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753CD" w14:textId="77777777" w:rsidR="00E41CA6" w:rsidRDefault="00E41CA6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14:paraId="271A71A5" w14:textId="78C76269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3192085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47A2786D" w:rsidR="00616C7F" w:rsidRPr="00737E52" w:rsidRDefault="003E159E" w:rsidP="00737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616C7F" w:rsidRPr="00737E5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</w:t>
      </w:r>
      <w:r w:rsidR="000A7FEB" w:rsidRPr="00737E5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616C7F" w:rsidRPr="00737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E7ABAA1" w14:textId="77777777" w:rsidR="00737E52" w:rsidRDefault="00454528" w:rsidP="00737E52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41305A">
        <w:rPr>
          <w:rFonts w:ascii="Times New Roman" w:hAnsi="Times New Roman" w:cs="Times New Roman"/>
          <w:sz w:val="26"/>
          <w:szCs w:val="26"/>
        </w:rPr>
        <w:t xml:space="preserve">в </w:t>
      </w:r>
      <w:hyperlink r:id="rId10">
        <w:r w:rsid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р</w:t>
        </w:r>
        <w:r w:rsidRPr="0041305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ешение Череповецкой городской Думы </w:t>
        </w:r>
        <w:r w:rsid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</w:t>
        </w:r>
        <w:r w:rsidRPr="0041305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т </w:t>
        </w:r>
        <w:r w:rsid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26.02.</w:t>
        </w:r>
        <w:r w:rsidR="00377AA1" w:rsidRPr="0041305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2025 г. №</w:t>
        </w:r>
        <w:r w:rsidRPr="0041305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27</w:t>
        </w:r>
      </w:hyperlink>
    </w:p>
    <w:p w14:paraId="77827EB6" w14:textId="7547CC6F" w:rsidR="00454528" w:rsidRPr="0041305A" w:rsidRDefault="00454528" w:rsidP="00737E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05A">
        <w:rPr>
          <w:rFonts w:ascii="Times New Roman" w:hAnsi="Times New Roman" w:cs="Times New Roman"/>
          <w:sz w:val="26"/>
          <w:szCs w:val="26"/>
        </w:rPr>
        <w:t xml:space="preserve"> </w:t>
      </w:r>
      <w:hyperlink r:id="rId11">
        <w:r w:rsidR="00377AA1" w:rsidRPr="0041305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«</w:t>
        </w:r>
        <w:r w:rsidRPr="0041305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 предоставлении мер социальной поддержки</w:t>
        </w:r>
      </w:hyperlink>
      <w:r w:rsidRPr="0041305A">
        <w:rPr>
          <w:rFonts w:ascii="Times New Roman" w:hAnsi="Times New Roman" w:cs="Times New Roman"/>
          <w:sz w:val="26"/>
          <w:szCs w:val="26"/>
        </w:rPr>
        <w:t>»</w:t>
      </w:r>
    </w:p>
    <w:p w14:paraId="536C9742" w14:textId="5B200C3E" w:rsidR="00AB7E64" w:rsidRPr="0041305A" w:rsidRDefault="00AB7E64" w:rsidP="00737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708CC" w14:textId="77777777" w:rsidR="006543BE" w:rsidRPr="0041305A" w:rsidRDefault="006543BE" w:rsidP="00737E5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1305A" w:rsidRDefault="00431751" w:rsidP="0073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6CAE9345" w:rsidR="00E925DE" w:rsidRPr="0041305A" w:rsidRDefault="00E55C8F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73E5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 декабря 2012 года № 273-ФЗ «Об образовании в Российской Федерации», </w:t>
      </w:r>
      <w:r w:rsidR="00A969C1" w:rsidRPr="0041305A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>3 ноября 2006 г. № 174-ФЗ «</w:t>
      </w:r>
      <w:r w:rsidR="007357D3" w:rsidRPr="0041305A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>Об автономных учреждениях</w:t>
      </w:r>
      <w:r w:rsidR="00A969C1" w:rsidRPr="0041305A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>»</w:t>
      </w:r>
      <w:r w:rsidR="007357D3" w:rsidRPr="0041305A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 xml:space="preserve">, </w:t>
      </w:r>
      <w:r w:rsidR="00E925DE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41305A" w:rsidRDefault="00E925DE" w:rsidP="0073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5819DF13" w14:textId="64B1D95E" w:rsidR="0067311E" w:rsidRPr="00737E52" w:rsidRDefault="00A969C1" w:rsidP="00737E52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hyperlink r:id="rId12">
        <w:r w:rsidR="00711C60" w:rsidRP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</w:t>
        </w:r>
        <w:r w:rsidR="00820377" w:rsidRP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Череповецкой городской Думы </w:t>
        </w:r>
        <w:r w:rsidRP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от 26</w:t>
        </w:r>
        <w:r w:rsid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.02.2025</w:t>
        </w:r>
        <w:r w:rsidRP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№ </w:t>
        </w:r>
        <w:r w:rsidR="00820377" w:rsidRP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27</w:t>
        </w:r>
      </w:hyperlink>
      <w:r w:rsidR="00820377" w:rsidRPr="00737E52">
        <w:rPr>
          <w:rFonts w:ascii="Times New Roman" w:hAnsi="Times New Roman" w:cs="Times New Roman"/>
          <w:sz w:val="26"/>
          <w:szCs w:val="26"/>
        </w:rPr>
        <w:t xml:space="preserve"> </w:t>
      </w:r>
      <w:hyperlink r:id="rId13">
        <w:r w:rsidRP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«</w:t>
        </w:r>
        <w:r w:rsidR="00820377" w:rsidRPr="00737E5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 предоставлении мер социальной поддержки</w:t>
        </w:r>
      </w:hyperlink>
      <w:r w:rsidR="00820377" w:rsidRPr="00737E52">
        <w:rPr>
          <w:rFonts w:ascii="Times New Roman" w:hAnsi="Times New Roman" w:cs="Times New Roman"/>
          <w:sz w:val="26"/>
          <w:szCs w:val="26"/>
        </w:rPr>
        <w:t>»</w:t>
      </w:r>
      <w:r w:rsidR="00711C60" w:rsidRPr="00737E52">
        <w:rPr>
          <w:rFonts w:ascii="Times New Roman" w:hAnsi="Times New Roman" w:cs="Times New Roman"/>
          <w:sz w:val="26"/>
          <w:szCs w:val="26"/>
        </w:rPr>
        <w:t xml:space="preserve"> </w:t>
      </w:r>
      <w:r w:rsidR="00737E52">
        <w:rPr>
          <w:rFonts w:ascii="Times New Roman" w:hAnsi="Times New Roman" w:cs="Times New Roman"/>
          <w:sz w:val="26"/>
          <w:szCs w:val="26"/>
        </w:rPr>
        <w:t>следующе</w:t>
      </w:r>
      <w:r w:rsidR="0067311E" w:rsidRPr="00737E52">
        <w:rPr>
          <w:rFonts w:ascii="Times New Roman" w:hAnsi="Times New Roman" w:cs="Times New Roman"/>
          <w:sz w:val="26"/>
          <w:szCs w:val="26"/>
        </w:rPr>
        <w:t>е изменени</w:t>
      </w:r>
      <w:r w:rsidR="00737E52">
        <w:rPr>
          <w:rFonts w:ascii="Times New Roman" w:hAnsi="Times New Roman" w:cs="Times New Roman"/>
          <w:sz w:val="26"/>
          <w:szCs w:val="26"/>
        </w:rPr>
        <w:t>е</w:t>
      </w:r>
      <w:r w:rsidR="0067311E" w:rsidRPr="00737E52">
        <w:rPr>
          <w:rFonts w:ascii="Times New Roman" w:hAnsi="Times New Roman" w:cs="Times New Roman"/>
          <w:sz w:val="26"/>
          <w:szCs w:val="26"/>
        </w:rPr>
        <w:t>:</w:t>
      </w:r>
    </w:p>
    <w:p w14:paraId="658953BD" w14:textId="4E8FA378" w:rsidR="00820377" w:rsidRPr="0067311E" w:rsidRDefault="00737E52" w:rsidP="00737E5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</w:t>
      </w:r>
      <w:r w:rsidR="0067311E">
        <w:rPr>
          <w:rFonts w:ascii="Times New Roman" w:hAnsi="Times New Roman" w:cs="Times New Roman"/>
          <w:sz w:val="26"/>
          <w:szCs w:val="26"/>
        </w:rPr>
        <w:t>риложение к решению</w:t>
      </w:r>
      <w:r w:rsidR="00711C60" w:rsidRPr="0067311E">
        <w:rPr>
          <w:rFonts w:ascii="Times New Roman" w:hAnsi="Times New Roman" w:cs="Times New Roman"/>
          <w:sz w:val="26"/>
          <w:szCs w:val="26"/>
        </w:rPr>
        <w:t xml:space="preserve"> </w:t>
      </w:r>
      <w:r w:rsidR="00820377" w:rsidRPr="0067311E">
        <w:rPr>
          <w:rFonts w:ascii="Times New Roman" w:hAnsi="Times New Roman" w:cs="Times New Roman"/>
          <w:sz w:val="26"/>
          <w:szCs w:val="26"/>
        </w:rPr>
        <w:t>излож</w:t>
      </w:r>
      <w:r w:rsidR="0067311E">
        <w:rPr>
          <w:rFonts w:ascii="Times New Roman" w:hAnsi="Times New Roman" w:cs="Times New Roman"/>
          <w:sz w:val="26"/>
          <w:szCs w:val="26"/>
        </w:rPr>
        <w:t>ить</w:t>
      </w:r>
      <w:r w:rsidR="00820377" w:rsidRPr="0067311E"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="00772C37" w:rsidRPr="0067311E">
        <w:rPr>
          <w:rFonts w:ascii="Times New Roman" w:hAnsi="Times New Roman" w:cs="Times New Roman"/>
          <w:sz w:val="26"/>
          <w:szCs w:val="26"/>
        </w:rPr>
        <w:t xml:space="preserve"> </w:t>
      </w:r>
      <w:r w:rsidR="0067311E">
        <w:rPr>
          <w:rFonts w:ascii="Times New Roman" w:hAnsi="Times New Roman" w:cs="Times New Roman"/>
          <w:sz w:val="26"/>
          <w:szCs w:val="26"/>
        </w:rPr>
        <w:t>согласно приложению к настоящему решению</w:t>
      </w:r>
      <w:r w:rsidR="00711C60" w:rsidRPr="0067311E">
        <w:rPr>
          <w:rFonts w:ascii="Times New Roman" w:hAnsi="Times New Roman" w:cs="Times New Roman"/>
          <w:sz w:val="26"/>
          <w:szCs w:val="26"/>
        </w:rPr>
        <w:t xml:space="preserve"> </w:t>
      </w:r>
      <w:r w:rsidR="00772C37" w:rsidRPr="0067311E">
        <w:rPr>
          <w:rFonts w:ascii="Times New Roman" w:hAnsi="Times New Roman" w:cs="Times New Roman"/>
          <w:sz w:val="26"/>
          <w:szCs w:val="26"/>
        </w:rPr>
        <w:t>(прилагается)</w:t>
      </w:r>
      <w:r w:rsidR="00820377" w:rsidRPr="0067311E">
        <w:rPr>
          <w:rFonts w:ascii="Times New Roman" w:hAnsi="Times New Roman" w:cs="Times New Roman"/>
          <w:sz w:val="26"/>
          <w:szCs w:val="26"/>
        </w:rPr>
        <w:t>.</w:t>
      </w:r>
      <w:r w:rsidR="00711C60" w:rsidRPr="006731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776003" w14:textId="08B6BDD7" w:rsidR="00C85993" w:rsidRPr="0041305A" w:rsidRDefault="00772C37" w:rsidP="00737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373E5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274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распространяется на правоотношения, возникшие с </w:t>
      </w:r>
      <w:r w:rsidR="00FC32BF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3D274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2B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3D274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года.</w:t>
      </w:r>
      <w:r w:rsidR="003D274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1085ACA0" w14:textId="41786D1C" w:rsidR="004373E5" w:rsidRDefault="004373E5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FE9041" w14:textId="17F0F996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A3BF85" w14:textId="2EF7047E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431EF" w14:textId="65AC87B2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DEAAC1" w14:textId="474987F4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F16D4F" w14:textId="4AFB6F74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F8371" w14:textId="419258C6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46BCA" w14:textId="77777777" w:rsidR="00737E52" w:rsidRPr="0041305A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12853C49" w14:textId="77777777" w:rsidR="00365570" w:rsidRPr="0041305A" w:rsidRDefault="00365570" w:rsidP="00377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Pr="0041305A" w:rsidRDefault="00365570" w:rsidP="00377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E08F39" w14:textId="1CE34A70" w:rsidR="000746D9" w:rsidRDefault="000746D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AB5E2A" w14:textId="074842EF" w:rsidR="000746D9" w:rsidRDefault="000746D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3C7DD9" w14:textId="7DB4E26B" w:rsidR="000746D9" w:rsidRDefault="000746D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5F14FD" w14:textId="1DB4F9F7" w:rsidR="000746D9" w:rsidRDefault="000746D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E63A38" w14:textId="155446BF" w:rsidR="000746D9" w:rsidRDefault="000746D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2ABD0A" w14:textId="4BA3168D" w:rsidR="000746D9" w:rsidRDefault="000746D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A50AF8" w14:textId="38A2AD94" w:rsidR="000746D9" w:rsidRDefault="000746D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9C64E" w14:textId="4A697960" w:rsidR="000746D9" w:rsidRDefault="000746D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D04C57" w14:textId="77777777" w:rsidR="000746D9" w:rsidRDefault="000746D9" w:rsidP="000746D9">
      <w:pPr>
        <w:pStyle w:val="1"/>
        <w:spacing w:line="237" w:lineRule="auto"/>
        <w:ind w:left="8090" w:right="597" w:firstLine="560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51FE373A" w14:textId="14753127" w:rsidR="000746D9" w:rsidRDefault="000746D9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6EEB6FDE" w14:textId="592F9B85" w:rsidR="00772C37" w:rsidRDefault="00772C37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126E3189" w14:textId="286EFDAF" w:rsidR="00772C37" w:rsidRDefault="00772C37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4506DCCB" w14:textId="335136C2" w:rsidR="00772C37" w:rsidRDefault="00772C37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4DAE703D" w14:textId="3814C41B" w:rsidR="00772C37" w:rsidRDefault="00772C37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0FB40186" w14:textId="5126CB11" w:rsidR="00125239" w:rsidRDefault="00125239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58492696" w14:textId="095A396A" w:rsidR="00344651" w:rsidRDefault="00344651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655940B7" w14:textId="77777777" w:rsidR="00344651" w:rsidRDefault="00344651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5DEF4EC2" w14:textId="77777777" w:rsidR="00344651" w:rsidRPr="000509B6" w:rsidRDefault="00344651" w:rsidP="00344651">
      <w:pPr>
        <w:pStyle w:val="1"/>
        <w:spacing w:line="237" w:lineRule="auto"/>
        <w:ind w:left="6521" w:right="423" w:firstLine="99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  <w:r w:rsidRPr="000509B6"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>Приложение</w:t>
      </w:r>
    </w:p>
    <w:p w14:paraId="40AD4C35" w14:textId="77777777" w:rsidR="00344651" w:rsidRDefault="00344651" w:rsidP="00344651">
      <w:pPr>
        <w:pStyle w:val="1"/>
        <w:tabs>
          <w:tab w:val="left" w:pos="8505"/>
        </w:tabs>
        <w:spacing w:line="237" w:lineRule="auto"/>
        <w:ind w:left="6237" w:right="425" w:firstLine="851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  <w:r w:rsidRPr="000509B6"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>к решению Череповецкой городской Думы</w:t>
      </w:r>
    </w:p>
    <w:p w14:paraId="53515E07" w14:textId="77777777" w:rsidR="00344651" w:rsidRDefault="00344651" w:rsidP="00344651">
      <w:pPr>
        <w:pStyle w:val="1"/>
        <w:spacing w:line="237" w:lineRule="auto"/>
        <w:ind w:left="6237" w:right="425" w:firstLine="851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  <w:r w:rsidRPr="000509B6"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 xml:space="preserve"> от</w:t>
      </w:r>
      <w:r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br/>
      </w:r>
    </w:p>
    <w:p w14:paraId="73910509" w14:textId="77777777" w:rsidR="00344651" w:rsidRDefault="00344651" w:rsidP="00344651">
      <w:pPr>
        <w:pStyle w:val="1"/>
        <w:spacing w:line="237" w:lineRule="auto"/>
        <w:ind w:left="8090" w:right="423" w:firstLine="415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1D7B29F3" w14:textId="77777777" w:rsidR="00344651" w:rsidRDefault="00344651" w:rsidP="00344651">
      <w:pPr>
        <w:pStyle w:val="1"/>
        <w:spacing w:line="237" w:lineRule="auto"/>
        <w:ind w:left="7088" w:right="423" w:firstLine="415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  <w:r w:rsidRPr="00753888"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>Приложение</w:t>
      </w:r>
    </w:p>
    <w:p w14:paraId="19051689" w14:textId="77777777" w:rsidR="00344651" w:rsidRDefault="00344651" w:rsidP="00344651">
      <w:pPr>
        <w:pStyle w:val="1"/>
        <w:spacing w:line="237" w:lineRule="auto"/>
        <w:ind w:left="6096" w:right="423" w:firstLine="99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  <w:r w:rsidRPr="00753888"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 xml:space="preserve">к </w:t>
      </w:r>
      <w:r w:rsidRPr="00E74494">
        <w:rPr>
          <w:rFonts w:ascii="Times New Roman" w:hAnsi="Times New Roman" w:cs="Times New Roman"/>
          <w:b w:val="0"/>
          <w:sz w:val="24"/>
          <w:szCs w:val="24"/>
          <w:lang w:val="ru-RU"/>
        </w:rPr>
        <w:t>решению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753888"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>Череповецкой городской Думы</w:t>
      </w:r>
    </w:p>
    <w:p w14:paraId="733E55A4" w14:textId="77777777" w:rsidR="00344651" w:rsidRPr="00753888" w:rsidRDefault="00344651" w:rsidP="00344651">
      <w:pPr>
        <w:pStyle w:val="1"/>
        <w:spacing w:line="237" w:lineRule="auto"/>
        <w:ind w:left="7655" w:right="423" w:hanging="851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753888"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 xml:space="preserve">от 26.02.2025 </w:t>
      </w:r>
      <w:r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 xml:space="preserve">№ </w:t>
      </w:r>
      <w:r w:rsidRPr="00753888"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  <w:t>27</w:t>
      </w:r>
    </w:p>
    <w:p w14:paraId="3968668B" w14:textId="77777777" w:rsidR="00344651" w:rsidRPr="00F43294" w:rsidRDefault="00344651" w:rsidP="00344651">
      <w:pPr>
        <w:pStyle w:val="ad"/>
        <w:spacing w:before="1"/>
        <w:ind w:left="0"/>
        <w:jc w:val="right"/>
        <w:rPr>
          <w:b/>
          <w:sz w:val="24"/>
          <w:szCs w:val="24"/>
          <w:lang w:val="ru-RU"/>
        </w:rPr>
      </w:pPr>
    </w:p>
    <w:tbl>
      <w:tblPr>
        <w:tblStyle w:val="TableNormal"/>
        <w:tblW w:w="10064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14"/>
      </w:tblGrid>
      <w:tr w:rsidR="00344651" w:rsidRPr="00F43294" w14:paraId="38082E8D" w14:textId="77777777" w:rsidTr="00344651">
        <w:trPr>
          <w:trHeight w:val="336"/>
        </w:trPr>
        <w:tc>
          <w:tcPr>
            <w:tcW w:w="10064" w:type="dxa"/>
            <w:gridSpan w:val="2"/>
          </w:tcPr>
          <w:p w14:paraId="7532C6F9" w14:textId="77777777" w:rsidR="00344651" w:rsidRPr="00F43294" w:rsidRDefault="00344651" w:rsidP="00746676">
            <w:pPr>
              <w:pStyle w:val="TableParagraph"/>
              <w:ind w:left="624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Муниципальные учреждения, подведомственные управлению по делам культуры мэрии города Череповца</w:t>
            </w:r>
          </w:p>
        </w:tc>
      </w:tr>
      <w:tr w:rsidR="00344651" w:rsidRPr="00F43294" w14:paraId="2B7E214F" w14:textId="77777777" w:rsidTr="00344651">
        <w:trPr>
          <w:trHeight w:val="336"/>
        </w:trPr>
        <w:tc>
          <w:tcPr>
            <w:tcW w:w="850" w:type="dxa"/>
          </w:tcPr>
          <w:p w14:paraId="2CEEA6DF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14:paraId="5A849612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МАУ ДО "Дом детства и юношества "Дом знаний"</w:t>
            </w:r>
          </w:p>
        </w:tc>
      </w:tr>
      <w:tr w:rsidR="00344651" w:rsidRPr="00F43294" w14:paraId="32EA158B" w14:textId="77777777" w:rsidTr="00344651">
        <w:trPr>
          <w:trHeight w:val="336"/>
        </w:trPr>
        <w:tc>
          <w:tcPr>
            <w:tcW w:w="850" w:type="dxa"/>
          </w:tcPr>
          <w:p w14:paraId="20D09557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14:paraId="7CFDE293" w14:textId="5E0EB3C8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 xml:space="preserve">МАУ ДО "Детская художественная школа </w:t>
            </w:r>
            <w:r w:rsidR="000B6CAB">
              <w:rPr>
                <w:sz w:val="24"/>
                <w:szCs w:val="24"/>
                <w:lang w:val="ru-RU"/>
              </w:rPr>
              <w:t>№</w:t>
            </w:r>
            <w:r w:rsidRPr="00F43294">
              <w:rPr>
                <w:sz w:val="24"/>
                <w:szCs w:val="24"/>
                <w:lang w:val="ru-RU"/>
              </w:rPr>
              <w:t xml:space="preserve"> 1"</w:t>
            </w:r>
          </w:p>
        </w:tc>
      </w:tr>
      <w:tr w:rsidR="00344651" w:rsidRPr="00F43294" w14:paraId="7F505EC3" w14:textId="77777777" w:rsidTr="00344651">
        <w:trPr>
          <w:trHeight w:val="335"/>
        </w:trPr>
        <w:tc>
          <w:tcPr>
            <w:tcW w:w="850" w:type="dxa"/>
          </w:tcPr>
          <w:p w14:paraId="59493DF3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14:paraId="69DA85EA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МАУ ДО "Детская школа искусств"</w:t>
            </w:r>
          </w:p>
        </w:tc>
      </w:tr>
      <w:tr w:rsidR="00344651" w:rsidRPr="00F43294" w14:paraId="0244ED55" w14:textId="77777777" w:rsidTr="00344651">
        <w:trPr>
          <w:trHeight w:val="336"/>
        </w:trPr>
        <w:tc>
          <w:tcPr>
            <w:tcW w:w="850" w:type="dxa"/>
          </w:tcPr>
          <w:p w14:paraId="4950493D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14:paraId="2816804E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МАУ ДО "Детская школа искусств "Гармония"</w:t>
            </w:r>
          </w:p>
        </w:tc>
      </w:tr>
      <w:tr w:rsidR="00344651" w:rsidRPr="00F43294" w14:paraId="5ACC0F6A" w14:textId="77777777" w:rsidTr="00344651">
        <w:trPr>
          <w:trHeight w:val="335"/>
        </w:trPr>
        <w:tc>
          <w:tcPr>
            <w:tcW w:w="850" w:type="dxa"/>
          </w:tcPr>
          <w:p w14:paraId="295183D0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14:paraId="373A834E" w14:textId="12D35DF0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 xml:space="preserve">МАУ ДО "ДМШ </w:t>
            </w:r>
            <w:r w:rsidR="000B6CAB" w:rsidRPr="000B6CAB">
              <w:rPr>
                <w:sz w:val="24"/>
                <w:szCs w:val="24"/>
                <w:lang w:val="ru-RU"/>
              </w:rPr>
              <w:t>№</w:t>
            </w:r>
            <w:r w:rsidRPr="00F43294">
              <w:rPr>
                <w:sz w:val="24"/>
                <w:szCs w:val="24"/>
                <w:lang w:val="ru-RU"/>
              </w:rPr>
              <w:t xml:space="preserve"> 1 имени Колесникова Е.А."</w:t>
            </w:r>
          </w:p>
        </w:tc>
      </w:tr>
      <w:tr w:rsidR="00344651" w:rsidRPr="00F43294" w14:paraId="7C85C96C" w14:textId="77777777" w:rsidTr="00344651">
        <w:trPr>
          <w:trHeight w:val="336"/>
        </w:trPr>
        <w:tc>
          <w:tcPr>
            <w:tcW w:w="850" w:type="dxa"/>
          </w:tcPr>
          <w:p w14:paraId="61784BAB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14:paraId="5EFBCA1E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МАУК "Театр для детей и молодежи"</w:t>
            </w:r>
          </w:p>
        </w:tc>
      </w:tr>
      <w:tr w:rsidR="00344651" w:rsidRPr="00F43294" w14:paraId="0AE7B0C7" w14:textId="77777777" w:rsidTr="00344651">
        <w:trPr>
          <w:trHeight w:val="336"/>
        </w:trPr>
        <w:tc>
          <w:tcPr>
            <w:tcW w:w="850" w:type="dxa"/>
          </w:tcPr>
          <w:p w14:paraId="338D1CFC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14:paraId="479DC6FD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МАУК "Камерный театр"</w:t>
            </w:r>
          </w:p>
        </w:tc>
      </w:tr>
      <w:tr w:rsidR="00344651" w:rsidRPr="00F43294" w14:paraId="65F1A1B6" w14:textId="77777777" w:rsidTr="00344651">
        <w:trPr>
          <w:trHeight w:val="335"/>
        </w:trPr>
        <w:tc>
          <w:tcPr>
            <w:tcW w:w="850" w:type="dxa"/>
          </w:tcPr>
          <w:p w14:paraId="7575861A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14:paraId="38A67C0C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МАУК "Дворец металлургов"</w:t>
            </w:r>
          </w:p>
        </w:tc>
      </w:tr>
      <w:tr w:rsidR="00344651" w:rsidRPr="00F43294" w14:paraId="1591A1FE" w14:textId="77777777" w:rsidTr="00344651">
        <w:trPr>
          <w:trHeight w:val="336"/>
        </w:trPr>
        <w:tc>
          <w:tcPr>
            <w:tcW w:w="850" w:type="dxa"/>
          </w:tcPr>
          <w:p w14:paraId="01D5BCA8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14:paraId="7FB31DF8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МАУК "Дворец культуры "Строитель" имени Д.Н. Мамлеева</w:t>
            </w:r>
          </w:p>
        </w:tc>
      </w:tr>
      <w:tr w:rsidR="00344651" w:rsidRPr="00F43294" w14:paraId="20982392" w14:textId="77777777" w:rsidTr="00344651">
        <w:trPr>
          <w:trHeight w:val="335"/>
        </w:trPr>
        <w:tc>
          <w:tcPr>
            <w:tcW w:w="850" w:type="dxa"/>
          </w:tcPr>
          <w:p w14:paraId="0F00513D" w14:textId="77777777" w:rsidR="00344651" w:rsidRPr="00F43294" w:rsidRDefault="00344651" w:rsidP="00746676">
            <w:pPr>
              <w:pStyle w:val="TableParagraph"/>
              <w:ind w:left="102" w:right="99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14:paraId="1A393AF9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МАУК "Дворец химиков"</w:t>
            </w:r>
          </w:p>
        </w:tc>
      </w:tr>
      <w:tr w:rsidR="00344651" w:rsidRPr="00F43294" w14:paraId="23CF80A1" w14:textId="77777777" w:rsidTr="00344651">
        <w:trPr>
          <w:trHeight w:val="336"/>
        </w:trPr>
        <w:tc>
          <w:tcPr>
            <w:tcW w:w="10064" w:type="dxa"/>
            <w:gridSpan w:val="2"/>
          </w:tcPr>
          <w:p w14:paraId="07996BF6" w14:textId="77777777" w:rsidR="00344651" w:rsidRPr="00F43294" w:rsidRDefault="00344651" w:rsidP="00746676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Муниципальные учреждения, подведомственные комитету по физической культуре и спорту мэрии города Череповца</w:t>
            </w:r>
          </w:p>
        </w:tc>
      </w:tr>
      <w:tr w:rsidR="00344651" w:rsidRPr="00F43294" w14:paraId="4A69583D" w14:textId="77777777" w:rsidTr="00344651">
        <w:trPr>
          <w:trHeight w:val="623"/>
        </w:trPr>
        <w:tc>
          <w:tcPr>
            <w:tcW w:w="850" w:type="dxa"/>
          </w:tcPr>
          <w:p w14:paraId="6A86662B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14:paraId="410A7CFA" w14:textId="3031E078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Муниципальное автономное образовательное учреждение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3294">
              <w:rPr>
                <w:sz w:val="24"/>
                <w:szCs w:val="24"/>
                <w:lang w:val="ru-RU"/>
              </w:rPr>
              <w:t xml:space="preserve">"Спортивная школа </w:t>
            </w:r>
            <w:r w:rsidR="000B6CAB" w:rsidRPr="000B6CAB">
              <w:rPr>
                <w:sz w:val="24"/>
                <w:szCs w:val="24"/>
                <w:lang w:val="ru-RU"/>
              </w:rPr>
              <w:t>№</w:t>
            </w:r>
            <w:r w:rsidRPr="00F43294">
              <w:rPr>
                <w:sz w:val="24"/>
                <w:szCs w:val="24"/>
                <w:lang w:val="ru-RU"/>
              </w:rPr>
              <w:t xml:space="preserve"> 1"</w:t>
            </w:r>
          </w:p>
        </w:tc>
      </w:tr>
      <w:tr w:rsidR="00344651" w:rsidRPr="00F43294" w14:paraId="235496F1" w14:textId="77777777" w:rsidTr="00344651">
        <w:trPr>
          <w:trHeight w:val="624"/>
        </w:trPr>
        <w:tc>
          <w:tcPr>
            <w:tcW w:w="850" w:type="dxa"/>
          </w:tcPr>
          <w:p w14:paraId="466AF8B2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14:paraId="10D3AB05" w14:textId="57CACC84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Муниципальное автономное образовательное учреждение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3294">
              <w:rPr>
                <w:sz w:val="24"/>
                <w:szCs w:val="24"/>
                <w:lang w:val="ru-RU"/>
              </w:rPr>
              <w:t xml:space="preserve">"Спортивная школа олимпийского резерва </w:t>
            </w:r>
            <w:r w:rsidR="000B6CAB" w:rsidRPr="000B6CAB">
              <w:rPr>
                <w:sz w:val="24"/>
                <w:szCs w:val="24"/>
                <w:lang w:val="ru-RU"/>
              </w:rPr>
              <w:t>№</w:t>
            </w:r>
            <w:r w:rsidRPr="00F43294">
              <w:rPr>
                <w:sz w:val="24"/>
                <w:szCs w:val="24"/>
                <w:lang w:val="ru-RU"/>
              </w:rPr>
              <w:t xml:space="preserve"> 3"</w:t>
            </w:r>
          </w:p>
        </w:tc>
      </w:tr>
      <w:tr w:rsidR="00344651" w:rsidRPr="00F43294" w14:paraId="7D6B1BB5" w14:textId="77777777" w:rsidTr="00344651">
        <w:trPr>
          <w:trHeight w:val="623"/>
        </w:trPr>
        <w:tc>
          <w:tcPr>
            <w:tcW w:w="850" w:type="dxa"/>
          </w:tcPr>
          <w:p w14:paraId="7F2F50E5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14:paraId="553F6DFB" w14:textId="1F7B65BA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Муниципальное автономное образовательное учреждение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3294">
              <w:rPr>
                <w:sz w:val="24"/>
                <w:szCs w:val="24"/>
                <w:lang w:val="ru-RU"/>
              </w:rPr>
              <w:t xml:space="preserve">"Спортивная школа олимпийского резерва </w:t>
            </w:r>
            <w:r w:rsidR="000B6CAB" w:rsidRPr="000B6CAB">
              <w:rPr>
                <w:sz w:val="24"/>
                <w:szCs w:val="24"/>
                <w:lang w:val="ru-RU"/>
              </w:rPr>
              <w:t>№</w:t>
            </w:r>
            <w:r w:rsidRPr="00F43294">
              <w:rPr>
                <w:sz w:val="24"/>
                <w:szCs w:val="24"/>
                <w:lang w:val="ru-RU"/>
              </w:rPr>
              <w:t xml:space="preserve"> 4"</w:t>
            </w:r>
          </w:p>
        </w:tc>
      </w:tr>
      <w:tr w:rsidR="00344651" w:rsidRPr="00F43294" w14:paraId="6D41DB16" w14:textId="77777777" w:rsidTr="00344651">
        <w:trPr>
          <w:trHeight w:val="624"/>
        </w:trPr>
        <w:tc>
          <w:tcPr>
            <w:tcW w:w="850" w:type="dxa"/>
          </w:tcPr>
          <w:p w14:paraId="1112F3AE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14:paraId="1F1B16AE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Муниципальное автономное образовательное учреждение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3294">
              <w:rPr>
                <w:sz w:val="24"/>
                <w:szCs w:val="24"/>
                <w:lang w:val="ru-RU"/>
              </w:rPr>
              <w:t>"Спортивная школа олимпийского резерва по волейболу"</w:t>
            </w:r>
          </w:p>
        </w:tc>
      </w:tr>
      <w:tr w:rsidR="00344651" w:rsidRPr="00F43294" w14:paraId="11541F8A" w14:textId="77777777" w:rsidTr="00344651">
        <w:trPr>
          <w:trHeight w:val="624"/>
        </w:trPr>
        <w:tc>
          <w:tcPr>
            <w:tcW w:w="850" w:type="dxa"/>
          </w:tcPr>
          <w:p w14:paraId="127EDEF2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14:paraId="283B9872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Муниципальное автономное образовательное учреждение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3294">
              <w:rPr>
                <w:sz w:val="24"/>
                <w:szCs w:val="24"/>
                <w:lang w:val="ru-RU"/>
              </w:rPr>
              <w:t>"Спортивная школа "Центр боевых искусств"</w:t>
            </w:r>
          </w:p>
        </w:tc>
      </w:tr>
      <w:tr w:rsidR="00344651" w:rsidRPr="00F43294" w14:paraId="7E5B82FB" w14:textId="77777777" w:rsidTr="00344651">
        <w:trPr>
          <w:trHeight w:val="624"/>
        </w:trPr>
        <w:tc>
          <w:tcPr>
            <w:tcW w:w="850" w:type="dxa"/>
          </w:tcPr>
          <w:p w14:paraId="634AA79B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14:paraId="420CC12C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Муниципальное автономное образовательное учреждение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3294">
              <w:rPr>
                <w:sz w:val="24"/>
                <w:szCs w:val="24"/>
                <w:lang w:val="ru-RU"/>
              </w:rPr>
              <w:t>"Спортивная школа по футболу"</w:t>
            </w:r>
          </w:p>
        </w:tc>
      </w:tr>
      <w:tr w:rsidR="00344651" w:rsidRPr="00F43294" w14:paraId="685B5DAF" w14:textId="77777777" w:rsidTr="00344651">
        <w:trPr>
          <w:trHeight w:val="623"/>
        </w:trPr>
        <w:tc>
          <w:tcPr>
            <w:tcW w:w="850" w:type="dxa"/>
          </w:tcPr>
          <w:p w14:paraId="17BCDAC3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14:paraId="43211CD1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Муниципальное автономное образовательное учреждение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3294">
              <w:rPr>
                <w:sz w:val="24"/>
                <w:szCs w:val="24"/>
                <w:lang w:val="ru-RU"/>
              </w:rPr>
              <w:t>"Спортивная школа "Спортивный клуб Череповец"</w:t>
            </w:r>
          </w:p>
        </w:tc>
      </w:tr>
      <w:tr w:rsidR="00344651" w:rsidRPr="00F43294" w14:paraId="479FD272" w14:textId="77777777" w:rsidTr="00344651">
        <w:trPr>
          <w:trHeight w:val="336"/>
        </w:trPr>
        <w:tc>
          <w:tcPr>
            <w:tcW w:w="850" w:type="dxa"/>
          </w:tcPr>
          <w:p w14:paraId="1425E1A9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14:paraId="0C4ED721" w14:textId="77777777" w:rsidR="00344651" w:rsidRPr="00F43294" w:rsidRDefault="00344651" w:rsidP="007466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3294">
              <w:rPr>
                <w:sz w:val="24"/>
                <w:szCs w:val="24"/>
                <w:lang w:val="ru-RU"/>
              </w:rPr>
              <w:t>Муниципальное автономное учреждение "Ледовый дворец"</w:t>
            </w:r>
          </w:p>
        </w:tc>
      </w:tr>
    </w:tbl>
    <w:p w14:paraId="7919775B" w14:textId="3F4EF1F5" w:rsidR="00125239" w:rsidRDefault="00125239">
      <w:pPr>
        <w:rPr>
          <w:rFonts w:ascii="Times New Roman" w:eastAsia="Arial" w:hAnsi="Times New Roman" w:cs="Times New Roman"/>
          <w:bCs/>
          <w:color w:val="26282D"/>
          <w:sz w:val="24"/>
          <w:szCs w:val="24"/>
        </w:rPr>
      </w:pPr>
    </w:p>
    <w:sectPr w:rsidR="00125239" w:rsidSect="000746D9">
      <w:pgSz w:w="11906" w:h="16838"/>
      <w:pgMar w:top="397" w:right="567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146CF" w14:textId="77777777" w:rsidR="0011734A" w:rsidRDefault="0011734A" w:rsidP="00DF5D21">
      <w:pPr>
        <w:spacing w:after="0" w:line="240" w:lineRule="auto"/>
      </w:pPr>
      <w:r>
        <w:separator/>
      </w:r>
    </w:p>
  </w:endnote>
  <w:endnote w:type="continuationSeparator" w:id="0">
    <w:p w14:paraId="1ECF00A0" w14:textId="77777777" w:rsidR="0011734A" w:rsidRDefault="0011734A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95398" w14:textId="77777777" w:rsidR="0011734A" w:rsidRDefault="0011734A" w:rsidP="00DF5D21">
      <w:pPr>
        <w:spacing w:after="0" w:line="240" w:lineRule="auto"/>
      </w:pPr>
      <w:r>
        <w:separator/>
      </w:r>
    </w:p>
  </w:footnote>
  <w:footnote w:type="continuationSeparator" w:id="0">
    <w:p w14:paraId="5584C692" w14:textId="77777777" w:rsidR="0011734A" w:rsidRDefault="0011734A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5CB028CF"/>
    <w:multiLevelType w:val="hybridMultilevel"/>
    <w:tmpl w:val="00B45DB8"/>
    <w:lvl w:ilvl="0" w:tplc="1752FD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6E6781"/>
    <w:multiLevelType w:val="hybridMultilevel"/>
    <w:tmpl w:val="147AE702"/>
    <w:lvl w:ilvl="0" w:tplc="1658B158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131E9"/>
    <w:rsid w:val="00027834"/>
    <w:rsid w:val="00033A68"/>
    <w:rsid w:val="00034C8A"/>
    <w:rsid w:val="00042879"/>
    <w:rsid w:val="000447CC"/>
    <w:rsid w:val="00044DDA"/>
    <w:rsid w:val="000450C6"/>
    <w:rsid w:val="000509B6"/>
    <w:rsid w:val="00056608"/>
    <w:rsid w:val="000570B1"/>
    <w:rsid w:val="000746D9"/>
    <w:rsid w:val="00087F5F"/>
    <w:rsid w:val="000A34CD"/>
    <w:rsid w:val="000A610B"/>
    <w:rsid w:val="000A7FEB"/>
    <w:rsid w:val="000B6CAB"/>
    <w:rsid w:val="000B73A9"/>
    <w:rsid w:val="000C6FFA"/>
    <w:rsid w:val="000D1E4D"/>
    <w:rsid w:val="000D6770"/>
    <w:rsid w:val="00110865"/>
    <w:rsid w:val="00113A90"/>
    <w:rsid w:val="00113FE4"/>
    <w:rsid w:val="00114C29"/>
    <w:rsid w:val="0011734A"/>
    <w:rsid w:val="00125239"/>
    <w:rsid w:val="00125FDB"/>
    <w:rsid w:val="00126AA5"/>
    <w:rsid w:val="00131481"/>
    <w:rsid w:val="00142F93"/>
    <w:rsid w:val="00151559"/>
    <w:rsid w:val="00157D04"/>
    <w:rsid w:val="00164B40"/>
    <w:rsid w:val="00165F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2840"/>
    <w:rsid w:val="001E7968"/>
    <w:rsid w:val="00201CC1"/>
    <w:rsid w:val="00205D8B"/>
    <w:rsid w:val="00206C2C"/>
    <w:rsid w:val="00210C6E"/>
    <w:rsid w:val="00213389"/>
    <w:rsid w:val="002230B0"/>
    <w:rsid w:val="002300B2"/>
    <w:rsid w:val="002338C5"/>
    <w:rsid w:val="00233F57"/>
    <w:rsid w:val="00237D57"/>
    <w:rsid w:val="00252B73"/>
    <w:rsid w:val="00256CE3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22F2D"/>
    <w:rsid w:val="00334D5B"/>
    <w:rsid w:val="00341AAC"/>
    <w:rsid w:val="00344651"/>
    <w:rsid w:val="0035017B"/>
    <w:rsid w:val="00354963"/>
    <w:rsid w:val="0035647A"/>
    <w:rsid w:val="00365570"/>
    <w:rsid w:val="00372186"/>
    <w:rsid w:val="00375EE1"/>
    <w:rsid w:val="00377AA1"/>
    <w:rsid w:val="00380FD0"/>
    <w:rsid w:val="003932AC"/>
    <w:rsid w:val="00393A42"/>
    <w:rsid w:val="003A0157"/>
    <w:rsid w:val="003A2E9D"/>
    <w:rsid w:val="003A33A0"/>
    <w:rsid w:val="003A77D0"/>
    <w:rsid w:val="003B252D"/>
    <w:rsid w:val="003D2746"/>
    <w:rsid w:val="003E159E"/>
    <w:rsid w:val="003F0EB6"/>
    <w:rsid w:val="003F308F"/>
    <w:rsid w:val="00400FDE"/>
    <w:rsid w:val="0040361D"/>
    <w:rsid w:val="0041305A"/>
    <w:rsid w:val="004154CC"/>
    <w:rsid w:val="00417207"/>
    <w:rsid w:val="004178D6"/>
    <w:rsid w:val="00431751"/>
    <w:rsid w:val="004371DF"/>
    <w:rsid w:val="004373E5"/>
    <w:rsid w:val="00441C6C"/>
    <w:rsid w:val="00454528"/>
    <w:rsid w:val="004852EF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502236"/>
    <w:rsid w:val="00504BB4"/>
    <w:rsid w:val="005065F1"/>
    <w:rsid w:val="0053050C"/>
    <w:rsid w:val="00532D91"/>
    <w:rsid w:val="0053466E"/>
    <w:rsid w:val="0053585C"/>
    <w:rsid w:val="00553D2C"/>
    <w:rsid w:val="00560E72"/>
    <w:rsid w:val="00563756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61703"/>
    <w:rsid w:val="0067311E"/>
    <w:rsid w:val="006779BF"/>
    <w:rsid w:val="00685FF8"/>
    <w:rsid w:val="006876CF"/>
    <w:rsid w:val="006923DF"/>
    <w:rsid w:val="00697112"/>
    <w:rsid w:val="006A17E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1A65"/>
    <w:rsid w:val="00705494"/>
    <w:rsid w:val="007104B5"/>
    <w:rsid w:val="00711C60"/>
    <w:rsid w:val="00716D54"/>
    <w:rsid w:val="00717AC1"/>
    <w:rsid w:val="00722773"/>
    <w:rsid w:val="00730FBB"/>
    <w:rsid w:val="007357D3"/>
    <w:rsid w:val="00737E52"/>
    <w:rsid w:val="00756E8E"/>
    <w:rsid w:val="00772C37"/>
    <w:rsid w:val="00776310"/>
    <w:rsid w:val="00783DAD"/>
    <w:rsid w:val="007949F3"/>
    <w:rsid w:val="007A7805"/>
    <w:rsid w:val="007B41AF"/>
    <w:rsid w:val="007B56B7"/>
    <w:rsid w:val="007D24CD"/>
    <w:rsid w:val="007D6557"/>
    <w:rsid w:val="007E0B8D"/>
    <w:rsid w:val="007E24EC"/>
    <w:rsid w:val="007E3442"/>
    <w:rsid w:val="008024A0"/>
    <w:rsid w:val="008156CA"/>
    <w:rsid w:val="00820377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2090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907"/>
    <w:rsid w:val="00915A8F"/>
    <w:rsid w:val="00937144"/>
    <w:rsid w:val="00944155"/>
    <w:rsid w:val="00947D97"/>
    <w:rsid w:val="00950AD0"/>
    <w:rsid w:val="00956816"/>
    <w:rsid w:val="00957635"/>
    <w:rsid w:val="009655A2"/>
    <w:rsid w:val="0098214D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1C4B"/>
    <w:rsid w:val="009F10C3"/>
    <w:rsid w:val="009F4204"/>
    <w:rsid w:val="009F56E9"/>
    <w:rsid w:val="00A05E2B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8543E"/>
    <w:rsid w:val="00A908D2"/>
    <w:rsid w:val="00A93555"/>
    <w:rsid w:val="00A969C1"/>
    <w:rsid w:val="00AA26A1"/>
    <w:rsid w:val="00AA436A"/>
    <w:rsid w:val="00AB4601"/>
    <w:rsid w:val="00AB7E64"/>
    <w:rsid w:val="00AC2C3A"/>
    <w:rsid w:val="00AC5C00"/>
    <w:rsid w:val="00AC68E5"/>
    <w:rsid w:val="00AD4D7A"/>
    <w:rsid w:val="00AE1F82"/>
    <w:rsid w:val="00AE2970"/>
    <w:rsid w:val="00AE3AF9"/>
    <w:rsid w:val="00AE6474"/>
    <w:rsid w:val="00AE696D"/>
    <w:rsid w:val="00B3753F"/>
    <w:rsid w:val="00B407D7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2174"/>
    <w:rsid w:val="00BC7188"/>
    <w:rsid w:val="00BD79FA"/>
    <w:rsid w:val="00BF2701"/>
    <w:rsid w:val="00BF6BB4"/>
    <w:rsid w:val="00C03557"/>
    <w:rsid w:val="00C059AA"/>
    <w:rsid w:val="00C17A55"/>
    <w:rsid w:val="00C27B42"/>
    <w:rsid w:val="00C4033C"/>
    <w:rsid w:val="00C66AE3"/>
    <w:rsid w:val="00C83D1D"/>
    <w:rsid w:val="00C85993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56658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F0FE1"/>
    <w:rsid w:val="00DF2A70"/>
    <w:rsid w:val="00DF5D21"/>
    <w:rsid w:val="00DF6B11"/>
    <w:rsid w:val="00E02BF4"/>
    <w:rsid w:val="00E04DCF"/>
    <w:rsid w:val="00E10FD5"/>
    <w:rsid w:val="00E12E9D"/>
    <w:rsid w:val="00E1434A"/>
    <w:rsid w:val="00E3440F"/>
    <w:rsid w:val="00E41CA6"/>
    <w:rsid w:val="00E424DC"/>
    <w:rsid w:val="00E55C8F"/>
    <w:rsid w:val="00E57B8A"/>
    <w:rsid w:val="00E739BA"/>
    <w:rsid w:val="00E74494"/>
    <w:rsid w:val="00E80544"/>
    <w:rsid w:val="00E85714"/>
    <w:rsid w:val="00E925DE"/>
    <w:rsid w:val="00E96D07"/>
    <w:rsid w:val="00EA2870"/>
    <w:rsid w:val="00EA7471"/>
    <w:rsid w:val="00EB0512"/>
    <w:rsid w:val="00EB7FD4"/>
    <w:rsid w:val="00EC142A"/>
    <w:rsid w:val="00EC3252"/>
    <w:rsid w:val="00EC668C"/>
    <w:rsid w:val="00EE7DFA"/>
    <w:rsid w:val="00EF0EAF"/>
    <w:rsid w:val="00EF1D35"/>
    <w:rsid w:val="00F065EA"/>
    <w:rsid w:val="00F0682D"/>
    <w:rsid w:val="00F128F9"/>
    <w:rsid w:val="00F158A0"/>
    <w:rsid w:val="00F17275"/>
    <w:rsid w:val="00F238A4"/>
    <w:rsid w:val="00F34E5E"/>
    <w:rsid w:val="00F42132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A17CF"/>
    <w:rsid w:val="00FB54B4"/>
    <w:rsid w:val="00FC1A98"/>
    <w:rsid w:val="00FC32BF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746D9"/>
    <w:pPr>
      <w:widowControl w:val="0"/>
      <w:autoSpaceDE w:val="0"/>
      <w:autoSpaceDN w:val="0"/>
      <w:spacing w:after="0" w:line="240" w:lineRule="auto"/>
      <w:ind w:left="840" w:hanging="2243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customStyle="1" w:styleId="s3">
    <w:name w:val="s_3"/>
    <w:basedOn w:val="a"/>
    <w:rsid w:val="00A8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8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746D9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74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746D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0746D9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746D9"/>
    <w:pPr>
      <w:widowControl w:val="0"/>
      <w:autoSpaceDE w:val="0"/>
      <w:autoSpaceDN w:val="0"/>
      <w:spacing w:before="60" w:after="0" w:line="240" w:lineRule="auto"/>
      <w:ind w:left="84"/>
    </w:pPr>
    <w:rPr>
      <w:rFonts w:ascii="Times New Roman" w:eastAsia="Times New Roman" w:hAnsi="Times New Roman" w:cs="Times New Roman"/>
      <w:lang w:val="en-US"/>
    </w:rPr>
  </w:style>
  <w:style w:type="table" w:styleId="af">
    <w:name w:val="Table Grid"/>
    <w:basedOn w:val="a1"/>
    <w:uiPriority w:val="59"/>
    <w:rsid w:val="00FA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document/redirect/411580457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1158045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11580457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411580457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E248-9E1B-465C-A2C7-E9E183FF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Конторович Татьяна Вячеславовна</cp:lastModifiedBy>
  <cp:revision>3</cp:revision>
  <cp:lastPrinted>2025-04-03T14:20:00Z</cp:lastPrinted>
  <dcterms:created xsi:type="dcterms:W3CDTF">2026-06-17T05:55:00Z</dcterms:created>
  <dcterms:modified xsi:type="dcterms:W3CDTF">2026-06-17T06:02:00Z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60042762</vt:i4>
  </property>
  <property fmtid="{D5CDD505-2E9C-101B-9397-08002B2CF9AE}" pid="3" name="_NewReviewCycle">
    <vt:lpwstr/>
  </property>
  <property fmtid="{D5CDD505-2E9C-101B-9397-08002B2CF9AE}" pid="4" name="_EmailSubject">
    <vt:lpwstr>формулировки в проект решения ЧГД (Положение о комитете по физ. культуре и спорту)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-716179664</vt:i4>
  </property>
  <property fmtid="{D5CDD505-2E9C-101B-9397-08002B2CF9AE}" pid="8" name="_ReviewingToolsShownOnce">
    <vt:lpwstr/>
  </property>
</Properties>
</file>