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BAC0" w14:textId="77777777" w:rsidR="00AC32DD" w:rsidRPr="00F14E48" w:rsidRDefault="00E029B8" w:rsidP="00066BCF">
      <w:pPr>
        <w:jc w:val="center"/>
      </w:pPr>
      <w:r w:rsidRPr="00F14E48">
        <w:object w:dxaOrig="733" w:dyaOrig="910" w14:anchorId="47CFB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7pt" o:ole="">
            <v:imagedata r:id="rId8" o:title=""/>
          </v:shape>
          <o:OLEObject Type="Embed" ProgID="CorelDRAW.Graphic.14" ShapeID="_x0000_i1025" DrawAspect="Content" ObjectID="_1841228521" r:id="rId9"/>
        </w:object>
      </w:r>
    </w:p>
    <w:p w14:paraId="7A1B23F3" w14:textId="77777777" w:rsidR="002E0268" w:rsidRPr="00F14E48" w:rsidRDefault="002E0268" w:rsidP="00066BCF">
      <w:pPr>
        <w:jc w:val="center"/>
        <w:rPr>
          <w:sz w:val="4"/>
          <w:szCs w:val="4"/>
        </w:rPr>
      </w:pPr>
    </w:p>
    <w:p w14:paraId="7E3F1710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ВОЛОГОДСКАЯ ОБЛАСТЬ</w:t>
      </w:r>
    </w:p>
    <w:p w14:paraId="5564AF55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ГОРОД ЧЕРЕПОВЕЦ</w:t>
      </w:r>
    </w:p>
    <w:p w14:paraId="12A726B9" w14:textId="77777777" w:rsidR="002E0268" w:rsidRPr="00F14E48" w:rsidRDefault="002E0268" w:rsidP="00066BCF">
      <w:pPr>
        <w:jc w:val="center"/>
        <w:rPr>
          <w:sz w:val="8"/>
          <w:szCs w:val="8"/>
        </w:rPr>
      </w:pPr>
    </w:p>
    <w:p w14:paraId="31854EB1" w14:textId="77777777" w:rsidR="00723242" w:rsidRPr="00F14E48" w:rsidRDefault="00723242" w:rsidP="00066BCF">
      <w:pPr>
        <w:jc w:val="center"/>
        <w:rPr>
          <w:b/>
          <w:spacing w:val="60"/>
          <w:sz w:val="28"/>
          <w:szCs w:val="28"/>
        </w:rPr>
      </w:pPr>
      <w:r w:rsidRPr="00F14E48">
        <w:rPr>
          <w:b/>
          <w:spacing w:val="60"/>
          <w:sz w:val="28"/>
          <w:szCs w:val="28"/>
        </w:rPr>
        <w:t>МЭРИЯ</w:t>
      </w:r>
    </w:p>
    <w:p w14:paraId="62289AB7" w14:textId="77777777" w:rsidR="00723242" w:rsidRPr="00F14E48" w:rsidRDefault="00723242" w:rsidP="00066BCF">
      <w:pPr>
        <w:jc w:val="center"/>
        <w:rPr>
          <w:b/>
          <w:spacing w:val="60"/>
          <w:sz w:val="14"/>
          <w:szCs w:val="14"/>
        </w:rPr>
      </w:pPr>
    </w:p>
    <w:p w14:paraId="4AC44415" w14:textId="77777777" w:rsidR="00723242" w:rsidRPr="00F14E48" w:rsidRDefault="005029F7" w:rsidP="00066BCF">
      <w:pPr>
        <w:jc w:val="center"/>
        <w:rPr>
          <w:b/>
          <w:spacing w:val="60"/>
          <w:sz w:val="36"/>
          <w:szCs w:val="36"/>
        </w:rPr>
      </w:pPr>
      <w:r w:rsidRPr="00F14E48">
        <w:rPr>
          <w:b/>
          <w:spacing w:val="60"/>
          <w:sz w:val="36"/>
          <w:szCs w:val="36"/>
        </w:rPr>
        <w:t>ПОСТАНОВЛЕНИЕ</w:t>
      </w:r>
    </w:p>
    <w:p w14:paraId="6674BF28" w14:textId="77777777" w:rsidR="002E0268" w:rsidRPr="001165CA" w:rsidRDefault="002E0268" w:rsidP="001165CA">
      <w:pPr>
        <w:jc w:val="both"/>
        <w:rPr>
          <w:sz w:val="26"/>
          <w:szCs w:val="26"/>
        </w:rPr>
      </w:pPr>
    </w:p>
    <w:p w14:paraId="27D64018" w14:textId="77777777" w:rsidR="00B11718" w:rsidRPr="001165CA" w:rsidRDefault="00B11718" w:rsidP="001165CA">
      <w:pPr>
        <w:jc w:val="both"/>
        <w:rPr>
          <w:sz w:val="26"/>
          <w:szCs w:val="26"/>
        </w:rPr>
      </w:pPr>
    </w:p>
    <w:p w14:paraId="61659509" w14:textId="77777777" w:rsidR="00D45ECB" w:rsidRPr="001165CA" w:rsidRDefault="00D45ECB" w:rsidP="001165CA">
      <w:pPr>
        <w:jc w:val="both"/>
        <w:rPr>
          <w:sz w:val="26"/>
          <w:szCs w:val="26"/>
        </w:rPr>
      </w:pPr>
    </w:p>
    <w:p w14:paraId="11135C94" w14:textId="70E3EABC" w:rsidR="00755F1A" w:rsidRPr="001165CA" w:rsidRDefault="000F657D" w:rsidP="001165CA">
      <w:pPr>
        <w:jc w:val="both"/>
        <w:rPr>
          <w:sz w:val="26"/>
          <w:szCs w:val="26"/>
        </w:rPr>
      </w:pPr>
      <w:r w:rsidRPr="000F657D">
        <w:rPr>
          <w:sz w:val="26"/>
          <w:szCs w:val="26"/>
        </w:rPr>
        <w:t>25.05.2026 № 1529</w:t>
      </w:r>
    </w:p>
    <w:p w14:paraId="2ED3593B" w14:textId="77777777" w:rsidR="007E263C" w:rsidRDefault="007E263C" w:rsidP="001165CA">
      <w:pPr>
        <w:jc w:val="both"/>
        <w:rPr>
          <w:sz w:val="26"/>
          <w:szCs w:val="26"/>
        </w:rPr>
      </w:pPr>
    </w:p>
    <w:p w14:paraId="7D130080" w14:textId="77777777" w:rsidR="007E263C" w:rsidRDefault="007E263C" w:rsidP="001165CA">
      <w:pPr>
        <w:jc w:val="both"/>
        <w:rPr>
          <w:sz w:val="26"/>
          <w:szCs w:val="26"/>
        </w:rPr>
      </w:pPr>
    </w:p>
    <w:p w14:paraId="5D07270F" w14:textId="77777777" w:rsidR="007E48EA" w:rsidRPr="001165CA" w:rsidRDefault="001165CA" w:rsidP="001165CA">
      <w:pPr>
        <w:jc w:val="both"/>
        <w:rPr>
          <w:sz w:val="26"/>
          <w:szCs w:val="26"/>
        </w:rPr>
      </w:pPr>
      <w:r>
        <w:rPr>
          <w:sz w:val="26"/>
          <w:szCs w:val="26"/>
        </w:rPr>
        <w:t>О подготовке проекта внесения</w:t>
      </w:r>
    </w:p>
    <w:p w14:paraId="76724E53" w14:textId="77777777" w:rsidR="001B02C6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 xml:space="preserve">изменений в </w:t>
      </w:r>
      <w:r w:rsidR="001B02C6" w:rsidRPr="001165CA">
        <w:rPr>
          <w:sz w:val="26"/>
          <w:szCs w:val="26"/>
        </w:rPr>
        <w:t>Генеральный план</w:t>
      </w:r>
    </w:p>
    <w:p w14:paraId="1A33CB3A" w14:textId="77777777" w:rsidR="007E48EA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>города Череповца</w:t>
      </w:r>
    </w:p>
    <w:p w14:paraId="50083A53" w14:textId="77777777" w:rsidR="007E48EA" w:rsidRPr="001165CA" w:rsidRDefault="007E48EA" w:rsidP="001165CA">
      <w:pPr>
        <w:jc w:val="both"/>
        <w:rPr>
          <w:sz w:val="26"/>
          <w:szCs w:val="26"/>
        </w:rPr>
      </w:pPr>
    </w:p>
    <w:p w14:paraId="66B25C37" w14:textId="77777777" w:rsidR="006157DD" w:rsidRPr="001165CA" w:rsidRDefault="006157DD" w:rsidP="001165CA">
      <w:pPr>
        <w:jc w:val="both"/>
        <w:rPr>
          <w:sz w:val="26"/>
          <w:szCs w:val="26"/>
        </w:rPr>
      </w:pPr>
    </w:p>
    <w:p w14:paraId="27937B74" w14:textId="77777777" w:rsidR="00E16FBC" w:rsidRPr="009327E7" w:rsidRDefault="00E16FBC" w:rsidP="00E16F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27E7">
        <w:rPr>
          <w:sz w:val="26"/>
          <w:szCs w:val="26"/>
        </w:rPr>
        <w:t>В соответствии с Градостроительным кодексом Российской Федерации, Федеральным</w:t>
      </w:r>
      <w:r>
        <w:rPr>
          <w:sz w:val="26"/>
          <w:szCs w:val="26"/>
        </w:rPr>
        <w:t>и</w:t>
      </w:r>
      <w:r w:rsidRPr="009327E7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9327E7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982861">
        <w:rPr>
          <w:sz w:val="26"/>
          <w:szCs w:val="26"/>
        </w:rPr>
        <w:t>20.03.2025 № 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9327E7">
        <w:rPr>
          <w:sz w:val="26"/>
          <w:szCs w:val="26"/>
        </w:rPr>
        <w:t xml:space="preserve">решением Череповецкой городской </w:t>
      </w:r>
      <w:r w:rsidRPr="00F93B8E">
        <w:rPr>
          <w:sz w:val="26"/>
          <w:szCs w:val="26"/>
        </w:rPr>
        <w:t xml:space="preserve">Думы </w:t>
      </w:r>
      <w:r>
        <w:rPr>
          <w:sz w:val="26"/>
          <w:szCs w:val="26"/>
        </w:rPr>
        <w:t>от 17.12.2025</w:t>
      </w:r>
      <w:r w:rsidRPr="00427DD7">
        <w:rPr>
          <w:sz w:val="26"/>
          <w:szCs w:val="26"/>
        </w:rPr>
        <w:t xml:space="preserve"> № </w:t>
      </w:r>
      <w:r>
        <w:rPr>
          <w:sz w:val="26"/>
          <w:szCs w:val="26"/>
        </w:rPr>
        <w:t>201</w:t>
      </w:r>
      <w:r w:rsidRPr="00427DD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93B8E">
        <w:rPr>
          <w:sz w:val="26"/>
          <w:szCs w:val="26"/>
        </w:rPr>
        <w:t>О городском бюджете на 202</w:t>
      </w:r>
      <w:r>
        <w:rPr>
          <w:sz w:val="26"/>
          <w:szCs w:val="26"/>
        </w:rPr>
        <w:t>6</w:t>
      </w:r>
      <w:r w:rsidRPr="00F93B8E">
        <w:rPr>
          <w:sz w:val="26"/>
          <w:szCs w:val="26"/>
        </w:rPr>
        <w:t xml:space="preserve"> год и пл</w:t>
      </w:r>
      <w:r>
        <w:rPr>
          <w:sz w:val="26"/>
          <w:szCs w:val="26"/>
        </w:rPr>
        <w:t>ановый период 2027 и 2028 годов»</w:t>
      </w:r>
    </w:p>
    <w:p w14:paraId="091E8AFB" w14:textId="77777777" w:rsidR="007E48EA" w:rsidRDefault="007E48EA" w:rsidP="007E48EA">
      <w:pPr>
        <w:jc w:val="both"/>
        <w:rPr>
          <w:sz w:val="26"/>
          <w:szCs w:val="26"/>
        </w:rPr>
      </w:pPr>
      <w:r w:rsidRPr="00F14E48">
        <w:rPr>
          <w:sz w:val="26"/>
          <w:szCs w:val="26"/>
        </w:rPr>
        <w:t>ПОСТАНОВЛЯЮ:</w:t>
      </w:r>
    </w:p>
    <w:p w14:paraId="664162A5" w14:textId="5CCE65F0" w:rsidR="00E16FBC" w:rsidRDefault="00E16FBC" w:rsidP="00E16FBC">
      <w:pPr>
        <w:ind w:firstLine="709"/>
        <w:jc w:val="both"/>
        <w:rPr>
          <w:sz w:val="26"/>
          <w:szCs w:val="26"/>
        </w:rPr>
      </w:pPr>
      <w:r w:rsidRPr="009327E7">
        <w:rPr>
          <w:sz w:val="26"/>
          <w:szCs w:val="26"/>
        </w:rPr>
        <w:t xml:space="preserve">1. </w:t>
      </w:r>
      <w:r>
        <w:rPr>
          <w:sz w:val="26"/>
          <w:szCs w:val="26"/>
        </w:rPr>
        <w:t>Подготовить проект внесения изменений в Генеральный план</w:t>
      </w:r>
      <w:r w:rsidRPr="009327E7">
        <w:rPr>
          <w:sz w:val="26"/>
          <w:szCs w:val="26"/>
        </w:rPr>
        <w:t xml:space="preserve"> города Череповца</w:t>
      </w:r>
      <w:r w:rsidR="000B756C">
        <w:rPr>
          <w:sz w:val="26"/>
          <w:szCs w:val="26"/>
        </w:rPr>
        <w:t>.</w:t>
      </w:r>
    </w:p>
    <w:p w14:paraId="757230B3" w14:textId="2F2F5F1A" w:rsidR="00E16FBC" w:rsidRPr="00381D05" w:rsidRDefault="00E16FBC" w:rsidP="00E16FBC">
      <w:pPr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81D05">
        <w:rPr>
          <w:spacing w:val="-4"/>
          <w:sz w:val="26"/>
          <w:szCs w:val="26"/>
        </w:rPr>
        <w:t>Установить порядок и сроки проведения работ по подготовке проекта внесения изменений в Генеральный план города Череповца (прилагается)</w:t>
      </w:r>
      <w:r w:rsidR="000B756C">
        <w:rPr>
          <w:spacing w:val="-4"/>
          <w:sz w:val="26"/>
          <w:szCs w:val="26"/>
        </w:rPr>
        <w:t xml:space="preserve"> (далее – Проект)</w:t>
      </w:r>
      <w:r w:rsidRPr="00381D05">
        <w:rPr>
          <w:spacing w:val="-4"/>
          <w:sz w:val="26"/>
          <w:szCs w:val="26"/>
        </w:rPr>
        <w:t>.</w:t>
      </w:r>
    </w:p>
    <w:p w14:paraId="353948B8" w14:textId="5D471FDC" w:rsidR="00E16FBC" w:rsidRPr="009327E7" w:rsidRDefault="00E16FBC" w:rsidP="000B75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327E7">
        <w:rPr>
          <w:sz w:val="26"/>
          <w:szCs w:val="26"/>
        </w:rPr>
        <w:t>. Управлению архитектуры и градос</w:t>
      </w:r>
      <w:r>
        <w:rPr>
          <w:sz w:val="26"/>
          <w:szCs w:val="26"/>
        </w:rPr>
        <w:t>троительства мэрии</w:t>
      </w:r>
      <w:r w:rsidR="000B756C">
        <w:rPr>
          <w:sz w:val="26"/>
          <w:szCs w:val="26"/>
        </w:rPr>
        <w:t xml:space="preserve"> з</w:t>
      </w:r>
      <w:r>
        <w:rPr>
          <w:spacing w:val="-2"/>
          <w:sz w:val="26"/>
          <w:szCs w:val="26"/>
        </w:rPr>
        <w:t>аключить муниципальный контракт на выполнение работ по подготовке Проекта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9327E7">
        <w:rPr>
          <w:sz w:val="26"/>
          <w:szCs w:val="26"/>
        </w:rPr>
        <w:t>.</w:t>
      </w:r>
    </w:p>
    <w:p w14:paraId="40BE6043" w14:textId="77777777" w:rsidR="00E16FBC" w:rsidRPr="009327E7" w:rsidRDefault="00E16FBC" w:rsidP="00E16F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327E7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 Чере</w:t>
      </w:r>
      <w:r>
        <w:rPr>
          <w:sz w:val="26"/>
          <w:szCs w:val="26"/>
        </w:rPr>
        <w:t>повца.</w:t>
      </w:r>
    </w:p>
    <w:p w14:paraId="3BB0F5CB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0ED240F8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331323DD" w14:textId="77777777" w:rsidR="006157DD" w:rsidRDefault="006157DD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25B44D53" w14:textId="6C0DC3F4" w:rsidR="00D86101" w:rsidRDefault="00C044B4" w:rsidP="003B4FAC">
      <w:pPr>
        <w:pStyle w:val="a4"/>
        <w:tabs>
          <w:tab w:val="right" w:pos="949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3D52C2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7E48EA">
        <w:rPr>
          <w:rFonts w:ascii="Times New Roman" w:hAnsi="Times New Roman" w:cs="Times New Roman"/>
          <w:sz w:val="26"/>
          <w:szCs w:val="26"/>
        </w:rPr>
        <w:tab/>
      </w:r>
      <w:r w:rsidR="00E16FBC"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 w:rsidR="00E16FBC"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1107307D" w14:textId="77777777" w:rsidR="00130AF9" w:rsidRDefault="00130AF9" w:rsidP="008E581B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BDBEA46" w14:textId="77777777" w:rsidR="00D86101" w:rsidRPr="008E581B" w:rsidRDefault="00D86101" w:rsidP="00D86101">
      <w:pPr>
        <w:pStyle w:val="a4"/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  <w:sectPr w:rsidR="00D86101" w:rsidRPr="008E581B" w:rsidSect="001C1081">
          <w:headerReference w:type="default" r:id="rId10"/>
          <w:pgSz w:w="11906" w:h="16838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EB7687B" w14:textId="77777777" w:rsidR="007E48EA" w:rsidRPr="001165CA" w:rsidRDefault="001165C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lastRenderedPageBreak/>
        <w:t>Приложение</w:t>
      </w:r>
    </w:p>
    <w:p w14:paraId="7D30037B" w14:textId="77777777" w:rsidR="007E48EA" w:rsidRPr="001165CA" w:rsidRDefault="007E48E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t>к постановлению мэрии города</w:t>
      </w:r>
    </w:p>
    <w:p w14:paraId="36028CDB" w14:textId="24D9CBB3" w:rsidR="00B75C3F" w:rsidRPr="00B75C3F" w:rsidRDefault="000F657D" w:rsidP="00B75C3F">
      <w:pPr>
        <w:pStyle w:val="a9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bookmarkStart w:id="0" w:name="_GoBack"/>
      <w:bookmarkEnd w:id="0"/>
      <w:r w:rsidRPr="000F657D">
        <w:rPr>
          <w:sz w:val="26"/>
          <w:szCs w:val="26"/>
        </w:rPr>
        <w:t>25.05.2026 № 1529</w:t>
      </w:r>
    </w:p>
    <w:p w14:paraId="1AE27B1D" w14:textId="77777777" w:rsidR="00F14E48" w:rsidRDefault="00F14E48" w:rsidP="001165CA">
      <w:pPr>
        <w:jc w:val="center"/>
        <w:rPr>
          <w:sz w:val="26"/>
          <w:szCs w:val="26"/>
        </w:rPr>
      </w:pPr>
    </w:p>
    <w:p w14:paraId="7D99BAEF" w14:textId="77777777" w:rsidR="001165CA" w:rsidRPr="00F14E48" w:rsidRDefault="001165CA" w:rsidP="001165CA">
      <w:pPr>
        <w:jc w:val="center"/>
        <w:rPr>
          <w:sz w:val="26"/>
          <w:szCs w:val="26"/>
        </w:rPr>
      </w:pPr>
    </w:p>
    <w:p w14:paraId="0DA553E5" w14:textId="77777777" w:rsidR="007E48EA" w:rsidRDefault="007E48EA" w:rsidP="00F14E48">
      <w:pPr>
        <w:jc w:val="center"/>
        <w:rPr>
          <w:sz w:val="26"/>
          <w:szCs w:val="26"/>
        </w:rPr>
      </w:pPr>
    </w:p>
    <w:p w14:paraId="1A902F6B" w14:textId="7DE71D1E" w:rsidR="006157DD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>Порядок</w:t>
      </w:r>
      <w:r w:rsidR="00363B41">
        <w:rPr>
          <w:sz w:val="26"/>
          <w:szCs w:val="26"/>
        </w:rPr>
        <w:t xml:space="preserve"> и сроки</w:t>
      </w:r>
      <w:r w:rsidRPr="00F14E48">
        <w:rPr>
          <w:sz w:val="26"/>
          <w:szCs w:val="26"/>
        </w:rPr>
        <w:t xml:space="preserve"> проведения работ по подготовке проекта внесени</w:t>
      </w:r>
      <w:r w:rsidR="00E901CC">
        <w:rPr>
          <w:sz w:val="26"/>
          <w:szCs w:val="26"/>
        </w:rPr>
        <w:t>я</w:t>
      </w:r>
      <w:r w:rsidR="001165CA">
        <w:rPr>
          <w:sz w:val="26"/>
          <w:szCs w:val="26"/>
        </w:rPr>
        <w:t xml:space="preserve"> изменений</w:t>
      </w:r>
    </w:p>
    <w:p w14:paraId="2877CA54" w14:textId="77777777" w:rsidR="007E48EA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 xml:space="preserve">в </w:t>
      </w:r>
      <w:r w:rsidR="001B02C6">
        <w:rPr>
          <w:sz w:val="26"/>
          <w:szCs w:val="26"/>
        </w:rPr>
        <w:t>Генеральный план</w:t>
      </w:r>
      <w:r w:rsidRPr="00F14E48">
        <w:rPr>
          <w:sz w:val="26"/>
          <w:szCs w:val="26"/>
        </w:rPr>
        <w:t xml:space="preserve"> города Череповца</w:t>
      </w:r>
    </w:p>
    <w:p w14:paraId="23F45815" w14:textId="77777777" w:rsidR="001165CA" w:rsidRPr="00F14E48" w:rsidRDefault="001165CA" w:rsidP="00110F24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39"/>
        <w:gridCol w:w="2410"/>
        <w:gridCol w:w="2715"/>
      </w:tblGrid>
      <w:tr w:rsidR="00377E9C" w:rsidRPr="00F14E48" w14:paraId="29008601" w14:textId="77777777" w:rsidTr="00363B41">
        <w:tc>
          <w:tcPr>
            <w:tcW w:w="567" w:type="dxa"/>
          </w:tcPr>
          <w:p w14:paraId="6FE3D2C0" w14:textId="77777777" w:rsidR="00377E9C" w:rsidRPr="00B04B7D" w:rsidRDefault="00377E9C" w:rsidP="00527123">
            <w:pPr>
              <w:jc w:val="center"/>
            </w:pPr>
            <w:r w:rsidRPr="00B04B7D">
              <w:t>№</w:t>
            </w:r>
          </w:p>
          <w:p w14:paraId="121907A3" w14:textId="77777777" w:rsidR="00377E9C" w:rsidRPr="00B04B7D" w:rsidRDefault="00377E9C" w:rsidP="00527123">
            <w:pPr>
              <w:jc w:val="center"/>
            </w:pPr>
            <w:r w:rsidRPr="00B04B7D">
              <w:t>п/п</w:t>
            </w:r>
          </w:p>
        </w:tc>
        <w:tc>
          <w:tcPr>
            <w:tcW w:w="3539" w:type="dxa"/>
          </w:tcPr>
          <w:p w14:paraId="6546C3AA" w14:textId="77777777" w:rsidR="00377E9C" w:rsidRPr="00B04B7D" w:rsidRDefault="00377E9C" w:rsidP="00527123">
            <w:pPr>
              <w:jc w:val="center"/>
            </w:pPr>
            <w:r w:rsidRPr="00B04B7D">
              <w:t xml:space="preserve">Наименование </w:t>
            </w:r>
          </w:p>
          <w:p w14:paraId="66CD4D96" w14:textId="77777777" w:rsidR="00377E9C" w:rsidRPr="00B04B7D" w:rsidRDefault="00377E9C" w:rsidP="00527123">
            <w:pPr>
              <w:jc w:val="center"/>
            </w:pPr>
            <w:r w:rsidRPr="00B04B7D">
              <w:t>мероприятия</w:t>
            </w:r>
          </w:p>
        </w:tc>
        <w:tc>
          <w:tcPr>
            <w:tcW w:w="2410" w:type="dxa"/>
          </w:tcPr>
          <w:p w14:paraId="5E8F455F" w14:textId="35A6EDA1" w:rsidR="00377E9C" w:rsidRPr="00B04B7D" w:rsidRDefault="00363B41" w:rsidP="00527123">
            <w:pPr>
              <w:jc w:val="center"/>
            </w:pPr>
            <w:r w:rsidRPr="00B04B7D">
              <w:t>План (с</w:t>
            </w:r>
            <w:r w:rsidR="00377E9C" w:rsidRPr="00B04B7D">
              <w:t>роки</w:t>
            </w:r>
            <w:r w:rsidRPr="00B04B7D">
              <w:t>)</w:t>
            </w:r>
            <w:r w:rsidR="00377E9C" w:rsidRPr="00B04B7D">
              <w:t xml:space="preserve"> </w:t>
            </w:r>
          </w:p>
          <w:p w14:paraId="1E291652" w14:textId="1FE2E59C" w:rsidR="00377E9C" w:rsidRPr="00B04B7D" w:rsidRDefault="00377E9C" w:rsidP="00527123">
            <w:pPr>
              <w:jc w:val="center"/>
            </w:pPr>
            <w:r w:rsidRPr="00B04B7D">
              <w:t>мероприятия</w:t>
            </w:r>
          </w:p>
        </w:tc>
        <w:tc>
          <w:tcPr>
            <w:tcW w:w="2715" w:type="dxa"/>
          </w:tcPr>
          <w:p w14:paraId="6DC7E747" w14:textId="6796C5A4" w:rsidR="00377E9C" w:rsidRPr="00B04B7D" w:rsidRDefault="00377E9C" w:rsidP="00527123">
            <w:pPr>
              <w:jc w:val="center"/>
            </w:pPr>
            <w:r w:rsidRPr="00B04B7D">
              <w:t>Ответственный</w:t>
            </w:r>
          </w:p>
        </w:tc>
      </w:tr>
      <w:tr w:rsidR="00377E9C" w:rsidRPr="00960A85" w14:paraId="08A4B1EA" w14:textId="77777777" w:rsidTr="00363B41">
        <w:tc>
          <w:tcPr>
            <w:tcW w:w="567" w:type="dxa"/>
          </w:tcPr>
          <w:p w14:paraId="1421ADE8" w14:textId="77777777" w:rsidR="00377E9C" w:rsidRPr="00960A85" w:rsidRDefault="00377E9C" w:rsidP="00527123">
            <w:pPr>
              <w:jc w:val="center"/>
            </w:pPr>
            <w:r w:rsidRPr="00960A85">
              <w:t xml:space="preserve">1. </w:t>
            </w:r>
          </w:p>
        </w:tc>
        <w:tc>
          <w:tcPr>
            <w:tcW w:w="3539" w:type="dxa"/>
          </w:tcPr>
          <w:p w14:paraId="6B195314" w14:textId="42868E4E" w:rsidR="00377E9C" w:rsidRPr="00960A85" w:rsidRDefault="000B756C" w:rsidP="00C04F0A">
            <w:pPr>
              <w:jc w:val="both"/>
            </w:pPr>
            <w:r>
              <w:t>Проведение аукциона и заключение муниципального контракта на выполнение работ по внесению изменений в Генеральный план города Череповца в соответствии с Федеральным законом от 05.04.2013 № 44-ФЗ «</w:t>
            </w:r>
            <w:r w:rsidRPr="00421B3B"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t>»</w:t>
            </w:r>
          </w:p>
        </w:tc>
        <w:tc>
          <w:tcPr>
            <w:tcW w:w="2410" w:type="dxa"/>
          </w:tcPr>
          <w:p w14:paraId="1A6C4102" w14:textId="688A4C6A" w:rsidR="00377E9C" w:rsidRPr="00960A85" w:rsidRDefault="000B756C" w:rsidP="00960A85">
            <w:pPr>
              <w:jc w:val="center"/>
            </w:pPr>
            <w:r>
              <w:t>Июнь</w:t>
            </w:r>
            <w:r w:rsidR="00752027">
              <w:t>-июль</w:t>
            </w:r>
            <w:r w:rsidR="00363B41" w:rsidRPr="00960A85">
              <w:t xml:space="preserve"> </w:t>
            </w:r>
            <w:r w:rsidR="00377E9C" w:rsidRPr="00960A85">
              <w:t>202</w:t>
            </w:r>
            <w:r w:rsidR="00363B41" w:rsidRPr="00960A85">
              <w:t>6</w:t>
            </w:r>
          </w:p>
        </w:tc>
        <w:tc>
          <w:tcPr>
            <w:tcW w:w="2715" w:type="dxa"/>
          </w:tcPr>
          <w:p w14:paraId="42E9F58C" w14:textId="294A174A" w:rsidR="00377E9C" w:rsidRPr="00960A85" w:rsidRDefault="00377E9C" w:rsidP="00527123">
            <w:r w:rsidRPr="00960A85">
              <w:t>Управление архитектуры и градостроительства мэрии</w:t>
            </w:r>
          </w:p>
          <w:p w14:paraId="247DC96A" w14:textId="77777777" w:rsidR="00377E9C" w:rsidRPr="00960A85" w:rsidRDefault="00377E9C" w:rsidP="00527123"/>
        </w:tc>
      </w:tr>
      <w:tr w:rsidR="00377E9C" w:rsidRPr="00960A85" w14:paraId="6E015A8B" w14:textId="77777777" w:rsidTr="00363B41">
        <w:tc>
          <w:tcPr>
            <w:tcW w:w="567" w:type="dxa"/>
          </w:tcPr>
          <w:p w14:paraId="314A1FA5" w14:textId="77777777" w:rsidR="00377E9C" w:rsidRPr="00960A85" w:rsidRDefault="00377E9C" w:rsidP="00527123">
            <w:pPr>
              <w:jc w:val="center"/>
            </w:pPr>
            <w:r w:rsidRPr="00960A85">
              <w:t>2.</w:t>
            </w:r>
          </w:p>
        </w:tc>
        <w:tc>
          <w:tcPr>
            <w:tcW w:w="3539" w:type="dxa"/>
          </w:tcPr>
          <w:p w14:paraId="03ACDB48" w14:textId="3E1EAB1F" w:rsidR="00377E9C" w:rsidRPr="00960A85" w:rsidRDefault="00110F24" w:rsidP="001B4D4A">
            <w:pPr>
              <w:jc w:val="both"/>
            </w:pPr>
            <w:r w:rsidRPr="00960A85">
              <w:t xml:space="preserve">Проверка </w:t>
            </w:r>
            <w:r>
              <w:t xml:space="preserve">проекта внесения изменений в Генеральный план города Череповца (далее – Проект) </w:t>
            </w:r>
            <w:r w:rsidRPr="00960A85">
              <w:t>на соответствие требованиям технических регламентов, схеме территориального планирования Российской Федерации, схемам территориального планирования Вологодской области, региональным и местным нормативам градостроительного проектирования; согласование Проекта</w:t>
            </w:r>
          </w:p>
        </w:tc>
        <w:tc>
          <w:tcPr>
            <w:tcW w:w="2410" w:type="dxa"/>
          </w:tcPr>
          <w:p w14:paraId="5CF4A97A" w14:textId="4B9BFB6A" w:rsidR="00752027" w:rsidRDefault="00752027" w:rsidP="00960A85">
            <w:pPr>
              <w:jc w:val="center"/>
            </w:pPr>
            <w:r>
              <w:t>Декабрь 2026 –</w:t>
            </w:r>
          </w:p>
          <w:p w14:paraId="0B756FC4" w14:textId="068CA723" w:rsidR="00377E9C" w:rsidRPr="00960A85" w:rsidRDefault="00752027" w:rsidP="00960A85">
            <w:pPr>
              <w:jc w:val="center"/>
            </w:pPr>
            <w:r>
              <w:t>январь 2027</w:t>
            </w:r>
          </w:p>
        </w:tc>
        <w:tc>
          <w:tcPr>
            <w:tcW w:w="2715" w:type="dxa"/>
          </w:tcPr>
          <w:p w14:paraId="1D1479AD" w14:textId="4606BC5F" w:rsidR="00377E9C" w:rsidRPr="00960A85" w:rsidRDefault="00377E9C" w:rsidP="00527123">
            <w:r w:rsidRPr="00960A85">
              <w:t>Управление архитектуры и градостроительства мэрии</w:t>
            </w:r>
          </w:p>
          <w:p w14:paraId="358C9A1F" w14:textId="77777777" w:rsidR="00377E9C" w:rsidRPr="00960A85" w:rsidRDefault="00377E9C" w:rsidP="00527123"/>
        </w:tc>
      </w:tr>
      <w:tr w:rsidR="00377E9C" w:rsidRPr="00960A85" w14:paraId="256446F7" w14:textId="77777777" w:rsidTr="00363B41">
        <w:tc>
          <w:tcPr>
            <w:tcW w:w="567" w:type="dxa"/>
          </w:tcPr>
          <w:p w14:paraId="44FB8B0B" w14:textId="77777777" w:rsidR="00377E9C" w:rsidRPr="00960A85" w:rsidRDefault="00377E9C" w:rsidP="00527123">
            <w:pPr>
              <w:jc w:val="center"/>
            </w:pPr>
            <w:r w:rsidRPr="00960A85">
              <w:t>3.</w:t>
            </w:r>
          </w:p>
        </w:tc>
        <w:tc>
          <w:tcPr>
            <w:tcW w:w="3539" w:type="dxa"/>
          </w:tcPr>
          <w:p w14:paraId="2C4753F3" w14:textId="2EA1688D" w:rsidR="00377E9C" w:rsidRPr="00960A85" w:rsidRDefault="000B756C" w:rsidP="00C04F0A">
            <w:pPr>
              <w:jc w:val="both"/>
            </w:pPr>
            <w:r>
              <w:t>Подготовка</w:t>
            </w:r>
            <w:r w:rsidRPr="002902DD">
              <w:t xml:space="preserve"> решения о проведении публичных слушаний или общественных обсуждений</w:t>
            </w:r>
          </w:p>
        </w:tc>
        <w:tc>
          <w:tcPr>
            <w:tcW w:w="2410" w:type="dxa"/>
          </w:tcPr>
          <w:p w14:paraId="3CFD41F8" w14:textId="26133D36" w:rsidR="00377E9C" w:rsidRPr="00960A85" w:rsidRDefault="00752027" w:rsidP="00960A85">
            <w:pPr>
              <w:jc w:val="center"/>
            </w:pPr>
            <w:r>
              <w:t>Февраль-март 2027</w:t>
            </w:r>
          </w:p>
        </w:tc>
        <w:tc>
          <w:tcPr>
            <w:tcW w:w="2715" w:type="dxa"/>
          </w:tcPr>
          <w:p w14:paraId="615258C5" w14:textId="334D7138" w:rsidR="00377E9C" w:rsidRPr="00960A85" w:rsidRDefault="00377E9C" w:rsidP="00933BA7">
            <w:r w:rsidRPr="00960A85">
              <w:t>Управление архитектуры и градостроительства мэрии</w:t>
            </w:r>
          </w:p>
          <w:p w14:paraId="2F2479E0" w14:textId="0C934F63" w:rsidR="00377E9C" w:rsidRPr="00960A85" w:rsidRDefault="00377E9C" w:rsidP="00DE3A13"/>
        </w:tc>
      </w:tr>
      <w:tr w:rsidR="00377E9C" w:rsidRPr="00960A85" w14:paraId="0306B80A" w14:textId="77777777" w:rsidTr="00363B41">
        <w:tc>
          <w:tcPr>
            <w:tcW w:w="567" w:type="dxa"/>
          </w:tcPr>
          <w:p w14:paraId="13033B3D" w14:textId="77777777" w:rsidR="00377E9C" w:rsidRPr="00960A85" w:rsidRDefault="00377E9C" w:rsidP="005D1328">
            <w:pPr>
              <w:jc w:val="center"/>
            </w:pPr>
            <w:r w:rsidRPr="00960A85">
              <w:t xml:space="preserve">4. </w:t>
            </w:r>
          </w:p>
        </w:tc>
        <w:tc>
          <w:tcPr>
            <w:tcW w:w="3539" w:type="dxa"/>
          </w:tcPr>
          <w:p w14:paraId="7E044DE7" w14:textId="01122DF1" w:rsidR="00377E9C" w:rsidRPr="00960A85" w:rsidRDefault="000B756C" w:rsidP="00C04F0A">
            <w:pPr>
              <w:jc w:val="both"/>
            </w:pPr>
            <w:r w:rsidRPr="002902DD">
              <w:t xml:space="preserve">Организация и проведение публичных слушаний или общественных обсуждений по </w:t>
            </w:r>
            <w:r w:rsidR="00110F24">
              <w:t>П</w:t>
            </w:r>
            <w:r w:rsidRPr="002902DD">
              <w:t>роекту</w:t>
            </w:r>
          </w:p>
        </w:tc>
        <w:tc>
          <w:tcPr>
            <w:tcW w:w="2410" w:type="dxa"/>
          </w:tcPr>
          <w:p w14:paraId="4072673A" w14:textId="64E9BFD6" w:rsidR="00377E9C" w:rsidRPr="00960A85" w:rsidRDefault="00752027" w:rsidP="00960A85">
            <w:pPr>
              <w:jc w:val="center"/>
            </w:pPr>
            <w:r>
              <w:t>Апрель 2027</w:t>
            </w:r>
          </w:p>
        </w:tc>
        <w:tc>
          <w:tcPr>
            <w:tcW w:w="2715" w:type="dxa"/>
          </w:tcPr>
          <w:p w14:paraId="19559375" w14:textId="2FFB7276" w:rsidR="00377E9C" w:rsidRPr="00960A85" w:rsidRDefault="000B756C" w:rsidP="000B756C">
            <w:r>
              <w:t>У</w:t>
            </w:r>
            <w:r w:rsidRPr="002902DD">
              <w:t>правление архитектуры и градостроительства мэрии</w:t>
            </w:r>
            <w:r w:rsidRPr="00960A85">
              <w:t xml:space="preserve"> </w:t>
            </w:r>
          </w:p>
        </w:tc>
      </w:tr>
      <w:tr w:rsidR="00110F24" w:rsidRPr="00960A85" w14:paraId="446CEF9E" w14:textId="77777777" w:rsidTr="00363B41">
        <w:tc>
          <w:tcPr>
            <w:tcW w:w="567" w:type="dxa"/>
          </w:tcPr>
          <w:p w14:paraId="55A42337" w14:textId="5C98CE39" w:rsidR="00110F24" w:rsidRPr="00960A85" w:rsidRDefault="00110F24" w:rsidP="005D1328">
            <w:pPr>
              <w:jc w:val="center"/>
            </w:pPr>
            <w:r>
              <w:t>5.</w:t>
            </w:r>
          </w:p>
        </w:tc>
        <w:tc>
          <w:tcPr>
            <w:tcW w:w="3539" w:type="dxa"/>
          </w:tcPr>
          <w:p w14:paraId="14E7CC93" w14:textId="2FE47A43" w:rsidR="00110F24" w:rsidRPr="002902DD" w:rsidRDefault="00110F24" w:rsidP="00C04F0A">
            <w:pPr>
              <w:jc w:val="both"/>
            </w:pPr>
            <w:r>
              <w:t>Публикация заключения о результатах проведения публичных слушаний или общественных обсуждений</w:t>
            </w:r>
          </w:p>
        </w:tc>
        <w:tc>
          <w:tcPr>
            <w:tcW w:w="2410" w:type="dxa"/>
          </w:tcPr>
          <w:p w14:paraId="1B9FE3D8" w14:textId="36B8FB3E" w:rsidR="00110F24" w:rsidRDefault="00752027" w:rsidP="00960A85">
            <w:pPr>
              <w:jc w:val="center"/>
            </w:pPr>
            <w:r>
              <w:t>Апрель-май 2027</w:t>
            </w:r>
          </w:p>
        </w:tc>
        <w:tc>
          <w:tcPr>
            <w:tcW w:w="2715" w:type="dxa"/>
          </w:tcPr>
          <w:p w14:paraId="5FF49109" w14:textId="18DE3A83" w:rsidR="00110F24" w:rsidRDefault="004C5409" w:rsidP="000B756C">
            <w:r>
              <w:t>У</w:t>
            </w:r>
            <w:r w:rsidRPr="002902DD">
              <w:t>правление архитектуры и градостроительства мэрии</w:t>
            </w:r>
          </w:p>
        </w:tc>
      </w:tr>
      <w:tr w:rsidR="00377E9C" w:rsidRPr="00960A85" w14:paraId="0A6F1C62" w14:textId="77777777" w:rsidTr="00363B41">
        <w:tc>
          <w:tcPr>
            <w:tcW w:w="567" w:type="dxa"/>
          </w:tcPr>
          <w:p w14:paraId="2D63D66A" w14:textId="0A84A702" w:rsidR="00377E9C" w:rsidRPr="00960A85" w:rsidRDefault="00110F24" w:rsidP="00527123">
            <w:pPr>
              <w:jc w:val="center"/>
            </w:pPr>
            <w:r>
              <w:t>6</w:t>
            </w:r>
            <w:r w:rsidR="00377E9C" w:rsidRPr="00960A85">
              <w:t>.</w:t>
            </w:r>
          </w:p>
        </w:tc>
        <w:tc>
          <w:tcPr>
            <w:tcW w:w="3539" w:type="dxa"/>
          </w:tcPr>
          <w:p w14:paraId="6A255987" w14:textId="77777777" w:rsidR="00377E9C" w:rsidRPr="00960A85" w:rsidRDefault="00377E9C" w:rsidP="00C04F0A">
            <w:pPr>
              <w:jc w:val="both"/>
            </w:pPr>
            <w:r w:rsidRPr="00960A85">
              <w:t>Проведение оценки регулирующего воздействия Проекта</w:t>
            </w:r>
          </w:p>
        </w:tc>
        <w:tc>
          <w:tcPr>
            <w:tcW w:w="2410" w:type="dxa"/>
          </w:tcPr>
          <w:p w14:paraId="4E183CD6" w14:textId="6D81D045" w:rsidR="00377E9C" w:rsidRPr="00960A85" w:rsidRDefault="00752027" w:rsidP="00960A85">
            <w:pPr>
              <w:jc w:val="center"/>
            </w:pPr>
            <w:r>
              <w:t>Март-апрель 2027</w:t>
            </w:r>
          </w:p>
        </w:tc>
        <w:tc>
          <w:tcPr>
            <w:tcW w:w="2715" w:type="dxa"/>
          </w:tcPr>
          <w:p w14:paraId="0F47EE88" w14:textId="16E0EE07" w:rsidR="00377E9C" w:rsidRPr="00960A85" w:rsidRDefault="00377E9C" w:rsidP="00527123">
            <w:r w:rsidRPr="00960A85">
              <w:t>Управление архитектуры и градостроительства мэрии,</w:t>
            </w:r>
          </w:p>
          <w:p w14:paraId="559684BD" w14:textId="77777777" w:rsidR="00377E9C" w:rsidRPr="00960A85" w:rsidRDefault="00377E9C" w:rsidP="00527123">
            <w:r w:rsidRPr="00960A85">
              <w:t>контрольно-правовое управление мэрии</w:t>
            </w:r>
          </w:p>
        </w:tc>
      </w:tr>
      <w:tr w:rsidR="00377E9C" w:rsidRPr="00960A85" w14:paraId="6C1FEC40" w14:textId="77777777" w:rsidTr="00363B41">
        <w:tc>
          <w:tcPr>
            <w:tcW w:w="567" w:type="dxa"/>
          </w:tcPr>
          <w:p w14:paraId="63A08748" w14:textId="250F34C8" w:rsidR="00377E9C" w:rsidRPr="00960A85" w:rsidRDefault="00110F24" w:rsidP="00527123">
            <w:pPr>
              <w:jc w:val="center"/>
            </w:pPr>
            <w:r>
              <w:lastRenderedPageBreak/>
              <w:t>7</w:t>
            </w:r>
            <w:r w:rsidR="00377E9C" w:rsidRPr="00960A85">
              <w:t>.</w:t>
            </w:r>
          </w:p>
        </w:tc>
        <w:tc>
          <w:tcPr>
            <w:tcW w:w="3539" w:type="dxa"/>
          </w:tcPr>
          <w:p w14:paraId="2072D164" w14:textId="77777777" w:rsidR="00377E9C" w:rsidRPr="00960A85" w:rsidRDefault="00377E9C" w:rsidP="00C04F0A">
            <w:pPr>
              <w:jc w:val="both"/>
            </w:pPr>
            <w:r w:rsidRPr="00960A85">
              <w:t>Внесение изменений в Проект по результатам публичных слушаний или общественных обсуждений</w:t>
            </w:r>
          </w:p>
        </w:tc>
        <w:tc>
          <w:tcPr>
            <w:tcW w:w="2410" w:type="dxa"/>
          </w:tcPr>
          <w:p w14:paraId="207B4BDA" w14:textId="408891B5" w:rsidR="00377E9C" w:rsidRPr="00960A85" w:rsidRDefault="00752027" w:rsidP="00960A85">
            <w:pPr>
              <w:jc w:val="center"/>
            </w:pPr>
            <w:r>
              <w:t>Апрель-май 2027</w:t>
            </w:r>
          </w:p>
        </w:tc>
        <w:tc>
          <w:tcPr>
            <w:tcW w:w="2715" w:type="dxa"/>
          </w:tcPr>
          <w:p w14:paraId="2B22ABA7" w14:textId="12E2C3B9" w:rsidR="00377E9C" w:rsidRPr="00960A85" w:rsidRDefault="00377E9C" w:rsidP="00933BA7">
            <w:r w:rsidRPr="00960A85">
              <w:t xml:space="preserve">Управление архитектуры и градостроительства мэрии </w:t>
            </w:r>
          </w:p>
        </w:tc>
      </w:tr>
      <w:tr w:rsidR="00377E9C" w:rsidRPr="00960A85" w14:paraId="1918AA8F" w14:textId="77777777" w:rsidTr="00363B41">
        <w:tc>
          <w:tcPr>
            <w:tcW w:w="567" w:type="dxa"/>
          </w:tcPr>
          <w:p w14:paraId="1FB73123" w14:textId="72CF1C13" w:rsidR="00377E9C" w:rsidRPr="00960A85" w:rsidRDefault="00110F24" w:rsidP="00527123">
            <w:pPr>
              <w:jc w:val="center"/>
            </w:pPr>
            <w:r>
              <w:t>8</w:t>
            </w:r>
            <w:r w:rsidR="00377E9C" w:rsidRPr="00960A85">
              <w:t xml:space="preserve">. </w:t>
            </w:r>
          </w:p>
        </w:tc>
        <w:tc>
          <w:tcPr>
            <w:tcW w:w="3539" w:type="dxa"/>
          </w:tcPr>
          <w:p w14:paraId="51E4D61E" w14:textId="69F9986A" w:rsidR="00377E9C" w:rsidRPr="00960A85" w:rsidRDefault="000B756C" w:rsidP="00C04F0A">
            <w:pPr>
              <w:jc w:val="both"/>
            </w:pPr>
            <w:r w:rsidRPr="002902DD">
              <w:t xml:space="preserve">Передача </w:t>
            </w:r>
            <w:r w:rsidR="00110F24">
              <w:t>П</w:t>
            </w:r>
            <w:r w:rsidRPr="002902DD">
              <w:t xml:space="preserve">роекта внесения изменений в </w:t>
            </w:r>
            <w:r>
              <w:t>Генеральный план города</w:t>
            </w:r>
            <w:r w:rsidRPr="002902DD">
              <w:t xml:space="preserve"> Череповца </w:t>
            </w:r>
            <w:r>
              <w:t>главе</w:t>
            </w:r>
            <w:r w:rsidRPr="002902DD">
              <w:t xml:space="preserve"> города для принятия решения о направлении указанного проекта в Череповецкую городскую Думу или об отклонении проекта и о направлении его на доработку с указанием даты его повторного представления</w:t>
            </w:r>
          </w:p>
        </w:tc>
        <w:tc>
          <w:tcPr>
            <w:tcW w:w="2410" w:type="dxa"/>
          </w:tcPr>
          <w:p w14:paraId="3620FA5C" w14:textId="6EE27F59" w:rsidR="00377E9C" w:rsidRPr="00752027" w:rsidRDefault="00752027" w:rsidP="00960A85">
            <w:pPr>
              <w:jc w:val="center"/>
            </w:pPr>
            <w:r>
              <w:t>Июнь 2027</w:t>
            </w:r>
          </w:p>
        </w:tc>
        <w:tc>
          <w:tcPr>
            <w:tcW w:w="2715" w:type="dxa"/>
          </w:tcPr>
          <w:p w14:paraId="07E28BC5" w14:textId="3519B427" w:rsidR="00377E9C" w:rsidRPr="00960A85" w:rsidRDefault="00377E9C" w:rsidP="000F162D">
            <w:r w:rsidRPr="00960A85">
              <w:t>Управление архитектуры и градостроительства мэрии</w:t>
            </w:r>
          </w:p>
        </w:tc>
      </w:tr>
    </w:tbl>
    <w:p w14:paraId="6253E6F2" w14:textId="77777777" w:rsidR="007E48EA" w:rsidRPr="00960A85" w:rsidRDefault="007E48EA" w:rsidP="00C550ED"/>
    <w:sectPr w:rsidR="007E48EA" w:rsidRPr="00960A85" w:rsidSect="00C35E12">
      <w:pgSz w:w="11906" w:h="16838"/>
      <w:pgMar w:top="1134" w:right="567" w:bottom="567" w:left="209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A9922" w14:textId="77777777" w:rsidR="00314A4C" w:rsidRDefault="00314A4C" w:rsidP="00D45ECB">
      <w:r>
        <w:separator/>
      </w:r>
    </w:p>
  </w:endnote>
  <w:endnote w:type="continuationSeparator" w:id="0">
    <w:p w14:paraId="64E83CA2" w14:textId="77777777" w:rsidR="00314A4C" w:rsidRDefault="00314A4C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A58AD" w14:textId="77777777" w:rsidR="00314A4C" w:rsidRDefault="00314A4C" w:rsidP="00D45ECB">
      <w:r>
        <w:separator/>
      </w:r>
    </w:p>
  </w:footnote>
  <w:footnote w:type="continuationSeparator" w:id="0">
    <w:p w14:paraId="4F34F210" w14:textId="77777777" w:rsidR="00314A4C" w:rsidRDefault="00314A4C" w:rsidP="00D4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E6A6" w14:textId="77777777" w:rsidR="003010AC" w:rsidRDefault="003010AC">
    <w:pPr>
      <w:pStyle w:val="a5"/>
      <w:jc w:val="center"/>
      <w:rPr>
        <w:lang w:val="ru-RU"/>
      </w:rPr>
    </w:pPr>
  </w:p>
  <w:p w14:paraId="43E62753" w14:textId="77777777" w:rsidR="003010AC" w:rsidRDefault="003010AC">
    <w:pPr>
      <w:pStyle w:val="a5"/>
      <w:jc w:val="center"/>
      <w:rPr>
        <w:lang w:val="ru-RU"/>
      </w:rPr>
    </w:pPr>
  </w:p>
  <w:p w14:paraId="6F7F7DC1" w14:textId="62B52C60" w:rsidR="003010AC" w:rsidRDefault="003010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657D">
      <w:rPr>
        <w:noProof/>
      </w:rPr>
      <w:t>3</w:t>
    </w:r>
    <w:r>
      <w:fldChar w:fldCharType="end"/>
    </w:r>
  </w:p>
  <w:p w14:paraId="090856D1" w14:textId="77777777" w:rsidR="003010AC" w:rsidRDefault="00301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26D8"/>
    <w:multiLevelType w:val="hybridMultilevel"/>
    <w:tmpl w:val="76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8B7"/>
    <w:multiLevelType w:val="hybridMultilevel"/>
    <w:tmpl w:val="3020CBFA"/>
    <w:lvl w:ilvl="0" w:tplc="0068021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688B"/>
    <w:rsid w:val="000073FD"/>
    <w:rsid w:val="000166D4"/>
    <w:rsid w:val="00043DAF"/>
    <w:rsid w:val="000463F6"/>
    <w:rsid w:val="0005150C"/>
    <w:rsid w:val="000615A4"/>
    <w:rsid w:val="00065DCE"/>
    <w:rsid w:val="00066BCF"/>
    <w:rsid w:val="0007046B"/>
    <w:rsid w:val="00073634"/>
    <w:rsid w:val="0008592D"/>
    <w:rsid w:val="00096B1E"/>
    <w:rsid w:val="000A71E7"/>
    <w:rsid w:val="000B2E0D"/>
    <w:rsid w:val="000B3EDA"/>
    <w:rsid w:val="000B666A"/>
    <w:rsid w:val="000B756C"/>
    <w:rsid w:val="000C2DBA"/>
    <w:rsid w:val="000C47D9"/>
    <w:rsid w:val="000D458D"/>
    <w:rsid w:val="000D5782"/>
    <w:rsid w:val="000D7626"/>
    <w:rsid w:val="000F162D"/>
    <w:rsid w:val="000F33BB"/>
    <w:rsid w:val="000F657D"/>
    <w:rsid w:val="000F6F36"/>
    <w:rsid w:val="000F7A2B"/>
    <w:rsid w:val="00110F24"/>
    <w:rsid w:val="00112D84"/>
    <w:rsid w:val="0011644B"/>
    <w:rsid w:val="001165CA"/>
    <w:rsid w:val="00130AF9"/>
    <w:rsid w:val="00173E25"/>
    <w:rsid w:val="0018006E"/>
    <w:rsid w:val="00182EF9"/>
    <w:rsid w:val="001922EF"/>
    <w:rsid w:val="001B02C6"/>
    <w:rsid w:val="001B0BC6"/>
    <w:rsid w:val="001B4D4A"/>
    <w:rsid w:val="001C1081"/>
    <w:rsid w:val="001C3E20"/>
    <w:rsid w:val="001D402B"/>
    <w:rsid w:val="001D6CB3"/>
    <w:rsid w:val="001F1C63"/>
    <w:rsid w:val="001F5936"/>
    <w:rsid w:val="002118EF"/>
    <w:rsid w:val="00211EA9"/>
    <w:rsid w:val="0022138D"/>
    <w:rsid w:val="002241A9"/>
    <w:rsid w:val="002262CD"/>
    <w:rsid w:val="002465C2"/>
    <w:rsid w:val="002515F0"/>
    <w:rsid w:val="00267168"/>
    <w:rsid w:val="002708C2"/>
    <w:rsid w:val="00271AFA"/>
    <w:rsid w:val="00273991"/>
    <w:rsid w:val="0028604F"/>
    <w:rsid w:val="0029441C"/>
    <w:rsid w:val="002A10A4"/>
    <w:rsid w:val="002C3936"/>
    <w:rsid w:val="002C3FCD"/>
    <w:rsid w:val="002C467E"/>
    <w:rsid w:val="002D1C93"/>
    <w:rsid w:val="002D21C1"/>
    <w:rsid w:val="002D280D"/>
    <w:rsid w:val="002E0268"/>
    <w:rsid w:val="002E7CBC"/>
    <w:rsid w:val="002F4312"/>
    <w:rsid w:val="002F4DA0"/>
    <w:rsid w:val="0030052E"/>
    <w:rsid w:val="003010AC"/>
    <w:rsid w:val="003066E6"/>
    <w:rsid w:val="00312F82"/>
    <w:rsid w:val="00314A4C"/>
    <w:rsid w:val="00316049"/>
    <w:rsid w:val="0032330B"/>
    <w:rsid w:val="0033599C"/>
    <w:rsid w:val="00340C12"/>
    <w:rsid w:val="00363B41"/>
    <w:rsid w:val="00366BD8"/>
    <w:rsid w:val="00367DB9"/>
    <w:rsid w:val="00377E9C"/>
    <w:rsid w:val="003854AE"/>
    <w:rsid w:val="003909EA"/>
    <w:rsid w:val="00391D7D"/>
    <w:rsid w:val="003A7EB7"/>
    <w:rsid w:val="003B39FD"/>
    <w:rsid w:val="003B4FAC"/>
    <w:rsid w:val="003B7ECB"/>
    <w:rsid w:val="003C37D2"/>
    <w:rsid w:val="003C5960"/>
    <w:rsid w:val="003C64CC"/>
    <w:rsid w:val="003C78D2"/>
    <w:rsid w:val="003D0846"/>
    <w:rsid w:val="003D0F36"/>
    <w:rsid w:val="003D52C2"/>
    <w:rsid w:val="003D63B7"/>
    <w:rsid w:val="003E43C2"/>
    <w:rsid w:val="00407629"/>
    <w:rsid w:val="004277CC"/>
    <w:rsid w:val="004371BA"/>
    <w:rsid w:val="004453CF"/>
    <w:rsid w:val="00457D05"/>
    <w:rsid w:val="0046148E"/>
    <w:rsid w:val="004665A0"/>
    <w:rsid w:val="0046750A"/>
    <w:rsid w:val="004845BC"/>
    <w:rsid w:val="004911E3"/>
    <w:rsid w:val="00492A65"/>
    <w:rsid w:val="004A27D2"/>
    <w:rsid w:val="004B05CB"/>
    <w:rsid w:val="004B0DC0"/>
    <w:rsid w:val="004B1755"/>
    <w:rsid w:val="004C5409"/>
    <w:rsid w:val="004E2D4C"/>
    <w:rsid w:val="004E7AA6"/>
    <w:rsid w:val="004F56BA"/>
    <w:rsid w:val="004F60C0"/>
    <w:rsid w:val="00500CAF"/>
    <w:rsid w:val="005029F7"/>
    <w:rsid w:val="00513B99"/>
    <w:rsid w:val="00514BD8"/>
    <w:rsid w:val="00527123"/>
    <w:rsid w:val="00533778"/>
    <w:rsid w:val="0058159F"/>
    <w:rsid w:val="0058624C"/>
    <w:rsid w:val="005A3848"/>
    <w:rsid w:val="005B7822"/>
    <w:rsid w:val="005D1328"/>
    <w:rsid w:val="005E12ED"/>
    <w:rsid w:val="00603008"/>
    <w:rsid w:val="006157DD"/>
    <w:rsid w:val="00616648"/>
    <w:rsid w:val="00616F55"/>
    <w:rsid w:val="006176EE"/>
    <w:rsid w:val="00623FF5"/>
    <w:rsid w:val="00624914"/>
    <w:rsid w:val="00643041"/>
    <w:rsid w:val="0065236E"/>
    <w:rsid w:val="00655277"/>
    <w:rsid w:val="00655B59"/>
    <w:rsid w:val="006623D7"/>
    <w:rsid w:val="00670540"/>
    <w:rsid w:val="006913C2"/>
    <w:rsid w:val="00691DFA"/>
    <w:rsid w:val="006A476F"/>
    <w:rsid w:val="006C30E8"/>
    <w:rsid w:val="006C4DF9"/>
    <w:rsid w:val="006D02B6"/>
    <w:rsid w:val="006E6E74"/>
    <w:rsid w:val="006F0804"/>
    <w:rsid w:val="006F301E"/>
    <w:rsid w:val="006F5535"/>
    <w:rsid w:val="0070127B"/>
    <w:rsid w:val="007045AF"/>
    <w:rsid w:val="00705C60"/>
    <w:rsid w:val="00723242"/>
    <w:rsid w:val="007257D9"/>
    <w:rsid w:val="0072660B"/>
    <w:rsid w:val="0073619A"/>
    <w:rsid w:val="0074263B"/>
    <w:rsid w:val="00752027"/>
    <w:rsid w:val="00755F1A"/>
    <w:rsid w:val="00762128"/>
    <w:rsid w:val="00771219"/>
    <w:rsid w:val="00774450"/>
    <w:rsid w:val="00782E52"/>
    <w:rsid w:val="00796AE1"/>
    <w:rsid w:val="007A3805"/>
    <w:rsid w:val="007A634F"/>
    <w:rsid w:val="007B363D"/>
    <w:rsid w:val="007B6EC3"/>
    <w:rsid w:val="007B7D07"/>
    <w:rsid w:val="007C58AD"/>
    <w:rsid w:val="007C6D6A"/>
    <w:rsid w:val="007D3FA2"/>
    <w:rsid w:val="007E263C"/>
    <w:rsid w:val="007E48EA"/>
    <w:rsid w:val="007E507E"/>
    <w:rsid w:val="007E54C6"/>
    <w:rsid w:val="007F306B"/>
    <w:rsid w:val="00800386"/>
    <w:rsid w:val="008005E7"/>
    <w:rsid w:val="0080091F"/>
    <w:rsid w:val="008056F1"/>
    <w:rsid w:val="00805A81"/>
    <w:rsid w:val="008135A3"/>
    <w:rsid w:val="008245BF"/>
    <w:rsid w:val="00835CB8"/>
    <w:rsid w:val="00843DBE"/>
    <w:rsid w:val="00850E0D"/>
    <w:rsid w:val="00852185"/>
    <w:rsid w:val="0087169F"/>
    <w:rsid w:val="00871EC6"/>
    <w:rsid w:val="00874DB6"/>
    <w:rsid w:val="00874E83"/>
    <w:rsid w:val="00887D47"/>
    <w:rsid w:val="00895AA9"/>
    <w:rsid w:val="008A01C4"/>
    <w:rsid w:val="008B2A34"/>
    <w:rsid w:val="008B54B8"/>
    <w:rsid w:val="008B60DF"/>
    <w:rsid w:val="008C2536"/>
    <w:rsid w:val="008C44D4"/>
    <w:rsid w:val="008D70D9"/>
    <w:rsid w:val="008E2D6E"/>
    <w:rsid w:val="008E581B"/>
    <w:rsid w:val="008E6F78"/>
    <w:rsid w:val="008E7BDF"/>
    <w:rsid w:val="008F0878"/>
    <w:rsid w:val="008F25F2"/>
    <w:rsid w:val="00922C7A"/>
    <w:rsid w:val="00924F08"/>
    <w:rsid w:val="0092522B"/>
    <w:rsid w:val="009263A2"/>
    <w:rsid w:val="00933BA7"/>
    <w:rsid w:val="00942B3E"/>
    <w:rsid w:val="00946018"/>
    <w:rsid w:val="009463A7"/>
    <w:rsid w:val="0095481C"/>
    <w:rsid w:val="00960A85"/>
    <w:rsid w:val="0098571B"/>
    <w:rsid w:val="00985923"/>
    <w:rsid w:val="009910AE"/>
    <w:rsid w:val="009A3650"/>
    <w:rsid w:val="009B36F2"/>
    <w:rsid w:val="009C2BA8"/>
    <w:rsid w:val="009D0644"/>
    <w:rsid w:val="009D1E49"/>
    <w:rsid w:val="009D2CB7"/>
    <w:rsid w:val="009E77F7"/>
    <w:rsid w:val="009F103F"/>
    <w:rsid w:val="009F5486"/>
    <w:rsid w:val="00A32717"/>
    <w:rsid w:val="00A32DAE"/>
    <w:rsid w:val="00A42A16"/>
    <w:rsid w:val="00A44569"/>
    <w:rsid w:val="00A51C49"/>
    <w:rsid w:val="00A5581C"/>
    <w:rsid w:val="00A62BB0"/>
    <w:rsid w:val="00A6440A"/>
    <w:rsid w:val="00A65117"/>
    <w:rsid w:val="00A66318"/>
    <w:rsid w:val="00A86070"/>
    <w:rsid w:val="00AA1811"/>
    <w:rsid w:val="00AA2270"/>
    <w:rsid w:val="00AB323D"/>
    <w:rsid w:val="00AB437B"/>
    <w:rsid w:val="00AC32DD"/>
    <w:rsid w:val="00AC4532"/>
    <w:rsid w:val="00AD5113"/>
    <w:rsid w:val="00AD7344"/>
    <w:rsid w:val="00AF5A86"/>
    <w:rsid w:val="00B04B7D"/>
    <w:rsid w:val="00B06514"/>
    <w:rsid w:val="00B11718"/>
    <w:rsid w:val="00B12DB3"/>
    <w:rsid w:val="00B21510"/>
    <w:rsid w:val="00B31CA4"/>
    <w:rsid w:val="00B36B53"/>
    <w:rsid w:val="00B42DBD"/>
    <w:rsid w:val="00B51825"/>
    <w:rsid w:val="00B5376C"/>
    <w:rsid w:val="00B558A4"/>
    <w:rsid w:val="00B75C3F"/>
    <w:rsid w:val="00B832D3"/>
    <w:rsid w:val="00B868FD"/>
    <w:rsid w:val="00BA02EA"/>
    <w:rsid w:val="00BA05A7"/>
    <w:rsid w:val="00BA1256"/>
    <w:rsid w:val="00BA25A0"/>
    <w:rsid w:val="00BA3F83"/>
    <w:rsid w:val="00BA622E"/>
    <w:rsid w:val="00BB435D"/>
    <w:rsid w:val="00BE15E4"/>
    <w:rsid w:val="00BE5A05"/>
    <w:rsid w:val="00BE621C"/>
    <w:rsid w:val="00BE7BAA"/>
    <w:rsid w:val="00BF5904"/>
    <w:rsid w:val="00C044B4"/>
    <w:rsid w:val="00C04F0A"/>
    <w:rsid w:val="00C1192A"/>
    <w:rsid w:val="00C315A2"/>
    <w:rsid w:val="00C35E12"/>
    <w:rsid w:val="00C458D2"/>
    <w:rsid w:val="00C550ED"/>
    <w:rsid w:val="00C56740"/>
    <w:rsid w:val="00C608E1"/>
    <w:rsid w:val="00C6223B"/>
    <w:rsid w:val="00C75FD2"/>
    <w:rsid w:val="00C877B5"/>
    <w:rsid w:val="00C90AAF"/>
    <w:rsid w:val="00C90AC1"/>
    <w:rsid w:val="00C940C7"/>
    <w:rsid w:val="00CA4758"/>
    <w:rsid w:val="00CA67BA"/>
    <w:rsid w:val="00CB6FAE"/>
    <w:rsid w:val="00CC3144"/>
    <w:rsid w:val="00CC36E4"/>
    <w:rsid w:val="00CC7CBD"/>
    <w:rsid w:val="00CD30C1"/>
    <w:rsid w:val="00CF00E5"/>
    <w:rsid w:val="00D07928"/>
    <w:rsid w:val="00D07ACF"/>
    <w:rsid w:val="00D16E40"/>
    <w:rsid w:val="00D33FF0"/>
    <w:rsid w:val="00D448F3"/>
    <w:rsid w:val="00D45ECB"/>
    <w:rsid w:val="00D52403"/>
    <w:rsid w:val="00D53C73"/>
    <w:rsid w:val="00D615CC"/>
    <w:rsid w:val="00D72369"/>
    <w:rsid w:val="00D755C2"/>
    <w:rsid w:val="00D822C3"/>
    <w:rsid w:val="00D86101"/>
    <w:rsid w:val="00DB1627"/>
    <w:rsid w:val="00DB3DC1"/>
    <w:rsid w:val="00DC0470"/>
    <w:rsid w:val="00DC0482"/>
    <w:rsid w:val="00DE3587"/>
    <w:rsid w:val="00DE3A13"/>
    <w:rsid w:val="00E029B8"/>
    <w:rsid w:val="00E043EE"/>
    <w:rsid w:val="00E061C6"/>
    <w:rsid w:val="00E15A0E"/>
    <w:rsid w:val="00E16FBC"/>
    <w:rsid w:val="00E226FB"/>
    <w:rsid w:val="00E53420"/>
    <w:rsid w:val="00E56BCB"/>
    <w:rsid w:val="00E72357"/>
    <w:rsid w:val="00E74EF3"/>
    <w:rsid w:val="00E812DD"/>
    <w:rsid w:val="00E83066"/>
    <w:rsid w:val="00E86B4D"/>
    <w:rsid w:val="00E901CC"/>
    <w:rsid w:val="00E97EC0"/>
    <w:rsid w:val="00EB1D55"/>
    <w:rsid w:val="00EE611F"/>
    <w:rsid w:val="00EF1B33"/>
    <w:rsid w:val="00EF4439"/>
    <w:rsid w:val="00F0190D"/>
    <w:rsid w:val="00F03F64"/>
    <w:rsid w:val="00F06F66"/>
    <w:rsid w:val="00F1302D"/>
    <w:rsid w:val="00F14E48"/>
    <w:rsid w:val="00F173CE"/>
    <w:rsid w:val="00F24CD1"/>
    <w:rsid w:val="00F25A04"/>
    <w:rsid w:val="00F3191C"/>
    <w:rsid w:val="00F7506F"/>
    <w:rsid w:val="00FA0B33"/>
    <w:rsid w:val="00FA5B86"/>
    <w:rsid w:val="00FA72CB"/>
    <w:rsid w:val="00FB1EB1"/>
    <w:rsid w:val="00FC3ED2"/>
    <w:rsid w:val="00FE0B50"/>
    <w:rsid w:val="00FE1085"/>
    <w:rsid w:val="00FE30C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F2B07C"/>
  <w15:docId w15:val="{3AD33D28-AE7A-4323-971B-9B0FFB7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B30C-9865-4862-A85A-BB654737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Sokolnikova</dc:creator>
  <cp:lastModifiedBy>Петрова Елена Александровна</cp:lastModifiedBy>
  <cp:revision>3</cp:revision>
  <cp:lastPrinted>2022-04-15T06:04:00Z</cp:lastPrinted>
  <dcterms:created xsi:type="dcterms:W3CDTF">2026-05-22T10:49:00Z</dcterms:created>
  <dcterms:modified xsi:type="dcterms:W3CDTF">2026-05-25T12:36:00Z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