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E3447" w14:textId="77777777" w:rsidR="0004146C" w:rsidRPr="0004146C" w:rsidRDefault="0004146C" w:rsidP="0004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ru-RU"/>
        </w:rPr>
      </w:pPr>
      <w:r w:rsidRPr="0004146C">
        <w:rPr>
          <w:rFonts w:ascii="Times New Roman" w:eastAsia="Times New Roman" w:hAnsi="Times New Roman" w:cs="Times New Roman"/>
          <w:b/>
          <w:noProof/>
          <w:sz w:val="26"/>
          <w:szCs w:val="20"/>
          <w:lang w:eastAsia="ru-RU"/>
        </w:rPr>
        <w:drawing>
          <wp:inline distT="0" distB="0" distL="0" distR="0" wp14:anchorId="7356430C" wp14:editId="4F572B81">
            <wp:extent cx="514350" cy="647700"/>
            <wp:effectExtent l="0" t="0" r="0" b="0"/>
            <wp:docPr id="14682001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8799B" w14:textId="77777777" w:rsidR="0004146C" w:rsidRPr="0004146C" w:rsidRDefault="0004146C" w:rsidP="0004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1EDE2C24" w14:textId="77777777" w:rsidR="0004146C" w:rsidRPr="0004146C" w:rsidRDefault="0004146C" w:rsidP="0004146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04146C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 </w:t>
      </w:r>
    </w:p>
    <w:p w14:paraId="4C502C3B" w14:textId="77777777" w:rsidR="0004146C" w:rsidRPr="0004146C" w:rsidRDefault="0004146C" w:rsidP="0004146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04146C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3ABDB464" w14:textId="77777777" w:rsidR="0004146C" w:rsidRPr="0004146C" w:rsidRDefault="0004146C" w:rsidP="0004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14:paraId="1ABE3BD1" w14:textId="77777777" w:rsidR="0004146C" w:rsidRPr="0004146C" w:rsidRDefault="0004146C" w:rsidP="0004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04146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0F099273" w14:textId="77777777" w:rsidR="0004146C" w:rsidRPr="0004146C" w:rsidRDefault="0004146C" w:rsidP="0004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7D44113A" w14:textId="77777777" w:rsidR="0004146C" w:rsidRPr="0004146C" w:rsidRDefault="0004146C" w:rsidP="000414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04146C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3755DAE7" w14:textId="77777777" w:rsidR="0004146C" w:rsidRPr="0004146C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BB9B11" w14:textId="384FB883" w:rsidR="0004146C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66547A" w14:textId="77777777" w:rsidR="00E66597" w:rsidRPr="0004146C" w:rsidRDefault="00E66597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5FDC6" w14:textId="5E619B8D" w:rsidR="0004146C" w:rsidRPr="0004146C" w:rsidRDefault="00E66597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597">
        <w:rPr>
          <w:rFonts w:ascii="Times New Roman" w:eastAsia="Times New Roman" w:hAnsi="Times New Roman" w:cs="Times New Roman"/>
          <w:sz w:val="26"/>
          <w:szCs w:val="26"/>
          <w:lang w:eastAsia="ru-RU"/>
        </w:rPr>
        <w:t>07.05.2026 № 1348</w:t>
      </w:r>
    </w:p>
    <w:p w14:paraId="31F57477" w14:textId="77777777" w:rsidR="0004146C" w:rsidRPr="0004146C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891CDC" w14:textId="7FB6B9ED" w:rsidR="0004146C" w:rsidRPr="0004146C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5424F093" w14:textId="77777777" w:rsidR="0004146C" w:rsidRPr="0004146C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282E0A46" w14:textId="77777777" w:rsidR="0004146C" w:rsidRPr="0004146C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D509D" w:rsidRPr="00ED509D">
        <w:rPr>
          <w:rFonts w:ascii="Times New Roman" w:eastAsia="Times New Roman" w:hAnsi="Times New Roman" w:cs="Times New Roman"/>
          <w:sz w:val="26"/>
          <w:szCs w:val="26"/>
          <w:lang w:eastAsia="ru-RU"/>
        </w:rPr>
        <w:t>10.09.2024 № 2414</w:t>
      </w:r>
    </w:p>
    <w:p w14:paraId="094CF53A" w14:textId="77777777" w:rsidR="0004146C" w:rsidRPr="0004146C" w:rsidRDefault="0004146C" w:rsidP="0004146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ECDEF5" w14:textId="77777777" w:rsidR="00F0541C" w:rsidRPr="00F0541C" w:rsidRDefault="00F0541C" w:rsidP="00F054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0541C">
        <w:rPr>
          <w:rFonts w:ascii="Times New Roman" w:eastAsia="Times New Roman" w:hAnsi="Times New Roman" w:cs="Times New Roman"/>
          <w:sz w:val="26"/>
          <w:szCs w:val="26"/>
          <w:lang w:eastAsia="ru-RU"/>
        </w:rPr>
        <w:t> В соответствии с решением Череповецкой городской Думы от 24.02.2026 № 13 «О внесении изменений в решение Череповецкой городской Думы от 17.12.2025 № 201 «О городском бюджете на 2026 год и плановый период 2027 и 2028 годов»,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14:paraId="25321700" w14:textId="77777777" w:rsidR="0004146C" w:rsidRPr="0004146C" w:rsidRDefault="0004146C" w:rsidP="004003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</w:t>
      </w:r>
    </w:p>
    <w:p w14:paraId="0DA9251C" w14:textId="58EE7CD7" w:rsidR="0004146C" w:rsidRPr="0004146C" w:rsidRDefault="0004146C" w:rsidP="0004146C">
      <w:pPr>
        <w:tabs>
          <w:tab w:val="left" w:pos="142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5743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паспорт муниципальной программы </w:t>
      </w:r>
      <w:r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>«Охрана окружающей среды», утвержденн</w:t>
      </w:r>
      <w:r w:rsidR="00A300F4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мэрии города от 10.09.2024 № 2414 (в редакции постановления мэрии города от 01.12.2025 № 3064), следующие изменения:</w:t>
      </w:r>
    </w:p>
    <w:p w14:paraId="7BA88A91" w14:textId="39B464EA" w:rsidR="0057437B" w:rsidRDefault="0057437B" w:rsidP="0040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 В разделе 1</w:t>
      </w:r>
      <w:r w:rsidR="00A300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«Основные положения»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557E7A5" w14:textId="0CF590A2" w:rsidR="0004146C" w:rsidRPr="0004146C" w:rsidRDefault="0057437B" w:rsidP="004003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1.1.1. </w:t>
      </w:r>
      <w:r w:rsidR="002306D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4146C"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троку «</w:t>
      </w:r>
      <w:r w:rsidR="0004146C" w:rsidRPr="0004146C">
        <w:rPr>
          <w:rFonts w:ascii="Times New Roman" w:eastAsia="Calibri" w:hAnsi="Times New Roman" w:cs="Times New Roman"/>
          <w:sz w:val="26"/>
          <w:szCs w:val="26"/>
        </w:rPr>
        <w:t xml:space="preserve">Куратор муниципальной программы» </w:t>
      </w:r>
      <w:r w:rsidR="0004146C"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редакции:</w:t>
      </w:r>
    </w:p>
    <w:p w14:paraId="385E7138" w14:textId="77777777" w:rsidR="0004146C" w:rsidRPr="0004146C" w:rsidRDefault="0004146C" w:rsidP="00041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5244"/>
      </w:tblGrid>
      <w:tr w:rsidR="0004146C" w:rsidRPr="0004146C" w14:paraId="4CF540CE" w14:textId="77777777" w:rsidTr="00C86773">
        <w:tc>
          <w:tcPr>
            <w:tcW w:w="4390" w:type="dxa"/>
          </w:tcPr>
          <w:p w14:paraId="1A2A47BD" w14:textId="77777777" w:rsidR="0004146C" w:rsidRPr="0004146C" w:rsidRDefault="0004146C" w:rsidP="000414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 муниципальной программы</w:t>
            </w:r>
          </w:p>
        </w:tc>
        <w:tc>
          <w:tcPr>
            <w:tcW w:w="5244" w:type="dxa"/>
          </w:tcPr>
          <w:p w14:paraId="630EE1B1" w14:textId="77777777" w:rsidR="0004146C" w:rsidRPr="0004146C" w:rsidRDefault="0004146C" w:rsidP="000414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14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главы городского округа</w:t>
            </w:r>
          </w:p>
        </w:tc>
      </w:tr>
    </w:tbl>
    <w:p w14:paraId="77C40230" w14:textId="77777777" w:rsidR="0004146C" w:rsidRPr="0004146C" w:rsidRDefault="0004146C" w:rsidP="000414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3594E619" w14:textId="14E28D71" w:rsidR="0004146C" w:rsidRPr="0004146C" w:rsidRDefault="0057437B" w:rsidP="000414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1.1.2. </w:t>
      </w:r>
      <w:r w:rsidR="002306D1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04146C"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троку «Объемы </w:t>
      </w:r>
      <w:r w:rsidR="0004146C" w:rsidRPr="0004146C">
        <w:rPr>
          <w:rFonts w:ascii="Times New Roman" w:eastAsia="Aptos" w:hAnsi="Times New Roman" w:cs="Times New Roman"/>
          <w:kern w:val="2"/>
          <w:sz w:val="26"/>
          <w:szCs w:val="26"/>
          <w14:ligatures w14:val="standardContextual"/>
        </w:rPr>
        <w:t>финансового обеспечения за весь период реализации (тыс. руб.)</w:t>
      </w:r>
      <w:r w:rsidR="0004146C"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2C4C0DE6" w14:textId="77777777" w:rsidR="0004146C" w:rsidRPr="0004146C" w:rsidRDefault="0004146C" w:rsidP="0004146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0"/>
        <w:gridCol w:w="5244"/>
      </w:tblGrid>
      <w:tr w:rsidR="0004146C" w:rsidRPr="0004146C" w14:paraId="0905BA90" w14:textId="77777777" w:rsidTr="00C86773">
        <w:tc>
          <w:tcPr>
            <w:tcW w:w="4390" w:type="dxa"/>
          </w:tcPr>
          <w:p w14:paraId="7CBDE899" w14:textId="77777777" w:rsidR="0004146C" w:rsidRPr="0004146C" w:rsidRDefault="0004146C" w:rsidP="0004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6C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Объемы финансового обеспечения за весь период реализации (тыс. руб.)</w:t>
            </w:r>
          </w:p>
        </w:tc>
        <w:tc>
          <w:tcPr>
            <w:tcW w:w="5244" w:type="dxa"/>
          </w:tcPr>
          <w:p w14:paraId="1C9130B1" w14:textId="77777777" w:rsidR="0004146C" w:rsidRPr="0004146C" w:rsidRDefault="0004146C" w:rsidP="000414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146C">
              <w:rPr>
                <w:rFonts w:ascii="Times New Roman" w:eastAsia="Aptos" w:hAnsi="Times New Roman" w:cs="Times New Roman"/>
                <w:kern w:val="2"/>
                <w:sz w:val="24"/>
                <w:szCs w:val="24"/>
                <w14:ligatures w14:val="standardContextual"/>
              </w:rPr>
              <w:t>59 695,7</w:t>
            </w:r>
          </w:p>
        </w:tc>
      </w:tr>
    </w:tbl>
    <w:p w14:paraId="3BD2EBFF" w14:textId="77777777" w:rsidR="0004146C" w:rsidRPr="0004146C" w:rsidRDefault="0004146C" w:rsidP="000414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25B46CA1" w14:textId="7A0C0457" w:rsidR="00894D52" w:rsidRDefault="00894D52" w:rsidP="001151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7437B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06C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06D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4003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ункт 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раздела 3 «Структура </w:t>
      </w:r>
      <w:r w:rsidR="005B677B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рограммы» изложить в новой редакции:</w:t>
      </w:r>
    </w:p>
    <w:p w14:paraId="15B831E9" w14:textId="77777777" w:rsidR="00894D52" w:rsidRDefault="00894D52" w:rsidP="001151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«2. Ведомственный проект, не связанный с реализацией стратегического проекта, «Реализация мероприятий по оборудованию мест (площадок) накопления твердых отходов камерами видеонаблюдения»</w:t>
      </w:r>
      <w:r w:rsidR="00F32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="00F327EC">
        <w:rPr>
          <w:rFonts w:ascii="Times New Roman" w:eastAsia="Times New Roman" w:hAnsi="Times New Roman" w:cs="Times New Roman"/>
          <w:sz w:val="26"/>
          <w:szCs w:val="26"/>
          <w:lang w:eastAsia="ru-RU"/>
        </w:rPr>
        <w:t>Душенькин</w:t>
      </w:r>
      <w:proofErr w:type="spellEnd"/>
      <w:r w:rsidR="00F32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Дмитрий Александрович)</w:t>
      </w:r>
      <w:r w:rsidR="003D4EA3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565F6DD1" w14:textId="5E9B2BDA" w:rsidR="00982176" w:rsidRDefault="004E35BE" w:rsidP="001151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57437B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C0A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C5488D">
        <w:rPr>
          <w:rFonts w:ascii="Times New Roman" w:hAnsi="Times New Roman" w:cs="Times New Roman"/>
          <w:sz w:val="26"/>
          <w:szCs w:val="26"/>
          <w:lang w:eastAsia="ru-RU"/>
        </w:rPr>
        <w:t>Р</w:t>
      </w:r>
      <w:r w:rsidR="000304EB" w:rsidRPr="00F16B70">
        <w:rPr>
          <w:rFonts w:ascii="Times New Roman" w:hAnsi="Times New Roman" w:cs="Times New Roman"/>
          <w:sz w:val="26"/>
          <w:szCs w:val="26"/>
          <w:lang w:eastAsia="ru-RU"/>
        </w:rPr>
        <w:t>аздел 4 «</w:t>
      </w:r>
      <w:r w:rsidR="000304EB" w:rsidRPr="00F16B70">
        <w:rPr>
          <w:rFonts w:ascii="Times New Roman" w:hAnsi="Times New Roman" w:cs="Times New Roman"/>
          <w:sz w:val="26"/>
          <w:szCs w:val="26"/>
        </w:rPr>
        <w:t xml:space="preserve">Финансовое обеспечение муниципальной программы» </w:t>
      </w:r>
      <w:r w:rsidR="005C0A0C" w:rsidRPr="00F16B7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новой редак</w:t>
      </w:r>
      <w:r w:rsidR="005C0A0C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</w:t>
      </w:r>
      <w:r w:rsidR="000304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к настоящему постановлению.</w:t>
      </w:r>
    </w:p>
    <w:p w14:paraId="2604D148" w14:textId="1D86A406" w:rsidR="00F76CED" w:rsidRDefault="00F76CED" w:rsidP="001151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Действие пункта 1.1</w:t>
      </w:r>
      <w:r w:rsidR="0040030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7437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настоящего постановления распространяется на правоотношения, возникшие с 12.02.2026.</w:t>
      </w:r>
    </w:p>
    <w:p w14:paraId="21DD6F48" w14:textId="47B3A0C2" w:rsidR="003A16FD" w:rsidRPr="00680ADD" w:rsidRDefault="00ED72C2" w:rsidP="003A16F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Постановление подлежит </w:t>
      </w:r>
      <w:r w:rsidR="00F8490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опубликованию</w:t>
      </w:r>
      <w:r w:rsidR="003A16FD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интернет-портале правовой информации г. Череповца.</w:t>
      </w:r>
    </w:p>
    <w:p w14:paraId="4702D281" w14:textId="77777777"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252854A" w14:textId="77777777" w:rsidR="005A7D34" w:rsidRPr="00680ADD" w:rsidRDefault="005A7D3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686D92D" w14:textId="57E132C2" w:rsidR="00671CC3" w:rsidRPr="00680ADD" w:rsidRDefault="00F72FD6" w:rsidP="00A300F4">
      <w:pPr>
        <w:tabs>
          <w:tab w:val="right" w:pos="949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</w:t>
      </w:r>
      <w:r w:rsid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</w:t>
      </w:r>
      <w:r w:rsidR="00671CC3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71CC3" w:rsidRPr="00680AD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>А.Н</w:t>
      </w:r>
      <w:r w:rsidR="00DA1A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="000414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Накрошаев</w:t>
      </w:r>
      <w:proofErr w:type="spellEnd"/>
    </w:p>
    <w:p w14:paraId="2E469BA5" w14:textId="77777777" w:rsidR="00183F39" w:rsidRPr="00680ADD" w:rsidRDefault="00183F39">
      <w:pPr>
        <w:pStyle w:val="ConsPlusNormal"/>
        <w:rPr>
          <w:rFonts w:ascii="Times New Roman" w:hAnsi="Times New Roman" w:cs="Times New Roman"/>
          <w:sz w:val="26"/>
          <w:szCs w:val="26"/>
        </w:rPr>
        <w:sectPr w:rsidR="00183F39" w:rsidRPr="00680ADD" w:rsidSect="00A300F4">
          <w:headerReference w:type="default" r:id="rId8"/>
          <w:pgSz w:w="11906" w:h="16838"/>
          <w:pgMar w:top="567" w:right="567" w:bottom="284" w:left="1701" w:header="624" w:footer="709" w:gutter="0"/>
          <w:pgNumType w:start="1"/>
          <w:cols w:space="708"/>
          <w:titlePg/>
          <w:docGrid w:linePitch="360"/>
        </w:sectPr>
      </w:pPr>
    </w:p>
    <w:p w14:paraId="65CDCC00" w14:textId="77777777" w:rsidR="005F7DCA" w:rsidRPr="00680ADD" w:rsidRDefault="005F7DCA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14:paraId="23180BA5" w14:textId="77777777" w:rsidR="005F7DCA" w:rsidRPr="00680ADD" w:rsidRDefault="005F7DCA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>к постановлению</w:t>
      </w:r>
      <w:r w:rsidR="00685138">
        <w:rPr>
          <w:rFonts w:ascii="Times New Roman" w:hAnsi="Times New Roman" w:cs="Times New Roman"/>
          <w:sz w:val="26"/>
          <w:szCs w:val="26"/>
        </w:rPr>
        <w:t xml:space="preserve"> </w:t>
      </w:r>
      <w:r w:rsidRPr="00680ADD">
        <w:rPr>
          <w:rFonts w:ascii="Times New Roman" w:hAnsi="Times New Roman" w:cs="Times New Roman"/>
          <w:sz w:val="26"/>
          <w:szCs w:val="26"/>
        </w:rPr>
        <w:t>мэрии города</w:t>
      </w:r>
    </w:p>
    <w:p w14:paraId="6C838524" w14:textId="7ABC2D8E" w:rsidR="005F7DCA" w:rsidRPr="00680ADD" w:rsidRDefault="005F7DCA" w:rsidP="00685138">
      <w:pPr>
        <w:pStyle w:val="ConsPlusNormal"/>
        <w:ind w:left="11057"/>
        <w:rPr>
          <w:rFonts w:ascii="Times New Roman" w:hAnsi="Times New Roman" w:cs="Times New Roman"/>
          <w:sz w:val="26"/>
          <w:szCs w:val="26"/>
        </w:rPr>
      </w:pPr>
      <w:r w:rsidRPr="00680ADD">
        <w:rPr>
          <w:rFonts w:ascii="Times New Roman" w:hAnsi="Times New Roman" w:cs="Times New Roman"/>
          <w:sz w:val="26"/>
          <w:szCs w:val="26"/>
        </w:rPr>
        <w:t>от</w:t>
      </w:r>
      <w:r w:rsidR="00E6659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E66597" w:rsidRPr="00E66597">
        <w:rPr>
          <w:rFonts w:ascii="Times New Roman" w:hAnsi="Times New Roman" w:cs="Times New Roman"/>
          <w:sz w:val="26"/>
          <w:szCs w:val="26"/>
        </w:rPr>
        <w:t>07.05.2026 № 1348</w:t>
      </w:r>
    </w:p>
    <w:p w14:paraId="0C97ABDE" w14:textId="77777777" w:rsidR="005F7DCA" w:rsidRPr="00680ADD" w:rsidRDefault="005F7DCA" w:rsidP="00943E56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14:paraId="31A92BCE" w14:textId="77777777" w:rsidR="00191EFA" w:rsidRPr="00680ADD" w:rsidRDefault="00191EF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202549A" w14:textId="77777777" w:rsidR="00191EFA" w:rsidRPr="00680ADD" w:rsidRDefault="003D4EA3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1" w:name="P945"/>
      <w:bookmarkEnd w:id="1"/>
      <w:r>
        <w:rPr>
          <w:rFonts w:ascii="Times New Roman" w:hAnsi="Times New Roman" w:cs="Times New Roman"/>
          <w:b w:val="0"/>
          <w:sz w:val="26"/>
          <w:szCs w:val="26"/>
        </w:rPr>
        <w:t xml:space="preserve">4. </w:t>
      </w:r>
      <w:r w:rsidR="00A44B94">
        <w:rPr>
          <w:rFonts w:ascii="Times New Roman" w:hAnsi="Times New Roman" w:cs="Times New Roman"/>
          <w:b w:val="0"/>
          <w:sz w:val="26"/>
          <w:szCs w:val="26"/>
        </w:rPr>
        <w:t>Финансовое обеспечение муниципальной программы</w:t>
      </w:r>
    </w:p>
    <w:p w14:paraId="6E747ED2" w14:textId="77777777" w:rsidR="00191EFA" w:rsidRDefault="00191EFA">
      <w:pPr>
        <w:pStyle w:val="ConsPlusNormal"/>
        <w:spacing w:after="1"/>
        <w:rPr>
          <w:rFonts w:ascii="Times New Roman" w:hAnsi="Times New Roman" w:cs="Times New Roman"/>
          <w:sz w:val="26"/>
          <w:szCs w:val="26"/>
        </w:rPr>
      </w:pPr>
    </w:p>
    <w:tbl>
      <w:tblPr>
        <w:tblW w:w="15309" w:type="dxa"/>
        <w:tblInd w:w="137" w:type="dxa"/>
        <w:tblLook w:val="04A0" w:firstRow="1" w:lastRow="0" w:firstColumn="1" w:lastColumn="0" w:noHBand="0" w:noVBand="1"/>
      </w:tblPr>
      <w:tblGrid>
        <w:gridCol w:w="6520"/>
        <w:gridCol w:w="1134"/>
        <w:gridCol w:w="1061"/>
        <w:gridCol w:w="1065"/>
        <w:gridCol w:w="1063"/>
        <w:gridCol w:w="1091"/>
        <w:gridCol w:w="1134"/>
        <w:gridCol w:w="1107"/>
        <w:gridCol w:w="1134"/>
      </w:tblGrid>
      <w:tr w:rsidR="000304EB" w:rsidRPr="002A782C" w14:paraId="69E1FFCE" w14:textId="77777777" w:rsidTr="00C3788A">
        <w:trPr>
          <w:trHeight w:val="315"/>
          <w:tblHeader/>
        </w:trPr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22731" w14:textId="77777777" w:rsidR="000304EB" w:rsidRPr="00A44B94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D1641AA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финансового обеспечения по годам, тыс. руб.</w:t>
            </w:r>
          </w:p>
        </w:tc>
      </w:tr>
      <w:tr w:rsidR="000304EB" w:rsidRPr="002A782C" w14:paraId="04220F1F" w14:textId="77777777" w:rsidTr="00C3788A">
        <w:trPr>
          <w:trHeight w:val="315"/>
          <w:tblHeader/>
        </w:trPr>
        <w:tc>
          <w:tcPr>
            <w:tcW w:w="6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F7501" w14:textId="77777777" w:rsidR="000304EB" w:rsidRPr="00A44B94" w:rsidRDefault="000304EB" w:rsidP="008455B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61CF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D0FC1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1283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D1CA9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14D8C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8B8A5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0620A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DFA24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Всего:</w:t>
            </w:r>
          </w:p>
        </w:tc>
      </w:tr>
      <w:tr w:rsidR="000304EB" w:rsidRPr="002A782C" w14:paraId="4062F413" w14:textId="77777777" w:rsidTr="00C3788A">
        <w:trPr>
          <w:trHeight w:val="315"/>
          <w:tblHeader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DC26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C6703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98A353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BE7AB3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75ECD0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A9B7D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BDF87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B2512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89F403" w14:textId="77777777" w:rsidR="000304EB" w:rsidRPr="00A44B94" w:rsidRDefault="000304EB" w:rsidP="008455B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94437B" w:rsidRPr="002A782C" w14:paraId="5111CFC2" w14:textId="77777777" w:rsidTr="006A52C8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66B4" w14:textId="77777777" w:rsidR="0094437B" w:rsidRPr="00A44B94" w:rsidRDefault="0094437B" w:rsidP="009443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CD25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11 488,4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08C4" w14:textId="77777777" w:rsidR="0094437B" w:rsidRPr="0008014A" w:rsidRDefault="00525011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784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394,8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18A6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8327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49E8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821D9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5021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9FB12" w14:textId="77777777" w:rsidR="0094437B" w:rsidRPr="0094437B" w:rsidRDefault="00784B84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59 695,7</w:t>
            </w:r>
          </w:p>
        </w:tc>
      </w:tr>
      <w:tr w:rsidR="0094437B" w:rsidRPr="002A782C" w14:paraId="30EFAA2A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C26BC" w14:textId="77777777" w:rsidR="0094437B" w:rsidRPr="00A44B94" w:rsidRDefault="0094437B" w:rsidP="009443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источники. </w:t>
            </w:r>
            <w:r w:rsidR="00CA292A"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CB4B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11 488,4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E3A6" w14:textId="77777777" w:rsidR="0094437B" w:rsidRPr="0008014A" w:rsidRDefault="00784B84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10 394,8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2442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C05B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4EBA" w14:textId="77777777" w:rsidR="0094437B" w:rsidRPr="0094437B" w:rsidRDefault="0094437B" w:rsidP="0094437B">
            <w:pPr>
              <w:ind w:left="-2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3672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9D71" w14:textId="77777777" w:rsidR="0094437B" w:rsidRPr="0094437B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7 562,5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AC6E" w14:textId="77777777" w:rsidR="0094437B" w:rsidRPr="0094437B" w:rsidRDefault="00784B84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59 695,7</w:t>
            </w:r>
          </w:p>
        </w:tc>
      </w:tr>
      <w:tr w:rsidR="000F00DE" w:rsidRPr="002A782C" w14:paraId="29D7D9E7" w14:textId="77777777" w:rsidTr="00A44B94">
        <w:trPr>
          <w:trHeight w:val="28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DB8E" w14:textId="77777777" w:rsidR="000F00DE" w:rsidRPr="00A44B94" w:rsidRDefault="000F00DE" w:rsidP="000F00D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76CFAB" w14:textId="77777777" w:rsidR="000F00DE" w:rsidRPr="00A44B94" w:rsidRDefault="000F00DE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04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150,2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9C157" w14:textId="77777777" w:rsidR="000F00DE" w:rsidRPr="0008014A" w:rsidRDefault="0004146C" w:rsidP="000F00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84B8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393,4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4B07F0" w14:textId="77777777" w:rsidR="000F00DE" w:rsidRPr="000F00DE" w:rsidRDefault="000F00DE" w:rsidP="000F00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3 061,1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C5A27" w14:textId="77777777" w:rsidR="000F00DE" w:rsidRPr="000F00DE" w:rsidRDefault="000F00DE" w:rsidP="000F00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3 061,1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9B6D73" w14:textId="77777777" w:rsidR="000F00DE" w:rsidRPr="000F00DE" w:rsidRDefault="000F00DE" w:rsidP="000F00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C2A21B" w14:textId="77777777" w:rsidR="000F00DE" w:rsidRPr="000F00DE" w:rsidRDefault="000F00DE" w:rsidP="000F00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3 061,1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D1AAAA" w14:textId="77777777" w:rsidR="000F00DE" w:rsidRPr="000F00DE" w:rsidRDefault="000F00DE" w:rsidP="000F00D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00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8D3931" w14:textId="77777777" w:rsidR="000F00DE" w:rsidRPr="000F00DE" w:rsidRDefault="00784B84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21 849,1</w:t>
            </w:r>
          </w:p>
        </w:tc>
      </w:tr>
      <w:tr w:rsidR="0094437B" w:rsidRPr="002A782C" w14:paraId="521221DB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493C" w14:textId="77777777" w:rsidR="0094437B" w:rsidRPr="00834AAA" w:rsidRDefault="0094437B" w:rsidP="009443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39663B" w14:textId="77777777" w:rsidR="0094437B" w:rsidRPr="00C5488D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8 338,2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39A55" w14:textId="77777777" w:rsidR="0094437B" w:rsidRPr="00C5488D" w:rsidRDefault="00525011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7 001,4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1491DC" w14:textId="77777777" w:rsidR="0094437B" w:rsidRPr="00C5488D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C7CCF" w14:textId="77777777" w:rsidR="0094437B" w:rsidRPr="00C5488D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D13DF" w14:textId="77777777" w:rsidR="0094437B" w:rsidRPr="00C5488D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B049D3" w14:textId="77777777" w:rsidR="0094437B" w:rsidRPr="00C5488D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CE836" w14:textId="77777777" w:rsidR="0094437B" w:rsidRPr="00C5488D" w:rsidRDefault="0094437B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721B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35412C" w14:textId="77777777" w:rsidR="0094437B" w:rsidRPr="00C5488D" w:rsidRDefault="00525011" w:rsidP="0094437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37 846,6</w:t>
            </w:r>
          </w:p>
        </w:tc>
      </w:tr>
      <w:tr w:rsidR="00B04405" w:rsidRPr="002A782C" w14:paraId="3340E7A4" w14:textId="77777777" w:rsidTr="00AE1E0D">
        <w:trPr>
          <w:trHeight w:val="287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A58E" w14:textId="77777777" w:rsidR="00FA22BF" w:rsidRDefault="00B04405" w:rsidP="00F0541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Ведомственный проект, не связанный с реализацией стратегического проекта, «Реализация мероприятий по рекультивации земельных участков, занятых несанкционированными свалками»</w:t>
            </w:r>
            <w:r w:rsidR="00FA22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04405" w:rsidRPr="002A782C" w14:paraId="014833EE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5B1D" w14:textId="77777777" w:rsidR="00B04405" w:rsidRPr="00A44B94" w:rsidRDefault="00B04405" w:rsidP="00B04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B4DE4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7DBF4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3DD4FE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0D456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7ECCB1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FA041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3C47D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5D84F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</w:tr>
      <w:tr w:rsidR="00B04405" w:rsidRPr="002A782C" w14:paraId="44DC2F20" w14:textId="77777777" w:rsidTr="00B04405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F426" w14:textId="77777777" w:rsidR="00B04405" w:rsidRPr="00A44B94" w:rsidRDefault="00B04405" w:rsidP="00B04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источники. </w:t>
            </w:r>
            <w:r w:rsidR="00CA292A"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F229C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4F8095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0499A9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87D7D1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F244D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05A5E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278B10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EABA8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</w:tr>
      <w:tr w:rsidR="00B04405" w:rsidRPr="002A782C" w14:paraId="337CD6CC" w14:textId="77777777" w:rsidTr="00B04405">
        <w:trPr>
          <w:trHeight w:val="2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ADC0" w14:textId="77777777" w:rsidR="00B04405" w:rsidRPr="00A44B94" w:rsidRDefault="00B04405" w:rsidP="00B04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E7165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116F1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A00ED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327B16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8BF8E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965C7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2702A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A5D22D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131,1</w:t>
            </w:r>
          </w:p>
        </w:tc>
      </w:tr>
      <w:tr w:rsidR="00B04405" w:rsidRPr="002A782C" w14:paraId="5B92C797" w14:textId="77777777" w:rsidTr="00B04405">
        <w:trPr>
          <w:trHeight w:val="2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30C4" w14:textId="77777777" w:rsidR="00B04405" w:rsidRPr="00A44B94" w:rsidRDefault="00B04405" w:rsidP="00B04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0B52F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4 240,0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9387B8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A67CC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FCE1AA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6A0774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CDF08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1358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F3DDDA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4 240,0</w:t>
            </w:r>
          </w:p>
        </w:tc>
      </w:tr>
      <w:tr w:rsidR="00B04405" w:rsidRPr="002A782C" w14:paraId="23ACD4B3" w14:textId="77777777" w:rsidTr="00B04405">
        <w:trPr>
          <w:trHeight w:val="2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CC11" w14:textId="77777777" w:rsidR="00B04405" w:rsidRPr="00A44B94" w:rsidRDefault="00B04405" w:rsidP="00B044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 проект рекультивации земельных участков, занятых несанкционированными свалками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446457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CA5856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BC976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C9532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49D7F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ACE34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57C26" w14:textId="77777777" w:rsidR="00B04405" w:rsidRPr="00482E7A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8C726" w14:textId="77777777" w:rsidR="00B04405" w:rsidRDefault="00B04405" w:rsidP="00B0440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4 371,1</w:t>
            </w:r>
          </w:p>
        </w:tc>
      </w:tr>
      <w:tr w:rsidR="00525011" w:rsidRPr="002A782C" w14:paraId="1DF52445" w14:textId="77777777" w:rsidTr="00F64A9B">
        <w:trPr>
          <w:trHeight w:val="287"/>
        </w:trPr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CFA" w14:textId="77777777" w:rsidR="00525011" w:rsidRDefault="00525011" w:rsidP="00F0541C">
            <w:pPr>
              <w:tabs>
                <w:tab w:val="left" w:pos="47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 Ведомственный проект, не связанный с реализацией стратегического проекта, «Реализация мероприятий по оборудованию мест (площадок) накопления твердых коммунальных отходов камерами видеонаблюдения»</w:t>
            </w:r>
            <w:r w:rsidR="00CA29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525011" w:rsidRPr="002A782C" w14:paraId="0C78169E" w14:textId="77777777" w:rsidTr="00B04405">
        <w:trPr>
          <w:trHeight w:val="2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2F8D" w14:textId="77777777" w:rsidR="00525011" w:rsidRDefault="00525011" w:rsidP="005250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60ED0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30C31" w14:textId="77777777" w:rsidR="00525011" w:rsidRDefault="00525011" w:rsidP="005C36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2 577,3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78A59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323F1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6A373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956E3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6E959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305F3" w14:textId="77777777" w:rsidR="00525011" w:rsidRDefault="00525011" w:rsidP="005C36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2 577,3</w:t>
            </w:r>
          </w:p>
        </w:tc>
      </w:tr>
      <w:tr w:rsidR="00525011" w:rsidRPr="002A782C" w14:paraId="3B187914" w14:textId="77777777" w:rsidTr="00B04405">
        <w:trPr>
          <w:trHeight w:val="2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EFB" w14:textId="77777777" w:rsidR="00525011" w:rsidRDefault="00525011" w:rsidP="005250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источники.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968D3E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55950" w14:textId="77777777" w:rsidR="00525011" w:rsidRDefault="00525011" w:rsidP="005C36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2 577,3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05171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B12DCD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6CB77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884B3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7933B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80DDC" w14:textId="77777777" w:rsidR="00525011" w:rsidRDefault="00525011" w:rsidP="005C36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2 577,3</w:t>
            </w:r>
          </w:p>
        </w:tc>
      </w:tr>
      <w:tr w:rsidR="00525011" w:rsidRPr="002A782C" w14:paraId="0ADD405F" w14:textId="77777777" w:rsidTr="00B04405">
        <w:trPr>
          <w:trHeight w:val="2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CB09" w14:textId="77777777" w:rsidR="00525011" w:rsidRDefault="00525011" w:rsidP="005250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ED8C9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6F598F" w14:textId="77777777" w:rsidR="00525011" w:rsidRDefault="00525011" w:rsidP="005C36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B81D1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3FF19D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24E0D6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2528D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5B8C6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E5DB3" w14:textId="77777777" w:rsidR="00525011" w:rsidRDefault="00525011" w:rsidP="005C36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77,3</w:t>
            </w:r>
          </w:p>
        </w:tc>
      </w:tr>
      <w:tr w:rsidR="00525011" w:rsidRPr="002A782C" w14:paraId="2A9601EB" w14:textId="77777777" w:rsidTr="00B04405">
        <w:trPr>
          <w:trHeight w:val="2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33A8" w14:textId="77777777" w:rsidR="00525011" w:rsidRDefault="00525011" w:rsidP="005250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9B3C0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18458" w14:textId="45B85ECF" w:rsidR="00525011" w:rsidRDefault="00525011" w:rsidP="005C36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2 500,</w:t>
            </w:r>
            <w:r w:rsidR="004E5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F1BA1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3CC7A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C827C2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A033D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4AF2C1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4FCDC6" w14:textId="7B039982" w:rsidR="00525011" w:rsidRDefault="00525011" w:rsidP="005C36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2 500,</w:t>
            </w:r>
            <w:r w:rsidR="004E5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25011" w:rsidRPr="002A782C" w14:paraId="2377AC2B" w14:textId="77777777" w:rsidTr="00B04405">
        <w:trPr>
          <w:trHeight w:val="287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57CE" w14:textId="77777777" w:rsidR="00525011" w:rsidRDefault="00525011" w:rsidP="005250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Оборудованы места (площадки) накоплений твердых отходов камерами видеонаблюдения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965F6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945F7" w14:textId="77777777" w:rsidR="00525011" w:rsidRDefault="00525011" w:rsidP="005C36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2 577,3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DE608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FE7775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97FF9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F3D56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0F54B" w14:textId="77777777" w:rsidR="00525011" w:rsidRDefault="00525011" w:rsidP="00784B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F0B0C" w14:textId="77777777" w:rsidR="00525011" w:rsidRDefault="00525011" w:rsidP="005C368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2 577,3</w:t>
            </w:r>
          </w:p>
        </w:tc>
      </w:tr>
      <w:tr w:rsidR="00525011" w:rsidRPr="002A782C" w14:paraId="535D60BF" w14:textId="77777777" w:rsidTr="00B04405">
        <w:trPr>
          <w:trHeight w:val="287"/>
        </w:trPr>
        <w:tc>
          <w:tcPr>
            <w:tcW w:w="153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BB2C" w14:textId="77777777" w:rsidR="00525011" w:rsidRPr="00A44B94" w:rsidRDefault="00525011" w:rsidP="005250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411D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«Наблюдение за состоянием атмосферного воздуха в городе Череповце»</w:t>
            </w:r>
          </w:p>
        </w:tc>
      </w:tr>
      <w:tr w:rsidR="00525011" w:rsidRPr="002A782C" w14:paraId="5BF2B11D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7074" w14:textId="77777777" w:rsidR="00525011" w:rsidRPr="00A44B94" w:rsidRDefault="00525011" w:rsidP="005250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FA7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785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6898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4970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2CB3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8ECA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B53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1760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525011" w:rsidRPr="002A782C" w14:paraId="5D7BB670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D77" w14:textId="77777777" w:rsidR="00525011" w:rsidRPr="00A44B94" w:rsidRDefault="00525011" w:rsidP="005250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BF3B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32B3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9EAC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F552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9042F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5E28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11A0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12F3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525011" w:rsidRPr="002A782C" w14:paraId="62D867E2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CF6F" w14:textId="77777777" w:rsidR="00525011" w:rsidRPr="00A44B94" w:rsidRDefault="00525011" w:rsidP="0052501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D2FA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B230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AE75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23C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A891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BB88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5029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0332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525011" w:rsidRPr="002A782C" w14:paraId="5A97278D" w14:textId="77777777" w:rsidTr="00A44B94">
        <w:trPr>
          <w:trHeight w:val="287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753" w14:textId="77777777" w:rsidR="00525011" w:rsidRPr="00A44B94" w:rsidRDefault="00525011" w:rsidP="005250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Получены сведения о наблюдении за атмосферным воздухом в городе Череповце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60C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6B5C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6975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A0D2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60AB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BCC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2555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1EDE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525011" w:rsidRPr="002A782C" w14:paraId="5E9E0445" w14:textId="77777777" w:rsidTr="00A44B94">
        <w:trPr>
          <w:trHeight w:val="221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5448E" w14:textId="77777777" w:rsidR="00525011" w:rsidRPr="00A44B94" w:rsidRDefault="00525011" w:rsidP="005250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источники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3F0D9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B9903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99DC4E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5A2D5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64A105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1F5E9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3D538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79C90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525011" w:rsidRPr="002A782C" w14:paraId="41960855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6C19A" w14:textId="77777777" w:rsidR="00525011" w:rsidRPr="00A44B94" w:rsidRDefault="00525011" w:rsidP="005250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городской бюджет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E186C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BBB3A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A91A9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12E853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7693B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CD54D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FAEC9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11742" w14:textId="77777777" w:rsidR="00525011" w:rsidRPr="00A44B94" w:rsidRDefault="00525011" w:rsidP="00525011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4 197,2</w:t>
            </w:r>
          </w:p>
        </w:tc>
      </w:tr>
      <w:tr w:rsidR="00525011" w:rsidRPr="002A782C" w14:paraId="796C5606" w14:textId="77777777" w:rsidTr="00A44B94">
        <w:trPr>
          <w:trHeight w:val="301"/>
        </w:trPr>
        <w:tc>
          <w:tcPr>
            <w:tcW w:w="1530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780D" w14:textId="77777777" w:rsidR="00525011" w:rsidRPr="00A44B94" w:rsidRDefault="00525011" w:rsidP="005250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«Обеспечение выполнения функций комитета охраны окружающей среды мэрии»</w:t>
            </w:r>
          </w:p>
        </w:tc>
      </w:tr>
      <w:tr w:rsidR="00F93AF2" w:rsidRPr="002A782C" w14:paraId="77999737" w14:textId="77777777" w:rsidTr="00A44B94">
        <w:trPr>
          <w:trHeight w:val="301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1313" w14:textId="77777777" w:rsidR="00F93AF2" w:rsidRPr="0094437B" w:rsidRDefault="00F93AF2" w:rsidP="00F93A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19325" w14:textId="77777777" w:rsidR="00F93AF2" w:rsidRPr="0094437B" w:rsidRDefault="0060293F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B6EB14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7 217,9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6522D3" w14:textId="77777777" w:rsidR="00F93AF2" w:rsidRPr="0094437B" w:rsidRDefault="0060293F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5DA35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11020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94729E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DECD1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2EA76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48 550,1</w:t>
            </w:r>
          </w:p>
        </w:tc>
      </w:tr>
      <w:tr w:rsidR="00F93AF2" w:rsidRPr="002A782C" w14:paraId="2959A720" w14:textId="77777777" w:rsidTr="00A44B94">
        <w:trPr>
          <w:trHeight w:val="301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1DFA" w14:textId="77777777" w:rsidR="00F93AF2" w:rsidRPr="0094437B" w:rsidRDefault="00F93AF2" w:rsidP="00F93A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Бюджетные источники,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9E98C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15EA6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01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7 217,9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8E862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7EEF6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873AD8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94464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7497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28A89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48 550,1</w:t>
            </w:r>
          </w:p>
        </w:tc>
      </w:tr>
      <w:tr w:rsidR="00F93AF2" w:rsidRPr="002A782C" w14:paraId="2BD5F336" w14:textId="77777777" w:rsidTr="00A44B94">
        <w:trPr>
          <w:trHeight w:val="26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4C1E" w14:textId="77777777" w:rsidR="00F93AF2" w:rsidRPr="0094437B" w:rsidRDefault="00F93AF2" w:rsidP="00F93A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городской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DFE67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E597A6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2 716,5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F79A2B" w14:textId="77777777" w:rsidR="00F93AF2" w:rsidRPr="00A44B94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21574" w14:textId="77777777" w:rsidR="00F93AF2" w:rsidRPr="00A44B94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DAE99" w14:textId="77777777" w:rsidR="00F93AF2" w:rsidRPr="00A44B94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00AE9" w14:textId="77777777" w:rsidR="00F93AF2" w:rsidRPr="00A44B94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F52A2" w14:textId="77777777" w:rsidR="00F93AF2" w:rsidRPr="00A44B94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1B6FE" w14:textId="77777777" w:rsidR="00F93AF2" w:rsidRPr="00A44B94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17 443,5</w:t>
            </w:r>
          </w:p>
        </w:tc>
      </w:tr>
      <w:tr w:rsidR="00F93AF2" w:rsidRPr="002A782C" w14:paraId="54FB3AD7" w14:textId="77777777" w:rsidTr="00A44B94">
        <w:trPr>
          <w:trHeight w:val="26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2D4B" w14:textId="77777777" w:rsidR="00F93AF2" w:rsidRPr="0094437B" w:rsidRDefault="00F93AF2" w:rsidP="00F93A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областной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66572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4 098,2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EA008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AE0FAD" w14:textId="77777777" w:rsidR="00F93AF2" w:rsidRPr="00C5488D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9C1F3E" w14:textId="77777777" w:rsidR="00F93AF2" w:rsidRPr="00C5488D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73443" w14:textId="77777777" w:rsidR="00F93AF2" w:rsidRPr="00C5488D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CC4A7" w14:textId="77777777" w:rsidR="00F93AF2" w:rsidRPr="00C5488D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214476" w14:textId="77777777" w:rsidR="00F93AF2" w:rsidRPr="00C5488D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C3E35" w14:textId="77777777" w:rsidR="00F93AF2" w:rsidRPr="00C5488D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31 106,6</w:t>
            </w:r>
          </w:p>
        </w:tc>
      </w:tr>
      <w:tr w:rsidR="00F93AF2" w:rsidRPr="002A782C" w14:paraId="2A2B98AC" w14:textId="77777777" w:rsidTr="00A44B94">
        <w:trPr>
          <w:trHeight w:val="26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1DCD" w14:textId="77777777" w:rsidR="00F93AF2" w:rsidRPr="0094437B" w:rsidRDefault="00F93AF2" w:rsidP="00F93A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sz w:val="24"/>
                <w:szCs w:val="24"/>
              </w:rPr>
              <w:t>Обеспечена деятельность комитета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D1731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F84D8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7 217,9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884EB3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00929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C4576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F171FF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F0AF8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4A2EF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48 550,1</w:t>
            </w:r>
          </w:p>
        </w:tc>
      </w:tr>
      <w:tr w:rsidR="00F93AF2" w:rsidRPr="002A782C" w14:paraId="5AE5EA0B" w14:textId="77777777" w:rsidTr="00D73EC0">
        <w:trPr>
          <w:trHeight w:val="266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CBD0C" w14:textId="77777777" w:rsidR="00F93AF2" w:rsidRPr="0094437B" w:rsidRDefault="00F93AF2" w:rsidP="00F93A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Бюджетные источники </w:t>
            </w:r>
            <w:r w:rsidRPr="00944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3D68E6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6 517,7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E1CD7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7 217,9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D5436A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81525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00BE6" w14:textId="77777777" w:rsidR="00F93AF2" w:rsidRPr="0094437B" w:rsidRDefault="00F93AF2" w:rsidP="00F93AF2">
            <w:pPr>
              <w:ind w:left="-2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F56022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75A947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6 962,9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BFA16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48 550,1</w:t>
            </w:r>
          </w:p>
        </w:tc>
      </w:tr>
      <w:tr w:rsidR="00F93AF2" w:rsidRPr="002A782C" w14:paraId="1593A9BE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FD9" w14:textId="77777777" w:rsidR="00F93AF2" w:rsidRPr="00A44B94" w:rsidRDefault="00F93AF2" w:rsidP="00F93AF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городской бюджет </w:t>
            </w:r>
            <w:r w:rsidRPr="00A44B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44B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B483B" w14:textId="77777777" w:rsidR="00F93AF2" w:rsidRPr="00A44B94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2 419,5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FED574" w14:textId="77777777" w:rsidR="00F93AF2" w:rsidRPr="00A44B94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2 716,5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4F8AB2" w14:textId="77777777" w:rsidR="00F93AF2" w:rsidRPr="00A44B94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88BA69" w14:textId="77777777" w:rsidR="00F93AF2" w:rsidRPr="00A44B94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42FC6" w14:textId="77777777" w:rsidR="00F93AF2" w:rsidRPr="00A44B94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9B2C4" w14:textId="77777777" w:rsidR="00F93AF2" w:rsidRPr="00A44B94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C0282" w14:textId="77777777" w:rsidR="00F93AF2" w:rsidRPr="00A44B94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5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2 461,5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9385A" w14:textId="77777777" w:rsidR="00F93AF2" w:rsidRPr="00A44B94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17 443,5</w:t>
            </w:r>
          </w:p>
        </w:tc>
      </w:tr>
      <w:tr w:rsidR="00F93AF2" w:rsidRPr="002A782C" w14:paraId="35A55A60" w14:textId="77777777" w:rsidTr="00A44B94">
        <w:trPr>
          <w:trHeight w:val="315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97B7" w14:textId="77777777" w:rsidR="00F93AF2" w:rsidRPr="00C5488D" w:rsidRDefault="00F93AF2" w:rsidP="00F93AF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vertAlign w:val="superscript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областной бюджет </w:t>
            </w:r>
            <w:r w:rsidRPr="009443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404271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4 098,2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419F4D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913ED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CE6BD4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B59E3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844A4F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23814F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4 501,4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24678C" w14:textId="77777777" w:rsidR="00F93AF2" w:rsidRPr="0094437B" w:rsidRDefault="00F93AF2" w:rsidP="00F93AF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43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31 106,6</w:t>
            </w:r>
          </w:p>
        </w:tc>
      </w:tr>
    </w:tbl>
    <w:p w14:paraId="2388D9A9" w14:textId="77777777" w:rsidR="00191EFA" w:rsidRDefault="00191EFA" w:rsidP="009933AF">
      <w:pPr>
        <w:rPr>
          <w:rFonts w:ascii="Times New Roman" w:hAnsi="Times New Roman" w:cs="Times New Roman"/>
          <w:sz w:val="26"/>
          <w:szCs w:val="26"/>
          <w14:ligatures w14:val="standardContextual"/>
        </w:rPr>
      </w:pPr>
    </w:p>
    <w:sectPr w:rsidR="00191EFA" w:rsidSect="00F93AF2">
      <w:headerReference w:type="default" r:id="rId9"/>
      <w:headerReference w:type="first" r:id="rId10"/>
      <w:pgSz w:w="16838" w:h="11905" w:orient="landscape"/>
      <w:pgMar w:top="1701" w:right="851" w:bottom="1134" w:left="851" w:header="68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ACA0D" w14:textId="77777777" w:rsidR="002D480B" w:rsidRDefault="002D480B" w:rsidP="00764BB5">
      <w:pPr>
        <w:spacing w:after="0" w:line="240" w:lineRule="auto"/>
      </w:pPr>
      <w:r>
        <w:separator/>
      </w:r>
    </w:p>
  </w:endnote>
  <w:endnote w:type="continuationSeparator" w:id="0">
    <w:p w14:paraId="5C563A2D" w14:textId="77777777" w:rsidR="002D480B" w:rsidRDefault="002D480B" w:rsidP="0076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57B9D" w14:textId="77777777" w:rsidR="002D480B" w:rsidRDefault="002D480B" w:rsidP="00764BB5">
      <w:pPr>
        <w:spacing w:after="0" w:line="240" w:lineRule="auto"/>
      </w:pPr>
      <w:r>
        <w:separator/>
      </w:r>
    </w:p>
  </w:footnote>
  <w:footnote w:type="continuationSeparator" w:id="0">
    <w:p w14:paraId="41C3D3DD" w14:textId="77777777" w:rsidR="002D480B" w:rsidRDefault="002D480B" w:rsidP="0076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FBCBF" w14:textId="3995AF73" w:rsidR="00977545" w:rsidRDefault="00977545" w:rsidP="00977545">
    <w:pPr>
      <w:pStyle w:val="a3"/>
      <w:jc w:val="center"/>
    </w:pPr>
    <w:r>
      <w:t>2</w:t>
    </w:r>
  </w:p>
  <w:p w14:paraId="3E789D3A" w14:textId="77777777" w:rsidR="00A300F4" w:rsidRDefault="00A300F4" w:rsidP="00977545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460057"/>
      <w:docPartObj>
        <w:docPartGallery w:val="Page Numbers (Top of Page)"/>
        <w:docPartUnique/>
      </w:docPartObj>
    </w:sdtPr>
    <w:sdtEndPr/>
    <w:sdtContent>
      <w:p w14:paraId="6BC4F652" w14:textId="6BF729E1" w:rsidR="00F93AF2" w:rsidRDefault="00F93A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597">
          <w:rPr>
            <w:noProof/>
          </w:rPr>
          <w:t>2</w:t>
        </w:r>
        <w:r>
          <w:fldChar w:fldCharType="end"/>
        </w:r>
      </w:p>
    </w:sdtContent>
  </w:sdt>
  <w:p w14:paraId="7E2AA391" w14:textId="77777777" w:rsidR="00F93AF2" w:rsidRPr="00F93AF2" w:rsidRDefault="00F93AF2" w:rsidP="00F93AF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A091D4" w14:textId="77777777" w:rsidR="00F93AF2" w:rsidRDefault="00F93AF2">
    <w:pPr>
      <w:pStyle w:val="a3"/>
      <w:jc w:val="center"/>
    </w:pPr>
  </w:p>
  <w:p w14:paraId="3C075778" w14:textId="77777777" w:rsidR="009933AF" w:rsidRDefault="009933AF" w:rsidP="009933A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EFA"/>
    <w:rsid w:val="00001797"/>
    <w:rsid w:val="00011452"/>
    <w:rsid w:val="0001453A"/>
    <w:rsid w:val="0002128E"/>
    <w:rsid w:val="000304EB"/>
    <w:rsid w:val="000316E7"/>
    <w:rsid w:val="0003310B"/>
    <w:rsid w:val="000332C3"/>
    <w:rsid w:val="00033AF3"/>
    <w:rsid w:val="00033C1E"/>
    <w:rsid w:val="00037894"/>
    <w:rsid w:val="00040008"/>
    <w:rsid w:val="0004055E"/>
    <w:rsid w:val="0004146C"/>
    <w:rsid w:val="00046F8E"/>
    <w:rsid w:val="00051094"/>
    <w:rsid w:val="00055752"/>
    <w:rsid w:val="00055FBF"/>
    <w:rsid w:val="00056A6A"/>
    <w:rsid w:val="00057C31"/>
    <w:rsid w:val="0006154C"/>
    <w:rsid w:val="00066617"/>
    <w:rsid w:val="000676B4"/>
    <w:rsid w:val="00076CAC"/>
    <w:rsid w:val="0008014A"/>
    <w:rsid w:val="00083F7A"/>
    <w:rsid w:val="000875DB"/>
    <w:rsid w:val="00087A27"/>
    <w:rsid w:val="000A3C59"/>
    <w:rsid w:val="000A556B"/>
    <w:rsid w:val="000B2F91"/>
    <w:rsid w:val="000C4E4C"/>
    <w:rsid w:val="000D7941"/>
    <w:rsid w:val="000D7DCF"/>
    <w:rsid w:val="000E2142"/>
    <w:rsid w:val="000E51DF"/>
    <w:rsid w:val="000F00DE"/>
    <w:rsid w:val="000F0B45"/>
    <w:rsid w:val="000F2D0F"/>
    <w:rsid w:val="000F3873"/>
    <w:rsid w:val="000F3973"/>
    <w:rsid w:val="0010134A"/>
    <w:rsid w:val="00103184"/>
    <w:rsid w:val="00104469"/>
    <w:rsid w:val="00104DC5"/>
    <w:rsid w:val="00111F55"/>
    <w:rsid w:val="0011404F"/>
    <w:rsid w:val="001151FC"/>
    <w:rsid w:val="0012076C"/>
    <w:rsid w:val="00140140"/>
    <w:rsid w:val="00140567"/>
    <w:rsid w:val="001410A6"/>
    <w:rsid w:val="00143EC7"/>
    <w:rsid w:val="00144911"/>
    <w:rsid w:val="001477E6"/>
    <w:rsid w:val="0015739E"/>
    <w:rsid w:val="001640BB"/>
    <w:rsid w:val="00171072"/>
    <w:rsid w:val="00174323"/>
    <w:rsid w:val="0018272F"/>
    <w:rsid w:val="00183F39"/>
    <w:rsid w:val="0018592E"/>
    <w:rsid w:val="00191EFA"/>
    <w:rsid w:val="001925A7"/>
    <w:rsid w:val="00193BE7"/>
    <w:rsid w:val="00196317"/>
    <w:rsid w:val="00197D7E"/>
    <w:rsid w:val="001B1673"/>
    <w:rsid w:val="001B1B7F"/>
    <w:rsid w:val="001B1D7B"/>
    <w:rsid w:val="001B2064"/>
    <w:rsid w:val="001B33BF"/>
    <w:rsid w:val="001B65A0"/>
    <w:rsid w:val="001C155A"/>
    <w:rsid w:val="001C3D7A"/>
    <w:rsid w:val="001D7205"/>
    <w:rsid w:val="001E0A17"/>
    <w:rsid w:val="001E142A"/>
    <w:rsid w:val="001E7C7D"/>
    <w:rsid w:val="001F4D43"/>
    <w:rsid w:val="001F5CF6"/>
    <w:rsid w:val="0020757F"/>
    <w:rsid w:val="002203B2"/>
    <w:rsid w:val="0022329F"/>
    <w:rsid w:val="002257F2"/>
    <w:rsid w:val="00226830"/>
    <w:rsid w:val="002306D1"/>
    <w:rsid w:val="00232D2E"/>
    <w:rsid w:val="00235F51"/>
    <w:rsid w:val="002369D5"/>
    <w:rsid w:val="002375AF"/>
    <w:rsid w:val="002377F1"/>
    <w:rsid w:val="0024141D"/>
    <w:rsid w:val="00241920"/>
    <w:rsid w:val="00242DE8"/>
    <w:rsid w:val="002704B0"/>
    <w:rsid w:val="00280C1D"/>
    <w:rsid w:val="002831A3"/>
    <w:rsid w:val="002929B2"/>
    <w:rsid w:val="002A3C0E"/>
    <w:rsid w:val="002A55D2"/>
    <w:rsid w:val="002B1E4C"/>
    <w:rsid w:val="002B40D1"/>
    <w:rsid w:val="002B5E87"/>
    <w:rsid w:val="002B729D"/>
    <w:rsid w:val="002C5FC8"/>
    <w:rsid w:val="002D29C6"/>
    <w:rsid w:val="002D480B"/>
    <w:rsid w:val="002D4DFA"/>
    <w:rsid w:val="002E1126"/>
    <w:rsid w:val="002E52D9"/>
    <w:rsid w:val="002F1473"/>
    <w:rsid w:val="002F183E"/>
    <w:rsid w:val="002F3C92"/>
    <w:rsid w:val="002F4858"/>
    <w:rsid w:val="002F4F57"/>
    <w:rsid w:val="00304E3B"/>
    <w:rsid w:val="00305EE0"/>
    <w:rsid w:val="00306C54"/>
    <w:rsid w:val="00315E8A"/>
    <w:rsid w:val="00320801"/>
    <w:rsid w:val="00331750"/>
    <w:rsid w:val="00334597"/>
    <w:rsid w:val="00334D19"/>
    <w:rsid w:val="0033585C"/>
    <w:rsid w:val="0034032E"/>
    <w:rsid w:val="00352370"/>
    <w:rsid w:val="00353A39"/>
    <w:rsid w:val="003559B7"/>
    <w:rsid w:val="00357D57"/>
    <w:rsid w:val="00367D2C"/>
    <w:rsid w:val="00371B3E"/>
    <w:rsid w:val="003836A7"/>
    <w:rsid w:val="00396332"/>
    <w:rsid w:val="003A16FD"/>
    <w:rsid w:val="003A2232"/>
    <w:rsid w:val="003B28BD"/>
    <w:rsid w:val="003B5DC1"/>
    <w:rsid w:val="003C231B"/>
    <w:rsid w:val="003C5F67"/>
    <w:rsid w:val="003D0A60"/>
    <w:rsid w:val="003D1755"/>
    <w:rsid w:val="003D4EA3"/>
    <w:rsid w:val="003D731F"/>
    <w:rsid w:val="003E34A1"/>
    <w:rsid w:val="003E45EB"/>
    <w:rsid w:val="00400303"/>
    <w:rsid w:val="0040523D"/>
    <w:rsid w:val="004077A4"/>
    <w:rsid w:val="00410057"/>
    <w:rsid w:val="00410608"/>
    <w:rsid w:val="00411E26"/>
    <w:rsid w:val="00415D0A"/>
    <w:rsid w:val="00425F3D"/>
    <w:rsid w:val="00427565"/>
    <w:rsid w:val="00437F0A"/>
    <w:rsid w:val="00440967"/>
    <w:rsid w:val="004417C7"/>
    <w:rsid w:val="004709F3"/>
    <w:rsid w:val="00471247"/>
    <w:rsid w:val="00473FDF"/>
    <w:rsid w:val="004744EF"/>
    <w:rsid w:val="004759C7"/>
    <w:rsid w:val="00480068"/>
    <w:rsid w:val="00481E66"/>
    <w:rsid w:val="00493B0E"/>
    <w:rsid w:val="004A5123"/>
    <w:rsid w:val="004A5D4D"/>
    <w:rsid w:val="004B1205"/>
    <w:rsid w:val="004B2BB6"/>
    <w:rsid w:val="004B7F1D"/>
    <w:rsid w:val="004C6CBD"/>
    <w:rsid w:val="004D7F7C"/>
    <w:rsid w:val="004E1DB9"/>
    <w:rsid w:val="004E35BE"/>
    <w:rsid w:val="004E39F5"/>
    <w:rsid w:val="004E4914"/>
    <w:rsid w:val="004E5A80"/>
    <w:rsid w:val="00505D19"/>
    <w:rsid w:val="00511197"/>
    <w:rsid w:val="0051332F"/>
    <w:rsid w:val="005154EE"/>
    <w:rsid w:val="00520176"/>
    <w:rsid w:val="00525011"/>
    <w:rsid w:val="005267A6"/>
    <w:rsid w:val="00527E3F"/>
    <w:rsid w:val="005417F7"/>
    <w:rsid w:val="005418A7"/>
    <w:rsid w:val="00541F40"/>
    <w:rsid w:val="00546900"/>
    <w:rsid w:val="00546F36"/>
    <w:rsid w:val="005478F4"/>
    <w:rsid w:val="005502C1"/>
    <w:rsid w:val="005536E5"/>
    <w:rsid w:val="00555C3C"/>
    <w:rsid w:val="00560FBD"/>
    <w:rsid w:val="0057437B"/>
    <w:rsid w:val="00574A6E"/>
    <w:rsid w:val="00577294"/>
    <w:rsid w:val="00580788"/>
    <w:rsid w:val="00582080"/>
    <w:rsid w:val="00582769"/>
    <w:rsid w:val="005A0821"/>
    <w:rsid w:val="005A08E6"/>
    <w:rsid w:val="005A0923"/>
    <w:rsid w:val="005A15B6"/>
    <w:rsid w:val="005A3742"/>
    <w:rsid w:val="005A540C"/>
    <w:rsid w:val="005A7D34"/>
    <w:rsid w:val="005B1D8C"/>
    <w:rsid w:val="005B677B"/>
    <w:rsid w:val="005C0A0C"/>
    <w:rsid w:val="005C2A9A"/>
    <w:rsid w:val="005C3684"/>
    <w:rsid w:val="005C3CD1"/>
    <w:rsid w:val="005D1D86"/>
    <w:rsid w:val="005D2716"/>
    <w:rsid w:val="005D6AB7"/>
    <w:rsid w:val="005E02EB"/>
    <w:rsid w:val="005E47DF"/>
    <w:rsid w:val="005E7857"/>
    <w:rsid w:val="005F7DCA"/>
    <w:rsid w:val="00601B9F"/>
    <w:rsid w:val="0060293F"/>
    <w:rsid w:val="0061543A"/>
    <w:rsid w:val="006155A0"/>
    <w:rsid w:val="006205AF"/>
    <w:rsid w:val="00630D92"/>
    <w:rsid w:val="00632E1A"/>
    <w:rsid w:val="00633DF3"/>
    <w:rsid w:val="00640128"/>
    <w:rsid w:val="00643339"/>
    <w:rsid w:val="00645FDB"/>
    <w:rsid w:val="00657CEE"/>
    <w:rsid w:val="00660FE1"/>
    <w:rsid w:val="00666C8B"/>
    <w:rsid w:val="00667E29"/>
    <w:rsid w:val="00671CC3"/>
    <w:rsid w:val="006736BA"/>
    <w:rsid w:val="0068075F"/>
    <w:rsid w:val="00680ADD"/>
    <w:rsid w:val="00685138"/>
    <w:rsid w:val="006A29F1"/>
    <w:rsid w:val="006A2BEE"/>
    <w:rsid w:val="006A5665"/>
    <w:rsid w:val="006B0B9D"/>
    <w:rsid w:val="006B1BC4"/>
    <w:rsid w:val="006B4026"/>
    <w:rsid w:val="006B528A"/>
    <w:rsid w:val="006C26B7"/>
    <w:rsid w:val="006C5C92"/>
    <w:rsid w:val="006C785A"/>
    <w:rsid w:val="006D18F8"/>
    <w:rsid w:val="006D61C6"/>
    <w:rsid w:val="006E595F"/>
    <w:rsid w:val="006E787D"/>
    <w:rsid w:val="006E7896"/>
    <w:rsid w:val="006E799A"/>
    <w:rsid w:val="006F0240"/>
    <w:rsid w:val="006F1A11"/>
    <w:rsid w:val="006F1ACD"/>
    <w:rsid w:val="006F2A6C"/>
    <w:rsid w:val="007003AC"/>
    <w:rsid w:val="00702CD9"/>
    <w:rsid w:val="00704BC9"/>
    <w:rsid w:val="007051DE"/>
    <w:rsid w:val="00705F8F"/>
    <w:rsid w:val="00706CA8"/>
    <w:rsid w:val="00713A64"/>
    <w:rsid w:val="00716592"/>
    <w:rsid w:val="0072272D"/>
    <w:rsid w:val="00725AF1"/>
    <w:rsid w:val="007267CE"/>
    <w:rsid w:val="00726C69"/>
    <w:rsid w:val="00744F10"/>
    <w:rsid w:val="00747085"/>
    <w:rsid w:val="00747D60"/>
    <w:rsid w:val="00747E46"/>
    <w:rsid w:val="007541DC"/>
    <w:rsid w:val="00755C65"/>
    <w:rsid w:val="00764BB5"/>
    <w:rsid w:val="0077012D"/>
    <w:rsid w:val="00776DE6"/>
    <w:rsid w:val="00776E59"/>
    <w:rsid w:val="007816A5"/>
    <w:rsid w:val="00784B84"/>
    <w:rsid w:val="00787428"/>
    <w:rsid w:val="007A0FC7"/>
    <w:rsid w:val="007A1D6C"/>
    <w:rsid w:val="007C00E6"/>
    <w:rsid w:val="007C3C33"/>
    <w:rsid w:val="007D1D84"/>
    <w:rsid w:val="007D7A30"/>
    <w:rsid w:val="00800EA4"/>
    <w:rsid w:val="00801A9B"/>
    <w:rsid w:val="008127D6"/>
    <w:rsid w:val="00813037"/>
    <w:rsid w:val="00813E7D"/>
    <w:rsid w:val="00814047"/>
    <w:rsid w:val="008157F0"/>
    <w:rsid w:val="00820202"/>
    <w:rsid w:val="008246E1"/>
    <w:rsid w:val="00834AAA"/>
    <w:rsid w:val="00835EA6"/>
    <w:rsid w:val="00836CEC"/>
    <w:rsid w:val="00840837"/>
    <w:rsid w:val="00840B6A"/>
    <w:rsid w:val="00845BD5"/>
    <w:rsid w:val="00850B9F"/>
    <w:rsid w:val="00856F0E"/>
    <w:rsid w:val="00880F73"/>
    <w:rsid w:val="00881790"/>
    <w:rsid w:val="0088620F"/>
    <w:rsid w:val="00894D52"/>
    <w:rsid w:val="008A605F"/>
    <w:rsid w:val="008C0B44"/>
    <w:rsid w:val="008C1982"/>
    <w:rsid w:val="008C4F81"/>
    <w:rsid w:val="008C5AC2"/>
    <w:rsid w:val="00900805"/>
    <w:rsid w:val="00904F73"/>
    <w:rsid w:val="009068E6"/>
    <w:rsid w:val="00912B94"/>
    <w:rsid w:val="00913B49"/>
    <w:rsid w:val="009207E5"/>
    <w:rsid w:val="009209B1"/>
    <w:rsid w:val="00921C57"/>
    <w:rsid w:val="00922FD1"/>
    <w:rsid w:val="0092531C"/>
    <w:rsid w:val="009254BB"/>
    <w:rsid w:val="009272F4"/>
    <w:rsid w:val="009343D1"/>
    <w:rsid w:val="0093631F"/>
    <w:rsid w:val="009403FF"/>
    <w:rsid w:val="009406D9"/>
    <w:rsid w:val="009411DE"/>
    <w:rsid w:val="00942F73"/>
    <w:rsid w:val="00943E56"/>
    <w:rsid w:val="0094437B"/>
    <w:rsid w:val="0094552B"/>
    <w:rsid w:val="009526DD"/>
    <w:rsid w:val="00953E4C"/>
    <w:rsid w:val="009550FD"/>
    <w:rsid w:val="009631CA"/>
    <w:rsid w:val="00965093"/>
    <w:rsid w:val="009705CC"/>
    <w:rsid w:val="00977545"/>
    <w:rsid w:val="00980FF7"/>
    <w:rsid w:val="009810E4"/>
    <w:rsid w:val="009814B6"/>
    <w:rsid w:val="00981E62"/>
    <w:rsid w:val="00982176"/>
    <w:rsid w:val="0098327C"/>
    <w:rsid w:val="00983E13"/>
    <w:rsid w:val="00992012"/>
    <w:rsid w:val="009933AF"/>
    <w:rsid w:val="009A5432"/>
    <w:rsid w:val="009B084F"/>
    <w:rsid w:val="009B35D4"/>
    <w:rsid w:val="009B5004"/>
    <w:rsid w:val="009B5673"/>
    <w:rsid w:val="009B7650"/>
    <w:rsid w:val="009B7B53"/>
    <w:rsid w:val="009C273C"/>
    <w:rsid w:val="009C2BE6"/>
    <w:rsid w:val="009C2C4C"/>
    <w:rsid w:val="009D13A5"/>
    <w:rsid w:val="009E37E2"/>
    <w:rsid w:val="009F1E35"/>
    <w:rsid w:val="009F3339"/>
    <w:rsid w:val="009F5210"/>
    <w:rsid w:val="009F5D39"/>
    <w:rsid w:val="00A03810"/>
    <w:rsid w:val="00A0481B"/>
    <w:rsid w:val="00A127C1"/>
    <w:rsid w:val="00A139E8"/>
    <w:rsid w:val="00A13ABD"/>
    <w:rsid w:val="00A300F4"/>
    <w:rsid w:val="00A318C1"/>
    <w:rsid w:val="00A31D65"/>
    <w:rsid w:val="00A3798E"/>
    <w:rsid w:val="00A40B6D"/>
    <w:rsid w:val="00A42D12"/>
    <w:rsid w:val="00A44B94"/>
    <w:rsid w:val="00A46C10"/>
    <w:rsid w:val="00A523F8"/>
    <w:rsid w:val="00A52EE4"/>
    <w:rsid w:val="00A553B9"/>
    <w:rsid w:val="00A561CD"/>
    <w:rsid w:val="00A62610"/>
    <w:rsid w:val="00A62A60"/>
    <w:rsid w:val="00A67268"/>
    <w:rsid w:val="00A7173F"/>
    <w:rsid w:val="00A75498"/>
    <w:rsid w:val="00A77CE3"/>
    <w:rsid w:val="00A77EA2"/>
    <w:rsid w:val="00A80A0C"/>
    <w:rsid w:val="00A80B9D"/>
    <w:rsid w:val="00A8291B"/>
    <w:rsid w:val="00A82D6E"/>
    <w:rsid w:val="00A91FF4"/>
    <w:rsid w:val="00AA1F4E"/>
    <w:rsid w:val="00AB6A87"/>
    <w:rsid w:val="00AB7643"/>
    <w:rsid w:val="00AC59BC"/>
    <w:rsid w:val="00AC6CFF"/>
    <w:rsid w:val="00AD405A"/>
    <w:rsid w:val="00AD437A"/>
    <w:rsid w:val="00AD7D8A"/>
    <w:rsid w:val="00AE4EBB"/>
    <w:rsid w:val="00AF3716"/>
    <w:rsid w:val="00AF59C1"/>
    <w:rsid w:val="00B04405"/>
    <w:rsid w:val="00B05F00"/>
    <w:rsid w:val="00B14373"/>
    <w:rsid w:val="00B16824"/>
    <w:rsid w:val="00B24E66"/>
    <w:rsid w:val="00B27D54"/>
    <w:rsid w:val="00B30917"/>
    <w:rsid w:val="00B33A69"/>
    <w:rsid w:val="00B33DD2"/>
    <w:rsid w:val="00B33FA5"/>
    <w:rsid w:val="00B40FFD"/>
    <w:rsid w:val="00B41E88"/>
    <w:rsid w:val="00B4241A"/>
    <w:rsid w:val="00B42684"/>
    <w:rsid w:val="00B42D99"/>
    <w:rsid w:val="00B5428C"/>
    <w:rsid w:val="00B70322"/>
    <w:rsid w:val="00B814F7"/>
    <w:rsid w:val="00B81B1D"/>
    <w:rsid w:val="00B82F33"/>
    <w:rsid w:val="00B8329E"/>
    <w:rsid w:val="00B84057"/>
    <w:rsid w:val="00BA1CC5"/>
    <w:rsid w:val="00BA7FA1"/>
    <w:rsid w:val="00BB7A7C"/>
    <w:rsid w:val="00BC13D5"/>
    <w:rsid w:val="00BC2D17"/>
    <w:rsid w:val="00BC3BDB"/>
    <w:rsid w:val="00BC5FD7"/>
    <w:rsid w:val="00BC6E42"/>
    <w:rsid w:val="00BD0B14"/>
    <w:rsid w:val="00BD1741"/>
    <w:rsid w:val="00BD2B83"/>
    <w:rsid w:val="00BD2F40"/>
    <w:rsid w:val="00BD2FDD"/>
    <w:rsid w:val="00BD5209"/>
    <w:rsid w:val="00BE13A4"/>
    <w:rsid w:val="00BF19D0"/>
    <w:rsid w:val="00BF2BB8"/>
    <w:rsid w:val="00BF65A7"/>
    <w:rsid w:val="00BF7315"/>
    <w:rsid w:val="00C00F75"/>
    <w:rsid w:val="00C032E9"/>
    <w:rsid w:val="00C075CE"/>
    <w:rsid w:val="00C12631"/>
    <w:rsid w:val="00C13456"/>
    <w:rsid w:val="00C1525E"/>
    <w:rsid w:val="00C15F5B"/>
    <w:rsid w:val="00C1790E"/>
    <w:rsid w:val="00C32B13"/>
    <w:rsid w:val="00C3788A"/>
    <w:rsid w:val="00C4434C"/>
    <w:rsid w:val="00C44543"/>
    <w:rsid w:val="00C46896"/>
    <w:rsid w:val="00C53A90"/>
    <w:rsid w:val="00C5488D"/>
    <w:rsid w:val="00C56DAC"/>
    <w:rsid w:val="00C5777C"/>
    <w:rsid w:val="00C57D22"/>
    <w:rsid w:val="00C62545"/>
    <w:rsid w:val="00C66426"/>
    <w:rsid w:val="00C66C87"/>
    <w:rsid w:val="00C72C9F"/>
    <w:rsid w:val="00C8382D"/>
    <w:rsid w:val="00C91E25"/>
    <w:rsid w:val="00CA292A"/>
    <w:rsid w:val="00CA3F50"/>
    <w:rsid w:val="00CA6DA4"/>
    <w:rsid w:val="00CB4879"/>
    <w:rsid w:val="00CB780B"/>
    <w:rsid w:val="00CC2641"/>
    <w:rsid w:val="00CD26A3"/>
    <w:rsid w:val="00CD3388"/>
    <w:rsid w:val="00CD4D0C"/>
    <w:rsid w:val="00CD569D"/>
    <w:rsid w:val="00CD684E"/>
    <w:rsid w:val="00CD730B"/>
    <w:rsid w:val="00CE2D88"/>
    <w:rsid w:val="00CE3306"/>
    <w:rsid w:val="00CE6222"/>
    <w:rsid w:val="00CE77D5"/>
    <w:rsid w:val="00CF53DF"/>
    <w:rsid w:val="00D00D4C"/>
    <w:rsid w:val="00D03C74"/>
    <w:rsid w:val="00D06695"/>
    <w:rsid w:val="00D131B8"/>
    <w:rsid w:val="00D208A7"/>
    <w:rsid w:val="00D3055E"/>
    <w:rsid w:val="00D3252E"/>
    <w:rsid w:val="00D365A0"/>
    <w:rsid w:val="00D36A28"/>
    <w:rsid w:val="00D40D25"/>
    <w:rsid w:val="00D410DC"/>
    <w:rsid w:val="00D50D33"/>
    <w:rsid w:val="00D53D0B"/>
    <w:rsid w:val="00D63A84"/>
    <w:rsid w:val="00D63D25"/>
    <w:rsid w:val="00D6580F"/>
    <w:rsid w:val="00D65C99"/>
    <w:rsid w:val="00D66862"/>
    <w:rsid w:val="00D71319"/>
    <w:rsid w:val="00D74037"/>
    <w:rsid w:val="00D745D8"/>
    <w:rsid w:val="00D74879"/>
    <w:rsid w:val="00D75937"/>
    <w:rsid w:val="00D86024"/>
    <w:rsid w:val="00D87A41"/>
    <w:rsid w:val="00D95362"/>
    <w:rsid w:val="00D96010"/>
    <w:rsid w:val="00D96796"/>
    <w:rsid w:val="00DA06CF"/>
    <w:rsid w:val="00DA1A3F"/>
    <w:rsid w:val="00DA466E"/>
    <w:rsid w:val="00DB0CF5"/>
    <w:rsid w:val="00DB104C"/>
    <w:rsid w:val="00DB56BE"/>
    <w:rsid w:val="00DB6ECC"/>
    <w:rsid w:val="00DC0B4C"/>
    <w:rsid w:val="00DC1BEE"/>
    <w:rsid w:val="00DD3D1B"/>
    <w:rsid w:val="00DD409D"/>
    <w:rsid w:val="00DE216C"/>
    <w:rsid w:val="00DF6EBB"/>
    <w:rsid w:val="00E033C8"/>
    <w:rsid w:val="00E14D29"/>
    <w:rsid w:val="00E1629A"/>
    <w:rsid w:val="00E170A9"/>
    <w:rsid w:val="00E17F74"/>
    <w:rsid w:val="00E207BC"/>
    <w:rsid w:val="00E23719"/>
    <w:rsid w:val="00E25904"/>
    <w:rsid w:val="00E32BAB"/>
    <w:rsid w:val="00E34E59"/>
    <w:rsid w:val="00E35671"/>
    <w:rsid w:val="00E36E62"/>
    <w:rsid w:val="00E37976"/>
    <w:rsid w:val="00E427FE"/>
    <w:rsid w:val="00E45E6B"/>
    <w:rsid w:val="00E51246"/>
    <w:rsid w:val="00E5681B"/>
    <w:rsid w:val="00E62C96"/>
    <w:rsid w:val="00E641DD"/>
    <w:rsid w:val="00E65B5D"/>
    <w:rsid w:val="00E6646B"/>
    <w:rsid w:val="00E66597"/>
    <w:rsid w:val="00E70185"/>
    <w:rsid w:val="00E76DC7"/>
    <w:rsid w:val="00E831F1"/>
    <w:rsid w:val="00E83A42"/>
    <w:rsid w:val="00E84246"/>
    <w:rsid w:val="00E9072B"/>
    <w:rsid w:val="00E9584C"/>
    <w:rsid w:val="00EA402B"/>
    <w:rsid w:val="00EC0522"/>
    <w:rsid w:val="00EC720D"/>
    <w:rsid w:val="00ED509D"/>
    <w:rsid w:val="00ED631E"/>
    <w:rsid w:val="00ED72C2"/>
    <w:rsid w:val="00EE6D7A"/>
    <w:rsid w:val="00EF256E"/>
    <w:rsid w:val="00EF442A"/>
    <w:rsid w:val="00EF6362"/>
    <w:rsid w:val="00F01506"/>
    <w:rsid w:val="00F0541C"/>
    <w:rsid w:val="00F06129"/>
    <w:rsid w:val="00F1628B"/>
    <w:rsid w:val="00F16B70"/>
    <w:rsid w:val="00F17020"/>
    <w:rsid w:val="00F1722B"/>
    <w:rsid w:val="00F212D3"/>
    <w:rsid w:val="00F21AF3"/>
    <w:rsid w:val="00F327EC"/>
    <w:rsid w:val="00F342DB"/>
    <w:rsid w:val="00F36B9C"/>
    <w:rsid w:val="00F40C55"/>
    <w:rsid w:val="00F541F0"/>
    <w:rsid w:val="00F55A4E"/>
    <w:rsid w:val="00F65DB1"/>
    <w:rsid w:val="00F66780"/>
    <w:rsid w:val="00F7022C"/>
    <w:rsid w:val="00F72FD6"/>
    <w:rsid w:val="00F7428E"/>
    <w:rsid w:val="00F76CED"/>
    <w:rsid w:val="00F77910"/>
    <w:rsid w:val="00F82BF8"/>
    <w:rsid w:val="00F84903"/>
    <w:rsid w:val="00F8598D"/>
    <w:rsid w:val="00F85EA5"/>
    <w:rsid w:val="00F91DC5"/>
    <w:rsid w:val="00F93AF2"/>
    <w:rsid w:val="00F95AFF"/>
    <w:rsid w:val="00FA22BF"/>
    <w:rsid w:val="00FA2D11"/>
    <w:rsid w:val="00FB04A4"/>
    <w:rsid w:val="00FB580B"/>
    <w:rsid w:val="00FB696E"/>
    <w:rsid w:val="00FB69AA"/>
    <w:rsid w:val="00FC2ECD"/>
    <w:rsid w:val="00FC4A2B"/>
    <w:rsid w:val="00FC54FC"/>
    <w:rsid w:val="00FD077E"/>
    <w:rsid w:val="00FD6B0A"/>
    <w:rsid w:val="00FE5CFB"/>
    <w:rsid w:val="00FF522E"/>
    <w:rsid w:val="00FF6BFD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10CB4E"/>
  <w15:chartTrackingRefBased/>
  <w15:docId w15:val="{3ACFB1BD-8F36-42B4-ADED-5BC113260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91E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91EF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header"/>
    <w:basedOn w:val="a"/>
    <w:link w:val="a4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64BB5"/>
  </w:style>
  <w:style w:type="paragraph" w:styleId="a5">
    <w:name w:val="footer"/>
    <w:basedOn w:val="a"/>
    <w:link w:val="a6"/>
    <w:uiPriority w:val="99"/>
    <w:unhideWhenUsed/>
    <w:rsid w:val="00764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64BB5"/>
  </w:style>
  <w:style w:type="paragraph" w:styleId="a7">
    <w:name w:val="Balloon Text"/>
    <w:basedOn w:val="a"/>
    <w:link w:val="a8"/>
    <w:uiPriority w:val="99"/>
    <w:semiHidden/>
    <w:unhideWhenUsed/>
    <w:rsid w:val="00840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0837"/>
    <w:rPr>
      <w:rFonts w:ascii="Segoe UI" w:hAnsi="Segoe UI" w:cs="Segoe UI"/>
      <w:sz w:val="18"/>
      <w:szCs w:val="18"/>
    </w:rPr>
  </w:style>
  <w:style w:type="paragraph" w:styleId="a9">
    <w:name w:val="Title"/>
    <w:basedOn w:val="a"/>
    <w:link w:val="aa"/>
    <w:uiPriority w:val="10"/>
    <w:qFormat/>
    <w:rsid w:val="00EF256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Заголовок Знак"/>
    <w:basedOn w:val="a0"/>
    <w:link w:val="a9"/>
    <w:uiPriority w:val="10"/>
    <w:rsid w:val="00EF25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46900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9631C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631C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9631C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631C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631CA"/>
    <w:rPr>
      <w:b/>
      <w:bCs/>
      <w:sz w:val="20"/>
      <w:szCs w:val="20"/>
    </w:rPr>
  </w:style>
  <w:style w:type="paragraph" w:styleId="af1">
    <w:name w:val="List Paragraph"/>
    <w:basedOn w:val="a"/>
    <w:uiPriority w:val="34"/>
    <w:qFormat/>
    <w:rsid w:val="007003AC"/>
    <w:pPr>
      <w:ind w:left="720"/>
      <w:contextualSpacing/>
    </w:pPr>
  </w:style>
  <w:style w:type="table" w:styleId="af2">
    <w:name w:val="Table Grid"/>
    <w:basedOn w:val="a1"/>
    <w:uiPriority w:val="39"/>
    <w:rsid w:val="00DB6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9B0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860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60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Прижатый влево"/>
    <w:basedOn w:val="a"/>
    <w:next w:val="a"/>
    <w:uiPriority w:val="99"/>
    <w:rsid w:val="002D4D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AFF85-6D28-442E-80AC-1DD6499A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Наталья Юрьевна</dc:creator>
  <cp:keywords/>
  <dc:description/>
  <cp:lastModifiedBy>Петрова Елена Александровна</cp:lastModifiedBy>
  <cp:revision>3</cp:revision>
  <cp:lastPrinted>2026-03-16T10:20:00Z</cp:lastPrinted>
  <dcterms:created xsi:type="dcterms:W3CDTF">2026-05-05T09:58:00Z</dcterms:created>
  <dcterms:modified xsi:type="dcterms:W3CDTF">2026-05-07T13:32:00Z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516440251</vt:i4>
  </property>
  <property fmtid="{D5CDD505-2E9C-101B-9397-08002B2CF9AE}" pid="3" name="_NewReviewCycle">
    <vt:lpwstr/>
  </property>
  <property fmtid="{D5CDD505-2E9C-101B-9397-08002B2CF9AE}" pid="4" name="_EmailSubject">
    <vt:lpwstr>1418-2026</vt:lpwstr>
  </property>
  <property fmtid="{D5CDD505-2E9C-101B-9397-08002B2CF9AE}" pid="5" name="_AuthorEmail">
    <vt:lpwstr>baynina.kyu@cherepovetscity.ru</vt:lpwstr>
  </property>
  <property fmtid="{D5CDD505-2E9C-101B-9397-08002B2CF9AE}" pid="6" name="_AuthorEmailDisplayName">
    <vt:lpwstr>Байнина Карина Юрьевна</vt:lpwstr>
  </property>
  <property fmtid="{D5CDD505-2E9C-101B-9397-08002B2CF9AE}" pid="7" name="_PreviousAdHocReviewCycleID">
    <vt:i4>-860599818</vt:i4>
  </property>
  <property fmtid="{D5CDD505-2E9C-101B-9397-08002B2CF9AE}" pid="8" name="_ReviewingToolsShownOnce">
    <vt:lpwstr/>
  </property>
</Properties>
</file>