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EC85B" w14:textId="77777777" w:rsidR="003713F0" w:rsidRPr="00AB008D" w:rsidRDefault="00035A8C" w:rsidP="003713F0">
      <w:pPr>
        <w:jc w:val="center"/>
        <w:rPr>
          <w:sz w:val="2"/>
        </w:rPr>
      </w:pPr>
      <w:r w:rsidRPr="00AB00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7B78A" wp14:editId="2679181A">
                <wp:simplePos x="0" y="0"/>
                <wp:positionH relativeFrom="column">
                  <wp:posOffset>2710815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8ECC5" w14:textId="77777777" w:rsidR="004374F5" w:rsidRDefault="004374F5" w:rsidP="003713F0">
                            <w:r>
                              <w:object w:dxaOrig="789" w:dyaOrig="977" w14:anchorId="7A1FF7D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.45pt;height:48.85pt">
                                  <v:imagedata r:id="rId8" o:title=""/>
                                </v:shape>
                                <o:OLEObject Type="Embed" ProgID="CorelDRAW.Graphic.9" ShapeID="_x0000_i1026" DrawAspect="Content" ObjectID="_183853304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AE7B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" filled="f" stroked="f">
                <v:textbox>
                  <w:txbxContent>
                    <w:p w14:paraId="0498ECC5" w14:textId="77777777" w:rsidR="004374F5" w:rsidRDefault="004374F5" w:rsidP="003713F0">
                      <w:r>
                        <w:object w:dxaOrig="794" w:dyaOrig="977" w14:anchorId="7A1FF7DC">
                          <v:shape id="_x0000_i1026" type="#_x0000_t75" style="width:39.7pt;height:48.85pt">
                            <v:imagedata r:id="rId10" o:title=""/>
                          </v:shape>
                          <o:OLEObject Type="Embed" ProgID="CorelDRAW.Graphic.9" ShapeID="_x0000_i1026" DrawAspect="Content" ObjectID="_1838380687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191BFB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11534C9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43AF1A79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2F975BF7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5CAFDB8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6186EC11" w14:textId="77777777" w:rsidR="003713F0" w:rsidRPr="00AB008D" w:rsidRDefault="003713F0" w:rsidP="003713F0">
      <w:pPr>
        <w:pStyle w:val="1"/>
        <w:rPr>
          <w:spacing w:val="6"/>
          <w:w w:val="105"/>
          <w:sz w:val="2"/>
          <w:lang w:val="en-US"/>
        </w:rPr>
      </w:pPr>
    </w:p>
    <w:p w14:paraId="101B3054" w14:textId="77777777" w:rsidR="003713F0" w:rsidRPr="00AB008D" w:rsidRDefault="003713F0" w:rsidP="003713F0">
      <w:pPr>
        <w:pStyle w:val="1"/>
        <w:rPr>
          <w:spacing w:val="40"/>
          <w:w w:val="160"/>
          <w:sz w:val="24"/>
          <w:szCs w:val="24"/>
        </w:rPr>
      </w:pPr>
      <w:proofErr w:type="gramStart"/>
      <w:r w:rsidRPr="00AB008D">
        <w:rPr>
          <w:spacing w:val="40"/>
          <w:w w:val="160"/>
          <w:sz w:val="24"/>
          <w:szCs w:val="24"/>
        </w:rPr>
        <w:t>ВОЛОГОДСКА</w:t>
      </w:r>
      <w:r w:rsidRPr="00BA18BD">
        <w:rPr>
          <w:spacing w:val="40"/>
          <w:w w:val="160"/>
          <w:sz w:val="20"/>
        </w:rPr>
        <w:t>Я</w:t>
      </w:r>
      <w:r w:rsidRPr="00AB008D">
        <w:rPr>
          <w:spacing w:val="40"/>
          <w:w w:val="160"/>
          <w:sz w:val="24"/>
          <w:szCs w:val="24"/>
        </w:rPr>
        <w:t xml:space="preserve">  ОБЛАСТЬ</w:t>
      </w:r>
      <w:proofErr w:type="gramEnd"/>
      <w:r w:rsidRPr="00AB008D">
        <w:rPr>
          <w:spacing w:val="40"/>
          <w:w w:val="160"/>
          <w:sz w:val="24"/>
          <w:szCs w:val="24"/>
        </w:rPr>
        <w:t xml:space="preserve">  </w:t>
      </w:r>
    </w:p>
    <w:p w14:paraId="7E19CC6C" w14:textId="77777777" w:rsidR="003713F0" w:rsidRPr="00AB008D" w:rsidRDefault="003713F0" w:rsidP="003713F0">
      <w:pPr>
        <w:jc w:val="center"/>
        <w:rPr>
          <w:b/>
          <w:w w:val="110"/>
          <w:sz w:val="6"/>
          <w:szCs w:val="6"/>
        </w:rPr>
      </w:pPr>
    </w:p>
    <w:p w14:paraId="3EC43722" w14:textId="77777777" w:rsidR="003713F0" w:rsidRPr="00AB008D" w:rsidRDefault="003713F0" w:rsidP="003713F0">
      <w:pPr>
        <w:jc w:val="center"/>
        <w:rPr>
          <w:b/>
          <w:spacing w:val="28"/>
          <w:w w:val="120"/>
          <w:sz w:val="36"/>
          <w:szCs w:val="36"/>
        </w:rPr>
      </w:pPr>
    </w:p>
    <w:p w14:paraId="0883DC69" w14:textId="77777777" w:rsidR="003713F0" w:rsidRPr="00AB008D" w:rsidRDefault="003713F0" w:rsidP="003713F0">
      <w:pPr>
        <w:jc w:val="center"/>
        <w:rPr>
          <w:b/>
          <w:spacing w:val="80"/>
          <w:w w:val="130"/>
          <w:sz w:val="36"/>
          <w:szCs w:val="36"/>
        </w:rPr>
      </w:pPr>
      <w:r w:rsidRPr="00AB008D">
        <w:rPr>
          <w:b/>
          <w:spacing w:val="80"/>
          <w:w w:val="130"/>
          <w:sz w:val="36"/>
          <w:szCs w:val="36"/>
        </w:rPr>
        <w:t>ПОСТАНОВЛЕНИЕ</w:t>
      </w:r>
    </w:p>
    <w:p w14:paraId="45AB5F71" w14:textId="77777777" w:rsidR="003713F0" w:rsidRPr="00AB008D" w:rsidRDefault="003713F0" w:rsidP="003713F0">
      <w:pPr>
        <w:jc w:val="center"/>
        <w:rPr>
          <w:b/>
          <w:sz w:val="28"/>
          <w:szCs w:val="28"/>
        </w:rPr>
      </w:pPr>
    </w:p>
    <w:p w14:paraId="5A794DD6" w14:textId="77777777" w:rsidR="003713F0" w:rsidRPr="00AB008D" w:rsidRDefault="00046D45" w:rsidP="003713F0">
      <w:pPr>
        <w:jc w:val="center"/>
        <w:rPr>
          <w:b/>
          <w:sz w:val="28"/>
          <w:szCs w:val="28"/>
        </w:rPr>
      </w:pPr>
      <w:r w:rsidRPr="00AB008D">
        <w:rPr>
          <w:b/>
          <w:sz w:val="28"/>
          <w:szCs w:val="28"/>
        </w:rPr>
        <w:t>ГЛАВЫ ГОРОДА ЧЕРЕПОВЦА</w:t>
      </w:r>
    </w:p>
    <w:p w14:paraId="7AABF822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325B380C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7081FC66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5BCBF4E" w14:textId="740F13AC" w:rsidR="005C6810" w:rsidRPr="00AB008D" w:rsidRDefault="001D0A36" w:rsidP="005C6810">
      <w:pPr>
        <w:jc w:val="both"/>
        <w:rPr>
          <w:sz w:val="26"/>
          <w:szCs w:val="26"/>
        </w:rPr>
      </w:pPr>
      <w:r w:rsidRPr="001D0A36">
        <w:rPr>
          <w:sz w:val="26"/>
          <w:szCs w:val="26"/>
        </w:rPr>
        <w:t>24.04.2026 № 13</w:t>
      </w:r>
    </w:p>
    <w:p w14:paraId="7503DCB0" w14:textId="77777777" w:rsidR="00EC1969" w:rsidRDefault="00EC1969" w:rsidP="005C6810">
      <w:pPr>
        <w:jc w:val="both"/>
        <w:rPr>
          <w:sz w:val="26"/>
          <w:szCs w:val="26"/>
        </w:rPr>
      </w:pPr>
    </w:p>
    <w:p w14:paraId="30364579" w14:textId="77777777" w:rsidR="00EC21EA" w:rsidRPr="00AB008D" w:rsidRDefault="00EC21EA" w:rsidP="005C6810">
      <w:pPr>
        <w:jc w:val="both"/>
        <w:rPr>
          <w:sz w:val="26"/>
          <w:szCs w:val="26"/>
        </w:rPr>
      </w:pPr>
    </w:p>
    <w:p w14:paraId="7313D89C" w14:textId="77777777" w:rsidR="007E41BB" w:rsidRPr="00AB008D" w:rsidRDefault="005C6810" w:rsidP="005C6810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О проведении </w:t>
      </w:r>
      <w:r w:rsidR="007621BE">
        <w:rPr>
          <w:sz w:val="26"/>
          <w:szCs w:val="26"/>
        </w:rPr>
        <w:t>общественных обсуждений</w:t>
      </w:r>
      <w:r w:rsidRPr="00AB008D">
        <w:rPr>
          <w:sz w:val="26"/>
          <w:szCs w:val="26"/>
        </w:rPr>
        <w:t xml:space="preserve"> </w:t>
      </w:r>
    </w:p>
    <w:p w14:paraId="5B69CA09" w14:textId="77777777" w:rsidR="008D5FC3" w:rsidRPr="00AB008D" w:rsidRDefault="007E41BB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по проекту </w:t>
      </w:r>
      <w:r w:rsidR="008D5FC3" w:rsidRPr="00AB008D">
        <w:rPr>
          <w:sz w:val="26"/>
          <w:szCs w:val="26"/>
        </w:rPr>
        <w:t>внесения изменений</w:t>
      </w:r>
    </w:p>
    <w:p w14:paraId="0478B4BB" w14:textId="77777777" w:rsidR="008D5FC3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в Правила землепользования </w:t>
      </w:r>
    </w:p>
    <w:p w14:paraId="25BA2E45" w14:textId="77777777" w:rsidR="007E41BB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>и застройки города Череповца</w:t>
      </w:r>
    </w:p>
    <w:p w14:paraId="728DD9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6E63A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0967546D" w14:textId="2417D883" w:rsidR="00E2594C" w:rsidRPr="008450FC" w:rsidRDefault="006C79BC" w:rsidP="00E2594C">
      <w:pPr>
        <w:ind w:firstLine="709"/>
        <w:jc w:val="both"/>
        <w:rPr>
          <w:sz w:val="26"/>
          <w:szCs w:val="26"/>
        </w:rPr>
      </w:pPr>
      <w:r w:rsidRPr="00444030">
        <w:rPr>
          <w:sz w:val="26"/>
          <w:szCs w:val="26"/>
        </w:rPr>
        <w:t>В соответствии с Градостроительным кодексом Российской Федерации, Федеральным</w:t>
      </w:r>
      <w:r>
        <w:rPr>
          <w:sz w:val="26"/>
          <w:szCs w:val="26"/>
        </w:rPr>
        <w:t>и законами</w:t>
      </w:r>
      <w:r w:rsidRPr="00444030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Pr="00B868A1">
        <w:rPr>
          <w:sz w:val="26"/>
          <w:szCs w:val="26"/>
        </w:rPr>
        <w:t xml:space="preserve"> </w:t>
      </w:r>
      <w:r w:rsidRPr="00363CA3">
        <w:rPr>
          <w:sz w:val="26"/>
          <w:szCs w:val="26"/>
        </w:rPr>
        <w:t>20</w:t>
      </w:r>
      <w:r w:rsidR="00EC69BC">
        <w:rPr>
          <w:sz w:val="26"/>
          <w:szCs w:val="26"/>
        </w:rPr>
        <w:t>.03.</w:t>
      </w:r>
      <w:r w:rsidRPr="00363CA3">
        <w:rPr>
          <w:sz w:val="26"/>
          <w:szCs w:val="26"/>
        </w:rPr>
        <w:t>2025 № 33-ФЗ «Об общих принципах организации местного самоуправления в единой системе публичной власти»</w:t>
      </w:r>
      <w:r>
        <w:rPr>
          <w:sz w:val="26"/>
          <w:szCs w:val="26"/>
        </w:rPr>
        <w:t>,</w:t>
      </w:r>
      <w:r w:rsidRPr="00444030">
        <w:rPr>
          <w:sz w:val="26"/>
          <w:szCs w:val="26"/>
        </w:rPr>
        <w:t xml:space="preserve"> Уставом городского округа город Череповец Вологодской области, </w:t>
      </w:r>
      <w:r w:rsidR="00E2594C" w:rsidRPr="008450FC">
        <w:rPr>
          <w:sz w:val="26"/>
          <w:szCs w:val="26"/>
        </w:rPr>
        <w:t>Положением о публичных слушаниях и общественных обсуждениях в городе Череповце, утвержденным решением Череповецкой городской Думы от 02.07.2018 №</w:t>
      </w:r>
      <w:r w:rsidR="008A607D" w:rsidRPr="008450FC">
        <w:rPr>
          <w:sz w:val="26"/>
          <w:szCs w:val="26"/>
        </w:rPr>
        <w:t xml:space="preserve"> </w:t>
      </w:r>
      <w:r w:rsidR="00E2594C" w:rsidRPr="008450FC">
        <w:rPr>
          <w:sz w:val="26"/>
          <w:szCs w:val="26"/>
        </w:rPr>
        <w:t>124,</w:t>
      </w:r>
    </w:p>
    <w:p w14:paraId="5C1E9A2F" w14:textId="77777777" w:rsidR="005C6810" w:rsidRPr="008450FC" w:rsidRDefault="005C6810" w:rsidP="005C6810">
      <w:pPr>
        <w:jc w:val="both"/>
        <w:rPr>
          <w:sz w:val="26"/>
          <w:szCs w:val="26"/>
        </w:rPr>
      </w:pPr>
      <w:r w:rsidRPr="008450FC">
        <w:rPr>
          <w:sz w:val="26"/>
          <w:szCs w:val="26"/>
        </w:rPr>
        <w:t>ПОСТАНОВЛЯЮ:</w:t>
      </w:r>
    </w:p>
    <w:p w14:paraId="1D0DECF2" w14:textId="5A218453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 xml:space="preserve">1. Провести в срок </w:t>
      </w:r>
      <w:r w:rsidR="00851DCE" w:rsidRPr="008450FC">
        <w:rPr>
          <w:sz w:val="26"/>
          <w:szCs w:val="26"/>
        </w:rPr>
        <w:t xml:space="preserve">с </w:t>
      </w:r>
      <w:r w:rsidR="003A7978">
        <w:rPr>
          <w:sz w:val="26"/>
          <w:szCs w:val="26"/>
        </w:rPr>
        <w:t>24.</w:t>
      </w:r>
      <w:r w:rsidR="006C79BC">
        <w:rPr>
          <w:sz w:val="26"/>
          <w:szCs w:val="26"/>
        </w:rPr>
        <w:t>04.2026</w:t>
      </w:r>
      <w:r w:rsidR="00851DCE" w:rsidRPr="008450FC">
        <w:rPr>
          <w:sz w:val="26"/>
          <w:szCs w:val="26"/>
        </w:rPr>
        <w:t xml:space="preserve"> по </w:t>
      </w:r>
      <w:r w:rsidR="003A7978">
        <w:rPr>
          <w:sz w:val="26"/>
          <w:szCs w:val="26"/>
        </w:rPr>
        <w:t>1</w:t>
      </w:r>
      <w:r w:rsidR="006C79BC">
        <w:rPr>
          <w:sz w:val="26"/>
          <w:szCs w:val="26"/>
        </w:rPr>
        <w:t xml:space="preserve">5.05.2026 </w:t>
      </w:r>
      <w:r w:rsidRPr="008450FC">
        <w:rPr>
          <w:sz w:val="26"/>
          <w:szCs w:val="26"/>
        </w:rPr>
        <w:t>общественные обсуждения проекта внесения изменений в Правила землепользования и застройки города Череповца (далее – Проект) (прилагается).</w:t>
      </w:r>
    </w:p>
    <w:p w14:paraId="3A47BAA9" w14:textId="77777777" w:rsidR="00D478CB" w:rsidRPr="008450FC" w:rsidRDefault="00D478CB" w:rsidP="00D478CB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pacing w:val="-4"/>
          <w:sz w:val="26"/>
          <w:szCs w:val="26"/>
        </w:rPr>
      </w:pPr>
      <w:r w:rsidRPr="008450FC">
        <w:rPr>
          <w:spacing w:val="-4"/>
          <w:sz w:val="26"/>
          <w:szCs w:val="26"/>
        </w:rPr>
        <w:t>2. Определить организатором общественных обсуждений управление архитектуры и градостроительства мэрии.</w:t>
      </w:r>
    </w:p>
    <w:p w14:paraId="6CD0A874" w14:textId="0BDC2976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3. Участники общественных обсуждений, прошедшие идентификацию, в соответствии со статьей 5.1 Градостроительного кодекса Российской Федерации и Положением о публичных слушаниях и общественных обсуждениях в городе Череповце, утвержденным решением Череповецкой город</w:t>
      </w:r>
      <w:r w:rsidR="00C1499D" w:rsidRPr="008450FC">
        <w:rPr>
          <w:sz w:val="26"/>
          <w:szCs w:val="26"/>
        </w:rPr>
        <w:t xml:space="preserve">ской Думы от 02.07.2018 № 124, </w:t>
      </w:r>
      <w:r w:rsidRPr="008450FC">
        <w:rPr>
          <w:sz w:val="26"/>
          <w:szCs w:val="26"/>
        </w:rPr>
        <w:t xml:space="preserve">вправе представить свои предложения и замечания, касающиеся Проекта, в период </w:t>
      </w:r>
      <w:r w:rsidR="00851DCE" w:rsidRPr="008450FC">
        <w:rPr>
          <w:sz w:val="26"/>
          <w:szCs w:val="26"/>
        </w:rPr>
        <w:t xml:space="preserve">с 13.00 час. </w:t>
      </w:r>
      <w:r w:rsidR="003A7978">
        <w:rPr>
          <w:sz w:val="26"/>
          <w:szCs w:val="26"/>
        </w:rPr>
        <w:t>04</w:t>
      </w:r>
      <w:r w:rsidR="006C79BC">
        <w:rPr>
          <w:sz w:val="26"/>
          <w:szCs w:val="26"/>
        </w:rPr>
        <w:t>.0</w:t>
      </w:r>
      <w:r w:rsidR="003A7978">
        <w:rPr>
          <w:sz w:val="26"/>
          <w:szCs w:val="26"/>
        </w:rPr>
        <w:t>5</w:t>
      </w:r>
      <w:r w:rsidR="006C79BC">
        <w:rPr>
          <w:sz w:val="26"/>
          <w:szCs w:val="26"/>
        </w:rPr>
        <w:t>.2026</w:t>
      </w:r>
      <w:r w:rsidR="00851DCE" w:rsidRPr="008450FC">
        <w:rPr>
          <w:sz w:val="26"/>
          <w:szCs w:val="26"/>
        </w:rPr>
        <w:t xml:space="preserve"> по 13.00 час. </w:t>
      </w:r>
      <w:r w:rsidR="003A7978">
        <w:rPr>
          <w:sz w:val="26"/>
          <w:szCs w:val="26"/>
        </w:rPr>
        <w:t>12.05</w:t>
      </w:r>
      <w:r w:rsidR="006C79BC">
        <w:rPr>
          <w:sz w:val="26"/>
          <w:szCs w:val="26"/>
        </w:rPr>
        <w:t>.2026</w:t>
      </w:r>
      <w:r w:rsidRPr="008450FC">
        <w:rPr>
          <w:sz w:val="26"/>
          <w:szCs w:val="26"/>
        </w:rPr>
        <w:t xml:space="preserve"> путем заполнения формы в информационной системе АИС «Портал «</w:t>
      </w:r>
      <w:proofErr w:type="spellStart"/>
      <w:r w:rsidRPr="008450FC">
        <w:rPr>
          <w:sz w:val="26"/>
          <w:szCs w:val="26"/>
        </w:rPr>
        <w:t>МойЧереповец</w:t>
      </w:r>
      <w:proofErr w:type="spellEnd"/>
      <w:r w:rsidRPr="008450FC">
        <w:rPr>
          <w:sz w:val="26"/>
          <w:szCs w:val="26"/>
        </w:rPr>
        <w:t>» (https://МойЧереповец.рф) в разделе «Голосования</w:t>
      </w:r>
      <w:r w:rsidRPr="008450FC">
        <w:rPr>
          <w:spacing w:val="-4"/>
          <w:sz w:val="26"/>
          <w:szCs w:val="26"/>
        </w:rPr>
        <w:t>», проект «</w:t>
      </w:r>
      <w:r w:rsidR="00810DFE" w:rsidRPr="008450FC">
        <w:rPr>
          <w:spacing w:val="-4"/>
          <w:sz w:val="26"/>
          <w:szCs w:val="26"/>
        </w:rPr>
        <w:t>Проект</w:t>
      </w:r>
      <w:r w:rsidRPr="008450FC">
        <w:rPr>
          <w:spacing w:val="-4"/>
          <w:sz w:val="26"/>
          <w:szCs w:val="26"/>
        </w:rPr>
        <w:t xml:space="preserve"> внесения изменений в Правила землепользования и застройки города Череповца»</w:t>
      </w:r>
      <w:r w:rsidRPr="008450FC">
        <w:rPr>
          <w:sz w:val="26"/>
          <w:szCs w:val="26"/>
        </w:rPr>
        <w:t>,</w:t>
      </w:r>
      <w:r w:rsidRPr="008450FC">
        <w:rPr>
          <w:spacing w:val="-4"/>
          <w:sz w:val="26"/>
          <w:szCs w:val="26"/>
        </w:rPr>
        <w:t xml:space="preserve"> в письменной форме в адрес организатора общественных обсуждений </w:t>
      </w:r>
      <w:r w:rsidRPr="008450FC">
        <w:rPr>
          <w:sz w:val="26"/>
          <w:szCs w:val="26"/>
        </w:rPr>
        <w:t xml:space="preserve"> по адресу: г. Череповец, ул. Набережная, д. 37а, по электронной почте: </w:t>
      </w:r>
      <w:hyperlink r:id="rId12" w:history="1">
        <w:r w:rsidRPr="008450FC">
          <w:rPr>
            <w:rStyle w:val="a5"/>
            <w:color w:val="auto"/>
            <w:sz w:val="26"/>
            <w:szCs w:val="26"/>
          </w:rPr>
          <w:t>uag@cherepovetscity.ru</w:t>
        </w:r>
      </w:hyperlink>
      <w:r w:rsidR="00FF545D" w:rsidRPr="008450FC">
        <w:rPr>
          <w:rStyle w:val="a5"/>
          <w:color w:val="auto"/>
          <w:sz w:val="26"/>
          <w:szCs w:val="26"/>
          <w:u w:val="none"/>
        </w:rPr>
        <w:t>, посредств</w:t>
      </w:r>
      <w:r w:rsidR="00590E79" w:rsidRPr="008450FC">
        <w:rPr>
          <w:rStyle w:val="a5"/>
          <w:color w:val="auto"/>
          <w:sz w:val="26"/>
          <w:szCs w:val="26"/>
          <w:u w:val="none"/>
        </w:rPr>
        <w:t>о</w:t>
      </w:r>
      <w:r w:rsidR="00FF545D" w:rsidRPr="008450FC">
        <w:rPr>
          <w:rStyle w:val="a5"/>
          <w:color w:val="auto"/>
          <w:sz w:val="26"/>
          <w:szCs w:val="26"/>
          <w:u w:val="none"/>
        </w:rPr>
        <w:t xml:space="preserve">м записи </w:t>
      </w:r>
      <w:r w:rsidR="00FF545D" w:rsidRPr="008450FC">
        <w:rPr>
          <w:sz w:val="26"/>
          <w:szCs w:val="26"/>
          <w:shd w:val="clear" w:color="auto" w:fill="FFFFFF"/>
        </w:rPr>
        <w:t>в книге (журнале) учета посетителей экспозиции проекта</w:t>
      </w:r>
      <w:r w:rsidR="00FF545D" w:rsidRPr="008450FC">
        <w:rPr>
          <w:sz w:val="26"/>
          <w:szCs w:val="26"/>
        </w:rPr>
        <w:t xml:space="preserve"> </w:t>
      </w:r>
      <w:r w:rsidRPr="008450FC">
        <w:rPr>
          <w:sz w:val="26"/>
          <w:szCs w:val="26"/>
        </w:rPr>
        <w:t>с приложением документов, предусмотренных частью 12 статьи 5.1 Градостроительного кодекса Российской Федерации.</w:t>
      </w:r>
    </w:p>
    <w:p w14:paraId="1BDB59C9" w14:textId="459D05E8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 Управлению архитектуры и градостроительства мэрии:</w:t>
      </w:r>
    </w:p>
    <w:p w14:paraId="4910405F" w14:textId="2062B59A" w:rsidR="00D478CB" w:rsidRPr="008450FC" w:rsidRDefault="00D478CB" w:rsidP="001D25E4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pacing w:val="-4"/>
          <w:sz w:val="26"/>
          <w:szCs w:val="26"/>
        </w:rPr>
        <w:lastRenderedPageBreak/>
        <w:t>4.</w:t>
      </w:r>
      <w:r w:rsidR="005E1592" w:rsidRPr="008450FC">
        <w:rPr>
          <w:spacing w:val="-4"/>
          <w:sz w:val="26"/>
          <w:szCs w:val="26"/>
        </w:rPr>
        <w:t>1</w:t>
      </w:r>
      <w:r w:rsidRPr="008450FC">
        <w:rPr>
          <w:spacing w:val="-4"/>
          <w:sz w:val="26"/>
          <w:szCs w:val="26"/>
        </w:rPr>
        <w:t xml:space="preserve">. </w:t>
      </w:r>
      <w:r w:rsidRPr="008450FC">
        <w:rPr>
          <w:sz w:val="26"/>
          <w:szCs w:val="26"/>
        </w:rPr>
        <w:t xml:space="preserve">Организовать </w:t>
      </w:r>
      <w:r w:rsidRPr="008450FC">
        <w:rPr>
          <w:rStyle w:val="a5"/>
          <w:color w:val="auto"/>
          <w:sz w:val="26"/>
          <w:szCs w:val="26"/>
          <w:u w:val="none"/>
        </w:rPr>
        <w:t xml:space="preserve">размещение </w:t>
      </w:r>
      <w:r w:rsidRPr="008450FC">
        <w:rPr>
          <w:sz w:val="26"/>
          <w:szCs w:val="26"/>
        </w:rPr>
        <w:t xml:space="preserve">Проекта </w:t>
      </w:r>
      <w:r w:rsidR="003A7978">
        <w:rPr>
          <w:sz w:val="26"/>
          <w:szCs w:val="26"/>
        </w:rPr>
        <w:t>04.05.2026</w:t>
      </w:r>
      <w:r w:rsidR="00851DCE" w:rsidRPr="008450FC">
        <w:rPr>
          <w:sz w:val="26"/>
          <w:szCs w:val="26"/>
        </w:rPr>
        <w:t xml:space="preserve"> </w:t>
      </w:r>
      <w:r w:rsidRPr="008450FC">
        <w:rPr>
          <w:spacing w:val="-4"/>
          <w:sz w:val="26"/>
          <w:szCs w:val="26"/>
        </w:rPr>
        <w:t>в информационной</w:t>
      </w:r>
      <w:r w:rsidRPr="008450FC">
        <w:rPr>
          <w:sz w:val="26"/>
          <w:szCs w:val="26"/>
        </w:rPr>
        <w:t xml:space="preserve"> системе АИС «Портал «</w:t>
      </w:r>
      <w:proofErr w:type="spellStart"/>
      <w:r w:rsidRPr="008450FC">
        <w:rPr>
          <w:sz w:val="26"/>
          <w:szCs w:val="26"/>
        </w:rPr>
        <w:t>МойЧереповец</w:t>
      </w:r>
      <w:proofErr w:type="spellEnd"/>
      <w:r w:rsidRPr="008450FC">
        <w:rPr>
          <w:sz w:val="26"/>
          <w:szCs w:val="26"/>
        </w:rPr>
        <w:t>»» и на официальном сайте мэрии города Череповца</w:t>
      </w:r>
      <w:r w:rsidR="001D25E4" w:rsidRPr="008450FC">
        <w:rPr>
          <w:sz w:val="26"/>
          <w:szCs w:val="26"/>
        </w:rPr>
        <w:t xml:space="preserve">, </w:t>
      </w:r>
      <w:r w:rsidRPr="008450FC">
        <w:rPr>
          <w:sz w:val="26"/>
          <w:szCs w:val="26"/>
        </w:rPr>
        <w:t xml:space="preserve">а именно: проект внесения изменений в </w:t>
      </w:r>
      <w:r w:rsidRPr="008450FC">
        <w:rPr>
          <w:spacing w:val="-4"/>
          <w:sz w:val="26"/>
          <w:szCs w:val="26"/>
        </w:rPr>
        <w:t>Правила землепользования и застройки</w:t>
      </w:r>
      <w:r w:rsidRPr="008450FC">
        <w:rPr>
          <w:sz w:val="26"/>
          <w:szCs w:val="26"/>
        </w:rPr>
        <w:t xml:space="preserve"> города Череповца, демонстрационные материалы.</w:t>
      </w:r>
    </w:p>
    <w:p w14:paraId="0F8259E0" w14:textId="4264561F" w:rsidR="00D478CB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5E1592" w:rsidRPr="008450FC">
        <w:rPr>
          <w:sz w:val="26"/>
          <w:szCs w:val="26"/>
        </w:rPr>
        <w:t>2</w:t>
      </w:r>
      <w:r w:rsidRPr="008450FC">
        <w:rPr>
          <w:sz w:val="26"/>
          <w:szCs w:val="26"/>
        </w:rPr>
        <w:t xml:space="preserve">. Организовать работу экспозиции Проекта </w:t>
      </w:r>
      <w:r w:rsidR="00423EB4" w:rsidRPr="008450FC">
        <w:rPr>
          <w:sz w:val="26"/>
          <w:szCs w:val="26"/>
        </w:rPr>
        <w:t xml:space="preserve">с </w:t>
      </w:r>
      <w:r w:rsidR="003A7978">
        <w:rPr>
          <w:sz w:val="26"/>
          <w:szCs w:val="26"/>
        </w:rPr>
        <w:t>04.05.2026</w:t>
      </w:r>
      <w:r w:rsidR="00423EB4" w:rsidRPr="008450FC">
        <w:rPr>
          <w:sz w:val="26"/>
          <w:szCs w:val="26"/>
        </w:rPr>
        <w:t xml:space="preserve"> по </w:t>
      </w:r>
      <w:r w:rsidR="003A7978">
        <w:rPr>
          <w:sz w:val="26"/>
          <w:szCs w:val="26"/>
        </w:rPr>
        <w:t>12.05.2026</w:t>
      </w:r>
      <w:r w:rsidR="00851DCE" w:rsidRPr="008450FC">
        <w:rPr>
          <w:sz w:val="26"/>
          <w:szCs w:val="26"/>
        </w:rPr>
        <w:t xml:space="preserve"> </w:t>
      </w:r>
      <w:r w:rsidRPr="008450FC">
        <w:rPr>
          <w:sz w:val="26"/>
          <w:szCs w:val="26"/>
        </w:rPr>
        <w:t>в рабочие дни (понедельник – четверг с 8.15 час. до 17.00 час</w:t>
      </w:r>
      <w:r w:rsidR="00BA18BD" w:rsidRPr="008450FC">
        <w:rPr>
          <w:sz w:val="26"/>
          <w:szCs w:val="26"/>
        </w:rPr>
        <w:t>., пятница с 8.15 час. до 16.00</w:t>
      </w:r>
      <w:r w:rsidR="00AF741B" w:rsidRPr="008450FC">
        <w:rPr>
          <w:sz w:val="26"/>
          <w:szCs w:val="26"/>
        </w:rPr>
        <w:t> час.</w:t>
      </w:r>
      <w:r w:rsidRPr="008450FC">
        <w:rPr>
          <w:sz w:val="26"/>
          <w:szCs w:val="26"/>
        </w:rPr>
        <w:t>, перерыв с 12.00</w:t>
      </w:r>
      <w:r w:rsidR="00AF741B" w:rsidRPr="008450FC">
        <w:rPr>
          <w:sz w:val="26"/>
          <w:szCs w:val="26"/>
        </w:rPr>
        <w:t xml:space="preserve"> час.</w:t>
      </w:r>
      <w:r w:rsidRPr="008450FC">
        <w:rPr>
          <w:sz w:val="26"/>
          <w:szCs w:val="26"/>
        </w:rPr>
        <w:t xml:space="preserve"> д</w:t>
      </w:r>
      <w:r w:rsidR="00BA18BD" w:rsidRPr="008450FC">
        <w:rPr>
          <w:sz w:val="26"/>
          <w:szCs w:val="26"/>
        </w:rPr>
        <w:t>о 12.45</w:t>
      </w:r>
      <w:r w:rsidR="00AF741B" w:rsidRPr="008450FC">
        <w:rPr>
          <w:sz w:val="26"/>
          <w:szCs w:val="26"/>
        </w:rPr>
        <w:t xml:space="preserve"> час.</w:t>
      </w:r>
      <w:r w:rsidRPr="008450FC">
        <w:rPr>
          <w:sz w:val="26"/>
          <w:szCs w:val="26"/>
        </w:rPr>
        <w:t xml:space="preserve">) по адресу: г. Череповец, ул. Набережная, д. 37а, </w:t>
      </w:r>
      <w:proofErr w:type="spellStart"/>
      <w:r w:rsidRPr="008450FC">
        <w:rPr>
          <w:sz w:val="26"/>
          <w:szCs w:val="26"/>
        </w:rPr>
        <w:t>каб</w:t>
      </w:r>
      <w:proofErr w:type="spellEnd"/>
      <w:r w:rsidRPr="008450FC">
        <w:rPr>
          <w:sz w:val="26"/>
          <w:szCs w:val="26"/>
        </w:rPr>
        <w:t>. 1, организовать консультирование посетителей экспозиции.</w:t>
      </w:r>
      <w:r w:rsidR="003105B5" w:rsidRPr="008450FC">
        <w:rPr>
          <w:sz w:val="26"/>
          <w:szCs w:val="26"/>
        </w:rPr>
        <w:t xml:space="preserve"> </w:t>
      </w:r>
    </w:p>
    <w:p w14:paraId="5C0B6A07" w14:textId="7B6AAD82" w:rsidR="009C1AA7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5E1592" w:rsidRPr="008450FC">
        <w:rPr>
          <w:sz w:val="26"/>
          <w:szCs w:val="26"/>
        </w:rPr>
        <w:t>3</w:t>
      </w:r>
      <w:r w:rsidRPr="008450FC">
        <w:rPr>
          <w:sz w:val="26"/>
          <w:szCs w:val="26"/>
        </w:rPr>
        <w:t>. Разместить информацию об общественных обсуждениях на информационных стендах управления архитектуры и градостроительства мэрии, на информационных стендах МБУ «МФЦ в г. Череповце», на официальном сайте мэрии города Череповца</w:t>
      </w:r>
      <w:r w:rsidR="001D25E4" w:rsidRPr="008450FC">
        <w:rPr>
          <w:sz w:val="26"/>
          <w:szCs w:val="26"/>
        </w:rPr>
        <w:t>.</w:t>
      </w:r>
    </w:p>
    <w:p w14:paraId="2AFE3C67" w14:textId="7D6E0043" w:rsidR="00D478CB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4</w:t>
      </w:r>
      <w:r w:rsidRPr="008450FC">
        <w:rPr>
          <w:sz w:val="26"/>
          <w:szCs w:val="26"/>
        </w:rPr>
        <w:t>. Зарегистрировать и рассмотреть предложения и замечания, поступившие в управление архитектуры и градостроительства мэрии в отношении Проекта в период, указанный в п. 3 настоящего постановления.</w:t>
      </w:r>
    </w:p>
    <w:p w14:paraId="765FF4E3" w14:textId="72B1B947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5</w:t>
      </w:r>
      <w:r w:rsidRPr="008450FC">
        <w:rPr>
          <w:sz w:val="26"/>
          <w:szCs w:val="26"/>
        </w:rPr>
        <w:t>. Осуществлять обработку персональных данных участников общественных обсуждений с учетом требований, установленных Федеральным законом от 27</w:t>
      </w:r>
      <w:r w:rsidR="009C1AA7" w:rsidRPr="008450FC">
        <w:rPr>
          <w:sz w:val="26"/>
          <w:szCs w:val="26"/>
        </w:rPr>
        <w:t>.07.2006</w:t>
      </w:r>
      <w:r w:rsidRPr="008450FC">
        <w:rPr>
          <w:sz w:val="26"/>
          <w:szCs w:val="26"/>
        </w:rPr>
        <w:t xml:space="preserve"> № 152-ФЗ «О персональных данных».</w:t>
      </w:r>
    </w:p>
    <w:p w14:paraId="5A428E84" w14:textId="33FAA27A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6</w:t>
      </w:r>
      <w:r w:rsidR="005B0005" w:rsidRPr="008450FC">
        <w:rPr>
          <w:sz w:val="26"/>
          <w:szCs w:val="26"/>
        </w:rPr>
        <w:t xml:space="preserve">. </w:t>
      </w:r>
      <w:r w:rsidRPr="008450FC">
        <w:rPr>
          <w:sz w:val="26"/>
          <w:szCs w:val="26"/>
        </w:rPr>
        <w:t>Подготовить и оформить протокол общественных обсуждений и заключение о результатах общественных обсуждений с учетом требований, указанных в пунктах 4.26, 4.27, 4.30 Положения о публичных слушаниях и общественных обсуждениях в городе Череповце</w:t>
      </w:r>
      <w:r w:rsidR="00A15FAE" w:rsidRPr="008450FC">
        <w:rPr>
          <w:sz w:val="26"/>
          <w:szCs w:val="26"/>
        </w:rPr>
        <w:t>, утвержденного решением Череповецкой городской Думы от 02.07.2018 № 124</w:t>
      </w:r>
      <w:r w:rsidRPr="008450FC">
        <w:rPr>
          <w:sz w:val="26"/>
          <w:szCs w:val="26"/>
        </w:rPr>
        <w:t>.</w:t>
      </w:r>
    </w:p>
    <w:p w14:paraId="46624714" w14:textId="65B6D532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7</w:t>
      </w:r>
      <w:r w:rsidRPr="008450FC">
        <w:rPr>
          <w:sz w:val="26"/>
          <w:szCs w:val="26"/>
        </w:rPr>
        <w:t xml:space="preserve">. Обеспечить опубликование и разместить на официальном сайте мэрии города Череповца заключение о результатах общественных обсуждений </w:t>
      </w:r>
      <w:r w:rsidR="003A7978">
        <w:rPr>
          <w:sz w:val="26"/>
          <w:szCs w:val="26"/>
        </w:rPr>
        <w:t>1</w:t>
      </w:r>
      <w:r w:rsidR="006C79BC">
        <w:rPr>
          <w:sz w:val="26"/>
          <w:szCs w:val="26"/>
        </w:rPr>
        <w:t>5.05.2026</w:t>
      </w:r>
      <w:r w:rsidRPr="008450FC">
        <w:rPr>
          <w:sz w:val="26"/>
          <w:szCs w:val="26"/>
        </w:rPr>
        <w:t>.</w:t>
      </w:r>
    </w:p>
    <w:p w14:paraId="434D9E09" w14:textId="3C2C2C0F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8</w:t>
      </w:r>
      <w:r w:rsidRPr="008450FC">
        <w:rPr>
          <w:sz w:val="26"/>
          <w:szCs w:val="26"/>
        </w:rPr>
        <w:t xml:space="preserve">. Разместить протокол общественных обсуждений на официальном сайте мэрии города Череповца </w:t>
      </w:r>
      <w:r w:rsidR="003A7978">
        <w:rPr>
          <w:sz w:val="26"/>
          <w:szCs w:val="26"/>
        </w:rPr>
        <w:t>1</w:t>
      </w:r>
      <w:r w:rsidR="006C79BC">
        <w:rPr>
          <w:sz w:val="26"/>
          <w:szCs w:val="26"/>
        </w:rPr>
        <w:t>5.05.2026</w:t>
      </w:r>
      <w:r w:rsidR="00664BF9" w:rsidRPr="008450FC">
        <w:rPr>
          <w:sz w:val="26"/>
          <w:szCs w:val="26"/>
        </w:rPr>
        <w:t>.</w:t>
      </w:r>
    </w:p>
    <w:p w14:paraId="13B49BF5" w14:textId="5D37ECF0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9</w:t>
      </w:r>
      <w:r w:rsidRPr="008450FC">
        <w:rPr>
          <w:sz w:val="26"/>
          <w:szCs w:val="26"/>
        </w:rPr>
        <w:t>. Обеспечить внесение изменений в Проект с учетом результатов общественных обсуждений.</w:t>
      </w:r>
    </w:p>
    <w:p w14:paraId="12CFD3EF" w14:textId="7D77C2FA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 xml:space="preserve">5. Постановление подлежит опубликованию на официальном </w:t>
      </w:r>
      <w:r w:rsidR="00512C7C">
        <w:rPr>
          <w:sz w:val="26"/>
          <w:szCs w:val="26"/>
        </w:rPr>
        <w:t xml:space="preserve">интернет-портале правовой информации </w:t>
      </w:r>
      <w:r w:rsidR="00512C7C" w:rsidRPr="008450FC">
        <w:rPr>
          <w:sz w:val="26"/>
          <w:szCs w:val="26"/>
        </w:rPr>
        <w:t>г.</w:t>
      </w:r>
      <w:r w:rsidRPr="008450FC">
        <w:rPr>
          <w:sz w:val="26"/>
          <w:szCs w:val="26"/>
        </w:rPr>
        <w:t xml:space="preserve"> Череповца.</w:t>
      </w:r>
    </w:p>
    <w:p w14:paraId="62661001" w14:textId="4DCE88AA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075DC86A" w14:textId="0396CDE1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B64D2E8" w14:textId="2B4BAA37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992EF6B" w14:textId="0E35E451" w:rsidR="00997A77" w:rsidRPr="008450FC" w:rsidRDefault="00B41B7A" w:rsidP="00B2116D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997A77" w:rsidRPr="008450FC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997A77" w:rsidRPr="008450FC">
        <w:rPr>
          <w:sz w:val="26"/>
          <w:szCs w:val="26"/>
        </w:rPr>
        <w:t xml:space="preserve"> города</w:t>
      </w:r>
      <w:r w:rsidR="00997A77" w:rsidRPr="008450FC">
        <w:rPr>
          <w:sz w:val="26"/>
          <w:szCs w:val="26"/>
        </w:rPr>
        <w:tab/>
        <w:t xml:space="preserve">      </w:t>
      </w:r>
      <w:r w:rsidR="006C79BC">
        <w:rPr>
          <w:sz w:val="26"/>
          <w:szCs w:val="26"/>
        </w:rPr>
        <w:t xml:space="preserve">А.Н. </w:t>
      </w:r>
      <w:proofErr w:type="spellStart"/>
      <w:r w:rsidR="006C79BC">
        <w:rPr>
          <w:sz w:val="26"/>
          <w:szCs w:val="26"/>
        </w:rPr>
        <w:t>Накрошаев</w:t>
      </w:r>
      <w:proofErr w:type="spellEnd"/>
    </w:p>
    <w:p w14:paraId="24F7C765" w14:textId="77777777" w:rsidR="00997A77" w:rsidRPr="0078640F" w:rsidRDefault="00997A77" w:rsidP="00997A77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0A93A44" w14:textId="77777777" w:rsidR="00997A77" w:rsidRDefault="00997A77" w:rsidP="00997A77">
      <w:pPr>
        <w:jc w:val="both"/>
        <w:rPr>
          <w:sz w:val="26"/>
          <w:szCs w:val="26"/>
        </w:rPr>
      </w:pPr>
    </w:p>
    <w:p w14:paraId="4A0227B4" w14:textId="77777777" w:rsidR="00D478CB" w:rsidRPr="006C16A0" w:rsidRDefault="00D478CB" w:rsidP="00D478CB">
      <w:pPr>
        <w:rPr>
          <w:sz w:val="26"/>
          <w:szCs w:val="26"/>
        </w:rPr>
      </w:pPr>
    </w:p>
    <w:p w14:paraId="4FBA00DA" w14:textId="77777777" w:rsidR="005C6810" w:rsidRPr="00AB008D" w:rsidRDefault="005C6810" w:rsidP="00D478CB">
      <w:pPr>
        <w:jc w:val="both"/>
        <w:rPr>
          <w:sz w:val="26"/>
          <w:szCs w:val="26"/>
        </w:rPr>
      </w:pPr>
    </w:p>
    <w:p w14:paraId="2DBF8A95" w14:textId="77777777" w:rsidR="005C6810" w:rsidRPr="00AB008D" w:rsidRDefault="005C6810" w:rsidP="005C6810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1C64C85" w14:textId="77777777" w:rsidR="00BD340A" w:rsidRDefault="00BD340A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1E7A305A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727E2669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Sect="0025536D">
          <w:headerReference w:type="default" r:id="rId13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6E83E37C" w14:textId="23067E10" w:rsidR="0099657D" w:rsidRPr="008450FC" w:rsidRDefault="0099657D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14:paraId="54BAED74" w14:textId="77777777" w:rsidR="0099657D" w:rsidRPr="008450FC" w:rsidRDefault="0099657D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>к постановлению главы города</w:t>
      </w:r>
    </w:p>
    <w:p w14:paraId="22345A14" w14:textId="1E607BCD" w:rsidR="0099657D" w:rsidRPr="008450FC" w:rsidRDefault="001D0A36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от </w:t>
      </w:r>
      <w:r w:rsidRPr="001D0A36">
        <w:rPr>
          <w:rFonts w:ascii="Times New Roman" w:hAnsi="Times New Roman" w:cs="Times New Roman"/>
          <w:sz w:val="26"/>
          <w:szCs w:val="26"/>
          <w:lang w:eastAsia="ru-RU"/>
        </w:rPr>
        <w:t>24.04.2026 № 13</w:t>
      </w:r>
    </w:p>
    <w:p w14:paraId="4D706A10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6CA1B583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12BD4A4B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6319D99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 xml:space="preserve">ПРОЕКТ ВНЕСЕНИЯ ИЗМЕНЕНИЙ </w:t>
      </w:r>
    </w:p>
    <w:p w14:paraId="3877BD2A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4A0D224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>ГОРОДА ЧЕРЕПОВЦА</w:t>
      </w:r>
    </w:p>
    <w:p w14:paraId="3FA0A393" w14:textId="77777777" w:rsidR="00805771" w:rsidRPr="007561C6" w:rsidRDefault="00805771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</w:p>
    <w:p w14:paraId="683D0067" w14:textId="04240802" w:rsidR="00A11AC7" w:rsidRPr="000231A7" w:rsidRDefault="009974C3" w:rsidP="00A11AC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1. </w:t>
      </w:r>
      <w:r w:rsidR="00A11AC7" w:rsidRPr="000231A7">
        <w:rPr>
          <w:sz w:val="26"/>
          <w:szCs w:val="26"/>
          <w:shd w:val="clear" w:color="auto" w:fill="FFFFFF"/>
        </w:rPr>
        <w:t>Подпункт 2</w:t>
      </w:r>
      <w:r w:rsidR="00BC3CE4" w:rsidRPr="000231A7">
        <w:rPr>
          <w:sz w:val="26"/>
          <w:szCs w:val="26"/>
          <w:shd w:val="clear" w:color="auto" w:fill="FFFFFF"/>
        </w:rPr>
        <w:t>)</w:t>
      </w:r>
      <w:r w:rsidR="00A11AC7" w:rsidRPr="000231A7">
        <w:rPr>
          <w:sz w:val="26"/>
          <w:szCs w:val="26"/>
          <w:shd w:val="clear" w:color="auto" w:fill="FFFFFF"/>
        </w:rPr>
        <w:t xml:space="preserve"> статьи 1 изложить в </w:t>
      </w:r>
      <w:r w:rsidR="00BC3CE4" w:rsidRPr="000231A7">
        <w:rPr>
          <w:sz w:val="26"/>
          <w:szCs w:val="26"/>
          <w:shd w:val="clear" w:color="auto" w:fill="FFFFFF"/>
        </w:rPr>
        <w:t xml:space="preserve">новой </w:t>
      </w:r>
      <w:r w:rsidR="00A11AC7" w:rsidRPr="000231A7">
        <w:rPr>
          <w:sz w:val="26"/>
          <w:szCs w:val="26"/>
          <w:shd w:val="clear" w:color="auto" w:fill="FFFFFF"/>
        </w:rPr>
        <w:t>редакции:</w:t>
      </w:r>
    </w:p>
    <w:p w14:paraId="54F26A58" w14:textId="3EF19E5E" w:rsidR="00A11AC7" w:rsidRPr="000231A7" w:rsidRDefault="00A11AC7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«2) вид разрешенного использования земельных участков - вид деятельности, которую с учетом ограничений, установленных в соответствии с настоящим Кодексом, другими федеральными законами, допускается осуществлять на земельном участке, а также над и под его поверхностью, если иное не предусмотрено настоящим Кодексом, другими федеральными законами.</w:t>
      </w:r>
    </w:p>
    <w:p w14:paraId="2368F5BB" w14:textId="43622D22" w:rsidR="00A11AC7" w:rsidRPr="00B56BB6" w:rsidRDefault="008D6792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Виды </w:t>
      </w:r>
      <w:r w:rsidRPr="00B56BB6">
        <w:rPr>
          <w:sz w:val="26"/>
          <w:szCs w:val="26"/>
          <w:shd w:val="clear" w:color="auto" w:fill="FFFFFF"/>
        </w:rPr>
        <w:t>разрешенного использования земельных участков определяются в соответствии с классификатором,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отношений».</w:t>
      </w:r>
    </w:p>
    <w:p w14:paraId="369C68F4" w14:textId="57C1A9BD" w:rsidR="00633536" w:rsidRPr="00B56BB6" w:rsidRDefault="008D6792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2. </w:t>
      </w:r>
      <w:r w:rsidR="00633536" w:rsidRPr="00B56BB6">
        <w:rPr>
          <w:sz w:val="26"/>
          <w:szCs w:val="26"/>
          <w:shd w:val="clear" w:color="auto" w:fill="FFFFFF"/>
        </w:rPr>
        <w:t>В статье 3:</w:t>
      </w:r>
    </w:p>
    <w:p w14:paraId="134EABE5" w14:textId="6DC1ACA5" w:rsidR="008D6792" w:rsidRPr="00B56BB6" w:rsidRDefault="00633536" w:rsidP="0063353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2.1. </w:t>
      </w:r>
      <w:r w:rsidR="008D6792" w:rsidRPr="00B56BB6">
        <w:rPr>
          <w:sz w:val="26"/>
          <w:szCs w:val="26"/>
          <w:shd w:val="clear" w:color="auto" w:fill="FFFFFF"/>
        </w:rPr>
        <w:t>Подпункт 2</w:t>
      </w:r>
      <w:r w:rsidR="00BC3CE4" w:rsidRPr="00B56BB6">
        <w:rPr>
          <w:sz w:val="26"/>
          <w:szCs w:val="26"/>
          <w:shd w:val="clear" w:color="auto" w:fill="FFFFFF"/>
        </w:rPr>
        <w:t>)</w:t>
      </w:r>
      <w:r w:rsidR="008D6792" w:rsidRPr="00B56BB6">
        <w:rPr>
          <w:sz w:val="26"/>
          <w:szCs w:val="26"/>
          <w:shd w:val="clear" w:color="auto" w:fill="FFFFFF"/>
        </w:rPr>
        <w:t xml:space="preserve"> пункта 2 </w:t>
      </w:r>
      <w:r w:rsidRPr="00B56BB6">
        <w:rPr>
          <w:sz w:val="26"/>
          <w:szCs w:val="26"/>
          <w:shd w:val="clear" w:color="auto" w:fill="FFFFFF"/>
        </w:rPr>
        <w:t>признать утратившим силу.</w:t>
      </w:r>
    </w:p>
    <w:p w14:paraId="4BA76246" w14:textId="00B8C3A8" w:rsidR="00633536" w:rsidRPr="00B56BB6" w:rsidRDefault="00633536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2.2. Абзац </w:t>
      </w:r>
      <w:r w:rsidR="00BC3CE4" w:rsidRPr="00B56BB6">
        <w:rPr>
          <w:sz w:val="26"/>
          <w:szCs w:val="26"/>
          <w:shd w:val="clear" w:color="auto" w:fill="FFFFFF"/>
        </w:rPr>
        <w:t xml:space="preserve">второй </w:t>
      </w:r>
      <w:r w:rsidRPr="00B56BB6">
        <w:rPr>
          <w:sz w:val="26"/>
          <w:szCs w:val="26"/>
          <w:shd w:val="clear" w:color="auto" w:fill="FFFFFF"/>
        </w:rPr>
        <w:t>пункт</w:t>
      </w:r>
      <w:r w:rsidR="00BC3CE4" w:rsidRPr="00B56BB6">
        <w:rPr>
          <w:sz w:val="26"/>
          <w:szCs w:val="26"/>
          <w:shd w:val="clear" w:color="auto" w:fill="FFFFFF"/>
        </w:rPr>
        <w:t>а</w:t>
      </w:r>
      <w:r w:rsidRPr="00B56BB6">
        <w:rPr>
          <w:sz w:val="26"/>
          <w:szCs w:val="26"/>
          <w:shd w:val="clear" w:color="auto" w:fill="FFFFFF"/>
        </w:rPr>
        <w:t xml:space="preserve"> 3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24864990" w14:textId="7EA1376A" w:rsidR="00633536" w:rsidRPr="00B56BB6" w:rsidRDefault="00633536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«На карте градостроительного зонирования в обязательном порядке устанавливаются территории, в границах которых предусматривается осуществление комплексного развития территории. Границы таких территорий могут не совпадать с границами территориальных зон и отображаться на отдельной карте, являющейся приложением к карте градостроительного зонирования. В отношении таких территорий заключается один или несколько договоров о комплексном развитии территории».</w:t>
      </w:r>
    </w:p>
    <w:p w14:paraId="7E2B48B0" w14:textId="3A0622AA" w:rsidR="00633536" w:rsidRPr="00B56BB6" w:rsidRDefault="00633536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2.3. </w:t>
      </w:r>
      <w:r w:rsidR="00F64D7E" w:rsidRPr="00B56BB6">
        <w:rPr>
          <w:sz w:val="26"/>
          <w:szCs w:val="26"/>
          <w:shd w:val="clear" w:color="auto" w:fill="FFFFFF"/>
        </w:rPr>
        <w:t xml:space="preserve">Пункт 6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="00F64D7E"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3E3CF90E" w14:textId="330CBCAA" w:rsidR="00F64D7E" w:rsidRPr="00B56BB6" w:rsidRDefault="00F64D7E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«Утвержденные Правила не применяются в части, противоречащей ограничениям использования земельных участков и (или) расположенных на них объектов недвижимости и осуществления экономической и иной деятельности, установленным в границах зон с особыми условиями использования территорий».</w:t>
      </w:r>
    </w:p>
    <w:p w14:paraId="63F1D302" w14:textId="70899B13" w:rsidR="00F64D7E" w:rsidRPr="00B56BB6" w:rsidRDefault="00F64D7E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3. </w:t>
      </w:r>
      <w:r w:rsidR="00244B97" w:rsidRPr="00B56BB6">
        <w:rPr>
          <w:sz w:val="26"/>
          <w:szCs w:val="26"/>
          <w:shd w:val="clear" w:color="auto" w:fill="FFFFFF"/>
        </w:rPr>
        <w:t>Пункт 3</w:t>
      </w:r>
      <w:r w:rsidRPr="00B56BB6">
        <w:rPr>
          <w:sz w:val="26"/>
          <w:szCs w:val="26"/>
          <w:shd w:val="clear" w:color="auto" w:fill="FFFFFF"/>
        </w:rPr>
        <w:t xml:space="preserve"> стать</w:t>
      </w:r>
      <w:r w:rsidR="00244B97" w:rsidRPr="00B56BB6">
        <w:rPr>
          <w:sz w:val="26"/>
          <w:szCs w:val="26"/>
          <w:shd w:val="clear" w:color="auto" w:fill="FFFFFF"/>
        </w:rPr>
        <w:t>и</w:t>
      </w:r>
      <w:r w:rsidRPr="00B56BB6">
        <w:rPr>
          <w:sz w:val="26"/>
          <w:szCs w:val="26"/>
          <w:shd w:val="clear" w:color="auto" w:fill="FFFFFF"/>
        </w:rPr>
        <w:t xml:space="preserve"> 4</w:t>
      </w:r>
      <w:r w:rsidR="00244B97" w:rsidRPr="00B56BB6">
        <w:rPr>
          <w:sz w:val="26"/>
          <w:szCs w:val="26"/>
          <w:shd w:val="clear" w:color="auto" w:fill="FFFFFF"/>
        </w:rPr>
        <w:t xml:space="preserve"> изложить в новой редакции:</w:t>
      </w:r>
    </w:p>
    <w:p w14:paraId="4708C152" w14:textId="0D7E4AEE" w:rsidR="00F64D7E" w:rsidRPr="00B56BB6" w:rsidRDefault="00F64D7E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633267" w:rsidRPr="00B56BB6">
        <w:rPr>
          <w:sz w:val="26"/>
          <w:szCs w:val="26"/>
          <w:shd w:val="clear" w:color="auto" w:fill="FFFFFF"/>
        </w:rPr>
        <w:t xml:space="preserve">3. </w:t>
      </w:r>
      <w:r w:rsidRPr="00B56BB6">
        <w:rPr>
          <w:sz w:val="26"/>
          <w:szCs w:val="26"/>
          <w:shd w:val="clear" w:color="auto" w:fill="FFFFFF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 </w:t>
      </w:r>
      <w:hyperlink r:id="rId14" w:anchor="/document/76827308/entry/106" w:history="1">
        <w:r w:rsidRPr="00B56BB6">
          <w:rPr>
            <w:sz w:val="26"/>
            <w:szCs w:val="26"/>
            <w:shd w:val="clear" w:color="auto" w:fill="FFFFFF"/>
          </w:rPr>
          <w:t>градостроительного зонирования</w:t>
        </w:r>
      </w:hyperlink>
      <w:r w:rsidRPr="00B56BB6">
        <w:rPr>
          <w:sz w:val="26"/>
          <w:szCs w:val="26"/>
          <w:shd w:val="clear" w:color="auto" w:fill="FFFFFF"/>
        </w:rPr>
        <w:t>, за исключением случаев, предусмотренных федеральными законами</w:t>
      </w:r>
      <w:r w:rsidR="00D736C9" w:rsidRPr="00B56BB6">
        <w:rPr>
          <w:sz w:val="26"/>
          <w:szCs w:val="26"/>
          <w:shd w:val="clear" w:color="auto" w:fill="FFFFFF"/>
        </w:rPr>
        <w:t>.</w:t>
      </w:r>
    </w:p>
    <w:p w14:paraId="51BED100" w14:textId="584A0754" w:rsidR="00D736C9" w:rsidRPr="00B56BB6" w:rsidRDefault="00FC7F79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Градостроительные регламенты не устанавливаются для земель и земельных участков, в отношении которых виды разрешенного использования устанавливаются иными видами регламентов использования земель».</w:t>
      </w:r>
    </w:p>
    <w:p w14:paraId="0855D931" w14:textId="47D16697" w:rsidR="0013694D" w:rsidRPr="00B56BB6" w:rsidRDefault="0013694D" w:rsidP="0013694D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4. Пункт 4 статьи 11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5001C2F8" w14:textId="4C15C96F" w:rsidR="0013694D" w:rsidRPr="00B56BB6" w:rsidRDefault="0013694D" w:rsidP="0063326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1B63F9" w:rsidRPr="00B56BB6">
        <w:rPr>
          <w:sz w:val="26"/>
          <w:szCs w:val="26"/>
          <w:shd w:val="clear" w:color="auto" w:fill="FFFFFF"/>
        </w:rPr>
        <w:t xml:space="preserve">4. </w:t>
      </w:r>
      <w:r w:rsidRPr="00B56BB6">
        <w:rPr>
          <w:sz w:val="26"/>
          <w:szCs w:val="26"/>
          <w:shd w:val="clear" w:color="auto" w:fill="FFFFFF"/>
        </w:rPr>
        <w:t>Площадь озелененной территории микрорайона (квартала) жилой зоны с застройкой многоквартирными жилыми зданиями (без учета участков общеобразовательных и дошкольных образовательных организаций) должна составлять не менее 25% площади территории микрорайона (квартала)».</w:t>
      </w:r>
    </w:p>
    <w:p w14:paraId="143219C6" w14:textId="77777777" w:rsidR="0013694D" w:rsidRPr="00B56BB6" w:rsidRDefault="0013694D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lastRenderedPageBreak/>
        <w:t>5. В пункте 13 слова «на планшеты» заменить словами «на электронные планшеты».</w:t>
      </w:r>
    </w:p>
    <w:p w14:paraId="7757EA4E" w14:textId="213C8A0F" w:rsidR="00586650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6. Пункт 4 статьи 13 </w:t>
      </w:r>
      <w:r w:rsidR="00BE6DD6" w:rsidRPr="00B56BB6">
        <w:rPr>
          <w:sz w:val="26"/>
          <w:szCs w:val="26"/>
          <w:shd w:val="clear" w:color="auto" w:fill="FFFFFF"/>
        </w:rPr>
        <w:t>изложить в новой редакции:</w:t>
      </w:r>
    </w:p>
    <w:p w14:paraId="053BC673" w14:textId="5CA1058B" w:rsidR="00586650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BE6DD6" w:rsidRPr="00B56BB6">
        <w:rPr>
          <w:sz w:val="26"/>
          <w:szCs w:val="26"/>
          <w:shd w:val="clear" w:color="auto" w:fill="FFFFFF"/>
        </w:rPr>
        <w:t xml:space="preserve">4. Проекты инженерных сетей разрабатываются по техническим условиям организаций, эксплуатирующих сети инженерно-технического обеспечения, а если таковым является потребитель, то по согласованию с </w:t>
      </w:r>
      <w:proofErr w:type="spellStart"/>
      <w:r w:rsidR="00BE6DD6" w:rsidRPr="00B56BB6">
        <w:rPr>
          <w:sz w:val="26"/>
          <w:szCs w:val="26"/>
          <w:shd w:val="clear" w:color="auto" w:fill="FFFFFF"/>
        </w:rPr>
        <w:t>ресурсоснабжающей</w:t>
      </w:r>
      <w:proofErr w:type="spellEnd"/>
      <w:r w:rsidR="00BE6DD6" w:rsidRPr="00B56BB6">
        <w:rPr>
          <w:sz w:val="26"/>
          <w:szCs w:val="26"/>
          <w:shd w:val="clear" w:color="auto" w:fill="FFFFFF"/>
        </w:rPr>
        <w:t xml:space="preserve"> организацией. </w:t>
      </w:r>
      <w:r w:rsidR="00A65447" w:rsidRPr="00B56BB6">
        <w:rPr>
          <w:sz w:val="26"/>
          <w:szCs w:val="26"/>
          <w:shd w:val="clear" w:color="auto" w:fill="FFFFFF"/>
        </w:rPr>
        <w:t xml:space="preserve">Согласование проектной документации возможно осуществлять через Личный кабинет застройщика (ЛК Застройщика) - автоматизированная информационная система «Электронный кабинет согласования», многофункциональная интернет-площадка с адресом в информационно-телекоммуникационной сети Интернет: </w:t>
      </w:r>
      <w:hyperlink r:id="rId15" w:history="1">
        <w:r w:rsidR="00A65447" w:rsidRPr="00B56BB6">
          <w:rPr>
            <w:sz w:val="26"/>
            <w:szCs w:val="26"/>
            <w:shd w:val="clear" w:color="auto" w:fill="FFFFFF"/>
          </w:rPr>
          <w:t>https:stroi.cherepovetscity.ru</w:t>
        </w:r>
      </w:hyperlink>
      <w:r w:rsidRPr="00B56BB6">
        <w:rPr>
          <w:sz w:val="26"/>
          <w:szCs w:val="26"/>
          <w:shd w:val="clear" w:color="auto" w:fill="FFFFFF"/>
        </w:rPr>
        <w:t>»</w:t>
      </w:r>
      <w:r w:rsidR="00A65447" w:rsidRPr="00B56BB6">
        <w:rPr>
          <w:sz w:val="26"/>
          <w:szCs w:val="26"/>
          <w:shd w:val="clear" w:color="auto" w:fill="FFFFFF"/>
        </w:rPr>
        <w:t>.</w:t>
      </w:r>
    </w:p>
    <w:p w14:paraId="47B8A7D9" w14:textId="4C6B0835" w:rsidR="0013694D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7</w:t>
      </w:r>
      <w:r w:rsidR="0013694D" w:rsidRPr="00B56BB6">
        <w:rPr>
          <w:sz w:val="26"/>
          <w:szCs w:val="26"/>
          <w:shd w:val="clear" w:color="auto" w:fill="FFFFFF"/>
        </w:rPr>
        <w:t>. Статью 16 признать утративш</w:t>
      </w:r>
      <w:r w:rsidR="009220E7" w:rsidRPr="00B56BB6">
        <w:rPr>
          <w:sz w:val="26"/>
          <w:szCs w:val="26"/>
          <w:shd w:val="clear" w:color="auto" w:fill="FFFFFF"/>
        </w:rPr>
        <w:t>ей</w:t>
      </w:r>
      <w:r w:rsidR="0013694D" w:rsidRPr="00B56BB6">
        <w:rPr>
          <w:sz w:val="26"/>
          <w:szCs w:val="26"/>
          <w:shd w:val="clear" w:color="auto" w:fill="FFFFFF"/>
        </w:rPr>
        <w:t xml:space="preserve"> силу. </w:t>
      </w:r>
    </w:p>
    <w:p w14:paraId="51C2D078" w14:textId="0740D3E8" w:rsidR="009220E7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8</w:t>
      </w:r>
      <w:r w:rsidR="009220E7" w:rsidRPr="00B56BB6">
        <w:rPr>
          <w:sz w:val="26"/>
          <w:szCs w:val="26"/>
          <w:shd w:val="clear" w:color="auto" w:fill="FFFFFF"/>
        </w:rPr>
        <w:t>. В статье 17:</w:t>
      </w:r>
    </w:p>
    <w:p w14:paraId="33BDB494" w14:textId="68E5A225" w:rsidR="009220E7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8</w:t>
      </w:r>
      <w:r w:rsidR="009220E7" w:rsidRPr="00B56BB6">
        <w:rPr>
          <w:sz w:val="26"/>
          <w:szCs w:val="26"/>
          <w:shd w:val="clear" w:color="auto" w:fill="FFFFFF"/>
        </w:rPr>
        <w:t xml:space="preserve">.1. В пункте 8 слова «мэру города Череповца» заменить словами «главе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="009220E7" w:rsidRPr="00B56BB6">
        <w:rPr>
          <w:sz w:val="26"/>
          <w:szCs w:val="26"/>
          <w:shd w:val="clear" w:color="auto" w:fill="FFFFFF"/>
        </w:rPr>
        <w:t>».</w:t>
      </w:r>
    </w:p>
    <w:p w14:paraId="5336F6A0" w14:textId="70FBF00D" w:rsidR="009220E7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8</w:t>
      </w:r>
      <w:r w:rsidR="009220E7" w:rsidRPr="00B56BB6">
        <w:rPr>
          <w:sz w:val="26"/>
          <w:szCs w:val="26"/>
          <w:shd w:val="clear" w:color="auto" w:fill="FFFFFF"/>
        </w:rPr>
        <w:t xml:space="preserve">.2. В пункте 10 слова «мэр города» заменить словами «глава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="009220E7" w:rsidRPr="00B56BB6">
        <w:rPr>
          <w:sz w:val="26"/>
          <w:szCs w:val="26"/>
          <w:shd w:val="clear" w:color="auto" w:fill="FFFFFF"/>
        </w:rPr>
        <w:t>».</w:t>
      </w:r>
    </w:p>
    <w:p w14:paraId="4EDFE492" w14:textId="615D0895" w:rsidR="009220E7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9</w:t>
      </w:r>
      <w:r w:rsidR="009220E7" w:rsidRPr="00B56BB6">
        <w:rPr>
          <w:sz w:val="26"/>
          <w:szCs w:val="26"/>
          <w:shd w:val="clear" w:color="auto" w:fill="FFFFFF"/>
        </w:rPr>
        <w:t>. В статье 18:</w:t>
      </w:r>
    </w:p>
    <w:p w14:paraId="5479F029" w14:textId="5579C76F" w:rsidR="009220E7" w:rsidRPr="00B56BB6" w:rsidRDefault="00586650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9</w:t>
      </w:r>
      <w:r w:rsidR="009220E7" w:rsidRPr="00B56BB6">
        <w:rPr>
          <w:sz w:val="26"/>
          <w:szCs w:val="26"/>
          <w:shd w:val="clear" w:color="auto" w:fill="FFFFFF"/>
        </w:rPr>
        <w:t xml:space="preserve">.1. Пункт 2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="009220E7"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2FB2B2FF" w14:textId="3CECF241" w:rsidR="009220E7" w:rsidRPr="00B56BB6" w:rsidRDefault="009220E7" w:rsidP="00E56564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1B63F9" w:rsidRPr="00B56BB6">
        <w:rPr>
          <w:sz w:val="26"/>
          <w:szCs w:val="26"/>
          <w:shd w:val="clear" w:color="auto" w:fill="FFFFFF"/>
        </w:rPr>
        <w:t xml:space="preserve">2. </w:t>
      </w:r>
      <w:r w:rsidRPr="00B56BB6">
        <w:rPr>
          <w:sz w:val="26"/>
          <w:szCs w:val="26"/>
          <w:shd w:val="clear" w:color="auto" w:fill="FFFFFF"/>
        </w:rPr>
        <w:t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 и не должно приводить к изменению установленных вида или видов разрешенного использования земельного участка.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допускается».</w:t>
      </w:r>
    </w:p>
    <w:p w14:paraId="75A51ED5" w14:textId="69376015" w:rsidR="007B5257" w:rsidRPr="00B56BB6" w:rsidRDefault="00586650" w:rsidP="00E56564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9</w:t>
      </w:r>
      <w:r w:rsidR="007B5257" w:rsidRPr="00B56BB6">
        <w:rPr>
          <w:sz w:val="26"/>
          <w:szCs w:val="26"/>
          <w:shd w:val="clear" w:color="auto" w:fill="FFFFFF"/>
        </w:rPr>
        <w:t xml:space="preserve">.2. </w:t>
      </w:r>
      <w:r w:rsidR="00E56564" w:rsidRPr="00B56BB6">
        <w:rPr>
          <w:sz w:val="26"/>
          <w:szCs w:val="26"/>
          <w:shd w:val="clear" w:color="auto" w:fill="FFFFFF"/>
        </w:rPr>
        <w:t xml:space="preserve">Пункт 3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="00E56564"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04B651AE" w14:textId="005CB3DD" w:rsidR="00EF6F29" w:rsidRPr="00B56BB6" w:rsidRDefault="00E56564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1B63F9" w:rsidRPr="00B56BB6">
        <w:rPr>
          <w:sz w:val="26"/>
          <w:szCs w:val="26"/>
          <w:shd w:val="clear" w:color="auto" w:fill="FFFFFF"/>
        </w:rPr>
        <w:t xml:space="preserve">3. </w:t>
      </w:r>
      <w:r w:rsidRPr="00B56BB6">
        <w:rPr>
          <w:sz w:val="26"/>
          <w:szCs w:val="26"/>
          <w:shd w:val="clear" w:color="auto" w:fill="FFFFFF"/>
        </w:rPr>
        <w:t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 </w:t>
      </w:r>
      <w:hyperlink r:id="rId16" w:anchor="/document/12184522/entry/21" w:history="1">
        <w:r w:rsidRPr="00B56BB6">
          <w:rPr>
            <w:sz w:val="26"/>
            <w:szCs w:val="26"/>
            <w:shd w:val="clear" w:color="auto" w:fill="FFFFFF"/>
          </w:rPr>
          <w:t>электронной подписью</w:t>
        </w:r>
      </w:hyperlink>
      <w:r w:rsidRPr="00B56BB6">
        <w:rPr>
          <w:sz w:val="26"/>
          <w:szCs w:val="26"/>
          <w:shd w:val="clear" w:color="auto" w:fill="FFFFFF"/>
        </w:rPr>
        <w:t xml:space="preserve">. </w:t>
      </w:r>
      <w:r w:rsidR="00E57655" w:rsidRPr="00B56BB6">
        <w:rPr>
          <w:sz w:val="26"/>
          <w:szCs w:val="26"/>
          <w:shd w:val="clear" w:color="auto" w:fill="FFFFFF"/>
        </w:rPr>
        <w:t>Заявление должно содержать обоснование заявленных требований, предусмотренных </w:t>
      </w:r>
      <w:hyperlink r:id="rId17" w:anchor="/document/12138258/entry/40" w:history="1">
        <w:r w:rsidR="00E57655" w:rsidRPr="00B56BB6">
          <w:rPr>
            <w:sz w:val="26"/>
            <w:szCs w:val="26"/>
            <w:shd w:val="clear" w:color="auto" w:fill="FFFFFF"/>
          </w:rPr>
          <w:t>статьей 40</w:t>
        </w:r>
      </w:hyperlink>
      <w:r w:rsidR="00E57655" w:rsidRPr="00B56BB6">
        <w:rPr>
          <w:sz w:val="26"/>
          <w:szCs w:val="26"/>
          <w:shd w:val="clear" w:color="auto" w:fill="FFFFFF"/>
        </w:rPr>
        <w:t> Градостроительного кодекса Российской Федерации</w:t>
      </w:r>
      <w:r w:rsidR="006D1F70" w:rsidRPr="00B56BB6">
        <w:rPr>
          <w:sz w:val="26"/>
          <w:szCs w:val="26"/>
          <w:shd w:val="clear" w:color="auto" w:fill="FFFFFF"/>
        </w:rPr>
        <w:t>»</w:t>
      </w:r>
      <w:r w:rsidR="004642D2" w:rsidRPr="00B56BB6">
        <w:rPr>
          <w:sz w:val="26"/>
          <w:szCs w:val="26"/>
          <w:shd w:val="clear" w:color="auto" w:fill="FFFFFF"/>
        </w:rPr>
        <w:t>.</w:t>
      </w:r>
    </w:p>
    <w:p w14:paraId="12178B35" w14:textId="40444861" w:rsidR="006D1F70" w:rsidRPr="00B56BB6" w:rsidRDefault="00586650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9</w:t>
      </w:r>
      <w:r w:rsidR="006D1F70" w:rsidRPr="00B56BB6">
        <w:rPr>
          <w:sz w:val="26"/>
          <w:szCs w:val="26"/>
          <w:shd w:val="clear" w:color="auto" w:fill="FFFFFF"/>
        </w:rPr>
        <w:t>.3. В пункте 5 слова «мэру города Череповца» заменить словами «</w:t>
      </w:r>
      <w:r w:rsidR="00A65447" w:rsidRPr="00B56BB6">
        <w:rPr>
          <w:sz w:val="26"/>
          <w:szCs w:val="26"/>
          <w:shd w:val="clear" w:color="auto" w:fill="FFFFFF"/>
        </w:rPr>
        <w:t xml:space="preserve">главе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="006D1F70" w:rsidRPr="00B56BB6">
        <w:rPr>
          <w:sz w:val="26"/>
          <w:szCs w:val="26"/>
          <w:shd w:val="clear" w:color="auto" w:fill="FFFFFF"/>
        </w:rPr>
        <w:t>».</w:t>
      </w:r>
    </w:p>
    <w:p w14:paraId="287F3AF6" w14:textId="25451026" w:rsidR="006D1F70" w:rsidRPr="00B56BB6" w:rsidRDefault="00586650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9</w:t>
      </w:r>
      <w:r w:rsidR="006D1F70" w:rsidRPr="00B56BB6">
        <w:rPr>
          <w:sz w:val="26"/>
          <w:szCs w:val="26"/>
          <w:shd w:val="clear" w:color="auto" w:fill="FFFFFF"/>
        </w:rPr>
        <w:t>.4. В пункте 6 слова «мэр города Череповца» заменить словами «</w:t>
      </w:r>
      <w:r w:rsidR="001B63F9" w:rsidRPr="00B56BB6">
        <w:rPr>
          <w:sz w:val="26"/>
          <w:szCs w:val="26"/>
          <w:shd w:val="clear" w:color="auto" w:fill="FFFFFF"/>
        </w:rPr>
        <w:t>глава города Череповца</w:t>
      </w:r>
      <w:r w:rsidR="006D1F70" w:rsidRPr="00B56BB6">
        <w:rPr>
          <w:sz w:val="26"/>
          <w:szCs w:val="26"/>
          <w:shd w:val="clear" w:color="auto" w:fill="FFFFFF"/>
        </w:rPr>
        <w:t>»</w:t>
      </w:r>
      <w:r w:rsidR="007B7BB2" w:rsidRPr="00B56BB6">
        <w:rPr>
          <w:sz w:val="26"/>
          <w:szCs w:val="26"/>
          <w:shd w:val="clear" w:color="auto" w:fill="FFFFFF"/>
        </w:rPr>
        <w:t>.</w:t>
      </w:r>
    </w:p>
    <w:p w14:paraId="69BB8EE7" w14:textId="66B88266" w:rsidR="007B7BB2" w:rsidRPr="00B56BB6" w:rsidRDefault="00586650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10</w:t>
      </w:r>
      <w:r w:rsidR="007B7BB2" w:rsidRPr="00B56BB6">
        <w:rPr>
          <w:sz w:val="26"/>
          <w:szCs w:val="26"/>
          <w:shd w:val="clear" w:color="auto" w:fill="FFFFFF"/>
        </w:rPr>
        <w:t xml:space="preserve">. Пункт 6 статьи 19 изложить в </w:t>
      </w:r>
      <w:r w:rsidR="001B63F9" w:rsidRPr="00B56BB6">
        <w:rPr>
          <w:sz w:val="26"/>
          <w:szCs w:val="26"/>
          <w:shd w:val="clear" w:color="auto" w:fill="FFFFFF"/>
        </w:rPr>
        <w:t xml:space="preserve">новой </w:t>
      </w:r>
      <w:r w:rsidR="007B7BB2" w:rsidRPr="00B56BB6">
        <w:rPr>
          <w:sz w:val="26"/>
          <w:szCs w:val="26"/>
          <w:shd w:val="clear" w:color="auto" w:fill="FFFFFF"/>
        </w:rPr>
        <w:t>редакции:</w:t>
      </w:r>
    </w:p>
    <w:p w14:paraId="31F9AC4F" w14:textId="19A4B8AC" w:rsidR="007B7BB2" w:rsidRPr="00B56BB6" w:rsidRDefault="007B7BB2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1B63F9" w:rsidRPr="00B56BB6">
        <w:rPr>
          <w:sz w:val="26"/>
          <w:szCs w:val="26"/>
          <w:shd w:val="clear" w:color="auto" w:fill="FFFFFF"/>
        </w:rPr>
        <w:t xml:space="preserve">6. </w:t>
      </w:r>
      <w:r w:rsidRPr="00B56BB6">
        <w:rPr>
          <w:sz w:val="26"/>
          <w:szCs w:val="26"/>
          <w:shd w:val="clear" w:color="auto" w:fill="FFFFFF"/>
        </w:rPr>
        <w:t>Применительно к территории ведения гражданами садоводства или огородничества для собственных нужд, территории, в границах которой не предусматривается осуществление комплексного развития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 </w:t>
      </w:r>
      <w:hyperlink r:id="rId18" w:anchor="/document/76827308/entry/4302" w:history="1">
        <w:r w:rsidRPr="00B56BB6">
          <w:rPr>
            <w:sz w:val="26"/>
            <w:szCs w:val="26"/>
            <w:shd w:val="clear" w:color="auto" w:fill="FFFFFF"/>
          </w:rPr>
          <w:t>частью 2 статьи 43</w:t>
        </w:r>
      </w:hyperlink>
      <w:r w:rsidRPr="00B56BB6">
        <w:rPr>
          <w:sz w:val="26"/>
          <w:szCs w:val="26"/>
          <w:shd w:val="clear" w:color="auto" w:fill="FFFFFF"/>
        </w:rPr>
        <w:t xml:space="preserve"> Градостроительного кодекса Российской Федерации. В целях определения </w:t>
      </w:r>
      <w:r w:rsidRPr="00B56BB6">
        <w:rPr>
          <w:sz w:val="26"/>
          <w:szCs w:val="26"/>
          <w:shd w:val="clear" w:color="auto" w:fill="FFFFFF"/>
        </w:rPr>
        <w:lastRenderedPageBreak/>
        <w:t>вида разрешенного использования земельного участка, предназначенного для размещения линейных объектов и их неотъемлемых технологических частей, для размещения которых не требуется разработка документации по планировке территории, допускается подготовка проекта межевания территории без подготовки проекта планировки территории.</w:t>
      </w:r>
    </w:p>
    <w:p w14:paraId="789AF13F" w14:textId="22CC35A7" w:rsidR="00A01051" w:rsidRPr="00B56BB6" w:rsidRDefault="00A01051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11. Подпункт 1.1 пункта 1 статьи 24 признать утратившим силу.</w:t>
      </w:r>
    </w:p>
    <w:p w14:paraId="0D7E7D9D" w14:textId="3696958A" w:rsidR="003030D3" w:rsidRPr="00B56BB6" w:rsidRDefault="003030D3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 В статье 25:</w:t>
      </w:r>
    </w:p>
    <w:p w14:paraId="1637B950" w14:textId="65E7C28D" w:rsidR="003030D3" w:rsidRPr="00B56BB6" w:rsidRDefault="003030D3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.1. В пункте 3 слова «мэру города Череповца» заменить словами «глав</w:t>
      </w:r>
      <w:r w:rsidR="001B63F9" w:rsidRPr="00B56BB6">
        <w:rPr>
          <w:sz w:val="26"/>
          <w:szCs w:val="26"/>
          <w:shd w:val="clear" w:color="auto" w:fill="FFFFFF"/>
        </w:rPr>
        <w:t>е</w:t>
      </w:r>
      <w:r w:rsidRPr="00B56BB6">
        <w:rPr>
          <w:sz w:val="26"/>
          <w:szCs w:val="26"/>
          <w:shd w:val="clear" w:color="auto" w:fill="FFFFFF"/>
        </w:rPr>
        <w:t xml:space="preserve">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Pr="00B56BB6">
        <w:rPr>
          <w:sz w:val="26"/>
          <w:szCs w:val="26"/>
          <w:shd w:val="clear" w:color="auto" w:fill="FFFFFF"/>
        </w:rPr>
        <w:t>».</w:t>
      </w:r>
    </w:p>
    <w:p w14:paraId="7813525B" w14:textId="52C0752D" w:rsidR="003030D3" w:rsidRPr="00B56BB6" w:rsidRDefault="003030D3" w:rsidP="00E5765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.2. В пункте 4 слова «Мэр города Череповца» заменить словами «Глава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Pr="00B56BB6">
        <w:rPr>
          <w:sz w:val="26"/>
          <w:szCs w:val="26"/>
          <w:shd w:val="clear" w:color="auto" w:fill="FFFFFF"/>
        </w:rPr>
        <w:t>».</w:t>
      </w:r>
    </w:p>
    <w:p w14:paraId="7A68227F" w14:textId="5EF5BDA6" w:rsidR="003030D3" w:rsidRPr="00B56BB6" w:rsidRDefault="003030D3" w:rsidP="003030D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.3 </w:t>
      </w:r>
      <w:proofErr w:type="gramStart"/>
      <w:r w:rsidRPr="00B56BB6">
        <w:rPr>
          <w:sz w:val="26"/>
          <w:szCs w:val="26"/>
          <w:shd w:val="clear" w:color="auto" w:fill="FFFFFF"/>
        </w:rPr>
        <w:t>В</w:t>
      </w:r>
      <w:proofErr w:type="gramEnd"/>
      <w:r w:rsidRPr="00B56BB6">
        <w:rPr>
          <w:sz w:val="26"/>
          <w:szCs w:val="26"/>
          <w:shd w:val="clear" w:color="auto" w:fill="FFFFFF"/>
        </w:rPr>
        <w:t xml:space="preserve"> пункте 5 слова «Мэр города Череповца» заменить словами «</w:t>
      </w:r>
      <w:r w:rsidR="00A65447" w:rsidRPr="00B56BB6">
        <w:rPr>
          <w:sz w:val="26"/>
          <w:szCs w:val="26"/>
          <w:shd w:val="clear" w:color="auto" w:fill="FFFFFF"/>
        </w:rPr>
        <w:t xml:space="preserve">Глава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Pr="00B56BB6">
        <w:rPr>
          <w:sz w:val="26"/>
          <w:szCs w:val="26"/>
          <w:shd w:val="clear" w:color="auto" w:fill="FFFFFF"/>
        </w:rPr>
        <w:t>».</w:t>
      </w:r>
    </w:p>
    <w:p w14:paraId="4B960047" w14:textId="73FAB50F" w:rsidR="003030D3" w:rsidRPr="00B56BB6" w:rsidRDefault="003030D3" w:rsidP="003030D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.4. В пункте 5.1 слова «Мэр города Череповца» заменить словами «</w:t>
      </w:r>
      <w:r w:rsidR="00A65447" w:rsidRPr="00B56BB6">
        <w:rPr>
          <w:sz w:val="26"/>
          <w:szCs w:val="26"/>
          <w:shd w:val="clear" w:color="auto" w:fill="FFFFFF"/>
        </w:rPr>
        <w:t xml:space="preserve">Глава </w:t>
      </w:r>
      <w:r w:rsidR="001B63F9" w:rsidRPr="00B56BB6">
        <w:rPr>
          <w:sz w:val="26"/>
          <w:szCs w:val="26"/>
          <w:shd w:val="clear" w:color="auto" w:fill="FFFFFF"/>
        </w:rPr>
        <w:t>города Череповца</w:t>
      </w:r>
      <w:r w:rsidRPr="00B56BB6">
        <w:rPr>
          <w:sz w:val="26"/>
          <w:szCs w:val="26"/>
          <w:shd w:val="clear" w:color="auto" w:fill="FFFFFF"/>
        </w:rPr>
        <w:t>»</w:t>
      </w:r>
      <w:r w:rsidR="00DB4DB7" w:rsidRPr="00B56BB6">
        <w:rPr>
          <w:sz w:val="26"/>
          <w:szCs w:val="26"/>
          <w:shd w:val="clear" w:color="auto" w:fill="FFFFFF"/>
        </w:rPr>
        <w:t>.</w:t>
      </w:r>
    </w:p>
    <w:p w14:paraId="6FDF7147" w14:textId="1AA372EC" w:rsidR="003030D3" w:rsidRPr="00B56BB6" w:rsidRDefault="00DB4DB7" w:rsidP="00A62E7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.5. В пункте 10 слова «</w:t>
      </w:r>
      <w:r w:rsidR="00244B97" w:rsidRPr="00B56BB6">
        <w:rPr>
          <w:sz w:val="26"/>
          <w:szCs w:val="26"/>
          <w:shd w:val="clear" w:color="auto" w:fill="FFFFFF"/>
        </w:rPr>
        <w:t>(</w:t>
      </w:r>
      <w:r w:rsidRPr="00B56BB6">
        <w:rPr>
          <w:sz w:val="26"/>
          <w:szCs w:val="26"/>
          <w:shd w:val="clear" w:color="auto" w:fill="FFFFFF"/>
        </w:rPr>
        <w:t>глав</w:t>
      </w:r>
      <w:r w:rsidR="00244B97" w:rsidRPr="00B56BB6">
        <w:rPr>
          <w:sz w:val="26"/>
          <w:szCs w:val="26"/>
          <w:shd w:val="clear" w:color="auto" w:fill="FFFFFF"/>
        </w:rPr>
        <w:t>а</w:t>
      </w:r>
      <w:r w:rsidRPr="00B56BB6">
        <w:rPr>
          <w:sz w:val="26"/>
          <w:szCs w:val="26"/>
          <w:shd w:val="clear" w:color="auto" w:fill="FFFFFF"/>
        </w:rPr>
        <w:t xml:space="preserve"> города</w:t>
      </w:r>
      <w:r w:rsidR="00244B97" w:rsidRPr="00B56BB6">
        <w:rPr>
          <w:sz w:val="26"/>
          <w:szCs w:val="26"/>
          <w:shd w:val="clear" w:color="auto" w:fill="FFFFFF"/>
        </w:rPr>
        <w:t>)» исключить.</w:t>
      </w:r>
    </w:p>
    <w:p w14:paraId="572C9F66" w14:textId="7CE068B7" w:rsidR="009974C3" w:rsidRPr="00B56BB6" w:rsidRDefault="00A62E7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56BB6">
        <w:rPr>
          <w:sz w:val="26"/>
          <w:szCs w:val="26"/>
        </w:rPr>
        <w:t>1</w:t>
      </w:r>
      <w:r w:rsidR="00A01051" w:rsidRPr="00B56BB6">
        <w:rPr>
          <w:sz w:val="26"/>
          <w:szCs w:val="26"/>
        </w:rPr>
        <w:t>3</w:t>
      </w:r>
      <w:r w:rsidR="00A82E4F" w:rsidRPr="00B56BB6">
        <w:rPr>
          <w:sz w:val="26"/>
          <w:szCs w:val="26"/>
        </w:rPr>
        <w:t xml:space="preserve">. </w:t>
      </w:r>
      <w:r w:rsidR="002859EB" w:rsidRPr="00B56BB6">
        <w:rPr>
          <w:sz w:val="26"/>
          <w:szCs w:val="26"/>
        </w:rPr>
        <w:t>В статье</w:t>
      </w:r>
      <w:r w:rsidR="0093781B" w:rsidRPr="00B56BB6">
        <w:rPr>
          <w:sz w:val="26"/>
          <w:szCs w:val="26"/>
        </w:rPr>
        <w:t xml:space="preserve"> 35:</w:t>
      </w:r>
    </w:p>
    <w:p w14:paraId="4E9E2D4E" w14:textId="48F1F9AB" w:rsidR="00A62E73" w:rsidRPr="00B56BB6" w:rsidRDefault="00A62E7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</w:rPr>
        <w:t>1</w:t>
      </w:r>
      <w:r w:rsidR="00A01051" w:rsidRPr="00B56BB6">
        <w:rPr>
          <w:sz w:val="26"/>
          <w:szCs w:val="26"/>
        </w:rPr>
        <w:t>3</w:t>
      </w:r>
      <w:r w:rsidRPr="00B56BB6">
        <w:rPr>
          <w:sz w:val="26"/>
          <w:szCs w:val="26"/>
        </w:rPr>
        <w:t xml:space="preserve">.1 </w:t>
      </w:r>
      <w:proofErr w:type="gramStart"/>
      <w:r w:rsidRPr="00B56BB6">
        <w:rPr>
          <w:sz w:val="26"/>
          <w:szCs w:val="26"/>
        </w:rPr>
        <w:t>В</w:t>
      </w:r>
      <w:proofErr w:type="gramEnd"/>
      <w:r w:rsidRPr="00B56BB6">
        <w:rPr>
          <w:sz w:val="26"/>
          <w:szCs w:val="26"/>
        </w:rPr>
        <w:t xml:space="preserve"> </w:t>
      </w:r>
      <w:r w:rsidRPr="00B56BB6">
        <w:rPr>
          <w:sz w:val="26"/>
          <w:szCs w:val="26"/>
          <w:shd w:val="clear" w:color="auto" w:fill="FFFFFF"/>
        </w:rPr>
        <w:t>подразделе «Общие требования»:</w:t>
      </w:r>
    </w:p>
    <w:p w14:paraId="66E3D9BC" w14:textId="18DDDDEB" w:rsidR="00A62E73" w:rsidRPr="00B56BB6" w:rsidRDefault="00A62E7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.1.1. П</w:t>
      </w:r>
      <w:r w:rsidR="00244B97" w:rsidRPr="00B56BB6">
        <w:rPr>
          <w:sz w:val="26"/>
          <w:szCs w:val="26"/>
          <w:shd w:val="clear" w:color="auto" w:fill="FFFFFF"/>
        </w:rPr>
        <w:t>ункт</w:t>
      </w:r>
      <w:r w:rsidRPr="00B56BB6">
        <w:rPr>
          <w:sz w:val="26"/>
          <w:szCs w:val="26"/>
          <w:shd w:val="clear" w:color="auto" w:fill="FFFFFF"/>
        </w:rPr>
        <w:t xml:space="preserve"> 2 изложить в </w:t>
      </w:r>
      <w:r w:rsidR="001B63F9" w:rsidRPr="00B56BB6">
        <w:rPr>
          <w:sz w:val="26"/>
          <w:szCs w:val="26"/>
          <w:shd w:val="clear" w:color="auto" w:fill="FFFFFF"/>
        </w:rPr>
        <w:t>новой</w:t>
      </w:r>
      <w:r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3DC6FA84" w14:textId="562A0A13" w:rsidR="00A62E73" w:rsidRPr="00B56BB6" w:rsidRDefault="00A62E7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1B63F9" w:rsidRPr="00B56BB6">
        <w:rPr>
          <w:sz w:val="26"/>
          <w:szCs w:val="26"/>
          <w:shd w:val="clear" w:color="auto" w:fill="FFFFFF"/>
        </w:rPr>
        <w:t xml:space="preserve">2. </w:t>
      </w:r>
      <w:r w:rsidRPr="00B56BB6">
        <w:rPr>
          <w:sz w:val="26"/>
          <w:szCs w:val="26"/>
          <w:shd w:val="clear" w:color="auto" w:fill="FFFFFF"/>
        </w:rPr>
        <w:t>Содержание видов разрешенного использования, перечисленных</w:t>
      </w:r>
      <w:r w:rsidR="001B63F9" w:rsidRPr="00B56BB6">
        <w:rPr>
          <w:sz w:val="26"/>
          <w:szCs w:val="26"/>
          <w:shd w:val="clear" w:color="auto" w:fill="FFFFFF"/>
        </w:rPr>
        <w:t xml:space="preserve"> в</w:t>
      </w:r>
      <w:r w:rsidRPr="00B56BB6">
        <w:rPr>
          <w:sz w:val="26"/>
          <w:szCs w:val="26"/>
          <w:shd w:val="clear" w:color="auto" w:fill="FFFFFF"/>
        </w:rPr>
        <w:t xml:space="preserve">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элементов благоустройства, проведение работ по рекультивации земель и (или) земельных участков, если федеральным законом не установлено иное</w:t>
      </w:r>
      <w:r w:rsidR="00AD58E8" w:rsidRPr="00B56BB6">
        <w:rPr>
          <w:sz w:val="26"/>
          <w:szCs w:val="26"/>
          <w:shd w:val="clear" w:color="auto" w:fill="FFFFFF"/>
        </w:rPr>
        <w:t>».</w:t>
      </w:r>
    </w:p>
    <w:p w14:paraId="5921D43F" w14:textId="74A12DDE" w:rsidR="00AD58E8" w:rsidRPr="00B56BB6" w:rsidRDefault="00AD58E8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.1.2. Подпункт 11 исключить.</w:t>
      </w:r>
    </w:p>
    <w:p w14:paraId="21FA8E25" w14:textId="7B5E1703" w:rsidR="00BC57BF" w:rsidRPr="00B56BB6" w:rsidRDefault="00BC57BF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.1.3. В пункте 21 слова «с целью заключения договора о комплексном освоении территории» заменить словами «</w:t>
      </w:r>
      <w:r w:rsidR="00A37E8F" w:rsidRPr="00B56BB6">
        <w:rPr>
          <w:sz w:val="26"/>
          <w:szCs w:val="26"/>
          <w:shd w:val="clear" w:color="auto" w:fill="FFFFFF"/>
        </w:rPr>
        <w:t>в целях заключения договора о комплексном развитии территории».</w:t>
      </w:r>
    </w:p>
    <w:p w14:paraId="6687DD0E" w14:textId="4E3FD803" w:rsidR="00F5707A" w:rsidRPr="00B56BB6" w:rsidRDefault="004B4774" w:rsidP="00F5707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 </w:t>
      </w:r>
      <w:r w:rsidR="00F5707A" w:rsidRPr="00B56BB6">
        <w:rPr>
          <w:sz w:val="26"/>
          <w:szCs w:val="26"/>
          <w:shd w:val="clear" w:color="auto" w:fill="FFFFFF"/>
        </w:rPr>
        <w:t>В </w:t>
      </w:r>
      <w:hyperlink r:id="rId19" w:anchor="/document/20363298/entry/367" w:history="1">
        <w:r w:rsidR="00F5707A" w:rsidRPr="00B56BB6">
          <w:rPr>
            <w:sz w:val="26"/>
            <w:szCs w:val="26"/>
            <w:shd w:val="clear" w:color="auto" w:fill="FFFFFF"/>
          </w:rPr>
          <w:t>подразделе</w:t>
        </w:r>
      </w:hyperlink>
      <w:r w:rsidR="00F5707A" w:rsidRPr="00B56BB6">
        <w:rPr>
          <w:sz w:val="26"/>
          <w:szCs w:val="26"/>
          <w:shd w:val="clear" w:color="auto" w:fill="FFFFFF"/>
        </w:rPr>
        <w:t> «Предельные (</w:t>
      </w:r>
      <w:hyperlink r:id="rId20" w:anchor="/document/70736874/entry/1025" w:history="1">
        <w:r w:rsidR="00F5707A" w:rsidRPr="00B56BB6">
          <w:rPr>
            <w:sz w:val="26"/>
            <w:szCs w:val="26"/>
            <w:shd w:val="clear" w:color="auto" w:fill="FFFFFF"/>
          </w:rPr>
          <w:t>минимальные</w:t>
        </w:r>
      </w:hyperlink>
      <w:r w:rsidR="00F5707A" w:rsidRPr="00B56BB6">
        <w:rPr>
          <w:sz w:val="26"/>
          <w:szCs w:val="26"/>
          <w:shd w:val="clear" w:color="auto" w:fill="FFFFFF"/>
        </w:rPr>
        <w:t xml:space="preserve"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Ж-2 «Зона застройки малоэтажными жилыми домами» пункт 4 </w:t>
      </w:r>
      <w:r w:rsidR="004642D2" w:rsidRPr="00B56BB6">
        <w:rPr>
          <w:sz w:val="26"/>
          <w:szCs w:val="26"/>
          <w:shd w:val="clear" w:color="auto" w:fill="FFFFFF"/>
        </w:rPr>
        <w:t xml:space="preserve">таблицы </w:t>
      </w:r>
      <w:r w:rsidR="00F5707A" w:rsidRPr="00B56BB6">
        <w:rPr>
          <w:sz w:val="26"/>
          <w:szCs w:val="26"/>
          <w:shd w:val="clear" w:color="auto" w:fill="FFFFFF"/>
        </w:rPr>
        <w:t xml:space="preserve">изложить в </w:t>
      </w:r>
      <w:r w:rsidR="00BE6DD6" w:rsidRPr="00B56BB6">
        <w:rPr>
          <w:sz w:val="26"/>
          <w:szCs w:val="26"/>
          <w:shd w:val="clear" w:color="auto" w:fill="FFFFFF"/>
        </w:rPr>
        <w:t>новой</w:t>
      </w:r>
      <w:r w:rsidR="00F5707A"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6FBDA8EE" w14:textId="72A80D40" w:rsidR="007561C6" w:rsidRPr="00B56BB6" w:rsidRDefault="007561C6" w:rsidP="00CB0C5E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4642D2" w:rsidRPr="00B56BB6">
        <w:rPr>
          <w:sz w:val="26"/>
          <w:szCs w:val="26"/>
          <w:shd w:val="clear" w:color="auto" w:fill="FFFFFF"/>
        </w:rPr>
        <w:t xml:space="preserve"> 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1843"/>
        <w:gridCol w:w="2545"/>
      </w:tblGrid>
      <w:tr w:rsidR="007561C6" w:rsidRPr="00B56BB6" w14:paraId="528E902C" w14:textId="77777777" w:rsidTr="00F5707A">
        <w:tc>
          <w:tcPr>
            <w:tcW w:w="562" w:type="dxa"/>
            <w:vMerge w:val="restart"/>
          </w:tcPr>
          <w:p w14:paraId="1CFEBA40" w14:textId="296C0DA3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4</w:t>
            </w:r>
          </w:p>
        </w:tc>
        <w:tc>
          <w:tcPr>
            <w:tcW w:w="4678" w:type="dxa"/>
          </w:tcPr>
          <w:p w14:paraId="733BDE99" w14:textId="3B91DA3A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1843" w:type="dxa"/>
          </w:tcPr>
          <w:p w14:paraId="5AD77A02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2545" w:type="dxa"/>
          </w:tcPr>
          <w:p w14:paraId="17708442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</w:tr>
      <w:tr w:rsidR="007561C6" w:rsidRPr="00B56BB6" w14:paraId="07BEB682" w14:textId="77777777" w:rsidTr="00F5707A">
        <w:tc>
          <w:tcPr>
            <w:tcW w:w="562" w:type="dxa"/>
            <w:vMerge/>
          </w:tcPr>
          <w:p w14:paraId="423DCAAA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3CFA6B7D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малоэтажная многоквартирная жилая застройка 2.1.1:</w:t>
            </w:r>
          </w:p>
          <w:p w14:paraId="547DA400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 xml:space="preserve">в случае вновь формируемых земельных участков </w:t>
            </w:r>
          </w:p>
          <w:p w14:paraId="5794BE10" w14:textId="77B895CF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в случае формирования земельных участков при наличии существующих объектов недвижимости</w:t>
            </w:r>
          </w:p>
        </w:tc>
        <w:tc>
          <w:tcPr>
            <w:tcW w:w="1843" w:type="dxa"/>
          </w:tcPr>
          <w:p w14:paraId="004C51A5" w14:textId="1EFA584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39F9B999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2E2B657B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3B5C032F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4B2F16C2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</w:t>
            </w:r>
          </w:p>
          <w:p w14:paraId="68E247F7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468CBEE8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0AE4D4A7" w14:textId="1D246D0E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  <w:tr w:rsidR="007561C6" w:rsidRPr="00B56BB6" w14:paraId="0B92B9F8" w14:textId="77777777" w:rsidTr="00F5707A">
        <w:tc>
          <w:tcPr>
            <w:tcW w:w="562" w:type="dxa"/>
            <w:vMerge/>
          </w:tcPr>
          <w:p w14:paraId="3A6C3EAF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65AD8343" w14:textId="4A33E93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среднеэтажная</w:t>
            </w:r>
            <w:proofErr w:type="spellEnd"/>
            <w:r w:rsidRPr="00B56BB6">
              <w:rPr>
                <w:shd w:val="clear" w:color="auto" w:fill="FFFFFF"/>
              </w:rPr>
              <w:t xml:space="preserve"> жилая застройка (код 2.5)</w:t>
            </w:r>
          </w:p>
        </w:tc>
        <w:tc>
          <w:tcPr>
            <w:tcW w:w="1843" w:type="dxa"/>
          </w:tcPr>
          <w:p w14:paraId="4C91836C" w14:textId="7D6CBE19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056B9729" w14:textId="16B5512F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0,15</w:t>
            </w:r>
          </w:p>
        </w:tc>
      </w:tr>
      <w:tr w:rsidR="007561C6" w:rsidRPr="00B56BB6" w14:paraId="3C9EC7B9" w14:textId="77777777" w:rsidTr="00F5707A">
        <w:tc>
          <w:tcPr>
            <w:tcW w:w="562" w:type="dxa"/>
            <w:vMerge/>
          </w:tcPr>
          <w:p w14:paraId="16F509CE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5185EBD7" w14:textId="6D065BFF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блокированная жилая застройка (код 2.3)</w:t>
            </w:r>
          </w:p>
        </w:tc>
        <w:tc>
          <w:tcPr>
            <w:tcW w:w="1843" w:type="dxa"/>
          </w:tcPr>
          <w:p w14:paraId="19B5864D" w14:textId="14766CDB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кв.м</w:t>
            </w:r>
            <w:proofErr w:type="spellEnd"/>
          </w:p>
        </w:tc>
        <w:tc>
          <w:tcPr>
            <w:tcW w:w="2545" w:type="dxa"/>
          </w:tcPr>
          <w:p w14:paraId="63EE00BA" w14:textId="368BF9D9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150 (на один блок)</w:t>
            </w:r>
          </w:p>
        </w:tc>
      </w:tr>
      <w:tr w:rsidR="007561C6" w:rsidRPr="00B56BB6" w14:paraId="3F20A258" w14:textId="77777777" w:rsidTr="00F5707A">
        <w:tc>
          <w:tcPr>
            <w:tcW w:w="562" w:type="dxa"/>
            <w:vMerge/>
          </w:tcPr>
          <w:p w14:paraId="3260CA1E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4636A66F" w14:textId="1C0A68AE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1843" w:type="dxa"/>
          </w:tcPr>
          <w:p w14:paraId="399BB961" w14:textId="27E6C28D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26239BE7" w14:textId="7762A732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0,08</w:t>
            </w:r>
          </w:p>
        </w:tc>
      </w:tr>
      <w:tr w:rsidR="007561C6" w:rsidRPr="00B56BB6" w14:paraId="48636A13" w14:textId="77777777" w:rsidTr="00F5707A">
        <w:tc>
          <w:tcPr>
            <w:tcW w:w="562" w:type="dxa"/>
            <w:vMerge/>
          </w:tcPr>
          <w:p w14:paraId="6200D100" w14:textId="77777777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545ECE55" w14:textId="515EB3D9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деловое управление (код 4.1), хранение автотранспорта (код 2.7.1), бытовое обслуживание (код 3.3), магазины (код 4.4), общественное питание (код 4.6)</w:t>
            </w:r>
          </w:p>
        </w:tc>
        <w:tc>
          <w:tcPr>
            <w:tcW w:w="1843" w:type="dxa"/>
          </w:tcPr>
          <w:p w14:paraId="541E6AD8" w14:textId="641AF6D0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2DF5C3C0" w14:textId="426C3EE9" w:rsidR="00F5707A" w:rsidRPr="00B56BB6" w:rsidRDefault="00F5707A" w:rsidP="00F5707A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</w:tbl>
    <w:p w14:paraId="39EF97D4" w14:textId="1B655213" w:rsidR="004B4774" w:rsidRPr="00B56BB6" w:rsidRDefault="007561C6" w:rsidP="009F198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».</w:t>
      </w:r>
    </w:p>
    <w:p w14:paraId="23ECE1C5" w14:textId="6FAE5B53" w:rsidR="005A7B83" w:rsidRPr="00B56BB6" w:rsidRDefault="005A7B8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 xml:space="preserve">. В разделе Ж-3 «Зона застройки </w:t>
      </w:r>
      <w:proofErr w:type="spellStart"/>
      <w:r w:rsidRPr="00B56BB6">
        <w:rPr>
          <w:sz w:val="26"/>
          <w:szCs w:val="26"/>
          <w:shd w:val="clear" w:color="auto" w:fill="FFFFFF"/>
        </w:rPr>
        <w:t>среднеэтажными</w:t>
      </w:r>
      <w:proofErr w:type="spellEnd"/>
      <w:r w:rsidRPr="00B56BB6">
        <w:rPr>
          <w:sz w:val="26"/>
          <w:szCs w:val="26"/>
          <w:shd w:val="clear" w:color="auto" w:fill="FFFFFF"/>
        </w:rPr>
        <w:t xml:space="preserve"> жилыми домами»:</w:t>
      </w:r>
    </w:p>
    <w:p w14:paraId="49561A22" w14:textId="03948B48" w:rsidR="005A7B83" w:rsidRPr="00B56BB6" w:rsidRDefault="005A7B8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 xml:space="preserve">.1. </w:t>
      </w:r>
      <w:hyperlink r:id="rId21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Pr="00B56BB6">
        <w:rPr>
          <w:sz w:val="26"/>
          <w:szCs w:val="26"/>
          <w:shd w:val="clear" w:color="auto" w:fill="FFFFFF"/>
        </w:rPr>
        <w:t> «Основные виды разрешенного использования» дополнить </w:t>
      </w:r>
      <w:hyperlink r:id="rId22" w:anchor="/document/20363298/entry/3526015" w:history="1">
        <w:r w:rsidR="00617607" w:rsidRPr="00B56BB6">
          <w:rPr>
            <w:sz w:val="26"/>
            <w:szCs w:val="26"/>
            <w:shd w:val="clear" w:color="auto" w:fill="FFFFFF"/>
          </w:rPr>
          <w:t>строками</w:t>
        </w:r>
      </w:hyperlink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4473C44E" w14:textId="0A4FF4CC" w:rsidR="005A7B83" w:rsidRPr="00B56BB6" w:rsidRDefault="005A7B83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7561C6" w:rsidRPr="00B56BB6" w14:paraId="6E612FCC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A8498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4D9042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A43A66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7561C6" w:rsidRPr="00B56BB6" w14:paraId="764535AE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74C86A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Образование и просвещение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39580F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23" w:anchor="/document/70736874/entry/10351" w:history="1">
              <w:r w:rsidRPr="00B56BB6">
                <w:rPr>
                  <w:sz w:val="24"/>
                  <w:szCs w:val="24"/>
                  <w:shd w:val="clear" w:color="auto" w:fill="FFFFFF"/>
                </w:rPr>
                <w:t>кодами 3.5.1-3.5.2</w:t>
              </w:r>
            </w:hyperlink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F41136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</w:t>
            </w:r>
          </w:p>
        </w:tc>
      </w:tr>
      <w:tr w:rsidR="007561C6" w:rsidRPr="00B56BB6" w14:paraId="05E80B9C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295815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Среднее и высшее профессиональное образование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2511D8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2A5ABE" w14:textId="77777777" w:rsidR="009F198A" w:rsidRPr="00B56BB6" w:rsidRDefault="009F198A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3.5.2</w:t>
            </w:r>
          </w:p>
        </w:tc>
      </w:tr>
      <w:tr w:rsidR="007561C6" w:rsidRPr="00B56BB6" w14:paraId="7A074D3B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512A03" w14:textId="5D4879E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C582F1" w14:textId="407972FA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3D26D3" w14:textId="0E3CB56B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7561C6" w:rsidRPr="00B56BB6" w14:paraId="056DCF46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457247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Магазины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3DF8FA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858C8E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4.4</w:t>
            </w:r>
          </w:p>
        </w:tc>
      </w:tr>
      <w:tr w:rsidR="007561C6" w:rsidRPr="00B56BB6" w14:paraId="7930D462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B55FEF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Общественное питание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2E33CF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8659D3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4.6</w:t>
            </w:r>
          </w:p>
        </w:tc>
      </w:tr>
      <w:tr w:rsidR="007561C6" w:rsidRPr="00B56BB6" w14:paraId="11004B92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C31FE2" w14:textId="095D34D6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AAFBFD" w14:textId="197BDD14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1FF6A" w14:textId="30FB95BC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132728D0" w14:textId="12332757" w:rsidR="005A7B83" w:rsidRPr="00B56BB6" w:rsidRDefault="005A7B83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».</w:t>
      </w:r>
    </w:p>
    <w:p w14:paraId="7A0940B4" w14:textId="1E0B8992" w:rsidR="005A7B83" w:rsidRPr="00B56BB6" w:rsidRDefault="005A7B83" w:rsidP="005A7B8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 xml:space="preserve">.2. В </w:t>
      </w:r>
      <w:hyperlink r:id="rId24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="007561C6" w:rsidRPr="00B56BB6">
        <w:rPr>
          <w:sz w:val="26"/>
          <w:szCs w:val="26"/>
        </w:rPr>
        <w:t>е</w:t>
      </w:r>
      <w:r w:rsidRPr="00B56BB6">
        <w:rPr>
          <w:sz w:val="26"/>
          <w:szCs w:val="26"/>
          <w:shd w:val="clear" w:color="auto" w:fill="FFFFFF"/>
        </w:rPr>
        <w:t> «</w:t>
      </w:r>
      <w:r w:rsidR="00042F7D" w:rsidRPr="00B56BB6">
        <w:rPr>
          <w:sz w:val="26"/>
          <w:szCs w:val="26"/>
          <w:shd w:val="clear" w:color="auto" w:fill="FFFFFF"/>
        </w:rPr>
        <w:t>Условно разрешенные виды использования</w:t>
      </w:r>
      <w:r w:rsidRPr="00B56BB6">
        <w:rPr>
          <w:sz w:val="26"/>
          <w:szCs w:val="26"/>
          <w:shd w:val="clear" w:color="auto" w:fill="FFFFFF"/>
        </w:rPr>
        <w:t>» </w:t>
      </w:r>
      <w:r w:rsidR="00042F7D" w:rsidRPr="00B56BB6">
        <w:rPr>
          <w:sz w:val="26"/>
          <w:szCs w:val="26"/>
          <w:shd w:val="clear" w:color="auto" w:fill="FFFFFF"/>
        </w:rPr>
        <w:t>исключить</w:t>
      </w:r>
      <w:r w:rsidRPr="00B56BB6">
        <w:rPr>
          <w:sz w:val="26"/>
          <w:szCs w:val="26"/>
          <w:shd w:val="clear" w:color="auto" w:fill="FFFFFF"/>
        </w:rPr>
        <w:t> </w:t>
      </w:r>
      <w:hyperlink r:id="rId25" w:anchor="/document/20363298/entry/3526015" w:history="1">
        <w:r w:rsidR="00617607" w:rsidRPr="00B56BB6">
          <w:rPr>
            <w:sz w:val="26"/>
            <w:szCs w:val="26"/>
            <w:shd w:val="clear" w:color="auto" w:fill="FFFFFF"/>
          </w:rPr>
          <w:t>строки</w:t>
        </w:r>
      </w:hyperlink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38C90C5C" w14:textId="77777777" w:rsidR="004374F5" w:rsidRPr="00B56BB6" w:rsidRDefault="004374F5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</w:p>
    <w:p w14:paraId="49B48C09" w14:textId="77777777" w:rsidR="004374F5" w:rsidRPr="00B56BB6" w:rsidRDefault="004374F5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</w:p>
    <w:p w14:paraId="6AAC64FF" w14:textId="69930F08" w:rsidR="00042F7D" w:rsidRPr="00B56BB6" w:rsidRDefault="00042F7D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lastRenderedPageBreak/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7561C6" w:rsidRPr="00B56BB6" w14:paraId="17C5763A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F0A211" w14:textId="77777777" w:rsidR="00042F7D" w:rsidRPr="00B56BB6" w:rsidRDefault="00042F7D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860BCB" w14:textId="77777777" w:rsidR="00042F7D" w:rsidRPr="00B56BB6" w:rsidRDefault="00042F7D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7F2544" w14:textId="77777777" w:rsidR="00042F7D" w:rsidRPr="00B56BB6" w:rsidRDefault="00042F7D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7561C6" w:rsidRPr="00B56BB6" w14:paraId="69099778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7555A1" w14:textId="6F299E36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62CF56" w14:textId="2AA767CB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B90BE2" w14:textId="7345990E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7561C6" w:rsidRPr="00B56BB6" w14:paraId="65875CFA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553E5A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Магазины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45CDC7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F3FEEC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4.4</w:t>
            </w:r>
          </w:p>
        </w:tc>
      </w:tr>
      <w:tr w:rsidR="007561C6" w:rsidRPr="00B56BB6" w14:paraId="467AFFA1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06DA56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Общественное питание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F2D4DB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DCB790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4.6</w:t>
            </w:r>
          </w:p>
        </w:tc>
      </w:tr>
      <w:tr w:rsidR="007561C6" w:rsidRPr="00B56BB6" w14:paraId="2658CC0A" w14:textId="77777777" w:rsidTr="00D47192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48530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D68EB4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2D6A6D" w14:textId="77777777" w:rsidR="009F198A" w:rsidRPr="00B56BB6" w:rsidRDefault="009F198A" w:rsidP="009F198A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537D4C9A" w14:textId="1774D825" w:rsidR="00042F7D" w:rsidRPr="00B56BB6" w:rsidRDefault="00042F7D" w:rsidP="005A7B8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».</w:t>
      </w:r>
    </w:p>
    <w:p w14:paraId="65A9253C" w14:textId="6F9C0DB2" w:rsidR="00042F7D" w:rsidRPr="00B56BB6" w:rsidRDefault="00042F7D" w:rsidP="005A7B8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9F198A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 В </w:t>
      </w:r>
      <w:hyperlink r:id="rId26" w:anchor="/document/20363298/entry/367" w:history="1">
        <w:r w:rsidRPr="00B56BB6">
          <w:rPr>
            <w:sz w:val="26"/>
            <w:szCs w:val="26"/>
            <w:shd w:val="clear" w:color="auto" w:fill="FFFFFF"/>
          </w:rPr>
          <w:t>подразделе</w:t>
        </w:r>
      </w:hyperlink>
      <w:r w:rsidRPr="00B56BB6">
        <w:rPr>
          <w:sz w:val="26"/>
          <w:szCs w:val="26"/>
          <w:shd w:val="clear" w:color="auto" w:fill="FFFFFF"/>
        </w:rPr>
        <w:t> «Предельные (</w:t>
      </w:r>
      <w:hyperlink r:id="rId27" w:anchor="/document/70736874/entry/1025" w:history="1">
        <w:r w:rsidRPr="00B56BB6">
          <w:rPr>
            <w:sz w:val="26"/>
            <w:szCs w:val="26"/>
            <w:shd w:val="clear" w:color="auto" w:fill="FFFFFF"/>
          </w:rPr>
          <w:t>минимальные</w:t>
        </w:r>
      </w:hyperlink>
      <w:r w:rsidRPr="00B56BB6">
        <w:rPr>
          <w:sz w:val="26"/>
          <w:szCs w:val="26"/>
          <w:shd w:val="clear" w:color="auto" w:fill="FFFFFF"/>
        </w:rPr>
        <w:t xml:space="preserve"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</w:t>
      </w:r>
      <w:r w:rsidR="00A62377" w:rsidRPr="00B56BB6">
        <w:rPr>
          <w:sz w:val="26"/>
          <w:szCs w:val="26"/>
          <w:shd w:val="clear" w:color="auto" w:fill="FFFFFF"/>
        </w:rPr>
        <w:t>2</w:t>
      </w:r>
      <w:r w:rsidR="00BE6DD6" w:rsidRPr="00B56BB6">
        <w:rPr>
          <w:sz w:val="26"/>
          <w:szCs w:val="26"/>
          <w:shd w:val="clear" w:color="auto" w:fill="FFFFFF"/>
        </w:rPr>
        <w:t xml:space="preserve"> таблицы</w:t>
      </w:r>
      <w:r w:rsidRPr="00B56BB6">
        <w:rPr>
          <w:sz w:val="26"/>
          <w:szCs w:val="26"/>
          <w:shd w:val="clear" w:color="auto" w:fill="FFFFFF"/>
        </w:rPr>
        <w:t xml:space="preserve"> изложить в </w:t>
      </w:r>
      <w:r w:rsidR="00BE6DD6" w:rsidRPr="00B56BB6">
        <w:rPr>
          <w:sz w:val="26"/>
          <w:szCs w:val="26"/>
          <w:shd w:val="clear" w:color="auto" w:fill="FFFFFF"/>
        </w:rPr>
        <w:t>новой</w:t>
      </w:r>
      <w:r w:rsidRPr="00B56BB6">
        <w:rPr>
          <w:sz w:val="26"/>
          <w:szCs w:val="26"/>
          <w:shd w:val="clear" w:color="auto" w:fill="FFFFFF"/>
        </w:rPr>
        <w:t xml:space="preserve"> редакции:</w:t>
      </w:r>
    </w:p>
    <w:p w14:paraId="177EFC1A" w14:textId="4A5215B8" w:rsidR="00A62377" w:rsidRPr="00B56BB6" w:rsidRDefault="00A62377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  <w:r w:rsidR="00617607" w:rsidRPr="00B56BB6">
        <w:rPr>
          <w:sz w:val="26"/>
          <w:szCs w:val="26"/>
          <w:shd w:val="clear" w:color="auto" w:fill="FFFFFF"/>
        </w:rPr>
        <w:t xml:space="preserve">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704"/>
        <w:gridCol w:w="4110"/>
        <w:gridCol w:w="2407"/>
        <w:gridCol w:w="2407"/>
      </w:tblGrid>
      <w:tr w:rsidR="007561C6" w:rsidRPr="00B56BB6" w14:paraId="3B50E86A" w14:textId="77777777" w:rsidTr="009F198A">
        <w:tc>
          <w:tcPr>
            <w:tcW w:w="704" w:type="dxa"/>
            <w:vMerge w:val="restart"/>
          </w:tcPr>
          <w:p w14:paraId="674DE4FB" w14:textId="77120E15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2.</w:t>
            </w:r>
          </w:p>
        </w:tc>
        <w:tc>
          <w:tcPr>
            <w:tcW w:w="4110" w:type="dxa"/>
          </w:tcPr>
          <w:p w14:paraId="3256530B" w14:textId="6561844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2407" w:type="dxa"/>
          </w:tcPr>
          <w:p w14:paraId="34BC8904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3FE124E3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7561C6" w:rsidRPr="00B56BB6" w14:paraId="63870F90" w14:textId="77777777" w:rsidTr="009F198A">
        <w:tc>
          <w:tcPr>
            <w:tcW w:w="704" w:type="dxa"/>
            <w:vMerge/>
          </w:tcPr>
          <w:p w14:paraId="29F0FD15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1D29C88D" w14:textId="35FBE49F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для всех видов, за исключением нижеперечисленных видов использования:</w:t>
            </w:r>
          </w:p>
        </w:tc>
        <w:tc>
          <w:tcPr>
            <w:tcW w:w="2407" w:type="dxa"/>
          </w:tcPr>
          <w:p w14:paraId="66FF8C5B" w14:textId="010DA37B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74B875AB" w14:textId="537BD54E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</w:t>
            </w:r>
          </w:p>
        </w:tc>
      </w:tr>
      <w:tr w:rsidR="007561C6" w:rsidRPr="00B56BB6" w14:paraId="7DEE80C1" w14:textId="77777777" w:rsidTr="009F198A">
        <w:tc>
          <w:tcPr>
            <w:tcW w:w="704" w:type="dxa"/>
            <w:vMerge/>
          </w:tcPr>
          <w:p w14:paraId="4F6CFDA0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234AB5B3" w14:textId="63A1AEA2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блокированная жилая застройка (код 2.3)</w:t>
            </w:r>
          </w:p>
        </w:tc>
        <w:tc>
          <w:tcPr>
            <w:tcW w:w="2407" w:type="dxa"/>
          </w:tcPr>
          <w:p w14:paraId="04294DF3" w14:textId="35224188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кв.м</w:t>
            </w:r>
            <w:proofErr w:type="spellEnd"/>
          </w:p>
        </w:tc>
        <w:tc>
          <w:tcPr>
            <w:tcW w:w="2407" w:type="dxa"/>
          </w:tcPr>
          <w:p w14:paraId="3FA0266A" w14:textId="3E1C42F5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150 (на один блок)</w:t>
            </w:r>
          </w:p>
        </w:tc>
      </w:tr>
      <w:tr w:rsidR="007561C6" w:rsidRPr="00B56BB6" w14:paraId="15C091C8" w14:textId="77777777" w:rsidTr="009F198A">
        <w:tc>
          <w:tcPr>
            <w:tcW w:w="704" w:type="dxa"/>
            <w:vMerge/>
          </w:tcPr>
          <w:p w14:paraId="41CE5A8F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2474EFE6" w14:textId="5C429B8B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среднеэтажная</w:t>
            </w:r>
            <w:proofErr w:type="spellEnd"/>
            <w:r w:rsidRPr="00B56BB6">
              <w:rPr>
                <w:shd w:val="clear" w:color="auto" w:fill="FFFFFF"/>
              </w:rPr>
              <w:t xml:space="preserve"> жилая застройка 2.5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2407" w:type="dxa"/>
          </w:tcPr>
          <w:p w14:paraId="35241D20" w14:textId="41863629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457E34E8" w14:textId="6D418971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0,15</w:t>
            </w:r>
          </w:p>
        </w:tc>
      </w:tr>
      <w:tr w:rsidR="007561C6" w:rsidRPr="00B56BB6" w14:paraId="4BB1CF26" w14:textId="77777777" w:rsidTr="009F198A">
        <w:tc>
          <w:tcPr>
            <w:tcW w:w="704" w:type="dxa"/>
            <w:vMerge/>
          </w:tcPr>
          <w:p w14:paraId="17A575E8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41A90D5D" w14:textId="149A40CA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дошкольное, начальное и среднее общее образование 3.5.1</w:t>
            </w:r>
          </w:p>
        </w:tc>
        <w:tc>
          <w:tcPr>
            <w:tcW w:w="2407" w:type="dxa"/>
          </w:tcPr>
          <w:p w14:paraId="0D727896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7B88D720" w14:textId="422AF8B0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устанавливается в соответствии со </w:t>
            </w:r>
            <w:hyperlink r:id="rId28" w:anchor="/document/71692326/entry/0" w:history="1">
              <w:r w:rsidRPr="00B56BB6">
                <w:rPr>
                  <w:shd w:val="clear" w:color="auto" w:fill="FFFFFF"/>
                </w:rPr>
                <w:t>сводом правил</w:t>
              </w:r>
            </w:hyperlink>
            <w:r w:rsidRPr="00B56BB6">
              <w:rPr>
                <w:shd w:val="clear" w:color="auto" w:fill="FFFFFF"/>
              </w:rPr>
              <w:t> 42.13330.2016 «Градостроительство. Планировка и застройка городских и сельских поселений»</w:t>
            </w:r>
          </w:p>
        </w:tc>
      </w:tr>
      <w:tr w:rsidR="007561C6" w:rsidRPr="00B56BB6" w14:paraId="539D6BFC" w14:textId="77777777" w:rsidTr="009F198A">
        <w:tc>
          <w:tcPr>
            <w:tcW w:w="704" w:type="dxa"/>
            <w:vMerge/>
          </w:tcPr>
          <w:p w14:paraId="7F64CDA0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593177BF" w14:textId="574D5A5D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59CBC7B5" w14:textId="1DE7732B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79B9451D" w14:textId="24BFB0C1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0,08</w:t>
            </w:r>
          </w:p>
        </w:tc>
      </w:tr>
      <w:tr w:rsidR="007561C6" w:rsidRPr="00B56BB6" w14:paraId="16FEFEB3" w14:textId="77777777" w:rsidTr="009F198A">
        <w:tc>
          <w:tcPr>
            <w:tcW w:w="704" w:type="dxa"/>
            <w:vMerge/>
          </w:tcPr>
          <w:p w14:paraId="63A27494" w14:textId="77777777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6A5F3DBC" w14:textId="6A18B82E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деловое управление (код 4.1), хранение автотранспорта (код 2.7.1), бытовое обслуживание (код 3.3), магазины (код 4.4), общественное питание (код 4.6)</w:t>
            </w:r>
          </w:p>
        </w:tc>
        <w:tc>
          <w:tcPr>
            <w:tcW w:w="2407" w:type="dxa"/>
          </w:tcPr>
          <w:p w14:paraId="62D04BAF" w14:textId="6EF4C372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6BF4521C" w14:textId="3D72DD50" w:rsidR="00617607" w:rsidRPr="00B56BB6" w:rsidRDefault="00617607" w:rsidP="005A7B8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</w:tbl>
    <w:p w14:paraId="27663D80" w14:textId="3EB07CFD" w:rsidR="00A62377" w:rsidRPr="00B56BB6" w:rsidRDefault="00617607" w:rsidP="005A7B8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1C3F3393" w14:textId="75A3EDE8" w:rsidR="00617607" w:rsidRPr="00B56BB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4</w:t>
      </w:r>
      <w:r w:rsidRPr="00B56BB6">
        <w:rPr>
          <w:sz w:val="26"/>
          <w:szCs w:val="26"/>
          <w:shd w:val="clear" w:color="auto" w:fill="FFFFFF"/>
        </w:rPr>
        <w:t>. В разделе Ж-4 «Зона застройки многоэтажными жилыми домами»:</w:t>
      </w:r>
    </w:p>
    <w:p w14:paraId="3FAA4FD1" w14:textId="459F397E" w:rsidR="00617607" w:rsidRPr="00B56BB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A01051" w:rsidRPr="00B56BB6">
        <w:rPr>
          <w:sz w:val="26"/>
          <w:szCs w:val="26"/>
          <w:shd w:val="clear" w:color="auto" w:fill="FFFFFF"/>
        </w:rPr>
        <w:t>3</w:t>
      </w:r>
      <w:r w:rsidRPr="00B56BB6">
        <w:rPr>
          <w:sz w:val="26"/>
          <w:szCs w:val="26"/>
          <w:shd w:val="clear" w:color="auto" w:fill="FFFFFF"/>
        </w:rPr>
        <w:t>.</w:t>
      </w:r>
      <w:r w:rsidR="00A65447" w:rsidRPr="00B56BB6">
        <w:rPr>
          <w:sz w:val="26"/>
          <w:szCs w:val="26"/>
          <w:shd w:val="clear" w:color="auto" w:fill="FFFFFF"/>
        </w:rPr>
        <w:t>4</w:t>
      </w:r>
      <w:r w:rsidRPr="00B56BB6">
        <w:rPr>
          <w:sz w:val="26"/>
          <w:szCs w:val="26"/>
          <w:shd w:val="clear" w:color="auto" w:fill="FFFFFF"/>
        </w:rPr>
        <w:t xml:space="preserve">.1. </w:t>
      </w:r>
      <w:hyperlink r:id="rId29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Pr="00B56BB6">
        <w:rPr>
          <w:sz w:val="26"/>
          <w:szCs w:val="26"/>
          <w:shd w:val="clear" w:color="auto" w:fill="FFFFFF"/>
        </w:rPr>
        <w:t> «Основные виды разрешенного использования» дополнить </w:t>
      </w:r>
      <w:r w:rsidRPr="00B56BB6">
        <w:rPr>
          <w:sz w:val="26"/>
          <w:szCs w:val="26"/>
        </w:rPr>
        <w:t>строками</w:t>
      </w:r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03C4CE5C" w14:textId="77777777" w:rsidR="00617607" w:rsidRPr="00B56BB6" w:rsidRDefault="00617607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7561C6" w:rsidRPr="00B56BB6" w14:paraId="5896CAE7" w14:textId="77777777" w:rsidTr="00A65447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2D5333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DD92B5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521906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7561C6" w:rsidRPr="00B56BB6" w14:paraId="3F7BA7F7" w14:textId="77777777" w:rsidTr="00A65447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F2E3F3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Образование и просвещение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1FA790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30" w:anchor="/document/70736874/entry/10351" w:history="1">
              <w:r w:rsidRPr="00B56BB6">
                <w:rPr>
                  <w:sz w:val="24"/>
                  <w:szCs w:val="24"/>
                  <w:shd w:val="clear" w:color="auto" w:fill="FFFFFF"/>
                </w:rPr>
                <w:t>кодами 3.5.1-3.5.2</w:t>
              </w:r>
            </w:hyperlink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6C0152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</w:t>
            </w:r>
          </w:p>
        </w:tc>
      </w:tr>
      <w:tr w:rsidR="007561C6" w:rsidRPr="00B56BB6" w14:paraId="3962C5DD" w14:textId="77777777" w:rsidTr="00A65447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E78E45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Среднее и высшее профессиональное образование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4990E2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480132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3.5.2</w:t>
            </w:r>
          </w:p>
        </w:tc>
      </w:tr>
      <w:tr w:rsidR="007561C6" w:rsidRPr="00B56BB6" w14:paraId="3CBAC58A" w14:textId="77777777" w:rsidTr="00A65447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D7BF0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98790F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690A3E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7561C6" w:rsidRPr="007561C6" w14:paraId="250ED1BF" w14:textId="77777777" w:rsidTr="00A65447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CBE1C2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A0DB12" w14:textId="77777777" w:rsidR="00617607" w:rsidRPr="00B56BB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01044D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449142B6" w14:textId="77777777" w:rsidR="00617607" w:rsidRPr="007561C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».</w:t>
      </w:r>
    </w:p>
    <w:p w14:paraId="13B90E0C" w14:textId="67B73D87" w:rsidR="00617607" w:rsidRPr="007561C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A01051">
        <w:rPr>
          <w:sz w:val="26"/>
          <w:szCs w:val="26"/>
          <w:shd w:val="clear" w:color="auto" w:fill="FFFFFF"/>
        </w:rPr>
        <w:t>3</w:t>
      </w:r>
      <w:r w:rsidRPr="007561C6">
        <w:rPr>
          <w:sz w:val="26"/>
          <w:szCs w:val="26"/>
          <w:shd w:val="clear" w:color="auto" w:fill="FFFFFF"/>
        </w:rPr>
        <w:t>.</w:t>
      </w:r>
      <w:r w:rsidR="00A65447" w:rsidRPr="007561C6">
        <w:rPr>
          <w:sz w:val="26"/>
          <w:szCs w:val="26"/>
          <w:shd w:val="clear" w:color="auto" w:fill="FFFFFF"/>
        </w:rPr>
        <w:t>4</w:t>
      </w:r>
      <w:r w:rsidRPr="007561C6">
        <w:rPr>
          <w:sz w:val="26"/>
          <w:szCs w:val="26"/>
          <w:shd w:val="clear" w:color="auto" w:fill="FFFFFF"/>
        </w:rPr>
        <w:t xml:space="preserve">.2. В </w:t>
      </w:r>
      <w:hyperlink r:id="rId31" w:anchor="/document/20363298/entry/35260" w:history="1">
        <w:r w:rsidRPr="007561C6">
          <w:rPr>
            <w:sz w:val="26"/>
            <w:szCs w:val="26"/>
            <w:shd w:val="clear" w:color="auto" w:fill="FFFFFF"/>
          </w:rPr>
          <w:t>подраздел</w:t>
        </w:r>
      </w:hyperlink>
      <w:r w:rsidR="007561C6" w:rsidRPr="007561C6">
        <w:rPr>
          <w:sz w:val="26"/>
          <w:szCs w:val="26"/>
        </w:rPr>
        <w:t>е</w:t>
      </w:r>
      <w:r w:rsidRPr="007561C6">
        <w:rPr>
          <w:sz w:val="26"/>
          <w:szCs w:val="26"/>
          <w:shd w:val="clear" w:color="auto" w:fill="FFFFFF"/>
        </w:rPr>
        <w:t> «Условно разрешенные виды использования» исключить </w:t>
      </w:r>
      <w:hyperlink r:id="rId32" w:anchor="/document/20363298/entry/3526015" w:history="1">
        <w:r w:rsidRPr="007561C6">
          <w:rPr>
            <w:sz w:val="26"/>
            <w:szCs w:val="26"/>
            <w:shd w:val="clear" w:color="auto" w:fill="FFFFFF"/>
          </w:rPr>
          <w:t>строки</w:t>
        </w:r>
      </w:hyperlink>
      <w:r w:rsidRPr="007561C6">
        <w:rPr>
          <w:sz w:val="26"/>
          <w:szCs w:val="26"/>
          <w:shd w:val="clear" w:color="auto" w:fill="FFFFFF"/>
        </w:rPr>
        <w:t> следующего содержания:</w:t>
      </w:r>
    </w:p>
    <w:p w14:paraId="3D5C923D" w14:textId="77777777" w:rsidR="00617607" w:rsidRPr="007561C6" w:rsidRDefault="00617607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6520"/>
        <w:gridCol w:w="992"/>
      </w:tblGrid>
      <w:tr w:rsidR="007561C6" w:rsidRPr="007561C6" w14:paraId="70CB5AB2" w14:textId="77777777" w:rsidTr="00D47192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30AA0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9B5526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1E4F0C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7561C6" w:rsidRPr="007561C6" w14:paraId="70394D7E" w14:textId="77777777" w:rsidTr="00D47192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63489D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E582E2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</w:t>
            </w:r>
            <w:r w:rsidRPr="00BE6DD6">
              <w:rPr>
                <w:sz w:val="24"/>
                <w:szCs w:val="24"/>
                <w:shd w:val="clear" w:color="auto" w:fill="FFFFFF"/>
              </w:rPr>
              <w:lastRenderedPageBreak/>
              <w:t>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DAD565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lastRenderedPageBreak/>
              <w:t>4.1</w:t>
            </w:r>
          </w:p>
        </w:tc>
      </w:tr>
      <w:tr w:rsidR="007561C6" w:rsidRPr="007561C6" w14:paraId="3BC441BF" w14:textId="77777777" w:rsidTr="00D47192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0B3C3B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12A881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D74D7C" w14:textId="77777777" w:rsidR="00617607" w:rsidRPr="00BE6DD6" w:rsidRDefault="00617607" w:rsidP="00633267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731B22F7" w14:textId="32AE7705" w:rsidR="00617607" w:rsidRPr="007561C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731941C2" w14:textId="2921B384" w:rsidR="00617607" w:rsidRPr="007561C6" w:rsidRDefault="00617607" w:rsidP="00617607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A01051">
        <w:rPr>
          <w:sz w:val="26"/>
          <w:szCs w:val="26"/>
          <w:shd w:val="clear" w:color="auto" w:fill="FFFFFF"/>
        </w:rPr>
        <w:t>3</w:t>
      </w:r>
      <w:r w:rsidRPr="007561C6">
        <w:rPr>
          <w:sz w:val="26"/>
          <w:szCs w:val="26"/>
          <w:shd w:val="clear" w:color="auto" w:fill="FFFFFF"/>
        </w:rPr>
        <w:t>.</w:t>
      </w:r>
      <w:r w:rsidR="002418B8" w:rsidRPr="007561C6">
        <w:rPr>
          <w:sz w:val="26"/>
          <w:szCs w:val="26"/>
          <w:shd w:val="clear" w:color="auto" w:fill="FFFFFF"/>
        </w:rPr>
        <w:t>4</w:t>
      </w:r>
      <w:r w:rsidRPr="007561C6">
        <w:rPr>
          <w:sz w:val="26"/>
          <w:szCs w:val="26"/>
          <w:shd w:val="clear" w:color="auto" w:fill="FFFFFF"/>
        </w:rPr>
        <w:t>.3. В </w:t>
      </w:r>
      <w:hyperlink r:id="rId33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34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</w:t>
      </w:r>
      <w:r w:rsidR="00345EAC" w:rsidRPr="007561C6">
        <w:rPr>
          <w:sz w:val="26"/>
          <w:szCs w:val="26"/>
          <w:shd w:val="clear" w:color="auto" w:fill="FFFFFF"/>
        </w:rPr>
        <w:t>ы 5,</w:t>
      </w:r>
      <w:r w:rsidR="002B63DE">
        <w:rPr>
          <w:sz w:val="26"/>
          <w:szCs w:val="26"/>
          <w:shd w:val="clear" w:color="auto" w:fill="FFFFFF"/>
        </w:rPr>
        <w:t xml:space="preserve"> </w:t>
      </w:r>
      <w:r w:rsidR="002C6F0B" w:rsidRPr="007561C6">
        <w:rPr>
          <w:sz w:val="26"/>
          <w:szCs w:val="26"/>
          <w:shd w:val="clear" w:color="auto" w:fill="FFFFFF"/>
        </w:rPr>
        <w:t>6</w:t>
      </w:r>
      <w:r w:rsidR="00BE6DD6"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 w:rsidR="00BE6DD6">
        <w:rPr>
          <w:sz w:val="26"/>
          <w:szCs w:val="26"/>
          <w:shd w:val="clear" w:color="auto" w:fill="FFFFFF"/>
        </w:rPr>
        <w:t xml:space="preserve">новой </w:t>
      </w:r>
      <w:r w:rsidRPr="007561C6">
        <w:rPr>
          <w:sz w:val="26"/>
          <w:szCs w:val="26"/>
          <w:shd w:val="clear" w:color="auto" w:fill="FFFFFF"/>
        </w:rPr>
        <w:t>редакции:</w:t>
      </w:r>
    </w:p>
    <w:p w14:paraId="6DE1BE56" w14:textId="77777777" w:rsidR="00345EAC" w:rsidRPr="007561C6" w:rsidRDefault="00617607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7"/>
      </w:tblGrid>
      <w:tr w:rsidR="007561C6" w:rsidRPr="007561C6" w14:paraId="4F5AB1F2" w14:textId="77777777" w:rsidTr="00345EAC">
        <w:tc>
          <w:tcPr>
            <w:tcW w:w="988" w:type="dxa"/>
            <w:vMerge w:val="restart"/>
          </w:tcPr>
          <w:p w14:paraId="7942C944" w14:textId="6830A6CC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5.</w:t>
            </w:r>
          </w:p>
        </w:tc>
        <w:tc>
          <w:tcPr>
            <w:tcW w:w="3826" w:type="dxa"/>
          </w:tcPr>
          <w:p w14:paraId="12302BF1" w14:textId="66F42849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2407" w:type="dxa"/>
          </w:tcPr>
          <w:p w14:paraId="5D12884D" w14:textId="77777777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2B03E451" w14:textId="77777777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7561C6" w:rsidRPr="007561C6" w14:paraId="4F5C6211" w14:textId="77777777" w:rsidTr="00345EAC">
        <w:tc>
          <w:tcPr>
            <w:tcW w:w="988" w:type="dxa"/>
            <w:vMerge/>
          </w:tcPr>
          <w:p w14:paraId="6569656E" w14:textId="77777777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176528F8" w14:textId="3315C7CD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для всех видов, за исключением земельных участков с разрешенным видом использования: многоэтажная жилая застройка (высотная застройка) (код 2.6); дошкольное, начальное и среднее общее образование 3.5.1; деловое управление (код 4.1), хранение автотранспорта (код 2.7.1), бытовое обслуживание (код 3.3), магазины (код 4.4), общественное питание (код 4.6), 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1EE17D2D" w14:textId="4C2C3DDC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4B8BDAF9" w14:textId="6E043039" w:rsidR="00345EAC" w:rsidRPr="00BE6DD6" w:rsidRDefault="00345EAC" w:rsidP="0061760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0,1</w:t>
            </w:r>
          </w:p>
        </w:tc>
      </w:tr>
      <w:tr w:rsidR="007561C6" w:rsidRPr="007561C6" w14:paraId="780F5728" w14:textId="77777777" w:rsidTr="00345EAC">
        <w:tc>
          <w:tcPr>
            <w:tcW w:w="988" w:type="dxa"/>
            <w:vMerge w:val="restart"/>
          </w:tcPr>
          <w:p w14:paraId="262AF753" w14:textId="681EA0C0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6.</w:t>
            </w:r>
          </w:p>
        </w:tc>
        <w:tc>
          <w:tcPr>
            <w:tcW w:w="3826" w:type="dxa"/>
          </w:tcPr>
          <w:p w14:paraId="595EFA20" w14:textId="7A09C774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разрешенного использования:</w:t>
            </w:r>
          </w:p>
        </w:tc>
        <w:tc>
          <w:tcPr>
            <w:tcW w:w="2407" w:type="dxa"/>
          </w:tcPr>
          <w:p w14:paraId="2BAE88B3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61BF0428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7561C6" w:rsidRPr="007561C6" w14:paraId="759219C6" w14:textId="77777777" w:rsidTr="00345EAC">
        <w:tc>
          <w:tcPr>
            <w:tcW w:w="988" w:type="dxa"/>
            <w:vMerge/>
          </w:tcPr>
          <w:p w14:paraId="7F8F978F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42B636DF" w14:textId="6435A7F2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многоэтажная жилая застройка (высотная застройка) 2.6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2407" w:type="dxa"/>
          </w:tcPr>
          <w:p w14:paraId="6363CE78" w14:textId="7978E406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06F4BA0C" w14:textId="2DD0B6B6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0,3</w:t>
            </w:r>
          </w:p>
        </w:tc>
      </w:tr>
      <w:tr w:rsidR="007561C6" w:rsidRPr="007561C6" w14:paraId="6C349063" w14:textId="77777777" w:rsidTr="00345EAC">
        <w:tc>
          <w:tcPr>
            <w:tcW w:w="988" w:type="dxa"/>
            <w:vMerge/>
          </w:tcPr>
          <w:p w14:paraId="00F3C2B6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2281644F" w14:textId="3AFE39C3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58F1FA46" w14:textId="45FAB8EB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561B3106" w14:textId="3E94E95C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0,08</w:t>
            </w:r>
          </w:p>
        </w:tc>
      </w:tr>
      <w:tr w:rsidR="007561C6" w:rsidRPr="007561C6" w14:paraId="3E8500BB" w14:textId="77777777" w:rsidTr="00345EAC">
        <w:tc>
          <w:tcPr>
            <w:tcW w:w="988" w:type="dxa"/>
            <w:vMerge/>
          </w:tcPr>
          <w:p w14:paraId="6CF651F9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40B3A35C" w14:textId="71C94E0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 xml:space="preserve">деловое управление (код 4.1), хранение автотранспорта (код 2.7.1), бытовое обслуживание (код 3.3), магазины (код 4.4), общественное питание (код 4.6), </w:t>
            </w:r>
          </w:p>
        </w:tc>
        <w:tc>
          <w:tcPr>
            <w:tcW w:w="2407" w:type="dxa"/>
          </w:tcPr>
          <w:p w14:paraId="468EDB76" w14:textId="52C35A0E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71860BF1" w14:textId="2B629A23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0,06</w:t>
            </w:r>
          </w:p>
        </w:tc>
      </w:tr>
      <w:tr w:rsidR="007561C6" w:rsidRPr="007561C6" w14:paraId="397B22E9" w14:textId="77777777" w:rsidTr="00345EAC">
        <w:tc>
          <w:tcPr>
            <w:tcW w:w="988" w:type="dxa"/>
            <w:vMerge/>
          </w:tcPr>
          <w:p w14:paraId="4D1E680A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228A303C" w14:textId="00BFFC66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дошкольное, начальное и среднее общее образование 3.5.1</w:t>
            </w:r>
          </w:p>
        </w:tc>
        <w:tc>
          <w:tcPr>
            <w:tcW w:w="2407" w:type="dxa"/>
          </w:tcPr>
          <w:p w14:paraId="2A693727" w14:textId="77777777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2175A657" w14:textId="604273B3" w:rsidR="00345EAC" w:rsidRPr="00BE6DD6" w:rsidRDefault="00345EAC" w:rsidP="00345E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устанавливается в соответствии со </w:t>
            </w:r>
            <w:hyperlink r:id="rId35" w:anchor="/document/71692326/entry/0" w:history="1">
              <w:r w:rsidRPr="00BE6DD6">
                <w:rPr>
                  <w:shd w:val="clear" w:color="auto" w:fill="FFFFFF"/>
                </w:rPr>
                <w:t>сводом правил</w:t>
              </w:r>
            </w:hyperlink>
            <w:r w:rsidRPr="00BE6DD6">
              <w:rPr>
                <w:shd w:val="clear" w:color="auto" w:fill="FFFFFF"/>
              </w:rPr>
              <w:t xml:space="preserve"> 42.13330.2016 «Градостроительство. Планировка и застройка городских </w:t>
            </w:r>
            <w:r w:rsidRPr="00BE6DD6">
              <w:rPr>
                <w:shd w:val="clear" w:color="auto" w:fill="FFFFFF"/>
              </w:rPr>
              <w:lastRenderedPageBreak/>
              <w:t>и сельских поселений»</w:t>
            </w:r>
          </w:p>
        </w:tc>
      </w:tr>
    </w:tbl>
    <w:p w14:paraId="15B31822" w14:textId="204A9D22" w:rsidR="00345EAC" w:rsidRPr="007561C6" w:rsidRDefault="00617607" w:rsidP="00997E3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».</w:t>
      </w:r>
    </w:p>
    <w:p w14:paraId="01FA68BB" w14:textId="6CB0D775" w:rsidR="005A7B83" w:rsidRPr="007561C6" w:rsidRDefault="00345EAC" w:rsidP="003C77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A01051">
        <w:rPr>
          <w:sz w:val="26"/>
          <w:szCs w:val="26"/>
          <w:shd w:val="clear" w:color="auto" w:fill="FFFFFF"/>
        </w:rPr>
        <w:t>3</w:t>
      </w:r>
      <w:r w:rsidRPr="007561C6">
        <w:rPr>
          <w:sz w:val="26"/>
          <w:szCs w:val="26"/>
          <w:shd w:val="clear" w:color="auto" w:fill="FFFFFF"/>
        </w:rPr>
        <w:t>.</w:t>
      </w:r>
      <w:r w:rsidR="002418B8" w:rsidRPr="007561C6">
        <w:rPr>
          <w:sz w:val="26"/>
          <w:szCs w:val="26"/>
          <w:shd w:val="clear" w:color="auto" w:fill="FFFFFF"/>
        </w:rPr>
        <w:t>5</w:t>
      </w:r>
      <w:r w:rsidRPr="007561C6">
        <w:rPr>
          <w:sz w:val="26"/>
          <w:szCs w:val="26"/>
          <w:shd w:val="clear" w:color="auto" w:fill="FFFFFF"/>
        </w:rPr>
        <w:t>. В </w:t>
      </w:r>
      <w:hyperlink r:id="rId36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37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О-1 «Зона делового, общественного и коммерческого назначения» пункт 4</w:t>
      </w:r>
      <w:r w:rsidR="00BE6DD6"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 w:rsidR="00BE6DD6">
        <w:rPr>
          <w:sz w:val="26"/>
          <w:szCs w:val="26"/>
          <w:shd w:val="clear" w:color="auto" w:fill="FFFFFF"/>
        </w:rPr>
        <w:t>новой</w:t>
      </w:r>
      <w:r w:rsidRPr="007561C6">
        <w:rPr>
          <w:sz w:val="26"/>
          <w:szCs w:val="26"/>
          <w:shd w:val="clear" w:color="auto" w:fill="FFFFFF"/>
        </w:rPr>
        <w:t xml:space="preserve"> редакции:</w:t>
      </w:r>
    </w:p>
    <w:p w14:paraId="78C3A556" w14:textId="20A2954A" w:rsidR="00345EAC" w:rsidRPr="007561C6" w:rsidRDefault="00345EAC" w:rsidP="00BE6DD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4961"/>
        <w:gridCol w:w="850"/>
        <w:gridCol w:w="2829"/>
      </w:tblGrid>
      <w:tr w:rsidR="007561C6" w:rsidRPr="007561C6" w14:paraId="5A5FC113" w14:textId="77777777" w:rsidTr="005D460F">
        <w:tc>
          <w:tcPr>
            <w:tcW w:w="988" w:type="dxa"/>
            <w:vMerge w:val="restart"/>
          </w:tcPr>
          <w:p w14:paraId="236711C0" w14:textId="7DDB7DC9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4.</w:t>
            </w:r>
          </w:p>
        </w:tc>
        <w:tc>
          <w:tcPr>
            <w:tcW w:w="4961" w:type="dxa"/>
          </w:tcPr>
          <w:p w14:paraId="4420BA4E" w14:textId="51753442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850" w:type="dxa"/>
          </w:tcPr>
          <w:p w14:paraId="36982E15" w14:textId="77777777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829" w:type="dxa"/>
          </w:tcPr>
          <w:p w14:paraId="072CBD1D" w14:textId="77777777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7561C6" w:rsidRPr="007561C6" w14:paraId="243ED0B9" w14:textId="77777777" w:rsidTr="005D460F">
        <w:tc>
          <w:tcPr>
            <w:tcW w:w="988" w:type="dxa"/>
            <w:vMerge/>
          </w:tcPr>
          <w:p w14:paraId="267ED0F1" w14:textId="77777777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6A227BA0" w14:textId="2B965E48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для всех видов, за исключением нижеперечисленных видов использования:</w:t>
            </w:r>
          </w:p>
        </w:tc>
        <w:tc>
          <w:tcPr>
            <w:tcW w:w="850" w:type="dxa"/>
          </w:tcPr>
          <w:p w14:paraId="47ED8D4E" w14:textId="2B7A5743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7F52BD8D" w14:textId="5A61BEAF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0,01</w:t>
            </w:r>
          </w:p>
        </w:tc>
      </w:tr>
      <w:tr w:rsidR="007561C6" w:rsidRPr="007561C6" w14:paraId="136D134C" w14:textId="77777777" w:rsidTr="005D460F">
        <w:tc>
          <w:tcPr>
            <w:tcW w:w="988" w:type="dxa"/>
            <w:vMerge/>
          </w:tcPr>
          <w:p w14:paraId="18D9FE7C" w14:textId="77777777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7E049424" w14:textId="38EF2445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 xml:space="preserve">деловое управление (код 4.1), хранение автотранспорта (код 2.7.1), бытовое обслуживание (код 3.3), магазины (код 4.4), общественное питание (код 4.6) </w:t>
            </w:r>
          </w:p>
        </w:tc>
        <w:tc>
          <w:tcPr>
            <w:tcW w:w="850" w:type="dxa"/>
          </w:tcPr>
          <w:p w14:paraId="10B412A8" w14:textId="714F519A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673C67F5" w14:textId="19EFE85B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0,06</w:t>
            </w:r>
          </w:p>
        </w:tc>
      </w:tr>
      <w:tr w:rsidR="007561C6" w:rsidRPr="007561C6" w14:paraId="6C0E698F" w14:textId="77777777" w:rsidTr="005D460F">
        <w:tc>
          <w:tcPr>
            <w:tcW w:w="988" w:type="dxa"/>
            <w:vMerge/>
          </w:tcPr>
          <w:p w14:paraId="5A8A16A9" w14:textId="77777777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7E94393E" w14:textId="2FE9D723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850" w:type="dxa"/>
          </w:tcPr>
          <w:p w14:paraId="1764F64A" w14:textId="4450E1F9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1749249D" w14:textId="49C7DCA4" w:rsidR="005D460F" w:rsidRPr="00BE6DD6" w:rsidRDefault="005D460F" w:rsidP="003C774B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0,08</w:t>
            </w:r>
          </w:p>
        </w:tc>
      </w:tr>
    </w:tbl>
    <w:p w14:paraId="5A5A2135" w14:textId="5CC6EC67" w:rsidR="002B13AC" w:rsidRPr="007561C6" w:rsidRDefault="00345EAC" w:rsidP="004E71CE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0F17AB46" w14:textId="7CA947E6" w:rsidR="006B62F9" w:rsidRPr="007561C6" w:rsidRDefault="006B62F9" w:rsidP="006B62F9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A01051">
        <w:rPr>
          <w:sz w:val="26"/>
          <w:szCs w:val="26"/>
          <w:shd w:val="clear" w:color="auto" w:fill="FFFFFF"/>
        </w:rPr>
        <w:t>3</w:t>
      </w:r>
      <w:r w:rsidRPr="007561C6">
        <w:rPr>
          <w:sz w:val="26"/>
          <w:szCs w:val="26"/>
          <w:shd w:val="clear" w:color="auto" w:fill="FFFFFF"/>
        </w:rPr>
        <w:t>.</w:t>
      </w:r>
      <w:r w:rsidR="002418B8" w:rsidRPr="007561C6">
        <w:rPr>
          <w:sz w:val="26"/>
          <w:szCs w:val="26"/>
          <w:shd w:val="clear" w:color="auto" w:fill="FFFFFF"/>
        </w:rPr>
        <w:t>6</w:t>
      </w:r>
      <w:r w:rsidRPr="007561C6">
        <w:rPr>
          <w:sz w:val="26"/>
          <w:szCs w:val="26"/>
          <w:shd w:val="clear" w:color="auto" w:fill="FFFFFF"/>
        </w:rPr>
        <w:t>. В </w:t>
      </w:r>
      <w:hyperlink r:id="rId38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39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О-2 «Зона объектов здравоохранения» пункт 6</w:t>
      </w:r>
      <w:r w:rsidR="00AC1B76"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 w:rsidR="00BE6DD6">
        <w:rPr>
          <w:sz w:val="26"/>
          <w:szCs w:val="26"/>
          <w:shd w:val="clear" w:color="auto" w:fill="FFFFFF"/>
        </w:rPr>
        <w:t>новой</w:t>
      </w:r>
      <w:r w:rsidRPr="007561C6">
        <w:rPr>
          <w:sz w:val="26"/>
          <w:szCs w:val="26"/>
          <w:shd w:val="clear" w:color="auto" w:fill="FFFFFF"/>
        </w:rPr>
        <w:t xml:space="preserve"> редакции:</w:t>
      </w:r>
    </w:p>
    <w:p w14:paraId="3C379BFC" w14:textId="0A399A96" w:rsidR="006B62F9" w:rsidRPr="007561C6" w:rsidRDefault="006B62F9" w:rsidP="00BE6DD6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269"/>
        <w:gridCol w:w="2545"/>
      </w:tblGrid>
      <w:tr w:rsidR="007561C6" w:rsidRPr="007561C6" w14:paraId="77DC3100" w14:textId="77777777" w:rsidTr="00633267">
        <w:tc>
          <w:tcPr>
            <w:tcW w:w="988" w:type="dxa"/>
          </w:tcPr>
          <w:p w14:paraId="3C67DA67" w14:textId="77777777" w:rsidR="006B62F9" w:rsidRPr="00BE6DD6" w:rsidRDefault="006B62F9" w:rsidP="0063326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6.</w:t>
            </w:r>
          </w:p>
        </w:tc>
        <w:tc>
          <w:tcPr>
            <w:tcW w:w="3826" w:type="dxa"/>
          </w:tcPr>
          <w:p w14:paraId="773282AC" w14:textId="77777777" w:rsidR="006B62F9" w:rsidRPr="00BE6DD6" w:rsidRDefault="006B62F9" w:rsidP="0063326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Минимальная площадь (для всех видов разрешенного использования):</w:t>
            </w:r>
          </w:p>
          <w:p w14:paraId="67CBF7D8" w14:textId="77777777" w:rsidR="006B62F9" w:rsidRPr="00BE6DD6" w:rsidRDefault="006B62F9" w:rsidP="0063326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озелененных территорий земельного участка (включая благоустройство)</w:t>
            </w:r>
          </w:p>
        </w:tc>
        <w:tc>
          <w:tcPr>
            <w:tcW w:w="2269" w:type="dxa"/>
          </w:tcPr>
          <w:p w14:paraId="16F000F3" w14:textId="77777777" w:rsidR="006B62F9" w:rsidRPr="00BE6DD6" w:rsidRDefault="006B62F9" w:rsidP="0063326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%</w:t>
            </w:r>
          </w:p>
        </w:tc>
        <w:tc>
          <w:tcPr>
            <w:tcW w:w="2545" w:type="dxa"/>
          </w:tcPr>
          <w:p w14:paraId="106117D6" w14:textId="77777777" w:rsidR="006B62F9" w:rsidRPr="00BE6DD6" w:rsidRDefault="006B62F9" w:rsidP="00633267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 xml:space="preserve">30 % (в </w:t>
            </w:r>
            <w:proofErr w:type="spellStart"/>
            <w:r w:rsidRPr="00BE6DD6">
              <w:rPr>
                <w:shd w:val="clear" w:color="auto" w:fill="FFFFFF"/>
              </w:rPr>
              <w:t>т.ч</w:t>
            </w:r>
            <w:proofErr w:type="spellEnd"/>
            <w:r w:rsidRPr="00BE6DD6">
              <w:rPr>
                <w:shd w:val="clear" w:color="auto" w:fill="FFFFFF"/>
              </w:rPr>
              <w:t>. 10 % благоустройство)</w:t>
            </w:r>
          </w:p>
        </w:tc>
      </w:tr>
    </w:tbl>
    <w:p w14:paraId="61302566" w14:textId="14D7D881" w:rsidR="006B62F9" w:rsidRPr="007561C6" w:rsidRDefault="006B62F9" w:rsidP="006B62F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».</w:t>
      </w:r>
    </w:p>
    <w:p w14:paraId="559B1B42" w14:textId="7BE2D1DB" w:rsidR="00997E3C" w:rsidRPr="007561C6" w:rsidRDefault="00997E3C" w:rsidP="00997E3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A01051">
        <w:rPr>
          <w:sz w:val="26"/>
          <w:szCs w:val="26"/>
          <w:shd w:val="clear" w:color="auto" w:fill="FFFFFF"/>
        </w:rPr>
        <w:t>3</w:t>
      </w:r>
      <w:r w:rsidRPr="007561C6">
        <w:rPr>
          <w:sz w:val="26"/>
          <w:szCs w:val="26"/>
          <w:shd w:val="clear" w:color="auto" w:fill="FFFFFF"/>
        </w:rPr>
        <w:t>.</w:t>
      </w:r>
      <w:r w:rsidR="002418B8" w:rsidRPr="007561C6">
        <w:rPr>
          <w:sz w:val="26"/>
          <w:szCs w:val="26"/>
          <w:shd w:val="clear" w:color="auto" w:fill="FFFFFF"/>
        </w:rPr>
        <w:t>7</w:t>
      </w:r>
      <w:r w:rsidRPr="007561C6">
        <w:rPr>
          <w:sz w:val="26"/>
          <w:szCs w:val="26"/>
          <w:shd w:val="clear" w:color="auto" w:fill="FFFFFF"/>
        </w:rPr>
        <w:t>. В </w:t>
      </w:r>
      <w:hyperlink r:id="rId40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41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О-</w:t>
      </w:r>
      <w:r w:rsidR="000C15D0" w:rsidRPr="007561C6">
        <w:rPr>
          <w:sz w:val="26"/>
          <w:szCs w:val="26"/>
          <w:shd w:val="clear" w:color="auto" w:fill="FFFFFF"/>
        </w:rPr>
        <w:t>5</w:t>
      </w:r>
      <w:r w:rsidRPr="007561C6">
        <w:rPr>
          <w:sz w:val="26"/>
          <w:szCs w:val="26"/>
          <w:shd w:val="clear" w:color="auto" w:fill="FFFFFF"/>
        </w:rPr>
        <w:t xml:space="preserve"> «</w:t>
      </w:r>
      <w:r w:rsidR="000C15D0" w:rsidRPr="007561C6">
        <w:rPr>
          <w:sz w:val="26"/>
          <w:szCs w:val="26"/>
          <w:shd w:val="clear" w:color="auto" w:fill="FFFFFF"/>
        </w:rPr>
        <w:t>Зона объектов физической культуры и массового спорта</w:t>
      </w:r>
      <w:r w:rsidRPr="007561C6">
        <w:rPr>
          <w:sz w:val="26"/>
          <w:szCs w:val="26"/>
          <w:shd w:val="clear" w:color="auto" w:fill="FFFFFF"/>
        </w:rPr>
        <w:t>» пункт</w:t>
      </w:r>
      <w:r w:rsidR="000C15D0" w:rsidRPr="007561C6">
        <w:rPr>
          <w:sz w:val="26"/>
          <w:szCs w:val="26"/>
          <w:shd w:val="clear" w:color="auto" w:fill="FFFFFF"/>
        </w:rPr>
        <w:t>ы</w:t>
      </w:r>
      <w:r w:rsidRPr="007561C6">
        <w:rPr>
          <w:sz w:val="26"/>
          <w:szCs w:val="26"/>
          <w:shd w:val="clear" w:color="auto" w:fill="FFFFFF"/>
        </w:rPr>
        <w:t xml:space="preserve"> </w:t>
      </w:r>
      <w:r w:rsidR="000C15D0" w:rsidRPr="007561C6">
        <w:rPr>
          <w:sz w:val="26"/>
          <w:szCs w:val="26"/>
          <w:shd w:val="clear" w:color="auto" w:fill="FFFFFF"/>
        </w:rPr>
        <w:t>2,</w:t>
      </w:r>
      <w:r w:rsidR="002B63DE">
        <w:rPr>
          <w:sz w:val="26"/>
          <w:szCs w:val="26"/>
          <w:shd w:val="clear" w:color="auto" w:fill="FFFFFF"/>
        </w:rPr>
        <w:t xml:space="preserve"> </w:t>
      </w:r>
      <w:r w:rsidRPr="007561C6">
        <w:rPr>
          <w:sz w:val="26"/>
          <w:szCs w:val="26"/>
          <w:shd w:val="clear" w:color="auto" w:fill="FFFFFF"/>
        </w:rPr>
        <w:t>6</w:t>
      </w:r>
      <w:r w:rsidR="00AC1B76">
        <w:rPr>
          <w:sz w:val="26"/>
          <w:szCs w:val="26"/>
          <w:shd w:val="clear" w:color="auto" w:fill="FFFFFF"/>
        </w:rPr>
        <w:t xml:space="preserve"> таблицы</w:t>
      </w:r>
      <w:r w:rsidR="000C15D0" w:rsidRPr="007561C6">
        <w:rPr>
          <w:sz w:val="26"/>
          <w:szCs w:val="26"/>
          <w:shd w:val="clear" w:color="auto" w:fill="FFFFFF"/>
        </w:rPr>
        <w:t xml:space="preserve"> </w:t>
      </w:r>
      <w:r w:rsidRPr="007561C6">
        <w:rPr>
          <w:sz w:val="26"/>
          <w:szCs w:val="26"/>
          <w:shd w:val="clear" w:color="auto" w:fill="FFFFFF"/>
        </w:rPr>
        <w:t xml:space="preserve">изложить в </w:t>
      </w:r>
      <w:r w:rsidR="00BE6DD6">
        <w:rPr>
          <w:sz w:val="26"/>
          <w:szCs w:val="26"/>
          <w:shd w:val="clear" w:color="auto" w:fill="FFFFFF"/>
        </w:rPr>
        <w:t>новой</w:t>
      </w:r>
      <w:r w:rsidRPr="007561C6">
        <w:rPr>
          <w:sz w:val="26"/>
          <w:szCs w:val="26"/>
          <w:shd w:val="clear" w:color="auto" w:fill="FFFFFF"/>
        </w:rPr>
        <w:t xml:space="preserve"> редакции:</w:t>
      </w:r>
    </w:p>
    <w:p w14:paraId="71327F0E" w14:textId="7DF6B682" w:rsidR="001140D8" w:rsidRPr="007561C6" w:rsidRDefault="001140D8" w:rsidP="00AC1B7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269"/>
        <w:gridCol w:w="2545"/>
      </w:tblGrid>
      <w:tr w:rsidR="007561C6" w:rsidRPr="007561C6" w14:paraId="17300547" w14:textId="77777777" w:rsidTr="00AC1B76">
        <w:tc>
          <w:tcPr>
            <w:tcW w:w="988" w:type="dxa"/>
          </w:tcPr>
          <w:p w14:paraId="37991B1A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2.</w:t>
            </w:r>
          </w:p>
          <w:p w14:paraId="6CFD3BCD" w14:textId="14C1D8A1" w:rsidR="00AC1B76" w:rsidRPr="00AC1B76" w:rsidRDefault="00AC1B76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0A61F06C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Максимальная высота зданий от планировочной отметки земли</w:t>
            </w:r>
          </w:p>
          <w:p w14:paraId="76471FB6" w14:textId="77777777" w:rsidR="001140D8" w:rsidRPr="00AC1B76" w:rsidRDefault="001140D8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49EC2248" w14:textId="3528B8D2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для вида использования 4.7</w:t>
            </w:r>
          </w:p>
        </w:tc>
        <w:tc>
          <w:tcPr>
            <w:tcW w:w="2269" w:type="dxa"/>
          </w:tcPr>
          <w:p w14:paraId="02EBF2E9" w14:textId="3FD95CCC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м</w:t>
            </w:r>
          </w:p>
        </w:tc>
        <w:tc>
          <w:tcPr>
            <w:tcW w:w="2545" w:type="dxa"/>
          </w:tcPr>
          <w:p w14:paraId="57C03CC8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35</w:t>
            </w:r>
          </w:p>
          <w:p w14:paraId="6F598EAA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267F9935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C7FAEEB" w14:textId="77777777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0D28473" w14:textId="1253E4FA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52</w:t>
            </w:r>
          </w:p>
        </w:tc>
      </w:tr>
      <w:tr w:rsidR="007561C6" w:rsidRPr="007561C6" w14:paraId="4F0001FC" w14:textId="77777777" w:rsidTr="00AC1B76">
        <w:tc>
          <w:tcPr>
            <w:tcW w:w="988" w:type="dxa"/>
          </w:tcPr>
          <w:p w14:paraId="28472293" w14:textId="19B375FB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6.</w:t>
            </w:r>
          </w:p>
        </w:tc>
        <w:tc>
          <w:tcPr>
            <w:tcW w:w="3826" w:type="dxa"/>
          </w:tcPr>
          <w:p w14:paraId="57FF75BA" w14:textId="77777777" w:rsidR="000C15D0" w:rsidRPr="00AC1B76" w:rsidRDefault="000C15D0" w:rsidP="000C15D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Минимальная площадь (для всех видов разрешенного использования):</w:t>
            </w:r>
          </w:p>
          <w:p w14:paraId="4C063A91" w14:textId="7E544C8A" w:rsidR="000C15D0" w:rsidRPr="00AC1B76" w:rsidRDefault="000C15D0" w:rsidP="000C15D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озелененных территорий земельного участка (включая благоустройство)</w:t>
            </w:r>
          </w:p>
        </w:tc>
        <w:tc>
          <w:tcPr>
            <w:tcW w:w="2269" w:type="dxa"/>
          </w:tcPr>
          <w:p w14:paraId="2601AC5C" w14:textId="03094086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%</w:t>
            </w:r>
          </w:p>
        </w:tc>
        <w:tc>
          <w:tcPr>
            <w:tcW w:w="2545" w:type="dxa"/>
          </w:tcPr>
          <w:p w14:paraId="293E1D8A" w14:textId="48DBD936" w:rsidR="000C15D0" w:rsidRPr="00AC1B76" w:rsidRDefault="000C15D0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30 % (в</w:t>
            </w:r>
            <w:r w:rsidR="001140D8" w:rsidRPr="00AC1B76">
              <w:rPr>
                <w:shd w:val="clear" w:color="auto" w:fill="FFFFFF"/>
              </w:rPr>
              <w:t>ключая</w:t>
            </w:r>
            <w:r w:rsidRPr="00AC1B76">
              <w:rPr>
                <w:shd w:val="clear" w:color="auto" w:fill="FFFFFF"/>
              </w:rPr>
              <w:t xml:space="preserve"> 10 % благоустройство)</w:t>
            </w:r>
          </w:p>
        </w:tc>
      </w:tr>
    </w:tbl>
    <w:p w14:paraId="4A705703" w14:textId="28557B69" w:rsidR="000C15D0" w:rsidRDefault="001140D8" w:rsidP="00997E3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</w:t>
      </w:r>
      <w:r w:rsidR="00AC1B76">
        <w:rPr>
          <w:sz w:val="26"/>
          <w:szCs w:val="26"/>
          <w:shd w:val="clear" w:color="auto" w:fill="FFFFFF"/>
        </w:rPr>
        <w:t>.</w:t>
      </w:r>
    </w:p>
    <w:p w14:paraId="237C60AC" w14:textId="037D6286" w:rsidR="004E71CE" w:rsidRDefault="004E71CE" w:rsidP="004E71CE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 xml:space="preserve">13.8. </w:t>
      </w:r>
      <w:r w:rsidRPr="007561C6">
        <w:rPr>
          <w:sz w:val="26"/>
          <w:szCs w:val="26"/>
          <w:shd w:val="clear" w:color="auto" w:fill="FFFFFF"/>
        </w:rPr>
        <w:t>В </w:t>
      </w:r>
      <w:hyperlink r:id="rId42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</w:t>
      </w:r>
      <w:r>
        <w:rPr>
          <w:sz w:val="26"/>
          <w:szCs w:val="26"/>
          <w:shd w:val="clear" w:color="auto" w:fill="FFFFFF"/>
        </w:rPr>
        <w:t xml:space="preserve">Основные </w:t>
      </w:r>
      <w:r w:rsidRPr="007561C6">
        <w:rPr>
          <w:sz w:val="26"/>
          <w:szCs w:val="26"/>
          <w:shd w:val="clear" w:color="auto" w:fill="FFFFFF"/>
        </w:rPr>
        <w:t xml:space="preserve">виды </w:t>
      </w:r>
      <w:r>
        <w:rPr>
          <w:sz w:val="26"/>
          <w:szCs w:val="26"/>
          <w:shd w:val="clear" w:color="auto" w:fill="FFFFFF"/>
        </w:rPr>
        <w:t xml:space="preserve">разрешенного </w:t>
      </w:r>
      <w:r w:rsidRPr="007561C6">
        <w:rPr>
          <w:sz w:val="26"/>
          <w:szCs w:val="26"/>
          <w:shd w:val="clear" w:color="auto" w:fill="FFFFFF"/>
        </w:rPr>
        <w:t>использования»</w:t>
      </w:r>
      <w:r>
        <w:rPr>
          <w:sz w:val="26"/>
          <w:szCs w:val="26"/>
          <w:shd w:val="clear" w:color="auto" w:fill="FFFFFF"/>
        </w:rPr>
        <w:t xml:space="preserve"> раздела О-6 «</w:t>
      </w:r>
      <w:r w:rsidRPr="004E71CE">
        <w:rPr>
          <w:sz w:val="26"/>
          <w:szCs w:val="26"/>
          <w:shd w:val="clear" w:color="auto" w:fill="FFFFFF"/>
        </w:rPr>
        <w:t>Зона обслуживания объектов, необходимых для осуществления производственной и предпринимательской деятельности»</w:t>
      </w:r>
      <w:r w:rsidRPr="007561C6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строку:</w:t>
      </w:r>
    </w:p>
    <w:p w14:paraId="7595693E" w14:textId="405B9A07" w:rsidR="004E71CE" w:rsidRDefault="004E71CE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4E71CE" w14:paraId="24F00D76" w14:textId="77777777" w:rsidTr="00633267">
        <w:tc>
          <w:tcPr>
            <w:tcW w:w="1555" w:type="dxa"/>
          </w:tcPr>
          <w:p w14:paraId="7FF369A7" w14:textId="77777777" w:rsidR="004E71CE" w:rsidRPr="00AC1B76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38292EDE" w14:textId="77777777" w:rsidR="004E71CE" w:rsidRPr="00AC1B76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1EF7D696" w14:textId="77777777" w:rsidR="004E71CE" w:rsidRPr="00AC1B76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6.9</w:t>
            </w:r>
          </w:p>
        </w:tc>
      </w:tr>
    </w:tbl>
    <w:p w14:paraId="284140F5" w14:textId="04E5CDBF" w:rsidR="004E71CE" w:rsidRDefault="004E71CE" w:rsidP="004E71CE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="002B63DE" w:rsidRPr="00AC1B76">
        <w:rPr>
          <w:sz w:val="26"/>
          <w:szCs w:val="26"/>
          <w:shd w:val="clear" w:color="auto" w:fill="FFFFFF"/>
        </w:rPr>
        <w:t>»</w:t>
      </w:r>
    </w:p>
    <w:p w14:paraId="6A65CFB7" w14:textId="457C5E5C" w:rsidR="004E71CE" w:rsidRPr="000231A7" w:rsidRDefault="002B63DE" w:rsidP="004E71CE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изложить </w:t>
      </w:r>
      <w:r w:rsidR="004E71CE" w:rsidRPr="000231A7">
        <w:rPr>
          <w:sz w:val="26"/>
          <w:szCs w:val="26"/>
          <w:shd w:val="clear" w:color="auto" w:fill="FFFFFF"/>
        </w:rPr>
        <w:t xml:space="preserve">в </w:t>
      </w:r>
      <w:r w:rsidR="000231A7" w:rsidRPr="000231A7">
        <w:rPr>
          <w:sz w:val="26"/>
          <w:szCs w:val="26"/>
          <w:shd w:val="clear" w:color="auto" w:fill="FFFFFF"/>
        </w:rPr>
        <w:t xml:space="preserve">новой </w:t>
      </w:r>
      <w:r w:rsidR="004E71CE" w:rsidRPr="000231A7">
        <w:rPr>
          <w:sz w:val="26"/>
          <w:szCs w:val="26"/>
          <w:shd w:val="clear" w:color="auto" w:fill="FFFFFF"/>
        </w:rPr>
        <w:t>редакции:</w:t>
      </w:r>
    </w:p>
    <w:p w14:paraId="7F1A27D8" w14:textId="2CFE2306" w:rsidR="002B63DE" w:rsidRPr="000231A7" w:rsidRDefault="002B63DE" w:rsidP="00AC1B76">
      <w:pPr>
        <w:pStyle w:val="a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580E1881" w14:textId="77777777" w:rsidTr="007E47A4">
        <w:tc>
          <w:tcPr>
            <w:tcW w:w="1555" w:type="dxa"/>
          </w:tcPr>
          <w:p w14:paraId="5EDEA214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1DFCCA1C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5E25CC8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2FCF0161" w14:textId="77777777" w:rsidR="004E71CE" w:rsidRPr="000231A7" w:rsidRDefault="004E71CE" w:rsidP="004E71CE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2DDA213F" w14:textId="4F4BBFB2" w:rsidR="00D27D9E" w:rsidRPr="000231A7" w:rsidRDefault="001140D8" w:rsidP="00D27D9E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A01051" w:rsidRPr="000231A7">
        <w:rPr>
          <w:sz w:val="26"/>
          <w:szCs w:val="26"/>
          <w:shd w:val="clear" w:color="auto" w:fill="FFFFFF"/>
        </w:rPr>
        <w:t>3</w:t>
      </w:r>
      <w:r w:rsidRPr="000231A7">
        <w:rPr>
          <w:sz w:val="26"/>
          <w:szCs w:val="26"/>
          <w:shd w:val="clear" w:color="auto" w:fill="FFFFFF"/>
        </w:rPr>
        <w:t>.</w:t>
      </w:r>
      <w:r w:rsidR="002418B8" w:rsidRPr="000231A7">
        <w:rPr>
          <w:sz w:val="26"/>
          <w:szCs w:val="26"/>
          <w:shd w:val="clear" w:color="auto" w:fill="FFFFFF"/>
        </w:rPr>
        <w:t>8</w:t>
      </w:r>
      <w:r w:rsidRPr="000231A7">
        <w:rPr>
          <w:sz w:val="26"/>
          <w:szCs w:val="26"/>
          <w:shd w:val="clear" w:color="auto" w:fill="FFFFFF"/>
        </w:rPr>
        <w:t xml:space="preserve">. </w:t>
      </w:r>
      <w:r w:rsidR="00D27D9E" w:rsidRPr="000231A7">
        <w:rPr>
          <w:sz w:val="26"/>
          <w:szCs w:val="26"/>
          <w:shd w:val="clear" w:color="auto" w:fill="FFFFFF"/>
        </w:rPr>
        <w:t>В разделе П-1 «Производственная зона»:</w:t>
      </w:r>
    </w:p>
    <w:p w14:paraId="2E7A9284" w14:textId="099BE058" w:rsidR="001140D8" w:rsidRPr="000231A7" w:rsidRDefault="00D27D9E" w:rsidP="00997E3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A01051" w:rsidRPr="000231A7">
        <w:rPr>
          <w:sz w:val="26"/>
          <w:szCs w:val="26"/>
          <w:shd w:val="clear" w:color="auto" w:fill="FFFFFF"/>
        </w:rPr>
        <w:t>3</w:t>
      </w:r>
      <w:r w:rsidRPr="000231A7">
        <w:rPr>
          <w:sz w:val="26"/>
          <w:szCs w:val="26"/>
          <w:shd w:val="clear" w:color="auto" w:fill="FFFFFF"/>
        </w:rPr>
        <w:t>.</w:t>
      </w:r>
      <w:r w:rsidR="002418B8" w:rsidRPr="000231A7">
        <w:rPr>
          <w:sz w:val="26"/>
          <w:szCs w:val="26"/>
          <w:shd w:val="clear" w:color="auto" w:fill="FFFFFF"/>
        </w:rPr>
        <w:t>8</w:t>
      </w:r>
      <w:r w:rsidRPr="000231A7">
        <w:rPr>
          <w:sz w:val="26"/>
          <w:szCs w:val="26"/>
          <w:shd w:val="clear" w:color="auto" w:fill="FFFFFF"/>
        </w:rPr>
        <w:t xml:space="preserve">.1. </w:t>
      </w:r>
      <w:r w:rsidR="006B62F9" w:rsidRPr="000231A7">
        <w:rPr>
          <w:sz w:val="26"/>
          <w:szCs w:val="26"/>
          <w:shd w:val="clear" w:color="auto" w:fill="FFFFFF"/>
        </w:rPr>
        <w:t>Подраздел «</w:t>
      </w:r>
      <w:r w:rsidR="001140D8" w:rsidRPr="000231A7">
        <w:rPr>
          <w:sz w:val="26"/>
          <w:szCs w:val="26"/>
          <w:shd w:val="clear" w:color="auto" w:fill="FFFFFF"/>
        </w:rPr>
        <w:t>Основные виды разрешенного использования» дополнить </w:t>
      </w:r>
      <w:hyperlink r:id="rId43" w:anchor="/document/20363298/entry/3526015" w:history="1">
        <w:r w:rsidR="001140D8" w:rsidRPr="000231A7">
          <w:rPr>
            <w:sz w:val="26"/>
            <w:szCs w:val="26"/>
            <w:shd w:val="clear" w:color="auto" w:fill="FFFFFF"/>
          </w:rPr>
          <w:t>строками</w:t>
        </w:r>
      </w:hyperlink>
      <w:r w:rsidR="001140D8" w:rsidRPr="000231A7">
        <w:rPr>
          <w:sz w:val="26"/>
          <w:szCs w:val="26"/>
          <w:shd w:val="clear" w:color="auto" w:fill="FFFFFF"/>
        </w:rPr>
        <w:t> следующего содержания:</w:t>
      </w:r>
    </w:p>
    <w:p w14:paraId="0EE7193C" w14:textId="4D988740" w:rsidR="003B081D" w:rsidRPr="000231A7" w:rsidRDefault="003B081D" w:rsidP="00AC1B7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547"/>
        <w:gridCol w:w="5812"/>
        <w:gridCol w:w="1269"/>
      </w:tblGrid>
      <w:tr w:rsidR="000231A7" w:rsidRPr="000231A7" w14:paraId="5462D4FA" w14:textId="77777777" w:rsidTr="003B081D">
        <w:tc>
          <w:tcPr>
            <w:tcW w:w="2547" w:type="dxa"/>
          </w:tcPr>
          <w:p w14:paraId="48D55BD6" w14:textId="66F2AC66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Социальное обслуживание</w:t>
            </w:r>
          </w:p>
        </w:tc>
        <w:tc>
          <w:tcPr>
            <w:tcW w:w="5812" w:type="dxa"/>
          </w:tcPr>
          <w:p w14:paraId="3C310419" w14:textId="0D6E584A" w:rsidR="008D76FE" w:rsidRPr="000231A7" w:rsidRDefault="003B081D" w:rsidP="006B62F9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 </w:t>
            </w:r>
            <w:hyperlink r:id="rId44" w:anchor="/document/75062082/entry/1321" w:history="1">
              <w:r w:rsidRPr="000231A7">
                <w:rPr>
                  <w:shd w:val="clear" w:color="auto" w:fill="FFFFFF"/>
                </w:rPr>
                <w:t>кодами 3.2.1 - 3.2.4</w:t>
              </w:r>
            </w:hyperlink>
          </w:p>
        </w:tc>
        <w:tc>
          <w:tcPr>
            <w:tcW w:w="1269" w:type="dxa"/>
          </w:tcPr>
          <w:p w14:paraId="3F770760" w14:textId="3399B6E3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3.2</w:t>
            </w:r>
          </w:p>
        </w:tc>
      </w:tr>
      <w:tr w:rsidR="000231A7" w:rsidRPr="000231A7" w14:paraId="52EEA427" w14:textId="77777777" w:rsidTr="003B081D">
        <w:tc>
          <w:tcPr>
            <w:tcW w:w="2547" w:type="dxa"/>
          </w:tcPr>
          <w:p w14:paraId="6E915242" w14:textId="60E8F222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Дома социального обслуживания</w:t>
            </w:r>
          </w:p>
        </w:tc>
        <w:tc>
          <w:tcPr>
            <w:tcW w:w="5812" w:type="dxa"/>
          </w:tcPr>
          <w:p w14:paraId="74AE43B2" w14:textId="77777777" w:rsidR="003B081D" w:rsidRPr="000231A7" w:rsidRDefault="003B081D" w:rsidP="006B62F9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580DAD34" w14:textId="06BA7321" w:rsidR="008D76FE" w:rsidRPr="000231A7" w:rsidRDefault="003B081D" w:rsidP="002B63DE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269" w:type="dxa"/>
          </w:tcPr>
          <w:p w14:paraId="1FBA8E37" w14:textId="688AA28B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3.2.1</w:t>
            </w:r>
          </w:p>
        </w:tc>
      </w:tr>
      <w:tr w:rsidR="000231A7" w:rsidRPr="000231A7" w14:paraId="59532E8B" w14:textId="77777777" w:rsidTr="003B081D">
        <w:tc>
          <w:tcPr>
            <w:tcW w:w="2547" w:type="dxa"/>
          </w:tcPr>
          <w:p w14:paraId="281C53A5" w14:textId="456CB0EE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Оказание социальной помощи населению</w:t>
            </w:r>
          </w:p>
        </w:tc>
        <w:tc>
          <w:tcPr>
            <w:tcW w:w="5812" w:type="dxa"/>
          </w:tcPr>
          <w:p w14:paraId="624919B5" w14:textId="77777777" w:rsidR="003B081D" w:rsidRPr="000231A7" w:rsidRDefault="003B081D" w:rsidP="006B62F9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61C1B4DC" w14:textId="50E64CDB" w:rsidR="008D76FE" w:rsidRPr="000231A7" w:rsidRDefault="003B081D" w:rsidP="002B63DE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lastRenderedPageBreak/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1269" w:type="dxa"/>
          </w:tcPr>
          <w:p w14:paraId="5F44468B" w14:textId="665163C0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lastRenderedPageBreak/>
              <w:t>3.2.2</w:t>
            </w:r>
          </w:p>
        </w:tc>
      </w:tr>
      <w:tr w:rsidR="000231A7" w:rsidRPr="000231A7" w14:paraId="0E017994" w14:textId="77777777" w:rsidTr="003B081D">
        <w:tc>
          <w:tcPr>
            <w:tcW w:w="2547" w:type="dxa"/>
          </w:tcPr>
          <w:p w14:paraId="672D617C" w14:textId="4AC6B1B2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Производственная деятельность</w:t>
            </w:r>
          </w:p>
        </w:tc>
        <w:tc>
          <w:tcPr>
            <w:tcW w:w="5812" w:type="dxa"/>
          </w:tcPr>
          <w:p w14:paraId="5301CDD4" w14:textId="07A5B93E" w:rsidR="008D76FE" w:rsidRPr="000231A7" w:rsidRDefault="003B081D" w:rsidP="006B62F9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1269" w:type="dxa"/>
          </w:tcPr>
          <w:p w14:paraId="07421A8E" w14:textId="4960D31D" w:rsidR="008D76FE" w:rsidRPr="000231A7" w:rsidRDefault="003B081D" w:rsidP="00997E3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6.0</w:t>
            </w:r>
          </w:p>
        </w:tc>
      </w:tr>
    </w:tbl>
    <w:p w14:paraId="23E14C9B" w14:textId="714C96AA" w:rsidR="001140D8" w:rsidRPr="000231A7" w:rsidRDefault="003B081D" w:rsidP="00997E3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24116BA5" w14:textId="3B4F4F5F" w:rsidR="002B63DE" w:rsidRPr="000231A7" w:rsidRDefault="004E71CE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13.8.2. В подразделе «Основные виды разрешенного использования» строку:</w:t>
      </w:r>
    </w:p>
    <w:p w14:paraId="299DE4A8" w14:textId="4B987143" w:rsidR="002B63DE" w:rsidRPr="000231A7" w:rsidRDefault="004E71CE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72D460FB" w14:textId="77777777" w:rsidTr="00633267">
        <w:tc>
          <w:tcPr>
            <w:tcW w:w="1555" w:type="dxa"/>
          </w:tcPr>
          <w:p w14:paraId="2FD32CCB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536A2EDA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2B94497F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589960D6" w14:textId="675BBA07" w:rsidR="004E71CE" w:rsidRPr="000231A7" w:rsidRDefault="004E71CE" w:rsidP="004E71CE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="002B63DE" w:rsidRPr="000231A7">
        <w:rPr>
          <w:sz w:val="26"/>
          <w:szCs w:val="26"/>
          <w:shd w:val="clear" w:color="auto" w:fill="FFFFFF"/>
        </w:rPr>
        <w:t>»</w:t>
      </w:r>
    </w:p>
    <w:p w14:paraId="0F24E210" w14:textId="12709A8D" w:rsidR="004E71CE" w:rsidRPr="000231A7" w:rsidRDefault="002B63DE" w:rsidP="004E71CE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изложить </w:t>
      </w:r>
      <w:r w:rsidR="004E71CE" w:rsidRPr="000231A7">
        <w:rPr>
          <w:sz w:val="26"/>
          <w:szCs w:val="26"/>
          <w:shd w:val="clear" w:color="auto" w:fill="FFFFFF"/>
        </w:rPr>
        <w:t xml:space="preserve">в </w:t>
      </w:r>
      <w:r w:rsidR="00AC1B76" w:rsidRPr="000231A7">
        <w:rPr>
          <w:sz w:val="26"/>
          <w:szCs w:val="26"/>
          <w:shd w:val="clear" w:color="auto" w:fill="FFFFFF"/>
        </w:rPr>
        <w:t>новой</w:t>
      </w:r>
      <w:r w:rsidR="004E71CE" w:rsidRPr="000231A7">
        <w:rPr>
          <w:sz w:val="26"/>
          <w:szCs w:val="26"/>
          <w:shd w:val="clear" w:color="auto" w:fill="FFFFFF"/>
        </w:rPr>
        <w:t xml:space="preserve"> редакции:</w:t>
      </w:r>
    </w:p>
    <w:p w14:paraId="7C4F1E32" w14:textId="2C60A951" w:rsidR="002B63DE" w:rsidRPr="000231A7" w:rsidRDefault="002B63DE" w:rsidP="002B63DE">
      <w:pPr>
        <w:pStyle w:val="a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44E3D90B" w14:textId="77777777" w:rsidTr="00633267">
        <w:tc>
          <w:tcPr>
            <w:tcW w:w="1555" w:type="dxa"/>
          </w:tcPr>
          <w:p w14:paraId="15013E02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6BB47D0F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62E9A58" w14:textId="77777777" w:rsidR="004E71CE" w:rsidRPr="000231A7" w:rsidRDefault="004E71CE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740A41E0" w14:textId="77777777" w:rsidR="004E71CE" w:rsidRPr="000231A7" w:rsidRDefault="004E71CE" w:rsidP="004E71CE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2A94A53A" w14:textId="72D467ED" w:rsidR="00D27D9E" w:rsidRPr="000231A7" w:rsidRDefault="00D27D9E" w:rsidP="00D27D9E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A01051" w:rsidRPr="000231A7">
        <w:rPr>
          <w:sz w:val="26"/>
          <w:szCs w:val="26"/>
          <w:shd w:val="clear" w:color="auto" w:fill="FFFFFF"/>
        </w:rPr>
        <w:t>3</w:t>
      </w:r>
      <w:r w:rsidRPr="000231A7">
        <w:rPr>
          <w:sz w:val="26"/>
          <w:szCs w:val="26"/>
          <w:shd w:val="clear" w:color="auto" w:fill="FFFFFF"/>
        </w:rPr>
        <w:t>.</w:t>
      </w:r>
      <w:r w:rsidR="002418B8" w:rsidRPr="000231A7">
        <w:rPr>
          <w:sz w:val="26"/>
          <w:szCs w:val="26"/>
          <w:shd w:val="clear" w:color="auto" w:fill="FFFFFF"/>
        </w:rPr>
        <w:t>8</w:t>
      </w:r>
      <w:r w:rsidRPr="000231A7">
        <w:rPr>
          <w:sz w:val="26"/>
          <w:szCs w:val="26"/>
          <w:shd w:val="clear" w:color="auto" w:fill="FFFFFF"/>
        </w:rPr>
        <w:t>.</w:t>
      </w:r>
      <w:r w:rsidR="004E71CE" w:rsidRPr="000231A7">
        <w:rPr>
          <w:sz w:val="26"/>
          <w:szCs w:val="26"/>
          <w:shd w:val="clear" w:color="auto" w:fill="FFFFFF"/>
        </w:rPr>
        <w:t>3</w:t>
      </w:r>
      <w:r w:rsidRPr="000231A7">
        <w:rPr>
          <w:sz w:val="26"/>
          <w:szCs w:val="26"/>
          <w:shd w:val="clear" w:color="auto" w:fill="FFFFFF"/>
        </w:rPr>
        <w:t>. В </w:t>
      </w:r>
      <w:hyperlink r:id="rId45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«Предельные (</w:t>
      </w:r>
      <w:hyperlink r:id="rId46" w:anchor="/document/70736874/entry/1025" w:history="1">
        <w:r w:rsidRPr="000231A7">
          <w:rPr>
            <w:sz w:val="26"/>
            <w:szCs w:val="26"/>
            <w:shd w:val="clear" w:color="auto" w:fill="FFFFFF"/>
          </w:rPr>
          <w:t>минимальные</w:t>
        </w:r>
      </w:hyperlink>
      <w:r w:rsidRPr="000231A7">
        <w:rPr>
          <w:sz w:val="26"/>
          <w:szCs w:val="26"/>
          <w:shd w:val="clear" w:color="auto" w:fill="FFFFFF"/>
        </w:rPr>
        <w:t xml:space="preserve"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</w:t>
      </w:r>
      <w:r w:rsidR="00CF554D" w:rsidRPr="000231A7">
        <w:rPr>
          <w:sz w:val="26"/>
          <w:szCs w:val="26"/>
          <w:shd w:val="clear" w:color="auto" w:fill="FFFFFF"/>
        </w:rPr>
        <w:t>2</w:t>
      </w:r>
      <w:r w:rsidR="00AC1B76" w:rsidRPr="000231A7">
        <w:rPr>
          <w:sz w:val="26"/>
          <w:szCs w:val="26"/>
          <w:shd w:val="clear" w:color="auto" w:fill="FFFFFF"/>
        </w:rPr>
        <w:t xml:space="preserve"> таблицы</w:t>
      </w:r>
      <w:r w:rsidRPr="000231A7">
        <w:rPr>
          <w:sz w:val="26"/>
          <w:szCs w:val="26"/>
          <w:shd w:val="clear" w:color="auto" w:fill="FFFFFF"/>
        </w:rPr>
        <w:t xml:space="preserve"> изложить в </w:t>
      </w:r>
      <w:r w:rsidR="00AC1B76" w:rsidRPr="000231A7">
        <w:rPr>
          <w:sz w:val="26"/>
          <w:szCs w:val="26"/>
          <w:shd w:val="clear" w:color="auto" w:fill="FFFFFF"/>
        </w:rPr>
        <w:t>новой</w:t>
      </w:r>
      <w:r w:rsidRPr="000231A7">
        <w:rPr>
          <w:sz w:val="26"/>
          <w:szCs w:val="26"/>
          <w:shd w:val="clear" w:color="auto" w:fill="FFFFFF"/>
        </w:rPr>
        <w:t xml:space="preserve"> редакции:</w:t>
      </w:r>
    </w:p>
    <w:p w14:paraId="29FCAB6C" w14:textId="6BF9D9F1" w:rsidR="007561C6" w:rsidRPr="000231A7" w:rsidRDefault="007561C6" w:rsidP="00AC1B7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271"/>
        <w:gridCol w:w="3543"/>
        <w:gridCol w:w="2407"/>
        <w:gridCol w:w="2407"/>
      </w:tblGrid>
      <w:tr w:rsidR="000231A7" w:rsidRPr="000231A7" w14:paraId="37439FAC" w14:textId="77777777" w:rsidTr="00CF554D">
        <w:tc>
          <w:tcPr>
            <w:tcW w:w="1271" w:type="dxa"/>
            <w:vMerge w:val="restart"/>
          </w:tcPr>
          <w:p w14:paraId="1E91E21F" w14:textId="0309FA0F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2.</w:t>
            </w:r>
          </w:p>
        </w:tc>
        <w:tc>
          <w:tcPr>
            <w:tcW w:w="3543" w:type="dxa"/>
          </w:tcPr>
          <w:p w14:paraId="5D9C7223" w14:textId="1A14866F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Минимальный размер земельного участка (включая площадь застройки для строительства и эксплуатации)</w:t>
            </w:r>
          </w:p>
        </w:tc>
        <w:tc>
          <w:tcPr>
            <w:tcW w:w="2407" w:type="dxa"/>
          </w:tcPr>
          <w:p w14:paraId="55D38F5E" w14:textId="1756493B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302FDD25" w14:textId="568F7FC2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0,06</w:t>
            </w:r>
          </w:p>
        </w:tc>
      </w:tr>
      <w:tr w:rsidR="000231A7" w:rsidRPr="000231A7" w14:paraId="520C36E7" w14:textId="77777777" w:rsidTr="00CF554D">
        <w:tc>
          <w:tcPr>
            <w:tcW w:w="1271" w:type="dxa"/>
            <w:vMerge/>
          </w:tcPr>
          <w:p w14:paraId="38514B0C" w14:textId="77777777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543" w:type="dxa"/>
          </w:tcPr>
          <w:p w14:paraId="21B8E2BA" w14:textId="4D04BF35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для видов использования: «Хранение автотранспорта» (код 2.7.1), «Размещение гаражей для собственных нужд» (код 2.7.2)</w:t>
            </w:r>
          </w:p>
        </w:tc>
        <w:tc>
          <w:tcPr>
            <w:tcW w:w="2407" w:type="dxa"/>
          </w:tcPr>
          <w:p w14:paraId="4CDECB77" w14:textId="77777777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1A308287" w14:textId="7BFB8E5F" w:rsidR="006B62F9" w:rsidRPr="000231A7" w:rsidRDefault="006B62F9" w:rsidP="00D27D9E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не устанавливается</w:t>
            </w:r>
          </w:p>
        </w:tc>
      </w:tr>
    </w:tbl>
    <w:p w14:paraId="6CFC78A4" w14:textId="11654674" w:rsidR="00CF554D" w:rsidRPr="000231A7" w:rsidRDefault="007561C6" w:rsidP="00D27D9E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63AC8C3F" w14:textId="47C77943" w:rsidR="006C60AC" w:rsidRPr="000231A7" w:rsidRDefault="004E71CE" w:rsidP="006C60AC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13.9. </w:t>
      </w:r>
      <w:r w:rsidR="006C60AC" w:rsidRPr="000231A7">
        <w:rPr>
          <w:sz w:val="26"/>
          <w:szCs w:val="26"/>
          <w:shd w:val="clear" w:color="auto" w:fill="FFFFFF"/>
        </w:rPr>
        <w:t>В разделе П-2 «Коммунально-складская зона»:</w:t>
      </w:r>
    </w:p>
    <w:p w14:paraId="5A19208C" w14:textId="5945A9BA" w:rsidR="00AC1B76" w:rsidRPr="000231A7" w:rsidRDefault="006C60AC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13.9.1. </w:t>
      </w:r>
      <w:r w:rsidR="004E71CE" w:rsidRPr="000231A7">
        <w:rPr>
          <w:sz w:val="26"/>
          <w:szCs w:val="26"/>
          <w:shd w:val="clear" w:color="auto" w:fill="FFFFFF"/>
        </w:rPr>
        <w:t>В </w:t>
      </w:r>
      <w:hyperlink r:id="rId47" w:anchor="/document/20363298/entry/367" w:history="1">
        <w:r w:rsidR="004E71CE"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="004E71CE" w:rsidRPr="000231A7">
        <w:rPr>
          <w:sz w:val="26"/>
          <w:szCs w:val="26"/>
          <w:shd w:val="clear" w:color="auto" w:fill="FFFFFF"/>
        </w:rPr>
        <w:t> «Основные виды разрешенного использования» строку:</w:t>
      </w:r>
    </w:p>
    <w:p w14:paraId="162E6CBD" w14:textId="77777777" w:rsidR="004374F5" w:rsidRDefault="004374F5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</w:p>
    <w:p w14:paraId="24DEECB3" w14:textId="77777777" w:rsidR="004374F5" w:rsidRDefault="004374F5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</w:p>
    <w:p w14:paraId="2394B422" w14:textId="539F647D" w:rsidR="00AC1B76" w:rsidRPr="000231A7" w:rsidRDefault="00AC1B76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lastRenderedPageBreak/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7CD72F68" w14:textId="77777777" w:rsidTr="004374F5">
        <w:tc>
          <w:tcPr>
            <w:tcW w:w="1555" w:type="dxa"/>
          </w:tcPr>
          <w:p w14:paraId="11028808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29296756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346E0C35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6642A709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»</w:t>
      </w:r>
    </w:p>
    <w:p w14:paraId="260EE0A8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23CD6573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34D907C0" w14:textId="77777777" w:rsidTr="004374F5">
        <w:tc>
          <w:tcPr>
            <w:tcW w:w="1555" w:type="dxa"/>
          </w:tcPr>
          <w:p w14:paraId="19B9AD25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0334190C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0B1821B" w14:textId="77777777" w:rsidR="00AC1B76" w:rsidRPr="000231A7" w:rsidRDefault="00AC1B76" w:rsidP="004374F5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050B153C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0CD2D854" w14:textId="10F46CB5" w:rsidR="006C60AC" w:rsidRPr="000231A7" w:rsidRDefault="006C60AC" w:rsidP="006C60AC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13.9.2. В </w:t>
      </w:r>
      <w:hyperlink r:id="rId48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«Предельные (</w:t>
      </w:r>
      <w:hyperlink r:id="rId49" w:anchor="/document/70736874/entry/1025" w:history="1">
        <w:r w:rsidRPr="000231A7">
          <w:rPr>
            <w:sz w:val="26"/>
            <w:szCs w:val="26"/>
            <w:shd w:val="clear" w:color="auto" w:fill="FFFFFF"/>
          </w:rPr>
          <w:t>минимальные</w:t>
        </w:r>
      </w:hyperlink>
      <w:r w:rsidRPr="000231A7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7</w:t>
      </w:r>
      <w:r w:rsidR="00AC1B76" w:rsidRPr="000231A7">
        <w:rPr>
          <w:sz w:val="26"/>
          <w:szCs w:val="26"/>
          <w:shd w:val="clear" w:color="auto" w:fill="FFFFFF"/>
        </w:rPr>
        <w:t xml:space="preserve"> таблицы</w:t>
      </w:r>
      <w:r w:rsidRPr="000231A7">
        <w:rPr>
          <w:sz w:val="26"/>
          <w:szCs w:val="26"/>
          <w:shd w:val="clear" w:color="auto" w:fill="FFFFFF"/>
        </w:rPr>
        <w:t xml:space="preserve"> изложить в </w:t>
      </w:r>
      <w:r w:rsidR="00AC1B76" w:rsidRPr="000231A7">
        <w:rPr>
          <w:sz w:val="26"/>
          <w:szCs w:val="26"/>
          <w:shd w:val="clear" w:color="auto" w:fill="FFFFFF"/>
        </w:rPr>
        <w:t>новой</w:t>
      </w:r>
      <w:r w:rsidRPr="000231A7">
        <w:rPr>
          <w:sz w:val="26"/>
          <w:szCs w:val="26"/>
          <w:shd w:val="clear" w:color="auto" w:fill="FFFFFF"/>
        </w:rPr>
        <w:t xml:space="preserve"> редакции:</w:t>
      </w:r>
    </w:p>
    <w:p w14:paraId="008FCE3A" w14:textId="74577C28" w:rsidR="006C60AC" w:rsidRPr="000231A7" w:rsidRDefault="006C60AC" w:rsidP="006C60AC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129"/>
        <w:gridCol w:w="3685"/>
        <w:gridCol w:w="2407"/>
        <w:gridCol w:w="2407"/>
      </w:tblGrid>
      <w:tr w:rsidR="000231A7" w:rsidRPr="000231A7" w14:paraId="25CC6D11" w14:textId="77777777" w:rsidTr="006C60AC">
        <w:tc>
          <w:tcPr>
            <w:tcW w:w="1129" w:type="dxa"/>
          </w:tcPr>
          <w:p w14:paraId="56903D83" w14:textId="330120BC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7</w:t>
            </w:r>
          </w:p>
        </w:tc>
        <w:tc>
          <w:tcPr>
            <w:tcW w:w="3685" w:type="dxa"/>
          </w:tcPr>
          <w:p w14:paraId="5B664A62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Требования к ограждению земельных участков для видов использования:</w:t>
            </w:r>
          </w:p>
          <w:p w14:paraId="355D7712" w14:textId="5E7572F3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связь (код 6.8)</w:t>
            </w:r>
          </w:p>
          <w:p w14:paraId="74EA6276" w14:textId="3B976DBE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 (код 6.9)</w:t>
            </w:r>
          </w:p>
          <w:p w14:paraId="6A49B19A" w14:textId="1A05023F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складские площадки (код </w:t>
            </w:r>
            <w:hyperlink r:id="rId50" w:anchor="/document/70736874/entry/1691" w:history="1">
              <w:r w:rsidRPr="000231A7">
                <w:rPr>
                  <w:shd w:val="clear" w:color="auto" w:fill="FFFFFF"/>
                </w:rPr>
                <w:t>6.9.1</w:t>
              </w:r>
            </w:hyperlink>
            <w:r w:rsidRPr="000231A7">
              <w:rPr>
                <w:shd w:val="clear" w:color="auto" w:fill="FFFFFF"/>
              </w:rPr>
              <w:t>)</w:t>
            </w:r>
          </w:p>
          <w:p w14:paraId="39AF086A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тип ограждения:</w:t>
            </w:r>
          </w:p>
          <w:p w14:paraId="347CD3DB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E22B61E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087EE82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59AADDE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8C54A0B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4FC6F1A1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49599571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76949CC8" w14:textId="506B54D3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высота</w:t>
            </w:r>
          </w:p>
        </w:tc>
        <w:tc>
          <w:tcPr>
            <w:tcW w:w="2407" w:type="dxa"/>
          </w:tcPr>
          <w:p w14:paraId="2AC99BD0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    </w:t>
            </w:r>
          </w:p>
          <w:p w14:paraId="13675513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2E831E63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4286A5F1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7EDE9895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12DA193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DD5B958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F996EAA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284C7EF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C24CFFF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510B028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E1B3BFD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67758B3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5A8D4DB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F4DE599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E4FAED3" w14:textId="6C9E310B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                  м</w:t>
            </w:r>
          </w:p>
        </w:tc>
        <w:tc>
          <w:tcPr>
            <w:tcW w:w="2407" w:type="dxa"/>
          </w:tcPr>
          <w:p w14:paraId="71FDD1E1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D14A16F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216FC58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20F5190A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56F0ED2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EC62F5B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215D8D6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BBC48CC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  <w:p w14:paraId="5566A40C" w14:textId="77777777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1F2AC66" w14:textId="4DED1FF6" w:rsidR="006C60AC" w:rsidRPr="000231A7" w:rsidRDefault="006C60AC" w:rsidP="006C60AC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1,6-2</w:t>
            </w:r>
          </w:p>
        </w:tc>
      </w:tr>
    </w:tbl>
    <w:p w14:paraId="3BD7209C" w14:textId="1222C78F" w:rsidR="006C60AC" w:rsidRPr="000231A7" w:rsidRDefault="006C60AC" w:rsidP="006C60AC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».</w:t>
      </w:r>
    </w:p>
    <w:p w14:paraId="302096FD" w14:textId="0BFB2796" w:rsidR="006C60AC" w:rsidRPr="000231A7" w:rsidRDefault="006C60AC" w:rsidP="006C60AC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13.10. В </w:t>
      </w:r>
      <w:hyperlink r:id="rId51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«Основные виды разрешенного использования» раздела Т-2 «Зона объектов железнодорожного транспорта» строку:</w:t>
      </w:r>
    </w:p>
    <w:p w14:paraId="53C399DF" w14:textId="77777777" w:rsidR="002B63DE" w:rsidRPr="000231A7" w:rsidRDefault="002B63DE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41AB12C8" w14:textId="77777777" w:rsidR="002B63DE" w:rsidRPr="000231A7" w:rsidRDefault="002B63DE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23026D6F" w14:textId="77777777" w:rsidR="002B63DE" w:rsidRPr="000231A7" w:rsidRDefault="002B63DE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6D4D21E7" w14:textId="434FA060" w:rsidR="006C60AC" w:rsidRPr="000231A7" w:rsidRDefault="006C60AC" w:rsidP="00DD09F6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lastRenderedPageBreak/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771C1A83" w14:textId="77777777" w:rsidTr="00633267">
        <w:tc>
          <w:tcPr>
            <w:tcW w:w="1555" w:type="dxa"/>
          </w:tcPr>
          <w:p w14:paraId="431A8B63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6C62212A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B9F3E0C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0C3210B9" w14:textId="32336F10" w:rsidR="006C60AC" w:rsidRPr="000231A7" w:rsidRDefault="006C60AC" w:rsidP="006C60AC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="00CB0C5E" w:rsidRPr="000231A7">
        <w:rPr>
          <w:sz w:val="26"/>
          <w:szCs w:val="26"/>
          <w:shd w:val="clear" w:color="auto" w:fill="FFFFFF"/>
        </w:rPr>
        <w:t>»</w:t>
      </w:r>
    </w:p>
    <w:p w14:paraId="1B9B7FAB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3ED267EA" w14:textId="530D72D6" w:rsidR="00CB0C5E" w:rsidRPr="000231A7" w:rsidRDefault="00CB0C5E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ab/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3EAC072A" w14:textId="77777777" w:rsidTr="00CB0C5E">
        <w:tc>
          <w:tcPr>
            <w:tcW w:w="1555" w:type="dxa"/>
          </w:tcPr>
          <w:p w14:paraId="73F6C07B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5C43322E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18E90686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689BB0D8" w14:textId="77777777" w:rsidR="006C60AC" w:rsidRPr="000231A7" w:rsidRDefault="006C60AC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2A9F774C" w14:textId="377D71A7" w:rsidR="006C60AC" w:rsidRPr="000231A7" w:rsidRDefault="006C60AC" w:rsidP="006C60AC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13.11. В </w:t>
      </w:r>
      <w:hyperlink r:id="rId52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«Основные виды разрешенного использования» раздела Т-3 «Зона объектов водного транспорта» строку:</w:t>
      </w:r>
    </w:p>
    <w:p w14:paraId="42B06EC8" w14:textId="77777777" w:rsidR="006C60AC" w:rsidRPr="000231A7" w:rsidRDefault="006C60AC" w:rsidP="004374F5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4BB062FC" w14:textId="77777777" w:rsidTr="00633267">
        <w:tc>
          <w:tcPr>
            <w:tcW w:w="1555" w:type="dxa"/>
          </w:tcPr>
          <w:p w14:paraId="0596D623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06A1AA46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30E03B2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48D2348A" w14:textId="0983E225" w:rsidR="006C60AC" w:rsidRPr="000231A7" w:rsidRDefault="006C60AC" w:rsidP="006C60AC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="00CB0C5E" w:rsidRPr="000231A7">
        <w:rPr>
          <w:sz w:val="26"/>
          <w:szCs w:val="26"/>
          <w:shd w:val="clear" w:color="auto" w:fill="FFFFFF"/>
        </w:rPr>
        <w:t>»</w:t>
      </w:r>
    </w:p>
    <w:p w14:paraId="12E55339" w14:textId="77777777" w:rsidR="00AC1B76" w:rsidRPr="000231A7" w:rsidRDefault="00AC1B76" w:rsidP="00AC1B76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3DC37178" w14:textId="043A2EF9" w:rsidR="00CB0C5E" w:rsidRPr="000231A7" w:rsidRDefault="00CB0C5E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ab/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24A4477F" w14:textId="77777777" w:rsidTr="00633267">
        <w:tc>
          <w:tcPr>
            <w:tcW w:w="1555" w:type="dxa"/>
          </w:tcPr>
          <w:p w14:paraId="1CA1E10F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0943BD44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6C091C1" w14:textId="77777777" w:rsidR="006C60AC" w:rsidRPr="000231A7" w:rsidRDefault="006C60AC" w:rsidP="00633267">
            <w:pPr>
              <w:pStyle w:val="a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479DF548" w14:textId="40377E37" w:rsidR="004E71CE" w:rsidRPr="000231A7" w:rsidRDefault="006C60AC" w:rsidP="006C60AC">
      <w:pPr>
        <w:pStyle w:val="a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 ». </w:t>
      </w:r>
    </w:p>
    <w:p w14:paraId="4948A6A5" w14:textId="53C44E28" w:rsidR="006B62F9" w:rsidRPr="000231A7" w:rsidRDefault="002418B8" w:rsidP="002418B8">
      <w:pPr>
        <w:pStyle w:val="a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lastRenderedPageBreak/>
        <w:t>1</w:t>
      </w:r>
      <w:r w:rsidR="00A01051" w:rsidRPr="000231A7">
        <w:rPr>
          <w:sz w:val="26"/>
          <w:szCs w:val="26"/>
          <w:shd w:val="clear" w:color="auto" w:fill="FFFFFF"/>
        </w:rPr>
        <w:t>3</w:t>
      </w:r>
      <w:r w:rsidR="006B62F9" w:rsidRPr="000231A7">
        <w:rPr>
          <w:sz w:val="26"/>
          <w:szCs w:val="26"/>
          <w:shd w:val="clear" w:color="auto" w:fill="FFFFFF"/>
        </w:rPr>
        <w:t>.</w:t>
      </w:r>
      <w:r w:rsidR="006C60AC" w:rsidRPr="000231A7">
        <w:rPr>
          <w:sz w:val="26"/>
          <w:szCs w:val="26"/>
          <w:shd w:val="clear" w:color="auto" w:fill="FFFFFF"/>
        </w:rPr>
        <w:t>12</w:t>
      </w:r>
      <w:r w:rsidR="006B62F9" w:rsidRPr="000231A7">
        <w:rPr>
          <w:sz w:val="26"/>
          <w:szCs w:val="26"/>
          <w:shd w:val="clear" w:color="auto" w:fill="FFFFFF"/>
        </w:rPr>
        <w:t>. Подраздел «Основные виды разрешенного использования» раздела Р-2 «Зона пляжей» дополнить строкой следующего содержания:</w:t>
      </w:r>
    </w:p>
    <w:p w14:paraId="0FB4CA4A" w14:textId="77777777" w:rsidR="009E75F3" w:rsidRPr="000231A7" w:rsidRDefault="006B62F9" w:rsidP="004374F5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0231A7" w:rsidRPr="000231A7" w14:paraId="2CFD75C2" w14:textId="77777777" w:rsidTr="00CB0C5E">
        <w:trPr>
          <w:trHeight w:val="902"/>
        </w:trPr>
        <w:tc>
          <w:tcPr>
            <w:tcW w:w="1555" w:type="dxa"/>
          </w:tcPr>
          <w:p w14:paraId="353AFF35" w14:textId="12D78CC6" w:rsidR="009E75F3" w:rsidRPr="000231A7" w:rsidRDefault="009E75F3" w:rsidP="00CB0C5E">
            <w:pPr>
              <w:pStyle w:val="s1"/>
              <w:spacing w:before="0" w:beforeAutospacing="0" w:after="0" w:afterAutospacing="0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Площадки для занятий спортом</w:t>
            </w:r>
          </w:p>
        </w:tc>
        <w:tc>
          <w:tcPr>
            <w:tcW w:w="6804" w:type="dxa"/>
          </w:tcPr>
          <w:p w14:paraId="335D61BB" w14:textId="34FFDFFF" w:rsidR="009E75F3" w:rsidRPr="000231A7" w:rsidRDefault="009E75F3" w:rsidP="009E75F3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269" w:type="dxa"/>
          </w:tcPr>
          <w:p w14:paraId="207B15BB" w14:textId="1C50200A" w:rsidR="009E75F3" w:rsidRPr="000231A7" w:rsidRDefault="009E75F3" w:rsidP="00D47192">
            <w:pPr>
              <w:pStyle w:val="s1"/>
              <w:spacing w:before="0" w:beforeAutospacing="0" w:after="0" w:afterAutospacing="0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5.1.3</w:t>
            </w:r>
          </w:p>
        </w:tc>
      </w:tr>
    </w:tbl>
    <w:p w14:paraId="2040D294" w14:textId="546179B2" w:rsidR="00A62E73" w:rsidRDefault="006B62F9" w:rsidP="009E75F3">
      <w:pPr>
        <w:pStyle w:val="af2"/>
        <w:spacing w:before="0" w:beforeAutospacing="0" w:after="0" w:afterAutospacing="0" w:line="288" w:lineRule="atLeast"/>
        <w:jc w:val="right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».</w:t>
      </w:r>
    </w:p>
    <w:p w14:paraId="7CBFF636" w14:textId="14C31391" w:rsidR="005825F5" w:rsidRPr="00005167" w:rsidRDefault="007E47A4" w:rsidP="005825F5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 xml:space="preserve">14. </w:t>
      </w:r>
      <w:r w:rsidR="005825F5" w:rsidRPr="00005167">
        <w:rPr>
          <w:sz w:val="26"/>
          <w:szCs w:val="26"/>
          <w:shd w:val="clear" w:color="auto" w:fill="FFFFFF"/>
        </w:rPr>
        <w:t>В стать</w:t>
      </w:r>
      <w:r w:rsidR="00CB0C5E" w:rsidRPr="00005167">
        <w:rPr>
          <w:sz w:val="26"/>
          <w:szCs w:val="26"/>
          <w:shd w:val="clear" w:color="auto" w:fill="FFFFFF"/>
        </w:rPr>
        <w:t>е</w:t>
      </w:r>
      <w:r w:rsidR="005825F5" w:rsidRPr="00005167">
        <w:rPr>
          <w:sz w:val="26"/>
          <w:szCs w:val="26"/>
          <w:shd w:val="clear" w:color="auto" w:fill="FFFFFF"/>
        </w:rPr>
        <w:t xml:space="preserve"> 35.1</w:t>
      </w:r>
      <w:r w:rsidR="00CB0C5E" w:rsidRPr="00005167">
        <w:rPr>
          <w:sz w:val="26"/>
          <w:szCs w:val="26"/>
          <w:shd w:val="clear" w:color="auto" w:fill="FFFFFF"/>
        </w:rPr>
        <w:t>:</w:t>
      </w:r>
    </w:p>
    <w:p w14:paraId="6146D7B4" w14:textId="61A5198F" w:rsidR="006F44DE" w:rsidRPr="00005167" w:rsidRDefault="005825F5" w:rsidP="005825F5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>14.1. В </w:t>
      </w:r>
      <w:hyperlink r:id="rId53" w:anchor="/document/20363298/entry/351161" w:history="1">
        <w:r w:rsidR="00005167" w:rsidRPr="00005167">
          <w:rPr>
            <w:sz w:val="26"/>
            <w:szCs w:val="26"/>
            <w:shd w:val="clear" w:color="auto" w:fill="FFFFFF"/>
          </w:rPr>
          <w:t>таблиц</w:t>
        </w:r>
        <w:r w:rsidR="004374F5">
          <w:rPr>
            <w:sz w:val="26"/>
            <w:szCs w:val="26"/>
            <w:shd w:val="clear" w:color="auto" w:fill="FFFFFF"/>
          </w:rPr>
          <w:t>е</w:t>
        </w:r>
      </w:hyperlink>
      <w:r w:rsidRPr="00005167">
        <w:rPr>
          <w:sz w:val="26"/>
          <w:szCs w:val="26"/>
          <w:shd w:val="clear" w:color="auto" w:fill="FFFFFF"/>
        </w:rPr>
        <w:t> </w:t>
      </w:r>
      <w:hyperlink r:id="rId54" w:anchor="/document/20363298/entry/351106" w:history="1">
        <w:r w:rsidRPr="00005167">
          <w:rPr>
            <w:sz w:val="26"/>
            <w:szCs w:val="26"/>
            <w:shd w:val="clear" w:color="auto" w:fill="FFFFFF"/>
          </w:rPr>
          <w:t>пункт</w:t>
        </w:r>
        <w:r w:rsidR="00005167" w:rsidRPr="00005167">
          <w:rPr>
            <w:sz w:val="26"/>
            <w:szCs w:val="26"/>
            <w:shd w:val="clear" w:color="auto" w:fill="FFFFFF"/>
          </w:rPr>
          <w:t>а</w:t>
        </w:r>
        <w:r w:rsidRPr="00005167">
          <w:rPr>
            <w:sz w:val="26"/>
            <w:szCs w:val="26"/>
            <w:shd w:val="clear" w:color="auto" w:fill="FFFFFF"/>
          </w:rPr>
          <w:t xml:space="preserve"> 3.1</w:t>
        </w:r>
      </w:hyperlink>
      <w:r w:rsidR="00005167" w:rsidRPr="00005167">
        <w:rPr>
          <w:sz w:val="26"/>
          <w:szCs w:val="26"/>
          <w:shd w:val="clear" w:color="auto" w:fill="FFFFFF"/>
        </w:rPr>
        <w:t xml:space="preserve"> в графе «Описание требований к элементам объекта капитального строительства» </w:t>
      </w:r>
      <w:r w:rsidR="00C956AA">
        <w:rPr>
          <w:sz w:val="26"/>
          <w:szCs w:val="26"/>
          <w:shd w:val="clear" w:color="auto" w:fill="FFFFFF"/>
        </w:rPr>
        <w:t>под</w:t>
      </w:r>
      <w:r w:rsidR="00005167" w:rsidRPr="00005167">
        <w:rPr>
          <w:sz w:val="26"/>
          <w:szCs w:val="26"/>
          <w:shd w:val="clear" w:color="auto" w:fill="FFFFFF"/>
        </w:rPr>
        <w:t>пункты 2.1.1, 2.1.2 изложить в новой редакции:</w:t>
      </w:r>
    </w:p>
    <w:p w14:paraId="6D2AA065" w14:textId="2C89ABA6" w:rsidR="00005167" w:rsidRPr="00005167" w:rsidRDefault="00005167" w:rsidP="005825F5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 xml:space="preserve">«2.1.1. Не допускается использовать в качестве облицовки стен фасада: профилированный лист, самоклеящуюся пленку, металлический и пластиковый (виниловый) </w:t>
      </w:r>
      <w:proofErr w:type="spellStart"/>
      <w:r w:rsidRPr="00005167">
        <w:rPr>
          <w:sz w:val="26"/>
          <w:szCs w:val="26"/>
          <w:shd w:val="clear" w:color="auto" w:fill="FFFFFF"/>
        </w:rPr>
        <w:t>сайдинг</w:t>
      </w:r>
      <w:proofErr w:type="spellEnd"/>
      <w:r w:rsidRPr="00005167">
        <w:rPr>
          <w:sz w:val="26"/>
          <w:szCs w:val="26"/>
          <w:shd w:val="clear" w:color="auto" w:fill="FFFFFF"/>
        </w:rPr>
        <w:t xml:space="preserve">, асбестоцементный лист, панели ПВХ, </w:t>
      </w:r>
      <w:proofErr w:type="spellStart"/>
      <w:r w:rsidRPr="00005167">
        <w:rPr>
          <w:sz w:val="26"/>
          <w:szCs w:val="26"/>
          <w:shd w:val="clear" w:color="auto" w:fill="FFFFFF"/>
        </w:rPr>
        <w:t>стекломагнезитовый</w:t>
      </w:r>
      <w:proofErr w:type="spellEnd"/>
      <w:r w:rsidRPr="00005167">
        <w:rPr>
          <w:sz w:val="26"/>
          <w:szCs w:val="26"/>
          <w:shd w:val="clear" w:color="auto" w:fill="FFFFFF"/>
        </w:rPr>
        <w:t xml:space="preserve"> лист, штукатурку крупной фракции с рельефом более 5 мм, </w:t>
      </w:r>
      <w:proofErr w:type="spellStart"/>
      <w:r w:rsidRPr="00005167">
        <w:rPr>
          <w:sz w:val="26"/>
          <w:szCs w:val="26"/>
          <w:shd w:val="clear" w:color="auto" w:fill="FFFFFF"/>
        </w:rPr>
        <w:t>вагонку</w:t>
      </w:r>
      <w:proofErr w:type="spellEnd"/>
      <w:r w:rsidRPr="00005167">
        <w:rPr>
          <w:sz w:val="26"/>
          <w:szCs w:val="26"/>
          <w:shd w:val="clear" w:color="auto" w:fill="FFFFFF"/>
        </w:rPr>
        <w:t>, сэндвич-панели.</w:t>
      </w:r>
    </w:p>
    <w:p w14:paraId="423A8C4B" w14:textId="72F8925C" w:rsidR="00005167" w:rsidRDefault="00005167" w:rsidP="005825F5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>2.1.2. В случае использования открытой кладки из силикатного кирпича при облицовке фасада здания, выходящего на улично-дорожную сеть (далее - УДС), допускается использование данного материала, но не более 30% от общей площади фасада»</w:t>
      </w:r>
      <w:r>
        <w:rPr>
          <w:sz w:val="26"/>
          <w:szCs w:val="26"/>
          <w:shd w:val="clear" w:color="auto" w:fill="FFFFFF"/>
        </w:rPr>
        <w:t>.</w:t>
      </w:r>
    </w:p>
    <w:p w14:paraId="51A74EBB" w14:textId="03841FA0" w:rsidR="00005167" w:rsidRPr="00005167" w:rsidRDefault="00005167" w:rsidP="00005167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14.2. </w:t>
      </w:r>
      <w:r w:rsidRPr="00005167">
        <w:rPr>
          <w:sz w:val="26"/>
          <w:szCs w:val="26"/>
          <w:shd w:val="clear" w:color="auto" w:fill="FFFFFF"/>
        </w:rPr>
        <w:t>В </w:t>
      </w:r>
      <w:hyperlink r:id="rId55" w:anchor="/document/20363298/entry/351161" w:history="1">
        <w:r w:rsidRPr="00005167">
          <w:rPr>
            <w:sz w:val="26"/>
            <w:szCs w:val="26"/>
            <w:shd w:val="clear" w:color="auto" w:fill="FFFFFF"/>
          </w:rPr>
          <w:t>таблиц</w:t>
        </w:r>
        <w:r w:rsidR="00C956AA">
          <w:rPr>
            <w:sz w:val="26"/>
            <w:szCs w:val="26"/>
            <w:shd w:val="clear" w:color="auto" w:fill="FFFFFF"/>
          </w:rPr>
          <w:t>е</w:t>
        </w:r>
      </w:hyperlink>
      <w:r w:rsidR="00C956AA">
        <w:rPr>
          <w:sz w:val="26"/>
          <w:szCs w:val="26"/>
          <w:shd w:val="clear" w:color="auto" w:fill="FFFFFF"/>
        </w:rPr>
        <w:t xml:space="preserve"> пункта</w:t>
      </w:r>
      <w:r w:rsidRPr="00005167">
        <w:rPr>
          <w:sz w:val="26"/>
          <w:szCs w:val="26"/>
          <w:shd w:val="clear" w:color="auto" w:fill="FFFFFF"/>
        </w:rPr>
        <w:t> </w:t>
      </w:r>
      <w:hyperlink r:id="rId56" w:anchor="/document/20363298/entry/351106" w:history="1">
        <w:r>
          <w:rPr>
            <w:sz w:val="26"/>
            <w:szCs w:val="26"/>
            <w:shd w:val="clear" w:color="auto" w:fill="FFFFFF"/>
          </w:rPr>
          <w:t>3.2</w:t>
        </w:r>
      </w:hyperlink>
      <w:r w:rsidRPr="00005167">
        <w:rPr>
          <w:sz w:val="26"/>
          <w:szCs w:val="26"/>
          <w:shd w:val="clear" w:color="auto" w:fill="FFFFFF"/>
        </w:rPr>
        <w:t xml:space="preserve"> в графе «Описание требований к элементам объекта капитального строительства» </w:t>
      </w:r>
      <w:r w:rsidR="00C956AA">
        <w:rPr>
          <w:sz w:val="26"/>
          <w:szCs w:val="26"/>
          <w:shd w:val="clear" w:color="auto" w:fill="FFFFFF"/>
        </w:rPr>
        <w:t>под</w:t>
      </w:r>
      <w:r w:rsidRPr="00005167">
        <w:rPr>
          <w:sz w:val="26"/>
          <w:szCs w:val="26"/>
          <w:shd w:val="clear" w:color="auto" w:fill="FFFFFF"/>
        </w:rPr>
        <w:t>пункт 2.1.1</w:t>
      </w:r>
      <w:r>
        <w:rPr>
          <w:sz w:val="26"/>
          <w:szCs w:val="26"/>
          <w:shd w:val="clear" w:color="auto" w:fill="FFFFFF"/>
        </w:rPr>
        <w:t xml:space="preserve"> </w:t>
      </w:r>
      <w:r w:rsidRPr="00005167">
        <w:rPr>
          <w:sz w:val="26"/>
          <w:szCs w:val="26"/>
          <w:shd w:val="clear" w:color="auto" w:fill="FFFFFF"/>
        </w:rPr>
        <w:t>изложить в новой редакции:</w:t>
      </w:r>
    </w:p>
    <w:p w14:paraId="1A842A89" w14:textId="37ABA0C4" w:rsidR="00005167" w:rsidRDefault="00005167" w:rsidP="00005167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>«</w:t>
      </w:r>
      <w:r w:rsidRPr="005105D6">
        <w:rPr>
          <w:sz w:val="26"/>
          <w:szCs w:val="26"/>
          <w:shd w:val="clear" w:color="auto" w:fill="FFFFFF"/>
        </w:rPr>
        <w:t xml:space="preserve">2.1.1. Не допускается использовать в качестве облицовки стен фасада: профилированный лист, самоклеящуюся пленку, металлический и пластиковый (виниловый) </w:t>
      </w:r>
      <w:proofErr w:type="spellStart"/>
      <w:r w:rsidRPr="005105D6">
        <w:rPr>
          <w:sz w:val="26"/>
          <w:szCs w:val="26"/>
          <w:shd w:val="clear" w:color="auto" w:fill="FFFFFF"/>
        </w:rPr>
        <w:t>сайдинг</w:t>
      </w:r>
      <w:proofErr w:type="spellEnd"/>
      <w:r w:rsidRPr="005105D6">
        <w:rPr>
          <w:sz w:val="26"/>
          <w:szCs w:val="26"/>
          <w:shd w:val="clear" w:color="auto" w:fill="FFFFFF"/>
        </w:rPr>
        <w:t xml:space="preserve">, асбестоцементный лист, панели ПВХ, </w:t>
      </w:r>
      <w:proofErr w:type="spellStart"/>
      <w:r w:rsidRPr="005105D6">
        <w:rPr>
          <w:sz w:val="26"/>
          <w:szCs w:val="26"/>
          <w:shd w:val="clear" w:color="auto" w:fill="FFFFFF"/>
        </w:rPr>
        <w:t>стекломагнезитовый</w:t>
      </w:r>
      <w:proofErr w:type="spellEnd"/>
      <w:r w:rsidRPr="005105D6">
        <w:rPr>
          <w:sz w:val="26"/>
          <w:szCs w:val="26"/>
          <w:shd w:val="clear" w:color="auto" w:fill="FFFFFF"/>
        </w:rPr>
        <w:t xml:space="preserve"> лист, штукатурку крупной фракции с рельефом более 5 мм, сэндвич-панели</w:t>
      </w:r>
      <w:r>
        <w:rPr>
          <w:sz w:val="26"/>
          <w:szCs w:val="26"/>
          <w:shd w:val="clear" w:color="auto" w:fill="FFFFFF"/>
        </w:rPr>
        <w:t>».</w:t>
      </w:r>
    </w:p>
    <w:p w14:paraId="634718B2" w14:textId="00481697" w:rsidR="005105D6" w:rsidRPr="00005167" w:rsidRDefault="00005167" w:rsidP="005105D6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14.3.</w:t>
      </w:r>
      <w:r w:rsidR="005105D6">
        <w:rPr>
          <w:sz w:val="26"/>
          <w:szCs w:val="26"/>
          <w:shd w:val="clear" w:color="auto" w:fill="FFFFFF"/>
        </w:rPr>
        <w:t xml:space="preserve"> </w:t>
      </w:r>
      <w:r w:rsidR="005105D6" w:rsidRPr="00005167">
        <w:rPr>
          <w:sz w:val="26"/>
          <w:szCs w:val="26"/>
          <w:shd w:val="clear" w:color="auto" w:fill="FFFFFF"/>
        </w:rPr>
        <w:t>В </w:t>
      </w:r>
      <w:hyperlink r:id="rId57" w:anchor="/document/20363298/entry/351161" w:history="1">
        <w:r w:rsidR="005105D6" w:rsidRPr="00005167">
          <w:rPr>
            <w:sz w:val="26"/>
            <w:szCs w:val="26"/>
            <w:shd w:val="clear" w:color="auto" w:fill="FFFFFF"/>
          </w:rPr>
          <w:t>таблиц</w:t>
        </w:r>
        <w:r w:rsidR="00C956AA">
          <w:rPr>
            <w:sz w:val="26"/>
            <w:szCs w:val="26"/>
            <w:shd w:val="clear" w:color="auto" w:fill="FFFFFF"/>
          </w:rPr>
          <w:t>е</w:t>
        </w:r>
      </w:hyperlink>
      <w:r w:rsidR="00C956AA">
        <w:rPr>
          <w:sz w:val="26"/>
          <w:szCs w:val="26"/>
          <w:shd w:val="clear" w:color="auto" w:fill="FFFFFF"/>
        </w:rPr>
        <w:t xml:space="preserve"> пункта</w:t>
      </w:r>
      <w:r w:rsidR="005105D6" w:rsidRPr="00005167">
        <w:rPr>
          <w:sz w:val="26"/>
          <w:szCs w:val="26"/>
          <w:shd w:val="clear" w:color="auto" w:fill="FFFFFF"/>
        </w:rPr>
        <w:t> </w:t>
      </w:r>
      <w:hyperlink r:id="rId58" w:anchor="/document/20363298/entry/351106" w:history="1">
        <w:r w:rsidR="005105D6">
          <w:rPr>
            <w:sz w:val="26"/>
            <w:szCs w:val="26"/>
            <w:shd w:val="clear" w:color="auto" w:fill="FFFFFF"/>
          </w:rPr>
          <w:t>3.3</w:t>
        </w:r>
      </w:hyperlink>
      <w:r w:rsidR="005105D6" w:rsidRPr="00005167">
        <w:rPr>
          <w:sz w:val="26"/>
          <w:szCs w:val="26"/>
          <w:shd w:val="clear" w:color="auto" w:fill="FFFFFF"/>
        </w:rPr>
        <w:t xml:space="preserve"> в графе «Описание требований к элементам объекта капитального строительства» </w:t>
      </w:r>
      <w:r w:rsidR="00C956AA">
        <w:rPr>
          <w:sz w:val="26"/>
          <w:szCs w:val="26"/>
          <w:shd w:val="clear" w:color="auto" w:fill="FFFFFF"/>
        </w:rPr>
        <w:t>под</w:t>
      </w:r>
      <w:r w:rsidR="005105D6" w:rsidRPr="00005167">
        <w:rPr>
          <w:sz w:val="26"/>
          <w:szCs w:val="26"/>
          <w:shd w:val="clear" w:color="auto" w:fill="FFFFFF"/>
        </w:rPr>
        <w:t>пункт 2.1.1</w:t>
      </w:r>
      <w:r w:rsidR="005105D6">
        <w:rPr>
          <w:sz w:val="26"/>
          <w:szCs w:val="26"/>
          <w:shd w:val="clear" w:color="auto" w:fill="FFFFFF"/>
        </w:rPr>
        <w:t xml:space="preserve"> </w:t>
      </w:r>
      <w:r w:rsidR="005105D6" w:rsidRPr="00005167">
        <w:rPr>
          <w:sz w:val="26"/>
          <w:szCs w:val="26"/>
          <w:shd w:val="clear" w:color="auto" w:fill="FFFFFF"/>
        </w:rPr>
        <w:t>изложить в новой редакции:</w:t>
      </w:r>
    </w:p>
    <w:p w14:paraId="24AD52AB" w14:textId="0A10BBA1" w:rsidR="00005167" w:rsidRDefault="005105D6" w:rsidP="005105D6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>«</w:t>
      </w:r>
      <w:r w:rsidRPr="005105D6">
        <w:rPr>
          <w:sz w:val="26"/>
          <w:szCs w:val="26"/>
          <w:shd w:val="clear" w:color="auto" w:fill="FFFFFF"/>
        </w:rPr>
        <w:t xml:space="preserve">2.1.1. Не допускается использовать в качестве облицовки стен фасада: глянцевые </w:t>
      </w:r>
      <w:proofErr w:type="spellStart"/>
      <w:r w:rsidRPr="005105D6">
        <w:rPr>
          <w:sz w:val="26"/>
          <w:szCs w:val="26"/>
          <w:shd w:val="clear" w:color="auto" w:fill="FFFFFF"/>
        </w:rPr>
        <w:t>керамогранитные</w:t>
      </w:r>
      <w:proofErr w:type="spellEnd"/>
      <w:r w:rsidRPr="005105D6">
        <w:rPr>
          <w:sz w:val="26"/>
          <w:szCs w:val="26"/>
          <w:shd w:val="clear" w:color="auto" w:fill="FFFFFF"/>
        </w:rPr>
        <w:t xml:space="preserve"> плиты, самоклеящуюся пленку, металлический и пластиковый (виниловый) </w:t>
      </w:r>
      <w:proofErr w:type="spellStart"/>
      <w:r w:rsidRPr="005105D6">
        <w:rPr>
          <w:sz w:val="26"/>
          <w:szCs w:val="26"/>
          <w:shd w:val="clear" w:color="auto" w:fill="FFFFFF"/>
        </w:rPr>
        <w:t>сайдинг</w:t>
      </w:r>
      <w:proofErr w:type="spellEnd"/>
      <w:r w:rsidRPr="005105D6">
        <w:rPr>
          <w:sz w:val="26"/>
          <w:szCs w:val="26"/>
          <w:shd w:val="clear" w:color="auto" w:fill="FFFFFF"/>
        </w:rPr>
        <w:t xml:space="preserve">, асбестоцементный лист, панели ПВХ, </w:t>
      </w:r>
      <w:proofErr w:type="spellStart"/>
      <w:r w:rsidRPr="005105D6">
        <w:rPr>
          <w:sz w:val="26"/>
          <w:szCs w:val="26"/>
          <w:shd w:val="clear" w:color="auto" w:fill="FFFFFF"/>
        </w:rPr>
        <w:t>стекломагнезитовый</w:t>
      </w:r>
      <w:proofErr w:type="spellEnd"/>
      <w:r w:rsidRPr="005105D6">
        <w:rPr>
          <w:sz w:val="26"/>
          <w:szCs w:val="26"/>
          <w:shd w:val="clear" w:color="auto" w:fill="FFFFFF"/>
        </w:rPr>
        <w:t xml:space="preserve"> лист, сэндвич-панели</w:t>
      </w:r>
      <w:r>
        <w:rPr>
          <w:sz w:val="26"/>
          <w:szCs w:val="26"/>
          <w:shd w:val="clear" w:color="auto" w:fill="FFFFFF"/>
        </w:rPr>
        <w:t>».</w:t>
      </w:r>
    </w:p>
    <w:p w14:paraId="62BA1AE2" w14:textId="113F467C" w:rsidR="005825F5" w:rsidRPr="007561C6" w:rsidRDefault="00970F53" w:rsidP="00970F53">
      <w:pPr>
        <w:pStyle w:val="a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14.4. </w:t>
      </w:r>
      <w:r w:rsidR="007E47A4">
        <w:rPr>
          <w:sz w:val="26"/>
          <w:szCs w:val="26"/>
          <w:shd w:val="clear" w:color="auto" w:fill="FFFFFF"/>
        </w:rPr>
        <w:t xml:space="preserve">В пункте </w:t>
      </w:r>
      <w:r w:rsidR="00561262">
        <w:rPr>
          <w:sz w:val="26"/>
          <w:szCs w:val="26"/>
          <w:shd w:val="clear" w:color="auto" w:fill="FFFFFF"/>
        </w:rPr>
        <w:t xml:space="preserve">3.4 </w:t>
      </w:r>
      <w:r w:rsidR="007E47A4">
        <w:rPr>
          <w:sz w:val="26"/>
          <w:szCs w:val="26"/>
          <w:shd w:val="clear" w:color="auto" w:fill="FFFFFF"/>
        </w:rPr>
        <w:t>слова «</w:t>
      </w:r>
      <w:r w:rsidR="007E47A4" w:rsidRPr="007E47A4">
        <w:rPr>
          <w:sz w:val="26"/>
          <w:szCs w:val="26"/>
          <w:shd w:val="clear" w:color="auto" w:fill="FFFFFF"/>
        </w:rPr>
        <w:t>склады (код 6.9)</w:t>
      </w:r>
      <w:r w:rsidR="007E47A4">
        <w:rPr>
          <w:sz w:val="26"/>
          <w:szCs w:val="26"/>
          <w:shd w:val="clear" w:color="auto" w:fill="FFFFFF"/>
        </w:rPr>
        <w:t>» заменить словами «</w:t>
      </w:r>
      <w:r w:rsidR="007E47A4" w:rsidRPr="007E47A4">
        <w:rPr>
          <w:sz w:val="26"/>
          <w:szCs w:val="26"/>
          <w:shd w:val="clear" w:color="auto" w:fill="FFFFFF"/>
        </w:rPr>
        <w:t>склад</w:t>
      </w:r>
      <w:r w:rsidR="00561262">
        <w:rPr>
          <w:sz w:val="26"/>
          <w:szCs w:val="26"/>
          <w:shd w:val="clear" w:color="auto" w:fill="FFFFFF"/>
        </w:rPr>
        <w:t xml:space="preserve"> </w:t>
      </w:r>
      <w:r w:rsidR="007E47A4" w:rsidRPr="007E47A4">
        <w:rPr>
          <w:sz w:val="26"/>
          <w:szCs w:val="26"/>
          <w:shd w:val="clear" w:color="auto" w:fill="FFFFFF"/>
        </w:rPr>
        <w:t>(код 6.9)</w:t>
      </w:r>
      <w:r w:rsidR="00561262">
        <w:rPr>
          <w:sz w:val="26"/>
          <w:szCs w:val="26"/>
          <w:shd w:val="clear" w:color="auto" w:fill="FFFFFF"/>
        </w:rPr>
        <w:t>».</w:t>
      </w:r>
    </w:p>
    <w:p w14:paraId="7ED57899" w14:textId="5A4A99B4" w:rsidR="005A40BC" w:rsidRPr="005105D6" w:rsidRDefault="00005167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  <w:shd w:val="clear" w:color="auto" w:fill="FFFFFF"/>
        </w:rPr>
      </w:pPr>
      <w:r w:rsidRPr="005105D6">
        <w:rPr>
          <w:sz w:val="26"/>
          <w:szCs w:val="26"/>
          <w:shd w:val="clear" w:color="auto" w:fill="FFFFFF"/>
        </w:rPr>
        <w:t>15</w:t>
      </w:r>
      <w:r w:rsidR="005A40BC" w:rsidRPr="005105D6">
        <w:rPr>
          <w:sz w:val="26"/>
          <w:szCs w:val="26"/>
          <w:shd w:val="clear" w:color="auto" w:fill="FFFFFF"/>
        </w:rPr>
        <w:t>.</w:t>
      </w:r>
      <w:r w:rsidR="005A40BC" w:rsidRPr="007561C6">
        <w:rPr>
          <w:sz w:val="26"/>
          <w:szCs w:val="26"/>
          <w:shd w:val="clear" w:color="auto" w:fill="FFFFFF"/>
        </w:rPr>
        <w:t xml:space="preserve"> Приложени</w:t>
      </w:r>
      <w:r>
        <w:rPr>
          <w:sz w:val="26"/>
          <w:szCs w:val="26"/>
          <w:shd w:val="clear" w:color="auto" w:fill="FFFFFF"/>
        </w:rPr>
        <w:t>я</w:t>
      </w:r>
      <w:r w:rsidR="005A40BC" w:rsidRPr="007561C6">
        <w:rPr>
          <w:sz w:val="26"/>
          <w:szCs w:val="26"/>
          <w:shd w:val="clear" w:color="auto" w:fill="FFFFFF"/>
        </w:rPr>
        <w:t xml:space="preserve"> 3, 4 к Правилам землепользования и застройки города</w:t>
      </w:r>
      <w:r w:rsidR="005A40BC" w:rsidRPr="005105D6">
        <w:rPr>
          <w:sz w:val="26"/>
          <w:szCs w:val="26"/>
          <w:shd w:val="clear" w:color="auto" w:fill="FFFFFF"/>
        </w:rPr>
        <w:t xml:space="preserve"> Череповца изложить в новой редакции (прилага</w:t>
      </w:r>
      <w:r w:rsidR="00900C88" w:rsidRPr="005105D6">
        <w:rPr>
          <w:sz w:val="26"/>
          <w:szCs w:val="26"/>
          <w:shd w:val="clear" w:color="auto" w:fill="FFFFFF"/>
        </w:rPr>
        <w:t>ю</w:t>
      </w:r>
      <w:r w:rsidR="005A40BC" w:rsidRPr="005105D6">
        <w:rPr>
          <w:sz w:val="26"/>
          <w:szCs w:val="26"/>
          <w:shd w:val="clear" w:color="auto" w:fill="FFFFFF"/>
        </w:rPr>
        <w:t>тся).</w:t>
      </w:r>
    </w:p>
    <w:p w14:paraId="7A360402" w14:textId="00E45BFC" w:rsidR="00664BF9" w:rsidRPr="005105D6" w:rsidRDefault="00664BF9" w:rsidP="00267A42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000FD129" w14:textId="6C947584" w:rsidR="0099657D" w:rsidRPr="008450FC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8450FC" w:rsidSect="00BC3CE4"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72"/>
        </w:sectPr>
      </w:pPr>
    </w:p>
    <w:p w14:paraId="4DDB865D" w14:textId="0531CD3E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 w:rsidRPr="008450FC">
        <w:rPr>
          <w:rFonts w:eastAsia="Calibri"/>
          <w:color w:val="000000"/>
          <w:sz w:val="26"/>
          <w:szCs w:val="26"/>
          <w:lang w:eastAsia="en-US"/>
        </w:rPr>
        <w:t>3</w:t>
      </w:r>
    </w:p>
    <w:p w14:paraId="79BE8ACD" w14:textId="77777777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>к Правилам землепользования</w:t>
      </w:r>
    </w:p>
    <w:p w14:paraId="1DDFE5B1" w14:textId="77777777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 xml:space="preserve">и застройки города Череповца </w:t>
      </w:r>
    </w:p>
    <w:p w14:paraId="317B7DA9" w14:textId="44CD29FA" w:rsidR="0099657D" w:rsidRPr="008450FC" w:rsidRDefault="001D0A36" w:rsidP="0099657D">
      <w:pPr>
        <w:ind w:firstLine="11907"/>
        <w:jc w:val="both"/>
        <w:rPr>
          <w:rStyle w:val="aff3"/>
          <w:rFonts w:eastAsia="Calibri"/>
          <w:b w:val="0"/>
          <w:bCs w:val="0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 w:rsidRPr="001D0A36">
        <w:rPr>
          <w:rFonts w:eastAsia="Calibri"/>
          <w:color w:val="000000"/>
          <w:sz w:val="26"/>
          <w:szCs w:val="26"/>
          <w:lang w:eastAsia="en-US"/>
        </w:rPr>
        <w:t>24.04.2026 № 13</w:t>
      </w:r>
    </w:p>
    <w:p w14:paraId="07E543EF" w14:textId="77777777" w:rsidR="004A1CE5" w:rsidRPr="008450FC" w:rsidRDefault="004A1CE5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</w:p>
    <w:p w14:paraId="6DC3D01A" w14:textId="601B06EB" w:rsidR="0099657D" w:rsidRPr="008450FC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8450FC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6DB04402" w14:textId="14BC2670" w:rsidR="0099657D" w:rsidRPr="008450FC" w:rsidRDefault="00BC5C0A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11B65F7" wp14:editId="2A04F239">
            <wp:extent cx="8060575" cy="5185124"/>
            <wp:effectExtent l="0" t="0" r="0" b="0"/>
            <wp:docPr id="1524097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97878" name="Рисунок 152409787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203" cy="51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ED40" w14:textId="686C0732" w:rsidR="0099657D" w:rsidRPr="008450FC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99657D" w:rsidRPr="008450FC" w:rsidSect="004A1CE5">
          <w:headerReference w:type="default" r:id="rId60"/>
          <w:pgSz w:w="16838" w:h="11906" w:orient="landscape" w:code="9"/>
          <w:pgMar w:top="1135" w:right="958" w:bottom="284" w:left="992" w:header="709" w:footer="709" w:gutter="0"/>
          <w:cols w:space="720"/>
          <w:titlePg/>
          <w:docGrid w:linePitch="272"/>
        </w:sectPr>
      </w:pPr>
    </w:p>
    <w:p w14:paraId="4211831B" w14:textId="00763515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 w:rsidRPr="008450FC">
        <w:rPr>
          <w:rFonts w:eastAsia="Calibri"/>
          <w:color w:val="000000"/>
          <w:sz w:val="26"/>
          <w:szCs w:val="26"/>
          <w:lang w:eastAsia="en-US"/>
        </w:rPr>
        <w:t>4</w:t>
      </w:r>
    </w:p>
    <w:p w14:paraId="34DF8A5C" w14:textId="77777777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>к Правилам землепользования</w:t>
      </w:r>
    </w:p>
    <w:p w14:paraId="7ECBC64E" w14:textId="77777777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 xml:space="preserve">и застройки города Череповца </w:t>
      </w:r>
    </w:p>
    <w:p w14:paraId="6A83AB33" w14:textId="6FF42BB8" w:rsidR="0099657D" w:rsidRPr="008450FC" w:rsidRDefault="001D0A36" w:rsidP="0099657D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 w:rsidRPr="001D0A36">
        <w:rPr>
          <w:rFonts w:eastAsia="Calibri"/>
          <w:color w:val="000000"/>
          <w:sz w:val="26"/>
          <w:szCs w:val="26"/>
          <w:lang w:eastAsia="en-US"/>
        </w:rPr>
        <w:t>24.04.2026 № 13</w:t>
      </w:r>
      <w:bookmarkStart w:id="0" w:name="_GoBack"/>
      <w:bookmarkEnd w:id="0"/>
    </w:p>
    <w:p w14:paraId="3C6B7054" w14:textId="77777777" w:rsidR="004A1CE5" w:rsidRPr="008450FC" w:rsidRDefault="004A1CE5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14A75908" w14:textId="6EDD574F" w:rsidR="0099657D" w:rsidRPr="008450FC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 w:rsidRPr="008450FC">
        <w:rPr>
          <w:rFonts w:ascii="Times New Roman" w:hAnsi="Times New Roman" w:cs="Times New Roman"/>
          <w:sz w:val="26"/>
          <w:szCs w:val="26"/>
        </w:rPr>
        <w:t xml:space="preserve"> </w:t>
      </w: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Pr="008450FC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7B6FCD4B" w14:textId="6EB0D36C" w:rsidR="0099657D" w:rsidRPr="00A73A7C" w:rsidRDefault="00BC5C0A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0ABBB2A" wp14:editId="42CF693C">
            <wp:extent cx="7735820" cy="5005316"/>
            <wp:effectExtent l="0" t="0" r="0" b="5080"/>
            <wp:docPr id="289540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40216" name="Рисунок 28954021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001" cy="5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7D" w:rsidRPr="00A73A7C" w:rsidSect="004A1CE5">
      <w:pgSz w:w="16838" w:h="11906" w:orient="landscape" w:code="9"/>
      <w:pgMar w:top="1134" w:right="958" w:bottom="284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58836" w14:textId="77777777" w:rsidR="00C71FBE" w:rsidRDefault="00C71FBE">
      <w:r>
        <w:separator/>
      </w:r>
    </w:p>
  </w:endnote>
  <w:endnote w:type="continuationSeparator" w:id="0">
    <w:p w14:paraId="7EE8BA9C" w14:textId="77777777" w:rsidR="00C71FBE" w:rsidRDefault="00C7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5AF9F" w14:textId="77777777" w:rsidR="00C71FBE" w:rsidRDefault="00C71FBE">
      <w:r>
        <w:separator/>
      </w:r>
    </w:p>
  </w:footnote>
  <w:footnote w:type="continuationSeparator" w:id="0">
    <w:p w14:paraId="3B9196AC" w14:textId="77777777" w:rsidR="00C71FBE" w:rsidRDefault="00C71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089F3C41" w:rsidR="004374F5" w:rsidRPr="00721EE5" w:rsidRDefault="004374F5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1D0A36">
          <w:rPr>
            <w:noProof/>
            <w:sz w:val="24"/>
            <w:szCs w:val="24"/>
          </w:rPr>
          <w:t>13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4374F5" w:rsidRDefault="004374F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2D28" w14:textId="65F4756A" w:rsidR="004374F5" w:rsidRPr="00721EE5" w:rsidRDefault="004374F5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>
      <w:rPr>
        <w:noProof/>
        <w:sz w:val="24"/>
        <w:szCs w:val="24"/>
      </w:rPr>
      <w:t>17</w:t>
    </w:r>
    <w:r w:rsidRPr="00721EE5">
      <w:rPr>
        <w:sz w:val="24"/>
        <w:szCs w:val="24"/>
      </w:rPr>
      <w:fldChar w:fldCharType="end"/>
    </w:r>
  </w:p>
  <w:p w14:paraId="63C624EE" w14:textId="77777777" w:rsidR="004374F5" w:rsidRDefault="004374F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661"/>
    <w:multiLevelType w:val="hybridMultilevel"/>
    <w:tmpl w:val="3B1CF15C"/>
    <w:lvl w:ilvl="0" w:tplc="FC249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1837ED"/>
    <w:multiLevelType w:val="multilevel"/>
    <w:tmpl w:val="7FC659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9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9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8"/>
  </w:num>
  <w:num w:numId="6">
    <w:abstractNumId w:val="9"/>
  </w:num>
  <w:num w:numId="7">
    <w:abstractNumId w:val="11"/>
  </w:num>
  <w:num w:numId="8">
    <w:abstractNumId w:val="6"/>
  </w:num>
  <w:num w:numId="9">
    <w:abstractNumId w:val="3"/>
  </w:num>
  <w:num w:numId="10">
    <w:abstractNumId w:val="15"/>
  </w:num>
  <w:num w:numId="11">
    <w:abstractNumId w:val="7"/>
  </w:num>
  <w:num w:numId="12">
    <w:abstractNumId w:val="14"/>
  </w:num>
  <w:num w:numId="13">
    <w:abstractNumId w:val="4"/>
  </w:num>
  <w:num w:numId="14">
    <w:abstractNumId w:val="20"/>
  </w:num>
  <w:num w:numId="15">
    <w:abstractNumId w:val="12"/>
  </w:num>
  <w:num w:numId="16">
    <w:abstractNumId w:val="17"/>
  </w:num>
  <w:num w:numId="17">
    <w:abstractNumId w:val="2"/>
  </w:num>
  <w:num w:numId="18">
    <w:abstractNumId w:val="10"/>
  </w:num>
  <w:num w:numId="19">
    <w:abstractNumId w:val="1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F0"/>
    <w:rsid w:val="000010DC"/>
    <w:rsid w:val="00002B1D"/>
    <w:rsid w:val="0000336C"/>
    <w:rsid w:val="00005167"/>
    <w:rsid w:val="00005DBF"/>
    <w:rsid w:val="000061DC"/>
    <w:rsid w:val="00006C81"/>
    <w:rsid w:val="000121B3"/>
    <w:rsid w:val="00012594"/>
    <w:rsid w:val="00013451"/>
    <w:rsid w:val="000150F6"/>
    <w:rsid w:val="00016A7D"/>
    <w:rsid w:val="000176B1"/>
    <w:rsid w:val="00017AAE"/>
    <w:rsid w:val="00017DD3"/>
    <w:rsid w:val="000207B7"/>
    <w:rsid w:val="000212A6"/>
    <w:rsid w:val="000217A8"/>
    <w:rsid w:val="00022906"/>
    <w:rsid w:val="000231A7"/>
    <w:rsid w:val="000260E0"/>
    <w:rsid w:val="00026506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2F7D"/>
    <w:rsid w:val="00044A2F"/>
    <w:rsid w:val="00045A23"/>
    <w:rsid w:val="00045FE3"/>
    <w:rsid w:val="00046D45"/>
    <w:rsid w:val="00050A1E"/>
    <w:rsid w:val="000521E6"/>
    <w:rsid w:val="00052F9B"/>
    <w:rsid w:val="00053603"/>
    <w:rsid w:val="00053D2E"/>
    <w:rsid w:val="00056105"/>
    <w:rsid w:val="000565F6"/>
    <w:rsid w:val="00056B76"/>
    <w:rsid w:val="00060512"/>
    <w:rsid w:val="000612B4"/>
    <w:rsid w:val="000628CC"/>
    <w:rsid w:val="000635C7"/>
    <w:rsid w:val="00063A29"/>
    <w:rsid w:val="00063F38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03B1"/>
    <w:rsid w:val="000C15D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29AA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3F92"/>
    <w:rsid w:val="000F4478"/>
    <w:rsid w:val="000F749C"/>
    <w:rsid w:val="00100AC0"/>
    <w:rsid w:val="00104184"/>
    <w:rsid w:val="00104E47"/>
    <w:rsid w:val="00107B92"/>
    <w:rsid w:val="00111579"/>
    <w:rsid w:val="00111E18"/>
    <w:rsid w:val="00111F46"/>
    <w:rsid w:val="001127CD"/>
    <w:rsid w:val="001140D8"/>
    <w:rsid w:val="00116112"/>
    <w:rsid w:val="0012086C"/>
    <w:rsid w:val="00120DBD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694D"/>
    <w:rsid w:val="0013786E"/>
    <w:rsid w:val="00140179"/>
    <w:rsid w:val="00140C82"/>
    <w:rsid w:val="00144AC7"/>
    <w:rsid w:val="00146B1D"/>
    <w:rsid w:val="00146DA8"/>
    <w:rsid w:val="00147DC6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4AB3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519"/>
    <w:rsid w:val="00196975"/>
    <w:rsid w:val="00197705"/>
    <w:rsid w:val="001A2202"/>
    <w:rsid w:val="001A2D33"/>
    <w:rsid w:val="001A309A"/>
    <w:rsid w:val="001A4C30"/>
    <w:rsid w:val="001A4FBD"/>
    <w:rsid w:val="001A5351"/>
    <w:rsid w:val="001A7299"/>
    <w:rsid w:val="001A77EF"/>
    <w:rsid w:val="001B27E4"/>
    <w:rsid w:val="001B5004"/>
    <w:rsid w:val="001B63BE"/>
    <w:rsid w:val="001B63F9"/>
    <w:rsid w:val="001B717F"/>
    <w:rsid w:val="001C3AC1"/>
    <w:rsid w:val="001C7FBC"/>
    <w:rsid w:val="001D025C"/>
    <w:rsid w:val="001D071B"/>
    <w:rsid w:val="001D0A36"/>
    <w:rsid w:val="001D0F9B"/>
    <w:rsid w:val="001D1BDF"/>
    <w:rsid w:val="001D22DD"/>
    <w:rsid w:val="001D23A5"/>
    <w:rsid w:val="001D25E4"/>
    <w:rsid w:val="001D280A"/>
    <w:rsid w:val="001D2D27"/>
    <w:rsid w:val="001D4969"/>
    <w:rsid w:val="001D55A5"/>
    <w:rsid w:val="001D67D9"/>
    <w:rsid w:val="001E085E"/>
    <w:rsid w:val="001E1389"/>
    <w:rsid w:val="001E1C4A"/>
    <w:rsid w:val="001E1CC7"/>
    <w:rsid w:val="001E2DAF"/>
    <w:rsid w:val="001E3C3A"/>
    <w:rsid w:val="001E405B"/>
    <w:rsid w:val="001E67C4"/>
    <w:rsid w:val="001F1D4D"/>
    <w:rsid w:val="001F26BD"/>
    <w:rsid w:val="001F6069"/>
    <w:rsid w:val="001F73D7"/>
    <w:rsid w:val="001F7656"/>
    <w:rsid w:val="002015DB"/>
    <w:rsid w:val="0020311F"/>
    <w:rsid w:val="0020355D"/>
    <w:rsid w:val="00205752"/>
    <w:rsid w:val="00206B0A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6579"/>
    <w:rsid w:val="00227B83"/>
    <w:rsid w:val="00227CE7"/>
    <w:rsid w:val="00231AFB"/>
    <w:rsid w:val="0023231A"/>
    <w:rsid w:val="00232821"/>
    <w:rsid w:val="002415B8"/>
    <w:rsid w:val="002418B8"/>
    <w:rsid w:val="00242ABC"/>
    <w:rsid w:val="00243266"/>
    <w:rsid w:val="00244B97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67A42"/>
    <w:rsid w:val="002746C5"/>
    <w:rsid w:val="00274E4E"/>
    <w:rsid w:val="002752AF"/>
    <w:rsid w:val="0027538E"/>
    <w:rsid w:val="002756FA"/>
    <w:rsid w:val="00277267"/>
    <w:rsid w:val="00277CA3"/>
    <w:rsid w:val="00281CBA"/>
    <w:rsid w:val="002842FC"/>
    <w:rsid w:val="00285138"/>
    <w:rsid w:val="002859EB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6D6C"/>
    <w:rsid w:val="002A781E"/>
    <w:rsid w:val="002B1023"/>
    <w:rsid w:val="002B102B"/>
    <w:rsid w:val="002B13AC"/>
    <w:rsid w:val="002B1BFA"/>
    <w:rsid w:val="002B23AD"/>
    <w:rsid w:val="002B4702"/>
    <w:rsid w:val="002B63DE"/>
    <w:rsid w:val="002B7C8F"/>
    <w:rsid w:val="002C175E"/>
    <w:rsid w:val="002C434C"/>
    <w:rsid w:val="002C47F4"/>
    <w:rsid w:val="002C4F60"/>
    <w:rsid w:val="002C6F0B"/>
    <w:rsid w:val="002C7D7E"/>
    <w:rsid w:val="002D031B"/>
    <w:rsid w:val="002D1EFA"/>
    <w:rsid w:val="002D2528"/>
    <w:rsid w:val="002D3138"/>
    <w:rsid w:val="002D31E8"/>
    <w:rsid w:val="002D37E2"/>
    <w:rsid w:val="002D3BBA"/>
    <w:rsid w:val="002E027B"/>
    <w:rsid w:val="002E2656"/>
    <w:rsid w:val="002E374C"/>
    <w:rsid w:val="002E38B6"/>
    <w:rsid w:val="002E5BEC"/>
    <w:rsid w:val="002F212E"/>
    <w:rsid w:val="002F316E"/>
    <w:rsid w:val="002F438D"/>
    <w:rsid w:val="002F4537"/>
    <w:rsid w:val="002F4BFC"/>
    <w:rsid w:val="002F4C46"/>
    <w:rsid w:val="0030056A"/>
    <w:rsid w:val="0030210A"/>
    <w:rsid w:val="003030D3"/>
    <w:rsid w:val="0030326B"/>
    <w:rsid w:val="0030329B"/>
    <w:rsid w:val="003045A1"/>
    <w:rsid w:val="00305BB8"/>
    <w:rsid w:val="00306E6D"/>
    <w:rsid w:val="003105B5"/>
    <w:rsid w:val="00310F39"/>
    <w:rsid w:val="00312AAF"/>
    <w:rsid w:val="00312F05"/>
    <w:rsid w:val="0031307C"/>
    <w:rsid w:val="0031535C"/>
    <w:rsid w:val="003169E0"/>
    <w:rsid w:val="0032007E"/>
    <w:rsid w:val="00324372"/>
    <w:rsid w:val="0032452B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5EAC"/>
    <w:rsid w:val="00347EFC"/>
    <w:rsid w:val="0035037E"/>
    <w:rsid w:val="0035257C"/>
    <w:rsid w:val="00353AED"/>
    <w:rsid w:val="00355DF6"/>
    <w:rsid w:val="003566C5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76523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1AF6"/>
    <w:rsid w:val="003A3D08"/>
    <w:rsid w:val="003A476A"/>
    <w:rsid w:val="003A4D6B"/>
    <w:rsid w:val="003A6DAB"/>
    <w:rsid w:val="003A7978"/>
    <w:rsid w:val="003B081D"/>
    <w:rsid w:val="003B1206"/>
    <w:rsid w:val="003B175D"/>
    <w:rsid w:val="003B1CEE"/>
    <w:rsid w:val="003B6005"/>
    <w:rsid w:val="003B62DF"/>
    <w:rsid w:val="003B6A16"/>
    <w:rsid w:val="003B78BC"/>
    <w:rsid w:val="003C007F"/>
    <w:rsid w:val="003C5D65"/>
    <w:rsid w:val="003C5EA1"/>
    <w:rsid w:val="003C774B"/>
    <w:rsid w:val="003D35AE"/>
    <w:rsid w:val="003D473C"/>
    <w:rsid w:val="003D4A09"/>
    <w:rsid w:val="003E07D9"/>
    <w:rsid w:val="003E1A93"/>
    <w:rsid w:val="003E5208"/>
    <w:rsid w:val="003E645C"/>
    <w:rsid w:val="003F0032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37EC"/>
    <w:rsid w:val="00405181"/>
    <w:rsid w:val="004053D4"/>
    <w:rsid w:val="00405FBF"/>
    <w:rsid w:val="00410A0D"/>
    <w:rsid w:val="004141A0"/>
    <w:rsid w:val="00415AC5"/>
    <w:rsid w:val="0041603D"/>
    <w:rsid w:val="004164B4"/>
    <w:rsid w:val="00416B2F"/>
    <w:rsid w:val="00416D10"/>
    <w:rsid w:val="00421D77"/>
    <w:rsid w:val="00421F5B"/>
    <w:rsid w:val="004239FB"/>
    <w:rsid w:val="00423EB4"/>
    <w:rsid w:val="00426059"/>
    <w:rsid w:val="00427E41"/>
    <w:rsid w:val="0043221E"/>
    <w:rsid w:val="00434318"/>
    <w:rsid w:val="004354AC"/>
    <w:rsid w:val="004374F5"/>
    <w:rsid w:val="004379B6"/>
    <w:rsid w:val="00437A1C"/>
    <w:rsid w:val="00440A8B"/>
    <w:rsid w:val="00443545"/>
    <w:rsid w:val="00443920"/>
    <w:rsid w:val="00444317"/>
    <w:rsid w:val="004450BA"/>
    <w:rsid w:val="00446BBA"/>
    <w:rsid w:val="004563CD"/>
    <w:rsid w:val="00460842"/>
    <w:rsid w:val="00463293"/>
    <w:rsid w:val="004642D2"/>
    <w:rsid w:val="004653F7"/>
    <w:rsid w:val="00465B61"/>
    <w:rsid w:val="00465E5A"/>
    <w:rsid w:val="00467CB0"/>
    <w:rsid w:val="0047119E"/>
    <w:rsid w:val="004726BF"/>
    <w:rsid w:val="00476ABB"/>
    <w:rsid w:val="004779D2"/>
    <w:rsid w:val="004800F4"/>
    <w:rsid w:val="00480572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CE5"/>
    <w:rsid w:val="004A1F90"/>
    <w:rsid w:val="004A61ED"/>
    <w:rsid w:val="004B1C88"/>
    <w:rsid w:val="004B23F3"/>
    <w:rsid w:val="004B4400"/>
    <w:rsid w:val="004B4774"/>
    <w:rsid w:val="004B73DF"/>
    <w:rsid w:val="004B7766"/>
    <w:rsid w:val="004C0B10"/>
    <w:rsid w:val="004C1723"/>
    <w:rsid w:val="004C1794"/>
    <w:rsid w:val="004C27AA"/>
    <w:rsid w:val="004C344E"/>
    <w:rsid w:val="004C69BA"/>
    <w:rsid w:val="004D0A45"/>
    <w:rsid w:val="004D1ACE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1CE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5C28"/>
    <w:rsid w:val="004F70E1"/>
    <w:rsid w:val="004F776B"/>
    <w:rsid w:val="0050036F"/>
    <w:rsid w:val="00501D8C"/>
    <w:rsid w:val="00503F78"/>
    <w:rsid w:val="005050A0"/>
    <w:rsid w:val="00506508"/>
    <w:rsid w:val="00506B69"/>
    <w:rsid w:val="00507A07"/>
    <w:rsid w:val="005105D6"/>
    <w:rsid w:val="005111EE"/>
    <w:rsid w:val="00511602"/>
    <w:rsid w:val="00512C7C"/>
    <w:rsid w:val="00513C42"/>
    <w:rsid w:val="005144A4"/>
    <w:rsid w:val="0051459A"/>
    <w:rsid w:val="00514AC9"/>
    <w:rsid w:val="00521184"/>
    <w:rsid w:val="0052204F"/>
    <w:rsid w:val="00522184"/>
    <w:rsid w:val="0052263B"/>
    <w:rsid w:val="005227CA"/>
    <w:rsid w:val="00523D38"/>
    <w:rsid w:val="00524932"/>
    <w:rsid w:val="00531661"/>
    <w:rsid w:val="00531C9D"/>
    <w:rsid w:val="0053239E"/>
    <w:rsid w:val="00532B25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C82"/>
    <w:rsid w:val="00557D3F"/>
    <w:rsid w:val="00561262"/>
    <w:rsid w:val="00562A12"/>
    <w:rsid w:val="00564AEC"/>
    <w:rsid w:val="005660A5"/>
    <w:rsid w:val="00566F8F"/>
    <w:rsid w:val="00570E17"/>
    <w:rsid w:val="005735EF"/>
    <w:rsid w:val="0057367C"/>
    <w:rsid w:val="005736B6"/>
    <w:rsid w:val="00573A97"/>
    <w:rsid w:val="00574294"/>
    <w:rsid w:val="0057520A"/>
    <w:rsid w:val="005752C4"/>
    <w:rsid w:val="005757AF"/>
    <w:rsid w:val="00575918"/>
    <w:rsid w:val="005759F5"/>
    <w:rsid w:val="00576897"/>
    <w:rsid w:val="00577F29"/>
    <w:rsid w:val="005825F5"/>
    <w:rsid w:val="00583D36"/>
    <w:rsid w:val="00584066"/>
    <w:rsid w:val="00584953"/>
    <w:rsid w:val="00585260"/>
    <w:rsid w:val="00586535"/>
    <w:rsid w:val="00586650"/>
    <w:rsid w:val="00587438"/>
    <w:rsid w:val="00590E79"/>
    <w:rsid w:val="00592BEA"/>
    <w:rsid w:val="00592CE3"/>
    <w:rsid w:val="00593734"/>
    <w:rsid w:val="00593C31"/>
    <w:rsid w:val="00594301"/>
    <w:rsid w:val="0059565E"/>
    <w:rsid w:val="005976CB"/>
    <w:rsid w:val="005A05FB"/>
    <w:rsid w:val="005A1B0C"/>
    <w:rsid w:val="005A1E5A"/>
    <w:rsid w:val="005A40BC"/>
    <w:rsid w:val="005A521B"/>
    <w:rsid w:val="005A5F2A"/>
    <w:rsid w:val="005A7B83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0384"/>
    <w:rsid w:val="005C3B44"/>
    <w:rsid w:val="005C6810"/>
    <w:rsid w:val="005C73C2"/>
    <w:rsid w:val="005C7D59"/>
    <w:rsid w:val="005D1F47"/>
    <w:rsid w:val="005D370A"/>
    <w:rsid w:val="005D4292"/>
    <w:rsid w:val="005D460F"/>
    <w:rsid w:val="005D5371"/>
    <w:rsid w:val="005D58EE"/>
    <w:rsid w:val="005D5BEB"/>
    <w:rsid w:val="005D5D2A"/>
    <w:rsid w:val="005D667D"/>
    <w:rsid w:val="005D70B6"/>
    <w:rsid w:val="005D76D8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3898"/>
    <w:rsid w:val="00614751"/>
    <w:rsid w:val="0061541E"/>
    <w:rsid w:val="00615960"/>
    <w:rsid w:val="00615ED8"/>
    <w:rsid w:val="0061633E"/>
    <w:rsid w:val="00617607"/>
    <w:rsid w:val="0062066A"/>
    <w:rsid w:val="006206B2"/>
    <w:rsid w:val="00620BB8"/>
    <w:rsid w:val="00620BE8"/>
    <w:rsid w:val="0062195B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3267"/>
    <w:rsid w:val="00633536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211"/>
    <w:rsid w:val="00654A56"/>
    <w:rsid w:val="00656855"/>
    <w:rsid w:val="0065745A"/>
    <w:rsid w:val="006612E9"/>
    <w:rsid w:val="00663D9D"/>
    <w:rsid w:val="00664BF9"/>
    <w:rsid w:val="00667690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2FED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B62F9"/>
    <w:rsid w:val="006C320E"/>
    <w:rsid w:val="006C3A44"/>
    <w:rsid w:val="006C4246"/>
    <w:rsid w:val="006C518B"/>
    <w:rsid w:val="006C60AC"/>
    <w:rsid w:val="006C669C"/>
    <w:rsid w:val="006C79BC"/>
    <w:rsid w:val="006D0EEF"/>
    <w:rsid w:val="006D1F70"/>
    <w:rsid w:val="006D219E"/>
    <w:rsid w:val="006D2DE1"/>
    <w:rsid w:val="006D7FE3"/>
    <w:rsid w:val="006E100F"/>
    <w:rsid w:val="006E13B2"/>
    <w:rsid w:val="006E5354"/>
    <w:rsid w:val="006E5BF5"/>
    <w:rsid w:val="006E6664"/>
    <w:rsid w:val="006E71AB"/>
    <w:rsid w:val="006F0519"/>
    <w:rsid w:val="006F0A62"/>
    <w:rsid w:val="006F3C5E"/>
    <w:rsid w:val="006F44DE"/>
    <w:rsid w:val="006F5FB8"/>
    <w:rsid w:val="007007D6"/>
    <w:rsid w:val="0070314D"/>
    <w:rsid w:val="007034C3"/>
    <w:rsid w:val="00705434"/>
    <w:rsid w:val="00705C0F"/>
    <w:rsid w:val="00706E2B"/>
    <w:rsid w:val="0070733C"/>
    <w:rsid w:val="0071034F"/>
    <w:rsid w:val="00710535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3F91"/>
    <w:rsid w:val="007243F7"/>
    <w:rsid w:val="00724E9A"/>
    <w:rsid w:val="00725B36"/>
    <w:rsid w:val="0072657C"/>
    <w:rsid w:val="00726ECB"/>
    <w:rsid w:val="00730F66"/>
    <w:rsid w:val="0073171F"/>
    <w:rsid w:val="00731777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1C6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0E9"/>
    <w:rsid w:val="007867B0"/>
    <w:rsid w:val="00791BA1"/>
    <w:rsid w:val="0079365B"/>
    <w:rsid w:val="00793D19"/>
    <w:rsid w:val="00794A18"/>
    <w:rsid w:val="007964C7"/>
    <w:rsid w:val="00797954"/>
    <w:rsid w:val="007A187D"/>
    <w:rsid w:val="007A3818"/>
    <w:rsid w:val="007A3CBF"/>
    <w:rsid w:val="007A5306"/>
    <w:rsid w:val="007A54C1"/>
    <w:rsid w:val="007A5CB5"/>
    <w:rsid w:val="007A5E50"/>
    <w:rsid w:val="007A7E4E"/>
    <w:rsid w:val="007B044D"/>
    <w:rsid w:val="007B1126"/>
    <w:rsid w:val="007B257F"/>
    <w:rsid w:val="007B2EC7"/>
    <w:rsid w:val="007B316B"/>
    <w:rsid w:val="007B3F44"/>
    <w:rsid w:val="007B4CC4"/>
    <w:rsid w:val="007B5257"/>
    <w:rsid w:val="007B5EF5"/>
    <w:rsid w:val="007B7BB2"/>
    <w:rsid w:val="007C2A37"/>
    <w:rsid w:val="007C3316"/>
    <w:rsid w:val="007C4115"/>
    <w:rsid w:val="007C6496"/>
    <w:rsid w:val="007C7BD2"/>
    <w:rsid w:val="007D02BC"/>
    <w:rsid w:val="007D2365"/>
    <w:rsid w:val="007D30B7"/>
    <w:rsid w:val="007D4068"/>
    <w:rsid w:val="007D425A"/>
    <w:rsid w:val="007D4EEA"/>
    <w:rsid w:val="007D5B62"/>
    <w:rsid w:val="007D5E96"/>
    <w:rsid w:val="007D64F2"/>
    <w:rsid w:val="007D65A7"/>
    <w:rsid w:val="007D6817"/>
    <w:rsid w:val="007D763C"/>
    <w:rsid w:val="007E0357"/>
    <w:rsid w:val="007E1969"/>
    <w:rsid w:val="007E41BB"/>
    <w:rsid w:val="007E42FC"/>
    <w:rsid w:val="007E47A4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2B85"/>
    <w:rsid w:val="00803F60"/>
    <w:rsid w:val="00805771"/>
    <w:rsid w:val="0080613C"/>
    <w:rsid w:val="00806326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85D"/>
    <w:rsid w:val="00836D6F"/>
    <w:rsid w:val="00837BB5"/>
    <w:rsid w:val="00843D31"/>
    <w:rsid w:val="0084450C"/>
    <w:rsid w:val="008450FC"/>
    <w:rsid w:val="00845BFE"/>
    <w:rsid w:val="00851C91"/>
    <w:rsid w:val="00851DCE"/>
    <w:rsid w:val="00854D7B"/>
    <w:rsid w:val="00856494"/>
    <w:rsid w:val="00857900"/>
    <w:rsid w:val="0086276F"/>
    <w:rsid w:val="008628A3"/>
    <w:rsid w:val="00867F0F"/>
    <w:rsid w:val="008704B6"/>
    <w:rsid w:val="008724DF"/>
    <w:rsid w:val="00872DD0"/>
    <w:rsid w:val="008748D5"/>
    <w:rsid w:val="00875AE5"/>
    <w:rsid w:val="00876171"/>
    <w:rsid w:val="00876D52"/>
    <w:rsid w:val="008771B9"/>
    <w:rsid w:val="00877215"/>
    <w:rsid w:val="008773DB"/>
    <w:rsid w:val="00880619"/>
    <w:rsid w:val="008817C6"/>
    <w:rsid w:val="0088292D"/>
    <w:rsid w:val="008850BA"/>
    <w:rsid w:val="00885332"/>
    <w:rsid w:val="00885AFB"/>
    <w:rsid w:val="00886262"/>
    <w:rsid w:val="00886DE4"/>
    <w:rsid w:val="00887F91"/>
    <w:rsid w:val="00891C48"/>
    <w:rsid w:val="00892D82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613D"/>
    <w:rsid w:val="008C08DB"/>
    <w:rsid w:val="008C28BB"/>
    <w:rsid w:val="008C2B66"/>
    <w:rsid w:val="008D015C"/>
    <w:rsid w:val="008D0933"/>
    <w:rsid w:val="008D0C82"/>
    <w:rsid w:val="008D1DEE"/>
    <w:rsid w:val="008D3188"/>
    <w:rsid w:val="008D51CD"/>
    <w:rsid w:val="008D5FC3"/>
    <w:rsid w:val="008D605F"/>
    <w:rsid w:val="008D6792"/>
    <w:rsid w:val="008D729C"/>
    <w:rsid w:val="008D76FE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0C88"/>
    <w:rsid w:val="00901250"/>
    <w:rsid w:val="009019B2"/>
    <w:rsid w:val="00902E6D"/>
    <w:rsid w:val="0090597D"/>
    <w:rsid w:val="00910071"/>
    <w:rsid w:val="00914B20"/>
    <w:rsid w:val="00914DEC"/>
    <w:rsid w:val="0091593C"/>
    <w:rsid w:val="00917896"/>
    <w:rsid w:val="00917CF7"/>
    <w:rsid w:val="00920B30"/>
    <w:rsid w:val="009220E7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3781B"/>
    <w:rsid w:val="00940BB0"/>
    <w:rsid w:val="00941FD9"/>
    <w:rsid w:val="009437BD"/>
    <w:rsid w:val="009441EE"/>
    <w:rsid w:val="009449B9"/>
    <w:rsid w:val="009474FE"/>
    <w:rsid w:val="00947FBB"/>
    <w:rsid w:val="00952F71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7AF"/>
    <w:rsid w:val="00970C5C"/>
    <w:rsid w:val="00970F53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4C3"/>
    <w:rsid w:val="009979FF"/>
    <w:rsid w:val="00997A77"/>
    <w:rsid w:val="00997BC9"/>
    <w:rsid w:val="00997E3C"/>
    <w:rsid w:val="009A02A4"/>
    <w:rsid w:val="009A114F"/>
    <w:rsid w:val="009A4908"/>
    <w:rsid w:val="009A49CA"/>
    <w:rsid w:val="009A5810"/>
    <w:rsid w:val="009A6447"/>
    <w:rsid w:val="009B008E"/>
    <w:rsid w:val="009B1CA9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3EB6"/>
    <w:rsid w:val="009E5A06"/>
    <w:rsid w:val="009E63A9"/>
    <w:rsid w:val="009E75F3"/>
    <w:rsid w:val="009F0A33"/>
    <w:rsid w:val="009F0FD1"/>
    <w:rsid w:val="009F105C"/>
    <w:rsid w:val="009F198A"/>
    <w:rsid w:val="009F2BB6"/>
    <w:rsid w:val="009F515C"/>
    <w:rsid w:val="009F77EA"/>
    <w:rsid w:val="009F7CE0"/>
    <w:rsid w:val="00A00FA3"/>
    <w:rsid w:val="00A01051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1AC7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37E8F"/>
    <w:rsid w:val="00A411A4"/>
    <w:rsid w:val="00A414EF"/>
    <w:rsid w:val="00A42E39"/>
    <w:rsid w:val="00A4478A"/>
    <w:rsid w:val="00A448C1"/>
    <w:rsid w:val="00A45363"/>
    <w:rsid w:val="00A457FE"/>
    <w:rsid w:val="00A45A52"/>
    <w:rsid w:val="00A470C5"/>
    <w:rsid w:val="00A47C07"/>
    <w:rsid w:val="00A51268"/>
    <w:rsid w:val="00A516E6"/>
    <w:rsid w:val="00A51DF0"/>
    <w:rsid w:val="00A53611"/>
    <w:rsid w:val="00A570CD"/>
    <w:rsid w:val="00A60A12"/>
    <w:rsid w:val="00A61D29"/>
    <w:rsid w:val="00A62377"/>
    <w:rsid w:val="00A62E73"/>
    <w:rsid w:val="00A634A2"/>
    <w:rsid w:val="00A63518"/>
    <w:rsid w:val="00A63975"/>
    <w:rsid w:val="00A6430A"/>
    <w:rsid w:val="00A65447"/>
    <w:rsid w:val="00A6768D"/>
    <w:rsid w:val="00A7062D"/>
    <w:rsid w:val="00A73A7C"/>
    <w:rsid w:val="00A745AE"/>
    <w:rsid w:val="00A82E4F"/>
    <w:rsid w:val="00A842AD"/>
    <w:rsid w:val="00A87654"/>
    <w:rsid w:val="00A90DFB"/>
    <w:rsid w:val="00A91EAE"/>
    <w:rsid w:val="00AA29BE"/>
    <w:rsid w:val="00AA6909"/>
    <w:rsid w:val="00AA7B72"/>
    <w:rsid w:val="00AB008D"/>
    <w:rsid w:val="00AB2399"/>
    <w:rsid w:val="00AB40F5"/>
    <w:rsid w:val="00AC0D72"/>
    <w:rsid w:val="00AC1B76"/>
    <w:rsid w:val="00AC5C2C"/>
    <w:rsid w:val="00AC6521"/>
    <w:rsid w:val="00AC6893"/>
    <w:rsid w:val="00AC7817"/>
    <w:rsid w:val="00AD351A"/>
    <w:rsid w:val="00AD423B"/>
    <w:rsid w:val="00AD58E8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4C02"/>
    <w:rsid w:val="00AF566F"/>
    <w:rsid w:val="00AF7136"/>
    <w:rsid w:val="00AF741B"/>
    <w:rsid w:val="00AF7514"/>
    <w:rsid w:val="00B00084"/>
    <w:rsid w:val="00B00CBA"/>
    <w:rsid w:val="00B01750"/>
    <w:rsid w:val="00B02856"/>
    <w:rsid w:val="00B056F5"/>
    <w:rsid w:val="00B07602"/>
    <w:rsid w:val="00B078BD"/>
    <w:rsid w:val="00B130BE"/>
    <w:rsid w:val="00B13823"/>
    <w:rsid w:val="00B140CA"/>
    <w:rsid w:val="00B14EF4"/>
    <w:rsid w:val="00B15F52"/>
    <w:rsid w:val="00B163F1"/>
    <w:rsid w:val="00B208BE"/>
    <w:rsid w:val="00B20A4C"/>
    <w:rsid w:val="00B2116D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17B"/>
    <w:rsid w:val="00B40359"/>
    <w:rsid w:val="00B4168F"/>
    <w:rsid w:val="00B417A8"/>
    <w:rsid w:val="00B41B7A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6BB6"/>
    <w:rsid w:val="00B570F4"/>
    <w:rsid w:val="00B60A1D"/>
    <w:rsid w:val="00B6158F"/>
    <w:rsid w:val="00B623DF"/>
    <w:rsid w:val="00B62CB2"/>
    <w:rsid w:val="00B637A6"/>
    <w:rsid w:val="00B64927"/>
    <w:rsid w:val="00B65F07"/>
    <w:rsid w:val="00B66287"/>
    <w:rsid w:val="00B67E75"/>
    <w:rsid w:val="00B7038C"/>
    <w:rsid w:val="00B7046F"/>
    <w:rsid w:val="00B70AF0"/>
    <w:rsid w:val="00B70B99"/>
    <w:rsid w:val="00B70EDC"/>
    <w:rsid w:val="00B734C8"/>
    <w:rsid w:val="00B7505F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3158"/>
    <w:rsid w:val="00B94B26"/>
    <w:rsid w:val="00BA1106"/>
    <w:rsid w:val="00BA18BD"/>
    <w:rsid w:val="00BA1CFB"/>
    <w:rsid w:val="00BA4CE6"/>
    <w:rsid w:val="00BA4DB7"/>
    <w:rsid w:val="00BA7AD5"/>
    <w:rsid w:val="00BA7C3C"/>
    <w:rsid w:val="00BB2F30"/>
    <w:rsid w:val="00BB3B80"/>
    <w:rsid w:val="00BB4E60"/>
    <w:rsid w:val="00BB6BD4"/>
    <w:rsid w:val="00BB7483"/>
    <w:rsid w:val="00BB74C5"/>
    <w:rsid w:val="00BB771C"/>
    <w:rsid w:val="00BB7F1C"/>
    <w:rsid w:val="00BC3432"/>
    <w:rsid w:val="00BC3CE4"/>
    <w:rsid w:val="00BC4AFB"/>
    <w:rsid w:val="00BC57BF"/>
    <w:rsid w:val="00BC5C0A"/>
    <w:rsid w:val="00BC7945"/>
    <w:rsid w:val="00BC7C7C"/>
    <w:rsid w:val="00BD0693"/>
    <w:rsid w:val="00BD1EDE"/>
    <w:rsid w:val="00BD29D4"/>
    <w:rsid w:val="00BD340A"/>
    <w:rsid w:val="00BD55B1"/>
    <w:rsid w:val="00BE2BAE"/>
    <w:rsid w:val="00BE327C"/>
    <w:rsid w:val="00BE42EC"/>
    <w:rsid w:val="00BE4FC4"/>
    <w:rsid w:val="00BE52C1"/>
    <w:rsid w:val="00BE669A"/>
    <w:rsid w:val="00BE6DD6"/>
    <w:rsid w:val="00BF2932"/>
    <w:rsid w:val="00BF741B"/>
    <w:rsid w:val="00BF7DC2"/>
    <w:rsid w:val="00C0018B"/>
    <w:rsid w:val="00C00224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6B4"/>
    <w:rsid w:val="00C2385A"/>
    <w:rsid w:val="00C24C25"/>
    <w:rsid w:val="00C25EB8"/>
    <w:rsid w:val="00C2683F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495"/>
    <w:rsid w:val="00C56FEF"/>
    <w:rsid w:val="00C57C8F"/>
    <w:rsid w:val="00C57D56"/>
    <w:rsid w:val="00C60072"/>
    <w:rsid w:val="00C63AFC"/>
    <w:rsid w:val="00C655B5"/>
    <w:rsid w:val="00C66571"/>
    <w:rsid w:val="00C66E54"/>
    <w:rsid w:val="00C66F17"/>
    <w:rsid w:val="00C678B5"/>
    <w:rsid w:val="00C67FA2"/>
    <w:rsid w:val="00C702A0"/>
    <w:rsid w:val="00C71FBE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2AB9"/>
    <w:rsid w:val="00C83545"/>
    <w:rsid w:val="00C84399"/>
    <w:rsid w:val="00C85025"/>
    <w:rsid w:val="00C86FF2"/>
    <w:rsid w:val="00C927B3"/>
    <w:rsid w:val="00C93B65"/>
    <w:rsid w:val="00C94921"/>
    <w:rsid w:val="00C956AA"/>
    <w:rsid w:val="00CA311E"/>
    <w:rsid w:val="00CA422F"/>
    <w:rsid w:val="00CA5FE9"/>
    <w:rsid w:val="00CB0584"/>
    <w:rsid w:val="00CB0C5E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0BA7"/>
    <w:rsid w:val="00CD10FF"/>
    <w:rsid w:val="00CD1FD4"/>
    <w:rsid w:val="00CD4DB3"/>
    <w:rsid w:val="00CE0487"/>
    <w:rsid w:val="00CE1C9E"/>
    <w:rsid w:val="00CE33FE"/>
    <w:rsid w:val="00CE35B2"/>
    <w:rsid w:val="00CE3CBC"/>
    <w:rsid w:val="00CE421D"/>
    <w:rsid w:val="00CE49A4"/>
    <w:rsid w:val="00CE698E"/>
    <w:rsid w:val="00CF0E41"/>
    <w:rsid w:val="00CF1050"/>
    <w:rsid w:val="00CF112C"/>
    <w:rsid w:val="00CF14CC"/>
    <w:rsid w:val="00CF1A3D"/>
    <w:rsid w:val="00CF231D"/>
    <w:rsid w:val="00CF24A4"/>
    <w:rsid w:val="00CF4695"/>
    <w:rsid w:val="00CF554D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17DB2"/>
    <w:rsid w:val="00D20861"/>
    <w:rsid w:val="00D2382C"/>
    <w:rsid w:val="00D23E1F"/>
    <w:rsid w:val="00D254EE"/>
    <w:rsid w:val="00D276F4"/>
    <w:rsid w:val="00D27750"/>
    <w:rsid w:val="00D27D9E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192"/>
    <w:rsid w:val="00D478CB"/>
    <w:rsid w:val="00D50978"/>
    <w:rsid w:val="00D525FD"/>
    <w:rsid w:val="00D5381D"/>
    <w:rsid w:val="00D53EC2"/>
    <w:rsid w:val="00D5440A"/>
    <w:rsid w:val="00D54937"/>
    <w:rsid w:val="00D54BB3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36C9"/>
    <w:rsid w:val="00D7395B"/>
    <w:rsid w:val="00D778C5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95872"/>
    <w:rsid w:val="00DA0AC3"/>
    <w:rsid w:val="00DA124D"/>
    <w:rsid w:val="00DA2F96"/>
    <w:rsid w:val="00DA3219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B4DB7"/>
    <w:rsid w:val="00DC153E"/>
    <w:rsid w:val="00DC220B"/>
    <w:rsid w:val="00DC2A84"/>
    <w:rsid w:val="00DC3906"/>
    <w:rsid w:val="00DC4480"/>
    <w:rsid w:val="00DC49E1"/>
    <w:rsid w:val="00DC5F8D"/>
    <w:rsid w:val="00DD09F6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A19"/>
    <w:rsid w:val="00DF7492"/>
    <w:rsid w:val="00DF7B2E"/>
    <w:rsid w:val="00E01941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858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0A03"/>
    <w:rsid w:val="00E52F9A"/>
    <w:rsid w:val="00E53741"/>
    <w:rsid w:val="00E53DC1"/>
    <w:rsid w:val="00E552E9"/>
    <w:rsid w:val="00E56564"/>
    <w:rsid w:val="00E56BB3"/>
    <w:rsid w:val="00E57655"/>
    <w:rsid w:val="00E60A0F"/>
    <w:rsid w:val="00E62112"/>
    <w:rsid w:val="00E65A9A"/>
    <w:rsid w:val="00E65B8B"/>
    <w:rsid w:val="00E70348"/>
    <w:rsid w:val="00E7073F"/>
    <w:rsid w:val="00E70DA0"/>
    <w:rsid w:val="00E7216E"/>
    <w:rsid w:val="00E740C9"/>
    <w:rsid w:val="00E76204"/>
    <w:rsid w:val="00E81B09"/>
    <w:rsid w:val="00E82462"/>
    <w:rsid w:val="00E83C84"/>
    <w:rsid w:val="00E859F9"/>
    <w:rsid w:val="00E86EDC"/>
    <w:rsid w:val="00E91851"/>
    <w:rsid w:val="00E94F9E"/>
    <w:rsid w:val="00E958EF"/>
    <w:rsid w:val="00E95A4E"/>
    <w:rsid w:val="00E97066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9BC"/>
    <w:rsid w:val="00EC6A39"/>
    <w:rsid w:val="00ED2025"/>
    <w:rsid w:val="00ED27D3"/>
    <w:rsid w:val="00ED4581"/>
    <w:rsid w:val="00ED4C6C"/>
    <w:rsid w:val="00ED52E4"/>
    <w:rsid w:val="00EE0C83"/>
    <w:rsid w:val="00EF02D6"/>
    <w:rsid w:val="00EF02E8"/>
    <w:rsid w:val="00EF1373"/>
    <w:rsid w:val="00EF5D8E"/>
    <w:rsid w:val="00EF6F29"/>
    <w:rsid w:val="00EF70EA"/>
    <w:rsid w:val="00F000D8"/>
    <w:rsid w:val="00F009A1"/>
    <w:rsid w:val="00F0199F"/>
    <w:rsid w:val="00F01DEF"/>
    <w:rsid w:val="00F01FFB"/>
    <w:rsid w:val="00F04E29"/>
    <w:rsid w:val="00F04E5D"/>
    <w:rsid w:val="00F05091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1D0"/>
    <w:rsid w:val="00F40A9A"/>
    <w:rsid w:val="00F427F3"/>
    <w:rsid w:val="00F42A88"/>
    <w:rsid w:val="00F4512B"/>
    <w:rsid w:val="00F459CB"/>
    <w:rsid w:val="00F47CE5"/>
    <w:rsid w:val="00F50845"/>
    <w:rsid w:val="00F51361"/>
    <w:rsid w:val="00F51387"/>
    <w:rsid w:val="00F5142D"/>
    <w:rsid w:val="00F51BB7"/>
    <w:rsid w:val="00F536F6"/>
    <w:rsid w:val="00F541A3"/>
    <w:rsid w:val="00F558ED"/>
    <w:rsid w:val="00F56E3B"/>
    <w:rsid w:val="00F5707A"/>
    <w:rsid w:val="00F57771"/>
    <w:rsid w:val="00F6123B"/>
    <w:rsid w:val="00F61931"/>
    <w:rsid w:val="00F62A7A"/>
    <w:rsid w:val="00F63091"/>
    <w:rsid w:val="00F64D7E"/>
    <w:rsid w:val="00F65503"/>
    <w:rsid w:val="00F65EE8"/>
    <w:rsid w:val="00F673BB"/>
    <w:rsid w:val="00F676B1"/>
    <w:rsid w:val="00F72DF5"/>
    <w:rsid w:val="00F73246"/>
    <w:rsid w:val="00F7367E"/>
    <w:rsid w:val="00F7415B"/>
    <w:rsid w:val="00F744BE"/>
    <w:rsid w:val="00F75475"/>
    <w:rsid w:val="00F75E96"/>
    <w:rsid w:val="00F761B5"/>
    <w:rsid w:val="00F76421"/>
    <w:rsid w:val="00F80267"/>
    <w:rsid w:val="00F81163"/>
    <w:rsid w:val="00F839B0"/>
    <w:rsid w:val="00F84B47"/>
    <w:rsid w:val="00F84DD0"/>
    <w:rsid w:val="00F85940"/>
    <w:rsid w:val="00F85A1A"/>
    <w:rsid w:val="00F86C51"/>
    <w:rsid w:val="00F8790C"/>
    <w:rsid w:val="00F90785"/>
    <w:rsid w:val="00F92E9C"/>
    <w:rsid w:val="00F92F0D"/>
    <w:rsid w:val="00F93AC7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291"/>
    <w:rsid w:val="00FA4ADE"/>
    <w:rsid w:val="00FA6F44"/>
    <w:rsid w:val="00FA715B"/>
    <w:rsid w:val="00FA75F6"/>
    <w:rsid w:val="00FA7D64"/>
    <w:rsid w:val="00FB1D50"/>
    <w:rsid w:val="00FB1F19"/>
    <w:rsid w:val="00FB3B13"/>
    <w:rsid w:val="00FB5B47"/>
    <w:rsid w:val="00FB5F81"/>
    <w:rsid w:val="00FB649B"/>
    <w:rsid w:val="00FB751C"/>
    <w:rsid w:val="00FC00FB"/>
    <w:rsid w:val="00FC0B50"/>
    <w:rsid w:val="00FC1C28"/>
    <w:rsid w:val="00FC1C66"/>
    <w:rsid w:val="00FC2565"/>
    <w:rsid w:val="00FC2E5D"/>
    <w:rsid w:val="00FC354C"/>
    <w:rsid w:val="00FC3BF2"/>
    <w:rsid w:val="00FC5A50"/>
    <w:rsid w:val="00FC7AEF"/>
    <w:rsid w:val="00FC7B26"/>
    <w:rsid w:val="00FC7F79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2EC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B76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3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B7505F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9F1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117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hyperlink" Target="https://internet.garant.ru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.jpeg"/><Relationship Id="rId1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8" Type="http://schemas.openxmlformats.org/officeDocument/2006/relationships/image" Target="media/image1.wmf"/><Relationship Id="rId51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hyperlink" Target="mailto:uag@cherepovetscity.ru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image" Target="media/image2.jpeg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troi.cherepovetscity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hyperlink" Target="https://internet.garant.ru/" TargetMode="External"/><Relationship Id="rId10" Type="http://schemas.openxmlformats.org/officeDocument/2006/relationships/image" Target="media/image10.wmf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40160-0EE0-414E-B4BD-6FD5D27F5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3905</Words>
  <Characters>35947</Characters>
  <Application>Microsoft Office Word</Application>
  <DocSecurity>0</DocSecurity>
  <Lines>299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Петрова Елена Александровна</cp:lastModifiedBy>
  <cp:revision>3</cp:revision>
  <cp:lastPrinted>2026-04-22T13:30:00Z</cp:lastPrinted>
  <dcterms:created xsi:type="dcterms:W3CDTF">2026-04-22T14:02:00Z</dcterms:created>
  <dcterms:modified xsi:type="dcterms:W3CDTF">2026-04-24T07:51:00Z</dcterms:modified>
</cp:coreProperties>
</file>