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Default="00AA28D7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 w:rsidP="009B2715">
                            <w:pPr>
                              <w:jc w:val="center"/>
                            </w:pPr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35951297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 w:rsidP="009B2715">
                      <w:pPr>
                        <w:jc w:val="center"/>
                      </w:pPr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402904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C2AE2" w:rsidRPr="007F524F" w:rsidRDefault="007F524F" w:rsidP="007F524F">
      <w:pPr>
        <w:pStyle w:val="1"/>
        <w:tabs>
          <w:tab w:val="left" w:pos="7890"/>
        </w:tabs>
        <w:jc w:val="left"/>
        <w:rPr>
          <w:spacing w:val="20"/>
          <w:sz w:val="26"/>
          <w:szCs w:val="26"/>
        </w:rPr>
      </w:pPr>
      <w:r>
        <w:rPr>
          <w:spacing w:val="20"/>
          <w:lang w:val="en-US"/>
        </w:rPr>
        <w:tab/>
      </w:r>
      <w:r>
        <w:rPr>
          <w:spacing w:val="20"/>
          <w:sz w:val="26"/>
          <w:szCs w:val="26"/>
        </w:rPr>
        <w:t>Проект</w:t>
      </w: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6"/>
          <w:w w:val="105"/>
          <w:sz w:val="2"/>
        </w:rPr>
      </w:pPr>
    </w:p>
    <w:p w:rsidR="00DF1454" w:rsidRPr="007A4B6E" w:rsidRDefault="008C2AE2" w:rsidP="009B2715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:rsidR="008C2AE2" w:rsidRDefault="00DF1454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720225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A90491" w:rsidRDefault="00720225" w:rsidP="00410355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06F69" w:rsidRDefault="00B06F69" w:rsidP="00B06F69">
      <w:pPr>
        <w:jc w:val="both"/>
        <w:rPr>
          <w:sz w:val="26"/>
          <w:szCs w:val="26"/>
        </w:rPr>
      </w:pPr>
    </w:p>
    <w:p w:rsidR="00B06F69" w:rsidRDefault="00F521EE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«О </w:t>
      </w:r>
      <w:r w:rsidR="00334260">
        <w:rPr>
          <w:b/>
          <w:sz w:val="26"/>
          <w:szCs w:val="26"/>
        </w:rPr>
        <w:t>принятии</w:t>
      </w:r>
      <w:r w:rsidRPr="00405BBE">
        <w:rPr>
          <w:b/>
          <w:sz w:val="26"/>
          <w:szCs w:val="26"/>
        </w:rPr>
        <w:t xml:space="preserve"> Устав</w:t>
      </w:r>
      <w:r w:rsidR="00334260">
        <w:rPr>
          <w:b/>
          <w:sz w:val="26"/>
          <w:szCs w:val="26"/>
        </w:rPr>
        <w:t>а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7F524F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45479C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B74409">
        <w:rPr>
          <w:sz w:val="26"/>
          <w:szCs w:val="26"/>
        </w:rPr>
        <w:t>ей</w:t>
      </w:r>
      <w:r>
        <w:rPr>
          <w:sz w:val="26"/>
          <w:szCs w:val="26"/>
        </w:rPr>
        <w:t xml:space="preserve"> </w:t>
      </w:r>
      <w:r w:rsidR="00F23631">
        <w:rPr>
          <w:sz w:val="26"/>
          <w:szCs w:val="26"/>
        </w:rPr>
        <w:t>56</w:t>
      </w:r>
      <w:r>
        <w:rPr>
          <w:sz w:val="26"/>
          <w:szCs w:val="26"/>
        </w:rPr>
        <w:t xml:space="preserve"> Федерального закона от </w:t>
      </w:r>
      <w:r w:rsidR="00F23631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F23631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F23631">
        <w:rPr>
          <w:sz w:val="26"/>
          <w:szCs w:val="26"/>
        </w:rPr>
        <w:t>25</w:t>
      </w:r>
      <w:r>
        <w:rPr>
          <w:sz w:val="26"/>
          <w:szCs w:val="26"/>
        </w:rPr>
        <w:t xml:space="preserve"> года</w:t>
      </w:r>
      <w:r w:rsidR="00F23631">
        <w:rPr>
          <w:sz w:val="26"/>
          <w:szCs w:val="26"/>
        </w:rPr>
        <w:t xml:space="preserve"> </w:t>
      </w:r>
      <w:r w:rsidR="008E35ED">
        <w:rPr>
          <w:sz w:val="26"/>
          <w:szCs w:val="26"/>
        </w:rPr>
        <w:t xml:space="preserve">      </w:t>
      </w:r>
      <w:r>
        <w:rPr>
          <w:sz w:val="26"/>
          <w:szCs w:val="26"/>
        </w:rPr>
        <w:t>№ </w:t>
      </w:r>
      <w:r w:rsidR="00F23631">
        <w:rPr>
          <w:sz w:val="26"/>
          <w:szCs w:val="26"/>
        </w:rPr>
        <w:t>33</w:t>
      </w:r>
      <w:r>
        <w:rPr>
          <w:sz w:val="26"/>
          <w:szCs w:val="26"/>
        </w:rPr>
        <w:t>-</w:t>
      </w:r>
      <w:r w:rsidRPr="00AF130D">
        <w:rPr>
          <w:sz w:val="26"/>
          <w:szCs w:val="26"/>
        </w:rPr>
        <w:t xml:space="preserve">ФЗ «Об общих принципах организации местного самоуправления в </w:t>
      </w:r>
      <w:r w:rsidR="00F23631">
        <w:rPr>
          <w:sz w:val="26"/>
          <w:szCs w:val="26"/>
        </w:rPr>
        <w:t>единой системе публичной власти»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 xml:space="preserve">Принять к рассмотрению проект решения Череповецкой городской Думы «О </w:t>
      </w:r>
      <w:r w:rsidR="00F23631">
        <w:rPr>
          <w:sz w:val="26"/>
          <w:szCs w:val="26"/>
        </w:rPr>
        <w:t>принятии</w:t>
      </w:r>
      <w:r w:rsidR="003F53A9">
        <w:rPr>
          <w:sz w:val="26"/>
          <w:szCs w:val="26"/>
        </w:rPr>
        <w:t xml:space="preserve"> Устав</w:t>
      </w:r>
      <w:r w:rsidR="00F23631">
        <w:rPr>
          <w:sz w:val="26"/>
          <w:szCs w:val="26"/>
        </w:rPr>
        <w:t>а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 xml:space="preserve">Утвердить </w:t>
      </w:r>
      <w:bookmarkStart w:id="0" w:name="_GoBack"/>
      <w:bookmarkEnd w:id="0"/>
      <w:r w:rsidR="003F53A9">
        <w:rPr>
          <w:sz w:val="26"/>
          <w:szCs w:val="26"/>
        </w:rPr>
        <w:t xml:space="preserve">Порядок учета предложений по проекту решения Череповецкой городской Думы </w:t>
      </w:r>
      <w:r w:rsidR="00F23631">
        <w:rPr>
          <w:sz w:val="26"/>
          <w:szCs w:val="26"/>
        </w:rPr>
        <w:t>«О принятии Устава городского округа город Череповец Вологодской области»</w:t>
      </w:r>
      <w:r w:rsidR="003F53A9">
        <w:rPr>
          <w:sz w:val="26"/>
          <w:szCs w:val="26"/>
        </w:rPr>
        <w:t xml:space="preserve"> и участия граждан в его обсуждении</w:t>
      </w:r>
      <w:r w:rsidR="00DC3C9E">
        <w:rPr>
          <w:sz w:val="26"/>
          <w:szCs w:val="26"/>
        </w:rPr>
        <w:t xml:space="preserve"> </w:t>
      </w:r>
      <w:r w:rsidR="00DC3C9E">
        <w:rPr>
          <w:sz w:val="26"/>
          <w:szCs w:val="26"/>
        </w:rPr>
        <w:t>(прилагается)</w:t>
      </w:r>
      <w:r w:rsidR="003F53A9">
        <w:rPr>
          <w:sz w:val="26"/>
          <w:szCs w:val="26"/>
        </w:rPr>
        <w:t>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</w:t>
      </w:r>
      <w:r w:rsidR="00F23631">
        <w:rPr>
          <w:sz w:val="26"/>
          <w:szCs w:val="26"/>
        </w:rPr>
        <w:t>«О принятии Устава городского округа город Череповец Вологодской области»</w:t>
      </w:r>
      <w:r w:rsidR="003F53A9" w:rsidRPr="00815D00">
        <w:rPr>
          <w:sz w:val="26"/>
          <w:szCs w:val="26"/>
        </w:rPr>
        <w:t xml:space="preserve"> </w:t>
      </w:r>
      <w:r w:rsidR="00FD0224">
        <w:rPr>
          <w:sz w:val="26"/>
          <w:szCs w:val="26"/>
        </w:rPr>
        <w:t>24</w:t>
      </w:r>
      <w:r w:rsidR="003F53A9" w:rsidRPr="00815D00">
        <w:rPr>
          <w:sz w:val="26"/>
          <w:szCs w:val="26"/>
        </w:rPr>
        <w:t xml:space="preserve"> </w:t>
      </w:r>
      <w:r w:rsidR="001B1269">
        <w:rPr>
          <w:sz w:val="26"/>
          <w:szCs w:val="26"/>
        </w:rPr>
        <w:t>апреля</w:t>
      </w:r>
      <w:r w:rsidR="003F53A9" w:rsidRPr="00CB28C3">
        <w:rPr>
          <w:sz w:val="26"/>
          <w:szCs w:val="26"/>
        </w:rPr>
        <w:t xml:space="preserve"> 20</w:t>
      </w:r>
      <w:r w:rsidR="008049F1">
        <w:rPr>
          <w:sz w:val="26"/>
          <w:szCs w:val="26"/>
        </w:rPr>
        <w:t>2</w:t>
      </w:r>
      <w:r w:rsidR="001B1269">
        <w:rPr>
          <w:sz w:val="26"/>
          <w:szCs w:val="26"/>
        </w:rPr>
        <w:t>6</w:t>
      </w:r>
      <w:r w:rsidR="003F53A9" w:rsidRPr="00BB6204">
        <w:rPr>
          <w:sz w:val="26"/>
          <w:szCs w:val="26"/>
        </w:rPr>
        <w:t xml:space="preserve"> года в 1</w:t>
      </w:r>
      <w:r w:rsidR="00FD0224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>. </w:t>
      </w:r>
      <w:r w:rsidR="00427E2A" w:rsidRPr="0018710A">
        <w:rPr>
          <w:sz w:val="26"/>
          <w:szCs w:val="26"/>
        </w:rPr>
        <w:t xml:space="preserve">Признать утратившим силу пункт 2 решения Череповецкой городской Думы от </w:t>
      </w:r>
      <w:r w:rsidR="00BE2BD0" w:rsidRPr="0018710A">
        <w:rPr>
          <w:rFonts w:eastAsia="Calibri"/>
          <w:sz w:val="26"/>
          <w:szCs w:val="26"/>
        </w:rPr>
        <w:t>25</w:t>
      </w:r>
      <w:r w:rsidR="00A82A7D" w:rsidRPr="0018710A">
        <w:rPr>
          <w:rFonts w:eastAsia="Calibri"/>
          <w:sz w:val="26"/>
          <w:szCs w:val="26"/>
        </w:rPr>
        <w:t>.</w:t>
      </w:r>
      <w:r w:rsidR="00BE2BD0" w:rsidRPr="0018710A">
        <w:rPr>
          <w:rFonts w:eastAsia="Calibri"/>
          <w:sz w:val="26"/>
          <w:szCs w:val="26"/>
        </w:rPr>
        <w:t>11</w:t>
      </w:r>
      <w:r w:rsidR="00A82A7D" w:rsidRPr="0018710A">
        <w:rPr>
          <w:rFonts w:eastAsia="Calibri"/>
          <w:sz w:val="26"/>
          <w:szCs w:val="26"/>
        </w:rPr>
        <w:t xml:space="preserve">.2025 № </w:t>
      </w:r>
      <w:r w:rsidR="00E055EB" w:rsidRPr="0018710A">
        <w:rPr>
          <w:rFonts w:eastAsia="Calibri"/>
          <w:sz w:val="26"/>
          <w:szCs w:val="26"/>
        </w:rPr>
        <w:t>1</w:t>
      </w:r>
      <w:r w:rsidR="00BE2BD0" w:rsidRPr="0018710A">
        <w:rPr>
          <w:rFonts w:eastAsia="Calibri"/>
          <w:sz w:val="26"/>
          <w:szCs w:val="26"/>
        </w:rPr>
        <w:t>73</w:t>
      </w:r>
      <w:r w:rsidR="00427E2A" w:rsidRPr="0018710A">
        <w:rPr>
          <w:sz w:val="26"/>
          <w:szCs w:val="26"/>
        </w:rPr>
        <w:t xml:space="preserve"> «О принятии к рассмотрению проекта решения Череповецкой городской Думы «О</w:t>
      </w:r>
      <w:r w:rsidR="00427E2A">
        <w:rPr>
          <w:sz w:val="26"/>
          <w:szCs w:val="26"/>
        </w:rPr>
        <w:t xml:space="preserve">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Pr="00CB7F53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sectPr w:rsidR="0021364E" w:rsidRPr="00CB7F53" w:rsidSect="006B3B5F">
      <w:headerReference w:type="even" r:id="rId10"/>
      <w:headerReference w:type="default" r:id="rId11"/>
      <w:pgSz w:w="11906" w:h="16838"/>
      <w:pgMar w:top="425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53" w:rsidRDefault="00657353">
      <w:r>
        <w:separator/>
      </w:r>
    </w:p>
  </w:endnote>
  <w:endnote w:type="continuationSeparator" w:id="0">
    <w:p w:rsidR="00657353" w:rsidRDefault="0065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53" w:rsidRDefault="00657353">
      <w:r>
        <w:separator/>
      </w:r>
    </w:p>
  </w:footnote>
  <w:footnote w:type="continuationSeparator" w:id="0">
    <w:p w:rsidR="00657353" w:rsidRDefault="0065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A82A7D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9577C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1C29"/>
    <w:rsid w:val="00147B1F"/>
    <w:rsid w:val="001572E3"/>
    <w:rsid w:val="00172BCA"/>
    <w:rsid w:val="00173EB2"/>
    <w:rsid w:val="001804A9"/>
    <w:rsid w:val="00186CC5"/>
    <w:rsid w:val="0018710A"/>
    <w:rsid w:val="00193399"/>
    <w:rsid w:val="00196CE3"/>
    <w:rsid w:val="001B0636"/>
    <w:rsid w:val="001B1269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1F8A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34260"/>
    <w:rsid w:val="00352B87"/>
    <w:rsid w:val="003654A4"/>
    <w:rsid w:val="0037386C"/>
    <w:rsid w:val="00374B2C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B1356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57353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70A95"/>
    <w:rsid w:val="0087250F"/>
    <w:rsid w:val="008A6E32"/>
    <w:rsid w:val="008C247C"/>
    <w:rsid w:val="008C2AE2"/>
    <w:rsid w:val="008D6B99"/>
    <w:rsid w:val="008E35ED"/>
    <w:rsid w:val="00903073"/>
    <w:rsid w:val="009206EC"/>
    <w:rsid w:val="0092079F"/>
    <w:rsid w:val="00922E14"/>
    <w:rsid w:val="00937755"/>
    <w:rsid w:val="00963290"/>
    <w:rsid w:val="00965E2F"/>
    <w:rsid w:val="009825ED"/>
    <w:rsid w:val="009846BB"/>
    <w:rsid w:val="009944E1"/>
    <w:rsid w:val="009964AE"/>
    <w:rsid w:val="009A3480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53F0C"/>
    <w:rsid w:val="00A82A7D"/>
    <w:rsid w:val="00A90491"/>
    <w:rsid w:val="00A95912"/>
    <w:rsid w:val="00AA28D7"/>
    <w:rsid w:val="00AA5DB3"/>
    <w:rsid w:val="00AB3D9B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E2BD0"/>
    <w:rsid w:val="00BF2CB2"/>
    <w:rsid w:val="00C00807"/>
    <w:rsid w:val="00C01F6D"/>
    <w:rsid w:val="00C10CE4"/>
    <w:rsid w:val="00C136DF"/>
    <w:rsid w:val="00C24847"/>
    <w:rsid w:val="00C3688A"/>
    <w:rsid w:val="00C548ED"/>
    <w:rsid w:val="00C64CBD"/>
    <w:rsid w:val="00C65D15"/>
    <w:rsid w:val="00C7505C"/>
    <w:rsid w:val="00C82781"/>
    <w:rsid w:val="00C873D5"/>
    <w:rsid w:val="00C92B34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0494"/>
    <w:rsid w:val="00DC3720"/>
    <w:rsid w:val="00DC3C9E"/>
    <w:rsid w:val="00DC426B"/>
    <w:rsid w:val="00DE3289"/>
    <w:rsid w:val="00DE60DC"/>
    <w:rsid w:val="00DF1454"/>
    <w:rsid w:val="00E055EB"/>
    <w:rsid w:val="00E11BA3"/>
    <w:rsid w:val="00E1674A"/>
    <w:rsid w:val="00E408F5"/>
    <w:rsid w:val="00E54635"/>
    <w:rsid w:val="00E63770"/>
    <w:rsid w:val="00E90E80"/>
    <w:rsid w:val="00EA34BE"/>
    <w:rsid w:val="00EA4A85"/>
    <w:rsid w:val="00EB7742"/>
    <w:rsid w:val="00ED0822"/>
    <w:rsid w:val="00ED101B"/>
    <w:rsid w:val="00EE563E"/>
    <w:rsid w:val="00EE6C6A"/>
    <w:rsid w:val="00EF0900"/>
    <w:rsid w:val="00F23631"/>
    <w:rsid w:val="00F246DA"/>
    <w:rsid w:val="00F521EE"/>
    <w:rsid w:val="00F64FB7"/>
    <w:rsid w:val="00FB0DA4"/>
    <w:rsid w:val="00FB32E6"/>
    <w:rsid w:val="00FB73B1"/>
    <w:rsid w:val="00FC09D1"/>
    <w:rsid w:val="00FC3E70"/>
    <w:rsid w:val="00FC455D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63895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Шушков Николай Викторович</cp:lastModifiedBy>
  <cp:revision>35</cp:revision>
  <cp:lastPrinted>2023-03-14T06:14:00Z</cp:lastPrinted>
  <dcterms:created xsi:type="dcterms:W3CDTF">2022-01-31T10:57:00Z</dcterms:created>
  <dcterms:modified xsi:type="dcterms:W3CDTF">2026-03-25T10:42:00Z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157735189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