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5818A" w14:textId="77777777" w:rsidR="00A05AF5" w:rsidRDefault="00A05AF5" w:rsidP="00A05AF5">
      <w:pPr>
        <w:jc w:val="center"/>
      </w:pPr>
      <w:r>
        <w:object w:dxaOrig="733" w:dyaOrig="910" w14:anchorId="5E003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pt" o:ole="">
            <v:imagedata r:id="rId8" o:title=""/>
          </v:shape>
          <o:OLEObject Type="Embed" ProgID="CorelDRAW.Graphic.14" ShapeID="_x0000_i1025" DrawAspect="Content" ObjectID="_1831889128" r:id="rId9"/>
        </w:object>
      </w:r>
    </w:p>
    <w:p w14:paraId="584779F3" w14:textId="77777777" w:rsidR="00A05AF5" w:rsidRDefault="00A05AF5" w:rsidP="00A05AF5">
      <w:pPr>
        <w:jc w:val="center"/>
        <w:rPr>
          <w:sz w:val="4"/>
          <w:szCs w:val="4"/>
        </w:rPr>
      </w:pPr>
    </w:p>
    <w:p w14:paraId="491E51FE" w14:textId="77777777" w:rsidR="00A05AF5" w:rsidRDefault="00A05AF5" w:rsidP="00A05AF5">
      <w:pPr>
        <w:spacing w:line="300" w:lineRule="exact"/>
        <w:jc w:val="center"/>
        <w:rPr>
          <w:b/>
          <w:spacing w:val="14"/>
          <w:sz w:val="20"/>
          <w:szCs w:val="20"/>
        </w:rPr>
      </w:pPr>
      <w:r>
        <w:rPr>
          <w:b/>
          <w:spacing w:val="14"/>
          <w:sz w:val="20"/>
          <w:szCs w:val="20"/>
        </w:rPr>
        <w:t>ВОЛОГОДСКАЯ</w:t>
      </w:r>
      <w:r w:rsidR="0055140B">
        <w:rPr>
          <w:b/>
          <w:spacing w:val="14"/>
          <w:sz w:val="20"/>
          <w:szCs w:val="20"/>
        </w:rPr>
        <w:t xml:space="preserve"> </w:t>
      </w:r>
      <w:r>
        <w:rPr>
          <w:b/>
          <w:spacing w:val="14"/>
          <w:sz w:val="20"/>
          <w:szCs w:val="20"/>
        </w:rPr>
        <w:t>ОБЛАСТЬ</w:t>
      </w:r>
      <w:r w:rsidR="0055140B">
        <w:rPr>
          <w:b/>
          <w:spacing w:val="14"/>
          <w:sz w:val="20"/>
          <w:szCs w:val="20"/>
        </w:rPr>
        <w:t xml:space="preserve"> </w:t>
      </w:r>
    </w:p>
    <w:p w14:paraId="2B3C5AA3" w14:textId="77777777" w:rsidR="00A05AF5" w:rsidRDefault="0055140B" w:rsidP="00A05AF5">
      <w:pPr>
        <w:spacing w:line="300" w:lineRule="exact"/>
        <w:jc w:val="center"/>
        <w:rPr>
          <w:b/>
          <w:spacing w:val="14"/>
          <w:sz w:val="20"/>
          <w:szCs w:val="20"/>
        </w:rPr>
      </w:pPr>
      <w:r>
        <w:rPr>
          <w:b/>
          <w:spacing w:val="14"/>
          <w:sz w:val="20"/>
          <w:szCs w:val="20"/>
        </w:rPr>
        <w:t xml:space="preserve"> </w:t>
      </w:r>
      <w:r w:rsidR="00A05AF5">
        <w:rPr>
          <w:b/>
          <w:spacing w:val="14"/>
          <w:sz w:val="20"/>
          <w:szCs w:val="20"/>
        </w:rPr>
        <w:t>ГОРОД</w:t>
      </w:r>
      <w:r>
        <w:rPr>
          <w:b/>
          <w:spacing w:val="14"/>
          <w:sz w:val="20"/>
          <w:szCs w:val="20"/>
        </w:rPr>
        <w:t xml:space="preserve"> </w:t>
      </w:r>
      <w:r w:rsidR="00A05AF5">
        <w:rPr>
          <w:b/>
          <w:spacing w:val="14"/>
          <w:sz w:val="20"/>
          <w:szCs w:val="20"/>
        </w:rPr>
        <w:t>ЧЕРЕПОВЕЦ</w:t>
      </w:r>
    </w:p>
    <w:p w14:paraId="456DDF21" w14:textId="77777777" w:rsidR="00A05AF5" w:rsidRDefault="00A05AF5" w:rsidP="00A05AF5">
      <w:pPr>
        <w:jc w:val="center"/>
        <w:rPr>
          <w:sz w:val="8"/>
          <w:szCs w:val="8"/>
        </w:rPr>
      </w:pPr>
    </w:p>
    <w:p w14:paraId="2315CC82" w14:textId="77777777" w:rsidR="00A05AF5" w:rsidRDefault="00A05AF5" w:rsidP="00A05AF5">
      <w:pPr>
        <w:jc w:val="center"/>
        <w:rPr>
          <w:b/>
          <w:spacing w:val="60"/>
          <w:sz w:val="28"/>
          <w:szCs w:val="28"/>
        </w:rPr>
      </w:pPr>
      <w:r>
        <w:rPr>
          <w:b/>
          <w:spacing w:val="60"/>
          <w:sz w:val="28"/>
          <w:szCs w:val="28"/>
        </w:rPr>
        <w:t>МЭРИЯ</w:t>
      </w:r>
    </w:p>
    <w:p w14:paraId="165350B3" w14:textId="77777777" w:rsidR="00A05AF5" w:rsidRDefault="00A05AF5" w:rsidP="00A05AF5">
      <w:pPr>
        <w:jc w:val="center"/>
        <w:rPr>
          <w:b/>
          <w:spacing w:val="60"/>
          <w:sz w:val="14"/>
          <w:szCs w:val="14"/>
        </w:rPr>
      </w:pPr>
    </w:p>
    <w:p w14:paraId="154BA2B8" w14:textId="77777777" w:rsidR="00A05AF5" w:rsidRDefault="00A05AF5" w:rsidP="00A05AF5">
      <w:pPr>
        <w:jc w:val="center"/>
        <w:rPr>
          <w:b/>
          <w:spacing w:val="60"/>
          <w:sz w:val="36"/>
          <w:szCs w:val="36"/>
        </w:rPr>
      </w:pPr>
      <w:r>
        <w:rPr>
          <w:b/>
          <w:spacing w:val="60"/>
          <w:sz w:val="36"/>
          <w:szCs w:val="36"/>
        </w:rPr>
        <w:t>ПОСТАНОВЛЕНИЕ</w:t>
      </w:r>
    </w:p>
    <w:p w14:paraId="11AE2F75" w14:textId="77777777" w:rsidR="00A05AF5" w:rsidRPr="0055140B" w:rsidRDefault="00A05AF5" w:rsidP="00D55A82">
      <w:pPr>
        <w:rPr>
          <w:sz w:val="26"/>
          <w:szCs w:val="26"/>
        </w:rPr>
      </w:pPr>
    </w:p>
    <w:p w14:paraId="625F6156" w14:textId="77777777" w:rsidR="00A05AF5" w:rsidRPr="0055140B" w:rsidRDefault="00A05AF5" w:rsidP="00A05AF5">
      <w:pPr>
        <w:rPr>
          <w:sz w:val="26"/>
          <w:szCs w:val="26"/>
        </w:rPr>
      </w:pPr>
    </w:p>
    <w:p w14:paraId="0026052D" w14:textId="77777777" w:rsidR="00A05AF5" w:rsidRPr="0055140B" w:rsidRDefault="00A05AF5" w:rsidP="00A05AF5">
      <w:pPr>
        <w:rPr>
          <w:sz w:val="26"/>
          <w:szCs w:val="26"/>
        </w:rPr>
      </w:pPr>
    </w:p>
    <w:p w14:paraId="4DA13629" w14:textId="77777777" w:rsidR="00A05AF5" w:rsidRDefault="00A05AF5" w:rsidP="00A05AF5">
      <w:pPr>
        <w:jc w:val="both"/>
        <w:rPr>
          <w:sz w:val="26"/>
          <w:szCs w:val="26"/>
        </w:rPr>
      </w:pPr>
    </w:p>
    <w:p w14:paraId="3CA7A02F" w14:textId="77777777" w:rsidR="00AF5C44" w:rsidRPr="0055140B" w:rsidRDefault="00AF5C44" w:rsidP="00A05AF5">
      <w:pPr>
        <w:jc w:val="both"/>
        <w:rPr>
          <w:sz w:val="26"/>
          <w:szCs w:val="26"/>
        </w:rPr>
      </w:pPr>
    </w:p>
    <w:p w14:paraId="05B8F269" w14:textId="77777777" w:rsidR="00A05AF5" w:rsidRPr="0055140B" w:rsidRDefault="00A05AF5" w:rsidP="00A05AF5">
      <w:pPr>
        <w:jc w:val="both"/>
        <w:rPr>
          <w:sz w:val="26"/>
          <w:szCs w:val="26"/>
        </w:rPr>
      </w:pPr>
    </w:p>
    <w:p w14:paraId="233856A0" w14:textId="77777777" w:rsidR="00A05AF5" w:rsidRPr="0055140B" w:rsidRDefault="00A05AF5" w:rsidP="008762FC">
      <w:pPr>
        <w:jc w:val="center"/>
        <w:rPr>
          <w:sz w:val="26"/>
          <w:szCs w:val="26"/>
        </w:rPr>
      </w:pPr>
    </w:p>
    <w:p w14:paraId="435FFF9B" w14:textId="77777777" w:rsidR="00A05AF5" w:rsidRPr="0055140B" w:rsidRDefault="00A05AF5" w:rsidP="00A05AF5">
      <w:pPr>
        <w:tabs>
          <w:tab w:val="center" w:pos="4819"/>
        </w:tabs>
        <w:jc w:val="both"/>
        <w:rPr>
          <w:sz w:val="26"/>
          <w:szCs w:val="26"/>
        </w:rPr>
      </w:pPr>
      <w:r w:rsidRPr="0055140B">
        <w:rPr>
          <w:sz w:val="26"/>
          <w:szCs w:val="26"/>
        </w:rPr>
        <w:t>О</w:t>
      </w:r>
      <w:r w:rsidR="0055140B">
        <w:rPr>
          <w:sz w:val="26"/>
          <w:szCs w:val="26"/>
        </w:rPr>
        <w:t xml:space="preserve"> </w:t>
      </w:r>
      <w:r w:rsidRPr="0055140B">
        <w:rPr>
          <w:sz w:val="26"/>
          <w:szCs w:val="26"/>
        </w:rPr>
        <w:t>внесении</w:t>
      </w:r>
      <w:r w:rsidR="0055140B">
        <w:rPr>
          <w:sz w:val="26"/>
          <w:szCs w:val="26"/>
        </w:rPr>
        <w:t xml:space="preserve"> </w:t>
      </w:r>
      <w:r w:rsidRPr="0055140B">
        <w:rPr>
          <w:sz w:val="26"/>
          <w:szCs w:val="26"/>
        </w:rPr>
        <w:t>изменений</w:t>
      </w:r>
    </w:p>
    <w:p w14:paraId="54DDC216" w14:textId="77777777" w:rsidR="00A05AF5" w:rsidRPr="0055140B" w:rsidRDefault="00A05AF5" w:rsidP="00A05AF5">
      <w:pPr>
        <w:tabs>
          <w:tab w:val="center" w:pos="4819"/>
        </w:tabs>
        <w:jc w:val="both"/>
        <w:rPr>
          <w:sz w:val="26"/>
          <w:szCs w:val="26"/>
        </w:rPr>
      </w:pPr>
      <w:r w:rsidRPr="0055140B">
        <w:rPr>
          <w:sz w:val="26"/>
          <w:szCs w:val="26"/>
        </w:rPr>
        <w:t>в</w:t>
      </w:r>
      <w:r w:rsidR="0055140B">
        <w:rPr>
          <w:sz w:val="26"/>
          <w:szCs w:val="26"/>
        </w:rPr>
        <w:t xml:space="preserve"> </w:t>
      </w:r>
      <w:r w:rsidRPr="0055140B">
        <w:rPr>
          <w:sz w:val="26"/>
          <w:szCs w:val="26"/>
        </w:rPr>
        <w:t>постановление</w:t>
      </w:r>
      <w:r w:rsidR="0055140B">
        <w:rPr>
          <w:sz w:val="26"/>
          <w:szCs w:val="26"/>
        </w:rPr>
        <w:t xml:space="preserve"> </w:t>
      </w:r>
      <w:r w:rsidRPr="0055140B">
        <w:rPr>
          <w:sz w:val="26"/>
          <w:szCs w:val="26"/>
        </w:rPr>
        <w:t>мэрии</w:t>
      </w:r>
      <w:r w:rsidR="0055140B">
        <w:rPr>
          <w:sz w:val="26"/>
          <w:szCs w:val="26"/>
        </w:rPr>
        <w:t xml:space="preserve"> </w:t>
      </w:r>
      <w:r w:rsidRPr="0055140B">
        <w:rPr>
          <w:sz w:val="26"/>
          <w:szCs w:val="26"/>
        </w:rPr>
        <w:t>города</w:t>
      </w:r>
      <w:r w:rsidR="0055140B">
        <w:rPr>
          <w:sz w:val="26"/>
          <w:szCs w:val="26"/>
        </w:rPr>
        <w:t xml:space="preserve"> </w:t>
      </w:r>
    </w:p>
    <w:p w14:paraId="5A6BAB98" w14:textId="28D368AB" w:rsidR="00A05AF5" w:rsidRPr="0055140B" w:rsidRDefault="00A05AF5" w:rsidP="00A05AF5">
      <w:pPr>
        <w:tabs>
          <w:tab w:val="center" w:pos="4819"/>
        </w:tabs>
        <w:jc w:val="both"/>
        <w:rPr>
          <w:sz w:val="26"/>
          <w:szCs w:val="26"/>
        </w:rPr>
      </w:pPr>
      <w:r w:rsidRPr="0055140B">
        <w:rPr>
          <w:sz w:val="26"/>
          <w:szCs w:val="26"/>
        </w:rPr>
        <w:t>от</w:t>
      </w:r>
      <w:r w:rsidR="0055140B">
        <w:rPr>
          <w:sz w:val="26"/>
          <w:szCs w:val="26"/>
        </w:rPr>
        <w:t xml:space="preserve"> </w:t>
      </w:r>
      <w:r w:rsidR="002143A6">
        <w:rPr>
          <w:sz w:val="26"/>
          <w:szCs w:val="26"/>
        </w:rPr>
        <w:t>18.10.2022</w:t>
      </w:r>
      <w:r w:rsidR="002143A6" w:rsidRPr="00ED5CD7">
        <w:rPr>
          <w:sz w:val="26"/>
          <w:szCs w:val="26"/>
        </w:rPr>
        <w:t xml:space="preserve"> № </w:t>
      </w:r>
      <w:r w:rsidR="002143A6">
        <w:rPr>
          <w:sz w:val="26"/>
          <w:szCs w:val="26"/>
        </w:rPr>
        <w:t>3021</w:t>
      </w:r>
    </w:p>
    <w:p w14:paraId="6FA2CBBE" w14:textId="77777777" w:rsidR="00A05AF5" w:rsidRPr="0055140B" w:rsidRDefault="00A05AF5" w:rsidP="00A05AF5">
      <w:pPr>
        <w:rPr>
          <w:sz w:val="26"/>
          <w:szCs w:val="26"/>
        </w:rPr>
      </w:pPr>
    </w:p>
    <w:p w14:paraId="536F3CF2" w14:textId="77777777" w:rsidR="00A05AF5" w:rsidRPr="0055140B" w:rsidRDefault="00A05AF5" w:rsidP="00A05AF5">
      <w:pPr>
        <w:jc w:val="both"/>
        <w:rPr>
          <w:sz w:val="26"/>
          <w:szCs w:val="26"/>
        </w:rPr>
      </w:pPr>
    </w:p>
    <w:p w14:paraId="6D81F2BE" w14:textId="3D8B0EFD" w:rsidR="00A05AF5" w:rsidRPr="0055140B" w:rsidRDefault="00A05AF5" w:rsidP="00D55A82">
      <w:pPr>
        <w:pStyle w:val="aff4"/>
        <w:ind w:firstLine="709"/>
        <w:jc w:val="both"/>
        <w:rPr>
          <w:sz w:val="26"/>
          <w:szCs w:val="26"/>
        </w:rPr>
      </w:pPr>
      <w:r w:rsidRPr="0055140B">
        <w:rPr>
          <w:sz w:val="26"/>
          <w:szCs w:val="26"/>
        </w:rPr>
        <w:t>В</w:t>
      </w:r>
      <w:r w:rsidR="0055140B">
        <w:rPr>
          <w:sz w:val="26"/>
          <w:szCs w:val="26"/>
        </w:rPr>
        <w:t xml:space="preserve"> </w:t>
      </w:r>
      <w:r w:rsidRPr="0055140B">
        <w:rPr>
          <w:sz w:val="26"/>
          <w:szCs w:val="26"/>
        </w:rPr>
        <w:t>соответствии</w:t>
      </w:r>
      <w:r w:rsidR="0055140B">
        <w:rPr>
          <w:sz w:val="26"/>
          <w:szCs w:val="26"/>
        </w:rPr>
        <w:t xml:space="preserve"> </w:t>
      </w:r>
      <w:r w:rsidRPr="0055140B">
        <w:rPr>
          <w:sz w:val="26"/>
          <w:szCs w:val="26"/>
        </w:rPr>
        <w:t>с</w:t>
      </w:r>
      <w:r w:rsidR="0055140B">
        <w:rPr>
          <w:sz w:val="26"/>
          <w:szCs w:val="26"/>
        </w:rPr>
        <w:t xml:space="preserve"> </w:t>
      </w:r>
      <w:r w:rsidRPr="0055140B">
        <w:rPr>
          <w:sz w:val="26"/>
          <w:szCs w:val="26"/>
        </w:rPr>
        <w:t>Федеральными</w:t>
      </w:r>
      <w:r w:rsidR="0055140B">
        <w:rPr>
          <w:sz w:val="26"/>
          <w:szCs w:val="26"/>
        </w:rPr>
        <w:t xml:space="preserve"> </w:t>
      </w:r>
      <w:r w:rsidRPr="0055140B">
        <w:rPr>
          <w:sz w:val="26"/>
          <w:szCs w:val="26"/>
        </w:rPr>
        <w:t>законами</w:t>
      </w:r>
      <w:r w:rsidR="0055140B">
        <w:rPr>
          <w:sz w:val="26"/>
          <w:szCs w:val="26"/>
        </w:rPr>
        <w:t xml:space="preserve"> </w:t>
      </w:r>
      <w:r w:rsidRPr="0055140B">
        <w:rPr>
          <w:sz w:val="26"/>
          <w:szCs w:val="26"/>
        </w:rPr>
        <w:t>от</w:t>
      </w:r>
      <w:r w:rsidR="0055140B">
        <w:rPr>
          <w:sz w:val="26"/>
          <w:szCs w:val="26"/>
        </w:rPr>
        <w:t xml:space="preserve"> </w:t>
      </w:r>
      <w:r w:rsidRPr="0055140B">
        <w:rPr>
          <w:sz w:val="26"/>
          <w:szCs w:val="26"/>
        </w:rPr>
        <w:t>06.10.2003</w:t>
      </w:r>
      <w:r w:rsidR="0055140B">
        <w:rPr>
          <w:sz w:val="26"/>
          <w:szCs w:val="26"/>
        </w:rPr>
        <w:t xml:space="preserve"> </w:t>
      </w:r>
      <w:r w:rsidRPr="0055140B">
        <w:rPr>
          <w:sz w:val="26"/>
          <w:szCs w:val="26"/>
        </w:rPr>
        <w:t>№</w:t>
      </w:r>
      <w:r w:rsidR="0055140B">
        <w:rPr>
          <w:sz w:val="26"/>
          <w:szCs w:val="26"/>
        </w:rPr>
        <w:t xml:space="preserve"> </w:t>
      </w:r>
      <w:r w:rsidRPr="0055140B">
        <w:rPr>
          <w:sz w:val="26"/>
          <w:szCs w:val="26"/>
        </w:rPr>
        <w:t>131-ФЗ</w:t>
      </w:r>
      <w:r w:rsidR="0055140B">
        <w:rPr>
          <w:sz w:val="26"/>
          <w:szCs w:val="26"/>
        </w:rPr>
        <w:t xml:space="preserve"> </w:t>
      </w:r>
      <w:r w:rsidRPr="0055140B">
        <w:rPr>
          <w:sz w:val="26"/>
          <w:szCs w:val="26"/>
        </w:rPr>
        <w:t>«Об</w:t>
      </w:r>
      <w:r w:rsidR="0055140B">
        <w:rPr>
          <w:sz w:val="26"/>
          <w:szCs w:val="26"/>
        </w:rPr>
        <w:t xml:space="preserve"> </w:t>
      </w:r>
      <w:r w:rsidRPr="0055140B">
        <w:rPr>
          <w:sz w:val="26"/>
          <w:szCs w:val="26"/>
        </w:rPr>
        <w:t>общих</w:t>
      </w:r>
      <w:r w:rsidR="0055140B">
        <w:rPr>
          <w:sz w:val="26"/>
          <w:szCs w:val="26"/>
        </w:rPr>
        <w:t xml:space="preserve"> </w:t>
      </w:r>
      <w:r w:rsidRPr="0055140B">
        <w:rPr>
          <w:sz w:val="26"/>
          <w:szCs w:val="26"/>
        </w:rPr>
        <w:t>принципах</w:t>
      </w:r>
      <w:r w:rsidR="0055140B">
        <w:rPr>
          <w:sz w:val="26"/>
          <w:szCs w:val="26"/>
        </w:rPr>
        <w:t xml:space="preserve"> </w:t>
      </w:r>
      <w:r w:rsidRPr="0055140B">
        <w:rPr>
          <w:sz w:val="26"/>
          <w:szCs w:val="26"/>
        </w:rPr>
        <w:t>организации</w:t>
      </w:r>
      <w:r w:rsidR="0055140B">
        <w:rPr>
          <w:sz w:val="26"/>
          <w:szCs w:val="26"/>
        </w:rPr>
        <w:t xml:space="preserve"> </w:t>
      </w:r>
      <w:r w:rsidRPr="0055140B">
        <w:rPr>
          <w:sz w:val="26"/>
          <w:szCs w:val="26"/>
        </w:rPr>
        <w:t>местного</w:t>
      </w:r>
      <w:r w:rsidR="0055140B">
        <w:rPr>
          <w:sz w:val="26"/>
          <w:szCs w:val="26"/>
        </w:rPr>
        <w:t xml:space="preserve"> </w:t>
      </w:r>
      <w:r w:rsidRPr="0055140B">
        <w:rPr>
          <w:sz w:val="26"/>
          <w:szCs w:val="26"/>
        </w:rPr>
        <w:t>самоуправления</w:t>
      </w:r>
      <w:r w:rsidR="0055140B">
        <w:rPr>
          <w:sz w:val="26"/>
          <w:szCs w:val="26"/>
        </w:rPr>
        <w:t xml:space="preserve"> </w:t>
      </w:r>
      <w:r w:rsidRPr="0055140B">
        <w:rPr>
          <w:sz w:val="26"/>
          <w:szCs w:val="26"/>
        </w:rPr>
        <w:t>в</w:t>
      </w:r>
      <w:r w:rsidR="0055140B">
        <w:rPr>
          <w:sz w:val="26"/>
          <w:szCs w:val="26"/>
        </w:rPr>
        <w:t xml:space="preserve"> </w:t>
      </w:r>
      <w:r w:rsidRPr="0055140B">
        <w:rPr>
          <w:sz w:val="26"/>
          <w:szCs w:val="26"/>
        </w:rPr>
        <w:t>Российской</w:t>
      </w:r>
      <w:r w:rsidR="0055140B">
        <w:rPr>
          <w:sz w:val="26"/>
          <w:szCs w:val="26"/>
        </w:rPr>
        <w:t xml:space="preserve"> </w:t>
      </w:r>
      <w:r w:rsidRPr="0055140B">
        <w:rPr>
          <w:sz w:val="26"/>
          <w:szCs w:val="26"/>
        </w:rPr>
        <w:t>Федерации»,</w:t>
      </w:r>
      <w:r w:rsidR="0055140B">
        <w:rPr>
          <w:sz w:val="26"/>
          <w:szCs w:val="26"/>
        </w:rPr>
        <w:t xml:space="preserve"> </w:t>
      </w:r>
      <w:r w:rsidRPr="0055140B">
        <w:rPr>
          <w:sz w:val="26"/>
          <w:szCs w:val="26"/>
        </w:rPr>
        <w:t>27.07.2010</w:t>
      </w:r>
      <w:r w:rsidR="0055140B">
        <w:rPr>
          <w:sz w:val="26"/>
          <w:szCs w:val="26"/>
        </w:rPr>
        <w:t xml:space="preserve"> </w:t>
      </w:r>
      <w:r w:rsidRPr="0055140B">
        <w:rPr>
          <w:sz w:val="26"/>
          <w:szCs w:val="26"/>
        </w:rPr>
        <w:t>№</w:t>
      </w:r>
      <w:r w:rsidR="0055140B">
        <w:rPr>
          <w:sz w:val="26"/>
          <w:szCs w:val="26"/>
        </w:rPr>
        <w:t xml:space="preserve"> </w:t>
      </w:r>
      <w:r w:rsidRPr="0055140B">
        <w:rPr>
          <w:sz w:val="26"/>
          <w:szCs w:val="26"/>
        </w:rPr>
        <w:t>210-ФЗ</w:t>
      </w:r>
      <w:r w:rsidR="0055140B">
        <w:rPr>
          <w:sz w:val="26"/>
          <w:szCs w:val="26"/>
        </w:rPr>
        <w:t xml:space="preserve"> </w:t>
      </w:r>
      <w:r w:rsidRPr="0055140B">
        <w:rPr>
          <w:sz w:val="26"/>
          <w:szCs w:val="26"/>
        </w:rPr>
        <w:t>«Об</w:t>
      </w:r>
      <w:r w:rsidR="0055140B">
        <w:rPr>
          <w:sz w:val="26"/>
          <w:szCs w:val="26"/>
        </w:rPr>
        <w:t xml:space="preserve"> </w:t>
      </w:r>
      <w:r w:rsidRPr="0055140B">
        <w:rPr>
          <w:sz w:val="26"/>
          <w:szCs w:val="26"/>
        </w:rPr>
        <w:t>организации</w:t>
      </w:r>
      <w:r w:rsidR="0055140B">
        <w:rPr>
          <w:sz w:val="26"/>
          <w:szCs w:val="26"/>
        </w:rPr>
        <w:t xml:space="preserve"> </w:t>
      </w:r>
      <w:r w:rsidRPr="0055140B">
        <w:rPr>
          <w:sz w:val="26"/>
          <w:szCs w:val="26"/>
        </w:rPr>
        <w:t>предоставления</w:t>
      </w:r>
      <w:r w:rsidR="0055140B">
        <w:rPr>
          <w:sz w:val="26"/>
          <w:szCs w:val="26"/>
        </w:rPr>
        <w:t xml:space="preserve"> </w:t>
      </w:r>
      <w:r w:rsidRPr="0055140B">
        <w:rPr>
          <w:sz w:val="26"/>
          <w:szCs w:val="26"/>
        </w:rPr>
        <w:t>государственных</w:t>
      </w:r>
      <w:r w:rsidR="0055140B">
        <w:rPr>
          <w:sz w:val="26"/>
          <w:szCs w:val="26"/>
        </w:rPr>
        <w:t xml:space="preserve"> </w:t>
      </w:r>
      <w:r w:rsidRPr="0055140B">
        <w:rPr>
          <w:sz w:val="26"/>
          <w:szCs w:val="26"/>
        </w:rPr>
        <w:t>и</w:t>
      </w:r>
      <w:r w:rsidR="0055140B">
        <w:rPr>
          <w:sz w:val="26"/>
          <w:szCs w:val="26"/>
        </w:rPr>
        <w:t xml:space="preserve"> </w:t>
      </w:r>
      <w:r w:rsidRPr="0055140B">
        <w:rPr>
          <w:sz w:val="26"/>
          <w:szCs w:val="26"/>
        </w:rPr>
        <w:t>муниципальных</w:t>
      </w:r>
      <w:r w:rsidR="0055140B">
        <w:rPr>
          <w:sz w:val="26"/>
          <w:szCs w:val="26"/>
        </w:rPr>
        <w:t xml:space="preserve"> </w:t>
      </w:r>
      <w:r w:rsidRPr="0055140B">
        <w:rPr>
          <w:sz w:val="26"/>
          <w:szCs w:val="26"/>
        </w:rPr>
        <w:t>услуг»,</w:t>
      </w:r>
      <w:r w:rsidR="0055140B">
        <w:rPr>
          <w:sz w:val="26"/>
          <w:szCs w:val="26"/>
        </w:rPr>
        <w:t xml:space="preserve"> </w:t>
      </w:r>
      <w:r w:rsidRPr="0055140B">
        <w:rPr>
          <w:sz w:val="26"/>
          <w:szCs w:val="26"/>
        </w:rPr>
        <w:t>постановлением</w:t>
      </w:r>
      <w:r w:rsidR="0055140B">
        <w:rPr>
          <w:sz w:val="26"/>
          <w:szCs w:val="26"/>
        </w:rPr>
        <w:t xml:space="preserve"> </w:t>
      </w:r>
      <w:r w:rsidRPr="0055140B">
        <w:rPr>
          <w:sz w:val="26"/>
          <w:szCs w:val="26"/>
        </w:rPr>
        <w:t>мэрии</w:t>
      </w:r>
      <w:r w:rsidR="0055140B">
        <w:rPr>
          <w:sz w:val="26"/>
          <w:szCs w:val="26"/>
        </w:rPr>
        <w:t xml:space="preserve"> </w:t>
      </w:r>
      <w:r w:rsidRPr="0055140B">
        <w:rPr>
          <w:sz w:val="26"/>
          <w:szCs w:val="26"/>
        </w:rPr>
        <w:t>города</w:t>
      </w:r>
      <w:r w:rsidR="0055140B">
        <w:rPr>
          <w:sz w:val="26"/>
          <w:szCs w:val="26"/>
        </w:rPr>
        <w:t xml:space="preserve"> </w:t>
      </w:r>
      <w:r w:rsidRPr="0055140B">
        <w:rPr>
          <w:sz w:val="26"/>
          <w:szCs w:val="26"/>
        </w:rPr>
        <w:t>от</w:t>
      </w:r>
      <w:r w:rsidR="0055140B">
        <w:rPr>
          <w:sz w:val="26"/>
          <w:szCs w:val="26"/>
        </w:rPr>
        <w:t xml:space="preserve"> </w:t>
      </w:r>
      <w:r w:rsidRPr="0055140B">
        <w:rPr>
          <w:sz w:val="26"/>
          <w:szCs w:val="26"/>
        </w:rPr>
        <w:t>16.06.2017</w:t>
      </w:r>
      <w:r w:rsidR="0055140B">
        <w:rPr>
          <w:sz w:val="26"/>
          <w:szCs w:val="26"/>
        </w:rPr>
        <w:t xml:space="preserve"> </w:t>
      </w:r>
      <w:r w:rsidRPr="0055140B">
        <w:rPr>
          <w:sz w:val="26"/>
          <w:szCs w:val="26"/>
        </w:rPr>
        <w:t>№</w:t>
      </w:r>
      <w:r w:rsidR="0055140B">
        <w:rPr>
          <w:sz w:val="26"/>
          <w:szCs w:val="26"/>
        </w:rPr>
        <w:t xml:space="preserve"> </w:t>
      </w:r>
      <w:r w:rsidRPr="0055140B">
        <w:rPr>
          <w:sz w:val="26"/>
          <w:szCs w:val="26"/>
        </w:rPr>
        <w:t>2811</w:t>
      </w:r>
      <w:r w:rsidR="0055140B">
        <w:rPr>
          <w:sz w:val="26"/>
          <w:szCs w:val="26"/>
        </w:rPr>
        <w:t xml:space="preserve"> </w:t>
      </w:r>
      <w:r w:rsidRPr="0055140B">
        <w:rPr>
          <w:sz w:val="26"/>
          <w:szCs w:val="26"/>
        </w:rPr>
        <w:t>«О</w:t>
      </w:r>
      <w:r w:rsidR="0055140B">
        <w:rPr>
          <w:sz w:val="26"/>
          <w:szCs w:val="26"/>
        </w:rPr>
        <w:t xml:space="preserve"> </w:t>
      </w:r>
      <w:r w:rsidR="001D010B">
        <w:rPr>
          <w:sz w:val="26"/>
          <w:szCs w:val="26"/>
        </w:rPr>
        <w:t>п</w:t>
      </w:r>
      <w:r w:rsidR="001D010B" w:rsidRPr="0055140B">
        <w:rPr>
          <w:sz w:val="26"/>
          <w:szCs w:val="26"/>
        </w:rPr>
        <w:t>орядке</w:t>
      </w:r>
      <w:r w:rsidR="001D010B">
        <w:rPr>
          <w:sz w:val="26"/>
          <w:szCs w:val="26"/>
        </w:rPr>
        <w:t xml:space="preserve"> </w:t>
      </w:r>
      <w:r w:rsidRPr="0055140B">
        <w:rPr>
          <w:sz w:val="26"/>
          <w:szCs w:val="26"/>
        </w:rPr>
        <w:t>разработки</w:t>
      </w:r>
      <w:r w:rsidR="0055140B">
        <w:rPr>
          <w:sz w:val="26"/>
          <w:szCs w:val="26"/>
        </w:rPr>
        <w:t xml:space="preserve"> </w:t>
      </w:r>
      <w:r w:rsidRPr="0055140B">
        <w:rPr>
          <w:sz w:val="26"/>
          <w:szCs w:val="26"/>
        </w:rPr>
        <w:t>и</w:t>
      </w:r>
      <w:r w:rsidR="0055140B">
        <w:rPr>
          <w:sz w:val="26"/>
          <w:szCs w:val="26"/>
        </w:rPr>
        <w:t xml:space="preserve"> </w:t>
      </w:r>
      <w:r w:rsidRPr="0055140B">
        <w:rPr>
          <w:sz w:val="26"/>
          <w:szCs w:val="26"/>
        </w:rPr>
        <w:t>утверждения</w:t>
      </w:r>
      <w:r w:rsidR="0055140B">
        <w:rPr>
          <w:sz w:val="26"/>
          <w:szCs w:val="26"/>
        </w:rPr>
        <w:t xml:space="preserve"> </w:t>
      </w:r>
      <w:r w:rsidRPr="0055140B">
        <w:rPr>
          <w:sz w:val="26"/>
          <w:szCs w:val="26"/>
        </w:rPr>
        <w:t>административных</w:t>
      </w:r>
      <w:r w:rsidR="0055140B">
        <w:rPr>
          <w:sz w:val="26"/>
          <w:szCs w:val="26"/>
        </w:rPr>
        <w:t xml:space="preserve"> </w:t>
      </w:r>
      <w:r w:rsidRPr="0055140B">
        <w:rPr>
          <w:sz w:val="26"/>
          <w:szCs w:val="26"/>
        </w:rPr>
        <w:t>регламентов</w:t>
      </w:r>
      <w:r w:rsidR="001D010B" w:rsidRPr="001D010B">
        <w:rPr>
          <w:sz w:val="26"/>
          <w:szCs w:val="26"/>
        </w:rPr>
        <w:t xml:space="preserve"> предоставления муниципальн</w:t>
      </w:r>
      <w:r w:rsidR="001D010B">
        <w:rPr>
          <w:sz w:val="26"/>
          <w:szCs w:val="26"/>
        </w:rPr>
        <w:t>ых</w:t>
      </w:r>
      <w:r w:rsidR="001D010B" w:rsidRPr="001D010B">
        <w:rPr>
          <w:sz w:val="26"/>
          <w:szCs w:val="26"/>
        </w:rPr>
        <w:t xml:space="preserve"> услуг</w:t>
      </w:r>
      <w:r w:rsidR="001D010B">
        <w:rPr>
          <w:sz w:val="26"/>
          <w:szCs w:val="26"/>
        </w:rPr>
        <w:t xml:space="preserve"> мэрией города</w:t>
      </w:r>
      <w:r w:rsidRPr="0055140B">
        <w:rPr>
          <w:sz w:val="26"/>
          <w:szCs w:val="26"/>
        </w:rPr>
        <w:t>»</w:t>
      </w:r>
    </w:p>
    <w:p w14:paraId="2D4A5344" w14:textId="77777777" w:rsidR="00863DC5" w:rsidRPr="0055140B" w:rsidRDefault="00A05AF5" w:rsidP="00D55A82">
      <w:pPr>
        <w:pStyle w:val="aff4"/>
        <w:jc w:val="both"/>
        <w:rPr>
          <w:sz w:val="26"/>
          <w:szCs w:val="26"/>
        </w:rPr>
      </w:pPr>
      <w:r w:rsidRPr="0055140B">
        <w:rPr>
          <w:sz w:val="26"/>
          <w:szCs w:val="26"/>
        </w:rPr>
        <w:t>ПОСТАНОВЛЯЮ:</w:t>
      </w:r>
    </w:p>
    <w:p w14:paraId="17693571" w14:textId="02687DA2" w:rsidR="00AD1890" w:rsidRDefault="00D1411D" w:rsidP="00AD1890">
      <w:pPr>
        <w:pStyle w:val="aff4"/>
        <w:ind w:firstLine="709"/>
        <w:jc w:val="both"/>
        <w:rPr>
          <w:sz w:val="26"/>
          <w:szCs w:val="26"/>
        </w:rPr>
      </w:pPr>
      <w:r w:rsidRPr="0055140B">
        <w:rPr>
          <w:sz w:val="26"/>
          <w:szCs w:val="26"/>
        </w:rPr>
        <w:t>1.</w:t>
      </w:r>
      <w:r w:rsidR="0055140B">
        <w:rPr>
          <w:sz w:val="26"/>
          <w:szCs w:val="26"/>
        </w:rPr>
        <w:t xml:space="preserve"> </w:t>
      </w:r>
      <w:r w:rsidR="00F7371E">
        <w:rPr>
          <w:sz w:val="26"/>
          <w:szCs w:val="26"/>
        </w:rPr>
        <w:t>Внести изменения в</w:t>
      </w:r>
      <w:r w:rsidR="00F7371E" w:rsidRPr="00F7371E">
        <w:t xml:space="preserve"> </w:t>
      </w:r>
      <w:r w:rsidR="00F7371E">
        <w:rPr>
          <w:sz w:val="26"/>
          <w:szCs w:val="26"/>
        </w:rPr>
        <w:t>постановление</w:t>
      </w:r>
      <w:r w:rsidR="00F7371E" w:rsidRPr="00F7371E">
        <w:rPr>
          <w:sz w:val="26"/>
          <w:szCs w:val="26"/>
        </w:rPr>
        <w:t xml:space="preserve"> мэрии города от 18.10.2022 № 3021 (в редакции постанов</w:t>
      </w:r>
      <w:r w:rsidR="00F7371E">
        <w:rPr>
          <w:sz w:val="26"/>
          <w:szCs w:val="26"/>
        </w:rPr>
        <w:t xml:space="preserve">ления мэрии города от </w:t>
      </w:r>
      <w:r w:rsidR="00F7371E" w:rsidRPr="00F7371E">
        <w:rPr>
          <w:sz w:val="26"/>
          <w:szCs w:val="26"/>
        </w:rPr>
        <w:t>24.10.2025 № 2709)</w:t>
      </w:r>
      <w:r w:rsidR="00F7371E">
        <w:rPr>
          <w:sz w:val="26"/>
          <w:szCs w:val="26"/>
        </w:rPr>
        <w:t xml:space="preserve"> </w:t>
      </w:r>
      <w:r w:rsidR="00F7371E" w:rsidRPr="00F7371E">
        <w:rPr>
          <w:sz w:val="26"/>
          <w:szCs w:val="26"/>
        </w:rPr>
        <w:t>«Об утверждении административного регламента предоставления муниципальной услуги</w:t>
      </w:r>
      <w:r w:rsidR="00F7371E">
        <w:rPr>
          <w:sz w:val="26"/>
          <w:szCs w:val="26"/>
        </w:rPr>
        <w:t xml:space="preserve"> </w:t>
      </w:r>
      <w:r w:rsidR="00E5510B" w:rsidRPr="00262121">
        <w:rPr>
          <w:sz w:val="26"/>
          <w:szCs w:val="26"/>
        </w:rPr>
        <w:t xml:space="preserve">по </w:t>
      </w:r>
      <w:r w:rsidR="00E5510B" w:rsidRPr="00C117BE">
        <w:rPr>
          <w:sz w:val="26"/>
          <w:szCs w:val="26"/>
        </w:rPr>
        <w:t>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F7371E">
        <w:rPr>
          <w:sz w:val="26"/>
          <w:szCs w:val="26"/>
        </w:rPr>
        <w:t>»</w:t>
      </w:r>
      <w:r w:rsidR="00E5510B" w:rsidRPr="00AD1890">
        <w:rPr>
          <w:sz w:val="26"/>
          <w:szCs w:val="26"/>
        </w:rPr>
        <w:t xml:space="preserve">, </w:t>
      </w:r>
      <w:r w:rsidR="00F7371E" w:rsidRPr="00F7371E">
        <w:rPr>
          <w:sz w:val="26"/>
          <w:szCs w:val="26"/>
        </w:rPr>
        <w:t>изложив административный регламент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утвержденный вышеуказанным постановлением, в новой редакции (прилагается).</w:t>
      </w:r>
    </w:p>
    <w:p w14:paraId="6AABBE54" w14:textId="62761F24" w:rsidR="00AD1890" w:rsidRPr="00AD1890" w:rsidRDefault="00CF72E9" w:rsidP="00FF6CA1">
      <w:pPr>
        <w:pStyle w:val="aff4"/>
        <w:ind w:firstLine="709"/>
        <w:jc w:val="both"/>
        <w:rPr>
          <w:sz w:val="26"/>
          <w:szCs w:val="26"/>
        </w:rPr>
      </w:pPr>
      <w:r>
        <w:rPr>
          <w:sz w:val="26"/>
          <w:szCs w:val="26"/>
        </w:rPr>
        <w:t>2</w:t>
      </w:r>
      <w:r w:rsidR="00AD1890" w:rsidRPr="00AD1890">
        <w:rPr>
          <w:sz w:val="26"/>
          <w:szCs w:val="26"/>
        </w:rPr>
        <w:t xml:space="preserve">. </w:t>
      </w:r>
      <w:r w:rsidR="0022131F" w:rsidRPr="00B84464">
        <w:rPr>
          <w:sz w:val="26"/>
          <w:szCs w:val="26"/>
        </w:rPr>
        <w:t>Постановление подлежит опубликованию на официальном интернет-портале правовой информации г. Череповца</w:t>
      </w:r>
      <w:r w:rsidR="00AD1890" w:rsidRPr="00AD1890">
        <w:rPr>
          <w:sz w:val="26"/>
          <w:szCs w:val="26"/>
        </w:rPr>
        <w:t>.</w:t>
      </w:r>
    </w:p>
    <w:p w14:paraId="2DA13D0A" w14:textId="11AC2935" w:rsidR="00AD1890" w:rsidRDefault="00AD1890" w:rsidP="007E618E">
      <w:pPr>
        <w:pStyle w:val="aff4"/>
        <w:jc w:val="both"/>
        <w:rPr>
          <w:sz w:val="26"/>
          <w:szCs w:val="26"/>
        </w:rPr>
      </w:pPr>
    </w:p>
    <w:p w14:paraId="14B5A010" w14:textId="6F79B27A" w:rsidR="00EF5BFA" w:rsidRDefault="00EF5BFA" w:rsidP="007E618E">
      <w:pPr>
        <w:pStyle w:val="aff4"/>
        <w:jc w:val="both"/>
        <w:rPr>
          <w:sz w:val="26"/>
          <w:szCs w:val="26"/>
        </w:rPr>
      </w:pPr>
    </w:p>
    <w:p w14:paraId="2AC0F42C" w14:textId="77777777" w:rsidR="00FA25B7" w:rsidRPr="00AD1890" w:rsidRDefault="00FA25B7" w:rsidP="007E618E">
      <w:pPr>
        <w:pStyle w:val="aff4"/>
        <w:jc w:val="both"/>
        <w:rPr>
          <w:sz w:val="26"/>
          <w:szCs w:val="26"/>
        </w:rPr>
      </w:pPr>
    </w:p>
    <w:p w14:paraId="4AF379F0" w14:textId="50B7ED0A" w:rsidR="002C1014" w:rsidRDefault="00F43A11" w:rsidP="00FA25B7">
      <w:pPr>
        <w:pStyle w:val="aff4"/>
        <w:tabs>
          <w:tab w:val="right" w:pos="9498"/>
        </w:tabs>
        <w:jc w:val="both"/>
        <w:rPr>
          <w:sz w:val="26"/>
          <w:szCs w:val="26"/>
        </w:rPr>
      </w:pPr>
      <w:r>
        <w:rPr>
          <w:sz w:val="26"/>
          <w:szCs w:val="26"/>
        </w:rPr>
        <w:t>Глава</w:t>
      </w:r>
      <w:r w:rsidR="00382E03">
        <w:rPr>
          <w:sz w:val="26"/>
          <w:szCs w:val="26"/>
        </w:rPr>
        <w:t xml:space="preserve"> города</w:t>
      </w:r>
      <w:r w:rsidR="00382E03">
        <w:rPr>
          <w:sz w:val="26"/>
          <w:szCs w:val="26"/>
        </w:rPr>
        <w:tab/>
      </w:r>
      <w:proofErr w:type="gramStart"/>
      <w:r w:rsidR="00B84464">
        <w:rPr>
          <w:sz w:val="26"/>
          <w:szCs w:val="26"/>
        </w:rPr>
        <w:t>Р.Э</w:t>
      </w:r>
      <w:r w:rsidR="009B5D41">
        <w:rPr>
          <w:sz w:val="26"/>
          <w:szCs w:val="26"/>
        </w:rPr>
        <w:t>.</w:t>
      </w:r>
      <w:proofErr w:type="gramEnd"/>
      <w:r w:rsidR="00B84464">
        <w:rPr>
          <w:sz w:val="26"/>
          <w:szCs w:val="26"/>
        </w:rPr>
        <w:t xml:space="preserve"> Маслов</w:t>
      </w:r>
    </w:p>
    <w:p w14:paraId="42AECF20" w14:textId="77777777" w:rsidR="00635FEB" w:rsidRDefault="00635FEB" w:rsidP="00FA25B7">
      <w:pPr>
        <w:pStyle w:val="aff4"/>
        <w:tabs>
          <w:tab w:val="right" w:pos="9498"/>
        </w:tabs>
        <w:jc w:val="both"/>
        <w:rPr>
          <w:sz w:val="26"/>
          <w:szCs w:val="26"/>
        </w:rPr>
        <w:sectPr w:rsidR="00635FEB" w:rsidSect="005E44B8">
          <w:headerReference w:type="default" r:id="rId10"/>
          <w:pgSz w:w="11906" w:h="16838"/>
          <w:pgMar w:top="567" w:right="567" w:bottom="1134" w:left="1701" w:header="567" w:footer="709" w:gutter="0"/>
          <w:cols w:space="708"/>
          <w:titlePg/>
          <w:docGrid w:linePitch="360"/>
        </w:sectPr>
      </w:pPr>
    </w:p>
    <w:p w14:paraId="0A79699D" w14:textId="77777777" w:rsidR="00635FEB" w:rsidRPr="00284789" w:rsidRDefault="00635FEB" w:rsidP="00635FEB">
      <w:pPr>
        <w:ind w:left="5812"/>
        <w:jc w:val="both"/>
        <w:rPr>
          <w:sz w:val="26"/>
          <w:szCs w:val="26"/>
        </w:rPr>
      </w:pPr>
      <w:r>
        <w:rPr>
          <w:sz w:val="26"/>
          <w:szCs w:val="26"/>
        </w:rPr>
        <w:lastRenderedPageBreak/>
        <w:t>УТВЕРЖДЕН</w:t>
      </w:r>
    </w:p>
    <w:p w14:paraId="6ED566B4" w14:textId="77777777" w:rsidR="00635FEB" w:rsidRPr="00284789" w:rsidRDefault="00635FEB" w:rsidP="00635FEB">
      <w:pPr>
        <w:ind w:left="5812"/>
        <w:jc w:val="both"/>
        <w:rPr>
          <w:sz w:val="26"/>
          <w:szCs w:val="26"/>
        </w:rPr>
      </w:pPr>
      <w:r w:rsidRPr="00284789">
        <w:rPr>
          <w:sz w:val="26"/>
          <w:szCs w:val="26"/>
        </w:rPr>
        <w:t>постановлением мэрии города</w:t>
      </w:r>
    </w:p>
    <w:p w14:paraId="0BD1E9DA" w14:textId="536C9C5B" w:rsidR="00635FEB" w:rsidRPr="005010FC" w:rsidRDefault="00635FEB" w:rsidP="00635FEB">
      <w:pPr>
        <w:ind w:left="5812"/>
        <w:jc w:val="both"/>
        <w:rPr>
          <w:sz w:val="26"/>
          <w:szCs w:val="26"/>
        </w:rPr>
      </w:pPr>
      <w:r w:rsidRPr="00284789">
        <w:rPr>
          <w:sz w:val="26"/>
          <w:szCs w:val="26"/>
        </w:rPr>
        <w:t xml:space="preserve">от </w:t>
      </w:r>
      <w:r w:rsidRPr="00635FEB">
        <w:rPr>
          <w:sz w:val="26"/>
          <w:szCs w:val="26"/>
        </w:rPr>
        <w:t>18.10.2022 № 3021</w:t>
      </w:r>
    </w:p>
    <w:p w14:paraId="0F04F763" w14:textId="77777777" w:rsidR="00635FEB" w:rsidRPr="00027045" w:rsidRDefault="00635FEB" w:rsidP="00635FEB">
      <w:pPr>
        <w:tabs>
          <w:tab w:val="left" w:pos="5760"/>
        </w:tabs>
        <w:jc w:val="both"/>
        <w:rPr>
          <w:sz w:val="26"/>
          <w:szCs w:val="26"/>
        </w:rPr>
      </w:pPr>
      <w:r>
        <w:rPr>
          <w:sz w:val="26"/>
          <w:szCs w:val="26"/>
        </w:rPr>
        <w:tab/>
      </w:r>
      <w:r w:rsidRPr="00027045">
        <w:rPr>
          <w:sz w:val="26"/>
          <w:szCs w:val="26"/>
        </w:rPr>
        <w:t>(в редакции</w:t>
      </w:r>
    </w:p>
    <w:p w14:paraId="4C93445D" w14:textId="77777777" w:rsidR="00635FEB" w:rsidRPr="00027045" w:rsidRDefault="00635FEB" w:rsidP="00635FEB">
      <w:pPr>
        <w:tabs>
          <w:tab w:val="left" w:pos="5760"/>
        </w:tabs>
        <w:jc w:val="both"/>
        <w:rPr>
          <w:sz w:val="26"/>
          <w:szCs w:val="26"/>
        </w:rPr>
      </w:pPr>
      <w:r>
        <w:rPr>
          <w:sz w:val="26"/>
          <w:szCs w:val="26"/>
        </w:rPr>
        <w:tab/>
      </w:r>
      <w:r w:rsidRPr="00027045">
        <w:rPr>
          <w:sz w:val="26"/>
          <w:szCs w:val="26"/>
        </w:rPr>
        <w:t>постановления мэрии города</w:t>
      </w:r>
    </w:p>
    <w:p w14:paraId="48B294DA" w14:textId="77777777" w:rsidR="00635FEB" w:rsidRDefault="00635FEB" w:rsidP="00635FEB">
      <w:pPr>
        <w:tabs>
          <w:tab w:val="left" w:pos="5760"/>
        </w:tabs>
        <w:jc w:val="both"/>
        <w:rPr>
          <w:sz w:val="26"/>
          <w:szCs w:val="26"/>
        </w:rPr>
      </w:pPr>
      <w:r>
        <w:rPr>
          <w:sz w:val="26"/>
          <w:szCs w:val="26"/>
        </w:rPr>
        <w:tab/>
      </w:r>
      <w:r w:rsidRPr="00027045">
        <w:rPr>
          <w:sz w:val="26"/>
          <w:szCs w:val="26"/>
        </w:rPr>
        <w:t xml:space="preserve">от                          №              </w:t>
      </w:r>
      <w:proofErr w:type="gramStart"/>
      <w:r w:rsidRPr="00027045">
        <w:rPr>
          <w:sz w:val="26"/>
          <w:szCs w:val="26"/>
        </w:rPr>
        <w:t xml:space="preserve">  )</w:t>
      </w:r>
      <w:proofErr w:type="gramEnd"/>
    </w:p>
    <w:p w14:paraId="06054CB6" w14:textId="50A0BE3F" w:rsidR="00635FEB" w:rsidRDefault="00635FEB" w:rsidP="00635FEB">
      <w:pPr>
        <w:tabs>
          <w:tab w:val="left" w:pos="5760"/>
        </w:tabs>
        <w:jc w:val="both"/>
        <w:rPr>
          <w:sz w:val="26"/>
          <w:szCs w:val="26"/>
        </w:rPr>
      </w:pPr>
      <w:r>
        <w:rPr>
          <w:sz w:val="26"/>
          <w:szCs w:val="26"/>
        </w:rPr>
        <w:tab/>
      </w:r>
    </w:p>
    <w:p w14:paraId="41AF4ABB" w14:textId="77777777" w:rsidR="00F735D5" w:rsidRPr="005010FC" w:rsidRDefault="00F735D5" w:rsidP="00635FEB">
      <w:pPr>
        <w:tabs>
          <w:tab w:val="left" w:pos="5760"/>
        </w:tabs>
        <w:jc w:val="both"/>
        <w:rPr>
          <w:sz w:val="26"/>
          <w:szCs w:val="26"/>
        </w:rPr>
      </w:pPr>
    </w:p>
    <w:p w14:paraId="667D83DA" w14:textId="0893FB6E" w:rsidR="00635FEB" w:rsidRDefault="00635FEB" w:rsidP="00635FEB">
      <w:pPr>
        <w:tabs>
          <w:tab w:val="left" w:pos="3900"/>
        </w:tabs>
        <w:jc w:val="center"/>
        <w:rPr>
          <w:sz w:val="26"/>
          <w:szCs w:val="26"/>
        </w:rPr>
      </w:pPr>
      <w:r>
        <w:rPr>
          <w:sz w:val="26"/>
          <w:szCs w:val="26"/>
        </w:rPr>
        <w:t>А</w:t>
      </w:r>
      <w:r w:rsidRPr="00EC77FB">
        <w:rPr>
          <w:sz w:val="26"/>
          <w:szCs w:val="26"/>
        </w:rPr>
        <w:t>дминистративный регламент предоставления муниципальной услуги</w:t>
      </w:r>
      <w:r>
        <w:rPr>
          <w:sz w:val="26"/>
          <w:szCs w:val="26"/>
        </w:rPr>
        <w:t xml:space="preserve"> </w:t>
      </w:r>
    </w:p>
    <w:p w14:paraId="328CD28A" w14:textId="77777777" w:rsidR="00635FEB" w:rsidRDefault="00635FEB" w:rsidP="00635FEB">
      <w:pPr>
        <w:pStyle w:val="aff4"/>
        <w:tabs>
          <w:tab w:val="right" w:pos="9498"/>
        </w:tabs>
        <w:jc w:val="center"/>
        <w:rPr>
          <w:sz w:val="26"/>
          <w:szCs w:val="26"/>
        </w:rPr>
      </w:pPr>
      <w:r w:rsidRPr="00635FEB">
        <w:rPr>
          <w:sz w:val="26"/>
          <w:szCs w:val="26"/>
        </w:rPr>
        <w:t xml:space="preserve">предоставлению в собственность, аренду, постоянное (бессрочное) пользование, </w:t>
      </w:r>
    </w:p>
    <w:p w14:paraId="1BFA4DFA" w14:textId="72524061" w:rsidR="00635FEB" w:rsidRDefault="00635FEB" w:rsidP="00635FEB">
      <w:pPr>
        <w:pStyle w:val="aff4"/>
        <w:tabs>
          <w:tab w:val="right" w:pos="9498"/>
        </w:tabs>
        <w:jc w:val="center"/>
        <w:rPr>
          <w:sz w:val="26"/>
          <w:szCs w:val="26"/>
        </w:rPr>
      </w:pPr>
      <w:r>
        <w:rPr>
          <w:sz w:val="26"/>
          <w:szCs w:val="26"/>
        </w:rPr>
        <w:t>без</w:t>
      </w:r>
      <w:r w:rsidRPr="00635FEB">
        <w:rPr>
          <w:sz w:val="26"/>
          <w:szCs w:val="26"/>
        </w:rPr>
        <w:t>возмездное пользование земельного участка, находящегося в государственной или муниципальной собственности, без проведения торгов</w:t>
      </w:r>
    </w:p>
    <w:p w14:paraId="5A92D87B" w14:textId="77777777" w:rsidR="00635FEB" w:rsidRDefault="00635FEB" w:rsidP="00FA25B7">
      <w:pPr>
        <w:pStyle w:val="aff4"/>
        <w:tabs>
          <w:tab w:val="right" w:pos="9498"/>
        </w:tabs>
        <w:jc w:val="both"/>
        <w:rPr>
          <w:sz w:val="26"/>
          <w:szCs w:val="26"/>
        </w:rPr>
      </w:pPr>
    </w:p>
    <w:p w14:paraId="6C2D80F6" w14:textId="77777777" w:rsidR="00635FEB" w:rsidRDefault="00635FEB" w:rsidP="00635FEB">
      <w:pPr>
        <w:widowControl w:val="0"/>
        <w:autoSpaceDE w:val="0"/>
        <w:autoSpaceDN w:val="0"/>
        <w:adjustRightInd w:val="0"/>
        <w:ind w:firstLine="709"/>
        <w:jc w:val="center"/>
        <w:outlineLvl w:val="0"/>
        <w:rPr>
          <w:sz w:val="26"/>
          <w:szCs w:val="26"/>
        </w:rPr>
      </w:pPr>
      <w:bookmarkStart w:id="0" w:name="sub_10"/>
      <w:r w:rsidRPr="00A772C6">
        <w:rPr>
          <w:rFonts w:ascii="Times New Roman CYR" w:hAnsi="Times New Roman CYR" w:cs="Times New Roman CYR"/>
          <w:bCs/>
          <w:color w:val="26282F"/>
        </w:rPr>
        <w:t xml:space="preserve">1. </w:t>
      </w:r>
      <w:r w:rsidRPr="00523D3A">
        <w:rPr>
          <w:sz w:val="26"/>
          <w:szCs w:val="26"/>
        </w:rPr>
        <w:t>Общие положения</w:t>
      </w:r>
      <w:bookmarkEnd w:id="0"/>
    </w:p>
    <w:p w14:paraId="3A5441C5" w14:textId="5A6A86FE" w:rsidR="00635FEB" w:rsidRDefault="00635FEB" w:rsidP="00FA25B7">
      <w:pPr>
        <w:pStyle w:val="aff4"/>
        <w:tabs>
          <w:tab w:val="right" w:pos="9498"/>
        </w:tabs>
        <w:jc w:val="both"/>
        <w:rPr>
          <w:sz w:val="26"/>
          <w:szCs w:val="26"/>
        </w:rPr>
      </w:pPr>
    </w:p>
    <w:p w14:paraId="21673BA0" w14:textId="77777777" w:rsidR="00635FEB" w:rsidRPr="00635FEB" w:rsidRDefault="00635FEB" w:rsidP="00635FEB">
      <w:pPr>
        <w:pStyle w:val="aff4"/>
        <w:tabs>
          <w:tab w:val="right" w:pos="9498"/>
        </w:tabs>
        <w:ind w:firstLine="709"/>
        <w:jc w:val="both"/>
        <w:rPr>
          <w:sz w:val="26"/>
          <w:szCs w:val="26"/>
        </w:rPr>
      </w:pPr>
      <w:r w:rsidRPr="00635FEB">
        <w:rPr>
          <w:sz w:val="26"/>
          <w:szCs w:val="26"/>
        </w:rPr>
        <w:t>1.1. Административный регламент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(далее - административный регламент, муниципальная услуга) устанавливает порядок и стандарт предоставления муниципальной услуги.</w:t>
      </w:r>
    </w:p>
    <w:p w14:paraId="10672D17" w14:textId="3FF96DBF" w:rsidR="00635FEB" w:rsidRPr="00635FEB" w:rsidRDefault="00635FEB" w:rsidP="00957F18">
      <w:pPr>
        <w:pStyle w:val="aff4"/>
        <w:tabs>
          <w:tab w:val="right" w:pos="9498"/>
        </w:tabs>
        <w:ind w:firstLine="709"/>
        <w:jc w:val="both"/>
        <w:rPr>
          <w:sz w:val="26"/>
          <w:szCs w:val="26"/>
        </w:rPr>
      </w:pPr>
      <w:r w:rsidRPr="00635FEB">
        <w:rPr>
          <w:sz w:val="26"/>
          <w:szCs w:val="26"/>
        </w:rPr>
        <w:t xml:space="preserve">Действие административного регламента распространяется на земельные участки, находящиеся в муниципальной собственности, и земельные участки, государственная собственность на которые не разграничена, расположенные на территории муниципального образования </w:t>
      </w:r>
      <w:r>
        <w:rPr>
          <w:sz w:val="26"/>
          <w:szCs w:val="26"/>
        </w:rPr>
        <w:t>«</w:t>
      </w:r>
      <w:r w:rsidRPr="00635FEB">
        <w:rPr>
          <w:sz w:val="26"/>
          <w:szCs w:val="26"/>
        </w:rPr>
        <w:t>Город Череповец</w:t>
      </w:r>
      <w:r>
        <w:rPr>
          <w:sz w:val="26"/>
          <w:szCs w:val="26"/>
        </w:rPr>
        <w:t>»</w:t>
      </w:r>
      <w:r w:rsidRPr="00635FEB">
        <w:rPr>
          <w:sz w:val="26"/>
          <w:szCs w:val="26"/>
        </w:rPr>
        <w:t>, полномочия по распоряжению которыми в соответствии с федеральным законодательством возложены на органы местного самоуправления.</w:t>
      </w:r>
    </w:p>
    <w:p w14:paraId="6139752A" w14:textId="77777777" w:rsidR="00635FEB" w:rsidRPr="00635FEB" w:rsidRDefault="00635FEB" w:rsidP="00635FEB">
      <w:pPr>
        <w:pStyle w:val="aff4"/>
        <w:tabs>
          <w:tab w:val="right" w:pos="9498"/>
        </w:tabs>
        <w:ind w:firstLine="709"/>
        <w:jc w:val="both"/>
        <w:rPr>
          <w:sz w:val="26"/>
          <w:szCs w:val="26"/>
        </w:rPr>
      </w:pPr>
      <w:r w:rsidRPr="00635FEB">
        <w:rPr>
          <w:sz w:val="26"/>
          <w:szCs w:val="26"/>
        </w:rPr>
        <w:t>Действие административного регламента распространяется на:</w:t>
      </w:r>
    </w:p>
    <w:p w14:paraId="7450B3BB" w14:textId="77777777" w:rsidR="00635FEB" w:rsidRPr="00635FEB" w:rsidRDefault="00635FEB" w:rsidP="00957F18">
      <w:pPr>
        <w:pStyle w:val="aff4"/>
        <w:tabs>
          <w:tab w:val="right" w:pos="9498"/>
        </w:tabs>
        <w:ind w:firstLine="709"/>
        <w:jc w:val="both"/>
        <w:rPr>
          <w:sz w:val="26"/>
          <w:szCs w:val="26"/>
        </w:rPr>
      </w:pPr>
      <w:r w:rsidRPr="00635FEB">
        <w:rPr>
          <w:sz w:val="26"/>
          <w:szCs w:val="26"/>
        </w:rPr>
        <w:t>- случаи предоставления земельного участка, находящегося в государственной или муниципальной собственности, гражданину или юридическому лицу в аренду в соответствии со статьей 39.6 Земельного кодекса Российской Федерации (далее - ЗК РФ), в том числе предоставление в аренду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w:t>
      </w:r>
    </w:p>
    <w:p w14:paraId="037DB39C" w14:textId="77777777" w:rsidR="00635FEB" w:rsidRPr="00635FEB" w:rsidRDefault="00635FEB" w:rsidP="00957F18">
      <w:pPr>
        <w:pStyle w:val="aff4"/>
        <w:tabs>
          <w:tab w:val="right" w:pos="9498"/>
        </w:tabs>
        <w:ind w:firstLine="709"/>
        <w:jc w:val="both"/>
        <w:rPr>
          <w:sz w:val="26"/>
          <w:szCs w:val="26"/>
        </w:rPr>
      </w:pPr>
      <w:r w:rsidRPr="00635FEB">
        <w:rPr>
          <w:sz w:val="26"/>
          <w:szCs w:val="26"/>
        </w:rPr>
        <w:t>-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за плату в соответствии со статьей 39.3 ЗК РФ, в том числе предоставление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w:t>
      </w:r>
    </w:p>
    <w:p w14:paraId="66F91543" w14:textId="77777777" w:rsidR="00635FEB" w:rsidRPr="00635FEB" w:rsidRDefault="00635FEB" w:rsidP="00957F18">
      <w:pPr>
        <w:pStyle w:val="aff4"/>
        <w:tabs>
          <w:tab w:val="right" w:pos="9498"/>
        </w:tabs>
        <w:ind w:firstLine="709"/>
        <w:jc w:val="both"/>
        <w:rPr>
          <w:sz w:val="26"/>
          <w:szCs w:val="26"/>
        </w:rPr>
      </w:pPr>
      <w:r w:rsidRPr="00635FEB">
        <w:rPr>
          <w:sz w:val="26"/>
          <w:szCs w:val="26"/>
        </w:rPr>
        <w:t>- случаи предоставления земельного участка, находящегося в государственной или муниципальной собственности, юридическому лицу в постоянное (бессрочное) пользование в соответствии со статьей 39.9 ЗК РФ;</w:t>
      </w:r>
    </w:p>
    <w:p w14:paraId="7CB1A71E" w14:textId="77777777" w:rsidR="00635FEB" w:rsidRPr="00635FEB" w:rsidRDefault="00635FEB" w:rsidP="00957F18">
      <w:pPr>
        <w:pStyle w:val="aff4"/>
        <w:tabs>
          <w:tab w:val="right" w:pos="9498"/>
        </w:tabs>
        <w:ind w:firstLine="709"/>
        <w:jc w:val="both"/>
        <w:rPr>
          <w:sz w:val="26"/>
          <w:szCs w:val="26"/>
        </w:rPr>
      </w:pPr>
      <w:r w:rsidRPr="00635FEB">
        <w:rPr>
          <w:sz w:val="26"/>
          <w:szCs w:val="26"/>
        </w:rPr>
        <w:t>- случаи предоставления земельного участка, находящегося в государственной или муниципальной собственности, гражданину или юридическому лицу в безвозмездное пользование в соответствии со статьей 39.10 ЗК РФ.</w:t>
      </w:r>
    </w:p>
    <w:p w14:paraId="46652CCC" w14:textId="77777777" w:rsidR="00635FEB" w:rsidRPr="00635FEB" w:rsidRDefault="00635FEB" w:rsidP="00635FEB">
      <w:pPr>
        <w:pStyle w:val="aff4"/>
        <w:tabs>
          <w:tab w:val="right" w:pos="9498"/>
        </w:tabs>
        <w:ind w:firstLine="709"/>
        <w:jc w:val="both"/>
        <w:rPr>
          <w:sz w:val="26"/>
          <w:szCs w:val="26"/>
        </w:rPr>
      </w:pPr>
      <w:r w:rsidRPr="00635FEB">
        <w:rPr>
          <w:sz w:val="26"/>
          <w:szCs w:val="26"/>
        </w:rPr>
        <w:t>1.2. Круг заявителей</w:t>
      </w:r>
    </w:p>
    <w:p w14:paraId="43C9A7C6" w14:textId="3476B70F" w:rsidR="00635FEB" w:rsidRDefault="00635FEB" w:rsidP="00957F18">
      <w:pPr>
        <w:pStyle w:val="aff4"/>
        <w:tabs>
          <w:tab w:val="right" w:pos="9498"/>
        </w:tabs>
        <w:ind w:firstLine="709"/>
        <w:jc w:val="both"/>
        <w:rPr>
          <w:sz w:val="26"/>
          <w:szCs w:val="26"/>
        </w:rPr>
      </w:pPr>
      <w:r w:rsidRPr="00635FEB">
        <w:rPr>
          <w:sz w:val="26"/>
          <w:szCs w:val="26"/>
        </w:rPr>
        <w:t xml:space="preserve">Заявителями при предоставлении муниципальной услуги являются физические и юридические лица или уполномоченные ими лица </w:t>
      </w:r>
      <w:r w:rsidRPr="00B10DE1">
        <w:rPr>
          <w:sz w:val="26"/>
          <w:szCs w:val="26"/>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635FEB">
        <w:rPr>
          <w:sz w:val="26"/>
          <w:szCs w:val="26"/>
        </w:rPr>
        <w:t xml:space="preserve">), </w:t>
      </w:r>
      <w:r w:rsidRPr="00B10DE1">
        <w:rPr>
          <w:sz w:val="26"/>
          <w:szCs w:val="26"/>
        </w:rPr>
        <w:t xml:space="preserve">обратившиеся </w:t>
      </w:r>
      <w:r w:rsidRPr="00B10DE1">
        <w:rPr>
          <w:sz w:val="26"/>
          <w:szCs w:val="26"/>
        </w:rPr>
        <w:lastRenderedPageBreak/>
        <w:t xml:space="preserve">в комитет по управлению имуществом города либо в муниципальное бюджетное учреждение </w:t>
      </w:r>
      <w:r w:rsidR="00957F18" w:rsidRPr="00B10DE1">
        <w:rPr>
          <w:sz w:val="26"/>
          <w:szCs w:val="26"/>
        </w:rPr>
        <w:t>«</w:t>
      </w:r>
      <w:r w:rsidRPr="00B10DE1">
        <w:rPr>
          <w:sz w:val="26"/>
          <w:szCs w:val="26"/>
        </w:rPr>
        <w:t>Многофункциональный центр организации предоставления государственных и муниципальных услуг в г. Череповце</w:t>
      </w:r>
      <w:r w:rsidR="00957F18" w:rsidRPr="00B10DE1">
        <w:rPr>
          <w:sz w:val="26"/>
          <w:szCs w:val="26"/>
        </w:rPr>
        <w:t>»</w:t>
      </w:r>
      <w:r w:rsidRPr="00B10DE1">
        <w:rPr>
          <w:sz w:val="26"/>
          <w:szCs w:val="26"/>
        </w:rPr>
        <w:t xml:space="preserve"> с заявлением по предоставлению муниципальной услуги</w:t>
      </w:r>
      <w:r w:rsidRPr="00635FEB">
        <w:rPr>
          <w:sz w:val="26"/>
          <w:szCs w:val="26"/>
        </w:rPr>
        <w:t xml:space="preserve"> (далее - заявитель).</w:t>
      </w:r>
    </w:p>
    <w:p w14:paraId="6065B01F" w14:textId="77777777" w:rsidR="00957F18" w:rsidRDefault="00957F18" w:rsidP="00957F18">
      <w:pPr>
        <w:widowControl w:val="0"/>
        <w:autoSpaceDE w:val="0"/>
        <w:autoSpaceDN w:val="0"/>
        <w:adjustRightInd w:val="0"/>
        <w:ind w:firstLine="720"/>
        <w:jc w:val="both"/>
        <w:rPr>
          <w:sz w:val="26"/>
          <w:szCs w:val="26"/>
        </w:rPr>
      </w:pPr>
      <w:bookmarkStart w:id="1" w:name="sub_13"/>
      <w:r w:rsidRPr="00DE2092">
        <w:rPr>
          <w:sz w:val="26"/>
          <w:szCs w:val="26"/>
        </w:rPr>
        <w:t xml:space="preserve">1.3. </w:t>
      </w:r>
      <w:bookmarkEnd w:id="1"/>
      <w:r w:rsidRPr="00CF28A1">
        <w:rPr>
          <w:sz w:val="26"/>
          <w:szCs w:val="26"/>
        </w:rPr>
        <w:t>Требование предоставления заявителю муниципальной услуги в соответствии с категориями (признаками) заявителей</w:t>
      </w:r>
      <w:r>
        <w:rPr>
          <w:sz w:val="26"/>
          <w:szCs w:val="26"/>
        </w:rPr>
        <w:t>.</w:t>
      </w:r>
    </w:p>
    <w:p w14:paraId="38228FFF" w14:textId="77777777" w:rsidR="00957F18" w:rsidRPr="00CF28A1" w:rsidRDefault="00957F18" w:rsidP="00957F18">
      <w:pPr>
        <w:widowControl w:val="0"/>
        <w:autoSpaceDE w:val="0"/>
        <w:autoSpaceDN w:val="0"/>
        <w:adjustRightInd w:val="0"/>
        <w:ind w:firstLine="720"/>
        <w:jc w:val="both"/>
        <w:rPr>
          <w:sz w:val="26"/>
          <w:szCs w:val="26"/>
        </w:rPr>
      </w:pPr>
      <w:r>
        <w:rPr>
          <w:sz w:val="26"/>
          <w:szCs w:val="26"/>
        </w:rPr>
        <w:t xml:space="preserve">1.3.1. Муниципальная </w:t>
      </w:r>
      <w:r w:rsidRPr="00CF28A1">
        <w:rPr>
          <w:sz w:val="26"/>
          <w:szCs w:val="26"/>
        </w:rPr>
        <w:t>ус</w:t>
      </w:r>
      <w:r>
        <w:rPr>
          <w:sz w:val="26"/>
          <w:szCs w:val="26"/>
        </w:rPr>
        <w:t xml:space="preserve">луга предоставляется заявителю </w:t>
      </w:r>
      <w:r w:rsidRPr="00CF28A1">
        <w:rPr>
          <w:sz w:val="26"/>
          <w:szCs w:val="26"/>
        </w:rPr>
        <w:t>в соответствии с катег</w:t>
      </w:r>
      <w:r>
        <w:rPr>
          <w:sz w:val="26"/>
          <w:szCs w:val="26"/>
        </w:rPr>
        <w:t xml:space="preserve">ориями (признаками) заявителей, </w:t>
      </w:r>
      <w:r w:rsidRPr="00CF28A1">
        <w:rPr>
          <w:sz w:val="26"/>
          <w:szCs w:val="26"/>
        </w:rPr>
        <w:t>сведения о которых размещаются в федеральн</w:t>
      </w:r>
      <w:r>
        <w:rPr>
          <w:sz w:val="26"/>
          <w:szCs w:val="26"/>
        </w:rPr>
        <w:t>ой</w:t>
      </w:r>
      <w:r w:rsidRPr="00CF28A1">
        <w:rPr>
          <w:sz w:val="26"/>
          <w:szCs w:val="26"/>
        </w:rPr>
        <w:t xml:space="preserve"> государственн</w:t>
      </w:r>
      <w:r>
        <w:rPr>
          <w:sz w:val="26"/>
          <w:szCs w:val="26"/>
        </w:rPr>
        <w:t>ой</w:t>
      </w:r>
      <w:r w:rsidRPr="00CF28A1">
        <w:rPr>
          <w:sz w:val="26"/>
          <w:szCs w:val="26"/>
        </w:rPr>
        <w:t xml:space="preserve"> информационн</w:t>
      </w:r>
      <w:r>
        <w:rPr>
          <w:sz w:val="26"/>
          <w:szCs w:val="26"/>
        </w:rPr>
        <w:t>ой</w:t>
      </w:r>
      <w:r w:rsidRPr="00CF28A1">
        <w:rPr>
          <w:sz w:val="26"/>
          <w:szCs w:val="26"/>
        </w:rPr>
        <w:t xml:space="preserve"> систем</w:t>
      </w:r>
      <w:r>
        <w:rPr>
          <w:sz w:val="26"/>
          <w:szCs w:val="26"/>
        </w:rPr>
        <w:t>е</w:t>
      </w:r>
      <w:r w:rsidRPr="00CF28A1">
        <w:rPr>
          <w:sz w:val="26"/>
          <w:szCs w:val="26"/>
        </w:rPr>
        <w:t xml:space="preserve"> «Федеральный реестр государственных и муниципальных услуг (функций)» и государственн</w:t>
      </w:r>
      <w:r>
        <w:rPr>
          <w:sz w:val="26"/>
          <w:szCs w:val="26"/>
        </w:rPr>
        <w:t>ой</w:t>
      </w:r>
      <w:r w:rsidRPr="00CF28A1">
        <w:rPr>
          <w:sz w:val="26"/>
          <w:szCs w:val="26"/>
        </w:rPr>
        <w:t xml:space="preserve"> информационн</w:t>
      </w:r>
      <w:r>
        <w:rPr>
          <w:sz w:val="26"/>
          <w:szCs w:val="26"/>
        </w:rPr>
        <w:t>ой</w:t>
      </w:r>
      <w:r w:rsidRPr="00CF28A1">
        <w:rPr>
          <w:sz w:val="26"/>
          <w:szCs w:val="26"/>
        </w:rPr>
        <w:t xml:space="preserve"> систем</w:t>
      </w:r>
      <w:r>
        <w:rPr>
          <w:sz w:val="26"/>
          <w:szCs w:val="26"/>
        </w:rPr>
        <w:t>е</w:t>
      </w:r>
      <w:r w:rsidRPr="00CF28A1">
        <w:rPr>
          <w:sz w:val="26"/>
          <w:szCs w:val="26"/>
        </w:rPr>
        <w:t xml:space="preserve"> «Реестр государственных услуг (функций) Вологодской области»</w:t>
      </w:r>
      <w:r>
        <w:rPr>
          <w:sz w:val="26"/>
          <w:szCs w:val="26"/>
        </w:rPr>
        <w:t xml:space="preserve"> </w:t>
      </w:r>
      <w:r w:rsidRPr="00CF28A1">
        <w:rPr>
          <w:sz w:val="26"/>
          <w:szCs w:val="26"/>
        </w:rPr>
        <w:t xml:space="preserve">и публикуются </w:t>
      </w:r>
      <w:r>
        <w:rPr>
          <w:sz w:val="26"/>
          <w:szCs w:val="26"/>
        </w:rPr>
        <w:t>в</w:t>
      </w:r>
      <w:r w:rsidRPr="00CF28A1">
        <w:rPr>
          <w:sz w:val="26"/>
          <w:szCs w:val="26"/>
        </w:rPr>
        <w:t xml:space="preserve"> </w:t>
      </w:r>
      <w:r w:rsidRPr="001E0B46">
        <w:rPr>
          <w:sz w:val="26"/>
          <w:szCs w:val="26"/>
        </w:rPr>
        <w:t>федеральн</w:t>
      </w:r>
      <w:r>
        <w:rPr>
          <w:sz w:val="26"/>
          <w:szCs w:val="26"/>
        </w:rPr>
        <w:t>ой</w:t>
      </w:r>
      <w:r w:rsidRPr="001E0B46">
        <w:rPr>
          <w:sz w:val="26"/>
          <w:szCs w:val="26"/>
        </w:rPr>
        <w:t xml:space="preserve"> государственн</w:t>
      </w:r>
      <w:r>
        <w:rPr>
          <w:sz w:val="26"/>
          <w:szCs w:val="26"/>
        </w:rPr>
        <w:t>ой</w:t>
      </w:r>
      <w:r w:rsidRPr="001E0B46">
        <w:rPr>
          <w:sz w:val="26"/>
          <w:szCs w:val="26"/>
        </w:rPr>
        <w:t xml:space="preserve"> информационн</w:t>
      </w:r>
      <w:r>
        <w:rPr>
          <w:sz w:val="26"/>
          <w:szCs w:val="26"/>
        </w:rPr>
        <w:t>ой</w:t>
      </w:r>
      <w:r w:rsidRPr="001E0B46">
        <w:rPr>
          <w:sz w:val="26"/>
          <w:szCs w:val="26"/>
        </w:rPr>
        <w:t xml:space="preserve"> систем</w:t>
      </w:r>
      <w:r>
        <w:rPr>
          <w:sz w:val="26"/>
          <w:szCs w:val="26"/>
        </w:rPr>
        <w:t>е</w:t>
      </w:r>
      <w:r w:rsidRPr="001E0B46">
        <w:rPr>
          <w:sz w:val="26"/>
          <w:szCs w:val="26"/>
        </w:rPr>
        <w:t xml:space="preserve"> «Единый портал государственных и</w:t>
      </w:r>
      <w:r>
        <w:rPr>
          <w:sz w:val="26"/>
          <w:szCs w:val="26"/>
        </w:rPr>
        <w:t xml:space="preserve"> муниципальных услуг (функций)» (далее - </w:t>
      </w:r>
      <w:r w:rsidRPr="001E0B46">
        <w:rPr>
          <w:sz w:val="26"/>
          <w:szCs w:val="26"/>
        </w:rPr>
        <w:t>Единый портал</w:t>
      </w:r>
      <w:r>
        <w:rPr>
          <w:sz w:val="26"/>
          <w:szCs w:val="26"/>
        </w:rPr>
        <w:t xml:space="preserve">) и в </w:t>
      </w:r>
      <w:r w:rsidRPr="001E0B46">
        <w:rPr>
          <w:sz w:val="26"/>
          <w:szCs w:val="26"/>
        </w:rPr>
        <w:t>государственн</w:t>
      </w:r>
      <w:r>
        <w:rPr>
          <w:sz w:val="26"/>
          <w:szCs w:val="26"/>
        </w:rPr>
        <w:t>ой</w:t>
      </w:r>
      <w:r w:rsidRPr="001E0B46">
        <w:rPr>
          <w:sz w:val="26"/>
          <w:szCs w:val="26"/>
        </w:rPr>
        <w:t xml:space="preserve"> информационн</w:t>
      </w:r>
      <w:r>
        <w:rPr>
          <w:sz w:val="26"/>
          <w:szCs w:val="26"/>
        </w:rPr>
        <w:t>ой</w:t>
      </w:r>
      <w:r w:rsidRPr="001E0B46">
        <w:rPr>
          <w:sz w:val="26"/>
          <w:szCs w:val="26"/>
        </w:rPr>
        <w:t xml:space="preserve"> систем</w:t>
      </w:r>
      <w:r>
        <w:rPr>
          <w:sz w:val="26"/>
          <w:szCs w:val="26"/>
        </w:rPr>
        <w:t>е</w:t>
      </w:r>
      <w:r w:rsidRPr="001E0B46">
        <w:rPr>
          <w:sz w:val="26"/>
          <w:szCs w:val="26"/>
        </w:rPr>
        <w:t xml:space="preserve"> «Портал государственных и муниципальных услуг (функций) Вологодской области»</w:t>
      </w:r>
      <w:r>
        <w:rPr>
          <w:sz w:val="26"/>
          <w:szCs w:val="26"/>
        </w:rPr>
        <w:t xml:space="preserve"> (далее - </w:t>
      </w:r>
      <w:r w:rsidRPr="001E0B46">
        <w:rPr>
          <w:sz w:val="26"/>
          <w:szCs w:val="26"/>
        </w:rPr>
        <w:t>Региональный портал</w:t>
      </w:r>
      <w:r>
        <w:rPr>
          <w:sz w:val="26"/>
          <w:szCs w:val="26"/>
        </w:rPr>
        <w:t>)</w:t>
      </w:r>
      <w:r w:rsidRPr="00CF28A1">
        <w:rPr>
          <w:sz w:val="26"/>
          <w:szCs w:val="26"/>
        </w:rPr>
        <w:t xml:space="preserve">. </w:t>
      </w:r>
    </w:p>
    <w:p w14:paraId="20FB0859" w14:textId="73BE7A29" w:rsidR="00957F18" w:rsidRDefault="00957F18" w:rsidP="00957F18">
      <w:pPr>
        <w:widowControl w:val="0"/>
        <w:autoSpaceDE w:val="0"/>
        <w:autoSpaceDN w:val="0"/>
        <w:adjustRightInd w:val="0"/>
        <w:ind w:firstLine="720"/>
        <w:jc w:val="both"/>
        <w:rPr>
          <w:sz w:val="26"/>
          <w:szCs w:val="26"/>
        </w:rPr>
      </w:pPr>
      <w:r w:rsidRPr="00CF28A1">
        <w:rPr>
          <w:sz w:val="26"/>
          <w:szCs w:val="26"/>
        </w:rPr>
        <w:t>1.3.2. Категория (признак), в с</w:t>
      </w:r>
      <w:r>
        <w:rPr>
          <w:sz w:val="26"/>
          <w:szCs w:val="26"/>
        </w:rPr>
        <w:t>оответствии с которым заявителю</w:t>
      </w:r>
      <w:r w:rsidRPr="00CF28A1">
        <w:rPr>
          <w:sz w:val="26"/>
          <w:szCs w:val="26"/>
        </w:rPr>
        <w:t xml:space="preserve"> будет предоставлена </w:t>
      </w:r>
      <w:r>
        <w:rPr>
          <w:sz w:val="26"/>
          <w:szCs w:val="26"/>
        </w:rPr>
        <w:t>муниципаль</w:t>
      </w:r>
      <w:r w:rsidRPr="00CF28A1">
        <w:rPr>
          <w:sz w:val="26"/>
          <w:szCs w:val="26"/>
        </w:rPr>
        <w:t xml:space="preserve">ная услуга, определяется </w:t>
      </w:r>
      <w:r w:rsidRPr="00547C7A">
        <w:rPr>
          <w:sz w:val="26"/>
          <w:szCs w:val="26"/>
        </w:rPr>
        <w:t xml:space="preserve">в </w:t>
      </w:r>
      <w:r w:rsidRPr="00472A77">
        <w:rPr>
          <w:sz w:val="26"/>
          <w:szCs w:val="26"/>
        </w:rPr>
        <w:t>ход</w:t>
      </w:r>
      <w:r w:rsidRPr="00AF2CD7">
        <w:rPr>
          <w:sz w:val="26"/>
          <w:szCs w:val="26"/>
        </w:rPr>
        <w:t xml:space="preserve">е устного опроса </w:t>
      </w:r>
      <w:r>
        <w:rPr>
          <w:sz w:val="26"/>
          <w:szCs w:val="26"/>
        </w:rPr>
        <w:t>при</w:t>
      </w:r>
      <w:r w:rsidRPr="00547C7A">
        <w:rPr>
          <w:sz w:val="26"/>
          <w:szCs w:val="26"/>
        </w:rPr>
        <w:t xml:space="preserve"> лично</w:t>
      </w:r>
      <w:r>
        <w:rPr>
          <w:sz w:val="26"/>
          <w:szCs w:val="26"/>
        </w:rPr>
        <w:t>м</w:t>
      </w:r>
      <w:r w:rsidRPr="00547C7A">
        <w:rPr>
          <w:sz w:val="26"/>
          <w:szCs w:val="26"/>
        </w:rPr>
        <w:t xml:space="preserve"> обращени</w:t>
      </w:r>
      <w:r>
        <w:rPr>
          <w:sz w:val="26"/>
          <w:szCs w:val="26"/>
        </w:rPr>
        <w:t>и</w:t>
      </w:r>
      <w:r w:rsidRPr="00547C7A">
        <w:rPr>
          <w:sz w:val="26"/>
          <w:szCs w:val="26"/>
        </w:rPr>
        <w:t xml:space="preserve"> заявителя</w:t>
      </w:r>
      <w:r w:rsidR="00BE307E">
        <w:rPr>
          <w:sz w:val="26"/>
          <w:szCs w:val="26"/>
        </w:rPr>
        <w:t xml:space="preserve"> либо </w:t>
      </w:r>
      <w:r w:rsidR="00C631B3">
        <w:rPr>
          <w:sz w:val="26"/>
          <w:szCs w:val="26"/>
        </w:rPr>
        <w:t>в ходе опроса на Едином портале</w:t>
      </w:r>
      <w:r w:rsidR="00BE307E">
        <w:rPr>
          <w:sz w:val="26"/>
          <w:szCs w:val="26"/>
        </w:rPr>
        <w:t xml:space="preserve"> </w:t>
      </w:r>
      <w:r>
        <w:rPr>
          <w:sz w:val="26"/>
          <w:szCs w:val="26"/>
        </w:rPr>
        <w:t>в соответствии с</w:t>
      </w:r>
      <w:r w:rsidRPr="00CF28A1">
        <w:rPr>
          <w:sz w:val="26"/>
          <w:szCs w:val="26"/>
        </w:rPr>
        <w:t xml:space="preserve"> приложени</w:t>
      </w:r>
      <w:r>
        <w:rPr>
          <w:sz w:val="26"/>
          <w:szCs w:val="26"/>
        </w:rPr>
        <w:t>ем</w:t>
      </w:r>
      <w:r w:rsidRPr="00CF28A1">
        <w:rPr>
          <w:sz w:val="26"/>
          <w:szCs w:val="26"/>
        </w:rPr>
        <w:t xml:space="preserve"> </w:t>
      </w:r>
      <w:r>
        <w:rPr>
          <w:sz w:val="26"/>
          <w:szCs w:val="26"/>
        </w:rPr>
        <w:t>1</w:t>
      </w:r>
      <w:r w:rsidRPr="00CF28A1">
        <w:rPr>
          <w:sz w:val="26"/>
          <w:szCs w:val="26"/>
        </w:rPr>
        <w:t xml:space="preserve"> к </w:t>
      </w:r>
      <w:r>
        <w:rPr>
          <w:sz w:val="26"/>
          <w:szCs w:val="26"/>
        </w:rPr>
        <w:t>А</w:t>
      </w:r>
      <w:r w:rsidRPr="00CF28A1">
        <w:rPr>
          <w:sz w:val="26"/>
          <w:szCs w:val="26"/>
        </w:rPr>
        <w:t>дминистративному регламенту.</w:t>
      </w:r>
    </w:p>
    <w:p w14:paraId="2D9DDB81" w14:textId="0BFFA828" w:rsidR="00957F18" w:rsidRDefault="00957F18" w:rsidP="00635FEB">
      <w:pPr>
        <w:pStyle w:val="aff4"/>
        <w:tabs>
          <w:tab w:val="right" w:pos="9498"/>
        </w:tabs>
        <w:jc w:val="both"/>
        <w:rPr>
          <w:sz w:val="26"/>
          <w:szCs w:val="26"/>
        </w:rPr>
      </w:pPr>
    </w:p>
    <w:p w14:paraId="69E2C17F" w14:textId="2656F88D" w:rsidR="00957F18" w:rsidRDefault="00957F18" w:rsidP="00957F18">
      <w:pPr>
        <w:pStyle w:val="aff4"/>
        <w:tabs>
          <w:tab w:val="right" w:pos="9498"/>
        </w:tabs>
        <w:jc w:val="center"/>
        <w:rPr>
          <w:rFonts w:ascii="Times New Roman CYR" w:hAnsi="Times New Roman CYR" w:cs="Times New Roman CYR"/>
          <w:bCs/>
          <w:sz w:val="26"/>
          <w:szCs w:val="26"/>
        </w:rPr>
      </w:pPr>
      <w:bookmarkStart w:id="2" w:name="sub_20"/>
      <w:r w:rsidRPr="00957F18">
        <w:rPr>
          <w:rFonts w:ascii="Times New Roman CYR" w:hAnsi="Times New Roman CYR" w:cs="Times New Roman CYR"/>
          <w:bCs/>
          <w:sz w:val="26"/>
          <w:szCs w:val="26"/>
        </w:rPr>
        <w:t>2. Стандарт предоставления муниципальной услуги</w:t>
      </w:r>
      <w:bookmarkEnd w:id="2"/>
    </w:p>
    <w:p w14:paraId="718A11B6" w14:textId="170B851B" w:rsidR="00E550C5" w:rsidRDefault="00E550C5" w:rsidP="00957F18">
      <w:pPr>
        <w:pStyle w:val="aff4"/>
        <w:tabs>
          <w:tab w:val="right" w:pos="9498"/>
        </w:tabs>
        <w:jc w:val="center"/>
        <w:rPr>
          <w:rFonts w:ascii="Times New Roman CYR" w:hAnsi="Times New Roman CYR" w:cs="Times New Roman CYR"/>
          <w:bCs/>
          <w:sz w:val="26"/>
          <w:szCs w:val="26"/>
        </w:rPr>
      </w:pPr>
    </w:p>
    <w:p w14:paraId="1BB76EB5" w14:textId="1EEA5460" w:rsidR="00E550C5" w:rsidRPr="00E550C5" w:rsidRDefault="00E550C5" w:rsidP="00E550C5">
      <w:pPr>
        <w:pStyle w:val="aff4"/>
        <w:tabs>
          <w:tab w:val="right" w:pos="9498"/>
        </w:tabs>
        <w:ind w:firstLine="709"/>
        <w:jc w:val="both"/>
        <w:rPr>
          <w:sz w:val="26"/>
          <w:szCs w:val="26"/>
        </w:rPr>
      </w:pPr>
      <w:r w:rsidRPr="00E550C5">
        <w:rPr>
          <w:sz w:val="26"/>
          <w:szCs w:val="26"/>
        </w:rPr>
        <w:t>2.1. Наименование муниципальной услуги</w:t>
      </w:r>
      <w:r w:rsidR="00B3514D">
        <w:rPr>
          <w:sz w:val="26"/>
          <w:szCs w:val="26"/>
        </w:rPr>
        <w:t>.</w:t>
      </w:r>
    </w:p>
    <w:p w14:paraId="671EE3FA" w14:textId="77777777" w:rsidR="00E550C5" w:rsidRPr="00E550C5" w:rsidRDefault="00E550C5" w:rsidP="00E550C5">
      <w:pPr>
        <w:pStyle w:val="aff4"/>
        <w:tabs>
          <w:tab w:val="right" w:pos="9498"/>
        </w:tabs>
        <w:ind w:firstLine="709"/>
        <w:jc w:val="both"/>
        <w:rPr>
          <w:sz w:val="26"/>
          <w:szCs w:val="26"/>
        </w:rPr>
      </w:pPr>
      <w:r w:rsidRPr="00E550C5">
        <w:rPr>
          <w:sz w:val="26"/>
          <w:szCs w:val="26"/>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271CDFF0" w14:textId="73914787" w:rsidR="00E550C5" w:rsidRPr="00E550C5" w:rsidRDefault="00E550C5" w:rsidP="00E550C5">
      <w:pPr>
        <w:pStyle w:val="aff4"/>
        <w:tabs>
          <w:tab w:val="right" w:pos="9498"/>
        </w:tabs>
        <w:ind w:firstLine="709"/>
        <w:jc w:val="both"/>
        <w:rPr>
          <w:sz w:val="26"/>
          <w:szCs w:val="26"/>
        </w:rPr>
      </w:pPr>
      <w:r w:rsidRPr="00E550C5">
        <w:rPr>
          <w:sz w:val="26"/>
          <w:szCs w:val="26"/>
        </w:rPr>
        <w:t>2.2. Наименование органа мэрии, предоставляющего муниципальную услугу</w:t>
      </w:r>
      <w:r>
        <w:rPr>
          <w:sz w:val="26"/>
          <w:szCs w:val="26"/>
        </w:rPr>
        <w:t>.</w:t>
      </w:r>
    </w:p>
    <w:p w14:paraId="19C7C62B" w14:textId="77777777" w:rsidR="00E550C5" w:rsidRPr="00E550C5" w:rsidRDefault="00E550C5" w:rsidP="00E550C5">
      <w:pPr>
        <w:pStyle w:val="aff4"/>
        <w:tabs>
          <w:tab w:val="right" w:pos="9498"/>
        </w:tabs>
        <w:ind w:firstLine="709"/>
        <w:jc w:val="both"/>
        <w:rPr>
          <w:sz w:val="26"/>
          <w:szCs w:val="26"/>
        </w:rPr>
      </w:pPr>
      <w:r w:rsidRPr="00E550C5">
        <w:rPr>
          <w:sz w:val="26"/>
          <w:szCs w:val="26"/>
        </w:rPr>
        <w:t>2.2.1. Муниципальная услуга предоставляется:</w:t>
      </w:r>
    </w:p>
    <w:p w14:paraId="200A1A24" w14:textId="5113E77D" w:rsidR="00E550C5" w:rsidRPr="00E550C5" w:rsidRDefault="00B3514D" w:rsidP="00E550C5">
      <w:pPr>
        <w:pStyle w:val="aff4"/>
        <w:tabs>
          <w:tab w:val="right" w:pos="9498"/>
        </w:tabs>
        <w:ind w:firstLine="709"/>
        <w:jc w:val="both"/>
        <w:rPr>
          <w:sz w:val="26"/>
          <w:szCs w:val="26"/>
        </w:rPr>
      </w:pPr>
      <w:r w:rsidRPr="00B3514D">
        <w:rPr>
          <w:sz w:val="26"/>
          <w:szCs w:val="26"/>
        </w:rPr>
        <w:t>комитет</w:t>
      </w:r>
      <w:r>
        <w:rPr>
          <w:sz w:val="26"/>
          <w:szCs w:val="26"/>
        </w:rPr>
        <w:t>ом</w:t>
      </w:r>
      <w:r w:rsidRPr="00B3514D">
        <w:rPr>
          <w:sz w:val="26"/>
          <w:szCs w:val="26"/>
        </w:rPr>
        <w:t xml:space="preserve"> по управлению имуществом города</w:t>
      </w:r>
      <w:r>
        <w:rPr>
          <w:sz w:val="26"/>
          <w:szCs w:val="26"/>
        </w:rPr>
        <w:t xml:space="preserve"> (далее - Уполномоченный орган)</w:t>
      </w:r>
      <w:r w:rsidR="00E550C5" w:rsidRPr="00E550C5">
        <w:rPr>
          <w:sz w:val="26"/>
          <w:szCs w:val="26"/>
        </w:rPr>
        <w:t xml:space="preserve"> - в части приема и выдачи (направления) документов, поданных лично, через </w:t>
      </w:r>
      <w:r w:rsidR="005E15E6" w:rsidRPr="005E15E6">
        <w:rPr>
          <w:sz w:val="26"/>
          <w:szCs w:val="26"/>
        </w:rPr>
        <w:t>Единый портал</w:t>
      </w:r>
      <w:r w:rsidR="00E550C5" w:rsidRPr="00E550C5">
        <w:rPr>
          <w:sz w:val="26"/>
          <w:szCs w:val="26"/>
        </w:rPr>
        <w:t>, направленных почтовым отправлением либо на официальную электронную почту Уполномоченного органа, обработки документов, принятия решения;</w:t>
      </w:r>
    </w:p>
    <w:p w14:paraId="2FFE1947" w14:textId="355F6DC8" w:rsidR="00E550C5" w:rsidRDefault="00B3514D" w:rsidP="00E550C5">
      <w:pPr>
        <w:pStyle w:val="aff4"/>
        <w:tabs>
          <w:tab w:val="right" w:pos="9498"/>
        </w:tabs>
        <w:ind w:firstLine="709"/>
        <w:jc w:val="both"/>
        <w:rPr>
          <w:sz w:val="26"/>
          <w:szCs w:val="26"/>
        </w:rPr>
      </w:pPr>
      <w:r w:rsidRPr="00B3514D">
        <w:rPr>
          <w:sz w:val="26"/>
          <w:szCs w:val="26"/>
        </w:rPr>
        <w:t>муниципальным бюджетным учреждение</w:t>
      </w:r>
      <w:r>
        <w:rPr>
          <w:sz w:val="26"/>
          <w:szCs w:val="26"/>
        </w:rPr>
        <w:t>м «Многофункциональный центр ор</w:t>
      </w:r>
      <w:r w:rsidRPr="00B3514D">
        <w:rPr>
          <w:sz w:val="26"/>
          <w:szCs w:val="26"/>
        </w:rPr>
        <w:t>ганизации предоставления государственных и муниципальных услуг в г. Череповце» (далее – МФЦ, многофункциональный центр)</w:t>
      </w:r>
      <w:r w:rsidR="00E550C5" w:rsidRPr="00E550C5">
        <w:rPr>
          <w:sz w:val="26"/>
          <w:szCs w:val="26"/>
        </w:rPr>
        <w:t xml:space="preserve"> - в части приема документов.</w:t>
      </w:r>
    </w:p>
    <w:p w14:paraId="259E62B5" w14:textId="77777777" w:rsidR="00E550C5" w:rsidRPr="00325649" w:rsidRDefault="00E550C5" w:rsidP="00E550C5">
      <w:pPr>
        <w:widowControl w:val="0"/>
        <w:autoSpaceDE w:val="0"/>
        <w:autoSpaceDN w:val="0"/>
        <w:adjustRightInd w:val="0"/>
        <w:ind w:firstLine="720"/>
        <w:jc w:val="both"/>
        <w:rPr>
          <w:sz w:val="26"/>
          <w:szCs w:val="26"/>
        </w:rPr>
      </w:pPr>
      <w:bookmarkStart w:id="3" w:name="sub_23"/>
      <w:r w:rsidRPr="00325649">
        <w:rPr>
          <w:sz w:val="26"/>
          <w:szCs w:val="26"/>
        </w:rPr>
        <w:t>2.3. Результат предоставления муниципальной услуги.</w:t>
      </w:r>
    </w:p>
    <w:bookmarkEnd w:id="3"/>
    <w:p w14:paraId="79ACDE16" w14:textId="56AB7B3E" w:rsidR="00351916" w:rsidRPr="00351916" w:rsidRDefault="00923028" w:rsidP="00351916">
      <w:pPr>
        <w:pStyle w:val="aff4"/>
        <w:tabs>
          <w:tab w:val="right" w:pos="9498"/>
        </w:tabs>
        <w:ind w:firstLine="709"/>
        <w:jc w:val="both"/>
        <w:rPr>
          <w:sz w:val="26"/>
          <w:szCs w:val="26"/>
        </w:rPr>
      </w:pPr>
      <w:r>
        <w:rPr>
          <w:sz w:val="26"/>
          <w:szCs w:val="26"/>
        </w:rPr>
        <w:t xml:space="preserve">2.3.1. </w:t>
      </w:r>
      <w:r w:rsidR="00351916" w:rsidRPr="00351916">
        <w:rPr>
          <w:sz w:val="26"/>
          <w:szCs w:val="26"/>
        </w:rPr>
        <w:t>Результатом предоставления муниципальной услуги являются:</w:t>
      </w:r>
    </w:p>
    <w:p w14:paraId="77D0F68A" w14:textId="77777777" w:rsidR="00351916" w:rsidRPr="00351916" w:rsidRDefault="00351916" w:rsidP="00351916">
      <w:pPr>
        <w:pStyle w:val="aff4"/>
        <w:tabs>
          <w:tab w:val="right" w:pos="9498"/>
        </w:tabs>
        <w:ind w:firstLine="709"/>
        <w:jc w:val="both"/>
        <w:rPr>
          <w:sz w:val="26"/>
          <w:szCs w:val="26"/>
        </w:rPr>
      </w:pPr>
      <w:r w:rsidRPr="00351916">
        <w:rPr>
          <w:sz w:val="26"/>
          <w:szCs w:val="26"/>
        </w:rPr>
        <w:t>- письмо Уполномоченного органа о возврате заявления и приложенных к нему документов;</w:t>
      </w:r>
    </w:p>
    <w:p w14:paraId="268EF269" w14:textId="77777777" w:rsidR="00351916" w:rsidRPr="00351916" w:rsidRDefault="00351916" w:rsidP="00351916">
      <w:pPr>
        <w:pStyle w:val="aff4"/>
        <w:tabs>
          <w:tab w:val="right" w:pos="9498"/>
        </w:tabs>
        <w:ind w:firstLine="709"/>
        <w:jc w:val="both"/>
        <w:rPr>
          <w:sz w:val="26"/>
          <w:szCs w:val="26"/>
        </w:rPr>
      </w:pPr>
      <w:r w:rsidRPr="00351916">
        <w:rPr>
          <w:sz w:val="26"/>
          <w:szCs w:val="26"/>
        </w:rPr>
        <w:t>- проект договора аренды земельного участка с сопроводительным письмом;</w:t>
      </w:r>
    </w:p>
    <w:p w14:paraId="54F67DBC" w14:textId="77777777" w:rsidR="00351916" w:rsidRPr="00351916" w:rsidRDefault="00351916" w:rsidP="00351916">
      <w:pPr>
        <w:pStyle w:val="aff4"/>
        <w:tabs>
          <w:tab w:val="right" w:pos="9498"/>
        </w:tabs>
        <w:ind w:firstLine="709"/>
        <w:jc w:val="both"/>
        <w:rPr>
          <w:sz w:val="26"/>
          <w:szCs w:val="26"/>
        </w:rPr>
      </w:pPr>
      <w:r w:rsidRPr="00351916">
        <w:rPr>
          <w:sz w:val="26"/>
          <w:szCs w:val="26"/>
        </w:rPr>
        <w:t>- проект договора купли-продажи земельного участка с сопроводительным письмом;</w:t>
      </w:r>
    </w:p>
    <w:p w14:paraId="0F427C1A" w14:textId="77777777" w:rsidR="00351916" w:rsidRPr="00351916" w:rsidRDefault="00351916" w:rsidP="00351916">
      <w:pPr>
        <w:pStyle w:val="aff4"/>
        <w:tabs>
          <w:tab w:val="right" w:pos="9498"/>
        </w:tabs>
        <w:ind w:firstLine="709"/>
        <w:jc w:val="both"/>
        <w:rPr>
          <w:sz w:val="26"/>
          <w:szCs w:val="26"/>
        </w:rPr>
      </w:pPr>
      <w:r w:rsidRPr="00351916">
        <w:rPr>
          <w:sz w:val="26"/>
          <w:szCs w:val="26"/>
        </w:rPr>
        <w:t>- проект договора безвозмездного пользования земельным участком с сопроводительным письмом;</w:t>
      </w:r>
    </w:p>
    <w:p w14:paraId="049FAD04" w14:textId="77777777" w:rsidR="00351916" w:rsidRPr="00351916" w:rsidRDefault="00351916" w:rsidP="00351916">
      <w:pPr>
        <w:pStyle w:val="aff4"/>
        <w:tabs>
          <w:tab w:val="right" w:pos="9498"/>
        </w:tabs>
        <w:ind w:firstLine="709"/>
        <w:jc w:val="both"/>
        <w:rPr>
          <w:sz w:val="26"/>
          <w:szCs w:val="26"/>
        </w:rPr>
      </w:pPr>
      <w:r w:rsidRPr="00351916">
        <w:rPr>
          <w:sz w:val="26"/>
          <w:szCs w:val="26"/>
        </w:rPr>
        <w:t>- решение Уполномоченного органа о предоставлении земельного участка в постоянное (бессрочное) пользование в форме распоряжения с сопроводительным письмом;</w:t>
      </w:r>
    </w:p>
    <w:p w14:paraId="7CBD3570" w14:textId="77777777" w:rsidR="00351916" w:rsidRPr="00351916" w:rsidRDefault="00351916" w:rsidP="00351916">
      <w:pPr>
        <w:pStyle w:val="aff4"/>
        <w:tabs>
          <w:tab w:val="right" w:pos="9498"/>
        </w:tabs>
        <w:ind w:firstLine="709"/>
        <w:jc w:val="both"/>
        <w:rPr>
          <w:sz w:val="26"/>
          <w:szCs w:val="26"/>
        </w:rPr>
      </w:pPr>
      <w:r w:rsidRPr="00351916">
        <w:rPr>
          <w:sz w:val="26"/>
          <w:szCs w:val="26"/>
        </w:rPr>
        <w:lastRenderedPageBreak/>
        <w:t>- решение Уполномоченного органа об отказе в предоставлении земельного участка в форме письма с указанием оснований для отказа, в том числе решение Уполномоченного органа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с указанием оснований для отказа (в случаях, предусмотренных подпунктом 15 пункта 2 статьи 39.6 и подпунктом 10 пункта 2 статьи 39.3 ЗК РФ).</w:t>
      </w:r>
    </w:p>
    <w:p w14:paraId="0C4F7D34" w14:textId="6385BB87" w:rsidR="00E550C5" w:rsidRDefault="00923028" w:rsidP="00351916">
      <w:pPr>
        <w:pStyle w:val="aff4"/>
        <w:tabs>
          <w:tab w:val="right" w:pos="9498"/>
        </w:tabs>
        <w:ind w:firstLine="709"/>
        <w:jc w:val="both"/>
        <w:rPr>
          <w:sz w:val="26"/>
          <w:szCs w:val="26"/>
        </w:rPr>
      </w:pPr>
      <w:r>
        <w:rPr>
          <w:sz w:val="26"/>
          <w:szCs w:val="26"/>
        </w:rPr>
        <w:t xml:space="preserve">2.3.2. </w:t>
      </w:r>
      <w:r w:rsidR="00351916" w:rsidRPr="00351916">
        <w:rPr>
          <w:sz w:val="26"/>
          <w:szCs w:val="26"/>
        </w:rPr>
        <w:t>Результаты предоставления муниципальной услуги в день принятия решения заносятся и хранятся в базе данных</w:t>
      </w:r>
      <w:r w:rsidR="00351916">
        <w:rPr>
          <w:sz w:val="26"/>
          <w:szCs w:val="26"/>
        </w:rPr>
        <w:t>.</w:t>
      </w:r>
    </w:p>
    <w:p w14:paraId="1C781066" w14:textId="51D734B7" w:rsidR="00144FD5" w:rsidRDefault="00144FD5" w:rsidP="00351916">
      <w:pPr>
        <w:pStyle w:val="aff4"/>
        <w:tabs>
          <w:tab w:val="right" w:pos="9498"/>
        </w:tabs>
        <w:ind w:firstLine="709"/>
        <w:jc w:val="both"/>
        <w:rPr>
          <w:sz w:val="26"/>
          <w:szCs w:val="26"/>
        </w:rPr>
      </w:pPr>
      <w:r>
        <w:rPr>
          <w:sz w:val="26"/>
          <w:szCs w:val="26"/>
        </w:rPr>
        <w:t>Необходимость формирования реестровой записи</w:t>
      </w:r>
      <w:r w:rsidR="008116B1" w:rsidRPr="008116B1">
        <w:rPr>
          <w:sz w:val="26"/>
          <w:szCs w:val="26"/>
        </w:rPr>
        <w:t xml:space="preserve">, содержащей сведения о результате предоставления </w:t>
      </w:r>
      <w:r w:rsidR="008116B1">
        <w:rPr>
          <w:sz w:val="26"/>
          <w:szCs w:val="26"/>
        </w:rPr>
        <w:t>муниципаль</w:t>
      </w:r>
      <w:r w:rsidR="008116B1" w:rsidRPr="008116B1">
        <w:rPr>
          <w:sz w:val="26"/>
          <w:szCs w:val="26"/>
        </w:rPr>
        <w:t>ной услуги, отсутствует.</w:t>
      </w:r>
    </w:p>
    <w:p w14:paraId="54BB8884" w14:textId="0A856C96" w:rsidR="00923028" w:rsidRDefault="00923028" w:rsidP="00351916">
      <w:pPr>
        <w:pStyle w:val="aff4"/>
        <w:tabs>
          <w:tab w:val="right" w:pos="9498"/>
        </w:tabs>
        <w:ind w:firstLine="709"/>
        <w:jc w:val="both"/>
        <w:rPr>
          <w:sz w:val="26"/>
          <w:szCs w:val="26"/>
        </w:rPr>
      </w:pPr>
      <w:r>
        <w:rPr>
          <w:sz w:val="26"/>
          <w:szCs w:val="26"/>
        </w:rPr>
        <w:t xml:space="preserve">2.3.3. </w:t>
      </w:r>
      <w:r w:rsidRPr="00923028">
        <w:rPr>
          <w:sz w:val="26"/>
          <w:szCs w:val="26"/>
        </w:rPr>
        <w:t>Результат предоставления муниципальной</w:t>
      </w:r>
      <w:r>
        <w:rPr>
          <w:sz w:val="26"/>
          <w:szCs w:val="26"/>
        </w:rPr>
        <w:t xml:space="preserve"> услуги заявитель</w:t>
      </w:r>
      <w:r w:rsidRPr="00923028">
        <w:rPr>
          <w:sz w:val="26"/>
          <w:szCs w:val="26"/>
        </w:rPr>
        <w:t xml:space="preserve"> получает посредством </w:t>
      </w:r>
      <w:r w:rsidR="00043E1D" w:rsidRPr="00043E1D">
        <w:rPr>
          <w:sz w:val="26"/>
          <w:szCs w:val="26"/>
        </w:rPr>
        <w:t>электронной почты</w:t>
      </w:r>
      <w:r w:rsidR="00043E1D">
        <w:rPr>
          <w:sz w:val="26"/>
          <w:szCs w:val="26"/>
        </w:rPr>
        <w:t>,</w:t>
      </w:r>
      <w:r w:rsidR="00043E1D" w:rsidRPr="00043E1D">
        <w:rPr>
          <w:sz w:val="26"/>
          <w:szCs w:val="26"/>
        </w:rPr>
        <w:t xml:space="preserve"> </w:t>
      </w:r>
      <w:r w:rsidRPr="00923028">
        <w:rPr>
          <w:sz w:val="26"/>
          <w:szCs w:val="26"/>
        </w:rPr>
        <w:t>Единого портала, а также способом по выбору заявителя, указанным в заявлении - лично или посредством почтовой связи с уведомлением о вручении.</w:t>
      </w:r>
    </w:p>
    <w:p w14:paraId="0AE62776" w14:textId="11591811" w:rsidR="00923028" w:rsidRDefault="00923028" w:rsidP="00351916">
      <w:pPr>
        <w:pStyle w:val="aff4"/>
        <w:tabs>
          <w:tab w:val="right" w:pos="9498"/>
        </w:tabs>
        <w:ind w:firstLine="709"/>
        <w:jc w:val="both"/>
        <w:rPr>
          <w:sz w:val="26"/>
          <w:szCs w:val="26"/>
        </w:rPr>
      </w:pPr>
      <w:r w:rsidRPr="00923028">
        <w:rPr>
          <w:sz w:val="26"/>
          <w:szCs w:val="26"/>
        </w:rPr>
        <w:t xml:space="preserve">В случае выдачи результата предоставления муниципальной услуги в электронной форме посредством </w:t>
      </w:r>
      <w:r>
        <w:rPr>
          <w:sz w:val="26"/>
          <w:szCs w:val="26"/>
        </w:rPr>
        <w:t>Единого п</w:t>
      </w:r>
      <w:r w:rsidRPr="00923028">
        <w:rPr>
          <w:sz w:val="26"/>
          <w:szCs w:val="26"/>
        </w:rPr>
        <w:t>ортала, электронной почты договоры купли-продажи, аренды земельного участка, безвозмездного пользования земельным участком в дополнение к указанным способам выдаются (направляются) в виде бумажного документа, который заявитель получает непосредственно при личном обращении в Уполномоченный орган, либо направляются заявителю посредством почтового отправления.</w:t>
      </w:r>
    </w:p>
    <w:p w14:paraId="0F410247" w14:textId="1DBD69DE" w:rsidR="00351916" w:rsidRDefault="00351916" w:rsidP="00E550C5">
      <w:pPr>
        <w:pStyle w:val="aff4"/>
        <w:tabs>
          <w:tab w:val="right" w:pos="9498"/>
        </w:tabs>
        <w:ind w:firstLine="709"/>
        <w:jc w:val="both"/>
        <w:rPr>
          <w:sz w:val="26"/>
          <w:szCs w:val="26"/>
        </w:rPr>
      </w:pPr>
      <w:r w:rsidRPr="00351916">
        <w:rPr>
          <w:sz w:val="26"/>
          <w:szCs w:val="26"/>
        </w:rPr>
        <w:t>2.4. Срок предоставления муниципальной услуги.</w:t>
      </w:r>
    </w:p>
    <w:p w14:paraId="06933C73" w14:textId="4372D42F" w:rsidR="00B34A0B" w:rsidRDefault="00B34A0B" w:rsidP="00E550C5">
      <w:pPr>
        <w:pStyle w:val="aff4"/>
        <w:tabs>
          <w:tab w:val="right" w:pos="9498"/>
        </w:tabs>
        <w:ind w:firstLine="709"/>
        <w:jc w:val="both"/>
        <w:rPr>
          <w:sz w:val="26"/>
          <w:szCs w:val="26"/>
        </w:rPr>
      </w:pPr>
      <w:r w:rsidRPr="00B34A0B">
        <w:rPr>
          <w:sz w:val="26"/>
          <w:szCs w:val="26"/>
        </w:rPr>
        <w:t>2.4.1. Срок предоставления муниципальной услуги составляет не более 20 календарных дней со дня поступления заявления в Уполномоченный орган (за исключением случаев, предусмотренных подпунктом 15 пункта 2 статьи 39.6 и подпунктом 10 пункта 2 статьи 39.3 ЗК РФ).</w:t>
      </w:r>
    </w:p>
    <w:p w14:paraId="4443EC8A" w14:textId="77777777" w:rsidR="00B34A0B" w:rsidRPr="00B34A0B" w:rsidRDefault="00B34A0B" w:rsidP="00B34A0B">
      <w:pPr>
        <w:pStyle w:val="aff4"/>
        <w:tabs>
          <w:tab w:val="right" w:pos="9498"/>
        </w:tabs>
        <w:ind w:firstLine="709"/>
        <w:jc w:val="both"/>
        <w:rPr>
          <w:sz w:val="26"/>
          <w:szCs w:val="26"/>
        </w:rPr>
      </w:pPr>
      <w:r w:rsidRPr="00B34A0B">
        <w:rPr>
          <w:sz w:val="26"/>
          <w:szCs w:val="26"/>
        </w:rPr>
        <w:t>2.4.2. Срок предоставления муниципальной услуги в случаях, предусмотренных подпунктом 15 пункта 2 статьи 39.6 и подпунктом 10 пункта 2 статьи 39.3 ЗК РФ составляет:</w:t>
      </w:r>
    </w:p>
    <w:p w14:paraId="2742E8FD" w14:textId="10C4EDE2" w:rsidR="00B34A0B" w:rsidRDefault="00B34A0B" w:rsidP="00B34A0B">
      <w:pPr>
        <w:pStyle w:val="aff4"/>
        <w:tabs>
          <w:tab w:val="right" w:pos="9498"/>
        </w:tabs>
        <w:ind w:firstLine="709"/>
        <w:jc w:val="both"/>
        <w:rPr>
          <w:sz w:val="26"/>
          <w:szCs w:val="26"/>
        </w:rPr>
      </w:pPr>
      <w:r w:rsidRPr="00B34A0B">
        <w:rPr>
          <w:sz w:val="26"/>
          <w:szCs w:val="26"/>
        </w:rPr>
        <w:t>- срок I этапа предоставления муниципальной услуги исчисляется со дня поступления в Уполномоченный орган заявления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до размещения Уполномоченным органом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и составляет не более 20 календарных дней;</w:t>
      </w:r>
    </w:p>
    <w:p w14:paraId="6DE6C194" w14:textId="4F943A96" w:rsidR="00B34A0B" w:rsidRDefault="00B34A0B" w:rsidP="00B34A0B">
      <w:pPr>
        <w:pStyle w:val="aff4"/>
        <w:tabs>
          <w:tab w:val="right" w:pos="9498"/>
        </w:tabs>
        <w:ind w:firstLine="709"/>
        <w:jc w:val="both"/>
        <w:rPr>
          <w:sz w:val="26"/>
          <w:szCs w:val="26"/>
        </w:rPr>
      </w:pPr>
      <w:r w:rsidRPr="00B34A0B">
        <w:rPr>
          <w:sz w:val="26"/>
          <w:szCs w:val="26"/>
        </w:rPr>
        <w:t>- срок II этапа предоставления муниципальной услуги исчисляется со дня размещения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до принятия решения Уполномоченным органом о предоставлении земельного участка и составляет не более 27 календарных дней.</w:t>
      </w:r>
    </w:p>
    <w:p w14:paraId="04986D27" w14:textId="62BF00FE" w:rsidR="00B34A0B" w:rsidRDefault="00B34A0B" w:rsidP="00B34A0B">
      <w:pPr>
        <w:pStyle w:val="aff4"/>
        <w:tabs>
          <w:tab w:val="right" w:pos="9498"/>
        </w:tabs>
        <w:ind w:firstLine="709"/>
        <w:jc w:val="both"/>
        <w:rPr>
          <w:sz w:val="26"/>
          <w:szCs w:val="26"/>
        </w:rPr>
      </w:pPr>
      <w:r w:rsidRPr="00B34A0B">
        <w:rPr>
          <w:sz w:val="26"/>
          <w:szCs w:val="26"/>
        </w:rPr>
        <w:t>2.4.3. Срок возврата заявления составляет не более 10 календарных дней со дня поступления заявления в Уполномоченный орган.</w:t>
      </w:r>
    </w:p>
    <w:p w14:paraId="5495FE44" w14:textId="07430BD6" w:rsidR="00CB0435" w:rsidRPr="00CB0435" w:rsidRDefault="00CB0435" w:rsidP="00B34A0B">
      <w:pPr>
        <w:pStyle w:val="aff4"/>
        <w:tabs>
          <w:tab w:val="right" w:pos="9498"/>
        </w:tabs>
        <w:ind w:firstLine="709"/>
        <w:jc w:val="both"/>
        <w:rPr>
          <w:sz w:val="26"/>
          <w:szCs w:val="26"/>
        </w:rPr>
      </w:pPr>
      <w:r w:rsidRPr="00CB0435">
        <w:rPr>
          <w:sz w:val="26"/>
          <w:szCs w:val="26"/>
        </w:rPr>
        <w:lastRenderedPageBreak/>
        <w:t>2</w:t>
      </w:r>
      <w:r>
        <w:rPr>
          <w:sz w:val="26"/>
          <w:szCs w:val="26"/>
        </w:rPr>
        <w:t xml:space="preserve">.4.4. </w:t>
      </w:r>
      <w:r w:rsidRPr="00CB0435">
        <w:rPr>
          <w:sz w:val="26"/>
          <w:szCs w:val="26"/>
        </w:rPr>
        <w:t>Проекты договоров купли-продажи, аренды земельного участка, безвозмездного пользования земельным участком, являющиеся результатом предоставления муниципальной услуги, направленные заявителю, должны быть им подписаны и представлены в Уполномоченный орган не позднее чем в течение 30 дней со дня получения заявителем проектов указанных договоров.</w:t>
      </w:r>
    </w:p>
    <w:p w14:paraId="4841F1E0" w14:textId="77777777" w:rsidR="00B34A0B" w:rsidRPr="00B34A0B" w:rsidRDefault="00B34A0B" w:rsidP="00B34A0B">
      <w:pPr>
        <w:pStyle w:val="aff4"/>
        <w:tabs>
          <w:tab w:val="right" w:pos="9498"/>
        </w:tabs>
        <w:ind w:firstLine="709"/>
        <w:jc w:val="both"/>
        <w:rPr>
          <w:sz w:val="26"/>
          <w:szCs w:val="26"/>
        </w:rPr>
      </w:pPr>
      <w:r w:rsidRPr="00B34A0B">
        <w:rPr>
          <w:sz w:val="26"/>
          <w:szCs w:val="26"/>
        </w:rPr>
        <w:t>2.5. Размер платы, взимаемой с заявителя при предоставлении муниципальной услуги, и способы ее взимания.</w:t>
      </w:r>
    </w:p>
    <w:p w14:paraId="24E8FD03" w14:textId="3E509349" w:rsidR="00B34A0B" w:rsidRPr="00B34A0B" w:rsidRDefault="00B34A0B" w:rsidP="00B34A0B">
      <w:pPr>
        <w:pStyle w:val="aff4"/>
        <w:tabs>
          <w:tab w:val="right" w:pos="9498"/>
        </w:tabs>
        <w:ind w:firstLine="709"/>
        <w:jc w:val="both"/>
        <w:rPr>
          <w:sz w:val="26"/>
          <w:szCs w:val="26"/>
        </w:rPr>
      </w:pPr>
      <w:r w:rsidRPr="00B34A0B">
        <w:rPr>
          <w:sz w:val="26"/>
          <w:szCs w:val="26"/>
        </w:rPr>
        <w:t>Предоставление муниципальной услуги осуще</w:t>
      </w:r>
      <w:r>
        <w:rPr>
          <w:sz w:val="26"/>
          <w:szCs w:val="26"/>
        </w:rPr>
        <w:t>ствляется для заявителей на без</w:t>
      </w:r>
      <w:r w:rsidRPr="00B34A0B">
        <w:rPr>
          <w:sz w:val="26"/>
          <w:szCs w:val="26"/>
        </w:rPr>
        <w:t>возмездной основе.</w:t>
      </w:r>
    </w:p>
    <w:p w14:paraId="1A56EBC2" w14:textId="7B0CA51F" w:rsidR="00B34A0B" w:rsidRDefault="00B34A0B" w:rsidP="00B34A0B">
      <w:pPr>
        <w:pStyle w:val="aff4"/>
        <w:tabs>
          <w:tab w:val="right" w:pos="9498"/>
        </w:tabs>
        <w:ind w:firstLine="709"/>
        <w:jc w:val="both"/>
        <w:rPr>
          <w:sz w:val="26"/>
          <w:szCs w:val="26"/>
        </w:rPr>
      </w:pPr>
      <w:r w:rsidRPr="00B34A0B">
        <w:rPr>
          <w:sz w:val="26"/>
          <w:szCs w:val="26"/>
        </w:rPr>
        <w:t>2.6. Максимальный срок ожидания в очере</w:t>
      </w:r>
      <w:r>
        <w:rPr>
          <w:sz w:val="26"/>
          <w:szCs w:val="26"/>
        </w:rPr>
        <w:t>ди при подаче заявления о предо</w:t>
      </w:r>
      <w:r w:rsidRPr="00B34A0B">
        <w:rPr>
          <w:sz w:val="26"/>
          <w:szCs w:val="26"/>
        </w:rPr>
        <w:t>ставлении муниципальной услуги и при получении результата предоставл</w:t>
      </w:r>
      <w:r>
        <w:rPr>
          <w:sz w:val="26"/>
          <w:szCs w:val="26"/>
        </w:rPr>
        <w:t>ения муни</w:t>
      </w:r>
      <w:r w:rsidRPr="00B34A0B">
        <w:rPr>
          <w:sz w:val="26"/>
          <w:szCs w:val="26"/>
        </w:rPr>
        <w:t>ципальной услуги.</w:t>
      </w:r>
    </w:p>
    <w:p w14:paraId="2F278049" w14:textId="4BD25633" w:rsidR="00A73BEC" w:rsidRDefault="003D26AC" w:rsidP="00B34A0B">
      <w:pPr>
        <w:pStyle w:val="aff4"/>
        <w:tabs>
          <w:tab w:val="right" w:pos="9498"/>
        </w:tabs>
        <w:ind w:firstLine="709"/>
        <w:jc w:val="both"/>
        <w:rPr>
          <w:sz w:val="26"/>
          <w:szCs w:val="26"/>
        </w:rPr>
      </w:pPr>
      <w:r w:rsidRPr="003D26AC">
        <w:rPr>
          <w:sz w:val="26"/>
          <w:szCs w:val="26"/>
        </w:rPr>
        <w:t>Срок ожидания в очереди при подаче заявления о предоставлении муниципальной услуги и (или) при получении результата предоставления муниципальной услуги не должен превышать 15 минут.</w:t>
      </w:r>
    </w:p>
    <w:p w14:paraId="73CA0AED" w14:textId="77777777" w:rsidR="00A73BEC" w:rsidRPr="00A73BEC" w:rsidRDefault="00A73BEC" w:rsidP="00A73BEC">
      <w:pPr>
        <w:pStyle w:val="aff4"/>
        <w:tabs>
          <w:tab w:val="right" w:pos="9498"/>
        </w:tabs>
        <w:ind w:firstLine="709"/>
        <w:jc w:val="both"/>
        <w:rPr>
          <w:sz w:val="26"/>
          <w:szCs w:val="26"/>
        </w:rPr>
      </w:pPr>
      <w:r w:rsidRPr="00A73BEC">
        <w:rPr>
          <w:sz w:val="26"/>
          <w:szCs w:val="26"/>
        </w:rPr>
        <w:t>2.7. Срок и порядок регистрации заявления о предоставлении муниципальной услуги.</w:t>
      </w:r>
    </w:p>
    <w:p w14:paraId="29121F69" w14:textId="4BA6D7AD" w:rsidR="00A73BEC" w:rsidRPr="00A73BEC" w:rsidRDefault="00A73BEC" w:rsidP="00A73BEC">
      <w:pPr>
        <w:pStyle w:val="aff4"/>
        <w:tabs>
          <w:tab w:val="right" w:pos="9498"/>
        </w:tabs>
        <w:ind w:firstLine="709"/>
        <w:jc w:val="both"/>
        <w:rPr>
          <w:sz w:val="26"/>
          <w:szCs w:val="26"/>
        </w:rPr>
      </w:pPr>
      <w:r w:rsidRPr="00A73BEC">
        <w:rPr>
          <w:sz w:val="26"/>
          <w:szCs w:val="26"/>
        </w:rPr>
        <w:t>Регистрация заявления о</w:t>
      </w:r>
      <w:r>
        <w:rPr>
          <w:sz w:val="26"/>
          <w:szCs w:val="26"/>
        </w:rPr>
        <w:t>существляется в день его поступ</w:t>
      </w:r>
      <w:r w:rsidRPr="00A73BEC">
        <w:rPr>
          <w:sz w:val="26"/>
          <w:szCs w:val="26"/>
        </w:rPr>
        <w:t>ления</w:t>
      </w:r>
      <w:r w:rsidR="002A1499">
        <w:rPr>
          <w:sz w:val="26"/>
          <w:szCs w:val="26"/>
        </w:rPr>
        <w:t>. П</w:t>
      </w:r>
      <w:r w:rsidRPr="00A73BEC">
        <w:rPr>
          <w:sz w:val="26"/>
          <w:szCs w:val="26"/>
        </w:rPr>
        <w:t>ри поступлении заявления в электронном</w:t>
      </w:r>
      <w:r>
        <w:rPr>
          <w:sz w:val="26"/>
          <w:szCs w:val="26"/>
        </w:rPr>
        <w:t xml:space="preserve"> виде </w:t>
      </w:r>
      <w:r w:rsidR="002A1499" w:rsidRPr="002A1499">
        <w:rPr>
          <w:sz w:val="26"/>
          <w:szCs w:val="26"/>
        </w:rPr>
        <w:t xml:space="preserve">на официальную электронную почту </w:t>
      </w:r>
      <w:r>
        <w:rPr>
          <w:sz w:val="26"/>
          <w:szCs w:val="26"/>
        </w:rPr>
        <w:t>в нерабочее время – в бли</w:t>
      </w:r>
      <w:r w:rsidRPr="00A73BEC">
        <w:rPr>
          <w:sz w:val="26"/>
          <w:szCs w:val="26"/>
        </w:rPr>
        <w:t>жайший рабочий день, следующий за днем поступления указанных документов.</w:t>
      </w:r>
    </w:p>
    <w:p w14:paraId="374BB59E" w14:textId="77777777" w:rsidR="00A73BEC" w:rsidRPr="00A73BEC" w:rsidRDefault="00A73BEC" w:rsidP="00A73BEC">
      <w:pPr>
        <w:pStyle w:val="aff4"/>
        <w:tabs>
          <w:tab w:val="right" w:pos="9498"/>
        </w:tabs>
        <w:ind w:firstLine="709"/>
        <w:jc w:val="both"/>
        <w:rPr>
          <w:sz w:val="26"/>
          <w:szCs w:val="26"/>
        </w:rPr>
      </w:pPr>
      <w:r w:rsidRPr="00A73BEC">
        <w:rPr>
          <w:sz w:val="26"/>
          <w:szCs w:val="26"/>
        </w:rPr>
        <w:t>2.8. Требования к помещениям, в которых предоставляется муниципальная услуга.</w:t>
      </w:r>
    </w:p>
    <w:p w14:paraId="6E834A42" w14:textId="6416B2B9" w:rsidR="00A73BEC" w:rsidRPr="00A73BEC" w:rsidRDefault="00A73BEC" w:rsidP="00A73BEC">
      <w:pPr>
        <w:pStyle w:val="aff4"/>
        <w:tabs>
          <w:tab w:val="right" w:pos="9498"/>
        </w:tabs>
        <w:ind w:firstLine="709"/>
        <w:jc w:val="both"/>
        <w:rPr>
          <w:sz w:val="26"/>
          <w:szCs w:val="26"/>
        </w:rPr>
      </w:pPr>
      <w:r w:rsidRPr="00A73BEC">
        <w:rPr>
          <w:sz w:val="26"/>
          <w:szCs w:val="26"/>
        </w:rPr>
        <w:t>Требования к помещениям, в которых предоставляется муниципальная услуга, размещены на официальном сайте мэрии города, а т</w:t>
      </w:r>
      <w:r>
        <w:rPr>
          <w:sz w:val="26"/>
          <w:szCs w:val="26"/>
        </w:rPr>
        <w:t>акже на Едином портале или Реги</w:t>
      </w:r>
      <w:r w:rsidRPr="00A73BEC">
        <w:rPr>
          <w:sz w:val="26"/>
          <w:szCs w:val="26"/>
        </w:rPr>
        <w:t>ональном портале.</w:t>
      </w:r>
    </w:p>
    <w:p w14:paraId="3DC4BA57" w14:textId="77777777" w:rsidR="00A73BEC" w:rsidRPr="00A73BEC" w:rsidRDefault="00A73BEC" w:rsidP="00A73BEC">
      <w:pPr>
        <w:pStyle w:val="aff4"/>
        <w:tabs>
          <w:tab w:val="right" w:pos="9498"/>
        </w:tabs>
        <w:ind w:firstLine="709"/>
        <w:jc w:val="both"/>
        <w:rPr>
          <w:sz w:val="26"/>
          <w:szCs w:val="26"/>
        </w:rPr>
      </w:pPr>
      <w:r w:rsidRPr="00A73BEC">
        <w:rPr>
          <w:sz w:val="26"/>
          <w:szCs w:val="26"/>
        </w:rPr>
        <w:t>2.9. Показатели доступности и качества муниципальной услуги.</w:t>
      </w:r>
    </w:p>
    <w:p w14:paraId="3F2D78E4" w14:textId="657E1E99" w:rsidR="00A73BEC" w:rsidRPr="00A73BEC" w:rsidRDefault="00A73BEC" w:rsidP="00A73BEC">
      <w:pPr>
        <w:pStyle w:val="aff4"/>
        <w:tabs>
          <w:tab w:val="right" w:pos="9498"/>
        </w:tabs>
        <w:ind w:firstLine="709"/>
        <w:jc w:val="both"/>
        <w:rPr>
          <w:sz w:val="26"/>
          <w:szCs w:val="26"/>
        </w:rPr>
      </w:pPr>
      <w:r w:rsidRPr="00A73BEC">
        <w:rPr>
          <w:sz w:val="26"/>
          <w:szCs w:val="26"/>
        </w:rPr>
        <w:t>Показатели доступности и качества муници</w:t>
      </w:r>
      <w:r>
        <w:rPr>
          <w:sz w:val="26"/>
          <w:szCs w:val="26"/>
        </w:rPr>
        <w:t>пальной услуги размещены на офи</w:t>
      </w:r>
      <w:r w:rsidRPr="00A73BEC">
        <w:rPr>
          <w:sz w:val="26"/>
          <w:szCs w:val="26"/>
        </w:rPr>
        <w:t>циальном сайте мэрии города, а также на Едином портале или Региональном портале.</w:t>
      </w:r>
    </w:p>
    <w:p w14:paraId="4E83A223" w14:textId="5E122AA5" w:rsidR="00A73BEC" w:rsidRPr="00A73BEC" w:rsidRDefault="00A73BEC" w:rsidP="00A73BEC">
      <w:pPr>
        <w:pStyle w:val="aff4"/>
        <w:tabs>
          <w:tab w:val="right" w:pos="9498"/>
        </w:tabs>
        <w:ind w:firstLine="709"/>
        <w:jc w:val="both"/>
        <w:rPr>
          <w:sz w:val="26"/>
          <w:szCs w:val="26"/>
        </w:rPr>
      </w:pPr>
      <w:r w:rsidRPr="00A73BEC">
        <w:rPr>
          <w:sz w:val="26"/>
          <w:szCs w:val="26"/>
        </w:rPr>
        <w:t>2.10. Иные требования к предоставлению муниципальной услуги, в том числе учитывающие особенности предоставления муни</w:t>
      </w:r>
      <w:r>
        <w:rPr>
          <w:sz w:val="26"/>
          <w:szCs w:val="26"/>
        </w:rPr>
        <w:t>ципальной услуги в многофункцио</w:t>
      </w:r>
      <w:r w:rsidRPr="00A73BEC">
        <w:rPr>
          <w:sz w:val="26"/>
          <w:szCs w:val="26"/>
        </w:rPr>
        <w:t xml:space="preserve">нальном центре и особенности предоставления муниципальной услуги в электронной форме. </w:t>
      </w:r>
    </w:p>
    <w:p w14:paraId="3A4F17DA" w14:textId="7D94CAEB" w:rsidR="00B34A0B" w:rsidRDefault="00A73BEC" w:rsidP="00A73BEC">
      <w:pPr>
        <w:pStyle w:val="aff4"/>
        <w:tabs>
          <w:tab w:val="right" w:pos="9498"/>
        </w:tabs>
        <w:ind w:firstLine="709"/>
        <w:jc w:val="both"/>
        <w:rPr>
          <w:sz w:val="26"/>
          <w:szCs w:val="26"/>
        </w:rPr>
      </w:pPr>
      <w:r w:rsidRPr="00A73BEC">
        <w:rPr>
          <w:sz w:val="26"/>
          <w:szCs w:val="26"/>
        </w:rPr>
        <w:t>2.10.1. Услуг, которые являются необход</w:t>
      </w:r>
      <w:r>
        <w:rPr>
          <w:sz w:val="26"/>
          <w:szCs w:val="26"/>
        </w:rPr>
        <w:t>имыми и обязательными для предо</w:t>
      </w:r>
      <w:r w:rsidRPr="00A73BEC">
        <w:rPr>
          <w:sz w:val="26"/>
          <w:szCs w:val="26"/>
        </w:rPr>
        <w:t>ставления муниципальной услуги, не имеется.</w:t>
      </w:r>
    </w:p>
    <w:p w14:paraId="3BBED764" w14:textId="37BAAE1B" w:rsidR="00923028" w:rsidRPr="00923028" w:rsidRDefault="003D4768" w:rsidP="00923028">
      <w:pPr>
        <w:pStyle w:val="aff4"/>
        <w:tabs>
          <w:tab w:val="right" w:pos="9498"/>
        </w:tabs>
        <w:ind w:firstLine="709"/>
        <w:jc w:val="both"/>
        <w:rPr>
          <w:sz w:val="26"/>
          <w:szCs w:val="26"/>
        </w:rPr>
      </w:pPr>
      <w:r w:rsidRPr="003D4768">
        <w:rPr>
          <w:sz w:val="26"/>
          <w:szCs w:val="26"/>
        </w:rPr>
        <w:t xml:space="preserve">2.10.2. </w:t>
      </w:r>
      <w:r w:rsidR="00923028" w:rsidRPr="00923028">
        <w:rPr>
          <w:sz w:val="26"/>
          <w:szCs w:val="26"/>
        </w:rPr>
        <w:t>При подаче заявления о предоставлении муниципальной услуги в отношении несовершеннолетнего лица заявитель, являющийся законным представителем несовершеннолетнего и действующий в его интересах, вправе уполномочить на получение результата предоставления усл</w:t>
      </w:r>
      <w:r w:rsidR="00923028">
        <w:rPr>
          <w:sz w:val="26"/>
          <w:szCs w:val="26"/>
        </w:rPr>
        <w:t>уги, оформленного в фор</w:t>
      </w:r>
      <w:r w:rsidR="00923028" w:rsidRPr="00923028">
        <w:rPr>
          <w:sz w:val="26"/>
          <w:szCs w:val="26"/>
        </w:rPr>
        <w:t>ме документа на</w:t>
      </w:r>
      <w:r w:rsidR="00923028">
        <w:rPr>
          <w:sz w:val="26"/>
          <w:szCs w:val="26"/>
        </w:rPr>
        <w:t xml:space="preserve"> </w:t>
      </w:r>
      <w:r w:rsidR="00923028" w:rsidRPr="00923028">
        <w:rPr>
          <w:sz w:val="26"/>
          <w:szCs w:val="26"/>
        </w:rPr>
        <w:t>бумажном носителе, другого законного представителя несовершеннолетнего. При этом заявитель заполняет заявление в свободной форме с указанием фамилии, имени, отчества (при наличии), сведения о документе, удостоверяющем личность другого законного представителя несовершеннолетнего.</w:t>
      </w:r>
    </w:p>
    <w:p w14:paraId="34A8A4AD" w14:textId="41FF118E" w:rsidR="003D4768" w:rsidRDefault="00923028" w:rsidP="00923028">
      <w:pPr>
        <w:pStyle w:val="aff4"/>
        <w:tabs>
          <w:tab w:val="right" w:pos="9498"/>
        </w:tabs>
        <w:ind w:firstLine="709"/>
        <w:jc w:val="both"/>
        <w:rPr>
          <w:sz w:val="26"/>
          <w:szCs w:val="26"/>
        </w:rPr>
      </w:pPr>
      <w:r w:rsidRPr="00923028">
        <w:rPr>
          <w:sz w:val="26"/>
          <w:szCs w:val="26"/>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w:t>
      </w:r>
      <w:r>
        <w:rPr>
          <w:sz w:val="26"/>
          <w:szCs w:val="26"/>
        </w:rPr>
        <w:t>есовер</w:t>
      </w:r>
      <w:r w:rsidRPr="00923028">
        <w:rPr>
          <w:sz w:val="26"/>
          <w:szCs w:val="26"/>
        </w:rPr>
        <w:t>шеннолетнего в случае, если заявитель при подаче заявления о предостав</w:t>
      </w:r>
      <w:r>
        <w:rPr>
          <w:sz w:val="26"/>
          <w:szCs w:val="26"/>
        </w:rPr>
        <w:t>лении муниципальной услуги выра</w:t>
      </w:r>
      <w:r w:rsidRPr="00923028">
        <w:rPr>
          <w:sz w:val="26"/>
          <w:szCs w:val="26"/>
        </w:rPr>
        <w:t xml:space="preserve">зил </w:t>
      </w:r>
      <w:r w:rsidRPr="00923028">
        <w:rPr>
          <w:sz w:val="26"/>
          <w:szCs w:val="26"/>
        </w:rPr>
        <w:lastRenderedPageBreak/>
        <w:t>письменно желание получить запрашиваемый результат</w:t>
      </w:r>
      <w:r>
        <w:rPr>
          <w:sz w:val="26"/>
          <w:szCs w:val="26"/>
        </w:rPr>
        <w:t xml:space="preserve"> </w:t>
      </w:r>
      <w:r w:rsidRPr="00923028">
        <w:rPr>
          <w:sz w:val="26"/>
          <w:szCs w:val="26"/>
        </w:rPr>
        <w:t>предоставления муниципальной услуги в отношении несовершеннолетнего лично</w:t>
      </w:r>
      <w:r>
        <w:rPr>
          <w:sz w:val="26"/>
          <w:szCs w:val="26"/>
        </w:rPr>
        <w:t>.</w:t>
      </w:r>
    </w:p>
    <w:p w14:paraId="3E11C2C0" w14:textId="3B91DEBF" w:rsidR="00281AF1" w:rsidRDefault="009C1B6D" w:rsidP="00A73BEC">
      <w:pPr>
        <w:pStyle w:val="aff4"/>
        <w:tabs>
          <w:tab w:val="right" w:pos="9498"/>
        </w:tabs>
        <w:ind w:firstLine="709"/>
        <w:jc w:val="both"/>
        <w:rPr>
          <w:sz w:val="26"/>
          <w:szCs w:val="26"/>
        </w:rPr>
      </w:pPr>
      <w:r w:rsidRPr="009C1B6D">
        <w:rPr>
          <w:sz w:val="26"/>
          <w:szCs w:val="26"/>
        </w:rPr>
        <w:t>2.10.3. Возможность предоставления муниципальной услуги в МФЦ имеется в части приема заявления и необходимых документов. Оснований для отказа в приеме заявления и документов, необходимых для предоставления муниципальной услуги, в МФЦ не имеется.</w:t>
      </w:r>
    </w:p>
    <w:p w14:paraId="300A02D3" w14:textId="77777777" w:rsidR="003D4768" w:rsidRPr="003D4768" w:rsidRDefault="003D4768" w:rsidP="003D4768">
      <w:pPr>
        <w:pStyle w:val="aff4"/>
        <w:tabs>
          <w:tab w:val="right" w:pos="9498"/>
        </w:tabs>
        <w:ind w:firstLine="709"/>
        <w:jc w:val="both"/>
        <w:rPr>
          <w:sz w:val="26"/>
          <w:szCs w:val="26"/>
        </w:rPr>
      </w:pPr>
      <w:r w:rsidRPr="003D4768">
        <w:rPr>
          <w:sz w:val="26"/>
          <w:szCs w:val="26"/>
        </w:rPr>
        <w:t>2.11. Исчерпывающий перечень документов, необходимых для предоставления муниципальной услуги.</w:t>
      </w:r>
    </w:p>
    <w:p w14:paraId="0B1B2682" w14:textId="7F320414" w:rsidR="003D4768" w:rsidRPr="003D4768" w:rsidRDefault="003D4768" w:rsidP="003D4768">
      <w:pPr>
        <w:pStyle w:val="aff4"/>
        <w:tabs>
          <w:tab w:val="right" w:pos="9498"/>
        </w:tabs>
        <w:ind w:firstLine="709"/>
        <w:jc w:val="both"/>
        <w:rPr>
          <w:sz w:val="26"/>
          <w:szCs w:val="26"/>
        </w:rPr>
      </w:pPr>
      <w:r w:rsidRPr="003D4768">
        <w:rPr>
          <w:sz w:val="26"/>
          <w:szCs w:val="26"/>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w:t>
      </w:r>
      <w:r>
        <w:rPr>
          <w:sz w:val="26"/>
          <w:szCs w:val="26"/>
        </w:rPr>
        <w:t>нты и информацию, которые заяви</w:t>
      </w:r>
      <w:r w:rsidRPr="003D4768">
        <w:rPr>
          <w:sz w:val="26"/>
          <w:szCs w:val="26"/>
        </w:rPr>
        <w:t>тель должен представить самостоятельно, и документы, которые заявитель вправе представить по собственной инициативе, так как о</w:t>
      </w:r>
      <w:r>
        <w:rPr>
          <w:sz w:val="26"/>
          <w:szCs w:val="26"/>
        </w:rPr>
        <w:t>ни подлежат представлению в рам</w:t>
      </w:r>
      <w:r w:rsidRPr="003D4768">
        <w:rPr>
          <w:sz w:val="26"/>
          <w:szCs w:val="26"/>
        </w:rPr>
        <w:t>ках межведомственного информационного взаимод</w:t>
      </w:r>
      <w:r>
        <w:rPr>
          <w:sz w:val="26"/>
          <w:szCs w:val="26"/>
        </w:rPr>
        <w:t>ействия, а также перечень спосо</w:t>
      </w:r>
      <w:r w:rsidRPr="003D4768">
        <w:rPr>
          <w:sz w:val="26"/>
          <w:szCs w:val="26"/>
        </w:rPr>
        <w:t>бов подачи заявления и документов, необходимы</w:t>
      </w:r>
      <w:r>
        <w:rPr>
          <w:sz w:val="26"/>
          <w:szCs w:val="26"/>
        </w:rPr>
        <w:t>х для предоставления муниципаль</w:t>
      </w:r>
      <w:r w:rsidRPr="003D4768">
        <w:rPr>
          <w:sz w:val="26"/>
          <w:szCs w:val="26"/>
        </w:rPr>
        <w:t>ной услуги, приведены в приложении 2 к настоя</w:t>
      </w:r>
      <w:r>
        <w:rPr>
          <w:sz w:val="26"/>
          <w:szCs w:val="26"/>
        </w:rPr>
        <w:t>щему Административному регламен</w:t>
      </w:r>
      <w:r w:rsidRPr="003D4768">
        <w:rPr>
          <w:sz w:val="26"/>
          <w:szCs w:val="26"/>
        </w:rPr>
        <w:t>ту.</w:t>
      </w:r>
    </w:p>
    <w:p w14:paraId="7B9AB2BD" w14:textId="1DF78632" w:rsidR="003D4768" w:rsidRDefault="003D4768" w:rsidP="003D4768">
      <w:pPr>
        <w:pStyle w:val="aff4"/>
        <w:tabs>
          <w:tab w:val="right" w:pos="9498"/>
        </w:tabs>
        <w:ind w:firstLine="709"/>
        <w:jc w:val="both"/>
        <w:rPr>
          <w:sz w:val="26"/>
          <w:szCs w:val="26"/>
        </w:rPr>
      </w:pPr>
      <w:r w:rsidRPr="003D4768">
        <w:rPr>
          <w:sz w:val="26"/>
          <w:szCs w:val="26"/>
        </w:rPr>
        <w:t>2.11.2. Форма заявления о предоставлении муниципальной услуги приведена в приложении 4 к настоящему Административному регламенту.</w:t>
      </w:r>
    </w:p>
    <w:p w14:paraId="3D53D7D5" w14:textId="60CD8C7D" w:rsidR="00281AF1" w:rsidRPr="00281AF1" w:rsidRDefault="00281AF1" w:rsidP="00281AF1">
      <w:pPr>
        <w:pStyle w:val="aff4"/>
        <w:tabs>
          <w:tab w:val="right" w:pos="9498"/>
        </w:tabs>
        <w:ind w:firstLine="709"/>
        <w:jc w:val="both"/>
        <w:rPr>
          <w:sz w:val="26"/>
          <w:szCs w:val="26"/>
        </w:rPr>
      </w:pPr>
      <w:r w:rsidRPr="00281AF1">
        <w:rPr>
          <w:sz w:val="26"/>
          <w:szCs w:val="26"/>
        </w:rPr>
        <w:t>2.12. Исчерпывающий перечень оснований для отказа в приеме заявления о предоставлении муниципальной услуги и докуме</w:t>
      </w:r>
      <w:r>
        <w:rPr>
          <w:sz w:val="26"/>
          <w:szCs w:val="26"/>
        </w:rPr>
        <w:t>нтов, необходимых для предостав</w:t>
      </w:r>
      <w:r w:rsidRPr="00281AF1">
        <w:rPr>
          <w:sz w:val="26"/>
          <w:szCs w:val="26"/>
        </w:rPr>
        <w:t>ления муниципальной услуги, и исчерпывающий пе</w:t>
      </w:r>
      <w:r>
        <w:rPr>
          <w:sz w:val="26"/>
          <w:szCs w:val="26"/>
        </w:rPr>
        <w:t>речень оснований для приостановле</w:t>
      </w:r>
      <w:r w:rsidRPr="00281AF1">
        <w:rPr>
          <w:sz w:val="26"/>
          <w:szCs w:val="26"/>
        </w:rPr>
        <w:t>ния предоставления муниципальной услуги или отказа в предоставлении муниципальной услуги.</w:t>
      </w:r>
    </w:p>
    <w:p w14:paraId="548BE0D1" w14:textId="185A4DFA" w:rsidR="00281AF1" w:rsidRPr="00281AF1" w:rsidRDefault="00281AF1" w:rsidP="00281AF1">
      <w:pPr>
        <w:pStyle w:val="aff4"/>
        <w:tabs>
          <w:tab w:val="right" w:pos="9498"/>
        </w:tabs>
        <w:ind w:firstLine="709"/>
        <w:jc w:val="both"/>
        <w:rPr>
          <w:sz w:val="26"/>
          <w:szCs w:val="26"/>
        </w:rPr>
      </w:pPr>
      <w:r w:rsidRPr="00281AF1">
        <w:rPr>
          <w:sz w:val="26"/>
          <w:szCs w:val="26"/>
        </w:rPr>
        <w:t xml:space="preserve">2.12.1. </w:t>
      </w:r>
      <w:r w:rsidR="003642DE" w:rsidRPr="003642DE">
        <w:rPr>
          <w:sz w:val="26"/>
          <w:szCs w:val="26"/>
        </w:rPr>
        <w:t xml:space="preserve">Основанием </w:t>
      </w:r>
      <w:r w:rsidR="003642DE">
        <w:rPr>
          <w:sz w:val="26"/>
          <w:szCs w:val="26"/>
        </w:rPr>
        <w:t>для отказа в приеме</w:t>
      </w:r>
      <w:r w:rsidR="003642DE" w:rsidRPr="003642DE">
        <w:rPr>
          <w:sz w:val="26"/>
          <w:szCs w:val="26"/>
        </w:rPr>
        <w:t xml:space="preserve"> заявления является выявление несоблюдения установленных статьей 11 Федерального закона от 06.04.2011 </w:t>
      </w:r>
      <w:r w:rsidR="003642DE">
        <w:rPr>
          <w:sz w:val="26"/>
          <w:szCs w:val="26"/>
        </w:rPr>
        <w:t>№</w:t>
      </w:r>
      <w:r w:rsidR="003642DE" w:rsidRPr="003642DE">
        <w:rPr>
          <w:sz w:val="26"/>
          <w:szCs w:val="26"/>
        </w:rPr>
        <w:t xml:space="preserve"> 63-ФЗ </w:t>
      </w:r>
      <w:r w:rsidR="003642DE">
        <w:rPr>
          <w:sz w:val="26"/>
          <w:szCs w:val="26"/>
        </w:rPr>
        <w:t>«Об электронной подписи»</w:t>
      </w:r>
      <w:r w:rsidR="003642DE" w:rsidRPr="003642DE">
        <w:rPr>
          <w:sz w:val="26"/>
          <w:szCs w:val="26"/>
        </w:rPr>
        <w:t xml:space="preserve"> условий признания действительности квалифицированной электронной подписи (в случае направления заявления и прилагаемых документов в форме электронных документов).</w:t>
      </w:r>
    </w:p>
    <w:p w14:paraId="3BE3E5B6" w14:textId="25B842F3" w:rsidR="00281AF1" w:rsidRDefault="00281AF1" w:rsidP="00281AF1">
      <w:pPr>
        <w:pStyle w:val="aff4"/>
        <w:tabs>
          <w:tab w:val="right" w:pos="9498"/>
        </w:tabs>
        <w:ind w:firstLine="709"/>
        <w:jc w:val="both"/>
        <w:rPr>
          <w:sz w:val="26"/>
          <w:szCs w:val="26"/>
        </w:rPr>
      </w:pPr>
      <w:r w:rsidRPr="00281AF1">
        <w:rPr>
          <w:sz w:val="26"/>
          <w:szCs w:val="26"/>
        </w:rPr>
        <w:t>2.12.2. Оснований для приостановления предоставления муниципальной услуги не предусмотрено.</w:t>
      </w:r>
    </w:p>
    <w:p w14:paraId="4C959FA0" w14:textId="564C556A" w:rsidR="003642DE" w:rsidRPr="003642DE" w:rsidRDefault="003642DE" w:rsidP="003642DE">
      <w:pPr>
        <w:pStyle w:val="aff4"/>
        <w:tabs>
          <w:tab w:val="right" w:pos="9498"/>
        </w:tabs>
        <w:ind w:firstLine="709"/>
        <w:jc w:val="both"/>
        <w:rPr>
          <w:sz w:val="26"/>
          <w:szCs w:val="26"/>
        </w:rPr>
      </w:pPr>
      <w:r>
        <w:rPr>
          <w:sz w:val="26"/>
          <w:szCs w:val="26"/>
        </w:rPr>
        <w:t xml:space="preserve">2.12.3. </w:t>
      </w:r>
      <w:r w:rsidRPr="003642DE">
        <w:rPr>
          <w:sz w:val="26"/>
          <w:szCs w:val="26"/>
        </w:rPr>
        <w:t>Основаниями для возврата заявления и документов, приложенных к заявлению, являются:</w:t>
      </w:r>
    </w:p>
    <w:p w14:paraId="231988A8" w14:textId="5A9E4937" w:rsidR="003642DE" w:rsidRPr="003642DE" w:rsidRDefault="003642DE" w:rsidP="003642DE">
      <w:pPr>
        <w:pStyle w:val="aff4"/>
        <w:tabs>
          <w:tab w:val="right" w:pos="9498"/>
        </w:tabs>
        <w:ind w:firstLine="709"/>
        <w:jc w:val="both"/>
        <w:rPr>
          <w:sz w:val="26"/>
          <w:szCs w:val="26"/>
        </w:rPr>
      </w:pPr>
      <w:r w:rsidRPr="003642DE">
        <w:rPr>
          <w:sz w:val="26"/>
          <w:szCs w:val="26"/>
        </w:rPr>
        <w:t xml:space="preserve">1) заявление не соответствует </w:t>
      </w:r>
      <w:r w:rsidR="00EC0A0A">
        <w:rPr>
          <w:sz w:val="26"/>
          <w:szCs w:val="26"/>
        </w:rPr>
        <w:t xml:space="preserve">установленным </w:t>
      </w:r>
      <w:r w:rsidR="00B10DE1">
        <w:rPr>
          <w:sz w:val="26"/>
          <w:szCs w:val="26"/>
        </w:rPr>
        <w:t xml:space="preserve">настоящим регламентом </w:t>
      </w:r>
      <w:r w:rsidRPr="003642DE">
        <w:rPr>
          <w:sz w:val="26"/>
          <w:szCs w:val="26"/>
        </w:rPr>
        <w:t>требованиям;</w:t>
      </w:r>
    </w:p>
    <w:p w14:paraId="259C4C1B" w14:textId="52E86E13" w:rsidR="003642DE" w:rsidRPr="003642DE" w:rsidRDefault="003642DE" w:rsidP="003642DE">
      <w:pPr>
        <w:pStyle w:val="aff4"/>
        <w:tabs>
          <w:tab w:val="right" w:pos="9498"/>
        </w:tabs>
        <w:ind w:firstLine="709"/>
        <w:jc w:val="both"/>
        <w:rPr>
          <w:sz w:val="26"/>
          <w:szCs w:val="26"/>
        </w:rPr>
      </w:pPr>
      <w:r w:rsidRPr="003642DE">
        <w:rPr>
          <w:sz w:val="26"/>
          <w:szCs w:val="26"/>
        </w:rPr>
        <w:t>2) заявителем не представлены документы,</w:t>
      </w:r>
      <w:r w:rsidR="0009044C">
        <w:rPr>
          <w:sz w:val="26"/>
          <w:szCs w:val="26"/>
        </w:rPr>
        <w:t xml:space="preserve"> которые он обязан предоставить</w:t>
      </w:r>
      <w:r w:rsidRPr="003642DE">
        <w:rPr>
          <w:sz w:val="26"/>
          <w:szCs w:val="26"/>
        </w:rPr>
        <w:t>;</w:t>
      </w:r>
    </w:p>
    <w:p w14:paraId="28ED3C9F" w14:textId="78206EB0" w:rsidR="00281AF1" w:rsidRDefault="003642DE" w:rsidP="003642DE">
      <w:pPr>
        <w:pStyle w:val="aff4"/>
        <w:tabs>
          <w:tab w:val="right" w:pos="9498"/>
        </w:tabs>
        <w:ind w:firstLine="709"/>
        <w:jc w:val="both"/>
        <w:rPr>
          <w:sz w:val="26"/>
          <w:szCs w:val="26"/>
        </w:rPr>
      </w:pPr>
      <w:r w:rsidRPr="003642DE">
        <w:rPr>
          <w:sz w:val="26"/>
          <w:szCs w:val="26"/>
        </w:rPr>
        <w:t>3) отсутствие у Уполномоченного органа полномочий по распоряжению земельным участком.</w:t>
      </w:r>
    </w:p>
    <w:p w14:paraId="2677ED71" w14:textId="2419C80A" w:rsidR="00281AF1" w:rsidRDefault="00281AF1" w:rsidP="00281AF1">
      <w:pPr>
        <w:pStyle w:val="aff4"/>
        <w:tabs>
          <w:tab w:val="right" w:pos="9498"/>
        </w:tabs>
        <w:ind w:firstLine="709"/>
        <w:jc w:val="both"/>
        <w:rPr>
          <w:sz w:val="26"/>
          <w:szCs w:val="26"/>
        </w:rPr>
      </w:pPr>
      <w:r w:rsidRPr="00281AF1">
        <w:rPr>
          <w:sz w:val="26"/>
          <w:szCs w:val="26"/>
        </w:rPr>
        <w:t>2.12.4. Перечень оснований для отказа в пр</w:t>
      </w:r>
      <w:r>
        <w:rPr>
          <w:sz w:val="26"/>
          <w:szCs w:val="26"/>
        </w:rPr>
        <w:t>едоставлении муниципальной услу</w:t>
      </w:r>
      <w:r w:rsidRPr="00281AF1">
        <w:rPr>
          <w:sz w:val="26"/>
          <w:szCs w:val="26"/>
        </w:rPr>
        <w:t>ги с учетом категорий (признаков) заявителей приведен в приложении 3 к настоящему Административному регламенту.</w:t>
      </w:r>
    </w:p>
    <w:p w14:paraId="0C1BEB99" w14:textId="322FA633" w:rsidR="003642DE" w:rsidRDefault="003642DE" w:rsidP="00281AF1">
      <w:pPr>
        <w:pStyle w:val="aff4"/>
        <w:tabs>
          <w:tab w:val="right" w:pos="9498"/>
        </w:tabs>
        <w:ind w:firstLine="709"/>
        <w:jc w:val="both"/>
        <w:rPr>
          <w:sz w:val="26"/>
          <w:szCs w:val="26"/>
        </w:rPr>
      </w:pPr>
    </w:p>
    <w:p w14:paraId="0C21CCB0" w14:textId="77777777" w:rsidR="003642DE" w:rsidRPr="003642DE" w:rsidRDefault="003642DE" w:rsidP="003642DE">
      <w:pPr>
        <w:widowControl w:val="0"/>
        <w:numPr>
          <w:ilvl w:val="0"/>
          <w:numId w:val="7"/>
        </w:numPr>
        <w:autoSpaceDE w:val="0"/>
        <w:autoSpaceDN w:val="0"/>
        <w:adjustRightInd w:val="0"/>
        <w:ind w:left="0" w:firstLine="709"/>
        <w:jc w:val="center"/>
        <w:outlineLvl w:val="0"/>
        <w:rPr>
          <w:sz w:val="26"/>
          <w:szCs w:val="26"/>
          <w:lang w:eastAsia="ar-SA"/>
        </w:rPr>
      </w:pPr>
      <w:bookmarkStart w:id="4" w:name="sub_30"/>
      <w:r w:rsidRPr="003642DE">
        <w:rPr>
          <w:sz w:val="26"/>
          <w:szCs w:val="26"/>
          <w:lang w:eastAsia="ar-SA"/>
        </w:rPr>
        <w:t xml:space="preserve">3. Состав, последовательность и сроки выполнения </w:t>
      </w:r>
    </w:p>
    <w:p w14:paraId="07B62108" w14:textId="2D21B017" w:rsidR="003642DE" w:rsidRPr="003642DE" w:rsidRDefault="003642DE" w:rsidP="003642DE">
      <w:pPr>
        <w:widowControl w:val="0"/>
        <w:numPr>
          <w:ilvl w:val="0"/>
          <w:numId w:val="7"/>
        </w:numPr>
        <w:autoSpaceDE w:val="0"/>
        <w:autoSpaceDN w:val="0"/>
        <w:adjustRightInd w:val="0"/>
        <w:ind w:left="0" w:firstLine="720"/>
        <w:jc w:val="center"/>
        <w:outlineLvl w:val="0"/>
        <w:rPr>
          <w:rFonts w:ascii="Times New Roman CYR" w:hAnsi="Times New Roman CYR" w:cs="Times New Roman CYR"/>
          <w:highlight w:val="yellow"/>
        </w:rPr>
      </w:pPr>
      <w:r w:rsidRPr="003642DE">
        <w:rPr>
          <w:sz w:val="26"/>
          <w:szCs w:val="26"/>
          <w:lang w:eastAsia="ar-SA"/>
        </w:rPr>
        <w:t xml:space="preserve">административных процедур </w:t>
      </w:r>
      <w:bookmarkEnd w:id="4"/>
    </w:p>
    <w:p w14:paraId="4FA1E3EB" w14:textId="77777777" w:rsidR="003642DE" w:rsidRPr="003642DE" w:rsidRDefault="003642DE" w:rsidP="003642DE">
      <w:pPr>
        <w:widowControl w:val="0"/>
        <w:autoSpaceDE w:val="0"/>
        <w:autoSpaceDN w:val="0"/>
        <w:adjustRightInd w:val="0"/>
        <w:jc w:val="both"/>
        <w:outlineLvl w:val="0"/>
        <w:rPr>
          <w:rFonts w:ascii="Times New Roman CYR" w:hAnsi="Times New Roman CYR" w:cs="Times New Roman CYR"/>
          <w:highlight w:val="yellow"/>
        </w:rPr>
      </w:pPr>
    </w:p>
    <w:p w14:paraId="5FCB2ADB" w14:textId="77777777" w:rsidR="003642DE" w:rsidRPr="003642DE" w:rsidRDefault="003642DE" w:rsidP="003642DE">
      <w:pPr>
        <w:widowControl w:val="0"/>
        <w:autoSpaceDE w:val="0"/>
        <w:autoSpaceDN w:val="0"/>
        <w:adjustRightInd w:val="0"/>
        <w:ind w:firstLine="720"/>
        <w:jc w:val="both"/>
        <w:rPr>
          <w:sz w:val="26"/>
          <w:szCs w:val="26"/>
          <w:lang w:eastAsia="ar-SA"/>
        </w:rPr>
      </w:pPr>
      <w:r w:rsidRPr="003642DE">
        <w:rPr>
          <w:sz w:val="26"/>
          <w:szCs w:val="26"/>
          <w:lang w:eastAsia="ar-SA"/>
        </w:rPr>
        <w:t>3.1. Перечень административных процедур.</w:t>
      </w:r>
    </w:p>
    <w:p w14:paraId="1037ECBA" w14:textId="77777777" w:rsidR="003642DE" w:rsidRPr="003642DE" w:rsidRDefault="003642DE" w:rsidP="003642DE">
      <w:pPr>
        <w:widowControl w:val="0"/>
        <w:autoSpaceDE w:val="0"/>
        <w:autoSpaceDN w:val="0"/>
        <w:adjustRightInd w:val="0"/>
        <w:ind w:firstLine="720"/>
        <w:jc w:val="both"/>
        <w:rPr>
          <w:sz w:val="26"/>
          <w:szCs w:val="26"/>
          <w:lang w:eastAsia="ar-SA"/>
        </w:rPr>
      </w:pPr>
      <w:r w:rsidRPr="003642DE">
        <w:rPr>
          <w:sz w:val="26"/>
          <w:szCs w:val="26"/>
          <w:lang w:eastAsia="ar-SA"/>
        </w:rPr>
        <w:t>Предоставление муниципальной услуги включает в себя следующие административные процедуры:</w:t>
      </w:r>
    </w:p>
    <w:p w14:paraId="4C8154E4" w14:textId="77777777" w:rsidR="003642DE" w:rsidRPr="003642DE" w:rsidRDefault="003642DE" w:rsidP="003642DE">
      <w:pPr>
        <w:widowControl w:val="0"/>
        <w:autoSpaceDE w:val="0"/>
        <w:autoSpaceDN w:val="0"/>
        <w:adjustRightInd w:val="0"/>
        <w:ind w:firstLine="720"/>
        <w:jc w:val="both"/>
        <w:rPr>
          <w:sz w:val="26"/>
          <w:szCs w:val="26"/>
          <w:lang w:eastAsia="ar-SA"/>
        </w:rPr>
      </w:pPr>
      <w:r w:rsidRPr="003642DE">
        <w:rPr>
          <w:sz w:val="26"/>
          <w:szCs w:val="26"/>
          <w:lang w:eastAsia="ar-SA"/>
        </w:rPr>
        <w:t>а) профилирование заявителя;</w:t>
      </w:r>
    </w:p>
    <w:p w14:paraId="18A286F2" w14:textId="77777777" w:rsidR="003642DE" w:rsidRPr="003642DE" w:rsidRDefault="003642DE" w:rsidP="003642DE">
      <w:pPr>
        <w:widowControl w:val="0"/>
        <w:autoSpaceDE w:val="0"/>
        <w:autoSpaceDN w:val="0"/>
        <w:adjustRightInd w:val="0"/>
        <w:ind w:firstLine="720"/>
        <w:jc w:val="both"/>
        <w:rPr>
          <w:sz w:val="26"/>
          <w:szCs w:val="26"/>
          <w:lang w:eastAsia="ar-SA"/>
        </w:rPr>
      </w:pPr>
      <w:r w:rsidRPr="003642DE">
        <w:rPr>
          <w:sz w:val="26"/>
          <w:szCs w:val="26"/>
          <w:lang w:eastAsia="ar-SA"/>
        </w:rPr>
        <w:lastRenderedPageBreak/>
        <w:t>б) прием заявления и документов и (или) информации, необходимых для предоставления муниципальной услуги;</w:t>
      </w:r>
    </w:p>
    <w:p w14:paraId="2E1FBCC5" w14:textId="77777777" w:rsidR="003642DE" w:rsidRPr="003642DE" w:rsidRDefault="003642DE" w:rsidP="003642DE">
      <w:pPr>
        <w:widowControl w:val="0"/>
        <w:autoSpaceDE w:val="0"/>
        <w:autoSpaceDN w:val="0"/>
        <w:adjustRightInd w:val="0"/>
        <w:ind w:firstLine="720"/>
        <w:jc w:val="both"/>
        <w:rPr>
          <w:sz w:val="26"/>
          <w:szCs w:val="26"/>
          <w:lang w:eastAsia="ar-SA"/>
        </w:rPr>
      </w:pPr>
      <w:r w:rsidRPr="003642DE">
        <w:rPr>
          <w:sz w:val="26"/>
          <w:szCs w:val="26"/>
          <w:lang w:eastAsia="ar-SA"/>
        </w:rPr>
        <w:t>в) межведомственное информационное взаимодействие;</w:t>
      </w:r>
    </w:p>
    <w:p w14:paraId="129996A7" w14:textId="77777777" w:rsidR="003642DE" w:rsidRPr="003642DE" w:rsidRDefault="003642DE" w:rsidP="003642DE">
      <w:pPr>
        <w:widowControl w:val="0"/>
        <w:autoSpaceDE w:val="0"/>
        <w:autoSpaceDN w:val="0"/>
        <w:adjustRightInd w:val="0"/>
        <w:ind w:firstLine="720"/>
        <w:jc w:val="both"/>
        <w:rPr>
          <w:sz w:val="26"/>
          <w:szCs w:val="26"/>
          <w:lang w:eastAsia="ar-SA"/>
        </w:rPr>
      </w:pPr>
      <w:r w:rsidRPr="003642DE">
        <w:rPr>
          <w:sz w:val="26"/>
          <w:szCs w:val="26"/>
          <w:lang w:eastAsia="ar-SA"/>
        </w:rPr>
        <w:t>г) принятие решения о предоставлении (об отказе в предоставлении) муниципальной услуги;</w:t>
      </w:r>
    </w:p>
    <w:p w14:paraId="29354A47" w14:textId="77777777" w:rsidR="003642DE" w:rsidRPr="003642DE" w:rsidRDefault="003642DE" w:rsidP="003642DE">
      <w:pPr>
        <w:widowControl w:val="0"/>
        <w:autoSpaceDE w:val="0"/>
        <w:autoSpaceDN w:val="0"/>
        <w:adjustRightInd w:val="0"/>
        <w:ind w:firstLine="720"/>
        <w:jc w:val="both"/>
        <w:rPr>
          <w:sz w:val="26"/>
          <w:szCs w:val="26"/>
          <w:lang w:eastAsia="ar-SA"/>
        </w:rPr>
      </w:pPr>
      <w:r w:rsidRPr="003642DE">
        <w:rPr>
          <w:sz w:val="26"/>
          <w:szCs w:val="26"/>
          <w:lang w:eastAsia="ar-SA"/>
        </w:rPr>
        <w:t>д) предоставление результата муниципальной услуги.</w:t>
      </w:r>
    </w:p>
    <w:p w14:paraId="7C6F55D0" w14:textId="77777777" w:rsidR="003642DE" w:rsidRPr="003642DE" w:rsidRDefault="003642DE" w:rsidP="003642DE">
      <w:pPr>
        <w:widowControl w:val="0"/>
        <w:autoSpaceDE w:val="0"/>
        <w:autoSpaceDN w:val="0"/>
        <w:adjustRightInd w:val="0"/>
        <w:ind w:firstLine="720"/>
        <w:jc w:val="both"/>
        <w:rPr>
          <w:rFonts w:ascii="Times New Roman CYR" w:hAnsi="Times New Roman CYR" w:cs="Times New Roman CYR"/>
          <w:sz w:val="26"/>
          <w:szCs w:val="26"/>
        </w:rPr>
      </w:pPr>
      <w:r w:rsidRPr="003642DE">
        <w:rPr>
          <w:rFonts w:ascii="Times New Roman CYR" w:hAnsi="Times New Roman CYR" w:cs="Times New Roman CYR"/>
        </w:rPr>
        <w:t xml:space="preserve">3.2. </w:t>
      </w:r>
      <w:r w:rsidRPr="003642DE">
        <w:rPr>
          <w:rFonts w:ascii="Times New Roman CYR" w:hAnsi="Times New Roman CYR" w:cs="Times New Roman CYR"/>
          <w:sz w:val="26"/>
          <w:szCs w:val="26"/>
        </w:rPr>
        <w:t>Профилирование заявителя.</w:t>
      </w:r>
    </w:p>
    <w:p w14:paraId="563C0C77" w14:textId="77777777" w:rsidR="003642DE" w:rsidRPr="003642DE" w:rsidRDefault="003642DE" w:rsidP="003642DE">
      <w:pPr>
        <w:widowControl w:val="0"/>
        <w:autoSpaceDE w:val="0"/>
        <w:autoSpaceDN w:val="0"/>
        <w:adjustRightInd w:val="0"/>
        <w:ind w:firstLine="720"/>
        <w:jc w:val="both"/>
        <w:rPr>
          <w:rFonts w:ascii="Times New Roman CYR" w:hAnsi="Times New Roman CYR" w:cs="Times New Roman CYR"/>
          <w:sz w:val="26"/>
          <w:szCs w:val="26"/>
        </w:rPr>
      </w:pPr>
      <w:r w:rsidRPr="003642DE">
        <w:rPr>
          <w:rFonts w:ascii="Times New Roman CYR" w:hAnsi="Times New Roman CYR" w:cs="Times New Roman CYR"/>
          <w:sz w:val="26"/>
          <w:szCs w:val="26"/>
        </w:rPr>
        <w:t>Профилирование заявителя осуществляется Уполномоченным органом, МФЦ в соответствии с пунктом 1.3.2 настоящего Административного регламента.</w:t>
      </w:r>
    </w:p>
    <w:p w14:paraId="1AF64DE3" w14:textId="77777777" w:rsidR="002F7F89" w:rsidRPr="002F7F89" w:rsidRDefault="002F7F89" w:rsidP="002F7F89">
      <w:pPr>
        <w:pStyle w:val="aff4"/>
        <w:tabs>
          <w:tab w:val="right" w:pos="9498"/>
        </w:tabs>
        <w:ind w:firstLine="709"/>
        <w:jc w:val="both"/>
        <w:rPr>
          <w:sz w:val="26"/>
          <w:szCs w:val="26"/>
        </w:rPr>
      </w:pPr>
      <w:r w:rsidRPr="002F7F89">
        <w:rPr>
          <w:sz w:val="26"/>
          <w:szCs w:val="26"/>
        </w:rPr>
        <w:t>3.3. Прием заявления и документов и (или) информации, необходимых для предоставления муниципальной услуги.</w:t>
      </w:r>
    </w:p>
    <w:p w14:paraId="34884AF5" w14:textId="58C1132B" w:rsidR="00D62B2E" w:rsidRPr="00D62B2E" w:rsidRDefault="00D62B2E" w:rsidP="00D62B2E">
      <w:pPr>
        <w:pStyle w:val="aff4"/>
        <w:tabs>
          <w:tab w:val="right" w:pos="9498"/>
        </w:tabs>
        <w:ind w:firstLine="709"/>
        <w:jc w:val="both"/>
        <w:rPr>
          <w:sz w:val="26"/>
          <w:szCs w:val="26"/>
        </w:rPr>
      </w:pPr>
      <w:r>
        <w:rPr>
          <w:sz w:val="26"/>
          <w:szCs w:val="26"/>
        </w:rPr>
        <w:t xml:space="preserve">3.3.1. </w:t>
      </w:r>
      <w:r w:rsidRPr="00D62B2E">
        <w:rPr>
          <w:sz w:val="26"/>
          <w:szCs w:val="26"/>
        </w:rPr>
        <w:t xml:space="preserve">Специалист МФЦ, ответственный за прием документов, </w:t>
      </w:r>
      <w:r w:rsidRPr="00BB0D26">
        <w:rPr>
          <w:sz w:val="26"/>
          <w:szCs w:val="26"/>
        </w:rPr>
        <w:t>специалист</w:t>
      </w:r>
      <w:r>
        <w:rPr>
          <w:sz w:val="26"/>
          <w:szCs w:val="26"/>
        </w:rPr>
        <w:t>,</w:t>
      </w:r>
      <w:r w:rsidRPr="00BB0D26">
        <w:rPr>
          <w:sz w:val="26"/>
          <w:szCs w:val="26"/>
        </w:rPr>
        <w:t xml:space="preserve"> ответственный за делопроизводство в Уполномоченном органе (далее - специалист, ответственный за делопроизводство</w:t>
      </w:r>
      <w:r w:rsidR="003E5319">
        <w:rPr>
          <w:sz w:val="26"/>
          <w:szCs w:val="26"/>
        </w:rPr>
        <w:t>) при личном обращении заявителя</w:t>
      </w:r>
      <w:r w:rsidR="00C57D07" w:rsidRPr="00C57D07">
        <w:t xml:space="preserve"> </w:t>
      </w:r>
      <w:r w:rsidR="00C57D07" w:rsidRPr="00C57D07">
        <w:rPr>
          <w:sz w:val="26"/>
          <w:szCs w:val="26"/>
        </w:rPr>
        <w:t xml:space="preserve">в </w:t>
      </w:r>
      <w:r w:rsidR="00C57D07">
        <w:rPr>
          <w:sz w:val="26"/>
          <w:szCs w:val="26"/>
        </w:rPr>
        <w:t xml:space="preserve">МФЦ, </w:t>
      </w:r>
      <w:r w:rsidR="00C57D07" w:rsidRPr="00C57D07">
        <w:rPr>
          <w:sz w:val="26"/>
          <w:szCs w:val="26"/>
        </w:rPr>
        <w:t>Уполномоченн</w:t>
      </w:r>
      <w:r w:rsidR="00C57D07">
        <w:rPr>
          <w:sz w:val="26"/>
          <w:szCs w:val="26"/>
        </w:rPr>
        <w:t>ый орган</w:t>
      </w:r>
      <w:r w:rsidRPr="00D62B2E">
        <w:rPr>
          <w:sz w:val="26"/>
          <w:szCs w:val="26"/>
        </w:rPr>
        <w:t>:</w:t>
      </w:r>
    </w:p>
    <w:p w14:paraId="6BB066DA" w14:textId="77777777" w:rsidR="00D62B2E" w:rsidRPr="00D62B2E" w:rsidRDefault="00D62B2E" w:rsidP="00D62B2E">
      <w:pPr>
        <w:pStyle w:val="aff4"/>
        <w:tabs>
          <w:tab w:val="right" w:pos="9498"/>
        </w:tabs>
        <w:ind w:firstLine="709"/>
        <w:jc w:val="both"/>
        <w:rPr>
          <w:sz w:val="26"/>
          <w:szCs w:val="26"/>
        </w:rPr>
      </w:pPr>
      <w:r w:rsidRPr="00D62B2E">
        <w:rPr>
          <w:sz w:val="26"/>
          <w:szCs w:val="26"/>
        </w:rPr>
        <w:t>устанавливает личность заявителя, представителя заявителя на основании документа, удостоверяющего личность;</w:t>
      </w:r>
    </w:p>
    <w:p w14:paraId="6966AED5" w14:textId="49913399" w:rsidR="00D62B2E" w:rsidRPr="00D62B2E" w:rsidRDefault="00D62B2E" w:rsidP="00D62B2E">
      <w:pPr>
        <w:pStyle w:val="aff4"/>
        <w:tabs>
          <w:tab w:val="right" w:pos="9498"/>
        </w:tabs>
        <w:ind w:firstLine="709"/>
        <w:jc w:val="both"/>
        <w:rPr>
          <w:sz w:val="26"/>
          <w:szCs w:val="26"/>
        </w:rPr>
      </w:pPr>
      <w:r w:rsidRPr="00D62B2E">
        <w:rPr>
          <w:sz w:val="26"/>
          <w:szCs w:val="26"/>
        </w:rPr>
        <w:t xml:space="preserve">проверяет полномочия представителя заявителя на основании документов, указанных в приложении </w:t>
      </w:r>
      <w:r>
        <w:rPr>
          <w:sz w:val="26"/>
          <w:szCs w:val="26"/>
        </w:rPr>
        <w:t>2</w:t>
      </w:r>
      <w:r w:rsidRPr="00D62B2E">
        <w:rPr>
          <w:sz w:val="26"/>
          <w:szCs w:val="26"/>
        </w:rPr>
        <w:t xml:space="preserve"> к </w:t>
      </w:r>
      <w:r>
        <w:rPr>
          <w:sz w:val="26"/>
          <w:szCs w:val="26"/>
        </w:rPr>
        <w:t xml:space="preserve">настоящему </w:t>
      </w:r>
      <w:r w:rsidRPr="00D62B2E">
        <w:rPr>
          <w:sz w:val="26"/>
          <w:szCs w:val="26"/>
        </w:rPr>
        <w:t>административному регламенту;</w:t>
      </w:r>
    </w:p>
    <w:p w14:paraId="234E021D" w14:textId="683B7884" w:rsidR="00D62B2E" w:rsidRPr="00D62B2E" w:rsidRDefault="00D62B2E" w:rsidP="00D62B2E">
      <w:pPr>
        <w:pStyle w:val="aff4"/>
        <w:tabs>
          <w:tab w:val="right" w:pos="9498"/>
        </w:tabs>
        <w:ind w:firstLine="709"/>
        <w:jc w:val="both"/>
        <w:rPr>
          <w:sz w:val="26"/>
          <w:szCs w:val="26"/>
        </w:rPr>
      </w:pPr>
      <w:r w:rsidRPr="00D62B2E">
        <w:rPr>
          <w:sz w:val="26"/>
          <w:szCs w:val="26"/>
        </w:rPr>
        <w:t xml:space="preserve">проводит проверку прилагаемых к заявлению документов на соответствие требованиям </w:t>
      </w:r>
      <w:r>
        <w:rPr>
          <w:sz w:val="26"/>
          <w:szCs w:val="26"/>
        </w:rPr>
        <w:t xml:space="preserve">настоящего </w:t>
      </w:r>
      <w:r w:rsidRPr="00D62B2E">
        <w:rPr>
          <w:sz w:val="26"/>
          <w:szCs w:val="26"/>
        </w:rPr>
        <w:t>административного регламента;</w:t>
      </w:r>
    </w:p>
    <w:p w14:paraId="079B4781" w14:textId="2CFCA78F" w:rsidR="00D62B2E" w:rsidRDefault="00D62B2E" w:rsidP="00D62B2E">
      <w:pPr>
        <w:pStyle w:val="aff4"/>
        <w:tabs>
          <w:tab w:val="right" w:pos="9498"/>
        </w:tabs>
        <w:ind w:firstLine="709"/>
        <w:jc w:val="both"/>
        <w:rPr>
          <w:sz w:val="26"/>
          <w:szCs w:val="26"/>
        </w:rPr>
      </w:pPr>
      <w:r w:rsidRPr="00D62B2E">
        <w:rPr>
          <w:sz w:val="26"/>
          <w:szCs w:val="26"/>
        </w:rPr>
        <w:t>при представлении оригиналов документов делает копии, проставляет на копии отметку о ее соответствии оригиналу и</w:t>
      </w:r>
      <w:r>
        <w:rPr>
          <w:sz w:val="26"/>
          <w:szCs w:val="26"/>
        </w:rPr>
        <w:t xml:space="preserve"> возвращает оригиналы заявителю</w:t>
      </w:r>
      <w:r w:rsidR="003E5319">
        <w:rPr>
          <w:sz w:val="26"/>
          <w:szCs w:val="26"/>
        </w:rPr>
        <w:t>;</w:t>
      </w:r>
    </w:p>
    <w:p w14:paraId="73B4D676" w14:textId="22C7FB1F" w:rsidR="003E5319" w:rsidRDefault="003E5319" w:rsidP="00D62B2E">
      <w:pPr>
        <w:pStyle w:val="aff4"/>
        <w:tabs>
          <w:tab w:val="right" w:pos="9498"/>
        </w:tabs>
        <w:ind w:firstLine="709"/>
        <w:jc w:val="both"/>
        <w:rPr>
          <w:sz w:val="26"/>
          <w:szCs w:val="26"/>
        </w:rPr>
      </w:pPr>
      <w:r w:rsidRPr="00F559DD">
        <w:rPr>
          <w:sz w:val="26"/>
          <w:szCs w:val="26"/>
        </w:rPr>
        <w:t>регистрирует представленный заявителем пакет документов в соответствии с инструкцией по делопроизводству</w:t>
      </w:r>
      <w:r w:rsidR="00617834">
        <w:rPr>
          <w:sz w:val="26"/>
          <w:szCs w:val="26"/>
        </w:rPr>
        <w:t>.</w:t>
      </w:r>
    </w:p>
    <w:p w14:paraId="6CF98D6E" w14:textId="0C256510" w:rsidR="000C1A64" w:rsidRPr="00CF5E28" w:rsidRDefault="001F747A" w:rsidP="00D62B2E">
      <w:pPr>
        <w:pStyle w:val="aff4"/>
        <w:tabs>
          <w:tab w:val="right" w:pos="9498"/>
        </w:tabs>
        <w:ind w:firstLine="709"/>
        <w:jc w:val="both"/>
        <w:rPr>
          <w:sz w:val="26"/>
          <w:szCs w:val="26"/>
        </w:rPr>
      </w:pPr>
      <w:r>
        <w:rPr>
          <w:sz w:val="26"/>
          <w:szCs w:val="26"/>
        </w:rPr>
        <w:t xml:space="preserve">3.3.2. </w:t>
      </w:r>
      <w:r w:rsidR="000C1A64">
        <w:rPr>
          <w:sz w:val="26"/>
          <w:szCs w:val="26"/>
        </w:rPr>
        <w:t>Передача</w:t>
      </w:r>
      <w:r>
        <w:rPr>
          <w:sz w:val="26"/>
          <w:szCs w:val="26"/>
        </w:rPr>
        <w:t xml:space="preserve"> в Уполномоченный орган</w:t>
      </w:r>
      <w:r w:rsidR="000C1A64">
        <w:rPr>
          <w:sz w:val="26"/>
          <w:szCs w:val="26"/>
        </w:rPr>
        <w:t xml:space="preserve"> заявления и документов</w:t>
      </w:r>
      <w:r w:rsidRPr="001F747A">
        <w:rPr>
          <w:sz w:val="26"/>
          <w:szCs w:val="26"/>
        </w:rPr>
        <w:t xml:space="preserve">, принятых </w:t>
      </w:r>
      <w:r>
        <w:rPr>
          <w:sz w:val="26"/>
          <w:szCs w:val="26"/>
        </w:rPr>
        <w:t>в</w:t>
      </w:r>
      <w:r w:rsidRPr="001F747A">
        <w:rPr>
          <w:sz w:val="26"/>
          <w:szCs w:val="26"/>
        </w:rPr>
        <w:t xml:space="preserve"> МФЦ</w:t>
      </w:r>
      <w:r>
        <w:rPr>
          <w:sz w:val="26"/>
          <w:szCs w:val="26"/>
        </w:rPr>
        <w:t>, осуществляется в порядке и в сроки, установленные Соглашением о взаимодействии, заключенным между МФЦ и Уполномоченным органом.</w:t>
      </w:r>
    </w:p>
    <w:p w14:paraId="4B2DCD50" w14:textId="1970B3F1" w:rsidR="00C57D07" w:rsidRDefault="00F559DD" w:rsidP="00F559DD">
      <w:pPr>
        <w:pStyle w:val="aff4"/>
        <w:tabs>
          <w:tab w:val="right" w:pos="9498"/>
        </w:tabs>
        <w:ind w:firstLine="709"/>
        <w:jc w:val="both"/>
        <w:rPr>
          <w:sz w:val="26"/>
          <w:szCs w:val="26"/>
        </w:rPr>
      </w:pPr>
      <w:r w:rsidRPr="00F559DD">
        <w:rPr>
          <w:sz w:val="26"/>
          <w:szCs w:val="26"/>
        </w:rPr>
        <w:t>3.</w:t>
      </w:r>
      <w:r>
        <w:rPr>
          <w:sz w:val="26"/>
          <w:szCs w:val="26"/>
        </w:rPr>
        <w:t>3</w:t>
      </w:r>
      <w:r w:rsidRPr="00F559DD">
        <w:rPr>
          <w:sz w:val="26"/>
          <w:szCs w:val="26"/>
        </w:rPr>
        <w:t>.</w:t>
      </w:r>
      <w:r w:rsidR="001F747A">
        <w:rPr>
          <w:sz w:val="26"/>
          <w:szCs w:val="26"/>
        </w:rPr>
        <w:t>3</w:t>
      </w:r>
      <w:r w:rsidRPr="00F559DD">
        <w:rPr>
          <w:sz w:val="26"/>
          <w:szCs w:val="26"/>
        </w:rPr>
        <w:t>. При поступлении заявления и документов заказным почтовым отправлением (с уведомлением о вручении и описью вложения) специалист, ответственный за д</w:t>
      </w:r>
      <w:r w:rsidR="003E5319">
        <w:rPr>
          <w:sz w:val="26"/>
          <w:szCs w:val="26"/>
        </w:rPr>
        <w:t>елопроизводство, в этот же день</w:t>
      </w:r>
      <w:r w:rsidR="00C57D07">
        <w:rPr>
          <w:sz w:val="26"/>
          <w:szCs w:val="26"/>
        </w:rPr>
        <w:t>:</w:t>
      </w:r>
    </w:p>
    <w:p w14:paraId="09ABA8A4" w14:textId="5C40AA56" w:rsidR="00C57D07" w:rsidRDefault="00F559DD" w:rsidP="00F559DD">
      <w:pPr>
        <w:pStyle w:val="aff4"/>
        <w:tabs>
          <w:tab w:val="right" w:pos="9498"/>
        </w:tabs>
        <w:ind w:firstLine="709"/>
        <w:jc w:val="both"/>
        <w:rPr>
          <w:sz w:val="26"/>
          <w:szCs w:val="26"/>
        </w:rPr>
      </w:pPr>
      <w:r w:rsidRPr="00F559DD">
        <w:rPr>
          <w:sz w:val="26"/>
          <w:szCs w:val="26"/>
        </w:rPr>
        <w:t>осуществляет регистрацию заявления в соответствии с инструкцией по делопроизводству</w:t>
      </w:r>
      <w:r w:rsidR="00C57D07">
        <w:rPr>
          <w:sz w:val="26"/>
          <w:szCs w:val="26"/>
        </w:rPr>
        <w:t>;</w:t>
      </w:r>
      <w:r>
        <w:rPr>
          <w:sz w:val="26"/>
          <w:szCs w:val="26"/>
        </w:rPr>
        <w:t xml:space="preserve"> </w:t>
      </w:r>
    </w:p>
    <w:p w14:paraId="43303AD2" w14:textId="07776007" w:rsidR="00F559DD" w:rsidRPr="00F559DD" w:rsidRDefault="00F559DD" w:rsidP="00F559DD">
      <w:pPr>
        <w:pStyle w:val="aff4"/>
        <w:tabs>
          <w:tab w:val="right" w:pos="9498"/>
        </w:tabs>
        <w:ind w:firstLine="709"/>
        <w:jc w:val="both"/>
        <w:rPr>
          <w:sz w:val="26"/>
          <w:szCs w:val="26"/>
        </w:rPr>
      </w:pPr>
      <w:r w:rsidRPr="00F559DD">
        <w:rPr>
          <w:sz w:val="26"/>
          <w:szCs w:val="26"/>
        </w:rPr>
        <w:t>делает отметку в почтовом уве</w:t>
      </w:r>
      <w:r w:rsidR="003E5319">
        <w:rPr>
          <w:sz w:val="26"/>
          <w:szCs w:val="26"/>
        </w:rPr>
        <w:t>домлении о получении документов.</w:t>
      </w:r>
    </w:p>
    <w:p w14:paraId="2DE2105D" w14:textId="5CC2287C" w:rsidR="00F559DD" w:rsidRPr="00F559DD" w:rsidRDefault="00F559DD" w:rsidP="00F559DD">
      <w:pPr>
        <w:pStyle w:val="aff4"/>
        <w:tabs>
          <w:tab w:val="right" w:pos="9498"/>
        </w:tabs>
        <w:ind w:firstLine="709"/>
        <w:jc w:val="both"/>
        <w:rPr>
          <w:sz w:val="26"/>
          <w:szCs w:val="26"/>
        </w:rPr>
      </w:pPr>
      <w:r w:rsidRPr="00F559DD">
        <w:rPr>
          <w:sz w:val="26"/>
          <w:szCs w:val="26"/>
        </w:rPr>
        <w:t>3.</w:t>
      </w:r>
      <w:r>
        <w:rPr>
          <w:sz w:val="26"/>
          <w:szCs w:val="26"/>
        </w:rPr>
        <w:t>3</w:t>
      </w:r>
      <w:r w:rsidRPr="00F559DD">
        <w:rPr>
          <w:sz w:val="26"/>
          <w:szCs w:val="26"/>
        </w:rPr>
        <w:t>.</w:t>
      </w:r>
      <w:r w:rsidR="001F747A">
        <w:rPr>
          <w:sz w:val="26"/>
          <w:szCs w:val="26"/>
        </w:rPr>
        <w:t>4</w:t>
      </w:r>
      <w:r w:rsidRPr="00F559DD">
        <w:rPr>
          <w:sz w:val="26"/>
          <w:szCs w:val="26"/>
        </w:rPr>
        <w:t>. При поступлении заявления и документов на официальную электронную почту Уполномоченного органа специалист, ответственный за делопроизводство, в этот же день:</w:t>
      </w:r>
    </w:p>
    <w:p w14:paraId="472D2184" w14:textId="0B52140B" w:rsidR="00F559DD" w:rsidRPr="00F559DD" w:rsidRDefault="00F559DD" w:rsidP="00F559DD">
      <w:pPr>
        <w:pStyle w:val="aff4"/>
        <w:tabs>
          <w:tab w:val="right" w:pos="9498"/>
        </w:tabs>
        <w:ind w:firstLine="709"/>
        <w:jc w:val="both"/>
        <w:rPr>
          <w:sz w:val="26"/>
          <w:szCs w:val="26"/>
        </w:rPr>
      </w:pPr>
      <w:r w:rsidRPr="00F559DD">
        <w:rPr>
          <w:sz w:val="26"/>
          <w:szCs w:val="26"/>
        </w:rPr>
        <w:t>регистрирует заявление в соответствии с инструкцией по делопроизводству;</w:t>
      </w:r>
    </w:p>
    <w:p w14:paraId="296BA52A" w14:textId="508839E8" w:rsidR="00F559DD" w:rsidRPr="00F559DD" w:rsidRDefault="00F559DD" w:rsidP="00F559DD">
      <w:pPr>
        <w:pStyle w:val="aff4"/>
        <w:tabs>
          <w:tab w:val="right" w:pos="9498"/>
        </w:tabs>
        <w:ind w:firstLine="709"/>
        <w:jc w:val="both"/>
        <w:rPr>
          <w:sz w:val="26"/>
          <w:szCs w:val="26"/>
        </w:rPr>
      </w:pPr>
      <w:r w:rsidRPr="00F559DD">
        <w:rPr>
          <w:sz w:val="26"/>
          <w:szCs w:val="26"/>
        </w:rPr>
        <w:t>направляет заявителю уведомление о получении заявления и прилагаемых к нему документов, содержащее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78E962E8" w14:textId="38A3E81B" w:rsidR="00CF5E28" w:rsidRPr="00CF5E28" w:rsidRDefault="00CF5E28" w:rsidP="00CF5E28">
      <w:pPr>
        <w:autoSpaceDE w:val="0"/>
        <w:autoSpaceDN w:val="0"/>
        <w:adjustRightInd w:val="0"/>
        <w:ind w:firstLine="709"/>
        <w:jc w:val="both"/>
        <w:rPr>
          <w:sz w:val="26"/>
          <w:szCs w:val="26"/>
          <w:lang w:eastAsia="ar-SA"/>
        </w:rPr>
      </w:pPr>
      <w:r w:rsidRPr="00CF5E28">
        <w:rPr>
          <w:sz w:val="26"/>
          <w:szCs w:val="26"/>
        </w:rPr>
        <w:t xml:space="preserve">в течение 1 рабочего дня со дня поступления заявления и документов </w:t>
      </w:r>
      <w:r w:rsidR="00F559DD" w:rsidRPr="00F559DD">
        <w:rPr>
          <w:sz w:val="26"/>
          <w:szCs w:val="26"/>
        </w:rPr>
        <w:t>проводит проверку электронной подписи, которой подписаны заявление и прилагаемые документы.</w:t>
      </w:r>
      <w:r w:rsidRPr="00CF5E28">
        <w:rPr>
          <w:sz w:val="26"/>
          <w:szCs w:val="26"/>
          <w:lang w:eastAsia="ar-SA"/>
        </w:rPr>
        <w:t xml:space="preserve"> Проверка усиленной квалифицированной электронной подписи осуществляется с использованием имеющихся средств электронной подписи или средств инфор</w:t>
      </w:r>
      <w:r w:rsidRPr="00CF5E28">
        <w:rPr>
          <w:sz w:val="26"/>
          <w:szCs w:val="26"/>
          <w:lang w:eastAsia="ar-SA"/>
        </w:rPr>
        <w:lastRenderedPageBreak/>
        <w:t>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14:paraId="5D6641F7" w14:textId="709D3797" w:rsidR="00F559DD" w:rsidRPr="00F559DD" w:rsidRDefault="00F559DD" w:rsidP="00F559DD">
      <w:pPr>
        <w:pStyle w:val="aff4"/>
        <w:tabs>
          <w:tab w:val="right" w:pos="9498"/>
        </w:tabs>
        <w:ind w:firstLine="709"/>
        <w:jc w:val="both"/>
        <w:rPr>
          <w:sz w:val="26"/>
          <w:szCs w:val="26"/>
        </w:rPr>
      </w:pPr>
      <w:r w:rsidRPr="00F559DD">
        <w:rPr>
          <w:sz w:val="26"/>
          <w:szCs w:val="26"/>
        </w:rPr>
        <w:t>3.</w:t>
      </w:r>
      <w:r w:rsidR="00D71153">
        <w:rPr>
          <w:sz w:val="26"/>
          <w:szCs w:val="26"/>
        </w:rPr>
        <w:t>3</w:t>
      </w:r>
      <w:r w:rsidRPr="00F559DD">
        <w:rPr>
          <w:sz w:val="26"/>
          <w:szCs w:val="26"/>
        </w:rPr>
        <w:t>.</w:t>
      </w:r>
      <w:r w:rsidR="001F747A">
        <w:rPr>
          <w:sz w:val="26"/>
          <w:szCs w:val="26"/>
        </w:rPr>
        <w:t>5</w:t>
      </w:r>
      <w:r w:rsidRPr="00F559DD">
        <w:rPr>
          <w:sz w:val="26"/>
          <w:szCs w:val="26"/>
        </w:rPr>
        <w:t xml:space="preserve">. При поступлении заявления и документов через </w:t>
      </w:r>
      <w:r w:rsidR="00D71153" w:rsidRPr="00D71153">
        <w:rPr>
          <w:sz w:val="26"/>
          <w:szCs w:val="26"/>
        </w:rPr>
        <w:t>Единый портал</w:t>
      </w:r>
      <w:r w:rsidRPr="00F559DD">
        <w:rPr>
          <w:sz w:val="26"/>
          <w:szCs w:val="26"/>
        </w:rPr>
        <w:t xml:space="preserve"> специалист, ответственный за делопроизводство, в день поступления заявления и документов:</w:t>
      </w:r>
    </w:p>
    <w:p w14:paraId="385C21CB" w14:textId="37041CE9" w:rsidR="00F559DD" w:rsidRPr="00F559DD" w:rsidRDefault="00F559DD" w:rsidP="00F559DD">
      <w:pPr>
        <w:pStyle w:val="aff4"/>
        <w:tabs>
          <w:tab w:val="right" w:pos="9498"/>
        </w:tabs>
        <w:ind w:firstLine="709"/>
        <w:jc w:val="both"/>
        <w:rPr>
          <w:sz w:val="26"/>
          <w:szCs w:val="26"/>
        </w:rPr>
      </w:pPr>
      <w:r w:rsidRPr="00F559DD">
        <w:rPr>
          <w:sz w:val="26"/>
          <w:szCs w:val="26"/>
        </w:rPr>
        <w:t xml:space="preserve">регистрирует </w:t>
      </w:r>
      <w:r w:rsidR="00873009" w:rsidRPr="00873009">
        <w:rPr>
          <w:sz w:val="26"/>
          <w:szCs w:val="26"/>
        </w:rPr>
        <w:t xml:space="preserve">заявление </w:t>
      </w:r>
      <w:r w:rsidRPr="00F559DD">
        <w:rPr>
          <w:sz w:val="26"/>
          <w:szCs w:val="26"/>
        </w:rPr>
        <w:t>в соответствии с инструкцией по делопроизводству;</w:t>
      </w:r>
    </w:p>
    <w:p w14:paraId="418941FC" w14:textId="4F1DD440" w:rsidR="00F559DD" w:rsidRPr="00F559DD" w:rsidRDefault="00F559DD" w:rsidP="00F559DD">
      <w:pPr>
        <w:pStyle w:val="aff4"/>
        <w:tabs>
          <w:tab w:val="right" w:pos="9498"/>
        </w:tabs>
        <w:ind w:firstLine="709"/>
        <w:jc w:val="both"/>
        <w:rPr>
          <w:sz w:val="26"/>
          <w:szCs w:val="26"/>
        </w:rPr>
      </w:pPr>
      <w:r w:rsidRPr="00F559DD">
        <w:rPr>
          <w:sz w:val="26"/>
          <w:szCs w:val="26"/>
        </w:rPr>
        <w:t>направляет заявителю уведомление о смене статуса заявления, а также уведомление о получении заявления;</w:t>
      </w:r>
    </w:p>
    <w:p w14:paraId="797BBD75" w14:textId="45A6BCD5" w:rsidR="00856720" w:rsidRDefault="00D71153" w:rsidP="00281AF1">
      <w:pPr>
        <w:pStyle w:val="aff4"/>
        <w:tabs>
          <w:tab w:val="right" w:pos="9498"/>
        </w:tabs>
        <w:ind w:firstLine="709"/>
        <w:jc w:val="both"/>
        <w:rPr>
          <w:sz w:val="26"/>
          <w:szCs w:val="26"/>
        </w:rPr>
      </w:pPr>
      <w:r>
        <w:rPr>
          <w:sz w:val="26"/>
          <w:szCs w:val="26"/>
        </w:rPr>
        <w:t>3.3.</w:t>
      </w:r>
      <w:r w:rsidR="001F747A">
        <w:rPr>
          <w:sz w:val="26"/>
          <w:szCs w:val="26"/>
        </w:rPr>
        <w:t>6</w:t>
      </w:r>
      <w:r>
        <w:rPr>
          <w:sz w:val="26"/>
          <w:szCs w:val="26"/>
        </w:rPr>
        <w:t xml:space="preserve">. </w:t>
      </w:r>
      <w:r w:rsidR="0009044C" w:rsidRPr="0009044C">
        <w:rPr>
          <w:sz w:val="26"/>
          <w:szCs w:val="26"/>
        </w:rPr>
        <w:t>При подаче заявления на Едином портале заявитель авторизуется посредст</w:t>
      </w:r>
      <w:r w:rsidR="0009044C">
        <w:rPr>
          <w:sz w:val="26"/>
          <w:szCs w:val="26"/>
        </w:rPr>
        <w:t>вом подтвержденной учетной запи</w:t>
      </w:r>
      <w:r w:rsidR="0009044C" w:rsidRPr="0009044C">
        <w:rPr>
          <w:sz w:val="26"/>
          <w:szCs w:val="26"/>
        </w:rPr>
        <w:t>си в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6"/>
          <w:szCs w:val="26"/>
        </w:rPr>
        <w:t>».</w:t>
      </w:r>
    </w:p>
    <w:p w14:paraId="190DE66F" w14:textId="65624DDD" w:rsidR="00FE3882" w:rsidRDefault="00D9097B" w:rsidP="00BB0D26">
      <w:pPr>
        <w:pStyle w:val="aff4"/>
        <w:tabs>
          <w:tab w:val="right" w:pos="9498"/>
        </w:tabs>
        <w:ind w:firstLine="709"/>
        <w:jc w:val="both"/>
        <w:rPr>
          <w:sz w:val="26"/>
          <w:szCs w:val="26"/>
        </w:rPr>
      </w:pPr>
      <w:r>
        <w:rPr>
          <w:sz w:val="26"/>
          <w:szCs w:val="26"/>
        </w:rPr>
        <w:t xml:space="preserve">3.3.7. </w:t>
      </w:r>
      <w:r w:rsidR="00FE3882">
        <w:rPr>
          <w:sz w:val="26"/>
          <w:szCs w:val="26"/>
        </w:rPr>
        <w:t>После регистрации заявление и документы передаются</w:t>
      </w:r>
      <w:r w:rsidR="00FE3882" w:rsidRPr="00FE3882">
        <w:rPr>
          <w:sz w:val="26"/>
          <w:szCs w:val="26"/>
        </w:rPr>
        <w:t xml:space="preserve"> заместителю руководителя, начальнику отдела земельных ресурсов Уполномоченного ор</w:t>
      </w:r>
      <w:r w:rsidR="002D04DF">
        <w:rPr>
          <w:sz w:val="26"/>
          <w:szCs w:val="26"/>
        </w:rPr>
        <w:t xml:space="preserve">гана (далее - начальник Отдела), </w:t>
      </w:r>
      <w:r w:rsidR="00FE3882" w:rsidRPr="00FE3882">
        <w:rPr>
          <w:sz w:val="26"/>
          <w:szCs w:val="26"/>
        </w:rPr>
        <w:t>который назначает исполнителя - специалиста данного отдела, ответственного за предоставление муниципальной услуги (далее - специалист Отдела).</w:t>
      </w:r>
    </w:p>
    <w:p w14:paraId="25395D94" w14:textId="0868E57C" w:rsidR="00BB0D26" w:rsidRPr="00BB0D26" w:rsidRDefault="00FE3882" w:rsidP="00BB0D26">
      <w:pPr>
        <w:pStyle w:val="aff4"/>
        <w:tabs>
          <w:tab w:val="right" w:pos="9498"/>
        </w:tabs>
        <w:ind w:firstLine="709"/>
        <w:jc w:val="both"/>
        <w:rPr>
          <w:sz w:val="26"/>
          <w:szCs w:val="26"/>
        </w:rPr>
      </w:pPr>
      <w:r>
        <w:rPr>
          <w:sz w:val="26"/>
          <w:szCs w:val="26"/>
        </w:rPr>
        <w:t xml:space="preserve">3.3.8. </w:t>
      </w:r>
      <w:r w:rsidR="00D9097B">
        <w:rPr>
          <w:sz w:val="26"/>
          <w:szCs w:val="26"/>
        </w:rPr>
        <w:t xml:space="preserve">Срок </w:t>
      </w:r>
      <w:r w:rsidR="00D9097B" w:rsidRPr="00D9097B">
        <w:rPr>
          <w:sz w:val="26"/>
          <w:szCs w:val="26"/>
        </w:rPr>
        <w:t>регистрации заявл</w:t>
      </w:r>
      <w:r w:rsidR="00D9097B">
        <w:rPr>
          <w:sz w:val="26"/>
          <w:szCs w:val="26"/>
        </w:rPr>
        <w:t>ения и документов</w:t>
      </w:r>
      <w:r w:rsidR="00D9097B" w:rsidRPr="00D9097B">
        <w:rPr>
          <w:sz w:val="26"/>
          <w:szCs w:val="26"/>
        </w:rPr>
        <w:t xml:space="preserve">, необходимых для предоставления </w:t>
      </w:r>
      <w:r w:rsidR="00D9097B">
        <w:rPr>
          <w:sz w:val="26"/>
          <w:szCs w:val="26"/>
        </w:rPr>
        <w:t>муниципаль</w:t>
      </w:r>
      <w:r w:rsidR="00D9097B" w:rsidRPr="00D9097B">
        <w:rPr>
          <w:sz w:val="26"/>
          <w:szCs w:val="26"/>
        </w:rPr>
        <w:t>ной услуги</w:t>
      </w:r>
      <w:r w:rsidR="00D9097B">
        <w:rPr>
          <w:sz w:val="26"/>
          <w:szCs w:val="26"/>
        </w:rPr>
        <w:t xml:space="preserve">, </w:t>
      </w:r>
      <w:r w:rsidR="00BB0D26" w:rsidRPr="00BB0D26">
        <w:rPr>
          <w:sz w:val="26"/>
          <w:szCs w:val="26"/>
        </w:rPr>
        <w:t>составляет 1 рабочий день.</w:t>
      </w:r>
    </w:p>
    <w:p w14:paraId="4EDFA186" w14:textId="018F33C8" w:rsidR="00856720" w:rsidRDefault="0095243D" w:rsidP="00281AF1">
      <w:pPr>
        <w:pStyle w:val="aff4"/>
        <w:tabs>
          <w:tab w:val="right" w:pos="9498"/>
        </w:tabs>
        <w:ind w:firstLine="709"/>
        <w:jc w:val="both"/>
        <w:rPr>
          <w:sz w:val="26"/>
          <w:szCs w:val="26"/>
        </w:rPr>
      </w:pPr>
      <w:r>
        <w:rPr>
          <w:sz w:val="26"/>
          <w:szCs w:val="26"/>
        </w:rPr>
        <w:t xml:space="preserve">3.3.9. </w:t>
      </w:r>
      <w:r w:rsidRPr="0095243D">
        <w:rPr>
          <w:sz w:val="26"/>
          <w:szCs w:val="26"/>
        </w:rPr>
        <w:t xml:space="preserve">Возможность </w:t>
      </w:r>
      <w:r>
        <w:rPr>
          <w:sz w:val="26"/>
          <w:szCs w:val="26"/>
        </w:rPr>
        <w:t xml:space="preserve">приема </w:t>
      </w:r>
      <w:r w:rsidRPr="0095243D">
        <w:rPr>
          <w:sz w:val="26"/>
          <w:szCs w:val="26"/>
        </w:rPr>
        <w:t>заявления и документов, необходимых для предоставления муниципальной услуги</w:t>
      </w:r>
      <w:r>
        <w:rPr>
          <w:sz w:val="26"/>
          <w:szCs w:val="26"/>
        </w:rPr>
        <w:t>,</w:t>
      </w:r>
      <w:r w:rsidRPr="0095243D">
        <w:rPr>
          <w:sz w:val="26"/>
          <w:szCs w:val="26"/>
        </w:rPr>
        <w:t xml:space="preserve"> Уполномоченным органом</w:t>
      </w:r>
      <w:r>
        <w:rPr>
          <w:sz w:val="26"/>
          <w:szCs w:val="26"/>
        </w:rPr>
        <w:t>, МФЦ</w:t>
      </w:r>
      <w:r w:rsidRPr="0095243D">
        <w:rPr>
          <w:sz w:val="26"/>
          <w:szCs w:val="26"/>
        </w:rPr>
        <w:t xml:space="preserve"> по выбору заявителя независимо от его места жительства, места пребывания или места нахождения отсутствует.</w:t>
      </w:r>
    </w:p>
    <w:p w14:paraId="7AB1E85B" w14:textId="77777777" w:rsidR="00BB0D26" w:rsidRPr="00BB0D26" w:rsidRDefault="00BB0D26" w:rsidP="00BB0D26">
      <w:pPr>
        <w:pStyle w:val="aff4"/>
        <w:tabs>
          <w:tab w:val="right" w:pos="9498"/>
        </w:tabs>
        <w:ind w:firstLine="709"/>
        <w:jc w:val="both"/>
        <w:rPr>
          <w:sz w:val="26"/>
          <w:szCs w:val="26"/>
        </w:rPr>
      </w:pPr>
      <w:r w:rsidRPr="00BB0D26">
        <w:rPr>
          <w:sz w:val="26"/>
          <w:szCs w:val="26"/>
        </w:rPr>
        <w:t>3.4. Межведомственное информационное взаимодействие.</w:t>
      </w:r>
    </w:p>
    <w:p w14:paraId="7A19978A" w14:textId="686D7227" w:rsidR="00614D92" w:rsidRDefault="00BB0D26" w:rsidP="00BB0D26">
      <w:pPr>
        <w:pStyle w:val="aff4"/>
        <w:tabs>
          <w:tab w:val="right" w:pos="9498"/>
        </w:tabs>
        <w:ind w:firstLine="709"/>
        <w:jc w:val="both"/>
        <w:rPr>
          <w:sz w:val="26"/>
          <w:szCs w:val="26"/>
        </w:rPr>
      </w:pPr>
      <w:r w:rsidRPr="00BB0D26">
        <w:rPr>
          <w:sz w:val="26"/>
          <w:szCs w:val="26"/>
        </w:rPr>
        <w:t xml:space="preserve">3.4.1. Специалист </w:t>
      </w:r>
      <w:r w:rsidR="002D04DF">
        <w:rPr>
          <w:sz w:val="26"/>
          <w:szCs w:val="26"/>
        </w:rPr>
        <w:t xml:space="preserve">Отдела </w:t>
      </w:r>
      <w:r w:rsidRPr="00BB0D26">
        <w:rPr>
          <w:sz w:val="26"/>
          <w:szCs w:val="26"/>
        </w:rPr>
        <w:t xml:space="preserve">в случае, если не были представлены документы, которые заявитель вправе представить по собственной инициативе, а также для подтверждения сведений, указанных в заявлении, </w:t>
      </w:r>
      <w:r w:rsidR="00FE3882" w:rsidRPr="00FE3882">
        <w:rPr>
          <w:sz w:val="26"/>
          <w:szCs w:val="26"/>
        </w:rPr>
        <w:t>в течение 2 рабочих дней со дня получения заявления</w:t>
      </w:r>
      <w:r w:rsidRPr="00BB0D26">
        <w:rPr>
          <w:sz w:val="26"/>
          <w:szCs w:val="26"/>
        </w:rPr>
        <w:t xml:space="preserve"> </w:t>
      </w:r>
      <w:r>
        <w:rPr>
          <w:sz w:val="26"/>
          <w:szCs w:val="26"/>
        </w:rPr>
        <w:t>направляет соответ</w:t>
      </w:r>
      <w:r w:rsidRPr="00BB0D26">
        <w:rPr>
          <w:sz w:val="26"/>
          <w:szCs w:val="26"/>
        </w:rPr>
        <w:t>ствующие межведомственные запросы</w:t>
      </w:r>
      <w:r w:rsidR="00614D92">
        <w:rPr>
          <w:sz w:val="26"/>
          <w:szCs w:val="26"/>
        </w:rPr>
        <w:t>:</w:t>
      </w:r>
    </w:p>
    <w:p w14:paraId="162BE857" w14:textId="213FEC37" w:rsidR="00BB0D26" w:rsidRPr="00BB0D26" w:rsidRDefault="00614D92" w:rsidP="00BB0D26">
      <w:pPr>
        <w:pStyle w:val="aff4"/>
        <w:tabs>
          <w:tab w:val="right" w:pos="9498"/>
        </w:tabs>
        <w:ind w:firstLine="709"/>
        <w:jc w:val="both"/>
        <w:rPr>
          <w:sz w:val="26"/>
          <w:szCs w:val="26"/>
        </w:rPr>
      </w:pPr>
      <w:r>
        <w:rPr>
          <w:sz w:val="26"/>
          <w:szCs w:val="26"/>
        </w:rPr>
        <w:t>1)</w:t>
      </w:r>
      <w:r w:rsidR="00BB0D26" w:rsidRPr="00BB0D26">
        <w:rPr>
          <w:sz w:val="26"/>
          <w:szCs w:val="26"/>
        </w:rPr>
        <w:t xml:space="preserve"> с использ</w:t>
      </w:r>
      <w:r w:rsidR="00BB0D26">
        <w:rPr>
          <w:sz w:val="26"/>
          <w:szCs w:val="26"/>
        </w:rPr>
        <w:t>ованием единой системы межведом</w:t>
      </w:r>
      <w:r w:rsidR="00BB0D26" w:rsidRPr="00BB0D26">
        <w:rPr>
          <w:sz w:val="26"/>
          <w:szCs w:val="26"/>
        </w:rPr>
        <w:t>ственного электронного взаимодействия с целью получения документов (сведений, информации):</w:t>
      </w:r>
    </w:p>
    <w:p w14:paraId="6A401B68" w14:textId="606C4551" w:rsidR="00BB0D26" w:rsidRDefault="00BB0D26" w:rsidP="00BB0D26">
      <w:pPr>
        <w:pStyle w:val="aff4"/>
        <w:tabs>
          <w:tab w:val="right" w:pos="9498"/>
        </w:tabs>
        <w:ind w:firstLine="709"/>
        <w:jc w:val="both"/>
        <w:rPr>
          <w:sz w:val="26"/>
          <w:szCs w:val="26"/>
        </w:rPr>
      </w:pPr>
      <w:r w:rsidRPr="00BB0D26">
        <w:rPr>
          <w:sz w:val="26"/>
          <w:szCs w:val="26"/>
        </w:rPr>
        <w:t>о документе, удостоверяющем личность физического лица – в Министерство внутренних дел Российской Федерации (далее - МВД России) с использованием вида сведений «Проверка действительности паспорта (расширенная)»/предусмотренных подпунктом «а» пункта 2 приложения 1 Перечня</w:t>
      </w:r>
      <w:r>
        <w:rPr>
          <w:rStyle w:val="aff"/>
          <w:sz w:val="26"/>
          <w:szCs w:val="26"/>
        </w:rPr>
        <w:footnoteReference w:id="1"/>
      </w:r>
      <w:r w:rsidRPr="00BB0D26">
        <w:rPr>
          <w:sz w:val="26"/>
          <w:szCs w:val="26"/>
        </w:rPr>
        <w:t xml:space="preserve"> </w:t>
      </w:r>
      <w:r>
        <w:rPr>
          <w:sz w:val="26"/>
          <w:szCs w:val="26"/>
        </w:rPr>
        <w:t>из Единого федерального информа</w:t>
      </w:r>
      <w:r w:rsidRPr="00BB0D26">
        <w:rPr>
          <w:sz w:val="26"/>
          <w:szCs w:val="26"/>
        </w:rPr>
        <w:t xml:space="preserve">ционного регистра, содержащего сведения о населении Российской Федерации (далее – ФГИС ЕРН) – в Федеральную налоговую службу </w:t>
      </w:r>
      <w:r>
        <w:rPr>
          <w:sz w:val="26"/>
          <w:szCs w:val="26"/>
        </w:rPr>
        <w:t>(далее – ФНС России) с использо</w:t>
      </w:r>
      <w:r w:rsidRPr="00BB0D26">
        <w:rPr>
          <w:sz w:val="26"/>
          <w:szCs w:val="26"/>
        </w:rPr>
        <w:t>ванием вида сведений «Предоставление из ЕРН по запросу сведений о физическом лице»;</w:t>
      </w:r>
    </w:p>
    <w:p w14:paraId="7E061FE7" w14:textId="06D23C99" w:rsidR="00BB0D26" w:rsidRDefault="00BB0D26" w:rsidP="00BB0D26">
      <w:pPr>
        <w:pStyle w:val="aff4"/>
        <w:tabs>
          <w:tab w:val="right" w:pos="9498"/>
        </w:tabs>
        <w:ind w:firstLine="709"/>
        <w:jc w:val="both"/>
        <w:rPr>
          <w:sz w:val="26"/>
          <w:szCs w:val="26"/>
        </w:rPr>
      </w:pPr>
      <w:r w:rsidRPr="00BB0D26">
        <w:rPr>
          <w:sz w:val="26"/>
          <w:szCs w:val="26"/>
        </w:rPr>
        <w:lastRenderedPageBreak/>
        <w:t xml:space="preserve">выписки из Единого государственного реестра юридических лиц (далее – ЕГРЮЛ) - в ФНС России посредством вида сведений «Предоставление выписки из ЕГРЮЛ, ЕГРИП </w:t>
      </w:r>
      <w:r w:rsidR="00614D92">
        <w:rPr>
          <w:sz w:val="26"/>
          <w:szCs w:val="26"/>
        </w:rPr>
        <w:t>в форме электронного документа»;</w:t>
      </w:r>
    </w:p>
    <w:p w14:paraId="0DF2E460" w14:textId="33F5477B" w:rsidR="00B10DE1" w:rsidRDefault="00B10DE1" w:rsidP="00BB0D26">
      <w:pPr>
        <w:pStyle w:val="aff4"/>
        <w:tabs>
          <w:tab w:val="right" w:pos="9498"/>
        </w:tabs>
        <w:ind w:firstLine="709"/>
        <w:jc w:val="both"/>
        <w:rPr>
          <w:sz w:val="26"/>
          <w:szCs w:val="26"/>
        </w:rPr>
      </w:pPr>
      <w:r>
        <w:rPr>
          <w:sz w:val="26"/>
          <w:szCs w:val="26"/>
        </w:rPr>
        <w:t xml:space="preserve">выписки из Единого государственного реестра недвижимости </w:t>
      </w:r>
      <w:proofErr w:type="gramStart"/>
      <w:r>
        <w:rPr>
          <w:sz w:val="26"/>
          <w:szCs w:val="26"/>
        </w:rPr>
        <w:t>на  земельный</w:t>
      </w:r>
      <w:proofErr w:type="gramEnd"/>
      <w:r>
        <w:rPr>
          <w:sz w:val="26"/>
          <w:szCs w:val="26"/>
        </w:rPr>
        <w:t xml:space="preserve"> участок и объекты недвижимости, расположенные в границах земельного участка;</w:t>
      </w:r>
    </w:p>
    <w:p w14:paraId="4A6B5F6C" w14:textId="07ECC244" w:rsidR="00614D92" w:rsidRDefault="00614D92" w:rsidP="00BB0D26">
      <w:pPr>
        <w:pStyle w:val="aff4"/>
        <w:tabs>
          <w:tab w:val="right" w:pos="9498"/>
        </w:tabs>
        <w:ind w:firstLine="709"/>
        <w:jc w:val="both"/>
        <w:rPr>
          <w:sz w:val="26"/>
          <w:szCs w:val="26"/>
        </w:rPr>
      </w:pPr>
      <w:r>
        <w:rPr>
          <w:sz w:val="26"/>
          <w:szCs w:val="26"/>
        </w:rPr>
        <w:t>2)</w:t>
      </w:r>
      <w:r w:rsidRPr="00614D92">
        <w:rPr>
          <w:sz w:val="26"/>
          <w:szCs w:val="26"/>
        </w:rPr>
        <w:t xml:space="preserve"> без использования федеральной государственной информационной системы «Единая система межведомственного электронного взаимодействия»:</w:t>
      </w:r>
    </w:p>
    <w:p w14:paraId="20E572A3" w14:textId="6BD4E4E0" w:rsidR="00614D92" w:rsidRDefault="00614D92" w:rsidP="00BB0D26">
      <w:pPr>
        <w:pStyle w:val="aff4"/>
        <w:tabs>
          <w:tab w:val="right" w:pos="9498"/>
        </w:tabs>
        <w:ind w:firstLine="709"/>
        <w:jc w:val="both"/>
        <w:rPr>
          <w:sz w:val="26"/>
          <w:szCs w:val="26"/>
        </w:rPr>
      </w:pPr>
      <w:commentRangeStart w:id="5"/>
      <w:commentRangeEnd w:id="5"/>
      <w:r>
        <w:rPr>
          <w:rStyle w:val="aff0"/>
        </w:rPr>
        <w:commentReference w:id="5"/>
      </w:r>
      <w:r w:rsidR="00F1391C">
        <w:rPr>
          <w:sz w:val="26"/>
          <w:szCs w:val="26"/>
        </w:rPr>
        <w:t xml:space="preserve">Информацию о градостроительных ограничениях </w:t>
      </w:r>
      <w:proofErr w:type="gramStart"/>
      <w:r w:rsidR="00F1391C">
        <w:rPr>
          <w:sz w:val="26"/>
          <w:szCs w:val="26"/>
        </w:rPr>
        <w:t>на  земельный</w:t>
      </w:r>
      <w:proofErr w:type="gramEnd"/>
      <w:r w:rsidR="00F1391C">
        <w:rPr>
          <w:sz w:val="26"/>
          <w:szCs w:val="26"/>
        </w:rPr>
        <w:t xml:space="preserve"> участок</w:t>
      </w:r>
    </w:p>
    <w:p w14:paraId="1CA69C5B" w14:textId="77777777" w:rsidR="002A2BA2" w:rsidRPr="002A2BA2" w:rsidRDefault="002A2BA2" w:rsidP="002A2BA2">
      <w:pPr>
        <w:ind w:firstLine="709"/>
        <w:jc w:val="both"/>
        <w:rPr>
          <w:sz w:val="26"/>
          <w:szCs w:val="26"/>
          <w:lang w:eastAsia="ar-SA"/>
        </w:rPr>
      </w:pPr>
      <w:r w:rsidRPr="002A2BA2">
        <w:rPr>
          <w:sz w:val="26"/>
          <w:szCs w:val="26"/>
          <w:lang w:eastAsia="ar-SA"/>
        </w:rPr>
        <w:t>3.4.2. Запрещено требовать от заявителя:</w:t>
      </w:r>
    </w:p>
    <w:p w14:paraId="3EC90755" w14:textId="77777777" w:rsidR="002A2BA2" w:rsidRPr="002A2BA2" w:rsidRDefault="002A2BA2" w:rsidP="002A2BA2">
      <w:pPr>
        <w:ind w:firstLine="709"/>
        <w:jc w:val="both"/>
        <w:rPr>
          <w:sz w:val="26"/>
          <w:szCs w:val="26"/>
          <w:lang w:eastAsia="ar-SA"/>
        </w:rPr>
      </w:pPr>
      <w:r w:rsidRPr="002A2BA2">
        <w:rPr>
          <w:sz w:val="26"/>
          <w:szCs w:val="26"/>
          <w:lang w:eastAsia="ar-SA"/>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12B0B2A" w14:textId="77777777" w:rsidR="002A2BA2" w:rsidRPr="002A2BA2" w:rsidRDefault="002A2BA2" w:rsidP="002A2BA2">
      <w:pPr>
        <w:ind w:firstLine="709"/>
        <w:jc w:val="both"/>
        <w:rPr>
          <w:sz w:val="26"/>
          <w:szCs w:val="26"/>
          <w:lang w:eastAsia="ar-SA"/>
        </w:rPr>
      </w:pPr>
      <w:r w:rsidRPr="002A2BA2">
        <w:rPr>
          <w:sz w:val="26"/>
          <w:szCs w:val="26"/>
          <w:lang w:eastAsia="ar-SA"/>
        </w:rP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14:paraId="2B582872" w14:textId="77777777" w:rsidR="002A2BA2" w:rsidRPr="002A2BA2" w:rsidRDefault="002A2BA2" w:rsidP="002A2BA2">
      <w:pPr>
        <w:ind w:firstLine="709"/>
        <w:jc w:val="both"/>
        <w:rPr>
          <w:sz w:val="26"/>
          <w:szCs w:val="26"/>
          <w:lang w:eastAsia="ar-SA"/>
        </w:rPr>
      </w:pPr>
      <w:r w:rsidRPr="002A2BA2">
        <w:rPr>
          <w:sz w:val="26"/>
          <w:szCs w:val="26"/>
          <w:lang w:eastAsia="ar-SA"/>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0145D40" w14:textId="77777777" w:rsidR="002A2BA2" w:rsidRPr="002A2BA2" w:rsidRDefault="002A2BA2" w:rsidP="002A2BA2">
      <w:pPr>
        <w:ind w:firstLine="709"/>
        <w:jc w:val="both"/>
        <w:rPr>
          <w:sz w:val="26"/>
          <w:szCs w:val="26"/>
          <w:lang w:eastAsia="ar-SA"/>
        </w:rPr>
      </w:pPr>
      <w:r w:rsidRPr="002A2BA2">
        <w:rPr>
          <w:sz w:val="26"/>
          <w:szCs w:val="26"/>
          <w:lang w:eastAsia="ar-SA"/>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84A5729" w14:textId="77777777" w:rsidR="002A2BA2" w:rsidRPr="002A2BA2" w:rsidRDefault="002A2BA2" w:rsidP="002A2BA2">
      <w:pPr>
        <w:ind w:firstLine="709"/>
        <w:jc w:val="both"/>
        <w:rPr>
          <w:sz w:val="26"/>
          <w:szCs w:val="26"/>
          <w:lang w:eastAsia="ar-SA"/>
        </w:rPr>
      </w:pPr>
      <w:r w:rsidRPr="002A2BA2">
        <w:rPr>
          <w:sz w:val="26"/>
          <w:szCs w:val="26"/>
          <w:lang w:eastAsia="ar-SA"/>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6FEA3ED" w14:textId="77777777" w:rsidR="002A2BA2" w:rsidRPr="002A2BA2" w:rsidRDefault="002A2BA2" w:rsidP="002A2BA2">
      <w:pPr>
        <w:ind w:firstLine="709"/>
        <w:jc w:val="both"/>
        <w:rPr>
          <w:sz w:val="26"/>
          <w:szCs w:val="26"/>
          <w:lang w:eastAsia="ar-SA"/>
        </w:rPr>
      </w:pPr>
      <w:r w:rsidRPr="002A2BA2">
        <w:rPr>
          <w:sz w:val="26"/>
          <w:szCs w:val="26"/>
          <w:lang w:eastAsia="ar-SA"/>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1E38161" w14:textId="77777777" w:rsidR="002A2BA2" w:rsidRPr="002A2BA2" w:rsidRDefault="002A2BA2" w:rsidP="002A2BA2">
      <w:pPr>
        <w:ind w:firstLine="709"/>
        <w:jc w:val="both"/>
        <w:rPr>
          <w:sz w:val="26"/>
          <w:szCs w:val="26"/>
          <w:lang w:eastAsia="ar-SA"/>
        </w:rPr>
      </w:pPr>
      <w:r w:rsidRPr="002A2BA2">
        <w:rPr>
          <w:sz w:val="26"/>
          <w:szCs w:val="26"/>
          <w:lang w:eastAsia="ar-SA"/>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6FE74E9C" w14:textId="77777777" w:rsidR="002A2BA2" w:rsidRPr="002A2BA2" w:rsidRDefault="002A2BA2" w:rsidP="002A2BA2">
      <w:pPr>
        <w:ind w:firstLine="709"/>
        <w:jc w:val="both"/>
        <w:rPr>
          <w:sz w:val="26"/>
          <w:szCs w:val="26"/>
          <w:lang w:eastAsia="ar-SA"/>
        </w:rPr>
      </w:pPr>
      <w:r w:rsidRPr="002A2BA2">
        <w:rPr>
          <w:sz w:val="26"/>
          <w:szCs w:val="26"/>
          <w:lang w:eastAsia="ar-SA"/>
        </w:rPr>
        <w:t>предоставления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7BFB7DA" w14:textId="77777777" w:rsidR="002A2BA2" w:rsidRPr="002A2BA2" w:rsidRDefault="002A2BA2" w:rsidP="002A2BA2">
      <w:pPr>
        <w:shd w:val="clear" w:color="auto" w:fill="FFFFFF"/>
        <w:ind w:firstLine="708"/>
        <w:jc w:val="both"/>
        <w:rPr>
          <w:rFonts w:ascii="Times New Roman CYR" w:hAnsi="Times New Roman CYR" w:cs="Times New Roman CYR"/>
          <w:sz w:val="26"/>
          <w:szCs w:val="26"/>
        </w:rPr>
      </w:pPr>
      <w:r w:rsidRPr="002A2BA2">
        <w:rPr>
          <w:rFonts w:ascii="Times New Roman CYR" w:hAnsi="Times New Roman CYR" w:cs="Times New Roman CYR"/>
          <w:sz w:val="26"/>
          <w:szCs w:val="26"/>
        </w:rPr>
        <w:t>3.5. Приостановление предоставления муниципальной услуги.</w:t>
      </w:r>
    </w:p>
    <w:p w14:paraId="30FCDF5E" w14:textId="77777777" w:rsidR="002A2BA2" w:rsidRPr="002A2BA2" w:rsidRDefault="002A2BA2" w:rsidP="002A2BA2">
      <w:pPr>
        <w:shd w:val="clear" w:color="auto" w:fill="FFFFFF"/>
        <w:ind w:firstLine="708"/>
        <w:jc w:val="both"/>
        <w:rPr>
          <w:rFonts w:ascii="Times New Roman CYR" w:hAnsi="Times New Roman CYR" w:cs="Times New Roman CYR"/>
          <w:sz w:val="26"/>
          <w:szCs w:val="26"/>
        </w:rPr>
      </w:pPr>
      <w:r w:rsidRPr="002A2BA2">
        <w:rPr>
          <w:rFonts w:ascii="Times New Roman CYR" w:hAnsi="Times New Roman CYR" w:cs="Times New Roman CYR"/>
          <w:sz w:val="26"/>
          <w:szCs w:val="26"/>
        </w:rPr>
        <w:t>Приостановление предоставления муниципальной услуги не предусмотрено.</w:t>
      </w:r>
    </w:p>
    <w:p w14:paraId="7011E353" w14:textId="4FF6FDC8" w:rsidR="002A2BA2" w:rsidRDefault="002A2BA2" w:rsidP="002A2BA2">
      <w:pPr>
        <w:suppressAutoHyphens/>
        <w:autoSpaceDE w:val="0"/>
        <w:ind w:firstLine="709"/>
        <w:jc w:val="both"/>
        <w:rPr>
          <w:rFonts w:eastAsia="Arial"/>
          <w:sz w:val="26"/>
          <w:szCs w:val="26"/>
          <w:lang w:eastAsia="ar-SA"/>
        </w:rPr>
      </w:pPr>
      <w:bookmarkStart w:id="6" w:name="sub_32"/>
      <w:r w:rsidRPr="002A2BA2">
        <w:rPr>
          <w:rFonts w:eastAsia="Arial"/>
          <w:sz w:val="26"/>
          <w:szCs w:val="26"/>
          <w:lang w:eastAsia="ar-SA"/>
        </w:rPr>
        <w:lastRenderedPageBreak/>
        <w:t>3.6. Принятие решения о предоставлении (об отказе в предоставлении) муниципальной услуги.</w:t>
      </w:r>
    </w:p>
    <w:p w14:paraId="37550405" w14:textId="6B39F69B" w:rsidR="00454D7D" w:rsidRPr="00454D7D" w:rsidRDefault="00454D7D" w:rsidP="00454D7D">
      <w:pPr>
        <w:suppressAutoHyphens/>
        <w:autoSpaceDE w:val="0"/>
        <w:ind w:firstLine="709"/>
        <w:jc w:val="both"/>
        <w:rPr>
          <w:rFonts w:eastAsia="Arial"/>
          <w:sz w:val="26"/>
          <w:szCs w:val="26"/>
          <w:lang w:eastAsia="ar-SA"/>
        </w:rPr>
      </w:pPr>
      <w:r>
        <w:rPr>
          <w:rFonts w:eastAsia="Arial"/>
          <w:sz w:val="26"/>
          <w:szCs w:val="26"/>
          <w:lang w:eastAsia="ar-SA"/>
        </w:rPr>
        <w:t xml:space="preserve">3.6.1 </w:t>
      </w:r>
      <w:r w:rsidRPr="00454D7D">
        <w:rPr>
          <w:rFonts w:eastAsia="Arial"/>
          <w:sz w:val="26"/>
          <w:szCs w:val="26"/>
          <w:lang w:eastAsia="ar-SA"/>
        </w:rPr>
        <w:t>Если в случае проверки усиленной квалифицированной электронной подписи установлено несоблюдение условий признания ее действительности, специалист Отдела в течение 1 календарного дня со дня окончания указанной проверки:</w:t>
      </w:r>
    </w:p>
    <w:p w14:paraId="5387F288" w14:textId="0186C0A7" w:rsidR="00454D7D" w:rsidRPr="00454D7D" w:rsidRDefault="00454D7D" w:rsidP="00454D7D">
      <w:pPr>
        <w:suppressAutoHyphens/>
        <w:autoSpaceDE w:val="0"/>
        <w:ind w:firstLine="709"/>
        <w:jc w:val="both"/>
        <w:rPr>
          <w:rFonts w:eastAsia="Arial"/>
          <w:sz w:val="26"/>
          <w:szCs w:val="26"/>
          <w:lang w:eastAsia="ar-SA"/>
        </w:rPr>
      </w:pPr>
      <w:r w:rsidRPr="00454D7D">
        <w:rPr>
          <w:rFonts w:eastAsia="Arial"/>
          <w:sz w:val="26"/>
          <w:szCs w:val="26"/>
          <w:lang w:eastAsia="ar-SA"/>
        </w:rPr>
        <w:t xml:space="preserve">готовит уведомление об отказе </w:t>
      </w:r>
      <w:r>
        <w:rPr>
          <w:rFonts w:eastAsia="Arial"/>
          <w:sz w:val="26"/>
          <w:szCs w:val="26"/>
          <w:lang w:eastAsia="ar-SA"/>
        </w:rPr>
        <w:t>в приеме</w:t>
      </w:r>
      <w:r w:rsidRPr="00454D7D">
        <w:rPr>
          <w:rFonts w:eastAsia="Arial"/>
          <w:sz w:val="26"/>
          <w:szCs w:val="26"/>
          <w:lang w:eastAsia="ar-SA"/>
        </w:rPr>
        <w:t xml:space="preserve"> заявления и прилагаемых документов с указанием допущенных нарушений требований, в соответствии с которыми должно быть представлено заявление, за подписью руководителя (заместителя руководителя) Уполномоченного органа;</w:t>
      </w:r>
    </w:p>
    <w:p w14:paraId="3A0F567B" w14:textId="4EB073AE" w:rsidR="00454D7D" w:rsidRPr="00454D7D" w:rsidRDefault="00454D7D" w:rsidP="00454D7D">
      <w:pPr>
        <w:suppressAutoHyphens/>
        <w:autoSpaceDE w:val="0"/>
        <w:ind w:firstLine="709"/>
        <w:jc w:val="both"/>
        <w:rPr>
          <w:rFonts w:eastAsia="Arial"/>
          <w:sz w:val="26"/>
          <w:szCs w:val="26"/>
          <w:lang w:eastAsia="ar-SA"/>
        </w:rPr>
      </w:pPr>
      <w:r w:rsidRPr="00454D7D">
        <w:rPr>
          <w:rFonts w:eastAsia="Arial"/>
          <w:sz w:val="26"/>
          <w:szCs w:val="26"/>
          <w:lang w:eastAsia="ar-SA"/>
        </w:rPr>
        <w:t>направляет заявителю указанное уведомление в электронной форме, подписанное усиленной квалифицированной электронной подписью руководителя (заместителя руков</w:t>
      </w:r>
      <w:r>
        <w:rPr>
          <w:rFonts w:eastAsia="Arial"/>
          <w:sz w:val="26"/>
          <w:szCs w:val="26"/>
          <w:lang w:eastAsia="ar-SA"/>
        </w:rPr>
        <w:t xml:space="preserve">одителя) Уполномоченного органа, </w:t>
      </w:r>
      <w:r w:rsidRPr="00454D7D">
        <w:rPr>
          <w:rFonts w:eastAsia="Arial"/>
          <w:sz w:val="26"/>
          <w:szCs w:val="26"/>
          <w:lang w:eastAsia="ar-SA"/>
        </w:rPr>
        <w:t xml:space="preserve">на электронную почту, </w:t>
      </w:r>
      <w:r>
        <w:rPr>
          <w:rFonts w:eastAsia="Arial"/>
          <w:sz w:val="26"/>
          <w:szCs w:val="26"/>
          <w:lang w:eastAsia="ar-SA"/>
        </w:rPr>
        <w:t>указанную в заявлении заявителя</w:t>
      </w:r>
      <w:r w:rsidRPr="00454D7D">
        <w:rPr>
          <w:rFonts w:eastAsia="Arial"/>
          <w:sz w:val="26"/>
          <w:szCs w:val="26"/>
          <w:lang w:eastAsia="ar-SA"/>
        </w:rPr>
        <w:t>.</w:t>
      </w:r>
    </w:p>
    <w:p w14:paraId="5172BBB8" w14:textId="0D4F1460" w:rsidR="002A2BA2" w:rsidRDefault="00454D7D" w:rsidP="00454D7D">
      <w:pPr>
        <w:suppressAutoHyphens/>
        <w:autoSpaceDE w:val="0"/>
        <w:ind w:firstLine="709"/>
        <w:jc w:val="both"/>
        <w:rPr>
          <w:rFonts w:eastAsia="Arial"/>
          <w:sz w:val="26"/>
          <w:szCs w:val="26"/>
          <w:lang w:eastAsia="ar-SA"/>
        </w:rPr>
      </w:pPr>
      <w:r w:rsidRPr="00454D7D">
        <w:rPr>
          <w:rFonts w:eastAsia="Arial"/>
          <w:sz w:val="26"/>
          <w:szCs w:val="26"/>
          <w:lang w:eastAsia="ar-SA"/>
        </w:rPr>
        <w:t>Срок направления уведомления не более 5 рабочих дней со дня представления такого заявления Уполномоченный орган.</w:t>
      </w:r>
    </w:p>
    <w:p w14:paraId="355BA00F" w14:textId="279E0B4F" w:rsidR="00454D7D" w:rsidRPr="00454D7D" w:rsidRDefault="00454D7D" w:rsidP="00454D7D">
      <w:pPr>
        <w:suppressAutoHyphens/>
        <w:autoSpaceDE w:val="0"/>
        <w:ind w:firstLine="709"/>
        <w:jc w:val="both"/>
        <w:rPr>
          <w:rFonts w:eastAsia="Arial"/>
          <w:sz w:val="26"/>
          <w:szCs w:val="26"/>
          <w:lang w:eastAsia="ar-SA"/>
        </w:rPr>
      </w:pPr>
      <w:r>
        <w:rPr>
          <w:rFonts w:eastAsia="Arial"/>
          <w:sz w:val="26"/>
          <w:szCs w:val="26"/>
          <w:lang w:eastAsia="ar-SA"/>
        </w:rPr>
        <w:t xml:space="preserve">3.6.2. </w:t>
      </w:r>
      <w:r w:rsidRPr="00454D7D">
        <w:rPr>
          <w:rFonts w:eastAsia="Arial"/>
          <w:sz w:val="26"/>
          <w:szCs w:val="26"/>
          <w:lang w:eastAsia="ar-SA"/>
        </w:rPr>
        <w:t>При наличии оснований</w:t>
      </w:r>
      <w:r w:rsidRPr="00454D7D">
        <w:t xml:space="preserve"> </w:t>
      </w:r>
      <w:r w:rsidRPr="00454D7D">
        <w:rPr>
          <w:rFonts w:eastAsia="Arial"/>
          <w:sz w:val="26"/>
          <w:szCs w:val="26"/>
          <w:lang w:eastAsia="ar-SA"/>
        </w:rPr>
        <w:t>для возврата заявления и доку</w:t>
      </w:r>
      <w:r>
        <w:rPr>
          <w:rFonts w:eastAsia="Arial"/>
          <w:sz w:val="26"/>
          <w:szCs w:val="26"/>
          <w:lang w:eastAsia="ar-SA"/>
        </w:rPr>
        <w:t xml:space="preserve">ментов </w:t>
      </w:r>
      <w:r w:rsidRPr="00454D7D">
        <w:rPr>
          <w:rFonts w:eastAsia="Arial"/>
          <w:sz w:val="26"/>
          <w:szCs w:val="26"/>
          <w:lang w:eastAsia="ar-SA"/>
        </w:rPr>
        <w:t>специалист Отдела готовит письм</w:t>
      </w:r>
      <w:r>
        <w:rPr>
          <w:rFonts w:eastAsia="Arial"/>
          <w:sz w:val="26"/>
          <w:szCs w:val="26"/>
          <w:lang w:eastAsia="ar-SA"/>
        </w:rPr>
        <w:t>о</w:t>
      </w:r>
      <w:r w:rsidRPr="00454D7D">
        <w:rPr>
          <w:rFonts w:eastAsia="Arial"/>
          <w:sz w:val="26"/>
          <w:szCs w:val="26"/>
          <w:lang w:eastAsia="ar-SA"/>
        </w:rPr>
        <w:t xml:space="preserve"> о возврате заявления и приложенных к нему документов и направляет его</w:t>
      </w:r>
      <w:r>
        <w:rPr>
          <w:rFonts w:eastAsia="Arial"/>
          <w:sz w:val="26"/>
          <w:szCs w:val="26"/>
          <w:lang w:eastAsia="ar-SA"/>
        </w:rPr>
        <w:t xml:space="preserve"> на </w:t>
      </w:r>
      <w:r w:rsidRPr="00454D7D">
        <w:rPr>
          <w:rFonts w:eastAsia="Arial"/>
          <w:sz w:val="26"/>
          <w:szCs w:val="26"/>
          <w:lang w:eastAsia="ar-SA"/>
        </w:rPr>
        <w:t>подписание руководителю (заместителю руководителя) Уполномоченного органа.</w:t>
      </w:r>
    </w:p>
    <w:bookmarkEnd w:id="6"/>
    <w:p w14:paraId="040E143D" w14:textId="2404DBC0" w:rsidR="00106B34" w:rsidRPr="00106B34"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sidRPr="00106B34">
        <w:rPr>
          <w:rFonts w:ascii="Times New Roman CYR" w:hAnsi="Times New Roman CYR" w:cs="Times New Roman CYR"/>
          <w:sz w:val="26"/>
          <w:szCs w:val="26"/>
        </w:rPr>
        <w:t xml:space="preserve">3.6.3. </w:t>
      </w:r>
      <w:r>
        <w:rPr>
          <w:rFonts w:ascii="Times New Roman CYR" w:hAnsi="Times New Roman CYR" w:cs="Times New Roman CYR"/>
          <w:sz w:val="26"/>
          <w:szCs w:val="26"/>
        </w:rPr>
        <w:t>С</w:t>
      </w:r>
      <w:r w:rsidRPr="00106B34">
        <w:rPr>
          <w:rFonts w:ascii="Times New Roman CYR" w:hAnsi="Times New Roman CYR" w:cs="Times New Roman CYR"/>
          <w:sz w:val="26"/>
          <w:szCs w:val="26"/>
        </w:rPr>
        <w:t>пециалист Отдела в срок, не превышающий 20 календарных дней со дня поступления заявления в Уполномоченный орган:</w:t>
      </w:r>
    </w:p>
    <w:p w14:paraId="113BB082" w14:textId="77777777" w:rsidR="00106B34" w:rsidRPr="00106B34"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sidRPr="00106B34">
        <w:rPr>
          <w:rFonts w:ascii="Times New Roman CYR" w:hAnsi="Times New Roman CYR" w:cs="Times New Roman CYR"/>
          <w:sz w:val="26"/>
          <w:szCs w:val="26"/>
        </w:rPr>
        <w:t>- производит осмотр с фотофиксацией земельного участка (при необходимости);</w:t>
      </w:r>
    </w:p>
    <w:p w14:paraId="39EF15A3" w14:textId="1C3B5ABA" w:rsidR="00106B34" w:rsidRPr="00106B34"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sidRPr="00106B34">
        <w:rPr>
          <w:rFonts w:ascii="Times New Roman CYR" w:hAnsi="Times New Roman CYR" w:cs="Times New Roman CYR"/>
          <w:sz w:val="26"/>
          <w:szCs w:val="26"/>
        </w:rPr>
        <w:t>- после получения всех документов (сведений), необходимых для принятия решения, обеспечивает рассмотрение заявления о предоставлении земельного участка на заседании земельной комиссии, действующей в соответствии с положением, утвержденным распоряжением Уполномоченного органа</w:t>
      </w:r>
      <w:r w:rsidR="00F1391C" w:rsidRPr="00F1391C">
        <w:rPr>
          <w:rFonts w:ascii="Times New Roman CYR" w:hAnsi="Times New Roman CYR" w:cs="Times New Roman CYR"/>
          <w:sz w:val="26"/>
          <w:szCs w:val="26"/>
        </w:rPr>
        <w:t xml:space="preserve"> </w:t>
      </w:r>
      <w:r w:rsidR="00F1391C">
        <w:rPr>
          <w:rFonts w:ascii="Times New Roman CYR" w:hAnsi="Times New Roman CYR" w:cs="Times New Roman CYR"/>
          <w:sz w:val="26"/>
          <w:szCs w:val="26"/>
        </w:rPr>
        <w:t>(</w:t>
      </w:r>
      <w:r w:rsidR="00F1391C" w:rsidRPr="00106B34">
        <w:rPr>
          <w:rFonts w:ascii="Times New Roman CYR" w:hAnsi="Times New Roman CYR" w:cs="Times New Roman CYR"/>
          <w:sz w:val="26"/>
          <w:szCs w:val="26"/>
        </w:rPr>
        <w:t>при необходимости</w:t>
      </w:r>
      <w:r w:rsidR="00F1391C">
        <w:rPr>
          <w:rFonts w:ascii="Times New Roman CYR" w:hAnsi="Times New Roman CYR" w:cs="Times New Roman CYR"/>
          <w:sz w:val="26"/>
          <w:szCs w:val="26"/>
        </w:rPr>
        <w:t>)</w:t>
      </w:r>
      <w:r w:rsidRPr="00106B34">
        <w:rPr>
          <w:rFonts w:ascii="Times New Roman CYR" w:hAnsi="Times New Roman CYR" w:cs="Times New Roman CYR"/>
          <w:sz w:val="26"/>
          <w:szCs w:val="26"/>
        </w:rPr>
        <w:t>.</w:t>
      </w:r>
    </w:p>
    <w:p w14:paraId="10610001" w14:textId="2DC9538D" w:rsidR="00106B34" w:rsidRPr="00106B34"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Pr>
          <w:rFonts w:ascii="Times New Roman CYR" w:hAnsi="Times New Roman CYR" w:cs="Times New Roman CYR"/>
          <w:sz w:val="26"/>
          <w:szCs w:val="26"/>
        </w:rPr>
        <w:t>3.</w:t>
      </w:r>
      <w:r w:rsidRPr="00106B34">
        <w:rPr>
          <w:rFonts w:ascii="Times New Roman CYR" w:hAnsi="Times New Roman CYR" w:cs="Times New Roman CYR"/>
          <w:sz w:val="26"/>
          <w:szCs w:val="26"/>
        </w:rPr>
        <w:t>6.</w:t>
      </w:r>
      <w:r>
        <w:rPr>
          <w:rFonts w:ascii="Times New Roman CYR" w:hAnsi="Times New Roman CYR" w:cs="Times New Roman CYR"/>
          <w:sz w:val="26"/>
          <w:szCs w:val="26"/>
        </w:rPr>
        <w:t>4.</w:t>
      </w:r>
      <w:r w:rsidRPr="00106B34">
        <w:rPr>
          <w:rFonts w:ascii="Times New Roman CYR" w:hAnsi="Times New Roman CYR" w:cs="Times New Roman CYR"/>
          <w:sz w:val="26"/>
          <w:szCs w:val="26"/>
        </w:rPr>
        <w:t xml:space="preserve"> При наличии оснований для отказа в пред</w:t>
      </w:r>
      <w:r>
        <w:rPr>
          <w:rFonts w:ascii="Times New Roman CYR" w:hAnsi="Times New Roman CYR" w:cs="Times New Roman CYR"/>
          <w:sz w:val="26"/>
          <w:szCs w:val="26"/>
        </w:rPr>
        <w:t>оставлении муниципальной услуги</w:t>
      </w:r>
      <w:r w:rsidRPr="00106B34">
        <w:rPr>
          <w:rFonts w:ascii="Times New Roman CYR" w:hAnsi="Times New Roman CYR" w:cs="Times New Roman CYR"/>
          <w:sz w:val="26"/>
          <w:szCs w:val="26"/>
        </w:rPr>
        <w:t xml:space="preserve"> специалист Отдела после получения информации, сведений, необходимых для принятия решения, а также с учетом решения земельной комиссии в срок, не превышающий 15 календарных дней со дня поступления заявления о предоставлении земельного</w:t>
      </w:r>
      <w:r w:rsidR="00720880">
        <w:rPr>
          <w:rFonts w:ascii="Times New Roman CYR" w:hAnsi="Times New Roman CYR" w:cs="Times New Roman CYR"/>
          <w:sz w:val="26"/>
          <w:szCs w:val="26"/>
        </w:rPr>
        <w:t xml:space="preserve"> участка в Уполномоченный орган, </w:t>
      </w:r>
      <w:r w:rsidRPr="00106B34">
        <w:rPr>
          <w:rFonts w:ascii="Times New Roman CYR" w:hAnsi="Times New Roman CYR" w:cs="Times New Roman CYR"/>
          <w:sz w:val="26"/>
          <w:szCs w:val="26"/>
        </w:rPr>
        <w:t>готовит проект решения об отказе в предоставлении земельного участка в форме письма с указанием оснований для отказа</w:t>
      </w:r>
      <w:r w:rsidRPr="00106B34">
        <w:rPr>
          <w:rFonts w:eastAsia="Arial"/>
          <w:sz w:val="26"/>
          <w:szCs w:val="26"/>
          <w:lang w:eastAsia="ar-SA"/>
        </w:rPr>
        <w:t xml:space="preserve"> </w:t>
      </w:r>
      <w:r w:rsidRPr="00454D7D">
        <w:rPr>
          <w:rFonts w:eastAsia="Arial"/>
          <w:sz w:val="26"/>
          <w:szCs w:val="26"/>
          <w:lang w:eastAsia="ar-SA"/>
        </w:rPr>
        <w:t>и направляет его</w:t>
      </w:r>
      <w:r>
        <w:rPr>
          <w:rFonts w:eastAsia="Arial"/>
          <w:sz w:val="26"/>
          <w:szCs w:val="26"/>
          <w:lang w:eastAsia="ar-SA"/>
        </w:rPr>
        <w:t xml:space="preserve"> на </w:t>
      </w:r>
      <w:r w:rsidRPr="00454D7D">
        <w:rPr>
          <w:rFonts w:eastAsia="Arial"/>
          <w:sz w:val="26"/>
          <w:szCs w:val="26"/>
          <w:lang w:eastAsia="ar-SA"/>
        </w:rPr>
        <w:t>подписание руководителю (заместителю руководителя) Уполномоченного органа.</w:t>
      </w:r>
    </w:p>
    <w:p w14:paraId="55C20FB6" w14:textId="3B6D8A55" w:rsidR="00106B34" w:rsidRPr="00106B34"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sidRPr="00106B34">
        <w:rPr>
          <w:rFonts w:ascii="Times New Roman CYR" w:hAnsi="Times New Roman CYR" w:cs="Times New Roman CYR"/>
          <w:sz w:val="26"/>
          <w:szCs w:val="26"/>
        </w:rPr>
        <w:t>3.</w:t>
      </w:r>
      <w:r w:rsidR="00720880">
        <w:rPr>
          <w:rFonts w:ascii="Times New Roman CYR" w:hAnsi="Times New Roman CYR" w:cs="Times New Roman CYR"/>
          <w:sz w:val="26"/>
          <w:szCs w:val="26"/>
        </w:rPr>
        <w:t>6</w:t>
      </w:r>
      <w:r w:rsidRPr="00106B34">
        <w:rPr>
          <w:rFonts w:ascii="Times New Roman CYR" w:hAnsi="Times New Roman CYR" w:cs="Times New Roman CYR"/>
          <w:sz w:val="26"/>
          <w:szCs w:val="26"/>
        </w:rPr>
        <w:t>.</w:t>
      </w:r>
      <w:r w:rsidR="00720880">
        <w:rPr>
          <w:rFonts w:ascii="Times New Roman CYR" w:hAnsi="Times New Roman CYR" w:cs="Times New Roman CYR"/>
          <w:sz w:val="26"/>
          <w:szCs w:val="26"/>
        </w:rPr>
        <w:t>5</w:t>
      </w:r>
      <w:r w:rsidRPr="00106B34">
        <w:rPr>
          <w:rFonts w:ascii="Times New Roman CYR" w:hAnsi="Times New Roman CYR" w:cs="Times New Roman CYR"/>
          <w:sz w:val="26"/>
          <w:szCs w:val="26"/>
        </w:rPr>
        <w:t>. При отсутствии оснований для отказа в предоставлении муниципальной услуги, после получения информации, сведений, необходимых для принятия решения, а также с учетом решения земел</w:t>
      </w:r>
      <w:r w:rsidR="00720880">
        <w:rPr>
          <w:rFonts w:ascii="Times New Roman CYR" w:hAnsi="Times New Roman CYR" w:cs="Times New Roman CYR"/>
          <w:sz w:val="26"/>
          <w:szCs w:val="26"/>
        </w:rPr>
        <w:t xml:space="preserve">ьной комиссии специалист Отдела </w:t>
      </w:r>
      <w:r w:rsidRPr="00106B34">
        <w:rPr>
          <w:rFonts w:ascii="Times New Roman CYR" w:hAnsi="Times New Roman CYR" w:cs="Times New Roman CYR"/>
          <w:sz w:val="26"/>
          <w:szCs w:val="26"/>
        </w:rPr>
        <w:t>готовит в срок, не превышающий 15 календарных дней со дня поступления заявления о предоставлении земельного участка в Уполномоченный орган:</w:t>
      </w:r>
    </w:p>
    <w:p w14:paraId="38CCB2CE" w14:textId="77777777" w:rsidR="00106B34" w:rsidRPr="00106B34"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sidRPr="00106B34">
        <w:rPr>
          <w:rFonts w:ascii="Times New Roman CYR" w:hAnsi="Times New Roman CYR" w:cs="Times New Roman CYR"/>
          <w:sz w:val="26"/>
          <w:szCs w:val="26"/>
        </w:rPr>
        <w:t>- проект договора купли-продажи земельного участка с сопроводительным письмом;</w:t>
      </w:r>
    </w:p>
    <w:p w14:paraId="1FF46659" w14:textId="77777777" w:rsidR="00106B34" w:rsidRPr="00106B34"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sidRPr="00106B34">
        <w:rPr>
          <w:rFonts w:ascii="Times New Roman CYR" w:hAnsi="Times New Roman CYR" w:cs="Times New Roman CYR"/>
          <w:sz w:val="26"/>
          <w:szCs w:val="26"/>
        </w:rPr>
        <w:t>- проект договора безвозмездного пользования земельным участком с сопроводительным письмом;</w:t>
      </w:r>
    </w:p>
    <w:p w14:paraId="7E07322E" w14:textId="450F465A" w:rsidR="00106B34" w:rsidRPr="00106B34"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sidRPr="00106B34">
        <w:rPr>
          <w:rFonts w:ascii="Times New Roman CYR" w:hAnsi="Times New Roman CYR" w:cs="Times New Roman CYR"/>
          <w:sz w:val="26"/>
          <w:szCs w:val="26"/>
        </w:rPr>
        <w:t xml:space="preserve">- проект решения Уполномоченного органа о предоставлении земельного участка в постоянное (бессрочное) пользование в форме распоряжения </w:t>
      </w:r>
      <w:r w:rsidR="00F1391C">
        <w:rPr>
          <w:rFonts w:ascii="Times New Roman CYR" w:hAnsi="Times New Roman CYR" w:cs="Times New Roman CYR"/>
          <w:sz w:val="26"/>
          <w:szCs w:val="26"/>
        </w:rPr>
        <w:t xml:space="preserve">Уполномоченного органа </w:t>
      </w:r>
      <w:r w:rsidRPr="00106B34">
        <w:rPr>
          <w:rFonts w:ascii="Times New Roman CYR" w:hAnsi="Times New Roman CYR" w:cs="Times New Roman CYR"/>
          <w:sz w:val="26"/>
          <w:szCs w:val="26"/>
        </w:rPr>
        <w:t>с сопроводительным письмом;</w:t>
      </w:r>
    </w:p>
    <w:p w14:paraId="751D0458" w14:textId="77777777" w:rsidR="00106B34" w:rsidRPr="00106B34"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sidRPr="00106B34">
        <w:rPr>
          <w:rFonts w:ascii="Times New Roman CYR" w:hAnsi="Times New Roman CYR" w:cs="Times New Roman CYR"/>
          <w:sz w:val="26"/>
          <w:szCs w:val="26"/>
        </w:rPr>
        <w:lastRenderedPageBreak/>
        <w:t>- извещение о предоставлении земельного участка (далее - извещение) для размещения на официальном сайте мэрии города, на официальном сайте с сопроводительным письмом (в случаях, предусмотренных подпунктом 15 пункта 2 статьи 39.6 ЗК РФ, подпунктом 10 пункта 2 статьи 39.3 ЗК РФ);</w:t>
      </w:r>
    </w:p>
    <w:p w14:paraId="337B71D6" w14:textId="5C25C530" w:rsidR="00106B34" w:rsidRPr="00106B34"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sidRPr="00106B34">
        <w:rPr>
          <w:rFonts w:ascii="Times New Roman CYR" w:hAnsi="Times New Roman CYR" w:cs="Times New Roman CYR"/>
          <w:sz w:val="26"/>
          <w:szCs w:val="26"/>
        </w:rPr>
        <w:t>- проект уведомления заявителя о размещении извещения о предоставлении земельного участка (в случаях, предусмотренных подпунктом 15 пункта 2 статьи 39.6 ЗК РФ, подпунктом</w:t>
      </w:r>
      <w:r w:rsidR="00720880">
        <w:rPr>
          <w:rFonts w:ascii="Times New Roman CYR" w:hAnsi="Times New Roman CYR" w:cs="Times New Roman CYR"/>
          <w:sz w:val="26"/>
          <w:szCs w:val="26"/>
        </w:rPr>
        <w:t xml:space="preserve"> 10 пункта 2 статьи 39.3 ЗК РФ).</w:t>
      </w:r>
    </w:p>
    <w:p w14:paraId="1D12E5F1" w14:textId="456023F6" w:rsidR="006E0837" w:rsidRPr="00106B34" w:rsidRDefault="00720880" w:rsidP="006E0837">
      <w:pPr>
        <w:widowControl w:val="0"/>
        <w:autoSpaceDE w:val="0"/>
        <w:autoSpaceDN w:val="0"/>
        <w:adjustRightInd w:val="0"/>
        <w:ind w:firstLine="720"/>
        <w:jc w:val="both"/>
        <w:rPr>
          <w:rFonts w:ascii="Times New Roman CYR" w:hAnsi="Times New Roman CYR" w:cs="Times New Roman CYR"/>
          <w:sz w:val="26"/>
          <w:szCs w:val="26"/>
        </w:rPr>
      </w:pPr>
      <w:r>
        <w:rPr>
          <w:rFonts w:ascii="Times New Roman CYR" w:hAnsi="Times New Roman CYR" w:cs="Times New Roman CYR"/>
          <w:sz w:val="26"/>
          <w:szCs w:val="26"/>
        </w:rPr>
        <w:t xml:space="preserve">3.6.6. </w:t>
      </w:r>
      <w:r w:rsidRPr="00720880">
        <w:rPr>
          <w:rFonts w:ascii="Times New Roman CYR" w:hAnsi="Times New Roman CYR" w:cs="Times New Roman CYR"/>
          <w:sz w:val="26"/>
          <w:szCs w:val="26"/>
        </w:rPr>
        <w:t>При отсутствии оснований для отказа в предоставлении муниципальной услуги, после получения информации, сведений, необходимых для принятия решения, а также с учетом решения земельной комиссии специалист Отдела</w:t>
      </w:r>
      <w:r>
        <w:rPr>
          <w:rFonts w:ascii="Times New Roman CYR" w:hAnsi="Times New Roman CYR" w:cs="Times New Roman CYR"/>
          <w:sz w:val="26"/>
          <w:szCs w:val="26"/>
        </w:rPr>
        <w:t xml:space="preserve"> п</w:t>
      </w:r>
      <w:r w:rsidR="00106B34" w:rsidRPr="00106B34">
        <w:rPr>
          <w:rFonts w:ascii="Times New Roman CYR" w:hAnsi="Times New Roman CYR" w:cs="Times New Roman CYR"/>
          <w:sz w:val="26"/>
          <w:szCs w:val="26"/>
        </w:rPr>
        <w:t>ри поступлении заявления о предоставлении земельного участка в аренду передает в срок, не превышающий 11 календарных дней со дня поступления заявления в Уполномоченный орган, заявление и документы, полученные в ходе рассмотрения заявления, заместителю руководителя, начальнику финансово-экономического отдела Уполномоченного органа (далее - начальник финансово-экономического отдела), который в этот же день передает заявление специалисту</w:t>
      </w:r>
      <w:r w:rsidR="00EE3851" w:rsidRPr="00EE3851">
        <w:t xml:space="preserve"> </w:t>
      </w:r>
      <w:r w:rsidR="00EE3851" w:rsidRPr="00EE3851">
        <w:rPr>
          <w:rFonts w:ascii="Times New Roman CYR" w:hAnsi="Times New Roman CYR" w:cs="Times New Roman CYR"/>
          <w:sz w:val="26"/>
          <w:szCs w:val="26"/>
        </w:rPr>
        <w:t>финансово-экономического отдела</w:t>
      </w:r>
      <w:r w:rsidR="00106B34" w:rsidRPr="00106B34">
        <w:rPr>
          <w:rFonts w:ascii="Times New Roman CYR" w:hAnsi="Times New Roman CYR" w:cs="Times New Roman CYR"/>
          <w:sz w:val="26"/>
          <w:szCs w:val="26"/>
        </w:rPr>
        <w:t>, ответственному за предоставление муниципальной услуги (далее - специалист финансово-экономического отдела)</w:t>
      </w:r>
      <w:r w:rsidR="006E0837" w:rsidRPr="00106B34">
        <w:rPr>
          <w:rFonts w:ascii="Times New Roman CYR" w:hAnsi="Times New Roman CYR" w:cs="Times New Roman CYR"/>
          <w:sz w:val="26"/>
          <w:szCs w:val="26"/>
        </w:rPr>
        <w:t>.</w:t>
      </w:r>
    </w:p>
    <w:p w14:paraId="3FA574C7" w14:textId="67B0A07A" w:rsidR="00106B34" w:rsidRPr="00106B34" w:rsidRDefault="006E0837" w:rsidP="00106B34">
      <w:pPr>
        <w:widowControl w:val="0"/>
        <w:autoSpaceDE w:val="0"/>
        <w:autoSpaceDN w:val="0"/>
        <w:adjustRightInd w:val="0"/>
        <w:ind w:firstLine="720"/>
        <w:jc w:val="both"/>
        <w:rPr>
          <w:rFonts w:ascii="Times New Roman CYR" w:hAnsi="Times New Roman CYR" w:cs="Times New Roman CYR"/>
          <w:sz w:val="26"/>
          <w:szCs w:val="26"/>
        </w:rPr>
      </w:pPr>
      <w:r>
        <w:rPr>
          <w:rFonts w:ascii="Times New Roman CYR" w:hAnsi="Times New Roman CYR" w:cs="Times New Roman CYR"/>
          <w:sz w:val="26"/>
          <w:szCs w:val="26"/>
        </w:rPr>
        <w:t xml:space="preserve">3.6.7. </w:t>
      </w:r>
      <w:r w:rsidR="00106B34" w:rsidRPr="00106B34">
        <w:rPr>
          <w:rFonts w:ascii="Times New Roman CYR" w:hAnsi="Times New Roman CYR" w:cs="Times New Roman CYR"/>
          <w:sz w:val="26"/>
          <w:szCs w:val="26"/>
        </w:rPr>
        <w:t>Специалист финансово-экономического отдела в срок, не превышающий 15 календарных дней со дня поступления заявления о предоставлении земельного участка в Уполномоченный орган, готовит проект договора аренды земельного участка с сопроводительным письмом</w:t>
      </w:r>
      <w:r w:rsidRPr="006E0837">
        <w:rPr>
          <w:rFonts w:eastAsia="Arial"/>
          <w:sz w:val="26"/>
          <w:szCs w:val="26"/>
          <w:lang w:eastAsia="ar-SA"/>
        </w:rPr>
        <w:t xml:space="preserve"> </w:t>
      </w:r>
      <w:r>
        <w:rPr>
          <w:rFonts w:eastAsia="Arial"/>
          <w:sz w:val="26"/>
          <w:szCs w:val="26"/>
          <w:lang w:eastAsia="ar-SA"/>
        </w:rPr>
        <w:t xml:space="preserve">и направляет на </w:t>
      </w:r>
      <w:r w:rsidRPr="00454D7D">
        <w:rPr>
          <w:rFonts w:eastAsia="Arial"/>
          <w:sz w:val="26"/>
          <w:szCs w:val="26"/>
          <w:lang w:eastAsia="ar-SA"/>
        </w:rPr>
        <w:t>подписание руководителю (заместителю руководителя) Уполномоченного органа</w:t>
      </w:r>
      <w:r w:rsidR="00106B34" w:rsidRPr="00106B34">
        <w:rPr>
          <w:rFonts w:ascii="Times New Roman CYR" w:hAnsi="Times New Roman CYR" w:cs="Times New Roman CYR"/>
          <w:sz w:val="26"/>
          <w:szCs w:val="26"/>
        </w:rPr>
        <w:t>.</w:t>
      </w:r>
    </w:p>
    <w:p w14:paraId="548F4CA5" w14:textId="69E00200" w:rsidR="00B076AF" w:rsidRPr="00B076AF" w:rsidRDefault="00B076AF" w:rsidP="00B076AF">
      <w:pPr>
        <w:widowControl w:val="0"/>
        <w:autoSpaceDE w:val="0"/>
        <w:autoSpaceDN w:val="0"/>
        <w:adjustRightInd w:val="0"/>
        <w:ind w:firstLine="720"/>
        <w:jc w:val="both"/>
        <w:rPr>
          <w:rFonts w:ascii="Times New Roman CYR" w:hAnsi="Times New Roman CYR" w:cs="Times New Roman CYR"/>
          <w:sz w:val="26"/>
          <w:szCs w:val="26"/>
        </w:rPr>
      </w:pPr>
      <w:r w:rsidRPr="00B076AF">
        <w:rPr>
          <w:rFonts w:ascii="Times New Roman CYR" w:hAnsi="Times New Roman CYR" w:cs="Times New Roman CYR"/>
          <w:sz w:val="26"/>
          <w:szCs w:val="26"/>
        </w:rPr>
        <w:t>3.</w:t>
      </w:r>
      <w:r>
        <w:rPr>
          <w:rFonts w:ascii="Times New Roman CYR" w:hAnsi="Times New Roman CYR" w:cs="Times New Roman CYR"/>
          <w:sz w:val="26"/>
          <w:szCs w:val="26"/>
        </w:rPr>
        <w:t>6</w:t>
      </w:r>
      <w:r w:rsidRPr="00B076AF">
        <w:rPr>
          <w:rFonts w:ascii="Times New Roman CYR" w:hAnsi="Times New Roman CYR" w:cs="Times New Roman CYR"/>
          <w:sz w:val="26"/>
          <w:szCs w:val="26"/>
        </w:rPr>
        <w:t>.</w:t>
      </w:r>
      <w:r>
        <w:rPr>
          <w:rFonts w:ascii="Times New Roman CYR" w:hAnsi="Times New Roman CYR" w:cs="Times New Roman CYR"/>
          <w:sz w:val="26"/>
          <w:szCs w:val="26"/>
        </w:rPr>
        <w:t>8</w:t>
      </w:r>
      <w:r w:rsidRPr="00B076AF">
        <w:rPr>
          <w:rFonts w:ascii="Times New Roman CYR" w:hAnsi="Times New Roman CYR" w:cs="Times New Roman CYR"/>
          <w:sz w:val="26"/>
          <w:szCs w:val="26"/>
        </w:rPr>
        <w:t>. В случаях, предусмотренных подпунктом 15 пункта 2 статьи 39.6 ЗК РФ, подпунктом 10 пункта 2 статьи 39.3 ЗК РФ, специалист Отдела размещает на официальном сайте мэрии города, на официальном сайте извещение, а также осуществляет контроль за сроком размещения извещения в течение 30 календарных дней со дня размещения.</w:t>
      </w:r>
    </w:p>
    <w:p w14:paraId="056831D9" w14:textId="6497A291" w:rsidR="00B076AF" w:rsidRPr="00B076AF" w:rsidRDefault="00B076AF" w:rsidP="00B076AF">
      <w:pPr>
        <w:widowControl w:val="0"/>
        <w:autoSpaceDE w:val="0"/>
        <w:autoSpaceDN w:val="0"/>
        <w:adjustRightInd w:val="0"/>
        <w:ind w:firstLine="720"/>
        <w:jc w:val="both"/>
        <w:rPr>
          <w:rFonts w:ascii="Times New Roman CYR" w:hAnsi="Times New Roman CYR" w:cs="Times New Roman CYR"/>
          <w:sz w:val="26"/>
          <w:szCs w:val="26"/>
        </w:rPr>
      </w:pPr>
      <w:r w:rsidRPr="00B076AF">
        <w:rPr>
          <w:rFonts w:ascii="Times New Roman CYR" w:hAnsi="Times New Roman CYR" w:cs="Times New Roman CYR"/>
          <w:sz w:val="26"/>
          <w:szCs w:val="26"/>
        </w:rPr>
        <w:t>3.</w:t>
      </w:r>
      <w:r>
        <w:rPr>
          <w:rFonts w:ascii="Times New Roman CYR" w:hAnsi="Times New Roman CYR" w:cs="Times New Roman CYR"/>
          <w:sz w:val="26"/>
          <w:szCs w:val="26"/>
        </w:rPr>
        <w:t>6</w:t>
      </w:r>
      <w:r w:rsidRPr="00B076AF">
        <w:rPr>
          <w:rFonts w:ascii="Times New Roman CYR" w:hAnsi="Times New Roman CYR" w:cs="Times New Roman CYR"/>
          <w:sz w:val="26"/>
          <w:szCs w:val="26"/>
        </w:rPr>
        <w:t>.</w:t>
      </w:r>
      <w:r>
        <w:rPr>
          <w:rFonts w:ascii="Times New Roman CYR" w:hAnsi="Times New Roman CYR" w:cs="Times New Roman CYR"/>
          <w:sz w:val="26"/>
          <w:szCs w:val="26"/>
        </w:rPr>
        <w:t>9</w:t>
      </w:r>
      <w:r w:rsidRPr="00B076AF">
        <w:rPr>
          <w:rFonts w:ascii="Times New Roman CYR" w:hAnsi="Times New Roman CYR" w:cs="Times New Roman CYR"/>
          <w:sz w:val="26"/>
          <w:szCs w:val="26"/>
        </w:rPr>
        <w:t xml:space="preserve">. В случае поступления в течение 30 дней со дня размещения извещения заявлений иных граждан о намерении участвовать в аукционе по форме в соответствии с приложением </w:t>
      </w:r>
      <w:r>
        <w:rPr>
          <w:rFonts w:ascii="Times New Roman CYR" w:hAnsi="Times New Roman CYR" w:cs="Times New Roman CYR"/>
          <w:sz w:val="26"/>
          <w:szCs w:val="26"/>
        </w:rPr>
        <w:t>6</w:t>
      </w:r>
      <w:r w:rsidRPr="00B076AF">
        <w:rPr>
          <w:rFonts w:ascii="Times New Roman CYR" w:hAnsi="Times New Roman CYR" w:cs="Times New Roman CYR"/>
          <w:sz w:val="26"/>
          <w:szCs w:val="26"/>
        </w:rPr>
        <w:t xml:space="preserve"> к настоящему административному регламенту специалист Отдела в течение 5 календарных дней со дня поступления этих заявлений готовит проект решения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и направляет его на подписание руководителю (заместителю руководителя) Уполномоченного органа.</w:t>
      </w:r>
    </w:p>
    <w:p w14:paraId="5C073F90" w14:textId="0F25BC85" w:rsidR="00B076AF" w:rsidRPr="00B076AF" w:rsidRDefault="00B076AF" w:rsidP="00B076AF">
      <w:pPr>
        <w:widowControl w:val="0"/>
        <w:autoSpaceDE w:val="0"/>
        <w:autoSpaceDN w:val="0"/>
        <w:adjustRightInd w:val="0"/>
        <w:ind w:firstLine="720"/>
        <w:jc w:val="both"/>
        <w:rPr>
          <w:rFonts w:ascii="Times New Roman CYR" w:hAnsi="Times New Roman CYR" w:cs="Times New Roman CYR"/>
          <w:sz w:val="26"/>
          <w:szCs w:val="26"/>
        </w:rPr>
      </w:pPr>
      <w:r w:rsidRPr="00B076AF">
        <w:rPr>
          <w:rFonts w:ascii="Times New Roman CYR" w:hAnsi="Times New Roman CYR" w:cs="Times New Roman CYR"/>
          <w:sz w:val="26"/>
          <w:szCs w:val="26"/>
        </w:rPr>
        <w:t>3.</w:t>
      </w:r>
      <w:r w:rsidR="0061059B">
        <w:rPr>
          <w:rFonts w:ascii="Times New Roman CYR" w:hAnsi="Times New Roman CYR" w:cs="Times New Roman CYR"/>
          <w:sz w:val="26"/>
          <w:szCs w:val="26"/>
        </w:rPr>
        <w:t>6</w:t>
      </w:r>
      <w:r w:rsidRPr="00B076AF">
        <w:rPr>
          <w:rFonts w:ascii="Times New Roman CYR" w:hAnsi="Times New Roman CYR" w:cs="Times New Roman CYR"/>
          <w:sz w:val="26"/>
          <w:szCs w:val="26"/>
        </w:rPr>
        <w:t>.1</w:t>
      </w:r>
      <w:r w:rsidR="0061059B">
        <w:rPr>
          <w:rFonts w:ascii="Times New Roman CYR" w:hAnsi="Times New Roman CYR" w:cs="Times New Roman CYR"/>
          <w:sz w:val="26"/>
          <w:szCs w:val="26"/>
        </w:rPr>
        <w:t>0</w:t>
      </w:r>
      <w:r w:rsidRPr="00B076AF">
        <w:rPr>
          <w:rFonts w:ascii="Times New Roman CYR" w:hAnsi="Times New Roman CYR" w:cs="Times New Roman CYR"/>
          <w:sz w:val="26"/>
          <w:szCs w:val="26"/>
        </w:rPr>
        <w:t>. Если по истечении 30 дней со дня размещения извещения заявления иных граждан о намерении участвовать в аукционе не поступили, специалист Отдела:</w:t>
      </w:r>
    </w:p>
    <w:p w14:paraId="2F0DB77D" w14:textId="4838FC5D" w:rsidR="00B076AF" w:rsidRPr="00B076AF" w:rsidRDefault="00B076AF" w:rsidP="00B076AF">
      <w:pPr>
        <w:widowControl w:val="0"/>
        <w:autoSpaceDE w:val="0"/>
        <w:autoSpaceDN w:val="0"/>
        <w:adjustRightInd w:val="0"/>
        <w:ind w:firstLine="720"/>
        <w:jc w:val="both"/>
        <w:rPr>
          <w:rFonts w:ascii="Times New Roman CYR" w:hAnsi="Times New Roman CYR" w:cs="Times New Roman CYR"/>
          <w:sz w:val="26"/>
          <w:szCs w:val="26"/>
        </w:rPr>
      </w:pPr>
      <w:r w:rsidRPr="00B076AF">
        <w:rPr>
          <w:rFonts w:ascii="Times New Roman CYR" w:hAnsi="Times New Roman CYR" w:cs="Times New Roman CYR"/>
          <w:sz w:val="26"/>
          <w:szCs w:val="26"/>
        </w:rPr>
        <w:t xml:space="preserve">- в случае поступления заявления о предоставлении земельного участка в аренду незамедлительно передает заявление с приложенными к нему документами </w:t>
      </w:r>
      <w:r w:rsidR="00132C92">
        <w:rPr>
          <w:rFonts w:ascii="Times New Roman CYR" w:hAnsi="Times New Roman CYR" w:cs="Times New Roman CYR"/>
          <w:sz w:val="26"/>
          <w:szCs w:val="26"/>
        </w:rPr>
        <w:t xml:space="preserve">в </w:t>
      </w:r>
      <w:r w:rsidRPr="00B076AF">
        <w:rPr>
          <w:rFonts w:ascii="Times New Roman CYR" w:hAnsi="Times New Roman CYR" w:cs="Times New Roman CYR"/>
          <w:sz w:val="26"/>
          <w:szCs w:val="26"/>
        </w:rPr>
        <w:t>финансово-экономическ</w:t>
      </w:r>
      <w:r w:rsidR="00132C92">
        <w:rPr>
          <w:rFonts w:ascii="Times New Roman CYR" w:hAnsi="Times New Roman CYR" w:cs="Times New Roman CYR"/>
          <w:sz w:val="26"/>
          <w:szCs w:val="26"/>
        </w:rPr>
        <w:t>ий отдел</w:t>
      </w:r>
      <w:r w:rsidRPr="00B076AF">
        <w:rPr>
          <w:rFonts w:ascii="Times New Roman CYR" w:hAnsi="Times New Roman CYR" w:cs="Times New Roman CYR"/>
          <w:sz w:val="26"/>
          <w:szCs w:val="26"/>
        </w:rPr>
        <w:t xml:space="preserve"> для подготовки проекта договора аренды земельного участка. Специалист финансово-экономического отдела в течение 4 календарных дней осуществляет подготовку проекта договора аренды земельного участка в двух экземплярах и сопроводительного письма, направляет на подписание руководителю (заместителю руководителя) Уполномоченного органа;</w:t>
      </w:r>
    </w:p>
    <w:p w14:paraId="3DD2B859" w14:textId="51ADE44B" w:rsidR="00B076AF" w:rsidRPr="00B076AF" w:rsidRDefault="00B076AF" w:rsidP="00B076AF">
      <w:pPr>
        <w:widowControl w:val="0"/>
        <w:autoSpaceDE w:val="0"/>
        <w:autoSpaceDN w:val="0"/>
        <w:adjustRightInd w:val="0"/>
        <w:ind w:firstLine="720"/>
        <w:jc w:val="both"/>
        <w:rPr>
          <w:rFonts w:ascii="Times New Roman CYR" w:hAnsi="Times New Roman CYR" w:cs="Times New Roman CYR"/>
          <w:sz w:val="26"/>
          <w:szCs w:val="26"/>
        </w:rPr>
      </w:pPr>
      <w:r w:rsidRPr="00B076AF">
        <w:rPr>
          <w:rFonts w:ascii="Times New Roman CYR" w:hAnsi="Times New Roman CYR" w:cs="Times New Roman CYR"/>
          <w:sz w:val="26"/>
          <w:szCs w:val="26"/>
        </w:rPr>
        <w:t xml:space="preserve">- в случае поступления заявления о предоставлении земельного участка в собственность в течение 4 календарных дней готовит сопроводительное письмо и проект </w:t>
      </w:r>
      <w:r w:rsidRPr="00B076AF">
        <w:rPr>
          <w:rFonts w:ascii="Times New Roman CYR" w:hAnsi="Times New Roman CYR" w:cs="Times New Roman CYR"/>
          <w:sz w:val="26"/>
          <w:szCs w:val="26"/>
        </w:rPr>
        <w:lastRenderedPageBreak/>
        <w:t>договора купли-продажи земельного участка в двух экземплярах и направляет на подписание руководителю (заместителю руководителя) Уполномоченного органа.</w:t>
      </w:r>
    </w:p>
    <w:p w14:paraId="0E355169" w14:textId="66415DEC" w:rsidR="00106B34" w:rsidRPr="00106B34" w:rsidRDefault="00B076AF" w:rsidP="00B076AF">
      <w:pPr>
        <w:widowControl w:val="0"/>
        <w:autoSpaceDE w:val="0"/>
        <w:autoSpaceDN w:val="0"/>
        <w:adjustRightInd w:val="0"/>
        <w:ind w:firstLine="720"/>
        <w:jc w:val="both"/>
        <w:rPr>
          <w:rFonts w:ascii="Times New Roman CYR" w:hAnsi="Times New Roman CYR" w:cs="Times New Roman CYR"/>
          <w:sz w:val="26"/>
          <w:szCs w:val="26"/>
        </w:rPr>
      </w:pPr>
      <w:r w:rsidRPr="00B076AF">
        <w:rPr>
          <w:rFonts w:ascii="Times New Roman CYR" w:hAnsi="Times New Roman CYR" w:cs="Times New Roman CYR"/>
          <w:sz w:val="26"/>
          <w:szCs w:val="26"/>
        </w:rPr>
        <w:t>3.</w:t>
      </w:r>
      <w:r w:rsidR="00132C92">
        <w:rPr>
          <w:rFonts w:ascii="Times New Roman CYR" w:hAnsi="Times New Roman CYR" w:cs="Times New Roman CYR"/>
          <w:sz w:val="26"/>
          <w:szCs w:val="26"/>
        </w:rPr>
        <w:t>6</w:t>
      </w:r>
      <w:r w:rsidRPr="00B076AF">
        <w:rPr>
          <w:rFonts w:ascii="Times New Roman CYR" w:hAnsi="Times New Roman CYR" w:cs="Times New Roman CYR"/>
          <w:sz w:val="26"/>
          <w:szCs w:val="26"/>
        </w:rPr>
        <w:t>.1</w:t>
      </w:r>
      <w:r w:rsidR="00132C92">
        <w:rPr>
          <w:rFonts w:ascii="Times New Roman CYR" w:hAnsi="Times New Roman CYR" w:cs="Times New Roman CYR"/>
          <w:sz w:val="26"/>
          <w:szCs w:val="26"/>
        </w:rPr>
        <w:t>1</w:t>
      </w:r>
      <w:r w:rsidRPr="00B076AF">
        <w:rPr>
          <w:rFonts w:ascii="Times New Roman CYR" w:hAnsi="Times New Roman CYR" w:cs="Times New Roman CYR"/>
          <w:sz w:val="26"/>
          <w:szCs w:val="26"/>
        </w:rPr>
        <w:t>. Руководитель (заместитель руководителя) Уполномоченного органа в течение 1 календарного дня подписывает сопроводительные письма, проекты договора аренды земельного участка в двух экземплярах либо проекты договора купли-продажи земельного участка в двух экземплярах и передает специалисту, ответственному за делопроизводство, для регистрации.</w:t>
      </w:r>
    </w:p>
    <w:p w14:paraId="5E465AC4" w14:textId="30574CFB" w:rsidR="00392A7E" w:rsidRPr="00392A7E" w:rsidRDefault="00863E2E" w:rsidP="00392A7E">
      <w:pPr>
        <w:widowControl w:val="0"/>
        <w:autoSpaceDE w:val="0"/>
        <w:autoSpaceDN w:val="0"/>
        <w:adjustRightInd w:val="0"/>
        <w:ind w:firstLine="720"/>
        <w:jc w:val="both"/>
        <w:rPr>
          <w:rFonts w:ascii="Times New Roman CYR" w:hAnsi="Times New Roman CYR" w:cs="Times New Roman CYR"/>
          <w:sz w:val="26"/>
          <w:szCs w:val="26"/>
        </w:rPr>
      </w:pPr>
      <w:r w:rsidRPr="00863E2E">
        <w:rPr>
          <w:rFonts w:ascii="Times New Roman CYR" w:hAnsi="Times New Roman CYR" w:cs="Times New Roman CYR"/>
          <w:sz w:val="26"/>
          <w:szCs w:val="26"/>
        </w:rPr>
        <w:t>3.6.</w:t>
      </w:r>
      <w:r>
        <w:rPr>
          <w:rFonts w:ascii="Times New Roman CYR" w:hAnsi="Times New Roman CYR" w:cs="Times New Roman CYR"/>
          <w:sz w:val="26"/>
          <w:szCs w:val="26"/>
        </w:rPr>
        <w:t>1</w:t>
      </w:r>
      <w:r w:rsidRPr="00863E2E">
        <w:rPr>
          <w:rFonts w:ascii="Times New Roman CYR" w:hAnsi="Times New Roman CYR" w:cs="Times New Roman CYR"/>
          <w:sz w:val="26"/>
          <w:szCs w:val="26"/>
        </w:rPr>
        <w:t>2. Срок принятия решения</w:t>
      </w:r>
      <w:r w:rsidR="00392A7E">
        <w:rPr>
          <w:rFonts w:ascii="Times New Roman CYR" w:hAnsi="Times New Roman CYR" w:cs="Times New Roman CYR"/>
          <w:sz w:val="26"/>
          <w:szCs w:val="26"/>
        </w:rPr>
        <w:t xml:space="preserve"> составляет </w:t>
      </w:r>
      <w:r w:rsidR="00392A7E" w:rsidRPr="00392A7E">
        <w:rPr>
          <w:rFonts w:ascii="Times New Roman CYR" w:hAnsi="Times New Roman CYR" w:cs="Times New Roman CYR"/>
          <w:sz w:val="26"/>
          <w:szCs w:val="26"/>
        </w:rPr>
        <w:t>не более 20 календарных дней со дня поступления заявления в Уполномоченный орган (за исключением случаев, предусмотренных подпунктом 15 пункта 2 статьи 39.6 и подпунктом 10 пункта 2 статьи 39.3 ЗК РФ).</w:t>
      </w:r>
    </w:p>
    <w:p w14:paraId="5CC5B16C" w14:textId="3B70C342" w:rsidR="00392A7E" w:rsidRPr="00392A7E" w:rsidRDefault="00392A7E" w:rsidP="00392A7E">
      <w:pPr>
        <w:widowControl w:val="0"/>
        <w:autoSpaceDE w:val="0"/>
        <w:autoSpaceDN w:val="0"/>
        <w:adjustRightInd w:val="0"/>
        <w:ind w:firstLine="720"/>
        <w:jc w:val="both"/>
        <w:rPr>
          <w:rFonts w:ascii="Times New Roman CYR" w:hAnsi="Times New Roman CYR" w:cs="Times New Roman CYR"/>
          <w:sz w:val="26"/>
          <w:szCs w:val="26"/>
        </w:rPr>
      </w:pPr>
      <w:r w:rsidRPr="00863E2E">
        <w:rPr>
          <w:rFonts w:ascii="Times New Roman CYR" w:hAnsi="Times New Roman CYR" w:cs="Times New Roman CYR"/>
          <w:sz w:val="26"/>
          <w:szCs w:val="26"/>
        </w:rPr>
        <w:t>Срок принятия решения</w:t>
      </w:r>
      <w:r w:rsidRPr="00392A7E">
        <w:rPr>
          <w:rFonts w:ascii="Times New Roman CYR" w:hAnsi="Times New Roman CYR" w:cs="Times New Roman CYR"/>
          <w:sz w:val="26"/>
          <w:szCs w:val="26"/>
        </w:rPr>
        <w:t xml:space="preserve"> в случаях, предусмотренных подпунктом 15 пункта 2 статьи 39.6 и подпунктом 10 пункта 2 статьи 39.3 ЗК РФ составляет:</w:t>
      </w:r>
    </w:p>
    <w:p w14:paraId="27345806" w14:textId="77777777" w:rsidR="00392A7E" w:rsidRPr="00392A7E" w:rsidRDefault="00392A7E" w:rsidP="00392A7E">
      <w:pPr>
        <w:widowControl w:val="0"/>
        <w:autoSpaceDE w:val="0"/>
        <w:autoSpaceDN w:val="0"/>
        <w:adjustRightInd w:val="0"/>
        <w:ind w:firstLine="720"/>
        <w:jc w:val="both"/>
        <w:rPr>
          <w:rFonts w:ascii="Times New Roman CYR" w:hAnsi="Times New Roman CYR" w:cs="Times New Roman CYR"/>
          <w:sz w:val="26"/>
          <w:szCs w:val="26"/>
        </w:rPr>
      </w:pPr>
      <w:r w:rsidRPr="00392A7E">
        <w:rPr>
          <w:rFonts w:ascii="Times New Roman CYR" w:hAnsi="Times New Roman CYR" w:cs="Times New Roman CYR"/>
          <w:sz w:val="26"/>
          <w:szCs w:val="26"/>
        </w:rPr>
        <w:t>- срок I этапа предоставления муниципальной услуги исчисляется со дня поступления в Уполномоченный орган заявления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до размещения Уполномоченным органом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и составляет не более 20 календарных дней;</w:t>
      </w:r>
    </w:p>
    <w:p w14:paraId="0BCBE9F4" w14:textId="77777777" w:rsidR="00392A7E" w:rsidRPr="00392A7E" w:rsidRDefault="00392A7E" w:rsidP="00392A7E">
      <w:pPr>
        <w:widowControl w:val="0"/>
        <w:autoSpaceDE w:val="0"/>
        <w:autoSpaceDN w:val="0"/>
        <w:adjustRightInd w:val="0"/>
        <w:ind w:firstLine="720"/>
        <w:jc w:val="both"/>
        <w:rPr>
          <w:rFonts w:ascii="Times New Roman CYR" w:hAnsi="Times New Roman CYR" w:cs="Times New Roman CYR"/>
          <w:sz w:val="26"/>
          <w:szCs w:val="26"/>
        </w:rPr>
      </w:pPr>
      <w:r w:rsidRPr="00392A7E">
        <w:rPr>
          <w:rFonts w:ascii="Times New Roman CYR" w:hAnsi="Times New Roman CYR" w:cs="Times New Roman CYR"/>
          <w:sz w:val="26"/>
          <w:szCs w:val="26"/>
        </w:rPr>
        <w:t>- срок II этапа предоставления муниципальной услуги исчисляется со дня размещения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до принятия решения Уполномоченным органом о предоставлении земельного участка и составляет не более 27 календарных дней.</w:t>
      </w:r>
    </w:p>
    <w:p w14:paraId="76A3DE10" w14:textId="471D5940" w:rsidR="00392A7E" w:rsidRPr="00106B34" w:rsidRDefault="00392A7E" w:rsidP="00392A7E">
      <w:pPr>
        <w:widowControl w:val="0"/>
        <w:autoSpaceDE w:val="0"/>
        <w:autoSpaceDN w:val="0"/>
        <w:adjustRightInd w:val="0"/>
        <w:ind w:firstLine="720"/>
        <w:jc w:val="both"/>
        <w:rPr>
          <w:rFonts w:ascii="Times New Roman CYR" w:hAnsi="Times New Roman CYR" w:cs="Times New Roman CYR"/>
          <w:sz w:val="26"/>
          <w:szCs w:val="26"/>
        </w:rPr>
      </w:pPr>
      <w:r w:rsidRPr="00392A7E">
        <w:rPr>
          <w:rFonts w:ascii="Times New Roman CYR" w:hAnsi="Times New Roman CYR" w:cs="Times New Roman CYR"/>
          <w:sz w:val="26"/>
          <w:szCs w:val="26"/>
        </w:rPr>
        <w:t xml:space="preserve">Срок принятия решения </w:t>
      </w:r>
      <w:r>
        <w:rPr>
          <w:rFonts w:ascii="Times New Roman CYR" w:hAnsi="Times New Roman CYR" w:cs="Times New Roman CYR"/>
          <w:sz w:val="26"/>
          <w:szCs w:val="26"/>
        </w:rPr>
        <w:t xml:space="preserve">в случае </w:t>
      </w:r>
      <w:r w:rsidRPr="00392A7E">
        <w:rPr>
          <w:rFonts w:ascii="Times New Roman CYR" w:hAnsi="Times New Roman CYR" w:cs="Times New Roman CYR"/>
          <w:sz w:val="26"/>
          <w:szCs w:val="26"/>
        </w:rPr>
        <w:t>возврата заявления составляет не более 10 календарных дней.</w:t>
      </w:r>
    </w:p>
    <w:p w14:paraId="07DA96FF" w14:textId="7AF0F75C" w:rsidR="002A2BA2" w:rsidRDefault="002A2BA2" w:rsidP="002A2BA2">
      <w:pPr>
        <w:widowControl w:val="0"/>
        <w:autoSpaceDE w:val="0"/>
        <w:autoSpaceDN w:val="0"/>
        <w:adjustRightInd w:val="0"/>
        <w:ind w:firstLine="720"/>
        <w:jc w:val="both"/>
        <w:rPr>
          <w:bCs/>
          <w:sz w:val="26"/>
          <w:szCs w:val="26"/>
          <w:lang w:eastAsia="ar-SA"/>
        </w:rPr>
      </w:pPr>
      <w:r w:rsidRPr="002A2BA2">
        <w:rPr>
          <w:rFonts w:ascii="Times New Roman CYR" w:hAnsi="Times New Roman CYR" w:cs="Times New Roman CYR"/>
        </w:rPr>
        <w:t>3.7.</w:t>
      </w:r>
      <w:r w:rsidRPr="002A2BA2">
        <w:rPr>
          <w:bCs/>
          <w:sz w:val="26"/>
          <w:szCs w:val="26"/>
          <w:lang w:eastAsia="ar-SA"/>
        </w:rPr>
        <w:t xml:space="preserve"> Предоставление результата муниципальной услуги.</w:t>
      </w:r>
    </w:p>
    <w:p w14:paraId="4AE4ADBD" w14:textId="79A70CA8" w:rsidR="00605005" w:rsidRDefault="00605005" w:rsidP="00605005">
      <w:pPr>
        <w:widowControl w:val="0"/>
        <w:autoSpaceDE w:val="0"/>
        <w:autoSpaceDN w:val="0"/>
        <w:adjustRightInd w:val="0"/>
        <w:ind w:firstLine="720"/>
        <w:jc w:val="both"/>
        <w:rPr>
          <w:bCs/>
          <w:sz w:val="26"/>
          <w:szCs w:val="26"/>
          <w:lang w:eastAsia="ar-SA"/>
        </w:rPr>
      </w:pPr>
      <w:r>
        <w:rPr>
          <w:bCs/>
          <w:sz w:val="26"/>
          <w:szCs w:val="26"/>
          <w:lang w:eastAsia="ar-SA"/>
        </w:rPr>
        <w:t xml:space="preserve">3.7.1. </w:t>
      </w:r>
      <w:r w:rsidRPr="00605005">
        <w:rPr>
          <w:bCs/>
          <w:sz w:val="26"/>
          <w:szCs w:val="26"/>
          <w:lang w:eastAsia="ar-SA"/>
        </w:rPr>
        <w:t>В случае выдачи результата предоставления муниципальной услуги лично специалист Отдела/специалист финансово-экономического отдела</w:t>
      </w:r>
      <w:r w:rsidR="00E32201" w:rsidRPr="00E32201">
        <w:t xml:space="preserve"> </w:t>
      </w:r>
      <w:r w:rsidR="00E32201" w:rsidRPr="00E32201">
        <w:rPr>
          <w:bCs/>
          <w:sz w:val="26"/>
          <w:szCs w:val="26"/>
          <w:lang w:eastAsia="ar-SA"/>
        </w:rPr>
        <w:t>в срок не более 3 календарных дней со дня подписания результата предоставления муниципальной услуги руководителем (замести</w:t>
      </w:r>
      <w:r w:rsidR="00E32201">
        <w:rPr>
          <w:bCs/>
          <w:sz w:val="26"/>
          <w:szCs w:val="26"/>
          <w:lang w:eastAsia="ar-SA"/>
        </w:rPr>
        <w:t>телем руководителя) Уполномочен</w:t>
      </w:r>
      <w:r w:rsidR="00E32201" w:rsidRPr="00E32201">
        <w:rPr>
          <w:bCs/>
          <w:sz w:val="26"/>
          <w:szCs w:val="26"/>
          <w:lang w:eastAsia="ar-SA"/>
        </w:rPr>
        <w:t>ного органа</w:t>
      </w:r>
      <w:r>
        <w:rPr>
          <w:bCs/>
          <w:sz w:val="26"/>
          <w:szCs w:val="26"/>
          <w:lang w:eastAsia="ar-SA"/>
        </w:rPr>
        <w:t>:</w:t>
      </w:r>
    </w:p>
    <w:p w14:paraId="2D17D313" w14:textId="63CC5E8B" w:rsidR="00605005" w:rsidRPr="00605005" w:rsidRDefault="00605005" w:rsidP="00605005">
      <w:pPr>
        <w:widowControl w:val="0"/>
        <w:autoSpaceDE w:val="0"/>
        <w:autoSpaceDN w:val="0"/>
        <w:adjustRightInd w:val="0"/>
        <w:ind w:firstLine="720"/>
        <w:jc w:val="both"/>
        <w:rPr>
          <w:bCs/>
          <w:sz w:val="26"/>
          <w:szCs w:val="26"/>
          <w:lang w:eastAsia="ar-SA"/>
        </w:rPr>
      </w:pPr>
      <w:r>
        <w:rPr>
          <w:bCs/>
          <w:sz w:val="26"/>
          <w:szCs w:val="26"/>
          <w:lang w:eastAsia="ar-SA"/>
        </w:rPr>
        <w:t xml:space="preserve">информирует заявителя </w:t>
      </w:r>
      <w:r w:rsidRPr="00605005">
        <w:rPr>
          <w:bCs/>
          <w:sz w:val="26"/>
          <w:szCs w:val="26"/>
          <w:lang w:eastAsia="ar-SA"/>
        </w:rPr>
        <w:t>о возможности получения результата предоставления муниципальной услуги в Уполномоче</w:t>
      </w:r>
      <w:r>
        <w:rPr>
          <w:bCs/>
          <w:sz w:val="26"/>
          <w:szCs w:val="26"/>
          <w:lang w:eastAsia="ar-SA"/>
        </w:rPr>
        <w:t>нном органе;</w:t>
      </w:r>
    </w:p>
    <w:p w14:paraId="03446877" w14:textId="77777777" w:rsidR="00605005" w:rsidRDefault="00605005" w:rsidP="00605005">
      <w:pPr>
        <w:widowControl w:val="0"/>
        <w:autoSpaceDE w:val="0"/>
        <w:autoSpaceDN w:val="0"/>
        <w:adjustRightInd w:val="0"/>
        <w:ind w:firstLine="720"/>
        <w:jc w:val="both"/>
        <w:rPr>
          <w:bCs/>
          <w:sz w:val="26"/>
          <w:szCs w:val="26"/>
          <w:lang w:eastAsia="ar-SA"/>
        </w:rPr>
      </w:pPr>
      <w:r>
        <w:rPr>
          <w:bCs/>
          <w:sz w:val="26"/>
          <w:szCs w:val="26"/>
          <w:lang w:eastAsia="ar-SA"/>
        </w:rPr>
        <w:t>при обращении заявителя</w:t>
      </w:r>
      <w:r w:rsidRPr="00605005">
        <w:rPr>
          <w:bCs/>
          <w:sz w:val="26"/>
          <w:szCs w:val="26"/>
          <w:lang w:eastAsia="ar-SA"/>
        </w:rPr>
        <w:t xml:space="preserve"> выдает результат предоставления муниципальной услуги под расписку при предъявлении документа, удостоверяющего личность (в случае получения документов представителем заявителя - также документа, подтверждающего полномочия представителя заявителя). </w:t>
      </w:r>
    </w:p>
    <w:p w14:paraId="094E8381" w14:textId="5E95A9C0" w:rsidR="00605005" w:rsidRPr="002A2BA2" w:rsidRDefault="00605005" w:rsidP="00605005">
      <w:pPr>
        <w:widowControl w:val="0"/>
        <w:autoSpaceDE w:val="0"/>
        <w:autoSpaceDN w:val="0"/>
        <w:adjustRightInd w:val="0"/>
        <w:ind w:firstLine="720"/>
        <w:jc w:val="both"/>
        <w:rPr>
          <w:bCs/>
          <w:sz w:val="26"/>
          <w:szCs w:val="26"/>
          <w:lang w:eastAsia="ar-SA"/>
        </w:rPr>
      </w:pPr>
      <w:r>
        <w:rPr>
          <w:bCs/>
          <w:sz w:val="26"/>
          <w:szCs w:val="26"/>
          <w:lang w:eastAsia="ar-SA"/>
        </w:rPr>
        <w:t xml:space="preserve">3.7.2. </w:t>
      </w:r>
      <w:r w:rsidR="007E17E1">
        <w:rPr>
          <w:bCs/>
          <w:sz w:val="26"/>
          <w:szCs w:val="26"/>
          <w:lang w:eastAsia="ar-SA"/>
        </w:rPr>
        <w:t xml:space="preserve">В случае если заявитель </w:t>
      </w:r>
      <w:r w:rsidRPr="00605005">
        <w:rPr>
          <w:bCs/>
          <w:sz w:val="26"/>
          <w:szCs w:val="26"/>
          <w:lang w:eastAsia="ar-SA"/>
        </w:rPr>
        <w:t>не явился для личного получения результата предос</w:t>
      </w:r>
      <w:r>
        <w:rPr>
          <w:bCs/>
          <w:sz w:val="26"/>
          <w:szCs w:val="26"/>
          <w:lang w:eastAsia="ar-SA"/>
        </w:rPr>
        <w:t>тавления муниципальной услуги</w:t>
      </w:r>
      <w:r w:rsidR="0063478B">
        <w:rPr>
          <w:bCs/>
          <w:sz w:val="26"/>
          <w:szCs w:val="26"/>
          <w:lang w:eastAsia="ar-SA"/>
        </w:rPr>
        <w:t xml:space="preserve">, а также если заявителем указан способ выдачи результата </w:t>
      </w:r>
      <w:r w:rsidR="0063478B" w:rsidRPr="0063478B">
        <w:rPr>
          <w:bCs/>
          <w:sz w:val="26"/>
          <w:szCs w:val="26"/>
          <w:lang w:eastAsia="ar-SA"/>
        </w:rPr>
        <w:t>посредством почтового отправления</w:t>
      </w:r>
      <w:r w:rsidR="0063478B">
        <w:rPr>
          <w:bCs/>
          <w:sz w:val="26"/>
          <w:szCs w:val="26"/>
          <w:lang w:eastAsia="ar-SA"/>
        </w:rPr>
        <w:t>,</w:t>
      </w:r>
      <w:r>
        <w:rPr>
          <w:bCs/>
          <w:sz w:val="26"/>
          <w:szCs w:val="26"/>
          <w:lang w:eastAsia="ar-SA"/>
        </w:rPr>
        <w:t xml:space="preserve"> </w:t>
      </w:r>
      <w:r w:rsidRPr="00605005">
        <w:rPr>
          <w:bCs/>
          <w:sz w:val="26"/>
          <w:szCs w:val="26"/>
          <w:lang w:eastAsia="ar-SA"/>
        </w:rPr>
        <w:t>результат предоставления муниципальной услуги направл</w:t>
      </w:r>
      <w:r>
        <w:rPr>
          <w:bCs/>
          <w:sz w:val="26"/>
          <w:szCs w:val="26"/>
          <w:lang w:eastAsia="ar-SA"/>
        </w:rPr>
        <w:t>яется</w:t>
      </w:r>
      <w:r w:rsidRPr="00605005">
        <w:rPr>
          <w:bCs/>
          <w:sz w:val="26"/>
          <w:szCs w:val="26"/>
          <w:lang w:eastAsia="ar-SA"/>
        </w:rPr>
        <w:t xml:space="preserve"> заявителю посредством почтового направления заказным письмом с уведомлением по адресу, указанному в заявлении, в срок, не превышающий 3 календарных дней со дня подписания результата предоставления муниципальной услуги руководителем (заместителем руководителя) Уполномоченного органа.</w:t>
      </w:r>
    </w:p>
    <w:p w14:paraId="05B12EDA" w14:textId="307A62D5" w:rsidR="00605005" w:rsidRDefault="0063478B" w:rsidP="00454D7D">
      <w:pPr>
        <w:pStyle w:val="aff4"/>
        <w:tabs>
          <w:tab w:val="right" w:pos="9498"/>
        </w:tabs>
        <w:ind w:firstLine="709"/>
        <w:jc w:val="both"/>
        <w:rPr>
          <w:sz w:val="26"/>
          <w:szCs w:val="26"/>
        </w:rPr>
      </w:pPr>
      <w:r>
        <w:rPr>
          <w:sz w:val="26"/>
          <w:szCs w:val="26"/>
        </w:rPr>
        <w:lastRenderedPageBreak/>
        <w:t>3.7.</w:t>
      </w:r>
      <w:r w:rsidR="007E17E1">
        <w:rPr>
          <w:sz w:val="26"/>
          <w:szCs w:val="26"/>
        </w:rPr>
        <w:t>3</w:t>
      </w:r>
      <w:r>
        <w:rPr>
          <w:sz w:val="26"/>
          <w:szCs w:val="26"/>
        </w:rPr>
        <w:t xml:space="preserve">. </w:t>
      </w:r>
      <w:r w:rsidRPr="0063478B">
        <w:rPr>
          <w:sz w:val="26"/>
          <w:szCs w:val="26"/>
        </w:rPr>
        <w:t xml:space="preserve">В случае выдачи результата предоставления муниципальной услуги посредством </w:t>
      </w:r>
      <w:r>
        <w:rPr>
          <w:sz w:val="26"/>
          <w:szCs w:val="26"/>
        </w:rPr>
        <w:t>Единого п</w:t>
      </w:r>
      <w:r w:rsidRPr="0063478B">
        <w:rPr>
          <w:sz w:val="26"/>
          <w:szCs w:val="26"/>
        </w:rPr>
        <w:t>ортала</w:t>
      </w:r>
      <w:r>
        <w:rPr>
          <w:sz w:val="26"/>
          <w:szCs w:val="26"/>
        </w:rPr>
        <w:t>,</w:t>
      </w:r>
      <w:r w:rsidRPr="0063478B">
        <w:rPr>
          <w:sz w:val="26"/>
          <w:szCs w:val="26"/>
        </w:rPr>
        <w:t xml:space="preserve"> электронной почты специалист Отдела/специалист финансово-экономического отдела</w:t>
      </w:r>
      <w:r w:rsidR="00E32201" w:rsidRPr="00E32201">
        <w:t xml:space="preserve"> </w:t>
      </w:r>
      <w:r w:rsidR="00E32201">
        <w:rPr>
          <w:sz w:val="26"/>
          <w:szCs w:val="26"/>
        </w:rPr>
        <w:t>в срок</w:t>
      </w:r>
      <w:r w:rsidR="00E32201" w:rsidRPr="00E32201">
        <w:rPr>
          <w:sz w:val="26"/>
          <w:szCs w:val="26"/>
        </w:rPr>
        <w:t xml:space="preserve"> не более 3 календарных дней со дня подписания результата предоставления муниципальной услуги руководителем (заместителем руков</w:t>
      </w:r>
      <w:r w:rsidR="00E32201">
        <w:rPr>
          <w:sz w:val="26"/>
          <w:szCs w:val="26"/>
        </w:rPr>
        <w:t>одителя) Уполномоченного органа</w:t>
      </w:r>
      <w:r>
        <w:rPr>
          <w:sz w:val="26"/>
          <w:szCs w:val="26"/>
        </w:rPr>
        <w:t>:</w:t>
      </w:r>
    </w:p>
    <w:p w14:paraId="76D351F7" w14:textId="09414A1E" w:rsidR="00605005" w:rsidRDefault="0063478B" w:rsidP="00454D7D">
      <w:pPr>
        <w:pStyle w:val="aff4"/>
        <w:tabs>
          <w:tab w:val="right" w:pos="9498"/>
        </w:tabs>
        <w:ind w:firstLine="709"/>
        <w:jc w:val="both"/>
        <w:rPr>
          <w:sz w:val="26"/>
          <w:szCs w:val="26"/>
        </w:rPr>
      </w:pPr>
      <w:r>
        <w:rPr>
          <w:sz w:val="26"/>
          <w:szCs w:val="26"/>
        </w:rPr>
        <w:t>в</w:t>
      </w:r>
      <w:r w:rsidR="00605005" w:rsidRPr="00605005">
        <w:rPr>
          <w:sz w:val="26"/>
          <w:szCs w:val="26"/>
        </w:rPr>
        <w:t xml:space="preserve"> случае подачи заявления в электронной форме через Портал </w:t>
      </w:r>
      <w:r>
        <w:rPr>
          <w:sz w:val="26"/>
          <w:szCs w:val="26"/>
        </w:rPr>
        <w:t>- меняет статус заявления;</w:t>
      </w:r>
    </w:p>
    <w:p w14:paraId="2601DBE1" w14:textId="6AFF755D" w:rsidR="00605005" w:rsidRDefault="00FD344B" w:rsidP="00605005">
      <w:pPr>
        <w:pStyle w:val="aff4"/>
        <w:tabs>
          <w:tab w:val="right" w:pos="9498"/>
        </w:tabs>
        <w:ind w:firstLine="709"/>
        <w:jc w:val="both"/>
        <w:rPr>
          <w:sz w:val="26"/>
          <w:szCs w:val="26"/>
        </w:rPr>
      </w:pPr>
      <w:r>
        <w:rPr>
          <w:sz w:val="26"/>
          <w:szCs w:val="26"/>
        </w:rPr>
        <w:t xml:space="preserve">направляет </w:t>
      </w:r>
      <w:r w:rsidR="0063478B">
        <w:rPr>
          <w:sz w:val="26"/>
          <w:szCs w:val="26"/>
        </w:rPr>
        <w:t>р</w:t>
      </w:r>
      <w:r w:rsidR="00605005" w:rsidRPr="00605005">
        <w:rPr>
          <w:sz w:val="26"/>
          <w:szCs w:val="26"/>
        </w:rPr>
        <w:t xml:space="preserve">езультат заявителю в форме электронного документа, подписанного усиленной квалифицированной электронной подписью руководителя (заместителя руководителя) Уполномоченного органа посредством личного кабинета заявителя на </w:t>
      </w:r>
      <w:r w:rsidR="0063478B">
        <w:rPr>
          <w:sz w:val="26"/>
          <w:szCs w:val="26"/>
        </w:rPr>
        <w:t>Едином п</w:t>
      </w:r>
      <w:r w:rsidR="00B646DB">
        <w:rPr>
          <w:sz w:val="26"/>
          <w:szCs w:val="26"/>
        </w:rPr>
        <w:t>ортале;</w:t>
      </w:r>
    </w:p>
    <w:p w14:paraId="066874AA" w14:textId="7EA983F8" w:rsidR="00605005" w:rsidRDefault="00B646DB" w:rsidP="00605005">
      <w:pPr>
        <w:pStyle w:val="aff4"/>
        <w:tabs>
          <w:tab w:val="right" w:pos="9498"/>
        </w:tabs>
        <w:ind w:firstLine="709"/>
        <w:jc w:val="both"/>
        <w:rPr>
          <w:sz w:val="26"/>
          <w:szCs w:val="26"/>
        </w:rPr>
      </w:pPr>
      <w:r w:rsidRPr="00B646DB">
        <w:rPr>
          <w:sz w:val="26"/>
          <w:szCs w:val="26"/>
        </w:rPr>
        <w:t>в случае подачи заявления в электронной форме</w:t>
      </w:r>
      <w:r>
        <w:rPr>
          <w:sz w:val="26"/>
          <w:szCs w:val="26"/>
        </w:rPr>
        <w:t xml:space="preserve"> </w:t>
      </w:r>
      <w:r w:rsidRPr="00B646DB">
        <w:rPr>
          <w:sz w:val="26"/>
          <w:szCs w:val="26"/>
        </w:rPr>
        <w:t>посредством электронной почты</w:t>
      </w:r>
      <w:r>
        <w:rPr>
          <w:sz w:val="26"/>
          <w:szCs w:val="26"/>
        </w:rPr>
        <w:t xml:space="preserve"> - </w:t>
      </w:r>
      <w:r w:rsidR="00605005" w:rsidRPr="00605005">
        <w:rPr>
          <w:sz w:val="26"/>
          <w:szCs w:val="26"/>
        </w:rPr>
        <w:t>направляет результат предоставления муниципальной услуги заявителю в форме электронного документа, подписанного усиленной квалифицированной электронной подписью руководителя (заместителя руководителя) Уполномоченного органа, на указанный в заявлении адрес электронной почты.</w:t>
      </w:r>
    </w:p>
    <w:p w14:paraId="585CADCF" w14:textId="523D2F8E" w:rsidR="00FD3730" w:rsidRDefault="00FD3730" w:rsidP="00605005">
      <w:pPr>
        <w:autoSpaceDE w:val="0"/>
        <w:autoSpaceDN w:val="0"/>
        <w:adjustRightInd w:val="0"/>
        <w:ind w:firstLine="709"/>
        <w:jc w:val="both"/>
        <w:rPr>
          <w:rFonts w:ascii="Times New Roman CYR" w:eastAsiaTheme="minorHAnsi" w:hAnsi="Times New Roman CYR" w:cs="Times New Roman CYR"/>
          <w:sz w:val="26"/>
          <w:szCs w:val="26"/>
          <w:lang w:eastAsia="en-US"/>
        </w:rPr>
      </w:pPr>
      <w:r>
        <w:rPr>
          <w:rFonts w:ascii="Times New Roman CYR" w:eastAsiaTheme="minorHAnsi" w:hAnsi="Times New Roman CYR" w:cs="Times New Roman CYR"/>
          <w:sz w:val="26"/>
          <w:szCs w:val="26"/>
          <w:lang w:eastAsia="en-US"/>
        </w:rPr>
        <w:t>3.</w:t>
      </w:r>
      <w:r w:rsidR="00B646DB">
        <w:rPr>
          <w:rFonts w:ascii="Times New Roman CYR" w:eastAsiaTheme="minorHAnsi" w:hAnsi="Times New Roman CYR" w:cs="Times New Roman CYR"/>
          <w:sz w:val="26"/>
          <w:szCs w:val="26"/>
          <w:lang w:eastAsia="en-US"/>
        </w:rPr>
        <w:t>7</w:t>
      </w:r>
      <w:r>
        <w:rPr>
          <w:rFonts w:ascii="Times New Roman CYR" w:eastAsiaTheme="minorHAnsi" w:hAnsi="Times New Roman CYR" w:cs="Times New Roman CYR"/>
          <w:sz w:val="26"/>
          <w:szCs w:val="26"/>
          <w:lang w:eastAsia="en-US"/>
        </w:rPr>
        <w:t>.</w:t>
      </w:r>
      <w:r w:rsidR="00FD344B">
        <w:rPr>
          <w:rFonts w:ascii="Times New Roman CYR" w:eastAsiaTheme="minorHAnsi" w:hAnsi="Times New Roman CYR" w:cs="Times New Roman CYR"/>
          <w:sz w:val="26"/>
          <w:szCs w:val="26"/>
          <w:lang w:eastAsia="en-US"/>
        </w:rPr>
        <w:t>4</w:t>
      </w:r>
      <w:r>
        <w:rPr>
          <w:rFonts w:ascii="Times New Roman CYR" w:eastAsiaTheme="minorHAnsi" w:hAnsi="Times New Roman CYR" w:cs="Times New Roman CYR"/>
          <w:sz w:val="26"/>
          <w:szCs w:val="26"/>
          <w:lang w:eastAsia="en-US"/>
        </w:rPr>
        <w:t>. В случае выдачи результата предоставления муниципальной услуги в электронной форме посредством Портала, электронной почты договоры купли-продажи, аренды земельного участка, безвозмездного пользования земельным участком в дополнение к указанным способам выдаются (направляются) в виде бумажного документа, который заявитель получает непосредственно при личном обращении в Уполномоченный орган, либо направляются заявителю посредством почтового отправления.</w:t>
      </w:r>
    </w:p>
    <w:p w14:paraId="13A3DC29" w14:textId="44B9D0DA" w:rsidR="00BB0D26" w:rsidRDefault="007E17E1" w:rsidP="00BB0D26">
      <w:pPr>
        <w:pStyle w:val="aff4"/>
        <w:tabs>
          <w:tab w:val="right" w:pos="9498"/>
        </w:tabs>
        <w:ind w:firstLine="709"/>
        <w:jc w:val="both"/>
        <w:rPr>
          <w:sz w:val="26"/>
          <w:szCs w:val="26"/>
        </w:rPr>
      </w:pPr>
      <w:r>
        <w:rPr>
          <w:sz w:val="26"/>
          <w:szCs w:val="26"/>
        </w:rPr>
        <w:t>3.7.</w:t>
      </w:r>
      <w:r w:rsidR="00FD344B">
        <w:rPr>
          <w:sz w:val="26"/>
          <w:szCs w:val="26"/>
        </w:rPr>
        <w:t>5</w:t>
      </w:r>
      <w:r>
        <w:rPr>
          <w:sz w:val="26"/>
          <w:szCs w:val="26"/>
        </w:rPr>
        <w:t xml:space="preserve">. </w:t>
      </w:r>
      <w:r w:rsidRPr="007E17E1">
        <w:rPr>
          <w:sz w:val="26"/>
          <w:szCs w:val="26"/>
        </w:rPr>
        <w:t xml:space="preserve">Возможность выдачи </w:t>
      </w:r>
      <w:r w:rsidR="00FD344B" w:rsidRPr="00FD344B">
        <w:rPr>
          <w:sz w:val="26"/>
          <w:szCs w:val="26"/>
        </w:rPr>
        <w:t>результата предоставления муниципальной услуги</w:t>
      </w:r>
      <w:r w:rsidR="00FD344B">
        <w:rPr>
          <w:sz w:val="26"/>
          <w:szCs w:val="26"/>
        </w:rPr>
        <w:t xml:space="preserve"> заявителю Уполномоченным органом</w:t>
      </w:r>
      <w:r w:rsidRPr="007E17E1">
        <w:rPr>
          <w:sz w:val="26"/>
          <w:szCs w:val="26"/>
        </w:rPr>
        <w:t xml:space="preserve"> по выбору заявителя независимо от его места </w:t>
      </w:r>
      <w:r w:rsidR="00FD344B">
        <w:rPr>
          <w:sz w:val="26"/>
          <w:szCs w:val="26"/>
        </w:rPr>
        <w:t>жител</w:t>
      </w:r>
      <w:r w:rsidR="00C64009">
        <w:rPr>
          <w:sz w:val="26"/>
          <w:szCs w:val="26"/>
        </w:rPr>
        <w:t>ьства,</w:t>
      </w:r>
      <w:r w:rsidR="00FD344B">
        <w:rPr>
          <w:sz w:val="26"/>
          <w:szCs w:val="26"/>
        </w:rPr>
        <w:t xml:space="preserve"> места пребывания</w:t>
      </w:r>
      <w:r w:rsidR="00443D5B">
        <w:rPr>
          <w:sz w:val="26"/>
          <w:szCs w:val="26"/>
        </w:rPr>
        <w:t xml:space="preserve"> или места нахождения</w:t>
      </w:r>
      <w:r w:rsidRPr="007E17E1">
        <w:rPr>
          <w:sz w:val="26"/>
          <w:szCs w:val="26"/>
        </w:rPr>
        <w:t xml:space="preserve"> отсутствует.</w:t>
      </w:r>
    </w:p>
    <w:p w14:paraId="6E190D54" w14:textId="77777777" w:rsidR="00FD3730" w:rsidRDefault="00FD3730" w:rsidP="00BB0D26">
      <w:pPr>
        <w:pStyle w:val="aff4"/>
        <w:tabs>
          <w:tab w:val="right" w:pos="9498"/>
        </w:tabs>
        <w:ind w:firstLine="709"/>
        <w:jc w:val="both"/>
        <w:rPr>
          <w:sz w:val="26"/>
          <w:szCs w:val="26"/>
        </w:rPr>
      </w:pPr>
    </w:p>
    <w:p w14:paraId="6B59681E" w14:textId="77777777" w:rsidR="00856720" w:rsidRPr="00856720" w:rsidRDefault="00856720" w:rsidP="00856720">
      <w:pPr>
        <w:widowControl w:val="0"/>
        <w:autoSpaceDE w:val="0"/>
        <w:autoSpaceDN w:val="0"/>
        <w:adjustRightInd w:val="0"/>
        <w:ind w:firstLine="720"/>
        <w:jc w:val="center"/>
        <w:rPr>
          <w:rFonts w:ascii="Times New Roman CYR" w:hAnsi="Times New Roman CYR" w:cs="Times New Roman CYR"/>
          <w:sz w:val="26"/>
          <w:szCs w:val="26"/>
        </w:rPr>
      </w:pPr>
      <w:r w:rsidRPr="00856720">
        <w:rPr>
          <w:rFonts w:ascii="Times New Roman CYR" w:hAnsi="Times New Roman CYR" w:cs="Times New Roman CYR"/>
          <w:sz w:val="26"/>
          <w:szCs w:val="26"/>
        </w:rPr>
        <w:t>4. Способы информирования заявителя об изменении статуса</w:t>
      </w:r>
    </w:p>
    <w:p w14:paraId="5FFC3D49" w14:textId="77777777" w:rsidR="00856720" w:rsidRPr="00856720" w:rsidRDefault="00856720" w:rsidP="00856720">
      <w:pPr>
        <w:widowControl w:val="0"/>
        <w:autoSpaceDE w:val="0"/>
        <w:autoSpaceDN w:val="0"/>
        <w:adjustRightInd w:val="0"/>
        <w:ind w:firstLine="720"/>
        <w:jc w:val="center"/>
        <w:rPr>
          <w:rFonts w:ascii="Times New Roman CYR" w:hAnsi="Times New Roman CYR" w:cs="Times New Roman CYR"/>
          <w:sz w:val="26"/>
          <w:szCs w:val="26"/>
        </w:rPr>
      </w:pPr>
      <w:r w:rsidRPr="00856720">
        <w:rPr>
          <w:rFonts w:ascii="Times New Roman CYR" w:hAnsi="Times New Roman CYR" w:cs="Times New Roman CYR"/>
          <w:sz w:val="26"/>
          <w:szCs w:val="26"/>
        </w:rPr>
        <w:t>рассмотрения заявления о предоставлении муниципальной услуги.</w:t>
      </w:r>
    </w:p>
    <w:p w14:paraId="6AC7F30E" w14:textId="77777777" w:rsidR="00856720" w:rsidRPr="00856720" w:rsidRDefault="00856720" w:rsidP="00856720">
      <w:pPr>
        <w:widowControl w:val="0"/>
        <w:autoSpaceDE w:val="0"/>
        <w:autoSpaceDN w:val="0"/>
        <w:adjustRightInd w:val="0"/>
        <w:ind w:firstLine="720"/>
        <w:jc w:val="both"/>
        <w:rPr>
          <w:rFonts w:ascii="Times New Roman CYR" w:hAnsi="Times New Roman CYR" w:cs="Times New Roman CYR"/>
          <w:sz w:val="26"/>
          <w:szCs w:val="26"/>
        </w:rPr>
      </w:pPr>
    </w:p>
    <w:p w14:paraId="13C4629D" w14:textId="0C167492" w:rsidR="00856720" w:rsidRDefault="00856720" w:rsidP="00856720">
      <w:pPr>
        <w:widowControl w:val="0"/>
        <w:autoSpaceDE w:val="0"/>
        <w:autoSpaceDN w:val="0"/>
        <w:adjustRightInd w:val="0"/>
        <w:ind w:firstLine="720"/>
        <w:jc w:val="both"/>
        <w:rPr>
          <w:rFonts w:ascii="Times New Roman CYR" w:hAnsi="Times New Roman CYR" w:cs="Times New Roman CYR"/>
          <w:sz w:val="26"/>
          <w:szCs w:val="26"/>
        </w:rPr>
      </w:pPr>
      <w:r w:rsidRPr="00856720">
        <w:rPr>
          <w:rFonts w:ascii="Times New Roman CYR" w:hAnsi="Times New Roman CYR" w:cs="Times New Roman CYR"/>
          <w:sz w:val="26"/>
          <w:szCs w:val="26"/>
        </w:rPr>
        <w:t>Информирование заявителя об изменении статуса рассмотрения заявления осуществляется посредством Единого портала.</w:t>
      </w:r>
    </w:p>
    <w:p w14:paraId="5482C494" w14:textId="77777777" w:rsidR="00105C35" w:rsidRPr="00856720" w:rsidRDefault="00105C35" w:rsidP="00856720">
      <w:pPr>
        <w:widowControl w:val="0"/>
        <w:autoSpaceDE w:val="0"/>
        <w:autoSpaceDN w:val="0"/>
        <w:adjustRightInd w:val="0"/>
        <w:ind w:firstLine="720"/>
        <w:jc w:val="both"/>
        <w:rPr>
          <w:rFonts w:ascii="Times New Roman CYR" w:hAnsi="Times New Roman CYR" w:cs="Times New Roman CYR"/>
          <w:sz w:val="26"/>
          <w:szCs w:val="26"/>
        </w:rPr>
      </w:pPr>
    </w:p>
    <w:p w14:paraId="0E660EC8" w14:textId="77777777" w:rsidR="00C82A2D" w:rsidRDefault="00C82A2D" w:rsidP="00281AF1">
      <w:pPr>
        <w:pStyle w:val="aff4"/>
        <w:tabs>
          <w:tab w:val="right" w:pos="9498"/>
        </w:tabs>
        <w:ind w:firstLine="709"/>
        <w:jc w:val="both"/>
        <w:rPr>
          <w:sz w:val="26"/>
          <w:szCs w:val="26"/>
        </w:rPr>
        <w:sectPr w:rsidR="00C82A2D" w:rsidSect="005E44B8">
          <w:pgSz w:w="11906" w:h="16838"/>
          <w:pgMar w:top="567" w:right="567" w:bottom="1134" w:left="1701" w:header="567" w:footer="709" w:gutter="0"/>
          <w:pgNumType w:start="1"/>
          <w:cols w:space="708"/>
          <w:titlePg/>
          <w:docGrid w:linePitch="360"/>
        </w:sectPr>
      </w:pPr>
    </w:p>
    <w:p w14:paraId="2A541DF5" w14:textId="77777777" w:rsidR="00C82A2D" w:rsidRPr="00C82A2D" w:rsidRDefault="00C82A2D" w:rsidP="00EA6167">
      <w:pPr>
        <w:widowControl w:val="0"/>
        <w:tabs>
          <w:tab w:val="left" w:pos="11624"/>
        </w:tabs>
        <w:autoSpaceDE w:val="0"/>
        <w:autoSpaceDN w:val="0"/>
        <w:adjustRightInd w:val="0"/>
        <w:ind w:left="5387" w:firstLine="5103"/>
        <w:jc w:val="both"/>
        <w:rPr>
          <w:sz w:val="26"/>
          <w:szCs w:val="26"/>
          <w:lang w:eastAsia="ar-SA"/>
        </w:rPr>
      </w:pPr>
      <w:r w:rsidRPr="00C82A2D">
        <w:rPr>
          <w:sz w:val="26"/>
          <w:szCs w:val="26"/>
          <w:lang w:eastAsia="ar-SA"/>
        </w:rPr>
        <w:lastRenderedPageBreak/>
        <w:t>Приложение 1</w:t>
      </w:r>
    </w:p>
    <w:p w14:paraId="780E0037" w14:textId="77777777" w:rsidR="00C82A2D" w:rsidRPr="00C82A2D" w:rsidRDefault="00C82A2D" w:rsidP="00EA6167">
      <w:pPr>
        <w:widowControl w:val="0"/>
        <w:ind w:left="5387" w:firstLine="5103"/>
        <w:rPr>
          <w:rFonts w:ascii="XO Thames" w:hAnsi="XO Thames"/>
          <w:sz w:val="28"/>
          <w:lang w:eastAsia="ar-SA"/>
        </w:rPr>
      </w:pPr>
      <w:r w:rsidRPr="00C82A2D">
        <w:rPr>
          <w:sz w:val="26"/>
          <w:szCs w:val="26"/>
          <w:lang w:eastAsia="ar-SA"/>
        </w:rPr>
        <w:t>к Административному регламенту</w:t>
      </w:r>
    </w:p>
    <w:p w14:paraId="4C2B315F" w14:textId="77777777" w:rsidR="00C82A2D" w:rsidRPr="00C82A2D" w:rsidRDefault="00C82A2D" w:rsidP="00EA6167">
      <w:pPr>
        <w:widowControl w:val="0"/>
        <w:ind w:firstLine="5103"/>
        <w:jc w:val="center"/>
        <w:rPr>
          <w:rFonts w:ascii="XO Thames" w:hAnsi="XO Thames"/>
          <w:sz w:val="28"/>
          <w:lang w:eastAsia="ar-SA"/>
        </w:rPr>
      </w:pPr>
    </w:p>
    <w:p w14:paraId="37B95779" w14:textId="77777777" w:rsidR="00C82A2D" w:rsidRPr="00C82A2D" w:rsidRDefault="00C82A2D" w:rsidP="00C82A2D">
      <w:pPr>
        <w:widowControl w:val="0"/>
        <w:jc w:val="center"/>
        <w:rPr>
          <w:sz w:val="26"/>
          <w:szCs w:val="26"/>
          <w:lang w:eastAsia="ar-SA"/>
        </w:rPr>
      </w:pPr>
      <w:r w:rsidRPr="00C82A2D">
        <w:rPr>
          <w:sz w:val="26"/>
          <w:szCs w:val="26"/>
          <w:lang w:eastAsia="ar-SA"/>
        </w:rPr>
        <w:t>Идентификаторы категорий (признаков) заявителей</w:t>
      </w:r>
    </w:p>
    <w:p w14:paraId="62EB77A7" w14:textId="0E7EB7FE" w:rsidR="00C82A2D" w:rsidRDefault="00C82A2D" w:rsidP="00C82A2D">
      <w:pPr>
        <w:widowControl w:val="0"/>
        <w:tabs>
          <w:tab w:val="left" w:pos="11624"/>
        </w:tabs>
        <w:autoSpaceDE w:val="0"/>
        <w:autoSpaceDN w:val="0"/>
        <w:adjustRightInd w:val="0"/>
        <w:ind w:left="5387"/>
        <w:jc w:val="both"/>
        <w:rPr>
          <w:sz w:val="26"/>
          <w:szCs w:val="26"/>
          <w:lang w:eastAsia="ar-SA"/>
        </w:rPr>
      </w:pPr>
    </w:p>
    <w:tbl>
      <w:tblPr>
        <w:tblW w:w="15018" w:type="dxa"/>
        <w:tblLayout w:type="fixed"/>
        <w:tblLook w:val="04A0" w:firstRow="1" w:lastRow="0" w:firstColumn="1" w:lastColumn="0" w:noHBand="0" w:noVBand="1"/>
      </w:tblPr>
      <w:tblGrid>
        <w:gridCol w:w="414"/>
        <w:gridCol w:w="4965"/>
        <w:gridCol w:w="1984"/>
        <w:gridCol w:w="2127"/>
        <w:gridCol w:w="2409"/>
        <w:gridCol w:w="3119"/>
      </w:tblGrid>
      <w:tr w:rsidR="00F3579F" w:rsidRPr="00F3579F" w14:paraId="4F1E3E62" w14:textId="77777777" w:rsidTr="00EA6167">
        <w:tc>
          <w:tcPr>
            <w:tcW w:w="414" w:type="dxa"/>
            <w:vMerge w:val="restart"/>
            <w:tcBorders>
              <w:top w:val="single" w:sz="6" w:space="0" w:color="000000"/>
              <w:left w:val="single" w:sz="6" w:space="0" w:color="000000"/>
              <w:bottom w:val="single" w:sz="6" w:space="0" w:color="000000"/>
              <w:right w:val="single" w:sz="6" w:space="0" w:color="000000"/>
            </w:tcBorders>
          </w:tcPr>
          <w:p w14:paraId="4097418A" w14:textId="77777777" w:rsidR="00F3579F" w:rsidRPr="00F3579F" w:rsidRDefault="00F3579F" w:rsidP="00F3579F">
            <w:pPr>
              <w:suppressAutoHyphens/>
              <w:spacing w:after="160" w:line="264" w:lineRule="auto"/>
              <w:rPr>
                <w:rFonts w:ascii="XO Thames" w:eastAsia="Arial Unicode MS" w:hAnsi="XO Thames" w:cs="Arial Unicode MS"/>
                <w:color w:val="000000"/>
                <w:szCs w:val="20"/>
                <w:lang w:eastAsia="zh-CN" w:bidi="hi-IN"/>
              </w:rPr>
            </w:pPr>
            <w:r w:rsidRPr="00F3579F">
              <w:rPr>
                <w:rFonts w:ascii="XO Thames" w:eastAsia="Arial Unicode MS" w:hAnsi="XO Thames" w:cs="Arial Unicode MS"/>
                <w:color w:val="000000"/>
                <w:szCs w:val="20"/>
                <w:lang w:eastAsia="zh-CN" w:bidi="hi-IN"/>
              </w:rPr>
              <w:t>№</w:t>
            </w:r>
            <w:r w:rsidRPr="00F3579F">
              <w:rPr>
                <w:rFonts w:ascii="XO Thames" w:eastAsia="Arial Unicode MS" w:hAnsi="XO Thames" w:cs="Arial Unicode MS"/>
                <w:color w:val="000000"/>
                <w:szCs w:val="20"/>
                <w:lang w:eastAsia="zh-CN" w:bidi="hi-IN"/>
              </w:rPr>
              <w:br/>
            </w:r>
          </w:p>
        </w:tc>
        <w:tc>
          <w:tcPr>
            <w:tcW w:w="4965" w:type="dxa"/>
            <w:vMerge w:val="restart"/>
            <w:tcBorders>
              <w:top w:val="single" w:sz="6" w:space="0" w:color="000000"/>
              <w:left w:val="single" w:sz="6" w:space="0" w:color="000000"/>
              <w:bottom w:val="single" w:sz="6" w:space="0" w:color="000000"/>
              <w:right w:val="single" w:sz="6" w:space="0" w:color="000000"/>
            </w:tcBorders>
            <w:vAlign w:val="center"/>
          </w:tcPr>
          <w:p w14:paraId="05BA1278" w14:textId="77777777" w:rsidR="00F3579F" w:rsidRPr="00F3579F" w:rsidRDefault="00F3579F" w:rsidP="003225F2">
            <w:pPr>
              <w:suppressAutoHyphens/>
              <w:spacing w:after="160" w:line="264" w:lineRule="auto"/>
              <w:jc w:val="center"/>
              <w:rPr>
                <w:rFonts w:eastAsia="Arial Unicode MS"/>
                <w:color w:val="000000"/>
                <w:szCs w:val="20"/>
                <w:lang w:eastAsia="zh-CN" w:bidi="hi-IN"/>
              </w:rPr>
            </w:pPr>
            <w:r w:rsidRPr="00F3579F">
              <w:rPr>
                <w:rFonts w:eastAsia="Arial Unicode MS"/>
                <w:color w:val="000000"/>
                <w:szCs w:val="20"/>
                <w:lang w:eastAsia="zh-CN" w:bidi="hi-IN"/>
              </w:rPr>
              <w:t>Наименования отдельных признаков заявителей</w:t>
            </w:r>
          </w:p>
        </w:tc>
        <w:tc>
          <w:tcPr>
            <w:tcW w:w="9639" w:type="dxa"/>
            <w:gridSpan w:val="4"/>
            <w:tcBorders>
              <w:top w:val="single" w:sz="6" w:space="0" w:color="000000"/>
              <w:left w:val="single" w:sz="6" w:space="0" w:color="000000"/>
              <w:bottom w:val="single" w:sz="6" w:space="0" w:color="000000"/>
              <w:right w:val="single" w:sz="6" w:space="0" w:color="000000"/>
            </w:tcBorders>
          </w:tcPr>
          <w:p w14:paraId="4E633612" w14:textId="3932AA1D" w:rsidR="00F3579F" w:rsidRPr="00F3579F" w:rsidRDefault="00F3579F" w:rsidP="00F3579F">
            <w:pPr>
              <w:suppressAutoHyphens/>
              <w:spacing w:line="264" w:lineRule="auto"/>
              <w:jc w:val="center"/>
              <w:rPr>
                <w:rFonts w:eastAsia="Arial Unicode MS"/>
                <w:color w:val="000000"/>
                <w:szCs w:val="20"/>
                <w:lang w:eastAsia="zh-CN" w:bidi="hi-IN"/>
              </w:rPr>
            </w:pPr>
            <w:r w:rsidRPr="00F3579F">
              <w:rPr>
                <w:rFonts w:eastAsia="Arial Unicode MS"/>
                <w:color w:val="000000"/>
                <w:szCs w:val="20"/>
                <w:lang w:eastAsia="zh-CN" w:bidi="hi-IN"/>
              </w:rPr>
              <w:t xml:space="preserve">Результат предоставления </w:t>
            </w:r>
            <w:r w:rsidR="00EA6167" w:rsidRPr="00EA6167">
              <w:rPr>
                <w:rFonts w:eastAsia="Arial Unicode MS"/>
                <w:color w:val="000000"/>
                <w:szCs w:val="20"/>
                <w:lang w:eastAsia="zh-CN" w:bidi="hi-IN"/>
              </w:rPr>
              <w:t>муниципальной</w:t>
            </w:r>
            <w:r w:rsidRPr="00F3579F">
              <w:rPr>
                <w:rFonts w:eastAsia="Arial Unicode MS"/>
                <w:color w:val="000000"/>
                <w:szCs w:val="20"/>
                <w:lang w:eastAsia="zh-CN" w:bidi="hi-IN"/>
              </w:rPr>
              <w:t xml:space="preserve"> услуги</w:t>
            </w:r>
          </w:p>
        </w:tc>
      </w:tr>
      <w:tr w:rsidR="00EA6167" w:rsidRPr="00F3579F" w14:paraId="2956F0D5" w14:textId="77777777" w:rsidTr="003225F2">
        <w:tc>
          <w:tcPr>
            <w:tcW w:w="414" w:type="dxa"/>
            <w:vMerge/>
            <w:tcBorders>
              <w:top w:val="single" w:sz="6" w:space="0" w:color="000000"/>
              <w:left w:val="single" w:sz="6" w:space="0" w:color="000000"/>
              <w:bottom w:val="single" w:sz="6" w:space="0" w:color="000000"/>
              <w:right w:val="single" w:sz="6" w:space="0" w:color="000000"/>
            </w:tcBorders>
          </w:tcPr>
          <w:p w14:paraId="564C1A61" w14:textId="77777777" w:rsidR="00F3579F" w:rsidRPr="00F3579F" w:rsidRDefault="00F3579F" w:rsidP="00F3579F">
            <w:pPr>
              <w:suppressAutoHyphens/>
              <w:spacing w:after="160" w:line="264" w:lineRule="auto"/>
              <w:rPr>
                <w:rFonts w:ascii="Calibri" w:eastAsia="Arial Unicode MS" w:hAnsi="Calibri" w:cs="Arial Unicode MS"/>
                <w:color w:val="000000"/>
                <w:sz w:val="22"/>
                <w:szCs w:val="20"/>
                <w:lang w:eastAsia="zh-CN" w:bidi="hi-IN"/>
              </w:rPr>
            </w:pPr>
          </w:p>
        </w:tc>
        <w:tc>
          <w:tcPr>
            <w:tcW w:w="4965" w:type="dxa"/>
            <w:vMerge/>
            <w:tcBorders>
              <w:top w:val="single" w:sz="6" w:space="0" w:color="000000"/>
              <w:left w:val="single" w:sz="6" w:space="0" w:color="000000"/>
              <w:bottom w:val="single" w:sz="6" w:space="0" w:color="000000"/>
              <w:right w:val="single" w:sz="6" w:space="0" w:color="000000"/>
            </w:tcBorders>
            <w:vAlign w:val="center"/>
          </w:tcPr>
          <w:p w14:paraId="409CE0D7" w14:textId="77777777" w:rsidR="00F3579F" w:rsidRPr="00F3579F" w:rsidRDefault="00F3579F" w:rsidP="00F3579F">
            <w:pPr>
              <w:suppressAutoHyphens/>
              <w:spacing w:after="160" w:line="264" w:lineRule="auto"/>
              <w:rPr>
                <w:rFonts w:eastAsia="Arial Unicode MS"/>
                <w:color w:val="000000"/>
                <w:sz w:val="22"/>
                <w:szCs w:val="20"/>
                <w:lang w:eastAsia="zh-CN" w:bidi="hi-IN"/>
              </w:rPr>
            </w:pPr>
          </w:p>
        </w:tc>
        <w:tc>
          <w:tcPr>
            <w:tcW w:w="1984" w:type="dxa"/>
            <w:tcBorders>
              <w:top w:val="single" w:sz="6" w:space="0" w:color="000000"/>
              <w:left w:val="single" w:sz="6" w:space="0" w:color="000000"/>
              <w:bottom w:val="single" w:sz="6" w:space="0" w:color="000000"/>
              <w:right w:val="single" w:sz="6" w:space="0" w:color="000000"/>
            </w:tcBorders>
          </w:tcPr>
          <w:p w14:paraId="5D6A7DA2" w14:textId="7DAE36A8" w:rsidR="00F3579F" w:rsidRPr="00F3579F" w:rsidRDefault="00EA6167" w:rsidP="00F3579F">
            <w:pPr>
              <w:suppressAutoHyphens/>
              <w:spacing w:line="264" w:lineRule="auto"/>
              <w:jc w:val="center"/>
              <w:rPr>
                <w:rFonts w:eastAsia="Arial Unicode MS"/>
                <w:color w:val="000000"/>
                <w:szCs w:val="20"/>
                <w:lang w:eastAsia="zh-CN" w:bidi="hi-IN"/>
              </w:rPr>
            </w:pPr>
            <w:r w:rsidRPr="00EA6167">
              <w:rPr>
                <w:rFonts w:eastAsia="Arial Unicode MS"/>
                <w:color w:val="000000"/>
                <w:szCs w:val="20"/>
                <w:lang w:eastAsia="zh-CN" w:bidi="hi-IN"/>
              </w:rPr>
              <w:t>проект договора аренды земельного участка</w:t>
            </w:r>
          </w:p>
        </w:tc>
        <w:tc>
          <w:tcPr>
            <w:tcW w:w="2127" w:type="dxa"/>
            <w:tcBorders>
              <w:top w:val="single" w:sz="6" w:space="0" w:color="000000"/>
              <w:left w:val="single" w:sz="6" w:space="0" w:color="000000"/>
              <w:bottom w:val="single" w:sz="6" w:space="0" w:color="000000"/>
            </w:tcBorders>
          </w:tcPr>
          <w:p w14:paraId="59628E69" w14:textId="378BD881" w:rsidR="00F3579F" w:rsidRPr="00F3579F" w:rsidRDefault="00EA6167" w:rsidP="00F3579F">
            <w:pPr>
              <w:suppressAutoHyphens/>
              <w:spacing w:line="264" w:lineRule="auto"/>
              <w:jc w:val="center"/>
              <w:rPr>
                <w:rFonts w:eastAsia="Arial Unicode MS"/>
                <w:color w:val="000000"/>
                <w:szCs w:val="20"/>
                <w:lang w:eastAsia="zh-CN" w:bidi="hi-IN"/>
              </w:rPr>
            </w:pPr>
            <w:r w:rsidRPr="00EA6167">
              <w:rPr>
                <w:rFonts w:eastAsia="Arial Unicode MS"/>
                <w:color w:val="000000"/>
                <w:szCs w:val="20"/>
                <w:lang w:eastAsia="zh-CN" w:bidi="hi-IN"/>
              </w:rPr>
              <w:t>проект договора купли-продажи земельного участка</w:t>
            </w:r>
          </w:p>
        </w:tc>
        <w:tc>
          <w:tcPr>
            <w:tcW w:w="2409" w:type="dxa"/>
            <w:tcBorders>
              <w:top w:val="single" w:sz="6" w:space="0" w:color="000000"/>
              <w:left w:val="single" w:sz="6" w:space="0" w:color="000000"/>
              <w:bottom w:val="single" w:sz="6" w:space="0" w:color="000000"/>
            </w:tcBorders>
          </w:tcPr>
          <w:p w14:paraId="34FE34D3" w14:textId="1FDC2486" w:rsidR="00F3579F" w:rsidRPr="00F3579F" w:rsidRDefault="00EA6167" w:rsidP="00F3579F">
            <w:pPr>
              <w:suppressAutoHyphens/>
              <w:spacing w:line="264" w:lineRule="auto"/>
              <w:jc w:val="center"/>
              <w:rPr>
                <w:rFonts w:eastAsia="Arial Unicode MS"/>
                <w:color w:val="000000"/>
                <w:szCs w:val="20"/>
                <w:lang w:eastAsia="zh-CN" w:bidi="hi-IN"/>
              </w:rPr>
            </w:pPr>
            <w:r w:rsidRPr="00EA6167">
              <w:rPr>
                <w:rFonts w:eastAsia="Arial Unicode MS"/>
                <w:color w:val="000000"/>
                <w:szCs w:val="20"/>
                <w:lang w:eastAsia="zh-CN" w:bidi="hi-IN"/>
              </w:rPr>
              <w:t>проект договора безвозмездного пользования земельным участком</w:t>
            </w:r>
          </w:p>
        </w:tc>
        <w:tc>
          <w:tcPr>
            <w:tcW w:w="3119" w:type="dxa"/>
            <w:tcBorders>
              <w:top w:val="single" w:sz="6" w:space="0" w:color="000000"/>
              <w:left w:val="single" w:sz="6" w:space="0" w:color="000000"/>
              <w:bottom w:val="single" w:sz="6" w:space="0" w:color="000000"/>
              <w:right w:val="single" w:sz="6" w:space="0" w:color="000000"/>
            </w:tcBorders>
          </w:tcPr>
          <w:p w14:paraId="173D64F6" w14:textId="00B190F9" w:rsidR="00F3579F" w:rsidRPr="00F3579F" w:rsidRDefault="00EA6167" w:rsidP="00EA6167">
            <w:pPr>
              <w:suppressAutoHyphens/>
              <w:spacing w:line="264" w:lineRule="auto"/>
              <w:jc w:val="center"/>
              <w:rPr>
                <w:rFonts w:eastAsia="Arial Unicode MS"/>
                <w:color w:val="000000"/>
                <w:szCs w:val="20"/>
                <w:lang w:eastAsia="zh-CN" w:bidi="hi-IN"/>
              </w:rPr>
            </w:pPr>
            <w:r w:rsidRPr="00EA6167">
              <w:rPr>
                <w:rFonts w:eastAsia="Arial Unicode MS"/>
                <w:color w:val="000000"/>
                <w:szCs w:val="20"/>
                <w:lang w:eastAsia="zh-CN" w:bidi="hi-IN"/>
              </w:rPr>
              <w:t>решение о предоставлении земельного участка в постоянное (бессрочное) пользование в форме распоряжения</w:t>
            </w:r>
          </w:p>
        </w:tc>
      </w:tr>
      <w:tr w:rsidR="00EA6167" w:rsidRPr="00F3579F" w14:paraId="7C7BAED1" w14:textId="77777777" w:rsidTr="003225F2">
        <w:tc>
          <w:tcPr>
            <w:tcW w:w="414" w:type="dxa"/>
            <w:tcBorders>
              <w:top w:val="single" w:sz="6" w:space="0" w:color="000000"/>
              <w:left w:val="single" w:sz="6" w:space="0" w:color="000000"/>
              <w:bottom w:val="single" w:sz="6" w:space="0" w:color="000000"/>
              <w:right w:val="single" w:sz="6" w:space="0" w:color="000000"/>
            </w:tcBorders>
            <w:vAlign w:val="center"/>
          </w:tcPr>
          <w:p w14:paraId="0761EF74" w14:textId="77777777" w:rsidR="00F3579F" w:rsidRPr="00F3579F" w:rsidRDefault="00F3579F" w:rsidP="00F3579F">
            <w:pPr>
              <w:suppressAutoHyphens/>
              <w:spacing w:after="160" w:line="264" w:lineRule="auto"/>
              <w:rPr>
                <w:rFonts w:ascii="XO Thames" w:eastAsia="Arial Unicode MS" w:hAnsi="XO Thames" w:cs="Arial Unicode MS"/>
                <w:color w:val="000000"/>
                <w:szCs w:val="20"/>
                <w:lang w:eastAsia="zh-CN" w:bidi="hi-IN"/>
              </w:rPr>
            </w:pPr>
            <w:r w:rsidRPr="00F3579F">
              <w:rPr>
                <w:rFonts w:ascii="XO Thames" w:eastAsia="Arial Unicode MS" w:hAnsi="XO Thames" w:cs="Arial Unicode MS"/>
                <w:color w:val="000000"/>
                <w:szCs w:val="20"/>
                <w:lang w:eastAsia="zh-CN" w:bidi="hi-IN"/>
              </w:rPr>
              <w:t>1.</w:t>
            </w:r>
          </w:p>
        </w:tc>
        <w:tc>
          <w:tcPr>
            <w:tcW w:w="4965" w:type="dxa"/>
            <w:tcBorders>
              <w:top w:val="single" w:sz="6" w:space="0" w:color="000000"/>
              <w:left w:val="single" w:sz="6" w:space="0" w:color="000000"/>
              <w:bottom w:val="single" w:sz="6" w:space="0" w:color="000000"/>
              <w:right w:val="single" w:sz="6" w:space="0" w:color="000000"/>
            </w:tcBorders>
            <w:vAlign w:val="center"/>
          </w:tcPr>
          <w:p w14:paraId="532BE0F9" w14:textId="139156CD" w:rsidR="00F3579F" w:rsidRPr="00F3579F" w:rsidRDefault="00EA6167" w:rsidP="00EA6167">
            <w:pPr>
              <w:suppressAutoHyphens/>
              <w:spacing w:line="264" w:lineRule="auto"/>
              <w:rPr>
                <w:rFonts w:eastAsia="Arial Unicode MS"/>
                <w:color w:val="000000"/>
                <w:szCs w:val="20"/>
                <w:lang w:eastAsia="zh-CN" w:bidi="hi-IN"/>
              </w:rPr>
            </w:pPr>
            <w:r>
              <w:rPr>
                <w:rFonts w:eastAsia="Arial Unicode MS"/>
                <w:color w:val="000000"/>
                <w:szCs w:val="20"/>
                <w:lang w:eastAsia="zh-CN" w:bidi="hi-IN"/>
              </w:rPr>
              <w:t xml:space="preserve">Заявители – физические лица, </w:t>
            </w:r>
            <w:r w:rsidR="00F3579F" w:rsidRPr="00F3579F">
              <w:rPr>
                <w:rFonts w:eastAsia="Arial Unicode MS"/>
                <w:color w:val="000000"/>
                <w:szCs w:val="20"/>
                <w:lang w:eastAsia="zh-CN" w:bidi="hi-IN"/>
              </w:rPr>
              <w:t>предусмотренные</w:t>
            </w:r>
            <w:r w:rsidR="00F3579F">
              <w:rPr>
                <w:rFonts w:eastAsia="Arial Unicode MS"/>
                <w:color w:val="000000"/>
                <w:szCs w:val="20"/>
                <w:lang w:eastAsia="zh-CN" w:bidi="hi-IN"/>
              </w:rPr>
              <w:t xml:space="preserve"> </w:t>
            </w:r>
            <w:r w:rsidR="00F3579F" w:rsidRPr="00F3579F">
              <w:rPr>
                <w:rFonts w:eastAsia="Arial Unicode MS"/>
                <w:color w:val="000000"/>
                <w:szCs w:val="20"/>
                <w:lang w:eastAsia="zh-CN" w:bidi="hi-IN"/>
              </w:rPr>
              <w:t xml:space="preserve">статьей 39.6 </w:t>
            </w:r>
            <w:r w:rsidRPr="00EA6167">
              <w:rPr>
                <w:rFonts w:eastAsia="Arial Unicode MS"/>
                <w:color w:val="000000"/>
                <w:szCs w:val="20"/>
                <w:lang w:eastAsia="zh-CN" w:bidi="hi-IN"/>
              </w:rPr>
              <w:t>ЗК РФ</w:t>
            </w:r>
          </w:p>
        </w:tc>
        <w:tc>
          <w:tcPr>
            <w:tcW w:w="1984" w:type="dxa"/>
            <w:tcBorders>
              <w:top w:val="single" w:sz="6" w:space="0" w:color="000000"/>
              <w:left w:val="single" w:sz="6" w:space="0" w:color="000000"/>
              <w:bottom w:val="single" w:sz="6" w:space="0" w:color="000000"/>
              <w:right w:val="single" w:sz="6" w:space="0" w:color="000000"/>
            </w:tcBorders>
            <w:vAlign w:val="center"/>
          </w:tcPr>
          <w:p w14:paraId="55629443" w14:textId="77777777" w:rsidR="00F3579F" w:rsidRPr="00F3579F" w:rsidRDefault="00F3579F" w:rsidP="00F3579F">
            <w:pPr>
              <w:suppressAutoHyphens/>
              <w:spacing w:line="264" w:lineRule="auto"/>
              <w:jc w:val="center"/>
              <w:rPr>
                <w:rFonts w:eastAsia="Arial Unicode MS"/>
                <w:color w:val="000000"/>
                <w:szCs w:val="20"/>
                <w:lang w:eastAsia="zh-CN" w:bidi="hi-IN"/>
              </w:rPr>
            </w:pPr>
            <w:r w:rsidRPr="00F3579F">
              <w:rPr>
                <w:rFonts w:eastAsia="Arial Unicode MS"/>
                <w:color w:val="000000"/>
                <w:szCs w:val="20"/>
                <w:lang w:eastAsia="zh-CN" w:bidi="hi-IN"/>
              </w:rPr>
              <w:t>А</w:t>
            </w:r>
          </w:p>
        </w:tc>
        <w:tc>
          <w:tcPr>
            <w:tcW w:w="2127" w:type="dxa"/>
            <w:tcBorders>
              <w:top w:val="single" w:sz="6" w:space="0" w:color="000000"/>
              <w:left w:val="single" w:sz="6" w:space="0" w:color="000000"/>
              <w:bottom w:val="single" w:sz="6" w:space="0" w:color="000000"/>
            </w:tcBorders>
            <w:vAlign w:val="center"/>
          </w:tcPr>
          <w:p w14:paraId="41DEA615" w14:textId="6585C81C" w:rsidR="00F3579F" w:rsidRPr="00F3579F" w:rsidRDefault="003225F2"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c>
          <w:tcPr>
            <w:tcW w:w="2409" w:type="dxa"/>
            <w:tcBorders>
              <w:top w:val="single" w:sz="6" w:space="0" w:color="000000"/>
              <w:left w:val="single" w:sz="6" w:space="0" w:color="000000"/>
              <w:bottom w:val="single" w:sz="6" w:space="0" w:color="000000"/>
            </w:tcBorders>
            <w:vAlign w:val="center"/>
          </w:tcPr>
          <w:p w14:paraId="15964202" w14:textId="77777777" w:rsidR="00F3579F" w:rsidRPr="00F3579F" w:rsidRDefault="00F3579F" w:rsidP="00F3579F">
            <w:pPr>
              <w:suppressAutoHyphens/>
              <w:spacing w:line="264" w:lineRule="auto"/>
              <w:jc w:val="center"/>
              <w:rPr>
                <w:rFonts w:eastAsia="Arial Unicode MS"/>
                <w:color w:val="000000"/>
                <w:szCs w:val="20"/>
                <w:lang w:eastAsia="zh-CN" w:bidi="hi-IN"/>
              </w:rPr>
            </w:pPr>
            <w:r w:rsidRPr="00F3579F">
              <w:rPr>
                <w:rFonts w:eastAsia="Arial Unicode MS"/>
                <w:color w:val="000000"/>
                <w:szCs w:val="20"/>
                <w:lang w:eastAsia="zh-CN" w:bidi="hi-IN"/>
              </w:rPr>
              <w:t>-</w:t>
            </w:r>
          </w:p>
        </w:tc>
        <w:tc>
          <w:tcPr>
            <w:tcW w:w="3119" w:type="dxa"/>
            <w:tcBorders>
              <w:top w:val="single" w:sz="6" w:space="0" w:color="000000"/>
              <w:left w:val="single" w:sz="6" w:space="0" w:color="000000"/>
              <w:bottom w:val="single" w:sz="6" w:space="0" w:color="000000"/>
              <w:right w:val="single" w:sz="6" w:space="0" w:color="000000"/>
            </w:tcBorders>
            <w:vAlign w:val="center"/>
          </w:tcPr>
          <w:p w14:paraId="406EFA0E" w14:textId="77777777" w:rsidR="00F3579F" w:rsidRPr="00F3579F" w:rsidRDefault="00F3579F" w:rsidP="00F3579F">
            <w:pPr>
              <w:suppressAutoHyphens/>
              <w:spacing w:line="264" w:lineRule="auto"/>
              <w:jc w:val="center"/>
              <w:rPr>
                <w:rFonts w:eastAsia="Arial Unicode MS"/>
                <w:color w:val="000000"/>
                <w:szCs w:val="20"/>
                <w:lang w:eastAsia="zh-CN" w:bidi="hi-IN"/>
              </w:rPr>
            </w:pPr>
            <w:r w:rsidRPr="00F3579F">
              <w:rPr>
                <w:rFonts w:eastAsia="Arial Unicode MS"/>
                <w:color w:val="000000"/>
                <w:szCs w:val="20"/>
                <w:lang w:eastAsia="zh-CN" w:bidi="hi-IN"/>
              </w:rPr>
              <w:t>-</w:t>
            </w:r>
          </w:p>
        </w:tc>
      </w:tr>
      <w:tr w:rsidR="00EA6167" w:rsidRPr="00F3579F" w14:paraId="7D4B16D7" w14:textId="77777777" w:rsidTr="003225F2">
        <w:tc>
          <w:tcPr>
            <w:tcW w:w="414" w:type="dxa"/>
            <w:tcBorders>
              <w:left w:val="single" w:sz="6" w:space="0" w:color="000000"/>
              <w:bottom w:val="single" w:sz="6" w:space="0" w:color="000000"/>
              <w:right w:val="single" w:sz="6" w:space="0" w:color="000000"/>
            </w:tcBorders>
            <w:vAlign w:val="center"/>
          </w:tcPr>
          <w:p w14:paraId="2FEE8FEC" w14:textId="77777777" w:rsidR="00F3579F" w:rsidRPr="00F3579F" w:rsidRDefault="00F3579F" w:rsidP="00F3579F">
            <w:pPr>
              <w:suppressAutoHyphens/>
              <w:spacing w:after="160" w:line="264" w:lineRule="auto"/>
              <w:rPr>
                <w:rFonts w:ascii="XO Thames" w:eastAsia="Arial Unicode MS" w:hAnsi="XO Thames" w:cs="Arial Unicode MS"/>
                <w:color w:val="000000"/>
                <w:szCs w:val="20"/>
                <w:lang w:eastAsia="zh-CN" w:bidi="hi-IN"/>
              </w:rPr>
            </w:pPr>
            <w:r w:rsidRPr="00F3579F">
              <w:rPr>
                <w:rFonts w:ascii="XO Thames" w:eastAsia="Arial Unicode MS" w:hAnsi="XO Thames" w:cs="Arial Unicode MS"/>
                <w:color w:val="000000"/>
                <w:szCs w:val="20"/>
                <w:lang w:eastAsia="zh-CN" w:bidi="hi-IN"/>
              </w:rPr>
              <w:t>2.</w:t>
            </w:r>
          </w:p>
        </w:tc>
        <w:tc>
          <w:tcPr>
            <w:tcW w:w="4965" w:type="dxa"/>
            <w:tcBorders>
              <w:left w:val="single" w:sz="6" w:space="0" w:color="000000"/>
              <w:bottom w:val="single" w:sz="6" w:space="0" w:color="000000"/>
              <w:right w:val="single" w:sz="6" w:space="0" w:color="000000"/>
            </w:tcBorders>
            <w:vAlign w:val="center"/>
          </w:tcPr>
          <w:p w14:paraId="6E141E48" w14:textId="1BE70A52" w:rsidR="00F3579F" w:rsidRPr="00F3579F" w:rsidRDefault="00EA6167" w:rsidP="00EA6167">
            <w:pPr>
              <w:suppressAutoHyphens/>
              <w:spacing w:line="264" w:lineRule="auto"/>
              <w:rPr>
                <w:rFonts w:eastAsia="Arial Unicode MS"/>
                <w:color w:val="000000"/>
                <w:szCs w:val="20"/>
                <w:lang w:eastAsia="zh-CN" w:bidi="hi-IN"/>
              </w:rPr>
            </w:pPr>
            <w:r w:rsidRPr="00EA6167">
              <w:rPr>
                <w:rFonts w:eastAsia="Arial Unicode MS"/>
                <w:color w:val="000000"/>
                <w:szCs w:val="20"/>
                <w:lang w:eastAsia="zh-CN" w:bidi="hi-IN"/>
              </w:rPr>
              <w:t>Заявители –</w:t>
            </w:r>
            <w:r>
              <w:rPr>
                <w:rFonts w:eastAsia="Arial Unicode MS"/>
                <w:color w:val="000000"/>
                <w:szCs w:val="20"/>
                <w:lang w:eastAsia="zh-CN" w:bidi="hi-IN"/>
              </w:rPr>
              <w:t xml:space="preserve"> юридиче</w:t>
            </w:r>
            <w:r w:rsidRPr="00EA6167">
              <w:rPr>
                <w:rFonts w:eastAsia="Arial Unicode MS"/>
                <w:color w:val="000000"/>
                <w:szCs w:val="20"/>
                <w:lang w:eastAsia="zh-CN" w:bidi="hi-IN"/>
              </w:rPr>
              <w:t>ские лица, предусмотренные статьей 39.6 ЗК РФ</w:t>
            </w:r>
          </w:p>
        </w:tc>
        <w:tc>
          <w:tcPr>
            <w:tcW w:w="1984" w:type="dxa"/>
            <w:tcBorders>
              <w:left w:val="single" w:sz="6" w:space="0" w:color="000000"/>
              <w:bottom w:val="single" w:sz="6" w:space="0" w:color="000000"/>
              <w:right w:val="single" w:sz="6" w:space="0" w:color="000000"/>
            </w:tcBorders>
            <w:vAlign w:val="center"/>
          </w:tcPr>
          <w:p w14:paraId="14DAB049" w14:textId="77777777" w:rsidR="00F3579F" w:rsidRPr="00F3579F" w:rsidRDefault="00F3579F" w:rsidP="00F3579F">
            <w:pPr>
              <w:suppressAutoHyphens/>
              <w:spacing w:after="160" w:line="264" w:lineRule="auto"/>
              <w:jc w:val="center"/>
              <w:rPr>
                <w:rFonts w:eastAsia="Arial Unicode MS"/>
                <w:color w:val="000000"/>
                <w:szCs w:val="20"/>
                <w:lang w:eastAsia="zh-CN" w:bidi="hi-IN"/>
              </w:rPr>
            </w:pPr>
            <w:r w:rsidRPr="00F3579F">
              <w:rPr>
                <w:rFonts w:eastAsia="Arial Unicode MS"/>
                <w:color w:val="000000"/>
                <w:szCs w:val="20"/>
                <w:lang w:eastAsia="zh-CN" w:bidi="hi-IN"/>
              </w:rPr>
              <w:t>Б</w:t>
            </w:r>
          </w:p>
        </w:tc>
        <w:tc>
          <w:tcPr>
            <w:tcW w:w="2127" w:type="dxa"/>
            <w:tcBorders>
              <w:left w:val="single" w:sz="6" w:space="0" w:color="000000"/>
              <w:bottom w:val="single" w:sz="6" w:space="0" w:color="000000"/>
            </w:tcBorders>
            <w:vAlign w:val="center"/>
          </w:tcPr>
          <w:p w14:paraId="24A9AB60" w14:textId="72CAF2B2" w:rsidR="00F3579F" w:rsidRPr="00F3579F" w:rsidRDefault="003225F2"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c>
          <w:tcPr>
            <w:tcW w:w="2409" w:type="dxa"/>
            <w:tcBorders>
              <w:left w:val="single" w:sz="6" w:space="0" w:color="000000"/>
              <w:bottom w:val="single" w:sz="6" w:space="0" w:color="000000"/>
            </w:tcBorders>
            <w:vAlign w:val="center"/>
          </w:tcPr>
          <w:p w14:paraId="1C2046F6" w14:textId="77777777" w:rsidR="00F3579F" w:rsidRPr="00F3579F" w:rsidRDefault="00F3579F" w:rsidP="00F3579F">
            <w:pPr>
              <w:suppressAutoHyphens/>
              <w:spacing w:line="264" w:lineRule="auto"/>
              <w:jc w:val="center"/>
              <w:rPr>
                <w:rFonts w:eastAsia="Arial Unicode MS"/>
                <w:color w:val="000000"/>
                <w:szCs w:val="20"/>
                <w:lang w:eastAsia="zh-CN" w:bidi="hi-IN"/>
              </w:rPr>
            </w:pPr>
            <w:r w:rsidRPr="00F3579F">
              <w:rPr>
                <w:rFonts w:eastAsia="Arial Unicode MS"/>
                <w:color w:val="000000"/>
                <w:szCs w:val="20"/>
                <w:lang w:eastAsia="zh-CN" w:bidi="hi-IN"/>
              </w:rPr>
              <w:t>-</w:t>
            </w:r>
          </w:p>
        </w:tc>
        <w:tc>
          <w:tcPr>
            <w:tcW w:w="3119" w:type="dxa"/>
            <w:tcBorders>
              <w:left w:val="single" w:sz="6" w:space="0" w:color="000000"/>
              <w:bottom w:val="single" w:sz="6" w:space="0" w:color="000000"/>
              <w:right w:val="single" w:sz="6" w:space="0" w:color="000000"/>
            </w:tcBorders>
            <w:vAlign w:val="center"/>
          </w:tcPr>
          <w:p w14:paraId="1D4F10FA" w14:textId="77777777" w:rsidR="00F3579F" w:rsidRPr="00F3579F" w:rsidRDefault="00F3579F" w:rsidP="00F3579F">
            <w:pPr>
              <w:suppressAutoHyphens/>
              <w:spacing w:line="264" w:lineRule="auto"/>
              <w:jc w:val="center"/>
              <w:rPr>
                <w:rFonts w:eastAsia="Arial Unicode MS"/>
                <w:color w:val="000000"/>
                <w:szCs w:val="20"/>
                <w:lang w:eastAsia="zh-CN" w:bidi="hi-IN"/>
              </w:rPr>
            </w:pPr>
            <w:r w:rsidRPr="00F3579F">
              <w:rPr>
                <w:rFonts w:eastAsia="Arial Unicode MS"/>
                <w:color w:val="000000"/>
                <w:szCs w:val="20"/>
                <w:lang w:eastAsia="zh-CN" w:bidi="hi-IN"/>
              </w:rPr>
              <w:t>-</w:t>
            </w:r>
          </w:p>
        </w:tc>
      </w:tr>
      <w:tr w:rsidR="00EA6167" w:rsidRPr="00F3579F" w14:paraId="150EC841" w14:textId="77777777" w:rsidTr="003225F2">
        <w:tc>
          <w:tcPr>
            <w:tcW w:w="414" w:type="dxa"/>
            <w:tcBorders>
              <w:left w:val="single" w:sz="6" w:space="0" w:color="000000"/>
              <w:bottom w:val="single" w:sz="6" w:space="0" w:color="000000"/>
              <w:right w:val="single" w:sz="6" w:space="0" w:color="000000"/>
            </w:tcBorders>
            <w:vAlign w:val="center"/>
          </w:tcPr>
          <w:p w14:paraId="44B83602" w14:textId="77777777" w:rsidR="00F3579F" w:rsidRPr="00F3579F" w:rsidRDefault="00F3579F" w:rsidP="003225F2">
            <w:pPr>
              <w:suppressAutoHyphens/>
              <w:spacing w:line="264" w:lineRule="auto"/>
              <w:rPr>
                <w:rFonts w:ascii="XO Thames" w:eastAsia="Arial Unicode MS" w:hAnsi="XO Thames" w:cs="Arial Unicode MS"/>
                <w:color w:val="000000"/>
                <w:szCs w:val="20"/>
                <w:lang w:eastAsia="zh-CN" w:bidi="hi-IN"/>
              </w:rPr>
            </w:pPr>
            <w:r w:rsidRPr="00F3579F">
              <w:rPr>
                <w:rFonts w:ascii="XO Thames" w:eastAsia="Arial Unicode MS" w:hAnsi="XO Thames" w:cs="Arial Unicode MS"/>
                <w:color w:val="000000"/>
                <w:szCs w:val="20"/>
                <w:lang w:eastAsia="zh-CN" w:bidi="hi-IN"/>
              </w:rPr>
              <w:t>3.</w:t>
            </w:r>
          </w:p>
        </w:tc>
        <w:tc>
          <w:tcPr>
            <w:tcW w:w="4965" w:type="dxa"/>
            <w:tcBorders>
              <w:left w:val="single" w:sz="6" w:space="0" w:color="000000"/>
              <w:bottom w:val="single" w:sz="6" w:space="0" w:color="000000"/>
              <w:right w:val="single" w:sz="6" w:space="0" w:color="000000"/>
            </w:tcBorders>
            <w:vAlign w:val="center"/>
          </w:tcPr>
          <w:p w14:paraId="69FCC6F6" w14:textId="335BC906" w:rsidR="00F3579F" w:rsidRPr="00F3579F" w:rsidRDefault="00EA6167" w:rsidP="003225F2">
            <w:pPr>
              <w:suppressAutoHyphens/>
              <w:spacing w:line="264" w:lineRule="auto"/>
              <w:rPr>
                <w:rFonts w:eastAsia="Arial Unicode MS"/>
                <w:color w:val="000000"/>
                <w:szCs w:val="20"/>
                <w:lang w:eastAsia="zh-CN" w:bidi="hi-IN"/>
              </w:rPr>
            </w:pPr>
            <w:r w:rsidRPr="00EA6167">
              <w:rPr>
                <w:rFonts w:eastAsia="Arial Unicode MS"/>
                <w:color w:val="000000"/>
                <w:szCs w:val="20"/>
                <w:lang w:eastAsia="zh-CN" w:bidi="hi-IN"/>
              </w:rPr>
              <w:t>Заявители –</w:t>
            </w:r>
            <w:r>
              <w:rPr>
                <w:rFonts w:eastAsia="Arial Unicode MS"/>
                <w:color w:val="000000"/>
                <w:szCs w:val="20"/>
                <w:lang w:eastAsia="zh-CN" w:bidi="hi-IN"/>
              </w:rPr>
              <w:t xml:space="preserve"> </w:t>
            </w:r>
            <w:r w:rsidRPr="00EA6167">
              <w:rPr>
                <w:rFonts w:eastAsia="Arial Unicode MS"/>
                <w:color w:val="000000"/>
                <w:szCs w:val="20"/>
                <w:lang w:eastAsia="zh-CN" w:bidi="hi-IN"/>
              </w:rPr>
              <w:t>физические лица, предусмотренные статьей 39.</w:t>
            </w:r>
            <w:r>
              <w:rPr>
                <w:rFonts w:eastAsia="Arial Unicode MS"/>
                <w:color w:val="000000"/>
                <w:szCs w:val="20"/>
                <w:lang w:eastAsia="zh-CN" w:bidi="hi-IN"/>
              </w:rPr>
              <w:t>3</w:t>
            </w:r>
            <w:r w:rsidRPr="00EA6167">
              <w:rPr>
                <w:rFonts w:eastAsia="Arial Unicode MS"/>
                <w:color w:val="000000"/>
                <w:szCs w:val="20"/>
                <w:lang w:eastAsia="zh-CN" w:bidi="hi-IN"/>
              </w:rPr>
              <w:t xml:space="preserve"> ЗК РФ</w:t>
            </w:r>
          </w:p>
        </w:tc>
        <w:tc>
          <w:tcPr>
            <w:tcW w:w="1984" w:type="dxa"/>
            <w:tcBorders>
              <w:left w:val="single" w:sz="6" w:space="0" w:color="000000"/>
              <w:bottom w:val="single" w:sz="6" w:space="0" w:color="000000"/>
              <w:right w:val="single" w:sz="6" w:space="0" w:color="000000"/>
            </w:tcBorders>
            <w:vAlign w:val="center"/>
          </w:tcPr>
          <w:p w14:paraId="2169BC36" w14:textId="77777777" w:rsidR="00F3579F" w:rsidRPr="00F3579F" w:rsidRDefault="00F3579F" w:rsidP="003225F2">
            <w:pPr>
              <w:suppressAutoHyphens/>
              <w:spacing w:line="264" w:lineRule="auto"/>
              <w:jc w:val="center"/>
              <w:rPr>
                <w:rFonts w:eastAsia="Arial Unicode MS"/>
                <w:color w:val="000000"/>
                <w:szCs w:val="20"/>
                <w:lang w:eastAsia="zh-CN" w:bidi="hi-IN"/>
              </w:rPr>
            </w:pPr>
            <w:r w:rsidRPr="00F3579F">
              <w:rPr>
                <w:rFonts w:eastAsia="Arial Unicode MS"/>
                <w:color w:val="000000"/>
                <w:szCs w:val="20"/>
                <w:lang w:eastAsia="zh-CN" w:bidi="hi-IN"/>
              </w:rPr>
              <w:t>-</w:t>
            </w:r>
          </w:p>
        </w:tc>
        <w:tc>
          <w:tcPr>
            <w:tcW w:w="2127" w:type="dxa"/>
            <w:tcBorders>
              <w:left w:val="single" w:sz="6" w:space="0" w:color="000000"/>
              <w:bottom w:val="single" w:sz="6" w:space="0" w:color="000000"/>
            </w:tcBorders>
            <w:vAlign w:val="center"/>
          </w:tcPr>
          <w:p w14:paraId="70662C38" w14:textId="54DAB068" w:rsidR="00F3579F" w:rsidRPr="00F3579F" w:rsidRDefault="003225F2" w:rsidP="003225F2">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В</w:t>
            </w:r>
          </w:p>
        </w:tc>
        <w:tc>
          <w:tcPr>
            <w:tcW w:w="2409" w:type="dxa"/>
            <w:tcBorders>
              <w:left w:val="single" w:sz="6" w:space="0" w:color="000000"/>
              <w:bottom w:val="single" w:sz="6" w:space="0" w:color="000000"/>
              <w:right w:val="single" w:sz="6" w:space="0" w:color="000000"/>
            </w:tcBorders>
            <w:vAlign w:val="center"/>
          </w:tcPr>
          <w:p w14:paraId="1ABB60EC" w14:textId="5CA5E8E5" w:rsidR="00F3579F" w:rsidRPr="00F3579F" w:rsidRDefault="003225F2" w:rsidP="003225F2">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c>
          <w:tcPr>
            <w:tcW w:w="3119" w:type="dxa"/>
            <w:tcBorders>
              <w:left w:val="single" w:sz="6" w:space="0" w:color="000000"/>
              <w:bottom w:val="single" w:sz="6" w:space="0" w:color="000000"/>
              <w:right w:val="single" w:sz="6" w:space="0" w:color="000000"/>
            </w:tcBorders>
            <w:vAlign w:val="center"/>
          </w:tcPr>
          <w:p w14:paraId="21820BE3" w14:textId="6FA99431" w:rsidR="00F3579F" w:rsidRPr="00F3579F" w:rsidRDefault="003225F2" w:rsidP="003225F2">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r>
      <w:tr w:rsidR="00EA6167" w:rsidRPr="00F3579F" w14:paraId="5BC189DA" w14:textId="77777777" w:rsidTr="003225F2">
        <w:tc>
          <w:tcPr>
            <w:tcW w:w="414" w:type="dxa"/>
            <w:tcBorders>
              <w:left w:val="single" w:sz="6" w:space="0" w:color="000000"/>
              <w:bottom w:val="single" w:sz="6" w:space="0" w:color="000000"/>
              <w:right w:val="single" w:sz="6" w:space="0" w:color="000000"/>
            </w:tcBorders>
            <w:vAlign w:val="center"/>
          </w:tcPr>
          <w:p w14:paraId="58747733" w14:textId="76835A68" w:rsidR="00EA6167" w:rsidRPr="00F3579F" w:rsidRDefault="00EA6167" w:rsidP="00F3579F">
            <w:pPr>
              <w:suppressAutoHyphens/>
              <w:spacing w:after="160" w:line="264" w:lineRule="auto"/>
              <w:rPr>
                <w:rFonts w:ascii="XO Thames" w:eastAsia="Arial Unicode MS" w:hAnsi="XO Thames" w:cs="Arial Unicode MS"/>
                <w:color w:val="000000"/>
                <w:szCs w:val="20"/>
                <w:lang w:eastAsia="zh-CN" w:bidi="hi-IN"/>
              </w:rPr>
            </w:pPr>
            <w:r w:rsidRPr="00EA6167">
              <w:rPr>
                <w:rFonts w:ascii="XO Thames" w:eastAsia="Arial Unicode MS" w:hAnsi="XO Thames" w:cs="Arial Unicode MS"/>
                <w:color w:val="000000"/>
                <w:szCs w:val="20"/>
                <w:lang w:eastAsia="zh-CN" w:bidi="hi-IN"/>
              </w:rPr>
              <w:t>4.</w:t>
            </w:r>
          </w:p>
        </w:tc>
        <w:tc>
          <w:tcPr>
            <w:tcW w:w="4965" w:type="dxa"/>
            <w:tcBorders>
              <w:left w:val="single" w:sz="6" w:space="0" w:color="000000"/>
              <w:bottom w:val="single" w:sz="6" w:space="0" w:color="000000"/>
              <w:right w:val="single" w:sz="6" w:space="0" w:color="000000"/>
            </w:tcBorders>
            <w:vAlign w:val="center"/>
          </w:tcPr>
          <w:p w14:paraId="070DCB21" w14:textId="21E42780" w:rsidR="00EA6167" w:rsidRPr="00EA6167" w:rsidRDefault="00EA6167" w:rsidP="003225F2">
            <w:pPr>
              <w:suppressAutoHyphens/>
              <w:spacing w:line="264" w:lineRule="auto"/>
              <w:rPr>
                <w:rFonts w:eastAsia="Arial Unicode MS"/>
                <w:color w:val="000000"/>
                <w:szCs w:val="20"/>
                <w:lang w:eastAsia="zh-CN" w:bidi="hi-IN"/>
              </w:rPr>
            </w:pPr>
            <w:r w:rsidRPr="00EA6167">
              <w:rPr>
                <w:rFonts w:eastAsia="Arial Unicode MS"/>
                <w:color w:val="000000"/>
                <w:szCs w:val="20"/>
                <w:lang w:eastAsia="zh-CN" w:bidi="hi-IN"/>
              </w:rPr>
              <w:t>Заявители –</w:t>
            </w:r>
            <w:r>
              <w:rPr>
                <w:rFonts w:eastAsia="Arial Unicode MS"/>
                <w:color w:val="000000"/>
                <w:szCs w:val="20"/>
                <w:lang w:eastAsia="zh-CN" w:bidi="hi-IN"/>
              </w:rPr>
              <w:t xml:space="preserve"> </w:t>
            </w:r>
            <w:r w:rsidR="003225F2">
              <w:rPr>
                <w:rFonts w:eastAsia="Arial Unicode MS"/>
                <w:color w:val="000000"/>
                <w:szCs w:val="20"/>
                <w:lang w:eastAsia="zh-CN" w:bidi="hi-IN"/>
              </w:rPr>
              <w:t>юридиче</w:t>
            </w:r>
            <w:r w:rsidRPr="00EA6167">
              <w:rPr>
                <w:rFonts w:eastAsia="Arial Unicode MS"/>
                <w:color w:val="000000"/>
                <w:szCs w:val="20"/>
                <w:lang w:eastAsia="zh-CN" w:bidi="hi-IN"/>
              </w:rPr>
              <w:t>ские лица, предусмотренные статьей 39.</w:t>
            </w:r>
            <w:r>
              <w:rPr>
                <w:rFonts w:eastAsia="Arial Unicode MS"/>
                <w:color w:val="000000"/>
                <w:szCs w:val="20"/>
                <w:lang w:eastAsia="zh-CN" w:bidi="hi-IN"/>
              </w:rPr>
              <w:t>3</w:t>
            </w:r>
            <w:r w:rsidRPr="00EA6167">
              <w:rPr>
                <w:rFonts w:eastAsia="Arial Unicode MS"/>
                <w:color w:val="000000"/>
                <w:szCs w:val="20"/>
                <w:lang w:eastAsia="zh-CN" w:bidi="hi-IN"/>
              </w:rPr>
              <w:t xml:space="preserve"> ЗК РФ</w:t>
            </w:r>
          </w:p>
        </w:tc>
        <w:tc>
          <w:tcPr>
            <w:tcW w:w="1984" w:type="dxa"/>
            <w:tcBorders>
              <w:left w:val="single" w:sz="6" w:space="0" w:color="000000"/>
              <w:bottom w:val="single" w:sz="6" w:space="0" w:color="000000"/>
              <w:right w:val="single" w:sz="6" w:space="0" w:color="000000"/>
            </w:tcBorders>
            <w:vAlign w:val="center"/>
          </w:tcPr>
          <w:p w14:paraId="37365E2C" w14:textId="77777777" w:rsidR="00EA6167" w:rsidRPr="00F3579F" w:rsidRDefault="00EA6167" w:rsidP="00F3579F">
            <w:pPr>
              <w:suppressAutoHyphens/>
              <w:spacing w:after="160" w:line="264" w:lineRule="auto"/>
              <w:jc w:val="center"/>
              <w:rPr>
                <w:rFonts w:eastAsia="Arial Unicode MS"/>
                <w:color w:val="000000"/>
                <w:szCs w:val="20"/>
                <w:lang w:eastAsia="zh-CN" w:bidi="hi-IN"/>
              </w:rPr>
            </w:pPr>
          </w:p>
        </w:tc>
        <w:tc>
          <w:tcPr>
            <w:tcW w:w="2127" w:type="dxa"/>
            <w:tcBorders>
              <w:left w:val="single" w:sz="6" w:space="0" w:color="000000"/>
              <w:bottom w:val="single" w:sz="6" w:space="0" w:color="000000"/>
            </w:tcBorders>
            <w:vAlign w:val="center"/>
          </w:tcPr>
          <w:p w14:paraId="3BC785C4" w14:textId="0C0A3930" w:rsidR="00EA6167" w:rsidRPr="00F3579F" w:rsidRDefault="003225F2" w:rsidP="00F3579F">
            <w:pPr>
              <w:suppressAutoHyphens/>
              <w:spacing w:line="264" w:lineRule="auto"/>
              <w:jc w:val="center"/>
              <w:rPr>
                <w:rFonts w:eastAsia="Arial Unicode MS"/>
                <w:color w:val="000000"/>
                <w:szCs w:val="20"/>
                <w:lang w:eastAsia="zh-CN" w:bidi="hi-IN"/>
              </w:rPr>
            </w:pPr>
            <w:r w:rsidRPr="003225F2">
              <w:rPr>
                <w:rFonts w:eastAsia="Arial Unicode MS"/>
                <w:color w:val="000000"/>
                <w:szCs w:val="20"/>
                <w:lang w:eastAsia="zh-CN" w:bidi="hi-IN"/>
              </w:rPr>
              <w:t>Г</w:t>
            </w:r>
          </w:p>
        </w:tc>
        <w:tc>
          <w:tcPr>
            <w:tcW w:w="2409" w:type="dxa"/>
            <w:tcBorders>
              <w:left w:val="single" w:sz="6" w:space="0" w:color="000000"/>
              <w:bottom w:val="single" w:sz="6" w:space="0" w:color="000000"/>
              <w:right w:val="single" w:sz="6" w:space="0" w:color="000000"/>
            </w:tcBorders>
            <w:vAlign w:val="center"/>
          </w:tcPr>
          <w:p w14:paraId="70638A7D" w14:textId="32F0F92D" w:rsidR="00EA6167" w:rsidRPr="00F3579F" w:rsidRDefault="003225F2"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c>
          <w:tcPr>
            <w:tcW w:w="3119" w:type="dxa"/>
            <w:tcBorders>
              <w:left w:val="single" w:sz="6" w:space="0" w:color="000000"/>
              <w:bottom w:val="single" w:sz="6" w:space="0" w:color="000000"/>
              <w:right w:val="single" w:sz="6" w:space="0" w:color="000000"/>
            </w:tcBorders>
            <w:vAlign w:val="center"/>
          </w:tcPr>
          <w:p w14:paraId="35C4D8E5" w14:textId="5CA331CD" w:rsidR="00EA6167" w:rsidRPr="00F3579F" w:rsidRDefault="003225F2"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r>
      <w:tr w:rsidR="00EA6167" w:rsidRPr="00F3579F" w14:paraId="6E8AE79D" w14:textId="77777777" w:rsidTr="003225F2">
        <w:tc>
          <w:tcPr>
            <w:tcW w:w="414" w:type="dxa"/>
            <w:tcBorders>
              <w:top w:val="single" w:sz="6" w:space="0" w:color="000000"/>
              <w:left w:val="single" w:sz="6" w:space="0" w:color="000000"/>
              <w:bottom w:val="single" w:sz="6" w:space="0" w:color="000000"/>
              <w:right w:val="single" w:sz="6" w:space="0" w:color="000000"/>
            </w:tcBorders>
            <w:vAlign w:val="center"/>
          </w:tcPr>
          <w:p w14:paraId="73250F58" w14:textId="619EB86E" w:rsidR="00F3579F" w:rsidRPr="00F3579F" w:rsidRDefault="003225F2" w:rsidP="00F3579F">
            <w:pPr>
              <w:suppressAutoHyphens/>
              <w:spacing w:after="160" w:line="264" w:lineRule="auto"/>
              <w:rPr>
                <w:rFonts w:ascii="XO Thames" w:eastAsia="Arial Unicode MS" w:hAnsi="XO Thames" w:cs="Arial Unicode MS"/>
                <w:color w:val="000000"/>
                <w:szCs w:val="20"/>
                <w:lang w:eastAsia="zh-CN" w:bidi="hi-IN"/>
              </w:rPr>
            </w:pPr>
            <w:r>
              <w:rPr>
                <w:rFonts w:ascii="XO Thames" w:eastAsia="Arial Unicode MS" w:hAnsi="XO Thames" w:cs="Arial Unicode MS"/>
                <w:color w:val="000000"/>
                <w:szCs w:val="20"/>
                <w:lang w:eastAsia="zh-CN" w:bidi="hi-IN"/>
              </w:rPr>
              <w:t>5.</w:t>
            </w:r>
          </w:p>
        </w:tc>
        <w:tc>
          <w:tcPr>
            <w:tcW w:w="4965" w:type="dxa"/>
            <w:tcBorders>
              <w:top w:val="single" w:sz="6" w:space="0" w:color="000000"/>
              <w:left w:val="single" w:sz="6" w:space="0" w:color="000000"/>
              <w:bottom w:val="single" w:sz="6" w:space="0" w:color="000000"/>
              <w:right w:val="single" w:sz="6" w:space="0" w:color="000000"/>
            </w:tcBorders>
            <w:vAlign w:val="center"/>
          </w:tcPr>
          <w:p w14:paraId="6FCAA9D6" w14:textId="7A8ADC84" w:rsidR="00F3579F" w:rsidRPr="00F3579F" w:rsidRDefault="003225F2" w:rsidP="003225F2">
            <w:pPr>
              <w:suppressAutoHyphens/>
              <w:spacing w:line="264" w:lineRule="auto"/>
              <w:rPr>
                <w:rFonts w:eastAsia="Arial Unicode MS"/>
                <w:color w:val="000000"/>
                <w:szCs w:val="20"/>
                <w:lang w:eastAsia="zh-CN" w:bidi="hi-IN"/>
              </w:rPr>
            </w:pPr>
            <w:r w:rsidRPr="003225F2">
              <w:rPr>
                <w:rFonts w:eastAsia="Arial Unicode MS"/>
                <w:color w:val="000000"/>
                <w:szCs w:val="20"/>
                <w:lang w:eastAsia="zh-CN" w:bidi="hi-IN"/>
              </w:rPr>
              <w:t>Заявители – юридические лица, предусмотренные статьей 39.</w:t>
            </w:r>
            <w:r>
              <w:rPr>
                <w:rFonts w:eastAsia="Arial Unicode MS"/>
                <w:color w:val="000000"/>
                <w:szCs w:val="20"/>
                <w:lang w:eastAsia="zh-CN" w:bidi="hi-IN"/>
              </w:rPr>
              <w:t>9</w:t>
            </w:r>
            <w:r w:rsidRPr="003225F2">
              <w:rPr>
                <w:rFonts w:eastAsia="Arial Unicode MS"/>
                <w:color w:val="000000"/>
                <w:szCs w:val="20"/>
                <w:lang w:eastAsia="zh-CN" w:bidi="hi-IN"/>
              </w:rPr>
              <w:t xml:space="preserve"> ЗК РФ</w:t>
            </w:r>
          </w:p>
        </w:tc>
        <w:tc>
          <w:tcPr>
            <w:tcW w:w="1984" w:type="dxa"/>
            <w:tcBorders>
              <w:top w:val="single" w:sz="6" w:space="0" w:color="000000"/>
              <w:left w:val="single" w:sz="6" w:space="0" w:color="000000"/>
              <w:bottom w:val="single" w:sz="6" w:space="0" w:color="000000"/>
              <w:right w:val="single" w:sz="6" w:space="0" w:color="000000"/>
            </w:tcBorders>
            <w:vAlign w:val="center"/>
          </w:tcPr>
          <w:p w14:paraId="4CE27525" w14:textId="316A6578" w:rsidR="00F3579F" w:rsidRPr="00F3579F" w:rsidRDefault="003225F2"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c>
          <w:tcPr>
            <w:tcW w:w="2127" w:type="dxa"/>
            <w:tcBorders>
              <w:top w:val="single" w:sz="6" w:space="0" w:color="000000"/>
              <w:left w:val="single" w:sz="6" w:space="0" w:color="000000"/>
              <w:bottom w:val="single" w:sz="6" w:space="0" w:color="000000"/>
            </w:tcBorders>
            <w:vAlign w:val="center"/>
          </w:tcPr>
          <w:p w14:paraId="26B4F6C4" w14:textId="0BEDDAAD" w:rsidR="00F3579F" w:rsidRPr="00F3579F" w:rsidRDefault="003225F2"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c>
          <w:tcPr>
            <w:tcW w:w="2409" w:type="dxa"/>
            <w:tcBorders>
              <w:top w:val="single" w:sz="6" w:space="0" w:color="000000"/>
              <w:left w:val="single" w:sz="6" w:space="0" w:color="000000"/>
              <w:bottom w:val="single" w:sz="6" w:space="0" w:color="000000"/>
            </w:tcBorders>
            <w:vAlign w:val="center"/>
          </w:tcPr>
          <w:p w14:paraId="076B8D61" w14:textId="71B00CA5" w:rsidR="00F3579F" w:rsidRPr="00F3579F" w:rsidRDefault="00F1391C"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c>
          <w:tcPr>
            <w:tcW w:w="3119" w:type="dxa"/>
            <w:tcBorders>
              <w:top w:val="single" w:sz="6" w:space="0" w:color="000000"/>
              <w:left w:val="single" w:sz="6" w:space="0" w:color="000000"/>
              <w:bottom w:val="single" w:sz="6" w:space="0" w:color="000000"/>
              <w:right w:val="single" w:sz="6" w:space="0" w:color="000000"/>
            </w:tcBorders>
            <w:vAlign w:val="center"/>
          </w:tcPr>
          <w:p w14:paraId="441B835A" w14:textId="5F739F38" w:rsidR="00F3579F" w:rsidRPr="00F3579F" w:rsidRDefault="00F1391C"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Д</w:t>
            </w:r>
            <w:r>
              <w:rPr>
                <w:rFonts w:eastAsia="Arial Unicode MS"/>
                <w:color w:val="000000"/>
                <w:szCs w:val="20"/>
                <w:lang w:eastAsia="zh-CN" w:bidi="hi-IN"/>
              </w:rPr>
              <w:t xml:space="preserve"> </w:t>
            </w:r>
          </w:p>
        </w:tc>
      </w:tr>
      <w:tr w:rsidR="003225F2" w:rsidRPr="00F3579F" w14:paraId="4838049B" w14:textId="77777777" w:rsidTr="003225F2">
        <w:tc>
          <w:tcPr>
            <w:tcW w:w="414" w:type="dxa"/>
            <w:tcBorders>
              <w:top w:val="single" w:sz="6" w:space="0" w:color="000000"/>
              <w:left w:val="single" w:sz="6" w:space="0" w:color="000000"/>
              <w:bottom w:val="single" w:sz="6" w:space="0" w:color="000000"/>
              <w:right w:val="single" w:sz="6" w:space="0" w:color="000000"/>
            </w:tcBorders>
            <w:vAlign w:val="center"/>
          </w:tcPr>
          <w:p w14:paraId="60C58EB5" w14:textId="7E8A543C" w:rsidR="003225F2" w:rsidRDefault="003225F2" w:rsidP="00F3579F">
            <w:pPr>
              <w:suppressAutoHyphens/>
              <w:spacing w:after="160" w:line="264" w:lineRule="auto"/>
              <w:rPr>
                <w:rFonts w:ascii="XO Thames" w:eastAsia="Arial Unicode MS" w:hAnsi="XO Thames" w:cs="Arial Unicode MS"/>
                <w:color w:val="000000"/>
                <w:szCs w:val="20"/>
                <w:lang w:eastAsia="zh-CN" w:bidi="hi-IN"/>
              </w:rPr>
            </w:pPr>
            <w:r>
              <w:rPr>
                <w:rFonts w:ascii="XO Thames" w:eastAsia="Arial Unicode MS" w:hAnsi="XO Thames" w:cs="Arial Unicode MS"/>
                <w:color w:val="000000"/>
                <w:szCs w:val="20"/>
                <w:lang w:eastAsia="zh-CN" w:bidi="hi-IN"/>
              </w:rPr>
              <w:t>6.</w:t>
            </w:r>
          </w:p>
        </w:tc>
        <w:tc>
          <w:tcPr>
            <w:tcW w:w="4965" w:type="dxa"/>
            <w:tcBorders>
              <w:top w:val="single" w:sz="6" w:space="0" w:color="000000"/>
              <w:left w:val="single" w:sz="6" w:space="0" w:color="000000"/>
              <w:bottom w:val="single" w:sz="6" w:space="0" w:color="000000"/>
              <w:right w:val="single" w:sz="6" w:space="0" w:color="000000"/>
            </w:tcBorders>
            <w:vAlign w:val="center"/>
          </w:tcPr>
          <w:p w14:paraId="160092E5" w14:textId="40367EF1" w:rsidR="003225F2" w:rsidRPr="003225F2" w:rsidRDefault="003225F2" w:rsidP="003225F2">
            <w:pPr>
              <w:suppressAutoHyphens/>
              <w:spacing w:line="264" w:lineRule="auto"/>
              <w:rPr>
                <w:rFonts w:eastAsia="Arial Unicode MS"/>
                <w:color w:val="000000"/>
                <w:szCs w:val="20"/>
                <w:lang w:eastAsia="zh-CN" w:bidi="hi-IN"/>
              </w:rPr>
            </w:pPr>
            <w:r w:rsidRPr="003225F2">
              <w:rPr>
                <w:rFonts w:eastAsia="Arial Unicode MS"/>
                <w:color w:val="000000"/>
                <w:szCs w:val="20"/>
                <w:lang w:eastAsia="zh-CN" w:bidi="hi-IN"/>
              </w:rPr>
              <w:t xml:space="preserve">Заявители – </w:t>
            </w:r>
            <w:r>
              <w:rPr>
                <w:rFonts w:eastAsia="Arial Unicode MS"/>
                <w:color w:val="000000"/>
                <w:szCs w:val="20"/>
                <w:lang w:eastAsia="zh-CN" w:bidi="hi-IN"/>
              </w:rPr>
              <w:t>физич</w:t>
            </w:r>
            <w:r w:rsidRPr="003225F2">
              <w:rPr>
                <w:rFonts w:eastAsia="Arial Unicode MS"/>
                <w:color w:val="000000"/>
                <w:szCs w:val="20"/>
                <w:lang w:eastAsia="zh-CN" w:bidi="hi-IN"/>
              </w:rPr>
              <w:t>еские лица, предусмотренные статьей 39.</w:t>
            </w:r>
            <w:r>
              <w:rPr>
                <w:rFonts w:eastAsia="Arial Unicode MS"/>
                <w:color w:val="000000"/>
                <w:szCs w:val="20"/>
                <w:lang w:eastAsia="zh-CN" w:bidi="hi-IN"/>
              </w:rPr>
              <w:t>10</w:t>
            </w:r>
            <w:r w:rsidRPr="003225F2">
              <w:rPr>
                <w:rFonts w:eastAsia="Arial Unicode MS"/>
                <w:color w:val="000000"/>
                <w:szCs w:val="20"/>
                <w:lang w:eastAsia="zh-CN" w:bidi="hi-IN"/>
              </w:rPr>
              <w:t xml:space="preserve"> ЗК РФ</w:t>
            </w:r>
          </w:p>
        </w:tc>
        <w:tc>
          <w:tcPr>
            <w:tcW w:w="1984" w:type="dxa"/>
            <w:tcBorders>
              <w:top w:val="single" w:sz="6" w:space="0" w:color="000000"/>
              <w:left w:val="single" w:sz="6" w:space="0" w:color="000000"/>
              <w:bottom w:val="single" w:sz="6" w:space="0" w:color="000000"/>
              <w:right w:val="single" w:sz="6" w:space="0" w:color="000000"/>
            </w:tcBorders>
            <w:vAlign w:val="center"/>
          </w:tcPr>
          <w:p w14:paraId="2F100634" w14:textId="1B5E25C3" w:rsidR="003225F2" w:rsidRPr="00F3579F" w:rsidRDefault="003225F2"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c>
          <w:tcPr>
            <w:tcW w:w="2127" w:type="dxa"/>
            <w:tcBorders>
              <w:top w:val="single" w:sz="6" w:space="0" w:color="000000"/>
              <w:left w:val="single" w:sz="6" w:space="0" w:color="000000"/>
              <w:bottom w:val="single" w:sz="6" w:space="0" w:color="000000"/>
            </w:tcBorders>
            <w:vAlign w:val="center"/>
          </w:tcPr>
          <w:p w14:paraId="14CAB669" w14:textId="79CBD794" w:rsidR="003225F2" w:rsidRPr="00F3579F" w:rsidRDefault="003225F2"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c>
          <w:tcPr>
            <w:tcW w:w="2409" w:type="dxa"/>
            <w:tcBorders>
              <w:top w:val="single" w:sz="6" w:space="0" w:color="000000"/>
              <w:left w:val="single" w:sz="6" w:space="0" w:color="000000"/>
              <w:bottom w:val="single" w:sz="6" w:space="0" w:color="000000"/>
            </w:tcBorders>
            <w:vAlign w:val="center"/>
          </w:tcPr>
          <w:p w14:paraId="3FC4927E" w14:textId="19C525B8" w:rsidR="003225F2" w:rsidRPr="00F3579F" w:rsidRDefault="00F1391C"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Е</w:t>
            </w:r>
          </w:p>
        </w:tc>
        <w:tc>
          <w:tcPr>
            <w:tcW w:w="3119" w:type="dxa"/>
            <w:tcBorders>
              <w:top w:val="single" w:sz="6" w:space="0" w:color="000000"/>
              <w:left w:val="single" w:sz="6" w:space="0" w:color="000000"/>
              <w:bottom w:val="single" w:sz="6" w:space="0" w:color="000000"/>
              <w:right w:val="single" w:sz="6" w:space="0" w:color="000000"/>
            </w:tcBorders>
            <w:vAlign w:val="center"/>
          </w:tcPr>
          <w:p w14:paraId="7334B606" w14:textId="3B44B78B" w:rsidR="003225F2" w:rsidRPr="00F3579F" w:rsidRDefault="00F1391C"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r>
      <w:tr w:rsidR="003225F2" w:rsidRPr="00F3579F" w14:paraId="7C878FC0" w14:textId="77777777" w:rsidTr="003225F2">
        <w:tc>
          <w:tcPr>
            <w:tcW w:w="414" w:type="dxa"/>
            <w:tcBorders>
              <w:top w:val="single" w:sz="6" w:space="0" w:color="000000"/>
              <w:left w:val="single" w:sz="6" w:space="0" w:color="000000"/>
              <w:bottom w:val="single" w:sz="6" w:space="0" w:color="000000"/>
              <w:right w:val="single" w:sz="6" w:space="0" w:color="000000"/>
            </w:tcBorders>
            <w:vAlign w:val="center"/>
          </w:tcPr>
          <w:p w14:paraId="3AE50D0B" w14:textId="4781ED45" w:rsidR="003225F2" w:rsidRDefault="003225F2" w:rsidP="00F3579F">
            <w:pPr>
              <w:suppressAutoHyphens/>
              <w:spacing w:after="160" w:line="264" w:lineRule="auto"/>
              <w:rPr>
                <w:rFonts w:ascii="XO Thames" w:eastAsia="Arial Unicode MS" w:hAnsi="XO Thames" w:cs="Arial Unicode MS"/>
                <w:color w:val="000000"/>
                <w:szCs w:val="20"/>
                <w:lang w:eastAsia="zh-CN" w:bidi="hi-IN"/>
              </w:rPr>
            </w:pPr>
            <w:r>
              <w:rPr>
                <w:rFonts w:ascii="XO Thames" w:eastAsia="Arial Unicode MS" w:hAnsi="XO Thames" w:cs="Arial Unicode MS"/>
                <w:color w:val="000000"/>
                <w:szCs w:val="20"/>
                <w:lang w:eastAsia="zh-CN" w:bidi="hi-IN"/>
              </w:rPr>
              <w:t>7.</w:t>
            </w:r>
          </w:p>
        </w:tc>
        <w:tc>
          <w:tcPr>
            <w:tcW w:w="4965" w:type="dxa"/>
            <w:tcBorders>
              <w:top w:val="single" w:sz="6" w:space="0" w:color="000000"/>
              <w:left w:val="single" w:sz="6" w:space="0" w:color="000000"/>
              <w:bottom w:val="single" w:sz="6" w:space="0" w:color="000000"/>
              <w:right w:val="single" w:sz="6" w:space="0" w:color="000000"/>
            </w:tcBorders>
            <w:vAlign w:val="center"/>
          </w:tcPr>
          <w:p w14:paraId="003224AF" w14:textId="390083F8" w:rsidR="003225F2" w:rsidRPr="003225F2" w:rsidRDefault="003225F2" w:rsidP="003225F2">
            <w:pPr>
              <w:suppressAutoHyphens/>
              <w:spacing w:line="264" w:lineRule="auto"/>
              <w:rPr>
                <w:rFonts w:eastAsia="Arial Unicode MS"/>
                <w:color w:val="000000"/>
                <w:szCs w:val="20"/>
                <w:lang w:eastAsia="zh-CN" w:bidi="hi-IN"/>
              </w:rPr>
            </w:pPr>
            <w:r w:rsidRPr="003225F2">
              <w:rPr>
                <w:rFonts w:eastAsia="Arial Unicode MS"/>
                <w:color w:val="000000"/>
                <w:szCs w:val="20"/>
                <w:lang w:eastAsia="zh-CN" w:bidi="hi-IN"/>
              </w:rPr>
              <w:t>Заявители – юридические лица, предусмотренные статьей 39.</w:t>
            </w:r>
            <w:r>
              <w:rPr>
                <w:rFonts w:eastAsia="Arial Unicode MS"/>
                <w:color w:val="000000"/>
                <w:szCs w:val="20"/>
                <w:lang w:eastAsia="zh-CN" w:bidi="hi-IN"/>
              </w:rPr>
              <w:t>10</w:t>
            </w:r>
            <w:r w:rsidRPr="003225F2">
              <w:rPr>
                <w:rFonts w:eastAsia="Arial Unicode MS"/>
                <w:color w:val="000000"/>
                <w:szCs w:val="20"/>
                <w:lang w:eastAsia="zh-CN" w:bidi="hi-IN"/>
              </w:rPr>
              <w:t xml:space="preserve"> ЗК РФ</w:t>
            </w:r>
          </w:p>
        </w:tc>
        <w:tc>
          <w:tcPr>
            <w:tcW w:w="1984" w:type="dxa"/>
            <w:tcBorders>
              <w:top w:val="single" w:sz="6" w:space="0" w:color="000000"/>
              <w:left w:val="single" w:sz="6" w:space="0" w:color="000000"/>
              <w:bottom w:val="single" w:sz="6" w:space="0" w:color="000000"/>
              <w:right w:val="single" w:sz="6" w:space="0" w:color="000000"/>
            </w:tcBorders>
            <w:vAlign w:val="center"/>
          </w:tcPr>
          <w:p w14:paraId="1EB609AB" w14:textId="1ADAAC6B" w:rsidR="003225F2" w:rsidRPr="00F3579F" w:rsidRDefault="003225F2"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c>
          <w:tcPr>
            <w:tcW w:w="2127" w:type="dxa"/>
            <w:tcBorders>
              <w:top w:val="single" w:sz="6" w:space="0" w:color="000000"/>
              <w:left w:val="single" w:sz="6" w:space="0" w:color="000000"/>
              <w:bottom w:val="single" w:sz="6" w:space="0" w:color="000000"/>
            </w:tcBorders>
            <w:vAlign w:val="center"/>
          </w:tcPr>
          <w:p w14:paraId="489DB286" w14:textId="549FB7F2" w:rsidR="003225F2" w:rsidRPr="00F3579F" w:rsidRDefault="003225F2"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c>
          <w:tcPr>
            <w:tcW w:w="2409" w:type="dxa"/>
            <w:tcBorders>
              <w:top w:val="single" w:sz="6" w:space="0" w:color="000000"/>
              <w:left w:val="single" w:sz="6" w:space="0" w:color="000000"/>
              <w:bottom w:val="single" w:sz="6" w:space="0" w:color="000000"/>
            </w:tcBorders>
            <w:vAlign w:val="center"/>
          </w:tcPr>
          <w:p w14:paraId="64D698E4" w14:textId="13F13E60" w:rsidR="003225F2" w:rsidRPr="00F3579F" w:rsidRDefault="00F1391C"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Ж</w:t>
            </w:r>
          </w:p>
        </w:tc>
        <w:tc>
          <w:tcPr>
            <w:tcW w:w="3119" w:type="dxa"/>
            <w:tcBorders>
              <w:top w:val="single" w:sz="6" w:space="0" w:color="000000"/>
              <w:left w:val="single" w:sz="6" w:space="0" w:color="000000"/>
              <w:bottom w:val="single" w:sz="6" w:space="0" w:color="000000"/>
              <w:right w:val="single" w:sz="6" w:space="0" w:color="000000"/>
            </w:tcBorders>
            <w:vAlign w:val="center"/>
          </w:tcPr>
          <w:p w14:paraId="17B45758" w14:textId="28F2AFD6" w:rsidR="003225F2" w:rsidRPr="00F3579F" w:rsidRDefault="00F1391C"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r>
      <w:tr w:rsidR="00EA6167" w:rsidRPr="00F3579F" w14:paraId="3E8B08BD" w14:textId="77777777" w:rsidTr="003225F2">
        <w:tc>
          <w:tcPr>
            <w:tcW w:w="414" w:type="dxa"/>
            <w:tcBorders>
              <w:top w:val="single" w:sz="6" w:space="0" w:color="000000"/>
              <w:left w:val="single" w:sz="6" w:space="0" w:color="000000"/>
              <w:bottom w:val="single" w:sz="6" w:space="0" w:color="000000"/>
              <w:right w:val="single" w:sz="6" w:space="0" w:color="000000"/>
            </w:tcBorders>
            <w:vAlign w:val="center"/>
          </w:tcPr>
          <w:p w14:paraId="0782174F" w14:textId="6BEF3957" w:rsidR="00EA6167" w:rsidRPr="00F3579F" w:rsidRDefault="003225F2" w:rsidP="00F3579F">
            <w:pPr>
              <w:suppressAutoHyphens/>
              <w:spacing w:after="160" w:line="264" w:lineRule="auto"/>
              <w:rPr>
                <w:rFonts w:ascii="XO Thames" w:eastAsia="Arial Unicode MS" w:hAnsi="XO Thames" w:cs="Arial Unicode MS"/>
                <w:color w:val="000000"/>
                <w:szCs w:val="20"/>
                <w:lang w:eastAsia="zh-CN" w:bidi="hi-IN"/>
              </w:rPr>
            </w:pPr>
            <w:r>
              <w:rPr>
                <w:rFonts w:ascii="XO Thames" w:eastAsia="Arial Unicode MS" w:hAnsi="XO Thames" w:cs="Arial Unicode MS"/>
                <w:color w:val="000000"/>
                <w:szCs w:val="20"/>
                <w:lang w:eastAsia="zh-CN" w:bidi="hi-IN"/>
              </w:rPr>
              <w:t>8.</w:t>
            </w:r>
          </w:p>
        </w:tc>
        <w:tc>
          <w:tcPr>
            <w:tcW w:w="4965" w:type="dxa"/>
            <w:tcBorders>
              <w:top w:val="single" w:sz="6" w:space="0" w:color="000000"/>
              <w:left w:val="single" w:sz="6" w:space="0" w:color="000000"/>
              <w:bottom w:val="single" w:sz="6" w:space="0" w:color="000000"/>
              <w:right w:val="single" w:sz="6" w:space="0" w:color="000000"/>
            </w:tcBorders>
            <w:vAlign w:val="center"/>
          </w:tcPr>
          <w:p w14:paraId="24C4E3DE" w14:textId="0F6C54BE" w:rsidR="00EA6167" w:rsidRPr="00F3579F" w:rsidRDefault="00EA6167" w:rsidP="00F3579F">
            <w:pPr>
              <w:suppressAutoHyphens/>
              <w:spacing w:after="160" w:line="264" w:lineRule="auto"/>
              <w:rPr>
                <w:rFonts w:eastAsia="Arial Unicode MS"/>
                <w:color w:val="000000"/>
                <w:szCs w:val="20"/>
                <w:lang w:eastAsia="zh-CN" w:bidi="hi-IN"/>
              </w:rPr>
            </w:pPr>
            <w:r w:rsidRPr="00EA6167">
              <w:rPr>
                <w:rFonts w:eastAsia="Arial Unicode MS"/>
                <w:color w:val="000000"/>
                <w:szCs w:val="20"/>
                <w:lang w:eastAsia="zh-CN" w:bidi="hi-IN"/>
              </w:rPr>
              <w:t>Представитель заявителя</w:t>
            </w:r>
          </w:p>
        </w:tc>
        <w:tc>
          <w:tcPr>
            <w:tcW w:w="1984" w:type="dxa"/>
            <w:tcBorders>
              <w:top w:val="single" w:sz="6" w:space="0" w:color="000000"/>
              <w:left w:val="single" w:sz="6" w:space="0" w:color="000000"/>
              <w:bottom w:val="single" w:sz="6" w:space="0" w:color="000000"/>
              <w:right w:val="single" w:sz="6" w:space="0" w:color="000000"/>
            </w:tcBorders>
            <w:vAlign w:val="center"/>
          </w:tcPr>
          <w:p w14:paraId="30667349" w14:textId="0F99A5B4" w:rsidR="00EA6167" w:rsidRPr="00F3579F" w:rsidRDefault="00DF53F0"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З</w:t>
            </w:r>
          </w:p>
        </w:tc>
        <w:tc>
          <w:tcPr>
            <w:tcW w:w="2127" w:type="dxa"/>
            <w:tcBorders>
              <w:top w:val="single" w:sz="6" w:space="0" w:color="000000"/>
              <w:left w:val="single" w:sz="6" w:space="0" w:color="000000"/>
              <w:bottom w:val="single" w:sz="6" w:space="0" w:color="000000"/>
            </w:tcBorders>
            <w:vAlign w:val="center"/>
          </w:tcPr>
          <w:p w14:paraId="6561791E" w14:textId="4DB73209" w:rsidR="00EA6167" w:rsidRPr="00F3579F" w:rsidRDefault="00DF53F0"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И</w:t>
            </w:r>
          </w:p>
        </w:tc>
        <w:tc>
          <w:tcPr>
            <w:tcW w:w="2409" w:type="dxa"/>
            <w:tcBorders>
              <w:top w:val="single" w:sz="6" w:space="0" w:color="000000"/>
              <w:left w:val="single" w:sz="6" w:space="0" w:color="000000"/>
              <w:bottom w:val="single" w:sz="6" w:space="0" w:color="000000"/>
            </w:tcBorders>
            <w:vAlign w:val="center"/>
          </w:tcPr>
          <w:p w14:paraId="677061EE" w14:textId="1B3593CB" w:rsidR="00EA6167" w:rsidRPr="00F3579F" w:rsidRDefault="00DF53F0"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К</w:t>
            </w:r>
          </w:p>
        </w:tc>
        <w:tc>
          <w:tcPr>
            <w:tcW w:w="3119" w:type="dxa"/>
            <w:tcBorders>
              <w:top w:val="single" w:sz="6" w:space="0" w:color="000000"/>
              <w:left w:val="single" w:sz="6" w:space="0" w:color="000000"/>
              <w:bottom w:val="single" w:sz="6" w:space="0" w:color="000000"/>
              <w:right w:val="single" w:sz="6" w:space="0" w:color="000000"/>
            </w:tcBorders>
            <w:vAlign w:val="center"/>
          </w:tcPr>
          <w:p w14:paraId="5D69CA84" w14:textId="6707274A" w:rsidR="00EA6167" w:rsidRPr="00F3579F" w:rsidRDefault="00DF53F0"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Л</w:t>
            </w:r>
          </w:p>
        </w:tc>
      </w:tr>
    </w:tbl>
    <w:p w14:paraId="2E65500F" w14:textId="0C7EA080" w:rsidR="00F3579F" w:rsidRDefault="00F3579F" w:rsidP="00C82A2D">
      <w:pPr>
        <w:widowControl w:val="0"/>
        <w:tabs>
          <w:tab w:val="left" w:pos="11624"/>
        </w:tabs>
        <w:autoSpaceDE w:val="0"/>
        <w:autoSpaceDN w:val="0"/>
        <w:adjustRightInd w:val="0"/>
        <w:ind w:left="5387"/>
        <w:jc w:val="both"/>
        <w:rPr>
          <w:sz w:val="26"/>
          <w:szCs w:val="26"/>
          <w:lang w:eastAsia="ar-SA"/>
        </w:rPr>
      </w:pPr>
    </w:p>
    <w:p w14:paraId="675076B8" w14:textId="77777777" w:rsidR="00F3579F" w:rsidRPr="00C82A2D" w:rsidRDefault="00F3579F" w:rsidP="00C82A2D">
      <w:pPr>
        <w:widowControl w:val="0"/>
        <w:tabs>
          <w:tab w:val="left" w:pos="11624"/>
        </w:tabs>
        <w:autoSpaceDE w:val="0"/>
        <w:autoSpaceDN w:val="0"/>
        <w:adjustRightInd w:val="0"/>
        <w:ind w:left="5387"/>
        <w:jc w:val="both"/>
        <w:rPr>
          <w:sz w:val="26"/>
          <w:szCs w:val="26"/>
          <w:lang w:eastAsia="ar-SA"/>
        </w:rPr>
      </w:pPr>
    </w:p>
    <w:p w14:paraId="2F7EB7DC" w14:textId="77777777" w:rsidR="00C82A2D" w:rsidRDefault="00C82A2D" w:rsidP="00281AF1">
      <w:pPr>
        <w:pStyle w:val="aff4"/>
        <w:tabs>
          <w:tab w:val="right" w:pos="9498"/>
        </w:tabs>
        <w:ind w:firstLine="709"/>
        <w:jc w:val="both"/>
        <w:rPr>
          <w:sz w:val="26"/>
          <w:szCs w:val="26"/>
        </w:rPr>
        <w:sectPr w:rsidR="00C82A2D" w:rsidSect="00EA6167">
          <w:pgSz w:w="16838" w:h="11906" w:orient="landscape"/>
          <w:pgMar w:top="1701" w:right="567" w:bottom="567" w:left="1134" w:header="567" w:footer="709" w:gutter="0"/>
          <w:pgNumType w:start="1"/>
          <w:cols w:space="708"/>
          <w:titlePg/>
          <w:docGrid w:linePitch="360"/>
        </w:sectPr>
      </w:pPr>
    </w:p>
    <w:p w14:paraId="1F71562D" w14:textId="77777777" w:rsidR="00C82A2D" w:rsidRPr="00C82A2D" w:rsidRDefault="00C82A2D" w:rsidP="00C82A2D">
      <w:pPr>
        <w:widowControl w:val="0"/>
        <w:tabs>
          <w:tab w:val="left" w:pos="11624"/>
        </w:tabs>
        <w:autoSpaceDE w:val="0"/>
        <w:autoSpaceDN w:val="0"/>
        <w:adjustRightInd w:val="0"/>
        <w:ind w:left="5387" w:firstLine="5103"/>
        <w:jc w:val="both"/>
        <w:rPr>
          <w:sz w:val="26"/>
          <w:szCs w:val="26"/>
          <w:lang w:eastAsia="ar-SA"/>
        </w:rPr>
      </w:pPr>
      <w:r w:rsidRPr="00C82A2D">
        <w:rPr>
          <w:sz w:val="26"/>
          <w:szCs w:val="26"/>
          <w:lang w:eastAsia="ar-SA"/>
        </w:rPr>
        <w:lastRenderedPageBreak/>
        <w:t>Приложение 2</w:t>
      </w:r>
    </w:p>
    <w:p w14:paraId="5A03B691" w14:textId="77777777" w:rsidR="00C82A2D" w:rsidRPr="00C82A2D" w:rsidRDefault="00C82A2D" w:rsidP="00C82A2D">
      <w:pPr>
        <w:widowControl w:val="0"/>
        <w:tabs>
          <w:tab w:val="left" w:pos="11624"/>
        </w:tabs>
        <w:autoSpaceDE w:val="0"/>
        <w:autoSpaceDN w:val="0"/>
        <w:adjustRightInd w:val="0"/>
        <w:ind w:left="5387" w:firstLine="5103"/>
        <w:jc w:val="both"/>
        <w:rPr>
          <w:sz w:val="26"/>
          <w:szCs w:val="26"/>
          <w:lang w:eastAsia="ar-SA"/>
        </w:rPr>
      </w:pPr>
      <w:r w:rsidRPr="00C82A2D">
        <w:rPr>
          <w:sz w:val="26"/>
          <w:szCs w:val="26"/>
          <w:lang w:eastAsia="ar-SA"/>
        </w:rPr>
        <w:t>к Административному регламенту</w:t>
      </w:r>
    </w:p>
    <w:p w14:paraId="5B7FB7AF" w14:textId="77777777" w:rsidR="00C82A2D" w:rsidRPr="00C82A2D" w:rsidRDefault="00C82A2D" w:rsidP="00C82A2D">
      <w:pPr>
        <w:widowControl w:val="0"/>
        <w:tabs>
          <w:tab w:val="left" w:pos="11624"/>
        </w:tabs>
        <w:autoSpaceDE w:val="0"/>
        <w:autoSpaceDN w:val="0"/>
        <w:adjustRightInd w:val="0"/>
        <w:ind w:left="5387" w:firstLine="5103"/>
        <w:jc w:val="both"/>
        <w:rPr>
          <w:sz w:val="26"/>
          <w:szCs w:val="26"/>
          <w:lang w:eastAsia="ar-SA"/>
        </w:rPr>
      </w:pPr>
    </w:p>
    <w:p w14:paraId="4DB69AB3" w14:textId="77777777" w:rsidR="00C82A2D" w:rsidRPr="00C82A2D" w:rsidRDefault="00C82A2D" w:rsidP="00C82A2D">
      <w:pPr>
        <w:widowControl w:val="0"/>
        <w:tabs>
          <w:tab w:val="left" w:pos="11624"/>
        </w:tabs>
        <w:autoSpaceDE w:val="0"/>
        <w:autoSpaceDN w:val="0"/>
        <w:adjustRightInd w:val="0"/>
        <w:ind w:left="5387"/>
        <w:jc w:val="both"/>
        <w:rPr>
          <w:sz w:val="26"/>
          <w:szCs w:val="26"/>
          <w:lang w:eastAsia="ar-SA"/>
        </w:rPr>
      </w:pPr>
    </w:p>
    <w:p w14:paraId="7159B4F8" w14:textId="77777777" w:rsidR="00C82A2D" w:rsidRPr="00C82A2D" w:rsidRDefault="00C82A2D" w:rsidP="00C82A2D">
      <w:pPr>
        <w:widowControl w:val="0"/>
        <w:jc w:val="center"/>
        <w:rPr>
          <w:sz w:val="26"/>
          <w:szCs w:val="26"/>
          <w:lang w:eastAsia="ar-SA"/>
        </w:rPr>
      </w:pPr>
      <w:r w:rsidRPr="00C82A2D">
        <w:rPr>
          <w:sz w:val="26"/>
          <w:szCs w:val="26"/>
          <w:lang w:eastAsia="ar-SA"/>
        </w:rPr>
        <w:t>Исчерпывающий перечень документов, необходимых для предоставления муниципальной услуги</w:t>
      </w:r>
    </w:p>
    <w:p w14:paraId="1980762C" w14:textId="77777777" w:rsidR="00C82A2D" w:rsidRPr="00C82A2D" w:rsidRDefault="00C82A2D" w:rsidP="00C82A2D">
      <w:pPr>
        <w:widowControl w:val="0"/>
        <w:jc w:val="center"/>
        <w:rPr>
          <w:lang w:eastAsia="ar-SA"/>
        </w:rPr>
      </w:pPr>
    </w:p>
    <w:tbl>
      <w:tblPr>
        <w:tblW w:w="15076" w:type="dxa"/>
        <w:tblInd w:w="84" w:type="dxa"/>
        <w:tblLayout w:type="fixed"/>
        <w:tblLook w:val="04A0" w:firstRow="1" w:lastRow="0" w:firstColumn="1" w:lastColumn="0" w:noHBand="0" w:noVBand="1"/>
      </w:tblPr>
      <w:tblGrid>
        <w:gridCol w:w="450"/>
        <w:gridCol w:w="1842"/>
        <w:gridCol w:w="7230"/>
        <w:gridCol w:w="2551"/>
        <w:gridCol w:w="3003"/>
      </w:tblGrid>
      <w:tr w:rsidR="00C82A2D" w:rsidRPr="00C82A2D" w14:paraId="12C73ED7" w14:textId="77777777" w:rsidTr="00BA2F88">
        <w:trPr>
          <w:tblHeader/>
        </w:trPr>
        <w:tc>
          <w:tcPr>
            <w:tcW w:w="450" w:type="dxa"/>
            <w:tcBorders>
              <w:top w:val="single" w:sz="6" w:space="0" w:color="000000"/>
              <w:left w:val="single" w:sz="6" w:space="0" w:color="000000"/>
              <w:bottom w:val="single" w:sz="6" w:space="0" w:color="000000"/>
              <w:right w:val="single" w:sz="6" w:space="0" w:color="000000"/>
            </w:tcBorders>
            <w:vAlign w:val="center"/>
          </w:tcPr>
          <w:p w14:paraId="704234FF" w14:textId="77777777" w:rsidR="00C82A2D" w:rsidRPr="00BA2F88" w:rsidRDefault="00C82A2D" w:rsidP="00C82A2D">
            <w:pPr>
              <w:widowControl w:val="0"/>
              <w:jc w:val="center"/>
              <w:rPr>
                <w:lang w:eastAsia="ar-SA"/>
              </w:rPr>
            </w:pPr>
            <w:r w:rsidRPr="00BA2F88">
              <w:rPr>
                <w:lang w:eastAsia="ar-SA"/>
              </w:rPr>
              <w:t>№</w:t>
            </w:r>
            <w:r w:rsidRPr="00BA2F88">
              <w:rPr>
                <w:lang w:eastAsia="ar-SA"/>
              </w:rPr>
              <w:br/>
            </w:r>
          </w:p>
        </w:tc>
        <w:tc>
          <w:tcPr>
            <w:tcW w:w="1842" w:type="dxa"/>
            <w:tcBorders>
              <w:top w:val="single" w:sz="6" w:space="0" w:color="000000"/>
              <w:left w:val="single" w:sz="6" w:space="0" w:color="000000"/>
              <w:bottom w:val="single" w:sz="6" w:space="0" w:color="000000"/>
              <w:right w:val="single" w:sz="6" w:space="0" w:color="000000"/>
            </w:tcBorders>
            <w:vAlign w:val="center"/>
          </w:tcPr>
          <w:p w14:paraId="36F811A0" w14:textId="77777777" w:rsidR="00C82A2D" w:rsidRPr="00BA2F88" w:rsidRDefault="00C82A2D" w:rsidP="00C82A2D">
            <w:pPr>
              <w:widowControl w:val="0"/>
              <w:jc w:val="center"/>
              <w:rPr>
                <w:lang w:eastAsia="ar-SA"/>
              </w:rPr>
            </w:pPr>
            <w:r w:rsidRPr="00BA2F88">
              <w:rPr>
                <w:lang w:eastAsia="ar-SA"/>
              </w:rPr>
              <w:t>Идентификаторы категорий (признаков) заявителей</w:t>
            </w:r>
          </w:p>
        </w:tc>
        <w:tc>
          <w:tcPr>
            <w:tcW w:w="7230" w:type="dxa"/>
            <w:tcBorders>
              <w:top w:val="single" w:sz="6" w:space="0" w:color="000000"/>
              <w:left w:val="single" w:sz="6" w:space="0" w:color="000000"/>
              <w:bottom w:val="single" w:sz="6" w:space="0" w:color="000000"/>
              <w:right w:val="single" w:sz="6" w:space="0" w:color="000000"/>
            </w:tcBorders>
            <w:vAlign w:val="center"/>
          </w:tcPr>
          <w:p w14:paraId="65C8EBAF" w14:textId="77777777" w:rsidR="00C82A2D" w:rsidRPr="00BA2F88" w:rsidRDefault="00C82A2D" w:rsidP="00C82A2D">
            <w:pPr>
              <w:widowControl w:val="0"/>
              <w:jc w:val="center"/>
              <w:rPr>
                <w:lang w:eastAsia="ar-SA"/>
              </w:rPr>
            </w:pPr>
            <w:r w:rsidRPr="00BA2F88">
              <w:rPr>
                <w:lang w:eastAsia="ar-SA"/>
              </w:rPr>
              <w:t>Перечень необходимых для предоставления муниципальной услуги документов</w:t>
            </w:r>
            <w:r w:rsidRPr="00BA2F88">
              <w:rPr>
                <w:lang w:eastAsia="ar-SA"/>
              </w:rPr>
              <w:br/>
            </w:r>
          </w:p>
        </w:tc>
        <w:tc>
          <w:tcPr>
            <w:tcW w:w="2551" w:type="dxa"/>
            <w:tcBorders>
              <w:top w:val="single" w:sz="6" w:space="0" w:color="000000"/>
              <w:left w:val="single" w:sz="6" w:space="0" w:color="000000"/>
              <w:bottom w:val="single" w:sz="6" w:space="0" w:color="000000"/>
              <w:right w:val="single" w:sz="6" w:space="0" w:color="000000"/>
            </w:tcBorders>
            <w:vAlign w:val="center"/>
          </w:tcPr>
          <w:p w14:paraId="68067A21" w14:textId="77777777" w:rsidR="00C82A2D" w:rsidRPr="00BA2F88" w:rsidRDefault="00C82A2D" w:rsidP="00C82A2D">
            <w:pPr>
              <w:widowControl w:val="0"/>
              <w:jc w:val="center"/>
              <w:rPr>
                <w:lang w:eastAsia="ar-SA"/>
              </w:rPr>
            </w:pPr>
            <w:r w:rsidRPr="00BA2F88">
              <w:rPr>
                <w:lang w:eastAsia="ar-SA"/>
              </w:rPr>
              <w:t>Способы подачи документов, требования к представлению документов</w:t>
            </w:r>
            <w:r w:rsidRPr="00BA2F88">
              <w:rPr>
                <w:vertAlign w:val="superscript"/>
                <w:lang w:eastAsia="ar-SA"/>
              </w:rPr>
              <w:footnoteReference w:id="2"/>
            </w:r>
          </w:p>
        </w:tc>
        <w:tc>
          <w:tcPr>
            <w:tcW w:w="3003" w:type="dxa"/>
            <w:tcBorders>
              <w:top w:val="single" w:sz="6" w:space="0" w:color="000000"/>
              <w:left w:val="single" w:sz="6" w:space="0" w:color="000000"/>
              <w:bottom w:val="single" w:sz="6" w:space="0" w:color="000000"/>
              <w:right w:val="single" w:sz="6" w:space="0" w:color="000000"/>
            </w:tcBorders>
            <w:vAlign w:val="center"/>
          </w:tcPr>
          <w:p w14:paraId="5B8830DC" w14:textId="77777777" w:rsidR="00C82A2D" w:rsidRPr="00BA2F88" w:rsidRDefault="00C82A2D" w:rsidP="00C82A2D">
            <w:pPr>
              <w:widowControl w:val="0"/>
              <w:jc w:val="center"/>
              <w:rPr>
                <w:lang w:eastAsia="ar-SA"/>
              </w:rPr>
            </w:pPr>
            <w:r w:rsidRPr="00BA2F88">
              <w:rPr>
                <w:lang w:eastAsia="ar-SA"/>
              </w:rPr>
              <w:t>Иные требования</w:t>
            </w:r>
          </w:p>
        </w:tc>
      </w:tr>
      <w:tr w:rsidR="00C82A2D" w:rsidRPr="00C82A2D" w14:paraId="4297043E" w14:textId="77777777" w:rsidTr="00C82A2D">
        <w:tc>
          <w:tcPr>
            <w:tcW w:w="15076" w:type="dxa"/>
            <w:gridSpan w:val="5"/>
            <w:tcBorders>
              <w:top w:val="single" w:sz="6" w:space="0" w:color="000000"/>
              <w:left w:val="single" w:sz="6" w:space="0" w:color="000000"/>
              <w:bottom w:val="single" w:sz="6" w:space="0" w:color="000000"/>
              <w:right w:val="single" w:sz="6" w:space="0" w:color="000000"/>
            </w:tcBorders>
          </w:tcPr>
          <w:p w14:paraId="00C28C8F" w14:textId="77777777" w:rsidR="00C82A2D" w:rsidRPr="00C82A2D" w:rsidRDefault="00C82A2D" w:rsidP="00C82A2D">
            <w:pPr>
              <w:widowControl w:val="0"/>
              <w:jc w:val="center"/>
              <w:rPr>
                <w:lang w:eastAsia="ar-SA"/>
              </w:rPr>
            </w:pPr>
            <w:r w:rsidRPr="00C82A2D">
              <w:rPr>
                <w:lang w:eastAsia="ar-SA"/>
              </w:rPr>
              <w:t>I.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C82A2D" w:rsidRPr="00C82A2D" w14:paraId="2E3FD366" w14:textId="77777777" w:rsidTr="00605C2F">
        <w:tc>
          <w:tcPr>
            <w:tcW w:w="450" w:type="dxa"/>
            <w:tcBorders>
              <w:top w:val="single" w:sz="6" w:space="0" w:color="000000"/>
              <w:left w:val="single" w:sz="6" w:space="0" w:color="000000"/>
              <w:bottom w:val="single" w:sz="6" w:space="0" w:color="000000"/>
              <w:right w:val="single" w:sz="6" w:space="0" w:color="000000"/>
            </w:tcBorders>
            <w:vAlign w:val="center"/>
          </w:tcPr>
          <w:p w14:paraId="368AA481" w14:textId="77777777" w:rsidR="00C82A2D" w:rsidRPr="00C82A2D" w:rsidRDefault="00C82A2D" w:rsidP="00C82A2D">
            <w:pPr>
              <w:widowControl w:val="0"/>
              <w:jc w:val="center"/>
              <w:rPr>
                <w:lang w:eastAsia="ar-SA"/>
              </w:rPr>
            </w:pPr>
            <w:r w:rsidRPr="00C82A2D">
              <w:rPr>
                <w:lang w:eastAsia="ar-SA"/>
              </w:rPr>
              <w:t>1.</w:t>
            </w:r>
          </w:p>
        </w:tc>
        <w:tc>
          <w:tcPr>
            <w:tcW w:w="1842" w:type="dxa"/>
            <w:tcBorders>
              <w:top w:val="single" w:sz="6" w:space="0" w:color="000000"/>
              <w:left w:val="single" w:sz="6" w:space="0" w:color="000000"/>
              <w:bottom w:val="single" w:sz="6" w:space="0" w:color="000000"/>
              <w:right w:val="single" w:sz="6" w:space="0" w:color="000000"/>
            </w:tcBorders>
            <w:vAlign w:val="center"/>
          </w:tcPr>
          <w:p w14:paraId="7FD5AFF7" w14:textId="2C2B8DEC" w:rsidR="00C82A2D" w:rsidRPr="00C82A2D" w:rsidRDefault="002F7732" w:rsidP="00C82A2D">
            <w:pPr>
              <w:widowControl w:val="0"/>
              <w:jc w:val="center"/>
              <w:rPr>
                <w:lang w:eastAsia="ar-SA"/>
              </w:rPr>
            </w:pPr>
            <w:r>
              <w:rPr>
                <w:lang w:eastAsia="ar-SA"/>
              </w:rPr>
              <w:t>А - Л</w:t>
            </w:r>
          </w:p>
        </w:tc>
        <w:tc>
          <w:tcPr>
            <w:tcW w:w="7230" w:type="dxa"/>
            <w:tcBorders>
              <w:top w:val="single" w:sz="6" w:space="0" w:color="000000"/>
              <w:left w:val="single" w:sz="6" w:space="0" w:color="000000"/>
              <w:bottom w:val="single" w:sz="6" w:space="0" w:color="000000"/>
              <w:right w:val="single" w:sz="6" w:space="0" w:color="000000"/>
            </w:tcBorders>
          </w:tcPr>
          <w:p w14:paraId="43CCA565" w14:textId="3F314AC0" w:rsidR="00C82A2D" w:rsidRPr="00C82A2D" w:rsidRDefault="00C82A2D" w:rsidP="00C82A2D">
            <w:pPr>
              <w:widowControl w:val="0"/>
              <w:jc w:val="both"/>
              <w:rPr>
                <w:lang w:eastAsia="ar-SA"/>
              </w:rPr>
            </w:pPr>
            <w:r w:rsidRPr="00C82A2D">
              <w:rPr>
                <w:lang w:eastAsia="ar-SA"/>
              </w:rPr>
              <w:t>Заявление по</w:t>
            </w:r>
            <w:r w:rsidR="00845205">
              <w:rPr>
                <w:lang w:eastAsia="ar-SA"/>
              </w:rPr>
              <w:t xml:space="preserve"> форме согласно приложению 4 к настоящему а</w:t>
            </w:r>
            <w:r w:rsidRPr="00C82A2D">
              <w:rPr>
                <w:lang w:eastAsia="ar-SA"/>
              </w:rPr>
              <w:t>дминистративному регламенту</w:t>
            </w:r>
          </w:p>
        </w:tc>
        <w:tc>
          <w:tcPr>
            <w:tcW w:w="2551" w:type="dxa"/>
            <w:tcBorders>
              <w:top w:val="single" w:sz="6" w:space="0" w:color="000000"/>
              <w:left w:val="single" w:sz="6" w:space="0" w:color="000000"/>
              <w:bottom w:val="single" w:sz="6" w:space="0" w:color="000000"/>
              <w:right w:val="single" w:sz="6" w:space="0" w:color="000000"/>
            </w:tcBorders>
          </w:tcPr>
          <w:p w14:paraId="7030356D" w14:textId="6094DCC7" w:rsidR="006C2A98" w:rsidRDefault="00C82A2D" w:rsidP="00C82A2D">
            <w:pPr>
              <w:widowControl w:val="0"/>
              <w:jc w:val="center"/>
              <w:rPr>
                <w:lang w:eastAsia="ar-SA"/>
              </w:rPr>
            </w:pPr>
            <w:r w:rsidRPr="00C82A2D">
              <w:rPr>
                <w:lang w:eastAsia="ar-SA"/>
              </w:rPr>
              <w:t xml:space="preserve">Лично в </w:t>
            </w:r>
            <w:r w:rsidR="006C2A98">
              <w:rPr>
                <w:lang w:eastAsia="ar-SA"/>
              </w:rPr>
              <w:t>Уполномоченный орган;</w:t>
            </w:r>
          </w:p>
          <w:p w14:paraId="1CF1E78A" w14:textId="39614DB8" w:rsidR="00C82A2D" w:rsidRDefault="006C2A98" w:rsidP="00C82A2D">
            <w:pPr>
              <w:widowControl w:val="0"/>
              <w:jc w:val="center"/>
              <w:rPr>
                <w:lang w:eastAsia="ar-SA"/>
              </w:rPr>
            </w:pPr>
            <w:r>
              <w:rPr>
                <w:lang w:eastAsia="ar-SA"/>
              </w:rPr>
              <w:t xml:space="preserve">Лично в </w:t>
            </w:r>
            <w:r w:rsidR="00C82A2D" w:rsidRPr="00C82A2D">
              <w:rPr>
                <w:lang w:eastAsia="ar-SA"/>
              </w:rPr>
              <w:t>МФЦ;</w:t>
            </w:r>
          </w:p>
          <w:p w14:paraId="64EF68FA" w14:textId="7B1FE920" w:rsidR="006C2A98" w:rsidRPr="00C82A2D" w:rsidRDefault="006C2A98" w:rsidP="00605C2F">
            <w:pPr>
              <w:widowControl w:val="0"/>
              <w:jc w:val="center"/>
              <w:rPr>
                <w:lang w:eastAsia="ar-SA"/>
              </w:rPr>
            </w:pPr>
            <w:r>
              <w:rPr>
                <w:lang w:eastAsia="ar-SA"/>
              </w:rPr>
              <w:t>Единый портал</w:t>
            </w:r>
            <w:r w:rsidR="007149BB">
              <w:rPr>
                <w:lang w:eastAsia="ar-SA"/>
              </w:rPr>
              <w:t>;</w:t>
            </w:r>
          </w:p>
          <w:p w14:paraId="074C566E" w14:textId="1F05BB31" w:rsidR="00C82A2D" w:rsidRDefault="00C82A2D" w:rsidP="00C82A2D">
            <w:pPr>
              <w:widowControl w:val="0"/>
              <w:jc w:val="center"/>
              <w:rPr>
                <w:lang w:eastAsia="ar-SA"/>
              </w:rPr>
            </w:pPr>
            <w:r w:rsidRPr="00C82A2D">
              <w:rPr>
                <w:lang w:eastAsia="ar-SA"/>
              </w:rPr>
              <w:t>Официальная электронная почта Уполномоченного органа</w:t>
            </w:r>
            <w:r w:rsidRPr="00C82A2D">
              <w:rPr>
                <w:vertAlign w:val="superscript"/>
                <w:lang w:eastAsia="ar-SA"/>
              </w:rPr>
              <w:footnoteReference w:id="3"/>
            </w:r>
            <w:r w:rsidRPr="00C82A2D">
              <w:rPr>
                <w:lang w:eastAsia="ar-SA"/>
              </w:rPr>
              <w:t>;</w:t>
            </w:r>
          </w:p>
          <w:p w14:paraId="39EAF6D5" w14:textId="7521ED54" w:rsidR="006B74FC" w:rsidRPr="00C82A2D" w:rsidRDefault="006B74FC" w:rsidP="00C82A2D">
            <w:pPr>
              <w:widowControl w:val="0"/>
              <w:jc w:val="center"/>
              <w:rPr>
                <w:lang w:eastAsia="ar-SA"/>
              </w:rPr>
            </w:pPr>
            <w:r>
              <w:rPr>
                <w:lang w:eastAsia="ar-SA"/>
              </w:rPr>
              <w:t>Почтой</w:t>
            </w:r>
            <w:r>
              <w:rPr>
                <w:rStyle w:val="aff"/>
                <w:lang w:eastAsia="ar-SA"/>
              </w:rPr>
              <w:footnoteReference w:id="4"/>
            </w:r>
            <w:r>
              <w:rPr>
                <w:lang w:eastAsia="ar-SA"/>
              </w:rPr>
              <w:t>;</w:t>
            </w:r>
          </w:p>
          <w:p w14:paraId="169C5D68" w14:textId="77777777" w:rsidR="00C82A2D" w:rsidRPr="00C82A2D" w:rsidRDefault="00C82A2D" w:rsidP="00C82A2D">
            <w:pPr>
              <w:widowControl w:val="0"/>
              <w:jc w:val="center"/>
              <w:rPr>
                <w:lang w:eastAsia="ar-SA"/>
              </w:rPr>
            </w:pPr>
            <w:r w:rsidRPr="00C82A2D">
              <w:rPr>
                <w:lang w:eastAsia="ar-SA"/>
              </w:rPr>
              <w:t>Оригинал;</w:t>
            </w:r>
          </w:p>
          <w:p w14:paraId="07B80F0A" w14:textId="77777777" w:rsidR="00C82A2D" w:rsidRPr="00C82A2D" w:rsidRDefault="00C82A2D" w:rsidP="00C82A2D">
            <w:pPr>
              <w:widowControl w:val="0"/>
              <w:jc w:val="center"/>
              <w:rPr>
                <w:lang w:eastAsia="ar-SA"/>
              </w:rPr>
            </w:pPr>
            <w:r w:rsidRPr="00C82A2D">
              <w:rPr>
                <w:lang w:eastAsia="ar-SA"/>
              </w:rPr>
              <w:t>1 экз.</w:t>
            </w:r>
          </w:p>
        </w:tc>
        <w:tc>
          <w:tcPr>
            <w:tcW w:w="3003" w:type="dxa"/>
            <w:tcBorders>
              <w:top w:val="single" w:sz="6" w:space="0" w:color="000000"/>
              <w:left w:val="single" w:sz="6" w:space="0" w:color="000000"/>
              <w:bottom w:val="single" w:sz="6" w:space="0" w:color="000000"/>
              <w:right w:val="single" w:sz="6" w:space="0" w:color="000000"/>
            </w:tcBorders>
          </w:tcPr>
          <w:p w14:paraId="3B25A536" w14:textId="7B2655F9" w:rsidR="00C82A2D" w:rsidRPr="00C82A2D" w:rsidRDefault="00C82A2D" w:rsidP="009A72E8">
            <w:pPr>
              <w:widowControl w:val="0"/>
              <w:jc w:val="both"/>
              <w:rPr>
                <w:lang w:eastAsia="ar-SA"/>
              </w:rPr>
            </w:pPr>
            <w:r w:rsidRPr="00C82A2D">
              <w:rPr>
                <w:lang w:eastAsia="ar-SA"/>
              </w:rPr>
              <w:t>Заполняется разборчиво в машинописном виде или от руки, заверяется подписью заявителя. При заполнении не допускается использование сокращений слов и аббревиатур. Ответы на содержащиеся в заявлении вопросы должны бы</w:t>
            </w:r>
            <w:r w:rsidR="001E166B">
              <w:rPr>
                <w:lang w:eastAsia="ar-SA"/>
              </w:rPr>
              <w:t>ть конкретными и исчерпывающими</w:t>
            </w:r>
          </w:p>
        </w:tc>
      </w:tr>
      <w:tr w:rsidR="00C82A2D" w:rsidRPr="00C82A2D" w14:paraId="678D66A9" w14:textId="77777777" w:rsidTr="00C82A2D">
        <w:tc>
          <w:tcPr>
            <w:tcW w:w="450" w:type="dxa"/>
            <w:tcBorders>
              <w:top w:val="single" w:sz="6" w:space="0" w:color="000000"/>
              <w:left w:val="single" w:sz="6" w:space="0" w:color="000000"/>
              <w:bottom w:val="single" w:sz="6" w:space="0" w:color="000000"/>
              <w:right w:val="single" w:sz="6" w:space="0" w:color="000000"/>
            </w:tcBorders>
            <w:vAlign w:val="center"/>
          </w:tcPr>
          <w:p w14:paraId="619DAE2B" w14:textId="77777777" w:rsidR="00C82A2D" w:rsidRPr="00C82A2D" w:rsidRDefault="00C82A2D" w:rsidP="00C82A2D">
            <w:pPr>
              <w:widowControl w:val="0"/>
              <w:jc w:val="center"/>
              <w:rPr>
                <w:lang w:eastAsia="ar-SA"/>
              </w:rPr>
            </w:pPr>
            <w:r w:rsidRPr="00C82A2D">
              <w:rPr>
                <w:lang w:eastAsia="ar-SA"/>
              </w:rPr>
              <w:t>2.</w:t>
            </w:r>
          </w:p>
        </w:tc>
        <w:tc>
          <w:tcPr>
            <w:tcW w:w="1842" w:type="dxa"/>
            <w:tcBorders>
              <w:top w:val="single" w:sz="6" w:space="0" w:color="000000"/>
              <w:left w:val="single" w:sz="6" w:space="0" w:color="000000"/>
              <w:bottom w:val="single" w:sz="6" w:space="0" w:color="000000"/>
              <w:right w:val="single" w:sz="6" w:space="0" w:color="000000"/>
            </w:tcBorders>
            <w:vAlign w:val="center"/>
          </w:tcPr>
          <w:p w14:paraId="792F97B6" w14:textId="51FBBB05" w:rsidR="00C82A2D" w:rsidRPr="00C82A2D" w:rsidRDefault="005707A9" w:rsidP="00C82A2D">
            <w:pPr>
              <w:widowControl w:val="0"/>
              <w:jc w:val="center"/>
              <w:rPr>
                <w:lang w:eastAsia="ar-SA"/>
              </w:rPr>
            </w:pPr>
            <w:r>
              <w:rPr>
                <w:lang w:eastAsia="ar-SA"/>
              </w:rPr>
              <w:t>А - Л</w:t>
            </w:r>
          </w:p>
        </w:tc>
        <w:tc>
          <w:tcPr>
            <w:tcW w:w="7230" w:type="dxa"/>
            <w:tcBorders>
              <w:top w:val="single" w:sz="6" w:space="0" w:color="000000"/>
              <w:left w:val="single" w:sz="6" w:space="0" w:color="000000"/>
              <w:bottom w:val="single" w:sz="6" w:space="0" w:color="000000"/>
              <w:right w:val="single" w:sz="6" w:space="0" w:color="000000"/>
            </w:tcBorders>
          </w:tcPr>
          <w:p w14:paraId="31DC1721" w14:textId="77777777" w:rsidR="00C82A2D" w:rsidRPr="00C82A2D" w:rsidRDefault="00C82A2D" w:rsidP="00C82A2D">
            <w:pPr>
              <w:widowControl w:val="0"/>
              <w:jc w:val="both"/>
              <w:rPr>
                <w:lang w:eastAsia="ar-SA"/>
              </w:rPr>
            </w:pPr>
            <w:r w:rsidRPr="00C82A2D">
              <w:rPr>
                <w:lang w:eastAsia="ar-SA"/>
              </w:rPr>
              <w:t xml:space="preserve">Документ, удостоверяющий личность заявителя (представителя заявителя) </w:t>
            </w:r>
          </w:p>
        </w:tc>
        <w:tc>
          <w:tcPr>
            <w:tcW w:w="2551" w:type="dxa"/>
            <w:tcBorders>
              <w:top w:val="single" w:sz="6" w:space="0" w:color="000000"/>
              <w:left w:val="single" w:sz="6" w:space="0" w:color="000000"/>
              <w:bottom w:val="single" w:sz="6" w:space="0" w:color="000000"/>
              <w:right w:val="single" w:sz="6" w:space="0" w:color="000000"/>
            </w:tcBorders>
          </w:tcPr>
          <w:p w14:paraId="7D23188E" w14:textId="3C126285" w:rsidR="007149BB" w:rsidRDefault="007149BB" w:rsidP="00C82A2D">
            <w:pPr>
              <w:widowControl w:val="0"/>
              <w:jc w:val="center"/>
              <w:rPr>
                <w:lang w:eastAsia="ar-SA"/>
              </w:rPr>
            </w:pPr>
            <w:r w:rsidRPr="007149BB">
              <w:rPr>
                <w:lang w:eastAsia="ar-SA"/>
              </w:rPr>
              <w:t>Лично в Уполн</w:t>
            </w:r>
            <w:r>
              <w:rPr>
                <w:lang w:eastAsia="ar-SA"/>
              </w:rPr>
              <w:t>омо</w:t>
            </w:r>
            <w:r w:rsidRPr="007149BB">
              <w:rPr>
                <w:lang w:eastAsia="ar-SA"/>
              </w:rPr>
              <w:t>ченный орган;</w:t>
            </w:r>
          </w:p>
          <w:p w14:paraId="63702A1F" w14:textId="2887CF29" w:rsidR="00C82A2D" w:rsidRPr="00C82A2D" w:rsidRDefault="00C82A2D" w:rsidP="00C82A2D">
            <w:pPr>
              <w:widowControl w:val="0"/>
              <w:jc w:val="center"/>
              <w:rPr>
                <w:lang w:eastAsia="ar-SA"/>
              </w:rPr>
            </w:pPr>
            <w:r w:rsidRPr="00C82A2D">
              <w:rPr>
                <w:lang w:eastAsia="ar-SA"/>
              </w:rPr>
              <w:t>Лично в МФЦ;</w:t>
            </w:r>
          </w:p>
          <w:p w14:paraId="610CDEFF" w14:textId="77777777" w:rsidR="00C82A2D" w:rsidRPr="00C82A2D" w:rsidRDefault="00C82A2D" w:rsidP="00C82A2D">
            <w:pPr>
              <w:widowControl w:val="0"/>
              <w:jc w:val="center"/>
              <w:rPr>
                <w:lang w:eastAsia="ar-SA"/>
              </w:rPr>
            </w:pPr>
            <w:r w:rsidRPr="00C82A2D">
              <w:rPr>
                <w:lang w:eastAsia="ar-SA"/>
              </w:rPr>
              <w:t>Оригинал.</w:t>
            </w:r>
          </w:p>
        </w:tc>
        <w:tc>
          <w:tcPr>
            <w:tcW w:w="3003" w:type="dxa"/>
            <w:tcBorders>
              <w:top w:val="single" w:sz="6" w:space="0" w:color="000000"/>
              <w:left w:val="single" w:sz="6" w:space="0" w:color="000000"/>
              <w:bottom w:val="single" w:sz="6" w:space="0" w:color="000000"/>
              <w:right w:val="single" w:sz="6" w:space="0" w:color="000000"/>
            </w:tcBorders>
            <w:vAlign w:val="center"/>
          </w:tcPr>
          <w:p w14:paraId="45D3C084" w14:textId="77777777" w:rsidR="00C82A2D" w:rsidRPr="00C82A2D" w:rsidRDefault="00C82A2D" w:rsidP="00C82A2D">
            <w:pPr>
              <w:widowControl w:val="0"/>
              <w:jc w:val="center"/>
              <w:rPr>
                <w:rFonts w:ascii="XO Thames" w:hAnsi="XO Thames"/>
                <w:lang w:eastAsia="ar-SA"/>
              </w:rPr>
            </w:pPr>
          </w:p>
        </w:tc>
      </w:tr>
      <w:tr w:rsidR="00C82A2D" w:rsidRPr="00C82A2D" w14:paraId="40AC34A5" w14:textId="77777777" w:rsidTr="00605C2F">
        <w:tc>
          <w:tcPr>
            <w:tcW w:w="450" w:type="dxa"/>
            <w:tcBorders>
              <w:top w:val="single" w:sz="6" w:space="0" w:color="000000"/>
              <w:left w:val="single" w:sz="6" w:space="0" w:color="000000"/>
              <w:bottom w:val="single" w:sz="6" w:space="0" w:color="000000"/>
              <w:right w:val="single" w:sz="6" w:space="0" w:color="000000"/>
            </w:tcBorders>
            <w:vAlign w:val="center"/>
          </w:tcPr>
          <w:p w14:paraId="36A85203" w14:textId="77777777" w:rsidR="00C82A2D" w:rsidRPr="00C82A2D" w:rsidRDefault="00C82A2D" w:rsidP="00C82A2D">
            <w:pPr>
              <w:widowControl w:val="0"/>
              <w:jc w:val="center"/>
              <w:rPr>
                <w:lang w:eastAsia="ar-SA"/>
              </w:rPr>
            </w:pPr>
            <w:r w:rsidRPr="00C82A2D">
              <w:rPr>
                <w:lang w:eastAsia="ar-SA"/>
              </w:rPr>
              <w:lastRenderedPageBreak/>
              <w:t>3.</w:t>
            </w:r>
          </w:p>
        </w:tc>
        <w:tc>
          <w:tcPr>
            <w:tcW w:w="1842" w:type="dxa"/>
            <w:tcBorders>
              <w:top w:val="single" w:sz="6" w:space="0" w:color="000000"/>
              <w:left w:val="single" w:sz="6" w:space="0" w:color="000000"/>
              <w:bottom w:val="single" w:sz="6" w:space="0" w:color="000000"/>
              <w:right w:val="single" w:sz="6" w:space="0" w:color="000000"/>
            </w:tcBorders>
            <w:vAlign w:val="center"/>
          </w:tcPr>
          <w:p w14:paraId="147CCFF9" w14:textId="77777777" w:rsidR="005276C8" w:rsidRDefault="005276C8" w:rsidP="00C82A2D">
            <w:pPr>
              <w:widowControl w:val="0"/>
              <w:jc w:val="center"/>
              <w:rPr>
                <w:lang w:eastAsia="ar-SA"/>
              </w:rPr>
            </w:pPr>
            <w:r>
              <w:rPr>
                <w:lang w:eastAsia="ar-SA"/>
              </w:rPr>
              <w:t xml:space="preserve">Б, Г, Д, Ж, З, </w:t>
            </w:r>
          </w:p>
          <w:p w14:paraId="725F1727" w14:textId="548BDBD1" w:rsidR="00C82A2D" w:rsidRPr="00C82A2D" w:rsidRDefault="005276C8" w:rsidP="00C82A2D">
            <w:pPr>
              <w:widowControl w:val="0"/>
              <w:jc w:val="center"/>
              <w:rPr>
                <w:lang w:eastAsia="ar-SA"/>
              </w:rPr>
            </w:pPr>
            <w:r>
              <w:rPr>
                <w:lang w:eastAsia="ar-SA"/>
              </w:rPr>
              <w:t>И, К, Л</w:t>
            </w:r>
          </w:p>
        </w:tc>
        <w:tc>
          <w:tcPr>
            <w:tcW w:w="7230" w:type="dxa"/>
            <w:tcBorders>
              <w:top w:val="single" w:sz="6" w:space="0" w:color="000000"/>
              <w:left w:val="single" w:sz="6" w:space="0" w:color="000000"/>
              <w:bottom w:val="single" w:sz="6" w:space="0" w:color="000000"/>
              <w:right w:val="single" w:sz="6" w:space="0" w:color="000000"/>
            </w:tcBorders>
          </w:tcPr>
          <w:p w14:paraId="450819BF" w14:textId="320AC6FE" w:rsidR="00C82A2D" w:rsidRPr="00E1788F" w:rsidRDefault="008E156D" w:rsidP="00C82A2D">
            <w:pPr>
              <w:widowControl w:val="0"/>
              <w:jc w:val="both"/>
              <w:rPr>
                <w:lang w:eastAsia="ar-SA"/>
              </w:rPr>
            </w:pPr>
            <w:r w:rsidRPr="008E156D">
              <w:rPr>
                <w:lang w:eastAsia="ar-SA"/>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w:t>
            </w:r>
            <w:r>
              <w:rPr>
                <w:lang w:eastAsia="ar-SA"/>
              </w:rPr>
              <w:t>иностранное юридическое лицо</w:t>
            </w:r>
          </w:p>
        </w:tc>
        <w:tc>
          <w:tcPr>
            <w:tcW w:w="2551" w:type="dxa"/>
            <w:tcBorders>
              <w:top w:val="single" w:sz="6" w:space="0" w:color="000000"/>
              <w:left w:val="single" w:sz="6" w:space="0" w:color="000000"/>
              <w:bottom w:val="single" w:sz="6" w:space="0" w:color="000000"/>
              <w:right w:val="single" w:sz="6" w:space="0" w:color="000000"/>
            </w:tcBorders>
          </w:tcPr>
          <w:p w14:paraId="7337C9D7" w14:textId="117B9E3E" w:rsidR="007149BB" w:rsidRDefault="007149BB" w:rsidP="00C82A2D">
            <w:pPr>
              <w:widowControl w:val="0"/>
              <w:jc w:val="center"/>
              <w:rPr>
                <w:lang w:eastAsia="ar-SA"/>
              </w:rPr>
            </w:pPr>
            <w:r>
              <w:rPr>
                <w:lang w:eastAsia="ar-SA"/>
              </w:rPr>
              <w:t>Лично в Уполномо</w:t>
            </w:r>
            <w:r w:rsidRPr="007149BB">
              <w:rPr>
                <w:lang w:eastAsia="ar-SA"/>
              </w:rPr>
              <w:t>ченный орган;</w:t>
            </w:r>
          </w:p>
          <w:p w14:paraId="74046EBA" w14:textId="07C0A34D" w:rsidR="00C82A2D" w:rsidRDefault="00C82A2D" w:rsidP="00C82A2D">
            <w:pPr>
              <w:widowControl w:val="0"/>
              <w:jc w:val="center"/>
              <w:rPr>
                <w:lang w:eastAsia="ar-SA"/>
              </w:rPr>
            </w:pPr>
            <w:r w:rsidRPr="00C82A2D">
              <w:rPr>
                <w:lang w:eastAsia="ar-SA"/>
              </w:rPr>
              <w:t>Лично в МФЦ;</w:t>
            </w:r>
          </w:p>
          <w:p w14:paraId="044588D5" w14:textId="0B6CCFDC" w:rsidR="007149BB" w:rsidRPr="00C82A2D" w:rsidRDefault="007149BB" w:rsidP="00C82A2D">
            <w:pPr>
              <w:widowControl w:val="0"/>
              <w:jc w:val="center"/>
              <w:rPr>
                <w:lang w:eastAsia="ar-SA"/>
              </w:rPr>
            </w:pPr>
            <w:r w:rsidRPr="007149BB">
              <w:rPr>
                <w:lang w:eastAsia="ar-SA"/>
              </w:rPr>
              <w:t>Единый портал</w:t>
            </w:r>
            <w:r>
              <w:rPr>
                <w:lang w:eastAsia="ar-SA"/>
              </w:rPr>
              <w:t>;</w:t>
            </w:r>
          </w:p>
          <w:p w14:paraId="6918B8FF" w14:textId="26D088F7" w:rsidR="00C82A2D" w:rsidRDefault="00C82A2D" w:rsidP="00C82A2D">
            <w:pPr>
              <w:widowControl w:val="0"/>
              <w:jc w:val="center"/>
              <w:rPr>
                <w:lang w:eastAsia="ar-SA"/>
              </w:rPr>
            </w:pPr>
            <w:r w:rsidRPr="00C82A2D">
              <w:rPr>
                <w:lang w:eastAsia="ar-SA"/>
              </w:rPr>
              <w:t>Официальная электронная почта Уполномоченного органа;</w:t>
            </w:r>
          </w:p>
          <w:p w14:paraId="29234100" w14:textId="52CD19D4" w:rsidR="006B74FC" w:rsidRDefault="006B74FC" w:rsidP="00C82A2D">
            <w:pPr>
              <w:widowControl w:val="0"/>
              <w:jc w:val="center"/>
              <w:rPr>
                <w:lang w:eastAsia="ar-SA"/>
              </w:rPr>
            </w:pPr>
            <w:r w:rsidRPr="006B74FC">
              <w:rPr>
                <w:lang w:eastAsia="ar-SA"/>
              </w:rPr>
              <w:t>Почтой;</w:t>
            </w:r>
          </w:p>
          <w:p w14:paraId="1C696AF0" w14:textId="346FB78D" w:rsidR="007149BB" w:rsidRPr="00C82A2D" w:rsidRDefault="007149BB" w:rsidP="00C82A2D">
            <w:pPr>
              <w:widowControl w:val="0"/>
              <w:jc w:val="center"/>
              <w:rPr>
                <w:lang w:eastAsia="ar-SA"/>
              </w:rPr>
            </w:pPr>
            <w:r w:rsidRPr="007149BB">
              <w:rPr>
                <w:lang w:eastAsia="ar-SA"/>
              </w:rPr>
              <w:t>Оригинал/Копия;</w:t>
            </w:r>
          </w:p>
          <w:p w14:paraId="747E1056" w14:textId="77777777" w:rsidR="00C82A2D" w:rsidRPr="00C82A2D" w:rsidRDefault="00C82A2D" w:rsidP="00C82A2D">
            <w:pPr>
              <w:widowControl w:val="0"/>
              <w:jc w:val="center"/>
              <w:rPr>
                <w:lang w:eastAsia="ar-SA"/>
              </w:rPr>
            </w:pPr>
            <w:r w:rsidRPr="00C82A2D">
              <w:rPr>
                <w:lang w:eastAsia="ar-SA"/>
              </w:rPr>
              <w:t>1 экз.</w:t>
            </w:r>
          </w:p>
        </w:tc>
        <w:tc>
          <w:tcPr>
            <w:tcW w:w="3003" w:type="dxa"/>
            <w:tcBorders>
              <w:top w:val="single" w:sz="6" w:space="0" w:color="000000"/>
              <w:left w:val="single" w:sz="6" w:space="0" w:color="000000"/>
              <w:bottom w:val="single" w:sz="6" w:space="0" w:color="000000"/>
              <w:right w:val="single" w:sz="6" w:space="0" w:color="000000"/>
            </w:tcBorders>
          </w:tcPr>
          <w:p w14:paraId="23459D31" w14:textId="22E8472F" w:rsidR="00C82A2D" w:rsidRPr="00C82A2D" w:rsidRDefault="00BA2F88" w:rsidP="00BA2F88">
            <w:pPr>
              <w:widowControl w:val="0"/>
              <w:rPr>
                <w:rFonts w:ascii="XO Thames" w:hAnsi="XO Thames"/>
                <w:lang w:eastAsia="ar-SA"/>
              </w:rPr>
            </w:pPr>
            <w:r>
              <w:rPr>
                <w:lang w:eastAsia="ar-SA"/>
              </w:rPr>
              <w:t xml:space="preserve">Представление </w:t>
            </w:r>
            <w:r w:rsidRPr="00BA2F88">
              <w:rPr>
                <w:lang w:eastAsia="ar-SA"/>
              </w:rPr>
              <w:t>указанн</w:t>
            </w:r>
            <w:r>
              <w:rPr>
                <w:lang w:eastAsia="ar-SA"/>
              </w:rPr>
              <w:t>ого</w:t>
            </w:r>
            <w:r w:rsidRPr="00BA2F88">
              <w:rPr>
                <w:lang w:eastAsia="ar-SA"/>
              </w:rPr>
              <w:t xml:space="preserve"> документ</w:t>
            </w:r>
            <w:r>
              <w:rPr>
                <w:lang w:eastAsia="ar-SA"/>
              </w:rPr>
              <w:t>а</w:t>
            </w:r>
            <w:r w:rsidRPr="00BA2F88">
              <w:rPr>
                <w:lang w:eastAsia="ar-SA"/>
              </w:rPr>
              <w:t xml:space="preserve"> не требуется в случае, если документ</w:t>
            </w:r>
            <w:r>
              <w:rPr>
                <w:lang w:eastAsia="ar-SA"/>
              </w:rPr>
              <w:t xml:space="preserve"> направлялся ранее</w:t>
            </w:r>
            <w:r w:rsidRPr="00BA2F88">
              <w:rPr>
                <w:lang w:eastAsia="ar-SA"/>
              </w:rPr>
              <w:t xml:space="preserve"> в Уполномоченный орган с заявлением о предварительном согласовании </w:t>
            </w:r>
            <w:r>
              <w:rPr>
                <w:lang w:eastAsia="ar-SA"/>
              </w:rPr>
              <w:t>предоставления земельного участ</w:t>
            </w:r>
            <w:r w:rsidRPr="00BA2F88">
              <w:rPr>
                <w:lang w:eastAsia="ar-SA"/>
              </w:rPr>
              <w:t>ка, по итогам рассмотрения которого принято решение о предварительном сог</w:t>
            </w:r>
            <w:r>
              <w:rPr>
                <w:lang w:eastAsia="ar-SA"/>
              </w:rPr>
              <w:t>ласова</w:t>
            </w:r>
            <w:r w:rsidRPr="00BA2F88">
              <w:rPr>
                <w:lang w:eastAsia="ar-SA"/>
              </w:rPr>
              <w:t>нии предоставления земельного участка</w:t>
            </w:r>
          </w:p>
        </w:tc>
      </w:tr>
      <w:tr w:rsidR="00C82A2D" w:rsidRPr="00C82A2D" w14:paraId="02819954" w14:textId="77777777" w:rsidTr="00605C2F">
        <w:trPr>
          <w:trHeight w:val="879"/>
        </w:trPr>
        <w:tc>
          <w:tcPr>
            <w:tcW w:w="450" w:type="dxa"/>
            <w:tcBorders>
              <w:left w:val="single" w:sz="6" w:space="0" w:color="000000"/>
              <w:bottom w:val="single" w:sz="6" w:space="0" w:color="000000"/>
              <w:right w:val="single" w:sz="6" w:space="0" w:color="000000"/>
            </w:tcBorders>
            <w:vAlign w:val="center"/>
          </w:tcPr>
          <w:p w14:paraId="296C8199" w14:textId="77777777" w:rsidR="00C82A2D" w:rsidRPr="00C82A2D" w:rsidRDefault="00C82A2D" w:rsidP="00C82A2D">
            <w:pPr>
              <w:widowControl w:val="0"/>
              <w:jc w:val="center"/>
              <w:rPr>
                <w:rFonts w:ascii="XO Thames" w:hAnsi="XO Thames"/>
                <w:lang w:eastAsia="ar-SA"/>
              </w:rPr>
            </w:pPr>
            <w:r w:rsidRPr="00C82A2D">
              <w:rPr>
                <w:rFonts w:ascii="XO Thames" w:hAnsi="XO Thames"/>
                <w:lang w:eastAsia="ar-SA"/>
              </w:rPr>
              <w:t>4.</w:t>
            </w:r>
          </w:p>
        </w:tc>
        <w:tc>
          <w:tcPr>
            <w:tcW w:w="1842" w:type="dxa"/>
            <w:tcBorders>
              <w:left w:val="single" w:sz="6" w:space="0" w:color="000000"/>
              <w:bottom w:val="single" w:sz="6" w:space="0" w:color="000000"/>
              <w:right w:val="single" w:sz="6" w:space="0" w:color="000000"/>
            </w:tcBorders>
            <w:vAlign w:val="center"/>
          </w:tcPr>
          <w:p w14:paraId="42B49463" w14:textId="3492254B" w:rsidR="00C82A2D" w:rsidRPr="00C82A2D" w:rsidRDefault="006F06E1" w:rsidP="00C82A2D">
            <w:pPr>
              <w:widowControl w:val="0"/>
              <w:jc w:val="center"/>
              <w:rPr>
                <w:rFonts w:ascii="XO Thames" w:hAnsi="XO Thames"/>
                <w:lang w:eastAsia="ar-SA"/>
              </w:rPr>
            </w:pPr>
            <w:r>
              <w:rPr>
                <w:rFonts w:ascii="XO Thames" w:hAnsi="XO Thames"/>
                <w:lang w:eastAsia="ar-SA"/>
              </w:rPr>
              <w:t>А</w:t>
            </w:r>
          </w:p>
        </w:tc>
        <w:tc>
          <w:tcPr>
            <w:tcW w:w="7230" w:type="dxa"/>
            <w:tcBorders>
              <w:left w:val="single" w:sz="6" w:space="0" w:color="000000"/>
              <w:bottom w:val="single" w:sz="6" w:space="0" w:color="000000"/>
              <w:right w:val="single" w:sz="6" w:space="0" w:color="000000"/>
            </w:tcBorders>
          </w:tcPr>
          <w:p w14:paraId="64203990" w14:textId="0BBFABDA" w:rsidR="00C82A2D" w:rsidRPr="00C82A2D" w:rsidRDefault="00E1788F" w:rsidP="00E1788F">
            <w:pPr>
              <w:autoSpaceDE w:val="0"/>
              <w:autoSpaceDN w:val="0"/>
              <w:adjustRightInd w:val="0"/>
              <w:jc w:val="both"/>
              <w:rPr>
                <w:lang w:eastAsia="ar-SA"/>
              </w:rPr>
            </w:pPr>
            <w:r>
              <w:rPr>
                <w:rFonts w:eastAsiaTheme="minorHAnsi"/>
                <w:lang w:eastAsia="en-US"/>
              </w:rPr>
              <w:t>Реестр членов садоводческого или огороднического некоммерческого товарищества, созданный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tc>
        <w:tc>
          <w:tcPr>
            <w:tcW w:w="2551" w:type="dxa"/>
            <w:tcBorders>
              <w:left w:val="single" w:sz="6" w:space="0" w:color="000000"/>
              <w:bottom w:val="single" w:sz="6" w:space="0" w:color="000000"/>
              <w:right w:val="single" w:sz="6" w:space="0" w:color="000000"/>
            </w:tcBorders>
          </w:tcPr>
          <w:p w14:paraId="0F98E058" w14:textId="22BE2E01" w:rsidR="00845205" w:rsidRDefault="00845205" w:rsidP="00C82A2D">
            <w:pPr>
              <w:widowControl w:val="0"/>
              <w:jc w:val="center"/>
              <w:rPr>
                <w:lang w:eastAsia="ar-SA"/>
              </w:rPr>
            </w:pPr>
            <w:r>
              <w:rPr>
                <w:lang w:eastAsia="ar-SA"/>
              </w:rPr>
              <w:t>Лично в Уполномо</w:t>
            </w:r>
            <w:r w:rsidRPr="00845205">
              <w:rPr>
                <w:lang w:eastAsia="ar-SA"/>
              </w:rPr>
              <w:t>ченный орган</w:t>
            </w:r>
            <w:r>
              <w:rPr>
                <w:lang w:eastAsia="ar-SA"/>
              </w:rPr>
              <w:t>;</w:t>
            </w:r>
          </w:p>
          <w:p w14:paraId="434D2806" w14:textId="78FCA6D3" w:rsidR="00C82A2D" w:rsidRPr="00C82A2D" w:rsidRDefault="00C82A2D" w:rsidP="00C82A2D">
            <w:pPr>
              <w:widowControl w:val="0"/>
              <w:jc w:val="center"/>
              <w:rPr>
                <w:lang w:eastAsia="ar-SA"/>
              </w:rPr>
            </w:pPr>
            <w:r w:rsidRPr="00C82A2D">
              <w:rPr>
                <w:lang w:eastAsia="ar-SA"/>
              </w:rPr>
              <w:t>Лично в МФЦ;</w:t>
            </w:r>
          </w:p>
          <w:p w14:paraId="02053870" w14:textId="0DD15F2D" w:rsidR="00C82A2D" w:rsidRDefault="00C82A2D" w:rsidP="00C82A2D">
            <w:pPr>
              <w:widowControl w:val="0"/>
              <w:jc w:val="center"/>
              <w:rPr>
                <w:lang w:eastAsia="ar-SA"/>
              </w:rPr>
            </w:pPr>
            <w:r w:rsidRPr="00C82A2D">
              <w:rPr>
                <w:lang w:eastAsia="ar-SA"/>
              </w:rPr>
              <w:t>Официальная электронная почта Уполномоченного органа;</w:t>
            </w:r>
          </w:p>
          <w:p w14:paraId="343D0AEE" w14:textId="09751884" w:rsidR="00845205" w:rsidRDefault="00845205" w:rsidP="00C82A2D">
            <w:pPr>
              <w:widowControl w:val="0"/>
              <w:jc w:val="center"/>
              <w:rPr>
                <w:lang w:eastAsia="ar-SA"/>
              </w:rPr>
            </w:pPr>
            <w:r w:rsidRPr="00845205">
              <w:rPr>
                <w:lang w:eastAsia="ar-SA"/>
              </w:rPr>
              <w:t>Единый портал</w:t>
            </w:r>
            <w:r>
              <w:rPr>
                <w:lang w:eastAsia="ar-SA"/>
              </w:rPr>
              <w:t>;</w:t>
            </w:r>
          </w:p>
          <w:p w14:paraId="6C3A3988" w14:textId="743C0092" w:rsidR="006B74FC" w:rsidRPr="00C82A2D" w:rsidRDefault="006B74FC" w:rsidP="00C82A2D">
            <w:pPr>
              <w:widowControl w:val="0"/>
              <w:jc w:val="center"/>
              <w:rPr>
                <w:lang w:eastAsia="ar-SA"/>
              </w:rPr>
            </w:pPr>
            <w:r w:rsidRPr="006B74FC">
              <w:rPr>
                <w:lang w:eastAsia="ar-SA"/>
              </w:rPr>
              <w:t>Почтой;</w:t>
            </w:r>
          </w:p>
          <w:p w14:paraId="1D52D464" w14:textId="77777777" w:rsidR="00C82A2D" w:rsidRPr="00C82A2D" w:rsidRDefault="00C82A2D" w:rsidP="00C82A2D">
            <w:pPr>
              <w:widowControl w:val="0"/>
              <w:jc w:val="center"/>
              <w:rPr>
                <w:lang w:eastAsia="ar-SA"/>
              </w:rPr>
            </w:pPr>
            <w:r w:rsidRPr="00C82A2D">
              <w:rPr>
                <w:lang w:eastAsia="ar-SA"/>
              </w:rPr>
              <w:t>Оригинал;</w:t>
            </w:r>
          </w:p>
          <w:p w14:paraId="0DAAC08C" w14:textId="77777777" w:rsidR="00C82A2D" w:rsidRPr="00C82A2D" w:rsidRDefault="00C82A2D" w:rsidP="00C82A2D">
            <w:pPr>
              <w:widowControl w:val="0"/>
              <w:jc w:val="center"/>
              <w:rPr>
                <w:lang w:eastAsia="ar-SA"/>
              </w:rPr>
            </w:pPr>
            <w:r w:rsidRPr="00C82A2D">
              <w:rPr>
                <w:lang w:eastAsia="ar-SA"/>
              </w:rPr>
              <w:t>1 экз.</w:t>
            </w:r>
          </w:p>
        </w:tc>
        <w:tc>
          <w:tcPr>
            <w:tcW w:w="3003" w:type="dxa"/>
            <w:tcBorders>
              <w:left w:val="single" w:sz="6" w:space="0" w:color="000000"/>
              <w:bottom w:val="single" w:sz="6" w:space="0" w:color="000000"/>
              <w:right w:val="single" w:sz="6" w:space="0" w:color="000000"/>
            </w:tcBorders>
          </w:tcPr>
          <w:p w14:paraId="6AA97886" w14:textId="59A79F3F" w:rsidR="00C82A2D" w:rsidRPr="00C82A2D" w:rsidRDefault="00BA2F88" w:rsidP="00BA2F88">
            <w:pPr>
              <w:widowControl w:val="0"/>
              <w:rPr>
                <w:rFonts w:ascii="XO Thames" w:hAnsi="XO Thames"/>
                <w:lang w:eastAsia="ar-SA"/>
              </w:rPr>
            </w:pPr>
            <w:r>
              <w:rPr>
                <w:lang w:eastAsia="ar-SA"/>
              </w:rPr>
              <w:t xml:space="preserve">Представление </w:t>
            </w:r>
            <w:r w:rsidRPr="00BA2F88">
              <w:rPr>
                <w:lang w:eastAsia="ar-SA"/>
              </w:rPr>
              <w:t>указанн</w:t>
            </w:r>
            <w:r>
              <w:rPr>
                <w:lang w:eastAsia="ar-SA"/>
              </w:rPr>
              <w:t>ого</w:t>
            </w:r>
            <w:r w:rsidRPr="00BA2F88">
              <w:rPr>
                <w:lang w:eastAsia="ar-SA"/>
              </w:rPr>
              <w:t xml:space="preserve"> документ</w:t>
            </w:r>
            <w:r>
              <w:rPr>
                <w:lang w:eastAsia="ar-SA"/>
              </w:rPr>
              <w:t>а</w:t>
            </w:r>
            <w:r w:rsidRPr="00BA2F88">
              <w:rPr>
                <w:lang w:eastAsia="ar-SA"/>
              </w:rPr>
              <w:t xml:space="preserve"> не требуется в случае, если документ</w:t>
            </w:r>
            <w:r>
              <w:rPr>
                <w:lang w:eastAsia="ar-SA"/>
              </w:rPr>
              <w:t xml:space="preserve"> направлялся ранее</w:t>
            </w:r>
            <w:r w:rsidRPr="00BA2F88">
              <w:rPr>
                <w:lang w:eastAsia="ar-SA"/>
              </w:rPr>
              <w:t xml:space="preserve"> в Уполномоченный орган с заявлением о предварительном согласовании </w:t>
            </w:r>
            <w:r>
              <w:rPr>
                <w:lang w:eastAsia="ar-SA"/>
              </w:rPr>
              <w:t>предоставления земельного участ</w:t>
            </w:r>
            <w:r w:rsidRPr="00BA2F88">
              <w:rPr>
                <w:lang w:eastAsia="ar-SA"/>
              </w:rPr>
              <w:t>ка, по итогам рассмотрения которого принято решение о предварительном сог</w:t>
            </w:r>
            <w:r>
              <w:rPr>
                <w:lang w:eastAsia="ar-SA"/>
              </w:rPr>
              <w:t>ласова</w:t>
            </w:r>
            <w:r w:rsidRPr="00BA2F88">
              <w:rPr>
                <w:lang w:eastAsia="ar-SA"/>
              </w:rPr>
              <w:t>нии предоставления земельного участка</w:t>
            </w:r>
          </w:p>
        </w:tc>
      </w:tr>
      <w:tr w:rsidR="00845205" w:rsidRPr="00C82A2D" w14:paraId="6EA70989" w14:textId="77777777" w:rsidTr="009B2163">
        <w:trPr>
          <w:trHeight w:val="879"/>
        </w:trPr>
        <w:tc>
          <w:tcPr>
            <w:tcW w:w="450" w:type="dxa"/>
            <w:tcBorders>
              <w:left w:val="single" w:sz="6" w:space="0" w:color="000000"/>
              <w:bottom w:val="single" w:sz="6" w:space="0" w:color="000000"/>
              <w:right w:val="single" w:sz="6" w:space="0" w:color="000000"/>
            </w:tcBorders>
            <w:vAlign w:val="center"/>
          </w:tcPr>
          <w:p w14:paraId="3FABEDEF" w14:textId="3C05E618" w:rsidR="00845205" w:rsidRPr="00C82A2D" w:rsidRDefault="00845205" w:rsidP="00C82A2D">
            <w:pPr>
              <w:widowControl w:val="0"/>
              <w:jc w:val="center"/>
              <w:rPr>
                <w:rFonts w:ascii="XO Thames" w:hAnsi="XO Thames"/>
                <w:lang w:eastAsia="ar-SA"/>
              </w:rPr>
            </w:pPr>
            <w:r>
              <w:rPr>
                <w:rFonts w:ascii="XO Thames" w:hAnsi="XO Thames"/>
                <w:lang w:eastAsia="ar-SA"/>
              </w:rPr>
              <w:t>5.</w:t>
            </w:r>
          </w:p>
        </w:tc>
        <w:tc>
          <w:tcPr>
            <w:tcW w:w="1842" w:type="dxa"/>
            <w:tcBorders>
              <w:left w:val="single" w:sz="6" w:space="0" w:color="000000"/>
              <w:bottom w:val="single" w:sz="6" w:space="0" w:color="000000"/>
              <w:right w:val="single" w:sz="6" w:space="0" w:color="000000"/>
            </w:tcBorders>
            <w:vAlign w:val="center"/>
          </w:tcPr>
          <w:p w14:paraId="41D3D113" w14:textId="75FE9561" w:rsidR="00845205" w:rsidRDefault="00BA12B3" w:rsidP="00C82A2D">
            <w:pPr>
              <w:widowControl w:val="0"/>
              <w:jc w:val="center"/>
              <w:rPr>
                <w:rFonts w:ascii="XO Thames" w:hAnsi="XO Thames"/>
                <w:lang w:eastAsia="ar-SA"/>
              </w:rPr>
            </w:pPr>
            <w:r>
              <w:rPr>
                <w:rFonts w:ascii="XO Thames" w:hAnsi="XO Thames"/>
                <w:lang w:eastAsia="ar-SA"/>
              </w:rPr>
              <w:t>А, Б, В, Г, Д</w:t>
            </w:r>
            <w:r w:rsidR="006F06E1">
              <w:rPr>
                <w:rFonts w:ascii="XO Thames" w:hAnsi="XO Thames"/>
                <w:lang w:eastAsia="ar-SA"/>
              </w:rPr>
              <w:t>, Е, Ж</w:t>
            </w:r>
          </w:p>
        </w:tc>
        <w:tc>
          <w:tcPr>
            <w:tcW w:w="7230" w:type="dxa"/>
            <w:tcBorders>
              <w:left w:val="single" w:sz="6" w:space="0" w:color="000000"/>
              <w:bottom w:val="single" w:sz="6" w:space="0" w:color="000000"/>
              <w:right w:val="single" w:sz="6" w:space="0" w:color="000000"/>
            </w:tcBorders>
          </w:tcPr>
          <w:p w14:paraId="7608AB47" w14:textId="1485891F" w:rsidR="00845205" w:rsidRDefault="00845205" w:rsidP="002F171D">
            <w:pPr>
              <w:autoSpaceDE w:val="0"/>
              <w:autoSpaceDN w:val="0"/>
              <w:adjustRightInd w:val="0"/>
              <w:jc w:val="both"/>
              <w:rPr>
                <w:rFonts w:eastAsiaTheme="minorHAnsi"/>
                <w:lang w:eastAsia="en-US"/>
              </w:rPr>
            </w:pPr>
            <w:r w:rsidRPr="00845205">
              <w:rPr>
                <w:rFonts w:eastAsiaTheme="minorHAnsi"/>
                <w:lang w:eastAsia="en-US"/>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w:t>
            </w:r>
            <w:r w:rsidRPr="00845205">
              <w:rPr>
                <w:rFonts w:eastAsiaTheme="minorHAnsi"/>
                <w:lang w:eastAsia="en-US"/>
              </w:rPr>
              <w:lastRenderedPageBreak/>
              <w:t xml:space="preserve">на соответствующем праве заявителю (рекомендуемая форма </w:t>
            </w:r>
            <w:r w:rsidR="002F171D">
              <w:rPr>
                <w:rFonts w:eastAsiaTheme="minorHAnsi"/>
                <w:lang w:eastAsia="en-US"/>
              </w:rPr>
              <w:t>приведена</w:t>
            </w:r>
            <w:r w:rsidRPr="00845205">
              <w:rPr>
                <w:rFonts w:eastAsiaTheme="minorHAnsi"/>
                <w:lang w:eastAsia="en-US"/>
              </w:rPr>
              <w:t xml:space="preserve"> в приложении </w:t>
            </w:r>
            <w:r>
              <w:rPr>
                <w:rFonts w:eastAsiaTheme="minorHAnsi"/>
                <w:lang w:eastAsia="en-US"/>
              </w:rPr>
              <w:t>5</w:t>
            </w:r>
            <w:r w:rsidRPr="00845205">
              <w:rPr>
                <w:rFonts w:eastAsiaTheme="minorHAnsi"/>
                <w:lang w:eastAsia="en-US"/>
              </w:rPr>
              <w:t xml:space="preserve"> к </w:t>
            </w:r>
            <w:r>
              <w:rPr>
                <w:rFonts w:eastAsiaTheme="minorHAnsi"/>
                <w:lang w:eastAsia="en-US"/>
              </w:rPr>
              <w:t xml:space="preserve">настоящему </w:t>
            </w:r>
            <w:r w:rsidR="00976D34">
              <w:rPr>
                <w:rFonts w:eastAsiaTheme="minorHAnsi"/>
                <w:lang w:eastAsia="en-US"/>
              </w:rPr>
              <w:t>административному регламенту)</w:t>
            </w:r>
          </w:p>
        </w:tc>
        <w:tc>
          <w:tcPr>
            <w:tcW w:w="2551" w:type="dxa"/>
            <w:tcBorders>
              <w:left w:val="single" w:sz="6" w:space="0" w:color="000000"/>
              <w:bottom w:val="single" w:sz="6" w:space="0" w:color="000000"/>
              <w:right w:val="single" w:sz="6" w:space="0" w:color="000000"/>
            </w:tcBorders>
          </w:tcPr>
          <w:p w14:paraId="5F4522A1" w14:textId="77777777" w:rsidR="00845205" w:rsidRDefault="00845205" w:rsidP="00845205">
            <w:pPr>
              <w:widowControl w:val="0"/>
              <w:jc w:val="center"/>
              <w:rPr>
                <w:lang w:eastAsia="ar-SA"/>
              </w:rPr>
            </w:pPr>
            <w:r>
              <w:rPr>
                <w:lang w:eastAsia="ar-SA"/>
              </w:rPr>
              <w:lastRenderedPageBreak/>
              <w:t>Лично в Уполномо</w:t>
            </w:r>
            <w:r w:rsidRPr="00845205">
              <w:rPr>
                <w:lang w:eastAsia="ar-SA"/>
              </w:rPr>
              <w:t>ченный орган</w:t>
            </w:r>
            <w:r>
              <w:rPr>
                <w:lang w:eastAsia="ar-SA"/>
              </w:rPr>
              <w:t>;</w:t>
            </w:r>
          </w:p>
          <w:p w14:paraId="7A4E5C7E" w14:textId="77777777" w:rsidR="00845205" w:rsidRPr="00C82A2D" w:rsidRDefault="00845205" w:rsidP="00845205">
            <w:pPr>
              <w:widowControl w:val="0"/>
              <w:jc w:val="center"/>
              <w:rPr>
                <w:lang w:eastAsia="ar-SA"/>
              </w:rPr>
            </w:pPr>
            <w:r w:rsidRPr="00C82A2D">
              <w:rPr>
                <w:lang w:eastAsia="ar-SA"/>
              </w:rPr>
              <w:t>Лично в МФЦ;</w:t>
            </w:r>
          </w:p>
          <w:p w14:paraId="2B3F3E18" w14:textId="77777777" w:rsidR="00845205" w:rsidRDefault="00845205" w:rsidP="00845205">
            <w:pPr>
              <w:widowControl w:val="0"/>
              <w:jc w:val="center"/>
              <w:rPr>
                <w:lang w:eastAsia="ar-SA"/>
              </w:rPr>
            </w:pPr>
            <w:r w:rsidRPr="00C82A2D">
              <w:rPr>
                <w:lang w:eastAsia="ar-SA"/>
              </w:rPr>
              <w:lastRenderedPageBreak/>
              <w:t>Официальная электронная почта Уполномоченного органа;</w:t>
            </w:r>
          </w:p>
          <w:p w14:paraId="343DDCFC" w14:textId="703D0AE5" w:rsidR="00845205" w:rsidRDefault="00845205" w:rsidP="00845205">
            <w:pPr>
              <w:widowControl w:val="0"/>
              <w:jc w:val="center"/>
              <w:rPr>
                <w:lang w:eastAsia="ar-SA"/>
              </w:rPr>
            </w:pPr>
            <w:r w:rsidRPr="00845205">
              <w:rPr>
                <w:lang w:eastAsia="ar-SA"/>
              </w:rPr>
              <w:t>Единый портал</w:t>
            </w:r>
            <w:r>
              <w:rPr>
                <w:lang w:eastAsia="ar-SA"/>
              </w:rPr>
              <w:t>;</w:t>
            </w:r>
          </w:p>
          <w:p w14:paraId="70D7DEC9" w14:textId="12684706" w:rsidR="006B74FC" w:rsidRDefault="006B74FC" w:rsidP="00845205">
            <w:pPr>
              <w:widowControl w:val="0"/>
              <w:jc w:val="center"/>
              <w:rPr>
                <w:lang w:eastAsia="ar-SA"/>
              </w:rPr>
            </w:pPr>
            <w:r w:rsidRPr="006B74FC">
              <w:rPr>
                <w:lang w:eastAsia="ar-SA"/>
              </w:rPr>
              <w:t>Почтой;</w:t>
            </w:r>
          </w:p>
          <w:p w14:paraId="44538737" w14:textId="77777777" w:rsidR="00845205" w:rsidRPr="00C82A2D" w:rsidRDefault="00845205" w:rsidP="00845205">
            <w:pPr>
              <w:widowControl w:val="0"/>
              <w:jc w:val="center"/>
              <w:rPr>
                <w:lang w:eastAsia="ar-SA"/>
              </w:rPr>
            </w:pPr>
            <w:r w:rsidRPr="00C82A2D">
              <w:rPr>
                <w:lang w:eastAsia="ar-SA"/>
              </w:rPr>
              <w:t>Оригинал;</w:t>
            </w:r>
          </w:p>
          <w:p w14:paraId="459FB9C7" w14:textId="53771063" w:rsidR="00845205" w:rsidRDefault="00845205" w:rsidP="00845205">
            <w:pPr>
              <w:widowControl w:val="0"/>
              <w:jc w:val="center"/>
              <w:rPr>
                <w:lang w:eastAsia="ar-SA"/>
              </w:rPr>
            </w:pPr>
            <w:r w:rsidRPr="00C82A2D">
              <w:rPr>
                <w:lang w:eastAsia="ar-SA"/>
              </w:rPr>
              <w:t>1 экз.</w:t>
            </w:r>
          </w:p>
        </w:tc>
        <w:tc>
          <w:tcPr>
            <w:tcW w:w="3003" w:type="dxa"/>
            <w:tcBorders>
              <w:left w:val="single" w:sz="6" w:space="0" w:color="000000"/>
              <w:bottom w:val="single" w:sz="6" w:space="0" w:color="000000"/>
              <w:right w:val="single" w:sz="6" w:space="0" w:color="000000"/>
            </w:tcBorders>
            <w:vAlign w:val="center"/>
          </w:tcPr>
          <w:p w14:paraId="1BA6F238" w14:textId="77777777" w:rsidR="00845205" w:rsidRPr="00C82A2D" w:rsidRDefault="00845205" w:rsidP="00C82A2D">
            <w:pPr>
              <w:widowControl w:val="0"/>
              <w:jc w:val="center"/>
              <w:rPr>
                <w:rFonts w:ascii="XO Thames" w:hAnsi="XO Thames"/>
                <w:lang w:eastAsia="ar-SA"/>
              </w:rPr>
            </w:pPr>
          </w:p>
        </w:tc>
      </w:tr>
      <w:tr w:rsidR="004F3124" w:rsidRPr="00C82A2D" w14:paraId="2133DC51" w14:textId="77777777" w:rsidTr="009B2163">
        <w:trPr>
          <w:trHeight w:val="879"/>
        </w:trPr>
        <w:tc>
          <w:tcPr>
            <w:tcW w:w="450" w:type="dxa"/>
            <w:tcBorders>
              <w:left w:val="single" w:sz="6" w:space="0" w:color="000000"/>
              <w:bottom w:val="single" w:sz="6" w:space="0" w:color="000000"/>
              <w:right w:val="single" w:sz="6" w:space="0" w:color="000000"/>
            </w:tcBorders>
            <w:vAlign w:val="center"/>
          </w:tcPr>
          <w:p w14:paraId="116CA08B" w14:textId="57E956AD" w:rsidR="004F3124" w:rsidRDefault="004F3124" w:rsidP="00C82A2D">
            <w:pPr>
              <w:widowControl w:val="0"/>
              <w:jc w:val="center"/>
              <w:rPr>
                <w:rFonts w:ascii="XO Thames" w:hAnsi="XO Thames"/>
                <w:lang w:eastAsia="ar-SA"/>
              </w:rPr>
            </w:pPr>
            <w:r>
              <w:rPr>
                <w:rFonts w:ascii="XO Thames" w:hAnsi="XO Thames"/>
                <w:lang w:eastAsia="ar-SA"/>
              </w:rPr>
              <w:t>6.</w:t>
            </w:r>
          </w:p>
        </w:tc>
        <w:tc>
          <w:tcPr>
            <w:tcW w:w="1842" w:type="dxa"/>
            <w:tcBorders>
              <w:left w:val="single" w:sz="6" w:space="0" w:color="000000"/>
              <w:bottom w:val="single" w:sz="6" w:space="0" w:color="000000"/>
              <w:right w:val="single" w:sz="6" w:space="0" w:color="000000"/>
            </w:tcBorders>
            <w:vAlign w:val="center"/>
          </w:tcPr>
          <w:p w14:paraId="0F579C10" w14:textId="1F84A790" w:rsidR="004F3124" w:rsidRDefault="00813000" w:rsidP="00C82A2D">
            <w:pPr>
              <w:widowControl w:val="0"/>
              <w:jc w:val="center"/>
              <w:rPr>
                <w:rFonts w:ascii="XO Thames" w:hAnsi="XO Thames"/>
                <w:lang w:eastAsia="ar-SA"/>
              </w:rPr>
            </w:pPr>
            <w:r>
              <w:rPr>
                <w:rFonts w:ascii="XO Thames" w:hAnsi="XO Thames"/>
                <w:lang w:eastAsia="ar-SA"/>
              </w:rPr>
              <w:t>А - Л</w:t>
            </w:r>
          </w:p>
        </w:tc>
        <w:tc>
          <w:tcPr>
            <w:tcW w:w="7230" w:type="dxa"/>
            <w:tcBorders>
              <w:left w:val="single" w:sz="6" w:space="0" w:color="000000"/>
              <w:bottom w:val="single" w:sz="6" w:space="0" w:color="000000"/>
              <w:right w:val="single" w:sz="6" w:space="0" w:color="000000"/>
            </w:tcBorders>
          </w:tcPr>
          <w:p w14:paraId="2F0AC1B1" w14:textId="7BBD7D9F" w:rsidR="004F3124" w:rsidRPr="00845205" w:rsidRDefault="004F3124" w:rsidP="004F3124">
            <w:pPr>
              <w:autoSpaceDE w:val="0"/>
              <w:autoSpaceDN w:val="0"/>
              <w:adjustRightInd w:val="0"/>
              <w:jc w:val="both"/>
              <w:rPr>
                <w:rFonts w:eastAsiaTheme="minorHAnsi"/>
                <w:lang w:eastAsia="en-US"/>
              </w:rPr>
            </w:pPr>
            <w:r>
              <w:rPr>
                <w:rFonts w:eastAsiaTheme="minorHAnsi"/>
                <w:lang w:eastAsia="en-US"/>
              </w:rPr>
              <w:t>Документы, подтверждающие право заявителя на приобретение земельного участка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приказом Федеральной службы государственной регистрации, кадастра и картографии от 02.09.2020 № П/0321</w:t>
            </w:r>
            <w:r w:rsidR="005B2821">
              <w:rPr>
                <w:rFonts w:eastAsiaTheme="minorHAnsi"/>
                <w:lang w:eastAsia="en-US"/>
              </w:rPr>
              <w:t xml:space="preserve"> (далее - </w:t>
            </w:r>
            <w:r w:rsidR="005B2821">
              <w:rPr>
                <w:rFonts w:ascii="XO Thames" w:eastAsiaTheme="minorHAnsi" w:hAnsi="XO Thames" w:cs="XO Thames"/>
                <w:lang w:eastAsia="en-US"/>
              </w:rPr>
              <w:t>Приказ Росреестра от 02.09.2020 № П/0321)</w:t>
            </w:r>
            <w:r>
              <w:rPr>
                <w:rFonts w:eastAsiaTheme="minorHAnsi"/>
                <w:lang w:eastAsia="en-US"/>
              </w:rPr>
              <w:t>, за исключением документов, которые могут быть представлены в Уполномоченный орган в порядке межведомственного информационного взаимодействия</w:t>
            </w:r>
          </w:p>
        </w:tc>
        <w:tc>
          <w:tcPr>
            <w:tcW w:w="2551" w:type="dxa"/>
            <w:tcBorders>
              <w:left w:val="single" w:sz="6" w:space="0" w:color="000000"/>
              <w:bottom w:val="single" w:sz="6" w:space="0" w:color="000000"/>
              <w:right w:val="single" w:sz="6" w:space="0" w:color="000000"/>
            </w:tcBorders>
          </w:tcPr>
          <w:p w14:paraId="39F41DC8" w14:textId="77777777" w:rsidR="004F3124" w:rsidRDefault="004F3124" w:rsidP="004F3124">
            <w:pPr>
              <w:widowControl w:val="0"/>
              <w:jc w:val="center"/>
              <w:rPr>
                <w:lang w:eastAsia="ar-SA"/>
              </w:rPr>
            </w:pPr>
            <w:r>
              <w:rPr>
                <w:lang w:eastAsia="ar-SA"/>
              </w:rPr>
              <w:t>Лично в Уполномо</w:t>
            </w:r>
            <w:r w:rsidRPr="00845205">
              <w:rPr>
                <w:lang w:eastAsia="ar-SA"/>
              </w:rPr>
              <w:t>ченный орган</w:t>
            </w:r>
            <w:r>
              <w:rPr>
                <w:lang w:eastAsia="ar-SA"/>
              </w:rPr>
              <w:t>;</w:t>
            </w:r>
          </w:p>
          <w:p w14:paraId="65275AAB" w14:textId="77777777" w:rsidR="004F3124" w:rsidRPr="00C82A2D" w:rsidRDefault="004F3124" w:rsidP="004F3124">
            <w:pPr>
              <w:widowControl w:val="0"/>
              <w:jc w:val="center"/>
              <w:rPr>
                <w:lang w:eastAsia="ar-SA"/>
              </w:rPr>
            </w:pPr>
            <w:r w:rsidRPr="00C82A2D">
              <w:rPr>
                <w:lang w:eastAsia="ar-SA"/>
              </w:rPr>
              <w:t>Лично в МФЦ;</w:t>
            </w:r>
          </w:p>
          <w:p w14:paraId="31CE4A3B" w14:textId="77777777" w:rsidR="004F3124" w:rsidRDefault="004F3124" w:rsidP="004F3124">
            <w:pPr>
              <w:widowControl w:val="0"/>
              <w:jc w:val="center"/>
              <w:rPr>
                <w:lang w:eastAsia="ar-SA"/>
              </w:rPr>
            </w:pPr>
            <w:r w:rsidRPr="00C82A2D">
              <w:rPr>
                <w:lang w:eastAsia="ar-SA"/>
              </w:rPr>
              <w:t>Официальная электронная почта Уполномоченного органа;</w:t>
            </w:r>
          </w:p>
          <w:p w14:paraId="520299CA" w14:textId="77777777" w:rsidR="004F3124" w:rsidRDefault="004F3124" w:rsidP="004F3124">
            <w:pPr>
              <w:widowControl w:val="0"/>
              <w:jc w:val="center"/>
              <w:rPr>
                <w:lang w:eastAsia="ar-SA"/>
              </w:rPr>
            </w:pPr>
            <w:r w:rsidRPr="00845205">
              <w:rPr>
                <w:lang w:eastAsia="ar-SA"/>
              </w:rPr>
              <w:t>Единый портал</w:t>
            </w:r>
            <w:r>
              <w:rPr>
                <w:lang w:eastAsia="ar-SA"/>
              </w:rPr>
              <w:t>;</w:t>
            </w:r>
          </w:p>
          <w:p w14:paraId="48D2CADA" w14:textId="77777777" w:rsidR="004F3124" w:rsidRPr="00C82A2D" w:rsidRDefault="004F3124" w:rsidP="004F3124">
            <w:pPr>
              <w:widowControl w:val="0"/>
              <w:jc w:val="center"/>
              <w:rPr>
                <w:lang w:eastAsia="ar-SA"/>
              </w:rPr>
            </w:pPr>
            <w:r w:rsidRPr="006B74FC">
              <w:rPr>
                <w:lang w:eastAsia="ar-SA"/>
              </w:rPr>
              <w:t>Почтой;</w:t>
            </w:r>
          </w:p>
          <w:p w14:paraId="59BCD952" w14:textId="46D77EFD" w:rsidR="004F3124" w:rsidRPr="00C82A2D" w:rsidRDefault="004F3124" w:rsidP="004F3124">
            <w:pPr>
              <w:widowControl w:val="0"/>
              <w:jc w:val="center"/>
              <w:rPr>
                <w:lang w:eastAsia="ar-SA"/>
              </w:rPr>
            </w:pPr>
            <w:r w:rsidRPr="00C82A2D">
              <w:rPr>
                <w:lang w:eastAsia="ar-SA"/>
              </w:rPr>
              <w:t>Оригинал</w:t>
            </w:r>
            <w:r>
              <w:rPr>
                <w:lang w:eastAsia="ar-SA"/>
              </w:rPr>
              <w:t>/Копия</w:t>
            </w:r>
            <w:r w:rsidRPr="00C82A2D">
              <w:rPr>
                <w:lang w:eastAsia="ar-SA"/>
              </w:rPr>
              <w:t>;</w:t>
            </w:r>
          </w:p>
          <w:p w14:paraId="4AB57FC3" w14:textId="3CEA0D9C" w:rsidR="004F3124" w:rsidRDefault="004F3124" w:rsidP="004F3124">
            <w:pPr>
              <w:widowControl w:val="0"/>
              <w:jc w:val="center"/>
              <w:rPr>
                <w:lang w:eastAsia="ar-SA"/>
              </w:rPr>
            </w:pPr>
            <w:r w:rsidRPr="00C82A2D">
              <w:rPr>
                <w:lang w:eastAsia="ar-SA"/>
              </w:rPr>
              <w:t>1 экз.</w:t>
            </w:r>
          </w:p>
        </w:tc>
        <w:tc>
          <w:tcPr>
            <w:tcW w:w="3003" w:type="dxa"/>
            <w:tcBorders>
              <w:left w:val="single" w:sz="6" w:space="0" w:color="000000"/>
              <w:bottom w:val="single" w:sz="6" w:space="0" w:color="000000"/>
              <w:right w:val="single" w:sz="6" w:space="0" w:color="000000"/>
            </w:tcBorders>
          </w:tcPr>
          <w:p w14:paraId="2FF33B3A" w14:textId="6B7B8832" w:rsidR="004F3124" w:rsidRPr="00C82A2D" w:rsidRDefault="00BA2F88" w:rsidP="00BA2F88">
            <w:pPr>
              <w:widowControl w:val="0"/>
              <w:rPr>
                <w:rFonts w:ascii="XO Thames" w:hAnsi="XO Thames"/>
                <w:lang w:eastAsia="ar-SA"/>
              </w:rPr>
            </w:pPr>
            <w:r>
              <w:rPr>
                <w:lang w:eastAsia="ar-SA"/>
              </w:rPr>
              <w:t xml:space="preserve">Представление </w:t>
            </w:r>
            <w:r w:rsidRPr="00BA2F88">
              <w:rPr>
                <w:lang w:eastAsia="ar-SA"/>
              </w:rPr>
              <w:t>указанн</w:t>
            </w:r>
            <w:r>
              <w:rPr>
                <w:lang w:eastAsia="ar-SA"/>
              </w:rPr>
              <w:t>ого</w:t>
            </w:r>
            <w:r w:rsidRPr="00BA2F88">
              <w:rPr>
                <w:lang w:eastAsia="ar-SA"/>
              </w:rPr>
              <w:t xml:space="preserve"> документ</w:t>
            </w:r>
            <w:r>
              <w:rPr>
                <w:lang w:eastAsia="ar-SA"/>
              </w:rPr>
              <w:t>а</w:t>
            </w:r>
            <w:r w:rsidRPr="00BA2F88">
              <w:rPr>
                <w:lang w:eastAsia="ar-SA"/>
              </w:rPr>
              <w:t xml:space="preserve"> не требуется в случае, если документ</w:t>
            </w:r>
            <w:r>
              <w:rPr>
                <w:lang w:eastAsia="ar-SA"/>
              </w:rPr>
              <w:t xml:space="preserve"> направлялся ранее</w:t>
            </w:r>
            <w:r w:rsidRPr="00BA2F88">
              <w:rPr>
                <w:lang w:eastAsia="ar-SA"/>
              </w:rPr>
              <w:t xml:space="preserve"> в Уполномоченный орган с заявлением о предварительном согласовании </w:t>
            </w:r>
            <w:r>
              <w:rPr>
                <w:lang w:eastAsia="ar-SA"/>
              </w:rPr>
              <w:t>предоставления земельного участ</w:t>
            </w:r>
            <w:r w:rsidRPr="00BA2F88">
              <w:rPr>
                <w:lang w:eastAsia="ar-SA"/>
              </w:rPr>
              <w:t>ка, по итогам рассмотрения которого принято решение о предварительном сог</w:t>
            </w:r>
            <w:r>
              <w:rPr>
                <w:lang w:eastAsia="ar-SA"/>
              </w:rPr>
              <w:t>ласова</w:t>
            </w:r>
            <w:r w:rsidRPr="00BA2F88">
              <w:rPr>
                <w:lang w:eastAsia="ar-SA"/>
              </w:rPr>
              <w:t>нии предоставления земельного участка</w:t>
            </w:r>
          </w:p>
        </w:tc>
      </w:tr>
      <w:tr w:rsidR="00C82A2D" w:rsidRPr="00C82A2D" w14:paraId="4CF92CA5" w14:textId="77777777" w:rsidTr="00C82A2D">
        <w:tc>
          <w:tcPr>
            <w:tcW w:w="450" w:type="dxa"/>
            <w:tcBorders>
              <w:top w:val="single" w:sz="6" w:space="0" w:color="000000"/>
              <w:left w:val="single" w:sz="6" w:space="0" w:color="000000"/>
              <w:bottom w:val="single" w:sz="6" w:space="0" w:color="000000"/>
              <w:right w:val="single" w:sz="6" w:space="0" w:color="000000"/>
            </w:tcBorders>
            <w:vAlign w:val="center"/>
          </w:tcPr>
          <w:p w14:paraId="40E3ED87" w14:textId="2124D560" w:rsidR="00C82A2D" w:rsidRPr="00C82A2D" w:rsidRDefault="004F3124" w:rsidP="00C82A2D">
            <w:pPr>
              <w:widowControl w:val="0"/>
              <w:jc w:val="center"/>
              <w:rPr>
                <w:rFonts w:ascii="XO Thames" w:hAnsi="XO Thames"/>
                <w:lang w:eastAsia="ar-SA"/>
              </w:rPr>
            </w:pPr>
            <w:r>
              <w:rPr>
                <w:rFonts w:ascii="XO Thames" w:hAnsi="XO Thames"/>
                <w:lang w:eastAsia="ar-SA"/>
              </w:rPr>
              <w:t>7</w:t>
            </w:r>
            <w:r w:rsidR="00C82A2D" w:rsidRPr="00C82A2D">
              <w:rPr>
                <w:rFonts w:ascii="XO Thames" w:hAnsi="XO Thames"/>
                <w:lang w:eastAsia="ar-SA"/>
              </w:rPr>
              <w:t>.</w:t>
            </w:r>
          </w:p>
        </w:tc>
        <w:tc>
          <w:tcPr>
            <w:tcW w:w="1842" w:type="dxa"/>
            <w:tcBorders>
              <w:top w:val="single" w:sz="6" w:space="0" w:color="000000"/>
              <w:left w:val="single" w:sz="6" w:space="0" w:color="000000"/>
              <w:bottom w:val="single" w:sz="6" w:space="0" w:color="000000"/>
              <w:right w:val="single" w:sz="6" w:space="0" w:color="000000"/>
            </w:tcBorders>
            <w:vAlign w:val="center"/>
          </w:tcPr>
          <w:p w14:paraId="031C2EDD" w14:textId="2D37A1D8" w:rsidR="00C82A2D" w:rsidRPr="00C82A2D" w:rsidRDefault="00E1788F" w:rsidP="00C82A2D">
            <w:pPr>
              <w:widowControl w:val="0"/>
              <w:jc w:val="center"/>
              <w:rPr>
                <w:rFonts w:ascii="XO Thames" w:hAnsi="XO Thames"/>
                <w:lang w:eastAsia="ar-SA"/>
              </w:rPr>
            </w:pPr>
            <w:r>
              <w:rPr>
                <w:rFonts w:ascii="XO Thames" w:hAnsi="XO Thames"/>
                <w:lang w:eastAsia="ar-SA"/>
              </w:rPr>
              <w:t>З, И, К, Л</w:t>
            </w:r>
          </w:p>
        </w:tc>
        <w:tc>
          <w:tcPr>
            <w:tcW w:w="7230" w:type="dxa"/>
            <w:tcBorders>
              <w:top w:val="single" w:sz="6" w:space="0" w:color="000000"/>
              <w:left w:val="single" w:sz="6" w:space="0" w:color="000000"/>
              <w:bottom w:val="single" w:sz="6" w:space="0" w:color="000000"/>
              <w:right w:val="single" w:sz="6" w:space="0" w:color="000000"/>
            </w:tcBorders>
          </w:tcPr>
          <w:p w14:paraId="6B3E7E18" w14:textId="77777777" w:rsidR="00C82A2D" w:rsidRPr="00C82A2D" w:rsidRDefault="00C82A2D" w:rsidP="00C82A2D">
            <w:pPr>
              <w:widowControl w:val="0"/>
              <w:rPr>
                <w:rFonts w:ascii="XO Thames" w:hAnsi="XO Thames"/>
                <w:lang w:eastAsia="ar-SA"/>
              </w:rPr>
            </w:pPr>
            <w:r w:rsidRPr="00C82A2D">
              <w:rPr>
                <w:rFonts w:ascii="XO Thames" w:hAnsi="XO Thames"/>
                <w:lang w:eastAsia="ar-SA"/>
              </w:rPr>
              <w:t>Документ, подтверждающий полномочия представителя заявителя, оформленный в соответствии с законодательством Российской Федерации</w:t>
            </w:r>
          </w:p>
        </w:tc>
        <w:tc>
          <w:tcPr>
            <w:tcW w:w="2551" w:type="dxa"/>
            <w:tcBorders>
              <w:top w:val="single" w:sz="6" w:space="0" w:color="000000"/>
              <w:left w:val="single" w:sz="6" w:space="0" w:color="000000"/>
              <w:bottom w:val="single" w:sz="6" w:space="0" w:color="000000"/>
              <w:right w:val="single" w:sz="6" w:space="0" w:color="000000"/>
            </w:tcBorders>
            <w:vAlign w:val="center"/>
          </w:tcPr>
          <w:p w14:paraId="331EEED6" w14:textId="77777777" w:rsidR="00845205" w:rsidRDefault="00845205" w:rsidP="00845205">
            <w:pPr>
              <w:widowControl w:val="0"/>
              <w:jc w:val="center"/>
              <w:rPr>
                <w:lang w:eastAsia="ar-SA"/>
              </w:rPr>
            </w:pPr>
            <w:r>
              <w:rPr>
                <w:lang w:eastAsia="ar-SA"/>
              </w:rPr>
              <w:t>Лично в Уполномо</w:t>
            </w:r>
            <w:r w:rsidRPr="00845205">
              <w:rPr>
                <w:lang w:eastAsia="ar-SA"/>
              </w:rPr>
              <w:t>ченный орган</w:t>
            </w:r>
            <w:r>
              <w:rPr>
                <w:lang w:eastAsia="ar-SA"/>
              </w:rPr>
              <w:t>;</w:t>
            </w:r>
          </w:p>
          <w:p w14:paraId="44BD6208" w14:textId="77777777" w:rsidR="00845205" w:rsidRPr="00C82A2D" w:rsidRDefault="00845205" w:rsidP="00845205">
            <w:pPr>
              <w:widowControl w:val="0"/>
              <w:jc w:val="center"/>
              <w:rPr>
                <w:lang w:eastAsia="ar-SA"/>
              </w:rPr>
            </w:pPr>
            <w:r w:rsidRPr="00C82A2D">
              <w:rPr>
                <w:lang w:eastAsia="ar-SA"/>
              </w:rPr>
              <w:t>Лично в МФЦ;</w:t>
            </w:r>
          </w:p>
          <w:p w14:paraId="3066A207" w14:textId="77777777" w:rsidR="00845205" w:rsidRDefault="00845205" w:rsidP="00845205">
            <w:pPr>
              <w:widowControl w:val="0"/>
              <w:jc w:val="center"/>
              <w:rPr>
                <w:lang w:eastAsia="ar-SA"/>
              </w:rPr>
            </w:pPr>
            <w:r w:rsidRPr="00C82A2D">
              <w:rPr>
                <w:lang w:eastAsia="ar-SA"/>
              </w:rPr>
              <w:t>Официальная электронная почта Уполномоченного органа;</w:t>
            </w:r>
          </w:p>
          <w:p w14:paraId="6C62A734" w14:textId="39FD7AEF" w:rsidR="00845205" w:rsidRDefault="00845205" w:rsidP="00845205">
            <w:pPr>
              <w:widowControl w:val="0"/>
              <w:jc w:val="center"/>
              <w:rPr>
                <w:lang w:eastAsia="ar-SA"/>
              </w:rPr>
            </w:pPr>
            <w:r w:rsidRPr="00845205">
              <w:rPr>
                <w:lang w:eastAsia="ar-SA"/>
              </w:rPr>
              <w:t>Единый портал</w:t>
            </w:r>
            <w:r>
              <w:rPr>
                <w:lang w:eastAsia="ar-SA"/>
              </w:rPr>
              <w:t>;</w:t>
            </w:r>
          </w:p>
          <w:p w14:paraId="4C61F2D9" w14:textId="1B09DD50" w:rsidR="006B74FC" w:rsidRPr="00C82A2D" w:rsidRDefault="006B74FC" w:rsidP="00845205">
            <w:pPr>
              <w:widowControl w:val="0"/>
              <w:jc w:val="center"/>
              <w:rPr>
                <w:lang w:eastAsia="ar-SA"/>
              </w:rPr>
            </w:pPr>
            <w:r w:rsidRPr="006B74FC">
              <w:rPr>
                <w:lang w:eastAsia="ar-SA"/>
              </w:rPr>
              <w:t>Почтой;</w:t>
            </w:r>
          </w:p>
          <w:p w14:paraId="1FB56CBB" w14:textId="77777777" w:rsidR="00845205" w:rsidRPr="00C82A2D" w:rsidRDefault="00845205" w:rsidP="00845205">
            <w:pPr>
              <w:widowControl w:val="0"/>
              <w:jc w:val="center"/>
              <w:rPr>
                <w:lang w:eastAsia="ar-SA"/>
              </w:rPr>
            </w:pPr>
            <w:r w:rsidRPr="00C82A2D">
              <w:rPr>
                <w:lang w:eastAsia="ar-SA"/>
              </w:rPr>
              <w:t>Оригинал;</w:t>
            </w:r>
          </w:p>
          <w:p w14:paraId="60450FBB" w14:textId="0E18F8B6" w:rsidR="00C82A2D" w:rsidRPr="00C82A2D" w:rsidRDefault="00845205" w:rsidP="00845205">
            <w:pPr>
              <w:widowControl w:val="0"/>
              <w:jc w:val="center"/>
              <w:rPr>
                <w:rFonts w:ascii="XO Thames" w:hAnsi="XO Thames"/>
                <w:lang w:eastAsia="ar-SA"/>
              </w:rPr>
            </w:pPr>
            <w:r w:rsidRPr="00C82A2D">
              <w:rPr>
                <w:lang w:eastAsia="ar-SA"/>
              </w:rPr>
              <w:t>1 экз.</w:t>
            </w:r>
          </w:p>
        </w:tc>
        <w:tc>
          <w:tcPr>
            <w:tcW w:w="3003" w:type="dxa"/>
            <w:tcBorders>
              <w:top w:val="single" w:sz="6" w:space="0" w:color="000000"/>
              <w:left w:val="single" w:sz="6" w:space="0" w:color="000000"/>
              <w:bottom w:val="single" w:sz="6" w:space="0" w:color="000000"/>
              <w:right w:val="single" w:sz="6" w:space="0" w:color="000000"/>
            </w:tcBorders>
            <w:vAlign w:val="center"/>
          </w:tcPr>
          <w:p w14:paraId="54794FD9" w14:textId="25E0B273" w:rsidR="00C82A2D" w:rsidRPr="00BA2F88" w:rsidRDefault="00BA2F88" w:rsidP="00BA2F88">
            <w:pPr>
              <w:widowControl w:val="0"/>
              <w:rPr>
                <w:lang w:eastAsia="ar-SA"/>
              </w:rPr>
            </w:pPr>
            <w:r>
              <w:rPr>
                <w:lang w:eastAsia="ar-SA"/>
              </w:rPr>
              <w:t xml:space="preserve">Представление </w:t>
            </w:r>
            <w:r w:rsidRPr="00BA2F88">
              <w:rPr>
                <w:lang w:eastAsia="ar-SA"/>
              </w:rPr>
              <w:t>указанн</w:t>
            </w:r>
            <w:r>
              <w:rPr>
                <w:lang w:eastAsia="ar-SA"/>
              </w:rPr>
              <w:t>ого</w:t>
            </w:r>
            <w:r w:rsidRPr="00BA2F88">
              <w:rPr>
                <w:lang w:eastAsia="ar-SA"/>
              </w:rPr>
              <w:t xml:space="preserve"> документ</w:t>
            </w:r>
            <w:r>
              <w:rPr>
                <w:lang w:eastAsia="ar-SA"/>
              </w:rPr>
              <w:t>а</w:t>
            </w:r>
            <w:r w:rsidRPr="00BA2F88">
              <w:rPr>
                <w:lang w:eastAsia="ar-SA"/>
              </w:rPr>
              <w:t xml:space="preserve"> не требуется в случае, если документ</w:t>
            </w:r>
            <w:r>
              <w:rPr>
                <w:lang w:eastAsia="ar-SA"/>
              </w:rPr>
              <w:t xml:space="preserve"> направлялся ранее</w:t>
            </w:r>
            <w:r w:rsidRPr="00BA2F88">
              <w:rPr>
                <w:lang w:eastAsia="ar-SA"/>
              </w:rPr>
              <w:t xml:space="preserve"> в Уполномоченный орган с заявлением о предварительном согласовании </w:t>
            </w:r>
            <w:r>
              <w:rPr>
                <w:lang w:eastAsia="ar-SA"/>
              </w:rPr>
              <w:t>предоставления земельного участ</w:t>
            </w:r>
            <w:r w:rsidRPr="00BA2F88">
              <w:rPr>
                <w:lang w:eastAsia="ar-SA"/>
              </w:rPr>
              <w:t xml:space="preserve">ка, по итогам рассмотрения которого принято решение </w:t>
            </w:r>
            <w:r w:rsidRPr="00BA2F88">
              <w:rPr>
                <w:lang w:eastAsia="ar-SA"/>
              </w:rPr>
              <w:lastRenderedPageBreak/>
              <w:t>о предварительном сог</w:t>
            </w:r>
            <w:r>
              <w:rPr>
                <w:lang w:eastAsia="ar-SA"/>
              </w:rPr>
              <w:t>ласова</w:t>
            </w:r>
            <w:r w:rsidRPr="00BA2F88">
              <w:rPr>
                <w:lang w:eastAsia="ar-SA"/>
              </w:rPr>
              <w:t>нии предоставления земельного участка</w:t>
            </w:r>
          </w:p>
        </w:tc>
      </w:tr>
      <w:tr w:rsidR="00C82A2D" w:rsidRPr="00C82A2D" w14:paraId="45C8518F" w14:textId="77777777" w:rsidTr="00C82A2D">
        <w:tc>
          <w:tcPr>
            <w:tcW w:w="15076" w:type="dxa"/>
            <w:gridSpan w:val="5"/>
            <w:tcBorders>
              <w:top w:val="single" w:sz="6" w:space="0" w:color="000000"/>
              <w:left w:val="single" w:sz="6" w:space="0" w:color="000000"/>
              <w:bottom w:val="single" w:sz="6" w:space="0" w:color="000000"/>
              <w:right w:val="single" w:sz="6" w:space="0" w:color="000000"/>
            </w:tcBorders>
          </w:tcPr>
          <w:p w14:paraId="0E32969A" w14:textId="77777777" w:rsidR="00C82A2D" w:rsidRPr="00C82A2D" w:rsidRDefault="00C82A2D" w:rsidP="00C82A2D">
            <w:pPr>
              <w:widowControl w:val="0"/>
              <w:jc w:val="center"/>
              <w:rPr>
                <w:rFonts w:ascii="XO Thames" w:hAnsi="XO Thames"/>
                <w:lang w:eastAsia="ar-SA"/>
              </w:rPr>
            </w:pPr>
            <w:r w:rsidRPr="00C82A2D">
              <w:rPr>
                <w:rFonts w:ascii="XO Thames" w:hAnsi="XO Thames"/>
                <w:lang w:eastAsia="ar-SA"/>
              </w:rPr>
              <w:lastRenderedPageBreak/>
              <w:t>II.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82A2D" w:rsidRPr="00C82A2D" w14:paraId="62B5A0E2" w14:textId="77777777" w:rsidTr="00C82A2D">
        <w:tc>
          <w:tcPr>
            <w:tcW w:w="450" w:type="dxa"/>
            <w:tcBorders>
              <w:top w:val="single" w:sz="6" w:space="0" w:color="000000"/>
              <w:left w:val="single" w:sz="6" w:space="0" w:color="000000"/>
              <w:bottom w:val="single" w:sz="6" w:space="0" w:color="000000"/>
              <w:right w:val="single" w:sz="6" w:space="0" w:color="000000"/>
            </w:tcBorders>
            <w:vAlign w:val="center"/>
          </w:tcPr>
          <w:p w14:paraId="30EDBCF5" w14:textId="77777777" w:rsidR="00C82A2D" w:rsidRPr="00C82A2D" w:rsidRDefault="00C82A2D" w:rsidP="00C82A2D">
            <w:pPr>
              <w:widowControl w:val="0"/>
              <w:jc w:val="center"/>
              <w:rPr>
                <w:rFonts w:ascii="XO Thames" w:hAnsi="XO Thames"/>
                <w:lang w:eastAsia="ar-SA"/>
              </w:rPr>
            </w:pPr>
            <w:r w:rsidRPr="00C82A2D">
              <w:rPr>
                <w:rFonts w:ascii="XO Thames" w:hAnsi="XO Thames"/>
                <w:lang w:eastAsia="ar-SA"/>
              </w:rPr>
              <w:t>1.</w:t>
            </w:r>
          </w:p>
        </w:tc>
        <w:tc>
          <w:tcPr>
            <w:tcW w:w="1842" w:type="dxa"/>
            <w:tcBorders>
              <w:top w:val="single" w:sz="6" w:space="0" w:color="000000"/>
              <w:left w:val="single" w:sz="6" w:space="0" w:color="000000"/>
              <w:bottom w:val="single" w:sz="6" w:space="0" w:color="000000"/>
              <w:right w:val="single" w:sz="6" w:space="0" w:color="000000"/>
            </w:tcBorders>
            <w:vAlign w:val="center"/>
          </w:tcPr>
          <w:p w14:paraId="2B76CCF6" w14:textId="009A800D" w:rsidR="00C82A2D" w:rsidRPr="00C82A2D" w:rsidRDefault="006F06E1" w:rsidP="00C82A2D">
            <w:pPr>
              <w:widowControl w:val="0"/>
              <w:jc w:val="center"/>
              <w:rPr>
                <w:rFonts w:ascii="XO Thames" w:hAnsi="XO Thames"/>
                <w:lang w:eastAsia="ar-SA"/>
              </w:rPr>
            </w:pPr>
            <w:r>
              <w:rPr>
                <w:rFonts w:ascii="XO Thames" w:hAnsi="XO Thames"/>
                <w:lang w:eastAsia="ar-SA"/>
              </w:rPr>
              <w:t>А, В, Д, Е, З, И, К, Л</w:t>
            </w:r>
          </w:p>
        </w:tc>
        <w:tc>
          <w:tcPr>
            <w:tcW w:w="7230" w:type="dxa"/>
            <w:tcBorders>
              <w:top w:val="single" w:sz="6" w:space="0" w:color="000000"/>
              <w:left w:val="single" w:sz="6" w:space="0" w:color="000000"/>
              <w:bottom w:val="single" w:sz="6" w:space="0" w:color="000000"/>
              <w:right w:val="single" w:sz="6" w:space="0" w:color="000000"/>
            </w:tcBorders>
          </w:tcPr>
          <w:p w14:paraId="07A1B790" w14:textId="77777777" w:rsidR="00C82A2D" w:rsidRPr="00C82A2D" w:rsidRDefault="00C82A2D" w:rsidP="00C82A2D">
            <w:pPr>
              <w:widowControl w:val="0"/>
              <w:jc w:val="both"/>
              <w:rPr>
                <w:lang w:eastAsia="ar-SA"/>
              </w:rPr>
            </w:pPr>
            <w:r w:rsidRPr="00C82A2D">
              <w:rPr>
                <w:lang w:eastAsia="ar-SA"/>
              </w:rPr>
              <w:t>О документе, удостоверяющем личность физического лица</w:t>
            </w:r>
          </w:p>
        </w:tc>
        <w:tc>
          <w:tcPr>
            <w:tcW w:w="2551" w:type="dxa"/>
            <w:tcBorders>
              <w:top w:val="single" w:sz="6" w:space="0" w:color="000000"/>
              <w:left w:val="single" w:sz="6" w:space="0" w:color="000000"/>
              <w:bottom w:val="single" w:sz="6" w:space="0" w:color="000000"/>
              <w:right w:val="single" w:sz="6" w:space="0" w:color="000000"/>
            </w:tcBorders>
          </w:tcPr>
          <w:p w14:paraId="76DDE0D4" w14:textId="11C44F70" w:rsidR="00C82A2D" w:rsidRPr="00C82A2D" w:rsidRDefault="00C82A2D" w:rsidP="009B2163">
            <w:pPr>
              <w:widowControl w:val="0"/>
              <w:jc w:val="center"/>
              <w:rPr>
                <w:rFonts w:ascii="XO Thames" w:hAnsi="XO Thames"/>
                <w:lang w:eastAsia="ar-SA"/>
              </w:rPr>
            </w:pPr>
            <w:r w:rsidRPr="00C82A2D">
              <w:rPr>
                <w:rFonts w:ascii="XO Thames" w:hAnsi="XO Thames"/>
                <w:lang w:eastAsia="ar-SA"/>
              </w:rPr>
              <w:t>Электронная форма, копия, 1 экз.</w:t>
            </w:r>
          </w:p>
        </w:tc>
        <w:tc>
          <w:tcPr>
            <w:tcW w:w="3003" w:type="dxa"/>
            <w:tcBorders>
              <w:top w:val="single" w:sz="6" w:space="0" w:color="000000"/>
              <w:left w:val="single" w:sz="6" w:space="0" w:color="000000"/>
              <w:bottom w:val="single" w:sz="6" w:space="0" w:color="000000"/>
              <w:right w:val="single" w:sz="6" w:space="0" w:color="000000"/>
            </w:tcBorders>
            <w:vAlign w:val="center"/>
          </w:tcPr>
          <w:p w14:paraId="390728D1" w14:textId="77777777" w:rsidR="00C82A2D" w:rsidRPr="00C82A2D" w:rsidRDefault="00C82A2D" w:rsidP="00C82A2D">
            <w:pPr>
              <w:widowControl w:val="0"/>
              <w:jc w:val="center"/>
              <w:rPr>
                <w:rFonts w:ascii="XO Thames" w:hAnsi="XO Thames"/>
                <w:lang w:eastAsia="ar-SA"/>
              </w:rPr>
            </w:pPr>
          </w:p>
        </w:tc>
      </w:tr>
      <w:tr w:rsidR="00C82A2D" w:rsidRPr="00C82A2D" w14:paraId="6E84073A" w14:textId="77777777" w:rsidTr="00C82A2D">
        <w:tc>
          <w:tcPr>
            <w:tcW w:w="450" w:type="dxa"/>
            <w:tcBorders>
              <w:left w:val="single" w:sz="6" w:space="0" w:color="000000"/>
              <w:bottom w:val="single" w:sz="6" w:space="0" w:color="000000"/>
              <w:right w:val="single" w:sz="6" w:space="0" w:color="000000"/>
            </w:tcBorders>
            <w:vAlign w:val="center"/>
          </w:tcPr>
          <w:p w14:paraId="6CE9D876" w14:textId="77777777" w:rsidR="00C82A2D" w:rsidRPr="00C82A2D" w:rsidRDefault="00C82A2D" w:rsidP="00C82A2D">
            <w:pPr>
              <w:widowControl w:val="0"/>
              <w:jc w:val="center"/>
              <w:rPr>
                <w:rFonts w:ascii="XO Thames" w:hAnsi="XO Thames"/>
                <w:lang w:eastAsia="ar-SA"/>
              </w:rPr>
            </w:pPr>
            <w:r w:rsidRPr="00C82A2D">
              <w:rPr>
                <w:rFonts w:ascii="XO Thames" w:hAnsi="XO Thames"/>
                <w:lang w:eastAsia="ar-SA"/>
              </w:rPr>
              <w:t>2.</w:t>
            </w:r>
          </w:p>
        </w:tc>
        <w:tc>
          <w:tcPr>
            <w:tcW w:w="1842" w:type="dxa"/>
            <w:tcBorders>
              <w:left w:val="single" w:sz="6" w:space="0" w:color="000000"/>
              <w:bottom w:val="single" w:sz="6" w:space="0" w:color="000000"/>
              <w:right w:val="single" w:sz="6" w:space="0" w:color="000000"/>
            </w:tcBorders>
            <w:vAlign w:val="center"/>
          </w:tcPr>
          <w:p w14:paraId="62222951" w14:textId="0B82EB86" w:rsidR="00C82A2D" w:rsidRPr="00C82A2D" w:rsidRDefault="006F06E1" w:rsidP="00C82A2D">
            <w:pPr>
              <w:widowControl w:val="0"/>
              <w:jc w:val="center"/>
              <w:rPr>
                <w:rFonts w:ascii="XO Thames" w:hAnsi="XO Thames"/>
                <w:lang w:eastAsia="ar-SA"/>
              </w:rPr>
            </w:pPr>
            <w:r>
              <w:rPr>
                <w:rFonts w:ascii="XO Thames" w:hAnsi="XO Thames"/>
                <w:lang w:eastAsia="ar-SA"/>
              </w:rPr>
              <w:t>Б, Г, Д, Ж, З, И, К, Л</w:t>
            </w:r>
          </w:p>
        </w:tc>
        <w:tc>
          <w:tcPr>
            <w:tcW w:w="7230" w:type="dxa"/>
            <w:tcBorders>
              <w:left w:val="single" w:sz="6" w:space="0" w:color="000000"/>
              <w:bottom w:val="single" w:sz="6" w:space="0" w:color="000000"/>
              <w:right w:val="single" w:sz="6" w:space="0" w:color="000000"/>
            </w:tcBorders>
          </w:tcPr>
          <w:p w14:paraId="5397EB68" w14:textId="77777777" w:rsidR="00C82A2D" w:rsidRPr="00C82A2D" w:rsidRDefault="00C82A2D" w:rsidP="00C82A2D">
            <w:pPr>
              <w:jc w:val="both"/>
              <w:rPr>
                <w:lang w:eastAsia="ar-SA"/>
              </w:rPr>
            </w:pPr>
            <w:r w:rsidRPr="00C82A2D">
              <w:rPr>
                <w:lang w:eastAsia="ar-SA"/>
              </w:rPr>
              <w:t>Выписки из ЕГРЮЛ</w:t>
            </w:r>
          </w:p>
        </w:tc>
        <w:tc>
          <w:tcPr>
            <w:tcW w:w="2551" w:type="dxa"/>
            <w:tcBorders>
              <w:left w:val="single" w:sz="6" w:space="0" w:color="000000"/>
              <w:bottom w:val="single" w:sz="6" w:space="0" w:color="000000"/>
              <w:right w:val="single" w:sz="6" w:space="0" w:color="000000"/>
            </w:tcBorders>
            <w:vAlign w:val="center"/>
          </w:tcPr>
          <w:p w14:paraId="4C6BDEED" w14:textId="57DEB2FB" w:rsidR="00C82A2D" w:rsidRPr="00C82A2D" w:rsidRDefault="00C82A2D" w:rsidP="009B2163">
            <w:pPr>
              <w:widowControl w:val="0"/>
              <w:jc w:val="center"/>
              <w:rPr>
                <w:rFonts w:ascii="XO Thames" w:hAnsi="XO Thames"/>
                <w:lang w:eastAsia="ar-SA"/>
              </w:rPr>
            </w:pPr>
            <w:r w:rsidRPr="00C82A2D">
              <w:rPr>
                <w:rFonts w:ascii="XO Thames" w:hAnsi="XO Thames"/>
                <w:lang w:eastAsia="ar-SA"/>
              </w:rPr>
              <w:t>Электронная форма, копия, 1 экз.</w:t>
            </w:r>
          </w:p>
        </w:tc>
        <w:tc>
          <w:tcPr>
            <w:tcW w:w="3003" w:type="dxa"/>
            <w:tcBorders>
              <w:left w:val="single" w:sz="6" w:space="0" w:color="000000"/>
              <w:bottom w:val="single" w:sz="6" w:space="0" w:color="000000"/>
              <w:right w:val="single" w:sz="6" w:space="0" w:color="000000"/>
            </w:tcBorders>
            <w:vAlign w:val="center"/>
          </w:tcPr>
          <w:p w14:paraId="6153FFAA" w14:textId="77777777" w:rsidR="00C82A2D" w:rsidRPr="00C82A2D" w:rsidRDefault="00C82A2D" w:rsidP="00C82A2D">
            <w:pPr>
              <w:widowControl w:val="0"/>
              <w:jc w:val="center"/>
              <w:rPr>
                <w:lang w:eastAsia="ar-SA"/>
              </w:rPr>
            </w:pPr>
          </w:p>
        </w:tc>
      </w:tr>
      <w:tr w:rsidR="00C82A2D" w:rsidRPr="00C82A2D" w14:paraId="08F493E4" w14:textId="77777777" w:rsidTr="00C82A2D">
        <w:trPr>
          <w:trHeight w:val="261"/>
        </w:trPr>
        <w:tc>
          <w:tcPr>
            <w:tcW w:w="450" w:type="dxa"/>
            <w:tcBorders>
              <w:left w:val="single" w:sz="6" w:space="0" w:color="000000"/>
              <w:bottom w:val="single" w:sz="6" w:space="0" w:color="000000"/>
              <w:right w:val="single" w:sz="6" w:space="0" w:color="000000"/>
            </w:tcBorders>
            <w:vAlign w:val="center"/>
          </w:tcPr>
          <w:p w14:paraId="5A16408B" w14:textId="77777777" w:rsidR="00C82A2D" w:rsidRPr="00C82A2D" w:rsidRDefault="00C82A2D" w:rsidP="00C82A2D">
            <w:pPr>
              <w:widowControl w:val="0"/>
              <w:jc w:val="center"/>
              <w:rPr>
                <w:rFonts w:ascii="XO Thames" w:hAnsi="XO Thames"/>
                <w:lang w:eastAsia="ar-SA"/>
              </w:rPr>
            </w:pPr>
            <w:r w:rsidRPr="00C82A2D">
              <w:rPr>
                <w:rFonts w:ascii="XO Thames" w:hAnsi="XO Thames"/>
                <w:lang w:eastAsia="ar-SA"/>
              </w:rPr>
              <w:t>3.</w:t>
            </w:r>
          </w:p>
        </w:tc>
        <w:tc>
          <w:tcPr>
            <w:tcW w:w="1842" w:type="dxa"/>
            <w:tcBorders>
              <w:left w:val="single" w:sz="6" w:space="0" w:color="000000"/>
              <w:bottom w:val="single" w:sz="6" w:space="0" w:color="000000"/>
              <w:right w:val="single" w:sz="6" w:space="0" w:color="000000"/>
            </w:tcBorders>
            <w:vAlign w:val="center"/>
          </w:tcPr>
          <w:p w14:paraId="22B6F3BB" w14:textId="11F3FD4B" w:rsidR="00C82A2D" w:rsidRPr="00C82A2D" w:rsidRDefault="005B2821" w:rsidP="00C82A2D">
            <w:pPr>
              <w:widowControl w:val="0"/>
              <w:jc w:val="center"/>
              <w:rPr>
                <w:rFonts w:ascii="XO Thames" w:hAnsi="XO Thames"/>
                <w:lang w:eastAsia="ar-SA"/>
              </w:rPr>
            </w:pPr>
            <w:r>
              <w:rPr>
                <w:rFonts w:ascii="XO Thames" w:hAnsi="XO Thames"/>
                <w:lang w:eastAsia="ar-SA"/>
              </w:rPr>
              <w:t>А - Л</w:t>
            </w:r>
          </w:p>
        </w:tc>
        <w:tc>
          <w:tcPr>
            <w:tcW w:w="7230" w:type="dxa"/>
            <w:tcBorders>
              <w:left w:val="single" w:sz="6" w:space="0" w:color="000000"/>
              <w:bottom w:val="single" w:sz="6" w:space="0" w:color="000000"/>
              <w:right w:val="single" w:sz="6" w:space="0" w:color="000000"/>
            </w:tcBorders>
          </w:tcPr>
          <w:p w14:paraId="5FB1219A" w14:textId="1E65EA1D" w:rsidR="00C82A2D" w:rsidRPr="00C82A2D" w:rsidRDefault="00841851" w:rsidP="00337DAD">
            <w:pPr>
              <w:autoSpaceDE w:val="0"/>
              <w:autoSpaceDN w:val="0"/>
              <w:adjustRightInd w:val="0"/>
              <w:jc w:val="both"/>
              <w:rPr>
                <w:rFonts w:ascii="XO Thames" w:hAnsi="XO Thames"/>
                <w:lang w:eastAsia="ar-SA"/>
              </w:rPr>
            </w:pPr>
            <w:r>
              <w:rPr>
                <w:rFonts w:ascii="XO Thames" w:eastAsiaTheme="minorHAnsi" w:hAnsi="XO Thames" w:cs="XO Thames"/>
                <w:lang w:eastAsia="en-US"/>
              </w:rPr>
              <w:t>Документы, указан</w:t>
            </w:r>
            <w:r w:rsidR="005B2821">
              <w:rPr>
                <w:rFonts w:ascii="XO Thames" w:eastAsiaTheme="minorHAnsi" w:hAnsi="XO Thames" w:cs="XO Thames"/>
                <w:lang w:eastAsia="en-US"/>
              </w:rPr>
              <w:t>н</w:t>
            </w:r>
            <w:r>
              <w:rPr>
                <w:rFonts w:ascii="XO Thames" w:eastAsiaTheme="minorHAnsi" w:hAnsi="XO Thames" w:cs="XO Thames"/>
                <w:lang w:eastAsia="en-US"/>
              </w:rPr>
              <w:t>ы</w:t>
            </w:r>
            <w:r w:rsidR="005B2821">
              <w:rPr>
                <w:rFonts w:ascii="XO Thames" w:eastAsiaTheme="minorHAnsi" w:hAnsi="XO Thames" w:cs="XO Thames"/>
                <w:lang w:eastAsia="en-US"/>
              </w:rPr>
              <w:t>е</w:t>
            </w:r>
            <w:r>
              <w:rPr>
                <w:rFonts w:ascii="XO Thames" w:eastAsiaTheme="minorHAnsi" w:hAnsi="XO Thames" w:cs="XO Thames"/>
                <w:lang w:eastAsia="en-US"/>
              </w:rPr>
              <w:t xml:space="preserve"> в Приказе Росреестра от 02.09.2020 </w:t>
            </w:r>
            <w:r w:rsidR="005B2821">
              <w:rPr>
                <w:rFonts w:ascii="XO Thames" w:eastAsiaTheme="minorHAnsi" w:hAnsi="XO Thames" w:cs="XO Thames"/>
                <w:lang w:eastAsia="en-US"/>
              </w:rPr>
              <w:t>№</w:t>
            </w:r>
            <w:r>
              <w:rPr>
                <w:rFonts w:ascii="XO Thames" w:eastAsiaTheme="minorHAnsi" w:hAnsi="XO Thames" w:cs="XO Thames"/>
                <w:lang w:eastAsia="en-US"/>
              </w:rPr>
              <w:t xml:space="preserve"> П/0321 с пометкой </w:t>
            </w:r>
            <w:r w:rsidR="005B2821">
              <w:rPr>
                <w:rFonts w:ascii="XO Thames" w:eastAsiaTheme="minorHAnsi" w:hAnsi="XO Thames" w:cs="XO Thames"/>
                <w:lang w:eastAsia="en-US"/>
              </w:rPr>
              <w:t>"</w:t>
            </w:r>
            <w:r>
              <w:rPr>
                <w:rFonts w:ascii="XO Thames" w:eastAsiaTheme="minorHAnsi" w:hAnsi="XO Thames" w:cs="XO Thames"/>
                <w:lang w:eastAsia="en-US"/>
              </w:rPr>
              <w:t>*"</w:t>
            </w:r>
          </w:p>
        </w:tc>
        <w:tc>
          <w:tcPr>
            <w:tcW w:w="2551" w:type="dxa"/>
            <w:tcBorders>
              <w:left w:val="single" w:sz="6" w:space="0" w:color="000000"/>
              <w:bottom w:val="single" w:sz="6" w:space="0" w:color="000000"/>
              <w:right w:val="single" w:sz="6" w:space="0" w:color="000000"/>
            </w:tcBorders>
            <w:vAlign w:val="center"/>
          </w:tcPr>
          <w:p w14:paraId="544BA1E1" w14:textId="42D8E164" w:rsidR="00C82A2D" w:rsidRPr="00C82A2D" w:rsidRDefault="005B2821" w:rsidP="009B2163">
            <w:pPr>
              <w:widowControl w:val="0"/>
              <w:jc w:val="center"/>
              <w:rPr>
                <w:rFonts w:ascii="XO Thames" w:hAnsi="XO Thames"/>
                <w:lang w:eastAsia="ar-SA"/>
              </w:rPr>
            </w:pPr>
            <w:r w:rsidRPr="00C82A2D">
              <w:rPr>
                <w:rFonts w:ascii="XO Thames" w:hAnsi="XO Thames"/>
                <w:lang w:eastAsia="ar-SA"/>
              </w:rPr>
              <w:t>Электронная форма, копия, 1 экз.</w:t>
            </w:r>
          </w:p>
        </w:tc>
        <w:tc>
          <w:tcPr>
            <w:tcW w:w="3003" w:type="dxa"/>
            <w:tcBorders>
              <w:left w:val="single" w:sz="6" w:space="0" w:color="000000"/>
              <w:bottom w:val="single" w:sz="6" w:space="0" w:color="000000"/>
              <w:right w:val="single" w:sz="6" w:space="0" w:color="000000"/>
            </w:tcBorders>
            <w:vAlign w:val="center"/>
          </w:tcPr>
          <w:p w14:paraId="748E0F79" w14:textId="77777777" w:rsidR="00C82A2D" w:rsidRPr="00C82A2D" w:rsidRDefault="00C82A2D" w:rsidP="00C82A2D">
            <w:pPr>
              <w:widowControl w:val="0"/>
              <w:jc w:val="center"/>
              <w:rPr>
                <w:rFonts w:ascii="XO Thames" w:hAnsi="XO Thames"/>
                <w:lang w:eastAsia="ar-SA"/>
              </w:rPr>
            </w:pPr>
          </w:p>
        </w:tc>
      </w:tr>
    </w:tbl>
    <w:p w14:paraId="3FBA2E1C" w14:textId="7AABE28A" w:rsidR="005B2821" w:rsidRDefault="005B2821" w:rsidP="00C82A2D">
      <w:pPr>
        <w:widowControl w:val="0"/>
        <w:tabs>
          <w:tab w:val="left" w:pos="11624"/>
        </w:tabs>
        <w:autoSpaceDE w:val="0"/>
        <w:autoSpaceDN w:val="0"/>
        <w:adjustRightInd w:val="0"/>
        <w:ind w:left="5387"/>
        <w:jc w:val="both"/>
        <w:rPr>
          <w:sz w:val="26"/>
          <w:szCs w:val="26"/>
          <w:lang w:eastAsia="ar-SA"/>
        </w:rPr>
      </w:pPr>
    </w:p>
    <w:p w14:paraId="2F1EB18F" w14:textId="77777777" w:rsidR="007A6457" w:rsidRPr="00C82A2D" w:rsidRDefault="007A6457" w:rsidP="00C82A2D">
      <w:pPr>
        <w:widowControl w:val="0"/>
        <w:tabs>
          <w:tab w:val="left" w:pos="11624"/>
        </w:tabs>
        <w:autoSpaceDE w:val="0"/>
        <w:autoSpaceDN w:val="0"/>
        <w:adjustRightInd w:val="0"/>
        <w:ind w:left="5387"/>
        <w:jc w:val="both"/>
        <w:rPr>
          <w:sz w:val="26"/>
          <w:szCs w:val="26"/>
          <w:lang w:eastAsia="ar-SA"/>
        </w:rPr>
      </w:pPr>
    </w:p>
    <w:p w14:paraId="7BD39899" w14:textId="77777777" w:rsidR="00D77FAA" w:rsidRDefault="00D77FAA" w:rsidP="00281AF1">
      <w:pPr>
        <w:pStyle w:val="aff4"/>
        <w:tabs>
          <w:tab w:val="right" w:pos="9498"/>
        </w:tabs>
        <w:ind w:firstLine="709"/>
        <w:jc w:val="both"/>
        <w:rPr>
          <w:sz w:val="26"/>
          <w:szCs w:val="26"/>
        </w:rPr>
        <w:sectPr w:rsidR="00D77FAA" w:rsidSect="001B58A6">
          <w:pgSz w:w="16838" w:h="11906" w:orient="landscape"/>
          <w:pgMar w:top="1701" w:right="536" w:bottom="567" w:left="1134" w:header="1134" w:footer="709" w:gutter="0"/>
          <w:pgNumType w:start="1"/>
          <w:cols w:space="708"/>
          <w:titlePg/>
          <w:docGrid w:linePitch="360"/>
        </w:sectPr>
      </w:pPr>
    </w:p>
    <w:p w14:paraId="51BA33CE" w14:textId="77777777" w:rsidR="00D77FAA" w:rsidRPr="00D77FAA" w:rsidRDefault="00D77FAA" w:rsidP="0065280B">
      <w:pPr>
        <w:widowControl w:val="0"/>
        <w:tabs>
          <w:tab w:val="left" w:pos="11624"/>
        </w:tabs>
        <w:autoSpaceDE w:val="0"/>
        <w:autoSpaceDN w:val="0"/>
        <w:adjustRightInd w:val="0"/>
        <w:ind w:left="5387" w:firstLine="5103"/>
        <w:jc w:val="both"/>
        <w:rPr>
          <w:sz w:val="26"/>
          <w:szCs w:val="26"/>
          <w:lang w:eastAsia="ar-SA"/>
        </w:rPr>
      </w:pPr>
      <w:r w:rsidRPr="00D77FAA">
        <w:rPr>
          <w:sz w:val="26"/>
          <w:szCs w:val="26"/>
          <w:lang w:eastAsia="ar-SA"/>
        </w:rPr>
        <w:lastRenderedPageBreak/>
        <w:t>Приложение 3</w:t>
      </w:r>
    </w:p>
    <w:p w14:paraId="6F624764" w14:textId="77777777" w:rsidR="00D77FAA" w:rsidRPr="00D77FAA" w:rsidRDefault="00D77FAA" w:rsidP="0065280B">
      <w:pPr>
        <w:widowControl w:val="0"/>
        <w:tabs>
          <w:tab w:val="left" w:pos="11624"/>
        </w:tabs>
        <w:autoSpaceDE w:val="0"/>
        <w:autoSpaceDN w:val="0"/>
        <w:adjustRightInd w:val="0"/>
        <w:ind w:left="5387" w:firstLine="5103"/>
        <w:jc w:val="both"/>
        <w:rPr>
          <w:sz w:val="26"/>
          <w:szCs w:val="26"/>
          <w:lang w:eastAsia="ar-SA"/>
        </w:rPr>
      </w:pPr>
      <w:r w:rsidRPr="00D77FAA">
        <w:rPr>
          <w:sz w:val="26"/>
          <w:szCs w:val="26"/>
          <w:lang w:eastAsia="ar-SA"/>
        </w:rPr>
        <w:t>к Административному регламенту</w:t>
      </w:r>
    </w:p>
    <w:p w14:paraId="1462DF86" w14:textId="77777777" w:rsidR="00D77FAA" w:rsidRPr="00D77FAA" w:rsidRDefault="00D77FAA" w:rsidP="00D77FAA">
      <w:pPr>
        <w:widowControl w:val="0"/>
        <w:tabs>
          <w:tab w:val="left" w:pos="11624"/>
        </w:tabs>
        <w:autoSpaceDE w:val="0"/>
        <w:autoSpaceDN w:val="0"/>
        <w:adjustRightInd w:val="0"/>
        <w:ind w:left="5387"/>
        <w:jc w:val="both"/>
        <w:rPr>
          <w:sz w:val="26"/>
          <w:szCs w:val="26"/>
          <w:lang w:eastAsia="ar-SA"/>
        </w:rPr>
      </w:pPr>
    </w:p>
    <w:p w14:paraId="7B1B2FBA" w14:textId="13ED2A3E" w:rsidR="00D77FAA" w:rsidRPr="00D77FAA" w:rsidRDefault="00D77FAA" w:rsidP="00D77FAA">
      <w:pPr>
        <w:widowControl w:val="0"/>
        <w:jc w:val="center"/>
        <w:rPr>
          <w:sz w:val="26"/>
          <w:szCs w:val="26"/>
          <w:lang w:eastAsia="ar-SA"/>
        </w:rPr>
      </w:pPr>
      <w:r w:rsidRPr="00D77FAA">
        <w:rPr>
          <w:sz w:val="26"/>
          <w:szCs w:val="26"/>
          <w:lang w:eastAsia="ar-SA"/>
        </w:rPr>
        <w:t xml:space="preserve">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w:t>
      </w:r>
    </w:p>
    <w:p w14:paraId="55DA9FA8" w14:textId="77777777" w:rsidR="00D77FAA" w:rsidRPr="00D77FAA" w:rsidRDefault="00D77FAA" w:rsidP="00D77FAA">
      <w:pPr>
        <w:widowControl w:val="0"/>
        <w:jc w:val="right"/>
        <w:rPr>
          <w:rFonts w:ascii="XO Thames" w:hAnsi="XO Thames"/>
          <w:sz w:val="28"/>
          <w:shd w:val="clear" w:color="auto" w:fill="FFE779"/>
          <w:lang w:eastAsia="ar-SA"/>
        </w:rPr>
      </w:pPr>
    </w:p>
    <w:tbl>
      <w:tblPr>
        <w:tblW w:w="15018" w:type="dxa"/>
        <w:tblLayout w:type="fixed"/>
        <w:tblLook w:val="04A0" w:firstRow="1" w:lastRow="0" w:firstColumn="1" w:lastColumn="0" w:noHBand="0" w:noVBand="1"/>
      </w:tblPr>
      <w:tblGrid>
        <w:gridCol w:w="701"/>
        <w:gridCol w:w="12332"/>
        <w:gridCol w:w="1985"/>
      </w:tblGrid>
      <w:tr w:rsidR="00D77FAA" w:rsidRPr="00D77FAA" w14:paraId="7B5929E0" w14:textId="77777777" w:rsidTr="001354E3">
        <w:tc>
          <w:tcPr>
            <w:tcW w:w="701" w:type="dxa"/>
            <w:tcBorders>
              <w:top w:val="single" w:sz="6" w:space="0" w:color="000000"/>
              <w:left w:val="single" w:sz="6" w:space="0" w:color="000000"/>
              <w:bottom w:val="single" w:sz="6" w:space="0" w:color="000000"/>
              <w:right w:val="single" w:sz="6" w:space="0" w:color="000000"/>
            </w:tcBorders>
          </w:tcPr>
          <w:p w14:paraId="3F2BDD6D" w14:textId="77777777" w:rsidR="00D77FAA" w:rsidRPr="00D77FAA" w:rsidRDefault="00D77FAA" w:rsidP="00D77FAA">
            <w:pPr>
              <w:jc w:val="center"/>
              <w:rPr>
                <w:rFonts w:ascii="XO Thames" w:hAnsi="XO Thames"/>
                <w:lang w:eastAsia="ar-SA"/>
              </w:rPr>
            </w:pPr>
            <w:r w:rsidRPr="00D77FAA">
              <w:rPr>
                <w:rFonts w:ascii="XO Thames" w:hAnsi="XO Thames"/>
                <w:lang w:eastAsia="ar-SA"/>
              </w:rPr>
              <w:t>№</w:t>
            </w:r>
          </w:p>
        </w:tc>
        <w:tc>
          <w:tcPr>
            <w:tcW w:w="12332" w:type="dxa"/>
            <w:tcBorders>
              <w:top w:val="single" w:sz="6" w:space="0" w:color="000000"/>
              <w:left w:val="single" w:sz="6" w:space="0" w:color="000000"/>
              <w:bottom w:val="single" w:sz="6" w:space="0" w:color="000000"/>
              <w:right w:val="single" w:sz="6" w:space="0" w:color="000000"/>
            </w:tcBorders>
          </w:tcPr>
          <w:p w14:paraId="10DA7FEF" w14:textId="77777777" w:rsidR="00D77FAA" w:rsidRPr="00D77FAA" w:rsidRDefault="00D77FAA" w:rsidP="00D77FAA">
            <w:pPr>
              <w:jc w:val="center"/>
              <w:rPr>
                <w:lang w:eastAsia="ar-SA"/>
              </w:rPr>
            </w:pPr>
            <w:r w:rsidRPr="00D77FAA">
              <w:rPr>
                <w:lang w:eastAsia="ar-SA"/>
              </w:rPr>
              <w:t>Перечень оснований</w:t>
            </w:r>
          </w:p>
        </w:tc>
        <w:tc>
          <w:tcPr>
            <w:tcW w:w="1985" w:type="dxa"/>
            <w:tcBorders>
              <w:top w:val="single" w:sz="6" w:space="0" w:color="000000"/>
              <w:left w:val="single" w:sz="6" w:space="0" w:color="000000"/>
              <w:bottom w:val="single" w:sz="6" w:space="0" w:color="000000"/>
              <w:right w:val="single" w:sz="6" w:space="0" w:color="000000"/>
            </w:tcBorders>
            <w:vAlign w:val="center"/>
          </w:tcPr>
          <w:p w14:paraId="296AA56E" w14:textId="77777777" w:rsidR="00D77FAA" w:rsidRPr="00D77FAA" w:rsidRDefault="00D77FAA" w:rsidP="00D77FAA">
            <w:pPr>
              <w:jc w:val="center"/>
              <w:rPr>
                <w:rFonts w:ascii="XO Thames" w:hAnsi="XO Thames"/>
                <w:lang w:eastAsia="ar-SA"/>
              </w:rPr>
            </w:pPr>
            <w:r w:rsidRPr="00D77FAA">
              <w:rPr>
                <w:rFonts w:ascii="XO Thames" w:hAnsi="XO Thames"/>
                <w:lang w:eastAsia="ar-SA"/>
              </w:rPr>
              <w:t>Идентификатор категорий (признаков) заявителей</w:t>
            </w:r>
          </w:p>
        </w:tc>
      </w:tr>
      <w:tr w:rsidR="00D77FAA" w:rsidRPr="00D77FAA" w14:paraId="7C21D755" w14:textId="77777777" w:rsidTr="0065280B">
        <w:tc>
          <w:tcPr>
            <w:tcW w:w="15018" w:type="dxa"/>
            <w:gridSpan w:val="3"/>
            <w:tcBorders>
              <w:top w:val="single" w:sz="6" w:space="0" w:color="000000"/>
              <w:left w:val="single" w:sz="6" w:space="0" w:color="000000"/>
              <w:bottom w:val="single" w:sz="6" w:space="0" w:color="000000"/>
              <w:right w:val="single" w:sz="6" w:space="0" w:color="000000"/>
            </w:tcBorders>
          </w:tcPr>
          <w:p w14:paraId="25F9D309" w14:textId="6A6F6807" w:rsidR="00D77FAA" w:rsidRPr="00D77FAA" w:rsidRDefault="00D77FAA" w:rsidP="00B36825">
            <w:pPr>
              <w:jc w:val="center"/>
              <w:rPr>
                <w:lang w:eastAsia="ar-SA"/>
              </w:rPr>
            </w:pPr>
            <w:r w:rsidRPr="00D77FAA">
              <w:rPr>
                <w:lang w:eastAsia="ar-SA"/>
              </w:rPr>
              <w:t>Исчерпывающий перечень оснований для отказа в приеме заявления и документов, необходимых для предоставления муниципальной услуги</w:t>
            </w:r>
          </w:p>
        </w:tc>
      </w:tr>
      <w:tr w:rsidR="00D77FAA" w:rsidRPr="00D77FAA" w14:paraId="3E7955D1" w14:textId="77777777" w:rsidTr="001354E3">
        <w:tc>
          <w:tcPr>
            <w:tcW w:w="701" w:type="dxa"/>
            <w:tcBorders>
              <w:top w:val="single" w:sz="6" w:space="0" w:color="000000"/>
              <w:left w:val="single" w:sz="6" w:space="0" w:color="000000"/>
              <w:bottom w:val="single" w:sz="6" w:space="0" w:color="000000"/>
              <w:right w:val="single" w:sz="6" w:space="0" w:color="000000"/>
            </w:tcBorders>
            <w:vAlign w:val="center"/>
          </w:tcPr>
          <w:p w14:paraId="0C6C1598" w14:textId="5FDF4209" w:rsidR="00D77FAA" w:rsidRPr="00D77FAA" w:rsidRDefault="00D77FAA" w:rsidP="00D77FAA">
            <w:pPr>
              <w:jc w:val="center"/>
              <w:rPr>
                <w:rFonts w:ascii="XO Thames" w:hAnsi="XO Thames"/>
                <w:lang w:eastAsia="ar-SA"/>
              </w:rPr>
            </w:pPr>
            <w:r>
              <w:rPr>
                <w:rFonts w:ascii="XO Thames" w:hAnsi="XO Thames"/>
                <w:lang w:eastAsia="ar-SA"/>
              </w:rPr>
              <w:t>1</w:t>
            </w:r>
            <w:r w:rsidRPr="00D77FAA">
              <w:rPr>
                <w:rFonts w:ascii="XO Thames" w:hAnsi="XO Thames"/>
                <w:lang w:eastAsia="ar-SA"/>
              </w:rPr>
              <w:t>.</w:t>
            </w:r>
          </w:p>
        </w:tc>
        <w:tc>
          <w:tcPr>
            <w:tcW w:w="12332" w:type="dxa"/>
            <w:tcBorders>
              <w:top w:val="single" w:sz="6" w:space="0" w:color="000000"/>
              <w:left w:val="single" w:sz="6" w:space="0" w:color="000000"/>
              <w:bottom w:val="single" w:sz="6" w:space="0" w:color="000000"/>
              <w:right w:val="single" w:sz="6" w:space="0" w:color="000000"/>
            </w:tcBorders>
            <w:vAlign w:val="center"/>
          </w:tcPr>
          <w:p w14:paraId="298526A3" w14:textId="77777777" w:rsidR="00D77FAA" w:rsidRPr="00D77FAA" w:rsidRDefault="00D77FAA" w:rsidP="00D77FAA">
            <w:pPr>
              <w:rPr>
                <w:lang w:eastAsia="ar-SA"/>
              </w:rPr>
            </w:pPr>
            <w:r w:rsidRPr="00D77FAA">
              <w:rPr>
                <w:lang w:eastAsia="ar-SA"/>
              </w:rPr>
              <w:t>Выявление несоблюдения установленных статьей 11 Федерального закона от 06.04.2011 №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в форме электронных документов)</w:t>
            </w:r>
          </w:p>
        </w:tc>
        <w:tc>
          <w:tcPr>
            <w:tcW w:w="1985" w:type="dxa"/>
            <w:tcBorders>
              <w:top w:val="single" w:sz="6" w:space="0" w:color="000000"/>
              <w:left w:val="single" w:sz="6" w:space="0" w:color="000000"/>
              <w:bottom w:val="single" w:sz="6" w:space="0" w:color="000000"/>
              <w:right w:val="single" w:sz="6" w:space="0" w:color="000000"/>
            </w:tcBorders>
            <w:vAlign w:val="center"/>
          </w:tcPr>
          <w:p w14:paraId="742805F4" w14:textId="2FB92A7E" w:rsidR="00D77FAA" w:rsidRPr="00D77FAA" w:rsidRDefault="006F06E1" w:rsidP="00D77FAA">
            <w:pPr>
              <w:jc w:val="center"/>
              <w:rPr>
                <w:rFonts w:ascii="XO Thames" w:hAnsi="XO Thames"/>
                <w:lang w:eastAsia="ar-SA"/>
              </w:rPr>
            </w:pPr>
            <w:r>
              <w:rPr>
                <w:rFonts w:ascii="XO Thames" w:hAnsi="XO Thames"/>
                <w:lang w:eastAsia="ar-SA"/>
              </w:rPr>
              <w:t>А-Л</w:t>
            </w:r>
          </w:p>
        </w:tc>
      </w:tr>
      <w:tr w:rsidR="00D77FAA" w:rsidRPr="00D77FAA" w14:paraId="7C163B1C" w14:textId="77777777" w:rsidTr="0065280B">
        <w:tc>
          <w:tcPr>
            <w:tcW w:w="15018" w:type="dxa"/>
            <w:gridSpan w:val="3"/>
            <w:tcBorders>
              <w:top w:val="single" w:sz="6" w:space="0" w:color="000000"/>
              <w:left w:val="single" w:sz="6" w:space="0" w:color="000000"/>
              <w:bottom w:val="single" w:sz="6" w:space="0" w:color="000000"/>
              <w:right w:val="single" w:sz="6" w:space="0" w:color="000000"/>
            </w:tcBorders>
            <w:vAlign w:val="center"/>
          </w:tcPr>
          <w:p w14:paraId="1565C3D3" w14:textId="10A05860" w:rsidR="00D77FAA" w:rsidRPr="00D77FAA" w:rsidRDefault="00D77FAA" w:rsidP="00B36825">
            <w:pPr>
              <w:jc w:val="center"/>
              <w:rPr>
                <w:lang w:eastAsia="ar-SA"/>
              </w:rPr>
            </w:pPr>
            <w:r w:rsidRPr="00D77FAA">
              <w:rPr>
                <w:lang w:eastAsia="ar-SA"/>
              </w:rPr>
              <w:t>Исчерпывающий перечень оснований для приостановления предоставления муниципальной услуги</w:t>
            </w:r>
          </w:p>
        </w:tc>
      </w:tr>
      <w:tr w:rsidR="00D77FAA" w:rsidRPr="00D77FAA" w14:paraId="38F1C5DA" w14:textId="77777777" w:rsidTr="001354E3">
        <w:tc>
          <w:tcPr>
            <w:tcW w:w="701" w:type="dxa"/>
            <w:tcBorders>
              <w:top w:val="single" w:sz="6" w:space="0" w:color="000000"/>
              <w:left w:val="single" w:sz="6" w:space="0" w:color="000000"/>
              <w:bottom w:val="single" w:sz="6" w:space="0" w:color="000000"/>
              <w:right w:val="single" w:sz="6" w:space="0" w:color="000000"/>
            </w:tcBorders>
            <w:vAlign w:val="center"/>
          </w:tcPr>
          <w:p w14:paraId="7BE6899E" w14:textId="77777777" w:rsidR="00D77FAA" w:rsidRPr="00D77FAA" w:rsidRDefault="00D77FAA" w:rsidP="00D77FAA">
            <w:pPr>
              <w:jc w:val="center"/>
              <w:rPr>
                <w:rFonts w:ascii="XO Thames" w:hAnsi="XO Thames"/>
                <w:lang w:eastAsia="ar-SA"/>
              </w:rPr>
            </w:pPr>
            <w:r w:rsidRPr="00D77FAA">
              <w:rPr>
                <w:rFonts w:ascii="XO Thames" w:hAnsi="XO Thames"/>
                <w:lang w:eastAsia="ar-SA"/>
              </w:rPr>
              <w:t>1.</w:t>
            </w:r>
          </w:p>
        </w:tc>
        <w:tc>
          <w:tcPr>
            <w:tcW w:w="12332" w:type="dxa"/>
            <w:tcBorders>
              <w:top w:val="single" w:sz="6" w:space="0" w:color="000000"/>
              <w:left w:val="single" w:sz="6" w:space="0" w:color="000000"/>
              <w:bottom w:val="single" w:sz="6" w:space="0" w:color="000000"/>
              <w:right w:val="single" w:sz="6" w:space="0" w:color="000000"/>
            </w:tcBorders>
          </w:tcPr>
          <w:p w14:paraId="563A7AB1" w14:textId="77777777" w:rsidR="00D77FAA" w:rsidRPr="00D77FAA" w:rsidRDefault="00D77FAA" w:rsidP="00D77FAA">
            <w:pPr>
              <w:rPr>
                <w:lang w:eastAsia="ar-SA"/>
              </w:rPr>
            </w:pPr>
            <w:r w:rsidRPr="00D77FAA">
              <w:rPr>
                <w:lang w:eastAsia="ar-SA"/>
              </w:rPr>
              <w:t>Основания для приостановления предоставления муниципальной услуги законодательством Российской Федерации не предусмотрены</w:t>
            </w:r>
          </w:p>
        </w:tc>
        <w:tc>
          <w:tcPr>
            <w:tcW w:w="1985" w:type="dxa"/>
            <w:tcBorders>
              <w:top w:val="single" w:sz="6" w:space="0" w:color="000000"/>
              <w:left w:val="single" w:sz="6" w:space="0" w:color="000000"/>
              <w:bottom w:val="single" w:sz="6" w:space="0" w:color="000000"/>
              <w:right w:val="single" w:sz="6" w:space="0" w:color="000000"/>
            </w:tcBorders>
            <w:vAlign w:val="center"/>
          </w:tcPr>
          <w:p w14:paraId="1C81C1BA" w14:textId="77777777" w:rsidR="00D77FAA" w:rsidRPr="00D77FAA" w:rsidRDefault="00D77FAA" w:rsidP="00D77FAA">
            <w:pPr>
              <w:jc w:val="center"/>
              <w:rPr>
                <w:rFonts w:ascii="XO Thames" w:hAnsi="XO Thames"/>
                <w:lang w:eastAsia="ar-SA"/>
              </w:rPr>
            </w:pPr>
            <w:r w:rsidRPr="00D77FAA">
              <w:rPr>
                <w:rFonts w:ascii="XO Thames" w:hAnsi="XO Thames"/>
                <w:lang w:eastAsia="ar-SA"/>
              </w:rPr>
              <w:t>-</w:t>
            </w:r>
          </w:p>
        </w:tc>
      </w:tr>
      <w:tr w:rsidR="00D77FAA" w:rsidRPr="00D77FAA" w14:paraId="5477EBD4" w14:textId="77777777" w:rsidTr="0065280B">
        <w:tc>
          <w:tcPr>
            <w:tcW w:w="15018" w:type="dxa"/>
            <w:gridSpan w:val="3"/>
            <w:tcBorders>
              <w:top w:val="single" w:sz="6" w:space="0" w:color="000000"/>
              <w:left w:val="single" w:sz="6" w:space="0" w:color="000000"/>
              <w:bottom w:val="single" w:sz="6" w:space="0" w:color="000000"/>
              <w:right w:val="single" w:sz="6" w:space="0" w:color="000000"/>
            </w:tcBorders>
            <w:vAlign w:val="center"/>
          </w:tcPr>
          <w:p w14:paraId="61214599" w14:textId="4D297FAE" w:rsidR="00D77FAA" w:rsidRPr="00065F7C" w:rsidRDefault="00D77FAA" w:rsidP="00B36825">
            <w:pPr>
              <w:jc w:val="center"/>
              <w:rPr>
                <w:lang w:eastAsia="ar-SA"/>
              </w:rPr>
            </w:pPr>
            <w:r w:rsidRPr="00065F7C">
              <w:rPr>
                <w:lang w:eastAsia="ar-SA"/>
              </w:rPr>
              <w:t>Исчерпывающий перечень оснований для возврата заявления и документов, приложенных к заявлению</w:t>
            </w:r>
          </w:p>
        </w:tc>
      </w:tr>
      <w:tr w:rsidR="00065F7C" w:rsidRPr="00D77FAA" w14:paraId="332DEB60" w14:textId="77777777" w:rsidTr="001354E3">
        <w:tc>
          <w:tcPr>
            <w:tcW w:w="701" w:type="dxa"/>
            <w:tcBorders>
              <w:top w:val="single" w:sz="6" w:space="0" w:color="000000"/>
              <w:left w:val="single" w:sz="6" w:space="0" w:color="000000"/>
              <w:bottom w:val="single" w:sz="6" w:space="0" w:color="000000"/>
              <w:right w:val="single" w:sz="6" w:space="0" w:color="000000"/>
            </w:tcBorders>
            <w:vAlign w:val="center"/>
          </w:tcPr>
          <w:p w14:paraId="3EA50D71" w14:textId="2F9FA381" w:rsidR="00065F7C" w:rsidRPr="00065F7C" w:rsidRDefault="00065F7C" w:rsidP="00D77FAA">
            <w:pPr>
              <w:jc w:val="center"/>
              <w:rPr>
                <w:lang w:eastAsia="ar-SA"/>
              </w:rPr>
            </w:pPr>
            <w:r w:rsidRPr="00065F7C">
              <w:rPr>
                <w:lang w:eastAsia="ar-SA"/>
              </w:rPr>
              <w:t>1.</w:t>
            </w:r>
          </w:p>
        </w:tc>
        <w:tc>
          <w:tcPr>
            <w:tcW w:w="12332" w:type="dxa"/>
            <w:tcBorders>
              <w:top w:val="single" w:sz="6" w:space="0" w:color="000000"/>
              <w:left w:val="single" w:sz="6" w:space="0" w:color="000000"/>
              <w:bottom w:val="single" w:sz="6" w:space="0" w:color="000000"/>
              <w:right w:val="single" w:sz="6" w:space="0" w:color="000000"/>
            </w:tcBorders>
            <w:vAlign w:val="center"/>
          </w:tcPr>
          <w:p w14:paraId="401CDE68" w14:textId="39BE9712" w:rsidR="00065F7C" w:rsidRPr="00065F7C" w:rsidRDefault="00065F7C" w:rsidP="005F710C">
            <w:pPr>
              <w:rPr>
                <w:lang w:eastAsia="ar-SA"/>
              </w:rPr>
            </w:pPr>
            <w:r>
              <w:rPr>
                <w:lang w:eastAsia="ar-SA"/>
              </w:rPr>
              <w:t>З</w:t>
            </w:r>
            <w:r w:rsidRPr="00065F7C">
              <w:rPr>
                <w:lang w:eastAsia="ar-SA"/>
              </w:rPr>
              <w:t xml:space="preserve">аявление не соответствует </w:t>
            </w:r>
            <w:r w:rsidR="005F710C">
              <w:rPr>
                <w:lang w:eastAsia="ar-SA"/>
              </w:rPr>
              <w:t>установленным требованиям</w:t>
            </w:r>
          </w:p>
        </w:tc>
        <w:tc>
          <w:tcPr>
            <w:tcW w:w="1985" w:type="dxa"/>
            <w:tcBorders>
              <w:top w:val="single" w:sz="6" w:space="0" w:color="000000"/>
              <w:left w:val="single" w:sz="6" w:space="0" w:color="000000"/>
              <w:bottom w:val="single" w:sz="6" w:space="0" w:color="000000"/>
              <w:right w:val="single" w:sz="6" w:space="0" w:color="000000"/>
            </w:tcBorders>
            <w:vAlign w:val="center"/>
          </w:tcPr>
          <w:p w14:paraId="3BE74AD0" w14:textId="20799D1E" w:rsidR="00065F7C" w:rsidRPr="00D77FAA" w:rsidRDefault="006F06E1" w:rsidP="00D77FAA">
            <w:pPr>
              <w:jc w:val="center"/>
              <w:rPr>
                <w:rFonts w:ascii="XO Thames" w:hAnsi="XO Thames"/>
                <w:lang w:eastAsia="ar-SA"/>
              </w:rPr>
            </w:pPr>
            <w:r>
              <w:rPr>
                <w:rFonts w:ascii="XO Thames" w:hAnsi="XO Thames"/>
                <w:lang w:eastAsia="ar-SA"/>
              </w:rPr>
              <w:t>А-Л</w:t>
            </w:r>
          </w:p>
        </w:tc>
      </w:tr>
      <w:tr w:rsidR="00065F7C" w:rsidRPr="00D77FAA" w14:paraId="06063EE5" w14:textId="77777777" w:rsidTr="001354E3">
        <w:tc>
          <w:tcPr>
            <w:tcW w:w="701" w:type="dxa"/>
            <w:tcBorders>
              <w:top w:val="single" w:sz="6" w:space="0" w:color="000000"/>
              <w:left w:val="single" w:sz="6" w:space="0" w:color="000000"/>
              <w:bottom w:val="single" w:sz="6" w:space="0" w:color="000000"/>
              <w:right w:val="single" w:sz="6" w:space="0" w:color="000000"/>
            </w:tcBorders>
            <w:vAlign w:val="center"/>
          </w:tcPr>
          <w:p w14:paraId="6886DDA1" w14:textId="68C8200C" w:rsidR="00065F7C" w:rsidRPr="00065F7C" w:rsidRDefault="00065F7C" w:rsidP="00D77FAA">
            <w:pPr>
              <w:jc w:val="center"/>
              <w:rPr>
                <w:lang w:eastAsia="ar-SA"/>
              </w:rPr>
            </w:pPr>
            <w:r w:rsidRPr="00065F7C">
              <w:rPr>
                <w:lang w:eastAsia="ar-SA"/>
              </w:rPr>
              <w:t>2.</w:t>
            </w:r>
          </w:p>
        </w:tc>
        <w:tc>
          <w:tcPr>
            <w:tcW w:w="12332" w:type="dxa"/>
            <w:tcBorders>
              <w:top w:val="single" w:sz="6" w:space="0" w:color="000000"/>
              <w:left w:val="single" w:sz="6" w:space="0" w:color="000000"/>
              <w:bottom w:val="single" w:sz="6" w:space="0" w:color="000000"/>
              <w:right w:val="single" w:sz="6" w:space="0" w:color="000000"/>
            </w:tcBorders>
            <w:vAlign w:val="center"/>
          </w:tcPr>
          <w:p w14:paraId="2A8EA9EF" w14:textId="39DF6565" w:rsidR="00065F7C" w:rsidRPr="00065F7C" w:rsidRDefault="00065F7C" w:rsidP="00065F7C">
            <w:pPr>
              <w:rPr>
                <w:lang w:eastAsia="ar-SA"/>
              </w:rPr>
            </w:pPr>
            <w:r>
              <w:rPr>
                <w:lang w:eastAsia="ar-SA"/>
              </w:rPr>
              <w:t>З</w:t>
            </w:r>
            <w:r w:rsidRPr="00065F7C">
              <w:rPr>
                <w:lang w:eastAsia="ar-SA"/>
              </w:rPr>
              <w:t xml:space="preserve">аявителем не представлены документы, </w:t>
            </w:r>
            <w:r w:rsidR="005F710C" w:rsidRPr="005F710C">
              <w:rPr>
                <w:lang w:eastAsia="ar-SA"/>
              </w:rPr>
              <w:t>которые он обязан предоставить</w:t>
            </w:r>
          </w:p>
        </w:tc>
        <w:tc>
          <w:tcPr>
            <w:tcW w:w="1985" w:type="dxa"/>
            <w:tcBorders>
              <w:top w:val="single" w:sz="6" w:space="0" w:color="000000"/>
              <w:left w:val="single" w:sz="6" w:space="0" w:color="000000"/>
              <w:bottom w:val="single" w:sz="6" w:space="0" w:color="000000"/>
              <w:right w:val="single" w:sz="6" w:space="0" w:color="000000"/>
            </w:tcBorders>
            <w:vAlign w:val="center"/>
          </w:tcPr>
          <w:p w14:paraId="3E19FCDB" w14:textId="18CF1120" w:rsidR="00065F7C" w:rsidRPr="00D77FAA" w:rsidRDefault="006F06E1" w:rsidP="00D77FAA">
            <w:pPr>
              <w:jc w:val="center"/>
              <w:rPr>
                <w:rFonts w:ascii="XO Thames" w:hAnsi="XO Thames"/>
                <w:lang w:eastAsia="ar-SA"/>
              </w:rPr>
            </w:pPr>
            <w:r>
              <w:rPr>
                <w:rFonts w:ascii="XO Thames" w:hAnsi="XO Thames"/>
                <w:lang w:eastAsia="ar-SA"/>
              </w:rPr>
              <w:t>А-Л</w:t>
            </w:r>
          </w:p>
        </w:tc>
      </w:tr>
      <w:tr w:rsidR="00065F7C" w:rsidRPr="00D77FAA" w14:paraId="7BAFFF0F" w14:textId="77777777" w:rsidTr="001354E3">
        <w:tc>
          <w:tcPr>
            <w:tcW w:w="701" w:type="dxa"/>
            <w:tcBorders>
              <w:top w:val="single" w:sz="6" w:space="0" w:color="000000"/>
              <w:left w:val="single" w:sz="6" w:space="0" w:color="000000"/>
              <w:bottom w:val="single" w:sz="6" w:space="0" w:color="000000"/>
              <w:right w:val="single" w:sz="6" w:space="0" w:color="000000"/>
            </w:tcBorders>
            <w:vAlign w:val="center"/>
          </w:tcPr>
          <w:p w14:paraId="0176B2DB" w14:textId="724D08BC" w:rsidR="00065F7C" w:rsidRPr="00065F7C" w:rsidRDefault="00065F7C" w:rsidP="00D77FAA">
            <w:pPr>
              <w:jc w:val="center"/>
              <w:rPr>
                <w:lang w:eastAsia="ar-SA"/>
              </w:rPr>
            </w:pPr>
            <w:r w:rsidRPr="00065F7C">
              <w:rPr>
                <w:lang w:eastAsia="ar-SA"/>
              </w:rPr>
              <w:t>3.</w:t>
            </w:r>
          </w:p>
        </w:tc>
        <w:tc>
          <w:tcPr>
            <w:tcW w:w="12332" w:type="dxa"/>
            <w:tcBorders>
              <w:top w:val="single" w:sz="6" w:space="0" w:color="000000"/>
              <w:left w:val="single" w:sz="6" w:space="0" w:color="000000"/>
              <w:bottom w:val="single" w:sz="6" w:space="0" w:color="000000"/>
              <w:right w:val="single" w:sz="6" w:space="0" w:color="000000"/>
            </w:tcBorders>
            <w:vAlign w:val="center"/>
          </w:tcPr>
          <w:p w14:paraId="52DCCB32" w14:textId="041B9A68" w:rsidR="00065F7C" w:rsidRPr="00065F7C" w:rsidRDefault="00065F7C" w:rsidP="00065F7C">
            <w:pPr>
              <w:rPr>
                <w:lang w:eastAsia="ar-SA"/>
              </w:rPr>
            </w:pPr>
            <w:r>
              <w:rPr>
                <w:lang w:eastAsia="ar-SA"/>
              </w:rPr>
              <w:t>О</w:t>
            </w:r>
            <w:r w:rsidRPr="00065F7C">
              <w:rPr>
                <w:lang w:eastAsia="ar-SA"/>
              </w:rPr>
              <w:t xml:space="preserve">тсутствие у Уполномоченного органа полномочий по </w:t>
            </w:r>
            <w:r>
              <w:rPr>
                <w:lang w:eastAsia="ar-SA"/>
              </w:rPr>
              <w:t>распоряжению земельным участком</w:t>
            </w:r>
          </w:p>
        </w:tc>
        <w:tc>
          <w:tcPr>
            <w:tcW w:w="1985" w:type="dxa"/>
            <w:tcBorders>
              <w:top w:val="single" w:sz="6" w:space="0" w:color="000000"/>
              <w:left w:val="single" w:sz="6" w:space="0" w:color="000000"/>
              <w:bottom w:val="single" w:sz="6" w:space="0" w:color="000000"/>
              <w:right w:val="single" w:sz="6" w:space="0" w:color="000000"/>
            </w:tcBorders>
            <w:vAlign w:val="center"/>
          </w:tcPr>
          <w:p w14:paraId="7B6C1008" w14:textId="70385710" w:rsidR="00065F7C" w:rsidRPr="00D77FAA" w:rsidRDefault="006F06E1" w:rsidP="00D77FAA">
            <w:pPr>
              <w:jc w:val="center"/>
              <w:rPr>
                <w:rFonts w:ascii="XO Thames" w:hAnsi="XO Thames"/>
                <w:lang w:eastAsia="ar-SA"/>
              </w:rPr>
            </w:pPr>
            <w:r>
              <w:rPr>
                <w:rFonts w:ascii="XO Thames" w:hAnsi="XO Thames"/>
                <w:lang w:eastAsia="ar-SA"/>
              </w:rPr>
              <w:t>А-Л</w:t>
            </w:r>
          </w:p>
        </w:tc>
      </w:tr>
      <w:tr w:rsidR="00D77FAA" w:rsidRPr="00D77FAA" w14:paraId="2E1236D7" w14:textId="77777777" w:rsidTr="0065280B">
        <w:tc>
          <w:tcPr>
            <w:tcW w:w="15018" w:type="dxa"/>
            <w:gridSpan w:val="3"/>
            <w:tcBorders>
              <w:top w:val="single" w:sz="6" w:space="0" w:color="000000"/>
              <w:left w:val="single" w:sz="6" w:space="0" w:color="000000"/>
              <w:bottom w:val="single" w:sz="6" w:space="0" w:color="000000"/>
              <w:right w:val="single" w:sz="6" w:space="0" w:color="000000"/>
            </w:tcBorders>
            <w:vAlign w:val="center"/>
          </w:tcPr>
          <w:p w14:paraId="698F007A" w14:textId="451EFBDA" w:rsidR="00D77FAA" w:rsidRPr="00D77FAA" w:rsidRDefault="00D77FAA" w:rsidP="00EC15B7">
            <w:pPr>
              <w:jc w:val="center"/>
              <w:rPr>
                <w:lang w:eastAsia="ar-SA"/>
              </w:rPr>
            </w:pPr>
            <w:r w:rsidRPr="00D77FAA">
              <w:rPr>
                <w:lang w:eastAsia="ar-SA"/>
              </w:rPr>
              <w:t>Исчерпывающий перечень оснований для отказа в предоставлении муниципальной услуги</w:t>
            </w:r>
          </w:p>
        </w:tc>
      </w:tr>
      <w:tr w:rsidR="00D77FAA" w:rsidRPr="00D77FAA" w14:paraId="5FE8E303" w14:textId="77777777" w:rsidTr="001354E3">
        <w:tc>
          <w:tcPr>
            <w:tcW w:w="701" w:type="dxa"/>
            <w:tcBorders>
              <w:top w:val="single" w:sz="6" w:space="0" w:color="000000"/>
              <w:left w:val="single" w:sz="6" w:space="0" w:color="000000"/>
              <w:bottom w:val="single" w:sz="6" w:space="0" w:color="000000"/>
              <w:right w:val="single" w:sz="6" w:space="0" w:color="000000"/>
            </w:tcBorders>
          </w:tcPr>
          <w:p w14:paraId="0BCEACE0" w14:textId="77777777" w:rsidR="00D77FAA" w:rsidRPr="00D77FAA" w:rsidRDefault="00D77FAA" w:rsidP="00D77FAA">
            <w:pPr>
              <w:jc w:val="center"/>
              <w:rPr>
                <w:rFonts w:ascii="XO Thames" w:hAnsi="XO Thames"/>
                <w:lang w:eastAsia="ar-SA"/>
              </w:rPr>
            </w:pPr>
            <w:r w:rsidRPr="00D77FAA">
              <w:rPr>
                <w:rFonts w:ascii="XO Thames" w:hAnsi="XO Thames"/>
                <w:lang w:eastAsia="ar-SA"/>
              </w:rPr>
              <w:t>1.</w:t>
            </w:r>
          </w:p>
        </w:tc>
        <w:tc>
          <w:tcPr>
            <w:tcW w:w="12332" w:type="dxa"/>
            <w:tcBorders>
              <w:top w:val="single" w:sz="6" w:space="0" w:color="000000"/>
              <w:left w:val="single" w:sz="6" w:space="0" w:color="000000"/>
              <w:bottom w:val="single" w:sz="6" w:space="0" w:color="000000"/>
              <w:right w:val="single" w:sz="6" w:space="0" w:color="000000"/>
            </w:tcBorders>
          </w:tcPr>
          <w:p w14:paraId="12CACDE4" w14:textId="316A09DD" w:rsidR="00D77FAA" w:rsidRPr="00D77FAA" w:rsidRDefault="00A7583F" w:rsidP="00D77FAA">
            <w:pPr>
              <w:rPr>
                <w:lang w:eastAsia="ar-SA"/>
              </w:rPr>
            </w:pPr>
            <w:r>
              <w:rPr>
                <w:lang w:eastAsia="ar-SA"/>
              </w:rPr>
              <w:t xml:space="preserve">С </w:t>
            </w:r>
            <w:r w:rsidRPr="00A7583F">
              <w:rPr>
                <w:lang w:eastAsia="ar-SA"/>
              </w:rPr>
              <w:t>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w:t>
            </w:r>
            <w:r>
              <w:rPr>
                <w:lang w:eastAsia="ar-SA"/>
              </w:rPr>
              <w:t>о участка без проведения торгов</w:t>
            </w:r>
          </w:p>
        </w:tc>
        <w:tc>
          <w:tcPr>
            <w:tcW w:w="1985" w:type="dxa"/>
            <w:tcBorders>
              <w:top w:val="single" w:sz="6" w:space="0" w:color="000000"/>
              <w:left w:val="single" w:sz="6" w:space="0" w:color="000000"/>
              <w:bottom w:val="single" w:sz="6" w:space="0" w:color="000000"/>
              <w:right w:val="single" w:sz="6" w:space="0" w:color="000000"/>
            </w:tcBorders>
          </w:tcPr>
          <w:p w14:paraId="0949665E" w14:textId="3E9F8896" w:rsidR="00D77FAA" w:rsidRPr="00D77FAA" w:rsidRDefault="00B16E3F" w:rsidP="00D77FAA">
            <w:pPr>
              <w:jc w:val="center"/>
              <w:rPr>
                <w:rFonts w:ascii="XO Thames" w:hAnsi="XO Thames"/>
                <w:lang w:eastAsia="ar-SA"/>
              </w:rPr>
            </w:pPr>
            <w:r>
              <w:rPr>
                <w:rFonts w:ascii="XO Thames" w:hAnsi="XO Thames"/>
                <w:lang w:eastAsia="ar-SA"/>
              </w:rPr>
              <w:t>А-Л</w:t>
            </w:r>
          </w:p>
        </w:tc>
      </w:tr>
      <w:tr w:rsidR="00D77FAA" w:rsidRPr="00D77FAA" w14:paraId="4FAD9869" w14:textId="77777777" w:rsidTr="001354E3">
        <w:tc>
          <w:tcPr>
            <w:tcW w:w="701" w:type="dxa"/>
            <w:tcBorders>
              <w:top w:val="single" w:sz="6" w:space="0" w:color="000000"/>
              <w:left w:val="single" w:sz="6" w:space="0" w:color="000000"/>
              <w:bottom w:val="single" w:sz="6" w:space="0" w:color="000000"/>
              <w:right w:val="single" w:sz="6" w:space="0" w:color="000000"/>
            </w:tcBorders>
          </w:tcPr>
          <w:p w14:paraId="0459D325" w14:textId="77777777" w:rsidR="00D77FAA" w:rsidRPr="00D77FAA" w:rsidRDefault="00D77FAA" w:rsidP="00D77FAA">
            <w:pPr>
              <w:jc w:val="center"/>
              <w:rPr>
                <w:rFonts w:ascii="XO Thames" w:hAnsi="XO Thames"/>
                <w:lang w:eastAsia="ar-SA"/>
              </w:rPr>
            </w:pPr>
            <w:r w:rsidRPr="00D77FAA">
              <w:rPr>
                <w:rFonts w:ascii="XO Thames" w:hAnsi="XO Thames"/>
                <w:lang w:eastAsia="ar-SA"/>
              </w:rPr>
              <w:t>2.</w:t>
            </w:r>
          </w:p>
        </w:tc>
        <w:tc>
          <w:tcPr>
            <w:tcW w:w="12332" w:type="dxa"/>
            <w:tcBorders>
              <w:top w:val="single" w:sz="6" w:space="0" w:color="000000"/>
              <w:left w:val="single" w:sz="6" w:space="0" w:color="000000"/>
              <w:bottom w:val="single" w:sz="6" w:space="0" w:color="000000"/>
              <w:right w:val="single" w:sz="6" w:space="0" w:color="000000"/>
            </w:tcBorders>
          </w:tcPr>
          <w:p w14:paraId="0505D8E2" w14:textId="7E3715D3" w:rsidR="00D77FAA" w:rsidRPr="00D77FAA" w:rsidRDefault="00B36825" w:rsidP="00A7583F">
            <w:pPr>
              <w:rPr>
                <w:lang w:eastAsia="ar-SA"/>
              </w:rPr>
            </w:pPr>
            <w:r>
              <w:rPr>
                <w:lang w:eastAsia="ar-SA"/>
              </w:rPr>
              <w:t>Ук</w:t>
            </w:r>
            <w:r w:rsidR="00A7583F" w:rsidRPr="00A7583F">
              <w:rPr>
                <w:lang w:eastAsia="ar-SA"/>
              </w:rPr>
              <w:t>азанный в заявлении о предоставлении земельного учас</w:t>
            </w:r>
            <w:r w:rsidR="00A7583F">
              <w:rPr>
                <w:lang w:eastAsia="ar-SA"/>
              </w:rPr>
              <w:t>тка земельный участок предостав</w:t>
            </w:r>
            <w:r w:rsidR="00A7583F" w:rsidRPr="00A7583F">
              <w:rPr>
                <w:lang w:eastAsia="ar-SA"/>
              </w:rPr>
              <w:t>лен на праве постоянного (бессрочного) пользования, бе</w:t>
            </w:r>
            <w:r w:rsidR="00A7583F">
              <w:rPr>
                <w:lang w:eastAsia="ar-SA"/>
              </w:rPr>
              <w:t>звозмездного пользования, пожиз</w:t>
            </w:r>
            <w:r w:rsidR="00A7583F" w:rsidRPr="00A7583F">
              <w:rPr>
                <w:lang w:eastAsia="ar-SA"/>
              </w:rPr>
              <w:t>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w:t>
            </w:r>
            <w:r w:rsidR="00A7583F">
              <w:rPr>
                <w:lang w:eastAsia="ar-SA"/>
              </w:rPr>
              <w:t xml:space="preserve"> 10 пункта 2 статьи 39.10 ЗК РФ</w:t>
            </w:r>
          </w:p>
        </w:tc>
        <w:tc>
          <w:tcPr>
            <w:tcW w:w="1985" w:type="dxa"/>
            <w:tcBorders>
              <w:top w:val="single" w:sz="6" w:space="0" w:color="000000"/>
              <w:left w:val="single" w:sz="6" w:space="0" w:color="000000"/>
              <w:bottom w:val="single" w:sz="6" w:space="0" w:color="000000"/>
              <w:right w:val="single" w:sz="6" w:space="0" w:color="000000"/>
            </w:tcBorders>
          </w:tcPr>
          <w:p w14:paraId="4C5E108C" w14:textId="101F154F" w:rsidR="00D77FAA" w:rsidRPr="00D77FAA" w:rsidRDefault="00B16E3F" w:rsidP="00D77FAA">
            <w:pPr>
              <w:jc w:val="center"/>
              <w:rPr>
                <w:rFonts w:ascii="XO Thames" w:hAnsi="XO Thames"/>
                <w:lang w:eastAsia="ar-SA"/>
              </w:rPr>
            </w:pPr>
            <w:r>
              <w:rPr>
                <w:rFonts w:ascii="XO Thames" w:hAnsi="XO Thames"/>
                <w:lang w:eastAsia="ar-SA"/>
              </w:rPr>
              <w:t>А-Л</w:t>
            </w:r>
          </w:p>
        </w:tc>
      </w:tr>
      <w:tr w:rsidR="00D77FAA" w:rsidRPr="00D77FAA" w14:paraId="0331D153" w14:textId="77777777" w:rsidTr="001354E3">
        <w:tc>
          <w:tcPr>
            <w:tcW w:w="701" w:type="dxa"/>
            <w:tcBorders>
              <w:top w:val="single" w:sz="6" w:space="0" w:color="000000"/>
              <w:left w:val="single" w:sz="6" w:space="0" w:color="000000"/>
              <w:bottom w:val="single" w:sz="6" w:space="0" w:color="000000"/>
              <w:right w:val="single" w:sz="6" w:space="0" w:color="000000"/>
            </w:tcBorders>
          </w:tcPr>
          <w:p w14:paraId="51BCCDE8" w14:textId="77777777" w:rsidR="00D77FAA" w:rsidRPr="00D77FAA" w:rsidRDefault="00D77FAA" w:rsidP="00D77FAA">
            <w:pPr>
              <w:jc w:val="center"/>
              <w:rPr>
                <w:rFonts w:ascii="XO Thames" w:hAnsi="XO Thames"/>
                <w:lang w:eastAsia="ar-SA"/>
              </w:rPr>
            </w:pPr>
            <w:r w:rsidRPr="00D77FAA">
              <w:rPr>
                <w:rFonts w:ascii="XO Thames" w:hAnsi="XO Thames"/>
                <w:lang w:eastAsia="ar-SA"/>
              </w:rPr>
              <w:t>3.</w:t>
            </w:r>
          </w:p>
        </w:tc>
        <w:tc>
          <w:tcPr>
            <w:tcW w:w="12332" w:type="dxa"/>
            <w:tcBorders>
              <w:top w:val="single" w:sz="6" w:space="0" w:color="000000"/>
              <w:left w:val="single" w:sz="6" w:space="0" w:color="000000"/>
              <w:bottom w:val="single" w:sz="6" w:space="0" w:color="000000"/>
              <w:right w:val="single" w:sz="6" w:space="0" w:color="000000"/>
            </w:tcBorders>
          </w:tcPr>
          <w:p w14:paraId="53342E59" w14:textId="0E7445DE" w:rsidR="00D77FAA" w:rsidRPr="00D77FAA" w:rsidRDefault="00B36825" w:rsidP="00B36825">
            <w:pPr>
              <w:rPr>
                <w:lang w:eastAsia="ar-SA"/>
              </w:rPr>
            </w:pPr>
            <w:r>
              <w:rPr>
                <w:lang w:eastAsia="ar-SA"/>
              </w:rPr>
              <w:t>У</w:t>
            </w:r>
            <w:r w:rsidR="00A7583F" w:rsidRPr="00A7583F">
              <w:rPr>
                <w:lang w:eastAsia="ar-SA"/>
              </w:rPr>
              <w:t>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w:t>
            </w:r>
            <w:r w:rsidR="00A7583F">
              <w:rPr>
                <w:lang w:eastAsia="ar-SA"/>
              </w:rPr>
              <w:t>ния с таким заяв</w:t>
            </w:r>
            <w:r w:rsidR="00A7583F" w:rsidRPr="00A7583F">
              <w:rPr>
                <w:lang w:eastAsia="ar-SA"/>
              </w:rPr>
              <w:t>лением члена этого товарищества (если такой земельный участок является садо</w:t>
            </w:r>
            <w:r w:rsidR="00F3579F">
              <w:rPr>
                <w:lang w:eastAsia="ar-SA"/>
              </w:rPr>
              <w:t>вым или ого</w:t>
            </w:r>
            <w:r w:rsidR="00A7583F" w:rsidRPr="00A7583F">
              <w:rPr>
                <w:lang w:eastAsia="ar-SA"/>
              </w:rPr>
              <w:t xml:space="preserve">родным) либо гражданина, не обладающего правом участия (членства) в садоводческом или </w:t>
            </w:r>
            <w:r w:rsidR="00A7583F" w:rsidRPr="00A7583F">
              <w:rPr>
                <w:lang w:eastAsia="ar-SA"/>
              </w:rPr>
              <w:lastRenderedPageBreak/>
              <w:t>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w:t>
            </w:r>
            <w:r w:rsidR="00A7583F">
              <w:rPr>
                <w:lang w:eastAsia="ar-SA"/>
              </w:rPr>
              <w:t>ретение земельного участка в со</w:t>
            </w:r>
            <w:r w:rsidR="00A7583F" w:rsidRPr="00A7583F">
              <w:rPr>
                <w:lang w:eastAsia="ar-SA"/>
              </w:rPr>
              <w:t>ответствии со статьей 39.18 ЗК РФ (если такой земельный участок является садовым), а так-же за исключением собственников земельных участков,</w:t>
            </w:r>
            <w:r w:rsidR="00A7583F">
              <w:rPr>
                <w:lang w:eastAsia="ar-SA"/>
              </w:rPr>
              <w:t xml:space="preserve"> расположенных в границах терри</w:t>
            </w:r>
            <w:r w:rsidR="00A7583F" w:rsidRPr="00A7583F">
              <w:rPr>
                <w:lang w:eastAsia="ar-SA"/>
              </w:rPr>
              <w:t>тории ведения гражданами садоводства или огородничества для собственных нужд (если земельный участок является земель</w:t>
            </w:r>
            <w:r w:rsidR="00A7583F">
              <w:rPr>
                <w:lang w:eastAsia="ar-SA"/>
              </w:rPr>
              <w:t>ным участком общего назначения)</w:t>
            </w:r>
          </w:p>
        </w:tc>
        <w:tc>
          <w:tcPr>
            <w:tcW w:w="1985" w:type="dxa"/>
            <w:tcBorders>
              <w:top w:val="single" w:sz="6" w:space="0" w:color="000000"/>
              <w:left w:val="single" w:sz="6" w:space="0" w:color="000000"/>
              <w:bottom w:val="single" w:sz="6" w:space="0" w:color="000000"/>
              <w:right w:val="single" w:sz="6" w:space="0" w:color="000000"/>
            </w:tcBorders>
          </w:tcPr>
          <w:p w14:paraId="13E2E9D8" w14:textId="51C65299" w:rsidR="00D77FAA" w:rsidRPr="00D77FAA" w:rsidRDefault="00B16E3F" w:rsidP="00D77FAA">
            <w:pPr>
              <w:jc w:val="center"/>
              <w:rPr>
                <w:rFonts w:ascii="XO Thames" w:hAnsi="XO Thames"/>
                <w:lang w:eastAsia="ar-SA"/>
              </w:rPr>
            </w:pPr>
            <w:r>
              <w:rPr>
                <w:rFonts w:ascii="XO Thames" w:hAnsi="XO Thames"/>
                <w:lang w:eastAsia="ar-SA"/>
              </w:rPr>
              <w:lastRenderedPageBreak/>
              <w:t>А-Л</w:t>
            </w:r>
          </w:p>
        </w:tc>
      </w:tr>
      <w:tr w:rsidR="00A7583F" w:rsidRPr="00D77FAA" w14:paraId="40C8242A" w14:textId="77777777" w:rsidTr="001354E3">
        <w:tc>
          <w:tcPr>
            <w:tcW w:w="701" w:type="dxa"/>
            <w:tcBorders>
              <w:top w:val="single" w:sz="6" w:space="0" w:color="000000"/>
              <w:left w:val="single" w:sz="6" w:space="0" w:color="000000"/>
              <w:bottom w:val="single" w:sz="6" w:space="0" w:color="000000"/>
              <w:right w:val="single" w:sz="6" w:space="0" w:color="000000"/>
            </w:tcBorders>
          </w:tcPr>
          <w:p w14:paraId="7E029046" w14:textId="663FADB5" w:rsidR="00A7583F" w:rsidRPr="00D77FAA" w:rsidRDefault="00A7583F" w:rsidP="00D77FAA">
            <w:pPr>
              <w:jc w:val="center"/>
              <w:rPr>
                <w:rFonts w:ascii="XO Thames" w:hAnsi="XO Thames"/>
                <w:lang w:eastAsia="ar-SA"/>
              </w:rPr>
            </w:pPr>
            <w:r>
              <w:rPr>
                <w:rFonts w:ascii="XO Thames" w:hAnsi="XO Thames"/>
                <w:lang w:eastAsia="ar-SA"/>
              </w:rPr>
              <w:t>4.</w:t>
            </w:r>
          </w:p>
        </w:tc>
        <w:tc>
          <w:tcPr>
            <w:tcW w:w="12332" w:type="dxa"/>
            <w:tcBorders>
              <w:top w:val="single" w:sz="6" w:space="0" w:color="000000"/>
              <w:left w:val="single" w:sz="6" w:space="0" w:color="000000"/>
              <w:bottom w:val="single" w:sz="6" w:space="0" w:color="000000"/>
              <w:right w:val="single" w:sz="6" w:space="0" w:color="000000"/>
            </w:tcBorders>
          </w:tcPr>
          <w:p w14:paraId="4365C05F" w14:textId="71DD1D84" w:rsidR="00A7583F" w:rsidRPr="00A7583F" w:rsidRDefault="00B36825" w:rsidP="00A7583F">
            <w:pPr>
              <w:rPr>
                <w:lang w:eastAsia="ar-SA"/>
              </w:rPr>
            </w:pPr>
            <w:r>
              <w:rPr>
                <w:lang w:eastAsia="ar-SA"/>
              </w:rPr>
              <w:t>Н</w:t>
            </w:r>
            <w:r w:rsidR="00A7583F">
              <w:rPr>
                <w:lang w:eastAsia="ar-SA"/>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1985" w:type="dxa"/>
            <w:tcBorders>
              <w:top w:val="single" w:sz="6" w:space="0" w:color="000000"/>
              <w:left w:val="single" w:sz="6" w:space="0" w:color="000000"/>
              <w:bottom w:val="single" w:sz="6" w:space="0" w:color="000000"/>
              <w:right w:val="single" w:sz="6" w:space="0" w:color="000000"/>
            </w:tcBorders>
          </w:tcPr>
          <w:p w14:paraId="3191C891" w14:textId="626A9993" w:rsidR="00A7583F" w:rsidRPr="00D77FAA" w:rsidRDefault="00B16E3F" w:rsidP="00D77FAA">
            <w:pPr>
              <w:jc w:val="center"/>
              <w:rPr>
                <w:rFonts w:ascii="XO Thames" w:hAnsi="XO Thames"/>
                <w:lang w:eastAsia="ar-SA"/>
              </w:rPr>
            </w:pPr>
            <w:r>
              <w:rPr>
                <w:rFonts w:ascii="XO Thames" w:hAnsi="XO Thames"/>
                <w:lang w:eastAsia="ar-SA"/>
              </w:rPr>
              <w:t>А-Л</w:t>
            </w:r>
          </w:p>
        </w:tc>
      </w:tr>
      <w:tr w:rsidR="00A7583F" w:rsidRPr="00D77FAA" w14:paraId="639ADB92" w14:textId="77777777" w:rsidTr="001354E3">
        <w:tc>
          <w:tcPr>
            <w:tcW w:w="701" w:type="dxa"/>
            <w:tcBorders>
              <w:top w:val="single" w:sz="6" w:space="0" w:color="000000"/>
              <w:left w:val="single" w:sz="6" w:space="0" w:color="000000"/>
              <w:bottom w:val="single" w:sz="6" w:space="0" w:color="000000"/>
              <w:right w:val="single" w:sz="6" w:space="0" w:color="000000"/>
            </w:tcBorders>
          </w:tcPr>
          <w:p w14:paraId="2C2E819C" w14:textId="5DD141E4" w:rsidR="00A7583F" w:rsidRPr="00D77FAA" w:rsidRDefault="00A7583F" w:rsidP="00D77FAA">
            <w:pPr>
              <w:jc w:val="center"/>
              <w:rPr>
                <w:rFonts w:ascii="XO Thames" w:hAnsi="XO Thames"/>
                <w:lang w:eastAsia="ar-SA"/>
              </w:rPr>
            </w:pPr>
            <w:r>
              <w:rPr>
                <w:rFonts w:ascii="XO Thames" w:hAnsi="XO Thames"/>
                <w:lang w:eastAsia="ar-SA"/>
              </w:rPr>
              <w:t>5.</w:t>
            </w:r>
          </w:p>
        </w:tc>
        <w:tc>
          <w:tcPr>
            <w:tcW w:w="12332" w:type="dxa"/>
            <w:tcBorders>
              <w:top w:val="single" w:sz="6" w:space="0" w:color="000000"/>
              <w:left w:val="single" w:sz="6" w:space="0" w:color="000000"/>
              <w:bottom w:val="single" w:sz="6" w:space="0" w:color="000000"/>
              <w:right w:val="single" w:sz="6" w:space="0" w:color="000000"/>
            </w:tcBorders>
          </w:tcPr>
          <w:p w14:paraId="0F2EF978" w14:textId="66073A1B" w:rsidR="00A7583F" w:rsidRPr="00A7583F" w:rsidRDefault="00B36825" w:rsidP="00A7583F">
            <w:pPr>
              <w:rPr>
                <w:lang w:eastAsia="ar-SA"/>
              </w:rPr>
            </w:pPr>
            <w:r>
              <w:rPr>
                <w:lang w:eastAsia="ar-SA"/>
              </w:rPr>
              <w:t>Н</w:t>
            </w:r>
            <w:r w:rsidR="00A7583F" w:rsidRPr="00A7583F">
              <w:rPr>
                <w:lang w:eastAsia="ar-SA"/>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w:t>
            </w:r>
            <w:r w:rsidR="00A7583F">
              <w:rPr>
                <w:lang w:eastAsia="ar-SA"/>
              </w:rPr>
              <w:t>та незавершенного строительства</w:t>
            </w:r>
          </w:p>
        </w:tc>
        <w:tc>
          <w:tcPr>
            <w:tcW w:w="1985" w:type="dxa"/>
            <w:tcBorders>
              <w:top w:val="single" w:sz="6" w:space="0" w:color="000000"/>
              <w:left w:val="single" w:sz="6" w:space="0" w:color="000000"/>
              <w:bottom w:val="single" w:sz="6" w:space="0" w:color="000000"/>
              <w:right w:val="single" w:sz="6" w:space="0" w:color="000000"/>
            </w:tcBorders>
          </w:tcPr>
          <w:p w14:paraId="18252220" w14:textId="4853830E" w:rsidR="00A7583F" w:rsidRPr="00D77FAA" w:rsidRDefault="00B16E3F" w:rsidP="00D77FAA">
            <w:pPr>
              <w:jc w:val="center"/>
              <w:rPr>
                <w:rFonts w:ascii="XO Thames" w:hAnsi="XO Thames"/>
                <w:lang w:eastAsia="ar-SA"/>
              </w:rPr>
            </w:pPr>
            <w:r>
              <w:rPr>
                <w:rFonts w:ascii="XO Thames" w:hAnsi="XO Thames"/>
                <w:lang w:eastAsia="ar-SA"/>
              </w:rPr>
              <w:t>А-Л</w:t>
            </w:r>
          </w:p>
        </w:tc>
      </w:tr>
      <w:tr w:rsidR="00A7583F" w:rsidRPr="00D77FAA" w14:paraId="03FF35B9" w14:textId="77777777" w:rsidTr="001354E3">
        <w:tc>
          <w:tcPr>
            <w:tcW w:w="701" w:type="dxa"/>
            <w:tcBorders>
              <w:top w:val="single" w:sz="6" w:space="0" w:color="000000"/>
              <w:left w:val="single" w:sz="6" w:space="0" w:color="000000"/>
              <w:bottom w:val="single" w:sz="6" w:space="0" w:color="000000"/>
              <w:right w:val="single" w:sz="6" w:space="0" w:color="000000"/>
            </w:tcBorders>
          </w:tcPr>
          <w:p w14:paraId="40A82A4F" w14:textId="1E7A81F9" w:rsidR="00A7583F" w:rsidRPr="00D77FAA" w:rsidRDefault="00A7583F" w:rsidP="00D77FAA">
            <w:pPr>
              <w:jc w:val="center"/>
              <w:rPr>
                <w:rFonts w:ascii="XO Thames" w:hAnsi="XO Thames"/>
                <w:lang w:eastAsia="ar-SA"/>
              </w:rPr>
            </w:pPr>
            <w:r>
              <w:rPr>
                <w:rFonts w:ascii="XO Thames" w:hAnsi="XO Thames"/>
                <w:lang w:eastAsia="ar-SA"/>
              </w:rPr>
              <w:t xml:space="preserve">6. </w:t>
            </w:r>
          </w:p>
        </w:tc>
        <w:tc>
          <w:tcPr>
            <w:tcW w:w="12332" w:type="dxa"/>
            <w:tcBorders>
              <w:top w:val="single" w:sz="6" w:space="0" w:color="000000"/>
              <w:left w:val="single" w:sz="6" w:space="0" w:color="000000"/>
              <w:bottom w:val="single" w:sz="6" w:space="0" w:color="000000"/>
              <w:right w:val="single" w:sz="6" w:space="0" w:color="000000"/>
            </w:tcBorders>
          </w:tcPr>
          <w:p w14:paraId="0E6BE1C2" w14:textId="74BE7DA1" w:rsidR="00A7583F" w:rsidRPr="00A7583F" w:rsidRDefault="00B36825" w:rsidP="000B461A">
            <w:pPr>
              <w:rPr>
                <w:lang w:eastAsia="ar-SA"/>
              </w:rPr>
            </w:pPr>
            <w:r>
              <w:rPr>
                <w:lang w:eastAsia="ar-SA"/>
              </w:rPr>
              <w:t>У</w:t>
            </w:r>
            <w:r w:rsidR="000B461A">
              <w:rPr>
                <w:lang w:eastAsia="ar-SA"/>
              </w:rPr>
              <w:t>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985" w:type="dxa"/>
            <w:tcBorders>
              <w:top w:val="single" w:sz="6" w:space="0" w:color="000000"/>
              <w:left w:val="single" w:sz="6" w:space="0" w:color="000000"/>
              <w:bottom w:val="single" w:sz="6" w:space="0" w:color="000000"/>
              <w:right w:val="single" w:sz="6" w:space="0" w:color="000000"/>
            </w:tcBorders>
          </w:tcPr>
          <w:p w14:paraId="5BC086C6" w14:textId="40815353" w:rsidR="00A7583F" w:rsidRPr="00D77FAA" w:rsidRDefault="00B16E3F" w:rsidP="00D77FAA">
            <w:pPr>
              <w:jc w:val="center"/>
              <w:rPr>
                <w:rFonts w:ascii="XO Thames" w:hAnsi="XO Thames"/>
                <w:lang w:eastAsia="ar-SA"/>
              </w:rPr>
            </w:pPr>
            <w:r>
              <w:rPr>
                <w:rFonts w:ascii="XO Thames" w:hAnsi="XO Thames"/>
                <w:lang w:eastAsia="ar-SA"/>
              </w:rPr>
              <w:t>А-Л</w:t>
            </w:r>
          </w:p>
        </w:tc>
      </w:tr>
      <w:tr w:rsidR="00A7583F" w:rsidRPr="00D77FAA" w14:paraId="04D3BA48" w14:textId="77777777" w:rsidTr="001354E3">
        <w:tc>
          <w:tcPr>
            <w:tcW w:w="701" w:type="dxa"/>
            <w:tcBorders>
              <w:top w:val="single" w:sz="6" w:space="0" w:color="000000"/>
              <w:left w:val="single" w:sz="6" w:space="0" w:color="000000"/>
              <w:bottom w:val="single" w:sz="6" w:space="0" w:color="000000"/>
              <w:right w:val="single" w:sz="6" w:space="0" w:color="000000"/>
            </w:tcBorders>
          </w:tcPr>
          <w:p w14:paraId="69DDB589" w14:textId="76E5B603" w:rsidR="00A7583F" w:rsidRDefault="00A7583F" w:rsidP="00D77FAA">
            <w:pPr>
              <w:jc w:val="center"/>
              <w:rPr>
                <w:rFonts w:ascii="XO Thames" w:hAnsi="XO Thames"/>
                <w:lang w:eastAsia="ar-SA"/>
              </w:rPr>
            </w:pPr>
            <w:r>
              <w:rPr>
                <w:rFonts w:ascii="XO Thames" w:hAnsi="XO Thames"/>
                <w:lang w:eastAsia="ar-SA"/>
              </w:rPr>
              <w:t>7.</w:t>
            </w:r>
          </w:p>
        </w:tc>
        <w:tc>
          <w:tcPr>
            <w:tcW w:w="12332" w:type="dxa"/>
            <w:tcBorders>
              <w:top w:val="single" w:sz="6" w:space="0" w:color="000000"/>
              <w:left w:val="single" w:sz="6" w:space="0" w:color="000000"/>
              <w:bottom w:val="single" w:sz="6" w:space="0" w:color="000000"/>
              <w:right w:val="single" w:sz="6" w:space="0" w:color="000000"/>
            </w:tcBorders>
          </w:tcPr>
          <w:p w14:paraId="798A418D" w14:textId="7522981A" w:rsidR="00A7583F" w:rsidRPr="00A7583F" w:rsidRDefault="00B36825" w:rsidP="00A7583F">
            <w:pPr>
              <w:rPr>
                <w:lang w:eastAsia="ar-SA"/>
              </w:rPr>
            </w:pPr>
            <w:r>
              <w:rPr>
                <w:lang w:eastAsia="ar-SA"/>
              </w:rPr>
              <w:t>У</w:t>
            </w:r>
            <w:r w:rsidR="000B461A" w:rsidRPr="000B461A">
              <w:rPr>
                <w:lang w:eastAsia="ar-SA"/>
              </w:rPr>
              <w:t>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w:t>
            </w:r>
            <w:r w:rsidR="000B461A">
              <w:rPr>
                <w:lang w:eastAsia="ar-SA"/>
              </w:rPr>
              <w:t>частка для целей резервирования</w:t>
            </w:r>
          </w:p>
        </w:tc>
        <w:tc>
          <w:tcPr>
            <w:tcW w:w="1985" w:type="dxa"/>
            <w:tcBorders>
              <w:top w:val="single" w:sz="6" w:space="0" w:color="000000"/>
              <w:left w:val="single" w:sz="6" w:space="0" w:color="000000"/>
              <w:bottom w:val="single" w:sz="6" w:space="0" w:color="000000"/>
              <w:right w:val="single" w:sz="6" w:space="0" w:color="000000"/>
            </w:tcBorders>
          </w:tcPr>
          <w:p w14:paraId="4801B6EF" w14:textId="252AC922" w:rsidR="00A7583F" w:rsidRPr="00D77FAA" w:rsidRDefault="00B16E3F" w:rsidP="00D77FAA">
            <w:pPr>
              <w:jc w:val="center"/>
              <w:rPr>
                <w:rFonts w:ascii="XO Thames" w:hAnsi="XO Thames"/>
                <w:lang w:eastAsia="ar-SA"/>
              </w:rPr>
            </w:pPr>
            <w:r>
              <w:rPr>
                <w:rFonts w:ascii="XO Thames" w:hAnsi="XO Thames"/>
                <w:lang w:eastAsia="ar-SA"/>
              </w:rPr>
              <w:t>А-Л</w:t>
            </w:r>
          </w:p>
        </w:tc>
      </w:tr>
      <w:tr w:rsidR="00A7583F" w:rsidRPr="00D77FAA" w14:paraId="178414E8" w14:textId="77777777" w:rsidTr="001354E3">
        <w:tc>
          <w:tcPr>
            <w:tcW w:w="701" w:type="dxa"/>
            <w:tcBorders>
              <w:top w:val="single" w:sz="6" w:space="0" w:color="000000"/>
              <w:left w:val="single" w:sz="6" w:space="0" w:color="000000"/>
              <w:bottom w:val="single" w:sz="6" w:space="0" w:color="000000"/>
              <w:right w:val="single" w:sz="6" w:space="0" w:color="000000"/>
            </w:tcBorders>
          </w:tcPr>
          <w:p w14:paraId="622EF8A0" w14:textId="3A47560B" w:rsidR="00A7583F" w:rsidRDefault="00A7583F" w:rsidP="00D77FAA">
            <w:pPr>
              <w:jc w:val="center"/>
              <w:rPr>
                <w:rFonts w:ascii="XO Thames" w:hAnsi="XO Thames"/>
                <w:lang w:eastAsia="ar-SA"/>
              </w:rPr>
            </w:pPr>
            <w:r>
              <w:rPr>
                <w:rFonts w:ascii="XO Thames" w:hAnsi="XO Thames"/>
                <w:lang w:eastAsia="ar-SA"/>
              </w:rPr>
              <w:t>8.</w:t>
            </w:r>
          </w:p>
        </w:tc>
        <w:tc>
          <w:tcPr>
            <w:tcW w:w="12332" w:type="dxa"/>
            <w:tcBorders>
              <w:top w:val="single" w:sz="6" w:space="0" w:color="000000"/>
              <w:left w:val="single" w:sz="6" w:space="0" w:color="000000"/>
              <w:bottom w:val="single" w:sz="6" w:space="0" w:color="000000"/>
              <w:right w:val="single" w:sz="6" w:space="0" w:color="000000"/>
            </w:tcBorders>
          </w:tcPr>
          <w:p w14:paraId="3F04F9C1" w14:textId="79CF4A06" w:rsidR="00A7583F" w:rsidRPr="00A7583F" w:rsidRDefault="00B36825" w:rsidP="00A7583F">
            <w:pPr>
              <w:rPr>
                <w:lang w:eastAsia="ar-SA"/>
              </w:rPr>
            </w:pPr>
            <w:r>
              <w:rPr>
                <w:lang w:eastAsia="ar-SA"/>
              </w:rPr>
              <w:t>У</w:t>
            </w:r>
            <w:r w:rsidR="000B461A" w:rsidRPr="000B461A">
              <w:rPr>
                <w:lang w:eastAsia="ar-SA"/>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w:t>
            </w:r>
            <w:r w:rsidR="000B461A" w:rsidRPr="000B461A">
              <w:rPr>
                <w:lang w:eastAsia="ar-SA"/>
              </w:rPr>
              <w:lastRenderedPageBreak/>
              <w:t>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w:t>
            </w:r>
            <w:r w:rsidR="000B461A">
              <w:rPr>
                <w:lang w:eastAsia="ar-SA"/>
              </w:rPr>
              <w:t>атель такого земельного участка</w:t>
            </w:r>
          </w:p>
        </w:tc>
        <w:tc>
          <w:tcPr>
            <w:tcW w:w="1985" w:type="dxa"/>
            <w:tcBorders>
              <w:top w:val="single" w:sz="6" w:space="0" w:color="000000"/>
              <w:left w:val="single" w:sz="6" w:space="0" w:color="000000"/>
              <w:bottom w:val="single" w:sz="6" w:space="0" w:color="000000"/>
              <w:right w:val="single" w:sz="6" w:space="0" w:color="000000"/>
            </w:tcBorders>
          </w:tcPr>
          <w:p w14:paraId="3CEE2812" w14:textId="0166AC72" w:rsidR="00A7583F" w:rsidRPr="00D77FAA" w:rsidRDefault="00B16E3F" w:rsidP="00D77FAA">
            <w:pPr>
              <w:jc w:val="center"/>
              <w:rPr>
                <w:rFonts w:ascii="XO Thames" w:hAnsi="XO Thames"/>
                <w:lang w:eastAsia="ar-SA"/>
              </w:rPr>
            </w:pPr>
            <w:r>
              <w:rPr>
                <w:rFonts w:ascii="XO Thames" w:hAnsi="XO Thames"/>
                <w:lang w:eastAsia="ar-SA"/>
              </w:rPr>
              <w:lastRenderedPageBreak/>
              <w:t>А-Л</w:t>
            </w:r>
          </w:p>
        </w:tc>
      </w:tr>
      <w:tr w:rsidR="00A7583F" w:rsidRPr="00D77FAA" w14:paraId="7F0929CE" w14:textId="77777777" w:rsidTr="001354E3">
        <w:tc>
          <w:tcPr>
            <w:tcW w:w="701" w:type="dxa"/>
            <w:tcBorders>
              <w:top w:val="single" w:sz="6" w:space="0" w:color="000000"/>
              <w:left w:val="single" w:sz="6" w:space="0" w:color="000000"/>
              <w:bottom w:val="single" w:sz="6" w:space="0" w:color="000000"/>
              <w:right w:val="single" w:sz="6" w:space="0" w:color="000000"/>
            </w:tcBorders>
          </w:tcPr>
          <w:p w14:paraId="329BF578" w14:textId="7C80BC35" w:rsidR="00A7583F" w:rsidRDefault="001B0EA1" w:rsidP="00D77FAA">
            <w:pPr>
              <w:jc w:val="center"/>
              <w:rPr>
                <w:rFonts w:ascii="XO Thames" w:hAnsi="XO Thames"/>
                <w:lang w:eastAsia="ar-SA"/>
              </w:rPr>
            </w:pPr>
            <w:r>
              <w:rPr>
                <w:rFonts w:ascii="XO Thames" w:hAnsi="XO Thames"/>
                <w:lang w:eastAsia="ar-SA"/>
              </w:rPr>
              <w:t>9.</w:t>
            </w:r>
          </w:p>
        </w:tc>
        <w:tc>
          <w:tcPr>
            <w:tcW w:w="12332" w:type="dxa"/>
            <w:tcBorders>
              <w:top w:val="single" w:sz="6" w:space="0" w:color="000000"/>
              <w:left w:val="single" w:sz="6" w:space="0" w:color="000000"/>
              <w:bottom w:val="single" w:sz="6" w:space="0" w:color="000000"/>
              <w:right w:val="single" w:sz="6" w:space="0" w:color="000000"/>
            </w:tcBorders>
          </w:tcPr>
          <w:p w14:paraId="2424DB61" w14:textId="224E8CC3" w:rsidR="00A7583F" w:rsidRPr="00A7583F" w:rsidRDefault="00B36825" w:rsidP="00A7583F">
            <w:pPr>
              <w:rPr>
                <w:lang w:eastAsia="ar-SA"/>
              </w:rPr>
            </w:pPr>
            <w:r>
              <w:rPr>
                <w:lang w:eastAsia="ar-SA"/>
              </w:rPr>
              <w:t>У</w:t>
            </w:r>
            <w:r w:rsidR="000B461A" w:rsidRPr="000B461A">
              <w:rPr>
                <w:lang w:eastAsia="ar-SA"/>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w:t>
            </w:r>
            <w:r w:rsidR="000B461A">
              <w:rPr>
                <w:lang w:eastAsia="ar-SA"/>
              </w:rPr>
              <w:t>троительство указанных объектов</w:t>
            </w:r>
          </w:p>
        </w:tc>
        <w:tc>
          <w:tcPr>
            <w:tcW w:w="1985" w:type="dxa"/>
            <w:tcBorders>
              <w:top w:val="single" w:sz="6" w:space="0" w:color="000000"/>
              <w:left w:val="single" w:sz="6" w:space="0" w:color="000000"/>
              <w:bottom w:val="single" w:sz="6" w:space="0" w:color="000000"/>
              <w:right w:val="single" w:sz="6" w:space="0" w:color="000000"/>
            </w:tcBorders>
          </w:tcPr>
          <w:p w14:paraId="3500E976" w14:textId="26A237C5" w:rsidR="00A7583F" w:rsidRPr="00D77FAA" w:rsidRDefault="00B16E3F" w:rsidP="00D77FAA">
            <w:pPr>
              <w:jc w:val="center"/>
              <w:rPr>
                <w:rFonts w:ascii="XO Thames" w:hAnsi="XO Thames"/>
                <w:lang w:eastAsia="ar-SA"/>
              </w:rPr>
            </w:pPr>
            <w:r>
              <w:rPr>
                <w:rFonts w:ascii="XO Thames" w:hAnsi="XO Thames"/>
                <w:lang w:eastAsia="ar-SA"/>
              </w:rPr>
              <w:t>А-Л</w:t>
            </w:r>
          </w:p>
        </w:tc>
      </w:tr>
      <w:tr w:rsidR="001B0EA1" w:rsidRPr="00D77FAA" w14:paraId="67C3F2D1" w14:textId="77777777" w:rsidTr="001354E3">
        <w:tc>
          <w:tcPr>
            <w:tcW w:w="701" w:type="dxa"/>
            <w:tcBorders>
              <w:top w:val="single" w:sz="6" w:space="0" w:color="000000"/>
              <w:left w:val="single" w:sz="6" w:space="0" w:color="000000"/>
              <w:bottom w:val="single" w:sz="6" w:space="0" w:color="000000"/>
              <w:right w:val="single" w:sz="6" w:space="0" w:color="000000"/>
            </w:tcBorders>
          </w:tcPr>
          <w:p w14:paraId="586244A3" w14:textId="120372F4" w:rsidR="001B0EA1" w:rsidRDefault="001B0EA1" w:rsidP="00D77FAA">
            <w:pPr>
              <w:jc w:val="center"/>
              <w:rPr>
                <w:rFonts w:ascii="XO Thames" w:hAnsi="XO Thames"/>
                <w:lang w:eastAsia="ar-SA"/>
              </w:rPr>
            </w:pPr>
            <w:r>
              <w:rPr>
                <w:rFonts w:ascii="XO Thames" w:hAnsi="XO Thames"/>
                <w:lang w:eastAsia="ar-SA"/>
              </w:rPr>
              <w:t>10.</w:t>
            </w:r>
          </w:p>
        </w:tc>
        <w:tc>
          <w:tcPr>
            <w:tcW w:w="12332" w:type="dxa"/>
            <w:tcBorders>
              <w:top w:val="single" w:sz="6" w:space="0" w:color="000000"/>
              <w:left w:val="single" w:sz="6" w:space="0" w:color="000000"/>
              <w:bottom w:val="single" w:sz="6" w:space="0" w:color="000000"/>
              <w:right w:val="single" w:sz="6" w:space="0" w:color="000000"/>
            </w:tcBorders>
          </w:tcPr>
          <w:p w14:paraId="4CF01521" w14:textId="6CDF6EC7" w:rsidR="001B0EA1" w:rsidRPr="00A7583F" w:rsidRDefault="00B36825" w:rsidP="00A7583F">
            <w:pPr>
              <w:rPr>
                <w:lang w:eastAsia="ar-SA"/>
              </w:rPr>
            </w:pPr>
            <w:r>
              <w:rPr>
                <w:lang w:eastAsia="ar-SA"/>
              </w:rPr>
              <w:t>У</w:t>
            </w:r>
            <w:r w:rsidR="000B461A" w:rsidRPr="000B461A">
              <w:rPr>
                <w:lang w:eastAsia="ar-SA"/>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w:t>
            </w:r>
            <w:r w:rsidR="000B461A">
              <w:rPr>
                <w:lang w:eastAsia="ar-SA"/>
              </w:rPr>
              <w:t>ству указанных объектов</w:t>
            </w:r>
          </w:p>
        </w:tc>
        <w:tc>
          <w:tcPr>
            <w:tcW w:w="1985" w:type="dxa"/>
            <w:tcBorders>
              <w:top w:val="single" w:sz="6" w:space="0" w:color="000000"/>
              <w:left w:val="single" w:sz="6" w:space="0" w:color="000000"/>
              <w:bottom w:val="single" w:sz="6" w:space="0" w:color="000000"/>
              <w:right w:val="single" w:sz="6" w:space="0" w:color="000000"/>
            </w:tcBorders>
          </w:tcPr>
          <w:p w14:paraId="31676CC1" w14:textId="2FED8749" w:rsidR="001B0EA1" w:rsidRPr="00D77FAA" w:rsidRDefault="00B16E3F" w:rsidP="00D77FAA">
            <w:pPr>
              <w:jc w:val="center"/>
              <w:rPr>
                <w:rFonts w:ascii="XO Thames" w:hAnsi="XO Thames"/>
                <w:lang w:eastAsia="ar-SA"/>
              </w:rPr>
            </w:pPr>
            <w:r>
              <w:rPr>
                <w:rFonts w:ascii="XO Thames" w:hAnsi="XO Thames"/>
                <w:lang w:eastAsia="ar-SA"/>
              </w:rPr>
              <w:t>А-Л</w:t>
            </w:r>
          </w:p>
        </w:tc>
      </w:tr>
      <w:tr w:rsidR="000B461A" w:rsidRPr="00D77FAA" w14:paraId="4855EBB5" w14:textId="77777777" w:rsidTr="001354E3">
        <w:tc>
          <w:tcPr>
            <w:tcW w:w="701" w:type="dxa"/>
            <w:tcBorders>
              <w:top w:val="single" w:sz="6" w:space="0" w:color="000000"/>
              <w:left w:val="single" w:sz="6" w:space="0" w:color="000000"/>
              <w:bottom w:val="single" w:sz="6" w:space="0" w:color="000000"/>
              <w:right w:val="single" w:sz="6" w:space="0" w:color="000000"/>
            </w:tcBorders>
          </w:tcPr>
          <w:p w14:paraId="54491016" w14:textId="1A414BEA" w:rsidR="000B461A" w:rsidRDefault="000B461A" w:rsidP="00D77FAA">
            <w:pPr>
              <w:jc w:val="center"/>
              <w:rPr>
                <w:rFonts w:ascii="XO Thames" w:hAnsi="XO Thames"/>
                <w:lang w:eastAsia="ar-SA"/>
              </w:rPr>
            </w:pPr>
            <w:r>
              <w:rPr>
                <w:rFonts w:ascii="XO Thames" w:hAnsi="XO Thames"/>
                <w:lang w:eastAsia="ar-SA"/>
              </w:rPr>
              <w:t>11.</w:t>
            </w:r>
          </w:p>
        </w:tc>
        <w:tc>
          <w:tcPr>
            <w:tcW w:w="12332" w:type="dxa"/>
            <w:tcBorders>
              <w:top w:val="single" w:sz="6" w:space="0" w:color="000000"/>
              <w:left w:val="single" w:sz="6" w:space="0" w:color="000000"/>
              <w:bottom w:val="single" w:sz="6" w:space="0" w:color="000000"/>
              <w:right w:val="single" w:sz="6" w:space="0" w:color="000000"/>
            </w:tcBorders>
          </w:tcPr>
          <w:p w14:paraId="11FAF77C" w14:textId="5911562B" w:rsidR="000B461A" w:rsidRPr="00A7583F" w:rsidRDefault="00B36825" w:rsidP="00092316">
            <w:pPr>
              <w:rPr>
                <w:lang w:eastAsia="ar-SA"/>
              </w:rPr>
            </w:pPr>
            <w:r>
              <w:rPr>
                <w:lang w:eastAsia="ar-SA"/>
              </w:rPr>
              <w:t>У</w:t>
            </w:r>
            <w:r w:rsidR="000B461A">
              <w:rPr>
                <w:lang w:eastAsia="ar-SA"/>
              </w:rPr>
              <w:t xml:space="preserve">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w:t>
            </w:r>
            <w:r w:rsidR="00092316">
              <w:rPr>
                <w:lang w:eastAsia="ar-SA"/>
              </w:rPr>
              <w:t>с пунктом 19 статьи 39.11 ЗК РФ</w:t>
            </w:r>
          </w:p>
        </w:tc>
        <w:tc>
          <w:tcPr>
            <w:tcW w:w="1985" w:type="dxa"/>
            <w:tcBorders>
              <w:top w:val="single" w:sz="6" w:space="0" w:color="000000"/>
              <w:left w:val="single" w:sz="6" w:space="0" w:color="000000"/>
              <w:bottom w:val="single" w:sz="6" w:space="0" w:color="000000"/>
              <w:right w:val="single" w:sz="6" w:space="0" w:color="000000"/>
            </w:tcBorders>
          </w:tcPr>
          <w:p w14:paraId="63F4FB34" w14:textId="26CF4AE5" w:rsidR="000B461A" w:rsidRPr="00D77FAA" w:rsidRDefault="00B16E3F" w:rsidP="00D77FAA">
            <w:pPr>
              <w:jc w:val="center"/>
              <w:rPr>
                <w:rFonts w:ascii="XO Thames" w:hAnsi="XO Thames"/>
                <w:lang w:eastAsia="ar-SA"/>
              </w:rPr>
            </w:pPr>
            <w:r>
              <w:rPr>
                <w:rFonts w:ascii="XO Thames" w:hAnsi="XO Thames"/>
                <w:lang w:eastAsia="ar-SA"/>
              </w:rPr>
              <w:t>А-Л</w:t>
            </w:r>
          </w:p>
        </w:tc>
      </w:tr>
      <w:tr w:rsidR="000B461A" w:rsidRPr="00D77FAA" w14:paraId="193CCDE3" w14:textId="77777777" w:rsidTr="001354E3">
        <w:tc>
          <w:tcPr>
            <w:tcW w:w="701" w:type="dxa"/>
            <w:tcBorders>
              <w:top w:val="single" w:sz="6" w:space="0" w:color="000000"/>
              <w:left w:val="single" w:sz="6" w:space="0" w:color="000000"/>
              <w:bottom w:val="single" w:sz="6" w:space="0" w:color="000000"/>
              <w:right w:val="single" w:sz="6" w:space="0" w:color="000000"/>
            </w:tcBorders>
          </w:tcPr>
          <w:p w14:paraId="176DB111" w14:textId="69450684" w:rsidR="000B461A" w:rsidRDefault="000B461A" w:rsidP="00D77FAA">
            <w:pPr>
              <w:jc w:val="center"/>
              <w:rPr>
                <w:rFonts w:ascii="XO Thames" w:hAnsi="XO Thames"/>
                <w:lang w:eastAsia="ar-SA"/>
              </w:rPr>
            </w:pPr>
            <w:r>
              <w:rPr>
                <w:rFonts w:ascii="XO Thames" w:hAnsi="XO Thames"/>
                <w:lang w:eastAsia="ar-SA"/>
              </w:rPr>
              <w:t>12.</w:t>
            </w:r>
          </w:p>
        </w:tc>
        <w:tc>
          <w:tcPr>
            <w:tcW w:w="12332" w:type="dxa"/>
            <w:tcBorders>
              <w:top w:val="single" w:sz="6" w:space="0" w:color="000000"/>
              <w:left w:val="single" w:sz="6" w:space="0" w:color="000000"/>
              <w:bottom w:val="single" w:sz="6" w:space="0" w:color="000000"/>
              <w:right w:val="single" w:sz="6" w:space="0" w:color="000000"/>
            </w:tcBorders>
          </w:tcPr>
          <w:p w14:paraId="662EA8D3" w14:textId="5C27C741" w:rsidR="000B461A" w:rsidRPr="00A7583F" w:rsidRDefault="00B36825" w:rsidP="00A7583F">
            <w:pPr>
              <w:rPr>
                <w:lang w:eastAsia="ar-SA"/>
              </w:rPr>
            </w:pPr>
            <w:r>
              <w:rPr>
                <w:lang w:eastAsia="ar-SA"/>
              </w:rPr>
              <w:t>В</w:t>
            </w:r>
            <w:r w:rsidR="00092316" w:rsidRPr="00092316">
              <w:rPr>
                <w:lang w:eastAsia="ar-SA"/>
              </w:rPr>
              <w:t xml:space="preserve">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w:t>
            </w:r>
            <w:r w:rsidR="00092316">
              <w:rPr>
                <w:lang w:eastAsia="ar-SA"/>
              </w:rPr>
              <w:t>ым пунктом 8 статьи 39.11 ЗК РФ</w:t>
            </w:r>
          </w:p>
        </w:tc>
        <w:tc>
          <w:tcPr>
            <w:tcW w:w="1985" w:type="dxa"/>
            <w:tcBorders>
              <w:top w:val="single" w:sz="6" w:space="0" w:color="000000"/>
              <w:left w:val="single" w:sz="6" w:space="0" w:color="000000"/>
              <w:bottom w:val="single" w:sz="6" w:space="0" w:color="000000"/>
              <w:right w:val="single" w:sz="6" w:space="0" w:color="000000"/>
            </w:tcBorders>
          </w:tcPr>
          <w:p w14:paraId="270F83B7" w14:textId="4AC54B14" w:rsidR="000B461A" w:rsidRPr="00D77FAA" w:rsidRDefault="00B16E3F" w:rsidP="00D77FAA">
            <w:pPr>
              <w:jc w:val="center"/>
              <w:rPr>
                <w:rFonts w:ascii="XO Thames" w:hAnsi="XO Thames"/>
                <w:lang w:eastAsia="ar-SA"/>
              </w:rPr>
            </w:pPr>
            <w:r>
              <w:rPr>
                <w:rFonts w:ascii="XO Thames" w:hAnsi="XO Thames"/>
                <w:lang w:eastAsia="ar-SA"/>
              </w:rPr>
              <w:t>А-Л</w:t>
            </w:r>
          </w:p>
        </w:tc>
      </w:tr>
      <w:tr w:rsidR="000B461A" w:rsidRPr="00D77FAA" w14:paraId="45B321DE" w14:textId="77777777" w:rsidTr="001354E3">
        <w:tc>
          <w:tcPr>
            <w:tcW w:w="701" w:type="dxa"/>
            <w:tcBorders>
              <w:top w:val="single" w:sz="6" w:space="0" w:color="000000"/>
              <w:left w:val="single" w:sz="6" w:space="0" w:color="000000"/>
              <w:bottom w:val="single" w:sz="6" w:space="0" w:color="000000"/>
              <w:right w:val="single" w:sz="6" w:space="0" w:color="000000"/>
            </w:tcBorders>
          </w:tcPr>
          <w:p w14:paraId="015C41E1" w14:textId="2E154473" w:rsidR="000B461A" w:rsidRDefault="00092316" w:rsidP="00D77FAA">
            <w:pPr>
              <w:jc w:val="center"/>
              <w:rPr>
                <w:rFonts w:ascii="XO Thames" w:hAnsi="XO Thames"/>
                <w:lang w:eastAsia="ar-SA"/>
              </w:rPr>
            </w:pPr>
            <w:r>
              <w:rPr>
                <w:rFonts w:ascii="XO Thames" w:hAnsi="XO Thames"/>
                <w:lang w:eastAsia="ar-SA"/>
              </w:rPr>
              <w:t>13.</w:t>
            </w:r>
          </w:p>
        </w:tc>
        <w:tc>
          <w:tcPr>
            <w:tcW w:w="12332" w:type="dxa"/>
            <w:tcBorders>
              <w:top w:val="single" w:sz="6" w:space="0" w:color="000000"/>
              <w:left w:val="single" w:sz="6" w:space="0" w:color="000000"/>
              <w:bottom w:val="single" w:sz="6" w:space="0" w:color="000000"/>
              <w:right w:val="single" w:sz="6" w:space="0" w:color="000000"/>
            </w:tcBorders>
          </w:tcPr>
          <w:p w14:paraId="4B5808AA" w14:textId="2FD32338" w:rsidR="000B461A" w:rsidRPr="00A7583F" w:rsidRDefault="00B36825" w:rsidP="00A7583F">
            <w:pPr>
              <w:rPr>
                <w:lang w:eastAsia="ar-SA"/>
              </w:rPr>
            </w:pPr>
            <w:r>
              <w:rPr>
                <w:lang w:eastAsia="ar-SA"/>
              </w:rPr>
              <w:t>В</w:t>
            </w:r>
            <w:r w:rsidR="00092316" w:rsidRPr="00092316">
              <w:rPr>
                <w:lang w:eastAsia="ar-SA"/>
              </w:rPr>
              <w:t xml:space="preserve">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w:t>
            </w:r>
            <w:r w:rsidR="00092316">
              <w:rPr>
                <w:lang w:eastAsia="ar-SA"/>
              </w:rPr>
              <w:t>х нужд</w:t>
            </w:r>
          </w:p>
        </w:tc>
        <w:tc>
          <w:tcPr>
            <w:tcW w:w="1985" w:type="dxa"/>
            <w:tcBorders>
              <w:top w:val="single" w:sz="6" w:space="0" w:color="000000"/>
              <w:left w:val="single" w:sz="6" w:space="0" w:color="000000"/>
              <w:bottom w:val="single" w:sz="6" w:space="0" w:color="000000"/>
              <w:right w:val="single" w:sz="6" w:space="0" w:color="000000"/>
            </w:tcBorders>
          </w:tcPr>
          <w:p w14:paraId="0B5136E2" w14:textId="501D2224" w:rsidR="000B461A" w:rsidRPr="00D77FAA" w:rsidRDefault="00B16E3F" w:rsidP="00D77FAA">
            <w:pPr>
              <w:jc w:val="center"/>
              <w:rPr>
                <w:rFonts w:ascii="XO Thames" w:hAnsi="XO Thames"/>
                <w:lang w:eastAsia="ar-SA"/>
              </w:rPr>
            </w:pPr>
            <w:r>
              <w:rPr>
                <w:rFonts w:ascii="XO Thames" w:hAnsi="XO Thames"/>
                <w:lang w:eastAsia="ar-SA"/>
              </w:rPr>
              <w:t>А-Л</w:t>
            </w:r>
          </w:p>
        </w:tc>
      </w:tr>
      <w:tr w:rsidR="0065280B" w:rsidRPr="00D77FAA" w14:paraId="15F7DF87" w14:textId="77777777" w:rsidTr="001354E3">
        <w:tc>
          <w:tcPr>
            <w:tcW w:w="701" w:type="dxa"/>
            <w:tcBorders>
              <w:top w:val="single" w:sz="6" w:space="0" w:color="000000"/>
              <w:left w:val="single" w:sz="6" w:space="0" w:color="000000"/>
              <w:bottom w:val="single" w:sz="6" w:space="0" w:color="000000"/>
              <w:right w:val="single" w:sz="6" w:space="0" w:color="000000"/>
            </w:tcBorders>
          </w:tcPr>
          <w:p w14:paraId="1BF6949E" w14:textId="799EE6E0" w:rsidR="0065280B" w:rsidRPr="00103968" w:rsidRDefault="0065280B" w:rsidP="00D77FAA">
            <w:pPr>
              <w:jc w:val="center"/>
              <w:rPr>
                <w:lang w:eastAsia="ar-SA"/>
              </w:rPr>
            </w:pPr>
            <w:r w:rsidRPr="00103968">
              <w:rPr>
                <w:lang w:eastAsia="ar-SA"/>
              </w:rPr>
              <w:lastRenderedPageBreak/>
              <w:t>14.</w:t>
            </w:r>
          </w:p>
        </w:tc>
        <w:tc>
          <w:tcPr>
            <w:tcW w:w="12332" w:type="dxa"/>
            <w:tcBorders>
              <w:top w:val="single" w:sz="6" w:space="0" w:color="000000"/>
              <w:left w:val="single" w:sz="6" w:space="0" w:color="000000"/>
              <w:bottom w:val="single" w:sz="6" w:space="0" w:color="000000"/>
              <w:right w:val="single" w:sz="6" w:space="0" w:color="000000"/>
            </w:tcBorders>
          </w:tcPr>
          <w:p w14:paraId="5DB03788" w14:textId="11820710" w:rsidR="0065280B" w:rsidRPr="00092316" w:rsidRDefault="00B36825" w:rsidP="00A7583F">
            <w:pPr>
              <w:rPr>
                <w:lang w:eastAsia="ar-SA"/>
              </w:rPr>
            </w:pPr>
            <w:r>
              <w:rPr>
                <w:lang w:eastAsia="ar-SA"/>
              </w:rPr>
              <w:t>Р</w:t>
            </w:r>
            <w:r w:rsidR="0065280B" w:rsidRPr="0065280B">
              <w:rPr>
                <w:lang w:eastAsia="ar-SA"/>
              </w:rPr>
              <w:t>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w:t>
            </w:r>
            <w:r w:rsidR="00103968">
              <w:rPr>
                <w:lang w:eastAsia="ar-SA"/>
              </w:rPr>
              <w:t>ки территории</w:t>
            </w:r>
            <w:r w:rsidR="00103968">
              <w:rPr>
                <w:rStyle w:val="aff"/>
                <w:lang w:eastAsia="ar-SA"/>
              </w:rPr>
              <w:footnoteReference w:id="5"/>
            </w:r>
          </w:p>
        </w:tc>
        <w:tc>
          <w:tcPr>
            <w:tcW w:w="1985" w:type="dxa"/>
            <w:tcBorders>
              <w:top w:val="single" w:sz="6" w:space="0" w:color="000000"/>
              <w:left w:val="single" w:sz="6" w:space="0" w:color="000000"/>
              <w:bottom w:val="single" w:sz="6" w:space="0" w:color="000000"/>
              <w:right w:val="single" w:sz="6" w:space="0" w:color="000000"/>
            </w:tcBorders>
          </w:tcPr>
          <w:p w14:paraId="4C4F36D8" w14:textId="5EBCF4BD" w:rsidR="0065280B" w:rsidRPr="00D77FAA" w:rsidRDefault="00B16E3F" w:rsidP="00D77FAA">
            <w:pPr>
              <w:jc w:val="center"/>
              <w:rPr>
                <w:rFonts w:ascii="XO Thames" w:hAnsi="XO Thames"/>
                <w:lang w:eastAsia="ar-SA"/>
              </w:rPr>
            </w:pPr>
            <w:r>
              <w:rPr>
                <w:rFonts w:ascii="XO Thames" w:hAnsi="XO Thames"/>
                <w:lang w:eastAsia="ar-SA"/>
              </w:rPr>
              <w:t>А-Л</w:t>
            </w:r>
          </w:p>
        </w:tc>
      </w:tr>
      <w:tr w:rsidR="00092316" w:rsidRPr="00D77FAA" w14:paraId="7C108E06" w14:textId="77777777" w:rsidTr="001354E3">
        <w:tc>
          <w:tcPr>
            <w:tcW w:w="701" w:type="dxa"/>
            <w:tcBorders>
              <w:top w:val="single" w:sz="6" w:space="0" w:color="000000"/>
              <w:left w:val="single" w:sz="6" w:space="0" w:color="000000"/>
              <w:bottom w:val="single" w:sz="6" w:space="0" w:color="000000"/>
              <w:right w:val="single" w:sz="6" w:space="0" w:color="000000"/>
            </w:tcBorders>
          </w:tcPr>
          <w:p w14:paraId="4C554862" w14:textId="34155E16" w:rsidR="00092316" w:rsidRPr="00103968" w:rsidRDefault="00092316" w:rsidP="00D77FAA">
            <w:pPr>
              <w:jc w:val="center"/>
              <w:rPr>
                <w:lang w:eastAsia="ar-SA"/>
              </w:rPr>
            </w:pPr>
            <w:r w:rsidRPr="00103968">
              <w:rPr>
                <w:lang w:eastAsia="ar-SA"/>
              </w:rPr>
              <w:t>14</w:t>
            </w:r>
            <w:r w:rsidR="0065280B" w:rsidRPr="00103968">
              <w:rPr>
                <w:vertAlign w:val="superscript"/>
                <w:lang w:eastAsia="ar-SA"/>
              </w:rPr>
              <w:t>1</w:t>
            </w:r>
            <w:r w:rsidRPr="00103968">
              <w:rPr>
                <w:lang w:eastAsia="ar-SA"/>
              </w:rPr>
              <w:t>.</w:t>
            </w:r>
          </w:p>
        </w:tc>
        <w:tc>
          <w:tcPr>
            <w:tcW w:w="12332" w:type="dxa"/>
            <w:tcBorders>
              <w:top w:val="single" w:sz="6" w:space="0" w:color="000000"/>
              <w:left w:val="single" w:sz="6" w:space="0" w:color="000000"/>
              <w:bottom w:val="single" w:sz="6" w:space="0" w:color="000000"/>
              <w:right w:val="single" w:sz="6" w:space="0" w:color="000000"/>
            </w:tcBorders>
          </w:tcPr>
          <w:p w14:paraId="7EC6A8F8" w14:textId="3B0D66B5" w:rsidR="00092316" w:rsidRPr="009B0A67" w:rsidRDefault="00B36825" w:rsidP="00092316">
            <w:pPr>
              <w:rPr>
                <w:color w:val="FF0000"/>
                <w:lang w:eastAsia="ar-SA"/>
              </w:rPr>
            </w:pPr>
            <w:r>
              <w:rPr>
                <w:color w:val="FF0000"/>
                <w:lang w:eastAsia="ar-SA"/>
              </w:rPr>
              <w:t>Ц</w:t>
            </w:r>
            <w:r w:rsidR="009B0A67" w:rsidRPr="009B0A67">
              <w:rPr>
                <w:color w:val="FF0000"/>
                <w:lang w:eastAsia="ar-SA"/>
              </w:rPr>
              <w:t>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r w:rsidR="00E930FB">
              <w:rPr>
                <w:rStyle w:val="aff"/>
                <w:color w:val="FF0000"/>
                <w:lang w:eastAsia="ar-SA"/>
              </w:rPr>
              <w:footnoteReference w:id="6"/>
            </w:r>
          </w:p>
        </w:tc>
        <w:tc>
          <w:tcPr>
            <w:tcW w:w="1985" w:type="dxa"/>
            <w:tcBorders>
              <w:top w:val="single" w:sz="6" w:space="0" w:color="000000"/>
              <w:left w:val="single" w:sz="6" w:space="0" w:color="000000"/>
              <w:bottom w:val="single" w:sz="6" w:space="0" w:color="000000"/>
              <w:right w:val="single" w:sz="6" w:space="0" w:color="000000"/>
            </w:tcBorders>
          </w:tcPr>
          <w:p w14:paraId="264D3C57" w14:textId="31F349FC" w:rsidR="00092316" w:rsidRPr="00D77FAA" w:rsidRDefault="00B16E3F" w:rsidP="00D77FAA">
            <w:pPr>
              <w:jc w:val="center"/>
              <w:rPr>
                <w:rFonts w:ascii="XO Thames" w:hAnsi="XO Thames"/>
                <w:lang w:eastAsia="ar-SA"/>
              </w:rPr>
            </w:pPr>
            <w:r>
              <w:rPr>
                <w:rFonts w:ascii="XO Thames" w:hAnsi="XO Thames"/>
                <w:lang w:eastAsia="ar-SA"/>
              </w:rPr>
              <w:t>А-Л</w:t>
            </w:r>
          </w:p>
        </w:tc>
      </w:tr>
      <w:tr w:rsidR="00092316" w:rsidRPr="00D77FAA" w14:paraId="3110A1F0" w14:textId="77777777" w:rsidTr="001354E3">
        <w:tc>
          <w:tcPr>
            <w:tcW w:w="701" w:type="dxa"/>
            <w:tcBorders>
              <w:top w:val="single" w:sz="6" w:space="0" w:color="000000"/>
              <w:left w:val="single" w:sz="6" w:space="0" w:color="000000"/>
              <w:bottom w:val="single" w:sz="6" w:space="0" w:color="000000"/>
              <w:right w:val="single" w:sz="6" w:space="0" w:color="000000"/>
            </w:tcBorders>
          </w:tcPr>
          <w:p w14:paraId="3FBF245A" w14:textId="48275CD8" w:rsidR="00092316" w:rsidRPr="00103968" w:rsidRDefault="00092316" w:rsidP="00D77FAA">
            <w:pPr>
              <w:jc w:val="center"/>
              <w:rPr>
                <w:lang w:eastAsia="ar-SA"/>
              </w:rPr>
            </w:pPr>
            <w:r w:rsidRPr="00103968">
              <w:rPr>
                <w:lang w:eastAsia="ar-SA"/>
              </w:rPr>
              <w:t>15.</w:t>
            </w:r>
          </w:p>
        </w:tc>
        <w:tc>
          <w:tcPr>
            <w:tcW w:w="12332" w:type="dxa"/>
            <w:tcBorders>
              <w:top w:val="single" w:sz="6" w:space="0" w:color="000000"/>
              <w:left w:val="single" w:sz="6" w:space="0" w:color="000000"/>
              <w:bottom w:val="single" w:sz="6" w:space="0" w:color="000000"/>
              <w:right w:val="single" w:sz="6" w:space="0" w:color="000000"/>
            </w:tcBorders>
          </w:tcPr>
          <w:p w14:paraId="22E26358" w14:textId="2F14A7AE" w:rsidR="00092316" w:rsidRPr="00092316" w:rsidRDefault="00B36825" w:rsidP="00A7583F">
            <w:pPr>
              <w:rPr>
                <w:lang w:eastAsia="ar-SA"/>
              </w:rPr>
            </w:pPr>
            <w:r>
              <w:rPr>
                <w:lang w:eastAsia="ar-SA"/>
              </w:rPr>
              <w:t>И</w:t>
            </w:r>
            <w:r w:rsidR="00092316" w:rsidRPr="00092316">
              <w:rPr>
                <w:lang w:eastAsia="ar-SA"/>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w:t>
            </w:r>
            <w:r w:rsidR="00092316">
              <w:rPr>
                <w:lang w:eastAsia="ar-SA"/>
              </w:rPr>
              <w:t>едоставлении земельного участка</w:t>
            </w:r>
          </w:p>
        </w:tc>
        <w:tc>
          <w:tcPr>
            <w:tcW w:w="1985" w:type="dxa"/>
            <w:tcBorders>
              <w:top w:val="single" w:sz="6" w:space="0" w:color="000000"/>
              <w:left w:val="single" w:sz="6" w:space="0" w:color="000000"/>
              <w:bottom w:val="single" w:sz="6" w:space="0" w:color="000000"/>
              <w:right w:val="single" w:sz="6" w:space="0" w:color="000000"/>
            </w:tcBorders>
          </w:tcPr>
          <w:p w14:paraId="6209E7DB" w14:textId="14562A10" w:rsidR="00092316" w:rsidRPr="00D77FAA" w:rsidRDefault="00B16E3F" w:rsidP="00D77FAA">
            <w:pPr>
              <w:jc w:val="center"/>
              <w:rPr>
                <w:rFonts w:ascii="XO Thames" w:hAnsi="XO Thames"/>
                <w:lang w:eastAsia="ar-SA"/>
              </w:rPr>
            </w:pPr>
            <w:r>
              <w:rPr>
                <w:rFonts w:ascii="XO Thames" w:hAnsi="XO Thames"/>
                <w:lang w:eastAsia="ar-SA"/>
              </w:rPr>
              <w:t>А-Л</w:t>
            </w:r>
          </w:p>
        </w:tc>
      </w:tr>
      <w:tr w:rsidR="00092316" w:rsidRPr="00D77FAA" w14:paraId="6E69972D" w14:textId="77777777" w:rsidTr="001354E3">
        <w:tc>
          <w:tcPr>
            <w:tcW w:w="701" w:type="dxa"/>
            <w:tcBorders>
              <w:top w:val="single" w:sz="6" w:space="0" w:color="000000"/>
              <w:left w:val="single" w:sz="6" w:space="0" w:color="000000"/>
              <w:bottom w:val="single" w:sz="6" w:space="0" w:color="000000"/>
              <w:right w:val="single" w:sz="6" w:space="0" w:color="000000"/>
            </w:tcBorders>
          </w:tcPr>
          <w:p w14:paraId="3B98ED35" w14:textId="37F0BBF2" w:rsidR="00092316" w:rsidRPr="00103968" w:rsidRDefault="00092316" w:rsidP="00D77FAA">
            <w:pPr>
              <w:jc w:val="center"/>
              <w:rPr>
                <w:lang w:eastAsia="ar-SA"/>
              </w:rPr>
            </w:pPr>
            <w:r w:rsidRPr="00103968">
              <w:rPr>
                <w:lang w:eastAsia="ar-SA"/>
              </w:rPr>
              <w:t>16.</w:t>
            </w:r>
          </w:p>
        </w:tc>
        <w:tc>
          <w:tcPr>
            <w:tcW w:w="12332" w:type="dxa"/>
            <w:tcBorders>
              <w:top w:val="single" w:sz="6" w:space="0" w:color="000000"/>
              <w:left w:val="single" w:sz="6" w:space="0" w:color="000000"/>
              <w:bottom w:val="single" w:sz="6" w:space="0" w:color="000000"/>
              <w:right w:val="single" w:sz="6" w:space="0" w:color="000000"/>
            </w:tcBorders>
          </w:tcPr>
          <w:p w14:paraId="74D0D82D" w14:textId="73B0220E" w:rsidR="00092316" w:rsidRPr="00092316" w:rsidRDefault="00B36825" w:rsidP="00092316">
            <w:pPr>
              <w:rPr>
                <w:lang w:eastAsia="ar-SA"/>
              </w:rPr>
            </w:pPr>
            <w:r>
              <w:rPr>
                <w:lang w:eastAsia="ar-SA"/>
              </w:rPr>
              <w:t>И</w:t>
            </w:r>
            <w:r w:rsidR="00092316">
              <w:rPr>
                <w:lang w:eastAsia="ar-SA"/>
              </w:rPr>
              <w:t>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tc>
        <w:tc>
          <w:tcPr>
            <w:tcW w:w="1985" w:type="dxa"/>
            <w:tcBorders>
              <w:top w:val="single" w:sz="6" w:space="0" w:color="000000"/>
              <w:left w:val="single" w:sz="6" w:space="0" w:color="000000"/>
              <w:bottom w:val="single" w:sz="6" w:space="0" w:color="000000"/>
              <w:right w:val="single" w:sz="6" w:space="0" w:color="000000"/>
            </w:tcBorders>
          </w:tcPr>
          <w:p w14:paraId="0B0232F5" w14:textId="1587F0D6" w:rsidR="00092316" w:rsidRPr="00D77FAA" w:rsidRDefault="00B16E3F" w:rsidP="00D77FAA">
            <w:pPr>
              <w:jc w:val="center"/>
              <w:rPr>
                <w:rFonts w:ascii="XO Thames" w:hAnsi="XO Thames"/>
                <w:lang w:eastAsia="ar-SA"/>
              </w:rPr>
            </w:pPr>
            <w:r>
              <w:rPr>
                <w:rFonts w:ascii="XO Thames" w:hAnsi="XO Thames"/>
                <w:lang w:eastAsia="ar-SA"/>
              </w:rPr>
              <w:t>А-Л</w:t>
            </w:r>
          </w:p>
        </w:tc>
      </w:tr>
      <w:tr w:rsidR="00092316" w:rsidRPr="00D77FAA" w14:paraId="5C6ECB1E" w14:textId="77777777" w:rsidTr="001354E3">
        <w:tc>
          <w:tcPr>
            <w:tcW w:w="701" w:type="dxa"/>
            <w:tcBorders>
              <w:top w:val="single" w:sz="6" w:space="0" w:color="000000"/>
              <w:left w:val="single" w:sz="6" w:space="0" w:color="000000"/>
              <w:bottom w:val="single" w:sz="6" w:space="0" w:color="000000"/>
              <w:right w:val="single" w:sz="6" w:space="0" w:color="000000"/>
            </w:tcBorders>
          </w:tcPr>
          <w:p w14:paraId="22A3B886" w14:textId="50F919E1" w:rsidR="00092316" w:rsidRPr="00103968" w:rsidRDefault="00092316" w:rsidP="00D77FAA">
            <w:pPr>
              <w:jc w:val="center"/>
              <w:rPr>
                <w:lang w:eastAsia="ar-SA"/>
              </w:rPr>
            </w:pPr>
            <w:r w:rsidRPr="00103968">
              <w:rPr>
                <w:lang w:eastAsia="ar-SA"/>
              </w:rPr>
              <w:t>17.</w:t>
            </w:r>
          </w:p>
        </w:tc>
        <w:tc>
          <w:tcPr>
            <w:tcW w:w="12332" w:type="dxa"/>
            <w:tcBorders>
              <w:top w:val="single" w:sz="6" w:space="0" w:color="000000"/>
              <w:left w:val="single" w:sz="6" w:space="0" w:color="000000"/>
              <w:bottom w:val="single" w:sz="6" w:space="0" w:color="000000"/>
              <w:right w:val="single" w:sz="6" w:space="0" w:color="000000"/>
            </w:tcBorders>
          </w:tcPr>
          <w:p w14:paraId="7DEAA10D" w14:textId="6D622706" w:rsidR="00092316" w:rsidRPr="00092316" w:rsidRDefault="00B36825" w:rsidP="00A7583F">
            <w:pPr>
              <w:rPr>
                <w:lang w:eastAsia="ar-SA"/>
              </w:rPr>
            </w:pPr>
            <w:r>
              <w:rPr>
                <w:lang w:eastAsia="ar-SA"/>
              </w:rPr>
              <w:t>П</w:t>
            </w:r>
            <w:r w:rsidR="00092316" w:rsidRPr="00092316">
              <w:rPr>
                <w:lang w:eastAsia="ar-SA"/>
              </w:rPr>
              <w:t>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w:t>
            </w:r>
            <w:r w:rsidR="00092316">
              <w:rPr>
                <w:lang w:eastAsia="ar-SA"/>
              </w:rPr>
              <w:t>ый пунктом 6 статьи 39.10 ЗК РФ</w:t>
            </w:r>
          </w:p>
        </w:tc>
        <w:tc>
          <w:tcPr>
            <w:tcW w:w="1985" w:type="dxa"/>
            <w:tcBorders>
              <w:top w:val="single" w:sz="6" w:space="0" w:color="000000"/>
              <w:left w:val="single" w:sz="6" w:space="0" w:color="000000"/>
              <w:bottom w:val="single" w:sz="6" w:space="0" w:color="000000"/>
              <w:right w:val="single" w:sz="6" w:space="0" w:color="000000"/>
            </w:tcBorders>
          </w:tcPr>
          <w:p w14:paraId="2D316EA7" w14:textId="0AC06106" w:rsidR="00092316" w:rsidRPr="00D77FAA" w:rsidRDefault="00B16E3F" w:rsidP="00D77FAA">
            <w:pPr>
              <w:jc w:val="center"/>
              <w:rPr>
                <w:rFonts w:ascii="XO Thames" w:hAnsi="XO Thames"/>
                <w:lang w:eastAsia="ar-SA"/>
              </w:rPr>
            </w:pPr>
            <w:r>
              <w:rPr>
                <w:rFonts w:ascii="XO Thames" w:hAnsi="XO Thames"/>
                <w:lang w:eastAsia="ar-SA"/>
              </w:rPr>
              <w:t>А-Л</w:t>
            </w:r>
          </w:p>
        </w:tc>
      </w:tr>
      <w:tr w:rsidR="00092316" w:rsidRPr="00D77FAA" w14:paraId="47C5BB7B" w14:textId="77777777" w:rsidTr="001354E3">
        <w:tc>
          <w:tcPr>
            <w:tcW w:w="701" w:type="dxa"/>
            <w:tcBorders>
              <w:top w:val="single" w:sz="6" w:space="0" w:color="000000"/>
              <w:left w:val="single" w:sz="6" w:space="0" w:color="000000"/>
              <w:bottom w:val="single" w:sz="6" w:space="0" w:color="000000"/>
              <w:right w:val="single" w:sz="6" w:space="0" w:color="000000"/>
            </w:tcBorders>
          </w:tcPr>
          <w:p w14:paraId="36FACAC3" w14:textId="61B9CCF8" w:rsidR="00092316" w:rsidRPr="00103968" w:rsidRDefault="00092316" w:rsidP="00D77FAA">
            <w:pPr>
              <w:jc w:val="center"/>
              <w:rPr>
                <w:lang w:eastAsia="ar-SA"/>
              </w:rPr>
            </w:pPr>
            <w:r w:rsidRPr="00103968">
              <w:rPr>
                <w:lang w:eastAsia="ar-SA"/>
              </w:rPr>
              <w:t>18.</w:t>
            </w:r>
          </w:p>
        </w:tc>
        <w:tc>
          <w:tcPr>
            <w:tcW w:w="12332" w:type="dxa"/>
            <w:tcBorders>
              <w:top w:val="single" w:sz="6" w:space="0" w:color="000000"/>
              <w:left w:val="single" w:sz="6" w:space="0" w:color="000000"/>
              <w:bottom w:val="single" w:sz="6" w:space="0" w:color="000000"/>
              <w:right w:val="single" w:sz="6" w:space="0" w:color="000000"/>
            </w:tcBorders>
          </w:tcPr>
          <w:p w14:paraId="4E41617F" w14:textId="03101A49" w:rsidR="00092316" w:rsidRPr="00092316" w:rsidRDefault="00B36825" w:rsidP="001F641C">
            <w:pPr>
              <w:rPr>
                <w:lang w:eastAsia="ar-SA"/>
              </w:rPr>
            </w:pPr>
            <w:r>
              <w:rPr>
                <w:lang w:eastAsia="ar-SA"/>
              </w:rPr>
              <w:t>У</w:t>
            </w:r>
            <w:r w:rsidR="001F641C">
              <w:rPr>
                <w:lang w:eastAsia="ar-SA"/>
              </w:rPr>
              <w:t>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E09D9">
              <w:rPr>
                <w:rStyle w:val="aff"/>
                <w:lang w:eastAsia="ar-SA"/>
              </w:rPr>
              <w:footnoteReference w:id="7"/>
            </w:r>
          </w:p>
        </w:tc>
        <w:tc>
          <w:tcPr>
            <w:tcW w:w="1985" w:type="dxa"/>
            <w:tcBorders>
              <w:top w:val="single" w:sz="6" w:space="0" w:color="000000"/>
              <w:left w:val="single" w:sz="6" w:space="0" w:color="000000"/>
              <w:bottom w:val="single" w:sz="6" w:space="0" w:color="000000"/>
              <w:right w:val="single" w:sz="6" w:space="0" w:color="000000"/>
            </w:tcBorders>
          </w:tcPr>
          <w:p w14:paraId="3D4629FE" w14:textId="6785F995" w:rsidR="00092316" w:rsidRPr="00D77FAA" w:rsidRDefault="00B16E3F" w:rsidP="00D77FAA">
            <w:pPr>
              <w:jc w:val="center"/>
              <w:rPr>
                <w:rFonts w:ascii="XO Thames" w:hAnsi="XO Thames"/>
                <w:lang w:eastAsia="ar-SA"/>
              </w:rPr>
            </w:pPr>
            <w:r>
              <w:rPr>
                <w:rFonts w:ascii="XO Thames" w:hAnsi="XO Thames"/>
                <w:lang w:eastAsia="ar-SA"/>
              </w:rPr>
              <w:t>А-Л</w:t>
            </w:r>
          </w:p>
        </w:tc>
      </w:tr>
      <w:tr w:rsidR="00103968" w:rsidRPr="00D77FAA" w14:paraId="0FE2A94E" w14:textId="77777777" w:rsidTr="001354E3">
        <w:tc>
          <w:tcPr>
            <w:tcW w:w="701" w:type="dxa"/>
            <w:tcBorders>
              <w:top w:val="single" w:sz="6" w:space="0" w:color="000000"/>
              <w:left w:val="single" w:sz="6" w:space="0" w:color="000000"/>
              <w:bottom w:val="single" w:sz="6" w:space="0" w:color="000000"/>
              <w:right w:val="single" w:sz="6" w:space="0" w:color="000000"/>
            </w:tcBorders>
          </w:tcPr>
          <w:p w14:paraId="75223725" w14:textId="58D98170" w:rsidR="00103968" w:rsidRPr="00103968" w:rsidRDefault="00103968" w:rsidP="00D77FAA">
            <w:pPr>
              <w:jc w:val="center"/>
              <w:rPr>
                <w:lang w:eastAsia="ar-SA"/>
              </w:rPr>
            </w:pPr>
            <w:r w:rsidRPr="00103968">
              <w:rPr>
                <w:lang w:eastAsia="ar-SA"/>
              </w:rPr>
              <w:t>18</w:t>
            </w:r>
            <w:r w:rsidRPr="00103968">
              <w:rPr>
                <w:vertAlign w:val="superscript"/>
                <w:lang w:eastAsia="ar-SA"/>
              </w:rPr>
              <w:t>1</w:t>
            </w:r>
            <w:r w:rsidRPr="00103968">
              <w:rPr>
                <w:lang w:eastAsia="ar-SA"/>
              </w:rPr>
              <w:t>.</w:t>
            </w:r>
          </w:p>
        </w:tc>
        <w:tc>
          <w:tcPr>
            <w:tcW w:w="12332" w:type="dxa"/>
            <w:tcBorders>
              <w:top w:val="single" w:sz="6" w:space="0" w:color="000000"/>
              <w:left w:val="single" w:sz="6" w:space="0" w:color="000000"/>
              <w:bottom w:val="single" w:sz="6" w:space="0" w:color="000000"/>
              <w:right w:val="single" w:sz="6" w:space="0" w:color="000000"/>
            </w:tcBorders>
          </w:tcPr>
          <w:p w14:paraId="3CAA69F2" w14:textId="4765CF7B" w:rsidR="00103968" w:rsidRDefault="00B36825" w:rsidP="001F641C">
            <w:pPr>
              <w:rPr>
                <w:lang w:eastAsia="ar-SA"/>
              </w:rPr>
            </w:pPr>
            <w:r>
              <w:rPr>
                <w:color w:val="FF0000"/>
                <w:lang w:eastAsia="ar-SA"/>
              </w:rPr>
              <w:t>У</w:t>
            </w:r>
            <w:r w:rsidR="00103968" w:rsidRPr="00103968">
              <w:rPr>
                <w:color w:val="FF0000"/>
                <w:lang w:eastAsia="ar-SA"/>
              </w:rPr>
              <w:t xml:space="preserve">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w:t>
            </w:r>
            <w:r w:rsidR="00103968" w:rsidRPr="00103968">
              <w:rPr>
                <w:color w:val="FF0000"/>
                <w:lang w:eastAsia="ar-SA"/>
              </w:rPr>
              <w:lastRenderedPageBreak/>
              <w:t>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w:t>
            </w:r>
            <w:r w:rsidR="00103968">
              <w:rPr>
                <w:color w:val="FF0000"/>
                <w:lang w:eastAsia="ar-SA"/>
              </w:rPr>
              <w:t>нного (бессрочного) пользования</w:t>
            </w:r>
            <w:r w:rsidR="006E09D9">
              <w:rPr>
                <w:rStyle w:val="aff"/>
                <w:color w:val="FF0000"/>
                <w:lang w:eastAsia="ar-SA"/>
              </w:rPr>
              <w:footnoteReference w:id="8"/>
            </w:r>
          </w:p>
        </w:tc>
        <w:tc>
          <w:tcPr>
            <w:tcW w:w="1985" w:type="dxa"/>
            <w:tcBorders>
              <w:top w:val="single" w:sz="6" w:space="0" w:color="000000"/>
              <w:left w:val="single" w:sz="6" w:space="0" w:color="000000"/>
              <w:bottom w:val="single" w:sz="6" w:space="0" w:color="000000"/>
              <w:right w:val="single" w:sz="6" w:space="0" w:color="000000"/>
            </w:tcBorders>
          </w:tcPr>
          <w:p w14:paraId="70AF4B24" w14:textId="19DF1AA1" w:rsidR="00103968" w:rsidRPr="00D77FAA" w:rsidRDefault="00B16E3F" w:rsidP="00D77FAA">
            <w:pPr>
              <w:jc w:val="center"/>
              <w:rPr>
                <w:rFonts w:ascii="XO Thames" w:hAnsi="XO Thames"/>
                <w:lang w:eastAsia="ar-SA"/>
              </w:rPr>
            </w:pPr>
            <w:r>
              <w:rPr>
                <w:rFonts w:ascii="XO Thames" w:hAnsi="XO Thames"/>
                <w:lang w:eastAsia="ar-SA"/>
              </w:rPr>
              <w:lastRenderedPageBreak/>
              <w:t>А-Л</w:t>
            </w:r>
          </w:p>
        </w:tc>
      </w:tr>
      <w:tr w:rsidR="00092316" w:rsidRPr="00D77FAA" w14:paraId="2A041881" w14:textId="77777777" w:rsidTr="001354E3">
        <w:tc>
          <w:tcPr>
            <w:tcW w:w="701" w:type="dxa"/>
            <w:tcBorders>
              <w:top w:val="single" w:sz="6" w:space="0" w:color="000000"/>
              <w:left w:val="single" w:sz="6" w:space="0" w:color="000000"/>
              <w:bottom w:val="single" w:sz="6" w:space="0" w:color="000000"/>
              <w:right w:val="single" w:sz="6" w:space="0" w:color="000000"/>
            </w:tcBorders>
          </w:tcPr>
          <w:p w14:paraId="3367A1CB" w14:textId="710ECD33" w:rsidR="00092316" w:rsidRPr="00103968" w:rsidRDefault="00092316" w:rsidP="00D77FAA">
            <w:pPr>
              <w:jc w:val="center"/>
              <w:rPr>
                <w:lang w:eastAsia="ar-SA"/>
              </w:rPr>
            </w:pPr>
            <w:r w:rsidRPr="00103968">
              <w:rPr>
                <w:lang w:eastAsia="ar-SA"/>
              </w:rPr>
              <w:t>19.</w:t>
            </w:r>
          </w:p>
        </w:tc>
        <w:tc>
          <w:tcPr>
            <w:tcW w:w="12332" w:type="dxa"/>
            <w:tcBorders>
              <w:top w:val="single" w:sz="6" w:space="0" w:color="000000"/>
              <w:left w:val="single" w:sz="6" w:space="0" w:color="000000"/>
              <w:bottom w:val="single" w:sz="6" w:space="0" w:color="000000"/>
              <w:right w:val="single" w:sz="6" w:space="0" w:color="000000"/>
            </w:tcBorders>
          </w:tcPr>
          <w:p w14:paraId="29B6B7B9" w14:textId="159467DB" w:rsidR="00092316" w:rsidRPr="00092316" w:rsidRDefault="00B36825" w:rsidP="00A7583F">
            <w:pPr>
              <w:rPr>
                <w:lang w:eastAsia="ar-SA"/>
              </w:rPr>
            </w:pPr>
            <w:r>
              <w:rPr>
                <w:lang w:eastAsia="ar-SA"/>
              </w:rPr>
              <w:t>У</w:t>
            </w:r>
            <w:r w:rsidR="001F641C" w:rsidRPr="001F641C">
              <w:rPr>
                <w:lang w:eastAsia="ar-SA"/>
              </w:rPr>
              <w:t>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w:t>
            </w:r>
            <w:r w:rsidR="001F641C">
              <w:rPr>
                <w:lang w:eastAsia="ar-SA"/>
              </w:rPr>
              <w:t>ельство этих здания, сооружения</w:t>
            </w:r>
            <w:r w:rsidR="00421A64">
              <w:rPr>
                <w:rStyle w:val="aff"/>
                <w:lang w:eastAsia="ar-SA"/>
              </w:rPr>
              <w:footnoteReference w:id="9"/>
            </w:r>
          </w:p>
        </w:tc>
        <w:tc>
          <w:tcPr>
            <w:tcW w:w="1985" w:type="dxa"/>
            <w:tcBorders>
              <w:top w:val="single" w:sz="6" w:space="0" w:color="000000"/>
              <w:left w:val="single" w:sz="6" w:space="0" w:color="000000"/>
              <w:bottom w:val="single" w:sz="6" w:space="0" w:color="000000"/>
              <w:right w:val="single" w:sz="6" w:space="0" w:color="000000"/>
            </w:tcBorders>
          </w:tcPr>
          <w:p w14:paraId="61B2F8EA" w14:textId="34C31EDB" w:rsidR="00092316" w:rsidRPr="00D77FAA" w:rsidRDefault="00B16E3F" w:rsidP="00D77FAA">
            <w:pPr>
              <w:jc w:val="center"/>
              <w:rPr>
                <w:rFonts w:ascii="XO Thames" w:hAnsi="XO Thames"/>
                <w:lang w:eastAsia="ar-SA"/>
              </w:rPr>
            </w:pPr>
            <w:r>
              <w:rPr>
                <w:rFonts w:ascii="XO Thames" w:hAnsi="XO Thames"/>
                <w:lang w:eastAsia="ar-SA"/>
              </w:rPr>
              <w:t>А-Л</w:t>
            </w:r>
          </w:p>
        </w:tc>
      </w:tr>
      <w:tr w:rsidR="00103968" w:rsidRPr="00D77FAA" w14:paraId="3297EC68" w14:textId="77777777" w:rsidTr="001354E3">
        <w:tc>
          <w:tcPr>
            <w:tcW w:w="701" w:type="dxa"/>
            <w:tcBorders>
              <w:top w:val="single" w:sz="6" w:space="0" w:color="000000"/>
              <w:left w:val="single" w:sz="6" w:space="0" w:color="000000"/>
              <w:bottom w:val="single" w:sz="6" w:space="0" w:color="000000"/>
              <w:right w:val="single" w:sz="6" w:space="0" w:color="000000"/>
            </w:tcBorders>
          </w:tcPr>
          <w:p w14:paraId="0B3C2F5D" w14:textId="2254BDCA" w:rsidR="00103968" w:rsidRPr="00103968" w:rsidRDefault="00103968" w:rsidP="00D77FAA">
            <w:pPr>
              <w:jc w:val="center"/>
              <w:rPr>
                <w:lang w:eastAsia="ar-SA"/>
              </w:rPr>
            </w:pPr>
            <w:r w:rsidRPr="00103968">
              <w:rPr>
                <w:lang w:eastAsia="ar-SA"/>
              </w:rPr>
              <w:t>19</w:t>
            </w:r>
            <w:r w:rsidRPr="00103968">
              <w:rPr>
                <w:vertAlign w:val="superscript"/>
                <w:lang w:eastAsia="ar-SA"/>
              </w:rPr>
              <w:t>1</w:t>
            </w:r>
            <w:r w:rsidRPr="00103968">
              <w:rPr>
                <w:lang w:eastAsia="ar-SA"/>
              </w:rPr>
              <w:t>.</w:t>
            </w:r>
          </w:p>
        </w:tc>
        <w:tc>
          <w:tcPr>
            <w:tcW w:w="12332" w:type="dxa"/>
            <w:tcBorders>
              <w:top w:val="single" w:sz="6" w:space="0" w:color="000000"/>
              <w:left w:val="single" w:sz="6" w:space="0" w:color="000000"/>
              <w:bottom w:val="single" w:sz="6" w:space="0" w:color="000000"/>
              <w:right w:val="single" w:sz="6" w:space="0" w:color="000000"/>
            </w:tcBorders>
          </w:tcPr>
          <w:p w14:paraId="1EF1C147" w14:textId="57CEA3C7" w:rsidR="00103968" w:rsidRPr="001F641C" w:rsidRDefault="00B36825" w:rsidP="00A7583F">
            <w:pPr>
              <w:rPr>
                <w:lang w:eastAsia="ar-SA"/>
              </w:rPr>
            </w:pPr>
            <w:r>
              <w:rPr>
                <w:color w:val="FF0000"/>
                <w:lang w:eastAsia="ar-SA"/>
              </w:rPr>
              <w:t>У</w:t>
            </w:r>
            <w:r w:rsidR="00103968" w:rsidRPr="00103968">
              <w:rPr>
                <w:color w:val="FF0000"/>
                <w:lang w:eastAsia="ar-SA"/>
              </w:rPr>
              <w:t>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r w:rsidR="00421A64">
              <w:rPr>
                <w:rStyle w:val="aff"/>
                <w:color w:val="FF0000"/>
                <w:lang w:eastAsia="ar-SA"/>
              </w:rPr>
              <w:footnoteReference w:id="10"/>
            </w:r>
          </w:p>
        </w:tc>
        <w:tc>
          <w:tcPr>
            <w:tcW w:w="1985" w:type="dxa"/>
            <w:tcBorders>
              <w:top w:val="single" w:sz="6" w:space="0" w:color="000000"/>
              <w:left w:val="single" w:sz="6" w:space="0" w:color="000000"/>
              <w:bottom w:val="single" w:sz="6" w:space="0" w:color="000000"/>
              <w:right w:val="single" w:sz="6" w:space="0" w:color="000000"/>
            </w:tcBorders>
          </w:tcPr>
          <w:p w14:paraId="3B908700" w14:textId="67BBAEC1" w:rsidR="00103968" w:rsidRPr="00D77FAA" w:rsidRDefault="00B16E3F" w:rsidP="00D77FAA">
            <w:pPr>
              <w:jc w:val="center"/>
              <w:rPr>
                <w:rFonts w:ascii="XO Thames" w:hAnsi="XO Thames"/>
                <w:lang w:eastAsia="ar-SA"/>
              </w:rPr>
            </w:pPr>
            <w:r>
              <w:rPr>
                <w:rFonts w:ascii="XO Thames" w:hAnsi="XO Thames"/>
                <w:lang w:eastAsia="ar-SA"/>
              </w:rPr>
              <w:t>А-Л</w:t>
            </w:r>
          </w:p>
        </w:tc>
      </w:tr>
      <w:tr w:rsidR="00092316" w:rsidRPr="00D77FAA" w14:paraId="3AF8E6B9" w14:textId="77777777" w:rsidTr="001354E3">
        <w:tc>
          <w:tcPr>
            <w:tcW w:w="701" w:type="dxa"/>
            <w:tcBorders>
              <w:top w:val="single" w:sz="6" w:space="0" w:color="000000"/>
              <w:left w:val="single" w:sz="6" w:space="0" w:color="000000"/>
              <w:bottom w:val="single" w:sz="6" w:space="0" w:color="000000"/>
              <w:right w:val="single" w:sz="6" w:space="0" w:color="000000"/>
            </w:tcBorders>
          </w:tcPr>
          <w:p w14:paraId="1B34BFA4" w14:textId="5F90B426" w:rsidR="00092316" w:rsidRPr="00103968" w:rsidRDefault="00092316" w:rsidP="00D77FAA">
            <w:pPr>
              <w:jc w:val="center"/>
              <w:rPr>
                <w:lang w:eastAsia="ar-SA"/>
              </w:rPr>
            </w:pPr>
            <w:r w:rsidRPr="00103968">
              <w:rPr>
                <w:lang w:eastAsia="ar-SA"/>
              </w:rPr>
              <w:t>20.</w:t>
            </w:r>
          </w:p>
        </w:tc>
        <w:tc>
          <w:tcPr>
            <w:tcW w:w="12332" w:type="dxa"/>
            <w:tcBorders>
              <w:top w:val="single" w:sz="6" w:space="0" w:color="000000"/>
              <w:left w:val="single" w:sz="6" w:space="0" w:color="000000"/>
              <w:bottom w:val="single" w:sz="6" w:space="0" w:color="000000"/>
              <w:right w:val="single" w:sz="6" w:space="0" w:color="000000"/>
            </w:tcBorders>
          </w:tcPr>
          <w:p w14:paraId="51A8A3FC" w14:textId="73985DF6" w:rsidR="00092316" w:rsidRPr="00092316" w:rsidRDefault="00B36825" w:rsidP="001F641C">
            <w:pPr>
              <w:rPr>
                <w:lang w:eastAsia="ar-SA"/>
              </w:rPr>
            </w:pPr>
            <w:r>
              <w:rPr>
                <w:lang w:eastAsia="ar-SA"/>
              </w:rPr>
              <w:t>П</w:t>
            </w:r>
            <w:r w:rsidR="001F641C">
              <w:rPr>
                <w:lang w:eastAsia="ar-SA"/>
              </w:rPr>
              <w:t>редоставление земельного участка на заявленном виде прав не допускается</w:t>
            </w:r>
          </w:p>
        </w:tc>
        <w:tc>
          <w:tcPr>
            <w:tcW w:w="1985" w:type="dxa"/>
            <w:tcBorders>
              <w:top w:val="single" w:sz="6" w:space="0" w:color="000000"/>
              <w:left w:val="single" w:sz="6" w:space="0" w:color="000000"/>
              <w:bottom w:val="single" w:sz="6" w:space="0" w:color="000000"/>
              <w:right w:val="single" w:sz="6" w:space="0" w:color="000000"/>
            </w:tcBorders>
          </w:tcPr>
          <w:p w14:paraId="4DA7D73C" w14:textId="39550A65" w:rsidR="00092316" w:rsidRPr="00D77FAA" w:rsidRDefault="00B16E3F" w:rsidP="00D77FAA">
            <w:pPr>
              <w:jc w:val="center"/>
              <w:rPr>
                <w:rFonts w:ascii="XO Thames" w:hAnsi="XO Thames"/>
                <w:lang w:eastAsia="ar-SA"/>
              </w:rPr>
            </w:pPr>
            <w:r>
              <w:rPr>
                <w:rFonts w:ascii="XO Thames" w:hAnsi="XO Thames"/>
                <w:lang w:eastAsia="ar-SA"/>
              </w:rPr>
              <w:t>А-Л</w:t>
            </w:r>
          </w:p>
        </w:tc>
      </w:tr>
      <w:tr w:rsidR="00092316" w:rsidRPr="00D77FAA" w14:paraId="06614C24" w14:textId="77777777" w:rsidTr="001354E3">
        <w:tc>
          <w:tcPr>
            <w:tcW w:w="701" w:type="dxa"/>
            <w:tcBorders>
              <w:top w:val="single" w:sz="6" w:space="0" w:color="000000"/>
              <w:left w:val="single" w:sz="6" w:space="0" w:color="000000"/>
              <w:bottom w:val="single" w:sz="6" w:space="0" w:color="000000"/>
              <w:right w:val="single" w:sz="6" w:space="0" w:color="000000"/>
            </w:tcBorders>
          </w:tcPr>
          <w:p w14:paraId="7A6E28F4" w14:textId="41ADC2E4" w:rsidR="00092316" w:rsidRPr="00103968" w:rsidRDefault="00092316" w:rsidP="00D77FAA">
            <w:pPr>
              <w:jc w:val="center"/>
              <w:rPr>
                <w:lang w:eastAsia="ar-SA"/>
              </w:rPr>
            </w:pPr>
            <w:r w:rsidRPr="00103968">
              <w:rPr>
                <w:lang w:eastAsia="ar-SA"/>
              </w:rPr>
              <w:t>21.</w:t>
            </w:r>
          </w:p>
        </w:tc>
        <w:tc>
          <w:tcPr>
            <w:tcW w:w="12332" w:type="dxa"/>
            <w:tcBorders>
              <w:top w:val="single" w:sz="6" w:space="0" w:color="000000"/>
              <w:left w:val="single" w:sz="6" w:space="0" w:color="000000"/>
              <w:bottom w:val="single" w:sz="6" w:space="0" w:color="000000"/>
              <w:right w:val="single" w:sz="6" w:space="0" w:color="000000"/>
            </w:tcBorders>
          </w:tcPr>
          <w:p w14:paraId="6F260DFA" w14:textId="7CCD6519" w:rsidR="00092316" w:rsidRPr="00092316" w:rsidRDefault="00B36825" w:rsidP="00A7583F">
            <w:pPr>
              <w:rPr>
                <w:lang w:eastAsia="ar-SA"/>
              </w:rPr>
            </w:pPr>
            <w:r>
              <w:rPr>
                <w:lang w:eastAsia="ar-SA"/>
              </w:rPr>
              <w:t>В</w:t>
            </w:r>
            <w:r w:rsidR="001F641C" w:rsidRPr="001F641C">
              <w:rPr>
                <w:lang w:eastAsia="ar-SA"/>
              </w:rPr>
              <w:t xml:space="preserve"> отношении земельного участка, указанного в заявлении о его предоставлении, не установлен вид разрешенного использования</w:t>
            </w:r>
          </w:p>
        </w:tc>
        <w:tc>
          <w:tcPr>
            <w:tcW w:w="1985" w:type="dxa"/>
            <w:tcBorders>
              <w:top w:val="single" w:sz="6" w:space="0" w:color="000000"/>
              <w:left w:val="single" w:sz="6" w:space="0" w:color="000000"/>
              <w:bottom w:val="single" w:sz="6" w:space="0" w:color="000000"/>
              <w:right w:val="single" w:sz="6" w:space="0" w:color="000000"/>
            </w:tcBorders>
          </w:tcPr>
          <w:p w14:paraId="21F31B0B" w14:textId="0DB3F707" w:rsidR="00092316" w:rsidRPr="00D77FAA" w:rsidRDefault="003F01C5" w:rsidP="00D77FAA">
            <w:pPr>
              <w:jc w:val="center"/>
              <w:rPr>
                <w:rFonts w:ascii="XO Thames" w:hAnsi="XO Thames"/>
                <w:lang w:eastAsia="ar-SA"/>
              </w:rPr>
            </w:pPr>
            <w:r>
              <w:rPr>
                <w:rFonts w:ascii="XO Thames" w:hAnsi="XO Thames"/>
                <w:lang w:eastAsia="ar-SA"/>
              </w:rPr>
              <w:t>А-Л</w:t>
            </w:r>
          </w:p>
        </w:tc>
      </w:tr>
      <w:tr w:rsidR="00092316" w:rsidRPr="00D77FAA" w14:paraId="14980F93" w14:textId="77777777" w:rsidTr="001354E3">
        <w:tc>
          <w:tcPr>
            <w:tcW w:w="701" w:type="dxa"/>
            <w:tcBorders>
              <w:top w:val="single" w:sz="6" w:space="0" w:color="000000"/>
              <w:left w:val="single" w:sz="6" w:space="0" w:color="000000"/>
              <w:bottom w:val="single" w:sz="6" w:space="0" w:color="000000"/>
              <w:right w:val="single" w:sz="6" w:space="0" w:color="000000"/>
            </w:tcBorders>
          </w:tcPr>
          <w:p w14:paraId="595940B7" w14:textId="42A31DAF" w:rsidR="00092316" w:rsidRPr="00103968" w:rsidRDefault="00092316" w:rsidP="00D77FAA">
            <w:pPr>
              <w:jc w:val="center"/>
              <w:rPr>
                <w:lang w:eastAsia="ar-SA"/>
              </w:rPr>
            </w:pPr>
            <w:r w:rsidRPr="00103968">
              <w:rPr>
                <w:lang w:eastAsia="ar-SA"/>
              </w:rPr>
              <w:t>22.</w:t>
            </w:r>
          </w:p>
        </w:tc>
        <w:tc>
          <w:tcPr>
            <w:tcW w:w="12332" w:type="dxa"/>
            <w:tcBorders>
              <w:top w:val="single" w:sz="6" w:space="0" w:color="000000"/>
              <w:left w:val="single" w:sz="6" w:space="0" w:color="000000"/>
              <w:bottom w:val="single" w:sz="6" w:space="0" w:color="000000"/>
              <w:right w:val="single" w:sz="6" w:space="0" w:color="000000"/>
            </w:tcBorders>
          </w:tcPr>
          <w:p w14:paraId="50148A37" w14:textId="0DF9304F" w:rsidR="00092316" w:rsidRPr="00092316" w:rsidRDefault="00B36825" w:rsidP="00A7583F">
            <w:pPr>
              <w:rPr>
                <w:lang w:eastAsia="ar-SA"/>
              </w:rPr>
            </w:pPr>
            <w:r>
              <w:rPr>
                <w:lang w:eastAsia="ar-SA"/>
              </w:rPr>
              <w:t>У</w:t>
            </w:r>
            <w:r w:rsidR="001F641C" w:rsidRPr="001F641C">
              <w:rPr>
                <w:lang w:eastAsia="ar-SA"/>
              </w:rPr>
              <w:t xml:space="preserve">казанный в заявлении о предоставлении земельного участка земельный участок не отнесен </w:t>
            </w:r>
            <w:r w:rsidR="001F641C">
              <w:rPr>
                <w:lang w:eastAsia="ar-SA"/>
              </w:rPr>
              <w:t>к определенной категории земель</w:t>
            </w:r>
          </w:p>
        </w:tc>
        <w:tc>
          <w:tcPr>
            <w:tcW w:w="1985" w:type="dxa"/>
            <w:tcBorders>
              <w:top w:val="single" w:sz="6" w:space="0" w:color="000000"/>
              <w:left w:val="single" w:sz="6" w:space="0" w:color="000000"/>
              <w:bottom w:val="single" w:sz="6" w:space="0" w:color="000000"/>
              <w:right w:val="single" w:sz="6" w:space="0" w:color="000000"/>
            </w:tcBorders>
          </w:tcPr>
          <w:p w14:paraId="3F0742BD" w14:textId="2EB6AADF" w:rsidR="00092316" w:rsidRPr="00D77FAA" w:rsidRDefault="003F01C5" w:rsidP="00D77FAA">
            <w:pPr>
              <w:jc w:val="center"/>
              <w:rPr>
                <w:rFonts w:ascii="XO Thames" w:hAnsi="XO Thames"/>
                <w:lang w:eastAsia="ar-SA"/>
              </w:rPr>
            </w:pPr>
            <w:r>
              <w:rPr>
                <w:rFonts w:ascii="XO Thames" w:hAnsi="XO Thames"/>
                <w:lang w:eastAsia="ar-SA"/>
              </w:rPr>
              <w:t>А-Л</w:t>
            </w:r>
          </w:p>
        </w:tc>
      </w:tr>
      <w:tr w:rsidR="001F641C" w:rsidRPr="00D77FAA" w14:paraId="798312DE" w14:textId="77777777" w:rsidTr="001354E3">
        <w:tc>
          <w:tcPr>
            <w:tcW w:w="701" w:type="dxa"/>
            <w:tcBorders>
              <w:top w:val="single" w:sz="6" w:space="0" w:color="000000"/>
              <w:left w:val="single" w:sz="6" w:space="0" w:color="000000"/>
              <w:bottom w:val="single" w:sz="6" w:space="0" w:color="000000"/>
              <w:right w:val="single" w:sz="6" w:space="0" w:color="000000"/>
            </w:tcBorders>
          </w:tcPr>
          <w:p w14:paraId="080337FE" w14:textId="177328CD" w:rsidR="001F641C" w:rsidRPr="00103968" w:rsidRDefault="001F641C" w:rsidP="00D77FAA">
            <w:pPr>
              <w:jc w:val="center"/>
              <w:rPr>
                <w:lang w:eastAsia="ar-SA"/>
              </w:rPr>
            </w:pPr>
            <w:r w:rsidRPr="00103968">
              <w:rPr>
                <w:lang w:eastAsia="ar-SA"/>
              </w:rPr>
              <w:t>23.</w:t>
            </w:r>
          </w:p>
        </w:tc>
        <w:tc>
          <w:tcPr>
            <w:tcW w:w="12332" w:type="dxa"/>
            <w:tcBorders>
              <w:top w:val="single" w:sz="6" w:space="0" w:color="000000"/>
              <w:left w:val="single" w:sz="6" w:space="0" w:color="000000"/>
              <w:bottom w:val="single" w:sz="6" w:space="0" w:color="000000"/>
              <w:right w:val="single" w:sz="6" w:space="0" w:color="000000"/>
            </w:tcBorders>
          </w:tcPr>
          <w:p w14:paraId="7E87BC93" w14:textId="5659E0D9" w:rsidR="001F641C" w:rsidRPr="001F641C" w:rsidRDefault="00B36825" w:rsidP="00A7583F">
            <w:pPr>
              <w:rPr>
                <w:lang w:eastAsia="ar-SA"/>
              </w:rPr>
            </w:pPr>
            <w:r>
              <w:rPr>
                <w:lang w:eastAsia="ar-SA"/>
              </w:rPr>
              <w:t>В</w:t>
            </w:r>
            <w:r w:rsidR="001F641C" w:rsidRPr="001F641C">
              <w:rPr>
                <w:lang w:eastAsia="ar-SA"/>
              </w:rPr>
              <w:t xml:space="preserve">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w:t>
            </w:r>
            <w:r w:rsidR="001F641C">
              <w:rPr>
                <w:lang w:eastAsia="ar-SA"/>
              </w:rPr>
              <w:t>е указанное в этом решении лицо</w:t>
            </w:r>
          </w:p>
        </w:tc>
        <w:tc>
          <w:tcPr>
            <w:tcW w:w="1985" w:type="dxa"/>
            <w:tcBorders>
              <w:top w:val="single" w:sz="6" w:space="0" w:color="000000"/>
              <w:left w:val="single" w:sz="6" w:space="0" w:color="000000"/>
              <w:bottom w:val="single" w:sz="6" w:space="0" w:color="000000"/>
              <w:right w:val="single" w:sz="6" w:space="0" w:color="000000"/>
            </w:tcBorders>
          </w:tcPr>
          <w:p w14:paraId="385A412C" w14:textId="33F9B94C" w:rsidR="001F641C" w:rsidRPr="00D77FAA" w:rsidRDefault="003F01C5" w:rsidP="00D77FAA">
            <w:pPr>
              <w:jc w:val="center"/>
              <w:rPr>
                <w:rFonts w:ascii="XO Thames" w:hAnsi="XO Thames"/>
                <w:lang w:eastAsia="ar-SA"/>
              </w:rPr>
            </w:pPr>
            <w:r>
              <w:rPr>
                <w:rFonts w:ascii="XO Thames" w:hAnsi="XO Thames"/>
                <w:lang w:eastAsia="ar-SA"/>
              </w:rPr>
              <w:t>А-Л</w:t>
            </w:r>
          </w:p>
        </w:tc>
      </w:tr>
      <w:tr w:rsidR="001F641C" w:rsidRPr="00D77FAA" w14:paraId="15853F09" w14:textId="77777777" w:rsidTr="001354E3">
        <w:tc>
          <w:tcPr>
            <w:tcW w:w="701" w:type="dxa"/>
            <w:tcBorders>
              <w:top w:val="single" w:sz="6" w:space="0" w:color="000000"/>
              <w:left w:val="single" w:sz="6" w:space="0" w:color="000000"/>
              <w:bottom w:val="single" w:sz="6" w:space="0" w:color="000000"/>
              <w:right w:val="single" w:sz="6" w:space="0" w:color="000000"/>
            </w:tcBorders>
          </w:tcPr>
          <w:p w14:paraId="631A70F2" w14:textId="77E5B191" w:rsidR="001F641C" w:rsidRPr="00103968" w:rsidRDefault="001F641C" w:rsidP="00D77FAA">
            <w:pPr>
              <w:jc w:val="center"/>
              <w:rPr>
                <w:lang w:eastAsia="ar-SA"/>
              </w:rPr>
            </w:pPr>
            <w:r w:rsidRPr="00103968">
              <w:rPr>
                <w:lang w:eastAsia="ar-SA"/>
              </w:rPr>
              <w:t>24.</w:t>
            </w:r>
          </w:p>
        </w:tc>
        <w:tc>
          <w:tcPr>
            <w:tcW w:w="12332" w:type="dxa"/>
            <w:tcBorders>
              <w:top w:val="single" w:sz="6" w:space="0" w:color="000000"/>
              <w:left w:val="single" w:sz="6" w:space="0" w:color="000000"/>
              <w:bottom w:val="single" w:sz="6" w:space="0" w:color="000000"/>
              <w:right w:val="single" w:sz="6" w:space="0" w:color="000000"/>
            </w:tcBorders>
          </w:tcPr>
          <w:p w14:paraId="086BECDA" w14:textId="5AA6B8A1" w:rsidR="001F641C" w:rsidRPr="001F641C" w:rsidRDefault="00B36825" w:rsidP="001F641C">
            <w:pPr>
              <w:rPr>
                <w:lang w:eastAsia="ar-SA"/>
              </w:rPr>
            </w:pPr>
            <w:r>
              <w:rPr>
                <w:lang w:eastAsia="ar-SA"/>
              </w:rPr>
              <w:t>У</w:t>
            </w:r>
            <w:r w:rsidR="001F641C">
              <w:rPr>
                <w:lang w:eastAsia="ar-SA"/>
              </w:rPr>
              <w:t>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985" w:type="dxa"/>
            <w:tcBorders>
              <w:top w:val="single" w:sz="6" w:space="0" w:color="000000"/>
              <w:left w:val="single" w:sz="6" w:space="0" w:color="000000"/>
              <w:bottom w:val="single" w:sz="6" w:space="0" w:color="000000"/>
              <w:right w:val="single" w:sz="6" w:space="0" w:color="000000"/>
            </w:tcBorders>
          </w:tcPr>
          <w:p w14:paraId="2F6A211E" w14:textId="0E46614B" w:rsidR="001F641C" w:rsidRPr="00D77FAA" w:rsidRDefault="003F01C5" w:rsidP="00D77FAA">
            <w:pPr>
              <w:jc w:val="center"/>
              <w:rPr>
                <w:rFonts w:ascii="XO Thames" w:hAnsi="XO Thames"/>
                <w:lang w:eastAsia="ar-SA"/>
              </w:rPr>
            </w:pPr>
            <w:r>
              <w:rPr>
                <w:rFonts w:ascii="XO Thames" w:hAnsi="XO Thames"/>
                <w:lang w:eastAsia="ar-SA"/>
              </w:rPr>
              <w:t>А-Л</w:t>
            </w:r>
          </w:p>
        </w:tc>
      </w:tr>
      <w:tr w:rsidR="001F641C" w:rsidRPr="00D77FAA" w14:paraId="07441079" w14:textId="77777777" w:rsidTr="001354E3">
        <w:tc>
          <w:tcPr>
            <w:tcW w:w="701" w:type="dxa"/>
            <w:tcBorders>
              <w:top w:val="single" w:sz="6" w:space="0" w:color="000000"/>
              <w:left w:val="single" w:sz="6" w:space="0" w:color="000000"/>
              <w:bottom w:val="single" w:sz="6" w:space="0" w:color="000000"/>
              <w:right w:val="single" w:sz="6" w:space="0" w:color="000000"/>
            </w:tcBorders>
          </w:tcPr>
          <w:p w14:paraId="5AA6B420" w14:textId="22AECC0E" w:rsidR="001F641C" w:rsidRDefault="001F641C" w:rsidP="00D77FAA">
            <w:pPr>
              <w:jc w:val="center"/>
              <w:rPr>
                <w:rFonts w:ascii="XO Thames" w:hAnsi="XO Thames"/>
                <w:lang w:eastAsia="ar-SA"/>
              </w:rPr>
            </w:pPr>
            <w:r>
              <w:rPr>
                <w:rFonts w:ascii="XO Thames" w:hAnsi="XO Thames"/>
                <w:lang w:eastAsia="ar-SA"/>
              </w:rPr>
              <w:t>25.</w:t>
            </w:r>
          </w:p>
        </w:tc>
        <w:tc>
          <w:tcPr>
            <w:tcW w:w="12332" w:type="dxa"/>
            <w:tcBorders>
              <w:top w:val="single" w:sz="6" w:space="0" w:color="000000"/>
              <w:left w:val="single" w:sz="6" w:space="0" w:color="000000"/>
              <w:bottom w:val="single" w:sz="6" w:space="0" w:color="000000"/>
              <w:right w:val="single" w:sz="6" w:space="0" w:color="000000"/>
            </w:tcBorders>
          </w:tcPr>
          <w:p w14:paraId="48591035" w14:textId="032E2EC8" w:rsidR="001F641C" w:rsidRPr="001F641C" w:rsidRDefault="00B36825" w:rsidP="0004651B">
            <w:pPr>
              <w:rPr>
                <w:lang w:eastAsia="ar-SA"/>
              </w:rPr>
            </w:pPr>
            <w:r>
              <w:rPr>
                <w:lang w:eastAsia="ar-SA"/>
              </w:rPr>
              <w:t>Г</w:t>
            </w:r>
            <w:r w:rsidR="001F641C" w:rsidRPr="001F641C">
              <w:rPr>
                <w:lang w:eastAsia="ar-SA"/>
              </w:rPr>
              <w:t xml:space="preserve">раницы земельного участка, указанного в заявлении о его предоставлении, подлежат уточнению в соответствии с Федеральным законом </w:t>
            </w:r>
            <w:r w:rsidR="0004651B">
              <w:rPr>
                <w:lang w:eastAsia="ar-SA"/>
              </w:rPr>
              <w:t>«</w:t>
            </w:r>
            <w:r w:rsidR="001F641C" w:rsidRPr="001F641C">
              <w:rPr>
                <w:lang w:eastAsia="ar-SA"/>
              </w:rPr>
              <w:t>О государств</w:t>
            </w:r>
            <w:r w:rsidR="0004651B">
              <w:rPr>
                <w:lang w:eastAsia="ar-SA"/>
              </w:rPr>
              <w:t>енной регистрации недвижимости»</w:t>
            </w:r>
          </w:p>
        </w:tc>
        <w:tc>
          <w:tcPr>
            <w:tcW w:w="1985" w:type="dxa"/>
            <w:tcBorders>
              <w:top w:val="single" w:sz="6" w:space="0" w:color="000000"/>
              <w:left w:val="single" w:sz="6" w:space="0" w:color="000000"/>
              <w:bottom w:val="single" w:sz="6" w:space="0" w:color="000000"/>
              <w:right w:val="single" w:sz="6" w:space="0" w:color="000000"/>
            </w:tcBorders>
          </w:tcPr>
          <w:p w14:paraId="1BCFA044" w14:textId="3D0F3511" w:rsidR="001F641C" w:rsidRPr="00D77FAA" w:rsidRDefault="003F01C5" w:rsidP="00D77FAA">
            <w:pPr>
              <w:jc w:val="center"/>
              <w:rPr>
                <w:rFonts w:ascii="XO Thames" w:hAnsi="XO Thames"/>
                <w:lang w:eastAsia="ar-SA"/>
              </w:rPr>
            </w:pPr>
            <w:r>
              <w:rPr>
                <w:rFonts w:ascii="XO Thames" w:hAnsi="XO Thames"/>
                <w:lang w:eastAsia="ar-SA"/>
              </w:rPr>
              <w:t>А-Л</w:t>
            </w:r>
          </w:p>
        </w:tc>
      </w:tr>
      <w:tr w:rsidR="001F641C" w:rsidRPr="00D77FAA" w14:paraId="127E4557" w14:textId="77777777" w:rsidTr="001354E3">
        <w:tc>
          <w:tcPr>
            <w:tcW w:w="701" w:type="dxa"/>
            <w:tcBorders>
              <w:top w:val="single" w:sz="6" w:space="0" w:color="000000"/>
              <w:left w:val="single" w:sz="6" w:space="0" w:color="000000"/>
              <w:bottom w:val="single" w:sz="6" w:space="0" w:color="000000"/>
              <w:right w:val="single" w:sz="6" w:space="0" w:color="000000"/>
            </w:tcBorders>
          </w:tcPr>
          <w:p w14:paraId="35B71639" w14:textId="16F564A7" w:rsidR="001F641C" w:rsidRDefault="001F641C" w:rsidP="00D77FAA">
            <w:pPr>
              <w:jc w:val="center"/>
              <w:rPr>
                <w:rFonts w:ascii="XO Thames" w:hAnsi="XO Thames"/>
                <w:lang w:eastAsia="ar-SA"/>
              </w:rPr>
            </w:pPr>
            <w:r>
              <w:rPr>
                <w:rFonts w:ascii="XO Thames" w:hAnsi="XO Thames"/>
                <w:lang w:eastAsia="ar-SA"/>
              </w:rPr>
              <w:lastRenderedPageBreak/>
              <w:t>26.</w:t>
            </w:r>
          </w:p>
        </w:tc>
        <w:tc>
          <w:tcPr>
            <w:tcW w:w="12332" w:type="dxa"/>
            <w:tcBorders>
              <w:top w:val="single" w:sz="6" w:space="0" w:color="000000"/>
              <w:left w:val="single" w:sz="6" w:space="0" w:color="000000"/>
              <w:bottom w:val="single" w:sz="6" w:space="0" w:color="000000"/>
              <w:right w:val="single" w:sz="6" w:space="0" w:color="000000"/>
            </w:tcBorders>
          </w:tcPr>
          <w:p w14:paraId="4BDC5895" w14:textId="3771A757" w:rsidR="001F641C" w:rsidRPr="001F641C" w:rsidRDefault="00B36825" w:rsidP="001F641C">
            <w:pPr>
              <w:rPr>
                <w:lang w:eastAsia="ar-SA"/>
              </w:rPr>
            </w:pPr>
            <w:r>
              <w:rPr>
                <w:lang w:eastAsia="ar-SA"/>
              </w:rPr>
              <w:t>П</w:t>
            </w:r>
            <w:r w:rsidR="001F641C">
              <w:rPr>
                <w:lang w:eastAsia="ar-SA"/>
              </w:rPr>
              <w:t>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985" w:type="dxa"/>
            <w:tcBorders>
              <w:top w:val="single" w:sz="6" w:space="0" w:color="000000"/>
              <w:left w:val="single" w:sz="6" w:space="0" w:color="000000"/>
              <w:bottom w:val="single" w:sz="6" w:space="0" w:color="000000"/>
              <w:right w:val="single" w:sz="6" w:space="0" w:color="000000"/>
            </w:tcBorders>
          </w:tcPr>
          <w:p w14:paraId="5F3F17BB" w14:textId="0B739735" w:rsidR="001F641C" w:rsidRPr="00D77FAA" w:rsidRDefault="003F01C5" w:rsidP="00D77FAA">
            <w:pPr>
              <w:jc w:val="center"/>
              <w:rPr>
                <w:rFonts w:ascii="XO Thames" w:hAnsi="XO Thames"/>
                <w:lang w:eastAsia="ar-SA"/>
              </w:rPr>
            </w:pPr>
            <w:r>
              <w:rPr>
                <w:rFonts w:ascii="XO Thames" w:hAnsi="XO Thames"/>
                <w:lang w:eastAsia="ar-SA"/>
              </w:rPr>
              <w:t>А-Л</w:t>
            </w:r>
          </w:p>
        </w:tc>
      </w:tr>
      <w:tr w:rsidR="001F641C" w:rsidRPr="00D77FAA" w14:paraId="4B946A99" w14:textId="77777777" w:rsidTr="001354E3">
        <w:tc>
          <w:tcPr>
            <w:tcW w:w="701" w:type="dxa"/>
            <w:tcBorders>
              <w:top w:val="single" w:sz="6" w:space="0" w:color="000000"/>
              <w:left w:val="single" w:sz="6" w:space="0" w:color="000000"/>
              <w:bottom w:val="single" w:sz="6" w:space="0" w:color="000000"/>
              <w:right w:val="single" w:sz="6" w:space="0" w:color="000000"/>
            </w:tcBorders>
          </w:tcPr>
          <w:p w14:paraId="423FDCE6" w14:textId="20D1C059" w:rsidR="001F641C" w:rsidRDefault="001F641C" w:rsidP="00D77FAA">
            <w:pPr>
              <w:jc w:val="center"/>
              <w:rPr>
                <w:rFonts w:ascii="XO Thames" w:hAnsi="XO Thames"/>
                <w:lang w:eastAsia="ar-SA"/>
              </w:rPr>
            </w:pPr>
            <w:r>
              <w:rPr>
                <w:rFonts w:ascii="XO Thames" w:hAnsi="XO Thames"/>
                <w:lang w:eastAsia="ar-SA"/>
              </w:rPr>
              <w:t>27.</w:t>
            </w:r>
          </w:p>
        </w:tc>
        <w:tc>
          <w:tcPr>
            <w:tcW w:w="12332" w:type="dxa"/>
            <w:tcBorders>
              <w:top w:val="single" w:sz="6" w:space="0" w:color="000000"/>
              <w:left w:val="single" w:sz="6" w:space="0" w:color="000000"/>
              <w:bottom w:val="single" w:sz="6" w:space="0" w:color="000000"/>
              <w:right w:val="single" w:sz="6" w:space="0" w:color="000000"/>
            </w:tcBorders>
          </w:tcPr>
          <w:p w14:paraId="270A4138" w14:textId="6BE9268E" w:rsidR="001F641C" w:rsidRPr="001F641C" w:rsidRDefault="00B36825" w:rsidP="0004651B">
            <w:pPr>
              <w:rPr>
                <w:lang w:eastAsia="ar-SA"/>
              </w:rPr>
            </w:pPr>
            <w:r>
              <w:rPr>
                <w:lang w:eastAsia="ar-SA"/>
              </w:rPr>
              <w:t>С</w:t>
            </w:r>
            <w:r w:rsidR="001F641C" w:rsidRPr="001F641C">
              <w:rPr>
                <w:lang w:eastAsia="ar-SA"/>
              </w:rPr>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w:t>
            </w:r>
            <w:r w:rsidR="0004651B">
              <w:rPr>
                <w:lang w:eastAsia="ar-SA"/>
              </w:rPr>
              <w:t>№ 209-ФЗ «</w:t>
            </w:r>
            <w:r w:rsidR="001F641C" w:rsidRPr="001F641C">
              <w:rPr>
                <w:lang w:eastAsia="ar-SA"/>
              </w:rPr>
              <w:t>О развитии малого и среднего предпринимательства в Российской Федерации</w:t>
            </w:r>
            <w:r w:rsidR="0004651B">
              <w:rPr>
                <w:lang w:eastAsia="ar-SA"/>
              </w:rPr>
              <w:t>»</w:t>
            </w:r>
            <w:r w:rsidR="001F641C" w:rsidRPr="001F641C">
              <w:rPr>
                <w:lang w:eastAsia="ar-SA"/>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w:t>
            </w:r>
            <w:r w:rsidR="001F641C">
              <w:rPr>
                <w:lang w:eastAsia="ar-SA"/>
              </w:rPr>
              <w:t xml:space="preserve"> указанного Федерального закона</w:t>
            </w:r>
          </w:p>
        </w:tc>
        <w:tc>
          <w:tcPr>
            <w:tcW w:w="1985" w:type="dxa"/>
            <w:tcBorders>
              <w:top w:val="single" w:sz="6" w:space="0" w:color="000000"/>
              <w:left w:val="single" w:sz="6" w:space="0" w:color="000000"/>
              <w:bottom w:val="single" w:sz="6" w:space="0" w:color="000000"/>
              <w:right w:val="single" w:sz="6" w:space="0" w:color="000000"/>
            </w:tcBorders>
          </w:tcPr>
          <w:p w14:paraId="4F74B6C4" w14:textId="1B8EB7E0" w:rsidR="001F641C" w:rsidRPr="00D77FAA" w:rsidRDefault="00B16E3F" w:rsidP="00D77FAA">
            <w:pPr>
              <w:jc w:val="center"/>
              <w:rPr>
                <w:rFonts w:ascii="XO Thames" w:hAnsi="XO Thames"/>
                <w:lang w:eastAsia="ar-SA"/>
              </w:rPr>
            </w:pPr>
            <w:r>
              <w:rPr>
                <w:rFonts w:ascii="XO Thames" w:hAnsi="XO Thames"/>
                <w:lang w:eastAsia="ar-SA"/>
              </w:rPr>
              <w:t>А-Л</w:t>
            </w:r>
          </w:p>
        </w:tc>
      </w:tr>
      <w:tr w:rsidR="001F641C" w:rsidRPr="00D77FAA" w14:paraId="6D2DE6DA" w14:textId="77777777" w:rsidTr="001354E3">
        <w:tc>
          <w:tcPr>
            <w:tcW w:w="701" w:type="dxa"/>
            <w:tcBorders>
              <w:top w:val="single" w:sz="6" w:space="0" w:color="000000"/>
              <w:left w:val="single" w:sz="6" w:space="0" w:color="000000"/>
              <w:bottom w:val="single" w:sz="6" w:space="0" w:color="000000"/>
              <w:right w:val="single" w:sz="6" w:space="0" w:color="000000"/>
            </w:tcBorders>
          </w:tcPr>
          <w:p w14:paraId="00AC9E19" w14:textId="5B15BFAC" w:rsidR="001F641C" w:rsidRDefault="001F641C" w:rsidP="00D77FAA">
            <w:pPr>
              <w:jc w:val="center"/>
              <w:rPr>
                <w:rFonts w:ascii="XO Thames" w:hAnsi="XO Thames"/>
                <w:lang w:eastAsia="ar-SA"/>
              </w:rPr>
            </w:pPr>
            <w:r>
              <w:rPr>
                <w:rFonts w:ascii="XO Thames" w:hAnsi="XO Thames"/>
                <w:lang w:eastAsia="ar-SA"/>
              </w:rPr>
              <w:t>28.</w:t>
            </w:r>
          </w:p>
        </w:tc>
        <w:tc>
          <w:tcPr>
            <w:tcW w:w="12332" w:type="dxa"/>
            <w:tcBorders>
              <w:top w:val="single" w:sz="6" w:space="0" w:color="000000"/>
              <w:left w:val="single" w:sz="6" w:space="0" w:color="000000"/>
              <w:bottom w:val="single" w:sz="6" w:space="0" w:color="000000"/>
              <w:right w:val="single" w:sz="6" w:space="0" w:color="000000"/>
            </w:tcBorders>
          </w:tcPr>
          <w:p w14:paraId="7939E418" w14:textId="525433F3" w:rsidR="001F641C" w:rsidRPr="001F641C" w:rsidRDefault="00B36825" w:rsidP="00A7583F">
            <w:pPr>
              <w:rPr>
                <w:lang w:eastAsia="ar-SA"/>
              </w:rPr>
            </w:pPr>
            <w:r>
              <w:rPr>
                <w:lang w:eastAsia="ar-SA"/>
              </w:rPr>
              <w:t>В</w:t>
            </w:r>
            <w:r w:rsidR="001F641C" w:rsidRPr="001F641C">
              <w:rPr>
                <w:lang w:eastAsia="ar-SA"/>
              </w:rPr>
              <w:t xml:space="preserve"> случае поступления в течение 30 дней со дня размещения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заявления о намерении участвовать в аукционе (в случаях, предусмотренных подпунктом 15 пункта 2 статьи 39.6 ЗК РФ и подпункта</w:t>
            </w:r>
            <w:r w:rsidR="001F641C">
              <w:rPr>
                <w:lang w:eastAsia="ar-SA"/>
              </w:rPr>
              <w:t xml:space="preserve"> 10 пункта 2 статьи 39.3 ЗК РФ)</w:t>
            </w:r>
          </w:p>
        </w:tc>
        <w:tc>
          <w:tcPr>
            <w:tcW w:w="1985" w:type="dxa"/>
            <w:tcBorders>
              <w:top w:val="single" w:sz="6" w:space="0" w:color="000000"/>
              <w:left w:val="single" w:sz="6" w:space="0" w:color="000000"/>
              <w:bottom w:val="single" w:sz="6" w:space="0" w:color="000000"/>
              <w:right w:val="single" w:sz="6" w:space="0" w:color="000000"/>
            </w:tcBorders>
          </w:tcPr>
          <w:p w14:paraId="3CF063B5" w14:textId="7418843B" w:rsidR="001F641C" w:rsidRPr="00D77FAA" w:rsidRDefault="00B16E3F" w:rsidP="00D77FAA">
            <w:pPr>
              <w:jc w:val="center"/>
              <w:rPr>
                <w:rFonts w:ascii="XO Thames" w:hAnsi="XO Thames"/>
                <w:lang w:eastAsia="ar-SA"/>
              </w:rPr>
            </w:pPr>
            <w:r>
              <w:rPr>
                <w:rFonts w:ascii="XO Thames" w:hAnsi="XO Thames"/>
                <w:lang w:eastAsia="ar-SA"/>
              </w:rPr>
              <w:t xml:space="preserve">А, В, Е, З, И, К </w:t>
            </w:r>
          </w:p>
        </w:tc>
      </w:tr>
    </w:tbl>
    <w:p w14:paraId="36EC6298" w14:textId="3FAC07DE" w:rsidR="00A7583F" w:rsidRDefault="00A7583F" w:rsidP="00D77FAA">
      <w:pPr>
        <w:widowControl w:val="0"/>
        <w:tabs>
          <w:tab w:val="left" w:pos="11624"/>
        </w:tabs>
        <w:autoSpaceDE w:val="0"/>
        <w:autoSpaceDN w:val="0"/>
        <w:adjustRightInd w:val="0"/>
        <w:ind w:left="5387"/>
        <w:jc w:val="both"/>
        <w:rPr>
          <w:sz w:val="26"/>
          <w:szCs w:val="26"/>
          <w:lang w:eastAsia="ar-SA"/>
        </w:rPr>
      </w:pPr>
    </w:p>
    <w:p w14:paraId="45B6933C" w14:textId="77777777" w:rsidR="00A7583F" w:rsidRPr="00D77FAA" w:rsidRDefault="00A7583F" w:rsidP="00D77FAA">
      <w:pPr>
        <w:widowControl w:val="0"/>
        <w:tabs>
          <w:tab w:val="left" w:pos="11624"/>
        </w:tabs>
        <w:autoSpaceDE w:val="0"/>
        <w:autoSpaceDN w:val="0"/>
        <w:adjustRightInd w:val="0"/>
        <w:ind w:left="5387"/>
        <w:jc w:val="both"/>
        <w:rPr>
          <w:sz w:val="26"/>
          <w:szCs w:val="26"/>
          <w:lang w:eastAsia="ar-SA"/>
        </w:rPr>
      </w:pPr>
    </w:p>
    <w:p w14:paraId="5BD47A8D" w14:textId="77777777" w:rsidR="00D77FAA" w:rsidRDefault="00D77FAA" w:rsidP="00281AF1">
      <w:pPr>
        <w:pStyle w:val="aff4"/>
        <w:tabs>
          <w:tab w:val="right" w:pos="9498"/>
        </w:tabs>
        <w:ind w:firstLine="709"/>
        <w:jc w:val="both"/>
        <w:rPr>
          <w:sz w:val="26"/>
          <w:szCs w:val="26"/>
        </w:rPr>
        <w:sectPr w:rsidR="00D77FAA" w:rsidSect="00144FD5">
          <w:pgSz w:w="16838" w:h="11906" w:orient="landscape"/>
          <w:pgMar w:top="1701" w:right="536" w:bottom="567" w:left="1134" w:header="1134" w:footer="709" w:gutter="0"/>
          <w:pgNumType w:start="1"/>
          <w:cols w:space="708"/>
          <w:titlePg/>
          <w:docGrid w:linePitch="360"/>
        </w:sectPr>
      </w:pPr>
    </w:p>
    <w:p w14:paraId="70B5E008" w14:textId="77777777" w:rsidR="009C0E78" w:rsidRPr="009C0E78" w:rsidRDefault="009C0E78" w:rsidP="009C0E78">
      <w:pPr>
        <w:widowControl w:val="0"/>
        <w:tabs>
          <w:tab w:val="left" w:pos="11624"/>
        </w:tabs>
        <w:autoSpaceDE w:val="0"/>
        <w:autoSpaceDN w:val="0"/>
        <w:adjustRightInd w:val="0"/>
        <w:ind w:left="5387"/>
        <w:jc w:val="both"/>
        <w:rPr>
          <w:sz w:val="26"/>
          <w:szCs w:val="26"/>
          <w:lang w:eastAsia="ar-SA"/>
        </w:rPr>
      </w:pPr>
      <w:r w:rsidRPr="009C0E78">
        <w:rPr>
          <w:sz w:val="26"/>
          <w:szCs w:val="26"/>
          <w:lang w:eastAsia="ar-SA"/>
        </w:rPr>
        <w:lastRenderedPageBreak/>
        <w:t>Приложение 4</w:t>
      </w:r>
    </w:p>
    <w:p w14:paraId="0C6079C9" w14:textId="77777777" w:rsidR="009C0E78" w:rsidRPr="009C0E78" w:rsidRDefault="009C0E78" w:rsidP="009C0E78">
      <w:pPr>
        <w:widowControl w:val="0"/>
        <w:tabs>
          <w:tab w:val="left" w:pos="11624"/>
        </w:tabs>
        <w:autoSpaceDE w:val="0"/>
        <w:autoSpaceDN w:val="0"/>
        <w:adjustRightInd w:val="0"/>
        <w:ind w:left="5387"/>
        <w:jc w:val="both"/>
        <w:rPr>
          <w:sz w:val="26"/>
          <w:szCs w:val="26"/>
          <w:lang w:eastAsia="ar-SA"/>
        </w:rPr>
      </w:pPr>
      <w:r w:rsidRPr="009C0E78">
        <w:rPr>
          <w:sz w:val="26"/>
          <w:szCs w:val="26"/>
          <w:lang w:eastAsia="ar-SA"/>
        </w:rPr>
        <w:t>к Административному регламенту</w:t>
      </w:r>
    </w:p>
    <w:p w14:paraId="6C2CD6A1" w14:textId="77777777" w:rsidR="009C0E78" w:rsidRPr="009C0E78" w:rsidRDefault="009C0E78" w:rsidP="009C0E78">
      <w:pPr>
        <w:widowControl w:val="0"/>
        <w:tabs>
          <w:tab w:val="left" w:pos="11624"/>
        </w:tabs>
        <w:autoSpaceDE w:val="0"/>
        <w:autoSpaceDN w:val="0"/>
        <w:adjustRightInd w:val="0"/>
        <w:ind w:left="5387"/>
        <w:jc w:val="both"/>
        <w:rPr>
          <w:sz w:val="26"/>
          <w:szCs w:val="26"/>
          <w:lang w:eastAsia="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4876"/>
      </w:tblGrid>
      <w:tr w:rsidR="00E4609D" w14:paraId="75FF015A" w14:textId="77777777">
        <w:tc>
          <w:tcPr>
            <w:tcW w:w="4195" w:type="dxa"/>
          </w:tcPr>
          <w:p w14:paraId="2B2912C8" w14:textId="77777777" w:rsidR="00E4609D" w:rsidRDefault="00E4609D">
            <w:pPr>
              <w:autoSpaceDE w:val="0"/>
              <w:autoSpaceDN w:val="0"/>
              <w:adjustRightInd w:val="0"/>
              <w:rPr>
                <w:rFonts w:eastAsiaTheme="minorHAnsi"/>
                <w:lang w:eastAsia="en-US"/>
              </w:rPr>
            </w:pPr>
          </w:p>
        </w:tc>
        <w:tc>
          <w:tcPr>
            <w:tcW w:w="4876" w:type="dxa"/>
          </w:tcPr>
          <w:p w14:paraId="61C24C89" w14:textId="77777777" w:rsidR="00E4609D" w:rsidRDefault="00E4609D">
            <w:pPr>
              <w:autoSpaceDE w:val="0"/>
              <w:autoSpaceDN w:val="0"/>
              <w:adjustRightInd w:val="0"/>
              <w:rPr>
                <w:rFonts w:eastAsiaTheme="minorHAnsi"/>
                <w:sz w:val="26"/>
                <w:szCs w:val="26"/>
                <w:lang w:eastAsia="en-US"/>
              </w:rPr>
            </w:pPr>
            <w:r>
              <w:rPr>
                <w:rFonts w:eastAsiaTheme="minorHAnsi"/>
                <w:sz w:val="26"/>
                <w:szCs w:val="26"/>
                <w:lang w:eastAsia="en-US"/>
              </w:rPr>
              <w:t>Председателю комитета по управлению имуществом города</w:t>
            </w:r>
          </w:p>
        </w:tc>
      </w:tr>
      <w:tr w:rsidR="00E4609D" w14:paraId="096A86E5" w14:textId="77777777">
        <w:tc>
          <w:tcPr>
            <w:tcW w:w="9071" w:type="dxa"/>
            <w:gridSpan w:val="2"/>
          </w:tcPr>
          <w:p w14:paraId="52E3D4E0" w14:textId="77777777" w:rsidR="00E4609D" w:rsidRDefault="00E4609D">
            <w:pPr>
              <w:autoSpaceDE w:val="0"/>
              <w:autoSpaceDN w:val="0"/>
              <w:adjustRightInd w:val="0"/>
              <w:outlineLvl w:val="0"/>
              <w:rPr>
                <w:rFonts w:eastAsiaTheme="minorHAnsi"/>
                <w:sz w:val="26"/>
                <w:szCs w:val="26"/>
                <w:lang w:eastAsia="en-US"/>
              </w:rPr>
            </w:pPr>
          </w:p>
        </w:tc>
      </w:tr>
      <w:tr w:rsidR="00E4609D" w14:paraId="1AC7A560" w14:textId="77777777">
        <w:tc>
          <w:tcPr>
            <w:tcW w:w="9071" w:type="dxa"/>
            <w:gridSpan w:val="2"/>
          </w:tcPr>
          <w:p w14:paraId="56C5B9C9" w14:textId="77777777" w:rsidR="00E4609D" w:rsidRDefault="00E4609D">
            <w:pPr>
              <w:autoSpaceDE w:val="0"/>
              <w:autoSpaceDN w:val="0"/>
              <w:adjustRightInd w:val="0"/>
              <w:jc w:val="center"/>
              <w:rPr>
                <w:rFonts w:eastAsiaTheme="minorHAnsi"/>
                <w:sz w:val="26"/>
                <w:szCs w:val="26"/>
                <w:lang w:eastAsia="en-US"/>
              </w:rPr>
            </w:pPr>
            <w:r>
              <w:rPr>
                <w:rFonts w:eastAsiaTheme="minorHAnsi"/>
                <w:sz w:val="26"/>
                <w:szCs w:val="26"/>
                <w:lang w:eastAsia="en-US"/>
              </w:rPr>
              <w:t>ЗАЯВЛЕНИЕ</w:t>
            </w:r>
          </w:p>
          <w:p w14:paraId="7A752F81" w14:textId="77777777" w:rsidR="00E4609D" w:rsidRDefault="00E4609D">
            <w:pPr>
              <w:autoSpaceDE w:val="0"/>
              <w:autoSpaceDN w:val="0"/>
              <w:adjustRightInd w:val="0"/>
              <w:jc w:val="center"/>
              <w:rPr>
                <w:rFonts w:eastAsiaTheme="minorHAnsi"/>
                <w:sz w:val="26"/>
                <w:szCs w:val="26"/>
                <w:lang w:eastAsia="en-US"/>
              </w:rPr>
            </w:pPr>
            <w:r>
              <w:rPr>
                <w:rFonts w:eastAsiaTheme="minorHAnsi"/>
                <w:sz w:val="26"/>
                <w:szCs w:val="26"/>
                <w:lang w:eastAsia="en-US"/>
              </w:rPr>
              <w:t>о предоставлении в собственность, аренду, постоянное</w:t>
            </w:r>
          </w:p>
          <w:p w14:paraId="7CAC5FBF" w14:textId="77777777" w:rsidR="00E4609D" w:rsidRDefault="00E4609D">
            <w:pPr>
              <w:autoSpaceDE w:val="0"/>
              <w:autoSpaceDN w:val="0"/>
              <w:adjustRightInd w:val="0"/>
              <w:jc w:val="center"/>
              <w:rPr>
                <w:rFonts w:eastAsiaTheme="minorHAnsi"/>
                <w:sz w:val="26"/>
                <w:szCs w:val="26"/>
                <w:lang w:eastAsia="en-US"/>
              </w:rPr>
            </w:pPr>
            <w:r>
              <w:rPr>
                <w:rFonts w:eastAsiaTheme="minorHAnsi"/>
                <w:sz w:val="26"/>
                <w:szCs w:val="26"/>
                <w:lang w:eastAsia="en-US"/>
              </w:rPr>
              <w:t>(бессрочное) пользование, безвозмездное пользование</w:t>
            </w:r>
          </w:p>
          <w:p w14:paraId="7BE21433" w14:textId="77777777" w:rsidR="00E4609D" w:rsidRDefault="00E4609D">
            <w:pPr>
              <w:autoSpaceDE w:val="0"/>
              <w:autoSpaceDN w:val="0"/>
              <w:adjustRightInd w:val="0"/>
              <w:jc w:val="center"/>
              <w:rPr>
                <w:rFonts w:eastAsiaTheme="minorHAnsi"/>
                <w:sz w:val="26"/>
                <w:szCs w:val="26"/>
                <w:lang w:eastAsia="en-US"/>
              </w:rPr>
            </w:pPr>
            <w:r>
              <w:rPr>
                <w:rFonts w:eastAsiaTheme="minorHAnsi"/>
                <w:sz w:val="26"/>
                <w:szCs w:val="26"/>
                <w:lang w:eastAsia="en-US"/>
              </w:rPr>
              <w:t>земельного участка, находящегося в государственной</w:t>
            </w:r>
          </w:p>
          <w:p w14:paraId="2B2DE56F" w14:textId="77777777" w:rsidR="00E4609D" w:rsidRDefault="00E4609D">
            <w:pPr>
              <w:autoSpaceDE w:val="0"/>
              <w:autoSpaceDN w:val="0"/>
              <w:adjustRightInd w:val="0"/>
              <w:jc w:val="center"/>
              <w:rPr>
                <w:rFonts w:eastAsiaTheme="minorHAnsi"/>
                <w:sz w:val="26"/>
                <w:szCs w:val="26"/>
                <w:lang w:eastAsia="en-US"/>
              </w:rPr>
            </w:pPr>
            <w:r>
              <w:rPr>
                <w:rFonts w:eastAsiaTheme="minorHAnsi"/>
                <w:sz w:val="26"/>
                <w:szCs w:val="26"/>
                <w:lang w:eastAsia="en-US"/>
              </w:rPr>
              <w:t>или муниципальной собственности, без проведения торгов</w:t>
            </w:r>
          </w:p>
        </w:tc>
      </w:tr>
    </w:tbl>
    <w:p w14:paraId="78200360" w14:textId="77777777" w:rsidR="00E4609D" w:rsidRDefault="00E4609D" w:rsidP="00E4609D">
      <w:pPr>
        <w:autoSpaceDE w:val="0"/>
        <w:autoSpaceDN w:val="0"/>
        <w:adjustRightInd w:val="0"/>
        <w:jc w:val="both"/>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12"/>
        <w:gridCol w:w="3515"/>
      </w:tblGrid>
      <w:tr w:rsidR="00E4609D" w:rsidRPr="00E4609D" w14:paraId="35F9D869" w14:textId="77777777">
        <w:tc>
          <w:tcPr>
            <w:tcW w:w="9027" w:type="dxa"/>
            <w:gridSpan w:val="2"/>
            <w:tcBorders>
              <w:top w:val="single" w:sz="4" w:space="0" w:color="auto"/>
              <w:left w:val="single" w:sz="4" w:space="0" w:color="auto"/>
              <w:bottom w:val="single" w:sz="4" w:space="0" w:color="auto"/>
              <w:right w:val="single" w:sz="4" w:space="0" w:color="auto"/>
            </w:tcBorders>
          </w:tcPr>
          <w:p w14:paraId="7F2E8038" w14:textId="77777777" w:rsidR="00E4609D" w:rsidRPr="00E4609D" w:rsidRDefault="00E4609D">
            <w:pPr>
              <w:autoSpaceDE w:val="0"/>
              <w:autoSpaceDN w:val="0"/>
              <w:adjustRightInd w:val="0"/>
              <w:jc w:val="center"/>
              <w:outlineLvl w:val="0"/>
              <w:rPr>
                <w:rFonts w:eastAsiaTheme="minorHAnsi"/>
                <w:lang w:eastAsia="en-US"/>
              </w:rPr>
            </w:pPr>
            <w:r w:rsidRPr="00E4609D">
              <w:rPr>
                <w:rFonts w:eastAsiaTheme="minorHAnsi"/>
                <w:lang w:eastAsia="en-US"/>
              </w:rPr>
              <w:t>Сведения о заявителе (физическое лицо)</w:t>
            </w:r>
          </w:p>
        </w:tc>
      </w:tr>
      <w:tr w:rsidR="00E4609D" w:rsidRPr="00E4609D" w14:paraId="65FBBB60" w14:textId="77777777">
        <w:tc>
          <w:tcPr>
            <w:tcW w:w="5512" w:type="dxa"/>
            <w:tcBorders>
              <w:top w:val="single" w:sz="4" w:space="0" w:color="auto"/>
              <w:left w:val="single" w:sz="4" w:space="0" w:color="auto"/>
              <w:bottom w:val="single" w:sz="4" w:space="0" w:color="auto"/>
              <w:right w:val="single" w:sz="4" w:space="0" w:color="auto"/>
            </w:tcBorders>
          </w:tcPr>
          <w:p w14:paraId="4CEFF58E"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Фамилия, имя, отчество</w:t>
            </w:r>
          </w:p>
        </w:tc>
        <w:tc>
          <w:tcPr>
            <w:tcW w:w="3515" w:type="dxa"/>
            <w:tcBorders>
              <w:top w:val="single" w:sz="4" w:space="0" w:color="auto"/>
              <w:left w:val="single" w:sz="4" w:space="0" w:color="auto"/>
              <w:bottom w:val="single" w:sz="4" w:space="0" w:color="auto"/>
              <w:right w:val="single" w:sz="4" w:space="0" w:color="auto"/>
            </w:tcBorders>
          </w:tcPr>
          <w:p w14:paraId="2CAC3861" w14:textId="77777777" w:rsidR="00E4609D" w:rsidRPr="00E4609D" w:rsidRDefault="00E4609D">
            <w:pPr>
              <w:autoSpaceDE w:val="0"/>
              <w:autoSpaceDN w:val="0"/>
              <w:adjustRightInd w:val="0"/>
              <w:rPr>
                <w:rFonts w:eastAsiaTheme="minorHAnsi"/>
                <w:lang w:eastAsia="en-US"/>
              </w:rPr>
            </w:pPr>
          </w:p>
        </w:tc>
      </w:tr>
      <w:tr w:rsidR="00E4609D" w:rsidRPr="00E4609D" w14:paraId="2CECC3CE" w14:textId="77777777">
        <w:tc>
          <w:tcPr>
            <w:tcW w:w="5512" w:type="dxa"/>
            <w:tcBorders>
              <w:top w:val="single" w:sz="4" w:space="0" w:color="auto"/>
              <w:left w:val="single" w:sz="4" w:space="0" w:color="auto"/>
              <w:bottom w:val="single" w:sz="4" w:space="0" w:color="auto"/>
              <w:right w:val="single" w:sz="4" w:space="0" w:color="auto"/>
            </w:tcBorders>
          </w:tcPr>
          <w:p w14:paraId="05503F6D"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Место жительства</w:t>
            </w:r>
          </w:p>
        </w:tc>
        <w:tc>
          <w:tcPr>
            <w:tcW w:w="3515" w:type="dxa"/>
            <w:tcBorders>
              <w:top w:val="single" w:sz="4" w:space="0" w:color="auto"/>
              <w:left w:val="single" w:sz="4" w:space="0" w:color="auto"/>
              <w:bottom w:val="single" w:sz="4" w:space="0" w:color="auto"/>
              <w:right w:val="single" w:sz="4" w:space="0" w:color="auto"/>
            </w:tcBorders>
          </w:tcPr>
          <w:p w14:paraId="729DDB23" w14:textId="77777777" w:rsidR="00E4609D" w:rsidRPr="00E4609D" w:rsidRDefault="00E4609D">
            <w:pPr>
              <w:autoSpaceDE w:val="0"/>
              <w:autoSpaceDN w:val="0"/>
              <w:adjustRightInd w:val="0"/>
              <w:rPr>
                <w:rFonts w:eastAsiaTheme="minorHAnsi"/>
                <w:lang w:eastAsia="en-US"/>
              </w:rPr>
            </w:pPr>
          </w:p>
        </w:tc>
      </w:tr>
      <w:tr w:rsidR="00E4609D" w:rsidRPr="00E4609D" w14:paraId="371F8DD1" w14:textId="77777777">
        <w:tc>
          <w:tcPr>
            <w:tcW w:w="5512" w:type="dxa"/>
            <w:tcBorders>
              <w:top w:val="single" w:sz="4" w:space="0" w:color="auto"/>
              <w:left w:val="single" w:sz="4" w:space="0" w:color="auto"/>
              <w:bottom w:val="single" w:sz="4" w:space="0" w:color="auto"/>
              <w:right w:val="single" w:sz="4" w:space="0" w:color="auto"/>
            </w:tcBorders>
          </w:tcPr>
          <w:p w14:paraId="12207381"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Почтовый адрес</w:t>
            </w:r>
          </w:p>
        </w:tc>
        <w:tc>
          <w:tcPr>
            <w:tcW w:w="3515" w:type="dxa"/>
            <w:tcBorders>
              <w:top w:val="single" w:sz="4" w:space="0" w:color="auto"/>
              <w:left w:val="single" w:sz="4" w:space="0" w:color="auto"/>
              <w:bottom w:val="single" w:sz="4" w:space="0" w:color="auto"/>
              <w:right w:val="single" w:sz="4" w:space="0" w:color="auto"/>
            </w:tcBorders>
          </w:tcPr>
          <w:p w14:paraId="01FBE226" w14:textId="77777777" w:rsidR="00E4609D" w:rsidRPr="00E4609D" w:rsidRDefault="00E4609D">
            <w:pPr>
              <w:autoSpaceDE w:val="0"/>
              <w:autoSpaceDN w:val="0"/>
              <w:adjustRightInd w:val="0"/>
              <w:rPr>
                <w:rFonts w:eastAsiaTheme="minorHAnsi"/>
                <w:lang w:eastAsia="en-US"/>
              </w:rPr>
            </w:pPr>
          </w:p>
        </w:tc>
      </w:tr>
      <w:tr w:rsidR="00E4609D" w:rsidRPr="00E4609D" w14:paraId="50DA37A4" w14:textId="77777777">
        <w:tc>
          <w:tcPr>
            <w:tcW w:w="5512" w:type="dxa"/>
            <w:tcBorders>
              <w:top w:val="single" w:sz="4" w:space="0" w:color="auto"/>
              <w:left w:val="single" w:sz="4" w:space="0" w:color="auto"/>
              <w:bottom w:val="single" w:sz="4" w:space="0" w:color="auto"/>
              <w:right w:val="single" w:sz="4" w:space="0" w:color="auto"/>
            </w:tcBorders>
          </w:tcPr>
          <w:p w14:paraId="509065BE"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Документ, удостоверяющий личность, его серия, номер, кем и когда выдан</w:t>
            </w:r>
          </w:p>
        </w:tc>
        <w:tc>
          <w:tcPr>
            <w:tcW w:w="3515" w:type="dxa"/>
            <w:tcBorders>
              <w:top w:val="single" w:sz="4" w:space="0" w:color="auto"/>
              <w:left w:val="single" w:sz="4" w:space="0" w:color="auto"/>
              <w:bottom w:val="single" w:sz="4" w:space="0" w:color="auto"/>
              <w:right w:val="single" w:sz="4" w:space="0" w:color="auto"/>
            </w:tcBorders>
          </w:tcPr>
          <w:p w14:paraId="4E9BFA32" w14:textId="77777777" w:rsidR="00E4609D" w:rsidRPr="00E4609D" w:rsidRDefault="00E4609D">
            <w:pPr>
              <w:autoSpaceDE w:val="0"/>
              <w:autoSpaceDN w:val="0"/>
              <w:adjustRightInd w:val="0"/>
              <w:rPr>
                <w:rFonts w:eastAsiaTheme="minorHAnsi"/>
                <w:lang w:eastAsia="en-US"/>
              </w:rPr>
            </w:pPr>
          </w:p>
        </w:tc>
      </w:tr>
      <w:tr w:rsidR="00E4609D" w:rsidRPr="00E4609D" w14:paraId="5E54DA86" w14:textId="77777777">
        <w:tc>
          <w:tcPr>
            <w:tcW w:w="5512" w:type="dxa"/>
            <w:tcBorders>
              <w:top w:val="single" w:sz="4" w:space="0" w:color="auto"/>
              <w:left w:val="single" w:sz="4" w:space="0" w:color="auto"/>
              <w:bottom w:val="single" w:sz="4" w:space="0" w:color="auto"/>
              <w:right w:val="single" w:sz="4" w:space="0" w:color="auto"/>
            </w:tcBorders>
          </w:tcPr>
          <w:p w14:paraId="5E95627F"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Контактные телефоны</w:t>
            </w:r>
          </w:p>
        </w:tc>
        <w:tc>
          <w:tcPr>
            <w:tcW w:w="3515" w:type="dxa"/>
            <w:tcBorders>
              <w:top w:val="single" w:sz="4" w:space="0" w:color="auto"/>
              <w:left w:val="single" w:sz="4" w:space="0" w:color="auto"/>
              <w:bottom w:val="single" w:sz="4" w:space="0" w:color="auto"/>
              <w:right w:val="single" w:sz="4" w:space="0" w:color="auto"/>
            </w:tcBorders>
          </w:tcPr>
          <w:p w14:paraId="23F08CC3" w14:textId="77777777" w:rsidR="00E4609D" w:rsidRPr="00E4609D" w:rsidRDefault="00E4609D">
            <w:pPr>
              <w:autoSpaceDE w:val="0"/>
              <w:autoSpaceDN w:val="0"/>
              <w:adjustRightInd w:val="0"/>
              <w:rPr>
                <w:rFonts w:eastAsiaTheme="minorHAnsi"/>
                <w:lang w:eastAsia="en-US"/>
              </w:rPr>
            </w:pPr>
          </w:p>
        </w:tc>
      </w:tr>
      <w:tr w:rsidR="00E4609D" w:rsidRPr="00E4609D" w14:paraId="72878E74" w14:textId="77777777">
        <w:tc>
          <w:tcPr>
            <w:tcW w:w="5512" w:type="dxa"/>
            <w:tcBorders>
              <w:top w:val="single" w:sz="4" w:space="0" w:color="auto"/>
              <w:left w:val="single" w:sz="4" w:space="0" w:color="auto"/>
              <w:bottom w:val="single" w:sz="4" w:space="0" w:color="auto"/>
              <w:right w:val="single" w:sz="4" w:space="0" w:color="auto"/>
            </w:tcBorders>
          </w:tcPr>
          <w:p w14:paraId="78501DAB"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Адрес электронной почты (при наличии)</w:t>
            </w:r>
          </w:p>
        </w:tc>
        <w:tc>
          <w:tcPr>
            <w:tcW w:w="3515" w:type="dxa"/>
            <w:tcBorders>
              <w:top w:val="single" w:sz="4" w:space="0" w:color="auto"/>
              <w:left w:val="single" w:sz="4" w:space="0" w:color="auto"/>
              <w:bottom w:val="single" w:sz="4" w:space="0" w:color="auto"/>
              <w:right w:val="single" w:sz="4" w:space="0" w:color="auto"/>
            </w:tcBorders>
          </w:tcPr>
          <w:p w14:paraId="348F24E7" w14:textId="77777777" w:rsidR="00E4609D" w:rsidRPr="00E4609D" w:rsidRDefault="00E4609D">
            <w:pPr>
              <w:autoSpaceDE w:val="0"/>
              <w:autoSpaceDN w:val="0"/>
              <w:adjustRightInd w:val="0"/>
              <w:rPr>
                <w:rFonts w:eastAsiaTheme="minorHAnsi"/>
                <w:lang w:eastAsia="en-US"/>
              </w:rPr>
            </w:pPr>
          </w:p>
        </w:tc>
      </w:tr>
      <w:tr w:rsidR="00E4609D" w:rsidRPr="00E4609D" w14:paraId="66146668" w14:textId="77777777">
        <w:tc>
          <w:tcPr>
            <w:tcW w:w="9027" w:type="dxa"/>
            <w:gridSpan w:val="2"/>
            <w:tcBorders>
              <w:top w:val="single" w:sz="4" w:space="0" w:color="auto"/>
              <w:left w:val="single" w:sz="4" w:space="0" w:color="auto"/>
              <w:bottom w:val="single" w:sz="4" w:space="0" w:color="auto"/>
              <w:right w:val="single" w:sz="4" w:space="0" w:color="auto"/>
            </w:tcBorders>
          </w:tcPr>
          <w:p w14:paraId="5570DE7E" w14:textId="77777777" w:rsidR="00E4609D" w:rsidRPr="00E4609D" w:rsidRDefault="00E4609D">
            <w:pPr>
              <w:autoSpaceDE w:val="0"/>
              <w:autoSpaceDN w:val="0"/>
              <w:adjustRightInd w:val="0"/>
              <w:jc w:val="center"/>
              <w:outlineLvl w:val="0"/>
              <w:rPr>
                <w:rFonts w:eastAsiaTheme="minorHAnsi"/>
                <w:lang w:eastAsia="en-US"/>
              </w:rPr>
            </w:pPr>
            <w:r w:rsidRPr="00E4609D">
              <w:rPr>
                <w:rFonts w:eastAsiaTheme="minorHAnsi"/>
                <w:lang w:eastAsia="en-US"/>
              </w:rPr>
              <w:t>Сведения о заявителе (юридическое лицо)</w:t>
            </w:r>
          </w:p>
        </w:tc>
      </w:tr>
      <w:tr w:rsidR="00E4609D" w:rsidRPr="00E4609D" w14:paraId="6450D8A4" w14:textId="77777777">
        <w:tc>
          <w:tcPr>
            <w:tcW w:w="5512" w:type="dxa"/>
            <w:tcBorders>
              <w:top w:val="single" w:sz="4" w:space="0" w:color="auto"/>
              <w:left w:val="single" w:sz="4" w:space="0" w:color="auto"/>
              <w:bottom w:val="single" w:sz="4" w:space="0" w:color="auto"/>
              <w:right w:val="single" w:sz="4" w:space="0" w:color="auto"/>
            </w:tcBorders>
          </w:tcPr>
          <w:p w14:paraId="37A98D6E"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Полное наименование организации</w:t>
            </w:r>
          </w:p>
        </w:tc>
        <w:tc>
          <w:tcPr>
            <w:tcW w:w="3515" w:type="dxa"/>
            <w:tcBorders>
              <w:top w:val="single" w:sz="4" w:space="0" w:color="auto"/>
              <w:left w:val="single" w:sz="4" w:space="0" w:color="auto"/>
              <w:bottom w:val="single" w:sz="4" w:space="0" w:color="auto"/>
              <w:right w:val="single" w:sz="4" w:space="0" w:color="auto"/>
            </w:tcBorders>
          </w:tcPr>
          <w:p w14:paraId="7EA39324" w14:textId="77777777" w:rsidR="00E4609D" w:rsidRPr="00E4609D" w:rsidRDefault="00E4609D">
            <w:pPr>
              <w:autoSpaceDE w:val="0"/>
              <w:autoSpaceDN w:val="0"/>
              <w:adjustRightInd w:val="0"/>
              <w:rPr>
                <w:rFonts w:eastAsiaTheme="minorHAnsi"/>
                <w:lang w:eastAsia="en-US"/>
              </w:rPr>
            </w:pPr>
          </w:p>
        </w:tc>
      </w:tr>
      <w:tr w:rsidR="00E4609D" w:rsidRPr="00E4609D" w14:paraId="4AE12A76" w14:textId="77777777">
        <w:tc>
          <w:tcPr>
            <w:tcW w:w="5512" w:type="dxa"/>
            <w:tcBorders>
              <w:top w:val="single" w:sz="4" w:space="0" w:color="auto"/>
              <w:left w:val="single" w:sz="4" w:space="0" w:color="auto"/>
              <w:bottom w:val="single" w:sz="4" w:space="0" w:color="auto"/>
              <w:right w:val="single" w:sz="4" w:space="0" w:color="auto"/>
            </w:tcBorders>
          </w:tcPr>
          <w:p w14:paraId="0C94027E" w14:textId="79981824" w:rsidR="00E4609D" w:rsidRPr="00E4609D" w:rsidRDefault="00E4609D">
            <w:pPr>
              <w:autoSpaceDE w:val="0"/>
              <w:autoSpaceDN w:val="0"/>
              <w:adjustRightInd w:val="0"/>
              <w:rPr>
                <w:rFonts w:eastAsiaTheme="minorHAnsi"/>
                <w:lang w:eastAsia="en-US"/>
              </w:rPr>
            </w:pPr>
            <w:r w:rsidRPr="00E4609D">
              <w:rPr>
                <w:rFonts w:eastAsiaTheme="minorHAnsi"/>
                <w:lang w:eastAsia="en-US"/>
              </w:rPr>
              <w:t>ИНН</w:t>
            </w:r>
            <w:r w:rsidR="00ED3ED9">
              <w:rPr>
                <w:rStyle w:val="aff"/>
                <w:rFonts w:eastAsiaTheme="minorHAnsi"/>
                <w:lang w:eastAsia="en-US"/>
              </w:rPr>
              <w:footnoteReference w:id="11"/>
            </w:r>
          </w:p>
        </w:tc>
        <w:tc>
          <w:tcPr>
            <w:tcW w:w="3515" w:type="dxa"/>
            <w:tcBorders>
              <w:top w:val="single" w:sz="4" w:space="0" w:color="auto"/>
              <w:left w:val="single" w:sz="4" w:space="0" w:color="auto"/>
              <w:bottom w:val="single" w:sz="4" w:space="0" w:color="auto"/>
              <w:right w:val="single" w:sz="4" w:space="0" w:color="auto"/>
            </w:tcBorders>
          </w:tcPr>
          <w:p w14:paraId="2530595E" w14:textId="77777777" w:rsidR="00E4609D" w:rsidRPr="00E4609D" w:rsidRDefault="00E4609D">
            <w:pPr>
              <w:autoSpaceDE w:val="0"/>
              <w:autoSpaceDN w:val="0"/>
              <w:adjustRightInd w:val="0"/>
              <w:rPr>
                <w:rFonts w:eastAsiaTheme="minorHAnsi"/>
                <w:lang w:eastAsia="en-US"/>
              </w:rPr>
            </w:pPr>
          </w:p>
        </w:tc>
      </w:tr>
      <w:tr w:rsidR="00E4609D" w:rsidRPr="00E4609D" w14:paraId="737954C2" w14:textId="77777777">
        <w:tc>
          <w:tcPr>
            <w:tcW w:w="5512" w:type="dxa"/>
            <w:tcBorders>
              <w:top w:val="single" w:sz="4" w:space="0" w:color="auto"/>
              <w:left w:val="single" w:sz="4" w:space="0" w:color="auto"/>
              <w:bottom w:val="single" w:sz="4" w:space="0" w:color="auto"/>
              <w:right w:val="single" w:sz="4" w:space="0" w:color="auto"/>
            </w:tcBorders>
          </w:tcPr>
          <w:p w14:paraId="3B26DD5D" w14:textId="28EB4E7E" w:rsidR="00E4609D" w:rsidRPr="00E4609D" w:rsidRDefault="00E4609D">
            <w:pPr>
              <w:autoSpaceDE w:val="0"/>
              <w:autoSpaceDN w:val="0"/>
              <w:adjustRightInd w:val="0"/>
              <w:rPr>
                <w:rFonts w:eastAsiaTheme="minorHAnsi"/>
                <w:lang w:eastAsia="en-US"/>
              </w:rPr>
            </w:pPr>
            <w:r w:rsidRPr="00E4609D">
              <w:rPr>
                <w:rFonts w:eastAsiaTheme="minorHAnsi"/>
                <w:lang w:eastAsia="en-US"/>
              </w:rPr>
              <w:t>Регистрационный номер записи о государственной регистрации в ЕГРЮЛ</w:t>
            </w:r>
            <w:r w:rsidR="00ED3ED9">
              <w:rPr>
                <w:rStyle w:val="aff"/>
                <w:rFonts w:eastAsiaTheme="minorHAnsi"/>
                <w:lang w:eastAsia="en-US"/>
              </w:rPr>
              <w:footnoteReference w:id="12"/>
            </w:r>
          </w:p>
        </w:tc>
        <w:tc>
          <w:tcPr>
            <w:tcW w:w="3515" w:type="dxa"/>
            <w:tcBorders>
              <w:top w:val="single" w:sz="4" w:space="0" w:color="auto"/>
              <w:left w:val="single" w:sz="4" w:space="0" w:color="auto"/>
              <w:bottom w:val="single" w:sz="4" w:space="0" w:color="auto"/>
              <w:right w:val="single" w:sz="4" w:space="0" w:color="auto"/>
            </w:tcBorders>
          </w:tcPr>
          <w:p w14:paraId="5D071339" w14:textId="77777777" w:rsidR="00E4609D" w:rsidRPr="00E4609D" w:rsidRDefault="00E4609D">
            <w:pPr>
              <w:autoSpaceDE w:val="0"/>
              <w:autoSpaceDN w:val="0"/>
              <w:adjustRightInd w:val="0"/>
              <w:rPr>
                <w:rFonts w:eastAsiaTheme="minorHAnsi"/>
                <w:lang w:eastAsia="en-US"/>
              </w:rPr>
            </w:pPr>
          </w:p>
        </w:tc>
      </w:tr>
      <w:tr w:rsidR="00E4609D" w:rsidRPr="00E4609D" w14:paraId="44A27E25" w14:textId="77777777">
        <w:tc>
          <w:tcPr>
            <w:tcW w:w="5512" w:type="dxa"/>
            <w:tcBorders>
              <w:top w:val="single" w:sz="4" w:space="0" w:color="auto"/>
              <w:left w:val="single" w:sz="4" w:space="0" w:color="auto"/>
              <w:bottom w:val="single" w:sz="4" w:space="0" w:color="auto"/>
              <w:right w:val="single" w:sz="4" w:space="0" w:color="auto"/>
            </w:tcBorders>
          </w:tcPr>
          <w:p w14:paraId="10B59BA1"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Место нахождения</w:t>
            </w:r>
          </w:p>
        </w:tc>
        <w:tc>
          <w:tcPr>
            <w:tcW w:w="3515" w:type="dxa"/>
            <w:tcBorders>
              <w:top w:val="single" w:sz="4" w:space="0" w:color="auto"/>
              <w:left w:val="single" w:sz="4" w:space="0" w:color="auto"/>
              <w:bottom w:val="single" w:sz="4" w:space="0" w:color="auto"/>
              <w:right w:val="single" w:sz="4" w:space="0" w:color="auto"/>
            </w:tcBorders>
          </w:tcPr>
          <w:p w14:paraId="22201A6D" w14:textId="77777777" w:rsidR="00E4609D" w:rsidRPr="00E4609D" w:rsidRDefault="00E4609D">
            <w:pPr>
              <w:autoSpaceDE w:val="0"/>
              <w:autoSpaceDN w:val="0"/>
              <w:adjustRightInd w:val="0"/>
              <w:rPr>
                <w:rFonts w:eastAsiaTheme="minorHAnsi"/>
                <w:lang w:eastAsia="en-US"/>
              </w:rPr>
            </w:pPr>
          </w:p>
        </w:tc>
      </w:tr>
      <w:tr w:rsidR="00E4609D" w:rsidRPr="00E4609D" w14:paraId="79625348" w14:textId="77777777">
        <w:tc>
          <w:tcPr>
            <w:tcW w:w="5512" w:type="dxa"/>
            <w:tcBorders>
              <w:top w:val="single" w:sz="4" w:space="0" w:color="auto"/>
              <w:left w:val="single" w:sz="4" w:space="0" w:color="auto"/>
              <w:bottom w:val="single" w:sz="4" w:space="0" w:color="auto"/>
              <w:right w:val="single" w:sz="4" w:space="0" w:color="auto"/>
            </w:tcBorders>
          </w:tcPr>
          <w:p w14:paraId="28CE3446"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Почтовый адрес</w:t>
            </w:r>
          </w:p>
        </w:tc>
        <w:tc>
          <w:tcPr>
            <w:tcW w:w="3515" w:type="dxa"/>
            <w:tcBorders>
              <w:top w:val="single" w:sz="4" w:space="0" w:color="auto"/>
              <w:left w:val="single" w:sz="4" w:space="0" w:color="auto"/>
              <w:bottom w:val="single" w:sz="4" w:space="0" w:color="auto"/>
              <w:right w:val="single" w:sz="4" w:space="0" w:color="auto"/>
            </w:tcBorders>
          </w:tcPr>
          <w:p w14:paraId="09B82B50" w14:textId="77777777" w:rsidR="00E4609D" w:rsidRPr="00E4609D" w:rsidRDefault="00E4609D">
            <w:pPr>
              <w:autoSpaceDE w:val="0"/>
              <w:autoSpaceDN w:val="0"/>
              <w:adjustRightInd w:val="0"/>
              <w:rPr>
                <w:rFonts w:eastAsiaTheme="minorHAnsi"/>
                <w:lang w:eastAsia="en-US"/>
              </w:rPr>
            </w:pPr>
          </w:p>
        </w:tc>
      </w:tr>
      <w:tr w:rsidR="00E4609D" w:rsidRPr="00E4609D" w14:paraId="2EE2436F" w14:textId="77777777">
        <w:tc>
          <w:tcPr>
            <w:tcW w:w="5512" w:type="dxa"/>
            <w:tcBorders>
              <w:top w:val="single" w:sz="4" w:space="0" w:color="auto"/>
              <w:left w:val="single" w:sz="4" w:space="0" w:color="auto"/>
              <w:bottom w:val="single" w:sz="4" w:space="0" w:color="auto"/>
              <w:right w:val="single" w:sz="4" w:space="0" w:color="auto"/>
            </w:tcBorders>
          </w:tcPr>
          <w:p w14:paraId="4C21EC57"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Контактные телефоны</w:t>
            </w:r>
          </w:p>
        </w:tc>
        <w:tc>
          <w:tcPr>
            <w:tcW w:w="3515" w:type="dxa"/>
            <w:tcBorders>
              <w:top w:val="single" w:sz="4" w:space="0" w:color="auto"/>
              <w:left w:val="single" w:sz="4" w:space="0" w:color="auto"/>
              <w:bottom w:val="single" w:sz="4" w:space="0" w:color="auto"/>
              <w:right w:val="single" w:sz="4" w:space="0" w:color="auto"/>
            </w:tcBorders>
          </w:tcPr>
          <w:p w14:paraId="4C7490C2" w14:textId="77777777" w:rsidR="00E4609D" w:rsidRPr="00E4609D" w:rsidRDefault="00E4609D">
            <w:pPr>
              <w:autoSpaceDE w:val="0"/>
              <w:autoSpaceDN w:val="0"/>
              <w:adjustRightInd w:val="0"/>
              <w:rPr>
                <w:rFonts w:eastAsiaTheme="minorHAnsi"/>
                <w:lang w:eastAsia="en-US"/>
              </w:rPr>
            </w:pPr>
          </w:p>
        </w:tc>
      </w:tr>
      <w:tr w:rsidR="00E4609D" w:rsidRPr="00E4609D" w14:paraId="3BCC7472" w14:textId="77777777">
        <w:tc>
          <w:tcPr>
            <w:tcW w:w="5512" w:type="dxa"/>
            <w:tcBorders>
              <w:top w:val="single" w:sz="4" w:space="0" w:color="auto"/>
              <w:left w:val="single" w:sz="4" w:space="0" w:color="auto"/>
              <w:bottom w:val="single" w:sz="4" w:space="0" w:color="auto"/>
              <w:right w:val="single" w:sz="4" w:space="0" w:color="auto"/>
            </w:tcBorders>
          </w:tcPr>
          <w:p w14:paraId="3941D4D0"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Адрес электронной почты (при наличии)</w:t>
            </w:r>
          </w:p>
        </w:tc>
        <w:tc>
          <w:tcPr>
            <w:tcW w:w="3515" w:type="dxa"/>
            <w:tcBorders>
              <w:top w:val="single" w:sz="4" w:space="0" w:color="auto"/>
              <w:left w:val="single" w:sz="4" w:space="0" w:color="auto"/>
              <w:bottom w:val="single" w:sz="4" w:space="0" w:color="auto"/>
              <w:right w:val="single" w:sz="4" w:space="0" w:color="auto"/>
            </w:tcBorders>
          </w:tcPr>
          <w:p w14:paraId="2D8E0116" w14:textId="77777777" w:rsidR="00E4609D" w:rsidRPr="00E4609D" w:rsidRDefault="00E4609D">
            <w:pPr>
              <w:autoSpaceDE w:val="0"/>
              <w:autoSpaceDN w:val="0"/>
              <w:adjustRightInd w:val="0"/>
              <w:rPr>
                <w:rFonts w:eastAsiaTheme="minorHAnsi"/>
                <w:lang w:eastAsia="en-US"/>
              </w:rPr>
            </w:pPr>
          </w:p>
        </w:tc>
      </w:tr>
      <w:tr w:rsidR="00E4609D" w:rsidRPr="00E4609D" w14:paraId="571A1C1B" w14:textId="77777777">
        <w:tc>
          <w:tcPr>
            <w:tcW w:w="9027" w:type="dxa"/>
            <w:gridSpan w:val="2"/>
            <w:tcBorders>
              <w:top w:val="single" w:sz="4" w:space="0" w:color="auto"/>
              <w:left w:val="single" w:sz="4" w:space="0" w:color="auto"/>
              <w:bottom w:val="single" w:sz="4" w:space="0" w:color="auto"/>
              <w:right w:val="single" w:sz="4" w:space="0" w:color="auto"/>
            </w:tcBorders>
          </w:tcPr>
          <w:p w14:paraId="2D9C0FE2" w14:textId="77777777" w:rsidR="00E4609D" w:rsidRPr="00E4609D" w:rsidRDefault="00E4609D">
            <w:pPr>
              <w:autoSpaceDE w:val="0"/>
              <w:autoSpaceDN w:val="0"/>
              <w:adjustRightInd w:val="0"/>
              <w:jc w:val="center"/>
              <w:outlineLvl w:val="0"/>
              <w:rPr>
                <w:rFonts w:eastAsiaTheme="minorHAnsi"/>
                <w:lang w:eastAsia="en-US"/>
              </w:rPr>
            </w:pPr>
            <w:r w:rsidRPr="00E4609D">
              <w:rPr>
                <w:rFonts w:eastAsiaTheme="minorHAnsi"/>
                <w:lang w:eastAsia="en-US"/>
              </w:rPr>
              <w:t>Сведения о доверенном лице</w:t>
            </w:r>
          </w:p>
        </w:tc>
      </w:tr>
      <w:tr w:rsidR="00E4609D" w:rsidRPr="00E4609D" w14:paraId="1ED95229" w14:textId="77777777">
        <w:tc>
          <w:tcPr>
            <w:tcW w:w="5512" w:type="dxa"/>
            <w:tcBorders>
              <w:top w:val="single" w:sz="4" w:space="0" w:color="auto"/>
              <w:left w:val="single" w:sz="4" w:space="0" w:color="auto"/>
              <w:bottom w:val="single" w:sz="4" w:space="0" w:color="auto"/>
              <w:right w:val="single" w:sz="4" w:space="0" w:color="auto"/>
            </w:tcBorders>
          </w:tcPr>
          <w:p w14:paraId="1FB50AD5"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Фамилия, имя, отчество (при наличии)</w:t>
            </w:r>
          </w:p>
        </w:tc>
        <w:tc>
          <w:tcPr>
            <w:tcW w:w="3515" w:type="dxa"/>
            <w:tcBorders>
              <w:top w:val="single" w:sz="4" w:space="0" w:color="auto"/>
              <w:left w:val="single" w:sz="4" w:space="0" w:color="auto"/>
              <w:bottom w:val="single" w:sz="4" w:space="0" w:color="auto"/>
              <w:right w:val="single" w:sz="4" w:space="0" w:color="auto"/>
            </w:tcBorders>
          </w:tcPr>
          <w:p w14:paraId="7F6D4ABE" w14:textId="77777777" w:rsidR="00E4609D" w:rsidRPr="00E4609D" w:rsidRDefault="00E4609D">
            <w:pPr>
              <w:autoSpaceDE w:val="0"/>
              <w:autoSpaceDN w:val="0"/>
              <w:adjustRightInd w:val="0"/>
              <w:rPr>
                <w:rFonts w:eastAsiaTheme="minorHAnsi"/>
                <w:lang w:eastAsia="en-US"/>
              </w:rPr>
            </w:pPr>
          </w:p>
        </w:tc>
      </w:tr>
      <w:tr w:rsidR="00E4609D" w:rsidRPr="00E4609D" w14:paraId="75FA3EFA" w14:textId="77777777">
        <w:tc>
          <w:tcPr>
            <w:tcW w:w="5512" w:type="dxa"/>
            <w:tcBorders>
              <w:top w:val="single" w:sz="4" w:space="0" w:color="auto"/>
              <w:left w:val="single" w:sz="4" w:space="0" w:color="auto"/>
              <w:bottom w:val="single" w:sz="4" w:space="0" w:color="auto"/>
              <w:right w:val="single" w:sz="4" w:space="0" w:color="auto"/>
            </w:tcBorders>
          </w:tcPr>
          <w:p w14:paraId="1231C18B"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Место жительства</w:t>
            </w:r>
          </w:p>
        </w:tc>
        <w:tc>
          <w:tcPr>
            <w:tcW w:w="3515" w:type="dxa"/>
            <w:tcBorders>
              <w:top w:val="single" w:sz="4" w:space="0" w:color="auto"/>
              <w:left w:val="single" w:sz="4" w:space="0" w:color="auto"/>
              <w:bottom w:val="single" w:sz="4" w:space="0" w:color="auto"/>
              <w:right w:val="single" w:sz="4" w:space="0" w:color="auto"/>
            </w:tcBorders>
          </w:tcPr>
          <w:p w14:paraId="19DAB263" w14:textId="77777777" w:rsidR="00E4609D" w:rsidRPr="00E4609D" w:rsidRDefault="00E4609D">
            <w:pPr>
              <w:autoSpaceDE w:val="0"/>
              <w:autoSpaceDN w:val="0"/>
              <w:adjustRightInd w:val="0"/>
              <w:rPr>
                <w:rFonts w:eastAsiaTheme="minorHAnsi"/>
                <w:lang w:eastAsia="en-US"/>
              </w:rPr>
            </w:pPr>
          </w:p>
        </w:tc>
      </w:tr>
      <w:tr w:rsidR="00E4609D" w:rsidRPr="00E4609D" w14:paraId="4A4BC408" w14:textId="77777777">
        <w:tc>
          <w:tcPr>
            <w:tcW w:w="5512" w:type="dxa"/>
            <w:tcBorders>
              <w:top w:val="single" w:sz="4" w:space="0" w:color="auto"/>
              <w:left w:val="single" w:sz="4" w:space="0" w:color="auto"/>
              <w:bottom w:val="single" w:sz="4" w:space="0" w:color="auto"/>
              <w:right w:val="single" w:sz="4" w:space="0" w:color="auto"/>
            </w:tcBorders>
          </w:tcPr>
          <w:p w14:paraId="1C4EF3CF"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Почтовый адрес</w:t>
            </w:r>
          </w:p>
        </w:tc>
        <w:tc>
          <w:tcPr>
            <w:tcW w:w="3515" w:type="dxa"/>
            <w:tcBorders>
              <w:top w:val="single" w:sz="4" w:space="0" w:color="auto"/>
              <w:left w:val="single" w:sz="4" w:space="0" w:color="auto"/>
              <w:bottom w:val="single" w:sz="4" w:space="0" w:color="auto"/>
              <w:right w:val="single" w:sz="4" w:space="0" w:color="auto"/>
            </w:tcBorders>
          </w:tcPr>
          <w:p w14:paraId="1BEC10C3" w14:textId="77777777" w:rsidR="00E4609D" w:rsidRPr="00E4609D" w:rsidRDefault="00E4609D">
            <w:pPr>
              <w:autoSpaceDE w:val="0"/>
              <w:autoSpaceDN w:val="0"/>
              <w:adjustRightInd w:val="0"/>
              <w:rPr>
                <w:rFonts w:eastAsiaTheme="minorHAnsi"/>
                <w:lang w:eastAsia="en-US"/>
              </w:rPr>
            </w:pPr>
          </w:p>
        </w:tc>
      </w:tr>
      <w:tr w:rsidR="00E4609D" w:rsidRPr="00E4609D" w14:paraId="4B3E7611" w14:textId="77777777">
        <w:tc>
          <w:tcPr>
            <w:tcW w:w="5512" w:type="dxa"/>
            <w:tcBorders>
              <w:top w:val="single" w:sz="4" w:space="0" w:color="auto"/>
              <w:left w:val="single" w:sz="4" w:space="0" w:color="auto"/>
              <w:bottom w:val="single" w:sz="4" w:space="0" w:color="auto"/>
              <w:right w:val="single" w:sz="4" w:space="0" w:color="auto"/>
            </w:tcBorders>
          </w:tcPr>
          <w:p w14:paraId="57AC53C7"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lastRenderedPageBreak/>
              <w:t>Документ, удостоверяющий личность, его серия, номер, кем и когда выдан</w:t>
            </w:r>
          </w:p>
        </w:tc>
        <w:tc>
          <w:tcPr>
            <w:tcW w:w="3515" w:type="dxa"/>
            <w:tcBorders>
              <w:top w:val="single" w:sz="4" w:space="0" w:color="auto"/>
              <w:left w:val="single" w:sz="4" w:space="0" w:color="auto"/>
              <w:bottom w:val="single" w:sz="4" w:space="0" w:color="auto"/>
              <w:right w:val="single" w:sz="4" w:space="0" w:color="auto"/>
            </w:tcBorders>
          </w:tcPr>
          <w:p w14:paraId="0916D037" w14:textId="77777777" w:rsidR="00E4609D" w:rsidRPr="00E4609D" w:rsidRDefault="00E4609D">
            <w:pPr>
              <w:autoSpaceDE w:val="0"/>
              <w:autoSpaceDN w:val="0"/>
              <w:adjustRightInd w:val="0"/>
              <w:rPr>
                <w:rFonts w:eastAsiaTheme="minorHAnsi"/>
                <w:lang w:eastAsia="en-US"/>
              </w:rPr>
            </w:pPr>
          </w:p>
        </w:tc>
      </w:tr>
      <w:tr w:rsidR="00E4609D" w:rsidRPr="00E4609D" w14:paraId="5DA88C10" w14:textId="77777777">
        <w:tc>
          <w:tcPr>
            <w:tcW w:w="5512" w:type="dxa"/>
            <w:tcBorders>
              <w:top w:val="single" w:sz="4" w:space="0" w:color="auto"/>
              <w:left w:val="single" w:sz="4" w:space="0" w:color="auto"/>
              <w:bottom w:val="single" w:sz="4" w:space="0" w:color="auto"/>
              <w:right w:val="single" w:sz="4" w:space="0" w:color="auto"/>
            </w:tcBorders>
          </w:tcPr>
          <w:p w14:paraId="36444AD6"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Контактные телефоны</w:t>
            </w:r>
          </w:p>
        </w:tc>
        <w:tc>
          <w:tcPr>
            <w:tcW w:w="3515" w:type="dxa"/>
            <w:tcBorders>
              <w:top w:val="single" w:sz="4" w:space="0" w:color="auto"/>
              <w:left w:val="single" w:sz="4" w:space="0" w:color="auto"/>
              <w:bottom w:val="single" w:sz="4" w:space="0" w:color="auto"/>
              <w:right w:val="single" w:sz="4" w:space="0" w:color="auto"/>
            </w:tcBorders>
          </w:tcPr>
          <w:p w14:paraId="74F7B35A" w14:textId="77777777" w:rsidR="00E4609D" w:rsidRPr="00E4609D" w:rsidRDefault="00E4609D">
            <w:pPr>
              <w:autoSpaceDE w:val="0"/>
              <w:autoSpaceDN w:val="0"/>
              <w:adjustRightInd w:val="0"/>
              <w:rPr>
                <w:rFonts w:eastAsiaTheme="minorHAnsi"/>
                <w:lang w:eastAsia="en-US"/>
              </w:rPr>
            </w:pPr>
          </w:p>
        </w:tc>
      </w:tr>
      <w:tr w:rsidR="00E4609D" w:rsidRPr="00E4609D" w14:paraId="3793A532" w14:textId="77777777">
        <w:tc>
          <w:tcPr>
            <w:tcW w:w="5512" w:type="dxa"/>
            <w:tcBorders>
              <w:top w:val="single" w:sz="4" w:space="0" w:color="auto"/>
              <w:left w:val="single" w:sz="4" w:space="0" w:color="auto"/>
              <w:bottom w:val="single" w:sz="4" w:space="0" w:color="auto"/>
              <w:right w:val="single" w:sz="4" w:space="0" w:color="auto"/>
            </w:tcBorders>
          </w:tcPr>
          <w:p w14:paraId="26123222"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Адрес электронной почты (при наличии)</w:t>
            </w:r>
          </w:p>
        </w:tc>
        <w:tc>
          <w:tcPr>
            <w:tcW w:w="3515" w:type="dxa"/>
            <w:tcBorders>
              <w:top w:val="single" w:sz="4" w:space="0" w:color="auto"/>
              <w:left w:val="single" w:sz="4" w:space="0" w:color="auto"/>
              <w:bottom w:val="single" w:sz="4" w:space="0" w:color="auto"/>
              <w:right w:val="single" w:sz="4" w:space="0" w:color="auto"/>
            </w:tcBorders>
          </w:tcPr>
          <w:p w14:paraId="231A008B" w14:textId="77777777" w:rsidR="00E4609D" w:rsidRPr="00E4609D" w:rsidRDefault="00E4609D">
            <w:pPr>
              <w:autoSpaceDE w:val="0"/>
              <w:autoSpaceDN w:val="0"/>
              <w:adjustRightInd w:val="0"/>
              <w:rPr>
                <w:rFonts w:eastAsiaTheme="minorHAnsi"/>
                <w:lang w:eastAsia="en-US"/>
              </w:rPr>
            </w:pPr>
          </w:p>
        </w:tc>
      </w:tr>
      <w:tr w:rsidR="00E4609D" w:rsidRPr="00E4609D" w14:paraId="331975BD" w14:textId="77777777">
        <w:tc>
          <w:tcPr>
            <w:tcW w:w="9027" w:type="dxa"/>
            <w:gridSpan w:val="2"/>
            <w:tcBorders>
              <w:top w:val="single" w:sz="4" w:space="0" w:color="auto"/>
              <w:left w:val="single" w:sz="4" w:space="0" w:color="auto"/>
              <w:bottom w:val="single" w:sz="4" w:space="0" w:color="auto"/>
              <w:right w:val="single" w:sz="4" w:space="0" w:color="auto"/>
            </w:tcBorders>
          </w:tcPr>
          <w:p w14:paraId="36353AB1" w14:textId="77777777" w:rsidR="00E4609D" w:rsidRPr="00E4609D" w:rsidRDefault="00E4609D">
            <w:pPr>
              <w:autoSpaceDE w:val="0"/>
              <w:autoSpaceDN w:val="0"/>
              <w:adjustRightInd w:val="0"/>
              <w:jc w:val="center"/>
              <w:outlineLvl w:val="0"/>
              <w:rPr>
                <w:rFonts w:eastAsiaTheme="minorHAnsi"/>
                <w:lang w:eastAsia="en-US"/>
              </w:rPr>
            </w:pPr>
            <w:r w:rsidRPr="00E4609D">
              <w:rPr>
                <w:rFonts w:eastAsiaTheme="minorHAnsi"/>
                <w:lang w:eastAsia="en-US"/>
              </w:rPr>
              <w:t>Сведения о земельном участке</w:t>
            </w:r>
          </w:p>
        </w:tc>
      </w:tr>
      <w:tr w:rsidR="00E4609D" w:rsidRPr="00E4609D" w14:paraId="18D3A01D" w14:textId="77777777">
        <w:tc>
          <w:tcPr>
            <w:tcW w:w="5512" w:type="dxa"/>
            <w:tcBorders>
              <w:top w:val="single" w:sz="4" w:space="0" w:color="auto"/>
              <w:left w:val="single" w:sz="4" w:space="0" w:color="auto"/>
              <w:bottom w:val="single" w:sz="4" w:space="0" w:color="auto"/>
              <w:right w:val="single" w:sz="4" w:space="0" w:color="auto"/>
            </w:tcBorders>
          </w:tcPr>
          <w:p w14:paraId="72C69A8A"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Кадастровый номер испрашиваемого участка</w:t>
            </w:r>
          </w:p>
        </w:tc>
        <w:tc>
          <w:tcPr>
            <w:tcW w:w="3515" w:type="dxa"/>
            <w:tcBorders>
              <w:top w:val="single" w:sz="4" w:space="0" w:color="auto"/>
              <w:left w:val="single" w:sz="4" w:space="0" w:color="auto"/>
              <w:bottom w:val="single" w:sz="4" w:space="0" w:color="auto"/>
              <w:right w:val="single" w:sz="4" w:space="0" w:color="auto"/>
            </w:tcBorders>
          </w:tcPr>
          <w:p w14:paraId="482399E4" w14:textId="77777777" w:rsidR="00E4609D" w:rsidRPr="00E4609D" w:rsidRDefault="00E4609D">
            <w:pPr>
              <w:autoSpaceDE w:val="0"/>
              <w:autoSpaceDN w:val="0"/>
              <w:adjustRightInd w:val="0"/>
              <w:rPr>
                <w:rFonts w:eastAsiaTheme="minorHAnsi"/>
                <w:lang w:eastAsia="en-US"/>
              </w:rPr>
            </w:pPr>
          </w:p>
        </w:tc>
      </w:tr>
      <w:tr w:rsidR="00E4609D" w:rsidRPr="00E4609D" w14:paraId="69F0C560" w14:textId="77777777">
        <w:tc>
          <w:tcPr>
            <w:tcW w:w="5512" w:type="dxa"/>
            <w:tcBorders>
              <w:top w:val="single" w:sz="4" w:space="0" w:color="auto"/>
              <w:left w:val="single" w:sz="4" w:space="0" w:color="auto"/>
              <w:bottom w:val="single" w:sz="4" w:space="0" w:color="auto"/>
              <w:right w:val="single" w:sz="4" w:space="0" w:color="auto"/>
            </w:tcBorders>
          </w:tcPr>
          <w:p w14:paraId="09B23BAD" w14:textId="2747EAF1" w:rsidR="00E4609D" w:rsidRPr="00E4609D" w:rsidRDefault="00E4609D">
            <w:pPr>
              <w:autoSpaceDE w:val="0"/>
              <w:autoSpaceDN w:val="0"/>
              <w:adjustRightInd w:val="0"/>
              <w:rPr>
                <w:rFonts w:eastAsiaTheme="minorHAnsi"/>
                <w:lang w:eastAsia="en-US"/>
              </w:rPr>
            </w:pPr>
            <w:r w:rsidRPr="00E4609D">
              <w:rPr>
                <w:rFonts w:eastAsiaTheme="minorHAnsi"/>
                <w:lang w:eastAsia="en-US"/>
              </w:rPr>
              <w:t>Основание предоставления земельного участка без проведения торгов</w:t>
            </w:r>
            <w:r w:rsidR="004B305B">
              <w:rPr>
                <w:rStyle w:val="aff"/>
                <w:rFonts w:eastAsiaTheme="minorHAnsi"/>
                <w:lang w:eastAsia="en-US"/>
              </w:rPr>
              <w:footnoteReference w:id="13"/>
            </w:r>
          </w:p>
        </w:tc>
        <w:tc>
          <w:tcPr>
            <w:tcW w:w="3515" w:type="dxa"/>
            <w:tcBorders>
              <w:top w:val="single" w:sz="4" w:space="0" w:color="auto"/>
              <w:left w:val="single" w:sz="4" w:space="0" w:color="auto"/>
              <w:bottom w:val="single" w:sz="4" w:space="0" w:color="auto"/>
              <w:right w:val="single" w:sz="4" w:space="0" w:color="auto"/>
            </w:tcBorders>
          </w:tcPr>
          <w:p w14:paraId="15A805BC" w14:textId="77777777" w:rsidR="00E4609D" w:rsidRPr="00E4609D" w:rsidRDefault="00E4609D">
            <w:pPr>
              <w:autoSpaceDE w:val="0"/>
              <w:autoSpaceDN w:val="0"/>
              <w:adjustRightInd w:val="0"/>
              <w:rPr>
                <w:rFonts w:eastAsiaTheme="minorHAnsi"/>
                <w:lang w:eastAsia="en-US"/>
              </w:rPr>
            </w:pPr>
          </w:p>
        </w:tc>
      </w:tr>
      <w:tr w:rsidR="00E4609D" w:rsidRPr="00E4609D" w14:paraId="7827873A" w14:textId="77777777">
        <w:tc>
          <w:tcPr>
            <w:tcW w:w="5512" w:type="dxa"/>
            <w:tcBorders>
              <w:top w:val="single" w:sz="4" w:space="0" w:color="auto"/>
              <w:left w:val="single" w:sz="4" w:space="0" w:color="auto"/>
              <w:bottom w:val="single" w:sz="4" w:space="0" w:color="auto"/>
              <w:right w:val="single" w:sz="4" w:space="0" w:color="auto"/>
            </w:tcBorders>
          </w:tcPr>
          <w:p w14:paraId="54D0EA09"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Вид права, на котором заявитель желает приобрести земельный участок</w:t>
            </w:r>
          </w:p>
        </w:tc>
        <w:tc>
          <w:tcPr>
            <w:tcW w:w="3515" w:type="dxa"/>
            <w:tcBorders>
              <w:top w:val="single" w:sz="4" w:space="0" w:color="auto"/>
              <w:left w:val="single" w:sz="4" w:space="0" w:color="auto"/>
              <w:bottom w:val="single" w:sz="4" w:space="0" w:color="auto"/>
              <w:right w:val="single" w:sz="4" w:space="0" w:color="auto"/>
            </w:tcBorders>
          </w:tcPr>
          <w:p w14:paraId="6DAF4644" w14:textId="77777777" w:rsidR="00E4609D" w:rsidRPr="00E4609D" w:rsidRDefault="00E4609D">
            <w:pPr>
              <w:autoSpaceDE w:val="0"/>
              <w:autoSpaceDN w:val="0"/>
              <w:adjustRightInd w:val="0"/>
              <w:rPr>
                <w:rFonts w:eastAsiaTheme="minorHAnsi"/>
                <w:lang w:eastAsia="en-US"/>
              </w:rPr>
            </w:pPr>
          </w:p>
        </w:tc>
      </w:tr>
      <w:tr w:rsidR="00E4609D" w:rsidRPr="00E4609D" w14:paraId="5866DFD1" w14:textId="77777777">
        <w:tc>
          <w:tcPr>
            <w:tcW w:w="5512" w:type="dxa"/>
            <w:tcBorders>
              <w:top w:val="single" w:sz="4" w:space="0" w:color="auto"/>
              <w:left w:val="single" w:sz="4" w:space="0" w:color="auto"/>
              <w:bottom w:val="single" w:sz="4" w:space="0" w:color="auto"/>
              <w:right w:val="single" w:sz="4" w:space="0" w:color="auto"/>
            </w:tcBorders>
          </w:tcPr>
          <w:p w14:paraId="1F7BA4E6"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Цель использования земельного участка</w:t>
            </w:r>
          </w:p>
        </w:tc>
        <w:tc>
          <w:tcPr>
            <w:tcW w:w="3515" w:type="dxa"/>
            <w:tcBorders>
              <w:top w:val="single" w:sz="4" w:space="0" w:color="auto"/>
              <w:left w:val="single" w:sz="4" w:space="0" w:color="auto"/>
              <w:bottom w:val="single" w:sz="4" w:space="0" w:color="auto"/>
              <w:right w:val="single" w:sz="4" w:space="0" w:color="auto"/>
            </w:tcBorders>
          </w:tcPr>
          <w:p w14:paraId="6571C386" w14:textId="77777777" w:rsidR="00E4609D" w:rsidRPr="00E4609D" w:rsidRDefault="00E4609D">
            <w:pPr>
              <w:autoSpaceDE w:val="0"/>
              <w:autoSpaceDN w:val="0"/>
              <w:adjustRightInd w:val="0"/>
              <w:rPr>
                <w:rFonts w:eastAsiaTheme="minorHAnsi"/>
                <w:lang w:eastAsia="en-US"/>
              </w:rPr>
            </w:pPr>
          </w:p>
        </w:tc>
      </w:tr>
      <w:tr w:rsidR="00E4609D" w:rsidRPr="00E4609D" w14:paraId="68BFF65E" w14:textId="77777777">
        <w:tc>
          <w:tcPr>
            <w:tcW w:w="5512" w:type="dxa"/>
            <w:tcBorders>
              <w:top w:val="single" w:sz="4" w:space="0" w:color="auto"/>
              <w:left w:val="single" w:sz="4" w:space="0" w:color="auto"/>
              <w:bottom w:val="single" w:sz="4" w:space="0" w:color="auto"/>
              <w:right w:val="single" w:sz="4" w:space="0" w:color="auto"/>
            </w:tcBorders>
          </w:tcPr>
          <w:p w14:paraId="7DA54397" w14:textId="2CF0B177" w:rsidR="00E4609D" w:rsidRPr="00E4609D" w:rsidRDefault="00E4609D">
            <w:pPr>
              <w:autoSpaceDE w:val="0"/>
              <w:autoSpaceDN w:val="0"/>
              <w:adjustRightInd w:val="0"/>
              <w:rPr>
                <w:rFonts w:eastAsiaTheme="minorHAnsi"/>
                <w:lang w:eastAsia="en-US"/>
              </w:rPr>
            </w:pPr>
            <w:r w:rsidRPr="00E4609D">
              <w:rPr>
                <w:rFonts w:eastAsiaTheme="minorHAnsi"/>
                <w:lang w:eastAsia="en-US"/>
              </w:rPr>
              <w:t>Реквизиты решения о предварительном согласовании предоставления земельного участка</w:t>
            </w:r>
            <w:r w:rsidR="004B305B">
              <w:rPr>
                <w:rStyle w:val="aff"/>
                <w:rFonts w:eastAsiaTheme="minorHAnsi"/>
                <w:lang w:eastAsia="en-US"/>
              </w:rPr>
              <w:footnoteReference w:id="14"/>
            </w:r>
          </w:p>
        </w:tc>
        <w:tc>
          <w:tcPr>
            <w:tcW w:w="3515" w:type="dxa"/>
            <w:tcBorders>
              <w:top w:val="single" w:sz="4" w:space="0" w:color="auto"/>
              <w:left w:val="single" w:sz="4" w:space="0" w:color="auto"/>
              <w:bottom w:val="single" w:sz="4" w:space="0" w:color="auto"/>
              <w:right w:val="single" w:sz="4" w:space="0" w:color="auto"/>
            </w:tcBorders>
          </w:tcPr>
          <w:p w14:paraId="481F02EC" w14:textId="77777777" w:rsidR="00E4609D" w:rsidRPr="00E4609D" w:rsidRDefault="00E4609D">
            <w:pPr>
              <w:autoSpaceDE w:val="0"/>
              <w:autoSpaceDN w:val="0"/>
              <w:adjustRightInd w:val="0"/>
              <w:rPr>
                <w:rFonts w:eastAsiaTheme="minorHAnsi"/>
                <w:lang w:eastAsia="en-US"/>
              </w:rPr>
            </w:pPr>
          </w:p>
        </w:tc>
      </w:tr>
      <w:tr w:rsidR="00E4609D" w:rsidRPr="00E4609D" w14:paraId="29E4D873" w14:textId="77777777">
        <w:tc>
          <w:tcPr>
            <w:tcW w:w="5512" w:type="dxa"/>
            <w:tcBorders>
              <w:top w:val="single" w:sz="4" w:space="0" w:color="auto"/>
              <w:left w:val="single" w:sz="4" w:space="0" w:color="auto"/>
              <w:bottom w:val="single" w:sz="4" w:space="0" w:color="auto"/>
              <w:right w:val="single" w:sz="4" w:space="0" w:color="auto"/>
            </w:tcBorders>
          </w:tcPr>
          <w:p w14:paraId="275B5DCD" w14:textId="2CF4C04D" w:rsidR="00E4609D" w:rsidRPr="00E4609D" w:rsidRDefault="00E4609D">
            <w:pPr>
              <w:autoSpaceDE w:val="0"/>
              <w:autoSpaceDN w:val="0"/>
              <w:adjustRightInd w:val="0"/>
              <w:rPr>
                <w:rFonts w:eastAsiaTheme="minorHAnsi"/>
                <w:lang w:eastAsia="en-US"/>
              </w:rPr>
            </w:pPr>
            <w:r w:rsidRPr="00E4609D">
              <w:rPr>
                <w:rFonts w:eastAsiaTheme="minorHAnsi"/>
                <w:lang w:eastAsia="en-US"/>
              </w:rPr>
              <w:t>Реквизиты решения об изъятии земельного участка для государственных или муниципальных нужд</w:t>
            </w:r>
            <w:r w:rsidR="00605D45">
              <w:rPr>
                <w:rStyle w:val="aff"/>
                <w:rFonts w:eastAsiaTheme="minorHAnsi"/>
                <w:lang w:eastAsia="en-US"/>
              </w:rPr>
              <w:footnoteReference w:id="15"/>
            </w:r>
          </w:p>
        </w:tc>
        <w:tc>
          <w:tcPr>
            <w:tcW w:w="3515" w:type="dxa"/>
            <w:tcBorders>
              <w:top w:val="single" w:sz="4" w:space="0" w:color="auto"/>
              <w:left w:val="single" w:sz="4" w:space="0" w:color="auto"/>
              <w:bottom w:val="single" w:sz="4" w:space="0" w:color="auto"/>
              <w:right w:val="single" w:sz="4" w:space="0" w:color="auto"/>
            </w:tcBorders>
          </w:tcPr>
          <w:p w14:paraId="772A394B" w14:textId="77777777" w:rsidR="00E4609D" w:rsidRPr="00E4609D" w:rsidRDefault="00E4609D">
            <w:pPr>
              <w:autoSpaceDE w:val="0"/>
              <w:autoSpaceDN w:val="0"/>
              <w:adjustRightInd w:val="0"/>
              <w:rPr>
                <w:rFonts w:eastAsiaTheme="minorHAnsi"/>
                <w:lang w:eastAsia="en-US"/>
              </w:rPr>
            </w:pPr>
          </w:p>
        </w:tc>
      </w:tr>
      <w:tr w:rsidR="00E4609D" w:rsidRPr="00E4609D" w14:paraId="4568197C" w14:textId="77777777">
        <w:tc>
          <w:tcPr>
            <w:tcW w:w="5512" w:type="dxa"/>
            <w:tcBorders>
              <w:top w:val="single" w:sz="4" w:space="0" w:color="auto"/>
              <w:left w:val="single" w:sz="4" w:space="0" w:color="auto"/>
              <w:bottom w:val="single" w:sz="4" w:space="0" w:color="auto"/>
              <w:right w:val="single" w:sz="4" w:space="0" w:color="auto"/>
            </w:tcBorders>
          </w:tcPr>
          <w:p w14:paraId="4B508453" w14:textId="010D4492" w:rsidR="00E4609D" w:rsidRPr="00E4609D" w:rsidRDefault="00E4609D">
            <w:pPr>
              <w:autoSpaceDE w:val="0"/>
              <w:autoSpaceDN w:val="0"/>
              <w:adjustRightInd w:val="0"/>
              <w:rPr>
                <w:rFonts w:eastAsiaTheme="minorHAnsi"/>
                <w:lang w:eastAsia="en-US"/>
              </w:rPr>
            </w:pPr>
            <w:r w:rsidRPr="00E4609D">
              <w:rPr>
                <w:rFonts w:eastAsiaTheme="minorHAnsi"/>
                <w:lang w:eastAsia="en-US"/>
              </w:rPr>
              <w:t>Реквизиты решения об утверждении документа территориального планирования и (или) проекта планировки территории</w:t>
            </w:r>
            <w:r w:rsidR="00605D45">
              <w:rPr>
                <w:rStyle w:val="aff"/>
                <w:rFonts w:eastAsiaTheme="minorHAnsi"/>
                <w:lang w:eastAsia="en-US"/>
              </w:rPr>
              <w:footnoteReference w:id="16"/>
            </w:r>
          </w:p>
        </w:tc>
        <w:tc>
          <w:tcPr>
            <w:tcW w:w="3515" w:type="dxa"/>
            <w:tcBorders>
              <w:top w:val="single" w:sz="4" w:space="0" w:color="auto"/>
              <w:left w:val="single" w:sz="4" w:space="0" w:color="auto"/>
              <w:bottom w:val="single" w:sz="4" w:space="0" w:color="auto"/>
              <w:right w:val="single" w:sz="4" w:space="0" w:color="auto"/>
            </w:tcBorders>
          </w:tcPr>
          <w:p w14:paraId="6AF1481B" w14:textId="77777777" w:rsidR="00E4609D" w:rsidRPr="00E4609D" w:rsidRDefault="00E4609D">
            <w:pPr>
              <w:autoSpaceDE w:val="0"/>
              <w:autoSpaceDN w:val="0"/>
              <w:adjustRightInd w:val="0"/>
              <w:rPr>
                <w:rFonts w:eastAsiaTheme="minorHAnsi"/>
                <w:lang w:eastAsia="en-US"/>
              </w:rPr>
            </w:pPr>
          </w:p>
        </w:tc>
      </w:tr>
    </w:tbl>
    <w:p w14:paraId="45A6969E" w14:textId="77777777" w:rsidR="00E4609D" w:rsidRPr="00E4609D" w:rsidRDefault="00E4609D" w:rsidP="00E4609D">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0"/>
        <w:gridCol w:w="2176"/>
        <w:gridCol w:w="2731"/>
        <w:gridCol w:w="3572"/>
      </w:tblGrid>
      <w:tr w:rsidR="00E4609D" w:rsidRPr="00E4609D" w14:paraId="7B1119C4" w14:textId="77777777">
        <w:tc>
          <w:tcPr>
            <w:tcW w:w="9049" w:type="dxa"/>
            <w:gridSpan w:val="4"/>
          </w:tcPr>
          <w:p w14:paraId="22ED0CCF"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Прошу предоставить земельный участок.</w:t>
            </w:r>
          </w:p>
        </w:tc>
      </w:tr>
      <w:tr w:rsidR="00E4609D" w:rsidRPr="00E4609D" w14:paraId="706CCF52" w14:textId="77777777">
        <w:tc>
          <w:tcPr>
            <w:tcW w:w="9049" w:type="dxa"/>
            <w:gridSpan w:val="4"/>
          </w:tcPr>
          <w:p w14:paraId="1C8BD883"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Приложения:</w:t>
            </w:r>
          </w:p>
          <w:p w14:paraId="3BFDD3CF"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1. ________________________________________________________________________</w:t>
            </w:r>
          </w:p>
          <w:p w14:paraId="13B38B36"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2. ________________________________________________________________________</w:t>
            </w:r>
          </w:p>
          <w:p w14:paraId="69F05661"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3. ________________________________________________________________________</w:t>
            </w:r>
          </w:p>
          <w:p w14:paraId="442EB72E"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4. ________________________________________________________________________</w:t>
            </w:r>
          </w:p>
          <w:p w14:paraId="4F3647C9"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5. ________________________________________________________________________</w:t>
            </w:r>
          </w:p>
        </w:tc>
      </w:tr>
      <w:tr w:rsidR="00E4609D" w:rsidRPr="00E4609D" w14:paraId="3D0D09F5" w14:textId="77777777">
        <w:tc>
          <w:tcPr>
            <w:tcW w:w="9049" w:type="dxa"/>
            <w:gridSpan w:val="4"/>
          </w:tcPr>
          <w:p w14:paraId="195A6CCF"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Способ выдачи (направления) документов (нужное отметить):</w:t>
            </w:r>
          </w:p>
        </w:tc>
      </w:tr>
      <w:tr w:rsidR="00E4609D" w:rsidRPr="00E4609D" w14:paraId="15D52491" w14:textId="77777777">
        <w:tc>
          <w:tcPr>
            <w:tcW w:w="570" w:type="dxa"/>
            <w:tcBorders>
              <w:top w:val="single" w:sz="4" w:space="0" w:color="auto"/>
              <w:left w:val="single" w:sz="4" w:space="0" w:color="auto"/>
              <w:bottom w:val="single" w:sz="4" w:space="0" w:color="auto"/>
              <w:right w:val="single" w:sz="4" w:space="0" w:color="auto"/>
            </w:tcBorders>
          </w:tcPr>
          <w:p w14:paraId="3843BDCB" w14:textId="77777777" w:rsidR="00E4609D" w:rsidRPr="00E4609D" w:rsidRDefault="00E4609D">
            <w:pPr>
              <w:autoSpaceDE w:val="0"/>
              <w:autoSpaceDN w:val="0"/>
              <w:adjustRightInd w:val="0"/>
              <w:rPr>
                <w:rFonts w:eastAsiaTheme="minorHAnsi"/>
                <w:lang w:eastAsia="en-US"/>
              </w:rPr>
            </w:pPr>
          </w:p>
        </w:tc>
        <w:tc>
          <w:tcPr>
            <w:tcW w:w="8479" w:type="dxa"/>
            <w:gridSpan w:val="3"/>
            <w:tcBorders>
              <w:left w:val="single" w:sz="4" w:space="0" w:color="auto"/>
            </w:tcBorders>
          </w:tcPr>
          <w:p w14:paraId="19D4DAA8" w14:textId="77777777" w:rsidR="00E4609D" w:rsidRPr="00E4609D" w:rsidRDefault="00E4609D">
            <w:pPr>
              <w:autoSpaceDE w:val="0"/>
              <w:autoSpaceDN w:val="0"/>
              <w:adjustRightInd w:val="0"/>
              <w:jc w:val="both"/>
              <w:rPr>
                <w:rFonts w:eastAsiaTheme="minorHAnsi"/>
                <w:lang w:eastAsia="en-US"/>
              </w:rPr>
            </w:pPr>
            <w:r w:rsidRPr="00E4609D">
              <w:rPr>
                <w:rFonts w:eastAsiaTheme="minorHAnsi"/>
                <w:lang w:eastAsia="en-US"/>
              </w:rPr>
              <w:t>лично</w:t>
            </w:r>
          </w:p>
        </w:tc>
      </w:tr>
      <w:tr w:rsidR="00E4609D" w:rsidRPr="00E4609D" w14:paraId="7211BE97" w14:textId="77777777">
        <w:tc>
          <w:tcPr>
            <w:tcW w:w="9049" w:type="dxa"/>
            <w:gridSpan w:val="4"/>
          </w:tcPr>
          <w:p w14:paraId="2CE897BB" w14:textId="77777777" w:rsidR="00E4609D" w:rsidRPr="00E4609D" w:rsidRDefault="00E4609D">
            <w:pPr>
              <w:autoSpaceDE w:val="0"/>
              <w:autoSpaceDN w:val="0"/>
              <w:adjustRightInd w:val="0"/>
              <w:rPr>
                <w:rFonts w:eastAsiaTheme="minorHAnsi"/>
                <w:lang w:eastAsia="en-US"/>
              </w:rPr>
            </w:pPr>
          </w:p>
        </w:tc>
      </w:tr>
      <w:tr w:rsidR="00E4609D" w:rsidRPr="00E4609D" w14:paraId="4BD96BAE" w14:textId="77777777">
        <w:tc>
          <w:tcPr>
            <w:tcW w:w="570" w:type="dxa"/>
            <w:tcBorders>
              <w:top w:val="single" w:sz="4" w:space="0" w:color="auto"/>
              <w:left w:val="single" w:sz="4" w:space="0" w:color="auto"/>
              <w:bottom w:val="single" w:sz="4" w:space="0" w:color="auto"/>
              <w:right w:val="single" w:sz="4" w:space="0" w:color="auto"/>
            </w:tcBorders>
          </w:tcPr>
          <w:p w14:paraId="2DC9A902" w14:textId="77777777" w:rsidR="00E4609D" w:rsidRPr="00E4609D" w:rsidRDefault="00E4609D">
            <w:pPr>
              <w:autoSpaceDE w:val="0"/>
              <w:autoSpaceDN w:val="0"/>
              <w:adjustRightInd w:val="0"/>
              <w:rPr>
                <w:rFonts w:eastAsiaTheme="minorHAnsi"/>
                <w:lang w:eastAsia="en-US"/>
              </w:rPr>
            </w:pPr>
          </w:p>
        </w:tc>
        <w:tc>
          <w:tcPr>
            <w:tcW w:w="8479" w:type="dxa"/>
            <w:gridSpan w:val="3"/>
            <w:tcBorders>
              <w:left w:val="single" w:sz="4" w:space="0" w:color="auto"/>
            </w:tcBorders>
          </w:tcPr>
          <w:p w14:paraId="2C6578D6" w14:textId="77777777" w:rsidR="00E4609D" w:rsidRPr="00E4609D" w:rsidRDefault="00E4609D">
            <w:pPr>
              <w:autoSpaceDE w:val="0"/>
              <w:autoSpaceDN w:val="0"/>
              <w:adjustRightInd w:val="0"/>
              <w:jc w:val="both"/>
              <w:rPr>
                <w:rFonts w:eastAsiaTheme="minorHAnsi"/>
                <w:lang w:eastAsia="en-US"/>
              </w:rPr>
            </w:pPr>
            <w:r w:rsidRPr="00E4609D">
              <w:rPr>
                <w:rFonts w:eastAsiaTheme="minorHAnsi"/>
                <w:lang w:eastAsia="en-US"/>
              </w:rPr>
              <w:t>направление посредством почтового отправления с уведомлением</w:t>
            </w:r>
          </w:p>
        </w:tc>
      </w:tr>
      <w:tr w:rsidR="00E4609D" w:rsidRPr="00E4609D" w14:paraId="252EEABE" w14:textId="77777777">
        <w:tc>
          <w:tcPr>
            <w:tcW w:w="9049" w:type="dxa"/>
            <w:gridSpan w:val="4"/>
          </w:tcPr>
          <w:p w14:paraId="6F04C60E" w14:textId="77777777" w:rsidR="00E4609D" w:rsidRPr="00E4609D" w:rsidRDefault="00E4609D">
            <w:pPr>
              <w:autoSpaceDE w:val="0"/>
              <w:autoSpaceDN w:val="0"/>
              <w:adjustRightInd w:val="0"/>
              <w:rPr>
                <w:rFonts w:eastAsiaTheme="minorHAnsi"/>
                <w:lang w:eastAsia="en-US"/>
              </w:rPr>
            </w:pPr>
          </w:p>
        </w:tc>
      </w:tr>
      <w:tr w:rsidR="00E4609D" w:rsidRPr="00E4609D" w14:paraId="3BC1A693" w14:textId="77777777">
        <w:tc>
          <w:tcPr>
            <w:tcW w:w="570" w:type="dxa"/>
            <w:tcBorders>
              <w:top w:val="single" w:sz="4" w:space="0" w:color="auto"/>
              <w:left w:val="single" w:sz="4" w:space="0" w:color="auto"/>
              <w:bottom w:val="single" w:sz="4" w:space="0" w:color="auto"/>
              <w:right w:val="single" w:sz="4" w:space="0" w:color="auto"/>
            </w:tcBorders>
          </w:tcPr>
          <w:p w14:paraId="13F044FB" w14:textId="77777777" w:rsidR="00E4609D" w:rsidRPr="00E4609D" w:rsidRDefault="00E4609D">
            <w:pPr>
              <w:autoSpaceDE w:val="0"/>
              <w:autoSpaceDN w:val="0"/>
              <w:adjustRightInd w:val="0"/>
              <w:rPr>
                <w:rFonts w:eastAsiaTheme="minorHAnsi"/>
                <w:lang w:eastAsia="en-US"/>
              </w:rPr>
            </w:pPr>
          </w:p>
        </w:tc>
        <w:tc>
          <w:tcPr>
            <w:tcW w:w="8479" w:type="dxa"/>
            <w:gridSpan w:val="3"/>
            <w:tcBorders>
              <w:left w:val="single" w:sz="4" w:space="0" w:color="auto"/>
            </w:tcBorders>
          </w:tcPr>
          <w:p w14:paraId="03930F61"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в личном кабинете на Едином портале государственных и муниципальных услуг</w:t>
            </w:r>
          </w:p>
        </w:tc>
      </w:tr>
      <w:tr w:rsidR="00E4609D" w:rsidRPr="00E4609D" w14:paraId="5E9C27E5" w14:textId="77777777">
        <w:tc>
          <w:tcPr>
            <w:tcW w:w="9049" w:type="dxa"/>
            <w:gridSpan w:val="4"/>
          </w:tcPr>
          <w:p w14:paraId="0F2020EF"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(функций)</w:t>
            </w:r>
          </w:p>
        </w:tc>
      </w:tr>
      <w:tr w:rsidR="00E4609D" w:rsidRPr="00E4609D" w14:paraId="28E0C116" w14:textId="77777777">
        <w:tc>
          <w:tcPr>
            <w:tcW w:w="9049" w:type="dxa"/>
            <w:gridSpan w:val="4"/>
          </w:tcPr>
          <w:p w14:paraId="27B36970" w14:textId="77777777" w:rsidR="00E4609D" w:rsidRPr="00E4609D" w:rsidRDefault="00E4609D">
            <w:pPr>
              <w:autoSpaceDE w:val="0"/>
              <w:autoSpaceDN w:val="0"/>
              <w:adjustRightInd w:val="0"/>
              <w:rPr>
                <w:rFonts w:eastAsiaTheme="minorHAnsi"/>
                <w:lang w:eastAsia="en-US"/>
              </w:rPr>
            </w:pPr>
          </w:p>
        </w:tc>
      </w:tr>
      <w:tr w:rsidR="00E4609D" w:rsidRPr="00E4609D" w14:paraId="6B14A7CC" w14:textId="77777777">
        <w:tc>
          <w:tcPr>
            <w:tcW w:w="570" w:type="dxa"/>
            <w:tcBorders>
              <w:top w:val="single" w:sz="4" w:space="0" w:color="auto"/>
              <w:left w:val="single" w:sz="4" w:space="0" w:color="auto"/>
              <w:bottom w:val="single" w:sz="4" w:space="0" w:color="auto"/>
              <w:right w:val="single" w:sz="4" w:space="0" w:color="auto"/>
            </w:tcBorders>
          </w:tcPr>
          <w:p w14:paraId="515C22D6" w14:textId="77777777" w:rsidR="00E4609D" w:rsidRPr="00E4609D" w:rsidRDefault="00E4609D">
            <w:pPr>
              <w:autoSpaceDE w:val="0"/>
              <w:autoSpaceDN w:val="0"/>
              <w:adjustRightInd w:val="0"/>
              <w:rPr>
                <w:rFonts w:eastAsiaTheme="minorHAnsi"/>
                <w:lang w:eastAsia="en-US"/>
              </w:rPr>
            </w:pPr>
          </w:p>
        </w:tc>
        <w:tc>
          <w:tcPr>
            <w:tcW w:w="8479" w:type="dxa"/>
            <w:gridSpan w:val="3"/>
            <w:tcBorders>
              <w:left w:val="single" w:sz="4" w:space="0" w:color="auto"/>
            </w:tcBorders>
          </w:tcPr>
          <w:p w14:paraId="56B14E46" w14:textId="77777777" w:rsidR="00E4609D" w:rsidRPr="00E4609D" w:rsidRDefault="00E4609D">
            <w:pPr>
              <w:autoSpaceDE w:val="0"/>
              <w:autoSpaceDN w:val="0"/>
              <w:adjustRightInd w:val="0"/>
              <w:jc w:val="both"/>
              <w:rPr>
                <w:rFonts w:eastAsiaTheme="minorHAnsi"/>
                <w:lang w:eastAsia="en-US"/>
              </w:rPr>
            </w:pPr>
            <w:r w:rsidRPr="00E4609D">
              <w:rPr>
                <w:rFonts w:eastAsiaTheme="minorHAnsi"/>
                <w:lang w:eastAsia="en-US"/>
              </w:rPr>
              <w:t>направление электронного документа посредством электронной почты</w:t>
            </w:r>
          </w:p>
        </w:tc>
      </w:tr>
      <w:tr w:rsidR="00E4609D" w:rsidRPr="00E4609D" w14:paraId="5A63571B" w14:textId="77777777">
        <w:tc>
          <w:tcPr>
            <w:tcW w:w="9049" w:type="dxa"/>
            <w:gridSpan w:val="4"/>
          </w:tcPr>
          <w:p w14:paraId="12762B2F" w14:textId="77777777" w:rsidR="00E4609D" w:rsidRPr="00E4609D" w:rsidRDefault="00E4609D">
            <w:pPr>
              <w:autoSpaceDE w:val="0"/>
              <w:autoSpaceDN w:val="0"/>
              <w:adjustRightInd w:val="0"/>
              <w:rPr>
                <w:rFonts w:eastAsiaTheme="minorHAnsi"/>
                <w:lang w:eastAsia="en-US"/>
              </w:rPr>
            </w:pPr>
          </w:p>
        </w:tc>
      </w:tr>
      <w:tr w:rsidR="00E4609D" w:rsidRPr="00E4609D" w14:paraId="2B7586FC" w14:textId="77777777">
        <w:tc>
          <w:tcPr>
            <w:tcW w:w="9049" w:type="dxa"/>
            <w:gridSpan w:val="4"/>
          </w:tcPr>
          <w:p w14:paraId="30118705"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Способ выдачи в виде бумажного документа (нужное отметить):</w:t>
            </w:r>
          </w:p>
        </w:tc>
      </w:tr>
      <w:tr w:rsidR="00E4609D" w:rsidRPr="00E4609D" w14:paraId="1488A297" w14:textId="77777777">
        <w:tc>
          <w:tcPr>
            <w:tcW w:w="570" w:type="dxa"/>
            <w:tcBorders>
              <w:top w:val="single" w:sz="4" w:space="0" w:color="auto"/>
              <w:left w:val="single" w:sz="4" w:space="0" w:color="auto"/>
              <w:bottom w:val="single" w:sz="4" w:space="0" w:color="auto"/>
              <w:right w:val="single" w:sz="4" w:space="0" w:color="auto"/>
            </w:tcBorders>
          </w:tcPr>
          <w:p w14:paraId="56C845EA" w14:textId="77777777" w:rsidR="00E4609D" w:rsidRPr="00E4609D" w:rsidRDefault="00E4609D">
            <w:pPr>
              <w:autoSpaceDE w:val="0"/>
              <w:autoSpaceDN w:val="0"/>
              <w:adjustRightInd w:val="0"/>
              <w:rPr>
                <w:rFonts w:eastAsiaTheme="minorHAnsi"/>
                <w:lang w:eastAsia="en-US"/>
              </w:rPr>
            </w:pPr>
          </w:p>
        </w:tc>
        <w:tc>
          <w:tcPr>
            <w:tcW w:w="8479" w:type="dxa"/>
            <w:gridSpan w:val="3"/>
            <w:tcBorders>
              <w:left w:val="single" w:sz="4" w:space="0" w:color="auto"/>
            </w:tcBorders>
          </w:tcPr>
          <w:p w14:paraId="5C2F1013" w14:textId="77777777" w:rsidR="00E4609D" w:rsidRPr="00E4609D" w:rsidRDefault="00E4609D">
            <w:pPr>
              <w:autoSpaceDE w:val="0"/>
              <w:autoSpaceDN w:val="0"/>
              <w:adjustRightInd w:val="0"/>
              <w:jc w:val="both"/>
              <w:rPr>
                <w:rFonts w:eastAsiaTheme="minorHAnsi"/>
                <w:lang w:eastAsia="en-US"/>
              </w:rPr>
            </w:pPr>
            <w:r w:rsidRPr="00E4609D">
              <w:rPr>
                <w:rFonts w:eastAsiaTheme="minorHAnsi"/>
                <w:lang w:eastAsia="en-US"/>
              </w:rPr>
              <w:t>лично</w:t>
            </w:r>
          </w:p>
        </w:tc>
      </w:tr>
      <w:tr w:rsidR="00E4609D" w:rsidRPr="00E4609D" w14:paraId="12314597" w14:textId="77777777">
        <w:tc>
          <w:tcPr>
            <w:tcW w:w="9049" w:type="dxa"/>
            <w:gridSpan w:val="4"/>
          </w:tcPr>
          <w:p w14:paraId="58D22DBB" w14:textId="77777777" w:rsidR="00E4609D" w:rsidRPr="00E4609D" w:rsidRDefault="00E4609D">
            <w:pPr>
              <w:autoSpaceDE w:val="0"/>
              <w:autoSpaceDN w:val="0"/>
              <w:adjustRightInd w:val="0"/>
              <w:rPr>
                <w:rFonts w:eastAsiaTheme="minorHAnsi"/>
                <w:lang w:eastAsia="en-US"/>
              </w:rPr>
            </w:pPr>
          </w:p>
        </w:tc>
      </w:tr>
      <w:tr w:rsidR="00E4609D" w:rsidRPr="00E4609D" w14:paraId="6CA99A23" w14:textId="77777777">
        <w:tc>
          <w:tcPr>
            <w:tcW w:w="570" w:type="dxa"/>
            <w:tcBorders>
              <w:top w:val="single" w:sz="4" w:space="0" w:color="auto"/>
              <w:left w:val="single" w:sz="4" w:space="0" w:color="auto"/>
              <w:bottom w:val="single" w:sz="4" w:space="0" w:color="auto"/>
              <w:right w:val="single" w:sz="4" w:space="0" w:color="auto"/>
            </w:tcBorders>
          </w:tcPr>
          <w:p w14:paraId="07475F7E" w14:textId="77777777" w:rsidR="00E4609D" w:rsidRPr="00E4609D" w:rsidRDefault="00E4609D">
            <w:pPr>
              <w:autoSpaceDE w:val="0"/>
              <w:autoSpaceDN w:val="0"/>
              <w:adjustRightInd w:val="0"/>
              <w:rPr>
                <w:rFonts w:eastAsiaTheme="minorHAnsi"/>
                <w:lang w:eastAsia="en-US"/>
              </w:rPr>
            </w:pPr>
          </w:p>
        </w:tc>
        <w:tc>
          <w:tcPr>
            <w:tcW w:w="8479" w:type="dxa"/>
            <w:gridSpan w:val="3"/>
            <w:tcBorders>
              <w:left w:val="single" w:sz="4" w:space="0" w:color="auto"/>
            </w:tcBorders>
          </w:tcPr>
          <w:p w14:paraId="582709A3" w14:textId="77777777" w:rsidR="00E4609D" w:rsidRPr="00E4609D" w:rsidRDefault="00E4609D">
            <w:pPr>
              <w:autoSpaceDE w:val="0"/>
              <w:autoSpaceDN w:val="0"/>
              <w:adjustRightInd w:val="0"/>
              <w:jc w:val="both"/>
              <w:rPr>
                <w:rFonts w:eastAsiaTheme="minorHAnsi"/>
                <w:lang w:eastAsia="en-US"/>
              </w:rPr>
            </w:pPr>
            <w:r w:rsidRPr="00E4609D">
              <w:rPr>
                <w:rFonts w:eastAsiaTheme="minorHAnsi"/>
                <w:lang w:eastAsia="en-US"/>
              </w:rPr>
              <w:t>направление посредством почтового отправления с уведомлением</w:t>
            </w:r>
          </w:p>
        </w:tc>
      </w:tr>
      <w:tr w:rsidR="00E4609D" w:rsidRPr="00E4609D" w14:paraId="13819D77" w14:textId="77777777">
        <w:tc>
          <w:tcPr>
            <w:tcW w:w="9049" w:type="dxa"/>
            <w:gridSpan w:val="4"/>
          </w:tcPr>
          <w:p w14:paraId="418B2E72" w14:textId="77777777" w:rsidR="00E4609D" w:rsidRPr="00E4609D" w:rsidRDefault="00E4609D">
            <w:pPr>
              <w:autoSpaceDE w:val="0"/>
              <w:autoSpaceDN w:val="0"/>
              <w:adjustRightInd w:val="0"/>
              <w:rPr>
                <w:rFonts w:eastAsiaTheme="minorHAnsi"/>
                <w:lang w:eastAsia="en-US"/>
              </w:rPr>
            </w:pPr>
          </w:p>
        </w:tc>
      </w:tr>
      <w:tr w:rsidR="00E4609D" w:rsidRPr="00E4609D" w14:paraId="65F4C142" w14:textId="77777777">
        <w:tc>
          <w:tcPr>
            <w:tcW w:w="2746" w:type="dxa"/>
            <w:gridSpan w:val="2"/>
          </w:tcPr>
          <w:p w14:paraId="6E828DBC" w14:textId="4AF1F9F7" w:rsidR="00E4609D" w:rsidRPr="00E4609D" w:rsidRDefault="001761DD" w:rsidP="001761DD">
            <w:pPr>
              <w:autoSpaceDE w:val="0"/>
              <w:autoSpaceDN w:val="0"/>
              <w:adjustRightInd w:val="0"/>
              <w:rPr>
                <w:rFonts w:eastAsiaTheme="minorHAnsi"/>
                <w:lang w:eastAsia="en-US"/>
              </w:rPr>
            </w:pPr>
            <w:r>
              <w:rPr>
                <w:rFonts w:eastAsiaTheme="minorHAnsi"/>
                <w:lang w:eastAsia="en-US"/>
              </w:rPr>
              <w:t>«</w:t>
            </w:r>
            <w:r w:rsidR="00E4609D" w:rsidRPr="00E4609D">
              <w:rPr>
                <w:rFonts w:eastAsiaTheme="minorHAnsi"/>
                <w:lang w:eastAsia="en-US"/>
              </w:rPr>
              <w:t>_</w:t>
            </w:r>
            <w:proofErr w:type="gramStart"/>
            <w:r w:rsidR="00E4609D" w:rsidRPr="00E4609D">
              <w:rPr>
                <w:rFonts w:eastAsiaTheme="minorHAnsi"/>
                <w:lang w:eastAsia="en-US"/>
              </w:rPr>
              <w:t>_</w:t>
            </w:r>
            <w:r>
              <w:rPr>
                <w:rFonts w:eastAsiaTheme="minorHAnsi"/>
                <w:lang w:eastAsia="en-US"/>
              </w:rPr>
              <w:t>»</w:t>
            </w:r>
            <w:r w:rsidR="00E4609D" w:rsidRPr="00E4609D">
              <w:rPr>
                <w:rFonts w:eastAsiaTheme="minorHAnsi"/>
                <w:lang w:eastAsia="en-US"/>
              </w:rPr>
              <w:t>_</w:t>
            </w:r>
            <w:proofErr w:type="gramEnd"/>
            <w:r w:rsidR="00E4609D" w:rsidRPr="00E4609D">
              <w:rPr>
                <w:rFonts w:eastAsiaTheme="minorHAnsi"/>
                <w:lang w:eastAsia="en-US"/>
              </w:rPr>
              <w:t>__________ 20__ г.</w:t>
            </w:r>
          </w:p>
        </w:tc>
        <w:tc>
          <w:tcPr>
            <w:tcW w:w="2731" w:type="dxa"/>
          </w:tcPr>
          <w:p w14:paraId="21844548" w14:textId="77777777" w:rsidR="00E4609D" w:rsidRPr="00E4609D" w:rsidRDefault="00E4609D">
            <w:pPr>
              <w:autoSpaceDE w:val="0"/>
              <w:autoSpaceDN w:val="0"/>
              <w:adjustRightInd w:val="0"/>
              <w:rPr>
                <w:rFonts w:eastAsiaTheme="minorHAnsi"/>
                <w:lang w:eastAsia="en-US"/>
              </w:rPr>
            </w:pPr>
          </w:p>
        </w:tc>
        <w:tc>
          <w:tcPr>
            <w:tcW w:w="3572" w:type="dxa"/>
            <w:tcBorders>
              <w:bottom w:val="single" w:sz="4" w:space="0" w:color="auto"/>
            </w:tcBorders>
          </w:tcPr>
          <w:p w14:paraId="6A62A8DB" w14:textId="77777777" w:rsidR="00E4609D" w:rsidRPr="00E4609D" w:rsidRDefault="00E4609D">
            <w:pPr>
              <w:autoSpaceDE w:val="0"/>
              <w:autoSpaceDN w:val="0"/>
              <w:adjustRightInd w:val="0"/>
              <w:rPr>
                <w:rFonts w:eastAsiaTheme="minorHAnsi"/>
                <w:lang w:eastAsia="en-US"/>
              </w:rPr>
            </w:pPr>
          </w:p>
        </w:tc>
      </w:tr>
      <w:tr w:rsidR="00E4609D" w:rsidRPr="00E4609D" w14:paraId="4B4A31FA" w14:textId="77777777">
        <w:tc>
          <w:tcPr>
            <w:tcW w:w="2746" w:type="dxa"/>
            <w:gridSpan w:val="2"/>
          </w:tcPr>
          <w:p w14:paraId="79A6E9CC" w14:textId="77777777" w:rsidR="00E4609D" w:rsidRPr="00E4609D" w:rsidRDefault="00E4609D">
            <w:pPr>
              <w:autoSpaceDE w:val="0"/>
              <w:autoSpaceDN w:val="0"/>
              <w:adjustRightInd w:val="0"/>
              <w:jc w:val="center"/>
              <w:rPr>
                <w:rFonts w:eastAsiaTheme="minorHAnsi"/>
                <w:lang w:eastAsia="en-US"/>
              </w:rPr>
            </w:pPr>
            <w:r w:rsidRPr="00E4609D">
              <w:rPr>
                <w:rFonts w:eastAsiaTheme="minorHAnsi"/>
                <w:lang w:eastAsia="en-US"/>
              </w:rPr>
              <w:t>М.П.</w:t>
            </w:r>
          </w:p>
        </w:tc>
        <w:tc>
          <w:tcPr>
            <w:tcW w:w="2731" w:type="dxa"/>
          </w:tcPr>
          <w:p w14:paraId="13643BBC" w14:textId="77777777" w:rsidR="00E4609D" w:rsidRPr="00E4609D" w:rsidRDefault="00E4609D">
            <w:pPr>
              <w:autoSpaceDE w:val="0"/>
              <w:autoSpaceDN w:val="0"/>
              <w:adjustRightInd w:val="0"/>
              <w:rPr>
                <w:rFonts w:eastAsiaTheme="minorHAnsi"/>
                <w:lang w:eastAsia="en-US"/>
              </w:rPr>
            </w:pPr>
          </w:p>
        </w:tc>
        <w:tc>
          <w:tcPr>
            <w:tcW w:w="3572" w:type="dxa"/>
            <w:tcBorders>
              <w:top w:val="single" w:sz="4" w:space="0" w:color="auto"/>
            </w:tcBorders>
          </w:tcPr>
          <w:p w14:paraId="07546242" w14:textId="77777777" w:rsidR="00E4609D" w:rsidRPr="00E4609D" w:rsidRDefault="00E4609D">
            <w:pPr>
              <w:autoSpaceDE w:val="0"/>
              <w:autoSpaceDN w:val="0"/>
              <w:adjustRightInd w:val="0"/>
              <w:jc w:val="center"/>
              <w:rPr>
                <w:rFonts w:eastAsiaTheme="minorHAnsi"/>
                <w:lang w:eastAsia="en-US"/>
              </w:rPr>
            </w:pPr>
            <w:r w:rsidRPr="00E4609D">
              <w:rPr>
                <w:rFonts w:eastAsiaTheme="minorHAnsi"/>
                <w:lang w:eastAsia="en-US"/>
              </w:rPr>
              <w:t>(подпись)</w:t>
            </w:r>
          </w:p>
        </w:tc>
      </w:tr>
      <w:tr w:rsidR="00E4609D" w14:paraId="494C06F6" w14:textId="77777777">
        <w:tc>
          <w:tcPr>
            <w:tcW w:w="9049" w:type="dxa"/>
            <w:gridSpan w:val="4"/>
          </w:tcPr>
          <w:p w14:paraId="47B6C262" w14:textId="0CFCD449" w:rsidR="00E4609D" w:rsidRPr="00E4609D" w:rsidRDefault="00E4609D" w:rsidP="00605D45">
            <w:pPr>
              <w:autoSpaceDE w:val="0"/>
              <w:autoSpaceDN w:val="0"/>
              <w:adjustRightInd w:val="0"/>
              <w:ind w:firstLine="283"/>
              <w:jc w:val="both"/>
              <w:rPr>
                <w:rFonts w:eastAsiaTheme="minorHAnsi"/>
                <w:sz w:val="22"/>
                <w:szCs w:val="22"/>
                <w:lang w:eastAsia="en-US"/>
              </w:rPr>
            </w:pPr>
          </w:p>
        </w:tc>
      </w:tr>
    </w:tbl>
    <w:p w14:paraId="60CC9B83" w14:textId="16BB116D" w:rsidR="00856720" w:rsidRDefault="00856720" w:rsidP="00281AF1">
      <w:pPr>
        <w:pStyle w:val="aff4"/>
        <w:tabs>
          <w:tab w:val="right" w:pos="9498"/>
        </w:tabs>
        <w:ind w:firstLine="709"/>
        <w:jc w:val="both"/>
        <w:rPr>
          <w:sz w:val="26"/>
          <w:szCs w:val="26"/>
        </w:rPr>
      </w:pPr>
    </w:p>
    <w:p w14:paraId="738325B9" w14:textId="77777777" w:rsidR="00E4609D" w:rsidRDefault="00E4609D" w:rsidP="00281AF1">
      <w:pPr>
        <w:pStyle w:val="aff4"/>
        <w:tabs>
          <w:tab w:val="right" w:pos="9498"/>
        </w:tabs>
        <w:ind w:firstLine="709"/>
        <w:jc w:val="both"/>
        <w:rPr>
          <w:sz w:val="26"/>
          <w:szCs w:val="26"/>
        </w:rPr>
        <w:sectPr w:rsidR="00E4609D" w:rsidSect="00D77FAA">
          <w:pgSz w:w="11906" w:h="16838"/>
          <w:pgMar w:top="536" w:right="567" w:bottom="1134" w:left="1701" w:header="567" w:footer="709" w:gutter="0"/>
          <w:pgNumType w:start="1"/>
          <w:cols w:space="708"/>
          <w:titlePg/>
          <w:docGrid w:linePitch="360"/>
        </w:sectPr>
      </w:pPr>
    </w:p>
    <w:p w14:paraId="44AA27DE" w14:textId="62085AB7" w:rsidR="00E4609D" w:rsidRDefault="00E4609D" w:rsidP="001C6CBD">
      <w:pPr>
        <w:autoSpaceDE w:val="0"/>
        <w:autoSpaceDN w:val="0"/>
        <w:adjustRightInd w:val="0"/>
        <w:ind w:left="5387"/>
        <w:outlineLvl w:val="0"/>
        <w:rPr>
          <w:rFonts w:eastAsiaTheme="minorHAnsi"/>
          <w:sz w:val="26"/>
          <w:szCs w:val="26"/>
          <w:lang w:eastAsia="en-US"/>
        </w:rPr>
      </w:pPr>
      <w:r>
        <w:rPr>
          <w:rFonts w:eastAsiaTheme="minorHAnsi"/>
          <w:sz w:val="26"/>
          <w:szCs w:val="26"/>
          <w:lang w:eastAsia="en-US"/>
        </w:rPr>
        <w:lastRenderedPageBreak/>
        <w:t>Приложение 5</w:t>
      </w:r>
    </w:p>
    <w:p w14:paraId="4EC851BB" w14:textId="77777777" w:rsidR="00E4609D" w:rsidRDefault="00E4609D" w:rsidP="001C6CBD">
      <w:pPr>
        <w:autoSpaceDE w:val="0"/>
        <w:autoSpaceDN w:val="0"/>
        <w:adjustRightInd w:val="0"/>
        <w:ind w:left="5387"/>
        <w:rPr>
          <w:rFonts w:eastAsiaTheme="minorHAnsi"/>
          <w:sz w:val="26"/>
          <w:szCs w:val="26"/>
          <w:lang w:eastAsia="en-US"/>
        </w:rPr>
      </w:pPr>
      <w:r>
        <w:rPr>
          <w:rFonts w:eastAsiaTheme="minorHAnsi"/>
          <w:sz w:val="26"/>
          <w:szCs w:val="26"/>
          <w:lang w:eastAsia="en-US"/>
        </w:rPr>
        <w:t>к Административному регламенту</w:t>
      </w:r>
    </w:p>
    <w:p w14:paraId="75F443DA" w14:textId="77777777" w:rsidR="00E4609D" w:rsidRDefault="00E4609D" w:rsidP="00E4609D">
      <w:pPr>
        <w:autoSpaceDE w:val="0"/>
        <w:autoSpaceDN w:val="0"/>
        <w:adjustRightInd w:val="0"/>
        <w:jc w:val="both"/>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340"/>
        <w:gridCol w:w="2806"/>
        <w:gridCol w:w="2867"/>
        <w:gridCol w:w="1474"/>
      </w:tblGrid>
      <w:tr w:rsidR="00E4609D" w14:paraId="06A90336" w14:textId="77777777">
        <w:tc>
          <w:tcPr>
            <w:tcW w:w="9018" w:type="dxa"/>
            <w:gridSpan w:val="5"/>
          </w:tcPr>
          <w:p w14:paraId="36DC08FE" w14:textId="77777777" w:rsidR="00E4609D" w:rsidRDefault="00E4609D">
            <w:pPr>
              <w:autoSpaceDE w:val="0"/>
              <w:autoSpaceDN w:val="0"/>
              <w:adjustRightInd w:val="0"/>
              <w:jc w:val="center"/>
              <w:rPr>
                <w:rFonts w:eastAsiaTheme="minorHAnsi"/>
                <w:sz w:val="26"/>
                <w:szCs w:val="26"/>
                <w:lang w:eastAsia="en-US"/>
              </w:rPr>
            </w:pPr>
            <w:r>
              <w:rPr>
                <w:rFonts w:eastAsiaTheme="minorHAnsi"/>
                <w:sz w:val="26"/>
                <w:szCs w:val="26"/>
                <w:lang w:eastAsia="en-US"/>
              </w:rPr>
              <w:t>СООБЩЕНИЕ</w:t>
            </w:r>
          </w:p>
          <w:p w14:paraId="3251C96C" w14:textId="3BB7850F" w:rsidR="00E4609D" w:rsidRDefault="00E4609D">
            <w:pPr>
              <w:autoSpaceDE w:val="0"/>
              <w:autoSpaceDN w:val="0"/>
              <w:adjustRightInd w:val="0"/>
              <w:jc w:val="center"/>
              <w:rPr>
                <w:rFonts w:eastAsiaTheme="minorHAnsi"/>
                <w:sz w:val="26"/>
                <w:szCs w:val="26"/>
                <w:lang w:eastAsia="en-US"/>
              </w:rPr>
            </w:pPr>
            <w:r>
              <w:rPr>
                <w:rFonts w:eastAsiaTheme="minorHAnsi"/>
                <w:sz w:val="26"/>
                <w:szCs w:val="26"/>
                <w:lang w:eastAsia="en-US"/>
              </w:rPr>
              <w:t>ОБ ОБЪЕКТАХ НЕДВИЖИМОСТИ, РАСПОЛОЖЕННЫХ НА ЗЕМЕЛЬНОМ УЧАСТКЕ С КАДАСТРОВЫМ НОМЕРОМ</w:t>
            </w:r>
            <w:r w:rsidR="00795F19">
              <w:rPr>
                <w:rStyle w:val="aff"/>
                <w:rFonts w:eastAsiaTheme="minorHAnsi"/>
                <w:sz w:val="26"/>
                <w:szCs w:val="26"/>
                <w:lang w:eastAsia="en-US"/>
              </w:rPr>
              <w:footnoteReference w:id="17"/>
            </w:r>
          </w:p>
        </w:tc>
      </w:tr>
      <w:tr w:rsidR="00E4609D" w14:paraId="67C874B4" w14:textId="77777777">
        <w:tc>
          <w:tcPr>
            <w:tcW w:w="1531" w:type="dxa"/>
          </w:tcPr>
          <w:p w14:paraId="1CECF354" w14:textId="77777777" w:rsidR="00E4609D" w:rsidRDefault="00E4609D">
            <w:pPr>
              <w:autoSpaceDE w:val="0"/>
              <w:autoSpaceDN w:val="0"/>
              <w:adjustRightInd w:val="0"/>
              <w:rPr>
                <w:rFonts w:eastAsiaTheme="minorHAnsi"/>
                <w:sz w:val="26"/>
                <w:szCs w:val="26"/>
                <w:lang w:eastAsia="en-US"/>
              </w:rPr>
            </w:pPr>
          </w:p>
        </w:tc>
        <w:tc>
          <w:tcPr>
            <w:tcW w:w="6013" w:type="dxa"/>
            <w:gridSpan w:val="3"/>
            <w:tcBorders>
              <w:bottom w:val="single" w:sz="4" w:space="0" w:color="auto"/>
            </w:tcBorders>
          </w:tcPr>
          <w:p w14:paraId="493FA6A5" w14:textId="77777777" w:rsidR="00E4609D" w:rsidRDefault="00E4609D">
            <w:pPr>
              <w:autoSpaceDE w:val="0"/>
              <w:autoSpaceDN w:val="0"/>
              <w:adjustRightInd w:val="0"/>
              <w:rPr>
                <w:rFonts w:eastAsiaTheme="minorHAnsi"/>
                <w:sz w:val="26"/>
                <w:szCs w:val="26"/>
                <w:lang w:eastAsia="en-US"/>
              </w:rPr>
            </w:pPr>
          </w:p>
        </w:tc>
        <w:tc>
          <w:tcPr>
            <w:tcW w:w="1474" w:type="dxa"/>
          </w:tcPr>
          <w:p w14:paraId="29E8EC92" w14:textId="77777777" w:rsidR="00E4609D" w:rsidRDefault="00E4609D">
            <w:pPr>
              <w:autoSpaceDE w:val="0"/>
              <w:autoSpaceDN w:val="0"/>
              <w:adjustRightInd w:val="0"/>
              <w:rPr>
                <w:rFonts w:eastAsiaTheme="minorHAnsi"/>
                <w:sz w:val="26"/>
                <w:szCs w:val="26"/>
                <w:lang w:eastAsia="en-US"/>
              </w:rPr>
            </w:pPr>
          </w:p>
        </w:tc>
      </w:tr>
      <w:tr w:rsidR="00E4609D" w14:paraId="27397DC4" w14:textId="77777777">
        <w:tc>
          <w:tcPr>
            <w:tcW w:w="1531" w:type="dxa"/>
          </w:tcPr>
          <w:p w14:paraId="10320B2A" w14:textId="77777777" w:rsidR="00E4609D" w:rsidRDefault="00E4609D">
            <w:pPr>
              <w:autoSpaceDE w:val="0"/>
              <w:autoSpaceDN w:val="0"/>
              <w:adjustRightInd w:val="0"/>
              <w:rPr>
                <w:rFonts w:eastAsiaTheme="minorHAnsi"/>
                <w:sz w:val="26"/>
                <w:szCs w:val="26"/>
                <w:lang w:eastAsia="en-US"/>
              </w:rPr>
            </w:pPr>
          </w:p>
        </w:tc>
        <w:tc>
          <w:tcPr>
            <w:tcW w:w="6013" w:type="dxa"/>
            <w:gridSpan w:val="3"/>
            <w:tcBorders>
              <w:top w:val="single" w:sz="4" w:space="0" w:color="auto"/>
            </w:tcBorders>
          </w:tcPr>
          <w:p w14:paraId="6AE301B4" w14:textId="3FB7D21C" w:rsidR="00E4609D" w:rsidRPr="00E4609D" w:rsidRDefault="00E4609D">
            <w:pPr>
              <w:autoSpaceDE w:val="0"/>
              <w:autoSpaceDN w:val="0"/>
              <w:adjustRightInd w:val="0"/>
              <w:rPr>
                <w:rFonts w:eastAsiaTheme="minorHAnsi"/>
                <w:sz w:val="22"/>
                <w:szCs w:val="22"/>
                <w:lang w:eastAsia="en-US"/>
              </w:rPr>
            </w:pPr>
            <w:r w:rsidRPr="00E4609D">
              <w:rPr>
                <w:rFonts w:eastAsiaTheme="minorHAnsi"/>
                <w:sz w:val="22"/>
                <w:szCs w:val="22"/>
                <w:lang w:eastAsia="en-US"/>
              </w:rPr>
              <w:t>(должно содержать перечень всех зданий, строений, сооружений, расположенных на земельном участке, в отношении которого подано заявление, с указанием (при их наличии) их кадастровых (инвентарных) номеров и адресных ориентиров)</w:t>
            </w:r>
            <w:r w:rsidR="00795F19">
              <w:rPr>
                <w:rStyle w:val="aff"/>
                <w:rFonts w:eastAsiaTheme="minorHAnsi"/>
                <w:sz w:val="22"/>
                <w:szCs w:val="22"/>
                <w:lang w:eastAsia="en-US"/>
              </w:rPr>
              <w:footnoteReference w:id="18"/>
            </w:r>
            <w:r w:rsidR="00795F19">
              <w:rPr>
                <w:rFonts w:eastAsiaTheme="minorHAnsi"/>
                <w:sz w:val="22"/>
                <w:szCs w:val="22"/>
                <w:lang w:eastAsia="en-US"/>
              </w:rPr>
              <w:t xml:space="preserve"> </w:t>
            </w:r>
          </w:p>
        </w:tc>
        <w:tc>
          <w:tcPr>
            <w:tcW w:w="1474" w:type="dxa"/>
          </w:tcPr>
          <w:p w14:paraId="21C5401E" w14:textId="77777777" w:rsidR="00E4609D" w:rsidRPr="00E4609D" w:rsidRDefault="00E4609D">
            <w:pPr>
              <w:autoSpaceDE w:val="0"/>
              <w:autoSpaceDN w:val="0"/>
              <w:adjustRightInd w:val="0"/>
              <w:rPr>
                <w:rFonts w:eastAsiaTheme="minorHAnsi"/>
                <w:sz w:val="22"/>
                <w:szCs w:val="22"/>
                <w:lang w:eastAsia="en-US"/>
              </w:rPr>
            </w:pPr>
          </w:p>
        </w:tc>
      </w:tr>
      <w:tr w:rsidR="00E4609D" w14:paraId="4494554A" w14:textId="77777777">
        <w:tc>
          <w:tcPr>
            <w:tcW w:w="9018" w:type="dxa"/>
            <w:gridSpan w:val="5"/>
            <w:tcBorders>
              <w:top w:val="single" w:sz="4" w:space="0" w:color="auto"/>
              <w:bottom w:val="single" w:sz="4" w:space="0" w:color="auto"/>
            </w:tcBorders>
          </w:tcPr>
          <w:p w14:paraId="518DB638" w14:textId="77777777" w:rsidR="00E4609D" w:rsidRDefault="00E4609D">
            <w:pPr>
              <w:autoSpaceDE w:val="0"/>
              <w:autoSpaceDN w:val="0"/>
              <w:adjustRightInd w:val="0"/>
              <w:rPr>
                <w:rFonts w:eastAsiaTheme="minorHAnsi"/>
                <w:sz w:val="26"/>
                <w:szCs w:val="26"/>
                <w:lang w:eastAsia="en-US"/>
              </w:rPr>
            </w:pPr>
          </w:p>
        </w:tc>
      </w:tr>
      <w:tr w:rsidR="00E4609D" w14:paraId="472292D6" w14:textId="77777777">
        <w:tc>
          <w:tcPr>
            <w:tcW w:w="9018" w:type="dxa"/>
            <w:gridSpan w:val="5"/>
            <w:tcBorders>
              <w:top w:val="single" w:sz="4" w:space="0" w:color="auto"/>
              <w:bottom w:val="single" w:sz="4" w:space="0" w:color="auto"/>
            </w:tcBorders>
          </w:tcPr>
          <w:p w14:paraId="0998D4A6" w14:textId="77777777" w:rsidR="00E4609D" w:rsidRDefault="00E4609D">
            <w:pPr>
              <w:autoSpaceDE w:val="0"/>
              <w:autoSpaceDN w:val="0"/>
              <w:adjustRightInd w:val="0"/>
              <w:rPr>
                <w:rFonts w:eastAsiaTheme="minorHAnsi"/>
                <w:sz w:val="26"/>
                <w:szCs w:val="26"/>
                <w:lang w:eastAsia="en-US"/>
              </w:rPr>
            </w:pPr>
          </w:p>
        </w:tc>
      </w:tr>
      <w:tr w:rsidR="00E4609D" w14:paraId="721D141E" w14:textId="77777777">
        <w:tc>
          <w:tcPr>
            <w:tcW w:w="9018" w:type="dxa"/>
            <w:gridSpan w:val="5"/>
            <w:tcBorders>
              <w:top w:val="single" w:sz="4" w:space="0" w:color="auto"/>
              <w:bottom w:val="single" w:sz="4" w:space="0" w:color="auto"/>
            </w:tcBorders>
          </w:tcPr>
          <w:p w14:paraId="1467EDDE" w14:textId="77777777" w:rsidR="00E4609D" w:rsidRDefault="00E4609D">
            <w:pPr>
              <w:autoSpaceDE w:val="0"/>
              <w:autoSpaceDN w:val="0"/>
              <w:adjustRightInd w:val="0"/>
              <w:rPr>
                <w:rFonts w:eastAsiaTheme="minorHAnsi"/>
                <w:sz w:val="26"/>
                <w:szCs w:val="26"/>
                <w:lang w:eastAsia="en-US"/>
              </w:rPr>
            </w:pPr>
          </w:p>
        </w:tc>
      </w:tr>
      <w:tr w:rsidR="00E4609D" w14:paraId="062C2AC7" w14:textId="77777777">
        <w:tc>
          <w:tcPr>
            <w:tcW w:w="9018" w:type="dxa"/>
            <w:gridSpan w:val="5"/>
            <w:tcBorders>
              <w:top w:val="single" w:sz="4" w:space="0" w:color="auto"/>
              <w:bottom w:val="single" w:sz="4" w:space="0" w:color="auto"/>
            </w:tcBorders>
          </w:tcPr>
          <w:p w14:paraId="6099C51F" w14:textId="77777777" w:rsidR="00E4609D" w:rsidRDefault="00E4609D">
            <w:pPr>
              <w:autoSpaceDE w:val="0"/>
              <w:autoSpaceDN w:val="0"/>
              <w:adjustRightInd w:val="0"/>
              <w:rPr>
                <w:rFonts w:eastAsiaTheme="minorHAnsi"/>
                <w:sz w:val="26"/>
                <w:szCs w:val="26"/>
                <w:lang w:eastAsia="en-US"/>
              </w:rPr>
            </w:pPr>
          </w:p>
        </w:tc>
      </w:tr>
      <w:tr w:rsidR="00E4609D" w14:paraId="15A1A45E" w14:textId="77777777">
        <w:tc>
          <w:tcPr>
            <w:tcW w:w="9018" w:type="dxa"/>
            <w:gridSpan w:val="5"/>
            <w:tcBorders>
              <w:top w:val="single" w:sz="4" w:space="0" w:color="auto"/>
              <w:bottom w:val="single" w:sz="4" w:space="0" w:color="auto"/>
            </w:tcBorders>
          </w:tcPr>
          <w:p w14:paraId="6771D913" w14:textId="77777777" w:rsidR="00E4609D" w:rsidRDefault="00E4609D">
            <w:pPr>
              <w:autoSpaceDE w:val="0"/>
              <w:autoSpaceDN w:val="0"/>
              <w:adjustRightInd w:val="0"/>
              <w:rPr>
                <w:rFonts w:eastAsiaTheme="minorHAnsi"/>
                <w:sz w:val="26"/>
                <w:szCs w:val="26"/>
                <w:lang w:eastAsia="en-US"/>
              </w:rPr>
            </w:pPr>
          </w:p>
        </w:tc>
      </w:tr>
      <w:tr w:rsidR="00E4609D" w14:paraId="1CB3694A" w14:textId="77777777">
        <w:tc>
          <w:tcPr>
            <w:tcW w:w="9018" w:type="dxa"/>
            <w:gridSpan w:val="5"/>
            <w:tcBorders>
              <w:top w:val="single" w:sz="4" w:space="0" w:color="auto"/>
              <w:bottom w:val="single" w:sz="4" w:space="0" w:color="auto"/>
            </w:tcBorders>
          </w:tcPr>
          <w:p w14:paraId="752B644A" w14:textId="77777777" w:rsidR="00E4609D" w:rsidRDefault="00E4609D">
            <w:pPr>
              <w:autoSpaceDE w:val="0"/>
              <w:autoSpaceDN w:val="0"/>
              <w:adjustRightInd w:val="0"/>
              <w:rPr>
                <w:rFonts w:eastAsiaTheme="minorHAnsi"/>
                <w:sz w:val="26"/>
                <w:szCs w:val="26"/>
                <w:lang w:eastAsia="en-US"/>
              </w:rPr>
            </w:pPr>
          </w:p>
        </w:tc>
      </w:tr>
      <w:tr w:rsidR="00E4609D" w14:paraId="5195D1A4" w14:textId="77777777">
        <w:tc>
          <w:tcPr>
            <w:tcW w:w="9018" w:type="dxa"/>
            <w:gridSpan w:val="5"/>
            <w:tcBorders>
              <w:top w:val="single" w:sz="4" w:space="0" w:color="auto"/>
              <w:bottom w:val="single" w:sz="4" w:space="0" w:color="auto"/>
            </w:tcBorders>
          </w:tcPr>
          <w:p w14:paraId="29DAFFD8" w14:textId="77777777" w:rsidR="00E4609D" w:rsidRDefault="00E4609D">
            <w:pPr>
              <w:autoSpaceDE w:val="0"/>
              <w:autoSpaceDN w:val="0"/>
              <w:adjustRightInd w:val="0"/>
              <w:rPr>
                <w:rFonts w:eastAsiaTheme="minorHAnsi"/>
                <w:sz w:val="26"/>
                <w:szCs w:val="26"/>
                <w:lang w:eastAsia="en-US"/>
              </w:rPr>
            </w:pPr>
          </w:p>
        </w:tc>
      </w:tr>
      <w:tr w:rsidR="00E4609D" w14:paraId="20DCB502" w14:textId="77777777">
        <w:tc>
          <w:tcPr>
            <w:tcW w:w="9018" w:type="dxa"/>
            <w:gridSpan w:val="5"/>
            <w:tcBorders>
              <w:top w:val="single" w:sz="4" w:space="0" w:color="auto"/>
              <w:bottom w:val="single" w:sz="4" w:space="0" w:color="auto"/>
            </w:tcBorders>
          </w:tcPr>
          <w:p w14:paraId="7B98680D" w14:textId="77777777" w:rsidR="00E4609D" w:rsidRDefault="00E4609D">
            <w:pPr>
              <w:autoSpaceDE w:val="0"/>
              <w:autoSpaceDN w:val="0"/>
              <w:adjustRightInd w:val="0"/>
              <w:rPr>
                <w:rFonts w:eastAsiaTheme="minorHAnsi"/>
                <w:sz w:val="26"/>
                <w:szCs w:val="26"/>
                <w:lang w:eastAsia="en-US"/>
              </w:rPr>
            </w:pPr>
          </w:p>
        </w:tc>
      </w:tr>
      <w:tr w:rsidR="00E4609D" w14:paraId="293C9C98" w14:textId="77777777">
        <w:tc>
          <w:tcPr>
            <w:tcW w:w="9018" w:type="dxa"/>
            <w:gridSpan w:val="5"/>
            <w:tcBorders>
              <w:top w:val="single" w:sz="4" w:space="0" w:color="auto"/>
              <w:bottom w:val="single" w:sz="4" w:space="0" w:color="auto"/>
            </w:tcBorders>
          </w:tcPr>
          <w:p w14:paraId="4E18D1FC" w14:textId="77777777" w:rsidR="00E4609D" w:rsidRDefault="00E4609D">
            <w:pPr>
              <w:autoSpaceDE w:val="0"/>
              <w:autoSpaceDN w:val="0"/>
              <w:adjustRightInd w:val="0"/>
              <w:rPr>
                <w:rFonts w:eastAsiaTheme="minorHAnsi"/>
                <w:sz w:val="26"/>
                <w:szCs w:val="26"/>
                <w:lang w:eastAsia="en-US"/>
              </w:rPr>
            </w:pPr>
          </w:p>
        </w:tc>
      </w:tr>
      <w:tr w:rsidR="00E4609D" w14:paraId="443BCF09" w14:textId="77777777">
        <w:tc>
          <w:tcPr>
            <w:tcW w:w="9018" w:type="dxa"/>
            <w:gridSpan w:val="5"/>
            <w:tcBorders>
              <w:top w:val="single" w:sz="4" w:space="0" w:color="auto"/>
              <w:bottom w:val="single" w:sz="4" w:space="0" w:color="auto"/>
            </w:tcBorders>
          </w:tcPr>
          <w:p w14:paraId="15504A37" w14:textId="77777777" w:rsidR="00E4609D" w:rsidRDefault="00E4609D">
            <w:pPr>
              <w:autoSpaceDE w:val="0"/>
              <w:autoSpaceDN w:val="0"/>
              <w:adjustRightInd w:val="0"/>
              <w:rPr>
                <w:rFonts w:eastAsiaTheme="minorHAnsi"/>
                <w:sz w:val="26"/>
                <w:szCs w:val="26"/>
                <w:lang w:eastAsia="en-US"/>
              </w:rPr>
            </w:pPr>
          </w:p>
        </w:tc>
      </w:tr>
      <w:tr w:rsidR="00E4609D" w14:paraId="36FB8D30" w14:textId="77777777">
        <w:tc>
          <w:tcPr>
            <w:tcW w:w="9018" w:type="dxa"/>
            <w:gridSpan w:val="5"/>
            <w:tcBorders>
              <w:top w:val="single" w:sz="4" w:space="0" w:color="auto"/>
              <w:bottom w:val="single" w:sz="4" w:space="0" w:color="auto"/>
            </w:tcBorders>
          </w:tcPr>
          <w:p w14:paraId="458268CE" w14:textId="77777777" w:rsidR="00E4609D" w:rsidRDefault="00E4609D">
            <w:pPr>
              <w:autoSpaceDE w:val="0"/>
              <w:autoSpaceDN w:val="0"/>
              <w:adjustRightInd w:val="0"/>
              <w:rPr>
                <w:rFonts w:eastAsiaTheme="minorHAnsi"/>
                <w:sz w:val="26"/>
                <w:szCs w:val="26"/>
                <w:lang w:eastAsia="en-US"/>
              </w:rPr>
            </w:pPr>
          </w:p>
        </w:tc>
      </w:tr>
      <w:tr w:rsidR="00E4609D" w14:paraId="014E6173" w14:textId="77777777">
        <w:tc>
          <w:tcPr>
            <w:tcW w:w="9018" w:type="dxa"/>
            <w:gridSpan w:val="5"/>
            <w:tcBorders>
              <w:top w:val="single" w:sz="4" w:space="0" w:color="auto"/>
              <w:bottom w:val="single" w:sz="4" w:space="0" w:color="auto"/>
            </w:tcBorders>
          </w:tcPr>
          <w:p w14:paraId="6B6448EB" w14:textId="77777777" w:rsidR="00E4609D" w:rsidRDefault="00E4609D">
            <w:pPr>
              <w:autoSpaceDE w:val="0"/>
              <w:autoSpaceDN w:val="0"/>
              <w:adjustRightInd w:val="0"/>
              <w:rPr>
                <w:rFonts w:eastAsiaTheme="minorHAnsi"/>
                <w:sz w:val="26"/>
                <w:szCs w:val="26"/>
                <w:lang w:eastAsia="en-US"/>
              </w:rPr>
            </w:pPr>
          </w:p>
        </w:tc>
      </w:tr>
      <w:tr w:rsidR="00E4609D" w14:paraId="2B7A7590" w14:textId="77777777">
        <w:tc>
          <w:tcPr>
            <w:tcW w:w="9018" w:type="dxa"/>
            <w:gridSpan w:val="5"/>
            <w:tcBorders>
              <w:top w:val="single" w:sz="4" w:space="0" w:color="auto"/>
              <w:bottom w:val="single" w:sz="4" w:space="0" w:color="auto"/>
            </w:tcBorders>
          </w:tcPr>
          <w:p w14:paraId="36FD38D8" w14:textId="77777777" w:rsidR="00E4609D" w:rsidRDefault="00E4609D">
            <w:pPr>
              <w:autoSpaceDE w:val="0"/>
              <w:autoSpaceDN w:val="0"/>
              <w:adjustRightInd w:val="0"/>
              <w:rPr>
                <w:rFonts w:eastAsiaTheme="minorHAnsi"/>
                <w:sz w:val="26"/>
                <w:szCs w:val="26"/>
                <w:lang w:eastAsia="en-US"/>
              </w:rPr>
            </w:pPr>
          </w:p>
        </w:tc>
      </w:tr>
      <w:tr w:rsidR="00E4609D" w14:paraId="65114F25" w14:textId="77777777">
        <w:tc>
          <w:tcPr>
            <w:tcW w:w="9018" w:type="dxa"/>
            <w:gridSpan w:val="5"/>
            <w:tcBorders>
              <w:top w:val="single" w:sz="4" w:space="0" w:color="auto"/>
              <w:bottom w:val="single" w:sz="4" w:space="0" w:color="auto"/>
            </w:tcBorders>
          </w:tcPr>
          <w:p w14:paraId="13FCD202" w14:textId="77777777" w:rsidR="00E4609D" w:rsidRDefault="00E4609D">
            <w:pPr>
              <w:autoSpaceDE w:val="0"/>
              <w:autoSpaceDN w:val="0"/>
              <w:adjustRightInd w:val="0"/>
              <w:rPr>
                <w:rFonts w:eastAsiaTheme="minorHAnsi"/>
                <w:sz w:val="26"/>
                <w:szCs w:val="26"/>
                <w:lang w:eastAsia="en-US"/>
              </w:rPr>
            </w:pPr>
          </w:p>
        </w:tc>
      </w:tr>
      <w:tr w:rsidR="00E4609D" w14:paraId="4323807C" w14:textId="77777777">
        <w:tc>
          <w:tcPr>
            <w:tcW w:w="9018" w:type="dxa"/>
            <w:gridSpan w:val="5"/>
            <w:tcBorders>
              <w:top w:val="single" w:sz="4" w:space="0" w:color="auto"/>
            </w:tcBorders>
          </w:tcPr>
          <w:p w14:paraId="64163606" w14:textId="77777777" w:rsidR="00E4609D" w:rsidRDefault="00E4609D">
            <w:pPr>
              <w:autoSpaceDE w:val="0"/>
              <w:autoSpaceDN w:val="0"/>
              <w:adjustRightInd w:val="0"/>
              <w:rPr>
                <w:rFonts w:eastAsiaTheme="minorHAnsi"/>
                <w:sz w:val="26"/>
                <w:szCs w:val="26"/>
                <w:lang w:eastAsia="en-US"/>
              </w:rPr>
            </w:pPr>
          </w:p>
        </w:tc>
      </w:tr>
      <w:tr w:rsidR="00E4609D" w14:paraId="4F2B1184" w14:textId="77777777">
        <w:tc>
          <w:tcPr>
            <w:tcW w:w="1871" w:type="dxa"/>
            <w:gridSpan w:val="2"/>
            <w:tcBorders>
              <w:bottom w:val="single" w:sz="4" w:space="0" w:color="auto"/>
            </w:tcBorders>
          </w:tcPr>
          <w:p w14:paraId="4404FC00" w14:textId="77777777" w:rsidR="00E4609D" w:rsidRDefault="00E4609D">
            <w:pPr>
              <w:autoSpaceDE w:val="0"/>
              <w:autoSpaceDN w:val="0"/>
              <w:adjustRightInd w:val="0"/>
              <w:rPr>
                <w:rFonts w:eastAsiaTheme="minorHAnsi"/>
                <w:sz w:val="26"/>
                <w:szCs w:val="26"/>
                <w:lang w:eastAsia="en-US"/>
              </w:rPr>
            </w:pPr>
          </w:p>
        </w:tc>
        <w:tc>
          <w:tcPr>
            <w:tcW w:w="2806" w:type="dxa"/>
          </w:tcPr>
          <w:p w14:paraId="0E445582" w14:textId="77777777" w:rsidR="00E4609D" w:rsidRDefault="00E4609D">
            <w:pPr>
              <w:autoSpaceDE w:val="0"/>
              <w:autoSpaceDN w:val="0"/>
              <w:adjustRightInd w:val="0"/>
              <w:rPr>
                <w:rFonts w:eastAsiaTheme="minorHAnsi"/>
                <w:sz w:val="26"/>
                <w:szCs w:val="26"/>
                <w:lang w:eastAsia="en-US"/>
              </w:rPr>
            </w:pPr>
          </w:p>
        </w:tc>
        <w:tc>
          <w:tcPr>
            <w:tcW w:w="4341" w:type="dxa"/>
            <w:gridSpan w:val="2"/>
            <w:tcBorders>
              <w:bottom w:val="single" w:sz="4" w:space="0" w:color="auto"/>
            </w:tcBorders>
          </w:tcPr>
          <w:p w14:paraId="6E9116F8" w14:textId="77777777" w:rsidR="00E4609D" w:rsidRDefault="00E4609D">
            <w:pPr>
              <w:autoSpaceDE w:val="0"/>
              <w:autoSpaceDN w:val="0"/>
              <w:adjustRightInd w:val="0"/>
              <w:rPr>
                <w:rFonts w:eastAsiaTheme="minorHAnsi"/>
                <w:sz w:val="26"/>
                <w:szCs w:val="26"/>
                <w:lang w:eastAsia="en-US"/>
              </w:rPr>
            </w:pPr>
          </w:p>
        </w:tc>
      </w:tr>
      <w:tr w:rsidR="00E4609D" w14:paraId="139358DA" w14:textId="77777777">
        <w:tc>
          <w:tcPr>
            <w:tcW w:w="1871" w:type="dxa"/>
            <w:gridSpan w:val="2"/>
            <w:tcBorders>
              <w:top w:val="single" w:sz="4" w:space="0" w:color="auto"/>
            </w:tcBorders>
          </w:tcPr>
          <w:p w14:paraId="424BE4AC" w14:textId="77777777" w:rsidR="00E4609D" w:rsidRDefault="00E4609D">
            <w:pPr>
              <w:autoSpaceDE w:val="0"/>
              <w:autoSpaceDN w:val="0"/>
              <w:adjustRightInd w:val="0"/>
              <w:jc w:val="center"/>
              <w:rPr>
                <w:rFonts w:eastAsiaTheme="minorHAnsi"/>
                <w:sz w:val="26"/>
                <w:szCs w:val="26"/>
                <w:lang w:eastAsia="en-US"/>
              </w:rPr>
            </w:pPr>
            <w:r>
              <w:rPr>
                <w:rFonts w:eastAsiaTheme="minorHAnsi"/>
                <w:sz w:val="26"/>
                <w:szCs w:val="26"/>
                <w:lang w:eastAsia="en-US"/>
              </w:rPr>
              <w:t>(дата)</w:t>
            </w:r>
          </w:p>
        </w:tc>
        <w:tc>
          <w:tcPr>
            <w:tcW w:w="2806" w:type="dxa"/>
          </w:tcPr>
          <w:p w14:paraId="74906DA7" w14:textId="77777777" w:rsidR="00E4609D" w:rsidRDefault="00E4609D">
            <w:pPr>
              <w:autoSpaceDE w:val="0"/>
              <w:autoSpaceDN w:val="0"/>
              <w:adjustRightInd w:val="0"/>
              <w:rPr>
                <w:rFonts w:eastAsiaTheme="minorHAnsi"/>
                <w:sz w:val="26"/>
                <w:szCs w:val="26"/>
                <w:lang w:eastAsia="en-US"/>
              </w:rPr>
            </w:pPr>
          </w:p>
        </w:tc>
        <w:tc>
          <w:tcPr>
            <w:tcW w:w="4341" w:type="dxa"/>
            <w:gridSpan w:val="2"/>
            <w:tcBorders>
              <w:top w:val="single" w:sz="4" w:space="0" w:color="auto"/>
            </w:tcBorders>
          </w:tcPr>
          <w:p w14:paraId="63CB9155" w14:textId="77777777" w:rsidR="00E4609D" w:rsidRDefault="00E4609D">
            <w:pPr>
              <w:autoSpaceDE w:val="0"/>
              <w:autoSpaceDN w:val="0"/>
              <w:adjustRightInd w:val="0"/>
              <w:jc w:val="center"/>
              <w:rPr>
                <w:rFonts w:eastAsiaTheme="minorHAnsi"/>
                <w:sz w:val="26"/>
                <w:szCs w:val="26"/>
                <w:lang w:eastAsia="en-US"/>
              </w:rPr>
            </w:pPr>
            <w:r>
              <w:rPr>
                <w:rFonts w:eastAsiaTheme="minorHAnsi"/>
                <w:sz w:val="26"/>
                <w:szCs w:val="26"/>
                <w:lang w:eastAsia="en-US"/>
              </w:rPr>
              <w:t>М.П. (подпись)</w:t>
            </w:r>
          </w:p>
        </w:tc>
      </w:tr>
    </w:tbl>
    <w:p w14:paraId="5045C3D8" w14:textId="77777777" w:rsidR="00E4609D" w:rsidRDefault="00E4609D" w:rsidP="00281AF1">
      <w:pPr>
        <w:pStyle w:val="aff4"/>
        <w:tabs>
          <w:tab w:val="right" w:pos="9498"/>
        </w:tabs>
        <w:ind w:firstLine="709"/>
        <w:jc w:val="both"/>
        <w:rPr>
          <w:sz w:val="26"/>
          <w:szCs w:val="26"/>
        </w:rPr>
        <w:sectPr w:rsidR="00E4609D" w:rsidSect="00D77FAA">
          <w:pgSz w:w="11906" w:h="16838"/>
          <w:pgMar w:top="536" w:right="567" w:bottom="1134" w:left="1701" w:header="567" w:footer="709" w:gutter="0"/>
          <w:pgNumType w:start="1"/>
          <w:cols w:space="708"/>
          <w:titlePg/>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4876"/>
      </w:tblGrid>
      <w:tr w:rsidR="00E4609D" w14:paraId="6118D12E" w14:textId="77777777">
        <w:tc>
          <w:tcPr>
            <w:tcW w:w="4195" w:type="dxa"/>
          </w:tcPr>
          <w:p w14:paraId="63438AD4" w14:textId="77777777" w:rsidR="00E4609D" w:rsidRDefault="00E4609D">
            <w:pPr>
              <w:autoSpaceDE w:val="0"/>
              <w:autoSpaceDN w:val="0"/>
              <w:adjustRightInd w:val="0"/>
              <w:rPr>
                <w:rFonts w:eastAsiaTheme="minorHAnsi"/>
                <w:lang w:eastAsia="en-US"/>
              </w:rPr>
            </w:pPr>
          </w:p>
        </w:tc>
        <w:tc>
          <w:tcPr>
            <w:tcW w:w="4876" w:type="dxa"/>
          </w:tcPr>
          <w:p w14:paraId="54D2FD28" w14:textId="50D47BCC" w:rsidR="001C6CBD" w:rsidRPr="001C6CBD" w:rsidRDefault="001C6CBD" w:rsidP="001C6CBD">
            <w:pPr>
              <w:autoSpaceDE w:val="0"/>
              <w:autoSpaceDN w:val="0"/>
              <w:adjustRightInd w:val="0"/>
              <w:rPr>
                <w:rFonts w:eastAsiaTheme="minorHAnsi"/>
                <w:sz w:val="26"/>
                <w:szCs w:val="26"/>
                <w:lang w:eastAsia="en-US"/>
              </w:rPr>
            </w:pPr>
            <w:r w:rsidRPr="001C6CBD">
              <w:rPr>
                <w:rFonts w:eastAsiaTheme="minorHAnsi"/>
                <w:sz w:val="26"/>
                <w:szCs w:val="26"/>
                <w:lang w:eastAsia="en-US"/>
              </w:rPr>
              <w:t xml:space="preserve">Приложение </w:t>
            </w:r>
            <w:r>
              <w:rPr>
                <w:rFonts w:eastAsiaTheme="minorHAnsi"/>
                <w:sz w:val="26"/>
                <w:szCs w:val="26"/>
                <w:lang w:eastAsia="en-US"/>
              </w:rPr>
              <w:t>6</w:t>
            </w:r>
          </w:p>
          <w:p w14:paraId="3D46CDCF" w14:textId="77777777" w:rsidR="001C6CBD" w:rsidRPr="001C6CBD" w:rsidRDefault="001C6CBD" w:rsidP="001C6CBD">
            <w:pPr>
              <w:autoSpaceDE w:val="0"/>
              <w:autoSpaceDN w:val="0"/>
              <w:adjustRightInd w:val="0"/>
              <w:rPr>
                <w:rFonts w:eastAsiaTheme="minorHAnsi"/>
                <w:sz w:val="26"/>
                <w:szCs w:val="26"/>
                <w:lang w:eastAsia="en-US"/>
              </w:rPr>
            </w:pPr>
            <w:r w:rsidRPr="001C6CBD">
              <w:rPr>
                <w:rFonts w:eastAsiaTheme="minorHAnsi"/>
                <w:sz w:val="26"/>
                <w:szCs w:val="26"/>
                <w:lang w:eastAsia="en-US"/>
              </w:rPr>
              <w:t>к Административному регламенту</w:t>
            </w:r>
          </w:p>
          <w:p w14:paraId="3F04F312" w14:textId="77777777" w:rsidR="001C6CBD" w:rsidRDefault="001C6CBD">
            <w:pPr>
              <w:autoSpaceDE w:val="0"/>
              <w:autoSpaceDN w:val="0"/>
              <w:adjustRightInd w:val="0"/>
              <w:rPr>
                <w:rFonts w:eastAsiaTheme="minorHAnsi"/>
                <w:sz w:val="26"/>
                <w:szCs w:val="26"/>
                <w:lang w:eastAsia="en-US"/>
              </w:rPr>
            </w:pPr>
          </w:p>
          <w:p w14:paraId="3131DDDA" w14:textId="21D68DA7" w:rsidR="00E4609D" w:rsidRDefault="00E4609D">
            <w:pPr>
              <w:autoSpaceDE w:val="0"/>
              <w:autoSpaceDN w:val="0"/>
              <w:adjustRightInd w:val="0"/>
              <w:rPr>
                <w:rFonts w:eastAsiaTheme="minorHAnsi"/>
                <w:sz w:val="26"/>
                <w:szCs w:val="26"/>
                <w:lang w:eastAsia="en-US"/>
              </w:rPr>
            </w:pPr>
            <w:r>
              <w:rPr>
                <w:rFonts w:eastAsiaTheme="minorHAnsi"/>
                <w:sz w:val="26"/>
                <w:szCs w:val="26"/>
                <w:lang w:eastAsia="en-US"/>
              </w:rPr>
              <w:t>Председателю комитета по управлению имуществом города</w:t>
            </w:r>
          </w:p>
        </w:tc>
      </w:tr>
      <w:tr w:rsidR="00E4609D" w14:paraId="5FAF5659" w14:textId="77777777">
        <w:tc>
          <w:tcPr>
            <w:tcW w:w="9071" w:type="dxa"/>
            <w:gridSpan w:val="2"/>
          </w:tcPr>
          <w:p w14:paraId="101DBB83" w14:textId="77777777" w:rsidR="00E4609D" w:rsidRDefault="00E4609D">
            <w:pPr>
              <w:autoSpaceDE w:val="0"/>
              <w:autoSpaceDN w:val="0"/>
              <w:adjustRightInd w:val="0"/>
              <w:outlineLvl w:val="0"/>
              <w:rPr>
                <w:rFonts w:eastAsiaTheme="minorHAnsi"/>
                <w:sz w:val="26"/>
                <w:szCs w:val="26"/>
                <w:lang w:eastAsia="en-US"/>
              </w:rPr>
            </w:pPr>
          </w:p>
        </w:tc>
      </w:tr>
      <w:tr w:rsidR="00E4609D" w14:paraId="36BAFD9D" w14:textId="77777777">
        <w:tc>
          <w:tcPr>
            <w:tcW w:w="9071" w:type="dxa"/>
            <w:gridSpan w:val="2"/>
          </w:tcPr>
          <w:p w14:paraId="6490724A" w14:textId="77777777" w:rsidR="00E4609D" w:rsidRDefault="00E4609D">
            <w:pPr>
              <w:autoSpaceDE w:val="0"/>
              <w:autoSpaceDN w:val="0"/>
              <w:adjustRightInd w:val="0"/>
              <w:jc w:val="center"/>
              <w:rPr>
                <w:rFonts w:eastAsiaTheme="minorHAnsi"/>
                <w:sz w:val="26"/>
                <w:szCs w:val="26"/>
                <w:lang w:eastAsia="en-US"/>
              </w:rPr>
            </w:pPr>
            <w:r>
              <w:rPr>
                <w:rFonts w:eastAsiaTheme="minorHAnsi"/>
                <w:sz w:val="26"/>
                <w:szCs w:val="26"/>
                <w:lang w:eastAsia="en-US"/>
              </w:rPr>
              <w:t>ЗАЯВЛЕНИЕ</w:t>
            </w:r>
          </w:p>
          <w:p w14:paraId="147D788C" w14:textId="77777777" w:rsidR="00E4609D" w:rsidRDefault="00E4609D">
            <w:pPr>
              <w:autoSpaceDE w:val="0"/>
              <w:autoSpaceDN w:val="0"/>
              <w:adjustRightInd w:val="0"/>
              <w:jc w:val="center"/>
              <w:rPr>
                <w:rFonts w:eastAsiaTheme="minorHAnsi"/>
                <w:sz w:val="26"/>
                <w:szCs w:val="26"/>
                <w:lang w:eastAsia="en-US"/>
              </w:rPr>
            </w:pPr>
            <w:r>
              <w:rPr>
                <w:rFonts w:eastAsiaTheme="minorHAnsi"/>
                <w:sz w:val="26"/>
                <w:szCs w:val="26"/>
                <w:lang w:eastAsia="en-US"/>
              </w:rPr>
              <w:t>о намерении участвовать в аукционе по приобретению прав</w:t>
            </w:r>
          </w:p>
          <w:p w14:paraId="2C864969" w14:textId="77777777" w:rsidR="00E4609D" w:rsidRDefault="00E4609D">
            <w:pPr>
              <w:autoSpaceDE w:val="0"/>
              <w:autoSpaceDN w:val="0"/>
              <w:adjustRightInd w:val="0"/>
              <w:jc w:val="center"/>
              <w:rPr>
                <w:rFonts w:eastAsiaTheme="minorHAnsi"/>
                <w:sz w:val="26"/>
                <w:szCs w:val="26"/>
                <w:lang w:eastAsia="en-US"/>
              </w:rPr>
            </w:pPr>
            <w:r>
              <w:rPr>
                <w:rFonts w:eastAsiaTheme="minorHAnsi"/>
                <w:sz w:val="26"/>
                <w:szCs w:val="26"/>
                <w:lang w:eastAsia="en-US"/>
              </w:rPr>
              <w:t>на земельный участок</w:t>
            </w:r>
          </w:p>
        </w:tc>
      </w:tr>
    </w:tbl>
    <w:p w14:paraId="3EA039EA" w14:textId="77777777" w:rsidR="00E4609D" w:rsidRDefault="00E4609D" w:rsidP="00E4609D">
      <w:pPr>
        <w:autoSpaceDE w:val="0"/>
        <w:autoSpaceDN w:val="0"/>
        <w:adjustRightInd w:val="0"/>
        <w:jc w:val="both"/>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35"/>
        <w:gridCol w:w="4422"/>
      </w:tblGrid>
      <w:tr w:rsidR="00E4609D" w:rsidRPr="00E4609D" w14:paraId="15C2D30A" w14:textId="77777777">
        <w:tc>
          <w:tcPr>
            <w:tcW w:w="9057" w:type="dxa"/>
            <w:gridSpan w:val="2"/>
            <w:tcBorders>
              <w:top w:val="single" w:sz="4" w:space="0" w:color="auto"/>
              <w:left w:val="single" w:sz="4" w:space="0" w:color="auto"/>
              <w:bottom w:val="single" w:sz="4" w:space="0" w:color="auto"/>
              <w:right w:val="single" w:sz="4" w:space="0" w:color="auto"/>
            </w:tcBorders>
          </w:tcPr>
          <w:p w14:paraId="23DAA398" w14:textId="77777777" w:rsidR="00E4609D" w:rsidRPr="00E4609D" w:rsidRDefault="00E4609D">
            <w:pPr>
              <w:autoSpaceDE w:val="0"/>
              <w:autoSpaceDN w:val="0"/>
              <w:adjustRightInd w:val="0"/>
              <w:jc w:val="center"/>
              <w:outlineLvl w:val="0"/>
              <w:rPr>
                <w:rFonts w:eastAsiaTheme="minorHAnsi"/>
                <w:lang w:eastAsia="en-US"/>
              </w:rPr>
            </w:pPr>
            <w:r w:rsidRPr="00E4609D">
              <w:rPr>
                <w:rFonts w:eastAsiaTheme="minorHAnsi"/>
                <w:lang w:eastAsia="en-US"/>
              </w:rPr>
              <w:t>Сведения о заявителе (физическое лицо)</w:t>
            </w:r>
          </w:p>
        </w:tc>
      </w:tr>
      <w:tr w:rsidR="00E4609D" w:rsidRPr="00E4609D" w14:paraId="672B2E75" w14:textId="77777777">
        <w:tc>
          <w:tcPr>
            <w:tcW w:w="4635" w:type="dxa"/>
            <w:tcBorders>
              <w:top w:val="single" w:sz="4" w:space="0" w:color="auto"/>
              <w:left w:val="single" w:sz="4" w:space="0" w:color="auto"/>
              <w:bottom w:val="single" w:sz="4" w:space="0" w:color="auto"/>
              <w:right w:val="single" w:sz="4" w:space="0" w:color="auto"/>
            </w:tcBorders>
          </w:tcPr>
          <w:p w14:paraId="6E26F1C9"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Фамилия, имя и (при наличии) отчество</w:t>
            </w:r>
          </w:p>
        </w:tc>
        <w:tc>
          <w:tcPr>
            <w:tcW w:w="4422" w:type="dxa"/>
            <w:tcBorders>
              <w:top w:val="single" w:sz="4" w:space="0" w:color="auto"/>
              <w:left w:val="single" w:sz="4" w:space="0" w:color="auto"/>
              <w:bottom w:val="single" w:sz="4" w:space="0" w:color="auto"/>
              <w:right w:val="single" w:sz="4" w:space="0" w:color="auto"/>
            </w:tcBorders>
          </w:tcPr>
          <w:p w14:paraId="67168CFA" w14:textId="77777777" w:rsidR="00E4609D" w:rsidRPr="00E4609D" w:rsidRDefault="00E4609D">
            <w:pPr>
              <w:autoSpaceDE w:val="0"/>
              <w:autoSpaceDN w:val="0"/>
              <w:adjustRightInd w:val="0"/>
              <w:rPr>
                <w:rFonts w:eastAsiaTheme="minorHAnsi"/>
                <w:lang w:eastAsia="en-US"/>
              </w:rPr>
            </w:pPr>
          </w:p>
        </w:tc>
      </w:tr>
      <w:tr w:rsidR="00E4609D" w:rsidRPr="00E4609D" w14:paraId="1F5BA7D8" w14:textId="77777777">
        <w:tc>
          <w:tcPr>
            <w:tcW w:w="4635" w:type="dxa"/>
            <w:tcBorders>
              <w:top w:val="single" w:sz="4" w:space="0" w:color="auto"/>
              <w:left w:val="single" w:sz="4" w:space="0" w:color="auto"/>
              <w:bottom w:val="single" w:sz="4" w:space="0" w:color="auto"/>
              <w:right w:val="single" w:sz="4" w:space="0" w:color="auto"/>
            </w:tcBorders>
          </w:tcPr>
          <w:p w14:paraId="7EA21DF6"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Место жительства</w:t>
            </w:r>
          </w:p>
        </w:tc>
        <w:tc>
          <w:tcPr>
            <w:tcW w:w="4422" w:type="dxa"/>
            <w:tcBorders>
              <w:top w:val="single" w:sz="4" w:space="0" w:color="auto"/>
              <w:left w:val="single" w:sz="4" w:space="0" w:color="auto"/>
              <w:bottom w:val="single" w:sz="4" w:space="0" w:color="auto"/>
              <w:right w:val="single" w:sz="4" w:space="0" w:color="auto"/>
            </w:tcBorders>
          </w:tcPr>
          <w:p w14:paraId="2C644FF1" w14:textId="77777777" w:rsidR="00E4609D" w:rsidRPr="00E4609D" w:rsidRDefault="00E4609D">
            <w:pPr>
              <w:autoSpaceDE w:val="0"/>
              <w:autoSpaceDN w:val="0"/>
              <w:adjustRightInd w:val="0"/>
              <w:rPr>
                <w:rFonts w:eastAsiaTheme="minorHAnsi"/>
                <w:lang w:eastAsia="en-US"/>
              </w:rPr>
            </w:pPr>
          </w:p>
        </w:tc>
      </w:tr>
      <w:tr w:rsidR="00E4609D" w:rsidRPr="00E4609D" w14:paraId="405F08A9" w14:textId="77777777">
        <w:tc>
          <w:tcPr>
            <w:tcW w:w="4635" w:type="dxa"/>
            <w:tcBorders>
              <w:top w:val="single" w:sz="4" w:space="0" w:color="auto"/>
              <w:left w:val="single" w:sz="4" w:space="0" w:color="auto"/>
              <w:bottom w:val="single" w:sz="4" w:space="0" w:color="auto"/>
              <w:right w:val="single" w:sz="4" w:space="0" w:color="auto"/>
            </w:tcBorders>
          </w:tcPr>
          <w:p w14:paraId="1A42D466"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Почтовый адрес</w:t>
            </w:r>
          </w:p>
        </w:tc>
        <w:tc>
          <w:tcPr>
            <w:tcW w:w="4422" w:type="dxa"/>
            <w:tcBorders>
              <w:top w:val="single" w:sz="4" w:space="0" w:color="auto"/>
              <w:left w:val="single" w:sz="4" w:space="0" w:color="auto"/>
              <w:bottom w:val="single" w:sz="4" w:space="0" w:color="auto"/>
              <w:right w:val="single" w:sz="4" w:space="0" w:color="auto"/>
            </w:tcBorders>
          </w:tcPr>
          <w:p w14:paraId="10DB191C" w14:textId="77777777" w:rsidR="00E4609D" w:rsidRPr="00E4609D" w:rsidRDefault="00E4609D">
            <w:pPr>
              <w:autoSpaceDE w:val="0"/>
              <w:autoSpaceDN w:val="0"/>
              <w:adjustRightInd w:val="0"/>
              <w:rPr>
                <w:rFonts w:eastAsiaTheme="minorHAnsi"/>
                <w:lang w:eastAsia="en-US"/>
              </w:rPr>
            </w:pPr>
          </w:p>
        </w:tc>
      </w:tr>
      <w:tr w:rsidR="00E4609D" w:rsidRPr="00E4609D" w14:paraId="136A66C3" w14:textId="77777777">
        <w:tc>
          <w:tcPr>
            <w:tcW w:w="4635" w:type="dxa"/>
            <w:tcBorders>
              <w:top w:val="single" w:sz="4" w:space="0" w:color="auto"/>
              <w:left w:val="single" w:sz="4" w:space="0" w:color="auto"/>
              <w:bottom w:val="single" w:sz="4" w:space="0" w:color="auto"/>
              <w:right w:val="single" w:sz="4" w:space="0" w:color="auto"/>
            </w:tcBorders>
          </w:tcPr>
          <w:p w14:paraId="18DC0BCC"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Документ, удостоверяющий личность, его серия, номер, кем и когда выдан</w:t>
            </w:r>
          </w:p>
        </w:tc>
        <w:tc>
          <w:tcPr>
            <w:tcW w:w="4422" w:type="dxa"/>
            <w:tcBorders>
              <w:top w:val="single" w:sz="4" w:space="0" w:color="auto"/>
              <w:left w:val="single" w:sz="4" w:space="0" w:color="auto"/>
              <w:bottom w:val="single" w:sz="4" w:space="0" w:color="auto"/>
              <w:right w:val="single" w:sz="4" w:space="0" w:color="auto"/>
            </w:tcBorders>
          </w:tcPr>
          <w:p w14:paraId="4CBD40C3" w14:textId="77777777" w:rsidR="00E4609D" w:rsidRPr="00E4609D" w:rsidRDefault="00E4609D">
            <w:pPr>
              <w:autoSpaceDE w:val="0"/>
              <w:autoSpaceDN w:val="0"/>
              <w:adjustRightInd w:val="0"/>
              <w:rPr>
                <w:rFonts w:eastAsiaTheme="minorHAnsi"/>
                <w:lang w:eastAsia="en-US"/>
              </w:rPr>
            </w:pPr>
          </w:p>
        </w:tc>
      </w:tr>
      <w:tr w:rsidR="00E4609D" w:rsidRPr="00E4609D" w14:paraId="0926BF6B" w14:textId="77777777">
        <w:tc>
          <w:tcPr>
            <w:tcW w:w="4635" w:type="dxa"/>
            <w:tcBorders>
              <w:top w:val="single" w:sz="4" w:space="0" w:color="auto"/>
              <w:left w:val="single" w:sz="4" w:space="0" w:color="auto"/>
              <w:bottom w:val="single" w:sz="4" w:space="0" w:color="auto"/>
              <w:right w:val="single" w:sz="4" w:space="0" w:color="auto"/>
            </w:tcBorders>
          </w:tcPr>
          <w:p w14:paraId="73F50C38"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Контактные телефоны</w:t>
            </w:r>
          </w:p>
        </w:tc>
        <w:tc>
          <w:tcPr>
            <w:tcW w:w="4422" w:type="dxa"/>
            <w:tcBorders>
              <w:top w:val="single" w:sz="4" w:space="0" w:color="auto"/>
              <w:left w:val="single" w:sz="4" w:space="0" w:color="auto"/>
              <w:bottom w:val="single" w:sz="4" w:space="0" w:color="auto"/>
              <w:right w:val="single" w:sz="4" w:space="0" w:color="auto"/>
            </w:tcBorders>
          </w:tcPr>
          <w:p w14:paraId="1AE2C831" w14:textId="77777777" w:rsidR="00E4609D" w:rsidRPr="00E4609D" w:rsidRDefault="00E4609D">
            <w:pPr>
              <w:autoSpaceDE w:val="0"/>
              <w:autoSpaceDN w:val="0"/>
              <w:adjustRightInd w:val="0"/>
              <w:rPr>
                <w:rFonts w:eastAsiaTheme="minorHAnsi"/>
                <w:lang w:eastAsia="en-US"/>
              </w:rPr>
            </w:pPr>
          </w:p>
        </w:tc>
      </w:tr>
      <w:tr w:rsidR="00E4609D" w:rsidRPr="00E4609D" w14:paraId="6DCDF4D5" w14:textId="77777777">
        <w:tc>
          <w:tcPr>
            <w:tcW w:w="4635" w:type="dxa"/>
            <w:tcBorders>
              <w:top w:val="single" w:sz="4" w:space="0" w:color="auto"/>
              <w:left w:val="single" w:sz="4" w:space="0" w:color="auto"/>
              <w:bottom w:val="single" w:sz="4" w:space="0" w:color="auto"/>
              <w:right w:val="single" w:sz="4" w:space="0" w:color="auto"/>
            </w:tcBorders>
          </w:tcPr>
          <w:p w14:paraId="2E8A2784"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Адрес электронной почты (при наличии)</w:t>
            </w:r>
          </w:p>
        </w:tc>
        <w:tc>
          <w:tcPr>
            <w:tcW w:w="4422" w:type="dxa"/>
            <w:tcBorders>
              <w:top w:val="single" w:sz="4" w:space="0" w:color="auto"/>
              <w:left w:val="single" w:sz="4" w:space="0" w:color="auto"/>
              <w:bottom w:val="single" w:sz="4" w:space="0" w:color="auto"/>
              <w:right w:val="single" w:sz="4" w:space="0" w:color="auto"/>
            </w:tcBorders>
          </w:tcPr>
          <w:p w14:paraId="051ABCE9" w14:textId="77777777" w:rsidR="00E4609D" w:rsidRPr="00E4609D" w:rsidRDefault="00E4609D">
            <w:pPr>
              <w:autoSpaceDE w:val="0"/>
              <w:autoSpaceDN w:val="0"/>
              <w:adjustRightInd w:val="0"/>
              <w:rPr>
                <w:rFonts w:eastAsiaTheme="minorHAnsi"/>
                <w:lang w:eastAsia="en-US"/>
              </w:rPr>
            </w:pPr>
          </w:p>
        </w:tc>
      </w:tr>
      <w:tr w:rsidR="00E4609D" w:rsidRPr="00E4609D" w14:paraId="73D068A7" w14:textId="77777777">
        <w:tc>
          <w:tcPr>
            <w:tcW w:w="9057" w:type="dxa"/>
            <w:gridSpan w:val="2"/>
            <w:tcBorders>
              <w:top w:val="single" w:sz="4" w:space="0" w:color="auto"/>
              <w:left w:val="single" w:sz="4" w:space="0" w:color="auto"/>
              <w:bottom w:val="single" w:sz="4" w:space="0" w:color="auto"/>
              <w:right w:val="single" w:sz="4" w:space="0" w:color="auto"/>
            </w:tcBorders>
          </w:tcPr>
          <w:p w14:paraId="11368671" w14:textId="77777777" w:rsidR="00E4609D" w:rsidRPr="00E4609D" w:rsidRDefault="00E4609D">
            <w:pPr>
              <w:autoSpaceDE w:val="0"/>
              <w:autoSpaceDN w:val="0"/>
              <w:adjustRightInd w:val="0"/>
              <w:jc w:val="center"/>
              <w:outlineLvl w:val="0"/>
              <w:rPr>
                <w:rFonts w:eastAsiaTheme="minorHAnsi"/>
                <w:lang w:eastAsia="en-US"/>
              </w:rPr>
            </w:pPr>
            <w:r w:rsidRPr="00E4609D">
              <w:rPr>
                <w:rFonts w:eastAsiaTheme="minorHAnsi"/>
                <w:lang w:eastAsia="en-US"/>
              </w:rPr>
              <w:t>Сведения о доверенном лице</w:t>
            </w:r>
          </w:p>
        </w:tc>
      </w:tr>
      <w:tr w:rsidR="00E4609D" w:rsidRPr="00E4609D" w14:paraId="316A2787" w14:textId="77777777">
        <w:tc>
          <w:tcPr>
            <w:tcW w:w="4635" w:type="dxa"/>
            <w:tcBorders>
              <w:top w:val="single" w:sz="4" w:space="0" w:color="auto"/>
              <w:left w:val="single" w:sz="4" w:space="0" w:color="auto"/>
              <w:bottom w:val="single" w:sz="4" w:space="0" w:color="auto"/>
              <w:right w:val="single" w:sz="4" w:space="0" w:color="auto"/>
            </w:tcBorders>
          </w:tcPr>
          <w:p w14:paraId="1D4BB313"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Фамилия, имя и (при наличии) отчество</w:t>
            </w:r>
          </w:p>
        </w:tc>
        <w:tc>
          <w:tcPr>
            <w:tcW w:w="4422" w:type="dxa"/>
            <w:tcBorders>
              <w:top w:val="single" w:sz="4" w:space="0" w:color="auto"/>
              <w:left w:val="single" w:sz="4" w:space="0" w:color="auto"/>
              <w:bottom w:val="single" w:sz="4" w:space="0" w:color="auto"/>
              <w:right w:val="single" w:sz="4" w:space="0" w:color="auto"/>
            </w:tcBorders>
          </w:tcPr>
          <w:p w14:paraId="7C21A2A9" w14:textId="77777777" w:rsidR="00E4609D" w:rsidRPr="00E4609D" w:rsidRDefault="00E4609D">
            <w:pPr>
              <w:autoSpaceDE w:val="0"/>
              <w:autoSpaceDN w:val="0"/>
              <w:adjustRightInd w:val="0"/>
              <w:rPr>
                <w:rFonts w:eastAsiaTheme="minorHAnsi"/>
                <w:lang w:eastAsia="en-US"/>
              </w:rPr>
            </w:pPr>
          </w:p>
        </w:tc>
      </w:tr>
      <w:tr w:rsidR="00E4609D" w:rsidRPr="00E4609D" w14:paraId="53621AF2" w14:textId="77777777">
        <w:tc>
          <w:tcPr>
            <w:tcW w:w="4635" w:type="dxa"/>
            <w:tcBorders>
              <w:top w:val="single" w:sz="4" w:space="0" w:color="auto"/>
              <w:left w:val="single" w:sz="4" w:space="0" w:color="auto"/>
              <w:bottom w:val="single" w:sz="4" w:space="0" w:color="auto"/>
              <w:right w:val="single" w:sz="4" w:space="0" w:color="auto"/>
            </w:tcBorders>
          </w:tcPr>
          <w:p w14:paraId="507B42E1"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Место жительства</w:t>
            </w:r>
          </w:p>
        </w:tc>
        <w:tc>
          <w:tcPr>
            <w:tcW w:w="4422" w:type="dxa"/>
            <w:tcBorders>
              <w:top w:val="single" w:sz="4" w:space="0" w:color="auto"/>
              <w:left w:val="single" w:sz="4" w:space="0" w:color="auto"/>
              <w:bottom w:val="single" w:sz="4" w:space="0" w:color="auto"/>
              <w:right w:val="single" w:sz="4" w:space="0" w:color="auto"/>
            </w:tcBorders>
          </w:tcPr>
          <w:p w14:paraId="23C18D9A" w14:textId="77777777" w:rsidR="00E4609D" w:rsidRPr="00E4609D" w:rsidRDefault="00E4609D">
            <w:pPr>
              <w:autoSpaceDE w:val="0"/>
              <w:autoSpaceDN w:val="0"/>
              <w:adjustRightInd w:val="0"/>
              <w:rPr>
                <w:rFonts w:eastAsiaTheme="minorHAnsi"/>
                <w:lang w:eastAsia="en-US"/>
              </w:rPr>
            </w:pPr>
          </w:p>
        </w:tc>
      </w:tr>
      <w:tr w:rsidR="00E4609D" w:rsidRPr="00E4609D" w14:paraId="7FF6858F" w14:textId="77777777">
        <w:tc>
          <w:tcPr>
            <w:tcW w:w="4635" w:type="dxa"/>
            <w:tcBorders>
              <w:top w:val="single" w:sz="4" w:space="0" w:color="auto"/>
              <w:left w:val="single" w:sz="4" w:space="0" w:color="auto"/>
              <w:bottom w:val="single" w:sz="4" w:space="0" w:color="auto"/>
              <w:right w:val="single" w:sz="4" w:space="0" w:color="auto"/>
            </w:tcBorders>
          </w:tcPr>
          <w:p w14:paraId="75B0931F"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Почтовый адрес</w:t>
            </w:r>
          </w:p>
        </w:tc>
        <w:tc>
          <w:tcPr>
            <w:tcW w:w="4422" w:type="dxa"/>
            <w:tcBorders>
              <w:top w:val="single" w:sz="4" w:space="0" w:color="auto"/>
              <w:left w:val="single" w:sz="4" w:space="0" w:color="auto"/>
              <w:bottom w:val="single" w:sz="4" w:space="0" w:color="auto"/>
              <w:right w:val="single" w:sz="4" w:space="0" w:color="auto"/>
            </w:tcBorders>
          </w:tcPr>
          <w:p w14:paraId="12090AF8" w14:textId="77777777" w:rsidR="00E4609D" w:rsidRPr="00E4609D" w:rsidRDefault="00E4609D">
            <w:pPr>
              <w:autoSpaceDE w:val="0"/>
              <w:autoSpaceDN w:val="0"/>
              <w:adjustRightInd w:val="0"/>
              <w:rPr>
                <w:rFonts w:eastAsiaTheme="minorHAnsi"/>
                <w:lang w:eastAsia="en-US"/>
              </w:rPr>
            </w:pPr>
          </w:p>
        </w:tc>
      </w:tr>
      <w:tr w:rsidR="00E4609D" w:rsidRPr="00E4609D" w14:paraId="6EDC9969" w14:textId="77777777">
        <w:tc>
          <w:tcPr>
            <w:tcW w:w="4635" w:type="dxa"/>
            <w:tcBorders>
              <w:top w:val="single" w:sz="4" w:space="0" w:color="auto"/>
              <w:left w:val="single" w:sz="4" w:space="0" w:color="auto"/>
              <w:bottom w:val="single" w:sz="4" w:space="0" w:color="auto"/>
              <w:right w:val="single" w:sz="4" w:space="0" w:color="auto"/>
            </w:tcBorders>
          </w:tcPr>
          <w:p w14:paraId="2F6ECB5E"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Документ, удостоверяющий личность, его серия, номер, кем и когда выдан</w:t>
            </w:r>
          </w:p>
        </w:tc>
        <w:tc>
          <w:tcPr>
            <w:tcW w:w="4422" w:type="dxa"/>
            <w:tcBorders>
              <w:top w:val="single" w:sz="4" w:space="0" w:color="auto"/>
              <w:left w:val="single" w:sz="4" w:space="0" w:color="auto"/>
              <w:bottom w:val="single" w:sz="4" w:space="0" w:color="auto"/>
              <w:right w:val="single" w:sz="4" w:space="0" w:color="auto"/>
            </w:tcBorders>
          </w:tcPr>
          <w:p w14:paraId="487C97E9" w14:textId="77777777" w:rsidR="00E4609D" w:rsidRPr="00E4609D" w:rsidRDefault="00E4609D">
            <w:pPr>
              <w:autoSpaceDE w:val="0"/>
              <w:autoSpaceDN w:val="0"/>
              <w:adjustRightInd w:val="0"/>
              <w:rPr>
                <w:rFonts w:eastAsiaTheme="minorHAnsi"/>
                <w:lang w:eastAsia="en-US"/>
              </w:rPr>
            </w:pPr>
          </w:p>
        </w:tc>
      </w:tr>
      <w:tr w:rsidR="00E4609D" w:rsidRPr="00E4609D" w14:paraId="1526B879" w14:textId="77777777">
        <w:tc>
          <w:tcPr>
            <w:tcW w:w="4635" w:type="dxa"/>
            <w:tcBorders>
              <w:top w:val="single" w:sz="4" w:space="0" w:color="auto"/>
              <w:left w:val="single" w:sz="4" w:space="0" w:color="auto"/>
              <w:bottom w:val="single" w:sz="4" w:space="0" w:color="auto"/>
              <w:right w:val="single" w:sz="4" w:space="0" w:color="auto"/>
            </w:tcBorders>
          </w:tcPr>
          <w:p w14:paraId="1FF65432"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Документ, подтверждающий полномочия представителя, его серия, номер, кем и когда выдан</w:t>
            </w:r>
          </w:p>
        </w:tc>
        <w:tc>
          <w:tcPr>
            <w:tcW w:w="4422" w:type="dxa"/>
            <w:tcBorders>
              <w:top w:val="single" w:sz="4" w:space="0" w:color="auto"/>
              <w:left w:val="single" w:sz="4" w:space="0" w:color="auto"/>
              <w:bottom w:val="single" w:sz="4" w:space="0" w:color="auto"/>
              <w:right w:val="single" w:sz="4" w:space="0" w:color="auto"/>
            </w:tcBorders>
          </w:tcPr>
          <w:p w14:paraId="4808D02A" w14:textId="77777777" w:rsidR="00E4609D" w:rsidRPr="00E4609D" w:rsidRDefault="00E4609D">
            <w:pPr>
              <w:autoSpaceDE w:val="0"/>
              <w:autoSpaceDN w:val="0"/>
              <w:adjustRightInd w:val="0"/>
              <w:rPr>
                <w:rFonts w:eastAsiaTheme="minorHAnsi"/>
                <w:lang w:eastAsia="en-US"/>
              </w:rPr>
            </w:pPr>
          </w:p>
        </w:tc>
      </w:tr>
      <w:tr w:rsidR="00E4609D" w:rsidRPr="00E4609D" w14:paraId="016F6638" w14:textId="77777777">
        <w:tc>
          <w:tcPr>
            <w:tcW w:w="4635" w:type="dxa"/>
            <w:tcBorders>
              <w:top w:val="single" w:sz="4" w:space="0" w:color="auto"/>
              <w:left w:val="single" w:sz="4" w:space="0" w:color="auto"/>
              <w:bottom w:val="single" w:sz="4" w:space="0" w:color="auto"/>
              <w:right w:val="single" w:sz="4" w:space="0" w:color="auto"/>
            </w:tcBorders>
          </w:tcPr>
          <w:p w14:paraId="097FABF0"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Контактные телефоны</w:t>
            </w:r>
          </w:p>
        </w:tc>
        <w:tc>
          <w:tcPr>
            <w:tcW w:w="4422" w:type="dxa"/>
            <w:tcBorders>
              <w:top w:val="single" w:sz="4" w:space="0" w:color="auto"/>
              <w:left w:val="single" w:sz="4" w:space="0" w:color="auto"/>
              <w:bottom w:val="single" w:sz="4" w:space="0" w:color="auto"/>
              <w:right w:val="single" w:sz="4" w:space="0" w:color="auto"/>
            </w:tcBorders>
          </w:tcPr>
          <w:p w14:paraId="01F3CF96" w14:textId="77777777" w:rsidR="00E4609D" w:rsidRPr="00E4609D" w:rsidRDefault="00E4609D">
            <w:pPr>
              <w:autoSpaceDE w:val="0"/>
              <w:autoSpaceDN w:val="0"/>
              <w:adjustRightInd w:val="0"/>
              <w:rPr>
                <w:rFonts w:eastAsiaTheme="minorHAnsi"/>
                <w:lang w:eastAsia="en-US"/>
              </w:rPr>
            </w:pPr>
          </w:p>
        </w:tc>
      </w:tr>
      <w:tr w:rsidR="00E4609D" w:rsidRPr="00E4609D" w14:paraId="57D40D6D" w14:textId="77777777">
        <w:tc>
          <w:tcPr>
            <w:tcW w:w="4635" w:type="dxa"/>
            <w:tcBorders>
              <w:top w:val="single" w:sz="4" w:space="0" w:color="auto"/>
              <w:left w:val="single" w:sz="4" w:space="0" w:color="auto"/>
              <w:bottom w:val="single" w:sz="4" w:space="0" w:color="auto"/>
              <w:right w:val="single" w:sz="4" w:space="0" w:color="auto"/>
            </w:tcBorders>
          </w:tcPr>
          <w:p w14:paraId="29B112B8"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Адрес электронной почты (при наличии)</w:t>
            </w:r>
          </w:p>
        </w:tc>
        <w:tc>
          <w:tcPr>
            <w:tcW w:w="4422" w:type="dxa"/>
            <w:tcBorders>
              <w:top w:val="single" w:sz="4" w:space="0" w:color="auto"/>
              <w:left w:val="single" w:sz="4" w:space="0" w:color="auto"/>
              <w:bottom w:val="single" w:sz="4" w:space="0" w:color="auto"/>
              <w:right w:val="single" w:sz="4" w:space="0" w:color="auto"/>
            </w:tcBorders>
          </w:tcPr>
          <w:p w14:paraId="0927D2F1" w14:textId="77777777" w:rsidR="00E4609D" w:rsidRPr="00E4609D" w:rsidRDefault="00E4609D">
            <w:pPr>
              <w:autoSpaceDE w:val="0"/>
              <w:autoSpaceDN w:val="0"/>
              <w:adjustRightInd w:val="0"/>
              <w:rPr>
                <w:rFonts w:eastAsiaTheme="minorHAnsi"/>
                <w:lang w:eastAsia="en-US"/>
              </w:rPr>
            </w:pPr>
          </w:p>
        </w:tc>
      </w:tr>
      <w:tr w:rsidR="00E4609D" w:rsidRPr="00E4609D" w14:paraId="019EDD42" w14:textId="77777777">
        <w:tc>
          <w:tcPr>
            <w:tcW w:w="9057" w:type="dxa"/>
            <w:gridSpan w:val="2"/>
            <w:tcBorders>
              <w:top w:val="single" w:sz="4" w:space="0" w:color="auto"/>
              <w:left w:val="single" w:sz="4" w:space="0" w:color="auto"/>
              <w:bottom w:val="single" w:sz="4" w:space="0" w:color="auto"/>
              <w:right w:val="single" w:sz="4" w:space="0" w:color="auto"/>
            </w:tcBorders>
          </w:tcPr>
          <w:p w14:paraId="7D13F4AF" w14:textId="77777777" w:rsidR="00E4609D" w:rsidRPr="00E4609D" w:rsidRDefault="00E4609D">
            <w:pPr>
              <w:autoSpaceDE w:val="0"/>
              <w:autoSpaceDN w:val="0"/>
              <w:adjustRightInd w:val="0"/>
              <w:jc w:val="center"/>
              <w:outlineLvl w:val="0"/>
              <w:rPr>
                <w:rFonts w:eastAsiaTheme="minorHAnsi"/>
                <w:lang w:eastAsia="en-US"/>
              </w:rPr>
            </w:pPr>
            <w:r w:rsidRPr="00E4609D">
              <w:rPr>
                <w:rFonts w:eastAsiaTheme="minorHAnsi"/>
                <w:lang w:eastAsia="en-US"/>
              </w:rPr>
              <w:t>Сведения о земельном участке</w:t>
            </w:r>
          </w:p>
        </w:tc>
      </w:tr>
      <w:tr w:rsidR="00E4609D" w:rsidRPr="00E4609D" w14:paraId="0379E289" w14:textId="77777777">
        <w:tc>
          <w:tcPr>
            <w:tcW w:w="4635" w:type="dxa"/>
            <w:tcBorders>
              <w:top w:val="single" w:sz="4" w:space="0" w:color="auto"/>
              <w:left w:val="single" w:sz="4" w:space="0" w:color="auto"/>
              <w:bottom w:val="single" w:sz="4" w:space="0" w:color="auto"/>
              <w:right w:val="single" w:sz="4" w:space="0" w:color="auto"/>
            </w:tcBorders>
          </w:tcPr>
          <w:p w14:paraId="469ACDDF" w14:textId="56A0E5EA" w:rsidR="00E4609D" w:rsidRPr="00E4609D" w:rsidRDefault="00E4609D">
            <w:pPr>
              <w:autoSpaceDE w:val="0"/>
              <w:autoSpaceDN w:val="0"/>
              <w:adjustRightInd w:val="0"/>
              <w:rPr>
                <w:rFonts w:eastAsiaTheme="minorHAnsi"/>
                <w:lang w:eastAsia="en-US"/>
              </w:rPr>
            </w:pPr>
            <w:r w:rsidRPr="00E4609D">
              <w:rPr>
                <w:rFonts w:eastAsiaTheme="minorHAnsi"/>
                <w:lang w:eastAsia="en-US"/>
              </w:rPr>
              <w:t>Кадастровый номер испрашиваемого земельного участка</w:t>
            </w:r>
            <w:r w:rsidR="005745EC">
              <w:rPr>
                <w:rStyle w:val="aff"/>
                <w:rFonts w:eastAsiaTheme="minorHAnsi"/>
                <w:lang w:eastAsia="en-US"/>
              </w:rPr>
              <w:footnoteReference w:id="19"/>
            </w:r>
          </w:p>
        </w:tc>
        <w:tc>
          <w:tcPr>
            <w:tcW w:w="4422" w:type="dxa"/>
            <w:tcBorders>
              <w:top w:val="single" w:sz="4" w:space="0" w:color="auto"/>
              <w:left w:val="single" w:sz="4" w:space="0" w:color="auto"/>
              <w:bottom w:val="single" w:sz="4" w:space="0" w:color="auto"/>
              <w:right w:val="single" w:sz="4" w:space="0" w:color="auto"/>
            </w:tcBorders>
          </w:tcPr>
          <w:p w14:paraId="3BD8B3E3" w14:textId="77777777" w:rsidR="00E4609D" w:rsidRPr="00E4609D" w:rsidRDefault="00E4609D">
            <w:pPr>
              <w:autoSpaceDE w:val="0"/>
              <w:autoSpaceDN w:val="0"/>
              <w:adjustRightInd w:val="0"/>
              <w:rPr>
                <w:rFonts w:eastAsiaTheme="minorHAnsi"/>
                <w:lang w:eastAsia="en-US"/>
              </w:rPr>
            </w:pPr>
          </w:p>
        </w:tc>
      </w:tr>
      <w:tr w:rsidR="00E4609D" w:rsidRPr="00E4609D" w14:paraId="4FF60E9F" w14:textId="77777777">
        <w:tc>
          <w:tcPr>
            <w:tcW w:w="4635" w:type="dxa"/>
            <w:tcBorders>
              <w:top w:val="single" w:sz="4" w:space="0" w:color="auto"/>
              <w:left w:val="single" w:sz="4" w:space="0" w:color="auto"/>
              <w:bottom w:val="single" w:sz="4" w:space="0" w:color="auto"/>
              <w:right w:val="single" w:sz="4" w:space="0" w:color="auto"/>
            </w:tcBorders>
          </w:tcPr>
          <w:p w14:paraId="75F457CA" w14:textId="4B67D913" w:rsidR="00E4609D" w:rsidRPr="00E4609D" w:rsidRDefault="00E4609D">
            <w:pPr>
              <w:autoSpaceDE w:val="0"/>
              <w:autoSpaceDN w:val="0"/>
              <w:adjustRightInd w:val="0"/>
              <w:rPr>
                <w:rFonts w:eastAsiaTheme="minorHAnsi"/>
                <w:lang w:eastAsia="en-US"/>
              </w:rPr>
            </w:pPr>
            <w:r w:rsidRPr="00E4609D">
              <w:rPr>
                <w:rFonts w:eastAsiaTheme="minorHAnsi"/>
                <w:lang w:eastAsia="en-US"/>
              </w:rPr>
              <w:t>Вид права</w:t>
            </w:r>
            <w:r w:rsidR="005745EC">
              <w:rPr>
                <w:rStyle w:val="aff"/>
                <w:rFonts w:eastAsiaTheme="minorHAnsi"/>
                <w:lang w:eastAsia="en-US"/>
              </w:rPr>
              <w:footnoteReference w:id="20"/>
            </w:r>
          </w:p>
        </w:tc>
        <w:tc>
          <w:tcPr>
            <w:tcW w:w="4422" w:type="dxa"/>
            <w:tcBorders>
              <w:top w:val="single" w:sz="4" w:space="0" w:color="auto"/>
              <w:left w:val="single" w:sz="4" w:space="0" w:color="auto"/>
              <w:bottom w:val="single" w:sz="4" w:space="0" w:color="auto"/>
              <w:right w:val="single" w:sz="4" w:space="0" w:color="auto"/>
            </w:tcBorders>
          </w:tcPr>
          <w:p w14:paraId="39D8DF2A" w14:textId="77777777" w:rsidR="00E4609D" w:rsidRPr="00E4609D" w:rsidRDefault="00E4609D">
            <w:pPr>
              <w:autoSpaceDE w:val="0"/>
              <w:autoSpaceDN w:val="0"/>
              <w:adjustRightInd w:val="0"/>
              <w:rPr>
                <w:rFonts w:eastAsiaTheme="minorHAnsi"/>
                <w:lang w:eastAsia="en-US"/>
              </w:rPr>
            </w:pPr>
          </w:p>
        </w:tc>
      </w:tr>
      <w:tr w:rsidR="00E4609D" w:rsidRPr="00E4609D" w14:paraId="0C900727" w14:textId="77777777">
        <w:tc>
          <w:tcPr>
            <w:tcW w:w="4635" w:type="dxa"/>
            <w:tcBorders>
              <w:top w:val="single" w:sz="4" w:space="0" w:color="auto"/>
              <w:left w:val="single" w:sz="4" w:space="0" w:color="auto"/>
              <w:bottom w:val="single" w:sz="4" w:space="0" w:color="auto"/>
              <w:right w:val="single" w:sz="4" w:space="0" w:color="auto"/>
            </w:tcBorders>
          </w:tcPr>
          <w:p w14:paraId="2D9BC4BA"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lastRenderedPageBreak/>
              <w:t>Цель использования земельного участка</w:t>
            </w:r>
          </w:p>
        </w:tc>
        <w:tc>
          <w:tcPr>
            <w:tcW w:w="4422" w:type="dxa"/>
            <w:tcBorders>
              <w:top w:val="single" w:sz="4" w:space="0" w:color="auto"/>
              <w:left w:val="single" w:sz="4" w:space="0" w:color="auto"/>
              <w:bottom w:val="single" w:sz="4" w:space="0" w:color="auto"/>
              <w:right w:val="single" w:sz="4" w:space="0" w:color="auto"/>
            </w:tcBorders>
          </w:tcPr>
          <w:p w14:paraId="4BD6DAAD" w14:textId="77777777" w:rsidR="00E4609D" w:rsidRPr="00E4609D" w:rsidRDefault="00E4609D">
            <w:pPr>
              <w:autoSpaceDE w:val="0"/>
              <w:autoSpaceDN w:val="0"/>
              <w:adjustRightInd w:val="0"/>
              <w:rPr>
                <w:rFonts w:eastAsiaTheme="minorHAnsi"/>
                <w:lang w:eastAsia="en-US"/>
              </w:rPr>
            </w:pPr>
          </w:p>
        </w:tc>
      </w:tr>
      <w:tr w:rsidR="00E4609D" w:rsidRPr="00E4609D" w14:paraId="44DF0E2C" w14:textId="77777777">
        <w:tc>
          <w:tcPr>
            <w:tcW w:w="4635" w:type="dxa"/>
            <w:tcBorders>
              <w:top w:val="single" w:sz="4" w:space="0" w:color="auto"/>
              <w:left w:val="single" w:sz="4" w:space="0" w:color="auto"/>
              <w:bottom w:val="single" w:sz="4" w:space="0" w:color="auto"/>
              <w:right w:val="single" w:sz="4" w:space="0" w:color="auto"/>
            </w:tcBorders>
          </w:tcPr>
          <w:p w14:paraId="0C6F10A7"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Источник информирования о предоставлении земельного участка</w:t>
            </w:r>
          </w:p>
        </w:tc>
        <w:tc>
          <w:tcPr>
            <w:tcW w:w="4422" w:type="dxa"/>
            <w:tcBorders>
              <w:top w:val="single" w:sz="4" w:space="0" w:color="auto"/>
              <w:left w:val="single" w:sz="4" w:space="0" w:color="auto"/>
              <w:bottom w:val="single" w:sz="4" w:space="0" w:color="auto"/>
              <w:right w:val="single" w:sz="4" w:space="0" w:color="auto"/>
            </w:tcBorders>
          </w:tcPr>
          <w:p w14:paraId="1BDE93F6" w14:textId="77777777" w:rsidR="00E4609D" w:rsidRPr="00E4609D" w:rsidRDefault="00E4609D">
            <w:pPr>
              <w:autoSpaceDE w:val="0"/>
              <w:autoSpaceDN w:val="0"/>
              <w:adjustRightInd w:val="0"/>
              <w:rPr>
                <w:rFonts w:eastAsiaTheme="minorHAnsi"/>
                <w:lang w:eastAsia="en-US"/>
              </w:rPr>
            </w:pPr>
          </w:p>
        </w:tc>
      </w:tr>
    </w:tbl>
    <w:p w14:paraId="32F57549" w14:textId="77777777" w:rsidR="00E4609D" w:rsidRPr="00E4609D" w:rsidRDefault="00E4609D" w:rsidP="00E4609D">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5"/>
        <w:gridCol w:w="795"/>
        <w:gridCol w:w="465"/>
        <w:gridCol w:w="975"/>
        <w:gridCol w:w="2311"/>
        <w:gridCol w:w="4008"/>
      </w:tblGrid>
      <w:tr w:rsidR="00E4609D" w:rsidRPr="00E4609D" w14:paraId="7E9008B4" w14:textId="77777777">
        <w:tc>
          <w:tcPr>
            <w:tcW w:w="9049" w:type="dxa"/>
            <w:gridSpan w:val="6"/>
          </w:tcPr>
          <w:p w14:paraId="0DA142E5"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Прошу предоставить земельный участок.</w:t>
            </w:r>
          </w:p>
        </w:tc>
      </w:tr>
      <w:tr w:rsidR="00E4609D" w:rsidRPr="00E4609D" w14:paraId="538C6230" w14:textId="77777777">
        <w:tc>
          <w:tcPr>
            <w:tcW w:w="9049" w:type="dxa"/>
            <w:gridSpan w:val="6"/>
          </w:tcPr>
          <w:p w14:paraId="72D5C82F" w14:textId="77777777" w:rsidR="00E4609D" w:rsidRPr="00E4609D" w:rsidRDefault="00E4609D">
            <w:pPr>
              <w:autoSpaceDE w:val="0"/>
              <w:autoSpaceDN w:val="0"/>
              <w:adjustRightInd w:val="0"/>
              <w:ind w:firstLine="283"/>
              <w:jc w:val="both"/>
              <w:rPr>
                <w:rFonts w:eastAsiaTheme="minorHAnsi"/>
                <w:lang w:eastAsia="en-US"/>
              </w:rPr>
            </w:pPr>
            <w:r w:rsidRPr="00E4609D">
              <w:rPr>
                <w:rFonts w:eastAsiaTheme="minorHAnsi"/>
                <w:lang w:eastAsia="en-US"/>
              </w:rPr>
              <w:t>Приложения:</w:t>
            </w:r>
          </w:p>
          <w:p w14:paraId="0E6DA09F" w14:textId="77777777" w:rsidR="00E4609D" w:rsidRPr="00E4609D" w:rsidRDefault="00E4609D">
            <w:pPr>
              <w:autoSpaceDE w:val="0"/>
              <w:autoSpaceDN w:val="0"/>
              <w:adjustRightInd w:val="0"/>
              <w:ind w:firstLine="283"/>
              <w:jc w:val="both"/>
              <w:rPr>
                <w:rFonts w:eastAsiaTheme="minorHAnsi"/>
                <w:lang w:eastAsia="en-US"/>
              </w:rPr>
            </w:pPr>
            <w:r w:rsidRPr="00E4609D">
              <w:rPr>
                <w:rFonts w:eastAsiaTheme="minorHAnsi"/>
                <w:lang w:eastAsia="en-US"/>
              </w:rPr>
              <w:t>1. ______________________________________________________________________</w:t>
            </w:r>
          </w:p>
          <w:p w14:paraId="1EB7BCD2" w14:textId="77777777" w:rsidR="00E4609D" w:rsidRPr="00E4609D" w:rsidRDefault="00E4609D">
            <w:pPr>
              <w:autoSpaceDE w:val="0"/>
              <w:autoSpaceDN w:val="0"/>
              <w:adjustRightInd w:val="0"/>
              <w:ind w:firstLine="283"/>
              <w:jc w:val="both"/>
              <w:rPr>
                <w:rFonts w:eastAsiaTheme="minorHAnsi"/>
                <w:lang w:eastAsia="en-US"/>
              </w:rPr>
            </w:pPr>
            <w:r w:rsidRPr="00E4609D">
              <w:rPr>
                <w:rFonts w:eastAsiaTheme="minorHAnsi"/>
                <w:lang w:eastAsia="en-US"/>
              </w:rPr>
              <w:t>2. ______________________________________________________________________</w:t>
            </w:r>
          </w:p>
          <w:p w14:paraId="09D37B97" w14:textId="77777777" w:rsidR="00E4609D" w:rsidRPr="00E4609D" w:rsidRDefault="00E4609D">
            <w:pPr>
              <w:autoSpaceDE w:val="0"/>
              <w:autoSpaceDN w:val="0"/>
              <w:adjustRightInd w:val="0"/>
              <w:ind w:firstLine="283"/>
              <w:jc w:val="both"/>
              <w:rPr>
                <w:rFonts w:eastAsiaTheme="minorHAnsi"/>
                <w:lang w:eastAsia="en-US"/>
              </w:rPr>
            </w:pPr>
            <w:r w:rsidRPr="00E4609D">
              <w:rPr>
                <w:rFonts w:eastAsiaTheme="minorHAnsi"/>
                <w:lang w:eastAsia="en-US"/>
              </w:rPr>
              <w:t>3. ______________________________________________________________________</w:t>
            </w:r>
          </w:p>
          <w:p w14:paraId="11390548" w14:textId="77777777" w:rsidR="00E4609D" w:rsidRPr="00E4609D" w:rsidRDefault="00E4609D">
            <w:pPr>
              <w:autoSpaceDE w:val="0"/>
              <w:autoSpaceDN w:val="0"/>
              <w:adjustRightInd w:val="0"/>
              <w:ind w:firstLine="283"/>
              <w:jc w:val="both"/>
              <w:rPr>
                <w:rFonts w:eastAsiaTheme="minorHAnsi"/>
                <w:lang w:eastAsia="en-US"/>
              </w:rPr>
            </w:pPr>
            <w:r w:rsidRPr="00E4609D">
              <w:rPr>
                <w:rFonts w:eastAsiaTheme="minorHAnsi"/>
                <w:lang w:eastAsia="en-US"/>
              </w:rPr>
              <w:t>4. ______________________________________________________________________</w:t>
            </w:r>
          </w:p>
        </w:tc>
      </w:tr>
      <w:tr w:rsidR="00E4609D" w:rsidRPr="00E4609D" w14:paraId="60BF4243" w14:textId="77777777">
        <w:tc>
          <w:tcPr>
            <w:tcW w:w="9049" w:type="dxa"/>
            <w:gridSpan w:val="6"/>
            <w:tcBorders>
              <w:bottom w:val="single" w:sz="4" w:space="0" w:color="auto"/>
            </w:tcBorders>
          </w:tcPr>
          <w:p w14:paraId="59AD19AF" w14:textId="77777777" w:rsidR="00E4609D" w:rsidRPr="00E4609D" w:rsidRDefault="00E4609D">
            <w:pPr>
              <w:autoSpaceDE w:val="0"/>
              <w:autoSpaceDN w:val="0"/>
              <w:adjustRightInd w:val="0"/>
              <w:rPr>
                <w:rFonts w:eastAsiaTheme="minorHAnsi"/>
                <w:lang w:eastAsia="en-US"/>
              </w:rPr>
            </w:pPr>
          </w:p>
        </w:tc>
      </w:tr>
      <w:tr w:rsidR="00E4609D" w:rsidRPr="00E4609D" w14:paraId="42BC3E61" w14:textId="77777777">
        <w:tc>
          <w:tcPr>
            <w:tcW w:w="9049" w:type="dxa"/>
            <w:gridSpan w:val="6"/>
            <w:tcBorders>
              <w:top w:val="single" w:sz="4" w:space="0" w:color="auto"/>
            </w:tcBorders>
          </w:tcPr>
          <w:p w14:paraId="245DEF90" w14:textId="77777777" w:rsidR="00E4609D" w:rsidRPr="00E4609D" w:rsidRDefault="00E4609D">
            <w:pPr>
              <w:autoSpaceDE w:val="0"/>
              <w:autoSpaceDN w:val="0"/>
              <w:adjustRightInd w:val="0"/>
              <w:rPr>
                <w:rFonts w:eastAsiaTheme="minorHAnsi"/>
                <w:lang w:eastAsia="en-US"/>
              </w:rPr>
            </w:pPr>
          </w:p>
        </w:tc>
      </w:tr>
      <w:tr w:rsidR="00E4609D" w:rsidRPr="00E4609D" w14:paraId="26A9318B" w14:textId="77777777">
        <w:tc>
          <w:tcPr>
            <w:tcW w:w="9049" w:type="dxa"/>
            <w:gridSpan w:val="6"/>
          </w:tcPr>
          <w:p w14:paraId="4AB1EBA0" w14:textId="77777777" w:rsidR="00E4609D" w:rsidRPr="00E4609D" w:rsidRDefault="00E4609D">
            <w:pPr>
              <w:autoSpaceDE w:val="0"/>
              <w:autoSpaceDN w:val="0"/>
              <w:adjustRightInd w:val="0"/>
              <w:ind w:firstLine="283"/>
              <w:jc w:val="both"/>
              <w:rPr>
                <w:rFonts w:eastAsiaTheme="minorHAnsi"/>
                <w:lang w:eastAsia="en-US"/>
              </w:rPr>
            </w:pPr>
            <w:r w:rsidRPr="00E4609D">
              <w:rPr>
                <w:rFonts w:eastAsiaTheme="minorHAnsi"/>
                <w:lang w:eastAsia="en-US"/>
              </w:rPr>
              <w:t>Способ выдачи документов (нужное отметить):</w:t>
            </w:r>
          </w:p>
        </w:tc>
      </w:tr>
      <w:tr w:rsidR="00E4609D" w:rsidRPr="00E4609D" w14:paraId="455D0FE3" w14:textId="77777777">
        <w:tc>
          <w:tcPr>
            <w:tcW w:w="9049" w:type="dxa"/>
            <w:gridSpan w:val="6"/>
          </w:tcPr>
          <w:p w14:paraId="43DE61DC" w14:textId="77777777" w:rsidR="00E4609D" w:rsidRPr="00E4609D" w:rsidRDefault="00E4609D">
            <w:pPr>
              <w:autoSpaceDE w:val="0"/>
              <w:autoSpaceDN w:val="0"/>
              <w:adjustRightInd w:val="0"/>
              <w:rPr>
                <w:rFonts w:eastAsiaTheme="minorHAnsi"/>
                <w:lang w:eastAsia="en-US"/>
              </w:rPr>
            </w:pPr>
          </w:p>
        </w:tc>
      </w:tr>
      <w:tr w:rsidR="00E4609D" w:rsidRPr="00E4609D" w14:paraId="34E1BF21" w14:textId="77777777">
        <w:tc>
          <w:tcPr>
            <w:tcW w:w="495" w:type="dxa"/>
            <w:tcBorders>
              <w:top w:val="single" w:sz="4" w:space="0" w:color="auto"/>
              <w:left w:val="single" w:sz="4" w:space="0" w:color="auto"/>
              <w:bottom w:val="single" w:sz="4" w:space="0" w:color="auto"/>
              <w:right w:val="single" w:sz="4" w:space="0" w:color="auto"/>
            </w:tcBorders>
          </w:tcPr>
          <w:p w14:paraId="1E373E93" w14:textId="77777777" w:rsidR="00E4609D" w:rsidRPr="00E4609D" w:rsidRDefault="00E4609D">
            <w:pPr>
              <w:autoSpaceDE w:val="0"/>
              <w:autoSpaceDN w:val="0"/>
              <w:adjustRightInd w:val="0"/>
              <w:rPr>
                <w:rFonts w:eastAsiaTheme="minorHAnsi"/>
                <w:lang w:eastAsia="en-US"/>
              </w:rPr>
            </w:pPr>
          </w:p>
        </w:tc>
        <w:tc>
          <w:tcPr>
            <w:tcW w:w="795" w:type="dxa"/>
            <w:tcBorders>
              <w:left w:val="single" w:sz="4" w:space="0" w:color="auto"/>
              <w:right w:val="single" w:sz="4" w:space="0" w:color="auto"/>
            </w:tcBorders>
          </w:tcPr>
          <w:p w14:paraId="48684F57" w14:textId="77777777" w:rsidR="00E4609D" w:rsidRPr="00E4609D" w:rsidRDefault="00E4609D">
            <w:pPr>
              <w:autoSpaceDE w:val="0"/>
              <w:autoSpaceDN w:val="0"/>
              <w:adjustRightInd w:val="0"/>
              <w:jc w:val="both"/>
              <w:rPr>
                <w:rFonts w:eastAsiaTheme="minorHAnsi"/>
                <w:lang w:eastAsia="en-US"/>
              </w:rPr>
            </w:pPr>
            <w:r w:rsidRPr="00E4609D">
              <w:rPr>
                <w:rFonts w:eastAsiaTheme="minorHAnsi"/>
                <w:lang w:eastAsia="en-US"/>
              </w:rPr>
              <w:t>лично</w:t>
            </w:r>
          </w:p>
        </w:tc>
        <w:tc>
          <w:tcPr>
            <w:tcW w:w="465" w:type="dxa"/>
            <w:tcBorders>
              <w:top w:val="single" w:sz="4" w:space="0" w:color="auto"/>
              <w:left w:val="single" w:sz="4" w:space="0" w:color="auto"/>
              <w:bottom w:val="single" w:sz="4" w:space="0" w:color="auto"/>
              <w:right w:val="single" w:sz="4" w:space="0" w:color="auto"/>
            </w:tcBorders>
          </w:tcPr>
          <w:p w14:paraId="64B89073" w14:textId="77777777" w:rsidR="00E4609D" w:rsidRPr="00E4609D" w:rsidRDefault="00E4609D">
            <w:pPr>
              <w:autoSpaceDE w:val="0"/>
              <w:autoSpaceDN w:val="0"/>
              <w:adjustRightInd w:val="0"/>
              <w:rPr>
                <w:rFonts w:eastAsiaTheme="minorHAnsi"/>
                <w:lang w:eastAsia="en-US"/>
              </w:rPr>
            </w:pPr>
          </w:p>
        </w:tc>
        <w:tc>
          <w:tcPr>
            <w:tcW w:w="7294" w:type="dxa"/>
            <w:gridSpan w:val="3"/>
            <w:tcBorders>
              <w:left w:val="single" w:sz="4" w:space="0" w:color="auto"/>
            </w:tcBorders>
          </w:tcPr>
          <w:p w14:paraId="178A6F6F" w14:textId="77777777" w:rsidR="00E4609D" w:rsidRPr="00E4609D" w:rsidRDefault="00E4609D">
            <w:pPr>
              <w:autoSpaceDE w:val="0"/>
              <w:autoSpaceDN w:val="0"/>
              <w:adjustRightInd w:val="0"/>
              <w:jc w:val="both"/>
              <w:rPr>
                <w:rFonts w:eastAsiaTheme="minorHAnsi"/>
                <w:lang w:eastAsia="en-US"/>
              </w:rPr>
            </w:pPr>
            <w:r w:rsidRPr="00E4609D">
              <w:rPr>
                <w:rFonts w:eastAsiaTheme="minorHAnsi"/>
                <w:lang w:eastAsia="en-US"/>
              </w:rPr>
              <w:t>направление посредством почтового отправления с уведомлением</w:t>
            </w:r>
          </w:p>
        </w:tc>
      </w:tr>
      <w:tr w:rsidR="00E4609D" w:rsidRPr="00E4609D" w14:paraId="448BB240" w14:textId="77777777">
        <w:tc>
          <w:tcPr>
            <w:tcW w:w="9049" w:type="dxa"/>
            <w:gridSpan w:val="6"/>
          </w:tcPr>
          <w:p w14:paraId="536E2B9B" w14:textId="77777777" w:rsidR="00E4609D" w:rsidRPr="00E4609D" w:rsidRDefault="00E4609D">
            <w:pPr>
              <w:autoSpaceDE w:val="0"/>
              <w:autoSpaceDN w:val="0"/>
              <w:adjustRightInd w:val="0"/>
              <w:rPr>
                <w:rFonts w:eastAsiaTheme="minorHAnsi"/>
                <w:lang w:eastAsia="en-US"/>
              </w:rPr>
            </w:pPr>
          </w:p>
        </w:tc>
      </w:tr>
      <w:tr w:rsidR="00E4609D" w:rsidRPr="00E4609D" w14:paraId="199BA8E9" w14:textId="77777777">
        <w:tc>
          <w:tcPr>
            <w:tcW w:w="495" w:type="dxa"/>
            <w:tcBorders>
              <w:top w:val="single" w:sz="4" w:space="0" w:color="auto"/>
              <w:left w:val="single" w:sz="4" w:space="0" w:color="auto"/>
              <w:bottom w:val="single" w:sz="4" w:space="0" w:color="auto"/>
              <w:right w:val="single" w:sz="4" w:space="0" w:color="auto"/>
            </w:tcBorders>
          </w:tcPr>
          <w:p w14:paraId="3E420C07" w14:textId="77777777" w:rsidR="00E4609D" w:rsidRPr="00E4609D" w:rsidRDefault="00E4609D">
            <w:pPr>
              <w:autoSpaceDE w:val="0"/>
              <w:autoSpaceDN w:val="0"/>
              <w:adjustRightInd w:val="0"/>
              <w:rPr>
                <w:rFonts w:eastAsiaTheme="minorHAnsi"/>
                <w:lang w:eastAsia="en-US"/>
              </w:rPr>
            </w:pPr>
          </w:p>
        </w:tc>
        <w:tc>
          <w:tcPr>
            <w:tcW w:w="8554" w:type="dxa"/>
            <w:gridSpan w:val="5"/>
            <w:tcBorders>
              <w:left w:val="single" w:sz="4" w:space="0" w:color="auto"/>
            </w:tcBorders>
          </w:tcPr>
          <w:p w14:paraId="06D44D07"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через личный кабинет на Едином портале государственных и муниципальных услуг</w:t>
            </w:r>
          </w:p>
        </w:tc>
      </w:tr>
      <w:tr w:rsidR="00E4609D" w:rsidRPr="00E4609D" w14:paraId="6F49944E" w14:textId="77777777">
        <w:tc>
          <w:tcPr>
            <w:tcW w:w="9049" w:type="dxa"/>
            <w:gridSpan w:val="6"/>
          </w:tcPr>
          <w:p w14:paraId="03ABC24C" w14:textId="77777777" w:rsidR="00E4609D" w:rsidRPr="00E4609D" w:rsidRDefault="00E4609D">
            <w:pPr>
              <w:autoSpaceDE w:val="0"/>
              <w:autoSpaceDN w:val="0"/>
              <w:adjustRightInd w:val="0"/>
              <w:rPr>
                <w:rFonts w:eastAsiaTheme="minorHAnsi"/>
                <w:lang w:eastAsia="en-US"/>
              </w:rPr>
            </w:pPr>
          </w:p>
        </w:tc>
      </w:tr>
      <w:tr w:rsidR="00E4609D" w:rsidRPr="00E4609D" w14:paraId="26EC99B2" w14:textId="77777777">
        <w:tc>
          <w:tcPr>
            <w:tcW w:w="495" w:type="dxa"/>
            <w:tcBorders>
              <w:top w:val="single" w:sz="4" w:space="0" w:color="auto"/>
              <w:left w:val="single" w:sz="4" w:space="0" w:color="auto"/>
              <w:bottom w:val="single" w:sz="4" w:space="0" w:color="auto"/>
              <w:right w:val="single" w:sz="4" w:space="0" w:color="auto"/>
            </w:tcBorders>
          </w:tcPr>
          <w:p w14:paraId="74CB651A" w14:textId="77777777" w:rsidR="00E4609D" w:rsidRPr="00E4609D" w:rsidRDefault="00E4609D">
            <w:pPr>
              <w:autoSpaceDE w:val="0"/>
              <w:autoSpaceDN w:val="0"/>
              <w:adjustRightInd w:val="0"/>
              <w:rPr>
                <w:rFonts w:eastAsiaTheme="minorHAnsi"/>
                <w:lang w:eastAsia="en-US"/>
              </w:rPr>
            </w:pPr>
          </w:p>
        </w:tc>
        <w:tc>
          <w:tcPr>
            <w:tcW w:w="8554" w:type="dxa"/>
            <w:gridSpan w:val="5"/>
            <w:tcBorders>
              <w:left w:val="single" w:sz="4" w:space="0" w:color="auto"/>
            </w:tcBorders>
          </w:tcPr>
          <w:p w14:paraId="39F27E85" w14:textId="77777777" w:rsidR="00E4609D" w:rsidRPr="00E4609D" w:rsidRDefault="00E4609D">
            <w:pPr>
              <w:autoSpaceDE w:val="0"/>
              <w:autoSpaceDN w:val="0"/>
              <w:adjustRightInd w:val="0"/>
              <w:jc w:val="both"/>
              <w:rPr>
                <w:rFonts w:eastAsiaTheme="minorHAnsi"/>
                <w:lang w:eastAsia="en-US"/>
              </w:rPr>
            </w:pPr>
            <w:r w:rsidRPr="00E4609D">
              <w:rPr>
                <w:rFonts w:eastAsiaTheme="minorHAnsi"/>
                <w:lang w:eastAsia="en-US"/>
              </w:rPr>
              <w:t>направление электронного документа посредством электронной почты</w:t>
            </w:r>
          </w:p>
        </w:tc>
      </w:tr>
      <w:tr w:rsidR="00E4609D" w:rsidRPr="00E4609D" w14:paraId="38B76571" w14:textId="77777777">
        <w:tc>
          <w:tcPr>
            <w:tcW w:w="9049" w:type="dxa"/>
            <w:gridSpan w:val="6"/>
          </w:tcPr>
          <w:p w14:paraId="5DD11249" w14:textId="77777777" w:rsidR="00E4609D" w:rsidRPr="00E4609D" w:rsidRDefault="00E4609D">
            <w:pPr>
              <w:autoSpaceDE w:val="0"/>
              <w:autoSpaceDN w:val="0"/>
              <w:adjustRightInd w:val="0"/>
              <w:rPr>
                <w:rFonts w:eastAsiaTheme="minorHAnsi"/>
                <w:lang w:eastAsia="en-US"/>
              </w:rPr>
            </w:pPr>
          </w:p>
        </w:tc>
      </w:tr>
      <w:tr w:rsidR="00E4609D" w:rsidRPr="00E4609D" w14:paraId="71B3E1CE" w14:textId="77777777">
        <w:tc>
          <w:tcPr>
            <w:tcW w:w="2730" w:type="dxa"/>
            <w:gridSpan w:val="4"/>
          </w:tcPr>
          <w:p w14:paraId="6EBB819B" w14:textId="11C53637" w:rsidR="00E4609D" w:rsidRPr="00E4609D" w:rsidRDefault="00532427" w:rsidP="00532427">
            <w:pPr>
              <w:autoSpaceDE w:val="0"/>
              <w:autoSpaceDN w:val="0"/>
              <w:adjustRightInd w:val="0"/>
              <w:jc w:val="right"/>
              <w:rPr>
                <w:rFonts w:eastAsiaTheme="minorHAnsi"/>
                <w:lang w:eastAsia="en-US"/>
              </w:rPr>
            </w:pPr>
            <w:r>
              <w:rPr>
                <w:rFonts w:eastAsiaTheme="minorHAnsi"/>
                <w:lang w:eastAsia="en-US"/>
              </w:rPr>
              <w:t>«</w:t>
            </w:r>
            <w:r w:rsidR="00E4609D" w:rsidRPr="00E4609D">
              <w:rPr>
                <w:rFonts w:eastAsiaTheme="minorHAnsi"/>
                <w:lang w:eastAsia="en-US"/>
              </w:rPr>
              <w:t>_</w:t>
            </w:r>
            <w:proofErr w:type="gramStart"/>
            <w:r w:rsidR="00E4609D" w:rsidRPr="00E4609D">
              <w:rPr>
                <w:rFonts w:eastAsiaTheme="minorHAnsi"/>
                <w:lang w:eastAsia="en-US"/>
              </w:rPr>
              <w:t>_</w:t>
            </w:r>
            <w:r>
              <w:rPr>
                <w:rFonts w:eastAsiaTheme="minorHAnsi"/>
                <w:lang w:eastAsia="en-US"/>
              </w:rPr>
              <w:t>»</w:t>
            </w:r>
            <w:r w:rsidR="00E4609D" w:rsidRPr="00E4609D">
              <w:rPr>
                <w:rFonts w:eastAsiaTheme="minorHAnsi"/>
                <w:lang w:eastAsia="en-US"/>
              </w:rPr>
              <w:t>_</w:t>
            </w:r>
            <w:proofErr w:type="gramEnd"/>
            <w:r w:rsidR="00E4609D" w:rsidRPr="00E4609D">
              <w:rPr>
                <w:rFonts w:eastAsiaTheme="minorHAnsi"/>
                <w:lang w:eastAsia="en-US"/>
              </w:rPr>
              <w:t>__________ 20__ г.</w:t>
            </w:r>
          </w:p>
        </w:tc>
        <w:tc>
          <w:tcPr>
            <w:tcW w:w="2311" w:type="dxa"/>
          </w:tcPr>
          <w:p w14:paraId="2A68042E" w14:textId="77777777" w:rsidR="00E4609D" w:rsidRPr="00E4609D" w:rsidRDefault="00E4609D">
            <w:pPr>
              <w:autoSpaceDE w:val="0"/>
              <w:autoSpaceDN w:val="0"/>
              <w:adjustRightInd w:val="0"/>
              <w:rPr>
                <w:rFonts w:eastAsiaTheme="minorHAnsi"/>
                <w:lang w:eastAsia="en-US"/>
              </w:rPr>
            </w:pPr>
          </w:p>
        </w:tc>
        <w:tc>
          <w:tcPr>
            <w:tcW w:w="4008" w:type="dxa"/>
            <w:tcBorders>
              <w:bottom w:val="single" w:sz="4" w:space="0" w:color="auto"/>
            </w:tcBorders>
          </w:tcPr>
          <w:p w14:paraId="73752FB3" w14:textId="77777777" w:rsidR="00E4609D" w:rsidRPr="00E4609D" w:rsidRDefault="00E4609D">
            <w:pPr>
              <w:autoSpaceDE w:val="0"/>
              <w:autoSpaceDN w:val="0"/>
              <w:adjustRightInd w:val="0"/>
              <w:rPr>
                <w:rFonts w:eastAsiaTheme="minorHAnsi"/>
                <w:lang w:eastAsia="en-US"/>
              </w:rPr>
            </w:pPr>
          </w:p>
        </w:tc>
      </w:tr>
      <w:tr w:rsidR="00E4609D" w:rsidRPr="00E4609D" w14:paraId="29E9C923" w14:textId="77777777">
        <w:tc>
          <w:tcPr>
            <w:tcW w:w="2730" w:type="dxa"/>
            <w:gridSpan w:val="4"/>
          </w:tcPr>
          <w:p w14:paraId="1CEA9EBD" w14:textId="77777777" w:rsidR="00E4609D" w:rsidRPr="00E4609D" w:rsidRDefault="00E4609D">
            <w:pPr>
              <w:autoSpaceDE w:val="0"/>
              <w:autoSpaceDN w:val="0"/>
              <w:adjustRightInd w:val="0"/>
              <w:rPr>
                <w:rFonts w:eastAsiaTheme="minorHAnsi"/>
                <w:lang w:eastAsia="en-US"/>
              </w:rPr>
            </w:pPr>
          </w:p>
        </w:tc>
        <w:tc>
          <w:tcPr>
            <w:tcW w:w="2311" w:type="dxa"/>
          </w:tcPr>
          <w:p w14:paraId="6FD878B9" w14:textId="77777777" w:rsidR="00E4609D" w:rsidRPr="00E4609D" w:rsidRDefault="00E4609D">
            <w:pPr>
              <w:autoSpaceDE w:val="0"/>
              <w:autoSpaceDN w:val="0"/>
              <w:adjustRightInd w:val="0"/>
              <w:rPr>
                <w:rFonts w:eastAsiaTheme="minorHAnsi"/>
                <w:lang w:eastAsia="en-US"/>
              </w:rPr>
            </w:pPr>
          </w:p>
        </w:tc>
        <w:tc>
          <w:tcPr>
            <w:tcW w:w="4008" w:type="dxa"/>
            <w:tcBorders>
              <w:top w:val="single" w:sz="4" w:space="0" w:color="auto"/>
            </w:tcBorders>
          </w:tcPr>
          <w:p w14:paraId="5E9C36A9" w14:textId="77777777" w:rsidR="00E4609D" w:rsidRPr="00E4609D" w:rsidRDefault="00E4609D">
            <w:pPr>
              <w:autoSpaceDE w:val="0"/>
              <w:autoSpaceDN w:val="0"/>
              <w:adjustRightInd w:val="0"/>
              <w:jc w:val="center"/>
              <w:rPr>
                <w:rFonts w:eastAsiaTheme="minorHAnsi"/>
                <w:lang w:eastAsia="en-US"/>
              </w:rPr>
            </w:pPr>
            <w:r w:rsidRPr="00E4609D">
              <w:rPr>
                <w:rFonts w:eastAsiaTheme="minorHAnsi"/>
                <w:lang w:eastAsia="en-US"/>
              </w:rPr>
              <w:t>(подпись) М.П.</w:t>
            </w:r>
          </w:p>
        </w:tc>
      </w:tr>
    </w:tbl>
    <w:p w14:paraId="219847C2" w14:textId="7499EDD4" w:rsidR="00E4609D" w:rsidRDefault="00E4609D" w:rsidP="00281AF1">
      <w:pPr>
        <w:pStyle w:val="aff4"/>
        <w:tabs>
          <w:tab w:val="right" w:pos="9498"/>
        </w:tabs>
        <w:ind w:firstLine="709"/>
        <w:jc w:val="both"/>
        <w:rPr>
          <w:sz w:val="26"/>
          <w:szCs w:val="26"/>
        </w:rPr>
      </w:pPr>
    </w:p>
    <w:sectPr w:rsidR="00E4609D" w:rsidSect="00D77FAA">
      <w:pgSz w:w="11906" w:h="16838"/>
      <w:pgMar w:top="536" w:right="567" w:bottom="1134" w:left="1701" w:header="567" w:footer="709"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Гаршина Ольга Станиславовна" w:date="2025-11-18T16:00:00Z" w:initials="ГОС">
    <w:p w14:paraId="649AF952" w14:textId="281CBEEE" w:rsidR="00105C35" w:rsidRDefault="00105C35">
      <w:pPr>
        <w:pStyle w:val="af0"/>
      </w:pPr>
      <w:r>
        <w:rPr>
          <w:rStyle w:val="aff0"/>
        </w:rPr>
        <w:annotationRef/>
      </w:r>
      <w:r>
        <w:t>В действующем АР написано , что что то запрашиваете у УАиГ мэрии . Здесь надо указать, что…</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9AF9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9AF952" w16cid:durableId="649AF9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E4823" w14:textId="77777777" w:rsidR="0002094E" w:rsidRDefault="0002094E" w:rsidP="00FE2F79">
      <w:r>
        <w:separator/>
      </w:r>
    </w:p>
  </w:endnote>
  <w:endnote w:type="continuationSeparator" w:id="0">
    <w:p w14:paraId="482B7217" w14:textId="77777777" w:rsidR="0002094E" w:rsidRDefault="0002094E" w:rsidP="00FE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O Thames">
    <w:altName w:val="Times New Roman"/>
    <w:charset w:val="01"/>
    <w:family w:val="roman"/>
    <w:pitch w:val="variable"/>
    <w:sig w:usb0="00000201" w:usb1="00000000" w:usb2="00000000" w:usb3="00000000" w:csb0="00000004"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09F83" w14:textId="77777777" w:rsidR="0002094E" w:rsidRDefault="0002094E" w:rsidP="00FE2F79">
      <w:r>
        <w:separator/>
      </w:r>
    </w:p>
  </w:footnote>
  <w:footnote w:type="continuationSeparator" w:id="0">
    <w:p w14:paraId="4D3EB9A7" w14:textId="77777777" w:rsidR="0002094E" w:rsidRDefault="0002094E" w:rsidP="00FE2F79">
      <w:r>
        <w:continuationSeparator/>
      </w:r>
    </w:p>
  </w:footnote>
  <w:footnote w:id="1">
    <w:p w14:paraId="7F3945AD" w14:textId="16431650" w:rsidR="00105C35" w:rsidRDefault="00105C35">
      <w:pPr>
        <w:pStyle w:val="afd"/>
      </w:pPr>
      <w:r>
        <w:rPr>
          <w:rStyle w:val="aff"/>
        </w:rPr>
        <w:footnoteRef/>
      </w:r>
      <w:r>
        <w:t xml:space="preserve"> - </w:t>
      </w:r>
      <w:r w:rsidRPr="00BB0D26">
        <w:rPr>
          <w:lang w:eastAsia="ar-SA"/>
        </w:rPr>
        <w:t>постановление Правительства РФ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w:t>
      </w:r>
    </w:p>
  </w:footnote>
  <w:footnote w:id="2">
    <w:p w14:paraId="33ECA6AB" w14:textId="77777777" w:rsidR="00105C35" w:rsidRDefault="00105C35" w:rsidP="00C82A2D">
      <w:pPr>
        <w:pStyle w:val="afd"/>
        <w:jc w:val="both"/>
      </w:pPr>
      <w:r>
        <w:rPr>
          <w:rStyle w:val="aff"/>
        </w:rPr>
        <w:footnoteRef/>
      </w:r>
      <w:r>
        <w:t xml:space="preserve"> - В случае представления документов на бумажном носителе копии документов представляются с предъявлением подлинников. После проведения сверки подлинники документов незамедлительно возвращаются заявителю. 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 В случае представления документов на иностранном языке они должны быть переведены на русский язык. Верность перевода либо подлинность подписи переводчика должны быть нотариально удостоверены.</w:t>
      </w:r>
    </w:p>
  </w:footnote>
  <w:footnote w:id="3">
    <w:p w14:paraId="18C2ADBD" w14:textId="77777777" w:rsidR="00105C35" w:rsidRDefault="00105C35" w:rsidP="00C82A2D">
      <w:pPr>
        <w:pStyle w:val="afd"/>
      </w:pPr>
      <w:r>
        <w:rPr>
          <w:rStyle w:val="aff"/>
        </w:rPr>
        <w:footnoteRef/>
      </w:r>
      <w:r>
        <w:t xml:space="preserve"> - </w:t>
      </w:r>
      <w:r w:rsidRPr="00416A35">
        <w:t>В случае представления заявления в форме электронного документа направленное на официальную электронную почту Уполномоченного органа заявление подписывается электронной подписью в соответствии с требованиями Федерального закона от 06.04.2011 № 63-ФЗ «Об электронной подписи».</w:t>
      </w:r>
    </w:p>
  </w:footnote>
  <w:footnote w:id="4">
    <w:p w14:paraId="319AA84D" w14:textId="5F7B5345" w:rsidR="00105C35" w:rsidRDefault="00105C35">
      <w:pPr>
        <w:pStyle w:val="afd"/>
      </w:pPr>
      <w:r>
        <w:rPr>
          <w:rStyle w:val="aff"/>
        </w:rPr>
        <w:footnoteRef/>
      </w:r>
      <w:r>
        <w:t xml:space="preserve"> - З</w:t>
      </w:r>
      <w:r w:rsidRPr="006B74FC">
        <w:t xml:space="preserve">аявление и прилагаемые документы </w:t>
      </w:r>
      <w:r>
        <w:t xml:space="preserve">направляются </w:t>
      </w:r>
      <w:r w:rsidRPr="006B74FC">
        <w:t xml:space="preserve">в Уполномоченный орган заказным почтовым отправлением с уведомлением </w:t>
      </w:r>
      <w:r>
        <w:t>о вручении и описью вложения.</w:t>
      </w:r>
    </w:p>
  </w:footnote>
  <w:footnote w:id="5">
    <w:p w14:paraId="13130F61" w14:textId="6DF8E0B6" w:rsidR="00105C35" w:rsidRDefault="00105C35">
      <w:pPr>
        <w:pStyle w:val="afd"/>
      </w:pPr>
      <w:r>
        <w:rPr>
          <w:rStyle w:val="aff"/>
        </w:rPr>
        <w:footnoteRef/>
      </w:r>
      <w:r>
        <w:t xml:space="preserve"> - пункт 14 действует до 01.03.2026 года</w:t>
      </w:r>
    </w:p>
  </w:footnote>
  <w:footnote w:id="6">
    <w:p w14:paraId="69F03626" w14:textId="75005CCD" w:rsidR="00105C35" w:rsidRPr="00E930FB" w:rsidRDefault="00105C35">
      <w:pPr>
        <w:pStyle w:val="afd"/>
      </w:pPr>
      <w:r>
        <w:rPr>
          <w:rStyle w:val="aff"/>
        </w:rPr>
        <w:footnoteRef/>
      </w:r>
      <w:r>
        <w:t xml:space="preserve"> - пункт 14</w:t>
      </w:r>
      <w:r w:rsidRPr="00E930FB">
        <w:rPr>
          <w:vertAlign w:val="superscript"/>
        </w:rPr>
        <w:t>1</w:t>
      </w:r>
      <w:r w:rsidRPr="00E930FB">
        <w:t xml:space="preserve"> вступает в силу с 01.03.2026 года</w:t>
      </w:r>
      <w:r>
        <w:t xml:space="preserve"> </w:t>
      </w:r>
    </w:p>
  </w:footnote>
  <w:footnote w:id="7">
    <w:p w14:paraId="1287B788" w14:textId="7E1B4E79" w:rsidR="00105C35" w:rsidRDefault="00105C35">
      <w:pPr>
        <w:pStyle w:val="afd"/>
      </w:pPr>
      <w:r>
        <w:rPr>
          <w:rStyle w:val="aff"/>
        </w:rPr>
        <w:footnoteRef/>
      </w:r>
      <w:r>
        <w:t xml:space="preserve"> - </w:t>
      </w:r>
      <w:r w:rsidRPr="006E09D9">
        <w:t>пункт 1</w:t>
      </w:r>
      <w:r>
        <w:t>8</w:t>
      </w:r>
      <w:r w:rsidRPr="006E09D9">
        <w:t xml:space="preserve"> действует до 01.03.2026 года</w:t>
      </w:r>
    </w:p>
  </w:footnote>
  <w:footnote w:id="8">
    <w:p w14:paraId="1B55AAAC" w14:textId="39E631AB" w:rsidR="00105C35" w:rsidRDefault="00105C35">
      <w:pPr>
        <w:pStyle w:val="afd"/>
      </w:pPr>
      <w:r>
        <w:rPr>
          <w:rStyle w:val="aff"/>
        </w:rPr>
        <w:footnoteRef/>
      </w:r>
      <w:r>
        <w:t xml:space="preserve"> - пункт 18</w:t>
      </w:r>
      <w:r w:rsidRPr="00E930FB">
        <w:rPr>
          <w:vertAlign w:val="superscript"/>
        </w:rPr>
        <w:t>1</w:t>
      </w:r>
      <w:r w:rsidRPr="00E930FB">
        <w:t xml:space="preserve"> вступает в силу с 01.03.2026 года</w:t>
      </w:r>
    </w:p>
  </w:footnote>
  <w:footnote w:id="9">
    <w:p w14:paraId="5CCDE9BE" w14:textId="704E313F" w:rsidR="00105C35" w:rsidRDefault="00105C35">
      <w:pPr>
        <w:pStyle w:val="afd"/>
      </w:pPr>
      <w:r>
        <w:rPr>
          <w:rStyle w:val="aff"/>
        </w:rPr>
        <w:footnoteRef/>
      </w:r>
      <w:r>
        <w:t xml:space="preserve"> - </w:t>
      </w:r>
      <w:r w:rsidRPr="00421A64">
        <w:t>пункт 1</w:t>
      </w:r>
      <w:r>
        <w:t>9</w:t>
      </w:r>
      <w:r w:rsidRPr="00421A64">
        <w:t xml:space="preserve"> действует до 01.03.2026 года</w:t>
      </w:r>
    </w:p>
  </w:footnote>
  <w:footnote w:id="10">
    <w:p w14:paraId="47E1A65F" w14:textId="1F499FB6" w:rsidR="00105C35" w:rsidRDefault="00105C35">
      <w:pPr>
        <w:pStyle w:val="afd"/>
      </w:pPr>
      <w:r>
        <w:rPr>
          <w:rStyle w:val="aff"/>
        </w:rPr>
        <w:footnoteRef/>
      </w:r>
      <w:r>
        <w:t xml:space="preserve"> - пункт 19</w:t>
      </w:r>
      <w:r w:rsidRPr="00E930FB">
        <w:rPr>
          <w:vertAlign w:val="superscript"/>
        </w:rPr>
        <w:t>1</w:t>
      </w:r>
      <w:r w:rsidRPr="00E930FB">
        <w:t xml:space="preserve"> вступает в силу с 01.03.2026 года</w:t>
      </w:r>
    </w:p>
  </w:footnote>
  <w:footnote w:id="11">
    <w:p w14:paraId="5BF948E7" w14:textId="2BD93C3D" w:rsidR="00105C35" w:rsidRPr="00ED3ED9" w:rsidRDefault="00105C35">
      <w:pPr>
        <w:pStyle w:val="afd"/>
      </w:pPr>
      <w:r>
        <w:rPr>
          <w:rStyle w:val="aff"/>
        </w:rPr>
        <w:footnoteRef/>
      </w:r>
      <w:r>
        <w:t xml:space="preserve"> - </w:t>
      </w:r>
      <w:r w:rsidRPr="00ED3ED9">
        <w:rPr>
          <w:rFonts w:eastAsiaTheme="minorHAnsi"/>
          <w:lang w:eastAsia="en-US"/>
        </w:rPr>
        <w:t>Не заполняется, если заявителем является иностранное юридическое лицо.</w:t>
      </w:r>
    </w:p>
  </w:footnote>
  <w:footnote w:id="12">
    <w:p w14:paraId="1671971E" w14:textId="2E4E2834" w:rsidR="00105C35" w:rsidRDefault="00105C35">
      <w:pPr>
        <w:pStyle w:val="afd"/>
      </w:pPr>
      <w:r>
        <w:rPr>
          <w:rStyle w:val="aff"/>
        </w:rPr>
        <w:footnoteRef/>
      </w:r>
      <w:r>
        <w:t xml:space="preserve"> - </w:t>
      </w:r>
      <w:r w:rsidRPr="00ED3ED9">
        <w:rPr>
          <w:rFonts w:eastAsiaTheme="minorHAnsi"/>
          <w:lang w:eastAsia="en-US"/>
        </w:rPr>
        <w:t>Не указывается, если заявителем является иностранное юридическое лицо.</w:t>
      </w:r>
    </w:p>
  </w:footnote>
  <w:footnote w:id="13">
    <w:p w14:paraId="0B0E53C6" w14:textId="54917C92" w:rsidR="00105C35" w:rsidRPr="004B305B" w:rsidRDefault="00105C35">
      <w:pPr>
        <w:pStyle w:val="afd"/>
      </w:pPr>
      <w:r>
        <w:rPr>
          <w:rStyle w:val="aff"/>
        </w:rPr>
        <w:footnoteRef/>
      </w:r>
      <w:r>
        <w:t xml:space="preserve"> - </w:t>
      </w:r>
      <w:r w:rsidRPr="004B305B">
        <w:rPr>
          <w:rFonts w:eastAsiaTheme="minorHAnsi"/>
          <w:lang w:eastAsia="en-US"/>
        </w:rPr>
        <w:t xml:space="preserve">Из числа предусмотренных пунктом 2 статьи 39.3, пунктом 2 статьи 39.6, статьи 39.9, </w:t>
      </w:r>
      <w:r>
        <w:rPr>
          <w:rFonts w:eastAsiaTheme="minorHAnsi"/>
          <w:lang w:eastAsia="en-US"/>
        </w:rPr>
        <w:t xml:space="preserve">статьи 39.10 ЗК </w:t>
      </w:r>
      <w:r w:rsidRPr="004B305B">
        <w:rPr>
          <w:rFonts w:eastAsiaTheme="minorHAnsi"/>
          <w:lang w:eastAsia="en-US"/>
        </w:rPr>
        <w:t>РФ оснований.</w:t>
      </w:r>
    </w:p>
  </w:footnote>
  <w:footnote w:id="14">
    <w:p w14:paraId="4ECF3ADE" w14:textId="7BB6FB83" w:rsidR="00105C35" w:rsidRPr="004B305B" w:rsidRDefault="00105C35" w:rsidP="00605D45">
      <w:pPr>
        <w:autoSpaceDE w:val="0"/>
        <w:autoSpaceDN w:val="0"/>
        <w:adjustRightInd w:val="0"/>
        <w:jc w:val="both"/>
        <w:rPr>
          <w:sz w:val="20"/>
          <w:szCs w:val="20"/>
        </w:rPr>
      </w:pPr>
      <w:r>
        <w:rPr>
          <w:rStyle w:val="aff"/>
        </w:rPr>
        <w:footnoteRef/>
      </w:r>
      <w:r>
        <w:t xml:space="preserve"> - </w:t>
      </w:r>
      <w:r w:rsidRPr="004B305B">
        <w:rPr>
          <w:rFonts w:eastAsiaTheme="minorHAnsi"/>
          <w:sz w:val="20"/>
          <w:szCs w:val="20"/>
          <w:lang w:eastAsia="en-US"/>
        </w:rPr>
        <w:t>Заполняется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данного земельного участка.</w:t>
      </w:r>
    </w:p>
  </w:footnote>
  <w:footnote w:id="15">
    <w:p w14:paraId="2907D404" w14:textId="07756194" w:rsidR="00105C35" w:rsidRDefault="00105C35" w:rsidP="00605D45">
      <w:pPr>
        <w:autoSpaceDE w:val="0"/>
        <w:autoSpaceDN w:val="0"/>
        <w:adjustRightInd w:val="0"/>
        <w:jc w:val="both"/>
      </w:pPr>
      <w:r w:rsidRPr="00605D45">
        <w:rPr>
          <w:rStyle w:val="aff"/>
          <w:sz w:val="20"/>
          <w:szCs w:val="20"/>
        </w:rPr>
        <w:footnoteRef/>
      </w:r>
      <w:r w:rsidRPr="00605D45">
        <w:rPr>
          <w:sz w:val="20"/>
          <w:szCs w:val="20"/>
        </w:rPr>
        <w:t xml:space="preserve"> - </w:t>
      </w:r>
      <w:r w:rsidRPr="00605D45">
        <w:rPr>
          <w:rFonts w:eastAsiaTheme="minorHAnsi"/>
          <w:sz w:val="20"/>
          <w:szCs w:val="20"/>
          <w:lang w:eastAsia="en-US"/>
        </w:rPr>
        <w:t>Заполняется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16">
    <w:p w14:paraId="2E6CBB93" w14:textId="7C5F1720" w:rsidR="00105C35" w:rsidRPr="00605D45" w:rsidRDefault="00105C35">
      <w:pPr>
        <w:pStyle w:val="afd"/>
      </w:pPr>
      <w:r>
        <w:rPr>
          <w:rStyle w:val="aff"/>
        </w:rPr>
        <w:footnoteRef/>
      </w:r>
      <w:r>
        <w:t xml:space="preserve"> - </w:t>
      </w:r>
      <w:r w:rsidRPr="00605D45">
        <w:rPr>
          <w:rFonts w:eastAsiaTheme="minorHAnsi"/>
          <w:lang w:eastAsia="en-US"/>
        </w:rPr>
        <w:t>Заполняется в случае, если земельный участок предоставляется для размещения объектов, предусмотренных этим документом и (или) проектом.</w:t>
      </w:r>
    </w:p>
  </w:footnote>
  <w:footnote w:id="17">
    <w:p w14:paraId="0A78517E" w14:textId="07DEA6ED" w:rsidR="00105C35" w:rsidRPr="00795F19" w:rsidRDefault="00105C35">
      <w:pPr>
        <w:pStyle w:val="afd"/>
      </w:pPr>
      <w:r>
        <w:rPr>
          <w:rStyle w:val="aff"/>
        </w:rPr>
        <w:footnoteRef/>
      </w:r>
      <w:r>
        <w:t xml:space="preserve"> - </w:t>
      </w:r>
      <w:r w:rsidRPr="00795F19">
        <w:rPr>
          <w:rFonts w:eastAsiaTheme="minorHAnsi"/>
          <w:lang w:eastAsia="en-US"/>
        </w:rPr>
        <w:t>Примечание: заполняется в случае, если на земельном участке расположено здание, сооружение, объект незавершенного строительства.</w:t>
      </w:r>
    </w:p>
  </w:footnote>
  <w:footnote w:id="18">
    <w:p w14:paraId="58C4EF7E" w14:textId="5654FD00" w:rsidR="00105C35" w:rsidRPr="00795F19" w:rsidRDefault="00105C35">
      <w:pPr>
        <w:pStyle w:val="afd"/>
      </w:pPr>
      <w:r w:rsidRPr="00795F19">
        <w:rPr>
          <w:rStyle w:val="aff"/>
        </w:rPr>
        <w:footnoteRef/>
      </w:r>
      <w:r w:rsidRPr="00795F19">
        <w:t xml:space="preserve"> - </w:t>
      </w:r>
      <w:r w:rsidRPr="00795F19">
        <w:rPr>
          <w:rFonts w:eastAsiaTheme="minorHAnsi"/>
          <w:lang w:eastAsia="en-US"/>
        </w:rPr>
        <w:t>В случае обращения с заявлением собственника помещения, находящегося в здании, сооружении, необходимо указать информацию о доле, принадлежащего на праве собственности помещения от общей площади здания, сооружения.</w:t>
      </w:r>
    </w:p>
  </w:footnote>
  <w:footnote w:id="19">
    <w:p w14:paraId="070836FE" w14:textId="4301CBB6" w:rsidR="00105C35" w:rsidRPr="005745EC" w:rsidRDefault="00105C35">
      <w:pPr>
        <w:pStyle w:val="afd"/>
      </w:pPr>
      <w:r>
        <w:rPr>
          <w:rStyle w:val="aff"/>
        </w:rPr>
        <w:footnoteRef/>
      </w:r>
      <w:r>
        <w:t xml:space="preserve"> </w:t>
      </w:r>
      <w:r w:rsidRPr="005745EC">
        <w:t xml:space="preserve">- </w:t>
      </w:r>
      <w:r w:rsidRPr="005745EC">
        <w:rPr>
          <w:rFonts w:eastAsiaTheme="minorHAnsi"/>
          <w:lang w:eastAsia="en-US"/>
        </w:rPr>
        <w:t>Заполняется в случае, если границы испрашиваемого земельного участка подлежат уточнению в соответствии с Федеральным законом от 13.07.2015 № 218-ФЗ «О государственной регистрации недвижимости»</w:t>
      </w:r>
    </w:p>
  </w:footnote>
  <w:footnote w:id="20">
    <w:p w14:paraId="6781B216" w14:textId="7DB05118" w:rsidR="00105C35" w:rsidRPr="005745EC" w:rsidRDefault="00105C35">
      <w:pPr>
        <w:pStyle w:val="afd"/>
      </w:pPr>
      <w:r>
        <w:rPr>
          <w:rStyle w:val="aff"/>
        </w:rPr>
        <w:footnoteRef/>
      </w:r>
      <w:r>
        <w:t xml:space="preserve"> - </w:t>
      </w:r>
      <w:r w:rsidRPr="005745EC">
        <w:rPr>
          <w:rFonts w:eastAsiaTheme="minorHAnsi"/>
          <w:lang w:eastAsia="en-US"/>
        </w:rPr>
        <w:t>Указывается вид права, на котором заявитель желает приобрести земельный участок, если предоставление земельного участка возможно на нескольких видах прав.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59737"/>
      <w:docPartObj>
        <w:docPartGallery w:val="Page Numbers (Top of Page)"/>
        <w:docPartUnique/>
      </w:docPartObj>
    </w:sdtPr>
    <w:sdtEndPr/>
    <w:sdtContent>
      <w:p w14:paraId="42707AD1" w14:textId="7E0B9B1A" w:rsidR="00105C35" w:rsidRDefault="00105C35">
        <w:pPr>
          <w:pStyle w:val="a3"/>
          <w:jc w:val="center"/>
        </w:pPr>
        <w:r>
          <w:fldChar w:fldCharType="begin"/>
        </w:r>
        <w:r>
          <w:instrText>PAGE   \* MERGEFORMAT</w:instrText>
        </w:r>
        <w:r>
          <w:fldChar w:fldCharType="separate"/>
        </w:r>
        <w:r w:rsidR="00E32201">
          <w:rPr>
            <w:noProof/>
          </w:rPr>
          <w:t>4</w:t>
        </w:r>
        <w:r>
          <w:fldChar w:fldCharType="end"/>
        </w:r>
      </w:p>
    </w:sdtContent>
  </w:sdt>
  <w:p w14:paraId="70246E2D" w14:textId="77777777" w:rsidR="00105C35" w:rsidRDefault="00105C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1140" w:hanging="432"/>
      </w:pPr>
    </w:lvl>
    <w:lvl w:ilvl="1">
      <w:start w:val="1"/>
      <w:numFmt w:val="none"/>
      <w:suff w:val="nothing"/>
      <w:lvlText w:val=""/>
      <w:lvlJc w:val="left"/>
      <w:pPr>
        <w:tabs>
          <w:tab w:val="num" w:pos="708"/>
        </w:tabs>
        <w:ind w:left="1284" w:hanging="576"/>
      </w:pPr>
    </w:lvl>
    <w:lvl w:ilvl="2">
      <w:start w:val="1"/>
      <w:numFmt w:val="none"/>
      <w:suff w:val="nothing"/>
      <w:lvlText w:val=""/>
      <w:lvlJc w:val="left"/>
      <w:pPr>
        <w:tabs>
          <w:tab w:val="num" w:pos="708"/>
        </w:tabs>
        <w:ind w:left="1428" w:hanging="720"/>
      </w:pPr>
    </w:lvl>
    <w:lvl w:ilvl="3">
      <w:start w:val="1"/>
      <w:numFmt w:val="none"/>
      <w:suff w:val="nothing"/>
      <w:lvlText w:val=""/>
      <w:lvlJc w:val="left"/>
      <w:pPr>
        <w:tabs>
          <w:tab w:val="num" w:pos="708"/>
        </w:tabs>
        <w:ind w:left="1572" w:hanging="864"/>
      </w:pPr>
    </w:lvl>
    <w:lvl w:ilvl="4">
      <w:start w:val="1"/>
      <w:numFmt w:val="none"/>
      <w:suff w:val="nothing"/>
      <w:lvlText w:val=""/>
      <w:lvlJc w:val="left"/>
      <w:pPr>
        <w:tabs>
          <w:tab w:val="num" w:pos="708"/>
        </w:tabs>
        <w:ind w:left="1716" w:hanging="1008"/>
      </w:pPr>
    </w:lvl>
    <w:lvl w:ilvl="5">
      <w:start w:val="1"/>
      <w:numFmt w:val="none"/>
      <w:suff w:val="nothing"/>
      <w:lvlText w:val=""/>
      <w:lvlJc w:val="left"/>
      <w:pPr>
        <w:tabs>
          <w:tab w:val="num" w:pos="708"/>
        </w:tabs>
        <w:ind w:left="1860" w:hanging="1152"/>
      </w:pPr>
    </w:lvl>
    <w:lvl w:ilvl="6">
      <w:start w:val="1"/>
      <w:numFmt w:val="none"/>
      <w:suff w:val="nothing"/>
      <w:lvlText w:val=""/>
      <w:lvlJc w:val="left"/>
      <w:pPr>
        <w:tabs>
          <w:tab w:val="num" w:pos="708"/>
        </w:tabs>
        <w:ind w:left="2004" w:hanging="1296"/>
      </w:pPr>
    </w:lvl>
    <w:lvl w:ilvl="7">
      <w:start w:val="1"/>
      <w:numFmt w:val="none"/>
      <w:suff w:val="nothing"/>
      <w:lvlText w:val=""/>
      <w:lvlJc w:val="left"/>
      <w:pPr>
        <w:tabs>
          <w:tab w:val="num" w:pos="708"/>
        </w:tabs>
        <w:ind w:left="2148" w:hanging="1440"/>
      </w:pPr>
    </w:lvl>
    <w:lvl w:ilvl="8">
      <w:start w:val="1"/>
      <w:numFmt w:val="none"/>
      <w:suff w:val="nothing"/>
      <w:lvlText w:val=""/>
      <w:lvlJc w:val="left"/>
      <w:pPr>
        <w:tabs>
          <w:tab w:val="num" w:pos="708"/>
        </w:tabs>
        <w:ind w:left="2292" w:hanging="1584"/>
      </w:pPr>
    </w:lvl>
  </w:abstractNum>
  <w:abstractNum w:abstractNumId="1" w15:restartNumberingAfterBreak="0">
    <w:nsid w:val="0B5C0552"/>
    <w:multiLevelType w:val="multilevel"/>
    <w:tmpl w:val="B3FC3AB6"/>
    <w:lvl w:ilvl="0">
      <w:start w:val="1"/>
      <w:numFmt w:val="decimal"/>
      <w:lvlText w:val="%1."/>
      <w:lvlJc w:val="left"/>
      <w:pPr>
        <w:ind w:left="1080" w:hanging="375"/>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2" w15:restartNumberingAfterBreak="0">
    <w:nsid w:val="20D65DF0"/>
    <w:multiLevelType w:val="hybridMultilevel"/>
    <w:tmpl w:val="62ACD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CD694D"/>
    <w:multiLevelType w:val="hybridMultilevel"/>
    <w:tmpl w:val="44CCC3FE"/>
    <w:lvl w:ilvl="0" w:tplc="90A20C40">
      <w:start w:val="1"/>
      <w:numFmt w:val="decimal"/>
      <w:lvlText w:val="%1."/>
      <w:lvlJc w:val="left"/>
      <w:pPr>
        <w:ind w:left="2145" w:hanging="360"/>
      </w:pPr>
      <w:rPr>
        <w:rFonts w:ascii="Times New Roman" w:eastAsia="Times New Roman" w:hAnsi="Times New Roman" w:cs="Times New Roman"/>
      </w:rPr>
    </w:lvl>
    <w:lvl w:ilvl="1" w:tplc="04190019" w:tentative="1">
      <w:start w:val="1"/>
      <w:numFmt w:val="lowerLetter"/>
      <w:lvlText w:val="%2."/>
      <w:lvlJc w:val="left"/>
      <w:pPr>
        <w:ind w:left="2865" w:hanging="360"/>
      </w:pPr>
    </w:lvl>
    <w:lvl w:ilvl="2" w:tplc="0419001B" w:tentative="1">
      <w:start w:val="1"/>
      <w:numFmt w:val="lowerRoman"/>
      <w:lvlText w:val="%3."/>
      <w:lvlJc w:val="right"/>
      <w:pPr>
        <w:ind w:left="3585" w:hanging="180"/>
      </w:pPr>
    </w:lvl>
    <w:lvl w:ilvl="3" w:tplc="0419000F" w:tentative="1">
      <w:start w:val="1"/>
      <w:numFmt w:val="decimal"/>
      <w:lvlText w:val="%4."/>
      <w:lvlJc w:val="left"/>
      <w:pPr>
        <w:ind w:left="4305" w:hanging="360"/>
      </w:pPr>
    </w:lvl>
    <w:lvl w:ilvl="4" w:tplc="04190019" w:tentative="1">
      <w:start w:val="1"/>
      <w:numFmt w:val="lowerLetter"/>
      <w:lvlText w:val="%5."/>
      <w:lvlJc w:val="left"/>
      <w:pPr>
        <w:ind w:left="5025" w:hanging="360"/>
      </w:pPr>
    </w:lvl>
    <w:lvl w:ilvl="5" w:tplc="0419001B" w:tentative="1">
      <w:start w:val="1"/>
      <w:numFmt w:val="lowerRoman"/>
      <w:lvlText w:val="%6."/>
      <w:lvlJc w:val="right"/>
      <w:pPr>
        <w:ind w:left="5745" w:hanging="180"/>
      </w:pPr>
    </w:lvl>
    <w:lvl w:ilvl="6" w:tplc="0419000F" w:tentative="1">
      <w:start w:val="1"/>
      <w:numFmt w:val="decimal"/>
      <w:lvlText w:val="%7."/>
      <w:lvlJc w:val="left"/>
      <w:pPr>
        <w:ind w:left="6465" w:hanging="360"/>
      </w:pPr>
    </w:lvl>
    <w:lvl w:ilvl="7" w:tplc="04190019" w:tentative="1">
      <w:start w:val="1"/>
      <w:numFmt w:val="lowerLetter"/>
      <w:lvlText w:val="%8."/>
      <w:lvlJc w:val="left"/>
      <w:pPr>
        <w:ind w:left="7185" w:hanging="360"/>
      </w:pPr>
    </w:lvl>
    <w:lvl w:ilvl="8" w:tplc="0419001B" w:tentative="1">
      <w:start w:val="1"/>
      <w:numFmt w:val="lowerRoman"/>
      <w:lvlText w:val="%9."/>
      <w:lvlJc w:val="right"/>
      <w:pPr>
        <w:ind w:left="7905" w:hanging="180"/>
      </w:pPr>
    </w:lvl>
  </w:abstractNum>
  <w:abstractNum w:abstractNumId="4" w15:restartNumberingAfterBreak="0">
    <w:nsid w:val="336554BB"/>
    <w:multiLevelType w:val="hybridMultilevel"/>
    <w:tmpl w:val="CC02F854"/>
    <w:lvl w:ilvl="0" w:tplc="69A67464">
      <w:numFmt w:val="bullet"/>
      <w:lvlText w:val=""/>
      <w:lvlJc w:val="left"/>
      <w:pPr>
        <w:tabs>
          <w:tab w:val="num" w:pos="502"/>
        </w:tabs>
        <w:ind w:left="502" w:hanging="360"/>
      </w:pPr>
      <w:rPr>
        <w:rFonts w:ascii="Symbol" w:eastAsia="Times New Roman" w:hAnsi="Symbol" w:cs="Times New Roman" w:hint="default"/>
        <w:i w:val="0"/>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F807DB"/>
    <w:multiLevelType w:val="multilevel"/>
    <w:tmpl w:val="065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C2229F"/>
    <w:multiLevelType w:val="hybridMultilevel"/>
    <w:tmpl w:val="AD04FEA4"/>
    <w:lvl w:ilvl="0" w:tplc="E2A463F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46505518">
    <w:abstractNumId w:val="1"/>
  </w:num>
  <w:num w:numId="2" w16cid:durableId="1163546203">
    <w:abstractNumId w:val="3"/>
  </w:num>
  <w:num w:numId="3" w16cid:durableId="1046835680">
    <w:abstractNumId w:val="5"/>
  </w:num>
  <w:num w:numId="4" w16cid:durableId="947277503">
    <w:abstractNumId w:val="6"/>
  </w:num>
  <w:num w:numId="5" w16cid:durableId="1875775872">
    <w:abstractNumId w:val="2"/>
  </w:num>
  <w:num w:numId="6" w16cid:durableId="963118152">
    <w:abstractNumId w:val="4"/>
  </w:num>
  <w:num w:numId="7" w16cid:durableId="4509819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Гаршина Ольга Станиславовна">
    <w15:presenceInfo w15:providerId="AD" w15:userId="S-1-5-21-2278858744-2637931209-3351536252-34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357"/>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FDF"/>
    <w:rsid w:val="0000007A"/>
    <w:rsid w:val="0000403B"/>
    <w:rsid w:val="0001136C"/>
    <w:rsid w:val="0002094E"/>
    <w:rsid w:val="0002117C"/>
    <w:rsid w:val="0002320A"/>
    <w:rsid w:val="0002581E"/>
    <w:rsid w:val="00027DE6"/>
    <w:rsid w:val="00031F47"/>
    <w:rsid w:val="00034231"/>
    <w:rsid w:val="00037045"/>
    <w:rsid w:val="00037B29"/>
    <w:rsid w:val="000400FB"/>
    <w:rsid w:val="00043E1D"/>
    <w:rsid w:val="0004430F"/>
    <w:rsid w:val="0004510B"/>
    <w:rsid w:val="00045EFF"/>
    <w:rsid w:val="0004651B"/>
    <w:rsid w:val="000467DD"/>
    <w:rsid w:val="000563CB"/>
    <w:rsid w:val="00060441"/>
    <w:rsid w:val="00061552"/>
    <w:rsid w:val="00065F7C"/>
    <w:rsid w:val="000663D2"/>
    <w:rsid w:val="00066593"/>
    <w:rsid w:val="000665A6"/>
    <w:rsid w:val="00066CE1"/>
    <w:rsid w:val="00066F3D"/>
    <w:rsid w:val="00075DD0"/>
    <w:rsid w:val="00077008"/>
    <w:rsid w:val="0008375C"/>
    <w:rsid w:val="00083B88"/>
    <w:rsid w:val="0009044C"/>
    <w:rsid w:val="00092316"/>
    <w:rsid w:val="00093A17"/>
    <w:rsid w:val="00097DDE"/>
    <w:rsid w:val="000A0FD8"/>
    <w:rsid w:val="000A532B"/>
    <w:rsid w:val="000B2CD6"/>
    <w:rsid w:val="000B2EFB"/>
    <w:rsid w:val="000B34AC"/>
    <w:rsid w:val="000B461A"/>
    <w:rsid w:val="000C1A59"/>
    <w:rsid w:val="000C1A64"/>
    <w:rsid w:val="000C2AAA"/>
    <w:rsid w:val="000C4162"/>
    <w:rsid w:val="000D0B2F"/>
    <w:rsid w:val="000D2920"/>
    <w:rsid w:val="000D5C77"/>
    <w:rsid w:val="000E30BE"/>
    <w:rsid w:val="000E3EE7"/>
    <w:rsid w:val="000E55F6"/>
    <w:rsid w:val="000E60B2"/>
    <w:rsid w:val="000E65F3"/>
    <w:rsid w:val="000E6F86"/>
    <w:rsid w:val="000F12AA"/>
    <w:rsid w:val="000F1CCE"/>
    <w:rsid w:val="000F4098"/>
    <w:rsid w:val="00103968"/>
    <w:rsid w:val="00105C35"/>
    <w:rsid w:val="001060F9"/>
    <w:rsid w:val="00106B34"/>
    <w:rsid w:val="001111A9"/>
    <w:rsid w:val="00114EE7"/>
    <w:rsid w:val="0012086C"/>
    <w:rsid w:val="001221BE"/>
    <w:rsid w:val="00122E44"/>
    <w:rsid w:val="00123296"/>
    <w:rsid w:val="00124090"/>
    <w:rsid w:val="001325DD"/>
    <w:rsid w:val="00132AD2"/>
    <w:rsid w:val="00132C92"/>
    <w:rsid w:val="001354E3"/>
    <w:rsid w:val="001359B3"/>
    <w:rsid w:val="00136F81"/>
    <w:rsid w:val="00144FD5"/>
    <w:rsid w:val="001463A6"/>
    <w:rsid w:val="001465BF"/>
    <w:rsid w:val="00146DF9"/>
    <w:rsid w:val="001514F8"/>
    <w:rsid w:val="00151882"/>
    <w:rsid w:val="00154543"/>
    <w:rsid w:val="0015487F"/>
    <w:rsid w:val="0015528A"/>
    <w:rsid w:val="00165276"/>
    <w:rsid w:val="001678F5"/>
    <w:rsid w:val="00172463"/>
    <w:rsid w:val="001761DD"/>
    <w:rsid w:val="00176A1D"/>
    <w:rsid w:val="0018173D"/>
    <w:rsid w:val="00184977"/>
    <w:rsid w:val="001913A7"/>
    <w:rsid w:val="00192897"/>
    <w:rsid w:val="00192F50"/>
    <w:rsid w:val="001942A4"/>
    <w:rsid w:val="00195A9E"/>
    <w:rsid w:val="00195E5C"/>
    <w:rsid w:val="00197979"/>
    <w:rsid w:val="001A0EE8"/>
    <w:rsid w:val="001A491E"/>
    <w:rsid w:val="001A6B44"/>
    <w:rsid w:val="001B0EA1"/>
    <w:rsid w:val="001B58A6"/>
    <w:rsid w:val="001B5E70"/>
    <w:rsid w:val="001B60AA"/>
    <w:rsid w:val="001B7D75"/>
    <w:rsid w:val="001C1081"/>
    <w:rsid w:val="001C3D42"/>
    <w:rsid w:val="001C40CB"/>
    <w:rsid w:val="001C6CBD"/>
    <w:rsid w:val="001D010B"/>
    <w:rsid w:val="001D16CA"/>
    <w:rsid w:val="001D1D67"/>
    <w:rsid w:val="001E166B"/>
    <w:rsid w:val="001E2E0C"/>
    <w:rsid w:val="001E3361"/>
    <w:rsid w:val="001E3E35"/>
    <w:rsid w:val="001E3F40"/>
    <w:rsid w:val="001E6203"/>
    <w:rsid w:val="001F1B15"/>
    <w:rsid w:val="001F3788"/>
    <w:rsid w:val="001F4E79"/>
    <w:rsid w:val="001F641C"/>
    <w:rsid w:val="001F7289"/>
    <w:rsid w:val="001F747A"/>
    <w:rsid w:val="002000FA"/>
    <w:rsid w:val="00204C73"/>
    <w:rsid w:val="00205943"/>
    <w:rsid w:val="00210746"/>
    <w:rsid w:val="002130F0"/>
    <w:rsid w:val="00213272"/>
    <w:rsid w:val="002143A6"/>
    <w:rsid w:val="0021519C"/>
    <w:rsid w:val="00216644"/>
    <w:rsid w:val="0022131F"/>
    <w:rsid w:val="00222ADD"/>
    <w:rsid w:val="00225E0A"/>
    <w:rsid w:val="00227D8C"/>
    <w:rsid w:val="0023073B"/>
    <w:rsid w:val="002312CB"/>
    <w:rsid w:val="00243C95"/>
    <w:rsid w:val="00250512"/>
    <w:rsid w:val="002508B4"/>
    <w:rsid w:val="00255291"/>
    <w:rsid w:val="00261FE8"/>
    <w:rsid w:val="00265BC2"/>
    <w:rsid w:val="002666AB"/>
    <w:rsid w:val="002671B5"/>
    <w:rsid w:val="00267B4B"/>
    <w:rsid w:val="00270B7E"/>
    <w:rsid w:val="002715E0"/>
    <w:rsid w:val="0027435E"/>
    <w:rsid w:val="002770D6"/>
    <w:rsid w:val="0028119C"/>
    <w:rsid w:val="00281AF1"/>
    <w:rsid w:val="00282870"/>
    <w:rsid w:val="002830D7"/>
    <w:rsid w:val="00293245"/>
    <w:rsid w:val="002946C3"/>
    <w:rsid w:val="00294866"/>
    <w:rsid w:val="002A1499"/>
    <w:rsid w:val="002A2A51"/>
    <w:rsid w:val="002A2BA2"/>
    <w:rsid w:val="002A33EC"/>
    <w:rsid w:val="002B0B9B"/>
    <w:rsid w:val="002B50F9"/>
    <w:rsid w:val="002C03E6"/>
    <w:rsid w:val="002C1014"/>
    <w:rsid w:val="002C1340"/>
    <w:rsid w:val="002C46DD"/>
    <w:rsid w:val="002D04DF"/>
    <w:rsid w:val="002D25E4"/>
    <w:rsid w:val="002D2AD2"/>
    <w:rsid w:val="002D3612"/>
    <w:rsid w:val="002D38E2"/>
    <w:rsid w:val="002D391D"/>
    <w:rsid w:val="002D6DFC"/>
    <w:rsid w:val="002E3584"/>
    <w:rsid w:val="002E37F8"/>
    <w:rsid w:val="002E388C"/>
    <w:rsid w:val="002F0167"/>
    <w:rsid w:val="002F171D"/>
    <w:rsid w:val="002F1F19"/>
    <w:rsid w:val="002F404E"/>
    <w:rsid w:val="002F6C13"/>
    <w:rsid w:val="002F6E7D"/>
    <w:rsid w:val="002F7732"/>
    <w:rsid w:val="002F7F89"/>
    <w:rsid w:val="00300E21"/>
    <w:rsid w:val="003112B2"/>
    <w:rsid w:val="0031773D"/>
    <w:rsid w:val="00320679"/>
    <w:rsid w:val="003225F2"/>
    <w:rsid w:val="00322C95"/>
    <w:rsid w:val="003254D9"/>
    <w:rsid w:val="00336B73"/>
    <w:rsid w:val="00337DAD"/>
    <w:rsid w:val="00337E37"/>
    <w:rsid w:val="003429F8"/>
    <w:rsid w:val="00346358"/>
    <w:rsid w:val="00351916"/>
    <w:rsid w:val="003537C9"/>
    <w:rsid w:val="00356AF8"/>
    <w:rsid w:val="003642DE"/>
    <w:rsid w:val="00364D72"/>
    <w:rsid w:val="003705FB"/>
    <w:rsid w:val="00370BFF"/>
    <w:rsid w:val="00371265"/>
    <w:rsid w:val="00382E03"/>
    <w:rsid w:val="00383F93"/>
    <w:rsid w:val="00391053"/>
    <w:rsid w:val="00392A7E"/>
    <w:rsid w:val="00393BF1"/>
    <w:rsid w:val="00395775"/>
    <w:rsid w:val="00396690"/>
    <w:rsid w:val="003A5CBE"/>
    <w:rsid w:val="003B7A7A"/>
    <w:rsid w:val="003C01C0"/>
    <w:rsid w:val="003C154B"/>
    <w:rsid w:val="003D26AC"/>
    <w:rsid w:val="003D4768"/>
    <w:rsid w:val="003D5F61"/>
    <w:rsid w:val="003D71EE"/>
    <w:rsid w:val="003E497C"/>
    <w:rsid w:val="003E5319"/>
    <w:rsid w:val="003E5E20"/>
    <w:rsid w:val="003F01C5"/>
    <w:rsid w:val="003F298D"/>
    <w:rsid w:val="003F2E5B"/>
    <w:rsid w:val="003F2FB0"/>
    <w:rsid w:val="003F3EC4"/>
    <w:rsid w:val="003F484D"/>
    <w:rsid w:val="003F4998"/>
    <w:rsid w:val="003F4FDF"/>
    <w:rsid w:val="004003CD"/>
    <w:rsid w:val="004018B5"/>
    <w:rsid w:val="0040269A"/>
    <w:rsid w:val="004062DA"/>
    <w:rsid w:val="0041270C"/>
    <w:rsid w:val="00416022"/>
    <w:rsid w:val="004205F8"/>
    <w:rsid w:val="00421A64"/>
    <w:rsid w:val="00421F8C"/>
    <w:rsid w:val="00423A96"/>
    <w:rsid w:val="004242DB"/>
    <w:rsid w:val="00425DFB"/>
    <w:rsid w:val="00431F96"/>
    <w:rsid w:val="00433DFB"/>
    <w:rsid w:val="0043528C"/>
    <w:rsid w:val="00435B26"/>
    <w:rsid w:val="004369E2"/>
    <w:rsid w:val="00437A09"/>
    <w:rsid w:val="0044248A"/>
    <w:rsid w:val="00443D5B"/>
    <w:rsid w:val="004456DF"/>
    <w:rsid w:val="00446410"/>
    <w:rsid w:val="004464EB"/>
    <w:rsid w:val="00446662"/>
    <w:rsid w:val="00446CEA"/>
    <w:rsid w:val="00451356"/>
    <w:rsid w:val="004524B7"/>
    <w:rsid w:val="00454D7D"/>
    <w:rsid w:val="004565B7"/>
    <w:rsid w:val="0045679D"/>
    <w:rsid w:val="00457484"/>
    <w:rsid w:val="00462484"/>
    <w:rsid w:val="00465A63"/>
    <w:rsid w:val="0046653E"/>
    <w:rsid w:val="004670D1"/>
    <w:rsid w:val="004708F8"/>
    <w:rsid w:val="004719BC"/>
    <w:rsid w:val="00471BEA"/>
    <w:rsid w:val="00476AC0"/>
    <w:rsid w:val="00481107"/>
    <w:rsid w:val="00482A8D"/>
    <w:rsid w:val="00485016"/>
    <w:rsid w:val="00485AA7"/>
    <w:rsid w:val="00487DAE"/>
    <w:rsid w:val="004909F9"/>
    <w:rsid w:val="0049306B"/>
    <w:rsid w:val="00495648"/>
    <w:rsid w:val="004A124F"/>
    <w:rsid w:val="004A24FD"/>
    <w:rsid w:val="004A4F4B"/>
    <w:rsid w:val="004A5F05"/>
    <w:rsid w:val="004A5FEA"/>
    <w:rsid w:val="004A62B4"/>
    <w:rsid w:val="004B07E6"/>
    <w:rsid w:val="004B305B"/>
    <w:rsid w:val="004B7667"/>
    <w:rsid w:val="004C1324"/>
    <w:rsid w:val="004C2DC0"/>
    <w:rsid w:val="004C2E65"/>
    <w:rsid w:val="004C423B"/>
    <w:rsid w:val="004C52E8"/>
    <w:rsid w:val="004C6E79"/>
    <w:rsid w:val="004C7673"/>
    <w:rsid w:val="004D1861"/>
    <w:rsid w:val="004D44E9"/>
    <w:rsid w:val="004D5403"/>
    <w:rsid w:val="004D60AF"/>
    <w:rsid w:val="004D7E4E"/>
    <w:rsid w:val="004E0E80"/>
    <w:rsid w:val="004E19C2"/>
    <w:rsid w:val="004E755D"/>
    <w:rsid w:val="004F118B"/>
    <w:rsid w:val="004F29F3"/>
    <w:rsid w:val="004F3124"/>
    <w:rsid w:val="004F7CC1"/>
    <w:rsid w:val="00500601"/>
    <w:rsid w:val="005031B4"/>
    <w:rsid w:val="005039AE"/>
    <w:rsid w:val="00505080"/>
    <w:rsid w:val="00505D31"/>
    <w:rsid w:val="005079B8"/>
    <w:rsid w:val="00510B52"/>
    <w:rsid w:val="005121D0"/>
    <w:rsid w:val="00513104"/>
    <w:rsid w:val="005142D6"/>
    <w:rsid w:val="005206B8"/>
    <w:rsid w:val="00522778"/>
    <w:rsid w:val="005276C8"/>
    <w:rsid w:val="0053026B"/>
    <w:rsid w:val="00530531"/>
    <w:rsid w:val="00532427"/>
    <w:rsid w:val="00533AC1"/>
    <w:rsid w:val="00535BF0"/>
    <w:rsid w:val="005433AA"/>
    <w:rsid w:val="005437AC"/>
    <w:rsid w:val="005452DB"/>
    <w:rsid w:val="00550A4A"/>
    <w:rsid w:val="00550C43"/>
    <w:rsid w:val="0055140B"/>
    <w:rsid w:val="005565D6"/>
    <w:rsid w:val="00557AAC"/>
    <w:rsid w:val="005674EB"/>
    <w:rsid w:val="00570565"/>
    <w:rsid w:val="005707A9"/>
    <w:rsid w:val="0057125B"/>
    <w:rsid w:val="005745EC"/>
    <w:rsid w:val="00576145"/>
    <w:rsid w:val="0057706A"/>
    <w:rsid w:val="00580B4E"/>
    <w:rsid w:val="00580FD9"/>
    <w:rsid w:val="00581AB6"/>
    <w:rsid w:val="005A05FF"/>
    <w:rsid w:val="005A1C7C"/>
    <w:rsid w:val="005B10C4"/>
    <w:rsid w:val="005B263E"/>
    <w:rsid w:val="005B2821"/>
    <w:rsid w:val="005B2BE5"/>
    <w:rsid w:val="005B5EA5"/>
    <w:rsid w:val="005C15E5"/>
    <w:rsid w:val="005C4561"/>
    <w:rsid w:val="005C4695"/>
    <w:rsid w:val="005D1FC8"/>
    <w:rsid w:val="005D53D9"/>
    <w:rsid w:val="005D5F9E"/>
    <w:rsid w:val="005D640B"/>
    <w:rsid w:val="005D6715"/>
    <w:rsid w:val="005D6A7E"/>
    <w:rsid w:val="005D6F85"/>
    <w:rsid w:val="005E15E6"/>
    <w:rsid w:val="005E3D1A"/>
    <w:rsid w:val="005E4094"/>
    <w:rsid w:val="005E41F5"/>
    <w:rsid w:val="005E44B8"/>
    <w:rsid w:val="005E4C30"/>
    <w:rsid w:val="005E5608"/>
    <w:rsid w:val="005E740B"/>
    <w:rsid w:val="005F44E8"/>
    <w:rsid w:val="005F4547"/>
    <w:rsid w:val="005F669A"/>
    <w:rsid w:val="005F710C"/>
    <w:rsid w:val="006010ED"/>
    <w:rsid w:val="00601ACD"/>
    <w:rsid w:val="00604236"/>
    <w:rsid w:val="00604317"/>
    <w:rsid w:val="00604AB6"/>
    <w:rsid w:val="00605005"/>
    <w:rsid w:val="00605C2F"/>
    <w:rsid w:val="00605D45"/>
    <w:rsid w:val="0060733A"/>
    <w:rsid w:val="0061059B"/>
    <w:rsid w:val="00613298"/>
    <w:rsid w:val="00614D92"/>
    <w:rsid w:val="006157DE"/>
    <w:rsid w:val="006170A2"/>
    <w:rsid w:val="00617834"/>
    <w:rsid w:val="00620AAC"/>
    <w:rsid w:val="00621C78"/>
    <w:rsid w:val="006230D6"/>
    <w:rsid w:val="00627EBA"/>
    <w:rsid w:val="006314FC"/>
    <w:rsid w:val="00631FEC"/>
    <w:rsid w:val="0063478B"/>
    <w:rsid w:val="00635E78"/>
    <w:rsid w:val="00635FEB"/>
    <w:rsid w:val="006368B0"/>
    <w:rsid w:val="00637AD3"/>
    <w:rsid w:val="00637E74"/>
    <w:rsid w:val="00640503"/>
    <w:rsid w:val="00650A1E"/>
    <w:rsid w:val="0065223C"/>
    <w:rsid w:val="0065280B"/>
    <w:rsid w:val="00655B1A"/>
    <w:rsid w:val="006563BA"/>
    <w:rsid w:val="00661605"/>
    <w:rsid w:val="00663437"/>
    <w:rsid w:val="006723C5"/>
    <w:rsid w:val="00674FE3"/>
    <w:rsid w:val="0067633B"/>
    <w:rsid w:val="0067757A"/>
    <w:rsid w:val="00680FB8"/>
    <w:rsid w:val="0068506B"/>
    <w:rsid w:val="00686F42"/>
    <w:rsid w:val="00692819"/>
    <w:rsid w:val="0069523F"/>
    <w:rsid w:val="0069538B"/>
    <w:rsid w:val="006A0B2D"/>
    <w:rsid w:val="006A1818"/>
    <w:rsid w:val="006A29B1"/>
    <w:rsid w:val="006A3D5F"/>
    <w:rsid w:val="006A45F2"/>
    <w:rsid w:val="006B16A1"/>
    <w:rsid w:val="006B5FD8"/>
    <w:rsid w:val="006B74FC"/>
    <w:rsid w:val="006B7839"/>
    <w:rsid w:val="006C2A98"/>
    <w:rsid w:val="006C2DB8"/>
    <w:rsid w:val="006C6147"/>
    <w:rsid w:val="006D448C"/>
    <w:rsid w:val="006E0837"/>
    <w:rsid w:val="006E09D9"/>
    <w:rsid w:val="006E0CF3"/>
    <w:rsid w:val="006E23EF"/>
    <w:rsid w:val="006E397D"/>
    <w:rsid w:val="006E5DC4"/>
    <w:rsid w:val="006E5FD3"/>
    <w:rsid w:val="006E7CA9"/>
    <w:rsid w:val="006F06E1"/>
    <w:rsid w:val="006F2A52"/>
    <w:rsid w:val="006F2C3D"/>
    <w:rsid w:val="007027CE"/>
    <w:rsid w:val="00703FE4"/>
    <w:rsid w:val="007054AE"/>
    <w:rsid w:val="007105AD"/>
    <w:rsid w:val="00712617"/>
    <w:rsid w:val="007149BB"/>
    <w:rsid w:val="00720880"/>
    <w:rsid w:val="007235F4"/>
    <w:rsid w:val="00724EF2"/>
    <w:rsid w:val="00726BB0"/>
    <w:rsid w:val="007309C3"/>
    <w:rsid w:val="007378D1"/>
    <w:rsid w:val="00750595"/>
    <w:rsid w:val="00751EEA"/>
    <w:rsid w:val="0075422E"/>
    <w:rsid w:val="00766073"/>
    <w:rsid w:val="007701FF"/>
    <w:rsid w:val="00786024"/>
    <w:rsid w:val="00793911"/>
    <w:rsid w:val="00795F19"/>
    <w:rsid w:val="007A04E3"/>
    <w:rsid w:val="007A0E1B"/>
    <w:rsid w:val="007A3943"/>
    <w:rsid w:val="007A3DE3"/>
    <w:rsid w:val="007A6131"/>
    <w:rsid w:val="007A6457"/>
    <w:rsid w:val="007A6E20"/>
    <w:rsid w:val="007A7858"/>
    <w:rsid w:val="007A79F6"/>
    <w:rsid w:val="007A7A0F"/>
    <w:rsid w:val="007A7AC8"/>
    <w:rsid w:val="007B190B"/>
    <w:rsid w:val="007B34C4"/>
    <w:rsid w:val="007B6FCA"/>
    <w:rsid w:val="007B7DCA"/>
    <w:rsid w:val="007C16DB"/>
    <w:rsid w:val="007C1D69"/>
    <w:rsid w:val="007C74EF"/>
    <w:rsid w:val="007D1D76"/>
    <w:rsid w:val="007D2B06"/>
    <w:rsid w:val="007D52FC"/>
    <w:rsid w:val="007E17E1"/>
    <w:rsid w:val="007E24E6"/>
    <w:rsid w:val="007E618E"/>
    <w:rsid w:val="007E7941"/>
    <w:rsid w:val="007E7E2E"/>
    <w:rsid w:val="007F05B1"/>
    <w:rsid w:val="007F1065"/>
    <w:rsid w:val="007F2188"/>
    <w:rsid w:val="007F3976"/>
    <w:rsid w:val="007F3DA5"/>
    <w:rsid w:val="007F68A6"/>
    <w:rsid w:val="007F792F"/>
    <w:rsid w:val="008022FC"/>
    <w:rsid w:val="00804969"/>
    <w:rsid w:val="00806CA9"/>
    <w:rsid w:val="00807BE2"/>
    <w:rsid w:val="008116B1"/>
    <w:rsid w:val="00813000"/>
    <w:rsid w:val="0082444F"/>
    <w:rsid w:val="008276F3"/>
    <w:rsid w:val="0083260F"/>
    <w:rsid w:val="0083266B"/>
    <w:rsid w:val="0083391F"/>
    <w:rsid w:val="00841851"/>
    <w:rsid w:val="00845205"/>
    <w:rsid w:val="00845BD7"/>
    <w:rsid w:val="008503EA"/>
    <w:rsid w:val="00851EAB"/>
    <w:rsid w:val="00856720"/>
    <w:rsid w:val="00857E60"/>
    <w:rsid w:val="00861B50"/>
    <w:rsid w:val="008623A6"/>
    <w:rsid w:val="00863DC5"/>
    <w:rsid w:val="00863E2E"/>
    <w:rsid w:val="00863FDC"/>
    <w:rsid w:val="00867686"/>
    <w:rsid w:val="008723DB"/>
    <w:rsid w:val="00873009"/>
    <w:rsid w:val="00874EF2"/>
    <w:rsid w:val="008762FC"/>
    <w:rsid w:val="00876E02"/>
    <w:rsid w:val="00881374"/>
    <w:rsid w:val="00891E3B"/>
    <w:rsid w:val="00893083"/>
    <w:rsid w:val="00896B44"/>
    <w:rsid w:val="00896C17"/>
    <w:rsid w:val="008A4687"/>
    <w:rsid w:val="008B72A7"/>
    <w:rsid w:val="008C042E"/>
    <w:rsid w:val="008C1055"/>
    <w:rsid w:val="008C47B1"/>
    <w:rsid w:val="008D4A12"/>
    <w:rsid w:val="008D5879"/>
    <w:rsid w:val="008D5FDC"/>
    <w:rsid w:val="008E156D"/>
    <w:rsid w:val="008E1B38"/>
    <w:rsid w:val="008E3136"/>
    <w:rsid w:val="008E671D"/>
    <w:rsid w:val="008F63BC"/>
    <w:rsid w:val="00902EA5"/>
    <w:rsid w:val="00902F00"/>
    <w:rsid w:val="00903AD3"/>
    <w:rsid w:val="00912181"/>
    <w:rsid w:val="00913478"/>
    <w:rsid w:val="0091496A"/>
    <w:rsid w:val="009165A7"/>
    <w:rsid w:val="009178A6"/>
    <w:rsid w:val="00921061"/>
    <w:rsid w:val="00923028"/>
    <w:rsid w:val="0092726F"/>
    <w:rsid w:val="0093411E"/>
    <w:rsid w:val="00936D53"/>
    <w:rsid w:val="009431D8"/>
    <w:rsid w:val="00945761"/>
    <w:rsid w:val="0094663F"/>
    <w:rsid w:val="009467CE"/>
    <w:rsid w:val="0095243D"/>
    <w:rsid w:val="00952650"/>
    <w:rsid w:val="00953337"/>
    <w:rsid w:val="0095401C"/>
    <w:rsid w:val="0095460B"/>
    <w:rsid w:val="00957F18"/>
    <w:rsid w:val="00970015"/>
    <w:rsid w:val="009714CD"/>
    <w:rsid w:val="009715AF"/>
    <w:rsid w:val="00972756"/>
    <w:rsid w:val="00974D63"/>
    <w:rsid w:val="00976D34"/>
    <w:rsid w:val="009811CA"/>
    <w:rsid w:val="00982BB4"/>
    <w:rsid w:val="00983D19"/>
    <w:rsid w:val="00990070"/>
    <w:rsid w:val="009909D6"/>
    <w:rsid w:val="00990C1D"/>
    <w:rsid w:val="0099764A"/>
    <w:rsid w:val="009A001E"/>
    <w:rsid w:val="009A1F3F"/>
    <w:rsid w:val="009A3C8E"/>
    <w:rsid w:val="009A4329"/>
    <w:rsid w:val="009A72E8"/>
    <w:rsid w:val="009B0A67"/>
    <w:rsid w:val="009B2163"/>
    <w:rsid w:val="009B21FE"/>
    <w:rsid w:val="009B5D41"/>
    <w:rsid w:val="009B6362"/>
    <w:rsid w:val="009B7DEE"/>
    <w:rsid w:val="009C0E78"/>
    <w:rsid w:val="009C1B6D"/>
    <w:rsid w:val="009C2719"/>
    <w:rsid w:val="009C295E"/>
    <w:rsid w:val="009C326B"/>
    <w:rsid w:val="009C4160"/>
    <w:rsid w:val="009C4E81"/>
    <w:rsid w:val="009C5F0F"/>
    <w:rsid w:val="009C6EFF"/>
    <w:rsid w:val="009C7F95"/>
    <w:rsid w:val="009D293A"/>
    <w:rsid w:val="009D6A2B"/>
    <w:rsid w:val="009D7CDF"/>
    <w:rsid w:val="009E044C"/>
    <w:rsid w:val="009E33C7"/>
    <w:rsid w:val="009E33E3"/>
    <w:rsid w:val="009E76CA"/>
    <w:rsid w:val="009F0962"/>
    <w:rsid w:val="009F2573"/>
    <w:rsid w:val="009F2AB0"/>
    <w:rsid w:val="009F681D"/>
    <w:rsid w:val="00A040A5"/>
    <w:rsid w:val="00A054E9"/>
    <w:rsid w:val="00A05AF5"/>
    <w:rsid w:val="00A123C6"/>
    <w:rsid w:val="00A15F77"/>
    <w:rsid w:val="00A172D3"/>
    <w:rsid w:val="00A23AF6"/>
    <w:rsid w:val="00A306EB"/>
    <w:rsid w:val="00A346C6"/>
    <w:rsid w:val="00A35C83"/>
    <w:rsid w:val="00A37279"/>
    <w:rsid w:val="00A40447"/>
    <w:rsid w:val="00A429F2"/>
    <w:rsid w:val="00A45B55"/>
    <w:rsid w:val="00A46913"/>
    <w:rsid w:val="00A47D16"/>
    <w:rsid w:val="00A53496"/>
    <w:rsid w:val="00A54A38"/>
    <w:rsid w:val="00A54B22"/>
    <w:rsid w:val="00A54E6B"/>
    <w:rsid w:val="00A57657"/>
    <w:rsid w:val="00A66894"/>
    <w:rsid w:val="00A736C0"/>
    <w:rsid w:val="00A73BEC"/>
    <w:rsid w:val="00A7583F"/>
    <w:rsid w:val="00A77BA8"/>
    <w:rsid w:val="00A8016B"/>
    <w:rsid w:val="00A80C2F"/>
    <w:rsid w:val="00A8664A"/>
    <w:rsid w:val="00A8750D"/>
    <w:rsid w:val="00A9197B"/>
    <w:rsid w:val="00A94A00"/>
    <w:rsid w:val="00A94A11"/>
    <w:rsid w:val="00A954FA"/>
    <w:rsid w:val="00AA1FBF"/>
    <w:rsid w:val="00AA38F5"/>
    <w:rsid w:val="00AA5C92"/>
    <w:rsid w:val="00AA623E"/>
    <w:rsid w:val="00AA706D"/>
    <w:rsid w:val="00AB069F"/>
    <w:rsid w:val="00AB1437"/>
    <w:rsid w:val="00AB2A32"/>
    <w:rsid w:val="00AB36DD"/>
    <w:rsid w:val="00AB3EF0"/>
    <w:rsid w:val="00AB67E3"/>
    <w:rsid w:val="00AB7F6D"/>
    <w:rsid w:val="00AC136C"/>
    <w:rsid w:val="00AC4ED1"/>
    <w:rsid w:val="00AC6C7D"/>
    <w:rsid w:val="00AD1890"/>
    <w:rsid w:val="00AD2742"/>
    <w:rsid w:val="00AD41EB"/>
    <w:rsid w:val="00AE3432"/>
    <w:rsid w:val="00AF1C80"/>
    <w:rsid w:val="00AF1FCC"/>
    <w:rsid w:val="00AF496A"/>
    <w:rsid w:val="00AF5C44"/>
    <w:rsid w:val="00AF64EA"/>
    <w:rsid w:val="00B0005F"/>
    <w:rsid w:val="00B02C32"/>
    <w:rsid w:val="00B05FB4"/>
    <w:rsid w:val="00B076AF"/>
    <w:rsid w:val="00B10DE1"/>
    <w:rsid w:val="00B12871"/>
    <w:rsid w:val="00B1442C"/>
    <w:rsid w:val="00B165D2"/>
    <w:rsid w:val="00B16E3F"/>
    <w:rsid w:val="00B20B8E"/>
    <w:rsid w:val="00B2361C"/>
    <w:rsid w:val="00B2446F"/>
    <w:rsid w:val="00B24E0E"/>
    <w:rsid w:val="00B26B05"/>
    <w:rsid w:val="00B27F3D"/>
    <w:rsid w:val="00B30E3A"/>
    <w:rsid w:val="00B34A0B"/>
    <w:rsid w:val="00B3514D"/>
    <w:rsid w:val="00B35F00"/>
    <w:rsid w:val="00B364B0"/>
    <w:rsid w:val="00B36825"/>
    <w:rsid w:val="00B37A64"/>
    <w:rsid w:val="00B40BF2"/>
    <w:rsid w:val="00B43330"/>
    <w:rsid w:val="00B47065"/>
    <w:rsid w:val="00B47A7E"/>
    <w:rsid w:val="00B5201D"/>
    <w:rsid w:val="00B52559"/>
    <w:rsid w:val="00B55BAB"/>
    <w:rsid w:val="00B57128"/>
    <w:rsid w:val="00B60BD7"/>
    <w:rsid w:val="00B61376"/>
    <w:rsid w:val="00B631F5"/>
    <w:rsid w:val="00B6434E"/>
    <w:rsid w:val="00B646DB"/>
    <w:rsid w:val="00B662B4"/>
    <w:rsid w:val="00B70F29"/>
    <w:rsid w:val="00B76F2E"/>
    <w:rsid w:val="00B77D97"/>
    <w:rsid w:val="00B80527"/>
    <w:rsid w:val="00B84464"/>
    <w:rsid w:val="00B85ACE"/>
    <w:rsid w:val="00B85E48"/>
    <w:rsid w:val="00B91F7C"/>
    <w:rsid w:val="00B94253"/>
    <w:rsid w:val="00B94732"/>
    <w:rsid w:val="00BA06EE"/>
    <w:rsid w:val="00BA12B3"/>
    <w:rsid w:val="00BA2F88"/>
    <w:rsid w:val="00BA63D6"/>
    <w:rsid w:val="00BA6AC8"/>
    <w:rsid w:val="00BB0D26"/>
    <w:rsid w:val="00BB7386"/>
    <w:rsid w:val="00BB7542"/>
    <w:rsid w:val="00BB77B8"/>
    <w:rsid w:val="00BC0F51"/>
    <w:rsid w:val="00BC24BE"/>
    <w:rsid w:val="00BC3D3C"/>
    <w:rsid w:val="00BC3EB3"/>
    <w:rsid w:val="00BC4FCE"/>
    <w:rsid w:val="00BC5FF6"/>
    <w:rsid w:val="00BD22BA"/>
    <w:rsid w:val="00BD2F87"/>
    <w:rsid w:val="00BD546E"/>
    <w:rsid w:val="00BD61FE"/>
    <w:rsid w:val="00BD6978"/>
    <w:rsid w:val="00BD79FD"/>
    <w:rsid w:val="00BE274F"/>
    <w:rsid w:val="00BE307E"/>
    <w:rsid w:val="00BE5496"/>
    <w:rsid w:val="00BF3709"/>
    <w:rsid w:val="00BF44E0"/>
    <w:rsid w:val="00C0100E"/>
    <w:rsid w:val="00C01DEA"/>
    <w:rsid w:val="00C03B5A"/>
    <w:rsid w:val="00C140B5"/>
    <w:rsid w:val="00C23D8B"/>
    <w:rsid w:val="00C24AA2"/>
    <w:rsid w:val="00C24AFC"/>
    <w:rsid w:val="00C27DBC"/>
    <w:rsid w:val="00C30F1B"/>
    <w:rsid w:val="00C41061"/>
    <w:rsid w:val="00C4151B"/>
    <w:rsid w:val="00C43A3D"/>
    <w:rsid w:val="00C52373"/>
    <w:rsid w:val="00C527F8"/>
    <w:rsid w:val="00C528AA"/>
    <w:rsid w:val="00C54BA8"/>
    <w:rsid w:val="00C55369"/>
    <w:rsid w:val="00C5583D"/>
    <w:rsid w:val="00C558C0"/>
    <w:rsid w:val="00C57D07"/>
    <w:rsid w:val="00C6145C"/>
    <w:rsid w:val="00C615CB"/>
    <w:rsid w:val="00C62AC8"/>
    <w:rsid w:val="00C631B3"/>
    <w:rsid w:val="00C64009"/>
    <w:rsid w:val="00C64C88"/>
    <w:rsid w:val="00C65EDD"/>
    <w:rsid w:val="00C668B8"/>
    <w:rsid w:val="00C7506C"/>
    <w:rsid w:val="00C80437"/>
    <w:rsid w:val="00C811FB"/>
    <w:rsid w:val="00C82A2D"/>
    <w:rsid w:val="00C87013"/>
    <w:rsid w:val="00C9299A"/>
    <w:rsid w:val="00C947F2"/>
    <w:rsid w:val="00CA0826"/>
    <w:rsid w:val="00CA31C6"/>
    <w:rsid w:val="00CA3A06"/>
    <w:rsid w:val="00CA3DD4"/>
    <w:rsid w:val="00CA6778"/>
    <w:rsid w:val="00CA713A"/>
    <w:rsid w:val="00CB0435"/>
    <w:rsid w:val="00CB2D6F"/>
    <w:rsid w:val="00CB6A42"/>
    <w:rsid w:val="00CB7275"/>
    <w:rsid w:val="00CB7578"/>
    <w:rsid w:val="00CC24D2"/>
    <w:rsid w:val="00CC2A02"/>
    <w:rsid w:val="00CC4B90"/>
    <w:rsid w:val="00CC5171"/>
    <w:rsid w:val="00CC64E4"/>
    <w:rsid w:val="00CD4F25"/>
    <w:rsid w:val="00CF16CE"/>
    <w:rsid w:val="00CF1B58"/>
    <w:rsid w:val="00CF33C4"/>
    <w:rsid w:val="00CF5E28"/>
    <w:rsid w:val="00CF72E9"/>
    <w:rsid w:val="00D0023A"/>
    <w:rsid w:val="00D05ADE"/>
    <w:rsid w:val="00D05ED1"/>
    <w:rsid w:val="00D11A2B"/>
    <w:rsid w:val="00D1411D"/>
    <w:rsid w:val="00D142A0"/>
    <w:rsid w:val="00D1455A"/>
    <w:rsid w:val="00D14F56"/>
    <w:rsid w:val="00D22A0B"/>
    <w:rsid w:val="00D2624F"/>
    <w:rsid w:val="00D32C3E"/>
    <w:rsid w:val="00D32F09"/>
    <w:rsid w:val="00D3515A"/>
    <w:rsid w:val="00D41750"/>
    <w:rsid w:val="00D44F04"/>
    <w:rsid w:val="00D54231"/>
    <w:rsid w:val="00D55302"/>
    <w:rsid w:val="00D55A82"/>
    <w:rsid w:val="00D57283"/>
    <w:rsid w:val="00D62B2E"/>
    <w:rsid w:val="00D643F2"/>
    <w:rsid w:val="00D64A8D"/>
    <w:rsid w:val="00D66B9B"/>
    <w:rsid w:val="00D6733B"/>
    <w:rsid w:val="00D67378"/>
    <w:rsid w:val="00D71153"/>
    <w:rsid w:val="00D725EF"/>
    <w:rsid w:val="00D73BAB"/>
    <w:rsid w:val="00D7790B"/>
    <w:rsid w:val="00D779A8"/>
    <w:rsid w:val="00D77FAA"/>
    <w:rsid w:val="00D80307"/>
    <w:rsid w:val="00D81E56"/>
    <w:rsid w:val="00D8334D"/>
    <w:rsid w:val="00D86047"/>
    <w:rsid w:val="00D9097B"/>
    <w:rsid w:val="00D93F52"/>
    <w:rsid w:val="00D94BC6"/>
    <w:rsid w:val="00D96DF2"/>
    <w:rsid w:val="00D97553"/>
    <w:rsid w:val="00DA483E"/>
    <w:rsid w:val="00DA6A74"/>
    <w:rsid w:val="00DA76C3"/>
    <w:rsid w:val="00DB119F"/>
    <w:rsid w:val="00DB346B"/>
    <w:rsid w:val="00DB53BB"/>
    <w:rsid w:val="00DB7B1D"/>
    <w:rsid w:val="00DC231E"/>
    <w:rsid w:val="00DC3B6A"/>
    <w:rsid w:val="00DC771C"/>
    <w:rsid w:val="00DD3AB4"/>
    <w:rsid w:val="00DE201A"/>
    <w:rsid w:val="00DE245A"/>
    <w:rsid w:val="00DE3721"/>
    <w:rsid w:val="00DE42FD"/>
    <w:rsid w:val="00DE4980"/>
    <w:rsid w:val="00DE65F8"/>
    <w:rsid w:val="00DF2BEA"/>
    <w:rsid w:val="00DF53F0"/>
    <w:rsid w:val="00E05DED"/>
    <w:rsid w:val="00E0685D"/>
    <w:rsid w:val="00E070F9"/>
    <w:rsid w:val="00E07B6F"/>
    <w:rsid w:val="00E07EA9"/>
    <w:rsid w:val="00E11849"/>
    <w:rsid w:val="00E1788F"/>
    <w:rsid w:val="00E1791B"/>
    <w:rsid w:val="00E20F8C"/>
    <w:rsid w:val="00E236CA"/>
    <w:rsid w:val="00E249C8"/>
    <w:rsid w:val="00E27B90"/>
    <w:rsid w:val="00E30AF5"/>
    <w:rsid w:val="00E32201"/>
    <w:rsid w:val="00E32CCD"/>
    <w:rsid w:val="00E34ADF"/>
    <w:rsid w:val="00E37D69"/>
    <w:rsid w:val="00E4102F"/>
    <w:rsid w:val="00E41484"/>
    <w:rsid w:val="00E43F79"/>
    <w:rsid w:val="00E4609D"/>
    <w:rsid w:val="00E506BE"/>
    <w:rsid w:val="00E52475"/>
    <w:rsid w:val="00E54ADD"/>
    <w:rsid w:val="00E550C5"/>
    <w:rsid w:val="00E5510B"/>
    <w:rsid w:val="00E57859"/>
    <w:rsid w:val="00E60ED1"/>
    <w:rsid w:val="00E61153"/>
    <w:rsid w:val="00E669AB"/>
    <w:rsid w:val="00E66D2C"/>
    <w:rsid w:val="00E7102C"/>
    <w:rsid w:val="00E72BC8"/>
    <w:rsid w:val="00E75A2F"/>
    <w:rsid w:val="00E81A2D"/>
    <w:rsid w:val="00E83202"/>
    <w:rsid w:val="00E930FB"/>
    <w:rsid w:val="00E956EF"/>
    <w:rsid w:val="00E96B70"/>
    <w:rsid w:val="00E9710C"/>
    <w:rsid w:val="00E97AFA"/>
    <w:rsid w:val="00EA0EBF"/>
    <w:rsid w:val="00EA1EB2"/>
    <w:rsid w:val="00EA1F47"/>
    <w:rsid w:val="00EA330B"/>
    <w:rsid w:val="00EA37B2"/>
    <w:rsid w:val="00EA5BCB"/>
    <w:rsid w:val="00EA6167"/>
    <w:rsid w:val="00EB0FF4"/>
    <w:rsid w:val="00EB3AE0"/>
    <w:rsid w:val="00EB3AE6"/>
    <w:rsid w:val="00EC0A0A"/>
    <w:rsid w:val="00EC15B7"/>
    <w:rsid w:val="00EC1D94"/>
    <w:rsid w:val="00EC3BBD"/>
    <w:rsid w:val="00EC593B"/>
    <w:rsid w:val="00ED2C06"/>
    <w:rsid w:val="00ED3ED9"/>
    <w:rsid w:val="00ED79A2"/>
    <w:rsid w:val="00EE3851"/>
    <w:rsid w:val="00EE3F22"/>
    <w:rsid w:val="00EE401A"/>
    <w:rsid w:val="00EF3369"/>
    <w:rsid w:val="00EF5020"/>
    <w:rsid w:val="00EF557B"/>
    <w:rsid w:val="00EF5BFA"/>
    <w:rsid w:val="00F07451"/>
    <w:rsid w:val="00F07E66"/>
    <w:rsid w:val="00F100D4"/>
    <w:rsid w:val="00F11340"/>
    <w:rsid w:val="00F1253A"/>
    <w:rsid w:val="00F1391C"/>
    <w:rsid w:val="00F149AE"/>
    <w:rsid w:val="00F24550"/>
    <w:rsid w:val="00F32F34"/>
    <w:rsid w:val="00F331CF"/>
    <w:rsid w:val="00F3579F"/>
    <w:rsid w:val="00F3640C"/>
    <w:rsid w:val="00F406EF"/>
    <w:rsid w:val="00F40973"/>
    <w:rsid w:val="00F43A11"/>
    <w:rsid w:val="00F4413F"/>
    <w:rsid w:val="00F45234"/>
    <w:rsid w:val="00F5031E"/>
    <w:rsid w:val="00F527C5"/>
    <w:rsid w:val="00F52A36"/>
    <w:rsid w:val="00F54D77"/>
    <w:rsid w:val="00F559DD"/>
    <w:rsid w:val="00F57CA1"/>
    <w:rsid w:val="00F66F66"/>
    <w:rsid w:val="00F71ED6"/>
    <w:rsid w:val="00F72976"/>
    <w:rsid w:val="00F735D5"/>
    <w:rsid w:val="00F7371E"/>
    <w:rsid w:val="00F762F4"/>
    <w:rsid w:val="00F80FA0"/>
    <w:rsid w:val="00F83B17"/>
    <w:rsid w:val="00F84EF5"/>
    <w:rsid w:val="00F95E9B"/>
    <w:rsid w:val="00F973D4"/>
    <w:rsid w:val="00FA1E0D"/>
    <w:rsid w:val="00FA25B7"/>
    <w:rsid w:val="00FA318E"/>
    <w:rsid w:val="00FA49F0"/>
    <w:rsid w:val="00FB404D"/>
    <w:rsid w:val="00FB6E66"/>
    <w:rsid w:val="00FB7213"/>
    <w:rsid w:val="00FC3A57"/>
    <w:rsid w:val="00FC55AA"/>
    <w:rsid w:val="00FC695D"/>
    <w:rsid w:val="00FD344B"/>
    <w:rsid w:val="00FD3730"/>
    <w:rsid w:val="00FE06A5"/>
    <w:rsid w:val="00FE2F79"/>
    <w:rsid w:val="00FE3882"/>
    <w:rsid w:val="00FE58C5"/>
    <w:rsid w:val="00FF08A1"/>
    <w:rsid w:val="00FF4EED"/>
    <w:rsid w:val="00FF5F2F"/>
    <w:rsid w:val="00FF6C34"/>
    <w:rsid w:val="00FF6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16AEBE"/>
  <w15:docId w15:val="{B9DB4A64-6904-43BD-9D41-95458E62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2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F4FDF"/>
    <w:pPr>
      <w:keepNext/>
      <w:widowControl w:val="0"/>
      <w:tabs>
        <w:tab w:val="right" w:pos="9072"/>
      </w:tabs>
      <w:autoSpaceDE w:val="0"/>
      <w:autoSpaceDN w:val="0"/>
      <w:adjustRightInd w:val="0"/>
      <w:jc w:val="both"/>
      <w:outlineLvl w:val="0"/>
    </w:pPr>
    <w:rPr>
      <w:rFonts w:eastAsia="Calibri"/>
      <w:sz w:val="26"/>
      <w:szCs w:val="26"/>
    </w:rPr>
  </w:style>
  <w:style w:type="paragraph" w:styleId="3">
    <w:name w:val="heading 3"/>
    <w:basedOn w:val="a"/>
    <w:next w:val="a"/>
    <w:link w:val="30"/>
    <w:uiPriority w:val="9"/>
    <w:semiHidden/>
    <w:unhideWhenUsed/>
    <w:qFormat/>
    <w:rsid w:val="005D1FC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F4FDF"/>
    <w:rPr>
      <w:rFonts w:ascii="Times New Roman" w:eastAsia="Calibri" w:hAnsi="Times New Roman" w:cs="Times New Roman"/>
      <w:sz w:val="26"/>
      <w:szCs w:val="26"/>
      <w:lang w:eastAsia="ru-RU"/>
    </w:rPr>
  </w:style>
  <w:style w:type="paragraph" w:customStyle="1" w:styleId="ConsPlusNormal">
    <w:name w:val="ConsPlusNormal"/>
    <w:rsid w:val="003F4F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3F4FDF"/>
    <w:pPr>
      <w:tabs>
        <w:tab w:val="center" w:pos="4677"/>
        <w:tab w:val="right" w:pos="9355"/>
      </w:tabs>
    </w:pPr>
  </w:style>
  <w:style w:type="character" w:customStyle="1" w:styleId="a4">
    <w:name w:val="Верхний колонтитул Знак"/>
    <w:basedOn w:val="a0"/>
    <w:link w:val="a3"/>
    <w:uiPriority w:val="99"/>
    <w:rsid w:val="003F4FDF"/>
    <w:rPr>
      <w:rFonts w:ascii="Times New Roman" w:eastAsia="Times New Roman" w:hAnsi="Times New Roman" w:cs="Times New Roman"/>
      <w:sz w:val="24"/>
      <w:szCs w:val="24"/>
      <w:lang w:eastAsia="ru-RU"/>
    </w:rPr>
  </w:style>
  <w:style w:type="character" w:styleId="a5">
    <w:name w:val="page number"/>
    <w:basedOn w:val="a0"/>
    <w:rsid w:val="003F4FDF"/>
  </w:style>
  <w:style w:type="character" w:customStyle="1" w:styleId="a6">
    <w:name w:val="Гипертекстовая ссылка"/>
    <w:basedOn w:val="a0"/>
    <w:uiPriority w:val="99"/>
    <w:rsid w:val="003F4FDF"/>
    <w:rPr>
      <w:color w:val="106BBE"/>
    </w:rPr>
  </w:style>
  <w:style w:type="character" w:customStyle="1" w:styleId="30">
    <w:name w:val="Заголовок 3 Знак"/>
    <w:basedOn w:val="a0"/>
    <w:link w:val="3"/>
    <w:uiPriority w:val="9"/>
    <w:semiHidden/>
    <w:rsid w:val="005D1FC8"/>
    <w:rPr>
      <w:rFonts w:asciiTheme="majorHAnsi" w:eastAsiaTheme="majorEastAsia" w:hAnsiTheme="majorHAnsi" w:cstheme="majorBidi"/>
      <w:b/>
      <w:bCs/>
      <w:color w:val="4F81BD" w:themeColor="accent1"/>
      <w:sz w:val="24"/>
      <w:szCs w:val="24"/>
      <w:lang w:eastAsia="ru-RU"/>
    </w:rPr>
  </w:style>
  <w:style w:type="character" w:styleId="a7">
    <w:name w:val="Hyperlink"/>
    <w:rsid w:val="005D1FC8"/>
    <w:rPr>
      <w:color w:val="000000"/>
      <w:u w:val="single"/>
    </w:rPr>
  </w:style>
  <w:style w:type="paragraph" w:styleId="a8">
    <w:name w:val="Body Text"/>
    <w:basedOn w:val="a"/>
    <w:link w:val="a9"/>
    <w:rsid w:val="005D1FC8"/>
    <w:pPr>
      <w:spacing w:after="120"/>
    </w:pPr>
    <w:rPr>
      <w:rFonts w:eastAsia="Calibri"/>
    </w:rPr>
  </w:style>
  <w:style w:type="character" w:customStyle="1" w:styleId="a9">
    <w:name w:val="Основной текст Знак"/>
    <w:basedOn w:val="a0"/>
    <w:link w:val="a8"/>
    <w:rsid w:val="005D1FC8"/>
    <w:rPr>
      <w:rFonts w:ascii="Times New Roman" w:eastAsia="Calibri" w:hAnsi="Times New Roman" w:cs="Times New Roman"/>
      <w:sz w:val="24"/>
      <w:szCs w:val="24"/>
      <w:lang w:eastAsia="ru-RU"/>
    </w:rPr>
  </w:style>
  <w:style w:type="paragraph" w:styleId="aa">
    <w:name w:val="Normal (Web)"/>
    <w:basedOn w:val="a"/>
    <w:link w:val="ab"/>
    <w:uiPriority w:val="99"/>
    <w:rsid w:val="005D1FC8"/>
    <w:rPr>
      <w:rFonts w:ascii="Verdana" w:eastAsia="Calibri" w:hAnsi="Verdana" w:cs="Verdana"/>
      <w:color w:val="4C4C4C"/>
    </w:rPr>
  </w:style>
  <w:style w:type="character" w:customStyle="1" w:styleId="ab">
    <w:name w:val="Обычный (Интернет) Знак"/>
    <w:link w:val="aa"/>
    <w:uiPriority w:val="99"/>
    <w:locked/>
    <w:rsid w:val="005D1FC8"/>
    <w:rPr>
      <w:rFonts w:ascii="Verdana" w:eastAsia="Calibri" w:hAnsi="Verdana" w:cs="Verdana"/>
      <w:color w:val="4C4C4C"/>
      <w:sz w:val="24"/>
      <w:szCs w:val="24"/>
      <w:lang w:eastAsia="ru-RU"/>
    </w:rPr>
  </w:style>
  <w:style w:type="paragraph" w:styleId="ac">
    <w:name w:val="List Paragraph"/>
    <w:basedOn w:val="a"/>
    <w:uiPriority w:val="34"/>
    <w:qFormat/>
    <w:rsid w:val="005D1FC8"/>
    <w:pPr>
      <w:ind w:left="720"/>
      <w:contextualSpacing/>
    </w:pPr>
  </w:style>
  <w:style w:type="paragraph" w:customStyle="1" w:styleId="ConsPlusNonformat">
    <w:name w:val="ConsPlusNonformat"/>
    <w:rsid w:val="005D1FC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
    <w:name w:val="Нижний колонтитул Знак"/>
    <w:basedOn w:val="a0"/>
    <w:link w:val="ae"/>
    <w:uiPriority w:val="99"/>
    <w:rsid w:val="005D1FC8"/>
    <w:rPr>
      <w:rFonts w:ascii="Times New Roman" w:eastAsia="Times New Roman" w:hAnsi="Times New Roman" w:cs="Times New Roman"/>
      <w:sz w:val="24"/>
      <w:szCs w:val="24"/>
      <w:lang w:eastAsia="ru-RU"/>
    </w:rPr>
  </w:style>
  <w:style w:type="paragraph" w:styleId="ae">
    <w:name w:val="footer"/>
    <w:basedOn w:val="a"/>
    <w:link w:val="ad"/>
    <w:uiPriority w:val="99"/>
    <w:unhideWhenUsed/>
    <w:rsid w:val="005D1FC8"/>
    <w:pPr>
      <w:tabs>
        <w:tab w:val="center" w:pos="4677"/>
        <w:tab w:val="right" w:pos="9355"/>
      </w:tabs>
    </w:pPr>
  </w:style>
  <w:style w:type="character" w:customStyle="1" w:styleId="af">
    <w:name w:val="Текст примечания Знак"/>
    <w:basedOn w:val="a0"/>
    <w:link w:val="af0"/>
    <w:uiPriority w:val="99"/>
    <w:semiHidden/>
    <w:rsid w:val="005D1FC8"/>
    <w:rPr>
      <w:rFonts w:ascii="Times New Roman" w:eastAsia="Times New Roman" w:hAnsi="Times New Roman" w:cs="Times New Roman"/>
      <w:sz w:val="20"/>
      <w:szCs w:val="20"/>
      <w:lang w:eastAsia="ru-RU"/>
    </w:rPr>
  </w:style>
  <w:style w:type="paragraph" w:styleId="af0">
    <w:name w:val="annotation text"/>
    <w:basedOn w:val="a"/>
    <w:link w:val="af"/>
    <w:uiPriority w:val="99"/>
    <w:semiHidden/>
    <w:unhideWhenUsed/>
    <w:rsid w:val="005D1FC8"/>
    <w:rPr>
      <w:sz w:val="20"/>
      <w:szCs w:val="20"/>
    </w:rPr>
  </w:style>
  <w:style w:type="character" w:customStyle="1" w:styleId="af1">
    <w:name w:val="Тема примечания Знак"/>
    <w:basedOn w:val="af"/>
    <w:link w:val="af2"/>
    <w:uiPriority w:val="99"/>
    <w:semiHidden/>
    <w:rsid w:val="005D1FC8"/>
    <w:rPr>
      <w:rFonts w:ascii="Times New Roman" w:eastAsia="Times New Roman" w:hAnsi="Times New Roman" w:cs="Times New Roman"/>
      <w:b/>
      <w:bCs/>
      <w:sz w:val="20"/>
      <w:szCs w:val="20"/>
      <w:lang w:eastAsia="ru-RU"/>
    </w:rPr>
  </w:style>
  <w:style w:type="paragraph" w:styleId="af2">
    <w:name w:val="annotation subject"/>
    <w:basedOn w:val="af0"/>
    <w:next w:val="af0"/>
    <w:link w:val="af1"/>
    <w:uiPriority w:val="99"/>
    <w:semiHidden/>
    <w:unhideWhenUsed/>
    <w:rsid w:val="005D1FC8"/>
    <w:rPr>
      <w:b/>
      <w:bCs/>
    </w:rPr>
  </w:style>
  <w:style w:type="character" w:customStyle="1" w:styleId="af3">
    <w:name w:val="Текст выноски Знак"/>
    <w:basedOn w:val="a0"/>
    <w:link w:val="af4"/>
    <w:uiPriority w:val="99"/>
    <w:semiHidden/>
    <w:rsid w:val="005D1FC8"/>
    <w:rPr>
      <w:rFonts w:ascii="Tahoma" w:eastAsia="Times New Roman" w:hAnsi="Tahoma" w:cs="Tahoma"/>
      <w:sz w:val="16"/>
      <w:szCs w:val="16"/>
      <w:lang w:eastAsia="ru-RU"/>
    </w:rPr>
  </w:style>
  <w:style w:type="paragraph" w:styleId="af4">
    <w:name w:val="Balloon Text"/>
    <w:basedOn w:val="a"/>
    <w:link w:val="af3"/>
    <w:uiPriority w:val="99"/>
    <w:semiHidden/>
    <w:unhideWhenUsed/>
    <w:rsid w:val="005D1FC8"/>
    <w:rPr>
      <w:rFonts w:ascii="Tahoma" w:hAnsi="Tahoma" w:cs="Tahoma"/>
      <w:sz w:val="16"/>
      <w:szCs w:val="16"/>
    </w:rPr>
  </w:style>
  <w:style w:type="paragraph" w:customStyle="1" w:styleId="21">
    <w:name w:val="Основной текст с отступом 21"/>
    <w:basedOn w:val="a"/>
    <w:rsid w:val="005D1FC8"/>
    <w:pPr>
      <w:autoSpaceDE w:val="0"/>
      <w:ind w:firstLine="540"/>
      <w:jc w:val="both"/>
    </w:pPr>
    <w:rPr>
      <w:rFonts w:eastAsia="Calibri" w:cs="Calibri"/>
      <w:lang w:eastAsia="ar-SA"/>
    </w:rPr>
  </w:style>
  <w:style w:type="table" w:styleId="af5">
    <w:name w:val="Table Grid"/>
    <w:basedOn w:val="a1"/>
    <w:uiPriority w:val="59"/>
    <w:rsid w:val="005D1F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itle"/>
    <w:basedOn w:val="a"/>
    <w:link w:val="af7"/>
    <w:uiPriority w:val="99"/>
    <w:qFormat/>
    <w:rsid w:val="005D1FC8"/>
    <w:pPr>
      <w:jc w:val="center"/>
    </w:pPr>
    <w:rPr>
      <w:rFonts w:eastAsia="Calibri"/>
    </w:rPr>
  </w:style>
  <w:style w:type="character" w:customStyle="1" w:styleId="af7">
    <w:name w:val="Заголовок Знак"/>
    <w:basedOn w:val="a0"/>
    <w:link w:val="af6"/>
    <w:uiPriority w:val="99"/>
    <w:rsid w:val="005D1FC8"/>
    <w:rPr>
      <w:rFonts w:ascii="Times New Roman" w:eastAsia="Calibri" w:hAnsi="Times New Roman" w:cs="Times New Roman"/>
      <w:sz w:val="24"/>
      <w:szCs w:val="24"/>
      <w:lang w:eastAsia="ru-RU"/>
    </w:rPr>
  </w:style>
  <w:style w:type="character" w:customStyle="1" w:styleId="apple-converted-space">
    <w:name w:val="apple-converted-space"/>
    <w:basedOn w:val="a0"/>
    <w:rsid w:val="00674FE3"/>
  </w:style>
  <w:style w:type="paragraph" w:styleId="2">
    <w:name w:val="Body Text 2"/>
    <w:basedOn w:val="a"/>
    <w:link w:val="20"/>
    <w:uiPriority w:val="99"/>
    <w:semiHidden/>
    <w:unhideWhenUsed/>
    <w:rsid w:val="00674FE3"/>
    <w:pPr>
      <w:spacing w:after="120" w:line="480" w:lineRule="auto"/>
    </w:pPr>
  </w:style>
  <w:style w:type="character" w:customStyle="1" w:styleId="20">
    <w:name w:val="Основной текст 2 Знак"/>
    <w:basedOn w:val="a0"/>
    <w:link w:val="2"/>
    <w:uiPriority w:val="99"/>
    <w:semiHidden/>
    <w:rsid w:val="00674FE3"/>
    <w:rPr>
      <w:rFonts w:ascii="Times New Roman" w:eastAsia="Times New Roman" w:hAnsi="Times New Roman" w:cs="Times New Roman"/>
      <w:sz w:val="24"/>
      <w:szCs w:val="24"/>
      <w:lang w:eastAsia="ru-RU"/>
    </w:rPr>
  </w:style>
  <w:style w:type="paragraph" w:styleId="22">
    <w:name w:val="Body Text Indent 2"/>
    <w:basedOn w:val="a"/>
    <w:link w:val="23"/>
    <w:rsid w:val="0083391F"/>
    <w:pPr>
      <w:spacing w:after="120" w:line="480" w:lineRule="auto"/>
      <w:ind w:left="283"/>
    </w:pPr>
  </w:style>
  <w:style w:type="character" w:customStyle="1" w:styleId="23">
    <w:name w:val="Основной текст с отступом 2 Знак"/>
    <w:basedOn w:val="a0"/>
    <w:link w:val="22"/>
    <w:rsid w:val="0083391F"/>
    <w:rPr>
      <w:rFonts w:ascii="Times New Roman" w:eastAsia="Times New Roman" w:hAnsi="Times New Roman" w:cs="Times New Roman"/>
      <w:sz w:val="24"/>
      <w:szCs w:val="24"/>
    </w:rPr>
  </w:style>
  <w:style w:type="character" w:styleId="af8">
    <w:name w:val="line number"/>
    <w:basedOn w:val="a0"/>
    <w:uiPriority w:val="99"/>
    <w:semiHidden/>
    <w:unhideWhenUsed/>
    <w:rsid w:val="004369E2"/>
  </w:style>
  <w:style w:type="character" w:customStyle="1" w:styleId="af9">
    <w:name w:val="Цветовое выделение"/>
    <w:uiPriority w:val="99"/>
    <w:rsid w:val="000400FB"/>
    <w:rPr>
      <w:b/>
      <w:bCs/>
      <w:color w:val="26282F"/>
    </w:rPr>
  </w:style>
  <w:style w:type="paragraph" w:customStyle="1" w:styleId="afa">
    <w:name w:val="Комментарий"/>
    <w:basedOn w:val="a"/>
    <w:next w:val="a"/>
    <w:uiPriority w:val="99"/>
    <w:rsid w:val="000400FB"/>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b">
    <w:name w:val="Таблицы (моноширинный)"/>
    <w:basedOn w:val="a"/>
    <w:next w:val="a"/>
    <w:uiPriority w:val="99"/>
    <w:rsid w:val="000400FB"/>
    <w:pPr>
      <w:widowControl w:val="0"/>
      <w:autoSpaceDE w:val="0"/>
      <w:autoSpaceDN w:val="0"/>
      <w:adjustRightInd w:val="0"/>
    </w:pPr>
    <w:rPr>
      <w:rFonts w:ascii="Courier New" w:hAnsi="Courier New" w:cs="Courier New"/>
    </w:rPr>
  </w:style>
  <w:style w:type="paragraph" w:customStyle="1" w:styleId="afc">
    <w:name w:val="Информация об изменениях документа"/>
    <w:basedOn w:val="afa"/>
    <w:next w:val="a"/>
    <w:uiPriority w:val="99"/>
    <w:rsid w:val="007F3976"/>
    <w:rPr>
      <w:rFonts w:eastAsiaTheme="minorEastAsia"/>
      <w:i/>
      <w:iCs/>
    </w:rPr>
  </w:style>
  <w:style w:type="paragraph" w:styleId="afd">
    <w:name w:val="footnote text"/>
    <w:basedOn w:val="a"/>
    <w:link w:val="afe"/>
    <w:semiHidden/>
    <w:unhideWhenUsed/>
    <w:rsid w:val="0075422E"/>
    <w:rPr>
      <w:sz w:val="20"/>
      <w:szCs w:val="20"/>
    </w:rPr>
  </w:style>
  <w:style w:type="character" w:customStyle="1" w:styleId="afe">
    <w:name w:val="Текст сноски Знак"/>
    <w:basedOn w:val="a0"/>
    <w:link w:val="afd"/>
    <w:semiHidden/>
    <w:rsid w:val="0075422E"/>
    <w:rPr>
      <w:rFonts w:ascii="Times New Roman" w:eastAsia="Times New Roman" w:hAnsi="Times New Roman" w:cs="Times New Roman"/>
      <w:sz w:val="20"/>
      <w:szCs w:val="20"/>
      <w:lang w:eastAsia="ru-RU"/>
    </w:rPr>
  </w:style>
  <w:style w:type="character" w:styleId="aff">
    <w:name w:val="footnote reference"/>
    <w:basedOn w:val="a0"/>
    <w:unhideWhenUsed/>
    <w:rsid w:val="0075422E"/>
    <w:rPr>
      <w:vertAlign w:val="superscript"/>
    </w:rPr>
  </w:style>
  <w:style w:type="character" w:styleId="aff0">
    <w:name w:val="annotation reference"/>
    <w:basedOn w:val="a0"/>
    <w:uiPriority w:val="99"/>
    <w:semiHidden/>
    <w:unhideWhenUsed/>
    <w:rsid w:val="007A0E1B"/>
    <w:rPr>
      <w:sz w:val="16"/>
      <w:szCs w:val="16"/>
    </w:rPr>
  </w:style>
  <w:style w:type="paragraph" w:styleId="aff1">
    <w:name w:val="endnote text"/>
    <w:basedOn w:val="a"/>
    <w:link w:val="aff2"/>
    <w:uiPriority w:val="99"/>
    <w:semiHidden/>
    <w:unhideWhenUsed/>
    <w:rsid w:val="00E07EA9"/>
    <w:rPr>
      <w:sz w:val="20"/>
      <w:szCs w:val="20"/>
    </w:rPr>
  </w:style>
  <w:style w:type="character" w:customStyle="1" w:styleId="aff2">
    <w:name w:val="Текст концевой сноски Знак"/>
    <w:basedOn w:val="a0"/>
    <w:link w:val="aff1"/>
    <w:uiPriority w:val="99"/>
    <w:semiHidden/>
    <w:rsid w:val="00E07EA9"/>
    <w:rPr>
      <w:rFonts w:ascii="Times New Roman" w:eastAsia="Times New Roman" w:hAnsi="Times New Roman" w:cs="Times New Roman"/>
      <w:sz w:val="20"/>
      <w:szCs w:val="20"/>
      <w:lang w:eastAsia="ru-RU"/>
    </w:rPr>
  </w:style>
  <w:style w:type="character" w:styleId="aff3">
    <w:name w:val="endnote reference"/>
    <w:basedOn w:val="a0"/>
    <w:uiPriority w:val="99"/>
    <w:semiHidden/>
    <w:unhideWhenUsed/>
    <w:rsid w:val="00E07EA9"/>
    <w:rPr>
      <w:vertAlign w:val="superscript"/>
    </w:rPr>
  </w:style>
  <w:style w:type="paragraph" w:styleId="aff4">
    <w:name w:val="No Spacing"/>
    <w:uiPriority w:val="1"/>
    <w:qFormat/>
    <w:rsid w:val="00D55A82"/>
    <w:pPr>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391053"/>
    <w:pPr>
      <w:spacing w:after="120"/>
      <w:ind w:left="283"/>
    </w:pPr>
    <w:rPr>
      <w:sz w:val="16"/>
      <w:szCs w:val="16"/>
    </w:rPr>
  </w:style>
  <w:style w:type="character" w:customStyle="1" w:styleId="32">
    <w:name w:val="Основной текст с отступом 3 Знак"/>
    <w:basedOn w:val="a0"/>
    <w:link w:val="31"/>
    <w:uiPriority w:val="99"/>
    <w:rsid w:val="00391053"/>
    <w:rPr>
      <w:rFonts w:ascii="Times New Roman" w:eastAsia="Times New Roman" w:hAnsi="Times New Roman" w:cs="Times New Roman"/>
      <w:sz w:val="16"/>
      <w:szCs w:val="16"/>
      <w:lang w:eastAsia="ru-RU"/>
    </w:rPr>
  </w:style>
  <w:style w:type="paragraph" w:styleId="aff5">
    <w:name w:val="Revision"/>
    <w:hidden/>
    <w:uiPriority w:val="99"/>
    <w:semiHidden/>
    <w:rsid w:val="00CA3DD4"/>
    <w:pPr>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F71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71ED6"/>
    <w:rPr>
      <w:rFonts w:ascii="Courier New" w:eastAsia="Times New Roman" w:hAnsi="Courier New" w:cs="Courier New"/>
      <w:sz w:val="20"/>
      <w:szCs w:val="20"/>
      <w:lang w:eastAsia="ru-RU"/>
    </w:rPr>
  </w:style>
  <w:style w:type="character" w:customStyle="1" w:styleId="s10">
    <w:name w:val="s_10"/>
    <w:basedOn w:val="a0"/>
    <w:rsid w:val="00F71ED6"/>
  </w:style>
  <w:style w:type="paragraph" w:customStyle="1" w:styleId="indent1">
    <w:name w:val="indent_1"/>
    <w:basedOn w:val="a"/>
    <w:rsid w:val="008276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26736">
      <w:bodyDiv w:val="1"/>
      <w:marLeft w:val="0"/>
      <w:marRight w:val="0"/>
      <w:marTop w:val="0"/>
      <w:marBottom w:val="0"/>
      <w:divBdr>
        <w:top w:val="none" w:sz="0" w:space="0" w:color="auto"/>
        <w:left w:val="none" w:sz="0" w:space="0" w:color="auto"/>
        <w:bottom w:val="none" w:sz="0" w:space="0" w:color="auto"/>
        <w:right w:val="none" w:sz="0" w:space="0" w:color="auto"/>
      </w:divBdr>
    </w:div>
    <w:div w:id="241572267">
      <w:bodyDiv w:val="1"/>
      <w:marLeft w:val="0"/>
      <w:marRight w:val="0"/>
      <w:marTop w:val="0"/>
      <w:marBottom w:val="0"/>
      <w:divBdr>
        <w:top w:val="none" w:sz="0" w:space="0" w:color="auto"/>
        <w:left w:val="none" w:sz="0" w:space="0" w:color="auto"/>
        <w:bottom w:val="none" w:sz="0" w:space="0" w:color="auto"/>
        <w:right w:val="none" w:sz="0" w:space="0" w:color="auto"/>
      </w:divBdr>
    </w:div>
    <w:div w:id="528108672">
      <w:bodyDiv w:val="1"/>
      <w:marLeft w:val="0"/>
      <w:marRight w:val="0"/>
      <w:marTop w:val="0"/>
      <w:marBottom w:val="0"/>
      <w:divBdr>
        <w:top w:val="none" w:sz="0" w:space="0" w:color="auto"/>
        <w:left w:val="none" w:sz="0" w:space="0" w:color="auto"/>
        <w:bottom w:val="none" w:sz="0" w:space="0" w:color="auto"/>
        <w:right w:val="none" w:sz="0" w:space="0" w:color="auto"/>
      </w:divBdr>
    </w:div>
    <w:div w:id="750348965">
      <w:bodyDiv w:val="1"/>
      <w:marLeft w:val="0"/>
      <w:marRight w:val="0"/>
      <w:marTop w:val="0"/>
      <w:marBottom w:val="0"/>
      <w:divBdr>
        <w:top w:val="none" w:sz="0" w:space="0" w:color="auto"/>
        <w:left w:val="none" w:sz="0" w:space="0" w:color="auto"/>
        <w:bottom w:val="none" w:sz="0" w:space="0" w:color="auto"/>
        <w:right w:val="none" w:sz="0" w:space="0" w:color="auto"/>
      </w:divBdr>
    </w:div>
    <w:div w:id="774784308">
      <w:bodyDiv w:val="1"/>
      <w:marLeft w:val="0"/>
      <w:marRight w:val="0"/>
      <w:marTop w:val="0"/>
      <w:marBottom w:val="0"/>
      <w:divBdr>
        <w:top w:val="none" w:sz="0" w:space="0" w:color="auto"/>
        <w:left w:val="none" w:sz="0" w:space="0" w:color="auto"/>
        <w:bottom w:val="none" w:sz="0" w:space="0" w:color="auto"/>
        <w:right w:val="none" w:sz="0" w:space="0" w:color="auto"/>
      </w:divBdr>
      <w:divsChild>
        <w:div w:id="228884401">
          <w:marLeft w:val="0"/>
          <w:marRight w:val="0"/>
          <w:marTop w:val="0"/>
          <w:marBottom w:val="0"/>
          <w:divBdr>
            <w:top w:val="none" w:sz="0" w:space="0" w:color="auto"/>
            <w:left w:val="none" w:sz="0" w:space="0" w:color="auto"/>
            <w:bottom w:val="none" w:sz="0" w:space="0" w:color="auto"/>
            <w:right w:val="none" w:sz="0" w:space="0" w:color="auto"/>
          </w:divBdr>
          <w:divsChild>
            <w:div w:id="256989323">
              <w:marLeft w:val="0"/>
              <w:marRight w:val="0"/>
              <w:marTop w:val="0"/>
              <w:marBottom w:val="0"/>
              <w:divBdr>
                <w:top w:val="none" w:sz="0" w:space="0" w:color="auto"/>
                <w:left w:val="none" w:sz="0" w:space="0" w:color="auto"/>
                <w:bottom w:val="none" w:sz="0" w:space="0" w:color="auto"/>
                <w:right w:val="none" w:sz="0" w:space="0" w:color="auto"/>
              </w:divBdr>
            </w:div>
            <w:div w:id="1332098729">
              <w:marLeft w:val="0"/>
              <w:marRight w:val="0"/>
              <w:marTop w:val="0"/>
              <w:marBottom w:val="0"/>
              <w:divBdr>
                <w:top w:val="none" w:sz="0" w:space="0" w:color="auto"/>
                <w:left w:val="none" w:sz="0" w:space="0" w:color="auto"/>
                <w:bottom w:val="none" w:sz="0" w:space="0" w:color="auto"/>
                <w:right w:val="none" w:sz="0" w:space="0" w:color="auto"/>
              </w:divBdr>
              <w:divsChild>
                <w:div w:id="1890531414">
                  <w:marLeft w:val="0"/>
                  <w:marRight w:val="0"/>
                  <w:marTop w:val="0"/>
                  <w:marBottom w:val="0"/>
                  <w:divBdr>
                    <w:top w:val="none" w:sz="0" w:space="0" w:color="auto"/>
                    <w:left w:val="none" w:sz="0" w:space="0" w:color="auto"/>
                    <w:bottom w:val="none" w:sz="0" w:space="0" w:color="auto"/>
                    <w:right w:val="none" w:sz="0" w:space="0" w:color="auto"/>
                  </w:divBdr>
                </w:div>
              </w:divsChild>
            </w:div>
            <w:div w:id="2058049512">
              <w:marLeft w:val="0"/>
              <w:marRight w:val="0"/>
              <w:marTop w:val="0"/>
              <w:marBottom w:val="0"/>
              <w:divBdr>
                <w:top w:val="none" w:sz="0" w:space="0" w:color="auto"/>
                <w:left w:val="none" w:sz="0" w:space="0" w:color="auto"/>
                <w:bottom w:val="none" w:sz="0" w:space="0" w:color="auto"/>
                <w:right w:val="none" w:sz="0" w:space="0" w:color="auto"/>
              </w:divBdr>
            </w:div>
          </w:divsChild>
        </w:div>
        <w:div w:id="2134323858">
          <w:marLeft w:val="0"/>
          <w:marRight w:val="0"/>
          <w:marTop w:val="0"/>
          <w:marBottom w:val="0"/>
          <w:divBdr>
            <w:top w:val="none" w:sz="0" w:space="0" w:color="auto"/>
            <w:left w:val="none" w:sz="0" w:space="0" w:color="auto"/>
            <w:bottom w:val="none" w:sz="0" w:space="0" w:color="auto"/>
            <w:right w:val="none" w:sz="0" w:space="0" w:color="auto"/>
          </w:divBdr>
          <w:divsChild>
            <w:div w:id="142691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9935">
      <w:bodyDiv w:val="1"/>
      <w:marLeft w:val="0"/>
      <w:marRight w:val="0"/>
      <w:marTop w:val="0"/>
      <w:marBottom w:val="0"/>
      <w:divBdr>
        <w:top w:val="none" w:sz="0" w:space="0" w:color="auto"/>
        <w:left w:val="none" w:sz="0" w:space="0" w:color="auto"/>
        <w:bottom w:val="none" w:sz="0" w:space="0" w:color="auto"/>
        <w:right w:val="none" w:sz="0" w:space="0" w:color="auto"/>
      </w:divBdr>
    </w:div>
    <w:div w:id="1028529251">
      <w:bodyDiv w:val="1"/>
      <w:marLeft w:val="0"/>
      <w:marRight w:val="0"/>
      <w:marTop w:val="0"/>
      <w:marBottom w:val="0"/>
      <w:divBdr>
        <w:top w:val="none" w:sz="0" w:space="0" w:color="auto"/>
        <w:left w:val="none" w:sz="0" w:space="0" w:color="auto"/>
        <w:bottom w:val="none" w:sz="0" w:space="0" w:color="auto"/>
        <w:right w:val="none" w:sz="0" w:space="0" w:color="auto"/>
      </w:divBdr>
    </w:div>
    <w:div w:id="1326855993">
      <w:bodyDiv w:val="1"/>
      <w:marLeft w:val="0"/>
      <w:marRight w:val="0"/>
      <w:marTop w:val="0"/>
      <w:marBottom w:val="0"/>
      <w:divBdr>
        <w:top w:val="none" w:sz="0" w:space="0" w:color="auto"/>
        <w:left w:val="none" w:sz="0" w:space="0" w:color="auto"/>
        <w:bottom w:val="none" w:sz="0" w:space="0" w:color="auto"/>
        <w:right w:val="none" w:sz="0" w:space="0" w:color="auto"/>
      </w:divBdr>
    </w:div>
    <w:div w:id="1435398345">
      <w:bodyDiv w:val="1"/>
      <w:marLeft w:val="0"/>
      <w:marRight w:val="0"/>
      <w:marTop w:val="0"/>
      <w:marBottom w:val="0"/>
      <w:divBdr>
        <w:top w:val="none" w:sz="0" w:space="0" w:color="auto"/>
        <w:left w:val="none" w:sz="0" w:space="0" w:color="auto"/>
        <w:bottom w:val="none" w:sz="0" w:space="0" w:color="auto"/>
        <w:right w:val="none" w:sz="0" w:space="0" w:color="auto"/>
      </w:divBdr>
    </w:div>
    <w:div w:id="1439831210">
      <w:bodyDiv w:val="1"/>
      <w:marLeft w:val="0"/>
      <w:marRight w:val="0"/>
      <w:marTop w:val="0"/>
      <w:marBottom w:val="0"/>
      <w:divBdr>
        <w:top w:val="none" w:sz="0" w:space="0" w:color="auto"/>
        <w:left w:val="none" w:sz="0" w:space="0" w:color="auto"/>
        <w:bottom w:val="none" w:sz="0" w:space="0" w:color="auto"/>
        <w:right w:val="none" w:sz="0" w:space="0" w:color="auto"/>
      </w:divBdr>
    </w:div>
    <w:div w:id="1532456970">
      <w:bodyDiv w:val="1"/>
      <w:marLeft w:val="0"/>
      <w:marRight w:val="0"/>
      <w:marTop w:val="0"/>
      <w:marBottom w:val="0"/>
      <w:divBdr>
        <w:top w:val="none" w:sz="0" w:space="0" w:color="auto"/>
        <w:left w:val="none" w:sz="0" w:space="0" w:color="auto"/>
        <w:bottom w:val="none" w:sz="0" w:space="0" w:color="auto"/>
        <w:right w:val="none" w:sz="0" w:space="0" w:color="auto"/>
      </w:divBdr>
    </w:div>
    <w:div w:id="1563326489">
      <w:bodyDiv w:val="1"/>
      <w:marLeft w:val="0"/>
      <w:marRight w:val="0"/>
      <w:marTop w:val="0"/>
      <w:marBottom w:val="0"/>
      <w:divBdr>
        <w:top w:val="none" w:sz="0" w:space="0" w:color="auto"/>
        <w:left w:val="none" w:sz="0" w:space="0" w:color="auto"/>
        <w:bottom w:val="none" w:sz="0" w:space="0" w:color="auto"/>
        <w:right w:val="none" w:sz="0" w:space="0" w:color="auto"/>
      </w:divBdr>
    </w:div>
    <w:div w:id="1801728001">
      <w:bodyDiv w:val="1"/>
      <w:marLeft w:val="0"/>
      <w:marRight w:val="0"/>
      <w:marTop w:val="0"/>
      <w:marBottom w:val="0"/>
      <w:divBdr>
        <w:top w:val="none" w:sz="0" w:space="0" w:color="auto"/>
        <w:left w:val="none" w:sz="0" w:space="0" w:color="auto"/>
        <w:bottom w:val="none" w:sz="0" w:space="0" w:color="auto"/>
        <w:right w:val="none" w:sz="0" w:space="0" w:color="auto"/>
      </w:divBdr>
    </w:div>
    <w:div w:id="1824078131">
      <w:bodyDiv w:val="1"/>
      <w:marLeft w:val="0"/>
      <w:marRight w:val="0"/>
      <w:marTop w:val="0"/>
      <w:marBottom w:val="0"/>
      <w:divBdr>
        <w:top w:val="none" w:sz="0" w:space="0" w:color="auto"/>
        <w:left w:val="none" w:sz="0" w:space="0" w:color="auto"/>
        <w:bottom w:val="none" w:sz="0" w:space="0" w:color="auto"/>
        <w:right w:val="none" w:sz="0" w:space="0" w:color="auto"/>
      </w:divBdr>
    </w:div>
    <w:div w:id="1946644860">
      <w:bodyDiv w:val="1"/>
      <w:marLeft w:val="0"/>
      <w:marRight w:val="0"/>
      <w:marTop w:val="0"/>
      <w:marBottom w:val="0"/>
      <w:divBdr>
        <w:top w:val="none" w:sz="0" w:space="0" w:color="auto"/>
        <w:left w:val="none" w:sz="0" w:space="0" w:color="auto"/>
        <w:bottom w:val="none" w:sz="0" w:space="0" w:color="auto"/>
        <w:right w:val="none" w:sz="0" w:space="0" w:color="auto"/>
      </w:divBdr>
    </w:div>
    <w:div w:id="199625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CB044-AA20-4A13-8449-D06B6C25A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9463</Words>
  <Characters>53943</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zhu</Company>
  <LinksUpToDate>false</LinksUpToDate>
  <CharactersWithSpaces>63280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Ефимова</dc:creator>
  <cp:keywords/>
  <dc:description/>
  <cp:lastModifiedBy>Попова Елена Николаевна</cp:lastModifiedBy>
  <cp:revision>2</cp:revision>
  <cp:lastPrinted>2026-02-06T09:38:00Z</cp:lastPrinted>
  <dcterms:created xsi:type="dcterms:W3CDTF">2026-02-06T10:19:00Z</dcterms:created>
  <dcterms:modified xsi:type="dcterms:W3CDTF">2026-02-06T10:19:00Z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-1350327215</vt:i4>
  </property>
  <property fmtid="{D5CDD505-2E9C-101B-9397-08002B2CF9AE}" pid="4" name="_EmailSubject">
    <vt:lpwstr>нА  сайт</vt:lpwstr>
  </property>
  <property fmtid="{D5CDD505-2E9C-101B-9397-08002B2CF9AE}" pid="5" name="_AuthorEmail">
    <vt:lpwstr>popova.en@cherepovetscity.ru</vt:lpwstr>
  </property>
  <property fmtid="{D5CDD505-2E9C-101B-9397-08002B2CF9AE}" pid="6" name="_AuthorEmailDisplayName">
    <vt:lpwstr>Попова Елена Николаевна</vt:lpwstr>
  </property>
  <property fmtid="{D5CDD505-2E9C-101B-9397-08002B2CF9AE}" pid="7" name="_PreviousAdHocReviewCycleID">
    <vt:i4>-944253824</vt:i4>
  </property>
</Properties>
</file>