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85" w:dyaOrig="978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45pt;height:48.85pt">
                                  <v:imagedata r:id="rId8" o:title=""/>
                                </v:shape>
                                <o:OLEObject Type="Embed" ProgID="CorelDRAW.Graphic.9" ShapeID="_x0000_i1026" DrawAspect="Content" ObjectID="_18317076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9m3wEAAKE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6pt;height:48.8pt">
                            <v:imagedata r:id="rId10" o:title=""/>
                          </v:shape>
                          <o:OLEObject Type="Embed" ProgID="CorelDRAW.Graphic.9" ShapeID="_x0000_i1026" DrawAspect="Content" ObjectID="_183152888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6B87A22E" w:rsidR="002A1F22" w:rsidRDefault="002337C0" w:rsidP="006F3D17">
      <w:pPr>
        <w:rPr>
          <w:sz w:val="26"/>
          <w:szCs w:val="26"/>
        </w:rPr>
      </w:pPr>
      <w:bookmarkStart w:id="0" w:name="_GoBack"/>
      <w:bookmarkEnd w:id="0"/>
      <w:r w:rsidRPr="002337C0">
        <w:rPr>
          <w:sz w:val="26"/>
          <w:szCs w:val="26"/>
        </w:rPr>
        <w:t>04.02.2026 № 2</w:t>
      </w:r>
    </w:p>
    <w:p w14:paraId="603267CD" w14:textId="77777777" w:rsidR="000179E1" w:rsidRPr="00EF4E8D" w:rsidRDefault="000179E1" w:rsidP="006F3D17">
      <w:pPr>
        <w:rPr>
          <w:sz w:val="22"/>
          <w:szCs w:val="22"/>
        </w:rPr>
      </w:pPr>
    </w:p>
    <w:p w14:paraId="2DDEFA8A" w14:textId="5E3E41FE" w:rsidR="0065483D" w:rsidRDefault="0065483D" w:rsidP="006F3D17">
      <w:pPr>
        <w:rPr>
          <w:sz w:val="26"/>
          <w:szCs w:val="26"/>
        </w:rPr>
      </w:pP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A0DF514" w14:textId="77777777" w:rsidR="00F01B02" w:rsidRDefault="00347082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  <w:r w:rsidR="00F01B02">
        <w:rPr>
          <w:sz w:val="26"/>
          <w:szCs w:val="26"/>
        </w:rPr>
        <w:t xml:space="preserve"> </w:t>
      </w:r>
    </w:p>
    <w:p w14:paraId="43B6AA5A" w14:textId="77777777" w:rsidR="00FB62B8" w:rsidRDefault="00A25516" w:rsidP="0088392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883924">
        <w:rPr>
          <w:sz w:val="26"/>
          <w:szCs w:val="26"/>
        </w:rPr>
        <w:t>документации</w:t>
      </w:r>
      <w:r w:rsidR="00F30194">
        <w:rPr>
          <w:sz w:val="26"/>
          <w:szCs w:val="26"/>
        </w:rPr>
        <w:t xml:space="preserve"> </w:t>
      </w:r>
    </w:p>
    <w:p w14:paraId="5354E10D" w14:textId="77777777" w:rsidR="00FB62B8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по планировке территории</w:t>
      </w:r>
    </w:p>
    <w:p w14:paraId="36690901" w14:textId="6D78EE25" w:rsidR="00F7772F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80C12EA" w:rsidR="00F7772F" w:rsidRDefault="00F7772F" w:rsidP="00F278C5">
      <w:pPr>
        <w:tabs>
          <w:tab w:val="left" w:pos="1005"/>
        </w:tabs>
        <w:rPr>
          <w:sz w:val="26"/>
          <w:szCs w:val="26"/>
        </w:rPr>
      </w:pPr>
    </w:p>
    <w:p w14:paraId="53C10A67" w14:textId="2AF2B206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Федеральным</w:t>
      </w:r>
      <w:r w:rsidR="00B1193F">
        <w:rPr>
          <w:sz w:val="26"/>
          <w:szCs w:val="26"/>
        </w:rPr>
        <w:t>и законами</w:t>
      </w:r>
      <w:r w:rsidRPr="006C16A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982861" w:rsidRPr="00982861">
        <w:rPr>
          <w:sz w:val="26"/>
          <w:szCs w:val="26"/>
        </w:rPr>
        <w:t xml:space="preserve"> 20.03.2025 № 33-ФЗ «Об общих принципах организации местного самоуправления в единой системе публичной власти»,</w:t>
      </w:r>
      <w:r w:rsidRPr="006C16A0">
        <w:rPr>
          <w:sz w:val="26"/>
          <w:szCs w:val="26"/>
        </w:rPr>
        <w:t xml:space="preserve">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00F3C9F2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>общественные обсуждения</w:t>
      </w:r>
      <w:r w:rsidR="00E03572">
        <w:rPr>
          <w:sz w:val="26"/>
          <w:szCs w:val="26"/>
        </w:rPr>
        <w:t xml:space="preserve"> </w:t>
      </w:r>
      <w:r w:rsidR="00514765" w:rsidRPr="00696848">
        <w:rPr>
          <w:sz w:val="26"/>
          <w:szCs w:val="26"/>
        </w:rPr>
        <w:t>документации по планировке территории линейного объекта «</w:t>
      </w:r>
      <w:r w:rsidR="0026676A" w:rsidRPr="00D74DFD">
        <w:rPr>
          <w:sz w:val="26"/>
          <w:szCs w:val="26"/>
        </w:rPr>
        <w:t>Реконструкция ПС 110 кВ Цветочная с установкой второго трансформатора, строительство второй цепи КЛ от ПС 220 кВ РПП-1 для нужд ООО «Череповецкий тепличный комплекс «Новый» в Вологодской области». КЛ 110 кВ РПП-1 – Цветочная № 2</w:t>
      </w:r>
      <w:r w:rsidR="00514765">
        <w:rPr>
          <w:sz w:val="26"/>
          <w:szCs w:val="26"/>
        </w:rPr>
        <w:t>»</w:t>
      </w:r>
      <w:r w:rsidR="0026676A">
        <w:rPr>
          <w:sz w:val="26"/>
          <w:szCs w:val="26"/>
        </w:rPr>
        <w:t xml:space="preserve"> в составе проекта планировки территории</w:t>
      </w:r>
      <w:r w:rsidR="00514765"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067E38" w:rsidRPr="002C143F">
        <w:rPr>
          <w:sz w:val="26"/>
          <w:szCs w:val="26"/>
        </w:rPr>
        <w:t>0</w:t>
      </w:r>
      <w:r w:rsidR="009658A2">
        <w:rPr>
          <w:sz w:val="26"/>
          <w:szCs w:val="26"/>
        </w:rPr>
        <w:t>4</w:t>
      </w:r>
      <w:r w:rsidR="00067E38" w:rsidRPr="002C143F">
        <w:rPr>
          <w:sz w:val="26"/>
          <w:szCs w:val="26"/>
        </w:rPr>
        <w:t>.02.2026</w:t>
      </w:r>
      <w:r w:rsidR="002A1F22" w:rsidRPr="002C143F">
        <w:rPr>
          <w:sz w:val="26"/>
          <w:szCs w:val="26"/>
        </w:rPr>
        <w:t xml:space="preserve"> по </w:t>
      </w:r>
      <w:r w:rsidR="009658A2">
        <w:rPr>
          <w:sz w:val="26"/>
          <w:szCs w:val="26"/>
        </w:rPr>
        <w:t>24</w:t>
      </w:r>
      <w:r w:rsidR="00AF5412" w:rsidRPr="002C143F">
        <w:rPr>
          <w:sz w:val="26"/>
          <w:szCs w:val="26"/>
        </w:rPr>
        <w:t>.02.2026</w:t>
      </w:r>
      <w:r w:rsidRPr="002C143F">
        <w:rPr>
          <w:sz w:val="26"/>
          <w:szCs w:val="26"/>
        </w:rPr>
        <w:t>.</w:t>
      </w:r>
    </w:p>
    <w:p w14:paraId="6263FA20" w14:textId="77777777" w:rsidR="007419B4" w:rsidRPr="006C16A0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архитектуры и градостроительства мэрии.</w:t>
      </w:r>
    </w:p>
    <w:p w14:paraId="307F9224" w14:textId="1D829EBF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</w:t>
      </w:r>
      <w:r w:rsidR="0001150B" w:rsidRPr="002C143F">
        <w:rPr>
          <w:sz w:val="26"/>
          <w:szCs w:val="26"/>
        </w:rPr>
        <w:t>с 13.00</w:t>
      </w:r>
      <w:r w:rsidR="008D789E" w:rsidRPr="002C143F">
        <w:rPr>
          <w:sz w:val="26"/>
          <w:szCs w:val="26"/>
        </w:rPr>
        <w:t> </w:t>
      </w:r>
      <w:r w:rsidR="0001150B" w:rsidRPr="002C143F">
        <w:rPr>
          <w:sz w:val="26"/>
          <w:szCs w:val="26"/>
        </w:rPr>
        <w:t>час.</w:t>
      </w:r>
      <w:r w:rsidR="000F70B6" w:rsidRPr="002C143F">
        <w:rPr>
          <w:sz w:val="26"/>
          <w:szCs w:val="26"/>
        </w:rPr>
        <w:t xml:space="preserve"> </w:t>
      </w:r>
      <w:r w:rsidR="009658A2">
        <w:rPr>
          <w:sz w:val="26"/>
          <w:szCs w:val="26"/>
        </w:rPr>
        <w:t>12</w:t>
      </w:r>
      <w:r w:rsidR="00067E38" w:rsidRPr="002C143F">
        <w:rPr>
          <w:sz w:val="26"/>
          <w:szCs w:val="26"/>
        </w:rPr>
        <w:t>.02.2026</w:t>
      </w:r>
      <w:r w:rsidR="007705C7" w:rsidRPr="002C143F">
        <w:rPr>
          <w:sz w:val="26"/>
          <w:szCs w:val="26"/>
        </w:rPr>
        <w:t xml:space="preserve"> </w:t>
      </w:r>
      <w:r w:rsidR="0016067E" w:rsidRPr="002C143F">
        <w:rPr>
          <w:sz w:val="26"/>
          <w:szCs w:val="26"/>
        </w:rPr>
        <w:t>п</w:t>
      </w:r>
      <w:r w:rsidR="002A1F22" w:rsidRPr="002C143F">
        <w:rPr>
          <w:sz w:val="26"/>
          <w:szCs w:val="26"/>
        </w:rPr>
        <w:t>о 13</w:t>
      </w:r>
      <w:r w:rsidR="007705C7" w:rsidRPr="002C143F">
        <w:rPr>
          <w:sz w:val="26"/>
          <w:szCs w:val="26"/>
        </w:rPr>
        <w:t xml:space="preserve">.00 час. </w:t>
      </w:r>
      <w:r w:rsidR="009658A2">
        <w:rPr>
          <w:sz w:val="26"/>
          <w:szCs w:val="26"/>
        </w:rPr>
        <w:t>20</w:t>
      </w:r>
      <w:r w:rsidR="00067E38">
        <w:rPr>
          <w:sz w:val="26"/>
          <w:szCs w:val="26"/>
        </w:rPr>
        <w:t>.02.2026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2C143F">
        <w:rPr>
          <w:sz w:val="26"/>
          <w:szCs w:val="26"/>
        </w:rPr>
        <w:t>в информационной системе</w:t>
      </w:r>
      <w:r w:rsidR="00BB0635" w:rsidRPr="002C143F">
        <w:rPr>
          <w:sz w:val="26"/>
          <w:szCs w:val="26"/>
        </w:rPr>
        <w:t xml:space="preserve"> </w:t>
      </w:r>
      <w:r w:rsidR="007C3476" w:rsidRPr="002C143F">
        <w:rPr>
          <w:sz w:val="26"/>
          <w:szCs w:val="26"/>
        </w:rPr>
        <w:t>АИС «Портал «</w:t>
      </w:r>
      <w:r w:rsidR="007C3476" w:rsidRPr="00946A3B">
        <w:rPr>
          <w:sz w:val="26"/>
          <w:szCs w:val="26"/>
        </w:rPr>
        <w:t xml:space="preserve">МойЧереповец»» </w:t>
      </w:r>
      <w:r w:rsidR="00145CBB" w:rsidRPr="00946A3B">
        <w:rPr>
          <w:sz w:val="26"/>
          <w:szCs w:val="26"/>
        </w:rPr>
        <w:t>(</w:t>
      </w:r>
      <w:r w:rsidR="004D0429" w:rsidRPr="00946A3B">
        <w:rPr>
          <w:sz w:val="26"/>
          <w:szCs w:val="26"/>
        </w:rPr>
        <w:t>https://</w:t>
      </w:r>
      <w:r w:rsidR="007C3476" w:rsidRPr="00946A3B">
        <w:rPr>
          <w:sz w:val="26"/>
          <w:szCs w:val="26"/>
        </w:rPr>
        <w:t>МойЧереповец</w:t>
      </w:r>
      <w:r w:rsidR="004D0429" w:rsidRPr="00946A3B">
        <w:rPr>
          <w:sz w:val="26"/>
          <w:szCs w:val="26"/>
        </w:rPr>
        <w:t>.рф</w:t>
      </w:r>
      <w:r w:rsidR="00145CBB" w:rsidRPr="00946A3B">
        <w:rPr>
          <w:sz w:val="26"/>
          <w:szCs w:val="26"/>
        </w:rPr>
        <w:t>) в разделе «Голосования», проект «</w:t>
      </w:r>
      <w:r w:rsidR="00514765">
        <w:rPr>
          <w:sz w:val="26"/>
          <w:szCs w:val="26"/>
        </w:rPr>
        <w:t>Документация</w:t>
      </w:r>
      <w:r w:rsidR="00514765" w:rsidRPr="00696848">
        <w:rPr>
          <w:sz w:val="26"/>
          <w:szCs w:val="26"/>
        </w:rPr>
        <w:t xml:space="preserve"> по планировке территории линейного объекта «</w:t>
      </w:r>
      <w:r w:rsidR="0026676A" w:rsidRPr="00D74DFD">
        <w:rPr>
          <w:sz w:val="26"/>
          <w:szCs w:val="26"/>
        </w:rPr>
        <w:t>Реконструкция ПС 110 кВ Цветочная с установкой второго трансформатора, строительство второй цепи КЛ от ПС 220 кВ РПП-1 для нужд ООО «Череповецкий тепличный комплекс «Новый» в Вологодской области</w:t>
      </w:r>
      <w:r w:rsidR="00C248D8" w:rsidRPr="002C143F">
        <w:rPr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</w:t>
      </w:r>
      <w:r w:rsidR="0001150B" w:rsidRPr="00102384">
        <w:rPr>
          <w:spacing w:val="-4"/>
          <w:sz w:val="26"/>
          <w:szCs w:val="26"/>
        </w:rPr>
        <w:t>форме в адрес организатора общественных обсуждений по адресу: г. Череповец, ул. Набережная, д. 37а,</w:t>
      </w:r>
      <w:r w:rsidR="0001150B" w:rsidRPr="006C16A0">
        <w:rPr>
          <w:sz w:val="26"/>
          <w:szCs w:val="26"/>
        </w:rPr>
        <w:t xml:space="preserve"> по электронной </w:t>
      </w:r>
      <w:r w:rsidR="0001150B" w:rsidRPr="006C16A0">
        <w:rPr>
          <w:sz w:val="26"/>
          <w:szCs w:val="26"/>
        </w:rPr>
        <w:lastRenderedPageBreak/>
        <w:t xml:space="preserve">почте: </w:t>
      </w:r>
      <w:hyperlink r:id="rId12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78D02292" w:rsidR="00D35C46" w:rsidRPr="002C143F" w:rsidRDefault="00D35C46" w:rsidP="002C143F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bookmarkStart w:id="2" w:name="_Hlk93325479"/>
      <w:r w:rsidR="00417371">
        <w:rPr>
          <w:spacing w:val="-4"/>
          <w:sz w:val="26"/>
          <w:szCs w:val="26"/>
        </w:rPr>
        <w:t xml:space="preserve"> </w:t>
      </w:r>
      <w:r w:rsidR="009658A2">
        <w:rPr>
          <w:spacing w:val="-4"/>
          <w:sz w:val="26"/>
          <w:szCs w:val="26"/>
        </w:rPr>
        <w:t>12</w:t>
      </w:r>
      <w:r w:rsidR="002C143F">
        <w:rPr>
          <w:spacing w:val="-4"/>
          <w:sz w:val="26"/>
          <w:szCs w:val="26"/>
        </w:rPr>
        <w:t>.02.2026</w:t>
      </w:r>
      <w:r w:rsidRPr="006C16A0">
        <w:rPr>
          <w:spacing w:val="-4"/>
          <w:sz w:val="26"/>
          <w:szCs w:val="26"/>
        </w:rPr>
        <w:t xml:space="preserve"> </w:t>
      </w:r>
      <w:bookmarkEnd w:id="2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</w:t>
      </w:r>
      <w:r w:rsidR="00B1193F">
        <w:rPr>
          <w:sz w:val="26"/>
          <w:szCs w:val="26"/>
        </w:rPr>
        <w:t>, а именно:</w:t>
      </w:r>
      <w:r w:rsidR="00B1193F" w:rsidRPr="00B1193F">
        <w:rPr>
          <w:sz w:val="26"/>
          <w:szCs w:val="26"/>
        </w:rPr>
        <w:t xml:space="preserve"> </w:t>
      </w:r>
      <w:r w:rsidR="00B1193F">
        <w:rPr>
          <w:sz w:val="26"/>
          <w:szCs w:val="26"/>
        </w:rPr>
        <w:t>документация</w:t>
      </w:r>
      <w:r w:rsidR="00B1193F" w:rsidRPr="00696848">
        <w:rPr>
          <w:sz w:val="26"/>
          <w:szCs w:val="26"/>
        </w:rPr>
        <w:t xml:space="preserve"> по планировке территории линейного объекта «</w:t>
      </w:r>
      <w:r w:rsidR="0026676A" w:rsidRPr="00D74DFD">
        <w:rPr>
          <w:sz w:val="26"/>
          <w:szCs w:val="26"/>
        </w:rPr>
        <w:t>Реконструкция ПС 110 кВ Цветочная с установкой второго трансформатора, строительство второй цепи КЛ от ПС 220 кВ РПП-1 для нужд ООО «Череповецкий тепличный комплекс «Новый» в Вологодской области</w:t>
      </w:r>
      <w:r w:rsidR="00B1193F">
        <w:rPr>
          <w:sz w:val="26"/>
          <w:szCs w:val="26"/>
        </w:rPr>
        <w:t>» (текстовая часть, графическая часть), демонстрационный материал</w:t>
      </w:r>
      <w:r w:rsidR="00514765">
        <w:rPr>
          <w:sz w:val="26"/>
          <w:szCs w:val="26"/>
        </w:rPr>
        <w:t>.</w:t>
      </w:r>
    </w:p>
    <w:p w14:paraId="7F34111B" w14:textId="32043771" w:rsidR="00842312" w:rsidRPr="002C143F" w:rsidRDefault="00842312" w:rsidP="002C143F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143F">
        <w:rPr>
          <w:sz w:val="26"/>
          <w:szCs w:val="26"/>
        </w:rPr>
        <w:t xml:space="preserve">4.2. </w:t>
      </w:r>
      <w:r w:rsidR="00622735" w:rsidRPr="002C143F">
        <w:rPr>
          <w:sz w:val="26"/>
          <w:szCs w:val="26"/>
        </w:rPr>
        <w:t>Организовать работу экспозиции П</w:t>
      </w:r>
      <w:r w:rsidRPr="002C143F">
        <w:rPr>
          <w:sz w:val="26"/>
          <w:szCs w:val="26"/>
        </w:rPr>
        <w:t>роект</w:t>
      </w:r>
      <w:r w:rsidR="00622735" w:rsidRPr="002C143F">
        <w:rPr>
          <w:sz w:val="26"/>
          <w:szCs w:val="26"/>
        </w:rPr>
        <w:t>а</w:t>
      </w:r>
      <w:r w:rsidRPr="002C143F">
        <w:rPr>
          <w:sz w:val="26"/>
          <w:szCs w:val="26"/>
        </w:rPr>
        <w:t xml:space="preserve"> с</w:t>
      </w:r>
      <w:r w:rsidR="006C5D14" w:rsidRPr="002C143F">
        <w:rPr>
          <w:sz w:val="26"/>
          <w:szCs w:val="26"/>
        </w:rPr>
        <w:t xml:space="preserve"> </w:t>
      </w:r>
      <w:r w:rsidR="009658A2">
        <w:rPr>
          <w:sz w:val="26"/>
          <w:szCs w:val="26"/>
        </w:rPr>
        <w:t>12</w:t>
      </w:r>
      <w:r w:rsidR="002C143F" w:rsidRPr="002C143F">
        <w:rPr>
          <w:sz w:val="26"/>
          <w:szCs w:val="26"/>
        </w:rPr>
        <w:t>.02.2026</w:t>
      </w:r>
      <w:r w:rsidR="00514765" w:rsidRPr="002C143F">
        <w:rPr>
          <w:sz w:val="26"/>
          <w:szCs w:val="26"/>
        </w:rPr>
        <w:t xml:space="preserve"> по </w:t>
      </w:r>
      <w:r w:rsidR="009658A2">
        <w:rPr>
          <w:sz w:val="26"/>
          <w:szCs w:val="26"/>
        </w:rPr>
        <w:t>20</w:t>
      </w:r>
      <w:r w:rsidR="002C143F" w:rsidRPr="002C143F">
        <w:rPr>
          <w:sz w:val="26"/>
          <w:szCs w:val="26"/>
        </w:rPr>
        <w:t>.02.2026</w:t>
      </w:r>
      <w:r w:rsidRPr="002C143F">
        <w:rPr>
          <w:sz w:val="26"/>
          <w:szCs w:val="26"/>
        </w:rPr>
        <w:t xml:space="preserve"> в рабочие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каб.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</w:t>
      </w:r>
      <w:r w:rsidRPr="002C143F">
        <w:rPr>
          <w:sz w:val="26"/>
          <w:szCs w:val="26"/>
        </w:rPr>
        <w:t>организовать консультирование посетителей экспозиции.</w:t>
      </w:r>
    </w:p>
    <w:p w14:paraId="223DD4CF" w14:textId="7525CC46" w:rsidR="00417371" w:rsidRPr="002C143F" w:rsidRDefault="001153A1" w:rsidP="002C143F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143F">
        <w:rPr>
          <w:sz w:val="26"/>
          <w:szCs w:val="26"/>
        </w:rPr>
        <w:t>4.</w:t>
      </w:r>
      <w:r w:rsidR="00842312" w:rsidRPr="002C143F">
        <w:rPr>
          <w:sz w:val="26"/>
          <w:szCs w:val="26"/>
        </w:rPr>
        <w:t>3</w:t>
      </w:r>
      <w:r w:rsidRPr="002C143F">
        <w:rPr>
          <w:sz w:val="26"/>
          <w:szCs w:val="26"/>
        </w:rPr>
        <w:t xml:space="preserve">. </w:t>
      </w:r>
      <w:r w:rsidR="00417371" w:rsidRPr="002C143F">
        <w:rPr>
          <w:sz w:val="26"/>
          <w:szCs w:val="26"/>
        </w:rPr>
        <w:t>Разместить информацию об общественных обсуждениях на информационных стендах управления архитектуры и градостроительства мэрии, на информационных стендах МБУ «МФЦ в г. Череповце», на</w:t>
      </w:r>
      <w:r w:rsidR="00514765" w:rsidRPr="002C143F">
        <w:rPr>
          <w:sz w:val="26"/>
          <w:szCs w:val="26"/>
        </w:rPr>
        <w:t xml:space="preserve"> официальном сайте мэрии города</w:t>
      </w:r>
      <w:r w:rsidR="00B1193F" w:rsidRPr="002C143F">
        <w:rPr>
          <w:sz w:val="26"/>
          <w:szCs w:val="26"/>
        </w:rPr>
        <w:t xml:space="preserve"> Череповца</w:t>
      </w:r>
      <w:r w:rsidR="00514765" w:rsidRPr="002C143F">
        <w:rPr>
          <w:sz w:val="26"/>
          <w:szCs w:val="26"/>
        </w:rPr>
        <w:t>.</w:t>
      </w:r>
    </w:p>
    <w:p w14:paraId="772FFCF0" w14:textId="3919CDC2" w:rsidR="0001150B" w:rsidRPr="006C16A0" w:rsidRDefault="00410EF1" w:rsidP="002C143F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143F">
        <w:rPr>
          <w:sz w:val="26"/>
          <w:szCs w:val="26"/>
        </w:rPr>
        <w:t>4.</w:t>
      </w:r>
      <w:r w:rsidR="00417371" w:rsidRPr="002C143F">
        <w:rPr>
          <w:sz w:val="26"/>
          <w:szCs w:val="26"/>
        </w:rPr>
        <w:t>4</w:t>
      </w:r>
      <w:r w:rsidRPr="002C143F">
        <w:rPr>
          <w:sz w:val="26"/>
          <w:szCs w:val="26"/>
        </w:rPr>
        <w:t xml:space="preserve">. </w:t>
      </w:r>
      <w:r w:rsidR="0001150B" w:rsidRPr="002C143F">
        <w:rPr>
          <w:sz w:val="26"/>
          <w:szCs w:val="26"/>
        </w:rPr>
        <w:t>Зарегистрировать и рассмотреть</w:t>
      </w:r>
      <w:r w:rsidR="0001150B" w:rsidRPr="006C16A0">
        <w:rPr>
          <w:sz w:val="26"/>
          <w:szCs w:val="26"/>
        </w:rPr>
        <w:t xml:space="preserve">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6ED1A5F1" w:rsidR="0001150B" w:rsidRPr="006C16A0" w:rsidRDefault="0001150B" w:rsidP="00BB2769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2725DD0B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6</w:t>
      </w:r>
      <w:r w:rsidRPr="006C16A0">
        <w:rPr>
          <w:sz w:val="26"/>
          <w:szCs w:val="26"/>
        </w:rPr>
        <w:t xml:space="preserve"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обсуждениях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15C8B393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7</w:t>
      </w:r>
      <w:r w:rsidR="00565FEB">
        <w:rPr>
          <w:sz w:val="26"/>
          <w:szCs w:val="26"/>
        </w:rPr>
        <w:t>.</w:t>
      </w:r>
      <w:r w:rsidR="00417371">
        <w:rPr>
          <w:sz w:val="26"/>
          <w:szCs w:val="26"/>
        </w:rPr>
        <w:t xml:space="preserve"> </w:t>
      </w:r>
      <w:r w:rsidR="0001150B" w:rsidRPr="006C16A0">
        <w:rPr>
          <w:sz w:val="26"/>
          <w:szCs w:val="26"/>
        </w:rPr>
        <w:t xml:space="preserve">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9658A2">
        <w:rPr>
          <w:sz w:val="26"/>
          <w:szCs w:val="26"/>
        </w:rPr>
        <w:t>24</w:t>
      </w:r>
      <w:r w:rsidR="002C143F">
        <w:rPr>
          <w:sz w:val="26"/>
          <w:szCs w:val="26"/>
        </w:rPr>
        <w:t>.02.2026</w:t>
      </w:r>
      <w:r w:rsidR="0001150B" w:rsidRPr="006C16A0">
        <w:rPr>
          <w:sz w:val="26"/>
          <w:szCs w:val="26"/>
        </w:rPr>
        <w:t>.</w:t>
      </w:r>
    </w:p>
    <w:p w14:paraId="067D562E" w14:textId="5A316DEF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9658A2">
        <w:rPr>
          <w:sz w:val="26"/>
          <w:szCs w:val="26"/>
        </w:rPr>
        <w:t>24</w:t>
      </w:r>
      <w:r w:rsidR="002C143F">
        <w:rPr>
          <w:sz w:val="26"/>
          <w:szCs w:val="26"/>
        </w:rPr>
        <w:t>.02.2026</w:t>
      </w:r>
      <w:r w:rsidR="0001150B" w:rsidRPr="006C16A0">
        <w:rPr>
          <w:sz w:val="26"/>
          <w:szCs w:val="26"/>
        </w:rPr>
        <w:t>.</w:t>
      </w:r>
    </w:p>
    <w:p w14:paraId="115FE926" w14:textId="003B50A5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 xml:space="preserve">9. </w:t>
      </w:r>
      <w:r w:rsidR="00190C93">
        <w:rPr>
          <w:sz w:val="26"/>
          <w:szCs w:val="26"/>
        </w:rPr>
        <w:t xml:space="preserve">Рассмотреть вопрос о возможности </w:t>
      </w:r>
      <w:r w:rsidR="00190C93" w:rsidRPr="00190C93">
        <w:rPr>
          <w:sz w:val="26"/>
          <w:szCs w:val="26"/>
        </w:rPr>
        <w:t xml:space="preserve">принятия решения об утверждении Проекта или отклонении Проекта и направлении его на доработку </w:t>
      </w:r>
      <w:r w:rsidR="00190C93">
        <w:rPr>
          <w:sz w:val="26"/>
          <w:szCs w:val="26"/>
        </w:rPr>
        <w:t>с учетом результатов общественных обсуждений</w:t>
      </w:r>
      <w:r w:rsidR="001367C1" w:rsidRPr="00190C93">
        <w:rPr>
          <w:sz w:val="26"/>
          <w:szCs w:val="26"/>
        </w:rPr>
        <w:t xml:space="preserve">. </w:t>
      </w:r>
    </w:p>
    <w:p w14:paraId="27800064" w14:textId="71017D54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5. Постановление подлежит опубликованию на официальном </w:t>
      </w:r>
      <w:r w:rsidR="00334379">
        <w:rPr>
          <w:sz w:val="26"/>
          <w:szCs w:val="26"/>
        </w:rPr>
        <w:t>интернет-портале правовой информации г.</w:t>
      </w:r>
      <w:r w:rsidRPr="006C16A0">
        <w:rPr>
          <w:sz w:val="26"/>
          <w:szCs w:val="26"/>
        </w:rPr>
        <w:t xml:space="preserve">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262BDE25" w:rsidR="00347082" w:rsidRPr="006C16A0" w:rsidRDefault="0026676A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 w:rsidR="00D3362A"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Р.Э. Маслов</w:t>
      </w:r>
    </w:p>
    <w:sectPr w:rsidR="00347082" w:rsidRPr="006C16A0" w:rsidSect="0056411A">
      <w:headerReference w:type="default" r:id="rId13"/>
      <w:headerReference w:type="first" r:id="rId14"/>
      <w:pgSz w:w="11906" w:h="16838"/>
      <w:pgMar w:top="567" w:right="567" w:bottom="992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AC5C9" w14:textId="77777777" w:rsidR="003A434C" w:rsidRDefault="003A434C">
      <w:r>
        <w:separator/>
      </w:r>
    </w:p>
  </w:endnote>
  <w:endnote w:type="continuationSeparator" w:id="0">
    <w:p w14:paraId="390D569D" w14:textId="77777777" w:rsidR="003A434C" w:rsidRDefault="003A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A8B8E" w14:textId="77777777" w:rsidR="003A434C" w:rsidRDefault="003A434C">
      <w:r>
        <w:separator/>
      </w:r>
    </w:p>
  </w:footnote>
  <w:footnote w:type="continuationSeparator" w:id="0">
    <w:p w14:paraId="4EC8889E" w14:textId="77777777" w:rsidR="003A434C" w:rsidRDefault="003A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140375"/>
      <w:docPartObj>
        <w:docPartGallery w:val="Page Numbers (Top of Page)"/>
        <w:docPartUnique/>
      </w:docPartObj>
    </w:sdtPr>
    <w:sdtEndPr/>
    <w:sdtContent>
      <w:p w14:paraId="01CD7014" w14:textId="6EA0FDCF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337C0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5FE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38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384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67C1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4FC"/>
    <w:rsid w:val="0015187D"/>
    <w:rsid w:val="00152B1D"/>
    <w:rsid w:val="0015337C"/>
    <w:rsid w:val="00153DF3"/>
    <w:rsid w:val="001550E8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0C93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0B5F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37C0"/>
    <w:rsid w:val="00235506"/>
    <w:rsid w:val="002369B7"/>
    <w:rsid w:val="00240D2E"/>
    <w:rsid w:val="002415B8"/>
    <w:rsid w:val="00242ABC"/>
    <w:rsid w:val="00243266"/>
    <w:rsid w:val="0024337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76A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3030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367E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43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3585"/>
    <w:rsid w:val="003045A1"/>
    <w:rsid w:val="0030506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437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34C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371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B8F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3554"/>
    <w:rsid w:val="00494BE9"/>
    <w:rsid w:val="004962A6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765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11A"/>
    <w:rsid w:val="00564769"/>
    <w:rsid w:val="00564AEC"/>
    <w:rsid w:val="005652C8"/>
    <w:rsid w:val="00565FEB"/>
    <w:rsid w:val="005660A5"/>
    <w:rsid w:val="00566BEA"/>
    <w:rsid w:val="00567C34"/>
    <w:rsid w:val="00571336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573E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107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46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657CA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4D20"/>
    <w:rsid w:val="006863D4"/>
    <w:rsid w:val="00690047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0437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C5D14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2FE7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5177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6430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3924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6B8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399A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6A3B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58A2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861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34B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22E1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5412"/>
    <w:rsid w:val="00AF7124"/>
    <w:rsid w:val="00AF7136"/>
    <w:rsid w:val="00B00084"/>
    <w:rsid w:val="00B00BCD"/>
    <w:rsid w:val="00B00CBA"/>
    <w:rsid w:val="00B01750"/>
    <w:rsid w:val="00B02856"/>
    <w:rsid w:val="00B045C1"/>
    <w:rsid w:val="00B06440"/>
    <w:rsid w:val="00B0730C"/>
    <w:rsid w:val="00B0753F"/>
    <w:rsid w:val="00B07602"/>
    <w:rsid w:val="00B078BD"/>
    <w:rsid w:val="00B1193F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33C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769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B8E"/>
    <w:rsid w:val="00BC7C7C"/>
    <w:rsid w:val="00BD0693"/>
    <w:rsid w:val="00BD1AF4"/>
    <w:rsid w:val="00BD1EDE"/>
    <w:rsid w:val="00BD20C9"/>
    <w:rsid w:val="00BD55B1"/>
    <w:rsid w:val="00BD723F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56D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57CF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2842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4862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362A"/>
    <w:rsid w:val="00D3441E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4C72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0F1C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4DC4"/>
    <w:rsid w:val="00DF5C23"/>
    <w:rsid w:val="00DF61F7"/>
    <w:rsid w:val="00DF6A19"/>
    <w:rsid w:val="00DF7492"/>
    <w:rsid w:val="00DF7B2E"/>
    <w:rsid w:val="00E022EB"/>
    <w:rsid w:val="00E02892"/>
    <w:rsid w:val="00E0357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367F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800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40E9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D545E"/>
    <w:rsid w:val="00EE3374"/>
    <w:rsid w:val="00EE6505"/>
    <w:rsid w:val="00EE7C6E"/>
    <w:rsid w:val="00EF02D6"/>
    <w:rsid w:val="00EF02E8"/>
    <w:rsid w:val="00EF3E4D"/>
    <w:rsid w:val="00EF4E8D"/>
    <w:rsid w:val="00EF527E"/>
    <w:rsid w:val="00F000D8"/>
    <w:rsid w:val="00F009A1"/>
    <w:rsid w:val="00F01B02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194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750"/>
    <w:rsid w:val="00FB5B47"/>
    <w:rsid w:val="00FB5F81"/>
    <w:rsid w:val="00FB62B8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D2DC2DD"/>
  <w15:docId w15:val="{E874F5D0-3285-4581-9ED4-973CF53E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semiHidden/>
    <w:unhideWhenUsed/>
    <w:rsid w:val="0030358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03585"/>
  </w:style>
  <w:style w:type="character" w:customStyle="1" w:styleId="af4">
    <w:name w:val="Текст примечания Знак"/>
    <w:basedOn w:val="a0"/>
    <w:link w:val="af3"/>
    <w:semiHidden/>
    <w:rsid w:val="00303585"/>
  </w:style>
  <w:style w:type="paragraph" w:styleId="af5">
    <w:name w:val="annotation subject"/>
    <w:basedOn w:val="af3"/>
    <w:next w:val="af3"/>
    <w:link w:val="af6"/>
    <w:semiHidden/>
    <w:unhideWhenUsed/>
    <w:rsid w:val="0030358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03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CF20-5C19-4D37-BA19-B4DE9006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622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Петрова Елена Александровна</cp:lastModifiedBy>
  <cp:revision>6</cp:revision>
  <cp:lastPrinted>2026-02-04T06:11:00Z</cp:lastPrinted>
  <dcterms:created xsi:type="dcterms:W3CDTF">2026-02-03T06:37:00Z</dcterms:created>
  <dcterms:modified xsi:type="dcterms:W3CDTF">2026-02-04T07:55:00Z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