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96" w:rsidRPr="00127BA1" w:rsidRDefault="00920C96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  <w:r w:rsidRPr="00127B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81861" wp14:editId="2EEC32C2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C96" w:rsidRDefault="00B4662B" w:rsidP="00F363F5">
                            <w:pPr>
                              <w:jc w:val="center"/>
                            </w:pPr>
                            <w:r>
                              <w:object w:dxaOrig="795" w:dyaOrig="99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9.5pt">
                                  <v:imagedata r:id="rId5" o:title=""/>
                                </v:shape>
                                <o:OLEObject Type="Embed" ProgID="CorelDRAW.Graphic.9" ShapeID="_x0000_i1026" DrawAspect="Content" ObjectID="_1828533700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81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20C96" w:rsidRDefault="00B4662B" w:rsidP="00F363F5">
                      <w:pPr>
                        <w:jc w:val="center"/>
                      </w:pPr>
                      <w:r>
                        <w:object w:dxaOrig="795" w:dyaOrig="990">
                          <v:shape id="_x0000_i1026" type="#_x0000_t75" style="width:39.75pt;height:49.5pt">
                            <v:imagedata r:id="rId7" o:title=""/>
                          </v:shape>
                          <o:OLEObject Type="Embed" ProgID="CorelDRAW.Graphic.9" ShapeID="_x0000_i1026" DrawAspect="Content" ObjectID="_182851104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proofErr w:type="gramStart"/>
      <w:r w:rsidRPr="00127BA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>ВОЛОГОДСКАЯ  ОБЛАСТЬ</w:t>
      </w:r>
      <w:proofErr w:type="gramEnd"/>
      <w:r w:rsidRPr="00127BA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  </w:t>
      </w:r>
    </w:p>
    <w:p w:rsidR="00920C96" w:rsidRPr="00127BA1" w:rsidRDefault="00920C96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20C96" w:rsidRPr="00127BA1" w:rsidRDefault="00920C96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20C96" w:rsidRPr="00127BA1" w:rsidRDefault="00920C96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127BA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20C96" w:rsidRPr="00127BA1" w:rsidRDefault="00920C96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C96" w:rsidRPr="00127BA1" w:rsidRDefault="00E83B79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</w:t>
      </w:r>
      <w:r w:rsidR="00173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E83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ЧЕРЕПОВЕЦКОЙ ГОРОДСКОЙ ДУМЫ</w:t>
      </w:r>
    </w:p>
    <w:p w:rsidR="00C167F5" w:rsidRPr="00127BA1" w:rsidRDefault="00C167F5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BFA" w:rsidRDefault="00723BFA" w:rsidP="000D00C8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00C8" w:rsidRPr="00127BA1" w:rsidRDefault="000D00C8" w:rsidP="000D00C8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05F2" w:rsidRPr="007E05F2" w:rsidRDefault="002527F7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</w:t>
      </w:r>
      <w:r w:rsidR="00E83B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40B0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A7F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167F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E83B79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C16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36E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16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460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="00C167F5">
        <w:rPr>
          <w:rFonts w:ascii="Times New Roman" w:eastAsia="Times New Roman" w:hAnsi="Times New Roman" w:cs="Times New Roman"/>
          <w:sz w:val="26"/>
          <w:szCs w:val="26"/>
          <w:lang w:eastAsia="ru-RU"/>
        </w:rPr>
        <w:t>-па</w:t>
      </w:r>
    </w:p>
    <w:p w:rsidR="007E05F2" w:rsidRDefault="007E05F2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7F5" w:rsidRPr="007E05F2" w:rsidRDefault="00C167F5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BFA" w:rsidRDefault="007B5D14" w:rsidP="00E54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5D14">
        <w:rPr>
          <w:rFonts w:ascii="Times New Roman" w:hAnsi="Times New Roman" w:cs="Times New Roman"/>
          <w:sz w:val="26"/>
          <w:szCs w:val="26"/>
        </w:rPr>
        <w:t xml:space="preserve">О </w:t>
      </w:r>
      <w:r w:rsidR="00E54CB3">
        <w:rPr>
          <w:rFonts w:ascii="Times New Roman" w:hAnsi="Times New Roman" w:cs="Times New Roman"/>
          <w:sz w:val="26"/>
          <w:szCs w:val="26"/>
        </w:rPr>
        <w:t>признании утратившими силу</w:t>
      </w:r>
    </w:p>
    <w:p w:rsidR="00E54CB3" w:rsidRDefault="00E54CB3" w:rsidP="00E54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постановлений председателя</w:t>
      </w:r>
    </w:p>
    <w:p w:rsidR="00E54CB3" w:rsidRPr="002D0663" w:rsidRDefault="00E54CB3" w:rsidP="00E54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Череповецкой </w:t>
      </w:r>
      <w:r w:rsidRPr="002D0663">
        <w:rPr>
          <w:rFonts w:ascii="Times New Roman" w:hAnsi="Times New Roman" w:cs="Times New Roman"/>
          <w:sz w:val="26"/>
          <w:szCs w:val="26"/>
        </w:rPr>
        <w:t>городской Думы,</w:t>
      </w:r>
    </w:p>
    <w:p w:rsidR="00E54CB3" w:rsidRPr="002D0663" w:rsidRDefault="00E54CB3" w:rsidP="00E54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0663">
        <w:rPr>
          <w:rFonts w:ascii="Times New Roman" w:hAnsi="Times New Roman" w:cs="Times New Roman"/>
          <w:sz w:val="26"/>
          <w:szCs w:val="26"/>
        </w:rPr>
        <w:t>главы города Череповца</w:t>
      </w:r>
    </w:p>
    <w:p w:rsidR="007E05F2" w:rsidRPr="002D0663" w:rsidRDefault="007E05F2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BFA" w:rsidRPr="002D0663" w:rsidRDefault="00723BFA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05F2" w:rsidRPr="002D0663" w:rsidRDefault="00337BCE" w:rsidP="002D066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D0663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</w:t>
      </w:r>
      <w:r w:rsidR="00104E42" w:rsidRPr="002D0663">
        <w:rPr>
          <w:rFonts w:ascii="Times New Roman" w:hAnsi="Times New Roman" w:cs="Times New Roman"/>
          <w:b w:val="0"/>
          <w:sz w:val="26"/>
          <w:szCs w:val="26"/>
        </w:rPr>
        <w:t>решениями</w:t>
      </w:r>
      <w:r w:rsidR="00E54CB3" w:rsidRPr="002D066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54CB3" w:rsidRPr="002D0663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Череповецкой городской Думы от 24.12.2025</w:t>
      </w:r>
      <w:r w:rsidR="002D0663" w:rsidRPr="002D0663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gramStart"/>
      <w:r w:rsidR="002D0663" w:rsidRPr="002D0663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№  226</w:t>
      </w:r>
      <w:proofErr w:type="gramEnd"/>
      <w:r w:rsidR="002D0663" w:rsidRPr="002D0663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 в </w:t>
      </w:r>
      <w:r w:rsidR="002D0663" w:rsidRPr="002D0663">
        <w:rPr>
          <w:rFonts w:ascii="Times New Roman" w:hAnsi="Times New Roman" w:cs="Times New Roman"/>
          <w:b w:val="0"/>
          <w:sz w:val="26"/>
          <w:szCs w:val="26"/>
        </w:rPr>
        <w:t>Череповецкой городской Думе»</w:t>
      </w:r>
      <w:r w:rsidR="002D0663" w:rsidRPr="002D0663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, </w:t>
      </w:r>
      <w:r w:rsidR="00E54CB3" w:rsidRPr="002D0663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№ 227 «О порядке организации работы</w:t>
      </w:r>
      <w:r w:rsidR="00A51204" w:rsidRPr="002D0663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="00E54CB3" w:rsidRPr="002D0663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 электронной системе</w:t>
      </w:r>
      <w:r w:rsidR="00A51204" w:rsidRPr="002D0663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="00E54CB3" w:rsidRPr="002D0663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«Электронный магазин»</w:t>
      </w:r>
    </w:p>
    <w:p w:rsidR="007E05F2" w:rsidRPr="002D0663" w:rsidRDefault="007E05F2" w:rsidP="002D06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6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40B07" w:rsidRPr="002D0663" w:rsidRDefault="005A3738" w:rsidP="002D06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663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7E05F2" w:rsidRPr="002D06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740B07" w:rsidRPr="002D066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E05F2" w:rsidRPr="002D0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</w:t>
      </w:r>
      <w:r w:rsidR="002D066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B50DF" w:rsidRPr="002D0663" w:rsidRDefault="005B50DF" w:rsidP="001D6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06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председателя Череповецкой городской Думы от 25.12.2009 № 36 «</w:t>
      </w:r>
      <w:r w:rsidRPr="002D0663">
        <w:rPr>
          <w:rFonts w:ascii="Times New Roman" w:hAnsi="Times New Roman" w:cs="Times New Roman"/>
          <w:sz w:val="26"/>
          <w:szCs w:val="26"/>
        </w:rPr>
        <w:t>О продлении действия постановления председателя Череповецкой городской Думы»;</w:t>
      </w:r>
    </w:p>
    <w:p w:rsidR="005B50DF" w:rsidRPr="002D0663" w:rsidRDefault="005B50DF" w:rsidP="001D6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главы города Череповца от </w:t>
      </w:r>
      <w:r w:rsidR="00685A52" w:rsidRPr="002D0663">
        <w:rPr>
          <w:rFonts w:ascii="Times New Roman" w:hAnsi="Times New Roman" w:cs="Times New Roman"/>
          <w:sz w:val="26"/>
          <w:szCs w:val="26"/>
        </w:rPr>
        <w:t>01.06.2018 № 9-па «О порядке организации работы в электронной системе «Электронный магазин»;</w:t>
      </w:r>
    </w:p>
    <w:p w:rsidR="005B50DF" w:rsidRPr="009423DD" w:rsidRDefault="003474EB" w:rsidP="001D6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главы города Череповца от </w:t>
      </w:r>
      <w:r w:rsidRPr="002D0663">
        <w:rPr>
          <w:rFonts w:ascii="Times New Roman" w:hAnsi="Times New Roman" w:cs="Times New Roman"/>
          <w:sz w:val="26"/>
          <w:szCs w:val="26"/>
        </w:rPr>
        <w:t>28.12.2020 № 19-па «</w:t>
      </w:r>
      <w:r w:rsidRPr="002D0663">
        <w:rPr>
          <w:rFonts w:ascii="Times New Roman" w:eastAsia="Calibri" w:hAnsi="Times New Roman" w:cs="Times New Roman"/>
          <w:sz w:val="26"/>
          <w:szCs w:val="26"/>
        </w:rPr>
        <w:t>О внесении изменения в Порядок</w:t>
      </w:r>
      <w:r w:rsidR="00FF0C7B" w:rsidRPr="002D0663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Pr="002D0663">
        <w:rPr>
          <w:rFonts w:ascii="Times New Roman" w:eastAsia="Calibri" w:hAnsi="Times New Roman" w:cs="Times New Roman"/>
          <w:sz w:val="26"/>
          <w:szCs w:val="26"/>
        </w:rPr>
        <w:t>рганизации работы в электронной системе</w:t>
      </w:r>
      <w:r w:rsidR="00FF0C7B" w:rsidRPr="002D066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0663">
        <w:rPr>
          <w:rFonts w:ascii="Times New Roman" w:eastAsia="Calibri" w:hAnsi="Times New Roman" w:cs="Times New Roman"/>
          <w:sz w:val="26"/>
          <w:szCs w:val="26"/>
        </w:rPr>
        <w:t>«Электронный магазин»</w:t>
      </w:r>
      <w:r w:rsidRPr="002D0663">
        <w:rPr>
          <w:rFonts w:ascii="Times New Roman" w:hAnsi="Times New Roman" w:cs="Times New Roman"/>
          <w:sz w:val="26"/>
          <w:szCs w:val="26"/>
        </w:rPr>
        <w:t>;</w:t>
      </w:r>
    </w:p>
    <w:p w:rsidR="005B50DF" w:rsidRPr="009423DD" w:rsidRDefault="001D6313" w:rsidP="001D6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423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главы города Череповца от</w:t>
      </w:r>
      <w:r w:rsidRPr="009423DD">
        <w:rPr>
          <w:rFonts w:ascii="Times New Roman" w:hAnsi="Times New Roman" w:cs="Times New Roman"/>
          <w:sz w:val="26"/>
          <w:szCs w:val="26"/>
        </w:rPr>
        <w:t xml:space="preserve"> </w:t>
      </w:r>
      <w:r w:rsidR="00685A52" w:rsidRPr="009423DD">
        <w:rPr>
          <w:rFonts w:ascii="Times New Roman" w:hAnsi="Times New Roman" w:cs="Times New Roman"/>
          <w:sz w:val="26"/>
          <w:szCs w:val="26"/>
        </w:rPr>
        <w:t>14.12.2021 № 11-па</w:t>
      </w:r>
      <w:r w:rsidRPr="009423DD">
        <w:rPr>
          <w:rFonts w:ascii="Times New Roman" w:hAnsi="Times New Roman" w:cs="Times New Roman"/>
          <w:sz w:val="26"/>
          <w:szCs w:val="26"/>
        </w:rPr>
        <w:t xml:space="preserve"> «</w:t>
      </w:r>
      <w:r w:rsidRPr="009423DD">
        <w:rPr>
          <w:rFonts w:ascii="Times New Roman" w:eastAsia="Calibri" w:hAnsi="Times New Roman" w:cs="Times New Roman"/>
          <w:sz w:val="26"/>
          <w:szCs w:val="26"/>
        </w:rPr>
        <w:t>О внесении изменений в Порядок организации работы в электронной системе «Электронный магазин»;</w:t>
      </w:r>
    </w:p>
    <w:p w:rsidR="00685A52" w:rsidRPr="00104E42" w:rsidRDefault="006C1E18" w:rsidP="005A37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04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главы города Череповца от</w:t>
      </w:r>
      <w:r w:rsidRPr="00104E42">
        <w:rPr>
          <w:rFonts w:ascii="Times New Roman" w:hAnsi="Times New Roman" w:cs="Times New Roman"/>
          <w:sz w:val="26"/>
          <w:szCs w:val="26"/>
        </w:rPr>
        <w:t xml:space="preserve"> 06.08.2024 № 7-па «</w:t>
      </w:r>
      <w:r w:rsidRPr="00104E42">
        <w:rPr>
          <w:rFonts w:ascii="Times New Roman" w:eastAsia="Calibri" w:hAnsi="Times New Roman" w:cs="Times New Roman"/>
          <w:sz w:val="26"/>
          <w:szCs w:val="26"/>
        </w:rPr>
        <w:t>О внесении изменений в Порядок организации работы в электронно</w:t>
      </w:r>
      <w:r w:rsidR="00104E42" w:rsidRPr="00104E42">
        <w:rPr>
          <w:rFonts w:ascii="Times New Roman" w:eastAsia="Calibri" w:hAnsi="Times New Roman" w:cs="Times New Roman"/>
          <w:sz w:val="26"/>
          <w:szCs w:val="26"/>
        </w:rPr>
        <w:t>й системе «Электронный магазин»;</w:t>
      </w:r>
    </w:p>
    <w:p w:rsidR="00104E42" w:rsidRPr="00104E42" w:rsidRDefault="00104E42" w:rsidP="00104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4E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постановление председателя Череповецкой городской Думы от 25.11.2025 </w:t>
      </w:r>
      <w:r w:rsidR="000727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 </w:t>
      </w:r>
      <w:bookmarkStart w:id="0" w:name="_GoBack"/>
      <w:bookmarkEnd w:id="0"/>
      <w:r w:rsidRPr="00104E42">
        <w:rPr>
          <w:rFonts w:ascii="Times New Roman" w:hAnsi="Times New Roman" w:cs="Times New Roman"/>
          <w:sz w:val="26"/>
          <w:szCs w:val="26"/>
          <w:shd w:val="clear" w:color="auto" w:fill="FFFFFF"/>
        </w:rPr>
        <w:t>2-па «О комиссии по соблюдению требований к служебному поведению муниципальных служащих и урегулированию конфликта интересов».</w:t>
      </w:r>
    </w:p>
    <w:p w:rsidR="009423DD" w:rsidRPr="009423DD" w:rsidRDefault="009423DD" w:rsidP="005A37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E42">
        <w:rPr>
          <w:rFonts w:ascii="Times New Roman" w:hAnsi="Times New Roman" w:cs="Times New Roman"/>
          <w:sz w:val="26"/>
          <w:szCs w:val="26"/>
        </w:rPr>
        <w:t>2. Настоящее постановление подлежит</w:t>
      </w:r>
      <w:r w:rsidRPr="009423DD">
        <w:rPr>
          <w:rFonts w:ascii="Times New Roman" w:hAnsi="Times New Roman" w:cs="Times New Roman"/>
          <w:sz w:val="26"/>
          <w:szCs w:val="26"/>
        </w:rPr>
        <w:t xml:space="preserve"> официальному опубликованию и размещению на официальном интернет-сайте Череповецкой городской Думы.</w:t>
      </w:r>
    </w:p>
    <w:p w:rsidR="007E05F2" w:rsidRPr="007E05F2" w:rsidRDefault="007E05F2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05F2" w:rsidRPr="007E05F2" w:rsidRDefault="007E05F2" w:rsidP="007E05F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</w:p>
    <w:p w:rsidR="00C167F5" w:rsidRPr="007E05F2" w:rsidRDefault="00C167F5" w:rsidP="00E83B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3B79" w:rsidRDefault="00E83B79" w:rsidP="00E83B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83B79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</w:p>
    <w:p w:rsidR="00022522" w:rsidRPr="00022522" w:rsidRDefault="00E83B79" w:rsidP="006C1E18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B79"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  <w:r w:rsidR="005A3738">
        <w:rPr>
          <w:rFonts w:ascii="Times New Roman" w:hAnsi="Times New Roman" w:cs="Times New Roman"/>
          <w:sz w:val="26"/>
          <w:szCs w:val="26"/>
        </w:rPr>
        <w:tab/>
        <w:t>И.Ю. Ивашов</w:t>
      </w:r>
    </w:p>
    <w:sectPr w:rsidR="00022522" w:rsidRPr="00022522" w:rsidSect="009423D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C9"/>
    <w:rsid w:val="0000474F"/>
    <w:rsid w:val="000208B2"/>
    <w:rsid w:val="00022522"/>
    <w:rsid w:val="00072784"/>
    <w:rsid w:val="000909A0"/>
    <w:rsid w:val="000C7515"/>
    <w:rsid w:val="000D00C8"/>
    <w:rsid w:val="000E68C9"/>
    <w:rsid w:val="00104E42"/>
    <w:rsid w:val="00115CAB"/>
    <w:rsid w:val="001738D2"/>
    <w:rsid w:val="00177CB3"/>
    <w:rsid w:val="001D6313"/>
    <w:rsid w:val="001E7A85"/>
    <w:rsid w:val="00210B68"/>
    <w:rsid w:val="002527F7"/>
    <w:rsid w:val="002D0663"/>
    <w:rsid w:val="002D7FA7"/>
    <w:rsid w:val="002E00D6"/>
    <w:rsid w:val="0030150B"/>
    <w:rsid w:val="003219E0"/>
    <w:rsid w:val="00337BCE"/>
    <w:rsid w:val="003474EB"/>
    <w:rsid w:val="00375C46"/>
    <w:rsid w:val="003C318D"/>
    <w:rsid w:val="00404295"/>
    <w:rsid w:val="004222F9"/>
    <w:rsid w:val="00442094"/>
    <w:rsid w:val="00456460"/>
    <w:rsid w:val="004801D8"/>
    <w:rsid w:val="004E4665"/>
    <w:rsid w:val="0058013C"/>
    <w:rsid w:val="005A3738"/>
    <w:rsid w:val="005B50DF"/>
    <w:rsid w:val="006036BB"/>
    <w:rsid w:val="00620A13"/>
    <w:rsid w:val="00664DA2"/>
    <w:rsid w:val="006664F0"/>
    <w:rsid w:val="006729DA"/>
    <w:rsid w:val="00685A52"/>
    <w:rsid w:val="00691E5C"/>
    <w:rsid w:val="006961B9"/>
    <w:rsid w:val="006B5DED"/>
    <w:rsid w:val="006C1E18"/>
    <w:rsid w:val="00706061"/>
    <w:rsid w:val="007236ED"/>
    <w:rsid w:val="00723BFA"/>
    <w:rsid w:val="00740B07"/>
    <w:rsid w:val="00797389"/>
    <w:rsid w:val="007B5D14"/>
    <w:rsid w:val="007C292E"/>
    <w:rsid w:val="007D2FCC"/>
    <w:rsid w:val="007E05F2"/>
    <w:rsid w:val="007E623D"/>
    <w:rsid w:val="008172C0"/>
    <w:rsid w:val="00835CEA"/>
    <w:rsid w:val="008368EE"/>
    <w:rsid w:val="00853755"/>
    <w:rsid w:val="008B67EE"/>
    <w:rsid w:val="008D60F1"/>
    <w:rsid w:val="008E36C8"/>
    <w:rsid w:val="008E5369"/>
    <w:rsid w:val="00905FB1"/>
    <w:rsid w:val="00920C96"/>
    <w:rsid w:val="0094069C"/>
    <w:rsid w:val="009423DD"/>
    <w:rsid w:val="00992C12"/>
    <w:rsid w:val="00A00561"/>
    <w:rsid w:val="00A32355"/>
    <w:rsid w:val="00A51204"/>
    <w:rsid w:val="00A8297F"/>
    <w:rsid w:val="00AA7F51"/>
    <w:rsid w:val="00AF4F26"/>
    <w:rsid w:val="00B4662B"/>
    <w:rsid w:val="00B53EFD"/>
    <w:rsid w:val="00B939DF"/>
    <w:rsid w:val="00BB73C6"/>
    <w:rsid w:val="00C167F5"/>
    <w:rsid w:val="00C274A5"/>
    <w:rsid w:val="00C63891"/>
    <w:rsid w:val="00CD2C82"/>
    <w:rsid w:val="00CD61FD"/>
    <w:rsid w:val="00CF2BDD"/>
    <w:rsid w:val="00D332DC"/>
    <w:rsid w:val="00D64928"/>
    <w:rsid w:val="00D6591C"/>
    <w:rsid w:val="00D935DC"/>
    <w:rsid w:val="00DE323B"/>
    <w:rsid w:val="00E54CB3"/>
    <w:rsid w:val="00E83B79"/>
    <w:rsid w:val="00EC03AB"/>
    <w:rsid w:val="00F363F5"/>
    <w:rsid w:val="00F8329A"/>
    <w:rsid w:val="00F9019F"/>
    <w:rsid w:val="00F9544C"/>
    <w:rsid w:val="00FB3FC2"/>
    <w:rsid w:val="00FF0C7B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B87A"/>
  <w15:docId w15:val="{8D799C3F-041B-41B2-8866-6BE71E26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3BFA"/>
    <w:pPr>
      <w:ind w:left="720"/>
      <w:contextualSpacing/>
    </w:pPr>
  </w:style>
  <w:style w:type="paragraph" w:customStyle="1" w:styleId="ConsPlusTitle">
    <w:name w:val="ConsPlusTitle"/>
    <w:rsid w:val="002D06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D6343-A7E7-44F1-B4EC-2A199ECC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forward36</dc:creator>
  <cp:lastModifiedBy>Смирнова Юлия Юрьевна</cp:lastModifiedBy>
  <cp:revision>8</cp:revision>
  <cp:lastPrinted>2025-12-29T14:15:00Z</cp:lastPrinted>
  <dcterms:created xsi:type="dcterms:W3CDTF">2025-12-26T06:00:00Z</dcterms:created>
  <dcterms:modified xsi:type="dcterms:W3CDTF">2025-12-29T14:15:00Z</dcterms:modified>
</cp:coreProperties>
</file>