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E645BA" w14:textId="6C68CABA" w:rsidR="005F067C" w:rsidRPr="00431C9E" w:rsidRDefault="005F067C" w:rsidP="005F067C">
      <w:pPr>
        <w:jc w:val="center"/>
        <w:rPr>
          <w:strike/>
          <w:color w:val="000000" w:themeColor="text1"/>
          <w:sz w:val="24"/>
          <w:szCs w:val="24"/>
        </w:rPr>
      </w:pPr>
      <w:r w:rsidRPr="00431C9E">
        <w:rPr>
          <w:strike/>
          <w:color w:val="000000" w:themeColor="text1"/>
          <w:sz w:val="24"/>
          <w:szCs w:val="24"/>
        </w:rPr>
        <w:object w:dxaOrig="820" w:dyaOrig="1020" w14:anchorId="4DBF590C">
          <v:shape id="_x0000_i1027" type="#_x0000_t75" style="width:40.5pt;height:49.5pt" o:ole="">
            <v:imagedata r:id="rId8" o:title=""/>
          </v:shape>
          <o:OLEObject Type="Embed" ProgID="CorelDRAW.Graphic.14" ShapeID="_x0000_i1027" DrawAspect="Content" ObjectID="_1828605231" r:id="rId9"/>
        </w:object>
      </w:r>
    </w:p>
    <w:p w14:paraId="630DED66" w14:textId="77777777" w:rsidR="005F067C" w:rsidRPr="00431C9E" w:rsidRDefault="005F067C" w:rsidP="005F067C">
      <w:pPr>
        <w:jc w:val="center"/>
        <w:rPr>
          <w:color w:val="000000" w:themeColor="text1"/>
          <w:sz w:val="4"/>
          <w:szCs w:val="4"/>
        </w:rPr>
      </w:pPr>
    </w:p>
    <w:p w14:paraId="28595393" w14:textId="77777777" w:rsidR="005F067C" w:rsidRPr="00431C9E" w:rsidRDefault="005F067C" w:rsidP="005F067C">
      <w:pPr>
        <w:spacing w:line="300" w:lineRule="exact"/>
        <w:jc w:val="center"/>
        <w:rPr>
          <w:b/>
          <w:color w:val="000000" w:themeColor="text1"/>
          <w:spacing w:val="14"/>
        </w:rPr>
      </w:pPr>
      <w:r w:rsidRPr="00431C9E">
        <w:rPr>
          <w:b/>
          <w:color w:val="000000" w:themeColor="text1"/>
          <w:spacing w:val="14"/>
        </w:rPr>
        <w:t xml:space="preserve">ВОЛОГОДСКАЯ ОБЛАСТЬ </w:t>
      </w:r>
    </w:p>
    <w:p w14:paraId="05E7E900" w14:textId="77777777" w:rsidR="005F067C" w:rsidRPr="00431C9E" w:rsidRDefault="005F067C" w:rsidP="005F067C">
      <w:pPr>
        <w:spacing w:line="300" w:lineRule="exact"/>
        <w:jc w:val="center"/>
        <w:rPr>
          <w:b/>
          <w:color w:val="000000" w:themeColor="text1"/>
          <w:spacing w:val="14"/>
        </w:rPr>
      </w:pPr>
      <w:r w:rsidRPr="00431C9E">
        <w:rPr>
          <w:b/>
          <w:color w:val="000000" w:themeColor="text1"/>
          <w:spacing w:val="14"/>
        </w:rPr>
        <w:t>ГОРОД ЧЕРЕПОВЕЦ</w:t>
      </w:r>
    </w:p>
    <w:p w14:paraId="2CE25A20" w14:textId="77777777" w:rsidR="005F067C" w:rsidRPr="00431C9E" w:rsidRDefault="005F067C" w:rsidP="005F067C">
      <w:pPr>
        <w:jc w:val="center"/>
        <w:rPr>
          <w:color w:val="000000" w:themeColor="text1"/>
          <w:sz w:val="8"/>
          <w:szCs w:val="8"/>
        </w:rPr>
      </w:pPr>
    </w:p>
    <w:p w14:paraId="02A84F27" w14:textId="77777777" w:rsidR="005F067C" w:rsidRPr="00431C9E" w:rsidRDefault="005F067C" w:rsidP="005F067C">
      <w:pPr>
        <w:jc w:val="center"/>
        <w:rPr>
          <w:b/>
          <w:color w:val="000000" w:themeColor="text1"/>
          <w:spacing w:val="60"/>
          <w:sz w:val="28"/>
          <w:szCs w:val="28"/>
        </w:rPr>
      </w:pPr>
      <w:r w:rsidRPr="00431C9E">
        <w:rPr>
          <w:b/>
          <w:color w:val="000000" w:themeColor="text1"/>
          <w:spacing w:val="60"/>
          <w:sz w:val="28"/>
          <w:szCs w:val="28"/>
        </w:rPr>
        <w:t>МЭРИЯ</w:t>
      </w:r>
    </w:p>
    <w:p w14:paraId="0DF13043" w14:textId="77777777" w:rsidR="005F067C" w:rsidRPr="00431C9E" w:rsidRDefault="005F067C" w:rsidP="005F067C">
      <w:pPr>
        <w:jc w:val="center"/>
        <w:rPr>
          <w:b/>
          <w:color w:val="000000" w:themeColor="text1"/>
          <w:spacing w:val="60"/>
          <w:sz w:val="14"/>
          <w:szCs w:val="14"/>
        </w:rPr>
      </w:pPr>
    </w:p>
    <w:p w14:paraId="78D52A71" w14:textId="77777777" w:rsidR="005F067C" w:rsidRPr="00431C9E" w:rsidRDefault="005F067C" w:rsidP="005F067C">
      <w:pPr>
        <w:jc w:val="center"/>
        <w:rPr>
          <w:b/>
          <w:color w:val="000000" w:themeColor="text1"/>
          <w:spacing w:val="60"/>
          <w:sz w:val="36"/>
          <w:szCs w:val="36"/>
        </w:rPr>
      </w:pPr>
      <w:r w:rsidRPr="00431C9E">
        <w:rPr>
          <w:b/>
          <w:color w:val="000000" w:themeColor="text1"/>
          <w:spacing w:val="60"/>
          <w:sz w:val="36"/>
          <w:szCs w:val="36"/>
        </w:rPr>
        <w:t>ПОСТАНОВЛЕНИЕ</w:t>
      </w:r>
    </w:p>
    <w:p w14:paraId="24CA396C" w14:textId="77777777" w:rsidR="00C56A9A" w:rsidRPr="00431C9E" w:rsidRDefault="00C56A9A" w:rsidP="0077296C">
      <w:pPr>
        <w:rPr>
          <w:color w:val="000000" w:themeColor="text1"/>
          <w:sz w:val="26"/>
          <w:szCs w:val="26"/>
        </w:rPr>
      </w:pPr>
    </w:p>
    <w:p w14:paraId="7D09AE2F" w14:textId="77777777" w:rsidR="00C56A9A" w:rsidRPr="00431C9E" w:rsidRDefault="00C56A9A" w:rsidP="00C56A9A">
      <w:pPr>
        <w:jc w:val="both"/>
        <w:rPr>
          <w:color w:val="000000" w:themeColor="text1"/>
          <w:sz w:val="26"/>
          <w:szCs w:val="26"/>
        </w:rPr>
      </w:pPr>
    </w:p>
    <w:p w14:paraId="776C4BFD" w14:textId="77777777" w:rsidR="00BD13C1" w:rsidRPr="00431C9E" w:rsidRDefault="00BD13C1" w:rsidP="00C56A9A">
      <w:pPr>
        <w:jc w:val="both"/>
        <w:rPr>
          <w:color w:val="000000" w:themeColor="text1"/>
          <w:sz w:val="26"/>
          <w:szCs w:val="26"/>
        </w:rPr>
      </w:pPr>
    </w:p>
    <w:p w14:paraId="10AC2020" w14:textId="77777777" w:rsidR="00393201" w:rsidRPr="00431C9E" w:rsidRDefault="00393201" w:rsidP="00C56A9A">
      <w:pPr>
        <w:jc w:val="both"/>
        <w:rPr>
          <w:color w:val="000000" w:themeColor="text1"/>
          <w:sz w:val="26"/>
          <w:szCs w:val="26"/>
        </w:rPr>
      </w:pPr>
    </w:p>
    <w:p w14:paraId="36591ECD" w14:textId="1D482CB4" w:rsidR="00951C26" w:rsidRPr="00431C9E" w:rsidRDefault="00D016F9" w:rsidP="00C56A9A">
      <w:pPr>
        <w:jc w:val="both"/>
        <w:rPr>
          <w:color w:val="000000" w:themeColor="text1"/>
          <w:sz w:val="26"/>
          <w:szCs w:val="26"/>
        </w:rPr>
      </w:pPr>
      <w:r w:rsidRPr="00D016F9">
        <w:rPr>
          <w:color w:val="000000" w:themeColor="text1"/>
          <w:sz w:val="26"/>
          <w:szCs w:val="26"/>
        </w:rPr>
        <w:t>30.12.2025 № 3463</w:t>
      </w:r>
    </w:p>
    <w:p w14:paraId="13FF7AA3" w14:textId="77777777" w:rsidR="00BD13C1" w:rsidRPr="00431C9E" w:rsidRDefault="00BD13C1" w:rsidP="00C56A9A">
      <w:pPr>
        <w:jc w:val="both"/>
        <w:rPr>
          <w:color w:val="000000" w:themeColor="text1"/>
          <w:sz w:val="26"/>
          <w:szCs w:val="26"/>
        </w:rPr>
      </w:pPr>
    </w:p>
    <w:p w14:paraId="5313FD65" w14:textId="77777777" w:rsidR="00A93C9E" w:rsidRDefault="00A93C9E" w:rsidP="002F29B3">
      <w:pPr>
        <w:jc w:val="both"/>
        <w:rPr>
          <w:color w:val="000000" w:themeColor="text1"/>
          <w:sz w:val="26"/>
          <w:szCs w:val="26"/>
        </w:rPr>
      </w:pPr>
    </w:p>
    <w:p w14:paraId="4B1082BA" w14:textId="219B04CD" w:rsidR="002F29B3" w:rsidRPr="00431C9E" w:rsidRDefault="002F29B3" w:rsidP="002F29B3">
      <w:pPr>
        <w:jc w:val="both"/>
        <w:rPr>
          <w:color w:val="000000" w:themeColor="text1"/>
          <w:sz w:val="26"/>
          <w:szCs w:val="26"/>
        </w:rPr>
      </w:pPr>
      <w:r w:rsidRPr="00431C9E">
        <w:rPr>
          <w:color w:val="000000" w:themeColor="text1"/>
          <w:sz w:val="26"/>
          <w:szCs w:val="26"/>
        </w:rPr>
        <w:t xml:space="preserve">О внесении изменений </w:t>
      </w:r>
    </w:p>
    <w:p w14:paraId="5373E64C" w14:textId="77777777" w:rsidR="002F29B3" w:rsidRPr="00431C9E" w:rsidRDefault="002F29B3" w:rsidP="002F29B3">
      <w:pPr>
        <w:jc w:val="both"/>
        <w:rPr>
          <w:color w:val="000000" w:themeColor="text1"/>
          <w:sz w:val="26"/>
          <w:szCs w:val="26"/>
        </w:rPr>
      </w:pPr>
      <w:r w:rsidRPr="00431C9E">
        <w:rPr>
          <w:color w:val="000000" w:themeColor="text1"/>
          <w:sz w:val="26"/>
          <w:szCs w:val="26"/>
        </w:rPr>
        <w:t xml:space="preserve">в постановление мэрии города </w:t>
      </w:r>
    </w:p>
    <w:p w14:paraId="2056CB73" w14:textId="77777777" w:rsidR="00C56A9A" w:rsidRPr="00431C9E" w:rsidRDefault="002F29B3" w:rsidP="002F29B3">
      <w:pPr>
        <w:jc w:val="both"/>
        <w:rPr>
          <w:color w:val="000000" w:themeColor="text1"/>
          <w:sz w:val="26"/>
          <w:szCs w:val="26"/>
        </w:rPr>
      </w:pPr>
      <w:r w:rsidRPr="00431C9E">
        <w:rPr>
          <w:color w:val="000000" w:themeColor="text1"/>
          <w:sz w:val="26"/>
          <w:szCs w:val="26"/>
        </w:rPr>
        <w:t>от 30.09.2024 № 2599</w:t>
      </w:r>
    </w:p>
    <w:p w14:paraId="3CC7CC73" w14:textId="77777777" w:rsidR="00364381" w:rsidRPr="00431C9E" w:rsidRDefault="00364381" w:rsidP="0077296C">
      <w:pPr>
        <w:jc w:val="both"/>
        <w:rPr>
          <w:color w:val="000000" w:themeColor="text1"/>
          <w:sz w:val="26"/>
          <w:szCs w:val="26"/>
        </w:rPr>
      </w:pPr>
    </w:p>
    <w:p w14:paraId="57FB312A" w14:textId="77777777" w:rsidR="00AF3105" w:rsidRPr="00431C9E" w:rsidRDefault="00AF3105" w:rsidP="0077296C">
      <w:pPr>
        <w:jc w:val="both"/>
        <w:rPr>
          <w:color w:val="000000" w:themeColor="text1"/>
          <w:sz w:val="26"/>
          <w:szCs w:val="26"/>
        </w:rPr>
      </w:pPr>
    </w:p>
    <w:p w14:paraId="5A9A0CD8" w14:textId="4F112898" w:rsidR="007B6971" w:rsidRPr="0089336C" w:rsidRDefault="00364381" w:rsidP="007B6971">
      <w:pPr>
        <w:ind w:firstLine="709"/>
        <w:jc w:val="both"/>
        <w:rPr>
          <w:color w:val="000000" w:themeColor="text1"/>
          <w:sz w:val="26"/>
          <w:szCs w:val="26"/>
        </w:rPr>
      </w:pPr>
      <w:r w:rsidRPr="00431C9E">
        <w:rPr>
          <w:color w:val="000000" w:themeColor="text1"/>
          <w:sz w:val="26"/>
          <w:szCs w:val="26"/>
        </w:rPr>
        <w:t>В соответствии с Федеральным законом от 06.10.2003 № 131-ФЗ «Об общих принципах организации местного самоуправления в Российской Федерации</w:t>
      </w:r>
      <w:r w:rsidRPr="0089336C">
        <w:rPr>
          <w:color w:val="000000" w:themeColor="text1"/>
          <w:sz w:val="26"/>
          <w:szCs w:val="26"/>
        </w:rPr>
        <w:t>»</w:t>
      </w:r>
      <w:r w:rsidR="00CB1E9F" w:rsidRPr="0089336C">
        <w:rPr>
          <w:color w:val="000000" w:themeColor="text1"/>
          <w:sz w:val="26"/>
          <w:szCs w:val="26"/>
        </w:rPr>
        <w:t xml:space="preserve">, </w:t>
      </w:r>
      <w:r w:rsidR="00807258" w:rsidRPr="0089336C">
        <w:rPr>
          <w:color w:val="000000" w:themeColor="text1"/>
          <w:sz w:val="26"/>
          <w:szCs w:val="26"/>
        </w:rPr>
        <w:t xml:space="preserve">решением Череповецкой городской Думы от </w:t>
      </w:r>
      <w:r w:rsidR="00D211BE" w:rsidRPr="0089336C">
        <w:rPr>
          <w:color w:val="000000" w:themeColor="text1"/>
          <w:sz w:val="26"/>
          <w:szCs w:val="26"/>
        </w:rPr>
        <w:t>23.12.2025</w:t>
      </w:r>
      <w:r w:rsidR="00807258" w:rsidRPr="0089336C">
        <w:rPr>
          <w:color w:val="000000" w:themeColor="text1"/>
          <w:sz w:val="26"/>
          <w:szCs w:val="26"/>
        </w:rPr>
        <w:t xml:space="preserve"> № </w:t>
      </w:r>
      <w:r w:rsidR="007A1E6D" w:rsidRPr="0089336C">
        <w:rPr>
          <w:color w:val="000000" w:themeColor="text1"/>
          <w:sz w:val="26"/>
          <w:szCs w:val="26"/>
        </w:rPr>
        <w:t xml:space="preserve">209 </w:t>
      </w:r>
      <w:r w:rsidR="00807258" w:rsidRPr="0089336C">
        <w:rPr>
          <w:color w:val="000000" w:themeColor="text1"/>
          <w:sz w:val="26"/>
          <w:szCs w:val="26"/>
        </w:rPr>
        <w:t xml:space="preserve">«О внесении изменений в решение Череповецкой городской Думы от 03.12.2024 №152 «О городском бюджете на 2025 год и плановый период 2026 и 2027 годов», </w:t>
      </w:r>
      <w:r w:rsidR="00C65A3C" w:rsidRPr="0089336C">
        <w:rPr>
          <w:color w:val="000000" w:themeColor="text1"/>
          <w:sz w:val="26"/>
          <w:szCs w:val="26"/>
        </w:rPr>
        <w:t>постановлением мэрии города</w:t>
      </w:r>
      <w:r w:rsidR="00FA66A2" w:rsidRPr="0089336C">
        <w:rPr>
          <w:color w:val="000000" w:themeColor="text1"/>
          <w:sz w:val="26"/>
          <w:szCs w:val="26"/>
        </w:rPr>
        <w:t xml:space="preserve"> </w:t>
      </w:r>
      <w:r w:rsidR="00C65A3C" w:rsidRPr="0089336C">
        <w:rPr>
          <w:color w:val="000000" w:themeColor="text1"/>
          <w:sz w:val="26"/>
          <w:szCs w:val="26"/>
        </w:rPr>
        <w:t xml:space="preserve">от </w:t>
      </w:r>
      <w:r w:rsidR="00CF7E5F" w:rsidRPr="0089336C">
        <w:rPr>
          <w:color w:val="000000" w:themeColor="text1"/>
          <w:sz w:val="26"/>
          <w:szCs w:val="26"/>
        </w:rPr>
        <w:t>31.05.2024</w:t>
      </w:r>
      <w:r w:rsidR="00C65A3C" w:rsidRPr="0089336C">
        <w:rPr>
          <w:color w:val="000000" w:themeColor="text1"/>
          <w:sz w:val="26"/>
          <w:szCs w:val="26"/>
        </w:rPr>
        <w:t xml:space="preserve"> № </w:t>
      </w:r>
      <w:r w:rsidR="00CF7E5F" w:rsidRPr="0089336C">
        <w:rPr>
          <w:color w:val="000000" w:themeColor="text1"/>
          <w:sz w:val="26"/>
          <w:szCs w:val="26"/>
        </w:rPr>
        <w:t>1456</w:t>
      </w:r>
      <w:r w:rsidR="00C65A3C" w:rsidRPr="0089336C">
        <w:rPr>
          <w:color w:val="000000" w:themeColor="text1"/>
          <w:sz w:val="26"/>
          <w:szCs w:val="26"/>
        </w:rPr>
        <w:t xml:space="preserve"> «О</w:t>
      </w:r>
      <w:r w:rsidR="00FE20C0" w:rsidRPr="0089336C">
        <w:rPr>
          <w:color w:val="000000" w:themeColor="text1"/>
          <w:sz w:val="26"/>
          <w:szCs w:val="26"/>
        </w:rPr>
        <w:t xml:space="preserve"> </w:t>
      </w:r>
      <w:r w:rsidR="00C65A3C" w:rsidRPr="0089336C">
        <w:rPr>
          <w:color w:val="000000" w:themeColor="text1"/>
          <w:sz w:val="26"/>
          <w:szCs w:val="26"/>
        </w:rPr>
        <w:t>Порядк</w:t>
      </w:r>
      <w:r w:rsidR="00FE20C0" w:rsidRPr="0089336C">
        <w:rPr>
          <w:color w:val="000000" w:themeColor="text1"/>
          <w:sz w:val="26"/>
          <w:szCs w:val="26"/>
        </w:rPr>
        <w:t>е</w:t>
      </w:r>
      <w:r w:rsidR="00C65A3C" w:rsidRPr="0089336C">
        <w:rPr>
          <w:color w:val="000000" w:themeColor="text1"/>
          <w:sz w:val="26"/>
          <w:szCs w:val="26"/>
        </w:rPr>
        <w:t xml:space="preserve"> разработки, реализации</w:t>
      </w:r>
      <w:r w:rsidR="00807258" w:rsidRPr="0089336C">
        <w:rPr>
          <w:color w:val="000000" w:themeColor="text1"/>
          <w:sz w:val="26"/>
          <w:szCs w:val="26"/>
        </w:rPr>
        <w:t xml:space="preserve"> </w:t>
      </w:r>
      <w:r w:rsidR="00C65A3C" w:rsidRPr="0089336C">
        <w:rPr>
          <w:color w:val="000000" w:themeColor="text1"/>
          <w:sz w:val="26"/>
          <w:szCs w:val="26"/>
        </w:rPr>
        <w:t>и оценки эффективности</w:t>
      </w:r>
      <w:r w:rsidR="00FE20C0" w:rsidRPr="0089336C">
        <w:rPr>
          <w:color w:val="000000" w:themeColor="text1"/>
          <w:sz w:val="26"/>
          <w:szCs w:val="26"/>
        </w:rPr>
        <w:t xml:space="preserve"> муниципальных программ города</w:t>
      </w:r>
      <w:r w:rsidR="0011282F" w:rsidRPr="0089336C">
        <w:rPr>
          <w:color w:val="000000" w:themeColor="text1"/>
          <w:sz w:val="26"/>
          <w:szCs w:val="26"/>
        </w:rPr>
        <w:t xml:space="preserve">» </w:t>
      </w:r>
    </w:p>
    <w:p w14:paraId="62EBAC95" w14:textId="77777777" w:rsidR="00364381" w:rsidRPr="0089336C" w:rsidRDefault="00364381" w:rsidP="00CC53AA">
      <w:pPr>
        <w:jc w:val="both"/>
        <w:rPr>
          <w:color w:val="000000" w:themeColor="text1"/>
          <w:sz w:val="26"/>
          <w:szCs w:val="26"/>
        </w:rPr>
      </w:pPr>
      <w:r w:rsidRPr="0089336C">
        <w:rPr>
          <w:color w:val="000000" w:themeColor="text1"/>
          <w:sz w:val="26"/>
          <w:szCs w:val="26"/>
        </w:rPr>
        <w:t>ПОСТАНОВЛЯЮ:</w:t>
      </w:r>
    </w:p>
    <w:p w14:paraId="0131D5E6" w14:textId="77324216" w:rsidR="002B34C5" w:rsidRDefault="00BD13C1" w:rsidP="00A93C9E">
      <w:pPr>
        <w:ind w:firstLine="709"/>
        <w:jc w:val="both"/>
        <w:rPr>
          <w:color w:val="000000" w:themeColor="text1"/>
          <w:sz w:val="26"/>
          <w:szCs w:val="26"/>
        </w:rPr>
      </w:pPr>
      <w:r w:rsidRPr="0089336C">
        <w:rPr>
          <w:color w:val="000000" w:themeColor="text1"/>
          <w:sz w:val="26"/>
          <w:szCs w:val="26"/>
        </w:rPr>
        <w:t xml:space="preserve">1. </w:t>
      </w:r>
      <w:r w:rsidR="002F29B3" w:rsidRPr="0089336C">
        <w:rPr>
          <w:color w:val="000000" w:themeColor="text1"/>
          <w:sz w:val="26"/>
          <w:szCs w:val="26"/>
        </w:rPr>
        <w:t xml:space="preserve">Внести </w:t>
      </w:r>
      <w:r w:rsidR="00A93C9E">
        <w:rPr>
          <w:color w:val="000000" w:themeColor="text1"/>
          <w:sz w:val="26"/>
          <w:szCs w:val="26"/>
        </w:rPr>
        <w:t xml:space="preserve">в постановление мэрии города </w:t>
      </w:r>
      <w:r w:rsidR="00A93C9E" w:rsidRPr="002B34C5">
        <w:rPr>
          <w:color w:val="000000" w:themeColor="text1"/>
          <w:sz w:val="26"/>
          <w:szCs w:val="26"/>
        </w:rPr>
        <w:t xml:space="preserve">от </w:t>
      </w:r>
      <w:r w:rsidR="002B34C5" w:rsidRPr="002B34C5">
        <w:rPr>
          <w:color w:val="000000" w:themeColor="text1"/>
          <w:sz w:val="26"/>
          <w:szCs w:val="26"/>
        </w:rPr>
        <w:t>30.09.2024 № 2599</w:t>
      </w:r>
      <w:r w:rsidR="00A93C9E" w:rsidRPr="002B34C5">
        <w:rPr>
          <w:color w:val="000000" w:themeColor="text1"/>
          <w:sz w:val="26"/>
          <w:szCs w:val="26"/>
        </w:rPr>
        <w:t xml:space="preserve"> «</w:t>
      </w:r>
      <w:r w:rsidR="00A93C9E">
        <w:rPr>
          <w:color w:val="000000" w:themeColor="text1"/>
          <w:sz w:val="26"/>
          <w:szCs w:val="26"/>
        </w:rPr>
        <w:t>О</w:t>
      </w:r>
      <w:r w:rsidR="00A93C9E" w:rsidRPr="00A93C9E">
        <w:rPr>
          <w:color w:val="000000" w:themeColor="text1"/>
          <w:sz w:val="26"/>
          <w:szCs w:val="26"/>
        </w:rPr>
        <w:t>б утверждении муниципальной программы</w:t>
      </w:r>
      <w:r w:rsidR="00A93C9E">
        <w:rPr>
          <w:color w:val="000000" w:themeColor="text1"/>
          <w:sz w:val="26"/>
          <w:szCs w:val="26"/>
        </w:rPr>
        <w:t xml:space="preserve"> «О</w:t>
      </w:r>
      <w:r w:rsidR="00A93C9E" w:rsidRPr="00A93C9E">
        <w:rPr>
          <w:color w:val="000000" w:themeColor="text1"/>
          <w:sz w:val="26"/>
          <w:szCs w:val="26"/>
        </w:rPr>
        <w:t>беспечение жильем отдельных категорий граждан</w:t>
      </w:r>
      <w:r w:rsidR="00A93C9E">
        <w:rPr>
          <w:color w:val="000000" w:themeColor="text1"/>
          <w:sz w:val="26"/>
          <w:szCs w:val="26"/>
        </w:rPr>
        <w:t>»</w:t>
      </w:r>
      <w:r w:rsidR="002B34C5">
        <w:rPr>
          <w:color w:val="000000" w:themeColor="text1"/>
          <w:sz w:val="26"/>
          <w:szCs w:val="26"/>
        </w:rPr>
        <w:t xml:space="preserve"> </w:t>
      </w:r>
      <w:r w:rsidR="002B34C5" w:rsidRPr="002B34C5">
        <w:rPr>
          <w:color w:val="000000" w:themeColor="text1"/>
          <w:sz w:val="26"/>
          <w:szCs w:val="26"/>
        </w:rPr>
        <w:t>(в редакции постановления мэрии города от 22.12.2025 № 3297)</w:t>
      </w:r>
      <w:r w:rsidR="00A93C9E">
        <w:rPr>
          <w:color w:val="000000" w:themeColor="text1"/>
          <w:sz w:val="26"/>
          <w:szCs w:val="26"/>
        </w:rPr>
        <w:t xml:space="preserve"> </w:t>
      </w:r>
      <w:r w:rsidR="002B34C5" w:rsidRPr="002B34C5">
        <w:rPr>
          <w:color w:val="000000" w:themeColor="text1"/>
          <w:sz w:val="26"/>
          <w:szCs w:val="26"/>
        </w:rPr>
        <w:t xml:space="preserve">следующие </w:t>
      </w:r>
      <w:r w:rsidR="002B34C5">
        <w:rPr>
          <w:color w:val="000000" w:themeColor="text1"/>
          <w:sz w:val="26"/>
          <w:szCs w:val="26"/>
        </w:rPr>
        <w:t>изменения:</w:t>
      </w:r>
    </w:p>
    <w:p w14:paraId="0648C279" w14:textId="61CF91EC" w:rsidR="00D35D17" w:rsidRPr="0089336C" w:rsidRDefault="002F29B3" w:rsidP="00A93C9E">
      <w:pPr>
        <w:ind w:firstLine="709"/>
        <w:jc w:val="both"/>
        <w:rPr>
          <w:color w:val="000000" w:themeColor="text1"/>
          <w:sz w:val="26"/>
          <w:szCs w:val="26"/>
        </w:rPr>
      </w:pPr>
      <w:r w:rsidRPr="002B34C5">
        <w:rPr>
          <w:color w:val="000000" w:themeColor="text1"/>
          <w:sz w:val="26"/>
          <w:szCs w:val="26"/>
        </w:rPr>
        <w:t xml:space="preserve">муниципальную программу «Обеспечение жильем отдельных категорий граждан», утвержденную </w:t>
      </w:r>
      <w:r w:rsidR="002B34C5">
        <w:rPr>
          <w:color w:val="000000" w:themeColor="text1"/>
          <w:sz w:val="26"/>
          <w:szCs w:val="26"/>
        </w:rPr>
        <w:t xml:space="preserve">вышеуказанным </w:t>
      </w:r>
      <w:r w:rsidRPr="002B34C5">
        <w:rPr>
          <w:color w:val="000000" w:themeColor="text1"/>
          <w:sz w:val="26"/>
          <w:szCs w:val="26"/>
        </w:rPr>
        <w:t>постановлением</w:t>
      </w:r>
      <w:r w:rsidR="002B34C5">
        <w:rPr>
          <w:color w:val="000000" w:themeColor="text1"/>
          <w:sz w:val="26"/>
          <w:szCs w:val="26"/>
        </w:rPr>
        <w:t>,</w:t>
      </w:r>
      <w:r w:rsidRPr="002B34C5">
        <w:rPr>
          <w:color w:val="000000" w:themeColor="text1"/>
          <w:sz w:val="26"/>
          <w:szCs w:val="26"/>
        </w:rPr>
        <w:t xml:space="preserve"> </w:t>
      </w:r>
      <w:r w:rsidR="00C06D72" w:rsidRPr="002B34C5">
        <w:rPr>
          <w:color w:val="000000" w:themeColor="text1"/>
          <w:sz w:val="26"/>
          <w:szCs w:val="26"/>
        </w:rPr>
        <w:t>изложи</w:t>
      </w:r>
      <w:r w:rsidR="002B34C5" w:rsidRPr="002B34C5">
        <w:rPr>
          <w:color w:val="000000" w:themeColor="text1"/>
          <w:sz w:val="26"/>
          <w:szCs w:val="26"/>
        </w:rPr>
        <w:t>ть</w:t>
      </w:r>
      <w:r w:rsidR="00C06D72" w:rsidRPr="002B34C5">
        <w:rPr>
          <w:color w:val="000000" w:themeColor="text1"/>
          <w:sz w:val="26"/>
          <w:szCs w:val="26"/>
        </w:rPr>
        <w:t xml:space="preserve"> в новой редакции согласно приложению</w:t>
      </w:r>
      <w:r w:rsidR="00F9752A" w:rsidRPr="002B34C5">
        <w:rPr>
          <w:color w:val="000000" w:themeColor="text1"/>
          <w:sz w:val="26"/>
          <w:szCs w:val="26"/>
        </w:rPr>
        <w:t>.</w:t>
      </w:r>
    </w:p>
    <w:p w14:paraId="6852711D" w14:textId="636AF170" w:rsidR="00D630A6" w:rsidRPr="00DE0D91" w:rsidRDefault="00D630A6" w:rsidP="00D35D17">
      <w:pPr>
        <w:ind w:firstLine="709"/>
        <w:jc w:val="both"/>
        <w:rPr>
          <w:sz w:val="26"/>
          <w:szCs w:val="26"/>
        </w:rPr>
      </w:pPr>
      <w:r w:rsidRPr="00DE0D91">
        <w:rPr>
          <w:sz w:val="26"/>
          <w:szCs w:val="26"/>
        </w:rPr>
        <w:t xml:space="preserve">2. Положения строки 8 «Объемы финансового обеспечения за весь период реализации (тыс. руб.)» раздела 1 «Основные положения» паспорта муниципальной программы, </w:t>
      </w:r>
      <w:r w:rsidR="002B34C5">
        <w:rPr>
          <w:sz w:val="26"/>
          <w:szCs w:val="26"/>
        </w:rPr>
        <w:t xml:space="preserve">положения </w:t>
      </w:r>
      <w:r w:rsidRPr="00DE0D91">
        <w:rPr>
          <w:sz w:val="26"/>
          <w:szCs w:val="26"/>
        </w:rPr>
        <w:t>раздел</w:t>
      </w:r>
      <w:r w:rsidR="00166ACA" w:rsidRPr="00DE0D91">
        <w:rPr>
          <w:sz w:val="26"/>
          <w:szCs w:val="26"/>
        </w:rPr>
        <w:t>ов 2 «Показатели муниципальной программы»,</w:t>
      </w:r>
      <w:r w:rsidRPr="00DE0D91">
        <w:rPr>
          <w:sz w:val="26"/>
          <w:szCs w:val="26"/>
        </w:rPr>
        <w:t xml:space="preserve"> 4 «Финансовое обеспечение муниципальной программы» паспорта муниципальной программы</w:t>
      </w:r>
      <w:r w:rsidR="002B34C5">
        <w:rPr>
          <w:sz w:val="26"/>
          <w:szCs w:val="26"/>
        </w:rPr>
        <w:t xml:space="preserve"> </w:t>
      </w:r>
      <w:r w:rsidRPr="00DE0D91">
        <w:rPr>
          <w:sz w:val="26"/>
          <w:szCs w:val="26"/>
        </w:rPr>
        <w:t>в части финансового обеспечения расходов на 202</w:t>
      </w:r>
      <w:r w:rsidR="00524E35" w:rsidRPr="00DE0D91">
        <w:rPr>
          <w:sz w:val="26"/>
          <w:szCs w:val="26"/>
        </w:rPr>
        <w:t>6</w:t>
      </w:r>
      <w:r w:rsidRPr="00DE0D91">
        <w:rPr>
          <w:sz w:val="26"/>
          <w:szCs w:val="26"/>
        </w:rPr>
        <w:t xml:space="preserve"> - 2027 годы действуют до 31.12.2025.</w:t>
      </w:r>
    </w:p>
    <w:p w14:paraId="42F41329" w14:textId="5B263E37" w:rsidR="00913232" w:rsidRPr="00DE0D91" w:rsidRDefault="00913232" w:rsidP="00D35D17">
      <w:pPr>
        <w:ind w:firstLine="709"/>
        <w:jc w:val="both"/>
        <w:rPr>
          <w:sz w:val="26"/>
          <w:szCs w:val="26"/>
        </w:rPr>
      </w:pPr>
      <w:r w:rsidRPr="00DE0D91">
        <w:rPr>
          <w:sz w:val="26"/>
          <w:szCs w:val="26"/>
        </w:rPr>
        <w:t>3. Действие настоящего постановления распространяется на правоотношения, возникшие с 25.12.2025.</w:t>
      </w:r>
    </w:p>
    <w:p w14:paraId="707CF3E7" w14:textId="21517B5F" w:rsidR="0011282F" w:rsidRPr="0089336C" w:rsidRDefault="00913232" w:rsidP="007B6971">
      <w:pPr>
        <w:ind w:firstLine="709"/>
        <w:jc w:val="both"/>
        <w:rPr>
          <w:color w:val="000000" w:themeColor="text1"/>
          <w:sz w:val="26"/>
          <w:szCs w:val="26"/>
        </w:rPr>
      </w:pPr>
      <w:r w:rsidRPr="0089336C">
        <w:rPr>
          <w:color w:val="000000" w:themeColor="text1"/>
          <w:sz w:val="26"/>
          <w:szCs w:val="26"/>
        </w:rPr>
        <w:t>4</w:t>
      </w:r>
      <w:r w:rsidR="0011282F" w:rsidRPr="0089336C">
        <w:rPr>
          <w:color w:val="000000" w:themeColor="text1"/>
          <w:sz w:val="26"/>
          <w:szCs w:val="26"/>
        </w:rPr>
        <w:t xml:space="preserve">. </w:t>
      </w:r>
      <w:r w:rsidR="005E503F" w:rsidRPr="0089336C">
        <w:rPr>
          <w:color w:val="000000" w:themeColor="text1"/>
          <w:sz w:val="26"/>
          <w:szCs w:val="26"/>
        </w:rPr>
        <w:t>Контроль за исполнением постановления возложить на заместителя мэра города, курирующего общие вопросы деятельности мэрии города.</w:t>
      </w:r>
    </w:p>
    <w:p w14:paraId="04A5C5E1" w14:textId="09130387" w:rsidR="0011282F" w:rsidRPr="0089336C" w:rsidRDefault="00913232" w:rsidP="007B6971">
      <w:pPr>
        <w:ind w:firstLine="709"/>
        <w:jc w:val="both"/>
        <w:rPr>
          <w:color w:val="000000" w:themeColor="text1"/>
          <w:sz w:val="26"/>
          <w:szCs w:val="26"/>
        </w:rPr>
      </w:pPr>
      <w:r w:rsidRPr="0089336C">
        <w:rPr>
          <w:color w:val="000000" w:themeColor="text1"/>
          <w:sz w:val="26"/>
          <w:szCs w:val="26"/>
        </w:rPr>
        <w:t>5</w:t>
      </w:r>
      <w:r w:rsidR="0011282F" w:rsidRPr="0089336C">
        <w:rPr>
          <w:color w:val="000000" w:themeColor="text1"/>
          <w:sz w:val="26"/>
          <w:szCs w:val="26"/>
        </w:rPr>
        <w:t xml:space="preserve">. </w:t>
      </w:r>
      <w:r w:rsidR="00505FD1" w:rsidRPr="0089336C">
        <w:rPr>
          <w:color w:val="000000" w:themeColor="text1"/>
          <w:sz w:val="26"/>
          <w:szCs w:val="26"/>
        </w:rPr>
        <w:t xml:space="preserve">Постановление подлежит </w:t>
      </w:r>
      <w:r w:rsidR="00FE20C0" w:rsidRPr="0089336C">
        <w:rPr>
          <w:color w:val="000000" w:themeColor="text1"/>
          <w:sz w:val="26"/>
          <w:szCs w:val="26"/>
        </w:rPr>
        <w:t>опубликованию</w:t>
      </w:r>
      <w:r w:rsidR="00505FD1" w:rsidRPr="0089336C">
        <w:rPr>
          <w:color w:val="000000" w:themeColor="text1"/>
          <w:sz w:val="26"/>
          <w:szCs w:val="26"/>
        </w:rPr>
        <w:t xml:space="preserve"> на официальном интернет-портале правовой информации г. Череповца</w:t>
      </w:r>
      <w:r w:rsidR="008B43F2" w:rsidRPr="0089336C">
        <w:rPr>
          <w:color w:val="000000" w:themeColor="text1"/>
          <w:sz w:val="26"/>
          <w:szCs w:val="26"/>
        </w:rPr>
        <w:t>.</w:t>
      </w:r>
      <w:r w:rsidR="00505FD1" w:rsidRPr="0089336C">
        <w:rPr>
          <w:color w:val="000000" w:themeColor="text1"/>
          <w:sz w:val="26"/>
          <w:szCs w:val="26"/>
        </w:rPr>
        <w:t xml:space="preserve"> </w:t>
      </w:r>
    </w:p>
    <w:p w14:paraId="66A4FE03" w14:textId="77777777" w:rsidR="00EE7FA8" w:rsidRPr="0089336C" w:rsidRDefault="00EE7FA8" w:rsidP="00F416BC">
      <w:pPr>
        <w:pStyle w:val="1"/>
        <w:tabs>
          <w:tab w:val="clear" w:pos="9072"/>
          <w:tab w:val="right" w:pos="9498"/>
        </w:tabs>
        <w:rPr>
          <w:color w:val="000000" w:themeColor="text1"/>
        </w:rPr>
      </w:pPr>
    </w:p>
    <w:p w14:paraId="52361C6F" w14:textId="77777777" w:rsidR="00863BD1" w:rsidRPr="0089336C" w:rsidRDefault="00863BD1" w:rsidP="00863BD1">
      <w:pPr>
        <w:rPr>
          <w:color w:val="000000" w:themeColor="text1"/>
          <w:sz w:val="26"/>
          <w:szCs w:val="26"/>
        </w:rPr>
      </w:pPr>
    </w:p>
    <w:p w14:paraId="3B4A1DAE" w14:textId="734EE5D2" w:rsidR="00B178B7" w:rsidRPr="0089336C" w:rsidRDefault="009D166E" w:rsidP="00A93C9E">
      <w:pPr>
        <w:pStyle w:val="1"/>
        <w:tabs>
          <w:tab w:val="clear" w:pos="9072"/>
          <w:tab w:val="right" w:pos="9498"/>
        </w:tabs>
        <w:rPr>
          <w:color w:val="000000" w:themeColor="text1"/>
        </w:rPr>
      </w:pPr>
      <w:r w:rsidRPr="0089336C">
        <w:rPr>
          <w:color w:val="000000" w:themeColor="text1"/>
        </w:rPr>
        <w:t>Глава</w:t>
      </w:r>
      <w:r w:rsidR="00CE2247" w:rsidRPr="0089336C">
        <w:rPr>
          <w:color w:val="000000" w:themeColor="text1"/>
        </w:rPr>
        <w:t xml:space="preserve"> города</w:t>
      </w:r>
      <w:r w:rsidR="00C56A9A" w:rsidRPr="0089336C">
        <w:rPr>
          <w:color w:val="000000" w:themeColor="text1"/>
        </w:rPr>
        <w:tab/>
      </w:r>
      <w:r w:rsidR="00863BD1" w:rsidRPr="0089336C">
        <w:rPr>
          <w:color w:val="000000" w:themeColor="text1"/>
        </w:rPr>
        <w:t>Р.Э. Маслов</w:t>
      </w:r>
    </w:p>
    <w:p w14:paraId="256168CA" w14:textId="77777777" w:rsidR="00B178B7" w:rsidRPr="0089336C" w:rsidRDefault="00B178B7" w:rsidP="00B178B7">
      <w:pPr>
        <w:rPr>
          <w:color w:val="000000" w:themeColor="text1"/>
        </w:rPr>
      </w:pPr>
    </w:p>
    <w:p w14:paraId="24FDD94A" w14:textId="77777777" w:rsidR="00B178B7" w:rsidRPr="0089336C" w:rsidRDefault="00B178B7" w:rsidP="00B178B7">
      <w:pPr>
        <w:rPr>
          <w:color w:val="000000" w:themeColor="text1"/>
        </w:rPr>
        <w:sectPr w:rsidR="00B178B7" w:rsidRPr="0089336C" w:rsidSect="00FA66A2">
          <w:headerReference w:type="default" r:id="rId10"/>
          <w:pgSz w:w="11907" w:h="16840" w:code="9"/>
          <w:pgMar w:top="567" w:right="567" w:bottom="1134" w:left="1701" w:header="851" w:footer="0" w:gutter="0"/>
          <w:pgNumType w:start="1" w:chapStyle="1"/>
          <w:cols w:space="60"/>
          <w:noEndnote/>
          <w:titlePg/>
          <w:docGrid w:linePitch="272"/>
        </w:sectPr>
      </w:pPr>
    </w:p>
    <w:p w14:paraId="64ADE801" w14:textId="7E3AE512" w:rsidR="006124BA" w:rsidRDefault="006124BA" w:rsidP="007D3C24">
      <w:pPr>
        <w:pStyle w:val="1"/>
        <w:ind w:left="-3231" w:firstLine="9327"/>
        <w:jc w:val="left"/>
        <w:rPr>
          <w:bCs/>
          <w:color w:val="000000" w:themeColor="text1"/>
        </w:rPr>
      </w:pPr>
      <w:bookmarkStart w:id="0" w:name="sub_1003"/>
      <w:r w:rsidRPr="006124BA">
        <w:rPr>
          <w:bCs/>
          <w:color w:val="000000" w:themeColor="text1"/>
        </w:rPr>
        <w:lastRenderedPageBreak/>
        <w:t>УТВЕРЖДЕН</w:t>
      </w:r>
      <w:r>
        <w:rPr>
          <w:bCs/>
          <w:color w:val="000000" w:themeColor="text1"/>
        </w:rPr>
        <w:t>А</w:t>
      </w:r>
      <w:r w:rsidRPr="006124BA">
        <w:rPr>
          <w:bCs/>
          <w:color w:val="000000" w:themeColor="text1"/>
        </w:rPr>
        <w:t xml:space="preserve"> </w:t>
      </w:r>
    </w:p>
    <w:p w14:paraId="46500200" w14:textId="784AC167" w:rsidR="007D3C24" w:rsidRDefault="00B178B7" w:rsidP="007D3C24">
      <w:pPr>
        <w:pStyle w:val="1"/>
        <w:ind w:left="-3231" w:firstLine="9327"/>
        <w:jc w:val="left"/>
        <w:rPr>
          <w:bCs/>
          <w:color w:val="000000" w:themeColor="text1"/>
        </w:rPr>
      </w:pPr>
      <w:r w:rsidRPr="0089336C">
        <w:rPr>
          <w:bCs/>
          <w:color w:val="000000" w:themeColor="text1"/>
        </w:rPr>
        <w:t>постановлени</w:t>
      </w:r>
      <w:r w:rsidR="006124BA">
        <w:rPr>
          <w:bCs/>
          <w:color w:val="000000" w:themeColor="text1"/>
        </w:rPr>
        <w:t>ем</w:t>
      </w:r>
      <w:r w:rsidRPr="0089336C">
        <w:rPr>
          <w:bCs/>
          <w:color w:val="000000" w:themeColor="text1"/>
        </w:rPr>
        <w:t xml:space="preserve"> мэрии города</w:t>
      </w:r>
    </w:p>
    <w:p w14:paraId="0FADB7F5" w14:textId="256269E3" w:rsidR="00857010" w:rsidRDefault="00857010" w:rsidP="00857010">
      <w:pPr>
        <w:ind w:left="6096"/>
        <w:rPr>
          <w:sz w:val="26"/>
          <w:szCs w:val="26"/>
        </w:rPr>
      </w:pPr>
      <w:r w:rsidRPr="00857010">
        <w:rPr>
          <w:sz w:val="26"/>
          <w:szCs w:val="26"/>
        </w:rPr>
        <w:t>от 30.09.2024 № 2599</w:t>
      </w:r>
    </w:p>
    <w:p w14:paraId="4B84E0B0" w14:textId="12A0A422" w:rsidR="00857010" w:rsidRDefault="00857010" w:rsidP="00857010">
      <w:pPr>
        <w:ind w:left="6096"/>
        <w:rPr>
          <w:sz w:val="26"/>
          <w:szCs w:val="26"/>
        </w:rPr>
      </w:pPr>
      <w:r>
        <w:rPr>
          <w:sz w:val="26"/>
          <w:szCs w:val="26"/>
        </w:rPr>
        <w:t>(в редакции</w:t>
      </w:r>
    </w:p>
    <w:p w14:paraId="0DAE8462" w14:textId="294FCD40" w:rsidR="00857010" w:rsidRPr="00857010" w:rsidRDefault="00857010" w:rsidP="00857010">
      <w:pPr>
        <w:pStyle w:val="1"/>
        <w:ind w:left="-3231" w:firstLine="9327"/>
        <w:jc w:val="left"/>
        <w:rPr>
          <w:bCs/>
          <w:color w:val="000000" w:themeColor="text1"/>
        </w:rPr>
      </w:pPr>
      <w:r w:rsidRPr="0089336C">
        <w:rPr>
          <w:bCs/>
          <w:color w:val="000000" w:themeColor="text1"/>
        </w:rPr>
        <w:t>постановлени</w:t>
      </w:r>
      <w:r>
        <w:rPr>
          <w:bCs/>
          <w:color w:val="000000" w:themeColor="text1"/>
        </w:rPr>
        <w:t>я</w:t>
      </w:r>
      <w:r w:rsidRPr="0089336C">
        <w:rPr>
          <w:bCs/>
          <w:color w:val="000000" w:themeColor="text1"/>
        </w:rPr>
        <w:t xml:space="preserve"> мэрии города</w:t>
      </w:r>
    </w:p>
    <w:p w14:paraId="0669889B" w14:textId="288A177A" w:rsidR="00B178B7" w:rsidRPr="0089336C" w:rsidRDefault="00D016F9" w:rsidP="007D3C24">
      <w:pPr>
        <w:pStyle w:val="1"/>
        <w:ind w:left="-3231" w:firstLine="9327"/>
        <w:jc w:val="left"/>
        <w:rPr>
          <w:color w:val="000000" w:themeColor="text1"/>
        </w:rPr>
      </w:pPr>
      <w:r>
        <w:rPr>
          <w:color w:val="000000" w:themeColor="text1"/>
        </w:rPr>
        <w:t xml:space="preserve">от </w:t>
      </w:r>
      <w:r w:rsidRPr="00D016F9">
        <w:rPr>
          <w:color w:val="000000" w:themeColor="text1"/>
        </w:rPr>
        <w:t>30.12.2025 № 3463</w:t>
      </w:r>
      <w:r>
        <w:rPr>
          <w:color w:val="000000" w:themeColor="text1"/>
        </w:rPr>
        <w:t xml:space="preserve"> </w:t>
      </w:r>
      <w:r w:rsidR="00857010">
        <w:rPr>
          <w:color w:val="000000" w:themeColor="text1"/>
        </w:rPr>
        <w:t>)</w:t>
      </w:r>
    </w:p>
    <w:p w14:paraId="19AA442E" w14:textId="77777777" w:rsidR="00B178B7" w:rsidRPr="0089336C" w:rsidRDefault="00B178B7" w:rsidP="00B178B7">
      <w:pPr>
        <w:ind w:firstLine="11907"/>
        <w:jc w:val="right"/>
        <w:rPr>
          <w:color w:val="000000" w:themeColor="text1"/>
          <w:sz w:val="26"/>
          <w:szCs w:val="26"/>
        </w:rPr>
      </w:pPr>
      <w:r w:rsidRPr="0089336C">
        <w:rPr>
          <w:color w:val="000000" w:themeColor="text1"/>
          <w:sz w:val="26"/>
          <w:szCs w:val="26"/>
        </w:rPr>
        <w:t xml:space="preserve">о   </w:t>
      </w:r>
    </w:p>
    <w:p w14:paraId="34065016" w14:textId="295BCFC0" w:rsidR="00B178B7" w:rsidRPr="0089336C" w:rsidRDefault="00B178B7" w:rsidP="00B178B7">
      <w:pPr>
        <w:ind w:left="-3231"/>
        <w:rPr>
          <w:color w:val="000000" w:themeColor="text1"/>
        </w:rPr>
      </w:pPr>
      <w:r w:rsidRPr="0089336C">
        <w:rPr>
          <w:color w:val="000000" w:themeColor="text1"/>
          <w:sz w:val="26"/>
          <w:szCs w:val="26"/>
        </w:rPr>
        <w:t xml:space="preserve">от                    </w:t>
      </w:r>
    </w:p>
    <w:p w14:paraId="6535DE57" w14:textId="77777777" w:rsidR="009D166E" w:rsidRPr="0089336C" w:rsidRDefault="009D166E" w:rsidP="00FB22D1">
      <w:pPr>
        <w:jc w:val="center"/>
        <w:rPr>
          <w:b/>
          <w:sz w:val="26"/>
          <w:szCs w:val="26"/>
        </w:rPr>
      </w:pPr>
    </w:p>
    <w:p w14:paraId="2D2BA0C3" w14:textId="19B7E09F" w:rsidR="009D166E" w:rsidRPr="00857010" w:rsidRDefault="009D166E" w:rsidP="00FB22D1">
      <w:pPr>
        <w:jc w:val="center"/>
        <w:rPr>
          <w:sz w:val="26"/>
          <w:szCs w:val="26"/>
        </w:rPr>
      </w:pPr>
      <w:r w:rsidRPr="00857010">
        <w:rPr>
          <w:sz w:val="26"/>
          <w:szCs w:val="26"/>
        </w:rPr>
        <w:t>Муниципальная программа</w:t>
      </w:r>
      <w:r w:rsidRPr="00857010">
        <w:rPr>
          <w:sz w:val="26"/>
          <w:szCs w:val="26"/>
        </w:rPr>
        <w:br/>
      </w:r>
      <w:r w:rsidR="00857010">
        <w:rPr>
          <w:sz w:val="26"/>
          <w:szCs w:val="26"/>
        </w:rPr>
        <w:t>«</w:t>
      </w:r>
      <w:r w:rsidRPr="00857010">
        <w:rPr>
          <w:sz w:val="26"/>
          <w:szCs w:val="26"/>
        </w:rPr>
        <w:t>Обеспечение жильем отдельных категорий граждан</w:t>
      </w:r>
      <w:r w:rsidR="00857010">
        <w:rPr>
          <w:sz w:val="26"/>
          <w:szCs w:val="26"/>
        </w:rPr>
        <w:t>»</w:t>
      </w:r>
    </w:p>
    <w:p w14:paraId="298375F1" w14:textId="77777777" w:rsidR="009D166E" w:rsidRPr="00857010" w:rsidRDefault="009D166E" w:rsidP="00FB22D1">
      <w:pPr>
        <w:jc w:val="center"/>
        <w:rPr>
          <w:sz w:val="26"/>
          <w:szCs w:val="26"/>
        </w:rPr>
      </w:pPr>
    </w:p>
    <w:p w14:paraId="305B4F2F" w14:textId="6A164072" w:rsidR="009D166E" w:rsidRPr="00857010" w:rsidRDefault="009D166E" w:rsidP="00FB22D1">
      <w:pPr>
        <w:jc w:val="center"/>
        <w:rPr>
          <w:sz w:val="26"/>
          <w:szCs w:val="26"/>
        </w:rPr>
      </w:pPr>
      <w:r w:rsidRPr="00857010">
        <w:rPr>
          <w:sz w:val="26"/>
          <w:szCs w:val="26"/>
        </w:rPr>
        <w:t>1. Оценка текущего состояния соответствующей сферы социально-экономического развития муниципального образования</w:t>
      </w:r>
    </w:p>
    <w:p w14:paraId="447EEEC1" w14:textId="77777777" w:rsidR="009D166E" w:rsidRPr="0089336C" w:rsidRDefault="009D166E" w:rsidP="00FB22D1">
      <w:pPr>
        <w:jc w:val="center"/>
        <w:rPr>
          <w:b/>
          <w:sz w:val="26"/>
          <w:szCs w:val="26"/>
        </w:rPr>
      </w:pPr>
    </w:p>
    <w:p w14:paraId="6C2E01FA" w14:textId="77777777" w:rsidR="009D166E" w:rsidRPr="0089336C" w:rsidRDefault="009D166E" w:rsidP="009D166E">
      <w:pPr>
        <w:ind w:firstLine="709"/>
        <w:jc w:val="both"/>
        <w:rPr>
          <w:bCs/>
          <w:sz w:val="26"/>
          <w:szCs w:val="26"/>
        </w:rPr>
      </w:pPr>
      <w:r w:rsidRPr="0089336C">
        <w:rPr>
          <w:bCs/>
          <w:sz w:val="26"/>
          <w:szCs w:val="26"/>
        </w:rPr>
        <w:t>В городе Череповце последовательно реализуется политика, направленная на обеспечение отдельных категорий граждан доступным и комфортным жильем. Данная политика закреплена системой нормативных правовых актов и осуществляется через комплекс мероприятий.</w:t>
      </w:r>
    </w:p>
    <w:p w14:paraId="3C0EBAC6" w14:textId="77777777" w:rsidR="009D166E" w:rsidRPr="0089336C" w:rsidRDefault="009D166E" w:rsidP="009D166E">
      <w:pPr>
        <w:ind w:firstLine="709"/>
        <w:jc w:val="both"/>
        <w:rPr>
          <w:bCs/>
          <w:sz w:val="26"/>
          <w:szCs w:val="26"/>
        </w:rPr>
      </w:pPr>
      <w:r w:rsidRPr="0089336C">
        <w:rPr>
          <w:bCs/>
          <w:sz w:val="26"/>
          <w:szCs w:val="26"/>
        </w:rPr>
        <w:t>Высокая стоимость жилья и низкий уровень платежеспособности делает невозможным для отдельных категорий граждан самостоятельное решение жилищной проблемы даже с использованием стандартных механизмов ипотечного жилищного кредитования.</w:t>
      </w:r>
    </w:p>
    <w:p w14:paraId="1C200796" w14:textId="77777777" w:rsidR="009D166E" w:rsidRPr="0089336C" w:rsidRDefault="009D166E" w:rsidP="009D166E">
      <w:pPr>
        <w:ind w:firstLine="709"/>
        <w:jc w:val="both"/>
        <w:rPr>
          <w:bCs/>
          <w:sz w:val="26"/>
          <w:szCs w:val="26"/>
        </w:rPr>
      </w:pPr>
      <w:r w:rsidRPr="0089336C">
        <w:rPr>
          <w:bCs/>
          <w:sz w:val="26"/>
          <w:szCs w:val="26"/>
        </w:rPr>
        <w:t>Как правило, данные категории граждан не могут получить доступ на рынок жилья без бюджетной поддержки. Социальная поддержка остается важным инструментом повышения качества и уровня жизни для различных категорий жителей города.</w:t>
      </w:r>
    </w:p>
    <w:p w14:paraId="13CFCE2D" w14:textId="77777777" w:rsidR="009D166E" w:rsidRPr="0089336C" w:rsidRDefault="009D166E" w:rsidP="009D166E">
      <w:pPr>
        <w:ind w:firstLine="709"/>
        <w:jc w:val="both"/>
        <w:rPr>
          <w:bCs/>
          <w:sz w:val="26"/>
          <w:szCs w:val="26"/>
        </w:rPr>
      </w:pPr>
      <w:r w:rsidRPr="0089336C">
        <w:rPr>
          <w:bCs/>
          <w:sz w:val="26"/>
          <w:szCs w:val="26"/>
        </w:rPr>
        <w:t>Основной формой поддержки отдельных категорий граждан является предоставление социальных выплат на приобретение жилья или строительство индивидуального жилья, в том числе частичную или полную оплату первоначального взноса при получении ипотечного кредита на эти цели.</w:t>
      </w:r>
    </w:p>
    <w:p w14:paraId="26254F2B" w14:textId="77777777" w:rsidR="009D166E" w:rsidRPr="0089336C" w:rsidRDefault="009D166E" w:rsidP="009D166E">
      <w:pPr>
        <w:ind w:firstLine="709"/>
        <w:jc w:val="both"/>
        <w:rPr>
          <w:bCs/>
          <w:sz w:val="26"/>
          <w:szCs w:val="26"/>
        </w:rPr>
      </w:pPr>
      <w:r w:rsidRPr="0089336C">
        <w:rPr>
          <w:bCs/>
          <w:sz w:val="26"/>
          <w:szCs w:val="26"/>
        </w:rPr>
        <w:t>Молодые семьи в основном являются приобретателями первого в жизни жилья, следовательно, не имеют в собственности жилого помещения, которое можно было бы использовать в качестве обеспечения уплаты первоначального взноса при получении ипотечного жилищного кредита или займа.</w:t>
      </w:r>
    </w:p>
    <w:p w14:paraId="005AEEA8" w14:textId="77777777" w:rsidR="009D166E" w:rsidRPr="0089336C" w:rsidRDefault="009D166E" w:rsidP="009D166E">
      <w:pPr>
        <w:ind w:firstLine="709"/>
        <w:jc w:val="both"/>
        <w:rPr>
          <w:bCs/>
          <w:sz w:val="26"/>
          <w:szCs w:val="26"/>
        </w:rPr>
      </w:pPr>
      <w:r w:rsidRPr="0089336C">
        <w:rPr>
          <w:bCs/>
          <w:sz w:val="26"/>
          <w:szCs w:val="26"/>
        </w:rPr>
        <w:t>К тому же, как правило, они еще не имеют возможности накопить на эти цели необходимые средства. Однако эта категория населения имеет хорошие перспективы роста заработной платы по мере повышения квалификации, поэтому бюджетная поддержка для предоставления средств на уплату первоначального взноса при получении ипотечных жилищных кредитов или займов будет являться для них хорошим стимулом дальнейшего профессионального роста.</w:t>
      </w:r>
    </w:p>
    <w:p w14:paraId="3B8241D4" w14:textId="77777777" w:rsidR="009D166E" w:rsidRPr="0089336C" w:rsidRDefault="009D166E" w:rsidP="009D166E">
      <w:pPr>
        <w:ind w:firstLine="709"/>
        <w:jc w:val="both"/>
        <w:rPr>
          <w:bCs/>
          <w:sz w:val="26"/>
          <w:szCs w:val="26"/>
        </w:rPr>
      </w:pPr>
      <w:r w:rsidRPr="0089336C">
        <w:rPr>
          <w:bCs/>
          <w:sz w:val="26"/>
          <w:szCs w:val="26"/>
        </w:rPr>
        <w:t>На федеральном, региональном и муниципальном уровнях также принимается комплекс социальных, экономических, юридических, направленных на поддержку многодетных семей.</w:t>
      </w:r>
    </w:p>
    <w:p w14:paraId="2622F888" w14:textId="77AE60F7" w:rsidR="009D166E" w:rsidRPr="0089336C" w:rsidRDefault="009D166E" w:rsidP="009D166E">
      <w:pPr>
        <w:ind w:firstLine="709"/>
        <w:jc w:val="both"/>
        <w:rPr>
          <w:color w:val="000000" w:themeColor="text1"/>
          <w:sz w:val="26"/>
          <w:szCs w:val="26"/>
          <w:shd w:val="clear" w:color="auto" w:fill="FFFFFF"/>
        </w:rPr>
      </w:pPr>
      <w:r w:rsidRPr="0089336C">
        <w:rPr>
          <w:color w:val="000000" w:themeColor="text1"/>
          <w:sz w:val="26"/>
          <w:szCs w:val="26"/>
          <w:shd w:val="clear" w:color="auto" w:fill="FFFFFF"/>
        </w:rPr>
        <w:t>Обеспечение жильем ветеранов боевых действий, нуждающихся в улучшении жилищных условий, вставших на учет до 1 января 2005 года, осуществляется в соответствии с Федеральным законом от 12.01.95 № 5-ФЗ «О ветеранах».</w:t>
      </w:r>
    </w:p>
    <w:p w14:paraId="10403B34" w14:textId="77777777" w:rsidR="009D166E" w:rsidRPr="0089336C" w:rsidRDefault="009D166E" w:rsidP="00FB22D1">
      <w:pPr>
        <w:jc w:val="center"/>
        <w:rPr>
          <w:b/>
          <w:sz w:val="26"/>
          <w:szCs w:val="26"/>
        </w:rPr>
      </w:pPr>
    </w:p>
    <w:p w14:paraId="300CF783" w14:textId="77777777" w:rsidR="009D166E" w:rsidRPr="0089336C" w:rsidRDefault="009D166E" w:rsidP="00FB22D1">
      <w:pPr>
        <w:jc w:val="center"/>
        <w:rPr>
          <w:b/>
          <w:sz w:val="26"/>
          <w:szCs w:val="26"/>
        </w:rPr>
      </w:pPr>
    </w:p>
    <w:p w14:paraId="713B1862" w14:textId="0B2BF2C4" w:rsidR="00FB22D1" w:rsidRPr="00857010" w:rsidRDefault="00FB22D1" w:rsidP="00FB22D1">
      <w:pPr>
        <w:jc w:val="center"/>
        <w:rPr>
          <w:sz w:val="26"/>
          <w:szCs w:val="26"/>
        </w:rPr>
      </w:pPr>
      <w:r w:rsidRPr="00857010">
        <w:rPr>
          <w:sz w:val="26"/>
          <w:szCs w:val="26"/>
        </w:rPr>
        <w:t>2. Описание приоритетов и целей в сфере реализации муниципальной программы (в том числе в соответствии со Стратегией социально-экономического развития городского округа город Череповец Вологодской области)</w:t>
      </w:r>
    </w:p>
    <w:p w14:paraId="032350E1" w14:textId="77777777" w:rsidR="00FB22D1" w:rsidRPr="00857010" w:rsidRDefault="00FB22D1" w:rsidP="00FB22D1">
      <w:pPr>
        <w:jc w:val="center"/>
        <w:rPr>
          <w:sz w:val="26"/>
          <w:szCs w:val="26"/>
        </w:rPr>
      </w:pPr>
    </w:p>
    <w:p w14:paraId="7CE28327" w14:textId="77777777" w:rsidR="00FB22D1" w:rsidRPr="0089336C" w:rsidRDefault="00FB22D1" w:rsidP="00FB22D1">
      <w:pPr>
        <w:ind w:firstLine="709"/>
        <w:jc w:val="both"/>
        <w:rPr>
          <w:sz w:val="26"/>
          <w:szCs w:val="26"/>
        </w:rPr>
      </w:pPr>
      <w:r w:rsidRPr="0089336C">
        <w:rPr>
          <w:sz w:val="26"/>
          <w:szCs w:val="26"/>
        </w:rPr>
        <w:t>Приоритетами муниципальной программы являются:</w:t>
      </w:r>
    </w:p>
    <w:p w14:paraId="18CE70F3" w14:textId="77777777" w:rsidR="00FB22D1" w:rsidRPr="0089336C" w:rsidRDefault="00FB22D1" w:rsidP="00FB22D1">
      <w:pPr>
        <w:ind w:firstLine="709"/>
        <w:jc w:val="both"/>
        <w:rPr>
          <w:sz w:val="26"/>
          <w:szCs w:val="26"/>
        </w:rPr>
      </w:pPr>
      <w:r w:rsidRPr="0089336C">
        <w:rPr>
          <w:sz w:val="26"/>
          <w:szCs w:val="26"/>
        </w:rPr>
        <w:t>1. Комплексное улучшение жилищных условий граждан;</w:t>
      </w:r>
    </w:p>
    <w:p w14:paraId="42CFD58C" w14:textId="77777777" w:rsidR="00FB22D1" w:rsidRPr="0089336C" w:rsidRDefault="00FB22D1" w:rsidP="00FB22D1">
      <w:pPr>
        <w:ind w:firstLine="709"/>
        <w:jc w:val="both"/>
        <w:rPr>
          <w:sz w:val="26"/>
          <w:szCs w:val="26"/>
        </w:rPr>
      </w:pPr>
      <w:r w:rsidRPr="0089336C">
        <w:rPr>
          <w:sz w:val="26"/>
          <w:szCs w:val="26"/>
        </w:rPr>
        <w:t>2. Развитие механизмов долгосрочного финансирования ипотечного жилищного кредитования путем бюджетной поддержки;</w:t>
      </w:r>
    </w:p>
    <w:p w14:paraId="3A402956" w14:textId="77777777" w:rsidR="00FB22D1" w:rsidRPr="0089336C" w:rsidRDefault="00FB22D1" w:rsidP="00FB22D1">
      <w:pPr>
        <w:ind w:firstLine="709"/>
        <w:jc w:val="both"/>
        <w:rPr>
          <w:sz w:val="26"/>
          <w:szCs w:val="26"/>
        </w:rPr>
      </w:pPr>
      <w:r w:rsidRPr="0089336C">
        <w:rPr>
          <w:sz w:val="26"/>
          <w:szCs w:val="26"/>
        </w:rPr>
        <w:t>3. Достижение стратегической цели - рост численности, благосостояния и качества жизни населения города, определенной в Стратегии социально-экономического развития городского округа город Череповец Вологодской области до 2035 года «Череповец - территория роста», утвержденной решением Череповецкой городской Думы Вологодской области от 27.06.2023 № 84.</w:t>
      </w:r>
    </w:p>
    <w:p w14:paraId="4A7E9B0A" w14:textId="77777777" w:rsidR="00FB22D1" w:rsidRPr="0089336C" w:rsidRDefault="00FB22D1" w:rsidP="00FB22D1">
      <w:pPr>
        <w:ind w:firstLine="709"/>
        <w:jc w:val="both"/>
        <w:rPr>
          <w:sz w:val="26"/>
          <w:szCs w:val="26"/>
        </w:rPr>
      </w:pPr>
      <w:r w:rsidRPr="0089336C">
        <w:rPr>
          <w:sz w:val="26"/>
          <w:szCs w:val="26"/>
        </w:rPr>
        <w:t>Мероприятия муниципальной программы имеют косвенное влияние на решение следующей стратегической задачи – поддержка молодых и многодетных семей, а также малоимущих семей, имеющих детей, и семей, находящихся в трудной жизненной ситуации, имеющих детей, и направлены на достижение показателей, социально-экономического развития города: суммарный коэффициент рождаемости, коэффициент разводимости, оценка горожанами доверия к муниципальной власти.</w:t>
      </w:r>
    </w:p>
    <w:p w14:paraId="760E9D74" w14:textId="77777777" w:rsidR="00FB22D1" w:rsidRPr="0089336C" w:rsidRDefault="00FB22D1" w:rsidP="00FB22D1">
      <w:pPr>
        <w:ind w:firstLine="709"/>
        <w:jc w:val="both"/>
        <w:rPr>
          <w:sz w:val="26"/>
          <w:szCs w:val="26"/>
        </w:rPr>
      </w:pPr>
      <w:r w:rsidRPr="0089336C">
        <w:rPr>
          <w:sz w:val="26"/>
          <w:szCs w:val="26"/>
        </w:rPr>
        <w:t>Целями муниципальной программы являются:</w:t>
      </w:r>
    </w:p>
    <w:p w14:paraId="29BB6EA4" w14:textId="77777777" w:rsidR="00FB22D1" w:rsidRPr="0089336C" w:rsidRDefault="00FB22D1" w:rsidP="00FB22D1">
      <w:pPr>
        <w:ind w:firstLine="709"/>
        <w:jc w:val="both"/>
        <w:rPr>
          <w:sz w:val="26"/>
          <w:szCs w:val="26"/>
        </w:rPr>
      </w:pPr>
      <w:r w:rsidRPr="0089336C">
        <w:rPr>
          <w:sz w:val="26"/>
          <w:szCs w:val="26"/>
        </w:rPr>
        <w:t>1. Оказание социальной помощи в улучшении жилищных условий гражданам, имеющим трех и более детей.</w:t>
      </w:r>
    </w:p>
    <w:p w14:paraId="16905B07" w14:textId="77777777" w:rsidR="00FB22D1" w:rsidRPr="0089336C" w:rsidRDefault="00FB22D1" w:rsidP="00FB22D1">
      <w:pPr>
        <w:ind w:firstLine="709"/>
        <w:jc w:val="both"/>
        <w:rPr>
          <w:sz w:val="26"/>
          <w:szCs w:val="26"/>
        </w:rPr>
      </w:pPr>
      <w:r w:rsidRPr="0089336C">
        <w:rPr>
          <w:sz w:val="26"/>
          <w:szCs w:val="26"/>
        </w:rPr>
        <w:t>2. Оказание социальной помощи в улучшении жилищных условий молодым семьям.</w:t>
      </w:r>
    </w:p>
    <w:p w14:paraId="4C942C5A" w14:textId="05707809" w:rsidR="009917ED" w:rsidRPr="0089336C" w:rsidRDefault="009917ED" w:rsidP="00FB22D1">
      <w:pPr>
        <w:ind w:firstLine="709"/>
        <w:jc w:val="both"/>
        <w:rPr>
          <w:sz w:val="26"/>
          <w:szCs w:val="26"/>
        </w:rPr>
      </w:pPr>
      <w:r w:rsidRPr="0089336C">
        <w:rPr>
          <w:sz w:val="26"/>
          <w:szCs w:val="26"/>
        </w:rPr>
        <w:t>3. Оказание социальной помощи в улучшении жилищных условий ветеранам боевых действий, вставшим на учет нуждающихся в улучшении жилищных условий до 01.01.2005.</w:t>
      </w:r>
    </w:p>
    <w:p w14:paraId="3B00E007" w14:textId="77777777" w:rsidR="00FB22D1" w:rsidRPr="00857010" w:rsidRDefault="00FB22D1" w:rsidP="00FB22D1">
      <w:pPr>
        <w:jc w:val="center"/>
        <w:rPr>
          <w:color w:val="000000" w:themeColor="text1"/>
          <w:sz w:val="26"/>
          <w:szCs w:val="26"/>
        </w:rPr>
      </w:pPr>
    </w:p>
    <w:p w14:paraId="2B9F4722" w14:textId="77777777" w:rsidR="00B178B7" w:rsidRPr="00857010" w:rsidRDefault="00863BD1" w:rsidP="00863BD1">
      <w:pPr>
        <w:jc w:val="center"/>
        <w:rPr>
          <w:color w:val="000000" w:themeColor="text1"/>
          <w:sz w:val="26"/>
          <w:szCs w:val="26"/>
        </w:rPr>
      </w:pPr>
      <w:r w:rsidRPr="00857010">
        <w:rPr>
          <w:color w:val="000000" w:themeColor="text1"/>
          <w:sz w:val="26"/>
          <w:szCs w:val="26"/>
        </w:rPr>
        <w:t xml:space="preserve">3. Сведения </w:t>
      </w:r>
    </w:p>
    <w:p w14:paraId="1878ADFC" w14:textId="77777777" w:rsidR="007D3C24" w:rsidRPr="00857010" w:rsidRDefault="00863BD1" w:rsidP="00863BD1">
      <w:pPr>
        <w:jc w:val="center"/>
        <w:rPr>
          <w:color w:val="000000" w:themeColor="text1"/>
          <w:sz w:val="26"/>
          <w:szCs w:val="26"/>
        </w:rPr>
      </w:pPr>
      <w:r w:rsidRPr="00857010">
        <w:rPr>
          <w:color w:val="000000" w:themeColor="text1"/>
          <w:sz w:val="26"/>
          <w:szCs w:val="26"/>
        </w:rPr>
        <w:t xml:space="preserve">о взаимосвязи со стратегическими приоритетами, целями и показателями </w:t>
      </w:r>
    </w:p>
    <w:p w14:paraId="68B74CB9" w14:textId="77777777" w:rsidR="00863BD1" w:rsidRPr="00857010" w:rsidRDefault="00863BD1" w:rsidP="00863BD1">
      <w:pPr>
        <w:jc w:val="center"/>
        <w:rPr>
          <w:color w:val="000000" w:themeColor="text1"/>
          <w:sz w:val="26"/>
          <w:szCs w:val="26"/>
        </w:rPr>
      </w:pPr>
      <w:r w:rsidRPr="00857010">
        <w:rPr>
          <w:color w:val="000000" w:themeColor="text1"/>
          <w:sz w:val="26"/>
          <w:szCs w:val="26"/>
        </w:rPr>
        <w:t>государственных программ</w:t>
      </w:r>
    </w:p>
    <w:p w14:paraId="5B074D8A" w14:textId="77777777" w:rsidR="00863BD1" w:rsidRPr="0089336C" w:rsidRDefault="00863BD1" w:rsidP="00F416BC">
      <w:pPr>
        <w:rPr>
          <w:b/>
          <w:color w:val="000000" w:themeColor="text1"/>
          <w:sz w:val="26"/>
          <w:szCs w:val="26"/>
        </w:rPr>
      </w:pPr>
    </w:p>
    <w:p w14:paraId="42369C65" w14:textId="77777777" w:rsidR="00863BD1" w:rsidRPr="0089336C" w:rsidRDefault="00B178B7" w:rsidP="007D3C24">
      <w:pPr>
        <w:ind w:firstLine="709"/>
        <w:jc w:val="both"/>
        <w:rPr>
          <w:color w:val="000000" w:themeColor="text1"/>
          <w:sz w:val="26"/>
          <w:szCs w:val="26"/>
        </w:rPr>
      </w:pPr>
      <w:r w:rsidRPr="0089336C">
        <w:rPr>
          <w:color w:val="000000" w:themeColor="text1"/>
          <w:sz w:val="26"/>
          <w:szCs w:val="26"/>
        </w:rPr>
        <w:t>Реализация муниципальной программы определяется долгосрочными стратегическими целями и приоритетными задачами государственной жилищной политики, федеральными законами по обеспечению граждан Российской Федерации доступным и комфортным жильем и повышению качества жилищно-коммунальных услуг.</w:t>
      </w:r>
    </w:p>
    <w:p w14:paraId="441AB2CC" w14:textId="77777777" w:rsidR="00B178B7" w:rsidRPr="0089336C" w:rsidRDefault="007D3C24" w:rsidP="007D3C24">
      <w:pPr>
        <w:ind w:firstLine="709"/>
        <w:jc w:val="both"/>
        <w:rPr>
          <w:color w:val="000000" w:themeColor="text1"/>
          <w:sz w:val="26"/>
          <w:szCs w:val="26"/>
        </w:rPr>
      </w:pPr>
      <w:r w:rsidRPr="0089336C">
        <w:rPr>
          <w:color w:val="000000" w:themeColor="text1"/>
          <w:sz w:val="26"/>
          <w:szCs w:val="26"/>
        </w:rPr>
        <w:t xml:space="preserve">Цели муниципальной программы обусловлены реализацией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w:t>
      </w:r>
      <w:proofErr w:type="spellStart"/>
      <w:r w:rsidRPr="0089336C">
        <w:rPr>
          <w:color w:val="000000" w:themeColor="text1"/>
          <w:sz w:val="26"/>
          <w:szCs w:val="26"/>
        </w:rPr>
        <w:t>жилищно</w:t>
      </w:r>
      <w:proofErr w:type="spellEnd"/>
      <w:r w:rsidRPr="0089336C">
        <w:rPr>
          <w:color w:val="000000" w:themeColor="text1"/>
          <w:sz w:val="26"/>
          <w:szCs w:val="26"/>
        </w:rPr>
        <w:t xml:space="preserve"> – коммунальных услуг» государственной программы «Обеспечение доступным и комфортным жильем и коммунальными услугами граждан Российской Федерации»</w:t>
      </w:r>
      <w:r w:rsidR="00D62D18" w:rsidRPr="0089336C">
        <w:rPr>
          <w:color w:val="000000" w:themeColor="text1"/>
          <w:sz w:val="26"/>
          <w:szCs w:val="26"/>
        </w:rPr>
        <w:t>, а также федерального проекта «Многодетная семья» в рамках национального проекта «Семья».</w:t>
      </w:r>
    </w:p>
    <w:p w14:paraId="4F4A095C" w14:textId="77777777" w:rsidR="00DB0592" w:rsidRPr="0089336C" w:rsidRDefault="00DB0592" w:rsidP="00DB0592">
      <w:pPr>
        <w:ind w:firstLine="709"/>
        <w:jc w:val="both"/>
        <w:rPr>
          <w:color w:val="000000" w:themeColor="text1"/>
          <w:sz w:val="26"/>
          <w:szCs w:val="26"/>
          <w:shd w:val="clear" w:color="auto" w:fill="FFFFFF"/>
        </w:rPr>
      </w:pPr>
      <w:r w:rsidRPr="0089336C">
        <w:rPr>
          <w:color w:val="000000" w:themeColor="text1"/>
          <w:sz w:val="26"/>
          <w:szCs w:val="26"/>
        </w:rPr>
        <w:t>Муниципальная программа направлена н</w:t>
      </w:r>
      <w:r w:rsidR="00D62D18" w:rsidRPr="0089336C">
        <w:rPr>
          <w:color w:val="000000" w:themeColor="text1"/>
          <w:sz w:val="26"/>
          <w:szCs w:val="26"/>
          <w:shd w:val="clear" w:color="auto" w:fill="FFFFFF"/>
        </w:rPr>
        <w:t>а</w:t>
      </w:r>
      <w:r w:rsidR="00BA6F54" w:rsidRPr="0089336C">
        <w:rPr>
          <w:color w:val="000000" w:themeColor="text1"/>
          <w:sz w:val="26"/>
          <w:szCs w:val="26"/>
          <w:shd w:val="clear" w:color="auto" w:fill="FFFFFF"/>
        </w:rPr>
        <w:t>:</w:t>
      </w:r>
    </w:p>
    <w:p w14:paraId="6655F2AD" w14:textId="77777777" w:rsidR="00B178B7" w:rsidRPr="0089336C" w:rsidRDefault="00BA6F54" w:rsidP="00DB0592">
      <w:pPr>
        <w:ind w:firstLine="709"/>
        <w:jc w:val="both"/>
        <w:rPr>
          <w:color w:val="000000" w:themeColor="text1"/>
          <w:sz w:val="26"/>
          <w:szCs w:val="26"/>
          <w:shd w:val="clear" w:color="auto" w:fill="FFFFFF"/>
        </w:rPr>
      </w:pPr>
      <w:r w:rsidRPr="0089336C">
        <w:rPr>
          <w:color w:val="000000" w:themeColor="text1"/>
          <w:sz w:val="26"/>
          <w:szCs w:val="26"/>
          <w:shd w:val="clear" w:color="auto" w:fill="FFFFFF"/>
        </w:rPr>
        <w:t xml:space="preserve">достижение </w:t>
      </w:r>
      <w:r w:rsidR="00D62D18" w:rsidRPr="0089336C">
        <w:rPr>
          <w:color w:val="000000" w:themeColor="text1"/>
          <w:sz w:val="26"/>
          <w:szCs w:val="26"/>
          <w:shd w:val="clear" w:color="auto" w:fill="FFFFFF"/>
        </w:rPr>
        <w:t xml:space="preserve">показателя </w:t>
      </w:r>
      <w:r w:rsidR="00DB0592" w:rsidRPr="0089336C">
        <w:rPr>
          <w:color w:val="000000" w:themeColor="text1"/>
          <w:sz w:val="26"/>
          <w:szCs w:val="26"/>
          <w:shd w:val="clear" w:color="auto" w:fill="FFFFFF"/>
        </w:rPr>
        <w:t xml:space="preserve">«Увеличение количества семей отдельных категорий граждан Российской Федерации, обеспеченных жильем» регионального проекта, не </w:t>
      </w:r>
      <w:r w:rsidR="00DB0592" w:rsidRPr="0089336C">
        <w:rPr>
          <w:color w:val="000000" w:themeColor="text1"/>
          <w:sz w:val="26"/>
          <w:szCs w:val="26"/>
          <w:shd w:val="clear" w:color="auto" w:fill="FFFFFF"/>
        </w:rPr>
        <w:lastRenderedPageBreak/>
        <w:t>связанного с национальным проектом «Обеспечение жильем отдельных категорий граждан» государственной программы «Обеспечение населения Вологодской области доступным жильем, создание благоприятных условий проживания»;</w:t>
      </w:r>
    </w:p>
    <w:p w14:paraId="37AB9E29" w14:textId="12609290" w:rsidR="00C06D72" w:rsidRPr="0089336C" w:rsidRDefault="00C06D72" w:rsidP="00DB0592">
      <w:pPr>
        <w:ind w:firstLine="709"/>
        <w:jc w:val="both"/>
        <w:rPr>
          <w:color w:val="000000" w:themeColor="text1"/>
          <w:sz w:val="26"/>
          <w:szCs w:val="26"/>
          <w:shd w:val="clear" w:color="auto" w:fill="FFFFFF"/>
        </w:rPr>
      </w:pPr>
      <w:r w:rsidRPr="0089336C">
        <w:rPr>
          <w:color w:val="000000" w:themeColor="text1"/>
          <w:sz w:val="26"/>
          <w:szCs w:val="26"/>
          <w:shd w:val="clear" w:color="auto" w:fill="FFFFFF"/>
        </w:rPr>
        <w:t>достижение показателя «Предоставление к 2030 году государственной поддержки на приобретение (строительство) жилья 270 гражданам» комплекса процессных мероприятий «Государственная поддержка граждан в приобретении жилья» государственной программы «Обеспечение населения Вологодской области доступным жильем, создание благоприятных условий проживания»;</w:t>
      </w:r>
    </w:p>
    <w:p w14:paraId="0A4BB20A" w14:textId="77777777" w:rsidR="00DB0592" w:rsidRPr="0089336C" w:rsidRDefault="00BA6F54" w:rsidP="00DB0592">
      <w:pPr>
        <w:ind w:firstLine="709"/>
        <w:jc w:val="both"/>
        <w:rPr>
          <w:color w:val="000000" w:themeColor="text1"/>
          <w:sz w:val="26"/>
          <w:szCs w:val="26"/>
          <w:shd w:val="clear" w:color="auto" w:fill="FFFFFF"/>
        </w:rPr>
      </w:pPr>
      <w:r w:rsidRPr="0089336C">
        <w:rPr>
          <w:color w:val="000000" w:themeColor="text1"/>
          <w:sz w:val="26"/>
          <w:szCs w:val="26"/>
          <w:shd w:val="clear" w:color="auto" w:fill="FFFFFF"/>
        </w:rPr>
        <w:t xml:space="preserve">достижение </w:t>
      </w:r>
      <w:r w:rsidR="00DB0592" w:rsidRPr="0089336C">
        <w:rPr>
          <w:color w:val="000000" w:themeColor="text1"/>
          <w:sz w:val="26"/>
          <w:szCs w:val="26"/>
          <w:shd w:val="clear" w:color="auto" w:fill="FFFFFF"/>
        </w:rPr>
        <w:t>целевого показателя «Доля граждан, имеющих трех и более детей, реализовавших право на получение земельного участка в собственность бесплатно либо</w:t>
      </w:r>
      <w:r w:rsidR="0098497F" w:rsidRPr="0089336C">
        <w:rPr>
          <w:color w:val="000000" w:themeColor="text1"/>
          <w:sz w:val="26"/>
          <w:szCs w:val="26"/>
          <w:shd w:val="clear" w:color="auto" w:fill="FFFFFF"/>
        </w:rPr>
        <w:t xml:space="preserve"> получивших единовременную денежную выплату взамен предоставления земельного участка, к количеству граждан, имеющих трех и долее детей, состоящих на учете в качестве лиц, имеющих право на предоставление земельного участка в собственность бесплатно</w:t>
      </w:r>
      <w:r w:rsidR="00290AD3" w:rsidRPr="0089336C">
        <w:rPr>
          <w:color w:val="000000" w:themeColor="text1"/>
          <w:sz w:val="26"/>
          <w:szCs w:val="26"/>
          <w:shd w:val="clear" w:color="auto" w:fill="FFFFFF"/>
        </w:rPr>
        <w:t>»</w:t>
      </w:r>
      <w:r w:rsidR="0098497F" w:rsidRPr="0089336C">
        <w:rPr>
          <w:color w:val="000000" w:themeColor="text1"/>
          <w:sz w:val="26"/>
          <w:szCs w:val="26"/>
          <w:shd w:val="clear" w:color="auto" w:fill="FFFFFF"/>
        </w:rPr>
        <w:t xml:space="preserve"> подпрограммы «Повышение эффективности управления и распоряжения </w:t>
      </w:r>
      <w:proofErr w:type="spellStart"/>
      <w:r w:rsidR="0098497F" w:rsidRPr="0089336C">
        <w:rPr>
          <w:color w:val="000000" w:themeColor="text1"/>
          <w:sz w:val="26"/>
          <w:szCs w:val="26"/>
          <w:shd w:val="clear" w:color="auto" w:fill="FFFFFF"/>
        </w:rPr>
        <w:t>земельно</w:t>
      </w:r>
      <w:proofErr w:type="spellEnd"/>
      <w:r w:rsidR="0098497F" w:rsidRPr="0089336C">
        <w:rPr>
          <w:color w:val="000000" w:themeColor="text1"/>
          <w:sz w:val="26"/>
          <w:szCs w:val="26"/>
          <w:shd w:val="clear" w:color="auto" w:fill="FFFFFF"/>
        </w:rPr>
        <w:t xml:space="preserve"> – имущественным комплексом области» государственной программы «Совершенствование системы управления и распоряжения </w:t>
      </w:r>
      <w:proofErr w:type="spellStart"/>
      <w:r w:rsidR="0098497F" w:rsidRPr="0089336C">
        <w:rPr>
          <w:color w:val="000000" w:themeColor="text1"/>
          <w:sz w:val="26"/>
          <w:szCs w:val="26"/>
          <w:shd w:val="clear" w:color="auto" w:fill="FFFFFF"/>
        </w:rPr>
        <w:t>земельно</w:t>
      </w:r>
      <w:proofErr w:type="spellEnd"/>
      <w:r w:rsidR="0098497F" w:rsidRPr="0089336C">
        <w:rPr>
          <w:color w:val="000000" w:themeColor="text1"/>
          <w:sz w:val="26"/>
          <w:szCs w:val="26"/>
          <w:shd w:val="clear" w:color="auto" w:fill="FFFFFF"/>
        </w:rPr>
        <w:t xml:space="preserve"> – имущественным комплексом области»</w:t>
      </w:r>
      <w:r w:rsidRPr="0089336C">
        <w:rPr>
          <w:color w:val="000000" w:themeColor="text1"/>
          <w:sz w:val="26"/>
          <w:szCs w:val="26"/>
          <w:shd w:val="clear" w:color="auto" w:fill="FFFFFF"/>
        </w:rPr>
        <w:t>;</w:t>
      </w:r>
    </w:p>
    <w:p w14:paraId="14F9DF49" w14:textId="77777777" w:rsidR="00BA6F54" w:rsidRPr="0089336C" w:rsidRDefault="00BA6F54" w:rsidP="00DB0592">
      <w:pPr>
        <w:ind w:firstLine="709"/>
        <w:jc w:val="both"/>
        <w:rPr>
          <w:color w:val="000000" w:themeColor="text1"/>
          <w:sz w:val="26"/>
          <w:szCs w:val="26"/>
          <w:shd w:val="clear" w:color="auto" w:fill="FFFFFF"/>
        </w:rPr>
      </w:pPr>
      <w:r w:rsidRPr="0089336C">
        <w:rPr>
          <w:color w:val="000000" w:themeColor="text1"/>
          <w:sz w:val="26"/>
          <w:szCs w:val="26"/>
          <w:shd w:val="clear" w:color="auto" w:fill="FFFFFF"/>
        </w:rPr>
        <w:t xml:space="preserve">поддержку многодетных семей в рамках </w:t>
      </w:r>
      <w:r w:rsidR="00302151" w:rsidRPr="0089336C">
        <w:rPr>
          <w:color w:val="000000" w:themeColor="text1"/>
          <w:sz w:val="26"/>
          <w:szCs w:val="26"/>
          <w:shd w:val="clear" w:color="auto" w:fill="FFFFFF"/>
        </w:rPr>
        <w:t>программы Губернатора Вологодской области «Семья – оплот Русского Севера».</w:t>
      </w:r>
    </w:p>
    <w:p w14:paraId="50F7A918" w14:textId="77777777" w:rsidR="00BA6F54" w:rsidRPr="0089336C" w:rsidRDefault="00BA6F54" w:rsidP="00DB0592">
      <w:pPr>
        <w:ind w:firstLine="709"/>
        <w:jc w:val="both"/>
        <w:rPr>
          <w:color w:val="000000" w:themeColor="text1"/>
          <w:sz w:val="26"/>
          <w:szCs w:val="26"/>
          <w:shd w:val="clear" w:color="auto" w:fill="FFFFFF"/>
        </w:rPr>
      </w:pPr>
    </w:p>
    <w:p w14:paraId="364FD126" w14:textId="721A9378" w:rsidR="00FC1096" w:rsidRPr="00857010" w:rsidRDefault="009D166E" w:rsidP="009D166E">
      <w:pPr>
        <w:ind w:firstLine="709"/>
        <w:jc w:val="center"/>
        <w:rPr>
          <w:bCs/>
          <w:color w:val="000000" w:themeColor="text1"/>
          <w:sz w:val="26"/>
          <w:szCs w:val="26"/>
          <w:shd w:val="clear" w:color="auto" w:fill="FFFFFF"/>
        </w:rPr>
      </w:pPr>
      <w:r w:rsidRPr="00857010">
        <w:rPr>
          <w:bCs/>
          <w:color w:val="000000" w:themeColor="text1"/>
          <w:sz w:val="26"/>
          <w:szCs w:val="26"/>
          <w:shd w:val="clear" w:color="auto" w:fill="FFFFFF"/>
        </w:rPr>
        <w:t>4. Задачи муниципального управления, способы их эффективного решения в соответствующей отрасли экономики и сфере муниципального управления</w:t>
      </w:r>
    </w:p>
    <w:p w14:paraId="1E21A55C" w14:textId="77777777" w:rsidR="00FC1096" w:rsidRPr="0089336C" w:rsidRDefault="00FC1096" w:rsidP="00DB0592">
      <w:pPr>
        <w:ind w:firstLine="709"/>
        <w:jc w:val="both"/>
        <w:rPr>
          <w:color w:val="000000" w:themeColor="text1"/>
          <w:sz w:val="26"/>
          <w:szCs w:val="26"/>
          <w:shd w:val="clear" w:color="auto" w:fill="FFFFFF"/>
        </w:rPr>
      </w:pPr>
    </w:p>
    <w:p w14:paraId="3293ACA5" w14:textId="77777777" w:rsidR="000C7C1D" w:rsidRPr="0089336C" w:rsidRDefault="000C7C1D" w:rsidP="000C7C1D">
      <w:pPr>
        <w:ind w:firstLine="709"/>
        <w:jc w:val="both"/>
        <w:rPr>
          <w:color w:val="000000" w:themeColor="text1"/>
          <w:sz w:val="26"/>
          <w:szCs w:val="26"/>
          <w:shd w:val="clear" w:color="auto" w:fill="FFFFFF"/>
        </w:rPr>
      </w:pPr>
      <w:r w:rsidRPr="0089336C">
        <w:rPr>
          <w:color w:val="000000" w:themeColor="text1"/>
          <w:sz w:val="26"/>
          <w:szCs w:val="26"/>
          <w:shd w:val="clear" w:color="auto" w:fill="FFFFFF"/>
        </w:rPr>
        <w:t>Текущее управление муниципальной программой и оперативный контроль за ее реализацией обеспечиваются ответственным исполнителем - жилищным управлением мэрии.</w:t>
      </w:r>
    </w:p>
    <w:p w14:paraId="665309C9" w14:textId="77777777" w:rsidR="000C7C1D" w:rsidRPr="0089336C" w:rsidRDefault="000C7C1D" w:rsidP="000C7C1D">
      <w:pPr>
        <w:ind w:firstLine="709"/>
        <w:jc w:val="both"/>
        <w:rPr>
          <w:color w:val="000000" w:themeColor="text1"/>
          <w:sz w:val="26"/>
          <w:szCs w:val="26"/>
          <w:shd w:val="clear" w:color="auto" w:fill="FFFFFF"/>
        </w:rPr>
      </w:pPr>
      <w:r w:rsidRPr="0089336C">
        <w:rPr>
          <w:color w:val="000000" w:themeColor="text1"/>
          <w:sz w:val="26"/>
          <w:szCs w:val="26"/>
          <w:shd w:val="clear" w:color="auto" w:fill="FFFFFF"/>
        </w:rPr>
        <w:t>Реализация Программы должна привести к обеспечению граждан доступным жильем, увеличению доли граждан, имеющих возможность привлечь финансовые средства банков и других организаций, предоставляющих ипотечные жилищные кредиты (займы), на приобретение жилья.</w:t>
      </w:r>
    </w:p>
    <w:p w14:paraId="1AAB47AD" w14:textId="77777777" w:rsidR="000C7C1D" w:rsidRPr="0089336C" w:rsidRDefault="000C7C1D" w:rsidP="000C7C1D">
      <w:pPr>
        <w:ind w:firstLine="709"/>
        <w:jc w:val="both"/>
        <w:rPr>
          <w:color w:val="000000" w:themeColor="text1"/>
          <w:sz w:val="26"/>
          <w:szCs w:val="26"/>
          <w:shd w:val="clear" w:color="auto" w:fill="FFFFFF"/>
        </w:rPr>
      </w:pPr>
      <w:r w:rsidRPr="0089336C">
        <w:rPr>
          <w:color w:val="000000" w:themeColor="text1"/>
          <w:sz w:val="26"/>
          <w:szCs w:val="26"/>
          <w:shd w:val="clear" w:color="auto" w:fill="FFFFFF"/>
        </w:rPr>
        <w:t>Достижение целей муниципальной программы осуществляется путем решения следующих задач:</w:t>
      </w:r>
    </w:p>
    <w:p w14:paraId="37E981A7" w14:textId="77777777" w:rsidR="000C7C1D" w:rsidRPr="0089336C" w:rsidRDefault="000C7C1D" w:rsidP="000C7C1D">
      <w:pPr>
        <w:ind w:firstLine="709"/>
        <w:jc w:val="both"/>
        <w:rPr>
          <w:color w:val="000000" w:themeColor="text1"/>
          <w:sz w:val="26"/>
          <w:szCs w:val="26"/>
          <w:shd w:val="clear" w:color="auto" w:fill="FFFFFF"/>
        </w:rPr>
      </w:pPr>
      <w:r w:rsidRPr="0089336C">
        <w:rPr>
          <w:color w:val="000000" w:themeColor="text1"/>
          <w:sz w:val="26"/>
          <w:szCs w:val="26"/>
          <w:shd w:val="clear" w:color="auto" w:fill="FFFFFF"/>
        </w:rPr>
        <w:t>- предоставление единовременной денежной выплаты взамен предоставления земельного участка гражданам, имеющим трех и более детей;</w:t>
      </w:r>
    </w:p>
    <w:p w14:paraId="00848645" w14:textId="77777777" w:rsidR="000C7C1D" w:rsidRPr="0089336C" w:rsidRDefault="000C7C1D" w:rsidP="000C7C1D">
      <w:pPr>
        <w:ind w:firstLine="709"/>
        <w:jc w:val="both"/>
        <w:rPr>
          <w:color w:val="000000" w:themeColor="text1"/>
          <w:sz w:val="26"/>
          <w:szCs w:val="26"/>
          <w:shd w:val="clear" w:color="auto" w:fill="FFFFFF"/>
        </w:rPr>
      </w:pPr>
      <w:r w:rsidRPr="0089336C">
        <w:rPr>
          <w:color w:val="000000" w:themeColor="text1"/>
          <w:sz w:val="26"/>
          <w:szCs w:val="26"/>
          <w:shd w:val="clear" w:color="auto" w:fill="FFFFFF"/>
        </w:rPr>
        <w:t>- предоставление права молодым семьям на получение социальных выплат;</w:t>
      </w:r>
    </w:p>
    <w:p w14:paraId="141FBA4A" w14:textId="67462D5B" w:rsidR="000C7C1D" w:rsidRPr="0089336C" w:rsidRDefault="000C7C1D" w:rsidP="000C7C1D">
      <w:pPr>
        <w:pStyle w:val="aff7"/>
        <w:ind w:firstLine="709"/>
        <w:rPr>
          <w:rFonts w:ascii="Times New Roman" w:hAnsi="Times New Roman" w:cs="Times New Roman"/>
          <w:color w:val="000000" w:themeColor="text1"/>
          <w:sz w:val="26"/>
          <w:szCs w:val="26"/>
          <w:shd w:val="clear" w:color="auto" w:fill="FFFFFF"/>
        </w:rPr>
      </w:pPr>
      <w:r w:rsidRPr="0089336C">
        <w:rPr>
          <w:color w:val="000000" w:themeColor="text1"/>
          <w:sz w:val="26"/>
          <w:szCs w:val="26"/>
          <w:shd w:val="clear" w:color="auto" w:fill="FFFFFF"/>
        </w:rPr>
        <w:t>- п</w:t>
      </w:r>
      <w:r w:rsidRPr="0089336C">
        <w:rPr>
          <w:rFonts w:ascii="Times New Roman" w:eastAsia="Calibri" w:hAnsi="Times New Roman" w:cs="Times New Roman"/>
          <w:bCs/>
          <w:sz w:val="26"/>
          <w:szCs w:val="26"/>
        </w:rPr>
        <w:t xml:space="preserve">редоставление мер социальной поддержки </w:t>
      </w:r>
      <w:r w:rsidRPr="0089336C">
        <w:rPr>
          <w:rFonts w:ascii="Times New Roman" w:hAnsi="Times New Roman" w:cs="Times New Roman"/>
          <w:sz w:val="26"/>
          <w:szCs w:val="26"/>
        </w:rPr>
        <w:t>по обеспечению жильем отдельных категорий граждан в соответствии с федеральным законом «О ветеранах</w:t>
      </w:r>
      <w:r w:rsidRPr="0089336C">
        <w:rPr>
          <w:rFonts w:ascii="Times New Roman" w:eastAsia="Calibri" w:hAnsi="Times New Roman" w:cs="Times New Roman"/>
          <w:bCs/>
          <w:sz w:val="26"/>
          <w:szCs w:val="26"/>
        </w:rPr>
        <w:t>»</w:t>
      </w:r>
      <w:r w:rsidRPr="0089336C">
        <w:rPr>
          <w:rFonts w:ascii="Times New Roman" w:hAnsi="Times New Roman" w:cs="Times New Roman"/>
          <w:color w:val="000000" w:themeColor="text1"/>
          <w:sz w:val="26"/>
          <w:szCs w:val="26"/>
          <w:shd w:val="clear" w:color="auto" w:fill="FFFFFF"/>
        </w:rPr>
        <w:t>.</w:t>
      </w:r>
    </w:p>
    <w:p w14:paraId="7F93DE24" w14:textId="77777777" w:rsidR="00FC1096" w:rsidRPr="0089336C" w:rsidRDefault="00FC1096" w:rsidP="000C7C1D">
      <w:pPr>
        <w:ind w:firstLine="709"/>
        <w:jc w:val="both"/>
        <w:rPr>
          <w:color w:val="000000" w:themeColor="text1"/>
          <w:sz w:val="26"/>
          <w:szCs w:val="26"/>
          <w:shd w:val="clear" w:color="auto" w:fill="FFFFFF"/>
        </w:rPr>
      </w:pPr>
    </w:p>
    <w:p w14:paraId="72387CDD" w14:textId="77777777" w:rsidR="009D166E" w:rsidRPr="0089336C" w:rsidRDefault="009D166E" w:rsidP="00DB0592">
      <w:pPr>
        <w:ind w:firstLine="709"/>
        <w:jc w:val="both"/>
        <w:rPr>
          <w:color w:val="000000" w:themeColor="text1"/>
          <w:sz w:val="26"/>
          <w:szCs w:val="26"/>
          <w:shd w:val="clear" w:color="auto" w:fill="FFFFFF"/>
        </w:rPr>
      </w:pPr>
    </w:p>
    <w:p w14:paraId="37BE603B" w14:textId="77777777" w:rsidR="009D166E" w:rsidRPr="0089336C" w:rsidRDefault="009D166E" w:rsidP="00DB0592">
      <w:pPr>
        <w:ind w:firstLine="709"/>
        <w:jc w:val="both"/>
        <w:rPr>
          <w:color w:val="000000" w:themeColor="text1"/>
          <w:sz w:val="26"/>
          <w:szCs w:val="26"/>
          <w:shd w:val="clear" w:color="auto" w:fill="FFFFFF"/>
        </w:rPr>
      </w:pPr>
    </w:p>
    <w:p w14:paraId="17DDA70A" w14:textId="77777777" w:rsidR="009D166E" w:rsidRPr="0089336C" w:rsidRDefault="009D166E" w:rsidP="00DB0592">
      <w:pPr>
        <w:ind w:firstLine="709"/>
        <w:jc w:val="both"/>
        <w:rPr>
          <w:color w:val="000000" w:themeColor="text1"/>
          <w:sz w:val="26"/>
          <w:szCs w:val="26"/>
          <w:shd w:val="clear" w:color="auto" w:fill="FFFFFF"/>
        </w:rPr>
      </w:pPr>
    </w:p>
    <w:p w14:paraId="08DEBEA7" w14:textId="77777777" w:rsidR="009D166E" w:rsidRPr="0089336C" w:rsidRDefault="009D166E" w:rsidP="00DB0592">
      <w:pPr>
        <w:ind w:firstLine="709"/>
        <w:jc w:val="both"/>
        <w:rPr>
          <w:color w:val="000000" w:themeColor="text1"/>
          <w:sz w:val="26"/>
          <w:szCs w:val="26"/>
          <w:shd w:val="clear" w:color="auto" w:fill="FFFFFF"/>
        </w:rPr>
      </w:pPr>
    </w:p>
    <w:p w14:paraId="3D2D15DF" w14:textId="77777777" w:rsidR="009D166E" w:rsidRPr="0089336C" w:rsidRDefault="009D166E" w:rsidP="00DB0592">
      <w:pPr>
        <w:ind w:firstLine="709"/>
        <w:jc w:val="both"/>
        <w:rPr>
          <w:color w:val="000000" w:themeColor="text1"/>
          <w:sz w:val="26"/>
          <w:szCs w:val="26"/>
          <w:shd w:val="clear" w:color="auto" w:fill="FFFFFF"/>
        </w:rPr>
      </w:pPr>
    </w:p>
    <w:p w14:paraId="54D26FAD" w14:textId="77777777" w:rsidR="009D166E" w:rsidRPr="0089336C" w:rsidRDefault="009D166E" w:rsidP="00DB0592">
      <w:pPr>
        <w:ind w:firstLine="709"/>
        <w:jc w:val="both"/>
        <w:rPr>
          <w:color w:val="000000" w:themeColor="text1"/>
          <w:sz w:val="26"/>
          <w:szCs w:val="26"/>
          <w:shd w:val="clear" w:color="auto" w:fill="FFFFFF"/>
        </w:rPr>
      </w:pPr>
    </w:p>
    <w:p w14:paraId="61858307" w14:textId="77777777" w:rsidR="00B178B7" w:rsidRPr="0089336C" w:rsidRDefault="00B178B7" w:rsidP="00B178B7">
      <w:pPr>
        <w:ind w:firstLine="709"/>
        <w:rPr>
          <w:color w:val="000000" w:themeColor="text1"/>
          <w:sz w:val="26"/>
          <w:szCs w:val="26"/>
        </w:rPr>
        <w:sectPr w:rsidR="00B178B7" w:rsidRPr="0089336C" w:rsidSect="00857010">
          <w:headerReference w:type="default" r:id="rId11"/>
          <w:pgSz w:w="11906" w:h="16838" w:code="9"/>
          <w:pgMar w:top="1134" w:right="567" w:bottom="1134" w:left="1701" w:header="709" w:footer="709" w:gutter="0"/>
          <w:pgNumType w:start="1"/>
          <w:cols w:space="708"/>
          <w:titlePg/>
          <w:docGrid w:linePitch="360"/>
        </w:sectPr>
      </w:pPr>
    </w:p>
    <w:p w14:paraId="77007B2B" w14:textId="77777777" w:rsidR="00F67793" w:rsidRPr="00857010" w:rsidRDefault="00F67793" w:rsidP="00C35AA0">
      <w:pPr>
        <w:pStyle w:val="1"/>
        <w:keepNext w:val="0"/>
        <w:jc w:val="center"/>
        <w:rPr>
          <w:bCs/>
          <w:color w:val="000000" w:themeColor="text1"/>
        </w:rPr>
      </w:pPr>
      <w:r w:rsidRPr="00857010">
        <w:rPr>
          <w:bCs/>
          <w:color w:val="000000" w:themeColor="text1"/>
        </w:rPr>
        <w:lastRenderedPageBreak/>
        <w:t>5. Паспорт</w:t>
      </w:r>
    </w:p>
    <w:p w14:paraId="68821522" w14:textId="77777777" w:rsidR="00F416BC" w:rsidRPr="00857010" w:rsidRDefault="00F67793" w:rsidP="00C35AA0">
      <w:pPr>
        <w:pStyle w:val="1"/>
        <w:keepNext w:val="0"/>
        <w:jc w:val="center"/>
        <w:rPr>
          <w:bCs/>
          <w:color w:val="000000" w:themeColor="text1"/>
        </w:rPr>
      </w:pPr>
      <w:r w:rsidRPr="00857010">
        <w:rPr>
          <w:bCs/>
          <w:color w:val="000000" w:themeColor="text1"/>
        </w:rPr>
        <w:t>муниципальной программы «Обеспечение жильем отдельных категорий граждан»</w:t>
      </w:r>
    </w:p>
    <w:p w14:paraId="6171A492" w14:textId="77777777" w:rsidR="00F67793" w:rsidRPr="00857010" w:rsidRDefault="00F67793" w:rsidP="00F67793">
      <w:pPr>
        <w:rPr>
          <w:color w:val="000000" w:themeColor="text1"/>
        </w:rPr>
      </w:pPr>
    </w:p>
    <w:p w14:paraId="5FC37278" w14:textId="77777777" w:rsidR="00F67793" w:rsidRPr="00857010" w:rsidRDefault="00F67793" w:rsidP="00F67793">
      <w:pPr>
        <w:pStyle w:val="afb"/>
        <w:numPr>
          <w:ilvl w:val="0"/>
          <w:numId w:val="26"/>
        </w:numPr>
        <w:jc w:val="center"/>
        <w:rPr>
          <w:color w:val="000000" w:themeColor="text1"/>
          <w:sz w:val="26"/>
          <w:szCs w:val="26"/>
        </w:rPr>
      </w:pPr>
      <w:r w:rsidRPr="00857010">
        <w:rPr>
          <w:color w:val="000000" w:themeColor="text1"/>
          <w:sz w:val="26"/>
          <w:szCs w:val="26"/>
        </w:rPr>
        <w:t>Основные положения</w:t>
      </w:r>
    </w:p>
    <w:p w14:paraId="680B41FA" w14:textId="77777777" w:rsidR="00F67793" w:rsidRPr="0089336C" w:rsidRDefault="00F67793" w:rsidP="00F67793">
      <w:pPr>
        <w:jc w:val="center"/>
        <w:rPr>
          <w:color w:val="000000" w:themeColor="text1"/>
          <w:sz w:val="26"/>
          <w:szCs w:val="26"/>
        </w:rPr>
      </w:pPr>
    </w:p>
    <w:tbl>
      <w:tblPr>
        <w:tblStyle w:val="af"/>
        <w:tblW w:w="0" w:type="auto"/>
        <w:tblLook w:val="04A0" w:firstRow="1" w:lastRow="0" w:firstColumn="1" w:lastColumn="0" w:noHBand="0" w:noVBand="1"/>
      </w:tblPr>
      <w:tblGrid>
        <w:gridCol w:w="4957"/>
        <w:gridCol w:w="10624"/>
      </w:tblGrid>
      <w:tr w:rsidR="00431C9E" w:rsidRPr="0089336C" w14:paraId="1493D7AA" w14:textId="77777777" w:rsidTr="00F67793">
        <w:tc>
          <w:tcPr>
            <w:tcW w:w="4957" w:type="dxa"/>
          </w:tcPr>
          <w:p w14:paraId="12EF129A" w14:textId="77777777" w:rsidR="00F67793" w:rsidRPr="0089336C" w:rsidRDefault="00F67793" w:rsidP="00AA7251">
            <w:pPr>
              <w:rPr>
                <w:color w:val="000000" w:themeColor="text1"/>
                <w:sz w:val="24"/>
                <w:szCs w:val="24"/>
              </w:rPr>
            </w:pPr>
            <w:r w:rsidRPr="0089336C">
              <w:rPr>
                <w:color w:val="000000" w:themeColor="text1"/>
                <w:sz w:val="24"/>
                <w:szCs w:val="24"/>
              </w:rPr>
              <w:t>Куратор муниципальной программы</w:t>
            </w:r>
          </w:p>
        </w:tc>
        <w:tc>
          <w:tcPr>
            <w:tcW w:w="10624" w:type="dxa"/>
          </w:tcPr>
          <w:p w14:paraId="78A95E4E" w14:textId="77777777" w:rsidR="00F67793" w:rsidRPr="0089336C" w:rsidRDefault="009C10C8" w:rsidP="009C10C8">
            <w:pPr>
              <w:rPr>
                <w:color w:val="000000" w:themeColor="text1"/>
                <w:sz w:val="24"/>
                <w:szCs w:val="24"/>
              </w:rPr>
            </w:pPr>
            <w:r w:rsidRPr="0089336C">
              <w:rPr>
                <w:color w:val="000000" w:themeColor="text1"/>
                <w:sz w:val="24"/>
                <w:szCs w:val="24"/>
              </w:rPr>
              <w:t>Сальников Николай Владимирович</w:t>
            </w:r>
            <w:r w:rsidR="00F67793" w:rsidRPr="0089336C">
              <w:rPr>
                <w:color w:val="000000" w:themeColor="text1"/>
                <w:sz w:val="24"/>
                <w:szCs w:val="24"/>
              </w:rPr>
              <w:t>, заместитель мэра города</w:t>
            </w:r>
          </w:p>
        </w:tc>
      </w:tr>
      <w:tr w:rsidR="00431C9E" w:rsidRPr="0089336C" w14:paraId="166FC31F" w14:textId="77777777" w:rsidTr="00F67793">
        <w:tc>
          <w:tcPr>
            <w:tcW w:w="4957" w:type="dxa"/>
          </w:tcPr>
          <w:p w14:paraId="06C55C05" w14:textId="77777777" w:rsidR="00F67793" w:rsidRPr="0089336C" w:rsidRDefault="00AA7251" w:rsidP="00AA7251">
            <w:pPr>
              <w:rPr>
                <w:color w:val="000000" w:themeColor="text1"/>
                <w:sz w:val="24"/>
                <w:szCs w:val="24"/>
              </w:rPr>
            </w:pPr>
            <w:r w:rsidRPr="0089336C">
              <w:rPr>
                <w:color w:val="000000" w:themeColor="text1"/>
                <w:sz w:val="24"/>
                <w:szCs w:val="24"/>
                <w:shd w:val="clear" w:color="auto" w:fill="FFFFFF"/>
              </w:rPr>
              <w:t xml:space="preserve">Ответственный исполнитель муниципальной программы </w:t>
            </w:r>
          </w:p>
        </w:tc>
        <w:tc>
          <w:tcPr>
            <w:tcW w:w="10624" w:type="dxa"/>
          </w:tcPr>
          <w:p w14:paraId="5C67D553" w14:textId="77777777" w:rsidR="00F67793" w:rsidRPr="0089336C" w:rsidRDefault="00AA7251" w:rsidP="00AA7251">
            <w:pPr>
              <w:rPr>
                <w:color w:val="000000" w:themeColor="text1"/>
                <w:sz w:val="24"/>
                <w:szCs w:val="24"/>
              </w:rPr>
            </w:pPr>
            <w:r w:rsidRPr="0089336C">
              <w:rPr>
                <w:color w:val="000000" w:themeColor="text1"/>
                <w:sz w:val="24"/>
                <w:szCs w:val="24"/>
              </w:rPr>
              <w:t>Мэрия города (жилищное управление мэрии – далее ЖУ)</w:t>
            </w:r>
          </w:p>
        </w:tc>
      </w:tr>
      <w:tr w:rsidR="00431C9E" w:rsidRPr="0089336C" w14:paraId="0148E3DB" w14:textId="77777777" w:rsidTr="00F67793">
        <w:tc>
          <w:tcPr>
            <w:tcW w:w="4957" w:type="dxa"/>
          </w:tcPr>
          <w:p w14:paraId="589D3A4D" w14:textId="77777777" w:rsidR="00F67793" w:rsidRPr="0089336C" w:rsidRDefault="00AA7251" w:rsidP="00AA7251">
            <w:pPr>
              <w:rPr>
                <w:color w:val="000000" w:themeColor="text1"/>
                <w:sz w:val="24"/>
                <w:szCs w:val="24"/>
              </w:rPr>
            </w:pPr>
            <w:r w:rsidRPr="0089336C">
              <w:rPr>
                <w:color w:val="000000" w:themeColor="text1"/>
                <w:sz w:val="24"/>
                <w:szCs w:val="24"/>
                <w:shd w:val="clear" w:color="auto" w:fill="FFFFFF"/>
              </w:rPr>
              <w:t>Соисполнители муниципальной программы </w:t>
            </w:r>
          </w:p>
        </w:tc>
        <w:tc>
          <w:tcPr>
            <w:tcW w:w="10624" w:type="dxa"/>
          </w:tcPr>
          <w:p w14:paraId="22D28519" w14:textId="77777777" w:rsidR="00F67793" w:rsidRPr="0089336C" w:rsidRDefault="00AA7251" w:rsidP="00AA7251">
            <w:pPr>
              <w:rPr>
                <w:color w:val="000000" w:themeColor="text1"/>
                <w:sz w:val="24"/>
                <w:szCs w:val="24"/>
              </w:rPr>
            </w:pPr>
            <w:r w:rsidRPr="0089336C">
              <w:rPr>
                <w:color w:val="000000" w:themeColor="text1"/>
                <w:sz w:val="24"/>
                <w:szCs w:val="24"/>
              </w:rPr>
              <w:t>-</w:t>
            </w:r>
          </w:p>
        </w:tc>
      </w:tr>
      <w:tr w:rsidR="00431C9E" w:rsidRPr="0089336C" w14:paraId="25B8D840" w14:textId="77777777" w:rsidTr="00F67793">
        <w:tc>
          <w:tcPr>
            <w:tcW w:w="4957" w:type="dxa"/>
          </w:tcPr>
          <w:p w14:paraId="6459FEE1" w14:textId="77777777" w:rsidR="00AA7251" w:rsidRPr="0089336C" w:rsidRDefault="00AA7251" w:rsidP="00AA7251">
            <w:pPr>
              <w:rPr>
                <w:color w:val="000000" w:themeColor="text1"/>
                <w:sz w:val="24"/>
                <w:szCs w:val="24"/>
                <w:shd w:val="clear" w:color="auto" w:fill="FFFFFF"/>
              </w:rPr>
            </w:pPr>
            <w:r w:rsidRPr="0089336C">
              <w:rPr>
                <w:color w:val="000000" w:themeColor="text1"/>
                <w:sz w:val="24"/>
                <w:szCs w:val="24"/>
                <w:shd w:val="clear" w:color="auto" w:fill="FFFFFF"/>
              </w:rPr>
              <w:t>Участники муниципальной программы</w:t>
            </w:r>
          </w:p>
        </w:tc>
        <w:tc>
          <w:tcPr>
            <w:tcW w:w="10624" w:type="dxa"/>
          </w:tcPr>
          <w:p w14:paraId="6B93F207" w14:textId="77777777" w:rsidR="00AA7251" w:rsidRPr="0089336C" w:rsidRDefault="00AA7251" w:rsidP="00AA7251">
            <w:pPr>
              <w:rPr>
                <w:color w:val="000000" w:themeColor="text1"/>
                <w:sz w:val="24"/>
                <w:szCs w:val="24"/>
              </w:rPr>
            </w:pPr>
            <w:r w:rsidRPr="0089336C">
              <w:rPr>
                <w:color w:val="000000" w:themeColor="text1"/>
                <w:sz w:val="24"/>
                <w:szCs w:val="24"/>
              </w:rPr>
              <w:t>-</w:t>
            </w:r>
          </w:p>
        </w:tc>
      </w:tr>
      <w:tr w:rsidR="00431C9E" w:rsidRPr="0089336C" w14:paraId="6D463273" w14:textId="77777777" w:rsidTr="00F67793">
        <w:tc>
          <w:tcPr>
            <w:tcW w:w="4957" w:type="dxa"/>
          </w:tcPr>
          <w:p w14:paraId="3F4CE3B2" w14:textId="77777777" w:rsidR="00AA7251" w:rsidRPr="0089336C" w:rsidRDefault="00AA7251" w:rsidP="00AA7251">
            <w:pPr>
              <w:rPr>
                <w:color w:val="000000" w:themeColor="text1"/>
                <w:sz w:val="24"/>
                <w:szCs w:val="24"/>
                <w:shd w:val="clear" w:color="auto" w:fill="FFFFFF"/>
              </w:rPr>
            </w:pPr>
            <w:r w:rsidRPr="0089336C">
              <w:rPr>
                <w:color w:val="000000" w:themeColor="text1"/>
                <w:sz w:val="24"/>
                <w:szCs w:val="24"/>
                <w:shd w:val="clear" w:color="auto" w:fill="FFFFFF"/>
              </w:rPr>
              <w:t>Период реализации муниципальной программы</w:t>
            </w:r>
          </w:p>
        </w:tc>
        <w:tc>
          <w:tcPr>
            <w:tcW w:w="10624" w:type="dxa"/>
          </w:tcPr>
          <w:p w14:paraId="03C7F258" w14:textId="7A694DD4" w:rsidR="00AA7251" w:rsidRPr="0089336C" w:rsidRDefault="00AA7251" w:rsidP="00AA7251">
            <w:pPr>
              <w:rPr>
                <w:color w:val="000000" w:themeColor="text1"/>
                <w:sz w:val="24"/>
                <w:szCs w:val="24"/>
              </w:rPr>
            </w:pPr>
            <w:r w:rsidRPr="0089336C">
              <w:rPr>
                <w:color w:val="000000" w:themeColor="text1"/>
                <w:sz w:val="24"/>
                <w:szCs w:val="24"/>
              </w:rPr>
              <w:t>1 этап 2025 – 202</w:t>
            </w:r>
            <w:r w:rsidR="009B6335" w:rsidRPr="0089336C">
              <w:rPr>
                <w:color w:val="000000" w:themeColor="text1"/>
                <w:sz w:val="24"/>
                <w:szCs w:val="24"/>
              </w:rPr>
              <w:t>7</w:t>
            </w:r>
            <w:r w:rsidRPr="0089336C">
              <w:rPr>
                <w:color w:val="000000" w:themeColor="text1"/>
                <w:sz w:val="24"/>
                <w:szCs w:val="24"/>
              </w:rPr>
              <w:t xml:space="preserve"> годы</w:t>
            </w:r>
          </w:p>
          <w:p w14:paraId="28A8C2CE" w14:textId="6D6DB878" w:rsidR="00AA7251" w:rsidRPr="0089336C" w:rsidRDefault="00AA7251" w:rsidP="009112DE">
            <w:pPr>
              <w:rPr>
                <w:color w:val="000000" w:themeColor="text1"/>
                <w:sz w:val="24"/>
                <w:szCs w:val="24"/>
              </w:rPr>
            </w:pPr>
            <w:r w:rsidRPr="0089336C">
              <w:rPr>
                <w:color w:val="000000" w:themeColor="text1"/>
                <w:sz w:val="24"/>
                <w:szCs w:val="24"/>
              </w:rPr>
              <w:t>2 этап 202</w:t>
            </w:r>
            <w:r w:rsidR="009B6335" w:rsidRPr="0089336C">
              <w:rPr>
                <w:color w:val="000000" w:themeColor="text1"/>
                <w:sz w:val="24"/>
                <w:szCs w:val="24"/>
              </w:rPr>
              <w:t>8</w:t>
            </w:r>
            <w:r w:rsidRPr="0089336C">
              <w:rPr>
                <w:color w:val="000000" w:themeColor="text1"/>
                <w:sz w:val="24"/>
                <w:szCs w:val="24"/>
              </w:rPr>
              <w:t xml:space="preserve"> – 2030 годы*</w:t>
            </w:r>
          </w:p>
        </w:tc>
      </w:tr>
      <w:tr w:rsidR="00431C9E" w:rsidRPr="0089336C" w14:paraId="538B2CB8" w14:textId="77777777" w:rsidTr="00F67793">
        <w:tc>
          <w:tcPr>
            <w:tcW w:w="4957" w:type="dxa"/>
          </w:tcPr>
          <w:p w14:paraId="390A48E9" w14:textId="77777777" w:rsidR="00AA7251" w:rsidRPr="0089336C" w:rsidRDefault="00AA7251" w:rsidP="00AA7251">
            <w:pPr>
              <w:rPr>
                <w:color w:val="000000" w:themeColor="text1"/>
                <w:sz w:val="24"/>
                <w:szCs w:val="24"/>
                <w:shd w:val="clear" w:color="auto" w:fill="FFFFFF"/>
              </w:rPr>
            </w:pPr>
            <w:r w:rsidRPr="0089336C">
              <w:rPr>
                <w:color w:val="000000" w:themeColor="text1"/>
                <w:sz w:val="24"/>
                <w:szCs w:val="24"/>
                <w:shd w:val="clear" w:color="auto" w:fill="FFFFFF"/>
              </w:rPr>
              <w:t>Цели муниципальной программы</w:t>
            </w:r>
          </w:p>
        </w:tc>
        <w:tc>
          <w:tcPr>
            <w:tcW w:w="10624" w:type="dxa"/>
          </w:tcPr>
          <w:p w14:paraId="5A9BD21C" w14:textId="77777777" w:rsidR="00AA7251" w:rsidRPr="0089336C" w:rsidRDefault="00AA7251" w:rsidP="00AA7251">
            <w:pPr>
              <w:rPr>
                <w:color w:val="000000" w:themeColor="text1"/>
                <w:sz w:val="24"/>
                <w:szCs w:val="24"/>
              </w:rPr>
            </w:pPr>
            <w:r w:rsidRPr="0089336C">
              <w:rPr>
                <w:color w:val="000000" w:themeColor="text1"/>
                <w:sz w:val="24"/>
                <w:szCs w:val="24"/>
              </w:rPr>
              <w:t>1. Оказание социальной помощи в улучшении жилищных условий гражданам, имеющим трех и более детей.</w:t>
            </w:r>
          </w:p>
          <w:p w14:paraId="10631BB7" w14:textId="77777777" w:rsidR="00AA7251" w:rsidRPr="0089336C" w:rsidRDefault="00AA7251" w:rsidP="00AA7251">
            <w:pPr>
              <w:rPr>
                <w:color w:val="000000" w:themeColor="text1"/>
                <w:sz w:val="24"/>
                <w:szCs w:val="24"/>
              </w:rPr>
            </w:pPr>
            <w:r w:rsidRPr="0089336C">
              <w:rPr>
                <w:color w:val="000000" w:themeColor="text1"/>
                <w:sz w:val="24"/>
                <w:szCs w:val="24"/>
              </w:rPr>
              <w:t>2. Оказание социальной помощи в улучшении жилищных условий молодым семьям.</w:t>
            </w:r>
          </w:p>
          <w:p w14:paraId="26D8503E" w14:textId="0E10F779" w:rsidR="000C7C1D" w:rsidRPr="0089336C" w:rsidRDefault="000C7C1D" w:rsidP="000C7C1D">
            <w:pPr>
              <w:jc w:val="both"/>
              <w:rPr>
                <w:color w:val="000000" w:themeColor="text1"/>
                <w:sz w:val="24"/>
                <w:szCs w:val="24"/>
              </w:rPr>
            </w:pPr>
            <w:r w:rsidRPr="0089336C">
              <w:rPr>
                <w:color w:val="000000" w:themeColor="text1"/>
                <w:sz w:val="24"/>
                <w:szCs w:val="24"/>
              </w:rPr>
              <w:t xml:space="preserve">3. </w:t>
            </w:r>
            <w:r w:rsidRPr="0089336C">
              <w:rPr>
                <w:sz w:val="24"/>
                <w:szCs w:val="24"/>
              </w:rPr>
              <w:t>Оказание социальной помощи в улучшении жилищных условий ветеранам боевых действий, вставшим на учет нуждающихся в улучшении жилищных условий до 01.01.2005</w:t>
            </w:r>
          </w:p>
        </w:tc>
      </w:tr>
      <w:tr w:rsidR="00431C9E" w:rsidRPr="0089336C" w14:paraId="6D0CF4BB" w14:textId="77777777" w:rsidTr="00F67793">
        <w:tc>
          <w:tcPr>
            <w:tcW w:w="4957" w:type="dxa"/>
          </w:tcPr>
          <w:p w14:paraId="1D3F72A7" w14:textId="77777777" w:rsidR="00AA7251" w:rsidRPr="0089336C" w:rsidRDefault="00AA7251" w:rsidP="00AA7251">
            <w:pPr>
              <w:rPr>
                <w:color w:val="000000" w:themeColor="text1"/>
                <w:sz w:val="24"/>
                <w:szCs w:val="24"/>
                <w:shd w:val="clear" w:color="auto" w:fill="FFFFFF"/>
              </w:rPr>
            </w:pPr>
            <w:r w:rsidRPr="0089336C">
              <w:rPr>
                <w:color w:val="000000" w:themeColor="text1"/>
                <w:sz w:val="24"/>
                <w:szCs w:val="24"/>
                <w:shd w:val="clear" w:color="auto" w:fill="FFFFFF"/>
              </w:rPr>
              <w:t>Направления</w:t>
            </w:r>
          </w:p>
        </w:tc>
        <w:tc>
          <w:tcPr>
            <w:tcW w:w="10624" w:type="dxa"/>
          </w:tcPr>
          <w:p w14:paraId="261E220C" w14:textId="77777777" w:rsidR="00AA7251" w:rsidRPr="0089336C" w:rsidRDefault="00FA2AEC" w:rsidP="00AA7251">
            <w:pPr>
              <w:rPr>
                <w:color w:val="000000" w:themeColor="text1"/>
                <w:sz w:val="24"/>
                <w:szCs w:val="24"/>
              </w:rPr>
            </w:pPr>
            <w:r w:rsidRPr="0089336C">
              <w:rPr>
                <w:color w:val="000000" w:themeColor="text1"/>
                <w:sz w:val="24"/>
                <w:szCs w:val="24"/>
              </w:rPr>
              <w:t>-</w:t>
            </w:r>
          </w:p>
        </w:tc>
      </w:tr>
      <w:tr w:rsidR="00431C9E" w:rsidRPr="0089336C" w14:paraId="35060572" w14:textId="77777777" w:rsidTr="00F67793">
        <w:tc>
          <w:tcPr>
            <w:tcW w:w="4957" w:type="dxa"/>
          </w:tcPr>
          <w:p w14:paraId="2515A9FD" w14:textId="77777777" w:rsidR="00AA7251" w:rsidRPr="0089336C" w:rsidRDefault="00AA7251" w:rsidP="00AA7251">
            <w:pPr>
              <w:rPr>
                <w:color w:val="000000" w:themeColor="text1"/>
                <w:sz w:val="24"/>
                <w:szCs w:val="24"/>
                <w:shd w:val="clear" w:color="auto" w:fill="FFFFFF"/>
              </w:rPr>
            </w:pPr>
            <w:r w:rsidRPr="0089336C">
              <w:rPr>
                <w:color w:val="000000" w:themeColor="text1"/>
                <w:sz w:val="24"/>
                <w:szCs w:val="24"/>
                <w:shd w:val="clear" w:color="auto" w:fill="FFFFFF"/>
              </w:rPr>
              <w:t>Объемы финансового обеспечения за весь период реализации (тыс. руб.)</w:t>
            </w:r>
          </w:p>
        </w:tc>
        <w:tc>
          <w:tcPr>
            <w:tcW w:w="10624" w:type="dxa"/>
          </w:tcPr>
          <w:p w14:paraId="4B2712B8" w14:textId="34C0C054" w:rsidR="00AA7251" w:rsidRPr="0089336C" w:rsidRDefault="00AA7251" w:rsidP="007C73EC">
            <w:pPr>
              <w:rPr>
                <w:color w:val="000000" w:themeColor="text1"/>
                <w:sz w:val="24"/>
                <w:szCs w:val="24"/>
              </w:rPr>
            </w:pPr>
            <w:r w:rsidRPr="0089336C">
              <w:rPr>
                <w:sz w:val="24"/>
                <w:szCs w:val="24"/>
              </w:rPr>
              <w:t xml:space="preserve">Всего </w:t>
            </w:r>
            <w:r w:rsidR="00C84E5B" w:rsidRPr="0089336C">
              <w:rPr>
                <w:sz w:val="24"/>
                <w:szCs w:val="24"/>
              </w:rPr>
              <w:t>8</w:t>
            </w:r>
            <w:r w:rsidR="00505E72" w:rsidRPr="0089336C">
              <w:rPr>
                <w:sz w:val="24"/>
                <w:szCs w:val="24"/>
              </w:rPr>
              <w:t>0</w:t>
            </w:r>
            <w:r w:rsidR="00C84E5B" w:rsidRPr="0089336C">
              <w:rPr>
                <w:sz w:val="24"/>
                <w:szCs w:val="24"/>
              </w:rPr>
              <w:t> </w:t>
            </w:r>
            <w:r w:rsidR="00505E72" w:rsidRPr="0089336C">
              <w:rPr>
                <w:sz w:val="24"/>
                <w:szCs w:val="24"/>
              </w:rPr>
              <w:t>901</w:t>
            </w:r>
            <w:r w:rsidR="00C84E5B" w:rsidRPr="0089336C">
              <w:rPr>
                <w:sz w:val="24"/>
                <w:szCs w:val="24"/>
              </w:rPr>
              <w:t>,</w:t>
            </w:r>
            <w:r w:rsidR="00505E72" w:rsidRPr="0089336C">
              <w:rPr>
                <w:sz w:val="24"/>
                <w:szCs w:val="24"/>
              </w:rPr>
              <w:t>7</w:t>
            </w:r>
            <w:r w:rsidR="009D1527" w:rsidRPr="0089336C">
              <w:rPr>
                <w:sz w:val="24"/>
                <w:szCs w:val="24"/>
              </w:rPr>
              <w:t xml:space="preserve"> </w:t>
            </w:r>
            <w:r w:rsidRPr="0089336C">
              <w:rPr>
                <w:sz w:val="24"/>
                <w:szCs w:val="24"/>
              </w:rPr>
              <w:t>тыс. руб.</w:t>
            </w:r>
          </w:p>
        </w:tc>
      </w:tr>
      <w:tr w:rsidR="00FA2AEC" w:rsidRPr="0089336C" w14:paraId="7F98D842" w14:textId="77777777" w:rsidTr="00F67793">
        <w:tc>
          <w:tcPr>
            <w:tcW w:w="4957" w:type="dxa"/>
          </w:tcPr>
          <w:p w14:paraId="430BAFC5" w14:textId="77777777" w:rsidR="00AA7251" w:rsidRPr="0089336C" w:rsidRDefault="00AA7251" w:rsidP="00AA7251">
            <w:pPr>
              <w:rPr>
                <w:color w:val="000000" w:themeColor="text1"/>
                <w:sz w:val="24"/>
                <w:szCs w:val="24"/>
                <w:shd w:val="clear" w:color="auto" w:fill="FFFFFF"/>
              </w:rPr>
            </w:pPr>
            <w:r w:rsidRPr="0089336C">
              <w:rPr>
                <w:color w:val="000000" w:themeColor="text1"/>
                <w:sz w:val="24"/>
                <w:szCs w:val="24"/>
                <w:shd w:val="clear" w:color="auto" w:fill="FFFFFF"/>
              </w:rPr>
              <w:t>Связь с национальными целями развития Российской Федерации/ государственной программой Вологодской области </w:t>
            </w:r>
          </w:p>
        </w:tc>
        <w:tc>
          <w:tcPr>
            <w:tcW w:w="10624" w:type="dxa"/>
          </w:tcPr>
          <w:p w14:paraId="3262EBBD" w14:textId="77777777" w:rsidR="00AA7251" w:rsidRPr="0089336C" w:rsidRDefault="00AA7251" w:rsidP="00AA7251">
            <w:pPr>
              <w:rPr>
                <w:color w:val="000000" w:themeColor="text1"/>
                <w:sz w:val="24"/>
                <w:szCs w:val="24"/>
              </w:rPr>
            </w:pPr>
            <w:r w:rsidRPr="0089336C">
              <w:rPr>
                <w:color w:val="000000" w:themeColor="text1"/>
                <w:sz w:val="24"/>
                <w:szCs w:val="24"/>
              </w:rPr>
              <w:t>1.</w:t>
            </w:r>
            <w:r w:rsidR="00FA2AEC" w:rsidRPr="0089336C">
              <w:rPr>
                <w:color w:val="000000" w:themeColor="text1"/>
                <w:sz w:val="24"/>
                <w:szCs w:val="24"/>
              </w:rPr>
              <w:t xml:space="preserve"> </w:t>
            </w:r>
            <w:r w:rsidRPr="0089336C">
              <w:rPr>
                <w:color w:val="000000" w:themeColor="text1"/>
                <w:sz w:val="24"/>
                <w:szCs w:val="24"/>
              </w:rPr>
              <w:t>Государственная программа Вологодской области «Обеспечение населения Вологодской области доступным жильем и создание благоприятных условий проживания»;</w:t>
            </w:r>
          </w:p>
          <w:p w14:paraId="17FA7CF7" w14:textId="77777777" w:rsidR="00AA7251" w:rsidRPr="0089336C" w:rsidRDefault="00AA7251" w:rsidP="00AA7251">
            <w:pPr>
              <w:rPr>
                <w:color w:val="000000" w:themeColor="text1"/>
                <w:sz w:val="24"/>
                <w:szCs w:val="24"/>
              </w:rPr>
            </w:pPr>
            <w:r w:rsidRPr="0089336C">
              <w:rPr>
                <w:color w:val="000000" w:themeColor="text1"/>
                <w:sz w:val="24"/>
                <w:szCs w:val="24"/>
              </w:rPr>
              <w:t xml:space="preserve">2. Государственная программа «Совершенствование системы управления и </w:t>
            </w:r>
            <w:r w:rsidR="00FA2AEC" w:rsidRPr="0089336C">
              <w:rPr>
                <w:color w:val="000000" w:themeColor="text1"/>
                <w:sz w:val="24"/>
                <w:szCs w:val="24"/>
              </w:rPr>
              <w:t>распоряжения земельно-имущественным комплексом области»</w:t>
            </w:r>
          </w:p>
        </w:tc>
      </w:tr>
    </w:tbl>
    <w:p w14:paraId="25AD5596" w14:textId="77777777" w:rsidR="00F67793" w:rsidRPr="0089336C" w:rsidRDefault="00F67793" w:rsidP="00F67793">
      <w:pPr>
        <w:jc w:val="center"/>
        <w:rPr>
          <w:color w:val="000000" w:themeColor="text1"/>
        </w:rPr>
      </w:pPr>
    </w:p>
    <w:p w14:paraId="05B92DD8" w14:textId="77777777" w:rsidR="00FA2AEC" w:rsidRPr="0089336C" w:rsidRDefault="00FA2AEC" w:rsidP="00FA2AEC">
      <w:pPr>
        <w:rPr>
          <w:color w:val="000000" w:themeColor="text1"/>
          <w:sz w:val="22"/>
          <w:szCs w:val="22"/>
        </w:rPr>
      </w:pPr>
      <w:r w:rsidRPr="0089336C">
        <w:rPr>
          <w:color w:val="000000" w:themeColor="text1"/>
          <w:sz w:val="22"/>
          <w:szCs w:val="22"/>
        </w:rPr>
        <w:t>*2 этап будет реализовываться при выделении средств из вышестоящих бюджетов;</w:t>
      </w:r>
    </w:p>
    <w:p w14:paraId="2C205C7C" w14:textId="77777777" w:rsidR="00AA7251" w:rsidRPr="0089336C" w:rsidRDefault="00AA7251" w:rsidP="00F67793">
      <w:pPr>
        <w:jc w:val="center"/>
        <w:rPr>
          <w:color w:val="000000" w:themeColor="text1"/>
          <w:sz w:val="22"/>
          <w:szCs w:val="22"/>
        </w:rPr>
      </w:pPr>
    </w:p>
    <w:p w14:paraId="7088D08B" w14:textId="77777777" w:rsidR="008515A8" w:rsidRPr="0089336C" w:rsidRDefault="008515A8" w:rsidP="00F67793">
      <w:pPr>
        <w:jc w:val="center"/>
        <w:rPr>
          <w:color w:val="000000" w:themeColor="text1"/>
          <w:sz w:val="22"/>
          <w:szCs w:val="22"/>
        </w:rPr>
      </w:pPr>
    </w:p>
    <w:p w14:paraId="4BB559FC" w14:textId="77777777" w:rsidR="008515A8" w:rsidRPr="0089336C" w:rsidRDefault="008515A8" w:rsidP="00F67793">
      <w:pPr>
        <w:jc w:val="center"/>
        <w:rPr>
          <w:color w:val="000000" w:themeColor="text1"/>
        </w:rPr>
      </w:pPr>
    </w:p>
    <w:p w14:paraId="0749EB32" w14:textId="77777777" w:rsidR="00FA2AEC" w:rsidRPr="0089336C" w:rsidRDefault="00FA2AEC" w:rsidP="00F67793">
      <w:pPr>
        <w:jc w:val="center"/>
        <w:rPr>
          <w:color w:val="000000" w:themeColor="text1"/>
        </w:rPr>
      </w:pPr>
    </w:p>
    <w:p w14:paraId="3BBB6A47" w14:textId="77777777" w:rsidR="005E4EF4" w:rsidRPr="0089336C" w:rsidRDefault="005E4EF4" w:rsidP="00F67793">
      <w:pPr>
        <w:jc w:val="center"/>
        <w:rPr>
          <w:color w:val="000000" w:themeColor="text1"/>
        </w:rPr>
      </w:pPr>
    </w:p>
    <w:p w14:paraId="464536D0" w14:textId="77777777" w:rsidR="005E4EF4" w:rsidRPr="0089336C" w:rsidRDefault="005E4EF4" w:rsidP="00F67793">
      <w:pPr>
        <w:jc w:val="center"/>
        <w:rPr>
          <w:color w:val="000000" w:themeColor="text1"/>
        </w:rPr>
      </w:pPr>
    </w:p>
    <w:p w14:paraId="1010AEFC" w14:textId="77777777" w:rsidR="005E4EF4" w:rsidRPr="0089336C" w:rsidRDefault="005E4EF4" w:rsidP="00F67793">
      <w:pPr>
        <w:jc w:val="center"/>
        <w:rPr>
          <w:color w:val="000000" w:themeColor="text1"/>
        </w:rPr>
      </w:pPr>
    </w:p>
    <w:p w14:paraId="39D09E0D" w14:textId="77777777" w:rsidR="00CE2247" w:rsidRPr="0089336C" w:rsidRDefault="00CE2247" w:rsidP="00F67793">
      <w:pPr>
        <w:jc w:val="center"/>
        <w:rPr>
          <w:color w:val="000000" w:themeColor="text1"/>
        </w:rPr>
      </w:pPr>
    </w:p>
    <w:p w14:paraId="134C3E1B" w14:textId="77777777" w:rsidR="00AA7251" w:rsidRPr="0089336C" w:rsidRDefault="00AA7251" w:rsidP="00F67793">
      <w:pPr>
        <w:jc w:val="center"/>
        <w:rPr>
          <w:color w:val="000000" w:themeColor="text1"/>
        </w:rPr>
      </w:pPr>
    </w:p>
    <w:p w14:paraId="6EF73C11" w14:textId="77777777" w:rsidR="00A131C7" w:rsidRPr="0089336C" w:rsidRDefault="0038501A" w:rsidP="009926D0">
      <w:pPr>
        <w:pStyle w:val="1"/>
        <w:keepNext w:val="0"/>
        <w:numPr>
          <w:ilvl w:val="0"/>
          <w:numId w:val="26"/>
        </w:numPr>
        <w:jc w:val="center"/>
        <w:rPr>
          <w:color w:val="000000" w:themeColor="text1"/>
        </w:rPr>
      </w:pPr>
      <w:bookmarkStart w:id="1" w:name="sub_10032"/>
      <w:bookmarkEnd w:id="0"/>
      <w:r w:rsidRPr="0089336C">
        <w:rPr>
          <w:color w:val="000000" w:themeColor="text1"/>
        </w:rPr>
        <w:lastRenderedPageBreak/>
        <w:t>Показатели муниципальной программы</w:t>
      </w:r>
    </w:p>
    <w:p w14:paraId="1DC8431A" w14:textId="77777777" w:rsidR="00251E76" w:rsidRPr="0089336C" w:rsidRDefault="00251E76" w:rsidP="009926D0">
      <w:pPr>
        <w:jc w:val="center"/>
        <w:rPr>
          <w:color w:val="000000" w:themeColor="text1"/>
          <w:sz w:val="26"/>
          <w:szCs w:val="26"/>
        </w:rPr>
      </w:pPr>
    </w:p>
    <w:tbl>
      <w:tblPr>
        <w:tblStyle w:val="af"/>
        <w:tblW w:w="15588" w:type="dxa"/>
        <w:tblLayout w:type="fixed"/>
        <w:tblLook w:val="04A0" w:firstRow="1" w:lastRow="0" w:firstColumn="1" w:lastColumn="0" w:noHBand="0" w:noVBand="1"/>
      </w:tblPr>
      <w:tblGrid>
        <w:gridCol w:w="554"/>
        <w:gridCol w:w="2843"/>
        <w:gridCol w:w="1134"/>
        <w:gridCol w:w="1276"/>
        <w:gridCol w:w="851"/>
        <w:gridCol w:w="1417"/>
        <w:gridCol w:w="1418"/>
        <w:gridCol w:w="1417"/>
        <w:gridCol w:w="2268"/>
        <w:gridCol w:w="2410"/>
      </w:tblGrid>
      <w:tr w:rsidR="00431C9E" w:rsidRPr="0089336C" w14:paraId="6E956DE1" w14:textId="77777777" w:rsidTr="00302151">
        <w:trPr>
          <w:cantSplit/>
          <w:trHeight w:val="638"/>
          <w:tblHeader/>
        </w:trPr>
        <w:tc>
          <w:tcPr>
            <w:tcW w:w="554" w:type="dxa"/>
            <w:vMerge w:val="restart"/>
          </w:tcPr>
          <w:p w14:paraId="26C2F7B7" w14:textId="77777777" w:rsidR="00D13151" w:rsidRPr="0089336C" w:rsidRDefault="00D13151" w:rsidP="009926D0">
            <w:pPr>
              <w:jc w:val="center"/>
              <w:rPr>
                <w:color w:val="000000" w:themeColor="text1"/>
                <w:sz w:val="24"/>
                <w:szCs w:val="24"/>
              </w:rPr>
            </w:pPr>
            <w:r w:rsidRPr="0089336C">
              <w:rPr>
                <w:color w:val="000000" w:themeColor="text1"/>
                <w:sz w:val="24"/>
                <w:szCs w:val="24"/>
              </w:rPr>
              <w:t>№ п/п</w:t>
            </w:r>
          </w:p>
        </w:tc>
        <w:tc>
          <w:tcPr>
            <w:tcW w:w="2843" w:type="dxa"/>
            <w:vMerge w:val="restart"/>
          </w:tcPr>
          <w:p w14:paraId="20A5F4F5" w14:textId="77777777" w:rsidR="009935D8" w:rsidRPr="0089336C" w:rsidRDefault="009935D8" w:rsidP="009926D0">
            <w:pPr>
              <w:jc w:val="center"/>
              <w:rPr>
                <w:color w:val="000000" w:themeColor="text1"/>
                <w:sz w:val="24"/>
                <w:szCs w:val="24"/>
              </w:rPr>
            </w:pPr>
            <w:r w:rsidRPr="0089336C">
              <w:rPr>
                <w:color w:val="000000" w:themeColor="text1"/>
                <w:sz w:val="24"/>
                <w:szCs w:val="24"/>
              </w:rPr>
              <w:t>Наименование</w:t>
            </w:r>
          </w:p>
          <w:p w14:paraId="19B32DCD" w14:textId="77777777" w:rsidR="009935D8" w:rsidRPr="0089336C" w:rsidRDefault="009935D8" w:rsidP="009926D0">
            <w:pPr>
              <w:jc w:val="center"/>
              <w:rPr>
                <w:color w:val="000000" w:themeColor="text1"/>
                <w:sz w:val="24"/>
                <w:szCs w:val="24"/>
              </w:rPr>
            </w:pPr>
            <w:r w:rsidRPr="0089336C">
              <w:rPr>
                <w:color w:val="000000" w:themeColor="text1"/>
                <w:sz w:val="24"/>
                <w:szCs w:val="24"/>
              </w:rPr>
              <w:t>показателя</w:t>
            </w:r>
          </w:p>
          <w:p w14:paraId="09F0E04D" w14:textId="77777777" w:rsidR="00D13151" w:rsidRPr="0089336C" w:rsidRDefault="00D13151" w:rsidP="009926D0">
            <w:pPr>
              <w:jc w:val="center"/>
              <w:rPr>
                <w:color w:val="000000" w:themeColor="text1"/>
                <w:sz w:val="24"/>
                <w:szCs w:val="24"/>
              </w:rPr>
            </w:pPr>
          </w:p>
        </w:tc>
        <w:tc>
          <w:tcPr>
            <w:tcW w:w="1134" w:type="dxa"/>
            <w:vMerge w:val="restart"/>
          </w:tcPr>
          <w:p w14:paraId="78D9A0BE" w14:textId="77777777" w:rsidR="009935D8" w:rsidRPr="0089336C" w:rsidRDefault="009935D8" w:rsidP="009926D0">
            <w:pPr>
              <w:jc w:val="center"/>
              <w:rPr>
                <w:color w:val="000000" w:themeColor="text1"/>
                <w:sz w:val="24"/>
                <w:szCs w:val="24"/>
              </w:rPr>
            </w:pPr>
            <w:r w:rsidRPr="0089336C">
              <w:rPr>
                <w:color w:val="000000" w:themeColor="text1"/>
                <w:sz w:val="24"/>
                <w:szCs w:val="24"/>
              </w:rPr>
              <w:t>Единица</w:t>
            </w:r>
          </w:p>
          <w:p w14:paraId="4FF890C2" w14:textId="77777777" w:rsidR="00D13151" w:rsidRPr="0089336C" w:rsidRDefault="009935D8" w:rsidP="009926D0">
            <w:pPr>
              <w:jc w:val="center"/>
              <w:rPr>
                <w:color w:val="000000" w:themeColor="text1"/>
                <w:sz w:val="24"/>
                <w:szCs w:val="24"/>
              </w:rPr>
            </w:pPr>
            <w:r w:rsidRPr="0089336C">
              <w:rPr>
                <w:color w:val="000000" w:themeColor="text1"/>
                <w:sz w:val="24"/>
                <w:szCs w:val="24"/>
              </w:rPr>
              <w:t>измерения</w:t>
            </w:r>
          </w:p>
        </w:tc>
        <w:tc>
          <w:tcPr>
            <w:tcW w:w="2127" w:type="dxa"/>
            <w:gridSpan w:val="2"/>
          </w:tcPr>
          <w:p w14:paraId="0DD64682" w14:textId="77777777" w:rsidR="00D13151" w:rsidRPr="0089336C" w:rsidRDefault="009935D8" w:rsidP="009926D0">
            <w:pPr>
              <w:jc w:val="center"/>
              <w:rPr>
                <w:color w:val="000000" w:themeColor="text1"/>
                <w:sz w:val="24"/>
                <w:szCs w:val="24"/>
              </w:rPr>
            </w:pPr>
            <w:r w:rsidRPr="0089336C">
              <w:rPr>
                <w:color w:val="000000" w:themeColor="text1"/>
                <w:sz w:val="24"/>
                <w:szCs w:val="24"/>
              </w:rPr>
              <w:t>Базовое значение</w:t>
            </w:r>
          </w:p>
        </w:tc>
        <w:tc>
          <w:tcPr>
            <w:tcW w:w="4252" w:type="dxa"/>
            <w:gridSpan w:val="3"/>
          </w:tcPr>
          <w:p w14:paraId="705BAF82" w14:textId="77777777" w:rsidR="00D13151" w:rsidRPr="0089336C" w:rsidRDefault="005E5E25" w:rsidP="009926D0">
            <w:pPr>
              <w:jc w:val="center"/>
              <w:rPr>
                <w:color w:val="000000" w:themeColor="text1"/>
                <w:sz w:val="24"/>
                <w:szCs w:val="24"/>
              </w:rPr>
            </w:pPr>
            <w:r w:rsidRPr="0089336C">
              <w:rPr>
                <w:color w:val="000000" w:themeColor="text1"/>
                <w:sz w:val="24"/>
                <w:szCs w:val="24"/>
              </w:rPr>
              <w:t>Значение</w:t>
            </w:r>
            <w:r w:rsidR="00D13151" w:rsidRPr="0089336C">
              <w:rPr>
                <w:color w:val="000000" w:themeColor="text1"/>
                <w:sz w:val="24"/>
                <w:szCs w:val="24"/>
              </w:rPr>
              <w:t xml:space="preserve"> показателя </w:t>
            </w:r>
            <w:r w:rsidRPr="0089336C">
              <w:rPr>
                <w:color w:val="000000" w:themeColor="text1"/>
                <w:sz w:val="24"/>
                <w:szCs w:val="24"/>
              </w:rPr>
              <w:t>по годам</w:t>
            </w:r>
          </w:p>
        </w:tc>
        <w:tc>
          <w:tcPr>
            <w:tcW w:w="2268" w:type="dxa"/>
            <w:vMerge w:val="restart"/>
          </w:tcPr>
          <w:p w14:paraId="0868F69B" w14:textId="77777777" w:rsidR="00D13151" w:rsidRPr="0089336C" w:rsidRDefault="009935D8" w:rsidP="009926D0">
            <w:pPr>
              <w:jc w:val="center"/>
              <w:rPr>
                <w:color w:val="000000" w:themeColor="text1"/>
                <w:sz w:val="24"/>
                <w:szCs w:val="24"/>
              </w:rPr>
            </w:pPr>
            <w:r w:rsidRPr="0089336C">
              <w:rPr>
                <w:color w:val="000000" w:themeColor="text1"/>
                <w:sz w:val="24"/>
                <w:szCs w:val="24"/>
              </w:rPr>
              <w:t>Ответственные за достижение показателя</w:t>
            </w:r>
          </w:p>
        </w:tc>
        <w:tc>
          <w:tcPr>
            <w:tcW w:w="2410" w:type="dxa"/>
            <w:vMerge w:val="restart"/>
          </w:tcPr>
          <w:p w14:paraId="3DC94CD5" w14:textId="77777777" w:rsidR="00D13151" w:rsidRPr="0089336C" w:rsidRDefault="001C708D" w:rsidP="009926D0">
            <w:pPr>
              <w:jc w:val="center"/>
              <w:rPr>
                <w:color w:val="000000" w:themeColor="text1"/>
                <w:sz w:val="24"/>
                <w:szCs w:val="24"/>
              </w:rPr>
            </w:pPr>
            <w:r w:rsidRPr="0089336C">
              <w:rPr>
                <w:color w:val="000000" w:themeColor="text1"/>
                <w:sz w:val="24"/>
                <w:szCs w:val="24"/>
              </w:rPr>
              <w:t>Связь с показателями национальных целей</w:t>
            </w:r>
          </w:p>
        </w:tc>
      </w:tr>
      <w:tr w:rsidR="009240E8" w:rsidRPr="0089336C" w14:paraId="3954AD34" w14:textId="77777777" w:rsidTr="009240E8">
        <w:trPr>
          <w:cantSplit/>
          <w:tblHeader/>
        </w:trPr>
        <w:tc>
          <w:tcPr>
            <w:tcW w:w="554" w:type="dxa"/>
            <w:vMerge/>
          </w:tcPr>
          <w:p w14:paraId="75A53D28" w14:textId="77777777" w:rsidR="009240E8" w:rsidRPr="0089336C" w:rsidRDefault="009240E8" w:rsidP="009926D0">
            <w:pPr>
              <w:rPr>
                <w:color w:val="000000" w:themeColor="text1"/>
                <w:sz w:val="24"/>
                <w:szCs w:val="24"/>
              </w:rPr>
            </w:pPr>
          </w:p>
        </w:tc>
        <w:tc>
          <w:tcPr>
            <w:tcW w:w="2843" w:type="dxa"/>
            <w:vMerge/>
          </w:tcPr>
          <w:p w14:paraId="5F282170" w14:textId="77777777" w:rsidR="009240E8" w:rsidRPr="0089336C" w:rsidRDefault="009240E8" w:rsidP="009926D0">
            <w:pPr>
              <w:rPr>
                <w:color w:val="000000" w:themeColor="text1"/>
                <w:sz w:val="24"/>
                <w:szCs w:val="24"/>
              </w:rPr>
            </w:pPr>
          </w:p>
        </w:tc>
        <w:tc>
          <w:tcPr>
            <w:tcW w:w="1134" w:type="dxa"/>
            <w:vMerge/>
          </w:tcPr>
          <w:p w14:paraId="2197B3E9" w14:textId="77777777" w:rsidR="009240E8" w:rsidRPr="0089336C" w:rsidRDefault="009240E8" w:rsidP="009926D0">
            <w:pPr>
              <w:rPr>
                <w:color w:val="000000" w:themeColor="text1"/>
                <w:sz w:val="24"/>
                <w:szCs w:val="24"/>
              </w:rPr>
            </w:pPr>
          </w:p>
        </w:tc>
        <w:tc>
          <w:tcPr>
            <w:tcW w:w="1276" w:type="dxa"/>
          </w:tcPr>
          <w:p w14:paraId="53DDAC8A" w14:textId="77777777" w:rsidR="009240E8" w:rsidRPr="0089336C" w:rsidRDefault="009240E8" w:rsidP="009926D0">
            <w:pPr>
              <w:rPr>
                <w:color w:val="000000" w:themeColor="text1"/>
                <w:sz w:val="24"/>
                <w:szCs w:val="24"/>
              </w:rPr>
            </w:pPr>
            <w:r w:rsidRPr="0089336C">
              <w:rPr>
                <w:color w:val="000000" w:themeColor="text1"/>
                <w:sz w:val="24"/>
                <w:szCs w:val="24"/>
              </w:rPr>
              <w:t>значение</w:t>
            </w:r>
          </w:p>
        </w:tc>
        <w:tc>
          <w:tcPr>
            <w:tcW w:w="851" w:type="dxa"/>
          </w:tcPr>
          <w:p w14:paraId="7A30FB21" w14:textId="77777777" w:rsidR="009240E8" w:rsidRPr="0089336C" w:rsidRDefault="009240E8" w:rsidP="009926D0">
            <w:pPr>
              <w:jc w:val="center"/>
              <w:rPr>
                <w:color w:val="000000" w:themeColor="text1"/>
                <w:sz w:val="24"/>
                <w:szCs w:val="24"/>
              </w:rPr>
            </w:pPr>
            <w:r w:rsidRPr="0089336C">
              <w:rPr>
                <w:color w:val="000000" w:themeColor="text1"/>
                <w:sz w:val="24"/>
                <w:szCs w:val="24"/>
              </w:rPr>
              <w:t>год</w:t>
            </w:r>
          </w:p>
        </w:tc>
        <w:tc>
          <w:tcPr>
            <w:tcW w:w="1417" w:type="dxa"/>
          </w:tcPr>
          <w:p w14:paraId="441F0864" w14:textId="77777777" w:rsidR="009240E8" w:rsidRPr="0089336C" w:rsidRDefault="009240E8" w:rsidP="009926D0">
            <w:pPr>
              <w:jc w:val="center"/>
              <w:rPr>
                <w:color w:val="000000" w:themeColor="text1"/>
                <w:sz w:val="24"/>
                <w:szCs w:val="24"/>
              </w:rPr>
            </w:pPr>
            <w:r w:rsidRPr="0089336C">
              <w:rPr>
                <w:color w:val="000000" w:themeColor="text1"/>
                <w:sz w:val="24"/>
                <w:szCs w:val="24"/>
              </w:rPr>
              <w:t xml:space="preserve">2025 </w:t>
            </w:r>
          </w:p>
        </w:tc>
        <w:tc>
          <w:tcPr>
            <w:tcW w:w="1418" w:type="dxa"/>
          </w:tcPr>
          <w:p w14:paraId="7591B147" w14:textId="77777777" w:rsidR="009240E8" w:rsidRPr="0089336C" w:rsidRDefault="009240E8" w:rsidP="009926D0">
            <w:pPr>
              <w:jc w:val="center"/>
              <w:rPr>
                <w:color w:val="000000" w:themeColor="text1"/>
                <w:sz w:val="24"/>
                <w:szCs w:val="24"/>
              </w:rPr>
            </w:pPr>
            <w:r w:rsidRPr="0089336C">
              <w:rPr>
                <w:color w:val="000000" w:themeColor="text1"/>
                <w:sz w:val="24"/>
                <w:szCs w:val="24"/>
              </w:rPr>
              <w:t xml:space="preserve">2026 </w:t>
            </w:r>
          </w:p>
        </w:tc>
        <w:tc>
          <w:tcPr>
            <w:tcW w:w="1417" w:type="dxa"/>
          </w:tcPr>
          <w:p w14:paraId="606E7697" w14:textId="22B009BC" w:rsidR="009240E8" w:rsidRPr="0089336C" w:rsidRDefault="009240E8" w:rsidP="009240E8">
            <w:pPr>
              <w:jc w:val="center"/>
              <w:rPr>
                <w:color w:val="000000" w:themeColor="text1"/>
                <w:sz w:val="24"/>
                <w:szCs w:val="24"/>
              </w:rPr>
            </w:pPr>
            <w:r w:rsidRPr="0089336C">
              <w:rPr>
                <w:color w:val="000000" w:themeColor="text1"/>
                <w:sz w:val="24"/>
                <w:szCs w:val="24"/>
              </w:rPr>
              <w:t>2027</w:t>
            </w:r>
          </w:p>
        </w:tc>
        <w:tc>
          <w:tcPr>
            <w:tcW w:w="2268" w:type="dxa"/>
            <w:vMerge/>
          </w:tcPr>
          <w:p w14:paraId="08C86762" w14:textId="77777777" w:rsidR="009240E8" w:rsidRPr="0089336C" w:rsidRDefault="009240E8" w:rsidP="009926D0">
            <w:pPr>
              <w:rPr>
                <w:color w:val="000000" w:themeColor="text1"/>
                <w:sz w:val="24"/>
                <w:szCs w:val="24"/>
              </w:rPr>
            </w:pPr>
          </w:p>
        </w:tc>
        <w:tc>
          <w:tcPr>
            <w:tcW w:w="2410" w:type="dxa"/>
            <w:vMerge/>
          </w:tcPr>
          <w:p w14:paraId="0B32DCFE" w14:textId="77777777" w:rsidR="009240E8" w:rsidRPr="0089336C" w:rsidRDefault="009240E8" w:rsidP="009926D0">
            <w:pPr>
              <w:rPr>
                <w:color w:val="000000" w:themeColor="text1"/>
                <w:sz w:val="24"/>
                <w:szCs w:val="24"/>
              </w:rPr>
            </w:pPr>
          </w:p>
        </w:tc>
      </w:tr>
      <w:tr w:rsidR="009240E8" w:rsidRPr="0089336C" w14:paraId="3A4A443B" w14:textId="77777777" w:rsidTr="009240E8">
        <w:trPr>
          <w:cantSplit/>
          <w:tblHeader/>
        </w:trPr>
        <w:tc>
          <w:tcPr>
            <w:tcW w:w="554" w:type="dxa"/>
          </w:tcPr>
          <w:p w14:paraId="00856ED3" w14:textId="77777777" w:rsidR="009240E8" w:rsidRPr="0089336C" w:rsidRDefault="009240E8" w:rsidP="009926D0">
            <w:pPr>
              <w:jc w:val="center"/>
              <w:rPr>
                <w:color w:val="000000" w:themeColor="text1"/>
                <w:sz w:val="24"/>
                <w:szCs w:val="24"/>
              </w:rPr>
            </w:pPr>
            <w:r w:rsidRPr="0089336C">
              <w:rPr>
                <w:color w:val="000000" w:themeColor="text1"/>
                <w:sz w:val="24"/>
                <w:szCs w:val="24"/>
              </w:rPr>
              <w:t>1</w:t>
            </w:r>
          </w:p>
        </w:tc>
        <w:tc>
          <w:tcPr>
            <w:tcW w:w="2843" w:type="dxa"/>
          </w:tcPr>
          <w:p w14:paraId="19F93A58" w14:textId="77777777" w:rsidR="009240E8" w:rsidRPr="0089336C" w:rsidRDefault="009240E8" w:rsidP="009926D0">
            <w:pPr>
              <w:jc w:val="center"/>
              <w:rPr>
                <w:color w:val="000000" w:themeColor="text1"/>
                <w:sz w:val="24"/>
                <w:szCs w:val="24"/>
              </w:rPr>
            </w:pPr>
            <w:r w:rsidRPr="0089336C">
              <w:rPr>
                <w:color w:val="000000" w:themeColor="text1"/>
                <w:sz w:val="24"/>
                <w:szCs w:val="24"/>
              </w:rPr>
              <w:t>2</w:t>
            </w:r>
          </w:p>
        </w:tc>
        <w:tc>
          <w:tcPr>
            <w:tcW w:w="1134" w:type="dxa"/>
          </w:tcPr>
          <w:p w14:paraId="09400376" w14:textId="77777777" w:rsidR="009240E8" w:rsidRPr="0089336C" w:rsidRDefault="009240E8" w:rsidP="009926D0">
            <w:pPr>
              <w:jc w:val="center"/>
              <w:rPr>
                <w:color w:val="000000" w:themeColor="text1"/>
                <w:sz w:val="24"/>
                <w:szCs w:val="24"/>
              </w:rPr>
            </w:pPr>
            <w:r w:rsidRPr="0089336C">
              <w:rPr>
                <w:color w:val="000000" w:themeColor="text1"/>
                <w:sz w:val="24"/>
                <w:szCs w:val="24"/>
              </w:rPr>
              <w:t>3</w:t>
            </w:r>
          </w:p>
        </w:tc>
        <w:tc>
          <w:tcPr>
            <w:tcW w:w="1276" w:type="dxa"/>
          </w:tcPr>
          <w:p w14:paraId="77D17B66" w14:textId="77777777" w:rsidR="009240E8" w:rsidRPr="0089336C" w:rsidRDefault="009240E8" w:rsidP="009926D0">
            <w:pPr>
              <w:jc w:val="center"/>
              <w:rPr>
                <w:color w:val="000000" w:themeColor="text1"/>
                <w:sz w:val="24"/>
                <w:szCs w:val="24"/>
              </w:rPr>
            </w:pPr>
            <w:r w:rsidRPr="0089336C">
              <w:rPr>
                <w:color w:val="000000" w:themeColor="text1"/>
                <w:sz w:val="24"/>
                <w:szCs w:val="24"/>
              </w:rPr>
              <w:t>4</w:t>
            </w:r>
          </w:p>
        </w:tc>
        <w:tc>
          <w:tcPr>
            <w:tcW w:w="851" w:type="dxa"/>
          </w:tcPr>
          <w:p w14:paraId="3A780316" w14:textId="77777777" w:rsidR="009240E8" w:rsidRPr="0089336C" w:rsidRDefault="009240E8" w:rsidP="009926D0">
            <w:pPr>
              <w:jc w:val="center"/>
              <w:rPr>
                <w:color w:val="000000" w:themeColor="text1"/>
                <w:sz w:val="24"/>
                <w:szCs w:val="24"/>
              </w:rPr>
            </w:pPr>
            <w:r w:rsidRPr="0089336C">
              <w:rPr>
                <w:color w:val="000000" w:themeColor="text1"/>
                <w:sz w:val="24"/>
                <w:szCs w:val="24"/>
              </w:rPr>
              <w:t>5</w:t>
            </w:r>
          </w:p>
        </w:tc>
        <w:tc>
          <w:tcPr>
            <w:tcW w:w="1417" w:type="dxa"/>
          </w:tcPr>
          <w:p w14:paraId="291B2B00" w14:textId="77777777" w:rsidR="009240E8" w:rsidRPr="0089336C" w:rsidRDefault="009240E8" w:rsidP="009926D0">
            <w:pPr>
              <w:jc w:val="center"/>
              <w:rPr>
                <w:color w:val="000000" w:themeColor="text1"/>
                <w:sz w:val="24"/>
                <w:szCs w:val="24"/>
              </w:rPr>
            </w:pPr>
            <w:r w:rsidRPr="0089336C">
              <w:rPr>
                <w:color w:val="000000" w:themeColor="text1"/>
                <w:sz w:val="24"/>
                <w:szCs w:val="24"/>
              </w:rPr>
              <w:t>6</w:t>
            </w:r>
          </w:p>
        </w:tc>
        <w:tc>
          <w:tcPr>
            <w:tcW w:w="1418" w:type="dxa"/>
          </w:tcPr>
          <w:p w14:paraId="124D67D5" w14:textId="77777777" w:rsidR="009240E8" w:rsidRPr="0089336C" w:rsidRDefault="009240E8" w:rsidP="009926D0">
            <w:pPr>
              <w:jc w:val="center"/>
              <w:rPr>
                <w:color w:val="000000" w:themeColor="text1"/>
                <w:sz w:val="24"/>
                <w:szCs w:val="24"/>
              </w:rPr>
            </w:pPr>
            <w:r w:rsidRPr="0089336C">
              <w:rPr>
                <w:color w:val="000000" w:themeColor="text1"/>
                <w:sz w:val="24"/>
                <w:szCs w:val="24"/>
              </w:rPr>
              <w:t>7</w:t>
            </w:r>
          </w:p>
        </w:tc>
        <w:tc>
          <w:tcPr>
            <w:tcW w:w="1417" w:type="dxa"/>
          </w:tcPr>
          <w:p w14:paraId="79D84380" w14:textId="588655B9" w:rsidR="009240E8" w:rsidRPr="0089336C" w:rsidRDefault="009240E8" w:rsidP="009240E8">
            <w:pPr>
              <w:jc w:val="center"/>
              <w:rPr>
                <w:color w:val="000000" w:themeColor="text1"/>
                <w:sz w:val="24"/>
                <w:szCs w:val="24"/>
              </w:rPr>
            </w:pPr>
            <w:r w:rsidRPr="0089336C">
              <w:rPr>
                <w:color w:val="000000" w:themeColor="text1"/>
                <w:sz w:val="24"/>
                <w:szCs w:val="24"/>
              </w:rPr>
              <w:t>8</w:t>
            </w:r>
          </w:p>
        </w:tc>
        <w:tc>
          <w:tcPr>
            <w:tcW w:w="2268" w:type="dxa"/>
          </w:tcPr>
          <w:p w14:paraId="78A271C5" w14:textId="77777777" w:rsidR="009240E8" w:rsidRPr="0089336C" w:rsidRDefault="009240E8" w:rsidP="009926D0">
            <w:pPr>
              <w:jc w:val="center"/>
              <w:rPr>
                <w:color w:val="000000" w:themeColor="text1"/>
                <w:sz w:val="24"/>
                <w:szCs w:val="24"/>
              </w:rPr>
            </w:pPr>
            <w:r w:rsidRPr="0089336C">
              <w:rPr>
                <w:color w:val="000000" w:themeColor="text1"/>
                <w:sz w:val="24"/>
                <w:szCs w:val="24"/>
              </w:rPr>
              <w:t>10</w:t>
            </w:r>
          </w:p>
        </w:tc>
        <w:tc>
          <w:tcPr>
            <w:tcW w:w="2410" w:type="dxa"/>
          </w:tcPr>
          <w:p w14:paraId="0AF37E8B" w14:textId="77777777" w:rsidR="009240E8" w:rsidRPr="0089336C" w:rsidRDefault="009240E8" w:rsidP="00302151">
            <w:pPr>
              <w:jc w:val="center"/>
              <w:rPr>
                <w:color w:val="000000" w:themeColor="text1"/>
                <w:sz w:val="24"/>
                <w:szCs w:val="24"/>
              </w:rPr>
            </w:pPr>
            <w:r w:rsidRPr="0089336C">
              <w:rPr>
                <w:color w:val="000000" w:themeColor="text1"/>
                <w:sz w:val="24"/>
                <w:szCs w:val="24"/>
              </w:rPr>
              <w:t>11</w:t>
            </w:r>
          </w:p>
        </w:tc>
      </w:tr>
      <w:tr w:rsidR="00431C9E" w:rsidRPr="0089336C" w14:paraId="7FC1D497" w14:textId="77777777" w:rsidTr="000A1726">
        <w:tc>
          <w:tcPr>
            <w:tcW w:w="15588" w:type="dxa"/>
            <w:gridSpan w:val="10"/>
          </w:tcPr>
          <w:p w14:paraId="4E286BF1" w14:textId="77777777" w:rsidR="008C7125" w:rsidRPr="0089336C" w:rsidRDefault="00D77A00" w:rsidP="004E2726">
            <w:pPr>
              <w:pStyle w:val="afb"/>
              <w:numPr>
                <w:ilvl w:val="0"/>
                <w:numId w:val="25"/>
              </w:numPr>
              <w:ind w:left="0" w:firstLine="22"/>
              <w:jc w:val="center"/>
              <w:rPr>
                <w:color w:val="000000" w:themeColor="text1"/>
                <w:sz w:val="24"/>
                <w:szCs w:val="24"/>
              </w:rPr>
            </w:pPr>
            <w:r w:rsidRPr="0089336C">
              <w:rPr>
                <w:color w:val="000000" w:themeColor="text1"/>
                <w:sz w:val="24"/>
                <w:szCs w:val="24"/>
              </w:rPr>
              <w:t>Цель</w:t>
            </w:r>
            <w:r w:rsidR="008C7125" w:rsidRPr="0089336C">
              <w:rPr>
                <w:rFonts w:eastAsia="Calibri"/>
                <w:color w:val="000000" w:themeColor="text1"/>
                <w:sz w:val="24"/>
                <w:szCs w:val="24"/>
              </w:rPr>
              <w:t xml:space="preserve"> </w:t>
            </w:r>
            <w:r w:rsidR="00BC6BCC" w:rsidRPr="0089336C">
              <w:rPr>
                <w:rFonts w:eastAsia="Calibri"/>
                <w:color w:val="000000" w:themeColor="text1"/>
                <w:sz w:val="24"/>
                <w:szCs w:val="24"/>
              </w:rPr>
              <w:t>«</w:t>
            </w:r>
            <w:r w:rsidR="008C7125" w:rsidRPr="0089336C">
              <w:rPr>
                <w:rFonts w:eastAsia="Calibri"/>
                <w:color w:val="000000" w:themeColor="text1"/>
                <w:sz w:val="24"/>
                <w:szCs w:val="24"/>
              </w:rPr>
              <w:t>Оказание социальной помощи в улучшении жилищных условий молодым семьям</w:t>
            </w:r>
            <w:r w:rsidR="00BC6BCC" w:rsidRPr="0089336C">
              <w:rPr>
                <w:rFonts w:eastAsia="Calibri"/>
                <w:color w:val="000000" w:themeColor="text1"/>
                <w:sz w:val="24"/>
                <w:szCs w:val="24"/>
              </w:rPr>
              <w:t>»</w:t>
            </w:r>
          </w:p>
        </w:tc>
      </w:tr>
      <w:tr w:rsidR="009240E8" w:rsidRPr="0089336C" w14:paraId="7CD03DB9" w14:textId="77777777" w:rsidTr="009240E8">
        <w:tc>
          <w:tcPr>
            <w:tcW w:w="554" w:type="dxa"/>
            <w:tcBorders>
              <w:bottom w:val="nil"/>
            </w:tcBorders>
          </w:tcPr>
          <w:p w14:paraId="4A058F1A" w14:textId="77777777" w:rsidR="009240E8" w:rsidRPr="0089336C" w:rsidRDefault="009240E8" w:rsidP="009926D0">
            <w:pPr>
              <w:rPr>
                <w:color w:val="000000" w:themeColor="text1"/>
                <w:sz w:val="24"/>
                <w:szCs w:val="24"/>
              </w:rPr>
            </w:pPr>
            <w:r w:rsidRPr="0089336C">
              <w:rPr>
                <w:color w:val="000000" w:themeColor="text1"/>
                <w:sz w:val="24"/>
                <w:szCs w:val="24"/>
              </w:rPr>
              <w:t>1.</w:t>
            </w:r>
          </w:p>
        </w:tc>
        <w:tc>
          <w:tcPr>
            <w:tcW w:w="2843" w:type="dxa"/>
            <w:tcBorders>
              <w:bottom w:val="nil"/>
            </w:tcBorders>
          </w:tcPr>
          <w:p w14:paraId="524FC82A" w14:textId="77777777" w:rsidR="009240E8" w:rsidRPr="0089336C" w:rsidRDefault="009240E8" w:rsidP="00FD0D7C">
            <w:pPr>
              <w:pStyle w:val="aff2"/>
              <w:widowControl w:val="0"/>
              <w:jc w:val="both"/>
              <w:rPr>
                <w:rFonts w:ascii="Times New Roman" w:hAnsi="Times New Roman" w:cs="Times New Roman"/>
              </w:rPr>
            </w:pPr>
            <w:r w:rsidRPr="0089336C">
              <w:rPr>
                <w:rFonts w:ascii="Times New Roman" w:hAnsi="Times New Roman" w:cs="Times New Roman"/>
              </w:rPr>
              <w:t xml:space="preserve">Доля молодых семей, получивших социальную выплату, от количества молодых семей – участников мероприятия, </w:t>
            </w:r>
          </w:p>
          <w:p w14:paraId="59BEC66D" w14:textId="77777777" w:rsidR="009240E8" w:rsidRPr="0089336C" w:rsidRDefault="009240E8" w:rsidP="00AC241C">
            <w:r w:rsidRPr="0089336C">
              <w:rPr>
                <w:sz w:val="24"/>
                <w:szCs w:val="24"/>
              </w:rPr>
              <w:t>включенных в список на очередной финансовый год</w:t>
            </w:r>
          </w:p>
        </w:tc>
        <w:tc>
          <w:tcPr>
            <w:tcW w:w="1134" w:type="dxa"/>
            <w:tcBorders>
              <w:bottom w:val="nil"/>
            </w:tcBorders>
          </w:tcPr>
          <w:p w14:paraId="06CF3545" w14:textId="77777777" w:rsidR="009240E8" w:rsidRPr="0089336C" w:rsidRDefault="009240E8" w:rsidP="009926D0">
            <w:pPr>
              <w:jc w:val="center"/>
              <w:rPr>
                <w:color w:val="000000" w:themeColor="text1"/>
                <w:sz w:val="24"/>
                <w:szCs w:val="24"/>
              </w:rPr>
            </w:pPr>
            <w:r w:rsidRPr="0089336C">
              <w:rPr>
                <w:color w:val="000000" w:themeColor="text1"/>
                <w:sz w:val="24"/>
                <w:szCs w:val="24"/>
              </w:rPr>
              <w:t>%</w:t>
            </w:r>
          </w:p>
        </w:tc>
        <w:tc>
          <w:tcPr>
            <w:tcW w:w="1276" w:type="dxa"/>
            <w:tcBorders>
              <w:bottom w:val="nil"/>
            </w:tcBorders>
          </w:tcPr>
          <w:p w14:paraId="563B3A3C" w14:textId="77777777" w:rsidR="009240E8" w:rsidRPr="0089336C" w:rsidRDefault="009240E8" w:rsidP="009926D0">
            <w:pPr>
              <w:jc w:val="center"/>
              <w:rPr>
                <w:color w:val="000000" w:themeColor="text1"/>
                <w:sz w:val="24"/>
                <w:szCs w:val="24"/>
              </w:rPr>
            </w:pPr>
            <w:r w:rsidRPr="0089336C">
              <w:rPr>
                <w:color w:val="000000" w:themeColor="text1"/>
                <w:sz w:val="24"/>
                <w:szCs w:val="24"/>
              </w:rPr>
              <w:t>15,6</w:t>
            </w:r>
          </w:p>
        </w:tc>
        <w:tc>
          <w:tcPr>
            <w:tcW w:w="851" w:type="dxa"/>
            <w:tcBorders>
              <w:bottom w:val="nil"/>
            </w:tcBorders>
          </w:tcPr>
          <w:p w14:paraId="3935E30B" w14:textId="77777777" w:rsidR="009240E8" w:rsidRPr="0089336C" w:rsidRDefault="009240E8" w:rsidP="009926D0">
            <w:pPr>
              <w:jc w:val="center"/>
              <w:rPr>
                <w:color w:val="000000" w:themeColor="text1"/>
                <w:sz w:val="24"/>
                <w:szCs w:val="24"/>
              </w:rPr>
            </w:pPr>
            <w:r w:rsidRPr="0089336C">
              <w:rPr>
                <w:color w:val="000000" w:themeColor="text1"/>
                <w:sz w:val="24"/>
                <w:szCs w:val="24"/>
              </w:rPr>
              <w:t>2023</w:t>
            </w:r>
          </w:p>
        </w:tc>
        <w:tc>
          <w:tcPr>
            <w:tcW w:w="1417" w:type="dxa"/>
            <w:tcBorders>
              <w:bottom w:val="nil"/>
            </w:tcBorders>
          </w:tcPr>
          <w:p w14:paraId="6353EF44" w14:textId="77777777" w:rsidR="009240E8" w:rsidRPr="0089336C" w:rsidRDefault="009240E8" w:rsidP="009926D0">
            <w:pPr>
              <w:jc w:val="center"/>
              <w:rPr>
                <w:color w:val="000000" w:themeColor="text1"/>
                <w:sz w:val="24"/>
                <w:szCs w:val="24"/>
              </w:rPr>
            </w:pPr>
            <w:r w:rsidRPr="0089336C">
              <w:rPr>
                <w:color w:val="000000" w:themeColor="text1"/>
                <w:sz w:val="24"/>
                <w:szCs w:val="24"/>
              </w:rPr>
              <w:t>8,3</w:t>
            </w:r>
          </w:p>
          <w:p w14:paraId="260EEE7A" w14:textId="77777777" w:rsidR="009240E8" w:rsidRPr="0089336C" w:rsidRDefault="009240E8" w:rsidP="009926D0">
            <w:pPr>
              <w:jc w:val="center"/>
              <w:rPr>
                <w:color w:val="000000" w:themeColor="text1"/>
                <w:sz w:val="24"/>
                <w:szCs w:val="24"/>
              </w:rPr>
            </w:pPr>
          </w:p>
        </w:tc>
        <w:tc>
          <w:tcPr>
            <w:tcW w:w="1418" w:type="dxa"/>
            <w:tcBorders>
              <w:bottom w:val="nil"/>
            </w:tcBorders>
          </w:tcPr>
          <w:p w14:paraId="25DF91F1" w14:textId="3177A672" w:rsidR="009240E8" w:rsidRPr="0089336C" w:rsidRDefault="009240E8" w:rsidP="009926D0">
            <w:pPr>
              <w:jc w:val="center"/>
              <w:rPr>
                <w:sz w:val="24"/>
                <w:szCs w:val="24"/>
              </w:rPr>
            </w:pPr>
            <w:r w:rsidRPr="0089336C">
              <w:rPr>
                <w:sz w:val="24"/>
                <w:szCs w:val="24"/>
              </w:rPr>
              <w:t>2,8</w:t>
            </w:r>
          </w:p>
        </w:tc>
        <w:tc>
          <w:tcPr>
            <w:tcW w:w="1417" w:type="dxa"/>
            <w:tcBorders>
              <w:bottom w:val="nil"/>
            </w:tcBorders>
          </w:tcPr>
          <w:p w14:paraId="387BF524" w14:textId="3AD889EE" w:rsidR="009240E8" w:rsidRPr="0089336C" w:rsidRDefault="009240E8" w:rsidP="009926D0">
            <w:pPr>
              <w:jc w:val="center"/>
              <w:rPr>
                <w:sz w:val="24"/>
                <w:szCs w:val="24"/>
              </w:rPr>
            </w:pPr>
            <w:r w:rsidRPr="0089336C">
              <w:rPr>
                <w:sz w:val="24"/>
                <w:szCs w:val="24"/>
              </w:rPr>
              <w:t>2,8</w:t>
            </w:r>
          </w:p>
        </w:tc>
        <w:tc>
          <w:tcPr>
            <w:tcW w:w="2268" w:type="dxa"/>
            <w:tcBorders>
              <w:bottom w:val="nil"/>
            </w:tcBorders>
          </w:tcPr>
          <w:p w14:paraId="06783B93" w14:textId="77777777" w:rsidR="009240E8" w:rsidRPr="0089336C" w:rsidRDefault="009240E8" w:rsidP="009926D0">
            <w:pPr>
              <w:jc w:val="center"/>
              <w:rPr>
                <w:color w:val="000000" w:themeColor="text1"/>
                <w:sz w:val="24"/>
                <w:szCs w:val="24"/>
              </w:rPr>
            </w:pPr>
            <w:r w:rsidRPr="0089336C">
              <w:rPr>
                <w:color w:val="000000" w:themeColor="text1"/>
                <w:sz w:val="24"/>
                <w:szCs w:val="24"/>
              </w:rPr>
              <w:t>ЖУ</w:t>
            </w:r>
          </w:p>
        </w:tc>
        <w:tc>
          <w:tcPr>
            <w:tcW w:w="2410" w:type="dxa"/>
            <w:tcBorders>
              <w:bottom w:val="nil"/>
            </w:tcBorders>
          </w:tcPr>
          <w:p w14:paraId="4D92338B" w14:textId="77777777" w:rsidR="009240E8" w:rsidRPr="0089336C" w:rsidRDefault="009240E8" w:rsidP="009926D0">
            <w:pPr>
              <w:jc w:val="center"/>
              <w:rPr>
                <w:color w:val="000000" w:themeColor="text1"/>
                <w:sz w:val="24"/>
                <w:szCs w:val="24"/>
              </w:rPr>
            </w:pPr>
            <w:r w:rsidRPr="0089336C">
              <w:rPr>
                <w:color w:val="000000" w:themeColor="text1"/>
                <w:sz w:val="24"/>
                <w:szCs w:val="24"/>
              </w:rPr>
              <w:t>-</w:t>
            </w:r>
          </w:p>
        </w:tc>
      </w:tr>
      <w:tr w:rsidR="00431C9E" w:rsidRPr="0089336C" w14:paraId="44A73F4D" w14:textId="77777777" w:rsidTr="00CE44DE">
        <w:tc>
          <w:tcPr>
            <w:tcW w:w="15588" w:type="dxa"/>
            <w:gridSpan w:val="10"/>
            <w:tcBorders>
              <w:bottom w:val="single" w:sz="4" w:space="0" w:color="auto"/>
            </w:tcBorders>
          </w:tcPr>
          <w:p w14:paraId="5BDCE76E" w14:textId="77777777" w:rsidR="007C139E" w:rsidRPr="0089336C" w:rsidRDefault="007C139E" w:rsidP="004E2726">
            <w:pPr>
              <w:pStyle w:val="afb"/>
              <w:numPr>
                <w:ilvl w:val="0"/>
                <w:numId w:val="25"/>
              </w:numPr>
              <w:ind w:left="0" w:firstLine="0"/>
              <w:jc w:val="center"/>
              <w:rPr>
                <w:sz w:val="24"/>
                <w:szCs w:val="24"/>
              </w:rPr>
            </w:pPr>
            <w:r w:rsidRPr="0089336C">
              <w:rPr>
                <w:sz w:val="24"/>
                <w:szCs w:val="24"/>
              </w:rPr>
              <w:t>Цель «Оказание социальной помощи в улучшении жилищных условий гражданам, имеющим трех и более детей»</w:t>
            </w:r>
          </w:p>
        </w:tc>
      </w:tr>
      <w:tr w:rsidR="009240E8" w:rsidRPr="0089336C" w14:paraId="2729A7AF" w14:textId="77777777" w:rsidTr="000A448F">
        <w:tc>
          <w:tcPr>
            <w:tcW w:w="554" w:type="dxa"/>
          </w:tcPr>
          <w:p w14:paraId="5F344CBB" w14:textId="77777777" w:rsidR="009240E8" w:rsidRPr="0089336C" w:rsidRDefault="009240E8" w:rsidP="007C139E">
            <w:pPr>
              <w:rPr>
                <w:color w:val="000000" w:themeColor="text1"/>
                <w:sz w:val="24"/>
                <w:szCs w:val="24"/>
              </w:rPr>
            </w:pPr>
            <w:r w:rsidRPr="0089336C">
              <w:rPr>
                <w:color w:val="000000" w:themeColor="text1"/>
                <w:sz w:val="24"/>
                <w:szCs w:val="24"/>
              </w:rPr>
              <w:t>2.</w:t>
            </w:r>
          </w:p>
        </w:tc>
        <w:tc>
          <w:tcPr>
            <w:tcW w:w="2843" w:type="dxa"/>
          </w:tcPr>
          <w:p w14:paraId="74708104" w14:textId="77777777" w:rsidR="009240E8" w:rsidRPr="0089336C" w:rsidRDefault="009240E8" w:rsidP="00AC241C">
            <w:pPr>
              <w:rPr>
                <w:sz w:val="24"/>
                <w:szCs w:val="24"/>
              </w:rPr>
            </w:pPr>
            <w:r w:rsidRPr="0089336C">
              <w:rPr>
                <w:sz w:val="24"/>
                <w:szCs w:val="24"/>
              </w:rPr>
              <w:t>Количество граждан, имеющих трех и более детей, получивших единовременную денежную выплату взамен предоставления земельного участка</w:t>
            </w:r>
          </w:p>
        </w:tc>
        <w:tc>
          <w:tcPr>
            <w:tcW w:w="1134" w:type="dxa"/>
          </w:tcPr>
          <w:p w14:paraId="1B12638D" w14:textId="77777777" w:rsidR="009240E8" w:rsidRPr="0089336C" w:rsidRDefault="009240E8" w:rsidP="007C139E">
            <w:pPr>
              <w:jc w:val="center"/>
              <w:rPr>
                <w:color w:val="000000" w:themeColor="text1"/>
                <w:sz w:val="24"/>
                <w:szCs w:val="24"/>
                <w:lang w:val="en-US"/>
              </w:rPr>
            </w:pPr>
            <w:r w:rsidRPr="0089336C">
              <w:rPr>
                <w:color w:val="000000" w:themeColor="text1"/>
                <w:sz w:val="24"/>
                <w:szCs w:val="24"/>
              </w:rPr>
              <w:t>семья</w:t>
            </w:r>
          </w:p>
        </w:tc>
        <w:tc>
          <w:tcPr>
            <w:tcW w:w="1276" w:type="dxa"/>
          </w:tcPr>
          <w:p w14:paraId="2B81DDAF" w14:textId="77777777" w:rsidR="009240E8" w:rsidRPr="0089336C" w:rsidRDefault="009240E8" w:rsidP="007C139E">
            <w:pPr>
              <w:jc w:val="center"/>
              <w:rPr>
                <w:color w:val="000000" w:themeColor="text1"/>
                <w:sz w:val="24"/>
                <w:szCs w:val="24"/>
              </w:rPr>
            </w:pPr>
            <w:r w:rsidRPr="0089336C">
              <w:rPr>
                <w:color w:val="000000" w:themeColor="text1"/>
                <w:sz w:val="24"/>
                <w:szCs w:val="24"/>
              </w:rPr>
              <w:t>49</w:t>
            </w:r>
          </w:p>
        </w:tc>
        <w:tc>
          <w:tcPr>
            <w:tcW w:w="851" w:type="dxa"/>
          </w:tcPr>
          <w:p w14:paraId="302244AA" w14:textId="77777777" w:rsidR="009240E8" w:rsidRPr="0089336C" w:rsidRDefault="009240E8" w:rsidP="007C139E">
            <w:pPr>
              <w:jc w:val="center"/>
              <w:rPr>
                <w:color w:val="000000" w:themeColor="text1"/>
                <w:sz w:val="24"/>
                <w:szCs w:val="24"/>
              </w:rPr>
            </w:pPr>
            <w:r w:rsidRPr="0089336C">
              <w:rPr>
                <w:color w:val="000000" w:themeColor="text1"/>
                <w:sz w:val="24"/>
                <w:szCs w:val="24"/>
              </w:rPr>
              <w:t>2023</w:t>
            </w:r>
          </w:p>
        </w:tc>
        <w:tc>
          <w:tcPr>
            <w:tcW w:w="1417" w:type="dxa"/>
          </w:tcPr>
          <w:p w14:paraId="2DB0E92D" w14:textId="77777777" w:rsidR="009240E8" w:rsidRPr="0089336C" w:rsidRDefault="009240E8" w:rsidP="007C139E">
            <w:pPr>
              <w:jc w:val="center"/>
              <w:rPr>
                <w:color w:val="000000" w:themeColor="text1"/>
                <w:sz w:val="24"/>
                <w:szCs w:val="24"/>
              </w:rPr>
            </w:pPr>
            <w:r w:rsidRPr="0089336C">
              <w:rPr>
                <w:color w:val="000000" w:themeColor="text1"/>
                <w:sz w:val="24"/>
                <w:szCs w:val="24"/>
              </w:rPr>
              <w:t>41</w:t>
            </w:r>
          </w:p>
        </w:tc>
        <w:tc>
          <w:tcPr>
            <w:tcW w:w="1418" w:type="dxa"/>
          </w:tcPr>
          <w:p w14:paraId="76EE3EC2" w14:textId="67EFE3B7" w:rsidR="009240E8" w:rsidRPr="0089336C" w:rsidRDefault="009240E8" w:rsidP="007C139E">
            <w:pPr>
              <w:jc w:val="center"/>
              <w:rPr>
                <w:sz w:val="24"/>
                <w:szCs w:val="24"/>
              </w:rPr>
            </w:pPr>
            <w:r w:rsidRPr="0089336C">
              <w:rPr>
                <w:sz w:val="24"/>
                <w:szCs w:val="24"/>
              </w:rPr>
              <w:t>16</w:t>
            </w:r>
          </w:p>
        </w:tc>
        <w:tc>
          <w:tcPr>
            <w:tcW w:w="1417" w:type="dxa"/>
          </w:tcPr>
          <w:p w14:paraId="3CA5B757" w14:textId="6404D31D" w:rsidR="009240E8" w:rsidRPr="0089336C" w:rsidRDefault="009240E8" w:rsidP="007C139E">
            <w:pPr>
              <w:jc w:val="center"/>
              <w:rPr>
                <w:sz w:val="24"/>
                <w:szCs w:val="24"/>
              </w:rPr>
            </w:pPr>
            <w:r w:rsidRPr="0089336C">
              <w:rPr>
                <w:sz w:val="24"/>
                <w:szCs w:val="24"/>
              </w:rPr>
              <w:t>16</w:t>
            </w:r>
          </w:p>
        </w:tc>
        <w:tc>
          <w:tcPr>
            <w:tcW w:w="2268" w:type="dxa"/>
          </w:tcPr>
          <w:p w14:paraId="3C7761AB" w14:textId="77777777" w:rsidR="009240E8" w:rsidRPr="0089336C" w:rsidRDefault="009240E8" w:rsidP="007C139E">
            <w:pPr>
              <w:jc w:val="center"/>
              <w:rPr>
                <w:color w:val="000000" w:themeColor="text1"/>
                <w:sz w:val="24"/>
                <w:szCs w:val="24"/>
              </w:rPr>
            </w:pPr>
            <w:r w:rsidRPr="0089336C">
              <w:rPr>
                <w:color w:val="000000" w:themeColor="text1"/>
                <w:sz w:val="24"/>
                <w:szCs w:val="24"/>
              </w:rPr>
              <w:t>ЖУ</w:t>
            </w:r>
          </w:p>
        </w:tc>
        <w:tc>
          <w:tcPr>
            <w:tcW w:w="2410" w:type="dxa"/>
          </w:tcPr>
          <w:p w14:paraId="4AEAA786" w14:textId="77777777" w:rsidR="009240E8" w:rsidRPr="0089336C" w:rsidRDefault="009240E8" w:rsidP="007C139E">
            <w:pPr>
              <w:jc w:val="center"/>
              <w:rPr>
                <w:color w:val="000000" w:themeColor="text1"/>
                <w:sz w:val="24"/>
                <w:szCs w:val="24"/>
              </w:rPr>
            </w:pPr>
            <w:r w:rsidRPr="0089336C">
              <w:rPr>
                <w:color w:val="000000" w:themeColor="text1"/>
                <w:sz w:val="24"/>
                <w:szCs w:val="24"/>
              </w:rPr>
              <w:t>-</w:t>
            </w:r>
          </w:p>
        </w:tc>
      </w:tr>
      <w:tr w:rsidR="000C7C1D" w:rsidRPr="0089336C" w14:paraId="46E920A9" w14:textId="77777777" w:rsidTr="00C12B2D">
        <w:tc>
          <w:tcPr>
            <w:tcW w:w="15588" w:type="dxa"/>
            <w:gridSpan w:val="10"/>
          </w:tcPr>
          <w:p w14:paraId="36B54317" w14:textId="77688F52" w:rsidR="000C7C1D" w:rsidRPr="0089336C" w:rsidRDefault="001C7D44" w:rsidP="000C7C1D">
            <w:pPr>
              <w:pStyle w:val="afb"/>
              <w:numPr>
                <w:ilvl w:val="0"/>
                <w:numId w:val="25"/>
              </w:numPr>
              <w:ind w:left="22" w:firstLine="0"/>
              <w:jc w:val="center"/>
              <w:rPr>
                <w:color w:val="000000" w:themeColor="text1"/>
                <w:sz w:val="24"/>
                <w:szCs w:val="24"/>
              </w:rPr>
            </w:pPr>
            <w:r w:rsidRPr="0089336C">
              <w:rPr>
                <w:sz w:val="24"/>
                <w:szCs w:val="24"/>
              </w:rPr>
              <w:t>Цель «</w:t>
            </w:r>
            <w:r w:rsidR="000C7C1D" w:rsidRPr="0089336C">
              <w:rPr>
                <w:sz w:val="24"/>
                <w:szCs w:val="24"/>
              </w:rPr>
              <w:t xml:space="preserve">Оказание социальной помощи в улучшении жилищных условий ветеранам боевых действий, </w:t>
            </w:r>
          </w:p>
          <w:p w14:paraId="2B67C479" w14:textId="722EB9D9" w:rsidR="000C7C1D" w:rsidRPr="0089336C" w:rsidRDefault="000C7C1D" w:rsidP="000C7C1D">
            <w:pPr>
              <w:pStyle w:val="afb"/>
              <w:ind w:left="22"/>
              <w:jc w:val="center"/>
              <w:rPr>
                <w:color w:val="000000" w:themeColor="text1"/>
                <w:sz w:val="24"/>
                <w:szCs w:val="24"/>
              </w:rPr>
            </w:pPr>
            <w:r w:rsidRPr="0089336C">
              <w:rPr>
                <w:sz w:val="24"/>
                <w:szCs w:val="24"/>
              </w:rPr>
              <w:t>вставшим на учет нуждающихся в улучшении жилищных условий до 01.01.2005</w:t>
            </w:r>
            <w:r w:rsidR="001C7D44" w:rsidRPr="0089336C">
              <w:rPr>
                <w:sz w:val="24"/>
                <w:szCs w:val="24"/>
              </w:rPr>
              <w:t>»</w:t>
            </w:r>
          </w:p>
        </w:tc>
      </w:tr>
      <w:tr w:rsidR="009240E8" w:rsidRPr="0089336C" w14:paraId="2B9380FD" w14:textId="77777777" w:rsidTr="000350F6">
        <w:tc>
          <w:tcPr>
            <w:tcW w:w="554" w:type="dxa"/>
            <w:tcBorders>
              <w:bottom w:val="single" w:sz="4" w:space="0" w:color="auto"/>
            </w:tcBorders>
          </w:tcPr>
          <w:p w14:paraId="3E436E73" w14:textId="1BC92C9A" w:rsidR="009240E8" w:rsidRPr="0089336C" w:rsidRDefault="009240E8" w:rsidP="007C139E">
            <w:pPr>
              <w:rPr>
                <w:color w:val="000000" w:themeColor="text1"/>
                <w:sz w:val="24"/>
                <w:szCs w:val="24"/>
              </w:rPr>
            </w:pPr>
            <w:r w:rsidRPr="0089336C">
              <w:rPr>
                <w:color w:val="000000" w:themeColor="text1"/>
                <w:sz w:val="24"/>
                <w:szCs w:val="24"/>
              </w:rPr>
              <w:t>3.</w:t>
            </w:r>
          </w:p>
        </w:tc>
        <w:tc>
          <w:tcPr>
            <w:tcW w:w="2843" w:type="dxa"/>
            <w:tcBorders>
              <w:bottom w:val="single" w:sz="4" w:space="0" w:color="auto"/>
            </w:tcBorders>
          </w:tcPr>
          <w:p w14:paraId="3BF10FD0" w14:textId="541800C5" w:rsidR="009240E8" w:rsidRPr="0089336C" w:rsidRDefault="009240E8" w:rsidP="00AC241C">
            <w:pPr>
              <w:rPr>
                <w:sz w:val="24"/>
                <w:szCs w:val="24"/>
              </w:rPr>
            </w:pPr>
            <w:r w:rsidRPr="0089336C">
              <w:rPr>
                <w:sz w:val="24"/>
                <w:szCs w:val="24"/>
              </w:rPr>
              <w:t>Количество граждан, получивших государственную поддержку на приобретение жилья</w:t>
            </w:r>
          </w:p>
        </w:tc>
        <w:tc>
          <w:tcPr>
            <w:tcW w:w="1134" w:type="dxa"/>
            <w:tcBorders>
              <w:bottom w:val="single" w:sz="4" w:space="0" w:color="auto"/>
            </w:tcBorders>
          </w:tcPr>
          <w:p w14:paraId="29F876D4" w14:textId="7DD3D421" w:rsidR="009240E8" w:rsidRPr="0089336C" w:rsidRDefault="009240E8" w:rsidP="007C139E">
            <w:pPr>
              <w:jc w:val="center"/>
              <w:rPr>
                <w:color w:val="000000" w:themeColor="text1"/>
                <w:sz w:val="24"/>
                <w:szCs w:val="24"/>
              </w:rPr>
            </w:pPr>
            <w:r w:rsidRPr="0089336C">
              <w:rPr>
                <w:color w:val="000000" w:themeColor="text1"/>
                <w:sz w:val="24"/>
                <w:szCs w:val="24"/>
              </w:rPr>
              <w:t>человек</w:t>
            </w:r>
          </w:p>
        </w:tc>
        <w:tc>
          <w:tcPr>
            <w:tcW w:w="1276" w:type="dxa"/>
            <w:tcBorders>
              <w:bottom w:val="single" w:sz="4" w:space="0" w:color="auto"/>
            </w:tcBorders>
          </w:tcPr>
          <w:p w14:paraId="3BF37BCE" w14:textId="427DF25F" w:rsidR="009240E8" w:rsidRPr="0089336C" w:rsidRDefault="009240E8" w:rsidP="007C139E">
            <w:pPr>
              <w:jc w:val="center"/>
              <w:rPr>
                <w:color w:val="000000" w:themeColor="text1"/>
                <w:sz w:val="24"/>
                <w:szCs w:val="24"/>
              </w:rPr>
            </w:pPr>
            <w:r w:rsidRPr="0089336C">
              <w:rPr>
                <w:color w:val="000000" w:themeColor="text1"/>
                <w:sz w:val="24"/>
                <w:szCs w:val="24"/>
              </w:rPr>
              <w:t>1</w:t>
            </w:r>
          </w:p>
        </w:tc>
        <w:tc>
          <w:tcPr>
            <w:tcW w:w="851" w:type="dxa"/>
            <w:tcBorders>
              <w:bottom w:val="single" w:sz="4" w:space="0" w:color="auto"/>
            </w:tcBorders>
          </w:tcPr>
          <w:p w14:paraId="06E1710B" w14:textId="3BD2DBA0" w:rsidR="009240E8" w:rsidRPr="0089336C" w:rsidRDefault="009240E8" w:rsidP="007C139E">
            <w:pPr>
              <w:jc w:val="center"/>
              <w:rPr>
                <w:color w:val="000000" w:themeColor="text1"/>
                <w:sz w:val="24"/>
                <w:szCs w:val="24"/>
              </w:rPr>
            </w:pPr>
            <w:r w:rsidRPr="0089336C">
              <w:rPr>
                <w:color w:val="000000" w:themeColor="text1"/>
                <w:sz w:val="24"/>
                <w:szCs w:val="24"/>
              </w:rPr>
              <w:t>2023</w:t>
            </w:r>
          </w:p>
        </w:tc>
        <w:tc>
          <w:tcPr>
            <w:tcW w:w="1417" w:type="dxa"/>
            <w:tcBorders>
              <w:bottom w:val="single" w:sz="4" w:space="0" w:color="auto"/>
            </w:tcBorders>
          </w:tcPr>
          <w:p w14:paraId="11BA795B" w14:textId="36330289" w:rsidR="009240E8" w:rsidRPr="0089336C" w:rsidRDefault="009240E8" w:rsidP="007C139E">
            <w:pPr>
              <w:jc w:val="center"/>
              <w:rPr>
                <w:color w:val="000000" w:themeColor="text1"/>
                <w:sz w:val="24"/>
                <w:szCs w:val="24"/>
              </w:rPr>
            </w:pPr>
            <w:r w:rsidRPr="0089336C">
              <w:rPr>
                <w:color w:val="000000" w:themeColor="text1"/>
                <w:sz w:val="24"/>
                <w:szCs w:val="24"/>
              </w:rPr>
              <w:t>-</w:t>
            </w:r>
          </w:p>
        </w:tc>
        <w:tc>
          <w:tcPr>
            <w:tcW w:w="1418" w:type="dxa"/>
            <w:tcBorders>
              <w:bottom w:val="single" w:sz="4" w:space="0" w:color="auto"/>
            </w:tcBorders>
          </w:tcPr>
          <w:p w14:paraId="39CE610A" w14:textId="5DF5244C" w:rsidR="009240E8" w:rsidRPr="0089336C" w:rsidRDefault="009240E8" w:rsidP="007C139E">
            <w:pPr>
              <w:jc w:val="center"/>
              <w:rPr>
                <w:color w:val="000000" w:themeColor="text1"/>
                <w:sz w:val="24"/>
                <w:szCs w:val="24"/>
              </w:rPr>
            </w:pPr>
            <w:r w:rsidRPr="0089336C">
              <w:rPr>
                <w:color w:val="000000" w:themeColor="text1"/>
                <w:sz w:val="24"/>
                <w:szCs w:val="24"/>
              </w:rPr>
              <w:t>1</w:t>
            </w:r>
          </w:p>
        </w:tc>
        <w:tc>
          <w:tcPr>
            <w:tcW w:w="1417" w:type="dxa"/>
            <w:tcBorders>
              <w:bottom w:val="single" w:sz="4" w:space="0" w:color="auto"/>
            </w:tcBorders>
          </w:tcPr>
          <w:p w14:paraId="2FB9B710" w14:textId="48F19F68" w:rsidR="009240E8" w:rsidRPr="0089336C" w:rsidRDefault="009240E8" w:rsidP="009240E8">
            <w:pPr>
              <w:jc w:val="center"/>
              <w:rPr>
                <w:color w:val="000000" w:themeColor="text1"/>
                <w:sz w:val="24"/>
                <w:szCs w:val="24"/>
              </w:rPr>
            </w:pPr>
            <w:r w:rsidRPr="0089336C">
              <w:rPr>
                <w:color w:val="000000" w:themeColor="text1"/>
                <w:sz w:val="24"/>
                <w:szCs w:val="24"/>
              </w:rPr>
              <w:t>-</w:t>
            </w:r>
          </w:p>
        </w:tc>
        <w:tc>
          <w:tcPr>
            <w:tcW w:w="2268" w:type="dxa"/>
            <w:tcBorders>
              <w:bottom w:val="single" w:sz="4" w:space="0" w:color="auto"/>
            </w:tcBorders>
          </w:tcPr>
          <w:p w14:paraId="02B0A779" w14:textId="6CA48C65" w:rsidR="009240E8" w:rsidRPr="0089336C" w:rsidRDefault="009240E8" w:rsidP="007C139E">
            <w:pPr>
              <w:jc w:val="center"/>
              <w:rPr>
                <w:color w:val="000000" w:themeColor="text1"/>
                <w:sz w:val="24"/>
                <w:szCs w:val="24"/>
              </w:rPr>
            </w:pPr>
            <w:r w:rsidRPr="0089336C">
              <w:rPr>
                <w:color w:val="000000" w:themeColor="text1"/>
                <w:sz w:val="24"/>
                <w:szCs w:val="24"/>
              </w:rPr>
              <w:t>ЖУ</w:t>
            </w:r>
          </w:p>
        </w:tc>
        <w:tc>
          <w:tcPr>
            <w:tcW w:w="2410" w:type="dxa"/>
            <w:tcBorders>
              <w:bottom w:val="single" w:sz="4" w:space="0" w:color="auto"/>
            </w:tcBorders>
          </w:tcPr>
          <w:p w14:paraId="4E158B72" w14:textId="7FAAF047" w:rsidR="009240E8" w:rsidRPr="0089336C" w:rsidRDefault="009240E8" w:rsidP="007C139E">
            <w:pPr>
              <w:jc w:val="center"/>
              <w:rPr>
                <w:color w:val="000000" w:themeColor="text1"/>
                <w:sz w:val="24"/>
                <w:szCs w:val="24"/>
              </w:rPr>
            </w:pPr>
            <w:r w:rsidRPr="0089336C">
              <w:rPr>
                <w:color w:val="000000" w:themeColor="text1"/>
                <w:sz w:val="24"/>
                <w:szCs w:val="24"/>
              </w:rPr>
              <w:t>-</w:t>
            </w:r>
          </w:p>
        </w:tc>
      </w:tr>
    </w:tbl>
    <w:p w14:paraId="04129C8D" w14:textId="77777777" w:rsidR="00472970" w:rsidRPr="0089336C" w:rsidRDefault="00472970" w:rsidP="00EE1E3C">
      <w:pPr>
        <w:tabs>
          <w:tab w:val="left" w:pos="2506"/>
          <w:tab w:val="right" w:pos="9072"/>
        </w:tabs>
        <w:outlineLvl w:val="0"/>
        <w:rPr>
          <w:rFonts w:eastAsia="Calibri"/>
          <w:bCs/>
          <w:color w:val="000000" w:themeColor="text1"/>
          <w:sz w:val="26"/>
          <w:szCs w:val="26"/>
        </w:rPr>
      </w:pPr>
    </w:p>
    <w:p w14:paraId="590C74A2" w14:textId="77777777" w:rsidR="000F5A76" w:rsidRPr="0089336C" w:rsidRDefault="000F5A76" w:rsidP="00EE1E3C">
      <w:pPr>
        <w:tabs>
          <w:tab w:val="left" w:pos="2506"/>
          <w:tab w:val="right" w:pos="9072"/>
        </w:tabs>
        <w:outlineLvl w:val="0"/>
        <w:rPr>
          <w:rFonts w:eastAsia="Calibri"/>
          <w:bCs/>
          <w:color w:val="000000" w:themeColor="text1"/>
          <w:sz w:val="26"/>
          <w:szCs w:val="26"/>
        </w:rPr>
      </w:pPr>
    </w:p>
    <w:p w14:paraId="4DE35985" w14:textId="77777777" w:rsidR="000F5A76" w:rsidRPr="0089336C" w:rsidRDefault="000F5A76" w:rsidP="00EE1E3C">
      <w:pPr>
        <w:tabs>
          <w:tab w:val="left" w:pos="2506"/>
          <w:tab w:val="right" w:pos="9072"/>
        </w:tabs>
        <w:outlineLvl w:val="0"/>
        <w:rPr>
          <w:rFonts w:eastAsia="Calibri"/>
          <w:bCs/>
          <w:color w:val="000000" w:themeColor="text1"/>
          <w:sz w:val="22"/>
          <w:szCs w:val="22"/>
          <w:vertAlign w:val="superscript"/>
        </w:rPr>
      </w:pPr>
    </w:p>
    <w:p w14:paraId="25EE2806" w14:textId="77777777" w:rsidR="000E4962" w:rsidRPr="0089336C" w:rsidRDefault="000E4962" w:rsidP="00645E5F">
      <w:pPr>
        <w:tabs>
          <w:tab w:val="left" w:pos="2506"/>
          <w:tab w:val="right" w:pos="9072"/>
        </w:tabs>
        <w:ind w:left="360"/>
        <w:jc w:val="center"/>
        <w:outlineLvl w:val="0"/>
        <w:rPr>
          <w:rFonts w:eastAsia="Calibri"/>
          <w:bCs/>
          <w:color w:val="000000" w:themeColor="text1"/>
          <w:sz w:val="26"/>
          <w:szCs w:val="26"/>
        </w:rPr>
      </w:pPr>
    </w:p>
    <w:p w14:paraId="144D378D" w14:textId="77777777" w:rsidR="00206664" w:rsidRPr="0089336C" w:rsidRDefault="00645E5F" w:rsidP="00645E5F">
      <w:pPr>
        <w:tabs>
          <w:tab w:val="left" w:pos="2506"/>
          <w:tab w:val="right" w:pos="9072"/>
        </w:tabs>
        <w:ind w:left="360"/>
        <w:jc w:val="center"/>
        <w:outlineLvl w:val="0"/>
        <w:rPr>
          <w:rFonts w:eastAsia="Calibri"/>
          <w:bCs/>
          <w:color w:val="000000" w:themeColor="text1"/>
          <w:sz w:val="26"/>
          <w:szCs w:val="26"/>
        </w:rPr>
      </w:pPr>
      <w:r w:rsidRPr="0089336C">
        <w:rPr>
          <w:rFonts w:eastAsia="Calibri"/>
          <w:bCs/>
          <w:color w:val="000000" w:themeColor="text1"/>
          <w:sz w:val="26"/>
          <w:szCs w:val="26"/>
        </w:rPr>
        <w:t xml:space="preserve">3. </w:t>
      </w:r>
      <w:r w:rsidR="008602CD" w:rsidRPr="0089336C">
        <w:rPr>
          <w:rFonts w:eastAsia="Calibri"/>
          <w:bCs/>
          <w:color w:val="000000" w:themeColor="text1"/>
          <w:sz w:val="26"/>
          <w:szCs w:val="26"/>
        </w:rPr>
        <w:t>Ст</w:t>
      </w:r>
      <w:r w:rsidR="00CC53AA" w:rsidRPr="0089336C">
        <w:rPr>
          <w:rFonts w:eastAsia="Calibri"/>
          <w:bCs/>
          <w:color w:val="000000" w:themeColor="text1"/>
          <w:sz w:val="26"/>
          <w:szCs w:val="26"/>
        </w:rPr>
        <w:t>руктура муниципальной программы</w:t>
      </w:r>
    </w:p>
    <w:p w14:paraId="7158DB89" w14:textId="77777777" w:rsidR="00472970" w:rsidRPr="0089336C" w:rsidRDefault="00472970" w:rsidP="00645E5F">
      <w:pPr>
        <w:tabs>
          <w:tab w:val="left" w:pos="2506"/>
          <w:tab w:val="right" w:pos="9072"/>
        </w:tabs>
        <w:ind w:left="360"/>
        <w:jc w:val="center"/>
        <w:outlineLvl w:val="0"/>
        <w:rPr>
          <w:rFonts w:eastAsia="Calibri"/>
          <w:bCs/>
          <w:color w:val="000000" w:themeColor="text1"/>
          <w:sz w:val="26"/>
          <w:szCs w:val="26"/>
        </w:rPr>
      </w:pPr>
    </w:p>
    <w:tbl>
      <w:tblPr>
        <w:tblW w:w="15453"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77"/>
        <w:gridCol w:w="4110"/>
        <w:gridCol w:w="4960"/>
        <w:gridCol w:w="5106"/>
      </w:tblGrid>
      <w:tr w:rsidR="00431C9E" w:rsidRPr="0089336C" w14:paraId="5AA11339" w14:textId="77777777" w:rsidTr="002B50BA">
        <w:trPr>
          <w:tblHeader/>
        </w:trPr>
        <w:tc>
          <w:tcPr>
            <w:tcW w:w="1277" w:type="dxa"/>
            <w:tcBorders>
              <w:top w:val="single" w:sz="4" w:space="0" w:color="auto"/>
              <w:bottom w:val="single" w:sz="4" w:space="0" w:color="auto"/>
              <w:right w:val="single" w:sz="4" w:space="0" w:color="auto"/>
            </w:tcBorders>
          </w:tcPr>
          <w:p w14:paraId="78EB0343" w14:textId="77777777" w:rsidR="00645E5F" w:rsidRPr="0089336C" w:rsidRDefault="00645E5F" w:rsidP="009926D0">
            <w:pPr>
              <w:tabs>
                <w:tab w:val="left" w:pos="2506"/>
                <w:tab w:val="right" w:pos="9072"/>
              </w:tabs>
              <w:jc w:val="center"/>
              <w:outlineLvl w:val="0"/>
              <w:rPr>
                <w:rFonts w:eastAsia="Calibri"/>
                <w:bCs/>
                <w:color w:val="000000" w:themeColor="text1"/>
                <w:sz w:val="24"/>
                <w:szCs w:val="24"/>
              </w:rPr>
            </w:pPr>
            <w:r w:rsidRPr="0089336C">
              <w:rPr>
                <w:rFonts w:eastAsia="Calibri"/>
                <w:bCs/>
                <w:color w:val="000000" w:themeColor="text1"/>
                <w:sz w:val="24"/>
                <w:szCs w:val="24"/>
              </w:rPr>
              <w:t>№</w:t>
            </w:r>
          </w:p>
          <w:p w14:paraId="6AE92224" w14:textId="77777777" w:rsidR="00645E5F" w:rsidRPr="0089336C" w:rsidRDefault="00645E5F" w:rsidP="009926D0">
            <w:pPr>
              <w:tabs>
                <w:tab w:val="left" w:pos="2506"/>
                <w:tab w:val="right" w:pos="9072"/>
              </w:tabs>
              <w:jc w:val="center"/>
              <w:outlineLvl w:val="0"/>
              <w:rPr>
                <w:rFonts w:eastAsia="Calibri"/>
                <w:bCs/>
                <w:color w:val="000000" w:themeColor="text1"/>
                <w:sz w:val="24"/>
                <w:szCs w:val="24"/>
              </w:rPr>
            </w:pPr>
            <w:r w:rsidRPr="0089336C">
              <w:rPr>
                <w:rFonts w:eastAsia="Calibri"/>
                <w:bCs/>
                <w:color w:val="000000" w:themeColor="text1"/>
                <w:sz w:val="24"/>
                <w:szCs w:val="24"/>
              </w:rPr>
              <w:t>п/п</w:t>
            </w:r>
          </w:p>
        </w:tc>
        <w:tc>
          <w:tcPr>
            <w:tcW w:w="4110" w:type="dxa"/>
            <w:tcBorders>
              <w:top w:val="single" w:sz="4" w:space="0" w:color="auto"/>
              <w:left w:val="single" w:sz="4" w:space="0" w:color="auto"/>
              <w:bottom w:val="single" w:sz="4" w:space="0" w:color="auto"/>
              <w:right w:val="single" w:sz="4" w:space="0" w:color="auto"/>
            </w:tcBorders>
          </w:tcPr>
          <w:p w14:paraId="0CCFA236" w14:textId="77777777" w:rsidR="00645E5F" w:rsidRPr="0089336C" w:rsidRDefault="00645E5F" w:rsidP="009926D0">
            <w:pPr>
              <w:tabs>
                <w:tab w:val="left" w:pos="2506"/>
                <w:tab w:val="right" w:pos="9072"/>
              </w:tabs>
              <w:jc w:val="center"/>
              <w:outlineLvl w:val="0"/>
              <w:rPr>
                <w:rFonts w:eastAsia="Calibri"/>
                <w:bCs/>
                <w:color w:val="000000" w:themeColor="text1"/>
                <w:sz w:val="24"/>
                <w:szCs w:val="24"/>
              </w:rPr>
            </w:pPr>
            <w:r w:rsidRPr="0089336C">
              <w:rPr>
                <w:rFonts w:eastAsia="Calibri"/>
                <w:bCs/>
                <w:color w:val="000000" w:themeColor="text1"/>
                <w:sz w:val="24"/>
                <w:szCs w:val="24"/>
              </w:rPr>
              <w:t>Задачи структурного элемента</w:t>
            </w:r>
          </w:p>
        </w:tc>
        <w:tc>
          <w:tcPr>
            <w:tcW w:w="4960" w:type="dxa"/>
            <w:tcBorders>
              <w:top w:val="single" w:sz="4" w:space="0" w:color="auto"/>
              <w:left w:val="single" w:sz="4" w:space="0" w:color="auto"/>
              <w:bottom w:val="single" w:sz="4" w:space="0" w:color="auto"/>
              <w:right w:val="single" w:sz="4" w:space="0" w:color="auto"/>
            </w:tcBorders>
          </w:tcPr>
          <w:p w14:paraId="148EB116" w14:textId="77777777" w:rsidR="00645E5F" w:rsidRPr="0089336C" w:rsidRDefault="00645E5F" w:rsidP="009926D0">
            <w:pPr>
              <w:tabs>
                <w:tab w:val="left" w:pos="2506"/>
                <w:tab w:val="right" w:pos="9072"/>
              </w:tabs>
              <w:jc w:val="center"/>
              <w:outlineLvl w:val="0"/>
              <w:rPr>
                <w:rFonts w:eastAsia="Calibri"/>
                <w:bCs/>
                <w:color w:val="000000" w:themeColor="text1"/>
                <w:sz w:val="24"/>
                <w:szCs w:val="24"/>
              </w:rPr>
            </w:pPr>
            <w:r w:rsidRPr="0089336C">
              <w:rPr>
                <w:rFonts w:eastAsia="Calibri"/>
                <w:bCs/>
                <w:color w:val="000000" w:themeColor="text1"/>
                <w:sz w:val="24"/>
                <w:szCs w:val="24"/>
              </w:rPr>
              <w:t>Краткое описание ожидаемых эффектов от реализации задачи структурного элемента</w:t>
            </w:r>
          </w:p>
        </w:tc>
        <w:tc>
          <w:tcPr>
            <w:tcW w:w="5106" w:type="dxa"/>
            <w:tcBorders>
              <w:top w:val="single" w:sz="4" w:space="0" w:color="auto"/>
              <w:left w:val="single" w:sz="4" w:space="0" w:color="auto"/>
              <w:bottom w:val="single" w:sz="4" w:space="0" w:color="auto"/>
            </w:tcBorders>
          </w:tcPr>
          <w:p w14:paraId="412C46B3" w14:textId="77777777" w:rsidR="00645E5F" w:rsidRPr="0089336C" w:rsidRDefault="00645E5F" w:rsidP="009926D0">
            <w:pPr>
              <w:tabs>
                <w:tab w:val="left" w:pos="2506"/>
                <w:tab w:val="right" w:pos="9072"/>
              </w:tabs>
              <w:jc w:val="center"/>
              <w:outlineLvl w:val="0"/>
              <w:rPr>
                <w:rFonts w:eastAsia="Calibri"/>
                <w:bCs/>
                <w:color w:val="000000" w:themeColor="text1"/>
                <w:sz w:val="24"/>
                <w:szCs w:val="24"/>
              </w:rPr>
            </w:pPr>
            <w:r w:rsidRPr="0089336C">
              <w:rPr>
                <w:rFonts w:eastAsia="Calibri"/>
                <w:bCs/>
                <w:color w:val="000000" w:themeColor="text1"/>
                <w:sz w:val="24"/>
                <w:szCs w:val="24"/>
              </w:rPr>
              <w:t>Связь с показателями</w:t>
            </w:r>
          </w:p>
        </w:tc>
      </w:tr>
      <w:tr w:rsidR="00431C9E" w:rsidRPr="0089336C" w14:paraId="4AA89DF6" w14:textId="77777777" w:rsidTr="002B50BA">
        <w:trPr>
          <w:tblHeader/>
        </w:trPr>
        <w:tc>
          <w:tcPr>
            <w:tcW w:w="1277" w:type="dxa"/>
            <w:tcBorders>
              <w:top w:val="single" w:sz="4" w:space="0" w:color="auto"/>
              <w:bottom w:val="single" w:sz="4" w:space="0" w:color="auto"/>
              <w:right w:val="single" w:sz="4" w:space="0" w:color="auto"/>
            </w:tcBorders>
          </w:tcPr>
          <w:p w14:paraId="706B5582" w14:textId="77777777" w:rsidR="00645E5F" w:rsidRPr="0089336C" w:rsidRDefault="00645E5F" w:rsidP="009926D0">
            <w:pPr>
              <w:tabs>
                <w:tab w:val="left" w:pos="2506"/>
                <w:tab w:val="right" w:pos="9072"/>
              </w:tabs>
              <w:jc w:val="center"/>
              <w:outlineLvl w:val="0"/>
              <w:rPr>
                <w:rFonts w:eastAsia="Calibri"/>
                <w:bCs/>
                <w:color w:val="000000" w:themeColor="text1"/>
                <w:sz w:val="24"/>
                <w:szCs w:val="24"/>
              </w:rPr>
            </w:pPr>
            <w:r w:rsidRPr="0089336C">
              <w:rPr>
                <w:rFonts w:eastAsia="Calibri"/>
                <w:bCs/>
                <w:color w:val="000000" w:themeColor="text1"/>
                <w:sz w:val="24"/>
                <w:szCs w:val="24"/>
              </w:rPr>
              <w:t>1</w:t>
            </w:r>
          </w:p>
        </w:tc>
        <w:tc>
          <w:tcPr>
            <w:tcW w:w="4110" w:type="dxa"/>
            <w:tcBorders>
              <w:top w:val="single" w:sz="4" w:space="0" w:color="auto"/>
              <w:left w:val="single" w:sz="4" w:space="0" w:color="auto"/>
              <w:bottom w:val="single" w:sz="4" w:space="0" w:color="auto"/>
              <w:right w:val="single" w:sz="4" w:space="0" w:color="auto"/>
            </w:tcBorders>
          </w:tcPr>
          <w:p w14:paraId="60BC5A54" w14:textId="77777777" w:rsidR="00645E5F" w:rsidRPr="0089336C" w:rsidRDefault="00645E5F" w:rsidP="009926D0">
            <w:pPr>
              <w:tabs>
                <w:tab w:val="left" w:pos="2506"/>
                <w:tab w:val="right" w:pos="9072"/>
              </w:tabs>
              <w:jc w:val="center"/>
              <w:outlineLvl w:val="0"/>
              <w:rPr>
                <w:rFonts w:eastAsia="Calibri"/>
                <w:bCs/>
                <w:color w:val="000000" w:themeColor="text1"/>
                <w:sz w:val="24"/>
                <w:szCs w:val="24"/>
              </w:rPr>
            </w:pPr>
            <w:r w:rsidRPr="0089336C">
              <w:rPr>
                <w:rFonts w:eastAsia="Calibri"/>
                <w:bCs/>
                <w:color w:val="000000" w:themeColor="text1"/>
                <w:sz w:val="24"/>
                <w:szCs w:val="24"/>
              </w:rPr>
              <w:t>2</w:t>
            </w:r>
          </w:p>
        </w:tc>
        <w:tc>
          <w:tcPr>
            <w:tcW w:w="4960" w:type="dxa"/>
            <w:tcBorders>
              <w:top w:val="single" w:sz="4" w:space="0" w:color="auto"/>
              <w:left w:val="single" w:sz="4" w:space="0" w:color="auto"/>
              <w:bottom w:val="single" w:sz="4" w:space="0" w:color="auto"/>
              <w:right w:val="single" w:sz="4" w:space="0" w:color="auto"/>
            </w:tcBorders>
          </w:tcPr>
          <w:p w14:paraId="34E23D54" w14:textId="77777777" w:rsidR="00645E5F" w:rsidRPr="0089336C" w:rsidRDefault="00645E5F" w:rsidP="009926D0">
            <w:pPr>
              <w:tabs>
                <w:tab w:val="left" w:pos="2506"/>
                <w:tab w:val="right" w:pos="9072"/>
              </w:tabs>
              <w:jc w:val="center"/>
              <w:outlineLvl w:val="0"/>
              <w:rPr>
                <w:rFonts w:eastAsia="Calibri"/>
                <w:bCs/>
                <w:color w:val="000000" w:themeColor="text1"/>
                <w:sz w:val="24"/>
                <w:szCs w:val="24"/>
              </w:rPr>
            </w:pPr>
            <w:r w:rsidRPr="0089336C">
              <w:rPr>
                <w:rFonts w:eastAsia="Calibri"/>
                <w:bCs/>
                <w:color w:val="000000" w:themeColor="text1"/>
                <w:sz w:val="24"/>
                <w:szCs w:val="24"/>
              </w:rPr>
              <w:t>3</w:t>
            </w:r>
          </w:p>
        </w:tc>
        <w:tc>
          <w:tcPr>
            <w:tcW w:w="5106" w:type="dxa"/>
            <w:tcBorders>
              <w:top w:val="single" w:sz="4" w:space="0" w:color="auto"/>
              <w:left w:val="single" w:sz="4" w:space="0" w:color="auto"/>
              <w:bottom w:val="single" w:sz="4" w:space="0" w:color="auto"/>
            </w:tcBorders>
          </w:tcPr>
          <w:p w14:paraId="6657A02C" w14:textId="77777777" w:rsidR="00645E5F" w:rsidRPr="0089336C" w:rsidRDefault="00645E5F" w:rsidP="009926D0">
            <w:pPr>
              <w:tabs>
                <w:tab w:val="left" w:pos="2506"/>
                <w:tab w:val="right" w:pos="9072"/>
              </w:tabs>
              <w:jc w:val="center"/>
              <w:outlineLvl w:val="0"/>
              <w:rPr>
                <w:rFonts w:eastAsia="Calibri"/>
                <w:bCs/>
                <w:color w:val="000000" w:themeColor="text1"/>
                <w:sz w:val="24"/>
                <w:szCs w:val="24"/>
              </w:rPr>
            </w:pPr>
            <w:r w:rsidRPr="0089336C">
              <w:rPr>
                <w:rFonts w:eastAsia="Calibri"/>
                <w:bCs/>
                <w:color w:val="000000" w:themeColor="text1"/>
                <w:sz w:val="24"/>
                <w:szCs w:val="24"/>
              </w:rPr>
              <w:t>4</w:t>
            </w:r>
          </w:p>
        </w:tc>
      </w:tr>
      <w:tr w:rsidR="00431C9E" w:rsidRPr="0089336C" w14:paraId="2898AD92" w14:textId="77777777" w:rsidTr="004E2726">
        <w:trPr>
          <w:tblHeader/>
        </w:trPr>
        <w:tc>
          <w:tcPr>
            <w:tcW w:w="15453" w:type="dxa"/>
            <w:gridSpan w:val="4"/>
            <w:tcBorders>
              <w:top w:val="single" w:sz="4" w:space="0" w:color="auto"/>
              <w:bottom w:val="single" w:sz="4" w:space="0" w:color="auto"/>
            </w:tcBorders>
          </w:tcPr>
          <w:p w14:paraId="41C0C860" w14:textId="77777777" w:rsidR="00847B12" w:rsidRPr="0089336C" w:rsidRDefault="00E47C1F" w:rsidP="00847B12">
            <w:pPr>
              <w:pStyle w:val="afb"/>
              <w:numPr>
                <w:ilvl w:val="0"/>
                <w:numId w:val="27"/>
              </w:numPr>
              <w:tabs>
                <w:tab w:val="left" w:pos="2506"/>
                <w:tab w:val="right" w:pos="9072"/>
              </w:tabs>
              <w:jc w:val="center"/>
              <w:outlineLvl w:val="0"/>
              <w:rPr>
                <w:rFonts w:eastAsia="Calibri"/>
                <w:bCs/>
                <w:color w:val="000000" w:themeColor="text1"/>
                <w:sz w:val="24"/>
                <w:szCs w:val="24"/>
              </w:rPr>
            </w:pPr>
            <w:r w:rsidRPr="0089336C">
              <w:rPr>
                <w:rFonts w:eastAsia="Calibri"/>
                <w:bCs/>
                <w:color w:val="000000" w:themeColor="text1"/>
                <w:sz w:val="24"/>
                <w:szCs w:val="24"/>
              </w:rPr>
              <w:t>Ведомственный проект, не связанный с реализацией стратегического проекта</w:t>
            </w:r>
            <w:r w:rsidR="00D716B9" w:rsidRPr="0089336C">
              <w:rPr>
                <w:rFonts w:eastAsia="Calibri"/>
                <w:bCs/>
                <w:color w:val="000000" w:themeColor="text1"/>
                <w:sz w:val="24"/>
                <w:szCs w:val="24"/>
              </w:rPr>
              <w:t>,</w:t>
            </w:r>
            <w:r w:rsidRPr="0089336C">
              <w:rPr>
                <w:rFonts w:eastAsia="Calibri"/>
                <w:bCs/>
                <w:color w:val="000000" w:themeColor="text1"/>
                <w:sz w:val="24"/>
                <w:szCs w:val="24"/>
              </w:rPr>
              <w:t xml:space="preserve"> «Обеспечение жильем молодых семей»</w:t>
            </w:r>
          </w:p>
          <w:p w14:paraId="1BD3D4D5" w14:textId="77777777" w:rsidR="00645E5F" w:rsidRPr="0089336C" w:rsidRDefault="00847B12" w:rsidP="00847B12">
            <w:pPr>
              <w:pStyle w:val="afb"/>
              <w:tabs>
                <w:tab w:val="left" w:pos="2506"/>
                <w:tab w:val="right" w:pos="9072"/>
              </w:tabs>
              <w:ind w:left="1069"/>
              <w:jc w:val="center"/>
              <w:outlineLvl w:val="0"/>
              <w:rPr>
                <w:rFonts w:eastAsia="Calibri"/>
                <w:bCs/>
                <w:color w:val="000000" w:themeColor="text1"/>
                <w:sz w:val="24"/>
                <w:szCs w:val="24"/>
              </w:rPr>
            </w:pPr>
            <w:r w:rsidRPr="0089336C">
              <w:rPr>
                <w:rFonts w:eastAsia="Calibri"/>
                <w:bCs/>
                <w:color w:val="000000" w:themeColor="text1"/>
                <w:sz w:val="24"/>
                <w:szCs w:val="24"/>
              </w:rPr>
              <w:t>Руководитель проекта Жаркова О.С.</w:t>
            </w:r>
          </w:p>
        </w:tc>
      </w:tr>
      <w:tr w:rsidR="00431C9E" w:rsidRPr="0089336C" w14:paraId="36854EE0" w14:textId="77777777" w:rsidTr="002B50BA">
        <w:trPr>
          <w:tblHeader/>
        </w:trPr>
        <w:tc>
          <w:tcPr>
            <w:tcW w:w="5387" w:type="dxa"/>
            <w:gridSpan w:val="2"/>
            <w:tcBorders>
              <w:top w:val="single" w:sz="4" w:space="0" w:color="auto"/>
              <w:bottom w:val="single" w:sz="4" w:space="0" w:color="auto"/>
              <w:right w:val="single" w:sz="4" w:space="0" w:color="auto"/>
            </w:tcBorders>
          </w:tcPr>
          <w:p w14:paraId="04478ABE" w14:textId="77777777" w:rsidR="00645E5F" w:rsidRPr="0089336C" w:rsidRDefault="00645E5F" w:rsidP="009926D0">
            <w:pPr>
              <w:tabs>
                <w:tab w:val="left" w:pos="2506"/>
                <w:tab w:val="right" w:pos="9072"/>
              </w:tabs>
              <w:jc w:val="center"/>
              <w:outlineLvl w:val="0"/>
              <w:rPr>
                <w:rFonts w:eastAsia="Calibri"/>
                <w:bCs/>
                <w:color w:val="000000" w:themeColor="text1"/>
                <w:sz w:val="24"/>
                <w:szCs w:val="24"/>
              </w:rPr>
            </w:pPr>
            <w:r w:rsidRPr="0089336C">
              <w:rPr>
                <w:rFonts w:eastAsia="Calibri"/>
                <w:bCs/>
                <w:color w:val="000000" w:themeColor="text1"/>
                <w:sz w:val="24"/>
                <w:szCs w:val="24"/>
              </w:rPr>
              <w:t>Жилищное управление мэрии</w:t>
            </w:r>
          </w:p>
        </w:tc>
        <w:tc>
          <w:tcPr>
            <w:tcW w:w="10066" w:type="dxa"/>
            <w:gridSpan w:val="2"/>
            <w:tcBorders>
              <w:top w:val="single" w:sz="4" w:space="0" w:color="auto"/>
              <w:left w:val="single" w:sz="4" w:space="0" w:color="auto"/>
              <w:bottom w:val="single" w:sz="4" w:space="0" w:color="auto"/>
            </w:tcBorders>
          </w:tcPr>
          <w:p w14:paraId="47A24030" w14:textId="77777777" w:rsidR="00645E5F" w:rsidRPr="0089336C" w:rsidRDefault="00645E5F" w:rsidP="000E4343">
            <w:pPr>
              <w:tabs>
                <w:tab w:val="left" w:pos="2506"/>
                <w:tab w:val="right" w:pos="9072"/>
              </w:tabs>
              <w:jc w:val="center"/>
              <w:outlineLvl w:val="0"/>
              <w:rPr>
                <w:rFonts w:eastAsia="Calibri"/>
                <w:bCs/>
                <w:color w:val="000000" w:themeColor="text1"/>
                <w:sz w:val="24"/>
                <w:szCs w:val="24"/>
              </w:rPr>
            </w:pPr>
            <w:r w:rsidRPr="0089336C">
              <w:rPr>
                <w:rFonts w:eastAsia="Calibri"/>
                <w:bCs/>
                <w:color w:val="000000" w:themeColor="text1"/>
                <w:sz w:val="24"/>
                <w:szCs w:val="24"/>
              </w:rPr>
              <w:t>2025-202</w:t>
            </w:r>
            <w:r w:rsidR="000E4343" w:rsidRPr="0089336C">
              <w:rPr>
                <w:rFonts w:eastAsia="Calibri"/>
                <w:bCs/>
                <w:color w:val="000000" w:themeColor="text1"/>
                <w:sz w:val="24"/>
                <w:szCs w:val="24"/>
              </w:rPr>
              <w:t>8</w:t>
            </w:r>
            <w:r w:rsidRPr="0089336C">
              <w:rPr>
                <w:rFonts w:eastAsia="Calibri"/>
                <w:bCs/>
                <w:color w:val="000000" w:themeColor="text1"/>
                <w:sz w:val="24"/>
                <w:szCs w:val="24"/>
              </w:rPr>
              <w:t xml:space="preserve"> годы</w:t>
            </w:r>
          </w:p>
        </w:tc>
      </w:tr>
      <w:tr w:rsidR="00431C9E" w:rsidRPr="0089336C" w14:paraId="7E79553E" w14:textId="77777777" w:rsidTr="002B50BA">
        <w:trPr>
          <w:tblHeader/>
        </w:trPr>
        <w:tc>
          <w:tcPr>
            <w:tcW w:w="1277" w:type="dxa"/>
            <w:tcBorders>
              <w:top w:val="single" w:sz="4" w:space="0" w:color="auto"/>
              <w:bottom w:val="single" w:sz="4" w:space="0" w:color="auto"/>
              <w:right w:val="single" w:sz="4" w:space="0" w:color="auto"/>
            </w:tcBorders>
          </w:tcPr>
          <w:p w14:paraId="332FAE42" w14:textId="77777777" w:rsidR="00645E5F" w:rsidRPr="0089336C" w:rsidRDefault="007C139E" w:rsidP="009926D0">
            <w:pPr>
              <w:tabs>
                <w:tab w:val="left" w:pos="2506"/>
                <w:tab w:val="right" w:pos="9072"/>
              </w:tabs>
              <w:jc w:val="center"/>
              <w:outlineLvl w:val="0"/>
              <w:rPr>
                <w:rFonts w:eastAsia="Calibri"/>
                <w:bCs/>
                <w:color w:val="000000" w:themeColor="text1"/>
                <w:sz w:val="24"/>
                <w:szCs w:val="24"/>
              </w:rPr>
            </w:pPr>
            <w:r w:rsidRPr="0089336C">
              <w:rPr>
                <w:rFonts w:eastAsia="Calibri"/>
                <w:bCs/>
                <w:color w:val="000000" w:themeColor="text1"/>
                <w:sz w:val="24"/>
                <w:szCs w:val="24"/>
              </w:rPr>
              <w:t>1</w:t>
            </w:r>
            <w:r w:rsidR="00645E5F" w:rsidRPr="0089336C">
              <w:rPr>
                <w:rFonts w:eastAsia="Calibri"/>
                <w:bCs/>
                <w:color w:val="000000" w:themeColor="text1"/>
                <w:sz w:val="24"/>
                <w:szCs w:val="24"/>
              </w:rPr>
              <w:t>.1.</w:t>
            </w:r>
          </w:p>
        </w:tc>
        <w:tc>
          <w:tcPr>
            <w:tcW w:w="4110" w:type="dxa"/>
            <w:tcBorders>
              <w:top w:val="single" w:sz="4" w:space="0" w:color="auto"/>
              <w:left w:val="single" w:sz="4" w:space="0" w:color="auto"/>
              <w:bottom w:val="single" w:sz="4" w:space="0" w:color="auto"/>
              <w:right w:val="single" w:sz="4" w:space="0" w:color="auto"/>
            </w:tcBorders>
          </w:tcPr>
          <w:p w14:paraId="473CED5F" w14:textId="77777777" w:rsidR="00645E5F" w:rsidRPr="0089336C" w:rsidRDefault="00645E5F" w:rsidP="009926D0">
            <w:pPr>
              <w:tabs>
                <w:tab w:val="left" w:pos="2506"/>
                <w:tab w:val="right" w:pos="9072"/>
              </w:tabs>
              <w:jc w:val="both"/>
              <w:outlineLvl w:val="0"/>
              <w:rPr>
                <w:rFonts w:eastAsia="Calibri"/>
                <w:bCs/>
                <w:color w:val="000000" w:themeColor="text1"/>
                <w:sz w:val="24"/>
                <w:szCs w:val="24"/>
              </w:rPr>
            </w:pPr>
            <w:r w:rsidRPr="0089336C">
              <w:rPr>
                <w:bCs/>
                <w:color w:val="000000" w:themeColor="text1"/>
                <w:sz w:val="24"/>
                <w:szCs w:val="24"/>
              </w:rPr>
              <w:t>Предоставление права молодым семьям на получение социальных выплат</w:t>
            </w:r>
          </w:p>
        </w:tc>
        <w:tc>
          <w:tcPr>
            <w:tcW w:w="4960" w:type="dxa"/>
            <w:tcBorders>
              <w:top w:val="single" w:sz="4" w:space="0" w:color="auto"/>
              <w:left w:val="single" w:sz="4" w:space="0" w:color="auto"/>
              <w:bottom w:val="single" w:sz="4" w:space="0" w:color="auto"/>
              <w:right w:val="single" w:sz="4" w:space="0" w:color="auto"/>
            </w:tcBorders>
          </w:tcPr>
          <w:p w14:paraId="076B35B9" w14:textId="77777777" w:rsidR="00645E5F" w:rsidRPr="0089336C" w:rsidRDefault="00C570C3" w:rsidP="00C570C3">
            <w:pPr>
              <w:tabs>
                <w:tab w:val="left" w:pos="2506"/>
                <w:tab w:val="right" w:pos="9072"/>
              </w:tabs>
              <w:jc w:val="both"/>
              <w:outlineLvl w:val="0"/>
              <w:rPr>
                <w:rFonts w:eastAsia="Calibri"/>
                <w:bCs/>
                <w:color w:val="000000" w:themeColor="text1"/>
                <w:sz w:val="24"/>
                <w:szCs w:val="24"/>
              </w:rPr>
            </w:pPr>
            <w:r w:rsidRPr="0089336C">
              <w:rPr>
                <w:rFonts w:eastAsia="Calibri"/>
                <w:bCs/>
                <w:color w:val="000000" w:themeColor="text1"/>
                <w:sz w:val="24"/>
                <w:szCs w:val="24"/>
              </w:rPr>
              <w:t>Улучшение жилищных условий</w:t>
            </w:r>
            <w:r w:rsidR="00645E5F" w:rsidRPr="0089336C">
              <w:rPr>
                <w:rFonts w:eastAsia="Calibri"/>
                <w:bCs/>
                <w:color w:val="000000" w:themeColor="text1"/>
                <w:sz w:val="24"/>
                <w:szCs w:val="24"/>
              </w:rPr>
              <w:t xml:space="preserve"> молоды</w:t>
            </w:r>
            <w:r w:rsidRPr="0089336C">
              <w:rPr>
                <w:rFonts w:eastAsia="Calibri"/>
                <w:bCs/>
                <w:color w:val="000000" w:themeColor="text1"/>
                <w:sz w:val="24"/>
                <w:szCs w:val="24"/>
              </w:rPr>
              <w:t>х</w:t>
            </w:r>
            <w:r w:rsidR="00645E5F" w:rsidRPr="0089336C">
              <w:rPr>
                <w:rFonts w:eastAsia="Calibri"/>
                <w:bCs/>
                <w:color w:val="000000" w:themeColor="text1"/>
                <w:sz w:val="24"/>
                <w:szCs w:val="24"/>
              </w:rPr>
              <w:t xml:space="preserve"> сем</w:t>
            </w:r>
            <w:r w:rsidRPr="0089336C">
              <w:rPr>
                <w:rFonts w:eastAsia="Calibri"/>
                <w:bCs/>
                <w:color w:val="000000" w:themeColor="text1"/>
                <w:sz w:val="24"/>
                <w:szCs w:val="24"/>
              </w:rPr>
              <w:t>ей</w:t>
            </w:r>
            <w:r w:rsidR="00645E5F" w:rsidRPr="0089336C">
              <w:rPr>
                <w:rFonts w:eastAsia="Calibri"/>
                <w:bCs/>
                <w:color w:val="000000" w:themeColor="text1"/>
                <w:sz w:val="24"/>
                <w:szCs w:val="24"/>
              </w:rPr>
              <w:t xml:space="preserve"> </w:t>
            </w:r>
          </w:p>
        </w:tc>
        <w:tc>
          <w:tcPr>
            <w:tcW w:w="5106" w:type="dxa"/>
            <w:tcBorders>
              <w:top w:val="single" w:sz="4" w:space="0" w:color="auto"/>
              <w:left w:val="single" w:sz="4" w:space="0" w:color="auto"/>
              <w:bottom w:val="single" w:sz="4" w:space="0" w:color="auto"/>
            </w:tcBorders>
          </w:tcPr>
          <w:p w14:paraId="36F8B660" w14:textId="77777777" w:rsidR="00645E5F" w:rsidRPr="0089336C" w:rsidRDefault="007C139E" w:rsidP="009926D0">
            <w:pPr>
              <w:tabs>
                <w:tab w:val="left" w:pos="2506"/>
                <w:tab w:val="right" w:pos="9072"/>
              </w:tabs>
              <w:jc w:val="center"/>
              <w:outlineLvl w:val="0"/>
              <w:rPr>
                <w:rFonts w:eastAsia="Calibri"/>
                <w:bCs/>
                <w:color w:val="000000" w:themeColor="text1"/>
                <w:sz w:val="24"/>
                <w:szCs w:val="24"/>
              </w:rPr>
            </w:pPr>
            <w:r w:rsidRPr="0089336C">
              <w:rPr>
                <w:rFonts w:eastAsia="Calibri"/>
                <w:bCs/>
                <w:color w:val="000000" w:themeColor="text1"/>
                <w:sz w:val="24"/>
                <w:szCs w:val="24"/>
              </w:rPr>
              <w:t>1</w:t>
            </w:r>
          </w:p>
        </w:tc>
      </w:tr>
      <w:tr w:rsidR="00431C9E" w:rsidRPr="0089336C" w14:paraId="057FFA3F" w14:textId="77777777" w:rsidTr="00AD7375">
        <w:trPr>
          <w:tblHeader/>
        </w:trPr>
        <w:tc>
          <w:tcPr>
            <w:tcW w:w="15453" w:type="dxa"/>
            <w:gridSpan w:val="4"/>
            <w:tcBorders>
              <w:top w:val="single" w:sz="4" w:space="0" w:color="auto"/>
              <w:bottom w:val="single" w:sz="4" w:space="0" w:color="auto"/>
            </w:tcBorders>
          </w:tcPr>
          <w:p w14:paraId="0FC81999" w14:textId="77777777" w:rsidR="002B50BA" w:rsidRPr="0089336C" w:rsidRDefault="002B50BA" w:rsidP="00847B12">
            <w:pPr>
              <w:pStyle w:val="afb"/>
              <w:numPr>
                <w:ilvl w:val="0"/>
                <w:numId w:val="27"/>
              </w:numPr>
              <w:tabs>
                <w:tab w:val="right" w:pos="9072"/>
              </w:tabs>
              <w:jc w:val="center"/>
              <w:outlineLvl w:val="0"/>
              <w:rPr>
                <w:rFonts w:eastAsia="Calibri"/>
                <w:bCs/>
                <w:color w:val="000000" w:themeColor="text1"/>
                <w:sz w:val="24"/>
                <w:szCs w:val="24"/>
              </w:rPr>
            </w:pPr>
            <w:r w:rsidRPr="0089336C">
              <w:rPr>
                <w:rFonts w:eastAsia="Calibri"/>
                <w:bCs/>
                <w:color w:val="000000" w:themeColor="text1"/>
                <w:sz w:val="24"/>
                <w:szCs w:val="24"/>
              </w:rPr>
              <w:t>Ведомственный проект, не связанный с реализацией стратегического проекта</w:t>
            </w:r>
            <w:r w:rsidR="00D716B9" w:rsidRPr="0089336C">
              <w:rPr>
                <w:rFonts w:eastAsia="Calibri"/>
                <w:bCs/>
                <w:color w:val="000000" w:themeColor="text1"/>
                <w:sz w:val="24"/>
                <w:szCs w:val="24"/>
              </w:rPr>
              <w:t>,</w:t>
            </w:r>
            <w:r w:rsidRPr="0089336C">
              <w:rPr>
                <w:rFonts w:eastAsia="Calibri"/>
                <w:bCs/>
                <w:color w:val="000000" w:themeColor="text1"/>
                <w:sz w:val="24"/>
                <w:szCs w:val="24"/>
              </w:rPr>
              <w:t xml:space="preserve"> «Финансовая поддержка семей при рождении детей»</w:t>
            </w:r>
          </w:p>
          <w:p w14:paraId="0A8AAF9E" w14:textId="77777777" w:rsidR="00847B12" w:rsidRPr="0089336C" w:rsidRDefault="00847B12" w:rsidP="00847B12">
            <w:pPr>
              <w:pStyle w:val="afb"/>
              <w:tabs>
                <w:tab w:val="right" w:pos="9072"/>
              </w:tabs>
              <w:ind w:left="1069"/>
              <w:jc w:val="center"/>
              <w:outlineLvl w:val="0"/>
              <w:rPr>
                <w:rFonts w:eastAsia="Calibri"/>
                <w:bCs/>
                <w:color w:val="000000" w:themeColor="text1"/>
                <w:sz w:val="24"/>
                <w:szCs w:val="24"/>
              </w:rPr>
            </w:pPr>
            <w:r w:rsidRPr="0089336C">
              <w:rPr>
                <w:rFonts w:eastAsia="Calibri"/>
                <w:bCs/>
                <w:color w:val="000000" w:themeColor="text1"/>
                <w:sz w:val="24"/>
                <w:szCs w:val="24"/>
              </w:rPr>
              <w:t>Руководитель проекта Жаркова О.С.</w:t>
            </w:r>
          </w:p>
        </w:tc>
      </w:tr>
      <w:tr w:rsidR="00431C9E" w:rsidRPr="0089336C" w14:paraId="022AA037" w14:textId="77777777" w:rsidTr="00AD7375">
        <w:trPr>
          <w:tblHeader/>
        </w:trPr>
        <w:tc>
          <w:tcPr>
            <w:tcW w:w="5387" w:type="dxa"/>
            <w:gridSpan w:val="2"/>
            <w:tcBorders>
              <w:top w:val="single" w:sz="4" w:space="0" w:color="auto"/>
              <w:bottom w:val="single" w:sz="4" w:space="0" w:color="auto"/>
              <w:right w:val="single" w:sz="4" w:space="0" w:color="auto"/>
            </w:tcBorders>
          </w:tcPr>
          <w:p w14:paraId="19AFFF0F" w14:textId="77777777" w:rsidR="002B50BA" w:rsidRPr="0089336C" w:rsidRDefault="002B50BA" w:rsidP="002B50BA">
            <w:pPr>
              <w:tabs>
                <w:tab w:val="left" w:pos="2506"/>
                <w:tab w:val="right" w:pos="9072"/>
              </w:tabs>
              <w:jc w:val="center"/>
              <w:outlineLvl w:val="0"/>
              <w:rPr>
                <w:bCs/>
                <w:color w:val="000000" w:themeColor="text1"/>
                <w:sz w:val="24"/>
                <w:szCs w:val="24"/>
              </w:rPr>
            </w:pPr>
            <w:r w:rsidRPr="0089336C">
              <w:rPr>
                <w:rFonts w:eastAsia="Calibri"/>
                <w:bCs/>
                <w:color w:val="000000" w:themeColor="text1"/>
                <w:sz w:val="24"/>
                <w:szCs w:val="24"/>
              </w:rPr>
              <w:t>Жилищное управление мэрии</w:t>
            </w:r>
          </w:p>
        </w:tc>
        <w:tc>
          <w:tcPr>
            <w:tcW w:w="10066" w:type="dxa"/>
            <w:gridSpan w:val="2"/>
            <w:tcBorders>
              <w:top w:val="single" w:sz="4" w:space="0" w:color="auto"/>
              <w:left w:val="single" w:sz="4" w:space="0" w:color="auto"/>
              <w:bottom w:val="single" w:sz="4" w:space="0" w:color="auto"/>
            </w:tcBorders>
          </w:tcPr>
          <w:p w14:paraId="0FD89075" w14:textId="77777777" w:rsidR="002B50BA" w:rsidRPr="0089336C" w:rsidRDefault="002B50BA" w:rsidP="000E4343">
            <w:pPr>
              <w:tabs>
                <w:tab w:val="left" w:pos="2506"/>
                <w:tab w:val="right" w:pos="9072"/>
              </w:tabs>
              <w:jc w:val="center"/>
              <w:outlineLvl w:val="0"/>
              <w:rPr>
                <w:rFonts w:eastAsia="Calibri"/>
                <w:bCs/>
                <w:color w:val="000000" w:themeColor="text1"/>
                <w:sz w:val="24"/>
                <w:szCs w:val="24"/>
              </w:rPr>
            </w:pPr>
            <w:r w:rsidRPr="0089336C">
              <w:rPr>
                <w:rFonts w:eastAsia="Calibri"/>
                <w:bCs/>
                <w:color w:val="000000" w:themeColor="text1"/>
                <w:sz w:val="24"/>
                <w:szCs w:val="24"/>
              </w:rPr>
              <w:t>2025-202</w:t>
            </w:r>
            <w:r w:rsidR="000E4343" w:rsidRPr="0089336C">
              <w:rPr>
                <w:rFonts w:eastAsia="Calibri"/>
                <w:bCs/>
                <w:color w:val="000000" w:themeColor="text1"/>
                <w:sz w:val="24"/>
                <w:szCs w:val="24"/>
              </w:rPr>
              <w:t>8</w:t>
            </w:r>
            <w:r w:rsidRPr="0089336C">
              <w:rPr>
                <w:rFonts w:eastAsia="Calibri"/>
                <w:bCs/>
                <w:color w:val="000000" w:themeColor="text1"/>
                <w:sz w:val="24"/>
                <w:szCs w:val="24"/>
              </w:rPr>
              <w:t xml:space="preserve"> годы</w:t>
            </w:r>
          </w:p>
        </w:tc>
      </w:tr>
      <w:tr w:rsidR="00431C9E" w:rsidRPr="0089336C" w14:paraId="17716D8D" w14:textId="77777777" w:rsidTr="002B50BA">
        <w:trPr>
          <w:tblHeader/>
        </w:trPr>
        <w:tc>
          <w:tcPr>
            <w:tcW w:w="1277" w:type="dxa"/>
            <w:tcBorders>
              <w:top w:val="single" w:sz="4" w:space="0" w:color="auto"/>
              <w:bottom w:val="single" w:sz="4" w:space="0" w:color="auto"/>
              <w:right w:val="single" w:sz="4" w:space="0" w:color="auto"/>
            </w:tcBorders>
          </w:tcPr>
          <w:p w14:paraId="38510AF0" w14:textId="77777777" w:rsidR="002B50BA" w:rsidRPr="0089336C" w:rsidRDefault="002B50BA" w:rsidP="002B50BA">
            <w:pPr>
              <w:tabs>
                <w:tab w:val="left" w:pos="2506"/>
                <w:tab w:val="right" w:pos="9072"/>
              </w:tabs>
              <w:jc w:val="center"/>
              <w:outlineLvl w:val="0"/>
              <w:rPr>
                <w:rFonts w:eastAsia="Calibri"/>
                <w:bCs/>
                <w:color w:val="000000" w:themeColor="text1"/>
                <w:sz w:val="24"/>
                <w:szCs w:val="24"/>
              </w:rPr>
            </w:pPr>
            <w:r w:rsidRPr="0089336C">
              <w:rPr>
                <w:rFonts w:eastAsia="Calibri"/>
                <w:bCs/>
                <w:color w:val="000000" w:themeColor="text1"/>
                <w:sz w:val="24"/>
                <w:szCs w:val="24"/>
              </w:rPr>
              <w:t>2.1.</w:t>
            </w:r>
          </w:p>
        </w:tc>
        <w:tc>
          <w:tcPr>
            <w:tcW w:w="4110" w:type="dxa"/>
            <w:tcBorders>
              <w:top w:val="single" w:sz="4" w:space="0" w:color="auto"/>
              <w:left w:val="single" w:sz="4" w:space="0" w:color="auto"/>
              <w:bottom w:val="single" w:sz="4" w:space="0" w:color="auto"/>
              <w:right w:val="single" w:sz="4" w:space="0" w:color="auto"/>
            </w:tcBorders>
          </w:tcPr>
          <w:p w14:paraId="181D726F" w14:textId="77777777" w:rsidR="002B50BA" w:rsidRPr="0089336C" w:rsidRDefault="002B50BA" w:rsidP="002B50BA">
            <w:pPr>
              <w:tabs>
                <w:tab w:val="left" w:pos="2506"/>
                <w:tab w:val="right" w:pos="9072"/>
              </w:tabs>
              <w:jc w:val="both"/>
              <w:outlineLvl w:val="0"/>
              <w:rPr>
                <w:rFonts w:eastAsia="Calibri"/>
                <w:bCs/>
                <w:color w:val="000000" w:themeColor="text1"/>
                <w:sz w:val="24"/>
                <w:szCs w:val="24"/>
              </w:rPr>
            </w:pPr>
            <w:r w:rsidRPr="0089336C">
              <w:rPr>
                <w:rFonts w:eastAsia="Calibri"/>
                <w:bCs/>
                <w:color w:val="000000" w:themeColor="text1"/>
                <w:sz w:val="24"/>
                <w:szCs w:val="24"/>
              </w:rPr>
              <w:t>Предоставление единовременной денежной выплаты взамен предоставления земельного участка гражданам, имеющим трех и более детей</w:t>
            </w:r>
          </w:p>
        </w:tc>
        <w:tc>
          <w:tcPr>
            <w:tcW w:w="4960" w:type="dxa"/>
            <w:tcBorders>
              <w:top w:val="single" w:sz="4" w:space="0" w:color="auto"/>
              <w:left w:val="single" w:sz="4" w:space="0" w:color="auto"/>
              <w:bottom w:val="single" w:sz="4" w:space="0" w:color="auto"/>
              <w:right w:val="single" w:sz="4" w:space="0" w:color="auto"/>
            </w:tcBorders>
          </w:tcPr>
          <w:p w14:paraId="3CBBBD41" w14:textId="77777777" w:rsidR="002B50BA" w:rsidRPr="0089336C" w:rsidRDefault="00C570C3" w:rsidP="00C570C3">
            <w:pPr>
              <w:tabs>
                <w:tab w:val="left" w:pos="2506"/>
                <w:tab w:val="right" w:pos="9072"/>
              </w:tabs>
              <w:jc w:val="both"/>
              <w:outlineLvl w:val="0"/>
              <w:rPr>
                <w:rFonts w:eastAsia="Calibri"/>
                <w:bCs/>
                <w:color w:val="000000" w:themeColor="text1"/>
                <w:sz w:val="24"/>
                <w:szCs w:val="24"/>
              </w:rPr>
            </w:pPr>
            <w:r w:rsidRPr="0089336C">
              <w:rPr>
                <w:rFonts w:eastAsia="Calibri"/>
                <w:bCs/>
                <w:color w:val="000000" w:themeColor="text1"/>
                <w:sz w:val="24"/>
                <w:szCs w:val="24"/>
              </w:rPr>
              <w:t>Оказание социальной помощи м</w:t>
            </w:r>
            <w:r w:rsidR="002B50BA" w:rsidRPr="0089336C">
              <w:rPr>
                <w:rFonts w:eastAsia="Calibri"/>
                <w:bCs/>
                <w:color w:val="000000" w:themeColor="text1"/>
                <w:sz w:val="24"/>
                <w:szCs w:val="24"/>
              </w:rPr>
              <w:t xml:space="preserve">ногодетным семьям </w:t>
            </w:r>
          </w:p>
        </w:tc>
        <w:tc>
          <w:tcPr>
            <w:tcW w:w="5106" w:type="dxa"/>
            <w:tcBorders>
              <w:top w:val="single" w:sz="4" w:space="0" w:color="auto"/>
              <w:left w:val="single" w:sz="4" w:space="0" w:color="auto"/>
              <w:bottom w:val="single" w:sz="4" w:space="0" w:color="auto"/>
            </w:tcBorders>
          </w:tcPr>
          <w:p w14:paraId="0958318C" w14:textId="77777777" w:rsidR="002B50BA" w:rsidRPr="0089336C" w:rsidRDefault="002B50BA" w:rsidP="002B50BA">
            <w:pPr>
              <w:tabs>
                <w:tab w:val="left" w:pos="2506"/>
                <w:tab w:val="right" w:pos="9072"/>
              </w:tabs>
              <w:jc w:val="center"/>
              <w:outlineLvl w:val="0"/>
              <w:rPr>
                <w:rFonts w:eastAsia="Calibri"/>
                <w:bCs/>
                <w:color w:val="000000" w:themeColor="text1"/>
                <w:sz w:val="24"/>
                <w:szCs w:val="24"/>
              </w:rPr>
            </w:pPr>
            <w:r w:rsidRPr="0089336C">
              <w:rPr>
                <w:rFonts w:eastAsia="Calibri"/>
                <w:bCs/>
                <w:color w:val="000000" w:themeColor="text1"/>
                <w:sz w:val="24"/>
                <w:szCs w:val="24"/>
              </w:rPr>
              <w:t>2</w:t>
            </w:r>
          </w:p>
        </w:tc>
      </w:tr>
      <w:tr w:rsidR="005E4EF4" w:rsidRPr="0089336C" w14:paraId="05314B4E" w14:textId="77777777" w:rsidTr="00EA15E0">
        <w:trPr>
          <w:tblHeader/>
        </w:trPr>
        <w:tc>
          <w:tcPr>
            <w:tcW w:w="15453" w:type="dxa"/>
            <w:gridSpan w:val="4"/>
            <w:tcBorders>
              <w:top w:val="single" w:sz="4" w:space="0" w:color="auto"/>
              <w:bottom w:val="single" w:sz="4" w:space="0" w:color="auto"/>
            </w:tcBorders>
          </w:tcPr>
          <w:p w14:paraId="53DBDAB0" w14:textId="77777777" w:rsidR="005E4EF4" w:rsidRPr="0089336C" w:rsidRDefault="005E4EF4" w:rsidP="005E4EF4">
            <w:pPr>
              <w:pStyle w:val="afb"/>
              <w:numPr>
                <w:ilvl w:val="0"/>
                <w:numId w:val="27"/>
              </w:numPr>
              <w:jc w:val="center"/>
              <w:rPr>
                <w:rFonts w:eastAsia="Calibri"/>
                <w:bCs/>
                <w:color w:val="000000" w:themeColor="text1"/>
                <w:sz w:val="24"/>
                <w:szCs w:val="24"/>
              </w:rPr>
            </w:pPr>
            <w:bookmarkStart w:id="2" w:name="_Hlk171167806"/>
            <w:r w:rsidRPr="0089336C">
              <w:rPr>
                <w:sz w:val="24"/>
                <w:szCs w:val="24"/>
              </w:rPr>
              <w:t xml:space="preserve">Комплекс процессных мероприятий </w:t>
            </w:r>
            <w:bookmarkEnd w:id="2"/>
            <w:r w:rsidRPr="0089336C">
              <w:rPr>
                <w:bCs/>
                <w:sz w:val="24"/>
                <w:szCs w:val="24"/>
              </w:rPr>
              <w:t xml:space="preserve">«Государственная поддержка в приобретении жилья отдельным категориям граждан, </w:t>
            </w:r>
          </w:p>
          <w:p w14:paraId="5F9228BA" w14:textId="10CE428D" w:rsidR="005E4EF4" w:rsidRPr="0089336C" w:rsidRDefault="005E4EF4" w:rsidP="005E4EF4">
            <w:pPr>
              <w:pStyle w:val="afb"/>
              <w:ind w:left="1069"/>
              <w:jc w:val="center"/>
              <w:rPr>
                <w:rFonts w:eastAsia="Calibri"/>
                <w:bCs/>
                <w:color w:val="000000" w:themeColor="text1"/>
                <w:sz w:val="24"/>
                <w:szCs w:val="24"/>
              </w:rPr>
            </w:pPr>
            <w:r w:rsidRPr="0089336C">
              <w:rPr>
                <w:bCs/>
                <w:sz w:val="24"/>
                <w:szCs w:val="24"/>
              </w:rPr>
              <w:t>установленным федеральным и областным законодательством»</w:t>
            </w:r>
          </w:p>
        </w:tc>
      </w:tr>
      <w:tr w:rsidR="001C7D44" w:rsidRPr="0089336C" w14:paraId="02B7DB65" w14:textId="77777777" w:rsidTr="001C7D44">
        <w:trPr>
          <w:tblHeader/>
        </w:trPr>
        <w:tc>
          <w:tcPr>
            <w:tcW w:w="5387" w:type="dxa"/>
            <w:gridSpan w:val="2"/>
            <w:tcBorders>
              <w:top w:val="single" w:sz="4" w:space="0" w:color="auto"/>
              <w:bottom w:val="single" w:sz="4" w:space="0" w:color="auto"/>
              <w:right w:val="single" w:sz="4" w:space="0" w:color="auto"/>
            </w:tcBorders>
          </w:tcPr>
          <w:p w14:paraId="6A80C193" w14:textId="66774E85" w:rsidR="001C7D44" w:rsidRPr="0089336C" w:rsidRDefault="001C7D44" w:rsidP="001C7D44">
            <w:pPr>
              <w:pStyle w:val="afb"/>
              <w:ind w:left="1069"/>
              <w:rPr>
                <w:sz w:val="24"/>
                <w:szCs w:val="24"/>
              </w:rPr>
            </w:pPr>
            <w:r w:rsidRPr="0089336C">
              <w:rPr>
                <w:rFonts w:eastAsia="Calibri"/>
                <w:bCs/>
                <w:color w:val="000000" w:themeColor="text1"/>
                <w:sz w:val="24"/>
                <w:szCs w:val="24"/>
              </w:rPr>
              <w:t>Жилищное управление мэрии</w:t>
            </w:r>
          </w:p>
        </w:tc>
        <w:tc>
          <w:tcPr>
            <w:tcW w:w="10066" w:type="dxa"/>
            <w:gridSpan w:val="2"/>
            <w:tcBorders>
              <w:top w:val="single" w:sz="4" w:space="0" w:color="auto"/>
              <w:left w:val="single" w:sz="4" w:space="0" w:color="auto"/>
              <w:bottom w:val="single" w:sz="4" w:space="0" w:color="auto"/>
            </w:tcBorders>
          </w:tcPr>
          <w:p w14:paraId="67F02492" w14:textId="2F958D27" w:rsidR="001C7D44" w:rsidRPr="0089336C" w:rsidRDefault="001C7D44" w:rsidP="001C7D44">
            <w:pPr>
              <w:pStyle w:val="afb"/>
              <w:ind w:left="1069"/>
              <w:jc w:val="center"/>
              <w:rPr>
                <w:sz w:val="24"/>
                <w:szCs w:val="24"/>
              </w:rPr>
            </w:pPr>
            <w:r w:rsidRPr="0089336C">
              <w:rPr>
                <w:sz w:val="24"/>
                <w:szCs w:val="24"/>
              </w:rPr>
              <w:t>2025-2026 годы</w:t>
            </w:r>
          </w:p>
        </w:tc>
      </w:tr>
      <w:tr w:rsidR="005E4EF4" w:rsidRPr="0089336C" w14:paraId="393AE312" w14:textId="77777777" w:rsidTr="002B50BA">
        <w:trPr>
          <w:tblHeader/>
        </w:trPr>
        <w:tc>
          <w:tcPr>
            <w:tcW w:w="1277" w:type="dxa"/>
            <w:tcBorders>
              <w:top w:val="single" w:sz="4" w:space="0" w:color="auto"/>
              <w:bottom w:val="single" w:sz="4" w:space="0" w:color="auto"/>
              <w:right w:val="single" w:sz="4" w:space="0" w:color="auto"/>
            </w:tcBorders>
          </w:tcPr>
          <w:p w14:paraId="4B171EF0" w14:textId="2358AEE0" w:rsidR="005E4EF4" w:rsidRPr="0089336C" w:rsidRDefault="005E4EF4" w:rsidP="002B50BA">
            <w:pPr>
              <w:tabs>
                <w:tab w:val="left" w:pos="2506"/>
                <w:tab w:val="right" w:pos="9072"/>
              </w:tabs>
              <w:jc w:val="center"/>
              <w:outlineLvl w:val="0"/>
              <w:rPr>
                <w:rFonts w:eastAsia="Calibri"/>
                <w:bCs/>
                <w:color w:val="000000" w:themeColor="text1"/>
                <w:sz w:val="24"/>
                <w:szCs w:val="24"/>
              </w:rPr>
            </w:pPr>
            <w:r w:rsidRPr="0089336C">
              <w:rPr>
                <w:rFonts w:eastAsia="Calibri"/>
                <w:bCs/>
                <w:color w:val="000000" w:themeColor="text1"/>
                <w:sz w:val="24"/>
                <w:szCs w:val="24"/>
              </w:rPr>
              <w:t>3.1.</w:t>
            </w:r>
          </w:p>
        </w:tc>
        <w:tc>
          <w:tcPr>
            <w:tcW w:w="4110" w:type="dxa"/>
            <w:tcBorders>
              <w:top w:val="single" w:sz="4" w:space="0" w:color="auto"/>
              <w:left w:val="single" w:sz="4" w:space="0" w:color="auto"/>
              <w:bottom w:val="single" w:sz="4" w:space="0" w:color="auto"/>
              <w:right w:val="single" w:sz="4" w:space="0" w:color="auto"/>
            </w:tcBorders>
          </w:tcPr>
          <w:p w14:paraId="510AAFC2" w14:textId="47F1280C" w:rsidR="005E4EF4" w:rsidRPr="0089336C" w:rsidRDefault="001C7D44" w:rsidP="002B50BA">
            <w:pPr>
              <w:tabs>
                <w:tab w:val="left" w:pos="2506"/>
                <w:tab w:val="right" w:pos="9072"/>
              </w:tabs>
              <w:jc w:val="both"/>
              <w:outlineLvl w:val="0"/>
              <w:rPr>
                <w:rFonts w:eastAsia="Calibri"/>
                <w:bCs/>
                <w:color w:val="000000" w:themeColor="text1"/>
                <w:sz w:val="24"/>
                <w:szCs w:val="24"/>
              </w:rPr>
            </w:pPr>
            <w:r w:rsidRPr="0089336C">
              <w:rPr>
                <w:rFonts w:eastAsia="Calibri"/>
                <w:bCs/>
                <w:sz w:val="24"/>
                <w:szCs w:val="24"/>
              </w:rPr>
              <w:t xml:space="preserve">Предоставление мер социальной поддержки </w:t>
            </w:r>
            <w:r w:rsidRPr="0089336C">
              <w:rPr>
                <w:sz w:val="24"/>
                <w:szCs w:val="24"/>
              </w:rPr>
              <w:t>по обеспечению жильем отдельных категорий граждан в соответствии с федеральным законом «О ветеранах</w:t>
            </w:r>
            <w:r w:rsidRPr="0089336C">
              <w:rPr>
                <w:rFonts w:eastAsia="Calibri"/>
                <w:bCs/>
                <w:sz w:val="24"/>
                <w:szCs w:val="24"/>
              </w:rPr>
              <w:t>»</w:t>
            </w:r>
            <w:r w:rsidRPr="0089336C">
              <w:rPr>
                <w:color w:val="000000" w:themeColor="text1"/>
                <w:sz w:val="24"/>
                <w:szCs w:val="24"/>
                <w:shd w:val="clear" w:color="auto" w:fill="FFFFFF"/>
              </w:rPr>
              <w:t>.</w:t>
            </w:r>
          </w:p>
        </w:tc>
        <w:tc>
          <w:tcPr>
            <w:tcW w:w="4960" w:type="dxa"/>
            <w:tcBorders>
              <w:top w:val="single" w:sz="4" w:space="0" w:color="auto"/>
              <w:left w:val="single" w:sz="4" w:space="0" w:color="auto"/>
              <w:bottom w:val="single" w:sz="4" w:space="0" w:color="auto"/>
              <w:right w:val="single" w:sz="4" w:space="0" w:color="auto"/>
            </w:tcBorders>
          </w:tcPr>
          <w:p w14:paraId="220585C3" w14:textId="7EB5EE69" w:rsidR="005E4EF4" w:rsidRPr="0089336C" w:rsidRDefault="005E4EF4" w:rsidP="00C570C3">
            <w:pPr>
              <w:tabs>
                <w:tab w:val="left" w:pos="2506"/>
                <w:tab w:val="right" w:pos="9072"/>
              </w:tabs>
              <w:jc w:val="both"/>
              <w:outlineLvl w:val="0"/>
              <w:rPr>
                <w:rFonts w:eastAsia="Calibri"/>
                <w:bCs/>
                <w:color w:val="000000" w:themeColor="text1"/>
                <w:sz w:val="24"/>
                <w:szCs w:val="24"/>
              </w:rPr>
            </w:pPr>
            <w:r w:rsidRPr="0089336C">
              <w:rPr>
                <w:rFonts w:eastAsia="Calibri"/>
                <w:bCs/>
                <w:color w:val="000000" w:themeColor="text1"/>
                <w:sz w:val="24"/>
                <w:szCs w:val="24"/>
              </w:rPr>
              <w:t>Улучшение жилищных условий ветеранов боевых действий</w:t>
            </w:r>
          </w:p>
        </w:tc>
        <w:tc>
          <w:tcPr>
            <w:tcW w:w="5106" w:type="dxa"/>
            <w:tcBorders>
              <w:top w:val="single" w:sz="4" w:space="0" w:color="auto"/>
              <w:left w:val="single" w:sz="4" w:space="0" w:color="auto"/>
              <w:bottom w:val="single" w:sz="4" w:space="0" w:color="auto"/>
            </w:tcBorders>
          </w:tcPr>
          <w:p w14:paraId="48E94CFA" w14:textId="3AB4B601" w:rsidR="005E4EF4" w:rsidRPr="0089336C" w:rsidRDefault="005E4EF4" w:rsidP="002B50BA">
            <w:pPr>
              <w:tabs>
                <w:tab w:val="left" w:pos="2506"/>
                <w:tab w:val="right" w:pos="9072"/>
              </w:tabs>
              <w:jc w:val="center"/>
              <w:outlineLvl w:val="0"/>
              <w:rPr>
                <w:rFonts w:eastAsia="Calibri"/>
                <w:bCs/>
                <w:color w:val="000000" w:themeColor="text1"/>
                <w:sz w:val="24"/>
                <w:szCs w:val="24"/>
              </w:rPr>
            </w:pPr>
            <w:r w:rsidRPr="0089336C">
              <w:rPr>
                <w:rFonts w:eastAsia="Calibri"/>
                <w:bCs/>
                <w:color w:val="000000" w:themeColor="text1"/>
                <w:sz w:val="24"/>
                <w:szCs w:val="24"/>
              </w:rPr>
              <w:t>3</w:t>
            </w:r>
          </w:p>
        </w:tc>
      </w:tr>
    </w:tbl>
    <w:p w14:paraId="75847BB5" w14:textId="77777777" w:rsidR="00265B87" w:rsidRPr="0089336C" w:rsidRDefault="00265B87" w:rsidP="009926D0">
      <w:pPr>
        <w:tabs>
          <w:tab w:val="left" w:pos="2506"/>
          <w:tab w:val="right" w:pos="9072"/>
        </w:tabs>
        <w:ind w:left="3828"/>
        <w:outlineLvl w:val="0"/>
        <w:rPr>
          <w:rFonts w:eastAsia="Calibri"/>
          <w:bCs/>
          <w:color w:val="000000" w:themeColor="text1"/>
          <w:sz w:val="26"/>
          <w:szCs w:val="26"/>
        </w:rPr>
      </w:pPr>
    </w:p>
    <w:p w14:paraId="03755F60" w14:textId="77777777" w:rsidR="00F9752A" w:rsidRPr="0089336C" w:rsidRDefault="00F9752A" w:rsidP="009926D0">
      <w:pPr>
        <w:tabs>
          <w:tab w:val="left" w:pos="2506"/>
          <w:tab w:val="right" w:pos="9072"/>
        </w:tabs>
        <w:ind w:left="3828"/>
        <w:outlineLvl w:val="0"/>
        <w:rPr>
          <w:rFonts w:eastAsia="Calibri"/>
          <w:bCs/>
          <w:color w:val="000000" w:themeColor="text1"/>
          <w:sz w:val="26"/>
          <w:szCs w:val="26"/>
        </w:rPr>
      </w:pPr>
    </w:p>
    <w:p w14:paraId="36AE3852" w14:textId="77777777" w:rsidR="00F9752A" w:rsidRPr="0089336C" w:rsidRDefault="00F9752A" w:rsidP="009926D0">
      <w:pPr>
        <w:tabs>
          <w:tab w:val="left" w:pos="2506"/>
          <w:tab w:val="right" w:pos="9072"/>
        </w:tabs>
        <w:ind w:left="3828"/>
        <w:outlineLvl w:val="0"/>
        <w:rPr>
          <w:rFonts w:eastAsia="Calibri"/>
          <w:bCs/>
          <w:color w:val="000000" w:themeColor="text1"/>
          <w:sz w:val="26"/>
          <w:szCs w:val="26"/>
        </w:rPr>
      </w:pPr>
    </w:p>
    <w:p w14:paraId="0119C984" w14:textId="77777777" w:rsidR="00F9752A" w:rsidRPr="0089336C" w:rsidRDefault="00F9752A" w:rsidP="009926D0">
      <w:pPr>
        <w:tabs>
          <w:tab w:val="left" w:pos="2506"/>
          <w:tab w:val="right" w:pos="9072"/>
        </w:tabs>
        <w:ind w:left="3828"/>
        <w:outlineLvl w:val="0"/>
        <w:rPr>
          <w:rFonts w:eastAsia="Calibri"/>
          <w:bCs/>
          <w:color w:val="000000" w:themeColor="text1"/>
          <w:sz w:val="26"/>
          <w:szCs w:val="26"/>
        </w:rPr>
      </w:pPr>
    </w:p>
    <w:p w14:paraId="22F5AE7C" w14:textId="77777777" w:rsidR="00F9752A" w:rsidRPr="0089336C" w:rsidRDefault="00F9752A" w:rsidP="009926D0">
      <w:pPr>
        <w:tabs>
          <w:tab w:val="left" w:pos="2506"/>
          <w:tab w:val="right" w:pos="9072"/>
        </w:tabs>
        <w:ind w:left="3828"/>
        <w:outlineLvl w:val="0"/>
        <w:rPr>
          <w:rFonts w:eastAsia="Calibri"/>
          <w:bCs/>
          <w:color w:val="000000" w:themeColor="text1"/>
          <w:sz w:val="26"/>
          <w:szCs w:val="26"/>
        </w:rPr>
      </w:pPr>
    </w:p>
    <w:p w14:paraId="43D3E676" w14:textId="77777777" w:rsidR="00F9752A" w:rsidRPr="0089336C" w:rsidRDefault="00F9752A" w:rsidP="009926D0">
      <w:pPr>
        <w:tabs>
          <w:tab w:val="left" w:pos="2506"/>
          <w:tab w:val="right" w:pos="9072"/>
        </w:tabs>
        <w:ind w:left="3828"/>
        <w:outlineLvl w:val="0"/>
        <w:rPr>
          <w:rFonts w:eastAsia="Calibri"/>
          <w:bCs/>
          <w:color w:val="000000" w:themeColor="text1"/>
          <w:sz w:val="26"/>
          <w:szCs w:val="26"/>
        </w:rPr>
      </w:pPr>
    </w:p>
    <w:p w14:paraId="46D12FA1" w14:textId="77777777" w:rsidR="00F9752A" w:rsidRPr="0089336C" w:rsidRDefault="00F9752A" w:rsidP="009926D0">
      <w:pPr>
        <w:tabs>
          <w:tab w:val="left" w:pos="2506"/>
          <w:tab w:val="right" w:pos="9072"/>
        </w:tabs>
        <w:ind w:left="3828"/>
        <w:outlineLvl w:val="0"/>
        <w:rPr>
          <w:rFonts w:eastAsia="Calibri"/>
          <w:bCs/>
          <w:color w:val="000000" w:themeColor="text1"/>
          <w:sz w:val="26"/>
          <w:szCs w:val="26"/>
        </w:rPr>
      </w:pPr>
    </w:p>
    <w:p w14:paraId="768AC583" w14:textId="77777777" w:rsidR="008602CD" w:rsidRPr="0089336C" w:rsidRDefault="001F4872" w:rsidP="001F4872">
      <w:pPr>
        <w:tabs>
          <w:tab w:val="left" w:pos="2506"/>
          <w:tab w:val="right" w:pos="9072"/>
        </w:tabs>
        <w:jc w:val="center"/>
        <w:outlineLvl w:val="0"/>
        <w:rPr>
          <w:rFonts w:eastAsia="Calibri"/>
          <w:bCs/>
          <w:color w:val="000000" w:themeColor="text1"/>
          <w:sz w:val="26"/>
          <w:szCs w:val="26"/>
        </w:rPr>
      </w:pPr>
      <w:r w:rsidRPr="0089336C">
        <w:rPr>
          <w:rFonts w:eastAsia="Calibri"/>
          <w:bCs/>
          <w:color w:val="000000" w:themeColor="text1"/>
          <w:sz w:val="26"/>
          <w:szCs w:val="26"/>
        </w:rPr>
        <w:t xml:space="preserve">4. </w:t>
      </w:r>
      <w:r w:rsidR="008602CD" w:rsidRPr="0089336C">
        <w:rPr>
          <w:rFonts w:eastAsia="Calibri"/>
          <w:bCs/>
          <w:color w:val="000000" w:themeColor="text1"/>
          <w:sz w:val="26"/>
          <w:szCs w:val="26"/>
        </w:rPr>
        <w:t>Финансовое обеспечение муниципальной программы</w:t>
      </w:r>
    </w:p>
    <w:p w14:paraId="44C82F0C" w14:textId="77777777" w:rsidR="00206664" w:rsidRPr="0089336C" w:rsidRDefault="00206664" w:rsidP="009926D0">
      <w:pPr>
        <w:tabs>
          <w:tab w:val="left" w:pos="2506"/>
          <w:tab w:val="right" w:pos="9072"/>
        </w:tabs>
        <w:outlineLvl w:val="0"/>
        <w:rPr>
          <w:rFonts w:eastAsia="Calibri"/>
          <w:bCs/>
          <w:color w:val="000000" w:themeColor="text1"/>
          <w:sz w:val="26"/>
          <w:szCs w:val="26"/>
        </w:rPr>
      </w:pPr>
    </w:p>
    <w:tbl>
      <w:tblPr>
        <w:tblW w:w="1523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650"/>
        <w:gridCol w:w="2126"/>
        <w:gridCol w:w="1843"/>
        <w:gridCol w:w="1843"/>
        <w:gridCol w:w="1769"/>
      </w:tblGrid>
      <w:tr w:rsidR="00431C9E" w:rsidRPr="0089336C" w14:paraId="40749151" w14:textId="77777777" w:rsidTr="000E4343">
        <w:trPr>
          <w:tblHeader/>
          <w:jc w:val="center"/>
        </w:trPr>
        <w:tc>
          <w:tcPr>
            <w:tcW w:w="7650" w:type="dxa"/>
            <w:vMerge w:val="restart"/>
            <w:tcBorders>
              <w:top w:val="single" w:sz="4" w:space="0" w:color="auto"/>
              <w:left w:val="single" w:sz="4" w:space="0" w:color="auto"/>
              <w:bottom w:val="single" w:sz="4" w:space="0" w:color="auto"/>
              <w:right w:val="single" w:sz="4" w:space="0" w:color="auto"/>
            </w:tcBorders>
          </w:tcPr>
          <w:p w14:paraId="4EC1ADF5" w14:textId="77777777" w:rsidR="004E0ACC" w:rsidRPr="0089336C" w:rsidRDefault="004E0ACC" w:rsidP="009926D0">
            <w:pPr>
              <w:tabs>
                <w:tab w:val="left" w:pos="2506"/>
              </w:tabs>
              <w:jc w:val="center"/>
              <w:rPr>
                <w:color w:val="000000" w:themeColor="text1"/>
                <w:sz w:val="24"/>
                <w:szCs w:val="24"/>
              </w:rPr>
            </w:pPr>
            <w:r w:rsidRPr="0089336C">
              <w:rPr>
                <w:color w:val="000000" w:themeColor="text1"/>
                <w:sz w:val="24"/>
                <w:szCs w:val="24"/>
              </w:rPr>
              <w:t>Источник финансового обеспечения, ответственный исполнитель, соисполнитель, участник, направление (подпрограмма), структурный элемент, мероприятие (результат)</w:t>
            </w:r>
          </w:p>
        </w:tc>
        <w:tc>
          <w:tcPr>
            <w:tcW w:w="7581" w:type="dxa"/>
            <w:gridSpan w:val="4"/>
            <w:tcBorders>
              <w:top w:val="single" w:sz="4" w:space="0" w:color="auto"/>
              <w:left w:val="single" w:sz="4" w:space="0" w:color="auto"/>
              <w:bottom w:val="single" w:sz="4" w:space="0" w:color="auto"/>
            </w:tcBorders>
          </w:tcPr>
          <w:p w14:paraId="773B7E98" w14:textId="77777777" w:rsidR="004E0ACC" w:rsidRPr="0089336C" w:rsidRDefault="004E0ACC" w:rsidP="009926D0">
            <w:pPr>
              <w:tabs>
                <w:tab w:val="left" w:pos="2506"/>
              </w:tabs>
              <w:jc w:val="center"/>
              <w:rPr>
                <w:rFonts w:ascii="Times New Roman CYR" w:hAnsi="Times New Roman CYR" w:cs="Times New Roman CYR"/>
                <w:color w:val="000000" w:themeColor="text1"/>
                <w:sz w:val="24"/>
                <w:szCs w:val="24"/>
              </w:rPr>
            </w:pPr>
            <w:r w:rsidRPr="0089336C">
              <w:rPr>
                <w:rFonts w:ascii="Times New Roman CYR" w:hAnsi="Times New Roman CYR" w:cs="Times New Roman CYR"/>
                <w:color w:val="000000" w:themeColor="text1"/>
                <w:sz w:val="24"/>
                <w:szCs w:val="24"/>
              </w:rPr>
              <w:t>Объем финансового обеспечения по годам, тыс.</w:t>
            </w:r>
            <w:r w:rsidR="00D907AB" w:rsidRPr="0089336C">
              <w:rPr>
                <w:rFonts w:ascii="Times New Roman CYR" w:hAnsi="Times New Roman CYR" w:cs="Times New Roman CYR"/>
                <w:color w:val="000000" w:themeColor="text1"/>
                <w:sz w:val="24"/>
                <w:szCs w:val="24"/>
              </w:rPr>
              <w:t xml:space="preserve"> </w:t>
            </w:r>
            <w:r w:rsidRPr="0089336C">
              <w:rPr>
                <w:rFonts w:ascii="Times New Roman CYR" w:hAnsi="Times New Roman CYR" w:cs="Times New Roman CYR"/>
                <w:color w:val="000000" w:themeColor="text1"/>
                <w:sz w:val="24"/>
                <w:szCs w:val="24"/>
              </w:rPr>
              <w:t>руб.</w:t>
            </w:r>
          </w:p>
        </w:tc>
      </w:tr>
      <w:tr w:rsidR="00C84E5B" w:rsidRPr="0089336C" w14:paraId="5767FB6C" w14:textId="77777777" w:rsidTr="00C84E5B">
        <w:trPr>
          <w:tblHeader/>
          <w:jc w:val="center"/>
        </w:trPr>
        <w:tc>
          <w:tcPr>
            <w:tcW w:w="7650" w:type="dxa"/>
            <w:vMerge/>
            <w:tcBorders>
              <w:top w:val="single" w:sz="4" w:space="0" w:color="auto"/>
              <w:left w:val="single" w:sz="4" w:space="0" w:color="auto"/>
              <w:bottom w:val="single" w:sz="4" w:space="0" w:color="auto"/>
              <w:right w:val="single" w:sz="4" w:space="0" w:color="auto"/>
            </w:tcBorders>
          </w:tcPr>
          <w:p w14:paraId="52F7B341" w14:textId="77777777" w:rsidR="00C84E5B" w:rsidRPr="0089336C" w:rsidRDefault="00C84E5B" w:rsidP="009926D0">
            <w:pPr>
              <w:tabs>
                <w:tab w:val="left" w:pos="2506"/>
              </w:tabs>
              <w:jc w:val="both"/>
              <w:rPr>
                <w:color w:val="000000" w:themeColor="text1"/>
                <w:sz w:val="24"/>
                <w:szCs w:val="24"/>
              </w:rPr>
            </w:pPr>
          </w:p>
        </w:tc>
        <w:tc>
          <w:tcPr>
            <w:tcW w:w="2126" w:type="dxa"/>
            <w:tcBorders>
              <w:top w:val="single" w:sz="4" w:space="0" w:color="auto"/>
              <w:left w:val="single" w:sz="4" w:space="0" w:color="auto"/>
              <w:bottom w:val="single" w:sz="4" w:space="0" w:color="auto"/>
              <w:right w:val="single" w:sz="4" w:space="0" w:color="auto"/>
            </w:tcBorders>
          </w:tcPr>
          <w:p w14:paraId="03A4B4DC" w14:textId="77777777" w:rsidR="00C84E5B" w:rsidRPr="0089336C" w:rsidRDefault="00C84E5B" w:rsidP="00C83B18">
            <w:pPr>
              <w:tabs>
                <w:tab w:val="left" w:pos="2506"/>
              </w:tabs>
              <w:jc w:val="center"/>
              <w:rPr>
                <w:color w:val="000000" w:themeColor="text1"/>
                <w:sz w:val="24"/>
                <w:szCs w:val="24"/>
              </w:rPr>
            </w:pPr>
            <w:r w:rsidRPr="0089336C">
              <w:rPr>
                <w:color w:val="000000" w:themeColor="text1"/>
                <w:sz w:val="24"/>
                <w:szCs w:val="24"/>
              </w:rPr>
              <w:t>2025</w:t>
            </w:r>
          </w:p>
        </w:tc>
        <w:tc>
          <w:tcPr>
            <w:tcW w:w="1843" w:type="dxa"/>
            <w:tcBorders>
              <w:top w:val="single" w:sz="4" w:space="0" w:color="auto"/>
              <w:left w:val="single" w:sz="4" w:space="0" w:color="auto"/>
              <w:bottom w:val="single" w:sz="4" w:space="0" w:color="auto"/>
              <w:right w:val="single" w:sz="4" w:space="0" w:color="auto"/>
            </w:tcBorders>
          </w:tcPr>
          <w:p w14:paraId="60BB1324" w14:textId="77777777" w:rsidR="00C84E5B" w:rsidRPr="0089336C" w:rsidRDefault="00C84E5B" w:rsidP="009926D0">
            <w:pPr>
              <w:tabs>
                <w:tab w:val="left" w:pos="2506"/>
              </w:tabs>
              <w:jc w:val="center"/>
              <w:rPr>
                <w:color w:val="000000" w:themeColor="text1"/>
                <w:sz w:val="24"/>
                <w:szCs w:val="24"/>
              </w:rPr>
            </w:pPr>
            <w:r w:rsidRPr="0089336C">
              <w:rPr>
                <w:color w:val="000000" w:themeColor="text1"/>
                <w:sz w:val="24"/>
                <w:szCs w:val="24"/>
              </w:rPr>
              <w:t>2026</w:t>
            </w:r>
          </w:p>
        </w:tc>
        <w:tc>
          <w:tcPr>
            <w:tcW w:w="1843" w:type="dxa"/>
            <w:tcBorders>
              <w:top w:val="single" w:sz="4" w:space="0" w:color="auto"/>
              <w:left w:val="single" w:sz="4" w:space="0" w:color="auto"/>
              <w:bottom w:val="single" w:sz="4" w:space="0" w:color="auto"/>
              <w:right w:val="single" w:sz="4" w:space="0" w:color="auto"/>
            </w:tcBorders>
          </w:tcPr>
          <w:p w14:paraId="67ECA07E" w14:textId="63B01ADB" w:rsidR="00C84E5B" w:rsidRPr="0089336C" w:rsidRDefault="00C84E5B" w:rsidP="00C84E5B">
            <w:pPr>
              <w:tabs>
                <w:tab w:val="left" w:pos="2506"/>
              </w:tabs>
              <w:jc w:val="center"/>
              <w:rPr>
                <w:color w:val="000000" w:themeColor="text1"/>
                <w:sz w:val="24"/>
                <w:szCs w:val="24"/>
              </w:rPr>
            </w:pPr>
            <w:r w:rsidRPr="0089336C">
              <w:rPr>
                <w:color w:val="000000" w:themeColor="text1"/>
                <w:sz w:val="24"/>
                <w:szCs w:val="24"/>
              </w:rPr>
              <w:t>2027</w:t>
            </w:r>
          </w:p>
        </w:tc>
        <w:tc>
          <w:tcPr>
            <w:tcW w:w="1769" w:type="dxa"/>
            <w:tcBorders>
              <w:top w:val="single" w:sz="4" w:space="0" w:color="auto"/>
              <w:left w:val="single" w:sz="4" w:space="0" w:color="auto"/>
              <w:bottom w:val="single" w:sz="4" w:space="0" w:color="auto"/>
            </w:tcBorders>
          </w:tcPr>
          <w:p w14:paraId="7BD5E2BA" w14:textId="77777777" w:rsidR="00C84E5B" w:rsidRPr="0089336C" w:rsidRDefault="00C84E5B" w:rsidP="009926D0">
            <w:pPr>
              <w:tabs>
                <w:tab w:val="left" w:pos="2506"/>
              </w:tabs>
              <w:jc w:val="center"/>
              <w:rPr>
                <w:color w:val="000000" w:themeColor="text1"/>
                <w:sz w:val="24"/>
                <w:szCs w:val="24"/>
              </w:rPr>
            </w:pPr>
            <w:r w:rsidRPr="0089336C">
              <w:rPr>
                <w:color w:val="000000" w:themeColor="text1"/>
                <w:sz w:val="24"/>
                <w:szCs w:val="24"/>
              </w:rPr>
              <w:t>всего</w:t>
            </w:r>
          </w:p>
        </w:tc>
      </w:tr>
      <w:tr w:rsidR="00C84E5B" w:rsidRPr="0089336C" w14:paraId="2645B164" w14:textId="77777777" w:rsidTr="00C84E5B">
        <w:trPr>
          <w:tblHeader/>
          <w:jc w:val="center"/>
        </w:trPr>
        <w:tc>
          <w:tcPr>
            <w:tcW w:w="7650" w:type="dxa"/>
            <w:tcBorders>
              <w:top w:val="single" w:sz="4" w:space="0" w:color="auto"/>
              <w:left w:val="single" w:sz="4" w:space="0" w:color="auto"/>
              <w:bottom w:val="single" w:sz="4" w:space="0" w:color="auto"/>
              <w:right w:val="single" w:sz="4" w:space="0" w:color="auto"/>
            </w:tcBorders>
          </w:tcPr>
          <w:p w14:paraId="4B252FD5" w14:textId="77777777" w:rsidR="00C84E5B" w:rsidRPr="0089336C" w:rsidRDefault="00C84E5B" w:rsidP="009926D0">
            <w:pPr>
              <w:tabs>
                <w:tab w:val="left" w:pos="2506"/>
              </w:tabs>
              <w:jc w:val="center"/>
              <w:rPr>
                <w:color w:val="000000" w:themeColor="text1"/>
                <w:sz w:val="24"/>
                <w:szCs w:val="24"/>
              </w:rPr>
            </w:pPr>
            <w:r w:rsidRPr="0089336C">
              <w:rPr>
                <w:color w:val="000000" w:themeColor="text1"/>
                <w:sz w:val="24"/>
                <w:szCs w:val="24"/>
              </w:rPr>
              <w:t>1</w:t>
            </w:r>
          </w:p>
        </w:tc>
        <w:tc>
          <w:tcPr>
            <w:tcW w:w="2126" w:type="dxa"/>
            <w:tcBorders>
              <w:top w:val="single" w:sz="4" w:space="0" w:color="auto"/>
              <w:left w:val="single" w:sz="4" w:space="0" w:color="auto"/>
              <w:bottom w:val="single" w:sz="4" w:space="0" w:color="auto"/>
              <w:right w:val="single" w:sz="4" w:space="0" w:color="auto"/>
            </w:tcBorders>
          </w:tcPr>
          <w:p w14:paraId="6CA8D0CC" w14:textId="77777777" w:rsidR="00C84E5B" w:rsidRPr="0089336C" w:rsidRDefault="00C84E5B" w:rsidP="009926D0">
            <w:pPr>
              <w:tabs>
                <w:tab w:val="left" w:pos="2506"/>
              </w:tabs>
              <w:jc w:val="center"/>
              <w:rPr>
                <w:color w:val="000000" w:themeColor="text1"/>
                <w:sz w:val="24"/>
                <w:szCs w:val="24"/>
              </w:rPr>
            </w:pPr>
            <w:r w:rsidRPr="0089336C">
              <w:rPr>
                <w:color w:val="000000" w:themeColor="text1"/>
                <w:sz w:val="24"/>
                <w:szCs w:val="24"/>
              </w:rPr>
              <w:t>2</w:t>
            </w:r>
          </w:p>
        </w:tc>
        <w:tc>
          <w:tcPr>
            <w:tcW w:w="1843" w:type="dxa"/>
            <w:tcBorders>
              <w:top w:val="single" w:sz="4" w:space="0" w:color="auto"/>
              <w:left w:val="single" w:sz="4" w:space="0" w:color="auto"/>
              <w:bottom w:val="single" w:sz="4" w:space="0" w:color="auto"/>
              <w:right w:val="single" w:sz="4" w:space="0" w:color="auto"/>
            </w:tcBorders>
          </w:tcPr>
          <w:p w14:paraId="235F1AD2" w14:textId="77777777" w:rsidR="00C84E5B" w:rsidRPr="0089336C" w:rsidRDefault="00C84E5B" w:rsidP="009926D0">
            <w:pPr>
              <w:tabs>
                <w:tab w:val="left" w:pos="2506"/>
              </w:tabs>
              <w:jc w:val="center"/>
              <w:rPr>
                <w:color w:val="000000" w:themeColor="text1"/>
                <w:sz w:val="24"/>
                <w:szCs w:val="24"/>
              </w:rPr>
            </w:pPr>
            <w:r w:rsidRPr="0089336C">
              <w:rPr>
                <w:color w:val="000000" w:themeColor="text1"/>
                <w:sz w:val="24"/>
                <w:szCs w:val="24"/>
              </w:rPr>
              <w:t>3</w:t>
            </w:r>
          </w:p>
        </w:tc>
        <w:tc>
          <w:tcPr>
            <w:tcW w:w="1843" w:type="dxa"/>
            <w:tcBorders>
              <w:top w:val="single" w:sz="4" w:space="0" w:color="auto"/>
              <w:left w:val="single" w:sz="4" w:space="0" w:color="auto"/>
              <w:bottom w:val="single" w:sz="4" w:space="0" w:color="auto"/>
              <w:right w:val="single" w:sz="4" w:space="0" w:color="auto"/>
            </w:tcBorders>
          </w:tcPr>
          <w:p w14:paraId="6E0D107D" w14:textId="760337B2" w:rsidR="00C84E5B" w:rsidRPr="0089336C" w:rsidRDefault="00C84E5B" w:rsidP="00C84E5B">
            <w:pPr>
              <w:tabs>
                <w:tab w:val="left" w:pos="2506"/>
              </w:tabs>
              <w:jc w:val="center"/>
              <w:rPr>
                <w:color w:val="000000" w:themeColor="text1"/>
                <w:sz w:val="24"/>
                <w:szCs w:val="24"/>
              </w:rPr>
            </w:pPr>
            <w:r w:rsidRPr="0089336C">
              <w:rPr>
                <w:color w:val="000000" w:themeColor="text1"/>
                <w:sz w:val="24"/>
                <w:szCs w:val="24"/>
              </w:rPr>
              <w:t>45</w:t>
            </w:r>
          </w:p>
        </w:tc>
        <w:tc>
          <w:tcPr>
            <w:tcW w:w="1769" w:type="dxa"/>
            <w:tcBorders>
              <w:top w:val="single" w:sz="4" w:space="0" w:color="auto"/>
              <w:left w:val="single" w:sz="4" w:space="0" w:color="auto"/>
              <w:bottom w:val="single" w:sz="4" w:space="0" w:color="auto"/>
            </w:tcBorders>
          </w:tcPr>
          <w:p w14:paraId="063E7CC8" w14:textId="6AA01FA8" w:rsidR="00C84E5B" w:rsidRPr="0089336C" w:rsidRDefault="00C84E5B" w:rsidP="009926D0">
            <w:pPr>
              <w:tabs>
                <w:tab w:val="left" w:pos="2506"/>
              </w:tabs>
              <w:jc w:val="center"/>
              <w:rPr>
                <w:color w:val="000000" w:themeColor="text1"/>
                <w:sz w:val="24"/>
                <w:szCs w:val="24"/>
              </w:rPr>
            </w:pPr>
            <w:r w:rsidRPr="0089336C">
              <w:rPr>
                <w:color w:val="000000" w:themeColor="text1"/>
                <w:sz w:val="24"/>
                <w:szCs w:val="24"/>
              </w:rPr>
              <w:t>5</w:t>
            </w:r>
          </w:p>
        </w:tc>
      </w:tr>
      <w:tr w:rsidR="00C84E5B" w:rsidRPr="0089336C" w14:paraId="20F7FB1E" w14:textId="77777777" w:rsidTr="00C84E5B">
        <w:trPr>
          <w:jc w:val="center"/>
        </w:trPr>
        <w:tc>
          <w:tcPr>
            <w:tcW w:w="7650" w:type="dxa"/>
            <w:tcBorders>
              <w:top w:val="single" w:sz="4" w:space="0" w:color="auto"/>
              <w:left w:val="single" w:sz="4" w:space="0" w:color="auto"/>
              <w:bottom w:val="single" w:sz="4" w:space="0" w:color="auto"/>
              <w:right w:val="single" w:sz="4" w:space="0" w:color="auto"/>
            </w:tcBorders>
          </w:tcPr>
          <w:p w14:paraId="5AB30DA9" w14:textId="77777777" w:rsidR="00C84E5B" w:rsidRPr="0089336C" w:rsidRDefault="00C84E5B" w:rsidP="00D716B9">
            <w:pPr>
              <w:tabs>
                <w:tab w:val="left" w:pos="2506"/>
              </w:tabs>
              <w:rPr>
                <w:color w:val="000000" w:themeColor="text1"/>
                <w:sz w:val="24"/>
                <w:szCs w:val="24"/>
              </w:rPr>
            </w:pPr>
            <w:r w:rsidRPr="0089336C">
              <w:rPr>
                <w:color w:val="000000" w:themeColor="text1"/>
                <w:sz w:val="24"/>
                <w:szCs w:val="24"/>
              </w:rPr>
              <w:t>Всего, в том числе:</w:t>
            </w:r>
          </w:p>
        </w:tc>
        <w:tc>
          <w:tcPr>
            <w:tcW w:w="2126" w:type="dxa"/>
            <w:tcBorders>
              <w:top w:val="single" w:sz="4" w:space="0" w:color="auto"/>
              <w:left w:val="single" w:sz="4" w:space="0" w:color="auto"/>
              <w:bottom w:val="single" w:sz="4" w:space="0" w:color="auto"/>
              <w:right w:val="single" w:sz="4" w:space="0" w:color="auto"/>
            </w:tcBorders>
          </w:tcPr>
          <w:p w14:paraId="221FFF69" w14:textId="6C5F56F5" w:rsidR="00C84E5B" w:rsidRPr="0089336C" w:rsidRDefault="00505E72" w:rsidP="00D86094">
            <w:pPr>
              <w:tabs>
                <w:tab w:val="left" w:pos="2506"/>
              </w:tabs>
              <w:jc w:val="right"/>
              <w:rPr>
                <w:sz w:val="24"/>
                <w:szCs w:val="24"/>
              </w:rPr>
            </w:pPr>
            <w:r w:rsidRPr="0089336C">
              <w:rPr>
                <w:sz w:val="24"/>
                <w:szCs w:val="24"/>
              </w:rPr>
              <w:t>36 410,9</w:t>
            </w:r>
          </w:p>
        </w:tc>
        <w:tc>
          <w:tcPr>
            <w:tcW w:w="1843" w:type="dxa"/>
            <w:tcBorders>
              <w:top w:val="single" w:sz="4" w:space="0" w:color="auto"/>
              <w:left w:val="single" w:sz="4" w:space="0" w:color="auto"/>
              <w:bottom w:val="single" w:sz="4" w:space="0" w:color="auto"/>
              <w:right w:val="single" w:sz="4" w:space="0" w:color="auto"/>
            </w:tcBorders>
          </w:tcPr>
          <w:p w14:paraId="40963204" w14:textId="70D5C94F" w:rsidR="00C84E5B" w:rsidRPr="0089336C" w:rsidRDefault="00C84E5B" w:rsidP="00D716B9">
            <w:pPr>
              <w:tabs>
                <w:tab w:val="left" w:pos="2506"/>
              </w:tabs>
              <w:jc w:val="right"/>
              <w:rPr>
                <w:sz w:val="24"/>
                <w:szCs w:val="24"/>
              </w:rPr>
            </w:pPr>
            <w:r w:rsidRPr="0089336C">
              <w:rPr>
                <w:sz w:val="24"/>
                <w:szCs w:val="24"/>
              </w:rPr>
              <w:t>22 245,4</w:t>
            </w:r>
          </w:p>
        </w:tc>
        <w:tc>
          <w:tcPr>
            <w:tcW w:w="1843" w:type="dxa"/>
            <w:tcBorders>
              <w:top w:val="single" w:sz="4" w:space="0" w:color="auto"/>
              <w:left w:val="single" w:sz="4" w:space="0" w:color="auto"/>
              <w:bottom w:val="single" w:sz="4" w:space="0" w:color="auto"/>
              <w:right w:val="single" w:sz="4" w:space="0" w:color="auto"/>
            </w:tcBorders>
          </w:tcPr>
          <w:p w14:paraId="5448DEE7" w14:textId="786FEE7E" w:rsidR="00C84E5B" w:rsidRPr="0089336C" w:rsidRDefault="00C84E5B" w:rsidP="00D716B9">
            <w:pPr>
              <w:tabs>
                <w:tab w:val="left" w:pos="2506"/>
              </w:tabs>
              <w:jc w:val="right"/>
              <w:rPr>
                <w:sz w:val="24"/>
                <w:szCs w:val="24"/>
              </w:rPr>
            </w:pPr>
            <w:r w:rsidRPr="0089336C">
              <w:rPr>
                <w:sz w:val="24"/>
                <w:szCs w:val="24"/>
              </w:rPr>
              <w:t>22 245,4</w:t>
            </w:r>
          </w:p>
        </w:tc>
        <w:tc>
          <w:tcPr>
            <w:tcW w:w="1769" w:type="dxa"/>
            <w:tcBorders>
              <w:top w:val="single" w:sz="4" w:space="0" w:color="auto"/>
              <w:left w:val="single" w:sz="4" w:space="0" w:color="auto"/>
              <w:bottom w:val="single" w:sz="4" w:space="0" w:color="auto"/>
            </w:tcBorders>
          </w:tcPr>
          <w:p w14:paraId="0A9C15AB" w14:textId="30AD8026" w:rsidR="00C84E5B" w:rsidRPr="0089336C" w:rsidRDefault="00C84E5B" w:rsidP="0039245B">
            <w:pPr>
              <w:tabs>
                <w:tab w:val="left" w:pos="2506"/>
              </w:tabs>
              <w:jc w:val="right"/>
              <w:rPr>
                <w:sz w:val="24"/>
                <w:szCs w:val="24"/>
              </w:rPr>
            </w:pPr>
            <w:r w:rsidRPr="0089336C">
              <w:rPr>
                <w:sz w:val="24"/>
                <w:szCs w:val="24"/>
              </w:rPr>
              <w:t>8</w:t>
            </w:r>
            <w:r w:rsidR="00505E72" w:rsidRPr="0089336C">
              <w:rPr>
                <w:sz w:val="24"/>
                <w:szCs w:val="24"/>
              </w:rPr>
              <w:t>0</w:t>
            </w:r>
            <w:r w:rsidRPr="0089336C">
              <w:rPr>
                <w:sz w:val="24"/>
                <w:szCs w:val="24"/>
              </w:rPr>
              <w:t> </w:t>
            </w:r>
            <w:r w:rsidR="00505E72" w:rsidRPr="0089336C">
              <w:rPr>
                <w:sz w:val="24"/>
                <w:szCs w:val="24"/>
              </w:rPr>
              <w:t>901</w:t>
            </w:r>
            <w:r w:rsidRPr="0089336C">
              <w:rPr>
                <w:sz w:val="24"/>
                <w:szCs w:val="24"/>
              </w:rPr>
              <w:t>,</w:t>
            </w:r>
            <w:r w:rsidR="00505E72" w:rsidRPr="0089336C">
              <w:rPr>
                <w:sz w:val="24"/>
                <w:szCs w:val="24"/>
              </w:rPr>
              <w:t>7</w:t>
            </w:r>
          </w:p>
        </w:tc>
      </w:tr>
      <w:tr w:rsidR="00C84E5B" w:rsidRPr="0089336C" w14:paraId="62963944" w14:textId="77777777" w:rsidTr="00C84E5B">
        <w:trPr>
          <w:jc w:val="center"/>
        </w:trPr>
        <w:tc>
          <w:tcPr>
            <w:tcW w:w="7650" w:type="dxa"/>
            <w:tcBorders>
              <w:top w:val="single" w:sz="4" w:space="0" w:color="auto"/>
              <w:left w:val="single" w:sz="4" w:space="0" w:color="auto"/>
              <w:bottom w:val="single" w:sz="4" w:space="0" w:color="auto"/>
              <w:right w:val="single" w:sz="4" w:space="0" w:color="auto"/>
            </w:tcBorders>
          </w:tcPr>
          <w:p w14:paraId="64697800" w14:textId="77777777" w:rsidR="00C84E5B" w:rsidRPr="0089336C" w:rsidRDefault="00C84E5B" w:rsidP="00D716B9">
            <w:pPr>
              <w:tabs>
                <w:tab w:val="left" w:pos="2506"/>
              </w:tabs>
              <w:rPr>
                <w:color w:val="000000" w:themeColor="text1"/>
                <w:sz w:val="24"/>
                <w:szCs w:val="24"/>
              </w:rPr>
            </w:pPr>
            <w:r w:rsidRPr="0089336C">
              <w:rPr>
                <w:color w:val="000000" w:themeColor="text1"/>
                <w:sz w:val="24"/>
                <w:szCs w:val="24"/>
              </w:rPr>
              <w:t>Бюджетные источники. в том числе:</w:t>
            </w:r>
          </w:p>
        </w:tc>
        <w:tc>
          <w:tcPr>
            <w:tcW w:w="2126" w:type="dxa"/>
            <w:tcBorders>
              <w:top w:val="single" w:sz="4" w:space="0" w:color="auto"/>
              <w:left w:val="single" w:sz="4" w:space="0" w:color="auto"/>
              <w:bottom w:val="single" w:sz="4" w:space="0" w:color="auto"/>
              <w:right w:val="single" w:sz="4" w:space="0" w:color="auto"/>
            </w:tcBorders>
          </w:tcPr>
          <w:p w14:paraId="3D2D8A7E" w14:textId="7FEDD3CE" w:rsidR="00C84E5B" w:rsidRPr="0089336C" w:rsidRDefault="00C84E5B" w:rsidP="00D86094">
            <w:pPr>
              <w:tabs>
                <w:tab w:val="left" w:pos="2506"/>
              </w:tabs>
              <w:jc w:val="right"/>
              <w:rPr>
                <w:sz w:val="24"/>
                <w:szCs w:val="24"/>
              </w:rPr>
            </w:pPr>
            <w:r w:rsidRPr="0089336C">
              <w:rPr>
                <w:sz w:val="24"/>
                <w:szCs w:val="24"/>
              </w:rPr>
              <w:t>22 282,4</w:t>
            </w:r>
          </w:p>
        </w:tc>
        <w:tc>
          <w:tcPr>
            <w:tcW w:w="1843" w:type="dxa"/>
            <w:tcBorders>
              <w:top w:val="single" w:sz="4" w:space="0" w:color="auto"/>
              <w:left w:val="single" w:sz="4" w:space="0" w:color="auto"/>
              <w:bottom w:val="single" w:sz="4" w:space="0" w:color="auto"/>
              <w:right w:val="single" w:sz="4" w:space="0" w:color="auto"/>
            </w:tcBorders>
          </w:tcPr>
          <w:p w14:paraId="1726CC3B" w14:textId="10895800" w:rsidR="00C84E5B" w:rsidRPr="0089336C" w:rsidRDefault="00C84E5B" w:rsidP="00D716B9">
            <w:pPr>
              <w:tabs>
                <w:tab w:val="left" w:pos="2506"/>
              </w:tabs>
              <w:jc w:val="right"/>
              <w:rPr>
                <w:sz w:val="24"/>
                <w:szCs w:val="24"/>
              </w:rPr>
            </w:pPr>
            <w:r w:rsidRPr="0089336C">
              <w:rPr>
                <w:sz w:val="24"/>
                <w:szCs w:val="24"/>
              </w:rPr>
              <w:t>10 144,1</w:t>
            </w:r>
          </w:p>
        </w:tc>
        <w:tc>
          <w:tcPr>
            <w:tcW w:w="1843" w:type="dxa"/>
            <w:tcBorders>
              <w:top w:val="single" w:sz="4" w:space="0" w:color="auto"/>
              <w:left w:val="single" w:sz="4" w:space="0" w:color="auto"/>
              <w:bottom w:val="single" w:sz="4" w:space="0" w:color="auto"/>
              <w:right w:val="single" w:sz="4" w:space="0" w:color="auto"/>
            </w:tcBorders>
          </w:tcPr>
          <w:p w14:paraId="2E487F83" w14:textId="595B0E70" w:rsidR="00C84E5B" w:rsidRPr="0089336C" w:rsidRDefault="00C84E5B" w:rsidP="00D716B9">
            <w:pPr>
              <w:tabs>
                <w:tab w:val="left" w:pos="2506"/>
              </w:tabs>
              <w:jc w:val="right"/>
              <w:rPr>
                <w:sz w:val="24"/>
                <w:szCs w:val="24"/>
              </w:rPr>
            </w:pPr>
            <w:r w:rsidRPr="0089336C">
              <w:rPr>
                <w:sz w:val="24"/>
                <w:szCs w:val="24"/>
              </w:rPr>
              <w:t>10 144,1</w:t>
            </w:r>
          </w:p>
        </w:tc>
        <w:tc>
          <w:tcPr>
            <w:tcW w:w="1769" w:type="dxa"/>
            <w:tcBorders>
              <w:top w:val="single" w:sz="4" w:space="0" w:color="auto"/>
              <w:left w:val="single" w:sz="4" w:space="0" w:color="auto"/>
              <w:bottom w:val="single" w:sz="4" w:space="0" w:color="auto"/>
            </w:tcBorders>
          </w:tcPr>
          <w:p w14:paraId="2E5088A0" w14:textId="795F61F0" w:rsidR="00C84E5B" w:rsidRPr="0089336C" w:rsidRDefault="000671E7" w:rsidP="007C73EC">
            <w:pPr>
              <w:tabs>
                <w:tab w:val="left" w:pos="2506"/>
              </w:tabs>
              <w:jc w:val="right"/>
              <w:rPr>
                <w:sz w:val="24"/>
                <w:szCs w:val="24"/>
              </w:rPr>
            </w:pPr>
            <w:r w:rsidRPr="0089336C">
              <w:rPr>
                <w:sz w:val="24"/>
                <w:szCs w:val="24"/>
              </w:rPr>
              <w:t>42 570,6</w:t>
            </w:r>
          </w:p>
        </w:tc>
      </w:tr>
      <w:tr w:rsidR="00C84E5B" w:rsidRPr="0089336C" w14:paraId="49100070" w14:textId="77777777" w:rsidTr="00C84E5B">
        <w:trPr>
          <w:jc w:val="center"/>
        </w:trPr>
        <w:tc>
          <w:tcPr>
            <w:tcW w:w="7650" w:type="dxa"/>
            <w:tcBorders>
              <w:top w:val="single" w:sz="4" w:space="0" w:color="auto"/>
              <w:left w:val="single" w:sz="4" w:space="0" w:color="auto"/>
              <w:bottom w:val="single" w:sz="4" w:space="0" w:color="auto"/>
              <w:right w:val="single" w:sz="4" w:space="0" w:color="auto"/>
            </w:tcBorders>
          </w:tcPr>
          <w:p w14:paraId="381FC90F" w14:textId="77777777" w:rsidR="00C84E5B" w:rsidRPr="0089336C" w:rsidRDefault="00C84E5B" w:rsidP="00CF7CB3">
            <w:pPr>
              <w:tabs>
                <w:tab w:val="left" w:pos="2506"/>
              </w:tabs>
              <w:rPr>
                <w:color w:val="000000" w:themeColor="text1"/>
                <w:sz w:val="24"/>
                <w:szCs w:val="24"/>
              </w:rPr>
            </w:pPr>
            <w:r w:rsidRPr="0089336C">
              <w:rPr>
                <w:color w:val="000000" w:themeColor="text1"/>
                <w:sz w:val="24"/>
                <w:szCs w:val="24"/>
              </w:rPr>
              <w:t>- городской бюджет:</w:t>
            </w:r>
          </w:p>
        </w:tc>
        <w:tc>
          <w:tcPr>
            <w:tcW w:w="2126" w:type="dxa"/>
            <w:tcBorders>
              <w:top w:val="single" w:sz="4" w:space="0" w:color="auto"/>
              <w:left w:val="single" w:sz="4" w:space="0" w:color="auto"/>
              <w:bottom w:val="single" w:sz="4" w:space="0" w:color="auto"/>
              <w:right w:val="single" w:sz="4" w:space="0" w:color="auto"/>
            </w:tcBorders>
          </w:tcPr>
          <w:p w14:paraId="367118BF" w14:textId="77777777" w:rsidR="00C84E5B" w:rsidRPr="0089336C" w:rsidRDefault="00C84E5B" w:rsidP="009926D0">
            <w:pPr>
              <w:tabs>
                <w:tab w:val="left" w:pos="2506"/>
              </w:tabs>
              <w:jc w:val="right"/>
              <w:rPr>
                <w:sz w:val="24"/>
                <w:szCs w:val="24"/>
              </w:rPr>
            </w:pPr>
            <w:r w:rsidRPr="0089336C">
              <w:rPr>
                <w:sz w:val="24"/>
                <w:szCs w:val="24"/>
              </w:rPr>
              <w:t>5 658,0</w:t>
            </w:r>
          </w:p>
        </w:tc>
        <w:tc>
          <w:tcPr>
            <w:tcW w:w="1843" w:type="dxa"/>
            <w:tcBorders>
              <w:top w:val="single" w:sz="4" w:space="0" w:color="auto"/>
              <w:left w:val="single" w:sz="4" w:space="0" w:color="auto"/>
              <w:bottom w:val="single" w:sz="4" w:space="0" w:color="auto"/>
              <w:right w:val="single" w:sz="4" w:space="0" w:color="auto"/>
            </w:tcBorders>
          </w:tcPr>
          <w:p w14:paraId="2BCF1820" w14:textId="6833DE71" w:rsidR="00C84E5B" w:rsidRPr="0089336C" w:rsidRDefault="00505E72" w:rsidP="009926D0">
            <w:pPr>
              <w:tabs>
                <w:tab w:val="left" w:pos="2506"/>
              </w:tabs>
              <w:jc w:val="right"/>
              <w:rPr>
                <w:sz w:val="24"/>
                <w:szCs w:val="24"/>
              </w:rPr>
            </w:pPr>
            <w:r w:rsidRPr="0089336C">
              <w:rPr>
                <w:sz w:val="24"/>
                <w:szCs w:val="24"/>
              </w:rPr>
              <w:t>2 606,4</w:t>
            </w:r>
          </w:p>
        </w:tc>
        <w:tc>
          <w:tcPr>
            <w:tcW w:w="1843" w:type="dxa"/>
            <w:tcBorders>
              <w:top w:val="single" w:sz="4" w:space="0" w:color="auto"/>
              <w:left w:val="single" w:sz="4" w:space="0" w:color="auto"/>
              <w:bottom w:val="single" w:sz="4" w:space="0" w:color="auto"/>
              <w:right w:val="single" w:sz="4" w:space="0" w:color="auto"/>
            </w:tcBorders>
          </w:tcPr>
          <w:p w14:paraId="40FB740A" w14:textId="11EC87BE" w:rsidR="00C84E5B" w:rsidRPr="0089336C" w:rsidRDefault="00505E72" w:rsidP="003505D9">
            <w:pPr>
              <w:tabs>
                <w:tab w:val="left" w:pos="2506"/>
              </w:tabs>
              <w:jc w:val="right"/>
              <w:rPr>
                <w:sz w:val="24"/>
                <w:szCs w:val="24"/>
              </w:rPr>
            </w:pPr>
            <w:r w:rsidRPr="0089336C">
              <w:rPr>
                <w:sz w:val="24"/>
                <w:szCs w:val="24"/>
              </w:rPr>
              <w:t>2 606,4</w:t>
            </w:r>
          </w:p>
        </w:tc>
        <w:tc>
          <w:tcPr>
            <w:tcW w:w="1769" w:type="dxa"/>
            <w:tcBorders>
              <w:top w:val="single" w:sz="4" w:space="0" w:color="auto"/>
              <w:left w:val="single" w:sz="4" w:space="0" w:color="auto"/>
              <w:bottom w:val="single" w:sz="4" w:space="0" w:color="auto"/>
            </w:tcBorders>
          </w:tcPr>
          <w:p w14:paraId="099F8DCF" w14:textId="4F6B15AE" w:rsidR="00C84E5B" w:rsidRPr="0089336C" w:rsidRDefault="00505E72" w:rsidP="003505D9">
            <w:pPr>
              <w:tabs>
                <w:tab w:val="left" w:pos="2506"/>
              </w:tabs>
              <w:jc w:val="right"/>
              <w:rPr>
                <w:sz w:val="24"/>
                <w:szCs w:val="24"/>
              </w:rPr>
            </w:pPr>
            <w:r w:rsidRPr="0089336C">
              <w:rPr>
                <w:sz w:val="24"/>
                <w:szCs w:val="24"/>
              </w:rPr>
              <w:t>10 870,8</w:t>
            </w:r>
          </w:p>
        </w:tc>
      </w:tr>
      <w:tr w:rsidR="00C84E5B" w:rsidRPr="0089336C" w14:paraId="12637574" w14:textId="77777777" w:rsidTr="00C84E5B">
        <w:trPr>
          <w:jc w:val="center"/>
        </w:trPr>
        <w:tc>
          <w:tcPr>
            <w:tcW w:w="7650" w:type="dxa"/>
            <w:tcBorders>
              <w:top w:val="single" w:sz="4" w:space="0" w:color="auto"/>
              <w:left w:val="single" w:sz="4" w:space="0" w:color="auto"/>
              <w:bottom w:val="single" w:sz="4" w:space="0" w:color="auto"/>
              <w:right w:val="single" w:sz="4" w:space="0" w:color="auto"/>
            </w:tcBorders>
          </w:tcPr>
          <w:p w14:paraId="05ED920C" w14:textId="77777777" w:rsidR="00C84E5B" w:rsidRPr="0089336C" w:rsidRDefault="00C84E5B" w:rsidP="00D716B9">
            <w:pPr>
              <w:tabs>
                <w:tab w:val="left" w:pos="2506"/>
              </w:tabs>
              <w:rPr>
                <w:color w:val="000000" w:themeColor="text1"/>
                <w:sz w:val="24"/>
                <w:szCs w:val="24"/>
              </w:rPr>
            </w:pPr>
            <w:r w:rsidRPr="0089336C">
              <w:rPr>
                <w:color w:val="000000" w:themeColor="text1"/>
                <w:sz w:val="24"/>
                <w:szCs w:val="24"/>
              </w:rPr>
              <w:t>- областной бюджет:</w:t>
            </w:r>
          </w:p>
        </w:tc>
        <w:tc>
          <w:tcPr>
            <w:tcW w:w="2126" w:type="dxa"/>
            <w:tcBorders>
              <w:top w:val="single" w:sz="4" w:space="0" w:color="auto"/>
              <w:left w:val="single" w:sz="4" w:space="0" w:color="auto"/>
              <w:bottom w:val="single" w:sz="4" w:space="0" w:color="auto"/>
              <w:right w:val="single" w:sz="4" w:space="0" w:color="auto"/>
            </w:tcBorders>
          </w:tcPr>
          <w:p w14:paraId="0608832C" w14:textId="17745E9A" w:rsidR="00C84E5B" w:rsidRPr="0089336C" w:rsidRDefault="00C84E5B" w:rsidP="007C6708">
            <w:pPr>
              <w:tabs>
                <w:tab w:val="left" w:pos="2506"/>
              </w:tabs>
              <w:jc w:val="right"/>
              <w:rPr>
                <w:sz w:val="24"/>
                <w:szCs w:val="24"/>
              </w:rPr>
            </w:pPr>
            <w:r w:rsidRPr="0089336C">
              <w:rPr>
                <w:sz w:val="24"/>
                <w:szCs w:val="24"/>
              </w:rPr>
              <w:t>12 435,9</w:t>
            </w:r>
          </w:p>
        </w:tc>
        <w:tc>
          <w:tcPr>
            <w:tcW w:w="1843" w:type="dxa"/>
            <w:tcBorders>
              <w:top w:val="single" w:sz="4" w:space="0" w:color="auto"/>
              <w:left w:val="single" w:sz="4" w:space="0" w:color="auto"/>
              <w:bottom w:val="single" w:sz="4" w:space="0" w:color="auto"/>
              <w:right w:val="single" w:sz="4" w:space="0" w:color="auto"/>
            </w:tcBorders>
          </w:tcPr>
          <w:p w14:paraId="0F9CD3ED" w14:textId="28E4E887" w:rsidR="00C84E5B" w:rsidRPr="0089336C" w:rsidRDefault="00505E72" w:rsidP="00D716B9">
            <w:pPr>
              <w:tabs>
                <w:tab w:val="left" w:pos="2506"/>
              </w:tabs>
              <w:jc w:val="right"/>
              <w:rPr>
                <w:sz w:val="24"/>
                <w:szCs w:val="24"/>
              </w:rPr>
            </w:pPr>
            <w:r w:rsidRPr="0089336C">
              <w:rPr>
                <w:sz w:val="24"/>
                <w:szCs w:val="24"/>
              </w:rPr>
              <w:t>5 959,2</w:t>
            </w:r>
          </w:p>
        </w:tc>
        <w:tc>
          <w:tcPr>
            <w:tcW w:w="1843" w:type="dxa"/>
            <w:tcBorders>
              <w:top w:val="single" w:sz="4" w:space="0" w:color="auto"/>
              <w:left w:val="single" w:sz="4" w:space="0" w:color="auto"/>
              <w:bottom w:val="single" w:sz="4" w:space="0" w:color="auto"/>
              <w:right w:val="single" w:sz="4" w:space="0" w:color="auto"/>
            </w:tcBorders>
          </w:tcPr>
          <w:p w14:paraId="1DE13ABC" w14:textId="536E9B15" w:rsidR="00C84E5B" w:rsidRPr="0089336C" w:rsidRDefault="00505E72" w:rsidP="00D716B9">
            <w:pPr>
              <w:tabs>
                <w:tab w:val="left" w:pos="2506"/>
              </w:tabs>
              <w:jc w:val="right"/>
              <w:rPr>
                <w:sz w:val="24"/>
                <w:szCs w:val="24"/>
              </w:rPr>
            </w:pPr>
            <w:r w:rsidRPr="0089336C">
              <w:rPr>
                <w:sz w:val="24"/>
                <w:szCs w:val="24"/>
              </w:rPr>
              <w:t>6 016,4</w:t>
            </w:r>
          </w:p>
        </w:tc>
        <w:tc>
          <w:tcPr>
            <w:tcW w:w="1769" w:type="dxa"/>
            <w:tcBorders>
              <w:top w:val="single" w:sz="4" w:space="0" w:color="auto"/>
              <w:left w:val="single" w:sz="4" w:space="0" w:color="auto"/>
              <w:bottom w:val="single" w:sz="4" w:space="0" w:color="auto"/>
            </w:tcBorders>
          </w:tcPr>
          <w:p w14:paraId="64971091" w14:textId="3DC2B634" w:rsidR="00C84E5B" w:rsidRPr="0089336C" w:rsidRDefault="00505E72" w:rsidP="007C6708">
            <w:pPr>
              <w:tabs>
                <w:tab w:val="left" w:pos="2506"/>
              </w:tabs>
              <w:jc w:val="right"/>
              <w:rPr>
                <w:sz w:val="24"/>
                <w:szCs w:val="24"/>
              </w:rPr>
            </w:pPr>
            <w:r w:rsidRPr="0089336C">
              <w:rPr>
                <w:sz w:val="24"/>
                <w:szCs w:val="24"/>
              </w:rPr>
              <w:t>24 411,5</w:t>
            </w:r>
          </w:p>
        </w:tc>
      </w:tr>
      <w:tr w:rsidR="00C84E5B" w:rsidRPr="0089336C" w14:paraId="31F2D0DB" w14:textId="77777777" w:rsidTr="00C84E5B">
        <w:trPr>
          <w:jc w:val="center"/>
        </w:trPr>
        <w:tc>
          <w:tcPr>
            <w:tcW w:w="7650" w:type="dxa"/>
            <w:tcBorders>
              <w:top w:val="single" w:sz="4" w:space="0" w:color="auto"/>
              <w:left w:val="single" w:sz="4" w:space="0" w:color="auto"/>
              <w:bottom w:val="single" w:sz="4" w:space="0" w:color="auto"/>
              <w:right w:val="single" w:sz="4" w:space="0" w:color="auto"/>
            </w:tcBorders>
          </w:tcPr>
          <w:p w14:paraId="0C9D9067" w14:textId="77777777" w:rsidR="00C84E5B" w:rsidRPr="0089336C" w:rsidRDefault="00C84E5B" w:rsidP="00D716B9">
            <w:pPr>
              <w:tabs>
                <w:tab w:val="left" w:pos="2506"/>
              </w:tabs>
              <w:rPr>
                <w:color w:val="000000" w:themeColor="text1"/>
                <w:sz w:val="24"/>
                <w:szCs w:val="24"/>
              </w:rPr>
            </w:pPr>
            <w:r w:rsidRPr="0089336C">
              <w:rPr>
                <w:color w:val="000000" w:themeColor="text1"/>
                <w:sz w:val="24"/>
                <w:szCs w:val="24"/>
              </w:rPr>
              <w:t>- федеральный бюджет:</w:t>
            </w:r>
          </w:p>
        </w:tc>
        <w:tc>
          <w:tcPr>
            <w:tcW w:w="2126" w:type="dxa"/>
            <w:tcBorders>
              <w:top w:val="single" w:sz="4" w:space="0" w:color="auto"/>
              <w:left w:val="single" w:sz="4" w:space="0" w:color="auto"/>
              <w:bottom w:val="single" w:sz="4" w:space="0" w:color="auto"/>
              <w:right w:val="single" w:sz="4" w:space="0" w:color="auto"/>
            </w:tcBorders>
          </w:tcPr>
          <w:p w14:paraId="13B967CF" w14:textId="338116C1" w:rsidR="00C84E5B" w:rsidRPr="0089336C" w:rsidRDefault="00C84E5B" w:rsidP="00D716B9">
            <w:pPr>
              <w:tabs>
                <w:tab w:val="left" w:pos="2506"/>
              </w:tabs>
              <w:jc w:val="right"/>
              <w:rPr>
                <w:sz w:val="24"/>
                <w:szCs w:val="24"/>
              </w:rPr>
            </w:pPr>
            <w:r w:rsidRPr="0089336C">
              <w:rPr>
                <w:sz w:val="24"/>
                <w:szCs w:val="24"/>
              </w:rPr>
              <w:t>4 188,5</w:t>
            </w:r>
          </w:p>
        </w:tc>
        <w:tc>
          <w:tcPr>
            <w:tcW w:w="1843" w:type="dxa"/>
            <w:tcBorders>
              <w:top w:val="single" w:sz="4" w:space="0" w:color="auto"/>
              <w:left w:val="single" w:sz="4" w:space="0" w:color="auto"/>
              <w:bottom w:val="single" w:sz="4" w:space="0" w:color="auto"/>
              <w:right w:val="single" w:sz="4" w:space="0" w:color="auto"/>
            </w:tcBorders>
          </w:tcPr>
          <w:p w14:paraId="4AD02001" w14:textId="379FCDCC" w:rsidR="00C84E5B" w:rsidRPr="0089336C" w:rsidRDefault="00505E72" w:rsidP="00D716B9">
            <w:pPr>
              <w:tabs>
                <w:tab w:val="left" w:pos="2506"/>
              </w:tabs>
              <w:jc w:val="right"/>
              <w:rPr>
                <w:sz w:val="24"/>
                <w:szCs w:val="24"/>
              </w:rPr>
            </w:pPr>
            <w:r w:rsidRPr="0089336C">
              <w:rPr>
                <w:sz w:val="24"/>
                <w:szCs w:val="24"/>
              </w:rPr>
              <w:t>1 578,5</w:t>
            </w:r>
          </w:p>
        </w:tc>
        <w:tc>
          <w:tcPr>
            <w:tcW w:w="1843" w:type="dxa"/>
            <w:tcBorders>
              <w:top w:val="single" w:sz="4" w:space="0" w:color="auto"/>
              <w:left w:val="single" w:sz="4" w:space="0" w:color="auto"/>
              <w:bottom w:val="single" w:sz="4" w:space="0" w:color="auto"/>
              <w:right w:val="single" w:sz="4" w:space="0" w:color="auto"/>
            </w:tcBorders>
          </w:tcPr>
          <w:p w14:paraId="21300411" w14:textId="40E45C89" w:rsidR="00C84E5B" w:rsidRPr="0089336C" w:rsidRDefault="00505E72" w:rsidP="00D716B9">
            <w:pPr>
              <w:tabs>
                <w:tab w:val="left" w:pos="2506"/>
              </w:tabs>
              <w:jc w:val="right"/>
              <w:rPr>
                <w:sz w:val="24"/>
                <w:szCs w:val="24"/>
              </w:rPr>
            </w:pPr>
            <w:r w:rsidRPr="0089336C">
              <w:rPr>
                <w:sz w:val="24"/>
                <w:szCs w:val="24"/>
              </w:rPr>
              <w:t>1 521,3</w:t>
            </w:r>
          </w:p>
        </w:tc>
        <w:tc>
          <w:tcPr>
            <w:tcW w:w="1769" w:type="dxa"/>
            <w:tcBorders>
              <w:top w:val="single" w:sz="4" w:space="0" w:color="auto"/>
              <w:left w:val="single" w:sz="4" w:space="0" w:color="auto"/>
              <w:bottom w:val="single" w:sz="4" w:space="0" w:color="auto"/>
            </w:tcBorders>
          </w:tcPr>
          <w:p w14:paraId="4A18BC0B" w14:textId="030509A2" w:rsidR="00C84E5B" w:rsidRPr="0089336C" w:rsidRDefault="00505E72" w:rsidP="007C6708">
            <w:pPr>
              <w:tabs>
                <w:tab w:val="left" w:pos="2506"/>
              </w:tabs>
              <w:jc w:val="right"/>
              <w:rPr>
                <w:sz w:val="24"/>
                <w:szCs w:val="24"/>
              </w:rPr>
            </w:pPr>
            <w:r w:rsidRPr="0089336C">
              <w:rPr>
                <w:sz w:val="24"/>
                <w:szCs w:val="24"/>
              </w:rPr>
              <w:t>7 288,3</w:t>
            </w:r>
          </w:p>
        </w:tc>
      </w:tr>
      <w:tr w:rsidR="00C84E5B" w:rsidRPr="0089336C" w14:paraId="39288203" w14:textId="77777777" w:rsidTr="00C84E5B">
        <w:trPr>
          <w:jc w:val="center"/>
        </w:trPr>
        <w:tc>
          <w:tcPr>
            <w:tcW w:w="7650" w:type="dxa"/>
            <w:tcBorders>
              <w:top w:val="single" w:sz="4" w:space="0" w:color="auto"/>
              <w:left w:val="single" w:sz="4" w:space="0" w:color="auto"/>
              <w:bottom w:val="single" w:sz="4" w:space="0" w:color="auto"/>
              <w:right w:val="single" w:sz="4" w:space="0" w:color="auto"/>
            </w:tcBorders>
          </w:tcPr>
          <w:p w14:paraId="4B4339C0" w14:textId="77777777" w:rsidR="00C84E5B" w:rsidRPr="0089336C" w:rsidRDefault="00C84E5B" w:rsidP="009926D0">
            <w:pPr>
              <w:tabs>
                <w:tab w:val="left" w:pos="2506"/>
              </w:tabs>
              <w:rPr>
                <w:color w:val="000000" w:themeColor="text1"/>
                <w:sz w:val="24"/>
                <w:szCs w:val="24"/>
              </w:rPr>
            </w:pPr>
            <w:r w:rsidRPr="0089336C">
              <w:rPr>
                <w:color w:val="000000" w:themeColor="text1"/>
                <w:sz w:val="24"/>
                <w:szCs w:val="24"/>
              </w:rPr>
              <w:t>Внебюджетные источники</w:t>
            </w:r>
          </w:p>
        </w:tc>
        <w:tc>
          <w:tcPr>
            <w:tcW w:w="2126" w:type="dxa"/>
            <w:tcBorders>
              <w:top w:val="single" w:sz="4" w:space="0" w:color="auto"/>
              <w:left w:val="single" w:sz="4" w:space="0" w:color="auto"/>
              <w:bottom w:val="single" w:sz="4" w:space="0" w:color="auto"/>
              <w:right w:val="single" w:sz="4" w:space="0" w:color="auto"/>
            </w:tcBorders>
          </w:tcPr>
          <w:p w14:paraId="6D0B4C92" w14:textId="3201304C" w:rsidR="00C84E5B" w:rsidRPr="0089336C" w:rsidRDefault="00D211BE" w:rsidP="009926D0">
            <w:pPr>
              <w:tabs>
                <w:tab w:val="left" w:pos="2506"/>
              </w:tabs>
              <w:jc w:val="right"/>
              <w:rPr>
                <w:sz w:val="24"/>
                <w:szCs w:val="24"/>
              </w:rPr>
            </w:pPr>
            <w:r w:rsidRPr="0089336C">
              <w:rPr>
                <w:sz w:val="24"/>
                <w:szCs w:val="24"/>
              </w:rPr>
              <w:t>14 128,5</w:t>
            </w:r>
          </w:p>
        </w:tc>
        <w:tc>
          <w:tcPr>
            <w:tcW w:w="1843" w:type="dxa"/>
            <w:tcBorders>
              <w:top w:val="single" w:sz="4" w:space="0" w:color="auto"/>
              <w:left w:val="single" w:sz="4" w:space="0" w:color="auto"/>
              <w:bottom w:val="single" w:sz="4" w:space="0" w:color="auto"/>
              <w:right w:val="single" w:sz="4" w:space="0" w:color="auto"/>
            </w:tcBorders>
          </w:tcPr>
          <w:p w14:paraId="6585645D" w14:textId="20CCD6CE" w:rsidR="00C84E5B" w:rsidRPr="0089336C" w:rsidRDefault="00505E72" w:rsidP="000D3346">
            <w:pPr>
              <w:tabs>
                <w:tab w:val="left" w:pos="2506"/>
              </w:tabs>
              <w:jc w:val="right"/>
              <w:rPr>
                <w:sz w:val="24"/>
                <w:szCs w:val="24"/>
              </w:rPr>
            </w:pPr>
            <w:r w:rsidRPr="0089336C">
              <w:rPr>
                <w:sz w:val="24"/>
                <w:szCs w:val="24"/>
              </w:rPr>
              <w:t>12 101,3</w:t>
            </w:r>
          </w:p>
        </w:tc>
        <w:tc>
          <w:tcPr>
            <w:tcW w:w="1843" w:type="dxa"/>
            <w:tcBorders>
              <w:top w:val="single" w:sz="4" w:space="0" w:color="auto"/>
              <w:left w:val="single" w:sz="4" w:space="0" w:color="auto"/>
              <w:bottom w:val="single" w:sz="4" w:space="0" w:color="auto"/>
              <w:right w:val="single" w:sz="4" w:space="0" w:color="auto"/>
            </w:tcBorders>
          </w:tcPr>
          <w:p w14:paraId="3D0E34B9" w14:textId="6A300198" w:rsidR="00C84E5B" w:rsidRPr="0089336C" w:rsidRDefault="00505E72" w:rsidP="009926D0">
            <w:pPr>
              <w:tabs>
                <w:tab w:val="left" w:pos="2506"/>
              </w:tabs>
              <w:jc w:val="right"/>
              <w:rPr>
                <w:sz w:val="24"/>
                <w:szCs w:val="24"/>
              </w:rPr>
            </w:pPr>
            <w:r w:rsidRPr="0089336C">
              <w:rPr>
                <w:sz w:val="24"/>
                <w:szCs w:val="24"/>
              </w:rPr>
              <w:t>12 101,3</w:t>
            </w:r>
          </w:p>
        </w:tc>
        <w:tc>
          <w:tcPr>
            <w:tcW w:w="1769" w:type="dxa"/>
            <w:tcBorders>
              <w:top w:val="single" w:sz="4" w:space="0" w:color="auto"/>
              <w:left w:val="single" w:sz="4" w:space="0" w:color="auto"/>
              <w:bottom w:val="single" w:sz="4" w:space="0" w:color="auto"/>
            </w:tcBorders>
          </w:tcPr>
          <w:p w14:paraId="65098462" w14:textId="715EC2B1" w:rsidR="00C84E5B" w:rsidRPr="0089336C" w:rsidRDefault="00505E72" w:rsidP="003505D9">
            <w:pPr>
              <w:tabs>
                <w:tab w:val="left" w:pos="2506"/>
              </w:tabs>
              <w:jc w:val="right"/>
              <w:rPr>
                <w:sz w:val="24"/>
                <w:szCs w:val="24"/>
              </w:rPr>
            </w:pPr>
            <w:r w:rsidRPr="0089336C">
              <w:rPr>
                <w:sz w:val="24"/>
                <w:szCs w:val="24"/>
              </w:rPr>
              <w:t>38 331,1</w:t>
            </w:r>
          </w:p>
        </w:tc>
      </w:tr>
      <w:tr w:rsidR="00431C9E" w:rsidRPr="0089336C" w14:paraId="2E51B2EE" w14:textId="77777777" w:rsidTr="004E0ACC">
        <w:trPr>
          <w:jc w:val="center"/>
        </w:trPr>
        <w:tc>
          <w:tcPr>
            <w:tcW w:w="15231" w:type="dxa"/>
            <w:gridSpan w:val="5"/>
            <w:tcBorders>
              <w:top w:val="single" w:sz="4" w:space="0" w:color="auto"/>
              <w:left w:val="single" w:sz="4" w:space="0" w:color="auto"/>
              <w:bottom w:val="single" w:sz="4" w:space="0" w:color="auto"/>
            </w:tcBorders>
          </w:tcPr>
          <w:p w14:paraId="621081D5" w14:textId="77777777" w:rsidR="004E0ACC" w:rsidRPr="0089336C" w:rsidRDefault="00B24EF4" w:rsidP="005B27A0">
            <w:pPr>
              <w:tabs>
                <w:tab w:val="left" w:pos="2506"/>
              </w:tabs>
              <w:jc w:val="center"/>
              <w:rPr>
                <w:bCs/>
                <w:sz w:val="24"/>
                <w:szCs w:val="24"/>
              </w:rPr>
            </w:pPr>
            <w:r w:rsidRPr="0089336C">
              <w:rPr>
                <w:sz w:val="24"/>
                <w:szCs w:val="24"/>
              </w:rPr>
              <w:t>1</w:t>
            </w:r>
            <w:r w:rsidR="004E0ACC" w:rsidRPr="0089336C">
              <w:rPr>
                <w:bCs/>
                <w:sz w:val="24"/>
                <w:szCs w:val="24"/>
              </w:rPr>
              <w:t>. Ведомственный проект, не связанный с</w:t>
            </w:r>
            <w:r w:rsidR="009E0F9D" w:rsidRPr="0089336C">
              <w:rPr>
                <w:bCs/>
                <w:sz w:val="24"/>
                <w:szCs w:val="24"/>
              </w:rPr>
              <w:t xml:space="preserve"> реализацией стратегического</w:t>
            </w:r>
            <w:r w:rsidR="004E0ACC" w:rsidRPr="0089336C">
              <w:rPr>
                <w:bCs/>
                <w:sz w:val="24"/>
                <w:szCs w:val="24"/>
              </w:rPr>
              <w:t xml:space="preserve"> проект</w:t>
            </w:r>
            <w:r w:rsidR="009E0F9D" w:rsidRPr="0089336C">
              <w:rPr>
                <w:bCs/>
                <w:sz w:val="24"/>
                <w:szCs w:val="24"/>
              </w:rPr>
              <w:t>а</w:t>
            </w:r>
            <w:r w:rsidR="00D716B9" w:rsidRPr="0089336C">
              <w:rPr>
                <w:bCs/>
                <w:sz w:val="24"/>
                <w:szCs w:val="24"/>
              </w:rPr>
              <w:t>,</w:t>
            </w:r>
            <w:r w:rsidR="004E0ACC" w:rsidRPr="0089336C">
              <w:rPr>
                <w:bCs/>
                <w:sz w:val="24"/>
                <w:szCs w:val="24"/>
              </w:rPr>
              <w:t xml:space="preserve"> «Обеспечение жильем молодых семей» </w:t>
            </w:r>
            <w:r w:rsidR="004E0ACC" w:rsidRPr="0089336C">
              <w:rPr>
                <w:sz w:val="24"/>
                <w:szCs w:val="24"/>
                <w:vertAlign w:val="superscript"/>
              </w:rPr>
              <w:t xml:space="preserve"> </w:t>
            </w:r>
          </w:p>
        </w:tc>
      </w:tr>
      <w:tr w:rsidR="00C84E5B" w:rsidRPr="0089336C" w14:paraId="4E5965DA" w14:textId="77777777" w:rsidTr="00C84E5B">
        <w:trPr>
          <w:jc w:val="center"/>
        </w:trPr>
        <w:tc>
          <w:tcPr>
            <w:tcW w:w="7650" w:type="dxa"/>
            <w:tcBorders>
              <w:top w:val="single" w:sz="4" w:space="0" w:color="auto"/>
              <w:left w:val="single" w:sz="4" w:space="0" w:color="auto"/>
              <w:bottom w:val="single" w:sz="4" w:space="0" w:color="auto"/>
              <w:right w:val="single" w:sz="4" w:space="0" w:color="auto"/>
            </w:tcBorders>
          </w:tcPr>
          <w:p w14:paraId="0F4A132E" w14:textId="77777777" w:rsidR="00C84E5B" w:rsidRPr="0089336C" w:rsidRDefault="00C84E5B" w:rsidP="00D716B9">
            <w:pPr>
              <w:tabs>
                <w:tab w:val="left" w:pos="2506"/>
              </w:tabs>
              <w:rPr>
                <w:color w:val="000000" w:themeColor="text1"/>
                <w:sz w:val="24"/>
                <w:szCs w:val="24"/>
              </w:rPr>
            </w:pPr>
            <w:r w:rsidRPr="0089336C">
              <w:rPr>
                <w:color w:val="000000" w:themeColor="text1"/>
                <w:sz w:val="24"/>
                <w:szCs w:val="24"/>
              </w:rPr>
              <w:t>Всего, в том числе:</w:t>
            </w:r>
          </w:p>
        </w:tc>
        <w:tc>
          <w:tcPr>
            <w:tcW w:w="2126" w:type="dxa"/>
            <w:tcBorders>
              <w:top w:val="single" w:sz="4" w:space="0" w:color="auto"/>
              <w:left w:val="single" w:sz="4" w:space="0" w:color="auto"/>
              <w:bottom w:val="single" w:sz="4" w:space="0" w:color="auto"/>
              <w:right w:val="single" w:sz="4" w:space="0" w:color="auto"/>
            </w:tcBorders>
          </w:tcPr>
          <w:p w14:paraId="27CE8076" w14:textId="77777777" w:rsidR="00C84E5B" w:rsidRPr="0089336C" w:rsidRDefault="00C84E5B" w:rsidP="00D716B9">
            <w:pPr>
              <w:tabs>
                <w:tab w:val="left" w:pos="2506"/>
              </w:tabs>
              <w:jc w:val="right"/>
              <w:rPr>
                <w:sz w:val="24"/>
                <w:szCs w:val="24"/>
              </w:rPr>
            </w:pPr>
            <w:r w:rsidRPr="0089336C">
              <w:rPr>
                <w:sz w:val="24"/>
                <w:szCs w:val="24"/>
              </w:rPr>
              <w:t>25 944,4</w:t>
            </w:r>
          </w:p>
        </w:tc>
        <w:tc>
          <w:tcPr>
            <w:tcW w:w="1843" w:type="dxa"/>
            <w:tcBorders>
              <w:top w:val="single" w:sz="4" w:space="0" w:color="auto"/>
              <w:left w:val="single" w:sz="4" w:space="0" w:color="auto"/>
              <w:bottom w:val="single" w:sz="4" w:space="0" w:color="auto"/>
              <w:right w:val="single" w:sz="4" w:space="0" w:color="auto"/>
            </w:tcBorders>
          </w:tcPr>
          <w:p w14:paraId="382303E9" w14:textId="672C57D0" w:rsidR="00C84E5B" w:rsidRPr="0089336C" w:rsidRDefault="00505E72" w:rsidP="00D716B9">
            <w:pPr>
              <w:tabs>
                <w:tab w:val="left" w:pos="2506"/>
              </w:tabs>
              <w:jc w:val="right"/>
              <w:rPr>
                <w:sz w:val="24"/>
                <w:szCs w:val="24"/>
              </w:rPr>
            </w:pPr>
            <w:r w:rsidRPr="0089336C">
              <w:rPr>
                <w:sz w:val="24"/>
                <w:szCs w:val="24"/>
              </w:rPr>
              <w:t>18 617,4</w:t>
            </w:r>
          </w:p>
        </w:tc>
        <w:tc>
          <w:tcPr>
            <w:tcW w:w="1843" w:type="dxa"/>
            <w:tcBorders>
              <w:top w:val="single" w:sz="4" w:space="0" w:color="auto"/>
              <w:left w:val="single" w:sz="4" w:space="0" w:color="auto"/>
              <w:bottom w:val="single" w:sz="4" w:space="0" w:color="auto"/>
              <w:right w:val="single" w:sz="4" w:space="0" w:color="auto"/>
            </w:tcBorders>
          </w:tcPr>
          <w:p w14:paraId="3D348AFC" w14:textId="4D6652B7" w:rsidR="00C84E5B" w:rsidRPr="0089336C" w:rsidRDefault="00505E72" w:rsidP="007C73EC">
            <w:pPr>
              <w:tabs>
                <w:tab w:val="left" w:pos="2506"/>
              </w:tabs>
              <w:jc w:val="right"/>
              <w:rPr>
                <w:sz w:val="24"/>
                <w:szCs w:val="24"/>
              </w:rPr>
            </w:pPr>
            <w:r w:rsidRPr="0089336C">
              <w:rPr>
                <w:sz w:val="24"/>
                <w:szCs w:val="24"/>
              </w:rPr>
              <w:t>18 617,4</w:t>
            </w:r>
          </w:p>
        </w:tc>
        <w:tc>
          <w:tcPr>
            <w:tcW w:w="1769" w:type="dxa"/>
            <w:tcBorders>
              <w:top w:val="single" w:sz="4" w:space="0" w:color="auto"/>
              <w:left w:val="single" w:sz="4" w:space="0" w:color="auto"/>
              <w:bottom w:val="single" w:sz="4" w:space="0" w:color="auto"/>
            </w:tcBorders>
          </w:tcPr>
          <w:p w14:paraId="23C4C229" w14:textId="24961C0F" w:rsidR="00C84E5B" w:rsidRPr="0089336C" w:rsidRDefault="00505E72" w:rsidP="003505D9">
            <w:pPr>
              <w:tabs>
                <w:tab w:val="left" w:pos="2506"/>
              </w:tabs>
              <w:jc w:val="right"/>
              <w:rPr>
                <w:sz w:val="24"/>
                <w:szCs w:val="24"/>
              </w:rPr>
            </w:pPr>
            <w:r w:rsidRPr="0089336C">
              <w:rPr>
                <w:sz w:val="24"/>
                <w:szCs w:val="24"/>
              </w:rPr>
              <w:t>63 179,2</w:t>
            </w:r>
          </w:p>
        </w:tc>
      </w:tr>
      <w:tr w:rsidR="00C84E5B" w:rsidRPr="0089336C" w14:paraId="7A1AE034" w14:textId="77777777" w:rsidTr="00C84E5B">
        <w:trPr>
          <w:jc w:val="center"/>
        </w:trPr>
        <w:tc>
          <w:tcPr>
            <w:tcW w:w="7650" w:type="dxa"/>
            <w:tcBorders>
              <w:top w:val="single" w:sz="4" w:space="0" w:color="auto"/>
              <w:left w:val="single" w:sz="4" w:space="0" w:color="auto"/>
              <w:bottom w:val="single" w:sz="4" w:space="0" w:color="auto"/>
              <w:right w:val="single" w:sz="4" w:space="0" w:color="auto"/>
            </w:tcBorders>
          </w:tcPr>
          <w:p w14:paraId="56A5368F" w14:textId="77777777" w:rsidR="00C84E5B" w:rsidRPr="0089336C" w:rsidRDefault="00C84E5B" w:rsidP="00D716B9">
            <w:pPr>
              <w:tabs>
                <w:tab w:val="left" w:pos="2506"/>
              </w:tabs>
              <w:rPr>
                <w:color w:val="000000" w:themeColor="text1"/>
                <w:sz w:val="24"/>
                <w:szCs w:val="24"/>
              </w:rPr>
            </w:pPr>
            <w:r w:rsidRPr="0089336C">
              <w:rPr>
                <w:color w:val="000000" w:themeColor="text1"/>
                <w:sz w:val="24"/>
                <w:szCs w:val="24"/>
              </w:rPr>
              <w:t>Бюджетные источники, в том числе:</w:t>
            </w:r>
          </w:p>
        </w:tc>
        <w:tc>
          <w:tcPr>
            <w:tcW w:w="2126" w:type="dxa"/>
            <w:tcBorders>
              <w:top w:val="single" w:sz="4" w:space="0" w:color="auto"/>
              <w:left w:val="single" w:sz="4" w:space="0" w:color="auto"/>
              <w:bottom w:val="single" w:sz="4" w:space="0" w:color="auto"/>
              <w:right w:val="single" w:sz="4" w:space="0" w:color="auto"/>
            </w:tcBorders>
          </w:tcPr>
          <w:p w14:paraId="1B2AE80A" w14:textId="77777777" w:rsidR="00C84E5B" w:rsidRPr="0089336C" w:rsidRDefault="00C84E5B" w:rsidP="00D716B9">
            <w:pPr>
              <w:tabs>
                <w:tab w:val="left" w:pos="2506"/>
              </w:tabs>
              <w:jc w:val="right"/>
              <w:rPr>
                <w:sz w:val="24"/>
                <w:szCs w:val="24"/>
              </w:rPr>
            </w:pPr>
            <w:r w:rsidRPr="0089336C">
              <w:rPr>
                <w:sz w:val="24"/>
                <w:szCs w:val="24"/>
              </w:rPr>
              <w:t>11 815,9</w:t>
            </w:r>
          </w:p>
        </w:tc>
        <w:tc>
          <w:tcPr>
            <w:tcW w:w="1843" w:type="dxa"/>
            <w:tcBorders>
              <w:top w:val="single" w:sz="4" w:space="0" w:color="auto"/>
              <w:left w:val="single" w:sz="4" w:space="0" w:color="auto"/>
              <w:bottom w:val="single" w:sz="4" w:space="0" w:color="auto"/>
              <w:right w:val="single" w:sz="4" w:space="0" w:color="auto"/>
            </w:tcBorders>
          </w:tcPr>
          <w:p w14:paraId="5814842C" w14:textId="5AA5268F" w:rsidR="00C84E5B" w:rsidRPr="0089336C" w:rsidRDefault="00505E72" w:rsidP="00D716B9">
            <w:pPr>
              <w:tabs>
                <w:tab w:val="left" w:pos="2506"/>
              </w:tabs>
              <w:jc w:val="right"/>
              <w:rPr>
                <w:sz w:val="24"/>
                <w:szCs w:val="24"/>
              </w:rPr>
            </w:pPr>
            <w:r w:rsidRPr="0089336C">
              <w:rPr>
                <w:sz w:val="24"/>
                <w:szCs w:val="24"/>
              </w:rPr>
              <w:t>6 516,1</w:t>
            </w:r>
          </w:p>
        </w:tc>
        <w:tc>
          <w:tcPr>
            <w:tcW w:w="1843" w:type="dxa"/>
            <w:tcBorders>
              <w:top w:val="single" w:sz="4" w:space="0" w:color="auto"/>
              <w:left w:val="single" w:sz="4" w:space="0" w:color="auto"/>
              <w:bottom w:val="single" w:sz="4" w:space="0" w:color="auto"/>
              <w:right w:val="single" w:sz="4" w:space="0" w:color="auto"/>
            </w:tcBorders>
          </w:tcPr>
          <w:p w14:paraId="21F8EEA1" w14:textId="51CFE294" w:rsidR="00C84E5B" w:rsidRPr="0089336C" w:rsidRDefault="00505E72" w:rsidP="005665AE">
            <w:pPr>
              <w:tabs>
                <w:tab w:val="left" w:pos="2506"/>
              </w:tabs>
              <w:jc w:val="right"/>
              <w:rPr>
                <w:sz w:val="24"/>
                <w:szCs w:val="24"/>
              </w:rPr>
            </w:pPr>
            <w:r w:rsidRPr="0089336C">
              <w:rPr>
                <w:sz w:val="24"/>
                <w:szCs w:val="24"/>
              </w:rPr>
              <w:t>6 516,1</w:t>
            </w:r>
          </w:p>
        </w:tc>
        <w:tc>
          <w:tcPr>
            <w:tcW w:w="1769" w:type="dxa"/>
            <w:tcBorders>
              <w:top w:val="single" w:sz="4" w:space="0" w:color="auto"/>
              <w:left w:val="single" w:sz="4" w:space="0" w:color="auto"/>
              <w:bottom w:val="single" w:sz="4" w:space="0" w:color="auto"/>
            </w:tcBorders>
          </w:tcPr>
          <w:p w14:paraId="65E76BAE" w14:textId="36F271EA" w:rsidR="00C84E5B" w:rsidRPr="0089336C" w:rsidRDefault="00505E72" w:rsidP="003505D9">
            <w:pPr>
              <w:tabs>
                <w:tab w:val="left" w:pos="2506"/>
              </w:tabs>
              <w:jc w:val="right"/>
              <w:rPr>
                <w:sz w:val="24"/>
                <w:szCs w:val="24"/>
              </w:rPr>
            </w:pPr>
            <w:r w:rsidRPr="0089336C">
              <w:rPr>
                <w:sz w:val="24"/>
                <w:szCs w:val="24"/>
              </w:rPr>
              <w:t>24 848,1</w:t>
            </w:r>
          </w:p>
        </w:tc>
      </w:tr>
      <w:tr w:rsidR="00C84E5B" w:rsidRPr="0089336C" w14:paraId="6D1ABC0F" w14:textId="77777777" w:rsidTr="00C84E5B">
        <w:trPr>
          <w:jc w:val="center"/>
        </w:trPr>
        <w:tc>
          <w:tcPr>
            <w:tcW w:w="7650" w:type="dxa"/>
            <w:tcBorders>
              <w:top w:val="single" w:sz="4" w:space="0" w:color="auto"/>
              <w:left w:val="single" w:sz="4" w:space="0" w:color="auto"/>
              <w:bottom w:val="single" w:sz="4" w:space="0" w:color="auto"/>
              <w:right w:val="single" w:sz="4" w:space="0" w:color="auto"/>
            </w:tcBorders>
          </w:tcPr>
          <w:p w14:paraId="74181D9A" w14:textId="77777777" w:rsidR="00C84E5B" w:rsidRPr="0089336C" w:rsidRDefault="00C84E5B" w:rsidP="009926D0">
            <w:pPr>
              <w:tabs>
                <w:tab w:val="left" w:pos="2506"/>
              </w:tabs>
              <w:autoSpaceDE/>
              <w:autoSpaceDN/>
              <w:adjustRightInd/>
              <w:rPr>
                <w:rFonts w:eastAsia="Calibri"/>
                <w:color w:val="000000" w:themeColor="text1"/>
                <w:sz w:val="24"/>
                <w:szCs w:val="24"/>
              </w:rPr>
            </w:pPr>
            <w:r w:rsidRPr="0089336C">
              <w:rPr>
                <w:rFonts w:eastAsia="Calibri"/>
                <w:color w:val="000000" w:themeColor="text1"/>
                <w:sz w:val="24"/>
                <w:szCs w:val="24"/>
              </w:rPr>
              <w:t>- городской бюджет</w:t>
            </w:r>
          </w:p>
        </w:tc>
        <w:tc>
          <w:tcPr>
            <w:tcW w:w="2126" w:type="dxa"/>
            <w:tcBorders>
              <w:top w:val="single" w:sz="4" w:space="0" w:color="auto"/>
              <w:left w:val="single" w:sz="4" w:space="0" w:color="auto"/>
              <w:bottom w:val="single" w:sz="4" w:space="0" w:color="auto"/>
              <w:right w:val="single" w:sz="4" w:space="0" w:color="auto"/>
            </w:tcBorders>
          </w:tcPr>
          <w:p w14:paraId="5C34A0BE" w14:textId="77777777" w:rsidR="00C84E5B" w:rsidRPr="0089336C" w:rsidRDefault="00C84E5B" w:rsidP="009926D0">
            <w:pPr>
              <w:tabs>
                <w:tab w:val="left" w:pos="2506"/>
              </w:tabs>
              <w:jc w:val="right"/>
              <w:rPr>
                <w:sz w:val="24"/>
                <w:szCs w:val="24"/>
              </w:rPr>
            </w:pPr>
            <w:r w:rsidRPr="0089336C">
              <w:rPr>
                <w:sz w:val="24"/>
                <w:szCs w:val="24"/>
              </w:rPr>
              <w:t>5 658,0</w:t>
            </w:r>
          </w:p>
        </w:tc>
        <w:tc>
          <w:tcPr>
            <w:tcW w:w="1843" w:type="dxa"/>
            <w:tcBorders>
              <w:top w:val="single" w:sz="4" w:space="0" w:color="auto"/>
              <w:left w:val="single" w:sz="4" w:space="0" w:color="auto"/>
              <w:bottom w:val="single" w:sz="4" w:space="0" w:color="auto"/>
              <w:right w:val="single" w:sz="4" w:space="0" w:color="auto"/>
            </w:tcBorders>
          </w:tcPr>
          <w:p w14:paraId="6A078657" w14:textId="1C0D6F25" w:rsidR="00C84E5B" w:rsidRPr="0089336C" w:rsidRDefault="00505E72" w:rsidP="009926D0">
            <w:pPr>
              <w:tabs>
                <w:tab w:val="left" w:pos="2506"/>
              </w:tabs>
              <w:jc w:val="right"/>
              <w:rPr>
                <w:sz w:val="24"/>
                <w:szCs w:val="24"/>
              </w:rPr>
            </w:pPr>
            <w:r w:rsidRPr="0089336C">
              <w:rPr>
                <w:sz w:val="24"/>
                <w:szCs w:val="24"/>
              </w:rPr>
              <w:t>2 606,4</w:t>
            </w:r>
          </w:p>
        </w:tc>
        <w:tc>
          <w:tcPr>
            <w:tcW w:w="1843" w:type="dxa"/>
            <w:tcBorders>
              <w:top w:val="single" w:sz="4" w:space="0" w:color="auto"/>
              <w:left w:val="single" w:sz="4" w:space="0" w:color="auto"/>
              <w:bottom w:val="single" w:sz="4" w:space="0" w:color="auto"/>
              <w:right w:val="single" w:sz="4" w:space="0" w:color="auto"/>
            </w:tcBorders>
          </w:tcPr>
          <w:p w14:paraId="18E170F8" w14:textId="1371BE0D" w:rsidR="00C84E5B" w:rsidRPr="0089336C" w:rsidRDefault="00505E72" w:rsidP="00C26226">
            <w:pPr>
              <w:tabs>
                <w:tab w:val="left" w:pos="2506"/>
              </w:tabs>
              <w:jc w:val="right"/>
              <w:rPr>
                <w:sz w:val="24"/>
                <w:szCs w:val="24"/>
              </w:rPr>
            </w:pPr>
            <w:r w:rsidRPr="0089336C">
              <w:rPr>
                <w:sz w:val="24"/>
                <w:szCs w:val="24"/>
              </w:rPr>
              <w:t>2 606,4</w:t>
            </w:r>
          </w:p>
        </w:tc>
        <w:tc>
          <w:tcPr>
            <w:tcW w:w="1769" w:type="dxa"/>
            <w:tcBorders>
              <w:top w:val="single" w:sz="4" w:space="0" w:color="auto"/>
              <w:left w:val="single" w:sz="4" w:space="0" w:color="auto"/>
              <w:bottom w:val="single" w:sz="4" w:space="0" w:color="auto"/>
            </w:tcBorders>
          </w:tcPr>
          <w:p w14:paraId="1BB796A3" w14:textId="2AC55797" w:rsidR="00C84E5B" w:rsidRPr="0089336C" w:rsidRDefault="00505E72" w:rsidP="00C26226">
            <w:pPr>
              <w:tabs>
                <w:tab w:val="left" w:pos="2506"/>
              </w:tabs>
              <w:jc w:val="right"/>
              <w:rPr>
                <w:sz w:val="24"/>
                <w:szCs w:val="24"/>
              </w:rPr>
            </w:pPr>
            <w:r w:rsidRPr="0089336C">
              <w:rPr>
                <w:sz w:val="24"/>
                <w:szCs w:val="24"/>
              </w:rPr>
              <w:t>10 870,8</w:t>
            </w:r>
          </w:p>
        </w:tc>
      </w:tr>
      <w:tr w:rsidR="00C84E5B" w:rsidRPr="0089336C" w14:paraId="36652098" w14:textId="77777777" w:rsidTr="00C84E5B">
        <w:trPr>
          <w:jc w:val="center"/>
        </w:trPr>
        <w:tc>
          <w:tcPr>
            <w:tcW w:w="7650" w:type="dxa"/>
            <w:tcBorders>
              <w:top w:val="single" w:sz="4" w:space="0" w:color="auto"/>
              <w:left w:val="single" w:sz="4" w:space="0" w:color="auto"/>
              <w:bottom w:val="single" w:sz="4" w:space="0" w:color="auto"/>
              <w:right w:val="single" w:sz="4" w:space="0" w:color="auto"/>
            </w:tcBorders>
          </w:tcPr>
          <w:p w14:paraId="35AD8B47" w14:textId="77777777" w:rsidR="00C84E5B" w:rsidRPr="0089336C" w:rsidRDefault="00C84E5B" w:rsidP="009926D0">
            <w:pPr>
              <w:tabs>
                <w:tab w:val="left" w:pos="2506"/>
              </w:tabs>
              <w:autoSpaceDE/>
              <w:autoSpaceDN/>
              <w:adjustRightInd/>
              <w:rPr>
                <w:rFonts w:eastAsia="Calibri"/>
                <w:color w:val="000000" w:themeColor="text1"/>
                <w:sz w:val="24"/>
                <w:szCs w:val="24"/>
              </w:rPr>
            </w:pPr>
            <w:r w:rsidRPr="0089336C">
              <w:rPr>
                <w:rFonts w:eastAsia="Calibri"/>
                <w:color w:val="000000" w:themeColor="text1"/>
                <w:sz w:val="24"/>
                <w:szCs w:val="24"/>
              </w:rPr>
              <w:t>- областной бюджет</w:t>
            </w:r>
          </w:p>
        </w:tc>
        <w:tc>
          <w:tcPr>
            <w:tcW w:w="2126" w:type="dxa"/>
            <w:tcBorders>
              <w:top w:val="single" w:sz="4" w:space="0" w:color="auto"/>
              <w:left w:val="single" w:sz="4" w:space="0" w:color="auto"/>
              <w:bottom w:val="single" w:sz="4" w:space="0" w:color="auto"/>
              <w:right w:val="single" w:sz="4" w:space="0" w:color="auto"/>
            </w:tcBorders>
          </w:tcPr>
          <w:p w14:paraId="5DC4F823" w14:textId="77777777" w:rsidR="00C84E5B" w:rsidRPr="0089336C" w:rsidRDefault="00C84E5B" w:rsidP="009926D0">
            <w:pPr>
              <w:tabs>
                <w:tab w:val="left" w:pos="2506"/>
              </w:tabs>
              <w:jc w:val="right"/>
              <w:rPr>
                <w:sz w:val="24"/>
                <w:szCs w:val="24"/>
              </w:rPr>
            </w:pPr>
            <w:r w:rsidRPr="0089336C">
              <w:rPr>
                <w:sz w:val="24"/>
                <w:szCs w:val="24"/>
              </w:rPr>
              <w:t>3 152,3</w:t>
            </w:r>
          </w:p>
        </w:tc>
        <w:tc>
          <w:tcPr>
            <w:tcW w:w="1843" w:type="dxa"/>
            <w:tcBorders>
              <w:top w:val="single" w:sz="4" w:space="0" w:color="auto"/>
              <w:left w:val="single" w:sz="4" w:space="0" w:color="auto"/>
              <w:bottom w:val="single" w:sz="4" w:space="0" w:color="auto"/>
              <w:right w:val="single" w:sz="4" w:space="0" w:color="auto"/>
            </w:tcBorders>
          </w:tcPr>
          <w:p w14:paraId="68702C48" w14:textId="34A94EE2" w:rsidR="00C84E5B" w:rsidRPr="0089336C" w:rsidRDefault="00505E72" w:rsidP="009926D0">
            <w:pPr>
              <w:tabs>
                <w:tab w:val="left" w:pos="2506"/>
              </w:tabs>
              <w:jc w:val="right"/>
              <w:rPr>
                <w:sz w:val="24"/>
                <w:szCs w:val="24"/>
              </w:rPr>
            </w:pPr>
            <w:r w:rsidRPr="0089336C">
              <w:rPr>
                <w:sz w:val="24"/>
                <w:szCs w:val="24"/>
              </w:rPr>
              <w:t>2 331,2</w:t>
            </w:r>
          </w:p>
        </w:tc>
        <w:tc>
          <w:tcPr>
            <w:tcW w:w="1843" w:type="dxa"/>
            <w:tcBorders>
              <w:top w:val="single" w:sz="4" w:space="0" w:color="auto"/>
              <w:left w:val="single" w:sz="4" w:space="0" w:color="auto"/>
              <w:bottom w:val="single" w:sz="4" w:space="0" w:color="auto"/>
              <w:right w:val="single" w:sz="4" w:space="0" w:color="auto"/>
            </w:tcBorders>
          </w:tcPr>
          <w:p w14:paraId="1C07EE9A" w14:textId="2508887A" w:rsidR="00C84E5B" w:rsidRPr="0089336C" w:rsidRDefault="00505E72" w:rsidP="009926D0">
            <w:pPr>
              <w:tabs>
                <w:tab w:val="left" w:pos="2506"/>
              </w:tabs>
              <w:jc w:val="right"/>
              <w:rPr>
                <w:sz w:val="24"/>
                <w:szCs w:val="24"/>
              </w:rPr>
            </w:pPr>
            <w:r w:rsidRPr="0089336C">
              <w:rPr>
                <w:sz w:val="24"/>
                <w:szCs w:val="24"/>
              </w:rPr>
              <w:t>2 388,4</w:t>
            </w:r>
          </w:p>
        </w:tc>
        <w:tc>
          <w:tcPr>
            <w:tcW w:w="1769" w:type="dxa"/>
            <w:tcBorders>
              <w:top w:val="single" w:sz="4" w:space="0" w:color="auto"/>
              <w:left w:val="single" w:sz="4" w:space="0" w:color="auto"/>
              <w:bottom w:val="single" w:sz="4" w:space="0" w:color="auto"/>
            </w:tcBorders>
          </w:tcPr>
          <w:p w14:paraId="775942D0" w14:textId="51D38FBE" w:rsidR="00C84E5B" w:rsidRPr="0089336C" w:rsidRDefault="00505E72" w:rsidP="009926D0">
            <w:pPr>
              <w:tabs>
                <w:tab w:val="left" w:pos="2506"/>
              </w:tabs>
              <w:jc w:val="right"/>
              <w:rPr>
                <w:sz w:val="24"/>
                <w:szCs w:val="24"/>
              </w:rPr>
            </w:pPr>
            <w:r w:rsidRPr="0089336C">
              <w:rPr>
                <w:sz w:val="24"/>
                <w:szCs w:val="24"/>
              </w:rPr>
              <w:t>7 871.9</w:t>
            </w:r>
          </w:p>
        </w:tc>
      </w:tr>
      <w:tr w:rsidR="00C84E5B" w:rsidRPr="0089336C" w14:paraId="3CA5F20D" w14:textId="77777777" w:rsidTr="00C84E5B">
        <w:trPr>
          <w:jc w:val="center"/>
        </w:trPr>
        <w:tc>
          <w:tcPr>
            <w:tcW w:w="7650" w:type="dxa"/>
            <w:tcBorders>
              <w:top w:val="single" w:sz="4" w:space="0" w:color="auto"/>
              <w:left w:val="single" w:sz="4" w:space="0" w:color="auto"/>
              <w:bottom w:val="single" w:sz="4" w:space="0" w:color="auto"/>
              <w:right w:val="single" w:sz="4" w:space="0" w:color="auto"/>
            </w:tcBorders>
          </w:tcPr>
          <w:p w14:paraId="60A04AF2" w14:textId="77777777" w:rsidR="00C84E5B" w:rsidRPr="0089336C" w:rsidRDefault="00C84E5B" w:rsidP="00D716B9">
            <w:pPr>
              <w:tabs>
                <w:tab w:val="left" w:pos="2506"/>
              </w:tabs>
              <w:autoSpaceDE/>
              <w:autoSpaceDN/>
              <w:adjustRightInd/>
              <w:rPr>
                <w:rFonts w:eastAsia="Calibri"/>
                <w:color w:val="000000" w:themeColor="text1"/>
                <w:sz w:val="24"/>
                <w:szCs w:val="24"/>
              </w:rPr>
            </w:pPr>
            <w:r w:rsidRPr="0089336C">
              <w:rPr>
                <w:rFonts w:eastAsia="Calibri"/>
                <w:color w:val="000000" w:themeColor="text1"/>
                <w:sz w:val="24"/>
                <w:szCs w:val="24"/>
              </w:rPr>
              <w:t>- федеральный бюджет</w:t>
            </w:r>
          </w:p>
        </w:tc>
        <w:tc>
          <w:tcPr>
            <w:tcW w:w="2126" w:type="dxa"/>
            <w:tcBorders>
              <w:top w:val="single" w:sz="4" w:space="0" w:color="auto"/>
              <w:left w:val="single" w:sz="4" w:space="0" w:color="auto"/>
              <w:bottom w:val="single" w:sz="4" w:space="0" w:color="auto"/>
              <w:right w:val="single" w:sz="4" w:space="0" w:color="auto"/>
            </w:tcBorders>
          </w:tcPr>
          <w:p w14:paraId="00681D0E" w14:textId="77777777" w:rsidR="00C84E5B" w:rsidRPr="0089336C" w:rsidRDefault="00C84E5B" w:rsidP="00D716B9">
            <w:pPr>
              <w:tabs>
                <w:tab w:val="left" w:pos="2506"/>
              </w:tabs>
              <w:jc w:val="right"/>
              <w:rPr>
                <w:sz w:val="24"/>
                <w:szCs w:val="24"/>
              </w:rPr>
            </w:pPr>
            <w:r w:rsidRPr="0089336C">
              <w:rPr>
                <w:sz w:val="24"/>
                <w:szCs w:val="24"/>
              </w:rPr>
              <w:t>3 005,6</w:t>
            </w:r>
          </w:p>
        </w:tc>
        <w:tc>
          <w:tcPr>
            <w:tcW w:w="1843" w:type="dxa"/>
            <w:tcBorders>
              <w:top w:val="single" w:sz="4" w:space="0" w:color="auto"/>
              <w:left w:val="single" w:sz="4" w:space="0" w:color="auto"/>
              <w:bottom w:val="single" w:sz="4" w:space="0" w:color="auto"/>
              <w:right w:val="single" w:sz="4" w:space="0" w:color="auto"/>
            </w:tcBorders>
          </w:tcPr>
          <w:p w14:paraId="352F4E38" w14:textId="762375D5" w:rsidR="00C84E5B" w:rsidRPr="0089336C" w:rsidRDefault="00505E72" w:rsidP="00D716B9">
            <w:pPr>
              <w:tabs>
                <w:tab w:val="left" w:pos="2506"/>
              </w:tabs>
              <w:jc w:val="right"/>
              <w:rPr>
                <w:sz w:val="24"/>
                <w:szCs w:val="24"/>
              </w:rPr>
            </w:pPr>
            <w:r w:rsidRPr="0089336C">
              <w:rPr>
                <w:sz w:val="24"/>
                <w:szCs w:val="24"/>
              </w:rPr>
              <w:t>1 578,5</w:t>
            </w:r>
          </w:p>
        </w:tc>
        <w:tc>
          <w:tcPr>
            <w:tcW w:w="1843" w:type="dxa"/>
            <w:tcBorders>
              <w:top w:val="single" w:sz="4" w:space="0" w:color="auto"/>
              <w:left w:val="single" w:sz="4" w:space="0" w:color="auto"/>
              <w:bottom w:val="single" w:sz="4" w:space="0" w:color="auto"/>
              <w:right w:val="single" w:sz="4" w:space="0" w:color="auto"/>
            </w:tcBorders>
          </w:tcPr>
          <w:p w14:paraId="79A59009" w14:textId="7D804070" w:rsidR="00C84E5B" w:rsidRPr="0089336C" w:rsidRDefault="00505E72" w:rsidP="00D716B9">
            <w:pPr>
              <w:tabs>
                <w:tab w:val="left" w:pos="2506"/>
              </w:tabs>
              <w:jc w:val="right"/>
              <w:rPr>
                <w:sz w:val="24"/>
                <w:szCs w:val="24"/>
              </w:rPr>
            </w:pPr>
            <w:r w:rsidRPr="0089336C">
              <w:rPr>
                <w:sz w:val="24"/>
                <w:szCs w:val="24"/>
              </w:rPr>
              <w:t>1 521,3</w:t>
            </w:r>
          </w:p>
        </w:tc>
        <w:tc>
          <w:tcPr>
            <w:tcW w:w="1769" w:type="dxa"/>
            <w:tcBorders>
              <w:top w:val="single" w:sz="4" w:space="0" w:color="auto"/>
              <w:left w:val="single" w:sz="4" w:space="0" w:color="auto"/>
              <w:bottom w:val="single" w:sz="4" w:space="0" w:color="auto"/>
            </w:tcBorders>
          </w:tcPr>
          <w:p w14:paraId="5F939AC9" w14:textId="537B8404" w:rsidR="00C84E5B" w:rsidRPr="0089336C" w:rsidRDefault="00505E72" w:rsidP="00D716B9">
            <w:pPr>
              <w:tabs>
                <w:tab w:val="left" w:pos="2506"/>
              </w:tabs>
              <w:jc w:val="right"/>
              <w:rPr>
                <w:sz w:val="24"/>
                <w:szCs w:val="24"/>
              </w:rPr>
            </w:pPr>
            <w:r w:rsidRPr="0089336C">
              <w:rPr>
                <w:sz w:val="24"/>
                <w:szCs w:val="24"/>
              </w:rPr>
              <w:t>6 105,4</w:t>
            </w:r>
          </w:p>
        </w:tc>
      </w:tr>
      <w:tr w:rsidR="00C84E5B" w:rsidRPr="0089336C" w14:paraId="56E72E25" w14:textId="77777777" w:rsidTr="00C84E5B">
        <w:trPr>
          <w:jc w:val="center"/>
        </w:trPr>
        <w:tc>
          <w:tcPr>
            <w:tcW w:w="7650" w:type="dxa"/>
            <w:tcBorders>
              <w:top w:val="single" w:sz="4" w:space="0" w:color="auto"/>
              <w:left w:val="single" w:sz="4" w:space="0" w:color="auto"/>
              <w:bottom w:val="single" w:sz="4" w:space="0" w:color="auto"/>
              <w:right w:val="single" w:sz="4" w:space="0" w:color="auto"/>
            </w:tcBorders>
          </w:tcPr>
          <w:p w14:paraId="4543BF2E" w14:textId="77777777" w:rsidR="00C84E5B" w:rsidRPr="0089336C" w:rsidRDefault="00C84E5B" w:rsidP="00D716B9">
            <w:pPr>
              <w:tabs>
                <w:tab w:val="left" w:pos="2506"/>
              </w:tabs>
              <w:rPr>
                <w:bCs/>
                <w:color w:val="000000" w:themeColor="text1"/>
                <w:sz w:val="24"/>
                <w:szCs w:val="24"/>
              </w:rPr>
            </w:pPr>
            <w:r w:rsidRPr="0089336C">
              <w:rPr>
                <w:rFonts w:eastAsia="Calibri"/>
                <w:color w:val="000000" w:themeColor="text1"/>
                <w:sz w:val="24"/>
                <w:szCs w:val="24"/>
              </w:rPr>
              <w:t>Внебюджетные источники</w:t>
            </w:r>
          </w:p>
        </w:tc>
        <w:tc>
          <w:tcPr>
            <w:tcW w:w="2126" w:type="dxa"/>
            <w:tcBorders>
              <w:top w:val="single" w:sz="4" w:space="0" w:color="auto"/>
              <w:left w:val="single" w:sz="4" w:space="0" w:color="auto"/>
              <w:bottom w:val="single" w:sz="4" w:space="0" w:color="auto"/>
              <w:right w:val="single" w:sz="4" w:space="0" w:color="auto"/>
            </w:tcBorders>
          </w:tcPr>
          <w:p w14:paraId="530A151C" w14:textId="77777777" w:rsidR="00C84E5B" w:rsidRPr="0089336C" w:rsidRDefault="00C84E5B" w:rsidP="00D716B9">
            <w:pPr>
              <w:tabs>
                <w:tab w:val="left" w:pos="2506"/>
              </w:tabs>
              <w:jc w:val="right"/>
              <w:rPr>
                <w:sz w:val="24"/>
                <w:szCs w:val="24"/>
              </w:rPr>
            </w:pPr>
            <w:r w:rsidRPr="0089336C">
              <w:rPr>
                <w:sz w:val="24"/>
                <w:szCs w:val="24"/>
              </w:rPr>
              <w:t>14 128,5</w:t>
            </w:r>
          </w:p>
        </w:tc>
        <w:tc>
          <w:tcPr>
            <w:tcW w:w="1843" w:type="dxa"/>
            <w:tcBorders>
              <w:top w:val="single" w:sz="4" w:space="0" w:color="auto"/>
              <w:left w:val="single" w:sz="4" w:space="0" w:color="auto"/>
              <w:bottom w:val="single" w:sz="4" w:space="0" w:color="auto"/>
              <w:right w:val="single" w:sz="4" w:space="0" w:color="auto"/>
            </w:tcBorders>
          </w:tcPr>
          <w:p w14:paraId="44D8C55D" w14:textId="4806AE4D" w:rsidR="00C84E5B" w:rsidRPr="0089336C" w:rsidRDefault="003A45D9" w:rsidP="00D716B9">
            <w:pPr>
              <w:tabs>
                <w:tab w:val="left" w:pos="2506"/>
              </w:tabs>
              <w:jc w:val="right"/>
              <w:rPr>
                <w:sz w:val="24"/>
                <w:szCs w:val="24"/>
              </w:rPr>
            </w:pPr>
            <w:r w:rsidRPr="0089336C">
              <w:rPr>
                <w:sz w:val="24"/>
                <w:szCs w:val="24"/>
              </w:rPr>
              <w:t>12 101,3</w:t>
            </w:r>
          </w:p>
        </w:tc>
        <w:tc>
          <w:tcPr>
            <w:tcW w:w="1843" w:type="dxa"/>
            <w:tcBorders>
              <w:top w:val="single" w:sz="4" w:space="0" w:color="auto"/>
              <w:left w:val="single" w:sz="4" w:space="0" w:color="auto"/>
              <w:bottom w:val="single" w:sz="4" w:space="0" w:color="auto"/>
              <w:right w:val="single" w:sz="4" w:space="0" w:color="auto"/>
            </w:tcBorders>
          </w:tcPr>
          <w:p w14:paraId="7F5109B1" w14:textId="63FB25B9" w:rsidR="00C84E5B" w:rsidRPr="0089336C" w:rsidRDefault="003A45D9" w:rsidP="005665AE">
            <w:pPr>
              <w:tabs>
                <w:tab w:val="left" w:pos="2506"/>
              </w:tabs>
              <w:jc w:val="right"/>
              <w:rPr>
                <w:sz w:val="24"/>
                <w:szCs w:val="24"/>
              </w:rPr>
            </w:pPr>
            <w:r w:rsidRPr="0089336C">
              <w:rPr>
                <w:sz w:val="24"/>
                <w:szCs w:val="24"/>
              </w:rPr>
              <w:t>12 101,3</w:t>
            </w:r>
          </w:p>
        </w:tc>
        <w:tc>
          <w:tcPr>
            <w:tcW w:w="1769" w:type="dxa"/>
            <w:tcBorders>
              <w:top w:val="single" w:sz="4" w:space="0" w:color="auto"/>
              <w:left w:val="single" w:sz="4" w:space="0" w:color="auto"/>
              <w:bottom w:val="single" w:sz="4" w:space="0" w:color="auto"/>
            </w:tcBorders>
          </w:tcPr>
          <w:p w14:paraId="62EDC68E" w14:textId="5816EE54" w:rsidR="00C84E5B" w:rsidRPr="0089336C" w:rsidRDefault="003A45D9" w:rsidP="003505D9">
            <w:pPr>
              <w:tabs>
                <w:tab w:val="left" w:pos="2506"/>
              </w:tabs>
              <w:jc w:val="right"/>
              <w:rPr>
                <w:sz w:val="24"/>
                <w:szCs w:val="24"/>
              </w:rPr>
            </w:pPr>
            <w:r w:rsidRPr="0089336C">
              <w:rPr>
                <w:sz w:val="24"/>
                <w:szCs w:val="24"/>
              </w:rPr>
              <w:t>38 331,1</w:t>
            </w:r>
          </w:p>
        </w:tc>
      </w:tr>
      <w:tr w:rsidR="003A45D9" w:rsidRPr="0089336C" w14:paraId="31E2DE31" w14:textId="77777777" w:rsidTr="00C84E5B">
        <w:trPr>
          <w:jc w:val="center"/>
        </w:trPr>
        <w:tc>
          <w:tcPr>
            <w:tcW w:w="7650" w:type="dxa"/>
            <w:tcBorders>
              <w:top w:val="single" w:sz="4" w:space="0" w:color="auto"/>
              <w:left w:val="single" w:sz="4" w:space="0" w:color="auto"/>
              <w:bottom w:val="single" w:sz="4" w:space="0" w:color="auto"/>
              <w:right w:val="single" w:sz="4" w:space="0" w:color="auto"/>
            </w:tcBorders>
          </w:tcPr>
          <w:p w14:paraId="7DE2253E" w14:textId="77777777" w:rsidR="003A45D9" w:rsidRPr="0089336C" w:rsidRDefault="003A45D9" w:rsidP="003A45D9">
            <w:pPr>
              <w:tabs>
                <w:tab w:val="left" w:pos="2506"/>
              </w:tabs>
              <w:rPr>
                <w:color w:val="000000" w:themeColor="text1"/>
                <w:sz w:val="24"/>
                <w:szCs w:val="24"/>
              </w:rPr>
            </w:pPr>
            <w:r w:rsidRPr="0089336C">
              <w:rPr>
                <w:bCs/>
                <w:color w:val="000000" w:themeColor="text1"/>
                <w:sz w:val="24"/>
                <w:szCs w:val="24"/>
              </w:rPr>
              <w:t>1.1. Предоставлены социальные выплаты молодым семьям, всего, в том числе:</w:t>
            </w:r>
          </w:p>
        </w:tc>
        <w:tc>
          <w:tcPr>
            <w:tcW w:w="2126" w:type="dxa"/>
            <w:tcBorders>
              <w:top w:val="single" w:sz="4" w:space="0" w:color="auto"/>
              <w:left w:val="single" w:sz="4" w:space="0" w:color="auto"/>
              <w:bottom w:val="single" w:sz="4" w:space="0" w:color="auto"/>
              <w:right w:val="single" w:sz="4" w:space="0" w:color="auto"/>
            </w:tcBorders>
          </w:tcPr>
          <w:p w14:paraId="67BBB9A0" w14:textId="3FB58351" w:rsidR="003A45D9" w:rsidRPr="0089336C" w:rsidRDefault="003A45D9" w:rsidP="003A45D9">
            <w:pPr>
              <w:tabs>
                <w:tab w:val="left" w:pos="2506"/>
              </w:tabs>
              <w:jc w:val="right"/>
              <w:rPr>
                <w:sz w:val="24"/>
                <w:szCs w:val="24"/>
              </w:rPr>
            </w:pPr>
            <w:r w:rsidRPr="0089336C">
              <w:rPr>
                <w:sz w:val="24"/>
                <w:szCs w:val="24"/>
              </w:rPr>
              <w:t>25 944,4</w:t>
            </w:r>
          </w:p>
        </w:tc>
        <w:tc>
          <w:tcPr>
            <w:tcW w:w="1843" w:type="dxa"/>
            <w:tcBorders>
              <w:top w:val="single" w:sz="4" w:space="0" w:color="auto"/>
              <w:left w:val="single" w:sz="4" w:space="0" w:color="auto"/>
              <w:bottom w:val="single" w:sz="4" w:space="0" w:color="auto"/>
              <w:right w:val="single" w:sz="4" w:space="0" w:color="auto"/>
            </w:tcBorders>
          </w:tcPr>
          <w:p w14:paraId="27CD23F1" w14:textId="6C754C10" w:rsidR="003A45D9" w:rsidRPr="0089336C" w:rsidRDefault="003A45D9" w:rsidP="003A45D9">
            <w:pPr>
              <w:tabs>
                <w:tab w:val="left" w:pos="2506"/>
              </w:tabs>
              <w:jc w:val="right"/>
              <w:rPr>
                <w:sz w:val="24"/>
                <w:szCs w:val="24"/>
              </w:rPr>
            </w:pPr>
            <w:r w:rsidRPr="0089336C">
              <w:rPr>
                <w:sz w:val="24"/>
                <w:szCs w:val="24"/>
              </w:rPr>
              <w:t>18 617,4</w:t>
            </w:r>
          </w:p>
        </w:tc>
        <w:tc>
          <w:tcPr>
            <w:tcW w:w="1843" w:type="dxa"/>
            <w:tcBorders>
              <w:top w:val="single" w:sz="4" w:space="0" w:color="auto"/>
              <w:left w:val="single" w:sz="4" w:space="0" w:color="auto"/>
              <w:bottom w:val="single" w:sz="4" w:space="0" w:color="auto"/>
              <w:right w:val="single" w:sz="4" w:space="0" w:color="auto"/>
            </w:tcBorders>
          </w:tcPr>
          <w:p w14:paraId="0BBCDA73" w14:textId="2C5A7815" w:rsidR="003A45D9" w:rsidRPr="0089336C" w:rsidRDefault="003A45D9" w:rsidP="003A45D9">
            <w:pPr>
              <w:tabs>
                <w:tab w:val="left" w:pos="2506"/>
              </w:tabs>
              <w:jc w:val="right"/>
              <w:rPr>
                <w:sz w:val="24"/>
                <w:szCs w:val="24"/>
              </w:rPr>
            </w:pPr>
            <w:r w:rsidRPr="0089336C">
              <w:rPr>
                <w:sz w:val="24"/>
                <w:szCs w:val="24"/>
              </w:rPr>
              <w:t>18 617,4</w:t>
            </w:r>
          </w:p>
        </w:tc>
        <w:tc>
          <w:tcPr>
            <w:tcW w:w="1769" w:type="dxa"/>
            <w:tcBorders>
              <w:top w:val="single" w:sz="4" w:space="0" w:color="auto"/>
              <w:left w:val="single" w:sz="4" w:space="0" w:color="auto"/>
              <w:bottom w:val="single" w:sz="4" w:space="0" w:color="auto"/>
            </w:tcBorders>
          </w:tcPr>
          <w:p w14:paraId="6715296B" w14:textId="7493F1D5" w:rsidR="003A45D9" w:rsidRPr="0089336C" w:rsidRDefault="003A45D9" w:rsidP="003A45D9">
            <w:pPr>
              <w:tabs>
                <w:tab w:val="left" w:pos="2506"/>
              </w:tabs>
              <w:jc w:val="right"/>
              <w:rPr>
                <w:sz w:val="24"/>
                <w:szCs w:val="24"/>
              </w:rPr>
            </w:pPr>
            <w:r w:rsidRPr="0089336C">
              <w:rPr>
                <w:sz w:val="24"/>
                <w:szCs w:val="24"/>
              </w:rPr>
              <w:t>63 179,2</w:t>
            </w:r>
          </w:p>
        </w:tc>
      </w:tr>
      <w:tr w:rsidR="003A45D9" w:rsidRPr="0089336C" w14:paraId="52D0C828" w14:textId="77777777" w:rsidTr="00C84E5B">
        <w:trPr>
          <w:jc w:val="center"/>
        </w:trPr>
        <w:tc>
          <w:tcPr>
            <w:tcW w:w="7650" w:type="dxa"/>
            <w:tcBorders>
              <w:top w:val="single" w:sz="4" w:space="0" w:color="auto"/>
              <w:left w:val="single" w:sz="4" w:space="0" w:color="auto"/>
              <w:bottom w:val="single" w:sz="4" w:space="0" w:color="auto"/>
              <w:right w:val="single" w:sz="4" w:space="0" w:color="auto"/>
            </w:tcBorders>
          </w:tcPr>
          <w:p w14:paraId="6772BBFD" w14:textId="77777777" w:rsidR="003A45D9" w:rsidRPr="0089336C" w:rsidRDefault="003A45D9" w:rsidP="003A45D9">
            <w:pPr>
              <w:tabs>
                <w:tab w:val="left" w:pos="2506"/>
              </w:tabs>
              <w:autoSpaceDE/>
              <w:autoSpaceDN/>
              <w:adjustRightInd/>
              <w:rPr>
                <w:rFonts w:eastAsia="Calibri"/>
                <w:color w:val="000000" w:themeColor="text1"/>
                <w:sz w:val="24"/>
                <w:szCs w:val="24"/>
              </w:rPr>
            </w:pPr>
            <w:r w:rsidRPr="0089336C">
              <w:rPr>
                <w:rFonts w:eastAsia="Calibri"/>
                <w:color w:val="000000" w:themeColor="text1"/>
                <w:sz w:val="24"/>
                <w:szCs w:val="24"/>
              </w:rPr>
              <w:t>Бюджетные источники (ЖУ), в том числе:</w:t>
            </w:r>
          </w:p>
        </w:tc>
        <w:tc>
          <w:tcPr>
            <w:tcW w:w="2126" w:type="dxa"/>
            <w:tcBorders>
              <w:top w:val="single" w:sz="4" w:space="0" w:color="auto"/>
              <w:left w:val="single" w:sz="4" w:space="0" w:color="auto"/>
              <w:bottom w:val="single" w:sz="4" w:space="0" w:color="auto"/>
              <w:right w:val="single" w:sz="4" w:space="0" w:color="auto"/>
            </w:tcBorders>
          </w:tcPr>
          <w:p w14:paraId="37A2CFF9" w14:textId="47A4F8D0" w:rsidR="003A45D9" w:rsidRPr="0089336C" w:rsidRDefault="003A45D9" w:rsidP="003A45D9">
            <w:pPr>
              <w:tabs>
                <w:tab w:val="left" w:pos="2506"/>
              </w:tabs>
              <w:jc w:val="right"/>
              <w:rPr>
                <w:sz w:val="24"/>
                <w:szCs w:val="24"/>
              </w:rPr>
            </w:pPr>
            <w:r w:rsidRPr="0089336C">
              <w:rPr>
                <w:sz w:val="24"/>
                <w:szCs w:val="24"/>
              </w:rPr>
              <w:t>11 815,9</w:t>
            </w:r>
          </w:p>
        </w:tc>
        <w:tc>
          <w:tcPr>
            <w:tcW w:w="1843" w:type="dxa"/>
            <w:tcBorders>
              <w:top w:val="single" w:sz="4" w:space="0" w:color="auto"/>
              <w:left w:val="single" w:sz="4" w:space="0" w:color="auto"/>
              <w:bottom w:val="single" w:sz="4" w:space="0" w:color="auto"/>
              <w:right w:val="single" w:sz="4" w:space="0" w:color="auto"/>
            </w:tcBorders>
          </w:tcPr>
          <w:p w14:paraId="7C114EFB" w14:textId="178ABDAD" w:rsidR="003A45D9" w:rsidRPr="0089336C" w:rsidRDefault="003A45D9" w:rsidP="003A45D9">
            <w:pPr>
              <w:tabs>
                <w:tab w:val="left" w:pos="2506"/>
              </w:tabs>
              <w:jc w:val="right"/>
              <w:rPr>
                <w:sz w:val="24"/>
                <w:szCs w:val="24"/>
              </w:rPr>
            </w:pPr>
            <w:r w:rsidRPr="0089336C">
              <w:rPr>
                <w:sz w:val="24"/>
                <w:szCs w:val="24"/>
              </w:rPr>
              <w:t>6 516,1</w:t>
            </w:r>
          </w:p>
        </w:tc>
        <w:tc>
          <w:tcPr>
            <w:tcW w:w="1843" w:type="dxa"/>
            <w:tcBorders>
              <w:top w:val="single" w:sz="4" w:space="0" w:color="auto"/>
              <w:left w:val="single" w:sz="4" w:space="0" w:color="auto"/>
              <w:bottom w:val="single" w:sz="4" w:space="0" w:color="auto"/>
              <w:right w:val="single" w:sz="4" w:space="0" w:color="auto"/>
            </w:tcBorders>
          </w:tcPr>
          <w:p w14:paraId="6282E881" w14:textId="243B5A14" w:rsidR="003A45D9" w:rsidRPr="0089336C" w:rsidRDefault="003A45D9" w:rsidP="003A45D9">
            <w:pPr>
              <w:tabs>
                <w:tab w:val="left" w:pos="2506"/>
              </w:tabs>
              <w:jc w:val="right"/>
              <w:rPr>
                <w:sz w:val="24"/>
                <w:szCs w:val="24"/>
              </w:rPr>
            </w:pPr>
            <w:r w:rsidRPr="0089336C">
              <w:rPr>
                <w:sz w:val="24"/>
                <w:szCs w:val="24"/>
              </w:rPr>
              <w:t>6 516,1</w:t>
            </w:r>
          </w:p>
        </w:tc>
        <w:tc>
          <w:tcPr>
            <w:tcW w:w="1769" w:type="dxa"/>
            <w:tcBorders>
              <w:top w:val="single" w:sz="4" w:space="0" w:color="auto"/>
              <w:left w:val="single" w:sz="4" w:space="0" w:color="auto"/>
              <w:bottom w:val="single" w:sz="4" w:space="0" w:color="auto"/>
            </w:tcBorders>
          </w:tcPr>
          <w:p w14:paraId="531E773A" w14:textId="330BE861" w:rsidR="003A45D9" w:rsidRPr="0089336C" w:rsidRDefault="003A45D9" w:rsidP="003A45D9">
            <w:pPr>
              <w:tabs>
                <w:tab w:val="left" w:pos="2506"/>
              </w:tabs>
              <w:jc w:val="right"/>
              <w:rPr>
                <w:sz w:val="24"/>
                <w:szCs w:val="24"/>
              </w:rPr>
            </w:pPr>
            <w:r w:rsidRPr="0089336C">
              <w:rPr>
                <w:sz w:val="24"/>
                <w:szCs w:val="24"/>
              </w:rPr>
              <w:t>24 848,1</w:t>
            </w:r>
          </w:p>
        </w:tc>
      </w:tr>
      <w:tr w:rsidR="003A45D9" w:rsidRPr="0089336C" w14:paraId="11BFFE1C" w14:textId="77777777" w:rsidTr="00C84E5B">
        <w:trPr>
          <w:jc w:val="center"/>
        </w:trPr>
        <w:tc>
          <w:tcPr>
            <w:tcW w:w="7650" w:type="dxa"/>
            <w:tcBorders>
              <w:top w:val="single" w:sz="4" w:space="0" w:color="auto"/>
              <w:left w:val="single" w:sz="4" w:space="0" w:color="auto"/>
              <w:bottom w:val="single" w:sz="4" w:space="0" w:color="auto"/>
              <w:right w:val="single" w:sz="4" w:space="0" w:color="auto"/>
            </w:tcBorders>
          </w:tcPr>
          <w:p w14:paraId="2E9B8970" w14:textId="77777777" w:rsidR="003A45D9" w:rsidRPr="0089336C" w:rsidRDefault="003A45D9" w:rsidP="003A45D9">
            <w:pPr>
              <w:tabs>
                <w:tab w:val="left" w:pos="2506"/>
              </w:tabs>
              <w:autoSpaceDE/>
              <w:autoSpaceDN/>
              <w:adjustRightInd/>
              <w:rPr>
                <w:rFonts w:eastAsia="Calibri"/>
                <w:color w:val="000000" w:themeColor="text1"/>
                <w:sz w:val="24"/>
                <w:szCs w:val="24"/>
              </w:rPr>
            </w:pPr>
            <w:r w:rsidRPr="0089336C">
              <w:rPr>
                <w:rFonts w:eastAsia="Calibri"/>
                <w:color w:val="000000" w:themeColor="text1"/>
                <w:sz w:val="24"/>
                <w:szCs w:val="24"/>
              </w:rPr>
              <w:t>- городской бюджет</w:t>
            </w:r>
          </w:p>
        </w:tc>
        <w:tc>
          <w:tcPr>
            <w:tcW w:w="2126" w:type="dxa"/>
            <w:tcBorders>
              <w:top w:val="single" w:sz="4" w:space="0" w:color="auto"/>
              <w:left w:val="single" w:sz="4" w:space="0" w:color="auto"/>
              <w:bottom w:val="single" w:sz="4" w:space="0" w:color="auto"/>
              <w:right w:val="single" w:sz="4" w:space="0" w:color="auto"/>
            </w:tcBorders>
          </w:tcPr>
          <w:p w14:paraId="1FF45E8A" w14:textId="41656F90" w:rsidR="003A45D9" w:rsidRPr="0089336C" w:rsidRDefault="003A45D9" w:rsidP="003A45D9">
            <w:pPr>
              <w:tabs>
                <w:tab w:val="left" w:pos="2506"/>
              </w:tabs>
              <w:jc w:val="right"/>
              <w:rPr>
                <w:sz w:val="24"/>
                <w:szCs w:val="24"/>
              </w:rPr>
            </w:pPr>
            <w:r w:rsidRPr="0089336C">
              <w:rPr>
                <w:sz w:val="24"/>
                <w:szCs w:val="24"/>
              </w:rPr>
              <w:t>5 658,0</w:t>
            </w:r>
          </w:p>
        </w:tc>
        <w:tc>
          <w:tcPr>
            <w:tcW w:w="1843" w:type="dxa"/>
            <w:tcBorders>
              <w:top w:val="single" w:sz="4" w:space="0" w:color="auto"/>
              <w:left w:val="single" w:sz="4" w:space="0" w:color="auto"/>
              <w:bottom w:val="single" w:sz="4" w:space="0" w:color="auto"/>
              <w:right w:val="single" w:sz="4" w:space="0" w:color="auto"/>
            </w:tcBorders>
          </w:tcPr>
          <w:p w14:paraId="7CDB873B" w14:textId="2020BF9A" w:rsidR="003A45D9" w:rsidRPr="0089336C" w:rsidRDefault="003A45D9" w:rsidP="003A45D9">
            <w:pPr>
              <w:tabs>
                <w:tab w:val="left" w:pos="2506"/>
              </w:tabs>
              <w:jc w:val="right"/>
              <w:rPr>
                <w:sz w:val="24"/>
                <w:szCs w:val="24"/>
              </w:rPr>
            </w:pPr>
            <w:r w:rsidRPr="0089336C">
              <w:rPr>
                <w:sz w:val="24"/>
                <w:szCs w:val="24"/>
              </w:rPr>
              <w:t>2 606,4</w:t>
            </w:r>
          </w:p>
        </w:tc>
        <w:tc>
          <w:tcPr>
            <w:tcW w:w="1843" w:type="dxa"/>
            <w:tcBorders>
              <w:top w:val="single" w:sz="4" w:space="0" w:color="auto"/>
              <w:left w:val="single" w:sz="4" w:space="0" w:color="auto"/>
              <w:bottom w:val="single" w:sz="4" w:space="0" w:color="auto"/>
              <w:right w:val="single" w:sz="4" w:space="0" w:color="auto"/>
            </w:tcBorders>
          </w:tcPr>
          <w:p w14:paraId="035420FC" w14:textId="2E3CC476" w:rsidR="003A45D9" w:rsidRPr="0089336C" w:rsidRDefault="003A45D9" w:rsidP="003A45D9">
            <w:pPr>
              <w:tabs>
                <w:tab w:val="left" w:pos="2506"/>
              </w:tabs>
              <w:jc w:val="right"/>
              <w:rPr>
                <w:sz w:val="24"/>
                <w:szCs w:val="24"/>
              </w:rPr>
            </w:pPr>
            <w:r w:rsidRPr="0089336C">
              <w:rPr>
                <w:sz w:val="24"/>
                <w:szCs w:val="24"/>
              </w:rPr>
              <w:t>2 606,4</w:t>
            </w:r>
          </w:p>
        </w:tc>
        <w:tc>
          <w:tcPr>
            <w:tcW w:w="1769" w:type="dxa"/>
            <w:tcBorders>
              <w:top w:val="single" w:sz="4" w:space="0" w:color="auto"/>
              <w:left w:val="single" w:sz="4" w:space="0" w:color="auto"/>
              <w:bottom w:val="single" w:sz="4" w:space="0" w:color="auto"/>
            </w:tcBorders>
          </w:tcPr>
          <w:p w14:paraId="4D821081" w14:textId="5FB1AD46" w:rsidR="003A45D9" w:rsidRPr="0089336C" w:rsidRDefault="003A45D9" w:rsidP="003A45D9">
            <w:pPr>
              <w:tabs>
                <w:tab w:val="left" w:pos="2506"/>
              </w:tabs>
              <w:jc w:val="right"/>
              <w:rPr>
                <w:sz w:val="24"/>
                <w:szCs w:val="24"/>
              </w:rPr>
            </w:pPr>
            <w:r w:rsidRPr="0089336C">
              <w:rPr>
                <w:sz w:val="24"/>
                <w:szCs w:val="24"/>
              </w:rPr>
              <w:t>10 870,8</w:t>
            </w:r>
          </w:p>
        </w:tc>
      </w:tr>
      <w:tr w:rsidR="003A45D9" w:rsidRPr="0089336C" w14:paraId="7DAEA634" w14:textId="77777777" w:rsidTr="00C84E5B">
        <w:trPr>
          <w:jc w:val="center"/>
        </w:trPr>
        <w:tc>
          <w:tcPr>
            <w:tcW w:w="7650" w:type="dxa"/>
            <w:tcBorders>
              <w:top w:val="single" w:sz="4" w:space="0" w:color="auto"/>
              <w:left w:val="single" w:sz="4" w:space="0" w:color="auto"/>
              <w:bottom w:val="single" w:sz="4" w:space="0" w:color="auto"/>
              <w:right w:val="single" w:sz="4" w:space="0" w:color="auto"/>
            </w:tcBorders>
          </w:tcPr>
          <w:p w14:paraId="0D84291A" w14:textId="77777777" w:rsidR="003A45D9" w:rsidRPr="0089336C" w:rsidRDefault="003A45D9" w:rsidP="003A45D9">
            <w:pPr>
              <w:tabs>
                <w:tab w:val="left" w:pos="2506"/>
              </w:tabs>
              <w:autoSpaceDE/>
              <w:autoSpaceDN/>
              <w:adjustRightInd/>
              <w:rPr>
                <w:rFonts w:eastAsia="Calibri"/>
                <w:color w:val="000000" w:themeColor="text1"/>
                <w:sz w:val="24"/>
                <w:szCs w:val="24"/>
              </w:rPr>
            </w:pPr>
            <w:r w:rsidRPr="0089336C">
              <w:rPr>
                <w:rFonts w:eastAsia="Calibri"/>
                <w:color w:val="000000" w:themeColor="text1"/>
                <w:sz w:val="24"/>
                <w:szCs w:val="24"/>
              </w:rPr>
              <w:t>- областной бюджет</w:t>
            </w:r>
          </w:p>
        </w:tc>
        <w:tc>
          <w:tcPr>
            <w:tcW w:w="2126" w:type="dxa"/>
            <w:tcBorders>
              <w:top w:val="single" w:sz="4" w:space="0" w:color="auto"/>
              <w:left w:val="single" w:sz="4" w:space="0" w:color="auto"/>
              <w:bottom w:val="single" w:sz="4" w:space="0" w:color="auto"/>
              <w:right w:val="single" w:sz="4" w:space="0" w:color="auto"/>
            </w:tcBorders>
          </w:tcPr>
          <w:p w14:paraId="22299560" w14:textId="78C849AC" w:rsidR="003A45D9" w:rsidRPr="0089336C" w:rsidRDefault="003A45D9" w:rsidP="003A45D9">
            <w:pPr>
              <w:tabs>
                <w:tab w:val="left" w:pos="2506"/>
              </w:tabs>
              <w:jc w:val="right"/>
              <w:rPr>
                <w:sz w:val="24"/>
                <w:szCs w:val="24"/>
              </w:rPr>
            </w:pPr>
            <w:r w:rsidRPr="0089336C">
              <w:rPr>
                <w:sz w:val="24"/>
                <w:szCs w:val="24"/>
              </w:rPr>
              <w:t>3 152,3</w:t>
            </w:r>
          </w:p>
        </w:tc>
        <w:tc>
          <w:tcPr>
            <w:tcW w:w="1843" w:type="dxa"/>
            <w:tcBorders>
              <w:top w:val="single" w:sz="4" w:space="0" w:color="auto"/>
              <w:left w:val="single" w:sz="4" w:space="0" w:color="auto"/>
              <w:bottom w:val="single" w:sz="4" w:space="0" w:color="auto"/>
              <w:right w:val="single" w:sz="4" w:space="0" w:color="auto"/>
            </w:tcBorders>
          </w:tcPr>
          <w:p w14:paraId="30544FEE" w14:textId="60A294E5" w:rsidR="003A45D9" w:rsidRPr="0089336C" w:rsidRDefault="003A45D9" w:rsidP="003A45D9">
            <w:pPr>
              <w:tabs>
                <w:tab w:val="left" w:pos="2506"/>
              </w:tabs>
              <w:jc w:val="right"/>
              <w:rPr>
                <w:sz w:val="24"/>
                <w:szCs w:val="24"/>
              </w:rPr>
            </w:pPr>
            <w:r w:rsidRPr="0089336C">
              <w:rPr>
                <w:sz w:val="24"/>
                <w:szCs w:val="24"/>
              </w:rPr>
              <w:t>2 331,2</w:t>
            </w:r>
          </w:p>
        </w:tc>
        <w:tc>
          <w:tcPr>
            <w:tcW w:w="1843" w:type="dxa"/>
            <w:tcBorders>
              <w:top w:val="single" w:sz="4" w:space="0" w:color="auto"/>
              <w:left w:val="single" w:sz="4" w:space="0" w:color="auto"/>
              <w:bottom w:val="single" w:sz="4" w:space="0" w:color="auto"/>
              <w:right w:val="single" w:sz="4" w:space="0" w:color="auto"/>
            </w:tcBorders>
          </w:tcPr>
          <w:p w14:paraId="4D2F20AD" w14:textId="4FE9E727" w:rsidR="003A45D9" w:rsidRPr="0089336C" w:rsidRDefault="003A45D9" w:rsidP="003A45D9">
            <w:pPr>
              <w:tabs>
                <w:tab w:val="left" w:pos="2506"/>
              </w:tabs>
              <w:jc w:val="right"/>
              <w:rPr>
                <w:sz w:val="24"/>
                <w:szCs w:val="24"/>
              </w:rPr>
            </w:pPr>
            <w:r w:rsidRPr="0089336C">
              <w:rPr>
                <w:sz w:val="24"/>
                <w:szCs w:val="24"/>
              </w:rPr>
              <w:t>2 388,4</w:t>
            </w:r>
          </w:p>
        </w:tc>
        <w:tc>
          <w:tcPr>
            <w:tcW w:w="1769" w:type="dxa"/>
            <w:tcBorders>
              <w:top w:val="single" w:sz="4" w:space="0" w:color="auto"/>
              <w:left w:val="single" w:sz="4" w:space="0" w:color="auto"/>
              <w:bottom w:val="single" w:sz="4" w:space="0" w:color="auto"/>
            </w:tcBorders>
          </w:tcPr>
          <w:p w14:paraId="240562DE" w14:textId="0071F083" w:rsidR="003A45D9" w:rsidRPr="0089336C" w:rsidRDefault="003A45D9" w:rsidP="003A45D9">
            <w:pPr>
              <w:tabs>
                <w:tab w:val="left" w:pos="2506"/>
              </w:tabs>
              <w:jc w:val="right"/>
              <w:rPr>
                <w:sz w:val="24"/>
                <w:szCs w:val="24"/>
              </w:rPr>
            </w:pPr>
            <w:r w:rsidRPr="0089336C">
              <w:rPr>
                <w:sz w:val="24"/>
                <w:szCs w:val="24"/>
              </w:rPr>
              <w:t>7 871.9</w:t>
            </w:r>
          </w:p>
        </w:tc>
      </w:tr>
      <w:tr w:rsidR="003A45D9" w:rsidRPr="0089336C" w14:paraId="642837A4" w14:textId="77777777" w:rsidTr="00C84E5B">
        <w:trPr>
          <w:jc w:val="center"/>
        </w:trPr>
        <w:tc>
          <w:tcPr>
            <w:tcW w:w="7650" w:type="dxa"/>
            <w:tcBorders>
              <w:top w:val="single" w:sz="4" w:space="0" w:color="auto"/>
              <w:left w:val="single" w:sz="4" w:space="0" w:color="auto"/>
              <w:bottom w:val="single" w:sz="4" w:space="0" w:color="auto"/>
              <w:right w:val="single" w:sz="4" w:space="0" w:color="auto"/>
            </w:tcBorders>
          </w:tcPr>
          <w:p w14:paraId="302B04A4" w14:textId="77777777" w:rsidR="003A45D9" w:rsidRPr="0089336C" w:rsidRDefault="003A45D9" w:rsidP="003A45D9">
            <w:pPr>
              <w:tabs>
                <w:tab w:val="left" w:pos="2506"/>
              </w:tabs>
              <w:autoSpaceDE/>
              <w:autoSpaceDN/>
              <w:adjustRightInd/>
              <w:rPr>
                <w:rFonts w:eastAsia="Calibri"/>
                <w:color w:val="000000" w:themeColor="text1"/>
                <w:sz w:val="24"/>
                <w:szCs w:val="24"/>
              </w:rPr>
            </w:pPr>
            <w:r w:rsidRPr="0089336C">
              <w:rPr>
                <w:rFonts w:eastAsia="Calibri"/>
                <w:color w:val="000000" w:themeColor="text1"/>
                <w:sz w:val="24"/>
                <w:szCs w:val="24"/>
              </w:rPr>
              <w:t>- федеральный бюджет</w:t>
            </w:r>
          </w:p>
        </w:tc>
        <w:tc>
          <w:tcPr>
            <w:tcW w:w="2126" w:type="dxa"/>
            <w:tcBorders>
              <w:top w:val="single" w:sz="4" w:space="0" w:color="auto"/>
              <w:left w:val="single" w:sz="4" w:space="0" w:color="auto"/>
              <w:bottom w:val="single" w:sz="4" w:space="0" w:color="auto"/>
              <w:right w:val="single" w:sz="4" w:space="0" w:color="auto"/>
            </w:tcBorders>
          </w:tcPr>
          <w:p w14:paraId="7D5DC2D8" w14:textId="6B5E887B" w:rsidR="003A45D9" w:rsidRPr="0089336C" w:rsidRDefault="003A45D9" w:rsidP="003A45D9">
            <w:pPr>
              <w:tabs>
                <w:tab w:val="left" w:pos="2506"/>
              </w:tabs>
              <w:jc w:val="right"/>
              <w:rPr>
                <w:sz w:val="24"/>
                <w:szCs w:val="24"/>
              </w:rPr>
            </w:pPr>
            <w:r w:rsidRPr="0089336C">
              <w:rPr>
                <w:sz w:val="24"/>
                <w:szCs w:val="24"/>
              </w:rPr>
              <w:t>3 005,6</w:t>
            </w:r>
          </w:p>
        </w:tc>
        <w:tc>
          <w:tcPr>
            <w:tcW w:w="1843" w:type="dxa"/>
            <w:tcBorders>
              <w:top w:val="single" w:sz="4" w:space="0" w:color="auto"/>
              <w:left w:val="single" w:sz="4" w:space="0" w:color="auto"/>
              <w:bottom w:val="single" w:sz="4" w:space="0" w:color="auto"/>
              <w:right w:val="single" w:sz="4" w:space="0" w:color="auto"/>
            </w:tcBorders>
          </w:tcPr>
          <w:p w14:paraId="1108CC50" w14:textId="2F57F698" w:rsidR="003A45D9" w:rsidRPr="0089336C" w:rsidRDefault="003A45D9" w:rsidP="003A45D9">
            <w:pPr>
              <w:tabs>
                <w:tab w:val="left" w:pos="2506"/>
              </w:tabs>
              <w:jc w:val="right"/>
              <w:rPr>
                <w:sz w:val="24"/>
                <w:szCs w:val="24"/>
              </w:rPr>
            </w:pPr>
            <w:r w:rsidRPr="0089336C">
              <w:rPr>
                <w:sz w:val="24"/>
                <w:szCs w:val="24"/>
              </w:rPr>
              <w:t>1 578,5</w:t>
            </w:r>
          </w:p>
        </w:tc>
        <w:tc>
          <w:tcPr>
            <w:tcW w:w="1843" w:type="dxa"/>
            <w:tcBorders>
              <w:top w:val="single" w:sz="4" w:space="0" w:color="auto"/>
              <w:left w:val="single" w:sz="4" w:space="0" w:color="auto"/>
              <w:bottom w:val="single" w:sz="4" w:space="0" w:color="auto"/>
              <w:right w:val="single" w:sz="4" w:space="0" w:color="auto"/>
            </w:tcBorders>
          </w:tcPr>
          <w:p w14:paraId="2EB527B4" w14:textId="67BFD22E" w:rsidR="003A45D9" w:rsidRPr="0089336C" w:rsidRDefault="003A45D9" w:rsidP="003A45D9">
            <w:pPr>
              <w:tabs>
                <w:tab w:val="left" w:pos="2506"/>
              </w:tabs>
              <w:jc w:val="right"/>
              <w:rPr>
                <w:sz w:val="24"/>
                <w:szCs w:val="24"/>
              </w:rPr>
            </w:pPr>
            <w:r w:rsidRPr="0089336C">
              <w:rPr>
                <w:sz w:val="24"/>
                <w:szCs w:val="24"/>
              </w:rPr>
              <w:t>1 521,3</w:t>
            </w:r>
          </w:p>
        </w:tc>
        <w:tc>
          <w:tcPr>
            <w:tcW w:w="1769" w:type="dxa"/>
            <w:tcBorders>
              <w:top w:val="single" w:sz="4" w:space="0" w:color="auto"/>
              <w:left w:val="single" w:sz="4" w:space="0" w:color="auto"/>
              <w:bottom w:val="single" w:sz="4" w:space="0" w:color="auto"/>
            </w:tcBorders>
          </w:tcPr>
          <w:p w14:paraId="76C0F948" w14:textId="2352A1F0" w:rsidR="003A45D9" w:rsidRPr="0089336C" w:rsidRDefault="003A45D9" w:rsidP="003A45D9">
            <w:pPr>
              <w:tabs>
                <w:tab w:val="left" w:pos="2506"/>
              </w:tabs>
              <w:jc w:val="right"/>
              <w:rPr>
                <w:sz w:val="24"/>
                <w:szCs w:val="24"/>
              </w:rPr>
            </w:pPr>
            <w:r w:rsidRPr="0089336C">
              <w:rPr>
                <w:sz w:val="24"/>
                <w:szCs w:val="24"/>
              </w:rPr>
              <w:t>6 105,4</w:t>
            </w:r>
          </w:p>
        </w:tc>
      </w:tr>
      <w:tr w:rsidR="003A45D9" w:rsidRPr="0089336C" w14:paraId="1D4AB365" w14:textId="77777777" w:rsidTr="00C84E5B">
        <w:trPr>
          <w:jc w:val="center"/>
        </w:trPr>
        <w:tc>
          <w:tcPr>
            <w:tcW w:w="7650" w:type="dxa"/>
            <w:tcBorders>
              <w:top w:val="single" w:sz="4" w:space="0" w:color="auto"/>
              <w:left w:val="single" w:sz="4" w:space="0" w:color="auto"/>
              <w:bottom w:val="single" w:sz="4" w:space="0" w:color="auto"/>
              <w:right w:val="single" w:sz="4" w:space="0" w:color="auto"/>
            </w:tcBorders>
          </w:tcPr>
          <w:p w14:paraId="75EB6B69" w14:textId="77777777" w:rsidR="003A45D9" w:rsidRPr="0089336C" w:rsidRDefault="003A45D9" w:rsidP="003A45D9">
            <w:pPr>
              <w:tabs>
                <w:tab w:val="left" w:pos="2506"/>
              </w:tabs>
              <w:autoSpaceDE/>
              <w:autoSpaceDN/>
              <w:adjustRightInd/>
              <w:rPr>
                <w:rFonts w:eastAsia="Calibri"/>
                <w:color w:val="000000" w:themeColor="text1"/>
                <w:sz w:val="24"/>
                <w:szCs w:val="24"/>
              </w:rPr>
            </w:pPr>
            <w:r w:rsidRPr="0089336C">
              <w:rPr>
                <w:rFonts w:eastAsia="Calibri"/>
                <w:color w:val="000000" w:themeColor="text1"/>
                <w:sz w:val="24"/>
                <w:szCs w:val="24"/>
              </w:rPr>
              <w:t>Внебюджетные источники</w:t>
            </w:r>
          </w:p>
        </w:tc>
        <w:tc>
          <w:tcPr>
            <w:tcW w:w="2126" w:type="dxa"/>
            <w:tcBorders>
              <w:top w:val="single" w:sz="4" w:space="0" w:color="auto"/>
              <w:left w:val="single" w:sz="4" w:space="0" w:color="auto"/>
              <w:bottom w:val="single" w:sz="4" w:space="0" w:color="auto"/>
              <w:right w:val="single" w:sz="4" w:space="0" w:color="auto"/>
            </w:tcBorders>
          </w:tcPr>
          <w:p w14:paraId="63849D5E" w14:textId="2F5452AD" w:rsidR="003A45D9" w:rsidRPr="0089336C" w:rsidRDefault="003A45D9" w:rsidP="003A45D9">
            <w:pPr>
              <w:tabs>
                <w:tab w:val="left" w:pos="2506"/>
              </w:tabs>
              <w:jc w:val="right"/>
              <w:rPr>
                <w:sz w:val="24"/>
                <w:szCs w:val="24"/>
              </w:rPr>
            </w:pPr>
            <w:r w:rsidRPr="0089336C">
              <w:rPr>
                <w:sz w:val="24"/>
                <w:szCs w:val="24"/>
              </w:rPr>
              <w:t>14 128,5</w:t>
            </w:r>
          </w:p>
        </w:tc>
        <w:tc>
          <w:tcPr>
            <w:tcW w:w="1843" w:type="dxa"/>
            <w:tcBorders>
              <w:top w:val="single" w:sz="4" w:space="0" w:color="auto"/>
              <w:left w:val="single" w:sz="4" w:space="0" w:color="auto"/>
              <w:bottom w:val="single" w:sz="4" w:space="0" w:color="auto"/>
              <w:right w:val="single" w:sz="4" w:space="0" w:color="auto"/>
            </w:tcBorders>
          </w:tcPr>
          <w:p w14:paraId="719613A9" w14:textId="51C6FCF4" w:rsidR="003A45D9" w:rsidRPr="0089336C" w:rsidRDefault="003A45D9" w:rsidP="003A45D9">
            <w:pPr>
              <w:tabs>
                <w:tab w:val="left" w:pos="2506"/>
              </w:tabs>
              <w:jc w:val="right"/>
              <w:rPr>
                <w:sz w:val="24"/>
                <w:szCs w:val="24"/>
              </w:rPr>
            </w:pPr>
            <w:r w:rsidRPr="0089336C">
              <w:rPr>
                <w:sz w:val="24"/>
                <w:szCs w:val="24"/>
              </w:rPr>
              <w:t>12 101,3</w:t>
            </w:r>
          </w:p>
        </w:tc>
        <w:tc>
          <w:tcPr>
            <w:tcW w:w="1843" w:type="dxa"/>
            <w:tcBorders>
              <w:top w:val="single" w:sz="4" w:space="0" w:color="auto"/>
              <w:left w:val="single" w:sz="4" w:space="0" w:color="auto"/>
              <w:bottom w:val="single" w:sz="4" w:space="0" w:color="auto"/>
              <w:right w:val="single" w:sz="4" w:space="0" w:color="auto"/>
            </w:tcBorders>
          </w:tcPr>
          <w:p w14:paraId="4D1615BE" w14:textId="73C8D656" w:rsidR="003A45D9" w:rsidRPr="0089336C" w:rsidRDefault="003A45D9" w:rsidP="003A45D9">
            <w:pPr>
              <w:tabs>
                <w:tab w:val="left" w:pos="2506"/>
              </w:tabs>
              <w:jc w:val="right"/>
              <w:rPr>
                <w:sz w:val="24"/>
                <w:szCs w:val="24"/>
              </w:rPr>
            </w:pPr>
            <w:r w:rsidRPr="0089336C">
              <w:rPr>
                <w:sz w:val="24"/>
                <w:szCs w:val="24"/>
              </w:rPr>
              <w:t>12 101,3</w:t>
            </w:r>
          </w:p>
        </w:tc>
        <w:tc>
          <w:tcPr>
            <w:tcW w:w="1769" w:type="dxa"/>
            <w:tcBorders>
              <w:top w:val="single" w:sz="4" w:space="0" w:color="auto"/>
              <w:left w:val="single" w:sz="4" w:space="0" w:color="auto"/>
              <w:bottom w:val="single" w:sz="4" w:space="0" w:color="auto"/>
            </w:tcBorders>
          </w:tcPr>
          <w:p w14:paraId="634D0877" w14:textId="200890A7" w:rsidR="003A45D9" w:rsidRPr="0089336C" w:rsidRDefault="003A45D9" w:rsidP="003A45D9">
            <w:pPr>
              <w:tabs>
                <w:tab w:val="left" w:pos="2506"/>
              </w:tabs>
              <w:jc w:val="right"/>
              <w:rPr>
                <w:sz w:val="24"/>
                <w:szCs w:val="24"/>
              </w:rPr>
            </w:pPr>
            <w:r w:rsidRPr="0089336C">
              <w:rPr>
                <w:sz w:val="24"/>
                <w:szCs w:val="24"/>
              </w:rPr>
              <w:t>38 331,1</w:t>
            </w:r>
          </w:p>
        </w:tc>
      </w:tr>
      <w:tr w:rsidR="00431C9E" w:rsidRPr="0089336C" w14:paraId="4B53CEAD" w14:textId="77777777" w:rsidTr="00AD7375">
        <w:trPr>
          <w:jc w:val="center"/>
        </w:trPr>
        <w:tc>
          <w:tcPr>
            <w:tcW w:w="15231" w:type="dxa"/>
            <w:gridSpan w:val="5"/>
            <w:tcBorders>
              <w:top w:val="single" w:sz="4" w:space="0" w:color="auto"/>
              <w:left w:val="single" w:sz="4" w:space="0" w:color="auto"/>
              <w:bottom w:val="single" w:sz="4" w:space="0" w:color="auto"/>
            </w:tcBorders>
          </w:tcPr>
          <w:p w14:paraId="55D0EE53" w14:textId="77777777" w:rsidR="00D621F1" w:rsidRPr="0089336C" w:rsidRDefault="00D621F1" w:rsidP="00D621F1">
            <w:pPr>
              <w:tabs>
                <w:tab w:val="left" w:pos="2506"/>
              </w:tabs>
              <w:jc w:val="right"/>
              <w:rPr>
                <w:color w:val="000000" w:themeColor="text1"/>
                <w:sz w:val="24"/>
                <w:szCs w:val="24"/>
              </w:rPr>
            </w:pPr>
            <w:r w:rsidRPr="0089336C">
              <w:rPr>
                <w:color w:val="000000" w:themeColor="text1"/>
                <w:sz w:val="24"/>
                <w:szCs w:val="24"/>
              </w:rPr>
              <w:t xml:space="preserve">2. </w:t>
            </w:r>
            <w:r w:rsidRPr="0089336C">
              <w:rPr>
                <w:rFonts w:eastAsia="Calibri"/>
                <w:bCs/>
                <w:color w:val="000000" w:themeColor="text1"/>
                <w:sz w:val="24"/>
                <w:szCs w:val="24"/>
              </w:rPr>
              <w:t xml:space="preserve">Ведомственный проект, не связанный с реализацией стратегического проекта, </w:t>
            </w:r>
            <w:r w:rsidRPr="0089336C">
              <w:rPr>
                <w:color w:val="000000" w:themeColor="text1"/>
                <w:sz w:val="24"/>
                <w:szCs w:val="24"/>
              </w:rPr>
              <w:t>«Финансовая поддержка семей при рождении детей»</w:t>
            </w:r>
          </w:p>
        </w:tc>
      </w:tr>
      <w:tr w:rsidR="00C84E5B" w:rsidRPr="0089336C" w14:paraId="050EB42D" w14:textId="77777777" w:rsidTr="00C84E5B">
        <w:trPr>
          <w:jc w:val="center"/>
        </w:trPr>
        <w:tc>
          <w:tcPr>
            <w:tcW w:w="7650" w:type="dxa"/>
            <w:tcBorders>
              <w:top w:val="single" w:sz="4" w:space="0" w:color="auto"/>
              <w:left w:val="single" w:sz="4" w:space="0" w:color="auto"/>
              <w:bottom w:val="single" w:sz="4" w:space="0" w:color="auto"/>
              <w:right w:val="single" w:sz="4" w:space="0" w:color="auto"/>
            </w:tcBorders>
          </w:tcPr>
          <w:p w14:paraId="692CAB98" w14:textId="77777777" w:rsidR="00C84E5B" w:rsidRPr="0089336C" w:rsidRDefault="00C84E5B" w:rsidP="00D621F1">
            <w:pPr>
              <w:tabs>
                <w:tab w:val="left" w:pos="2506"/>
              </w:tabs>
              <w:rPr>
                <w:color w:val="000000" w:themeColor="text1"/>
                <w:sz w:val="24"/>
                <w:szCs w:val="24"/>
              </w:rPr>
            </w:pPr>
            <w:r w:rsidRPr="0089336C">
              <w:rPr>
                <w:color w:val="000000" w:themeColor="text1"/>
                <w:sz w:val="24"/>
                <w:szCs w:val="24"/>
              </w:rPr>
              <w:t>Всего, в том числе:</w:t>
            </w:r>
          </w:p>
        </w:tc>
        <w:tc>
          <w:tcPr>
            <w:tcW w:w="2126" w:type="dxa"/>
            <w:tcBorders>
              <w:top w:val="single" w:sz="4" w:space="0" w:color="auto"/>
              <w:left w:val="single" w:sz="4" w:space="0" w:color="auto"/>
              <w:bottom w:val="single" w:sz="4" w:space="0" w:color="auto"/>
              <w:right w:val="single" w:sz="4" w:space="0" w:color="auto"/>
            </w:tcBorders>
          </w:tcPr>
          <w:p w14:paraId="71BFE3DF" w14:textId="6F478916" w:rsidR="00C84E5B" w:rsidRPr="0089336C" w:rsidRDefault="00C84E5B" w:rsidP="00D621F1">
            <w:pPr>
              <w:tabs>
                <w:tab w:val="left" w:pos="2506"/>
              </w:tabs>
              <w:jc w:val="right"/>
              <w:rPr>
                <w:color w:val="000000" w:themeColor="text1"/>
                <w:sz w:val="24"/>
                <w:szCs w:val="24"/>
              </w:rPr>
            </w:pPr>
            <w:r w:rsidRPr="0089336C">
              <w:rPr>
                <w:color w:val="000000" w:themeColor="text1"/>
                <w:sz w:val="24"/>
                <w:szCs w:val="24"/>
              </w:rPr>
              <w:t>9 283,6</w:t>
            </w:r>
          </w:p>
        </w:tc>
        <w:tc>
          <w:tcPr>
            <w:tcW w:w="1843" w:type="dxa"/>
            <w:tcBorders>
              <w:top w:val="single" w:sz="4" w:space="0" w:color="auto"/>
              <w:left w:val="single" w:sz="4" w:space="0" w:color="auto"/>
              <w:bottom w:val="single" w:sz="4" w:space="0" w:color="auto"/>
              <w:right w:val="single" w:sz="4" w:space="0" w:color="auto"/>
            </w:tcBorders>
          </w:tcPr>
          <w:p w14:paraId="6995D34D" w14:textId="64A21F52" w:rsidR="00C84E5B" w:rsidRPr="0089336C" w:rsidRDefault="003A45D9" w:rsidP="00D621F1">
            <w:pPr>
              <w:jc w:val="right"/>
              <w:rPr>
                <w:color w:val="000000" w:themeColor="text1"/>
              </w:rPr>
            </w:pPr>
            <w:r w:rsidRPr="0089336C">
              <w:rPr>
                <w:color w:val="000000" w:themeColor="text1"/>
                <w:sz w:val="24"/>
                <w:szCs w:val="24"/>
              </w:rPr>
              <w:t>3 628,0</w:t>
            </w:r>
          </w:p>
        </w:tc>
        <w:tc>
          <w:tcPr>
            <w:tcW w:w="1843" w:type="dxa"/>
            <w:tcBorders>
              <w:top w:val="single" w:sz="4" w:space="0" w:color="auto"/>
              <w:left w:val="single" w:sz="4" w:space="0" w:color="auto"/>
              <w:bottom w:val="single" w:sz="4" w:space="0" w:color="auto"/>
              <w:right w:val="single" w:sz="4" w:space="0" w:color="auto"/>
            </w:tcBorders>
          </w:tcPr>
          <w:p w14:paraId="05D274D2" w14:textId="0DA2005C" w:rsidR="00C84E5B" w:rsidRPr="0089336C" w:rsidRDefault="003A45D9" w:rsidP="00D621F1">
            <w:pPr>
              <w:jc w:val="right"/>
              <w:rPr>
                <w:color w:val="000000" w:themeColor="text1"/>
                <w:sz w:val="24"/>
                <w:szCs w:val="24"/>
              </w:rPr>
            </w:pPr>
            <w:r w:rsidRPr="0089336C">
              <w:rPr>
                <w:color w:val="000000" w:themeColor="text1"/>
                <w:sz w:val="24"/>
                <w:szCs w:val="24"/>
              </w:rPr>
              <w:t>3 628,0</w:t>
            </w:r>
          </w:p>
        </w:tc>
        <w:tc>
          <w:tcPr>
            <w:tcW w:w="1769" w:type="dxa"/>
            <w:tcBorders>
              <w:top w:val="single" w:sz="4" w:space="0" w:color="auto"/>
              <w:left w:val="single" w:sz="4" w:space="0" w:color="auto"/>
              <w:bottom w:val="single" w:sz="4" w:space="0" w:color="auto"/>
            </w:tcBorders>
          </w:tcPr>
          <w:p w14:paraId="75D84652" w14:textId="64EE1DE2" w:rsidR="00C84E5B" w:rsidRPr="0089336C" w:rsidRDefault="003A45D9" w:rsidP="00D621F1">
            <w:pPr>
              <w:jc w:val="right"/>
              <w:rPr>
                <w:color w:val="000000" w:themeColor="text1"/>
              </w:rPr>
            </w:pPr>
            <w:r w:rsidRPr="0089336C">
              <w:rPr>
                <w:color w:val="000000" w:themeColor="text1"/>
                <w:sz w:val="24"/>
                <w:szCs w:val="24"/>
              </w:rPr>
              <w:t>16 539,6</w:t>
            </w:r>
          </w:p>
        </w:tc>
      </w:tr>
      <w:tr w:rsidR="003A45D9" w:rsidRPr="0089336C" w14:paraId="0B198472" w14:textId="77777777" w:rsidTr="00C84E5B">
        <w:trPr>
          <w:jc w:val="center"/>
        </w:trPr>
        <w:tc>
          <w:tcPr>
            <w:tcW w:w="7650" w:type="dxa"/>
            <w:tcBorders>
              <w:top w:val="single" w:sz="4" w:space="0" w:color="auto"/>
              <w:left w:val="single" w:sz="4" w:space="0" w:color="auto"/>
              <w:bottom w:val="single" w:sz="4" w:space="0" w:color="auto"/>
              <w:right w:val="single" w:sz="4" w:space="0" w:color="auto"/>
            </w:tcBorders>
          </w:tcPr>
          <w:p w14:paraId="2022C38B" w14:textId="77777777" w:rsidR="003A45D9" w:rsidRPr="0089336C" w:rsidRDefault="003A45D9" w:rsidP="003A45D9">
            <w:pPr>
              <w:tabs>
                <w:tab w:val="left" w:pos="2506"/>
              </w:tabs>
              <w:rPr>
                <w:color w:val="000000" w:themeColor="text1"/>
                <w:sz w:val="24"/>
                <w:szCs w:val="24"/>
              </w:rPr>
            </w:pPr>
            <w:r w:rsidRPr="0089336C">
              <w:rPr>
                <w:rFonts w:eastAsia="Calibri"/>
                <w:color w:val="000000" w:themeColor="text1"/>
                <w:sz w:val="24"/>
                <w:szCs w:val="24"/>
              </w:rPr>
              <w:t xml:space="preserve">Бюджетные источники </w:t>
            </w:r>
            <w:r w:rsidRPr="0089336C">
              <w:rPr>
                <w:color w:val="000000" w:themeColor="text1"/>
                <w:sz w:val="24"/>
                <w:szCs w:val="24"/>
              </w:rPr>
              <w:t>(областной бюджет)</w:t>
            </w:r>
            <w:r w:rsidRPr="0089336C">
              <w:rPr>
                <w:rFonts w:eastAsia="Calibri"/>
                <w:color w:val="000000" w:themeColor="text1"/>
                <w:sz w:val="24"/>
                <w:szCs w:val="24"/>
              </w:rPr>
              <w:t>, в том числе:</w:t>
            </w:r>
          </w:p>
        </w:tc>
        <w:tc>
          <w:tcPr>
            <w:tcW w:w="2126" w:type="dxa"/>
            <w:tcBorders>
              <w:top w:val="single" w:sz="4" w:space="0" w:color="auto"/>
              <w:left w:val="single" w:sz="4" w:space="0" w:color="auto"/>
              <w:bottom w:val="single" w:sz="4" w:space="0" w:color="auto"/>
              <w:right w:val="single" w:sz="4" w:space="0" w:color="auto"/>
            </w:tcBorders>
          </w:tcPr>
          <w:p w14:paraId="70B470E1" w14:textId="25CC74C9" w:rsidR="003A45D9" w:rsidRPr="0089336C" w:rsidRDefault="003A45D9" w:rsidP="003A45D9">
            <w:pPr>
              <w:tabs>
                <w:tab w:val="left" w:pos="2506"/>
              </w:tabs>
              <w:jc w:val="right"/>
              <w:rPr>
                <w:color w:val="000000" w:themeColor="text1"/>
                <w:sz w:val="24"/>
                <w:szCs w:val="24"/>
              </w:rPr>
            </w:pPr>
            <w:r w:rsidRPr="0089336C">
              <w:rPr>
                <w:color w:val="000000" w:themeColor="text1"/>
                <w:sz w:val="24"/>
                <w:szCs w:val="24"/>
              </w:rPr>
              <w:t>9 283,6</w:t>
            </w:r>
          </w:p>
        </w:tc>
        <w:tc>
          <w:tcPr>
            <w:tcW w:w="1843" w:type="dxa"/>
            <w:tcBorders>
              <w:top w:val="single" w:sz="4" w:space="0" w:color="auto"/>
              <w:left w:val="single" w:sz="4" w:space="0" w:color="auto"/>
              <w:bottom w:val="single" w:sz="4" w:space="0" w:color="auto"/>
              <w:right w:val="single" w:sz="4" w:space="0" w:color="auto"/>
            </w:tcBorders>
          </w:tcPr>
          <w:p w14:paraId="555B4938" w14:textId="040D2962" w:rsidR="003A45D9" w:rsidRPr="0089336C" w:rsidRDefault="003A45D9" w:rsidP="003A45D9">
            <w:pPr>
              <w:jc w:val="right"/>
              <w:rPr>
                <w:color w:val="000000" w:themeColor="text1"/>
              </w:rPr>
            </w:pPr>
            <w:r w:rsidRPr="0089336C">
              <w:rPr>
                <w:color w:val="000000" w:themeColor="text1"/>
                <w:sz w:val="24"/>
                <w:szCs w:val="24"/>
              </w:rPr>
              <w:t>3 628,0</w:t>
            </w:r>
          </w:p>
        </w:tc>
        <w:tc>
          <w:tcPr>
            <w:tcW w:w="1843" w:type="dxa"/>
            <w:tcBorders>
              <w:top w:val="single" w:sz="4" w:space="0" w:color="auto"/>
              <w:left w:val="single" w:sz="4" w:space="0" w:color="auto"/>
              <w:bottom w:val="single" w:sz="4" w:space="0" w:color="auto"/>
              <w:right w:val="single" w:sz="4" w:space="0" w:color="auto"/>
            </w:tcBorders>
          </w:tcPr>
          <w:p w14:paraId="7B625ECB" w14:textId="03BEBCE1" w:rsidR="003A45D9" w:rsidRPr="0089336C" w:rsidRDefault="003A45D9" w:rsidP="003A45D9">
            <w:pPr>
              <w:jc w:val="right"/>
              <w:rPr>
                <w:color w:val="000000" w:themeColor="text1"/>
                <w:sz w:val="24"/>
                <w:szCs w:val="24"/>
              </w:rPr>
            </w:pPr>
            <w:r w:rsidRPr="0089336C">
              <w:rPr>
                <w:color w:val="000000" w:themeColor="text1"/>
                <w:sz w:val="24"/>
                <w:szCs w:val="24"/>
              </w:rPr>
              <w:t>3 628,0</w:t>
            </w:r>
          </w:p>
        </w:tc>
        <w:tc>
          <w:tcPr>
            <w:tcW w:w="1769" w:type="dxa"/>
            <w:tcBorders>
              <w:top w:val="single" w:sz="4" w:space="0" w:color="auto"/>
              <w:left w:val="single" w:sz="4" w:space="0" w:color="auto"/>
              <w:bottom w:val="single" w:sz="4" w:space="0" w:color="auto"/>
            </w:tcBorders>
          </w:tcPr>
          <w:p w14:paraId="07DB8211" w14:textId="62873FFD" w:rsidR="003A45D9" w:rsidRPr="0089336C" w:rsidRDefault="003A45D9" w:rsidP="003A45D9">
            <w:pPr>
              <w:jc w:val="right"/>
              <w:rPr>
                <w:color w:val="000000" w:themeColor="text1"/>
              </w:rPr>
            </w:pPr>
            <w:r w:rsidRPr="0089336C">
              <w:rPr>
                <w:color w:val="000000" w:themeColor="text1"/>
                <w:sz w:val="24"/>
                <w:szCs w:val="24"/>
              </w:rPr>
              <w:t>16 539,6</w:t>
            </w:r>
          </w:p>
        </w:tc>
      </w:tr>
      <w:tr w:rsidR="003A45D9" w:rsidRPr="0089336C" w14:paraId="7183CD66" w14:textId="77777777" w:rsidTr="00C84E5B">
        <w:trPr>
          <w:jc w:val="center"/>
        </w:trPr>
        <w:tc>
          <w:tcPr>
            <w:tcW w:w="7650" w:type="dxa"/>
            <w:tcBorders>
              <w:top w:val="single" w:sz="4" w:space="0" w:color="auto"/>
              <w:left w:val="single" w:sz="4" w:space="0" w:color="auto"/>
              <w:bottom w:val="single" w:sz="4" w:space="0" w:color="auto"/>
              <w:right w:val="single" w:sz="4" w:space="0" w:color="auto"/>
            </w:tcBorders>
          </w:tcPr>
          <w:p w14:paraId="6CFABAB7" w14:textId="77777777" w:rsidR="003A45D9" w:rsidRPr="0089336C" w:rsidRDefault="003A45D9" w:rsidP="003A45D9">
            <w:pPr>
              <w:tabs>
                <w:tab w:val="left" w:pos="2506"/>
              </w:tabs>
              <w:rPr>
                <w:color w:val="000000" w:themeColor="text1"/>
                <w:sz w:val="24"/>
                <w:szCs w:val="24"/>
              </w:rPr>
            </w:pPr>
            <w:r w:rsidRPr="0089336C">
              <w:rPr>
                <w:color w:val="000000" w:themeColor="text1"/>
                <w:sz w:val="24"/>
                <w:szCs w:val="24"/>
              </w:rPr>
              <w:t xml:space="preserve">2.1. Многодетным семьям предоставлено право получить единовременную денежную выплату взамен предоставления </w:t>
            </w:r>
            <w:r w:rsidRPr="0089336C">
              <w:rPr>
                <w:color w:val="000000" w:themeColor="text1"/>
                <w:sz w:val="24"/>
                <w:szCs w:val="24"/>
              </w:rPr>
              <w:lastRenderedPageBreak/>
              <w:t>земельного участка в собственность бесплатно всего, в том числе:</w:t>
            </w:r>
          </w:p>
        </w:tc>
        <w:tc>
          <w:tcPr>
            <w:tcW w:w="2126" w:type="dxa"/>
            <w:tcBorders>
              <w:top w:val="single" w:sz="4" w:space="0" w:color="auto"/>
              <w:left w:val="single" w:sz="4" w:space="0" w:color="auto"/>
              <w:bottom w:val="single" w:sz="4" w:space="0" w:color="auto"/>
              <w:right w:val="single" w:sz="4" w:space="0" w:color="auto"/>
            </w:tcBorders>
          </w:tcPr>
          <w:p w14:paraId="69D9EC40" w14:textId="3119F6E0" w:rsidR="003A45D9" w:rsidRPr="0089336C" w:rsidRDefault="003A45D9" w:rsidP="003A45D9">
            <w:pPr>
              <w:tabs>
                <w:tab w:val="left" w:pos="2506"/>
              </w:tabs>
              <w:jc w:val="right"/>
              <w:rPr>
                <w:color w:val="000000" w:themeColor="text1"/>
                <w:sz w:val="24"/>
                <w:szCs w:val="24"/>
              </w:rPr>
            </w:pPr>
            <w:r w:rsidRPr="0089336C">
              <w:rPr>
                <w:color w:val="000000" w:themeColor="text1"/>
                <w:sz w:val="24"/>
                <w:szCs w:val="24"/>
              </w:rPr>
              <w:lastRenderedPageBreak/>
              <w:t>9 283,6</w:t>
            </w:r>
          </w:p>
        </w:tc>
        <w:tc>
          <w:tcPr>
            <w:tcW w:w="1843" w:type="dxa"/>
            <w:tcBorders>
              <w:top w:val="single" w:sz="4" w:space="0" w:color="auto"/>
              <w:left w:val="single" w:sz="4" w:space="0" w:color="auto"/>
              <w:bottom w:val="single" w:sz="4" w:space="0" w:color="auto"/>
              <w:right w:val="single" w:sz="4" w:space="0" w:color="auto"/>
            </w:tcBorders>
          </w:tcPr>
          <w:p w14:paraId="68493122" w14:textId="1EF12A62" w:rsidR="003A45D9" w:rsidRPr="0089336C" w:rsidRDefault="003A45D9" w:rsidP="003A45D9">
            <w:pPr>
              <w:jc w:val="right"/>
              <w:rPr>
                <w:color w:val="000000" w:themeColor="text1"/>
              </w:rPr>
            </w:pPr>
            <w:r w:rsidRPr="0089336C">
              <w:rPr>
                <w:color w:val="000000" w:themeColor="text1"/>
                <w:sz w:val="24"/>
                <w:szCs w:val="24"/>
              </w:rPr>
              <w:t>3 628,0</w:t>
            </w:r>
          </w:p>
        </w:tc>
        <w:tc>
          <w:tcPr>
            <w:tcW w:w="1843" w:type="dxa"/>
            <w:tcBorders>
              <w:top w:val="single" w:sz="4" w:space="0" w:color="auto"/>
              <w:left w:val="single" w:sz="4" w:space="0" w:color="auto"/>
              <w:bottom w:val="single" w:sz="4" w:space="0" w:color="auto"/>
              <w:right w:val="single" w:sz="4" w:space="0" w:color="auto"/>
            </w:tcBorders>
          </w:tcPr>
          <w:p w14:paraId="17964508" w14:textId="32447F9C" w:rsidR="003A45D9" w:rsidRPr="0089336C" w:rsidRDefault="003A45D9" w:rsidP="003A45D9">
            <w:pPr>
              <w:jc w:val="right"/>
              <w:rPr>
                <w:color w:val="000000" w:themeColor="text1"/>
                <w:sz w:val="24"/>
                <w:szCs w:val="24"/>
              </w:rPr>
            </w:pPr>
            <w:r w:rsidRPr="0089336C">
              <w:rPr>
                <w:color w:val="000000" w:themeColor="text1"/>
                <w:sz w:val="24"/>
                <w:szCs w:val="24"/>
              </w:rPr>
              <w:t>3 628,0</w:t>
            </w:r>
          </w:p>
        </w:tc>
        <w:tc>
          <w:tcPr>
            <w:tcW w:w="1769" w:type="dxa"/>
            <w:tcBorders>
              <w:top w:val="single" w:sz="4" w:space="0" w:color="auto"/>
              <w:left w:val="single" w:sz="4" w:space="0" w:color="auto"/>
              <w:bottom w:val="single" w:sz="4" w:space="0" w:color="auto"/>
            </w:tcBorders>
          </w:tcPr>
          <w:p w14:paraId="7AE2FFFF" w14:textId="22C0B8A5" w:rsidR="003A45D9" w:rsidRPr="0089336C" w:rsidRDefault="003A45D9" w:rsidP="003A45D9">
            <w:pPr>
              <w:jc w:val="right"/>
              <w:rPr>
                <w:color w:val="000000" w:themeColor="text1"/>
              </w:rPr>
            </w:pPr>
            <w:r w:rsidRPr="0089336C">
              <w:rPr>
                <w:color w:val="000000" w:themeColor="text1"/>
                <w:sz w:val="24"/>
                <w:szCs w:val="24"/>
              </w:rPr>
              <w:t>16 539,6</w:t>
            </w:r>
          </w:p>
        </w:tc>
      </w:tr>
      <w:tr w:rsidR="003A45D9" w:rsidRPr="0089336C" w14:paraId="3A11B0C2" w14:textId="77777777" w:rsidTr="00C84E5B">
        <w:trPr>
          <w:jc w:val="center"/>
        </w:trPr>
        <w:tc>
          <w:tcPr>
            <w:tcW w:w="7650" w:type="dxa"/>
            <w:tcBorders>
              <w:top w:val="single" w:sz="4" w:space="0" w:color="auto"/>
              <w:left w:val="single" w:sz="4" w:space="0" w:color="auto"/>
              <w:bottom w:val="single" w:sz="4" w:space="0" w:color="auto"/>
              <w:right w:val="single" w:sz="4" w:space="0" w:color="auto"/>
            </w:tcBorders>
          </w:tcPr>
          <w:p w14:paraId="686BB451" w14:textId="77777777" w:rsidR="003A45D9" w:rsidRPr="0089336C" w:rsidRDefault="003A45D9" w:rsidP="003A45D9">
            <w:pPr>
              <w:tabs>
                <w:tab w:val="left" w:pos="2506"/>
              </w:tabs>
              <w:autoSpaceDE/>
              <w:autoSpaceDN/>
              <w:adjustRightInd/>
              <w:rPr>
                <w:rFonts w:eastAsia="Calibri"/>
                <w:color w:val="000000" w:themeColor="text1"/>
                <w:sz w:val="24"/>
                <w:szCs w:val="24"/>
              </w:rPr>
            </w:pPr>
            <w:r w:rsidRPr="0089336C">
              <w:rPr>
                <w:rFonts w:eastAsia="Calibri"/>
                <w:color w:val="000000" w:themeColor="text1"/>
                <w:sz w:val="24"/>
                <w:szCs w:val="24"/>
              </w:rPr>
              <w:t>Бюджетные источники, в том числе:</w:t>
            </w:r>
          </w:p>
        </w:tc>
        <w:tc>
          <w:tcPr>
            <w:tcW w:w="2126" w:type="dxa"/>
            <w:tcBorders>
              <w:top w:val="single" w:sz="4" w:space="0" w:color="auto"/>
              <w:left w:val="single" w:sz="4" w:space="0" w:color="auto"/>
              <w:bottom w:val="single" w:sz="4" w:space="0" w:color="auto"/>
              <w:right w:val="single" w:sz="4" w:space="0" w:color="auto"/>
            </w:tcBorders>
          </w:tcPr>
          <w:p w14:paraId="06F187C8" w14:textId="4852C53E" w:rsidR="003A45D9" w:rsidRPr="0089336C" w:rsidRDefault="003A45D9" w:rsidP="003A45D9">
            <w:pPr>
              <w:tabs>
                <w:tab w:val="left" w:pos="2506"/>
              </w:tabs>
              <w:jc w:val="right"/>
              <w:rPr>
                <w:color w:val="000000" w:themeColor="text1"/>
                <w:sz w:val="24"/>
                <w:szCs w:val="24"/>
              </w:rPr>
            </w:pPr>
            <w:r w:rsidRPr="0089336C">
              <w:rPr>
                <w:color w:val="000000" w:themeColor="text1"/>
                <w:sz w:val="24"/>
                <w:szCs w:val="24"/>
              </w:rPr>
              <w:t>9 283,6</w:t>
            </w:r>
          </w:p>
        </w:tc>
        <w:tc>
          <w:tcPr>
            <w:tcW w:w="1843" w:type="dxa"/>
            <w:tcBorders>
              <w:top w:val="single" w:sz="4" w:space="0" w:color="auto"/>
              <w:left w:val="single" w:sz="4" w:space="0" w:color="auto"/>
              <w:bottom w:val="single" w:sz="4" w:space="0" w:color="auto"/>
              <w:right w:val="single" w:sz="4" w:space="0" w:color="auto"/>
            </w:tcBorders>
          </w:tcPr>
          <w:p w14:paraId="7AF2BCE6" w14:textId="1BB4B968" w:rsidR="003A45D9" w:rsidRPr="0089336C" w:rsidRDefault="003A45D9" w:rsidP="003A45D9">
            <w:pPr>
              <w:jc w:val="right"/>
              <w:rPr>
                <w:color w:val="000000" w:themeColor="text1"/>
              </w:rPr>
            </w:pPr>
            <w:r w:rsidRPr="0089336C">
              <w:rPr>
                <w:color w:val="000000" w:themeColor="text1"/>
                <w:sz w:val="24"/>
                <w:szCs w:val="24"/>
              </w:rPr>
              <w:t>3 628,0</w:t>
            </w:r>
          </w:p>
        </w:tc>
        <w:tc>
          <w:tcPr>
            <w:tcW w:w="1843" w:type="dxa"/>
            <w:tcBorders>
              <w:top w:val="single" w:sz="4" w:space="0" w:color="auto"/>
              <w:left w:val="single" w:sz="4" w:space="0" w:color="auto"/>
              <w:bottom w:val="single" w:sz="4" w:space="0" w:color="auto"/>
              <w:right w:val="single" w:sz="4" w:space="0" w:color="auto"/>
            </w:tcBorders>
          </w:tcPr>
          <w:p w14:paraId="07264A3B" w14:textId="5E5F5C9C" w:rsidR="003A45D9" w:rsidRPr="0089336C" w:rsidRDefault="003A45D9" w:rsidP="003A45D9">
            <w:pPr>
              <w:jc w:val="right"/>
              <w:rPr>
                <w:color w:val="000000" w:themeColor="text1"/>
                <w:sz w:val="24"/>
                <w:szCs w:val="24"/>
              </w:rPr>
            </w:pPr>
            <w:r w:rsidRPr="0089336C">
              <w:rPr>
                <w:color w:val="000000" w:themeColor="text1"/>
                <w:sz w:val="24"/>
                <w:szCs w:val="24"/>
              </w:rPr>
              <w:t>3 628,0</w:t>
            </w:r>
          </w:p>
        </w:tc>
        <w:tc>
          <w:tcPr>
            <w:tcW w:w="1769" w:type="dxa"/>
            <w:tcBorders>
              <w:top w:val="single" w:sz="4" w:space="0" w:color="auto"/>
              <w:left w:val="single" w:sz="4" w:space="0" w:color="auto"/>
              <w:bottom w:val="single" w:sz="4" w:space="0" w:color="auto"/>
            </w:tcBorders>
          </w:tcPr>
          <w:p w14:paraId="62FA5EBF" w14:textId="7CE7334B" w:rsidR="003A45D9" w:rsidRPr="0089336C" w:rsidRDefault="003A45D9" w:rsidP="003A45D9">
            <w:pPr>
              <w:jc w:val="right"/>
              <w:rPr>
                <w:color w:val="000000" w:themeColor="text1"/>
              </w:rPr>
            </w:pPr>
            <w:r w:rsidRPr="0089336C">
              <w:rPr>
                <w:color w:val="000000" w:themeColor="text1"/>
                <w:sz w:val="24"/>
                <w:szCs w:val="24"/>
              </w:rPr>
              <w:t>16 539,6</w:t>
            </w:r>
          </w:p>
        </w:tc>
      </w:tr>
      <w:tr w:rsidR="003A45D9" w:rsidRPr="0089336C" w14:paraId="10D9332C" w14:textId="77777777" w:rsidTr="00C84E5B">
        <w:trPr>
          <w:jc w:val="center"/>
        </w:trPr>
        <w:tc>
          <w:tcPr>
            <w:tcW w:w="7650" w:type="dxa"/>
            <w:tcBorders>
              <w:top w:val="single" w:sz="4" w:space="0" w:color="auto"/>
              <w:left w:val="single" w:sz="4" w:space="0" w:color="auto"/>
              <w:bottom w:val="single" w:sz="4" w:space="0" w:color="auto"/>
              <w:right w:val="single" w:sz="4" w:space="0" w:color="auto"/>
            </w:tcBorders>
          </w:tcPr>
          <w:p w14:paraId="53B6E77B" w14:textId="77777777" w:rsidR="003A45D9" w:rsidRPr="0089336C" w:rsidRDefault="003A45D9" w:rsidP="003A45D9">
            <w:pPr>
              <w:tabs>
                <w:tab w:val="left" w:pos="2506"/>
              </w:tabs>
              <w:autoSpaceDE/>
              <w:autoSpaceDN/>
              <w:adjustRightInd/>
              <w:rPr>
                <w:rFonts w:eastAsia="Calibri"/>
                <w:color w:val="000000" w:themeColor="text1"/>
                <w:sz w:val="24"/>
                <w:szCs w:val="24"/>
              </w:rPr>
            </w:pPr>
            <w:r w:rsidRPr="0089336C">
              <w:rPr>
                <w:rFonts w:eastAsia="Calibri"/>
                <w:color w:val="000000" w:themeColor="text1"/>
                <w:sz w:val="24"/>
                <w:szCs w:val="24"/>
              </w:rPr>
              <w:t>- областной бюджет</w:t>
            </w:r>
          </w:p>
        </w:tc>
        <w:tc>
          <w:tcPr>
            <w:tcW w:w="2126" w:type="dxa"/>
            <w:tcBorders>
              <w:top w:val="single" w:sz="4" w:space="0" w:color="auto"/>
              <w:left w:val="single" w:sz="4" w:space="0" w:color="auto"/>
              <w:bottom w:val="single" w:sz="4" w:space="0" w:color="auto"/>
              <w:right w:val="single" w:sz="4" w:space="0" w:color="auto"/>
            </w:tcBorders>
          </w:tcPr>
          <w:p w14:paraId="2ADB2DD4" w14:textId="6E522E16" w:rsidR="003A45D9" w:rsidRPr="0089336C" w:rsidRDefault="003A45D9" w:rsidP="003A45D9">
            <w:pPr>
              <w:tabs>
                <w:tab w:val="left" w:pos="2506"/>
              </w:tabs>
              <w:jc w:val="right"/>
              <w:rPr>
                <w:color w:val="000000" w:themeColor="text1"/>
                <w:sz w:val="24"/>
                <w:szCs w:val="24"/>
              </w:rPr>
            </w:pPr>
            <w:r w:rsidRPr="0089336C">
              <w:rPr>
                <w:color w:val="000000" w:themeColor="text1"/>
                <w:sz w:val="24"/>
                <w:szCs w:val="24"/>
              </w:rPr>
              <w:t>9 283,6</w:t>
            </w:r>
          </w:p>
        </w:tc>
        <w:tc>
          <w:tcPr>
            <w:tcW w:w="1843" w:type="dxa"/>
            <w:tcBorders>
              <w:top w:val="single" w:sz="4" w:space="0" w:color="auto"/>
              <w:left w:val="single" w:sz="4" w:space="0" w:color="auto"/>
              <w:bottom w:val="single" w:sz="4" w:space="0" w:color="auto"/>
              <w:right w:val="single" w:sz="4" w:space="0" w:color="auto"/>
            </w:tcBorders>
          </w:tcPr>
          <w:p w14:paraId="3579F72E" w14:textId="77AFEABD" w:rsidR="003A45D9" w:rsidRPr="0089336C" w:rsidRDefault="003A45D9" w:rsidP="003A45D9">
            <w:pPr>
              <w:jc w:val="right"/>
              <w:rPr>
                <w:color w:val="000000" w:themeColor="text1"/>
              </w:rPr>
            </w:pPr>
            <w:r w:rsidRPr="0089336C">
              <w:rPr>
                <w:color w:val="000000" w:themeColor="text1"/>
                <w:sz w:val="24"/>
                <w:szCs w:val="24"/>
              </w:rPr>
              <w:t>3 628,0</w:t>
            </w:r>
          </w:p>
        </w:tc>
        <w:tc>
          <w:tcPr>
            <w:tcW w:w="1843" w:type="dxa"/>
            <w:tcBorders>
              <w:top w:val="single" w:sz="4" w:space="0" w:color="auto"/>
              <w:left w:val="single" w:sz="4" w:space="0" w:color="auto"/>
              <w:bottom w:val="single" w:sz="4" w:space="0" w:color="auto"/>
              <w:right w:val="single" w:sz="4" w:space="0" w:color="auto"/>
            </w:tcBorders>
          </w:tcPr>
          <w:p w14:paraId="31801DCF" w14:textId="08BF2550" w:rsidR="003A45D9" w:rsidRPr="0089336C" w:rsidRDefault="003A45D9" w:rsidP="003A45D9">
            <w:pPr>
              <w:jc w:val="right"/>
              <w:rPr>
                <w:color w:val="000000" w:themeColor="text1"/>
                <w:sz w:val="24"/>
                <w:szCs w:val="24"/>
              </w:rPr>
            </w:pPr>
            <w:r w:rsidRPr="0089336C">
              <w:rPr>
                <w:color w:val="000000" w:themeColor="text1"/>
                <w:sz w:val="24"/>
                <w:szCs w:val="24"/>
              </w:rPr>
              <w:t>3 628,0</w:t>
            </w:r>
          </w:p>
        </w:tc>
        <w:tc>
          <w:tcPr>
            <w:tcW w:w="1769" w:type="dxa"/>
            <w:tcBorders>
              <w:top w:val="single" w:sz="4" w:space="0" w:color="auto"/>
              <w:left w:val="single" w:sz="4" w:space="0" w:color="auto"/>
              <w:bottom w:val="single" w:sz="4" w:space="0" w:color="auto"/>
            </w:tcBorders>
          </w:tcPr>
          <w:p w14:paraId="1B04590E" w14:textId="328AB4BB" w:rsidR="003A45D9" w:rsidRPr="0089336C" w:rsidRDefault="003A45D9" w:rsidP="003A45D9">
            <w:pPr>
              <w:jc w:val="right"/>
              <w:rPr>
                <w:color w:val="000000" w:themeColor="text1"/>
              </w:rPr>
            </w:pPr>
            <w:r w:rsidRPr="0089336C">
              <w:rPr>
                <w:color w:val="000000" w:themeColor="text1"/>
                <w:sz w:val="24"/>
                <w:szCs w:val="24"/>
              </w:rPr>
              <w:t>16 539,6</w:t>
            </w:r>
          </w:p>
        </w:tc>
      </w:tr>
      <w:tr w:rsidR="005E4EF4" w:rsidRPr="0089336C" w14:paraId="7B79CF0A" w14:textId="77777777" w:rsidTr="00B97310">
        <w:trPr>
          <w:jc w:val="center"/>
        </w:trPr>
        <w:tc>
          <w:tcPr>
            <w:tcW w:w="15231" w:type="dxa"/>
            <w:gridSpan w:val="5"/>
            <w:tcBorders>
              <w:top w:val="single" w:sz="4" w:space="0" w:color="auto"/>
              <w:left w:val="single" w:sz="4" w:space="0" w:color="auto"/>
              <w:bottom w:val="single" w:sz="4" w:space="0" w:color="auto"/>
            </w:tcBorders>
          </w:tcPr>
          <w:p w14:paraId="1F053BB5" w14:textId="35AC1C6C" w:rsidR="005E4EF4" w:rsidRPr="0089336C" w:rsidRDefault="00061417" w:rsidP="00061417">
            <w:pPr>
              <w:pStyle w:val="afb"/>
              <w:ind w:left="1069"/>
              <w:rPr>
                <w:rFonts w:eastAsia="Calibri"/>
                <w:bCs/>
                <w:color w:val="000000" w:themeColor="text1"/>
                <w:sz w:val="24"/>
                <w:szCs w:val="24"/>
              </w:rPr>
            </w:pPr>
            <w:r w:rsidRPr="0089336C">
              <w:rPr>
                <w:sz w:val="24"/>
                <w:szCs w:val="24"/>
              </w:rPr>
              <w:t>3.</w:t>
            </w:r>
            <w:r w:rsidR="005E4EF4" w:rsidRPr="0089336C">
              <w:rPr>
                <w:sz w:val="24"/>
                <w:szCs w:val="24"/>
              </w:rPr>
              <w:t xml:space="preserve">Комплекс процессных мероприятий </w:t>
            </w:r>
            <w:r w:rsidR="005E4EF4" w:rsidRPr="0089336C">
              <w:rPr>
                <w:bCs/>
                <w:sz w:val="24"/>
                <w:szCs w:val="24"/>
              </w:rPr>
              <w:t xml:space="preserve">«Государственная поддержка в приобретении жилья отдельным категориям граждан, </w:t>
            </w:r>
          </w:p>
          <w:p w14:paraId="7322072A" w14:textId="26D05DA8" w:rsidR="005E4EF4" w:rsidRPr="0089336C" w:rsidRDefault="005E4EF4" w:rsidP="005E4EF4">
            <w:pPr>
              <w:jc w:val="center"/>
              <w:rPr>
                <w:color w:val="000000" w:themeColor="text1"/>
                <w:sz w:val="24"/>
                <w:szCs w:val="24"/>
              </w:rPr>
            </w:pPr>
            <w:r w:rsidRPr="0089336C">
              <w:rPr>
                <w:bCs/>
                <w:sz w:val="24"/>
                <w:szCs w:val="24"/>
              </w:rPr>
              <w:t>установленным федеральным и областным законодательством»</w:t>
            </w:r>
          </w:p>
        </w:tc>
      </w:tr>
      <w:tr w:rsidR="00C84E5B" w:rsidRPr="0089336C" w14:paraId="5292BC13" w14:textId="77777777" w:rsidTr="00C84E5B">
        <w:trPr>
          <w:jc w:val="center"/>
        </w:trPr>
        <w:tc>
          <w:tcPr>
            <w:tcW w:w="7650" w:type="dxa"/>
            <w:tcBorders>
              <w:top w:val="single" w:sz="4" w:space="0" w:color="auto"/>
              <w:left w:val="single" w:sz="4" w:space="0" w:color="auto"/>
              <w:bottom w:val="single" w:sz="4" w:space="0" w:color="auto"/>
              <w:right w:val="single" w:sz="4" w:space="0" w:color="auto"/>
            </w:tcBorders>
          </w:tcPr>
          <w:p w14:paraId="64BCDC5D" w14:textId="57525D27" w:rsidR="00C84E5B" w:rsidRPr="0089336C" w:rsidRDefault="00C84E5B" w:rsidP="00B01A1E">
            <w:pPr>
              <w:tabs>
                <w:tab w:val="left" w:pos="2506"/>
              </w:tabs>
              <w:autoSpaceDE/>
              <w:autoSpaceDN/>
              <w:adjustRightInd/>
              <w:rPr>
                <w:rFonts w:eastAsia="Calibri"/>
                <w:color w:val="000000" w:themeColor="text1"/>
                <w:sz w:val="24"/>
                <w:szCs w:val="24"/>
              </w:rPr>
            </w:pPr>
            <w:r w:rsidRPr="0089336C">
              <w:rPr>
                <w:color w:val="000000" w:themeColor="text1"/>
                <w:sz w:val="24"/>
                <w:szCs w:val="24"/>
              </w:rPr>
              <w:t>Всего, в том числе:</w:t>
            </w:r>
          </w:p>
        </w:tc>
        <w:tc>
          <w:tcPr>
            <w:tcW w:w="2126" w:type="dxa"/>
            <w:tcBorders>
              <w:top w:val="single" w:sz="4" w:space="0" w:color="auto"/>
              <w:left w:val="single" w:sz="4" w:space="0" w:color="auto"/>
              <w:bottom w:val="single" w:sz="4" w:space="0" w:color="auto"/>
              <w:right w:val="single" w:sz="4" w:space="0" w:color="auto"/>
            </w:tcBorders>
          </w:tcPr>
          <w:p w14:paraId="3C5ED0E6" w14:textId="3421ADA5" w:rsidR="00C84E5B" w:rsidRPr="0089336C" w:rsidRDefault="00C84E5B" w:rsidP="00B01A1E">
            <w:pPr>
              <w:tabs>
                <w:tab w:val="left" w:pos="2506"/>
              </w:tabs>
              <w:jc w:val="right"/>
              <w:rPr>
                <w:color w:val="000000" w:themeColor="text1"/>
                <w:sz w:val="24"/>
                <w:szCs w:val="24"/>
              </w:rPr>
            </w:pPr>
            <w:r w:rsidRPr="0089336C">
              <w:rPr>
                <w:color w:val="000000" w:themeColor="text1"/>
                <w:sz w:val="24"/>
                <w:szCs w:val="24"/>
              </w:rPr>
              <w:t>1 182,9</w:t>
            </w:r>
          </w:p>
        </w:tc>
        <w:tc>
          <w:tcPr>
            <w:tcW w:w="1843" w:type="dxa"/>
            <w:tcBorders>
              <w:top w:val="single" w:sz="4" w:space="0" w:color="auto"/>
              <w:left w:val="single" w:sz="4" w:space="0" w:color="auto"/>
              <w:bottom w:val="single" w:sz="4" w:space="0" w:color="auto"/>
              <w:right w:val="single" w:sz="4" w:space="0" w:color="auto"/>
            </w:tcBorders>
          </w:tcPr>
          <w:p w14:paraId="1C80DDBA" w14:textId="5776F087" w:rsidR="00C84E5B" w:rsidRPr="0089336C" w:rsidRDefault="00C84E5B" w:rsidP="00B01A1E">
            <w:pPr>
              <w:jc w:val="right"/>
              <w:rPr>
                <w:color w:val="000000" w:themeColor="text1"/>
                <w:sz w:val="24"/>
                <w:szCs w:val="24"/>
              </w:rPr>
            </w:pPr>
            <w:r w:rsidRPr="0089336C">
              <w:rPr>
                <w:color w:val="000000" w:themeColor="text1"/>
                <w:sz w:val="24"/>
                <w:szCs w:val="24"/>
              </w:rPr>
              <w:t>0,0</w:t>
            </w:r>
          </w:p>
        </w:tc>
        <w:tc>
          <w:tcPr>
            <w:tcW w:w="1843" w:type="dxa"/>
            <w:tcBorders>
              <w:top w:val="single" w:sz="4" w:space="0" w:color="auto"/>
              <w:left w:val="single" w:sz="4" w:space="0" w:color="auto"/>
              <w:bottom w:val="single" w:sz="4" w:space="0" w:color="auto"/>
              <w:right w:val="single" w:sz="4" w:space="0" w:color="auto"/>
            </w:tcBorders>
          </w:tcPr>
          <w:p w14:paraId="7B6C40A3" w14:textId="77777777" w:rsidR="00C84E5B" w:rsidRPr="0089336C" w:rsidRDefault="00C84E5B" w:rsidP="00B01A1E">
            <w:pPr>
              <w:jc w:val="right"/>
              <w:rPr>
                <w:color w:val="000000" w:themeColor="text1"/>
                <w:sz w:val="24"/>
                <w:szCs w:val="24"/>
              </w:rPr>
            </w:pPr>
            <w:r w:rsidRPr="0089336C">
              <w:rPr>
                <w:color w:val="000000" w:themeColor="text1"/>
                <w:sz w:val="24"/>
                <w:szCs w:val="24"/>
              </w:rPr>
              <w:t>-</w:t>
            </w:r>
          </w:p>
          <w:p w14:paraId="654DD188" w14:textId="2A1ED208" w:rsidR="00C84E5B" w:rsidRPr="0089336C" w:rsidRDefault="00C84E5B" w:rsidP="00B01A1E">
            <w:pPr>
              <w:jc w:val="right"/>
              <w:rPr>
                <w:color w:val="000000" w:themeColor="text1"/>
                <w:sz w:val="24"/>
                <w:szCs w:val="24"/>
              </w:rPr>
            </w:pPr>
            <w:r w:rsidRPr="0089336C">
              <w:rPr>
                <w:color w:val="000000" w:themeColor="text1"/>
                <w:sz w:val="24"/>
                <w:szCs w:val="24"/>
              </w:rPr>
              <w:t>-</w:t>
            </w:r>
          </w:p>
        </w:tc>
        <w:tc>
          <w:tcPr>
            <w:tcW w:w="1769" w:type="dxa"/>
            <w:tcBorders>
              <w:top w:val="single" w:sz="4" w:space="0" w:color="auto"/>
              <w:left w:val="single" w:sz="4" w:space="0" w:color="auto"/>
              <w:bottom w:val="single" w:sz="4" w:space="0" w:color="auto"/>
            </w:tcBorders>
          </w:tcPr>
          <w:p w14:paraId="756C30A2" w14:textId="0D6B7F86" w:rsidR="00C84E5B" w:rsidRPr="0089336C" w:rsidRDefault="00C84E5B" w:rsidP="00B01A1E">
            <w:pPr>
              <w:jc w:val="right"/>
              <w:rPr>
                <w:color w:val="000000" w:themeColor="text1"/>
                <w:sz w:val="24"/>
                <w:szCs w:val="24"/>
              </w:rPr>
            </w:pPr>
            <w:r w:rsidRPr="0089336C">
              <w:rPr>
                <w:color w:val="000000" w:themeColor="text1"/>
                <w:sz w:val="24"/>
                <w:szCs w:val="24"/>
              </w:rPr>
              <w:t>1 182,9</w:t>
            </w:r>
          </w:p>
        </w:tc>
      </w:tr>
      <w:tr w:rsidR="00C84E5B" w:rsidRPr="0089336C" w14:paraId="5100A09A" w14:textId="77777777" w:rsidTr="00C84E5B">
        <w:trPr>
          <w:jc w:val="center"/>
        </w:trPr>
        <w:tc>
          <w:tcPr>
            <w:tcW w:w="7650" w:type="dxa"/>
            <w:tcBorders>
              <w:top w:val="single" w:sz="4" w:space="0" w:color="auto"/>
              <w:left w:val="single" w:sz="4" w:space="0" w:color="auto"/>
              <w:bottom w:val="single" w:sz="4" w:space="0" w:color="auto"/>
              <w:right w:val="single" w:sz="4" w:space="0" w:color="auto"/>
            </w:tcBorders>
          </w:tcPr>
          <w:p w14:paraId="1FF08A28" w14:textId="0DCC8F64" w:rsidR="00C84E5B" w:rsidRPr="0089336C" w:rsidRDefault="00C84E5B" w:rsidP="00B01A1E">
            <w:pPr>
              <w:tabs>
                <w:tab w:val="left" w:pos="2506"/>
              </w:tabs>
              <w:autoSpaceDE/>
              <w:autoSpaceDN/>
              <w:adjustRightInd/>
              <w:rPr>
                <w:rFonts w:eastAsia="Calibri"/>
                <w:color w:val="000000" w:themeColor="text1"/>
                <w:sz w:val="24"/>
                <w:szCs w:val="24"/>
              </w:rPr>
            </w:pPr>
            <w:r w:rsidRPr="0089336C">
              <w:rPr>
                <w:rFonts w:eastAsia="Calibri"/>
                <w:color w:val="000000" w:themeColor="text1"/>
                <w:sz w:val="24"/>
                <w:szCs w:val="24"/>
              </w:rPr>
              <w:t xml:space="preserve">Бюджетные источники </w:t>
            </w:r>
            <w:r w:rsidRPr="0089336C">
              <w:rPr>
                <w:color w:val="000000" w:themeColor="text1"/>
                <w:sz w:val="24"/>
                <w:szCs w:val="24"/>
              </w:rPr>
              <w:t>(областной бюджет)</w:t>
            </w:r>
            <w:r w:rsidRPr="0089336C">
              <w:rPr>
                <w:rFonts w:eastAsia="Calibri"/>
                <w:color w:val="000000" w:themeColor="text1"/>
                <w:sz w:val="24"/>
                <w:szCs w:val="24"/>
              </w:rPr>
              <w:t>, в том числе:</w:t>
            </w:r>
          </w:p>
        </w:tc>
        <w:tc>
          <w:tcPr>
            <w:tcW w:w="2126" w:type="dxa"/>
            <w:tcBorders>
              <w:top w:val="single" w:sz="4" w:space="0" w:color="auto"/>
              <w:left w:val="single" w:sz="4" w:space="0" w:color="auto"/>
              <w:bottom w:val="single" w:sz="4" w:space="0" w:color="auto"/>
              <w:right w:val="single" w:sz="4" w:space="0" w:color="auto"/>
            </w:tcBorders>
          </w:tcPr>
          <w:p w14:paraId="69F0EAA2" w14:textId="3358F8CD" w:rsidR="00C84E5B" w:rsidRPr="0089336C" w:rsidRDefault="00C84E5B" w:rsidP="00B01A1E">
            <w:pPr>
              <w:tabs>
                <w:tab w:val="left" w:pos="2506"/>
              </w:tabs>
              <w:jc w:val="right"/>
              <w:rPr>
                <w:color w:val="000000" w:themeColor="text1"/>
                <w:sz w:val="24"/>
                <w:szCs w:val="24"/>
              </w:rPr>
            </w:pPr>
            <w:r w:rsidRPr="0089336C">
              <w:rPr>
                <w:color w:val="000000" w:themeColor="text1"/>
                <w:sz w:val="24"/>
                <w:szCs w:val="24"/>
              </w:rPr>
              <w:t>1 182,9</w:t>
            </w:r>
          </w:p>
        </w:tc>
        <w:tc>
          <w:tcPr>
            <w:tcW w:w="1843" w:type="dxa"/>
            <w:tcBorders>
              <w:top w:val="single" w:sz="4" w:space="0" w:color="auto"/>
              <w:left w:val="single" w:sz="4" w:space="0" w:color="auto"/>
              <w:bottom w:val="single" w:sz="4" w:space="0" w:color="auto"/>
              <w:right w:val="single" w:sz="4" w:space="0" w:color="auto"/>
            </w:tcBorders>
          </w:tcPr>
          <w:p w14:paraId="5A663B57" w14:textId="3C62C2E9" w:rsidR="00C84E5B" w:rsidRPr="0089336C" w:rsidRDefault="00C84E5B" w:rsidP="00B01A1E">
            <w:pPr>
              <w:jc w:val="right"/>
              <w:rPr>
                <w:color w:val="000000" w:themeColor="text1"/>
                <w:sz w:val="24"/>
                <w:szCs w:val="24"/>
              </w:rPr>
            </w:pPr>
            <w:r w:rsidRPr="0089336C">
              <w:rPr>
                <w:color w:val="000000" w:themeColor="text1"/>
                <w:sz w:val="24"/>
                <w:szCs w:val="24"/>
              </w:rPr>
              <w:t>0,0</w:t>
            </w:r>
          </w:p>
        </w:tc>
        <w:tc>
          <w:tcPr>
            <w:tcW w:w="1843" w:type="dxa"/>
            <w:tcBorders>
              <w:top w:val="single" w:sz="4" w:space="0" w:color="auto"/>
              <w:left w:val="single" w:sz="4" w:space="0" w:color="auto"/>
              <w:bottom w:val="single" w:sz="4" w:space="0" w:color="auto"/>
              <w:right w:val="single" w:sz="4" w:space="0" w:color="auto"/>
            </w:tcBorders>
          </w:tcPr>
          <w:p w14:paraId="512C5A78" w14:textId="77777777" w:rsidR="00C84E5B" w:rsidRPr="0089336C" w:rsidRDefault="00C84E5B" w:rsidP="00B01A1E">
            <w:pPr>
              <w:jc w:val="right"/>
              <w:rPr>
                <w:color w:val="000000" w:themeColor="text1"/>
                <w:sz w:val="24"/>
                <w:szCs w:val="24"/>
              </w:rPr>
            </w:pPr>
            <w:r w:rsidRPr="0089336C">
              <w:rPr>
                <w:color w:val="000000" w:themeColor="text1"/>
                <w:sz w:val="24"/>
                <w:szCs w:val="24"/>
              </w:rPr>
              <w:t>-</w:t>
            </w:r>
          </w:p>
          <w:p w14:paraId="472F8CE0" w14:textId="616740C3" w:rsidR="00C84E5B" w:rsidRPr="0089336C" w:rsidRDefault="00C84E5B" w:rsidP="00B01A1E">
            <w:pPr>
              <w:jc w:val="right"/>
              <w:rPr>
                <w:color w:val="000000" w:themeColor="text1"/>
                <w:sz w:val="24"/>
                <w:szCs w:val="24"/>
              </w:rPr>
            </w:pPr>
            <w:r w:rsidRPr="0089336C">
              <w:rPr>
                <w:color w:val="000000" w:themeColor="text1"/>
                <w:sz w:val="24"/>
                <w:szCs w:val="24"/>
              </w:rPr>
              <w:t>-</w:t>
            </w:r>
          </w:p>
        </w:tc>
        <w:tc>
          <w:tcPr>
            <w:tcW w:w="1769" w:type="dxa"/>
            <w:tcBorders>
              <w:top w:val="single" w:sz="4" w:space="0" w:color="auto"/>
              <w:left w:val="single" w:sz="4" w:space="0" w:color="auto"/>
              <w:bottom w:val="single" w:sz="4" w:space="0" w:color="auto"/>
            </w:tcBorders>
          </w:tcPr>
          <w:p w14:paraId="063C43C5" w14:textId="7BB5651D" w:rsidR="00C84E5B" w:rsidRPr="0089336C" w:rsidRDefault="00C84E5B" w:rsidP="00B01A1E">
            <w:pPr>
              <w:jc w:val="right"/>
              <w:rPr>
                <w:color w:val="000000" w:themeColor="text1"/>
                <w:sz w:val="24"/>
                <w:szCs w:val="24"/>
              </w:rPr>
            </w:pPr>
            <w:r w:rsidRPr="0089336C">
              <w:rPr>
                <w:color w:val="000000" w:themeColor="text1"/>
                <w:sz w:val="24"/>
                <w:szCs w:val="24"/>
              </w:rPr>
              <w:t>1 182,9</w:t>
            </w:r>
          </w:p>
        </w:tc>
      </w:tr>
      <w:tr w:rsidR="00C84E5B" w:rsidRPr="0089336C" w14:paraId="73A93CE3" w14:textId="77777777" w:rsidTr="00C84E5B">
        <w:trPr>
          <w:jc w:val="center"/>
        </w:trPr>
        <w:tc>
          <w:tcPr>
            <w:tcW w:w="7650" w:type="dxa"/>
            <w:tcBorders>
              <w:top w:val="single" w:sz="4" w:space="0" w:color="auto"/>
              <w:left w:val="single" w:sz="4" w:space="0" w:color="auto"/>
              <w:bottom w:val="single" w:sz="4" w:space="0" w:color="auto"/>
              <w:right w:val="single" w:sz="4" w:space="0" w:color="auto"/>
            </w:tcBorders>
          </w:tcPr>
          <w:p w14:paraId="4077AB77" w14:textId="7CA5B17A" w:rsidR="00C84E5B" w:rsidRPr="0089336C" w:rsidRDefault="00C84E5B" w:rsidP="00B01A1E">
            <w:pPr>
              <w:tabs>
                <w:tab w:val="left" w:pos="2506"/>
              </w:tabs>
              <w:autoSpaceDE/>
              <w:autoSpaceDN/>
              <w:adjustRightInd/>
              <w:rPr>
                <w:rFonts w:eastAsia="Calibri"/>
                <w:color w:val="000000" w:themeColor="text1"/>
                <w:sz w:val="24"/>
                <w:szCs w:val="24"/>
              </w:rPr>
            </w:pPr>
            <w:r w:rsidRPr="0089336C">
              <w:rPr>
                <w:color w:val="000000" w:themeColor="text1"/>
                <w:sz w:val="24"/>
                <w:szCs w:val="24"/>
              </w:rPr>
              <w:t xml:space="preserve">3.1. Осуществлены мероприятия для предоставления </w:t>
            </w:r>
            <w:r w:rsidRPr="0089336C">
              <w:rPr>
                <w:bCs/>
                <w:sz w:val="24"/>
                <w:szCs w:val="24"/>
              </w:rPr>
              <w:t xml:space="preserve">единовременной денежной выплаты на приобретение жилья ветеранам боевых действий, </w:t>
            </w:r>
            <w:r w:rsidRPr="0089336C">
              <w:rPr>
                <w:sz w:val="24"/>
                <w:szCs w:val="24"/>
              </w:rPr>
              <w:t xml:space="preserve">вставшим на учет нуждающихся в улучшении жилищных условий до 01.01.2005 </w:t>
            </w:r>
            <w:r w:rsidRPr="0089336C">
              <w:rPr>
                <w:color w:val="000000" w:themeColor="text1"/>
                <w:sz w:val="24"/>
                <w:szCs w:val="24"/>
              </w:rPr>
              <w:t>всего, в том числе:</w:t>
            </w:r>
          </w:p>
        </w:tc>
        <w:tc>
          <w:tcPr>
            <w:tcW w:w="2126" w:type="dxa"/>
            <w:tcBorders>
              <w:top w:val="single" w:sz="4" w:space="0" w:color="auto"/>
              <w:left w:val="single" w:sz="4" w:space="0" w:color="auto"/>
              <w:bottom w:val="single" w:sz="4" w:space="0" w:color="auto"/>
              <w:right w:val="single" w:sz="4" w:space="0" w:color="auto"/>
            </w:tcBorders>
          </w:tcPr>
          <w:p w14:paraId="49F9C467" w14:textId="264EF244" w:rsidR="00C84E5B" w:rsidRPr="0089336C" w:rsidRDefault="00C84E5B" w:rsidP="00B01A1E">
            <w:pPr>
              <w:tabs>
                <w:tab w:val="left" w:pos="2506"/>
              </w:tabs>
              <w:jc w:val="right"/>
              <w:rPr>
                <w:color w:val="000000" w:themeColor="text1"/>
                <w:sz w:val="24"/>
                <w:szCs w:val="24"/>
              </w:rPr>
            </w:pPr>
            <w:r w:rsidRPr="0089336C">
              <w:rPr>
                <w:color w:val="000000" w:themeColor="text1"/>
                <w:sz w:val="24"/>
                <w:szCs w:val="24"/>
              </w:rPr>
              <w:t>1 182,9</w:t>
            </w:r>
          </w:p>
        </w:tc>
        <w:tc>
          <w:tcPr>
            <w:tcW w:w="1843" w:type="dxa"/>
            <w:tcBorders>
              <w:top w:val="single" w:sz="4" w:space="0" w:color="auto"/>
              <w:left w:val="single" w:sz="4" w:space="0" w:color="auto"/>
              <w:bottom w:val="single" w:sz="4" w:space="0" w:color="auto"/>
              <w:right w:val="single" w:sz="4" w:space="0" w:color="auto"/>
            </w:tcBorders>
          </w:tcPr>
          <w:p w14:paraId="0DF08AE6" w14:textId="4E6CA10C" w:rsidR="00C84E5B" w:rsidRPr="0089336C" w:rsidRDefault="00C84E5B" w:rsidP="00B01A1E">
            <w:pPr>
              <w:jc w:val="right"/>
              <w:rPr>
                <w:color w:val="000000" w:themeColor="text1"/>
                <w:sz w:val="24"/>
                <w:szCs w:val="24"/>
              </w:rPr>
            </w:pPr>
            <w:r w:rsidRPr="0089336C">
              <w:rPr>
                <w:color w:val="000000" w:themeColor="text1"/>
                <w:sz w:val="24"/>
                <w:szCs w:val="24"/>
              </w:rPr>
              <w:t>0,0</w:t>
            </w:r>
          </w:p>
        </w:tc>
        <w:tc>
          <w:tcPr>
            <w:tcW w:w="1843" w:type="dxa"/>
            <w:tcBorders>
              <w:top w:val="single" w:sz="4" w:space="0" w:color="auto"/>
              <w:left w:val="single" w:sz="4" w:space="0" w:color="auto"/>
              <w:bottom w:val="single" w:sz="4" w:space="0" w:color="auto"/>
              <w:right w:val="single" w:sz="4" w:space="0" w:color="auto"/>
            </w:tcBorders>
          </w:tcPr>
          <w:p w14:paraId="207886D8" w14:textId="77777777" w:rsidR="00C84E5B" w:rsidRPr="0089336C" w:rsidRDefault="00C84E5B" w:rsidP="00B01A1E">
            <w:pPr>
              <w:jc w:val="right"/>
              <w:rPr>
                <w:color w:val="000000" w:themeColor="text1"/>
                <w:sz w:val="24"/>
                <w:szCs w:val="24"/>
              </w:rPr>
            </w:pPr>
            <w:r w:rsidRPr="0089336C">
              <w:rPr>
                <w:color w:val="000000" w:themeColor="text1"/>
                <w:sz w:val="24"/>
                <w:szCs w:val="24"/>
              </w:rPr>
              <w:t>-</w:t>
            </w:r>
          </w:p>
          <w:p w14:paraId="786DE7CB" w14:textId="011F1515" w:rsidR="00C84E5B" w:rsidRPr="0089336C" w:rsidRDefault="00C84E5B" w:rsidP="00B01A1E">
            <w:pPr>
              <w:jc w:val="right"/>
              <w:rPr>
                <w:color w:val="000000" w:themeColor="text1"/>
                <w:sz w:val="24"/>
                <w:szCs w:val="24"/>
              </w:rPr>
            </w:pPr>
            <w:r w:rsidRPr="0089336C">
              <w:rPr>
                <w:color w:val="000000" w:themeColor="text1"/>
                <w:sz w:val="24"/>
                <w:szCs w:val="24"/>
              </w:rPr>
              <w:t>-</w:t>
            </w:r>
          </w:p>
        </w:tc>
        <w:tc>
          <w:tcPr>
            <w:tcW w:w="1769" w:type="dxa"/>
            <w:tcBorders>
              <w:top w:val="single" w:sz="4" w:space="0" w:color="auto"/>
              <w:left w:val="single" w:sz="4" w:space="0" w:color="auto"/>
              <w:bottom w:val="single" w:sz="4" w:space="0" w:color="auto"/>
            </w:tcBorders>
          </w:tcPr>
          <w:p w14:paraId="2B6242CB" w14:textId="69202199" w:rsidR="00C84E5B" w:rsidRPr="0089336C" w:rsidRDefault="00C84E5B" w:rsidP="00B01A1E">
            <w:pPr>
              <w:jc w:val="right"/>
              <w:rPr>
                <w:color w:val="000000" w:themeColor="text1"/>
                <w:sz w:val="24"/>
                <w:szCs w:val="24"/>
              </w:rPr>
            </w:pPr>
            <w:r w:rsidRPr="0089336C">
              <w:rPr>
                <w:color w:val="000000" w:themeColor="text1"/>
                <w:sz w:val="24"/>
                <w:szCs w:val="24"/>
              </w:rPr>
              <w:t>1 182,9</w:t>
            </w:r>
          </w:p>
        </w:tc>
      </w:tr>
      <w:tr w:rsidR="00C84E5B" w:rsidRPr="0089336C" w14:paraId="7A68A998" w14:textId="77777777" w:rsidTr="00C84E5B">
        <w:trPr>
          <w:jc w:val="center"/>
        </w:trPr>
        <w:tc>
          <w:tcPr>
            <w:tcW w:w="7650" w:type="dxa"/>
            <w:tcBorders>
              <w:top w:val="single" w:sz="4" w:space="0" w:color="auto"/>
              <w:left w:val="single" w:sz="4" w:space="0" w:color="auto"/>
              <w:bottom w:val="single" w:sz="4" w:space="0" w:color="auto"/>
              <w:right w:val="single" w:sz="4" w:space="0" w:color="auto"/>
            </w:tcBorders>
          </w:tcPr>
          <w:p w14:paraId="6BA283B2" w14:textId="1D801DB5" w:rsidR="00C84E5B" w:rsidRPr="0089336C" w:rsidRDefault="00C84E5B" w:rsidP="00B01A1E">
            <w:pPr>
              <w:tabs>
                <w:tab w:val="left" w:pos="2506"/>
              </w:tabs>
              <w:autoSpaceDE/>
              <w:autoSpaceDN/>
              <w:adjustRightInd/>
              <w:rPr>
                <w:rFonts w:eastAsia="Calibri"/>
                <w:color w:val="000000" w:themeColor="text1"/>
                <w:sz w:val="24"/>
                <w:szCs w:val="24"/>
              </w:rPr>
            </w:pPr>
            <w:r w:rsidRPr="0089336C">
              <w:rPr>
                <w:rFonts w:eastAsia="Calibri"/>
                <w:color w:val="000000" w:themeColor="text1"/>
                <w:sz w:val="24"/>
                <w:szCs w:val="24"/>
              </w:rPr>
              <w:t>Бюджетные источники, в том числе:</w:t>
            </w:r>
          </w:p>
        </w:tc>
        <w:tc>
          <w:tcPr>
            <w:tcW w:w="2126" w:type="dxa"/>
            <w:tcBorders>
              <w:top w:val="single" w:sz="4" w:space="0" w:color="auto"/>
              <w:left w:val="single" w:sz="4" w:space="0" w:color="auto"/>
              <w:bottom w:val="single" w:sz="4" w:space="0" w:color="auto"/>
              <w:right w:val="single" w:sz="4" w:space="0" w:color="auto"/>
            </w:tcBorders>
          </w:tcPr>
          <w:p w14:paraId="54A33016" w14:textId="438EDC01" w:rsidR="00C84E5B" w:rsidRPr="0089336C" w:rsidRDefault="00C84E5B" w:rsidP="00B01A1E">
            <w:pPr>
              <w:tabs>
                <w:tab w:val="left" w:pos="2506"/>
              </w:tabs>
              <w:jc w:val="right"/>
              <w:rPr>
                <w:color w:val="000000" w:themeColor="text1"/>
                <w:sz w:val="24"/>
                <w:szCs w:val="24"/>
              </w:rPr>
            </w:pPr>
            <w:r w:rsidRPr="0089336C">
              <w:rPr>
                <w:color w:val="000000" w:themeColor="text1"/>
                <w:sz w:val="24"/>
                <w:szCs w:val="24"/>
              </w:rPr>
              <w:t>1 182,9</w:t>
            </w:r>
          </w:p>
        </w:tc>
        <w:tc>
          <w:tcPr>
            <w:tcW w:w="1843" w:type="dxa"/>
            <w:tcBorders>
              <w:top w:val="single" w:sz="4" w:space="0" w:color="auto"/>
              <w:left w:val="single" w:sz="4" w:space="0" w:color="auto"/>
              <w:bottom w:val="single" w:sz="4" w:space="0" w:color="auto"/>
              <w:right w:val="single" w:sz="4" w:space="0" w:color="auto"/>
            </w:tcBorders>
          </w:tcPr>
          <w:p w14:paraId="13788F8A" w14:textId="4B2B9FCF" w:rsidR="00C84E5B" w:rsidRPr="0089336C" w:rsidRDefault="00C84E5B" w:rsidP="00B01A1E">
            <w:pPr>
              <w:jc w:val="right"/>
              <w:rPr>
                <w:color w:val="000000" w:themeColor="text1"/>
                <w:sz w:val="24"/>
                <w:szCs w:val="24"/>
              </w:rPr>
            </w:pPr>
            <w:r w:rsidRPr="0089336C">
              <w:rPr>
                <w:color w:val="000000" w:themeColor="text1"/>
                <w:sz w:val="24"/>
                <w:szCs w:val="24"/>
              </w:rPr>
              <w:t>0,0</w:t>
            </w:r>
          </w:p>
        </w:tc>
        <w:tc>
          <w:tcPr>
            <w:tcW w:w="1843" w:type="dxa"/>
            <w:tcBorders>
              <w:top w:val="single" w:sz="4" w:space="0" w:color="auto"/>
              <w:left w:val="single" w:sz="4" w:space="0" w:color="auto"/>
              <w:bottom w:val="single" w:sz="4" w:space="0" w:color="auto"/>
              <w:right w:val="single" w:sz="4" w:space="0" w:color="auto"/>
            </w:tcBorders>
          </w:tcPr>
          <w:p w14:paraId="6051BC62" w14:textId="77777777" w:rsidR="00C84E5B" w:rsidRPr="0089336C" w:rsidRDefault="00C84E5B" w:rsidP="00B01A1E">
            <w:pPr>
              <w:jc w:val="right"/>
              <w:rPr>
                <w:color w:val="000000" w:themeColor="text1"/>
                <w:sz w:val="24"/>
                <w:szCs w:val="24"/>
              </w:rPr>
            </w:pPr>
            <w:r w:rsidRPr="0089336C">
              <w:rPr>
                <w:color w:val="000000" w:themeColor="text1"/>
                <w:sz w:val="24"/>
                <w:szCs w:val="24"/>
              </w:rPr>
              <w:t>-</w:t>
            </w:r>
          </w:p>
          <w:p w14:paraId="69F0B34B" w14:textId="37415474" w:rsidR="00C84E5B" w:rsidRPr="0089336C" w:rsidRDefault="00C84E5B" w:rsidP="00B01A1E">
            <w:pPr>
              <w:jc w:val="right"/>
              <w:rPr>
                <w:color w:val="000000" w:themeColor="text1"/>
                <w:sz w:val="24"/>
                <w:szCs w:val="24"/>
              </w:rPr>
            </w:pPr>
            <w:r w:rsidRPr="0089336C">
              <w:rPr>
                <w:color w:val="000000" w:themeColor="text1"/>
                <w:sz w:val="24"/>
                <w:szCs w:val="24"/>
              </w:rPr>
              <w:t>-</w:t>
            </w:r>
          </w:p>
        </w:tc>
        <w:tc>
          <w:tcPr>
            <w:tcW w:w="1769" w:type="dxa"/>
            <w:tcBorders>
              <w:top w:val="single" w:sz="4" w:space="0" w:color="auto"/>
              <w:left w:val="single" w:sz="4" w:space="0" w:color="auto"/>
              <w:bottom w:val="single" w:sz="4" w:space="0" w:color="auto"/>
            </w:tcBorders>
          </w:tcPr>
          <w:p w14:paraId="521B3FBA" w14:textId="2B6210B2" w:rsidR="00C84E5B" w:rsidRPr="0089336C" w:rsidRDefault="00C84E5B" w:rsidP="00B01A1E">
            <w:pPr>
              <w:jc w:val="right"/>
              <w:rPr>
                <w:color w:val="000000" w:themeColor="text1"/>
                <w:sz w:val="24"/>
                <w:szCs w:val="24"/>
              </w:rPr>
            </w:pPr>
            <w:r w:rsidRPr="0089336C">
              <w:rPr>
                <w:color w:val="000000" w:themeColor="text1"/>
                <w:sz w:val="24"/>
                <w:szCs w:val="24"/>
              </w:rPr>
              <w:t>1 182,9</w:t>
            </w:r>
          </w:p>
        </w:tc>
      </w:tr>
      <w:tr w:rsidR="00C84E5B" w:rsidRPr="00431C9E" w14:paraId="7465E34E" w14:textId="77777777" w:rsidTr="00C84E5B">
        <w:trPr>
          <w:jc w:val="center"/>
        </w:trPr>
        <w:tc>
          <w:tcPr>
            <w:tcW w:w="7650" w:type="dxa"/>
            <w:tcBorders>
              <w:top w:val="single" w:sz="4" w:space="0" w:color="auto"/>
              <w:left w:val="single" w:sz="4" w:space="0" w:color="auto"/>
              <w:bottom w:val="single" w:sz="4" w:space="0" w:color="auto"/>
              <w:right w:val="single" w:sz="4" w:space="0" w:color="auto"/>
            </w:tcBorders>
          </w:tcPr>
          <w:p w14:paraId="5DDCD14C" w14:textId="63C77DA0" w:rsidR="00C84E5B" w:rsidRPr="0089336C" w:rsidRDefault="00C84E5B" w:rsidP="00B01A1E">
            <w:pPr>
              <w:tabs>
                <w:tab w:val="left" w:pos="2506"/>
              </w:tabs>
              <w:autoSpaceDE/>
              <w:autoSpaceDN/>
              <w:adjustRightInd/>
              <w:rPr>
                <w:rFonts w:eastAsia="Calibri"/>
                <w:color w:val="000000" w:themeColor="text1"/>
                <w:sz w:val="24"/>
                <w:szCs w:val="24"/>
              </w:rPr>
            </w:pPr>
            <w:r w:rsidRPr="0089336C">
              <w:rPr>
                <w:rFonts w:eastAsia="Calibri"/>
                <w:color w:val="000000" w:themeColor="text1"/>
                <w:sz w:val="24"/>
                <w:szCs w:val="24"/>
              </w:rPr>
              <w:t>- федеральный бюджет</w:t>
            </w:r>
          </w:p>
        </w:tc>
        <w:tc>
          <w:tcPr>
            <w:tcW w:w="2126" w:type="dxa"/>
            <w:tcBorders>
              <w:top w:val="single" w:sz="4" w:space="0" w:color="auto"/>
              <w:left w:val="single" w:sz="4" w:space="0" w:color="auto"/>
              <w:bottom w:val="single" w:sz="4" w:space="0" w:color="auto"/>
              <w:right w:val="single" w:sz="4" w:space="0" w:color="auto"/>
            </w:tcBorders>
          </w:tcPr>
          <w:p w14:paraId="7B56372F" w14:textId="3A194B55" w:rsidR="00C84E5B" w:rsidRPr="0089336C" w:rsidRDefault="00C84E5B" w:rsidP="00B01A1E">
            <w:pPr>
              <w:tabs>
                <w:tab w:val="left" w:pos="2506"/>
              </w:tabs>
              <w:jc w:val="right"/>
              <w:rPr>
                <w:color w:val="000000" w:themeColor="text1"/>
                <w:sz w:val="24"/>
                <w:szCs w:val="24"/>
              </w:rPr>
            </w:pPr>
            <w:r w:rsidRPr="0089336C">
              <w:rPr>
                <w:color w:val="000000" w:themeColor="text1"/>
                <w:sz w:val="24"/>
                <w:szCs w:val="24"/>
              </w:rPr>
              <w:t>1 182,9</w:t>
            </w:r>
          </w:p>
        </w:tc>
        <w:tc>
          <w:tcPr>
            <w:tcW w:w="1843" w:type="dxa"/>
            <w:tcBorders>
              <w:top w:val="single" w:sz="4" w:space="0" w:color="auto"/>
              <w:left w:val="single" w:sz="4" w:space="0" w:color="auto"/>
              <w:bottom w:val="single" w:sz="4" w:space="0" w:color="auto"/>
              <w:right w:val="single" w:sz="4" w:space="0" w:color="auto"/>
            </w:tcBorders>
          </w:tcPr>
          <w:p w14:paraId="358FF977" w14:textId="65E64904" w:rsidR="00C84E5B" w:rsidRPr="0089336C" w:rsidRDefault="00C84E5B" w:rsidP="00B01A1E">
            <w:pPr>
              <w:jc w:val="right"/>
              <w:rPr>
                <w:color w:val="000000" w:themeColor="text1"/>
                <w:sz w:val="24"/>
                <w:szCs w:val="24"/>
              </w:rPr>
            </w:pPr>
            <w:r w:rsidRPr="0089336C">
              <w:rPr>
                <w:color w:val="000000" w:themeColor="text1"/>
                <w:sz w:val="24"/>
                <w:szCs w:val="24"/>
              </w:rPr>
              <w:t>0,0</w:t>
            </w:r>
          </w:p>
        </w:tc>
        <w:tc>
          <w:tcPr>
            <w:tcW w:w="1843" w:type="dxa"/>
            <w:tcBorders>
              <w:top w:val="single" w:sz="4" w:space="0" w:color="auto"/>
              <w:left w:val="single" w:sz="4" w:space="0" w:color="auto"/>
              <w:bottom w:val="single" w:sz="4" w:space="0" w:color="auto"/>
              <w:right w:val="single" w:sz="4" w:space="0" w:color="auto"/>
            </w:tcBorders>
          </w:tcPr>
          <w:p w14:paraId="56D4B3C4" w14:textId="77777777" w:rsidR="00C84E5B" w:rsidRPr="0089336C" w:rsidRDefault="00C84E5B" w:rsidP="00B01A1E">
            <w:pPr>
              <w:jc w:val="right"/>
              <w:rPr>
                <w:color w:val="000000" w:themeColor="text1"/>
                <w:sz w:val="24"/>
                <w:szCs w:val="24"/>
              </w:rPr>
            </w:pPr>
            <w:r w:rsidRPr="0089336C">
              <w:rPr>
                <w:color w:val="000000" w:themeColor="text1"/>
                <w:sz w:val="24"/>
                <w:szCs w:val="24"/>
              </w:rPr>
              <w:t>-</w:t>
            </w:r>
          </w:p>
          <w:p w14:paraId="217C2A52" w14:textId="2FC5EAFD" w:rsidR="00C84E5B" w:rsidRPr="0089336C" w:rsidRDefault="00C84E5B" w:rsidP="00B01A1E">
            <w:pPr>
              <w:jc w:val="right"/>
              <w:rPr>
                <w:color w:val="000000" w:themeColor="text1"/>
                <w:sz w:val="24"/>
                <w:szCs w:val="24"/>
              </w:rPr>
            </w:pPr>
            <w:r w:rsidRPr="0089336C">
              <w:rPr>
                <w:color w:val="000000" w:themeColor="text1"/>
                <w:sz w:val="24"/>
                <w:szCs w:val="24"/>
              </w:rPr>
              <w:t>-</w:t>
            </w:r>
          </w:p>
        </w:tc>
        <w:tc>
          <w:tcPr>
            <w:tcW w:w="1769" w:type="dxa"/>
            <w:tcBorders>
              <w:top w:val="single" w:sz="4" w:space="0" w:color="auto"/>
              <w:left w:val="single" w:sz="4" w:space="0" w:color="auto"/>
              <w:bottom w:val="single" w:sz="4" w:space="0" w:color="auto"/>
            </w:tcBorders>
          </w:tcPr>
          <w:p w14:paraId="33704077" w14:textId="3BAA2A7C" w:rsidR="00C84E5B" w:rsidRPr="00431C9E" w:rsidRDefault="00C84E5B" w:rsidP="00B01A1E">
            <w:pPr>
              <w:jc w:val="right"/>
              <w:rPr>
                <w:color w:val="000000" w:themeColor="text1"/>
                <w:sz w:val="24"/>
                <w:szCs w:val="24"/>
              </w:rPr>
            </w:pPr>
            <w:r w:rsidRPr="0089336C">
              <w:rPr>
                <w:color w:val="000000" w:themeColor="text1"/>
                <w:sz w:val="24"/>
                <w:szCs w:val="24"/>
              </w:rPr>
              <w:t>1 182,9</w:t>
            </w:r>
          </w:p>
        </w:tc>
      </w:tr>
      <w:bookmarkEnd w:id="1"/>
    </w:tbl>
    <w:p w14:paraId="778CE497" w14:textId="77777777" w:rsidR="00715E8B" w:rsidRPr="00431C9E" w:rsidRDefault="00715E8B" w:rsidP="00D621F1">
      <w:pPr>
        <w:tabs>
          <w:tab w:val="right" w:pos="9072"/>
        </w:tabs>
        <w:outlineLvl w:val="0"/>
        <w:rPr>
          <w:rFonts w:eastAsia="Calibri"/>
          <w:bCs/>
          <w:color w:val="000000" w:themeColor="text1"/>
          <w:sz w:val="26"/>
          <w:szCs w:val="26"/>
        </w:rPr>
      </w:pPr>
    </w:p>
    <w:p w14:paraId="732A6B3D" w14:textId="77777777" w:rsidR="00715E8B" w:rsidRPr="00431C9E" w:rsidRDefault="00715E8B" w:rsidP="00D621F1">
      <w:pPr>
        <w:tabs>
          <w:tab w:val="right" w:pos="9072"/>
        </w:tabs>
        <w:outlineLvl w:val="0"/>
        <w:rPr>
          <w:rFonts w:eastAsia="Calibri"/>
          <w:bCs/>
          <w:color w:val="000000" w:themeColor="text1"/>
          <w:sz w:val="26"/>
          <w:szCs w:val="26"/>
        </w:rPr>
      </w:pPr>
    </w:p>
    <w:p w14:paraId="3D610310" w14:textId="197A0244" w:rsidR="00715E8B" w:rsidRPr="00D621F1" w:rsidRDefault="00715E8B" w:rsidP="00D621F1">
      <w:pPr>
        <w:tabs>
          <w:tab w:val="right" w:pos="9072"/>
        </w:tabs>
        <w:outlineLvl w:val="0"/>
        <w:rPr>
          <w:rFonts w:eastAsia="Calibri"/>
          <w:bCs/>
          <w:sz w:val="26"/>
          <w:szCs w:val="26"/>
        </w:rPr>
      </w:pPr>
    </w:p>
    <w:sectPr w:rsidR="00715E8B" w:rsidRPr="00D621F1" w:rsidSect="00F416BC">
      <w:pgSz w:w="16838" w:h="11906" w:orient="landscape" w:code="9"/>
      <w:pgMar w:top="1276" w:right="567" w:bottom="1134" w:left="68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69BCB0" w14:textId="77777777" w:rsidR="0091255E" w:rsidRDefault="0091255E" w:rsidP="00743E19">
      <w:r>
        <w:separator/>
      </w:r>
    </w:p>
  </w:endnote>
  <w:endnote w:type="continuationSeparator" w:id="0">
    <w:p w14:paraId="4499F600" w14:textId="77777777" w:rsidR="0091255E" w:rsidRDefault="0091255E" w:rsidP="00743E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532F37" w14:textId="77777777" w:rsidR="0091255E" w:rsidRDefault="0091255E" w:rsidP="00743E19">
      <w:r>
        <w:separator/>
      </w:r>
    </w:p>
  </w:footnote>
  <w:footnote w:type="continuationSeparator" w:id="0">
    <w:p w14:paraId="671A7948" w14:textId="77777777" w:rsidR="0091255E" w:rsidRDefault="0091255E" w:rsidP="00743E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7BD6F" w14:textId="0D69504C" w:rsidR="00AD7375" w:rsidRDefault="00AD7375">
    <w:pPr>
      <w:pStyle w:val="a3"/>
      <w:jc w:val="center"/>
      <w:rPr>
        <w:noProof/>
        <w:sz w:val="24"/>
        <w:szCs w:val="24"/>
      </w:rPr>
    </w:pPr>
    <w:r w:rsidRPr="005A2906">
      <w:rPr>
        <w:sz w:val="24"/>
        <w:szCs w:val="24"/>
      </w:rPr>
      <w:fldChar w:fldCharType="begin"/>
    </w:r>
    <w:r w:rsidRPr="005A2906">
      <w:rPr>
        <w:sz w:val="24"/>
        <w:szCs w:val="24"/>
      </w:rPr>
      <w:instrText xml:space="preserve"> PAGE   \* MERGEFORMAT </w:instrText>
    </w:r>
    <w:r w:rsidRPr="005A2906">
      <w:rPr>
        <w:sz w:val="24"/>
        <w:szCs w:val="24"/>
      </w:rPr>
      <w:fldChar w:fldCharType="separate"/>
    </w:r>
    <w:r w:rsidR="002B34C5">
      <w:rPr>
        <w:noProof/>
        <w:sz w:val="24"/>
        <w:szCs w:val="24"/>
      </w:rPr>
      <w:t>2</w:t>
    </w:r>
    <w:r w:rsidRPr="005A2906">
      <w:rPr>
        <w:noProof/>
        <w:sz w:val="24"/>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EAC0C" w14:textId="26B46FC7" w:rsidR="00AD7375" w:rsidRPr="00853B4E" w:rsidRDefault="00AD7375">
    <w:pPr>
      <w:pStyle w:val="a3"/>
      <w:jc w:val="center"/>
      <w:rPr>
        <w:sz w:val="24"/>
        <w:szCs w:val="24"/>
      </w:rPr>
    </w:pPr>
    <w:r w:rsidRPr="00853B4E">
      <w:rPr>
        <w:sz w:val="24"/>
        <w:szCs w:val="24"/>
      </w:rPr>
      <w:fldChar w:fldCharType="begin"/>
    </w:r>
    <w:r w:rsidRPr="00853B4E">
      <w:rPr>
        <w:sz w:val="24"/>
        <w:szCs w:val="24"/>
      </w:rPr>
      <w:instrText xml:space="preserve"> PAGE   \* MERGEFORMAT </w:instrText>
    </w:r>
    <w:r w:rsidRPr="00853B4E">
      <w:rPr>
        <w:sz w:val="24"/>
        <w:szCs w:val="24"/>
      </w:rPr>
      <w:fldChar w:fldCharType="separate"/>
    </w:r>
    <w:r w:rsidR="00D016F9">
      <w:rPr>
        <w:noProof/>
        <w:sz w:val="24"/>
        <w:szCs w:val="24"/>
      </w:rPr>
      <w:t>4</w:t>
    </w:r>
    <w:r w:rsidRPr="00853B4E">
      <w:rPr>
        <w:noProof/>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5pt;height:15.75pt;visibility:visible" o:bullet="t">
        <v:imagedata r:id="rId1" o:title=""/>
      </v:shape>
    </w:pict>
  </w:numPicBullet>
  <w:numPicBullet w:numPicBulletId="1">
    <w:pict>
      <v:shape id="_x0000_i1026" type="#_x0000_t75" style="width:13.5pt;height:18pt;visibility:visible" o:bullet="t">
        <v:imagedata r:id="rId2" o:title=""/>
      </v:shape>
    </w:pict>
  </w:numPicBullet>
  <w:abstractNum w:abstractNumId="0" w15:restartNumberingAfterBreak="0">
    <w:nsid w:val="008B7038"/>
    <w:multiLevelType w:val="hybridMultilevel"/>
    <w:tmpl w:val="35C2A966"/>
    <w:lvl w:ilvl="0" w:tplc="98DCC10A">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283AC8"/>
    <w:multiLevelType w:val="hybridMultilevel"/>
    <w:tmpl w:val="B3287ABE"/>
    <w:lvl w:ilvl="0" w:tplc="DDC0A2D4">
      <w:start w:val="6"/>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FF84C2C"/>
    <w:multiLevelType w:val="hybridMultilevel"/>
    <w:tmpl w:val="433017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0E718B9"/>
    <w:multiLevelType w:val="hybridMultilevel"/>
    <w:tmpl w:val="3FB217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3124AC9"/>
    <w:multiLevelType w:val="hybridMultilevel"/>
    <w:tmpl w:val="EEF82638"/>
    <w:lvl w:ilvl="0" w:tplc="AB741362">
      <w:start w:val="4"/>
      <w:numFmt w:val="decimal"/>
      <w:lvlText w:val="%1."/>
      <w:lvlJc w:val="left"/>
      <w:pPr>
        <w:ind w:left="4188"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1C5A570C"/>
    <w:multiLevelType w:val="hybridMultilevel"/>
    <w:tmpl w:val="8BE0B62C"/>
    <w:lvl w:ilvl="0" w:tplc="F72883E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131072C"/>
    <w:multiLevelType w:val="hybridMultilevel"/>
    <w:tmpl w:val="C9A428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1F72B47"/>
    <w:multiLevelType w:val="hybridMultilevel"/>
    <w:tmpl w:val="67A6CE36"/>
    <w:lvl w:ilvl="0" w:tplc="842281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22817165"/>
    <w:multiLevelType w:val="hybridMultilevel"/>
    <w:tmpl w:val="E6B2029E"/>
    <w:lvl w:ilvl="0" w:tplc="E918FE5C">
      <w:start w:val="1"/>
      <w:numFmt w:val="bullet"/>
      <w:lvlText w:val=""/>
      <w:lvlPicBulletId w:val="0"/>
      <w:lvlJc w:val="left"/>
      <w:pPr>
        <w:tabs>
          <w:tab w:val="num" w:pos="720"/>
        </w:tabs>
        <w:ind w:left="720" w:hanging="360"/>
      </w:pPr>
      <w:rPr>
        <w:rFonts w:ascii="Symbol" w:hAnsi="Symbol" w:hint="default"/>
      </w:rPr>
    </w:lvl>
    <w:lvl w:ilvl="1" w:tplc="CCF8D542" w:tentative="1">
      <w:start w:val="1"/>
      <w:numFmt w:val="bullet"/>
      <w:lvlText w:val=""/>
      <w:lvlJc w:val="left"/>
      <w:pPr>
        <w:tabs>
          <w:tab w:val="num" w:pos="1440"/>
        </w:tabs>
        <w:ind w:left="1440" w:hanging="360"/>
      </w:pPr>
      <w:rPr>
        <w:rFonts w:ascii="Symbol" w:hAnsi="Symbol" w:hint="default"/>
      </w:rPr>
    </w:lvl>
    <w:lvl w:ilvl="2" w:tplc="F05A5FB2" w:tentative="1">
      <w:start w:val="1"/>
      <w:numFmt w:val="bullet"/>
      <w:lvlText w:val=""/>
      <w:lvlJc w:val="left"/>
      <w:pPr>
        <w:tabs>
          <w:tab w:val="num" w:pos="2160"/>
        </w:tabs>
        <w:ind w:left="2160" w:hanging="360"/>
      </w:pPr>
      <w:rPr>
        <w:rFonts w:ascii="Symbol" w:hAnsi="Symbol" w:hint="default"/>
      </w:rPr>
    </w:lvl>
    <w:lvl w:ilvl="3" w:tplc="8D14BA70" w:tentative="1">
      <w:start w:val="1"/>
      <w:numFmt w:val="bullet"/>
      <w:lvlText w:val=""/>
      <w:lvlJc w:val="left"/>
      <w:pPr>
        <w:tabs>
          <w:tab w:val="num" w:pos="2880"/>
        </w:tabs>
        <w:ind w:left="2880" w:hanging="360"/>
      </w:pPr>
      <w:rPr>
        <w:rFonts w:ascii="Symbol" w:hAnsi="Symbol" w:hint="default"/>
      </w:rPr>
    </w:lvl>
    <w:lvl w:ilvl="4" w:tplc="D922B0EA" w:tentative="1">
      <w:start w:val="1"/>
      <w:numFmt w:val="bullet"/>
      <w:lvlText w:val=""/>
      <w:lvlJc w:val="left"/>
      <w:pPr>
        <w:tabs>
          <w:tab w:val="num" w:pos="3600"/>
        </w:tabs>
        <w:ind w:left="3600" w:hanging="360"/>
      </w:pPr>
      <w:rPr>
        <w:rFonts w:ascii="Symbol" w:hAnsi="Symbol" w:hint="default"/>
      </w:rPr>
    </w:lvl>
    <w:lvl w:ilvl="5" w:tplc="6DE0CC94" w:tentative="1">
      <w:start w:val="1"/>
      <w:numFmt w:val="bullet"/>
      <w:lvlText w:val=""/>
      <w:lvlJc w:val="left"/>
      <w:pPr>
        <w:tabs>
          <w:tab w:val="num" w:pos="4320"/>
        </w:tabs>
        <w:ind w:left="4320" w:hanging="360"/>
      </w:pPr>
      <w:rPr>
        <w:rFonts w:ascii="Symbol" w:hAnsi="Symbol" w:hint="default"/>
      </w:rPr>
    </w:lvl>
    <w:lvl w:ilvl="6" w:tplc="EF64829C" w:tentative="1">
      <w:start w:val="1"/>
      <w:numFmt w:val="bullet"/>
      <w:lvlText w:val=""/>
      <w:lvlJc w:val="left"/>
      <w:pPr>
        <w:tabs>
          <w:tab w:val="num" w:pos="5040"/>
        </w:tabs>
        <w:ind w:left="5040" w:hanging="360"/>
      </w:pPr>
      <w:rPr>
        <w:rFonts w:ascii="Symbol" w:hAnsi="Symbol" w:hint="default"/>
      </w:rPr>
    </w:lvl>
    <w:lvl w:ilvl="7" w:tplc="411052E8" w:tentative="1">
      <w:start w:val="1"/>
      <w:numFmt w:val="bullet"/>
      <w:lvlText w:val=""/>
      <w:lvlJc w:val="left"/>
      <w:pPr>
        <w:tabs>
          <w:tab w:val="num" w:pos="5760"/>
        </w:tabs>
        <w:ind w:left="5760" w:hanging="360"/>
      </w:pPr>
      <w:rPr>
        <w:rFonts w:ascii="Symbol" w:hAnsi="Symbol" w:hint="default"/>
      </w:rPr>
    </w:lvl>
    <w:lvl w:ilvl="8" w:tplc="27EAA116"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281B3E4A"/>
    <w:multiLevelType w:val="multilevel"/>
    <w:tmpl w:val="BF6E8C26"/>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1789" w:hanging="108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149" w:hanging="1440"/>
      </w:pPr>
      <w:rPr>
        <w:rFonts w:hint="default"/>
      </w:rPr>
    </w:lvl>
  </w:abstractNum>
  <w:abstractNum w:abstractNumId="10" w15:restartNumberingAfterBreak="0">
    <w:nsid w:val="2AEA7EAE"/>
    <w:multiLevelType w:val="hybridMultilevel"/>
    <w:tmpl w:val="87868F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E0E16B5"/>
    <w:multiLevelType w:val="hybridMultilevel"/>
    <w:tmpl w:val="7DC6895A"/>
    <w:lvl w:ilvl="0" w:tplc="48BE34E4">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300B53AE"/>
    <w:multiLevelType w:val="hybridMultilevel"/>
    <w:tmpl w:val="6C1CF3F6"/>
    <w:lvl w:ilvl="0" w:tplc="15F81F92">
      <w:start w:val="3"/>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4351E41"/>
    <w:multiLevelType w:val="hybridMultilevel"/>
    <w:tmpl w:val="7D8E4540"/>
    <w:lvl w:ilvl="0" w:tplc="2F204C3A">
      <w:start w:val="1"/>
      <w:numFmt w:val="decimal"/>
      <w:lvlText w:val="%1."/>
      <w:lvlJc w:val="left"/>
      <w:pPr>
        <w:ind w:left="644"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51701FF"/>
    <w:multiLevelType w:val="hybridMultilevel"/>
    <w:tmpl w:val="C1B24FAE"/>
    <w:lvl w:ilvl="0" w:tplc="21B807FE">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3A824080"/>
    <w:multiLevelType w:val="hybridMultilevel"/>
    <w:tmpl w:val="FF16B40A"/>
    <w:lvl w:ilvl="0" w:tplc="C868E920">
      <w:start w:val="1"/>
      <w:numFmt w:val="decimal"/>
      <w:lvlText w:val="%1."/>
      <w:lvlJc w:val="left"/>
      <w:pPr>
        <w:ind w:left="5322" w:hanging="360"/>
      </w:pPr>
      <w:rPr>
        <w:rFonts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0036AEC"/>
    <w:multiLevelType w:val="hybridMultilevel"/>
    <w:tmpl w:val="7908B798"/>
    <w:lvl w:ilvl="0" w:tplc="BEE269C4">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1A059E6"/>
    <w:multiLevelType w:val="hybridMultilevel"/>
    <w:tmpl w:val="39865774"/>
    <w:lvl w:ilvl="0" w:tplc="73FC29DC">
      <w:start w:val="1"/>
      <w:numFmt w:val="decimal"/>
      <w:lvlText w:val="%1."/>
      <w:lvlJc w:val="left"/>
      <w:pPr>
        <w:ind w:left="720" w:hanging="360"/>
      </w:pPr>
      <w:rPr>
        <w:rFonts w:hint="default"/>
        <w:i/>
        <w:color w:val="FF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3DC08DB"/>
    <w:multiLevelType w:val="hybridMultilevel"/>
    <w:tmpl w:val="F1CA8B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9CE1CDB"/>
    <w:multiLevelType w:val="hybridMultilevel"/>
    <w:tmpl w:val="8D8491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06A27AB"/>
    <w:multiLevelType w:val="hybridMultilevel"/>
    <w:tmpl w:val="B0D67DA0"/>
    <w:lvl w:ilvl="0" w:tplc="472E178C">
      <w:start w:val="96"/>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2704A7A"/>
    <w:multiLevelType w:val="hybridMultilevel"/>
    <w:tmpl w:val="D5AE3670"/>
    <w:lvl w:ilvl="0" w:tplc="21B807FE">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56D158A9"/>
    <w:multiLevelType w:val="hybridMultilevel"/>
    <w:tmpl w:val="D39ED6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77206D8"/>
    <w:multiLevelType w:val="hybridMultilevel"/>
    <w:tmpl w:val="4B02F306"/>
    <w:lvl w:ilvl="0" w:tplc="0F8CDF48">
      <w:start w:val="16"/>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7B576F4"/>
    <w:multiLevelType w:val="hybridMultilevel"/>
    <w:tmpl w:val="96FA8D88"/>
    <w:lvl w:ilvl="0" w:tplc="8C72594E">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A123DF6"/>
    <w:multiLevelType w:val="hybridMultilevel"/>
    <w:tmpl w:val="67A6CE36"/>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6" w15:restartNumberingAfterBreak="0">
    <w:nsid w:val="5CA615A8"/>
    <w:multiLevelType w:val="hybridMultilevel"/>
    <w:tmpl w:val="5A4690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069588A"/>
    <w:multiLevelType w:val="hybridMultilevel"/>
    <w:tmpl w:val="965CE024"/>
    <w:lvl w:ilvl="0" w:tplc="9712FE84">
      <w:start w:val="3"/>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2AB0288"/>
    <w:multiLevelType w:val="multilevel"/>
    <w:tmpl w:val="0D28F208"/>
    <w:lvl w:ilvl="0">
      <w:start w:val="1"/>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64ED27FF"/>
    <w:multiLevelType w:val="hybridMultilevel"/>
    <w:tmpl w:val="C3BA33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6395994"/>
    <w:multiLevelType w:val="multilevel"/>
    <w:tmpl w:val="FE1AC0F6"/>
    <w:lvl w:ilvl="0">
      <w:start w:val="1"/>
      <w:numFmt w:val="decimal"/>
      <w:lvlText w:val="%1."/>
      <w:lvlJc w:val="left"/>
      <w:pPr>
        <w:ind w:left="1140" w:hanging="360"/>
      </w:pPr>
      <w:rPr>
        <w:rFonts w:hint="default"/>
      </w:rPr>
    </w:lvl>
    <w:lvl w:ilvl="1">
      <w:start w:val="1"/>
      <w:numFmt w:val="lowerLetter"/>
      <w:lvlText w:val="%2."/>
      <w:lvlJc w:val="left"/>
      <w:pPr>
        <w:ind w:left="1860" w:hanging="360"/>
      </w:pPr>
    </w:lvl>
    <w:lvl w:ilvl="2">
      <w:start w:val="1"/>
      <w:numFmt w:val="lowerRoman"/>
      <w:lvlText w:val="%3."/>
      <w:lvlJc w:val="right"/>
      <w:pPr>
        <w:ind w:left="2580" w:hanging="180"/>
      </w:pPr>
    </w:lvl>
    <w:lvl w:ilvl="3">
      <w:start w:val="1"/>
      <w:numFmt w:val="decimal"/>
      <w:lvlText w:val="%4."/>
      <w:lvlJc w:val="left"/>
      <w:pPr>
        <w:ind w:left="3300" w:hanging="360"/>
      </w:pPr>
    </w:lvl>
    <w:lvl w:ilvl="4">
      <w:start w:val="1"/>
      <w:numFmt w:val="lowerLetter"/>
      <w:lvlText w:val="%5."/>
      <w:lvlJc w:val="left"/>
      <w:pPr>
        <w:ind w:left="4020" w:hanging="360"/>
      </w:pPr>
    </w:lvl>
    <w:lvl w:ilvl="5">
      <w:start w:val="1"/>
      <w:numFmt w:val="lowerRoman"/>
      <w:lvlText w:val="%6."/>
      <w:lvlJc w:val="right"/>
      <w:pPr>
        <w:ind w:left="4740" w:hanging="180"/>
      </w:pPr>
    </w:lvl>
    <w:lvl w:ilvl="6">
      <w:start w:val="1"/>
      <w:numFmt w:val="decimal"/>
      <w:lvlText w:val="%7."/>
      <w:lvlJc w:val="left"/>
      <w:pPr>
        <w:ind w:left="5460" w:hanging="360"/>
      </w:pPr>
    </w:lvl>
    <w:lvl w:ilvl="7">
      <w:start w:val="1"/>
      <w:numFmt w:val="lowerLetter"/>
      <w:lvlText w:val="%8."/>
      <w:lvlJc w:val="left"/>
      <w:pPr>
        <w:ind w:left="6180" w:hanging="360"/>
      </w:pPr>
    </w:lvl>
    <w:lvl w:ilvl="8">
      <w:start w:val="1"/>
      <w:numFmt w:val="lowerRoman"/>
      <w:lvlText w:val="%9."/>
      <w:lvlJc w:val="right"/>
      <w:pPr>
        <w:ind w:left="6900" w:hanging="180"/>
      </w:pPr>
    </w:lvl>
  </w:abstractNum>
  <w:abstractNum w:abstractNumId="31" w15:restartNumberingAfterBreak="0">
    <w:nsid w:val="66E65807"/>
    <w:multiLevelType w:val="hybridMultilevel"/>
    <w:tmpl w:val="9466ADAC"/>
    <w:lvl w:ilvl="0" w:tplc="114E50C0">
      <w:start w:val="1"/>
      <w:numFmt w:val="decimal"/>
      <w:lvlText w:val="%1."/>
      <w:lvlJc w:val="left"/>
      <w:pPr>
        <w:ind w:left="1070" w:hanging="360"/>
      </w:pPr>
      <w:rPr>
        <w:rFonts w:hint="default"/>
        <w:color w:val="FF0000"/>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2" w15:restartNumberingAfterBreak="0">
    <w:nsid w:val="67951E35"/>
    <w:multiLevelType w:val="hybridMultilevel"/>
    <w:tmpl w:val="748475E0"/>
    <w:lvl w:ilvl="0" w:tplc="CCA8D094">
      <w:start w:val="1"/>
      <w:numFmt w:val="decimal"/>
      <w:lvlText w:val="%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33" w15:restartNumberingAfterBreak="0">
    <w:nsid w:val="69F9520F"/>
    <w:multiLevelType w:val="hybridMultilevel"/>
    <w:tmpl w:val="CEDEC046"/>
    <w:lvl w:ilvl="0" w:tplc="70447F1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15:restartNumberingAfterBreak="0">
    <w:nsid w:val="6A74200C"/>
    <w:multiLevelType w:val="hybridMultilevel"/>
    <w:tmpl w:val="DEF60D86"/>
    <w:lvl w:ilvl="0" w:tplc="13DAD1D8">
      <w:start w:val="16"/>
      <w:numFmt w:val="bullet"/>
      <w:lvlText w:val=""/>
      <w:lvlJc w:val="left"/>
      <w:pPr>
        <w:ind w:left="1080" w:hanging="360"/>
      </w:pPr>
      <w:rPr>
        <w:rFonts w:ascii="Symbol" w:eastAsia="Calibri"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5" w15:restartNumberingAfterBreak="0">
    <w:nsid w:val="6E01628B"/>
    <w:multiLevelType w:val="hybridMultilevel"/>
    <w:tmpl w:val="05A03048"/>
    <w:lvl w:ilvl="0" w:tplc="9394074A">
      <w:start w:val="16"/>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0EE31D8"/>
    <w:multiLevelType w:val="hybridMultilevel"/>
    <w:tmpl w:val="FE1AC0F6"/>
    <w:lvl w:ilvl="0" w:tplc="8268478A">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37" w15:restartNumberingAfterBreak="0">
    <w:nsid w:val="71A75FA7"/>
    <w:multiLevelType w:val="hybridMultilevel"/>
    <w:tmpl w:val="805CE482"/>
    <w:lvl w:ilvl="0" w:tplc="14009C10">
      <w:start w:val="16"/>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022122164">
    <w:abstractNumId w:val="10"/>
  </w:num>
  <w:num w:numId="2" w16cid:durableId="121508299">
    <w:abstractNumId w:val="13"/>
  </w:num>
  <w:num w:numId="3" w16cid:durableId="98304567">
    <w:abstractNumId w:val="26"/>
  </w:num>
  <w:num w:numId="4" w16cid:durableId="268201863">
    <w:abstractNumId w:val="2"/>
  </w:num>
  <w:num w:numId="5" w16cid:durableId="114033441">
    <w:abstractNumId w:val="17"/>
  </w:num>
  <w:num w:numId="6" w16cid:durableId="378359838">
    <w:abstractNumId w:val="29"/>
  </w:num>
  <w:num w:numId="7" w16cid:durableId="299924569">
    <w:abstractNumId w:val="8"/>
  </w:num>
  <w:num w:numId="8" w16cid:durableId="128017400">
    <w:abstractNumId w:val="6"/>
  </w:num>
  <w:num w:numId="9" w16cid:durableId="1012419593">
    <w:abstractNumId w:val="3"/>
  </w:num>
  <w:num w:numId="10" w16cid:durableId="2144106707">
    <w:abstractNumId w:val="33"/>
  </w:num>
  <w:num w:numId="11" w16cid:durableId="1792742891">
    <w:abstractNumId w:val="8"/>
  </w:num>
  <w:num w:numId="12" w16cid:durableId="876963837">
    <w:abstractNumId w:val="22"/>
  </w:num>
  <w:num w:numId="13" w16cid:durableId="2017074114">
    <w:abstractNumId w:val="31"/>
  </w:num>
  <w:num w:numId="14" w16cid:durableId="592397611">
    <w:abstractNumId w:val="5"/>
  </w:num>
  <w:num w:numId="15" w16cid:durableId="860585637">
    <w:abstractNumId w:val="9"/>
  </w:num>
  <w:num w:numId="16" w16cid:durableId="1441606785">
    <w:abstractNumId w:val="28"/>
  </w:num>
  <w:num w:numId="17" w16cid:durableId="721251360">
    <w:abstractNumId w:val="4"/>
  </w:num>
  <w:num w:numId="18" w16cid:durableId="1008217079">
    <w:abstractNumId w:val="14"/>
  </w:num>
  <w:num w:numId="19" w16cid:durableId="533495280">
    <w:abstractNumId w:val="21"/>
  </w:num>
  <w:num w:numId="20" w16cid:durableId="370501570">
    <w:abstractNumId w:val="1"/>
  </w:num>
  <w:num w:numId="21" w16cid:durableId="831335480">
    <w:abstractNumId w:val="36"/>
  </w:num>
  <w:num w:numId="22" w16cid:durableId="1970166195">
    <w:abstractNumId w:val="30"/>
  </w:num>
  <w:num w:numId="23" w16cid:durableId="830364979">
    <w:abstractNumId w:val="32"/>
  </w:num>
  <w:num w:numId="24" w16cid:durableId="763260369">
    <w:abstractNumId w:val="18"/>
  </w:num>
  <w:num w:numId="25" w16cid:durableId="543365939">
    <w:abstractNumId w:val="15"/>
  </w:num>
  <w:num w:numId="26" w16cid:durableId="2055734555">
    <w:abstractNumId w:val="11"/>
  </w:num>
  <w:num w:numId="27" w16cid:durableId="551431881">
    <w:abstractNumId w:val="7"/>
  </w:num>
  <w:num w:numId="28" w16cid:durableId="819810695">
    <w:abstractNumId w:val="16"/>
  </w:num>
  <w:num w:numId="29" w16cid:durableId="1059594261">
    <w:abstractNumId w:val="19"/>
  </w:num>
  <w:num w:numId="30" w16cid:durableId="1446465635">
    <w:abstractNumId w:val="35"/>
  </w:num>
  <w:num w:numId="31" w16cid:durableId="1767995517">
    <w:abstractNumId w:val="34"/>
  </w:num>
  <w:num w:numId="32" w16cid:durableId="1568223110">
    <w:abstractNumId w:val="37"/>
  </w:num>
  <w:num w:numId="33" w16cid:durableId="248857061">
    <w:abstractNumId w:val="23"/>
  </w:num>
  <w:num w:numId="34" w16cid:durableId="1560826188">
    <w:abstractNumId w:val="27"/>
  </w:num>
  <w:num w:numId="35" w16cid:durableId="309409564">
    <w:abstractNumId w:val="12"/>
  </w:num>
  <w:num w:numId="36" w16cid:durableId="1298797623">
    <w:abstractNumId w:val="24"/>
  </w:num>
  <w:num w:numId="37" w16cid:durableId="1201089113">
    <w:abstractNumId w:val="0"/>
  </w:num>
  <w:num w:numId="38" w16cid:durableId="1165902469">
    <w:abstractNumId w:val="25"/>
  </w:num>
  <w:num w:numId="39" w16cid:durableId="1018233171">
    <w:abstractNumId w:val="2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ru-RU" w:vendorID="64" w:dllVersion="4096" w:nlCheck="1" w:checkStyle="0"/>
  <w:activeWritingStyle w:appName="MSWord" w:lang="en-US" w:vendorID="64" w:dllVersion="6" w:nlCheck="1" w:checkStyle="0"/>
  <w:activeWritingStyle w:appName="MSWord" w:lang="en-US" w:vendorID="64" w:dllVersion="4096" w:nlCheck="1" w:checkStyle="0"/>
  <w:activeWritingStyle w:appName="MSWord" w:lang="ru-RU" w:vendorID="64" w:dllVersion="0" w:nlCheck="1" w:checkStyle="0"/>
  <w:proofState w:spelling="clean"/>
  <w:defaultTabStop w:val="709"/>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3E19"/>
    <w:rsid w:val="00000766"/>
    <w:rsid w:val="00001BAA"/>
    <w:rsid w:val="000025F2"/>
    <w:rsid w:val="00002EBB"/>
    <w:rsid w:val="000035B5"/>
    <w:rsid w:val="000035CA"/>
    <w:rsid w:val="000036D3"/>
    <w:rsid w:val="00003C29"/>
    <w:rsid w:val="00003E15"/>
    <w:rsid w:val="000041BE"/>
    <w:rsid w:val="0000514B"/>
    <w:rsid w:val="000053F3"/>
    <w:rsid w:val="000057BA"/>
    <w:rsid w:val="00006037"/>
    <w:rsid w:val="00006404"/>
    <w:rsid w:val="00007895"/>
    <w:rsid w:val="00007910"/>
    <w:rsid w:val="00007E64"/>
    <w:rsid w:val="000112EB"/>
    <w:rsid w:val="0001135C"/>
    <w:rsid w:val="000113DD"/>
    <w:rsid w:val="00011462"/>
    <w:rsid w:val="00011AB4"/>
    <w:rsid w:val="00011B4C"/>
    <w:rsid w:val="000121D3"/>
    <w:rsid w:val="00012219"/>
    <w:rsid w:val="0001274D"/>
    <w:rsid w:val="000127AA"/>
    <w:rsid w:val="00012EF5"/>
    <w:rsid w:val="00012FCB"/>
    <w:rsid w:val="00014124"/>
    <w:rsid w:val="0001473B"/>
    <w:rsid w:val="0001478D"/>
    <w:rsid w:val="00014B31"/>
    <w:rsid w:val="00015026"/>
    <w:rsid w:val="000152E6"/>
    <w:rsid w:val="00015460"/>
    <w:rsid w:val="00015DC8"/>
    <w:rsid w:val="00017646"/>
    <w:rsid w:val="00017A43"/>
    <w:rsid w:val="00020389"/>
    <w:rsid w:val="00020F3F"/>
    <w:rsid w:val="000210D1"/>
    <w:rsid w:val="000213F7"/>
    <w:rsid w:val="0002234A"/>
    <w:rsid w:val="000224C7"/>
    <w:rsid w:val="00023CE2"/>
    <w:rsid w:val="0002405D"/>
    <w:rsid w:val="000240C8"/>
    <w:rsid w:val="00024209"/>
    <w:rsid w:val="00024CA4"/>
    <w:rsid w:val="00024CDB"/>
    <w:rsid w:val="000257D0"/>
    <w:rsid w:val="00025B9A"/>
    <w:rsid w:val="000264DC"/>
    <w:rsid w:val="00026740"/>
    <w:rsid w:val="00026925"/>
    <w:rsid w:val="00027C12"/>
    <w:rsid w:val="00027DBC"/>
    <w:rsid w:val="00030579"/>
    <w:rsid w:val="00031EF6"/>
    <w:rsid w:val="00031F39"/>
    <w:rsid w:val="00033444"/>
    <w:rsid w:val="0003371A"/>
    <w:rsid w:val="0003386F"/>
    <w:rsid w:val="00033DAD"/>
    <w:rsid w:val="00033F91"/>
    <w:rsid w:val="00034F4C"/>
    <w:rsid w:val="000350BC"/>
    <w:rsid w:val="00035230"/>
    <w:rsid w:val="0003565C"/>
    <w:rsid w:val="000361AC"/>
    <w:rsid w:val="00036857"/>
    <w:rsid w:val="0003763F"/>
    <w:rsid w:val="00037AB2"/>
    <w:rsid w:val="00037B49"/>
    <w:rsid w:val="00037BA6"/>
    <w:rsid w:val="00037FA2"/>
    <w:rsid w:val="0004014E"/>
    <w:rsid w:val="000408D7"/>
    <w:rsid w:val="00040B87"/>
    <w:rsid w:val="00040DF5"/>
    <w:rsid w:val="00041BD3"/>
    <w:rsid w:val="00041D8B"/>
    <w:rsid w:val="0004380B"/>
    <w:rsid w:val="00043E41"/>
    <w:rsid w:val="00044D8F"/>
    <w:rsid w:val="00044DBB"/>
    <w:rsid w:val="00045200"/>
    <w:rsid w:val="00045222"/>
    <w:rsid w:val="00046028"/>
    <w:rsid w:val="00046118"/>
    <w:rsid w:val="00046405"/>
    <w:rsid w:val="00046702"/>
    <w:rsid w:val="000469E7"/>
    <w:rsid w:val="000474C2"/>
    <w:rsid w:val="00047543"/>
    <w:rsid w:val="00050312"/>
    <w:rsid w:val="00051103"/>
    <w:rsid w:val="00052A05"/>
    <w:rsid w:val="00052E72"/>
    <w:rsid w:val="00053355"/>
    <w:rsid w:val="000541DB"/>
    <w:rsid w:val="000557CC"/>
    <w:rsid w:val="00055C9F"/>
    <w:rsid w:val="000562FD"/>
    <w:rsid w:val="00056BAC"/>
    <w:rsid w:val="00057270"/>
    <w:rsid w:val="0005739F"/>
    <w:rsid w:val="0005784A"/>
    <w:rsid w:val="000578AA"/>
    <w:rsid w:val="000578FB"/>
    <w:rsid w:val="00060006"/>
    <w:rsid w:val="00060355"/>
    <w:rsid w:val="00060AAE"/>
    <w:rsid w:val="00061417"/>
    <w:rsid w:val="00061698"/>
    <w:rsid w:val="00061AC8"/>
    <w:rsid w:val="00061B7D"/>
    <w:rsid w:val="00062775"/>
    <w:rsid w:val="00062A2F"/>
    <w:rsid w:val="00062AFA"/>
    <w:rsid w:val="00064001"/>
    <w:rsid w:val="000655B1"/>
    <w:rsid w:val="00066234"/>
    <w:rsid w:val="00066320"/>
    <w:rsid w:val="00066483"/>
    <w:rsid w:val="000667C7"/>
    <w:rsid w:val="00066891"/>
    <w:rsid w:val="00066B89"/>
    <w:rsid w:val="000671E7"/>
    <w:rsid w:val="000700DF"/>
    <w:rsid w:val="00070C4A"/>
    <w:rsid w:val="00070DD8"/>
    <w:rsid w:val="00070E68"/>
    <w:rsid w:val="0007103E"/>
    <w:rsid w:val="000715B7"/>
    <w:rsid w:val="00072342"/>
    <w:rsid w:val="0007250D"/>
    <w:rsid w:val="00072521"/>
    <w:rsid w:val="00072954"/>
    <w:rsid w:val="000733B0"/>
    <w:rsid w:val="000738BE"/>
    <w:rsid w:val="00073FC8"/>
    <w:rsid w:val="00074E07"/>
    <w:rsid w:val="00075170"/>
    <w:rsid w:val="00076054"/>
    <w:rsid w:val="000766DB"/>
    <w:rsid w:val="0007684B"/>
    <w:rsid w:val="00076D8D"/>
    <w:rsid w:val="00076E6B"/>
    <w:rsid w:val="0007729B"/>
    <w:rsid w:val="00077A0F"/>
    <w:rsid w:val="00077A24"/>
    <w:rsid w:val="00077D51"/>
    <w:rsid w:val="000800F7"/>
    <w:rsid w:val="00080B01"/>
    <w:rsid w:val="00080D6B"/>
    <w:rsid w:val="00080FBB"/>
    <w:rsid w:val="00081238"/>
    <w:rsid w:val="00081638"/>
    <w:rsid w:val="00081A0E"/>
    <w:rsid w:val="00081FC4"/>
    <w:rsid w:val="00082037"/>
    <w:rsid w:val="0008217A"/>
    <w:rsid w:val="00082519"/>
    <w:rsid w:val="00082AD8"/>
    <w:rsid w:val="00082FCE"/>
    <w:rsid w:val="00083670"/>
    <w:rsid w:val="0008422A"/>
    <w:rsid w:val="00084B0C"/>
    <w:rsid w:val="0008506E"/>
    <w:rsid w:val="000851C3"/>
    <w:rsid w:val="00085463"/>
    <w:rsid w:val="00085681"/>
    <w:rsid w:val="00085CB5"/>
    <w:rsid w:val="00085D87"/>
    <w:rsid w:val="00085ED1"/>
    <w:rsid w:val="00086037"/>
    <w:rsid w:val="000869BF"/>
    <w:rsid w:val="00086A3C"/>
    <w:rsid w:val="00086BF0"/>
    <w:rsid w:val="00087590"/>
    <w:rsid w:val="00087A75"/>
    <w:rsid w:val="00087F2C"/>
    <w:rsid w:val="00090466"/>
    <w:rsid w:val="00090825"/>
    <w:rsid w:val="000911CE"/>
    <w:rsid w:val="00091925"/>
    <w:rsid w:val="00091CD9"/>
    <w:rsid w:val="000925BD"/>
    <w:rsid w:val="00092674"/>
    <w:rsid w:val="00092ADC"/>
    <w:rsid w:val="00092F52"/>
    <w:rsid w:val="000931CB"/>
    <w:rsid w:val="0009377B"/>
    <w:rsid w:val="00093E9F"/>
    <w:rsid w:val="000945DC"/>
    <w:rsid w:val="000950EA"/>
    <w:rsid w:val="0009563C"/>
    <w:rsid w:val="00096BE9"/>
    <w:rsid w:val="00096FE5"/>
    <w:rsid w:val="000A0B76"/>
    <w:rsid w:val="000A0EAC"/>
    <w:rsid w:val="000A1726"/>
    <w:rsid w:val="000A1D2E"/>
    <w:rsid w:val="000A2157"/>
    <w:rsid w:val="000A2292"/>
    <w:rsid w:val="000A25DE"/>
    <w:rsid w:val="000A3268"/>
    <w:rsid w:val="000A3404"/>
    <w:rsid w:val="000A35C9"/>
    <w:rsid w:val="000A451A"/>
    <w:rsid w:val="000A4ACA"/>
    <w:rsid w:val="000A5577"/>
    <w:rsid w:val="000A5A11"/>
    <w:rsid w:val="000A707B"/>
    <w:rsid w:val="000A7C73"/>
    <w:rsid w:val="000B0538"/>
    <w:rsid w:val="000B0D26"/>
    <w:rsid w:val="000B0F4A"/>
    <w:rsid w:val="000B1205"/>
    <w:rsid w:val="000B201D"/>
    <w:rsid w:val="000B2B20"/>
    <w:rsid w:val="000B2C27"/>
    <w:rsid w:val="000B2EB3"/>
    <w:rsid w:val="000B372A"/>
    <w:rsid w:val="000B3927"/>
    <w:rsid w:val="000B39CF"/>
    <w:rsid w:val="000B464C"/>
    <w:rsid w:val="000B47FB"/>
    <w:rsid w:val="000B4C82"/>
    <w:rsid w:val="000B4F9F"/>
    <w:rsid w:val="000B65B4"/>
    <w:rsid w:val="000B6C4A"/>
    <w:rsid w:val="000B7644"/>
    <w:rsid w:val="000B77EB"/>
    <w:rsid w:val="000B7A79"/>
    <w:rsid w:val="000C0B21"/>
    <w:rsid w:val="000C11AB"/>
    <w:rsid w:val="000C136F"/>
    <w:rsid w:val="000C153C"/>
    <w:rsid w:val="000C24BA"/>
    <w:rsid w:val="000C31C6"/>
    <w:rsid w:val="000C4174"/>
    <w:rsid w:val="000C49E5"/>
    <w:rsid w:val="000C4E3A"/>
    <w:rsid w:val="000C5730"/>
    <w:rsid w:val="000C5836"/>
    <w:rsid w:val="000C697C"/>
    <w:rsid w:val="000C7124"/>
    <w:rsid w:val="000C72BB"/>
    <w:rsid w:val="000C7C1D"/>
    <w:rsid w:val="000C7EF6"/>
    <w:rsid w:val="000D0617"/>
    <w:rsid w:val="000D07DE"/>
    <w:rsid w:val="000D1555"/>
    <w:rsid w:val="000D1B1B"/>
    <w:rsid w:val="000D23F5"/>
    <w:rsid w:val="000D2B6B"/>
    <w:rsid w:val="000D2C48"/>
    <w:rsid w:val="000D3346"/>
    <w:rsid w:val="000D33B4"/>
    <w:rsid w:val="000D39C7"/>
    <w:rsid w:val="000D422C"/>
    <w:rsid w:val="000D43AE"/>
    <w:rsid w:val="000D43E7"/>
    <w:rsid w:val="000D4A81"/>
    <w:rsid w:val="000D52E0"/>
    <w:rsid w:val="000D5625"/>
    <w:rsid w:val="000D6251"/>
    <w:rsid w:val="000D63BB"/>
    <w:rsid w:val="000D77AC"/>
    <w:rsid w:val="000E0912"/>
    <w:rsid w:val="000E13BE"/>
    <w:rsid w:val="000E2230"/>
    <w:rsid w:val="000E2FAD"/>
    <w:rsid w:val="000E349F"/>
    <w:rsid w:val="000E38A2"/>
    <w:rsid w:val="000E4343"/>
    <w:rsid w:val="000E4962"/>
    <w:rsid w:val="000E5052"/>
    <w:rsid w:val="000E6D52"/>
    <w:rsid w:val="000E6F5D"/>
    <w:rsid w:val="000E73B8"/>
    <w:rsid w:val="000E776C"/>
    <w:rsid w:val="000E77C5"/>
    <w:rsid w:val="000E7EBD"/>
    <w:rsid w:val="000F0406"/>
    <w:rsid w:val="000F0535"/>
    <w:rsid w:val="000F05D6"/>
    <w:rsid w:val="000F075A"/>
    <w:rsid w:val="000F09FB"/>
    <w:rsid w:val="000F12F8"/>
    <w:rsid w:val="000F1371"/>
    <w:rsid w:val="000F178F"/>
    <w:rsid w:val="000F1871"/>
    <w:rsid w:val="000F19BD"/>
    <w:rsid w:val="000F19F5"/>
    <w:rsid w:val="000F19F7"/>
    <w:rsid w:val="000F1D8F"/>
    <w:rsid w:val="000F2096"/>
    <w:rsid w:val="000F2147"/>
    <w:rsid w:val="000F2EEB"/>
    <w:rsid w:val="000F3E53"/>
    <w:rsid w:val="000F4CF3"/>
    <w:rsid w:val="000F50B0"/>
    <w:rsid w:val="000F593B"/>
    <w:rsid w:val="000F5A76"/>
    <w:rsid w:val="000F6FB2"/>
    <w:rsid w:val="000F75B3"/>
    <w:rsid w:val="000F79E0"/>
    <w:rsid w:val="000F7DC2"/>
    <w:rsid w:val="00100EF5"/>
    <w:rsid w:val="00101646"/>
    <w:rsid w:val="00101A4D"/>
    <w:rsid w:val="00101D31"/>
    <w:rsid w:val="001021AC"/>
    <w:rsid w:val="00102A56"/>
    <w:rsid w:val="00102B48"/>
    <w:rsid w:val="00102DC2"/>
    <w:rsid w:val="0010339C"/>
    <w:rsid w:val="001035B9"/>
    <w:rsid w:val="0010437E"/>
    <w:rsid w:val="00104BEA"/>
    <w:rsid w:val="001051BF"/>
    <w:rsid w:val="001051F4"/>
    <w:rsid w:val="00105388"/>
    <w:rsid w:val="00105509"/>
    <w:rsid w:val="00105764"/>
    <w:rsid w:val="001058B3"/>
    <w:rsid w:val="00105CE0"/>
    <w:rsid w:val="00105E5A"/>
    <w:rsid w:val="0010689D"/>
    <w:rsid w:val="0010712F"/>
    <w:rsid w:val="001100E5"/>
    <w:rsid w:val="001104E4"/>
    <w:rsid w:val="0011087E"/>
    <w:rsid w:val="00110EA7"/>
    <w:rsid w:val="00110ED9"/>
    <w:rsid w:val="0011170D"/>
    <w:rsid w:val="001127D3"/>
    <w:rsid w:val="0011282F"/>
    <w:rsid w:val="001130BA"/>
    <w:rsid w:val="0011328C"/>
    <w:rsid w:val="0011448D"/>
    <w:rsid w:val="00114AA4"/>
    <w:rsid w:val="00114ECC"/>
    <w:rsid w:val="00115003"/>
    <w:rsid w:val="00115260"/>
    <w:rsid w:val="00115544"/>
    <w:rsid w:val="00115609"/>
    <w:rsid w:val="00115B03"/>
    <w:rsid w:val="00116060"/>
    <w:rsid w:val="00116F97"/>
    <w:rsid w:val="00117477"/>
    <w:rsid w:val="001175F9"/>
    <w:rsid w:val="00117616"/>
    <w:rsid w:val="00117A08"/>
    <w:rsid w:val="00117E9C"/>
    <w:rsid w:val="001204D2"/>
    <w:rsid w:val="0012092E"/>
    <w:rsid w:val="00120C1F"/>
    <w:rsid w:val="00121185"/>
    <w:rsid w:val="001222B1"/>
    <w:rsid w:val="001233FE"/>
    <w:rsid w:val="00123E7C"/>
    <w:rsid w:val="001248AC"/>
    <w:rsid w:val="00124950"/>
    <w:rsid w:val="00124C2A"/>
    <w:rsid w:val="0012525E"/>
    <w:rsid w:val="00125593"/>
    <w:rsid w:val="00126A3E"/>
    <w:rsid w:val="00127CBB"/>
    <w:rsid w:val="001300D3"/>
    <w:rsid w:val="0013025E"/>
    <w:rsid w:val="00130831"/>
    <w:rsid w:val="001314FE"/>
    <w:rsid w:val="00132171"/>
    <w:rsid w:val="001323C4"/>
    <w:rsid w:val="00132A82"/>
    <w:rsid w:val="00132E11"/>
    <w:rsid w:val="00133295"/>
    <w:rsid w:val="001338A2"/>
    <w:rsid w:val="001344C2"/>
    <w:rsid w:val="001346D9"/>
    <w:rsid w:val="0013518B"/>
    <w:rsid w:val="00135453"/>
    <w:rsid w:val="0013565F"/>
    <w:rsid w:val="00135A19"/>
    <w:rsid w:val="00135A9B"/>
    <w:rsid w:val="001363A2"/>
    <w:rsid w:val="001366D9"/>
    <w:rsid w:val="00136911"/>
    <w:rsid w:val="00136F15"/>
    <w:rsid w:val="00136FB5"/>
    <w:rsid w:val="001377FA"/>
    <w:rsid w:val="00137D9E"/>
    <w:rsid w:val="00137EBF"/>
    <w:rsid w:val="001402A5"/>
    <w:rsid w:val="001403A5"/>
    <w:rsid w:val="001406C9"/>
    <w:rsid w:val="001406F0"/>
    <w:rsid w:val="001408F5"/>
    <w:rsid w:val="00140B26"/>
    <w:rsid w:val="00140EA2"/>
    <w:rsid w:val="00141191"/>
    <w:rsid w:val="001415D8"/>
    <w:rsid w:val="001419F0"/>
    <w:rsid w:val="00141DA1"/>
    <w:rsid w:val="00141E38"/>
    <w:rsid w:val="00141F41"/>
    <w:rsid w:val="00141FB8"/>
    <w:rsid w:val="00142143"/>
    <w:rsid w:val="0014215A"/>
    <w:rsid w:val="0014326F"/>
    <w:rsid w:val="00143B00"/>
    <w:rsid w:val="00143DBC"/>
    <w:rsid w:val="00144084"/>
    <w:rsid w:val="0014435A"/>
    <w:rsid w:val="001443CC"/>
    <w:rsid w:val="001446D2"/>
    <w:rsid w:val="00144FE8"/>
    <w:rsid w:val="00145538"/>
    <w:rsid w:val="00145D9E"/>
    <w:rsid w:val="00145E7E"/>
    <w:rsid w:val="001460D8"/>
    <w:rsid w:val="00146307"/>
    <w:rsid w:val="00146343"/>
    <w:rsid w:val="00146FAF"/>
    <w:rsid w:val="00147C16"/>
    <w:rsid w:val="001502C6"/>
    <w:rsid w:val="0015136B"/>
    <w:rsid w:val="001515F2"/>
    <w:rsid w:val="00151C99"/>
    <w:rsid w:val="0015277D"/>
    <w:rsid w:val="00152B52"/>
    <w:rsid w:val="00152F02"/>
    <w:rsid w:val="00153536"/>
    <w:rsid w:val="0015379F"/>
    <w:rsid w:val="001539A1"/>
    <w:rsid w:val="00153D5B"/>
    <w:rsid w:val="00154173"/>
    <w:rsid w:val="00154944"/>
    <w:rsid w:val="00154E86"/>
    <w:rsid w:val="00155432"/>
    <w:rsid w:val="00155B3B"/>
    <w:rsid w:val="00156038"/>
    <w:rsid w:val="001564BC"/>
    <w:rsid w:val="00157205"/>
    <w:rsid w:val="0016034E"/>
    <w:rsid w:val="00160E86"/>
    <w:rsid w:val="001616C4"/>
    <w:rsid w:val="00161C63"/>
    <w:rsid w:val="001633D7"/>
    <w:rsid w:val="00163AD8"/>
    <w:rsid w:val="00163D41"/>
    <w:rsid w:val="001649F1"/>
    <w:rsid w:val="00164C4B"/>
    <w:rsid w:val="00164D79"/>
    <w:rsid w:val="00165A72"/>
    <w:rsid w:val="00165C24"/>
    <w:rsid w:val="001661BA"/>
    <w:rsid w:val="001663B0"/>
    <w:rsid w:val="001663C2"/>
    <w:rsid w:val="00166546"/>
    <w:rsid w:val="00166722"/>
    <w:rsid w:val="00166ACA"/>
    <w:rsid w:val="00166E3A"/>
    <w:rsid w:val="001677FB"/>
    <w:rsid w:val="00170383"/>
    <w:rsid w:val="00170644"/>
    <w:rsid w:val="001707EC"/>
    <w:rsid w:val="0017113D"/>
    <w:rsid w:val="0017157F"/>
    <w:rsid w:val="00171796"/>
    <w:rsid w:val="001718FB"/>
    <w:rsid w:val="001719EE"/>
    <w:rsid w:val="00171A10"/>
    <w:rsid w:val="00172EF5"/>
    <w:rsid w:val="00173387"/>
    <w:rsid w:val="001733C2"/>
    <w:rsid w:val="00173E8A"/>
    <w:rsid w:val="00174559"/>
    <w:rsid w:val="00174CE0"/>
    <w:rsid w:val="00175132"/>
    <w:rsid w:val="00175AD1"/>
    <w:rsid w:val="00175FAD"/>
    <w:rsid w:val="001764C7"/>
    <w:rsid w:val="001765D0"/>
    <w:rsid w:val="00176B5C"/>
    <w:rsid w:val="00176E1B"/>
    <w:rsid w:val="00176FB2"/>
    <w:rsid w:val="00176FD7"/>
    <w:rsid w:val="00177890"/>
    <w:rsid w:val="001817C8"/>
    <w:rsid w:val="00181B45"/>
    <w:rsid w:val="001820F5"/>
    <w:rsid w:val="001823E6"/>
    <w:rsid w:val="00182492"/>
    <w:rsid w:val="00182804"/>
    <w:rsid w:val="00182BB5"/>
    <w:rsid w:val="001836DC"/>
    <w:rsid w:val="00183D2D"/>
    <w:rsid w:val="001843F6"/>
    <w:rsid w:val="00184C07"/>
    <w:rsid w:val="001850A8"/>
    <w:rsid w:val="001852F8"/>
    <w:rsid w:val="00185636"/>
    <w:rsid w:val="00185F8E"/>
    <w:rsid w:val="001867B4"/>
    <w:rsid w:val="00186BCD"/>
    <w:rsid w:val="00187235"/>
    <w:rsid w:val="00190111"/>
    <w:rsid w:val="00190299"/>
    <w:rsid w:val="001905EB"/>
    <w:rsid w:val="001909E8"/>
    <w:rsid w:val="001909FB"/>
    <w:rsid w:val="00190DBD"/>
    <w:rsid w:val="00190F32"/>
    <w:rsid w:val="00192169"/>
    <w:rsid w:val="00192DA5"/>
    <w:rsid w:val="00193321"/>
    <w:rsid w:val="0019367E"/>
    <w:rsid w:val="00193971"/>
    <w:rsid w:val="0019410F"/>
    <w:rsid w:val="00194229"/>
    <w:rsid w:val="001957D0"/>
    <w:rsid w:val="00195B1D"/>
    <w:rsid w:val="00195E0A"/>
    <w:rsid w:val="00195F5F"/>
    <w:rsid w:val="0019611F"/>
    <w:rsid w:val="00196815"/>
    <w:rsid w:val="001A0510"/>
    <w:rsid w:val="001A06F5"/>
    <w:rsid w:val="001A0826"/>
    <w:rsid w:val="001A0ABD"/>
    <w:rsid w:val="001A0E5C"/>
    <w:rsid w:val="001A1C1B"/>
    <w:rsid w:val="001A2046"/>
    <w:rsid w:val="001A291D"/>
    <w:rsid w:val="001A2E30"/>
    <w:rsid w:val="001A3636"/>
    <w:rsid w:val="001A3752"/>
    <w:rsid w:val="001A38A3"/>
    <w:rsid w:val="001A403A"/>
    <w:rsid w:val="001A412D"/>
    <w:rsid w:val="001A50C2"/>
    <w:rsid w:val="001A57B1"/>
    <w:rsid w:val="001A5B1E"/>
    <w:rsid w:val="001A5E4C"/>
    <w:rsid w:val="001A640B"/>
    <w:rsid w:val="001A6CCA"/>
    <w:rsid w:val="001A74B8"/>
    <w:rsid w:val="001A7566"/>
    <w:rsid w:val="001A766D"/>
    <w:rsid w:val="001B0491"/>
    <w:rsid w:val="001B3123"/>
    <w:rsid w:val="001B348B"/>
    <w:rsid w:val="001B41C8"/>
    <w:rsid w:val="001B465B"/>
    <w:rsid w:val="001B5283"/>
    <w:rsid w:val="001B551F"/>
    <w:rsid w:val="001B57D8"/>
    <w:rsid w:val="001B5A35"/>
    <w:rsid w:val="001B5EBC"/>
    <w:rsid w:val="001B619D"/>
    <w:rsid w:val="001B6659"/>
    <w:rsid w:val="001B68F4"/>
    <w:rsid w:val="001B6C1B"/>
    <w:rsid w:val="001B786B"/>
    <w:rsid w:val="001C182B"/>
    <w:rsid w:val="001C1868"/>
    <w:rsid w:val="001C18F5"/>
    <w:rsid w:val="001C1B1D"/>
    <w:rsid w:val="001C1C20"/>
    <w:rsid w:val="001C2866"/>
    <w:rsid w:val="001C2A8F"/>
    <w:rsid w:val="001C2FF5"/>
    <w:rsid w:val="001C3042"/>
    <w:rsid w:val="001C3367"/>
    <w:rsid w:val="001C33B2"/>
    <w:rsid w:val="001C37A0"/>
    <w:rsid w:val="001C385D"/>
    <w:rsid w:val="001C4376"/>
    <w:rsid w:val="001C4BFD"/>
    <w:rsid w:val="001C5002"/>
    <w:rsid w:val="001C5C02"/>
    <w:rsid w:val="001C6094"/>
    <w:rsid w:val="001C6367"/>
    <w:rsid w:val="001C6E8B"/>
    <w:rsid w:val="001C6F75"/>
    <w:rsid w:val="001C708D"/>
    <w:rsid w:val="001C745E"/>
    <w:rsid w:val="001C7645"/>
    <w:rsid w:val="001C7AAA"/>
    <w:rsid w:val="001C7BEA"/>
    <w:rsid w:val="001C7CA2"/>
    <w:rsid w:val="001C7D44"/>
    <w:rsid w:val="001D0779"/>
    <w:rsid w:val="001D08F2"/>
    <w:rsid w:val="001D1091"/>
    <w:rsid w:val="001D159F"/>
    <w:rsid w:val="001D1921"/>
    <w:rsid w:val="001D1E41"/>
    <w:rsid w:val="001D240C"/>
    <w:rsid w:val="001D3692"/>
    <w:rsid w:val="001D3D48"/>
    <w:rsid w:val="001D3E15"/>
    <w:rsid w:val="001D481F"/>
    <w:rsid w:val="001D4848"/>
    <w:rsid w:val="001D49C8"/>
    <w:rsid w:val="001D4BC6"/>
    <w:rsid w:val="001D4C0B"/>
    <w:rsid w:val="001D5533"/>
    <w:rsid w:val="001D5AC0"/>
    <w:rsid w:val="001D621C"/>
    <w:rsid w:val="001D7565"/>
    <w:rsid w:val="001D789F"/>
    <w:rsid w:val="001D7E46"/>
    <w:rsid w:val="001E0863"/>
    <w:rsid w:val="001E0DBE"/>
    <w:rsid w:val="001E0E0E"/>
    <w:rsid w:val="001E1524"/>
    <w:rsid w:val="001E262D"/>
    <w:rsid w:val="001E3D1E"/>
    <w:rsid w:val="001E48E0"/>
    <w:rsid w:val="001E55F0"/>
    <w:rsid w:val="001E59D2"/>
    <w:rsid w:val="001E5F24"/>
    <w:rsid w:val="001E608B"/>
    <w:rsid w:val="001E6853"/>
    <w:rsid w:val="001E6D23"/>
    <w:rsid w:val="001E7059"/>
    <w:rsid w:val="001F0013"/>
    <w:rsid w:val="001F0167"/>
    <w:rsid w:val="001F0590"/>
    <w:rsid w:val="001F0BA8"/>
    <w:rsid w:val="001F1C6B"/>
    <w:rsid w:val="001F243E"/>
    <w:rsid w:val="001F29C1"/>
    <w:rsid w:val="001F31C7"/>
    <w:rsid w:val="001F363B"/>
    <w:rsid w:val="001F3CCC"/>
    <w:rsid w:val="001F40B1"/>
    <w:rsid w:val="001F4218"/>
    <w:rsid w:val="001F4287"/>
    <w:rsid w:val="001F4872"/>
    <w:rsid w:val="001F4886"/>
    <w:rsid w:val="001F4CD7"/>
    <w:rsid w:val="001F57A2"/>
    <w:rsid w:val="001F5A03"/>
    <w:rsid w:val="001F62CB"/>
    <w:rsid w:val="001F686B"/>
    <w:rsid w:val="001F7857"/>
    <w:rsid w:val="002002DB"/>
    <w:rsid w:val="00200C6F"/>
    <w:rsid w:val="0020107E"/>
    <w:rsid w:val="00201995"/>
    <w:rsid w:val="00201B48"/>
    <w:rsid w:val="00201DD2"/>
    <w:rsid w:val="00202573"/>
    <w:rsid w:val="00202877"/>
    <w:rsid w:val="002029C7"/>
    <w:rsid w:val="0020304D"/>
    <w:rsid w:val="00203592"/>
    <w:rsid w:val="00203A56"/>
    <w:rsid w:val="00203F64"/>
    <w:rsid w:val="002040BA"/>
    <w:rsid w:val="0020475A"/>
    <w:rsid w:val="00206664"/>
    <w:rsid w:val="00206A78"/>
    <w:rsid w:val="00206B91"/>
    <w:rsid w:val="00206CB3"/>
    <w:rsid w:val="00206E41"/>
    <w:rsid w:val="002079E8"/>
    <w:rsid w:val="002101D0"/>
    <w:rsid w:val="00210E07"/>
    <w:rsid w:val="00211369"/>
    <w:rsid w:val="002115D3"/>
    <w:rsid w:val="00211C13"/>
    <w:rsid w:val="00211F32"/>
    <w:rsid w:val="002122FA"/>
    <w:rsid w:val="002127C9"/>
    <w:rsid w:val="0021298D"/>
    <w:rsid w:val="00212BA0"/>
    <w:rsid w:val="00212D7E"/>
    <w:rsid w:val="002133BF"/>
    <w:rsid w:val="00213493"/>
    <w:rsid w:val="00214340"/>
    <w:rsid w:val="00214361"/>
    <w:rsid w:val="002148B5"/>
    <w:rsid w:val="00214A8F"/>
    <w:rsid w:val="00214EF5"/>
    <w:rsid w:val="002159F5"/>
    <w:rsid w:val="0021617B"/>
    <w:rsid w:val="0021733C"/>
    <w:rsid w:val="0021749A"/>
    <w:rsid w:val="002177A6"/>
    <w:rsid w:val="00217C3D"/>
    <w:rsid w:val="0022050C"/>
    <w:rsid w:val="0022075C"/>
    <w:rsid w:val="0022093F"/>
    <w:rsid w:val="00223DD5"/>
    <w:rsid w:val="00223DFE"/>
    <w:rsid w:val="00223FF9"/>
    <w:rsid w:val="002242F4"/>
    <w:rsid w:val="00224B01"/>
    <w:rsid w:val="00224D98"/>
    <w:rsid w:val="00225B94"/>
    <w:rsid w:val="00225E76"/>
    <w:rsid w:val="00226266"/>
    <w:rsid w:val="00226527"/>
    <w:rsid w:val="00226697"/>
    <w:rsid w:val="002266C4"/>
    <w:rsid w:val="002303CA"/>
    <w:rsid w:val="00230F15"/>
    <w:rsid w:val="00231079"/>
    <w:rsid w:val="00231141"/>
    <w:rsid w:val="00231C22"/>
    <w:rsid w:val="00231C82"/>
    <w:rsid w:val="00231DF0"/>
    <w:rsid w:val="0023232F"/>
    <w:rsid w:val="00232766"/>
    <w:rsid w:val="00233101"/>
    <w:rsid w:val="0023348B"/>
    <w:rsid w:val="00233673"/>
    <w:rsid w:val="0023432E"/>
    <w:rsid w:val="00234A66"/>
    <w:rsid w:val="0023542E"/>
    <w:rsid w:val="00235519"/>
    <w:rsid w:val="00235B66"/>
    <w:rsid w:val="00236A02"/>
    <w:rsid w:val="00237EA1"/>
    <w:rsid w:val="0024036A"/>
    <w:rsid w:val="002407E2"/>
    <w:rsid w:val="002420CB"/>
    <w:rsid w:val="002428F3"/>
    <w:rsid w:val="002434B2"/>
    <w:rsid w:val="0024377F"/>
    <w:rsid w:val="00244555"/>
    <w:rsid w:val="00244666"/>
    <w:rsid w:val="002448F6"/>
    <w:rsid w:val="00244DD9"/>
    <w:rsid w:val="00245BC2"/>
    <w:rsid w:val="002462A6"/>
    <w:rsid w:val="002464DE"/>
    <w:rsid w:val="00246F1D"/>
    <w:rsid w:val="00247BE5"/>
    <w:rsid w:val="00247D18"/>
    <w:rsid w:val="00250581"/>
    <w:rsid w:val="0025092B"/>
    <w:rsid w:val="00250A37"/>
    <w:rsid w:val="00251332"/>
    <w:rsid w:val="00251A48"/>
    <w:rsid w:val="00251C23"/>
    <w:rsid w:val="00251E76"/>
    <w:rsid w:val="0025249C"/>
    <w:rsid w:val="002526C9"/>
    <w:rsid w:val="0025272F"/>
    <w:rsid w:val="00253BBF"/>
    <w:rsid w:val="00253F4C"/>
    <w:rsid w:val="00253FCE"/>
    <w:rsid w:val="00254EEB"/>
    <w:rsid w:val="00255D2D"/>
    <w:rsid w:val="0025623E"/>
    <w:rsid w:val="00256EB4"/>
    <w:rsid w:val="00257DEC"/>
    <w:rsid w:val="00260630"/>
    <w:rsid w:val="00261C44"/>
    <w:rsid w:val="0026200B"/>
    <w:rsid w:val="0026201C"/>
    <w:rsid w:val="00264602"/>
    <w:rsid w:val="00264E7C"/>
    <w:rsid w:val="002651EA"/>
    <w:rsid w:val="0026596C"/>
    <w:rsid w:val="00265B87"/>
    <w:rsid w:val="00265EED"/>
    <w:rsid w:val="00266BEE"/>
    <w:rsid w:val="00266E8B"/>
    <w:rsid w:val="002671EB"/>
    <w:rsid w:val="00267419"/>
    <w:rsid w:val="002678AA"/>
    <w:rsid w:val="00270166"/>
    <w:rsid w:val="00270EC4"/>
    <w:rsid w:val="002718FE"/>
    <w:rsid w:val="002719E2"/>
    <w:rsid w:val="00271B9A"/>
    <w:rsid w:val="00271C06"/>
    <w:rsid w:val="00272981"/>
    <w:rsid w:val="002729ED"/>
    <w:rsid w:val="0027380B"/>
    <w:rsid w:val="00274762"/>
    <w:rsid w:val="00274C65"/>
    <w:rsid w:val="002757AD"/>
    <w:rsid w:val="002757C6"/>
    <w:rsid w:val="00275A80"/>
    <w:rsid w:val="00275D4A"/>
    <w:rsid w:val="00276051"/>
    <w:rsid w:val="00276227"/>
    <w:rsid w:val="00276FAA"/>
    <w:rsid w:val="0027768B"/>
    <w:rsid w:val="00277729"/>
    <w:rsid w:val="0027772D"/>
    <w:rsid w:val="00277BDD"/>
    <w:rsid w:val="00280534"/>
    <w:rsid w:val="00281085"/>
    <w:rsid w:val="002810C0"/>
    <w:rsid w:val="002811B2"/>
    <w:rsid w:val="00281499"/>
    <w:rsid w:val="00281C3C"/>
    <w:rsid w:val="00281E02"/>
    <w:rsid w:val="0028255D"/>
    <w:rsid w:val="00282895"/>
    <w:rsid w:val="00282C81"/>
    <w:rsid w:val="002832B1"/>
    <w:rsid w:val="00283D3F"/>
    <w:rsid w:val="0028428B"/>
    <w:rsid w:val="00284D82"/>
    <w:rsid w:val="00284E32"/>
    <w:rsid w:val="00284F30"/>
    <w:rsid w:val="00285CBD"/>
    <w:rsid w:val="00286294"/>
    <w:rsid w:val="00286A18"/>
    <w:rsid w:val="00286A8A"/>
    <w:rsid w:val="00287191"/>
    <w:rsid w:val="00287798"/>
    <w:rsid w:val="002878EF"/>
    <w:rsid w:val="00287D7F"/>
    <w:rsid w:val="00290AD3"/>
    <w:rsid w:val="00292CEA"/>
    <w:rsid w:val="0029306A"/>
    <w:rsid w:val="002940A3"/>
    <w:rsid w:val="002940CF"/>
    <w:rsid w:val="00294569"/>
    <w:rsid w:val="00294859"/>
    <w:rsid w:val="002949B5"/>
    <w:rsid w:val="002952C9"/>
    <w:rsid w:val="002953FD"/>
    <w:rsid w:val="002959D3"/>
    <w:rsid w:val="00295B06"/>
    <w:rsid w:val="0029609F"/>
    <w:rsid w:val="00296C9F"/>
    <w:rsid w:val="0029708F"/>
    <w:rsid w:val="0029746C"/>
    <w:rsid w:val="00297A36"/>
    <w:rsid w:val="00297EB1"/>
    <w:rsid w:val="002A091A"/>
    <w:rsid w:val="002A10D5"/>
    <w:rsid w:val="002A1177"/>
    <w:rsid w:val="002A1421"/>
    <w:rsid w:val="002A1B2A"/>
    <w:rsid w:val="002A1F32"/>
    <w:rsid w:val="002A2020"/>
    <w:rsid w:val="002A2462"/>
    <w:rsid w:val="002A29F6"/>
    <w:rsid w:val="002A2F93"/>
    <w:rsid w:val="002A39B2"/>
    <w:rsid w:val="002A4CD4"/>
    <w:rsid w:val="002A5557"/>
    <w:rsid w:val="002A6722"/>
    <w:rsid w:val="002A674A"/>
    <w:rsid w:val="002A6AC0"/>
    <w:rsid w:val="002A6BCA"/>
    <w:rsid w:val="002B016C"/>
    <w:rsid w:val="002B09E0"/>
    <w:rsid w:val="002B0BE6"/>
    <w:rsid w:val="002B21FF"/>
    <w:rsid w:val="002B28EA"/>
    <w:rsid w:val="002B29EE"/>
    <w:rsid w:val="002B34C5"/>
    <w:rsid w:val="002B35CC"/>
    <w:rsid w:val="002B4FC3"/>
    <w:rsid w:val="002B50BA"/>
    <w:rsid w:val="002B543F"/>
    <w:rsid w:val="002B567F"/>
    <w:rsid w:val="002B65FC"/>
    <w:rsid w:val="002B6A77"/>
    <w:rsid w:val="002B6B5C"/>
    <w:rsid w:val="002B781A"/>
    <w:rsid w:val="002B7D6B"/>
    <w:rsid w:val="002C0043"/>
    <w:rsid w:val="002C0135"/>
    <w:rsid w:val="002C04E3"/>
    <w:rsid w:val="002C0697"/>
    <w:rsid w:val="002C0877"/>
    <w:rsid w:val="002C0D75"/>
    <w:rsid w:val="002C588F"/>
    <w:rsid w:val="002C5C7F"/>
    <w:rsid w:val="002C63D7"/>
    <w:rsid w:val="002C6A0F"/>
    <w:rsid w:val="002C6BD6"/>
    <w:rsid w:val="002C7D4D"/>
    <w:rsid w:val="002D082E"/>
    <w:rsid w:val="002D0835"/>
    <w:rsid w:val="002D09D1"/>
    <w:rsid w:val="002D09DC"/>
    <w:rsid w:val="002D11AC"/>
    <w:rsid w:val="002D1425"/>
    <w:rsid w:val="002D1441"/>
    <w:rsid w:val="002D151A"/>
    <w:rsid w:val="002D154C"/>
    <w:rsid w:val="002D15FA"/>
    <w:rsid w:val="002D2050"/>
    <w:rsid w:val="002D3036"/>
    <w:rsid w:val="002D328D"/>
    <w:rsid w:val="002D33FD"/>
    <w:rsid w:val="002D38FD"/>
    <w:rsid w:val="002D41D4"/>
    <w:rsid w:val="002D462D"/>
    <w:rsid w:val="002D4C7B"/>
    <w:rsid w:val="002D594B"/>
    <w:rsid w:val="002D59AB"/>
    <w:rsid w:val="002D61EE"/>
    <w:rsid w:val="002D620C"/>
    <w:rsid w:val="002D6347"/>
    <w:rsid w:val="002D6369"/>
    <w:rsid w:val="002D6D36"/>
    <w:rsid w:val="002D7191"/>
    <w:rsid w:val="002D79A9"/>
    <w:rsid w:val="002E1288"/>
    <w:rsid w:val="002E140D"/>
    <w:rsid w:val="002E22A7"/>
    <w:rsid w:val="002E2777"/>
    <w:rsid w:val="002E2E55"/>
    <w:rsid w:val="002E30EF"/>
    <w:rsid w:val="002E352C"/>
    <w:rsid w:val="002E3776"/>
    <w:rsid w:val="002E3A5B"/>
    <w:rsid w:val="002E4389"/>
    <w:rsid w:val="002E4675"/>
    <w:rsid w:val="002E4781"/>
    <w:rsid w:val="002E4BCA"/>
    <w:rsid w:val="002E540B"/>
    <w:rsid w:val="002E6461"/>
    <w:rsid w:val="002E6B35"/>
    <w:rsid w:val="002E6D52"/>
    <w:rsid w:val="002E790A"/>
    <w:rsid w:val="002F0E2B"/>
    <w:rsid w:val="002F0EB8"/>
    <w:rsid w:val="002F1736"/>
    <w:rsid w:val="002F1CE9"/>
    <w:rsid w:val="002F1EFC"/>
    <w:rsid w:val="002F20C4"/>
    <w:rsid w:val="002F29B3"/>
    <w:rsid w:val="002F315B"/>
    <w:rsid w:val="002F31D6"/>
    <w:rsid w:val="002F3FE7"/>
    <w:rsid w:val="002F4FD7"/>
    <w:rsid w:val="002F56DD"/>
    <w:rsid w:val="002F5740"/>
    <w:rsid w:val="002F5C42"/>
    <w:rsid w:val="002F6670"/>
    <w:rsid w:val="002F6A14"/>
    <w:rsid w:val="002F72FA"/>
    <w:rsid w:val="002F73EC"/>
    <w:rsid w:val="002F75B4"/>
    <w:rsid w:val="002F7ADE"/>
    <w:rsid w:val="002F7CBC"/>
    <w:rsid w:val="00300A32"/>
    <w:rsid w:val="003014AF"/>
    <w:rsid w:val="003018A5"/>
    <w:rsid w:val="00302151"/>
    <w:rsid w:val="00302735"/>
    <w:rsid w:val="003029A8"/>
    <w:rsid w:val="00302F0B"/>
    <w:rsid w:val="00302FA1"/>
    <w:rsid w:val="003032DB"/>
    <w:rsid w:val="0030408B"/>
    <w:rsid w:val="00304405"/>
    <w:rsid w:val="00304873"/>
    <w:rsid w:val="00305840"/>
    <w:rsid w:val="00306188"/>
    <w:rsid w:val="00306374"/>
    <w:rsid w:val="00306711"/>
    <w:rsid w:val="00306749"/>
    <w:rsid w:val="003068ED"/>
    <w:rsid w:val="00306CBA"/>
    <w:rsid w:val="00306CDA"/>
    <w:rsid w:val="0031089B"/>
    <w:rsid w:val="003114BD"/>
    <w:rsid w:val="00311BC9"/>
    <w:rsid w:val="00311CF4"/>
    <w:rsid w:val="003127A7"/>
    <w:rsid w:val="003127D7"/>
    <w:rsid w:val="003128C4"/>
    <w:rsid w:val="00312A27"/>
    <w:rsid w:val="00312FEC"/>
    <w:rsid w:val="00313BB0"/>
    <w:rsid w:val="0031424B"/>
    <w:rsid w:val="00314314"/>
    <w:rsid w:val="0031486E"/>
    <w:rsid w:val="00314AB9"/>
    <w:rsid w:val="00314D00"/>
    <w:rsid w:val="00314FDE"/>
    <w:rsid w:val="00315203"/>
    <w:rsid w:val="00316587"/>
    <w:rsid w:val="003166F5"/>
    <w:rsid w:val="00317713"/>
    <w:rsid w:val="00320CB8"/>
    <w:rsid w:val="003225B8"/>
    <w:rsid w:val="003225D7"/>
    <w:rsid w:val="00322D15"/>
    <w:rsid w:val="00322DC8"/>
    <w:rsid w:val="00322E0C"/>
    <w:rsid w:val="00323262"/>
    <w:rsid w:val="00323789"/>
    <w:rsid w:val="003237A7"/>
    <w:rsid w:val="00323C7F"/>
    <w:rsid w:val="00323E3C"/>
    <w:rsid w:val="00323E70"/>
    <w:rsid w:val="00324944"/>
    <w:rsid w:val="00324AA6"/>
    <w:rsid w:val="0032512A"/>
    <w:rsid w:val="003256E0"/>
    <w:rsid w:val="003263BC"/>
    <w:rsid w:val="003264D9"/>
    <w:rsid w:val="0032765F"/>
    <w:rsid w:val="003278B0"/>
    <w:rsid w:val="00330247"/>
    <w:rsid w:val="00330563"/>
    <w:rsid w:val="00330CAE"/>
    <w:rsid w:val="00331D7B"/>
    <w:rsid w:val="0033215C"/>
    <w:rsid w:val="0033368C"/>
    <w:rsid w:val="00333781"/>
    <w:rsid w:val="00333B10"/>
    <w:rsid w:val="00334162"/>
    <w:rsid w:val="00335C2E"/>
    <w:rsid w:val="00335C92"/>
    <w:rsid w:val="00335FBE"/>
    <w:rsid w:val="00336571"/>
    <w:rsid w:val="00336823"/>
    <w:rsid w:val="00336B9A"/>
    <w:rsid w:val="00336DAA"/>
    <w:rsid w:val="00340085"/>
    <w:rsid w:val="00340985"/>
    <w:rsid w:val="00341564"/>
    <w:rsid w:val="00341C2B"/>
    <w:rsid w:val="00341DC1"/>
    <w:rsid w:val="0034450A"/>
    <w:rsid w:val="0034481B"/>
    <w:rsid w:val="00344B7A"/>
    <w:rsid w:val="00344DEE"/>
    <w:rsid w:val="00344FE8"/>
    <w:rsid w:val="0034528B"/>
    <w:rsid w:val="0034554A"/>
    <w:rsid w:val="00345619"/>
    <w:rsid w:val="00346116"/>
    <w:rsid w:val="003467C6"/>
    <w:rsid w:val="00347569"/>
    <w:rsid w:val="003505D9"/>
    <w:rsid w:val="00350B19"/>
    <w:rsid w:val="00350BE8"/>
    <w:rsid w:val="003510EE"/>
    <w:rsid w:val="00352114"/>
    <w:rsid w:val="00352483"/>
    <w:rsid w:val="003524F9"/>
    <w:rsid w:val="003528BF"/>
    <w:rsid w:val="00355107"/>
    <w:rsid w:val="00355233"/>
    <w:rsid w:val="00355C0C"/>
    <w:rsid w:val="00356AC8"/>
    <w:rsid w:val="0035793C"/>
    <w:rsid w:val="00357FF3"/>
    <w:rsid w:val="00360180"/>
    <w:rsid w:val="00360971"/>
    <w:rsid w:val="00360BE3"/>
    <w:rsid w:val="00360C48"/>
    <w:rsid w:val="00360F21"/>
    <w:rsid w:val="00360F4D"/>
    <w:rsid w:val="0036118B"/>
    <w:rsid w:val="003612DC"/>
    <w:rsid w:val="0036168B"/>
    <w:rsid w:val="00362565"/>
    <w:rsid w:val="00362C78"/>
    <w:rsid w:val="00362F1F"/>
    <w:rsid w:val="003642BB"/>
    <w:rsid w:val="00364381"/>
    <w:rsid w:val="00364547"/>
    <w:rsid w:val="00364ACE"/>
    <w:rsid w:val="003655DE"/>
    <w:rsid w:val="00365EDA"/>
    <w:rsid w:val="00366563"/>
    <w:rsid w:val="00366649"/>
    <w:rsid w:val="00366E4D"/>
    <w:rsid w:val="00366F1D"/>
    <w:rsid w:val="00367038"/>
    <w:rsid w:val="003672BD"/>
    <w:rsid w:val="00367A70"/>
    <w:rsid w:val="00367BC7"/>
    <w:rsid w:val="00370048"/>
    <w:rsid w:val="00370454"/>
    <w:rsid w:val="00370490"/>
    <w:rsid w:val="00370849"/>
    <w:rsid w:val="00370965"/>
    <w:rsid w:val="003715E7"/>
    <w:rsid w:val="00372435"/>
    <w:rsid w:val="003725EB"/>
    <w:rsid w:val="003728F5"/>
    <w:rsid w:val="00372C77"/>
    <w:rsid w:val="00373C85"/>
    <w:rsid w:val="003745C8"/>
    <w:rsid w:val="003751B9"/>
    <w:rsid w:val="0037541E"/>
    <w:rsid w:val="00375EC3"/>
    <w:rsid w:val="00375FA6"/>
    <w:rsid w:val="00376A10"/>
    <w:rsid w:val="003776B3"/>
    <w:rsid w:val="00381105"/>
    <w:rsid w:val="00381DBE"/>
    <w:rsid w:val="003820FF"/>
    <w:rsid w:val="0038241F"/>
    <w:rsid w:val="00382BE9"/>
    <w:rsid w:val="00382E39"/>
    <w:rsid w:val="00384235"/>
    <w:rsid w:val="00384474"/>
    <w:rsid w:val="003845EE"/>
    <w:rsid w:val="00384BB4"/>
    <w:rsid w:val="0038501A"/>
    <w:rsid w:val="00385155"/>
    <w:rsid w:val="0038520F"/>
    <w:rsid w:val="00385867"/>
    <w:rsid w:val="0038650F"/>
    <w:rsid w:val="00386581"/>
    <w:rsid w:val="00387C1A"/>
    <w:rsid w:val="003901C2"/>
    <w:rsid w:val="0039245B"/>
    <w:rsid w:val="00392F73"/>
    <w:rsid w:val="00393201"/>
    <w:rsid w:val="00393602"/>
    <w:rsid w:val="00393641"/>
    <w:rsid w:val="00393942"/>
    <w:rsid w:val="00393FB5"/>
    <w:rsid w:val="00394F1E"/>
    <w:rsid w:val="0039532D"/>
    <w:rsid w:val="003959DA"/>
    <w:rsid w:val="00395A1D"/>
    <w:rsid w:val="00395B02"/>
    <w:rsid w:val="00395E5F"/>
    <w:rsid w:val="003966EE"/>
    <w:rsid w:val="00397131"/>
    <w:rsid w:val="00397647"/>
    <w:rsid w:val="003A004E"/>
    <w:rsid w:val="003A0666"/>
    <w:rsid w:val="003A0B15"/>
    <w:rsid w:val="003A174A"/>
    <w:rsid w:val="003A18F5"/>
    <w:rsid w:val="003A2A45"/>
    <w:rsid w:val="003A30E3"/>
    <w:rsid w:val="003A3A85"/>
    <w:rsid w:val="003A3B20"/>
    <w:rsid w:val="003A3F17"/>
    <w:rsid w:val="003A45D9"/>
    <w:rsid w:val="003A5918"/>
    <w:rsid w:val="003A5EDA"/>
    <w:rsid w:val="003A74BB"/>
    <w:rsid w:val="003A77CC"/>
    <w:rsid w:val="003A7889"/>
    <w:rsid w:val="003B01BE"/>
    <w:rsid w:val="003B1058"/>
    <w:rsid w:val="003B1726"/>
    <w:rsid w:val="003B1E60"/>
    <w:rsid w:val="003B2D66"/>
    <w:rsid w:val="003B3288"/>
    <w:rsid w:val="003B3BCB"/>
    <w:rsid w:val="003B4170"/>
    <w:rsid w:val="003B4A67"/>
    <w:rsid w:val="003B578E"/>
    <w:rsid w:val="003B63B6"/>
    <w:rsid w:val="003B66D0"/>
    <w:rsid w:val="003B6F1F"/>
    <w:rsid w:val="003B7358"/>
    <w:rsid w:val="003B7DE8"/>
    <w:rsid w:val="003B7E68"/>
    <w:rsid w:val="003B7E91"/>
    <w:rsid w:val="003C00DB"/>
    <w:rsid w:val="003C0639"/>
    <w:rsid w:val="003C0889"/>
    <w:rsid w:val="003C18CB"/>
    <w:rsid w:val="003C261C"/>
    <w:rsid w:val="003C2701"/>
    <w:rsid w:val="003C2F48"/>
    <w:rsid w:val="003C3155"/>
    <w:rsid w:val="003C3748"/>
    <w:rsid w:val="003C3DC7"/>
    <w:rsid w:val="003C3F12"/>
    <w:rsid w:val="003C43BE"/>
    <w:rsid w:val="003C5072"/>
    <w:rsid w:val="003C57D8"/>
    <w:rsid w:val="003C5C25"/>
    <w:rsid w:val="003C674C"/>
    <w:rsid w:val="003C69D1"/>
    <w:rsid w:val="003C6DFF"/>
    <w:rsid w:val="003C70D4"/>
    <w:rsid w:val="003C75D9"/>
    <w:rsid w:val="003D098E"/>
    <w:rsid w:val="003D0EC2"/>
    <w:rsid w:val="003D1AFD"/>
    <w:rsid w:val="003D1C3C"/>
    <w:rsid w:val="003D1E18"/>
    <w:rsid w:val="003D2304"/>
    <w:rsid w:val="003D27E3"/>
    <w:rsid w:val="003D3EB6"/>
    <w:rsid w:val="003D4DA1"/>
    <w:rsid w:val="003D4F35"/>
    <w:rsid w:val="003D53E4"/>
    <w:rsid w:val="003D5AED"/>
    <w:rsid w:val="003D5CC0"/>
    <w:rsid w:val="003D60F9"/>
    <w:rsid w:val="003D63E2"/>
    <w:rsid w:val="003D65CE"/>
    <w:rsid w:val="003D74B4"/>
    <w:rsid w:val="003D7503"/>
    <w:rsid w:val="003D783F"/>
    <w:rsid w:val="003E0246"/>
    <w:rsid w:val="003E18A3"/>
    <w:rsid w:val="003E32FF"/>
    <w:rsid w:val="003E40A3"/>
    <w:rsid w:val="003E6623"/>
    <w:rsid w:val="003E683F"/>
    <w:rsid w:val="003E6852"/>
    <w:rsid w:val="003E68A3"/>
    <w:rsid w:val="003E6CF2"/>
    <w:rsid w:val="003E6E77"/>
    <w:rsid w:val="003E78D9"/>
    <w:rsid w:val="003E79DF"/>
    <w:rsid w:val="003F061A"/>
    <w:rsid w:val="003F0846"/>
    <w:rsid w:val="003F0E41"/>
    <w:rsid w:val="003F12B4"/>
    <w:rsid w:val="003F1759"/>
    <w:rsid w:val="003F1CDA"/>
    <w:rsid w:val="003F2057"/>
    <w:rsid w:val="003F20E1"/>
    <w:rsid w:val="003F244A"/>
    <w:rsid w:val="003F2593"/>
    <w:rsid w:val="003F32B8"/>
    <w:rsid w:val="003F340E"/>
    <w:rsid w:val="003F3E37"/>
    <w:rsid w:val="003F42E7"/>
    <w:rsid w:val="003F43F2"/>
    <w:rsid w:val="003F49A4"/>
    <w:rsid w:val="003F4B09"/>
    <w:rsid w:val="003F5DCB"/>
    <w:rsid w:val="003F5DDC"/>
    <w:rsid w:val="003F6DAE"/>
    <w:rsid w:val="003F6E23"/>
    <w:rsid w:val="003F74FD"/>
    <w:rsid w:val="00400184"/>
    <w:rsid w:val="0040239C"/>
    <w:rsid w:val="004029FB"/>
    <w:rsid w:val="00402A8F"/>
    <w:rsid w:val="00402F9D"/>
    <w:rsid w:val="00403FD8"/>
    <w:rsid w:val="004046D0"/>
    <w:rsid w:val="00404733"/>
    <w:rsid w:val="00405481"/>
    <w:rsid w:val="004056E0"/>
    <w:rsid w:val="00405734"/>
    <w:rsid w:val="004059BE"/>
    <w:rsid w:val="00405A7B"/>
    <w:rsid w:val="0040727C"/>
    <w:rsid w:val="004075A4"/>
    <w:rsid w:val="00407D1C"/>
    <w:rsid w:val="0041008D"/>
    <w:rsid w:val="0041013C"/>
    <w:rsid w:val="00410586"/>
    <w:rsid w:val="0041172E"/>
    <w:rsid w:val="00411973"/>
    <w:rsid w:val="00412069"/>
    <w:rsid w:val="00412316"/>
    <w:rsid w:val="00412851"/>
    <w:rsid w:val="0041287E"/>
    <w:rsid w:val="00412A8C"/>
    <w:rsid w:val="0041313E"/>
    <w:rsid w:val="0041437C"/>
    <w:rsid w:val="00414EA8"/>
    <w:rsid w:val="00415379"/>
    <w:rsid w:val="00420E07"/>
    <w:rsid w:val="004210D2"/>
    <w:rsid w:val="004213CF"/>
    <w:rsid w:val="00421BAE"/>
    <w:rsid w:val="004222DB"/>
    <w:rsid w:val="00422587"/>
    <w:rsid w:val="004226CB"/>
    <w:rsid w:val="00422800"/>
    <w:rsid w:val="00422EC7"/>
    <w:rsid w:val="00423007"/>
    <w:rsid w:val="00423300"/>
    <w:rsid w:val="004234AC"/>
    <w:rsid w:val="00424B15"/>
    <w:rsid w:val="00425075"/>
    <w:rsid w:val="0042572F"/>
    <w:rsid w:val="004259F5"/>
    <w:rsid w:val="0042659B"/>
    <w:rsid w:val="00426608"/>
    <w:rsid w:val="00426D15"/>
    <w:rsid w:val="004275D0"/>
    <w:rsid w:val="004275E7"/>
    <w:rsid w:val="00427679"/>
    <w:rsid w:val="00427A22"/>
    <w:rsid w:val="00427D86"/>
    <w:rsid w:val="00427FA0"/>
    <w:rsid w:val="00430876"/>
    <w:rsid w:val="00430D3E"/>
    <w:rsid w:val="004311EB"/>
    <w:rsid w:val="0043163E"/>
    <w:rsid w:val="00431C9E"/>
    <w:rsid w:val="0043238C"/>
    <w:rsid w:val="004330EE"/>
    <w:rsid w:val="004334F1"/>
    <w:rsid w:val="004337DD"/>
    <w:rsid w:val="00435B32"/>
    <w:rsid w:val="00435C88"/>
    <w:rsid w:val="0043618A"/>
    <w:rsid w:val="00436A7A"/>
    <w:rsid w:val="00436AB9"/>
    <w:rsid w:val="00436CDA"/>
    <w:rsid w:val="00436DE8"/>
    <w:rsid w:val="004374CF"/>
    <w:rsid w:val="0044008A"/>
    <w:rsid w:val="00440384"/>
    <w:rsid w:val="00441719"/>
    <w:rsid w:val="00441F92"/>
    <w:rsid w:val="00442661"/>
    <w:rsid w:val="004437C0"/>
    <w:rsid w:val="00443E15"/>
    <w:rsid w:val="0044562E"/>
    <w:rsid w:val="00445961"/>
    <w:rsid w:val="00445C29"/>
    <w:rsid w:val="00445F17"/>
    <w:rsid w:val="00447795"/>
    <w:rsid w:val="00447C39"/>
    <w:rsid w:val="00450DA7"/>
    <w:rsid w:val="00451C63"/>
    <w:rsid w:val="00451C9F"/>
    <w:rsid w:val="00451CDF"/>
    <w:rsid w:val="00453058"/>
    <w:rsid w:val="004533B2"/>
    <w:rsid w:val="00454363"/>
    <w:rsid w:val="00454D3B"/>
    <w:rsid w:val="00455708"/>
    <w:rsid w:val="00456BFB"/>
    <w:rsid w:val="00456DAA"/>
    <w:rsid w:val="00457DCD"/>
    <w:rsid w:val="00457E02"/>
    <w:rsid w:val="004602B8"/>
    <w:rsid w:val="00460B5D"/>
    <w:rsid w:val="00461773"/>
    <w:rsid w:val="0046208A"/>
    <w:rsid w:val="004623BF"/>
    <w:rsid w:val="004625AC"/>
    <w:rsid w:val="00462991"/>
    <w:rsid w:val="00462F18"/>
    <w:rsid w:val="00463785"/>
    <w:rsid w:val="004641A2"/>
    <w:rsid w:val="0046437E"/>
    <w:rsid w:val="004644F9"/>
    <w:rsid w:val="0046720D"/>
    <w:rsid w:val="00467A33"/>
    <w:rsid w:val="00470128"/>
    <w:rsid w:val="004714F5"/>
    <w:rsid w:val="004718CF"/>
    <w:rsid w:val="00471952"/>
    <w:rsid w:val="00472970"/>
    <w:rsid w:val="00472B02"/>
    <w:rsid w:val="00473B28"/>
    <w:rsid w:val="00473EE7"/>
    <w:rsid w:val="004746EE"/>
    <w:rsid w:val="00474CEC"/>
    <w:rsid w:val="00474F72"/>
    <w:rsid w:val="004756B4"/>
    <w:rsid w:val="00475A15"/>
    <w:rsid w:val="00476467"/>
    <w:rsid w:val="004765AA"/>
    <w:rsid w:val="004768BA"/>
    <w:rsid w:val="00477285"/>
    <w:rsid w:val="00477A90"/>
    <w:rsid w:val="00480369"/>
    <w:rsid w:val="00481C9F"/>
    <w:rsid w:val="004822F7"/>
    <w:rsid w:val="00482AFD"/>
    <w:rsid w:val="00482E73"/>
    <w:rsid w:val="00482F30"/>
    <w:rsid w:val="00483729"/>
    <w:rsid w:val="0048445D"/>
    <w:rsid w:val="00485CB2"/>
    <w:rsid w:val="004876EB"/>
    <w:rsid w:val="0049018D"/>
    <w:rsid w:val="0049038D"/>
    <w:rsid w:val="00490906"/>
    <w:rsid w:val="00490CD4"/>
    <w:rsid w:val="0049137F"/>
    <w:rsid w:val="00491ECA"/>
    <w:rsid w:val="00492E15"/>
    <w:rsid w:val="0049379B"/>
    <w:rsid w:val="00493872"/>
    <w:rsid w:val="0049397F"/>
    <w:rsid w:val="00494127"/>
    <w:rsid w:val="00494295"/>
    <w:rsid w:val="00494C6D"/>
    <w:rsid w:val="004956FD"/>
    <w:rsid w:val="00495B02"/>
    <w:rsid w:val="00495E1A"/>
    <w:rsid w:val="004964DE"/>
    <w:rsid w:val="00496924"/>
    <w:rsid w:val="00496CE9"/>
    <w:rsid w:val="00496D43"/>
    <w:rsid w:val="004975EF"/>
    <w:rsid w:val="004979C6"/>
    <w:rsid w:val="00497B8C"/>
    <w:rsid w:val="00497F09"/>
    <w:rsid w:val="004A0493"/>
    <w:rsid w:val="004A0D81"/>
    <w:rsid w:val="004A0F77"/>
    <w:rsid w:val="004A1BB8"/>
    <w:rsid w:val="004A1FF1"/>
    <w:rsid w:val="004A247C"/>
    <w:rsid w:val="004A2B5F"/>
    <w:rsid w:val="004A2D5E"/>
    <w:rsid w:val="004A302E"/>
    <w:rsid w:val="004A330C"/>
    <w:rsid w:val="004A366D"/>
    <w:rsid w:val="004A376F"/>
    <w:rsid w:val="004A38EC"/>
    <w:rsid w:val="004A5295"/>
    <w:rsid w:val="004A58BD"/>
    <w:rsid w:val="004A5C0B"/>
    <w:rsid w:val="004A5D0C"/>
    <w:rsid w:val="004B13C9"/>
    <w:rsid w:val="004B1BCA"/>
    <w:rsid w:val="004B1CD3"/>
    <w:rsid w:val="004B206C"/>
    <w:rsid w:val="004B2B94"/>
    <w:rsid w:val="004B2BBC"/>
    <w:rsid w:val="004B38AE"/>
    <w:rsid w:val="004B3B12"/>
    <w:rsid w:val="004B4507"/>
    <w:rsid w:val="004B5389"/>
    <w:rsid w:val="004B53BE"/>
    <w:rsid w:val="004B5E8D"/>
    <w:rsid w:val="004B5F82"/>
    <w:rsid w:val="004B6488"/>
    <w:rsid w:val="004B67B8"/>
    <w:rsid w:val="004B6DE6"/>
    <w:rsid w:val="004B7EEB"/>
    <w:rsid w:val="004C0172"/>
    <w:rsid w:val="004C0249"/>
    <w:rsid w:val="004C0BF6"/>
    <w:rsid w:val="004C1FC4"/>
    <w:rsid w:val="004C256A"/>
    <w:rsid w:val="004C2FF9"/>
    <w:rsid w:val="004C3061"/>
    <w:rsid w:val="004C3D1F"/>
    <w:rsid w:val="004C3F05"/>
    <w:rsid w:val="004C4363"/>
    <w:rsid w:val="004C4707"/>
    <w:rsid w:val="004C4D1F"/>
    <w:rsid w:val="004C4F24"/>
    <w:rsid w:val="004C5196"/>
    <w:rsid w:val="004C51FA"/>
    <w:rsid w:val="004C55FE"/>
    <w:rsid w:val="004C61B3"/>
    <w:rsid w:val="004C6395"/>
    <w:rsid w:val="004C654F"/>
    <w:rsid w:val="004C6F08"/>
    <w:rsid w:val="004C754E"/>
    <w:rsid w:val="004C7EA6"/>
    <w:rsid w:val="004D0AB7"/>
    <w:rsid w:val="004D1C48"/>
    <w:rsid w:val="004D25EC"/>
    <w:rsid w:val="004D308C"/>
    <w:rsid w:val="004D3175"/>
    <w:rsid w:val="004D380A"/>
    <w:rsid w:val="004D44ED"/>
    <w:rsid w:val="004D5B94"/>
    <w:rsid w:val="004D7916"/>
    <w:rsid w:val="004E05D3"/>
    <w:rsid w:val="004E0ACC"/>
    <w:rsid w:val="004E1559"/>
    <w:rsid w:val="004E1578"/>
    <w:rsid w:val="004E1A33"/>
    <w:rsid w:val="004E2726"/>
    <w:rsid w:val="004E303C"/>
    <w:rsid w:val="004E41B2"/>
    <w:rsid w:val="004E4701"/>
    <w:rsid w:val="004E6249"/>
    <w:rsid w:val="004E66D0"/>
    <w:rsid w:val="004E6A11"/>
    <w:rsid w:val="004E6D5E"/>
    <w:rsid w:val="004E78C2"/>
    <w:rsid w:val="004F01DB"/>
    <w:rsid w:val="004F06C7"/>
    <w:rsid w:val="004F0870"/>
    <w:rsid w:val="004F0C7C"/>
    <w:rsid w:val="004F1310"/>
    <w:rsid w:val="004F15C2"/>
    <w:rsid w:val="004F27CA"/>
    <w:rsid w:val="004F2803"/>
    <w:rsid w:val="004F2CE5"/>
    <w:rsid w:val="004F34E6"/>
    <w:rsid w:val="004F362F"/>
    <w:rsid w:val="004F448E"/>
    <w:rsid w:val="004F472F"/>
    <w:rsid w:val="004F4AAA"/>
    <w:rsid w:val="004F5043"/>
    <w:rsid w:val="004F51A0"/>
    <w:rsid w:val="004F5CED"/>
    <w:rsid w:val="004F7108"/>
    <w:rsid w:val="004F75E4"/>
    <w:rsid w:val="004F7A65"/>
    <w:rsid w:val="004F7CAE"/>
    <w:rsid w:val="004F7E50"/>
    <w:rsid w:val="004F7EA8"/>
    <w:rsid w:val="004F7F35"/>
    <w:rsid w:val="00500443"/>
    <w:rsid w:val="005009E4"/>
    <w:rsid w:val="005017C1"/>
    <w:rsid w:val="005023E9"/>
    <w:rsid w:val="0050274A"/>
    <w:rsid w:val="005029ED"/>
    <w:rsid w:val="00503E5D"/>
    <w:rsid w:val="00503F91"/>
    <w:rsid w:val="00504A0A"/>
    <w:rsid w:val="00504AFB"/>
    <w:rsid w:val="005056A8"/>
    <w:rsid w:val="00505E72"/>
    <w:rsid w:val="00505FD1"/>
    <w:rsid w:val="005067A9"/>
    <w:rsid w:val="0050762E"/>
    <w:rsid w:val="00507E98"/>
    <w:rsid w:val="00510251"/>
    <w:rsid w:val="0051167C"/>
    <w:rsid w:val="00511B37"/>
    <w:rsid w:val="00511D1B"/>
    <w:rsid w:val="00512664"/>
    <w:rsid w:val="00513186"/>
    <w:rsid w:val="0051389B"/>
    <w:rsid w:val="00514F6F"/>
    <w:rsid w:val="00515545"/>
    <w:rsid w:val="00515B42"/>
    <w:rsid w:val="00515EDC"/>
    <w:rsid w:val="005169E2"/>
    <w:rsid w:val="00517793"/>
    <w:rsid w:val="005204ED"/>
    <w:rsid w:val="005209DD"/>
    <w:rsid w:val="00521244"/>
    <w:rsid w:val="00521454"/>
    <w:rsid w:val="00521568"/>
    <w:rsid w:val="00521584"/>
    <w:rsid w:val="00521D0A"/>
    <w:rsid w:val="0052233F"/>
    <w:rsid w:val="00522B2B"/>
    <w:rsid w:val="00522DE4"/>
    <w:rsid w:val="005231EA"/>
    <w:rsid w:val="005237B3"/>
    <w:rsid w:val="0052389C"/>
    <w:rsid w:val="00524132"/>
    <w:rsid w:val="00524E35"/>
    <w:rsid w:val="00524F0D"/>
    <w:rsid w:val="00525256"/>
    <w:rsid w:val="005260D8"/>
    <w:rsid w:val="00527458"/>
    <w:rsid w:val="00527AF3"/>
    <w:rsid w:val="00527E50"/>
    <w:rsid w:val="00527EAD"/>
    <w:rsid w:val="00530F11"/>
    <w:rsid w:val="005311E1"/>
    <w:rsid w:val="00531231"/>
    <w:rsid w:val="00531879"/>
    <w:rsid w:val="00531BC2"/>
    <w:rsid w:val="005329C5"/>
    <w:rsid w:val="005336DE"/>
    <w:rsid w:val="005338AC"/>
    <w:rsid w:val="00533943"/>
    <w:rsid w:val="00533B67"/>
    <w:rsid w:val="00534281"/>
    <w:rsid w:val="00534548"/>
    <w:rsid w:val="005345A0"/>
    <w:rsid w:val="005348D9"/>
    <w:rsid w:val="00535AE8"/>
    <w:rsid w:val="00535ECC"/>
    <w:rsid w:val="00535F6D"/>
    <w:rsid w:val="00536837"/>
    <w:rsid w:val="005372EA"/>
    <w:rsid w:val="00537399"/>
    <w:rsid w:val="005378AB"/>
    <w:rsid w:val="00537A36"/>
    <w:rsid w:val="00540430"/>
    <w:rsid w:val="005405C1"/>
    <w:rsid w:val="00541BEA"/>
    <w:rsid w:val="00541CFC"/>
    <w:rsid w:val="00541E37"/>
    <w:rsid w:val="00542CF4"/>
    <w:rsid w:val="00542F99"/>
    <w:rsid w:val="00543C78"/>
    <w:rsid w:val="00544215"/>
    <w:rsid w:val="0054458C"/>
    <w:rsid w:val="0054470C"/>
    <w:rsid w:val="00544A0F"/>
    <w:rsid w:val="005453C1"/>
    <w:rsid w:val="00545D3C"/>
    <w:rsid w:val="00545F56"/>
    <w:rsid w:val="005471A6"/>
    <w:rsid w:val="005475C6"/>
    <w:rsid w:val="0054783E"/>
    <w:rsid w:val="00547999"/>
    <w:rsid w:val="00547B5B"/>
    <w:rsid w:val="00547BF9"/>
    <w:rsid w:val="005505C9"/>
    <w:rsid w:val="005506A9"/>
    <w:rsid w:val="00550763"/>
    <w:rsid w:val="00550F1A"/>
    <w:rsid w:val="00551132"/>
    <w:rsid w:val="0055202F"/>
    <w:rsid w:val="0055223A"/>
    <w:rsid w:val="0055223C"/>
    <w:rsid w:val="005523B0"/>
    <w:rsid w:val="00552F2E"/>
    <w:rsid w:val="00554CA9"/>
    <w:rsid w:val="00555520"/>
    <w:rsid w:val="00555EBE"/>
    <w:rsid w:val="00556AA4"/>
    <w:rsid w:val="0056006E"/>
    <w:rsid w:val="00560316"/>
    <w:rsid w:val="00560457"/>
    <w:rsid w:val="00560479"/>
    <w:rsid w:val="005607AA"/>
    <w:rsid w:val="005607EF"/>
    <w:rsid w:val="0056087D"/>
    <w:rsid w:val="00560912"/>
    <w:rsid w:val="00560D27"/>
    <w:rsid w:val="00560F99"/>
    <w:rsid w:val="005629C6"/>
    <w:rsid w:val="00562F88"/>
    <w:rsid w:val="005633FA"/>
    <w:rsid w:val="00563499"/>
    <w:rsid w:val="005640B3"/>
    <w:rsid w:val="0056413C"/>
    <w:rsid w:val="005642E0"/>
    <w:rsid w:val="005645F3"/>
    <w:rsid w:val="00564B18"/>
    <w:rsid w:val="00565483"/>
    <w:rsid w:val="005659FF"/>
    <w:rsid w:val="00565A70"/>
    <w:rsid w:val="00565B96"/>
    <w:rsid w:val="00565D46"/>
    <w:rsid w:val="005661EB"/>
    <w:rsid w:val="0056627A"/>
    <w:rsid w:val="005662B3"/>
    <w:rsid w:val="005665AE"/>
    <w:rsid w:val="005666A3"/>
    <w:rsid w:val="00566727"/>
    <w:rsid w:val="00566810"/>
    <w:rsid w:val="00566A2D"/>
    <w:rsid w:val="00567157"/>
    <w:rsid w:val="00567694"/>
    <w:rsid w:val="005679C1"/>
    <w:rsid w:val="00567AE8"/>
    <w:rsid w:val="00567B2B"/>
    <w:rsid w:val="005700D2"/>
    <w:rsid w:val="005703CC"/>
    <w:rsid w:val="0057061D"/>
    <w:rsid w:val="00570682"/>
    <w:rsid w:val="005714C3"/>
    <w:rsid w:val="00571528"/>
    <w:rsid w:val="00571C00"/>
    <w:rsid w:val="00572366"/>
    <w:rsid w:val="00573467"/>
    <w:rsid w:val="00573A69"/>
    <w:rsid w:val="005744C2"/>
    <w:rsid w:val="00574A51"/>
    <w:rsid w:val="00574EFC"/>
    <w:rsid w:val="00576A2C"/>
    <w:rsid w:val="00576E48"/>
    <w:rsid w:val="0057727C"/>
    <w:rsid w:val="0057739B"/>
    <w:rsid w:val="0057756F"/>
    <w:rsid w:val="005776D1"/>
    <w:rsid w:val="00577829"/>
    <w:rsid w:val="00577E26"/>
    <w:rsid w:val="0058080A"/>
    <w:rsid w:val="00580D66"/>
    <w:rsid w:val="005810E5"/>
    <w:rsid w:val="00581588"/>
    <w:rsid w:val="005820FE"/>
    <w:rsid w:val="005828F9"/>
    <w:rsid w:val="005829C2"/>
    <w:rsid w:val="00582C28"/>
    <w:rsid w:val="005831FB"/>
    <w:rsid w:val="00583B4F"/>
    <w:rsid w:val="00584830"/>
    <w:rsid w:val="00584A48"/>
    <w:rsid w:val="00584F47"/>
    <w:rsid w:val="0058643A"/>
    <w:rsid w:val="00586798"/>
    <w:rsid w:val="00586D87"/>
    <w:rsid w:val="00586FE4"/>
    <w:rsid w:val="005871CA"/>
    <w:rsid w:val="005879A7"/>
    <w:rsid w:val="00587AA2"/>
    <w:rsid w:val="00587BC8"/>
    <w:rsid w:val="00590730"/>
    <w:rsid w:val="0059104E"/>
    <w:rsid w:val="00591C4B"/>
    <w:rsid w:val="00592183"/>
    <w:rsid w:val="00592A50"/>
    <w:rsid w:val="0059307E"/>
    <w:rsid w:val="0059340E"/>
    <w:rsid w:val="00593960"/>
    <w:rsid w:val="005941E9"/>
    <w:rsid w:val="005959D8"/>
    <w:rsid w:val="00595B05"/>
    <w:rsid w:val="00595E38"/>
    <w:rsid w:val="00595EDF"/>
    <w:rsid w:val="005962B7"/>
    <w:rsid w:val="00597ED7"/>
    <w:rsid w:val="005A066E"/>
    <w:rsid w:val="005A0686"/>
    <w:rsid w:val="005A0919"/>
    <w:rsid w:val="005A14DB"/>
    <w:rsid w:val="005A1877"/>
    <w:rsid w:val="005A19E5"/>
    <w:rsid w:val="005A1FAF"/>
    <w:rsid w:val="005A22F7"/>
    <w:rsid w:val="005A28E4"/>
    <w:rsid w:val="005A2906"/>
    <w:rsid w:val="005A2BF3"/>
    <w:rsid w:val="005A30F6"/>
    <w:rsid w:val="005A3981"/>
    <w:rsid w:val="005A4212"/>
    <w:rsid w:val="005A4E11"/>
    <w:rsid w:val="005A502E"/>
    <w:rsid w:val="005A6571"/>
    <w:rsid w:val="005A6602"/>
    <w:rsid w:val="005A6A40"/>
    <w:rsid w:val="005A7831"/>
    <w:rsid w:val="005A7BD7"/>
    <w:rsid w:val="005A7C04"/>
    <w:rsid w:val="005B1887"/>
    <w:rsid w:val="005B1D28"/>
    <w:rsid w:val="005B27A0"/>
    <w:rsid w:val="005B3189"/>
    <w:rsid w:val="005B3AC7"/>
    <w:rsid w:val="005B41CD"/>
    <w:rsid w:val="005B4CC9"/>
    <w:rsid w:val="005B54BA"/>
    <w:rsid w:val="005B5E17"/>
    <w:rsid w:val="005B6511"/>
    <w:rsid w:val="005B66C3"/>
    <w:rsid w:val="005B683C"/>
    <w:rsid w:val="005B6FBF"/>
    <w:rsid w:val="005B70D3"/>
    <w:rsid w:val="005B77A9"/>
    <w:rsid w:val="005B77ED"/>
    <w:rsid w:val="005C05B3"/>
    <w:rsid w:val="005C06E7"/>
    <w:rsid w:val="005C1731"/>
    <w:rsid w:val="005C19AC"/>
    <w:rsid w:val="005C1E15"/>
    <w:rsid w:val="005C2587"/>
    <w:rsid w:val="005C2CBB"/>
    <w:rsid w:val="005C34B7"/>
    <w:rsid w:val="005C3B62"/>
    <w:rsid w:val="005C3EE1"/>
    <w:rsid w:val="005C3F4F"/>
    <w:rsid w:val="005C3FB5"/>
    <w:rsid w:val="005C43ED"/>
    <w:rsid w:val="005C5184"/>
    <w:rsid w:val="005C60E4"/>
    <w:rsid w:val="005C655B"/>
    <w:rsid w:val="005C6696"/>
    <w:rsid w:val="005C705A"/>
    <w:rsid w:val="005D00C7"/>
    <w:rsid w:val="005D03BF"/>
    <w:rsid w:val="005D0A80"/>
    <w:rsid w:val="005D0AA3"/>
    <w:rsid w:val="005D0B55"/>
    <w:rsid w:val="005D13BF"/>
    <w:rsid w:val="005D1D64"/>
    <w:rsid w:val="005D1F0A"/>
    <w:rsid w:val="005D1F59"/>
    <w:rsid w:val="005D20EC"/>
    <w:rsid w:val="005D2393"/>
    <w:rsid w:val="005D2459"/>
    <w:rsid w:val="005D2531"/>
    <w:rsid w:val="005D29BC"/>
    <w:rsid w:val="005D309D"/>
    <w:rsid w:val="005D379B"/>
    <w:rsid w:val="005D41D2"/>
    <w:rsid w:val="005D4B67"/>
    <w:rsid w:val="005D4BD1"/>
    <w:rsid w:val="005D4C90"/>
    <w:rsid w:val="005D4F9E"/>
    <w:rsid w:val="005D508F"/>
    <w:rsid w:val="005D518E"/>
    <w:rsid w:val="005D57FA"/>
    <w:rsid w:val="005D58F8"/>
    <w:rsid w:val="005D6572"/>
    <w:rsid w:val="005D6742"/>
    <w:rsid w:val="005D69E3"/>
    <w:rsid w:val="005D7054"/>
    <w:rsid w:val="005E116D"/>
    <w:rsid w:val="005E1BDC"/>
    <w:rsid w:val="005E1F1E"/>
    <w:rsid w:val="005E2228"/>
    <w:rsid w:val="005E26D3"/>
    <w:rsid w:val="005E2B3D"/>
    <w:rsid w:val="005E2CC3"/>
    <w:rsid w:val="005E3048"/>
    <w:rsid w:val="005E3399"/>
    <w:rsid w:val="005E3A92"/>
    <w:rsid w:val="005E43CD"/>
    <w:rsid w:val="005E4EF4"/>
    <w:rsid w:val="005E503F"/>
    <w:rsid w:val="005E5CD2"/>
    <w:rsid w:val="005E5E25"/>
    <w:rsid w:val="005E5E69"/>
    <w:rsid w:val="005E660A"/>
    <w:rsid w:val="005E6FF6"/>
    <w:rsid w:val="005E7518"/>
    <w:rsid w:val="005E7DEB"/>
    <w:rsid w:val="005E7F3F"/>
    <w:rsid w:val="005E7FA9"/>
    <w:rsid w:val="005F0324"/>
    <w:rsid w:val="005F067C"/>
    <w:rsid w:val="005F1490"/>
    <w:rsid w:val="005F1CAA"/>
    <w:rsid w:val="005F22DF"/>
    <w:rsid w:val="005F2661"/>
    <w:rsid w:val="005F2944"/>
    <w:rsid w:val="005F2A27"/>
    <w:rsid w:val="005F2CB8"/>
    <w:rsid w:val="005F3410"/>
    <w:rsid w:val="005F37E1"/>
    <w:rsid w:val="005F3BBC"/>
    <w:rsid w:val="005F44B6"/>
    <w:rsid w:val="005F4D0A"/>
    <w:rsid w:val="005F5333"/>
    <w:rsid w:val="005F5440"/>
    <w:rsid w:val="005F64DF"/>
    <w:rsid w:val="005F69E7"/>
    <w:rsid w:val="005F6DE5"/>
    <w:rsid w:val="005F7A68"/>
    <w:rsid w:val="005F7BC1"/>
    <w:rsid w:val="00601033"/>
    <w:rsid w:val="00601A88"/>
    <w:rsid w:val="006020B5"/>
    <w:rsid w:val="006027F2"/>
    <w:rsid w:val="006038AB"/>
    <w:rsid w:val="006040B3"/>
    <w:rsid w:val="006043C9"/>
    <w:rsid w:val="006051BD"/>
    <w:rsid w:val="006058B6"/>
    <w:rsid w:val="006066C0"/>
    <w:rsid w:val="00606EDE"/>
    <w:rsid w:val="00607097"/>
    <w:rsid w:val="006073C2"/>
    <w:rsid w:val="00607459"/>
    <w:rsid w:val="00607494"/>
    <w:rsid w:val="006108FE"/>
    <w:rsid w:val="006112AA"/>
    <w:rsid w:val="0061143E"/>
    <w:rsid w:val="00611DAD"/>
    <w:rsid w:val="006124BA"/>
    <w:rsid w:val="0061264E"/>
    <w:rsid w:val="0061306A"/>
    <w:rsid w:val="006134D1"/>
    <w:rsid w:val="00613DAF"/>
    <w:rsid w:val="00614257"/>
    <w:rsid w:val="006147CD"/>
    <w:rsid w:val="00615A28"/>
    <w:rsid w:val="00615F35"/>
    <w:rsid w:val="00616C0E"/>
    <w:rsid w:val="00616CCC"/>
    <w:rsid w:val="00616EAB"/>
    <w:rsid w:val="006174AC"/>
    <w:rsid w:val="006175C2"/>
    <w:rsid w:val="00617616"/>
    <w:rsid w:val="00617774"/>
    <w:rsid w:val="006178E0"/>
    <w:rsid w:val="00617E61"/>
    <w:rsid w:val="00620073"/>
    <w:rsid w:val="006205A6"/>
    <w:rsid w:val="00620838"/>
    <w:rsid w:val="00620A20"/>
    <w:rsid w:val="0062205D"/>
    <w:rsid w:val="006222F5"/>
    <w:rsid w:val="006227C1"/>
    <w:rsid w:val="006229F0"/>
    <w:rsid w:val="00624229"/>
    <w:rsid w:val="0062422A"/>
    <w:rsid w:val="00624F00"/>
    <w:rsid w:val="00625441"/>
    <w:rsid w:val="00625DEA"/>
    <w:rsid w:val="006270AC"/>
    <w:rsid w:val="00627931"/>
    <w:rsid w:val="00627BDB"/>
    <w:rsid w:val="00627F9B"/>
    <w:rsid w:val="00630A69"/>
    <w:rsid w:val="00630BAE"/>
    <w:rsid w:val="00631391"/>
    <w:rsid w:val="006315A3"/>
    <w:rsid w:val="006321A2"/>
    <w:rsid w:val="0063257A"/>
    <w:rsid w:val="00632C4C"/>
    <w:rsid w:val="006333C1"/>
    <w:rsid w:val="0063352C"/>
    <w:rsid w:val="00633AE1"/>
    <w:rsid w:val="00633D1C"/>
    <w:rsid w:val="00634816"/>
    <w:rsid w:val="00634D05"/>
    <w:rsid w:val="006357D5"/>
    <w:rsid w:val="00636789"/>
    <w:rsid w:val="0063702C"/>
    <w:rsid w:val="00637B10"/>
    <w:rsid w:val="00637C0B"/>
    <w:rsid w:val="0064141B"/>
    <w:rsid w:val="00641857"/>
    <w:rsid w:val="006418B3"/>
    <w:rsid w:val="00641B7E"/>
    <w:rsid w:val="00641F37"/>
    <w:rsid w:val="00642100"/>
    <w:rsid w:val="006426E9"/>
    <w:rsid w:val="006428BA"/>
    <w:rsid w:val="006430C1"/>
    <w:rsid w:val="0064330A"/>
    <w:rsid w:val="006438A5"/>
    <w:rsid w:val="00643BE8"/>
    <w:rsid w:val="006446A7"/>
    <w:rsid w:val="00644BBF"/>
    <w:rsid w:val="00644CE0"/>
    <w:rsid w:val="00644DF8"/>
    <w:rsid w:val="00645A48"/>
    <w:rsid w:val="00645E5F"/>
    <w:rsid w:val="00645FAA"/>
    <w:rsid w:val="00645FFB"/>
    <w:rsid w:val="0064611B"/>
    <w:rsid w:val="00646CC6"/>
    <w:rsid w:val="00647465"/>
    <w:rsid w:val="00650664"/>
    <w:rsid w:val="00650D94"/>
    <w:rsid w:val="00651458"/>
    <w:rsid w:val="00651A89"/>
    <w:rsid w:val="00652050"/>
    <w:rsid w:val="006523B5"/>
    <w:rsid w:val="00652603"/>
    <w:rsid w:val="0065468B"/>
    <w:rsid w:val="0065486E"/>
    <w:rsid w:val="00654B70"/>
    <w:rsid w:val="00655380"/>
    <w:rsid w:val="00655582"/>
    <w:rsid w:val="0065595D"/>
    <w:rsid w:val="006562FB"/>
    <w:rsid w:val="006563D4"/>
    <w:rsid w:val="006566AA"/>
    <w:rsid w:val="00656734"/>
    <w:rsid w:val="0065757C"/>
    <w:rsid w:val="00657AF7"/>
    <w:rsid w:val="00660862"/>
    <w:rsid w:val="0066095B"/>
    <w:rsid w:val="00660E38"/>
    <w:rsid w:val="0066129F"/>
    <w:rsid w:val="006618E9"/>
    <w:rsid w:val="0066203C"/>
    <w:rsid w:val="0066250F"/>
    <w:rsid w:val="00663D65"/>
    <w:rsid w:val="00663E76"/>
    <w:rsid w:val="00664654"/>
    <w:rsid w:val="006651AD"/>
    <w:rsid w:val="006654F8"/>
    <w:rsid w:val="00665E8D"/>
    <w:rsid w:val="00667201"/>
    <w:rsid w:val="00667B98"/>
    <w:rsid w:val="00667D6F"/>
    <w:rsid w:val="00670545"/>
    <w:rsid w:val="00670BCE"/>
    <w:rsid w:val="006715BE"/>
    <w:rsid w:val="00671A92"/>
    <w:rsid w:val="00672723"/>
    <w:rsid w:val="00672CAD"/>
    <w:rsid w:val="00672D75"/>
    <w:rsid w:val="00672DB0"/>
    <w:rsid w:val="00673398"/>
    <w:rsid w:val="00674111"/>
    <w:rsid w:val="006742B2"/>
    <w:rsid w:val="00674609"/>
    <w:rsid w:val="00674FAC"/>
    <w:rsid w:val="006759F8"/>
    <w:rsid w:val="00675BDA"/>
    <w:rsid w:val="00675E75"/>
    <w:rsid w:val="00676146"/>
    <w:rsid w:val="00676324"/>
    <w:rsid w:val="0067773B"/>
    <w:rsid w:val="00677996"/>
    <w:rsid w:val="00677AE1"/>
    <w:rsid w:val="00680545"/>
    <w:rsid w:val="0068070F"/>
    <w:rsid w:val="0068089D"/>
    <w:rsid w:val="006809FC"/>
    <w:rsid w:val="00680E93"/>
    <w:rsid w:val="00681D4D"/>
    <w:rsid w:val="00681DBE"/>
    <w:rsid w:val="006827F8"/>
    <w:rsid w:val="00682A96"/>
    <w:rsid w:val="00682C72"/>
    <w:rsid w:val="00682D19"/>
    <w:rsid w:val="00683240"/>
    <w:rsid w:val="00683323"/>
    <w:rsid w:val="00683715"/>
    <w:rsid w:val="00683814"/>
    <w:rsid w:val="006838C6"/>
    <w:rsid w:val="00683BBB"/>
    <w:rsid w:val="00683C84"/>
    <w:rsid w:val="00684117"/>
    <w:rsid w:val="00684392"/>
    <w:rsid w:val="00684516"/>
    <w:rsid w:val="00684B0C"/>
    <w:rsid w:val="00685272"/>
    <w:rsid w:val="0068569D"/>
    <w:rsid w:val="006862B1"/>
    <w:rsid w:val="006864B0"/>
    <w:rsid w:val="0068651B"/>
    <w:rsid w:val="00687162"/>
    <w:rsid w:val="00687BB9"/>
    <w:rsid w:val="00690354"/>
    <w:rsid w:val="0069077E"/>
    <w:rsid w:val="006908EA"/>
    <w:rsid w:val="00690A86"/>
    <w:rsid w:val="00690CA1"/>
    <w:rsid w:val="006915DC"/>
    <w:rsid w:val="00691A08"/>
    <w:rsid w:val="00691A1A"/>
    <w:rsid w:val="00692205"/>
    <w:rsid w:val="00692968"/>
    <w:rsid w:val="00693879"/>
    <w:rsid w:val="00693971"/>
    <w:rsid w:val="00694B47"/>
    <w:rsid w:val="0069561B"/>
    <w:rsid w:val="0069667A"/>
    <w:rsid w:val="00696919"/>
    <w:rsid w:val="006969B5"/>
    <w:rsid w:val="00696DB3"/>
    <w:rsid w:val="00696EC7"/>
    <w:rsid w:val="006970E2"/>
    <w:rsid w:val="00697447"/>
    <w:rsid w:val="00697B15"/>
    <w:rsid w:val="006A0411"/>
    <w:rsid w:val="006A1323"/>
    <w:rsid w:val="006A1362"/>
    <w:rsid w:val="006A1443"/>
    <w:rsid w:val="006A14B9"/>
    <w:rsid w:val="006A1A0E"/>
    <w:rsid w:val="006A1C90"/>
    <w:rsid w:val="006A1EF2"/>
    <w:rsid w:val="006A2FE5"/>
    <w:rsid w:val="006A349C"/>
    <w:rsid w:val="006A4F69"/>
    <w:rsid w:val="006A5321"/>
    <w:rsid w:val="006A543D"/>
    <w:rsid w:val="006A5C6C"/>
    <w:rsid w:val="006A6489"/>
    <w:rsid w:val="006A649D"/>
    <w:rsid w:val="006A65A2"/>
    <w:rsid w:val="006A6CED"/>
    <w:rsid w:val="006A71E1"/>
    <w:rsid w:val="006B0434"/>
    <w:rsid w:val="006B0C11"/>
    <w:rsid w:val="006B179E"/>
    <w:rsid w:val="006B185F"/>
    <w:rsid w:val="006B23EC"/>
    <w:rsid w:val="006B3B6D"/>
    <w:rsid w:val="006B446A"/>
    <w:rsid w:val="006B4490"/>
    <w:rsid w:val="006B4BA0"/>
    <w:rsid w:val="006B5608"/>
    <w:rsid w:val="006B572B"/>
    <w:rsid w:val="006B5E91"/>
    <w:rsid w:val="006B67D4"/>
    <w:rsid w:val="006B768F"/>
    <w:rsid w:val="006B7DEB"/>
    <w:rsid w:val="006C00F9"/>
    <w:rsid w:val="006C0696"/>
    <w:rsid w:val="006C07C8"/>
    <w:rsid w:val="006C0809"/>
    <w:rsid w:val="006C142A"/>
    <w:rsid w:val="006C1A0E"/>
    <w:rsid w:val="006C1B3F"/>
    <w:rsid w:val="006C1D1F"/>
    <w:rsid w:val="006C2C51"/>
    <w:rsid w:val="006C321E"/>
    <w:rsid w:val="006C3D3D"/>
    <w:rsid w:val="006C57DA"/>
    <w:rsid w:val="006C5EBA"/>
    <w:rsid w:val="006C669A"/>
    <w:rsid w:val="006C6C3C"/>
    <w:rsid w:val="006C77BA"/>
    <w:rsid w:val="006C79E8"/>
    <w:rsid w:val="006C7CAF"/>
    <w:rsid w:val="006D0551"/>
    <w:rsid w:val="006D20C0"/>
    <w:rsid w:val="006D28E8"/>
    <w:rsid w:val="006D3025"/>
    <w:rsid w:val="006D3A04"/>
    <w:rsid w:val="006D4348"/>
    <w:rsid w:val="006D498A"/>
    <w:rsid w:val="006D4B30"/>
    <w:rsid w:val="006D54BE"/>
    <w:rsid w:val="006D57D7"/>
    <w:rsid w:val="006D61A9"/>
    <w:rsid w:val="006D626B"/>
    <w:rsid w:val="006D6353"/>
    <w:rsid w:val="006D69A0"/>
    <w:rsid w:val="006D6B60"/>
    <w:rsid w:val="006D6BC5"/>
    <w:rsid w:val="006D7C34"/>
    <w:rsid w:val="006D7EB2"/>
    <w:rsid w:val="006E0649"/>
    <w:rsid w:val="006E0D98"/>
    <w:rsid w:val="006E23AC"/>
    <w:rsid w:val="006E24D3"/>
    <w:rsid w:val="006E2BB7"/>
    <w:rsid w:val="006E30AE"/>
    <w:rsid w:val="006E3B89"/>
    <w:rsid w:val="006E3BCB"/>
    <w:rsid w:val="006E3EEC"/>
    <w:rsid w:val="006E3FD0"/>
    <w:rsid w:val="006E41AD"/>
    <w:rsid w:val="006E4937"/>
    <w:rsid w:val="006E5C02"/>
    <w:rsid w:val="006E5E53"/>
    <w:rsid w:val="006E64EA"/>
    <w:rsid w:val="006E66FA"/>
    <w:rsid w:val="006E680B"/>
    <w:rsid w:val="006E6A28"/>
    <w:rsid w:val="006E6ACD"/>
    <w:rsid w:val="006E6D70"/>
    <w:rsid w:val="006E7361"/>
    <w:rsid w:val="006E7A91"/>
    <w:rsid w:val="006F0E04"/>
    <w:rsid w:val="006F0EF9"/>
    <w:rsid w:val="006F1768"/>
    <w:rsid w:val="006F1AEC"/>
    <w:rsid w:val="006F1C69"/>
    <w:rsid w:val="006F203D"/>
    <w:rsid w:val="006F2580"/>
    <w:rsid w:val="006F2DAC"/>
    <w:rsid w:val="006F3053"/>
    <w:rsid w:val="006F311C"/>
    <w:rsid w:val="006F33AE"/>
    <w:rsid w:val="006F38C3"/>
    <w:rsid w:val="006F3AD5"/>
    <w:rsid w:val="006F3C0D"/>
    <w:rsid w:val="006F64CF"/>
    <w:rsid w:val="006F66A8"/>
    <w:rsid w:val="006F6A76"/>
    <w:rsid w:val="006F6C2E"/>
    <w:rsid w:val="006F77D0"/>
    <w:rsid w:val="007004C8"/>
    <w:rsid w:val="007027B7"/>
    <w:rsid w:val="00702F45"/>
    <w:rsid w:val="00702F5F"/>
    <w:rsid w:val="007031A1"/>
    <w:rsid w:val="00703CB3"/>
    <w:rsid w:val="007042DF"/>
    <w:rsid w:val="0070471E"/>
    <w:rsid w:val="00704992"/>
    <w:rsid w:val="007049B3"/>
    <w:rsid w:val="00704BC9"/>
    <w:rsid w:val="00704E4D"/>
    <w:rsid w:val="0070507F"/>
    <w:rsid w:val="00705B60"/>
    <w:rsid w:val="0070709C"/>
    <w:rsid w:val="00707A1E"/>
    <w:rsid w:val="00707D87"/>
    <w:rsid w:val="00710629"/>
    <w:rsid w:val="007108E9"/>
    <w:rsid w:val="00710DB9"/>
    <w:rsid w:val="00711506"/>
    <w:rsid w:val="00712467"/>
    <w:rsid w:val="00712621"/>
    <w:rsid w:val="00712660"/>
    <w:rsid w:val="00713021"/>
    <w:rsid w:val="00713128"/>
    <w:rsid w:val="0071317D"/>
    <w:rsid w:val="00713A05"/>
    <w:rsid w:val="00713D0D"/>
    <w:rsid w:val="0071411D"/>
    <w:rsid w:val="007144A4"/>
    <w:rsid w:val="00714EEE"/>
    <w:rsid w:val="00715B68"/>
    <w:rsid w:val="00715E8B"/>
    <w:rsid w:val="00717924"/>
    <w:rsid w:val="00720030"/>
    <w:rsid w:val="00720DF3"/>
    <w:rsid w:val="00720FAF"/>
    <w:rsid w:val="0072243B"/>
    <w:rsid w:val="007225C1"/>
    <w:rsid w:val="00723242"/>
    <w:rsid w:val="007235C5"/>
    <w:rsid w:val="00723B50"/>
    <w:rsid w:val="0072427F"/>
    <w:rsid w:val="007243EE"/>
    <w:rsid w:val="007254AB"/>
    <w:rsid w:val="00726A7A"/>
    <w:rsid w:val="00726AF5"/>
    <w:rsid w:val="00727468"/>
    <w:rsid w:val="00727B1E"/>
    <w:rsid w:val="007303D0"/>
    <w:rsid w:val="0073058F"/>
    <w:rsid w:val="007306B2"/>
    <w:rsid w:val="00730F73"/>
    <w:rsid w:val="007318D7"/>
    <w:rsid w:val="00732A93"/>
    <w:rsid w:val="00732DE8"/>
    <w:rsid w:val="00733357"/>
    <w:rsid w:val="00733B18"/>
    <w:rsid w:val="00733DC2"/>
    <w:rsid w:val="00733DE8"/>
    <w:rsid w:val="00733E21"/>
    <w:rsid w:val="00733FD5"/>
    <w:rsid w:val="00734184"/>
    <w:rsid w:val="007342A2"/>
    <w:rsid w:val="007345EC"/>
    <w:rsid w:val="007346E4"/>
    <w:rsid w:val="00735657"/>
    <w:rsid w:val="00736176"/>
    <w:rsid w:val="00736E1C"/>
    <w:rsid w:val="00737262"/>
    <w:rsid w:val="00737A30"/>
    <w:rsid w:val="007408AD"/>
    <w:rsid w:val="00740EBD"/>
    <w:rsid w:val="00741C37"/>
    <w:rsid w:val="00741F32"/>
    <w:rsid w:val="00741FDB"/>
    <w:rsid w:val="007420CB"/>
    <w:rsid w:val="007425D5"/>
    <w:rsid w:val="007439EB"/>
    <w:rsid w:val="00743E19"/>
    <w:rsid w:val="0074448D"/>
    <w:rsid w:val="007447E0"/>
    <w:rsid w:val="00745219"/>
    <w:rsid w:val="00746019"/>
    <w:rsid w:val="0074635C"/>
    <w:rsid w:val="007466E6"/>
    <w:rsid w:val="00746821"/>
    <w:rsid w:val="0074686E"/>
    <w:rsid w:val="00746F2A"/>
    <w:rsid w:val="0075048D"/>
    <w:rsid w:val="00750A6A"/>
    <w:rsid w:val="00750E59"/>
    <w:rsid w:val="00751173"/>
    <w:rsid w:val="00751734"/>
    <w:rsid w:val="00751A43"/>
    <w:rsid w:val="00751A7C"/>
    <w:rsid w:val="0075270B"/>
    <w:rsid w:val="007528AA"/>
    <w:rsid w:val="007536EF"/>
    <w:rsid w:val="007538AB"/>
    <w:rsid w:val="00753D1C"/>
    <w:rsid w:val="007542BF"/>
    <w:rsid w:val="00754710"/>
    <w:rsid w:val="00754A47"/>
    <w:rsid w:val="007556AE"/>
    <w:rsid w:val="00755913"/>
    <w:rsid w:val="00755C9B"/>
    <w:rsid w:val="0075619D"/>
    <w:rsid w:val="00756EEC"/>
    <w:rsid w:val="00757DE5"/>
    <w:rsid w:val="00757ED7"/>
    <w:rsid w:val="0076030D"/>
    <w:rsid w:val="007606CB"/>
    <w:rsid w:val="00760724"/>
    <w:rsid w:val="00760768"/>
    <w:rsid w:val="0076151A"/>
    <w:rsid w:val="007617CE"/>
    <w:rsid w:val="00761D85"/>
    <w:rsid w:val="0076229A"/>
    <w:rsid w:val="00762717"/>
    <w:rsid w:val="00763326"/>
    <w:rsid w:val="00763450"/>
    <w:rsid w:val="007634A6"/>
    <w:rsid w:val="007637F0"/>
    <w:rsid w:val="00763C31"/>
    <w:rsid w:val="00763F8C"/>
    <w:rsid w:val="00764F6B"/>
    <w:rsid w:val="007654A9"/>
    <w:rsid w:val="007659BC"/>
    <w:rsid w:val="00765D29"/>
    <w:rsid w:val="00766004"/>
    <w:rsid w:val="00766357"/>
    <w:rsid w:val="007664C0"/>
    <w:rsid w:val="00766B15"/>
    <w:rsid w:val="00766B84"/>
    <w:rsid w:val="00766DA7"/>
    <w:rsid w:val="00767355"/>
    <w:rsid w:val="00767CF5"/>
    <w:rsid w:val="007702B5"/>
    <w:rsid w:val="007704EA"/>
    <w:rsid w:val="007705C3"/>
    <w:rsid w:val="00770F9E"/>
    <w:rsid w:val="007716A1"/>
    <w:rsid w:val="007716CE"/>
    <w:rsid w:val="007718F0"/>
    <w:rsid w:val="00771F8A"/>
    <w:rsid w:val="007724A6"/>
    <w:rsid w:val="00772689"/>
    <w:rsid w:val="0077296C"/>
    <w:rsid w:val="00773024"/>
    <w:rsid w:val="007733D9"/>
    <w:rsid w:val="00773951"/>
    <w:rsid w:val="00774723"/>
    <w:rsid w:val="00775AC6"/>
    <w:rsid w:val="00775CA2"/>
    <w:rsid w:val="007765D6"/>
    <w:rsid w:val="00776664"/>
    <w:rsid w:val="00776923"/>
    <w:rsid w:val="00776ABC"/>
    <w:rsid w:val="00777156"/>
    <w:rsid w:val="00777D64"/>
    <w:rsid w:val="0078004B"/>
    <w:rsid w:val="00780206"/>
    <w:rsid w:val="0078044E"/>
    <w:rsid w:val="00780AB0"/>
    <w:rsid w:val="00780D45"/>
    <w:rsid w:val="007810EA"/>
    <w:rsid w:val="007825BD"/>
    <w:rsid w:val="007826A8"/>
    <w:rsid w:val="00782B6A"/>
    <w:rsid w:val="007830C4"/>
    <w:rsid w:val="00783EA0"/>
    <w:rsid w:val="00784981"/>
    <w:rsid w:val="00784C50"/>
    <w:rsid w:val="00785992"/>
    <w:rsid w:val="00787523"/>
    <w:rsid w:val="00787584"/>
    <w:rsid w:val="00787E4F"/>
    <w:rsid w:val="00787ED5"/>
    <w:rsid w:val="00790256"/>
    <w:rsid w:val="00790673"/>
    <w:rsid w:val="00790DE3"/>
    <w:rsid w:val="007911CD"/>
    <w:rsid w:val="0079126A"/>
    <w:rsid w:val="00792443"/>
    <w:rsid w:val="00792EC7"/>
    <w:rsid w:val="00792F60"/>
    <w:rsid w:val="00793684"/>
    <w:rsid w:val="00794392"/>
    <w:rsid w:val="007949A7"/>
    <w:rsid w:val="00794B88"/>
    <w:rsid w:val="0079526B"/>
    <w:rsid w:val="0079562D"/>
    <w:rsid w:val="00795A60"/>
    <w:rsid w:val="00795DBE"/>
    <w:rsid w:val="00796108"/>
    <w:rsid w:val="00796135"/>
    <w:rsid w:val="0079639E"/>
    <w:rsid w:val="00796546"/>
    <w:rsid w:val="007965A2"/>
    <w:rsid w:val="00796C2E"/>
    <w:rsid w:val="007A013C"/>
    <w:rsid w:val="007A08A4"/>
    <w:rsid w:val="007A0A6D"/>
    <w:rsid w:val="007A0B8A"/>
    <w:rsid w:val="007A0C9E"/>
    <w:rsid w:val="007A0F65"/>
    <w:rsid w:val="007A193A"/>
    <w:rsid w:val="007A1C2D"/>
    <w:rsid w:val="007A1E6D"/>
    <w:rsid w:val="007A3E40"/>
    <w:rsid w:val="007A4AE0"/>
    <w:rsid w:val="007A65E6"/>
    <w:rsid w:val="007A664D"/>
    <w:rsid w:val="007A752D"/>
    <w:rsid w:val="007A7D30"/>
    <w:rsid w:val="007B1260"/>
    <w:rsid w:val="007B19C9"/>
    <w:rsid w:val="007B1CA6"/>
    <w:rsid w:val="007B1E51"/>
    <w:rsid w:val="007B2082"/>
    <w:rsid w:val="007B252F"/>
    <w:rsid w:val="007B3EC8"/>
    <w:rsid w:val="007B3F4F"/>
    <w:rsid w:val="007B40AC"/>
    <w:rsid w:val="007B441F"/>
    <w:rsid w:val="007B475A"/>
    <w:rsid w:val="007B4828"/>
    <w:rsid w:val="007B5953"/>
    <w:rsid w:val="007B5D56"/>
    <w:rsid w:val="007B6005"/>
    <w:rsid w:val="007B67A2"/>
    <w:rsid w:val="007B6971"/>
    <w:rsid w:val="007B7791"/>
    <w:rsid w:val="007C139E"/>
    <w:rsid w:val="007C1962"/>
    <w:rsid w:val="007C1BFB"/>
    <w:rsid w:val="007C1DB3"/>
    <w:rsid w:val="007C2278"/>
    <w:rsid w:val="007C2D43"/>
    <w:rsid w:val="007C3AD3"/>
    <w:rsid w:val="007C3FF4"/>
    <w:rsid w:val="007C43B8"/>
    <w:rsid w:val="007C45B0"/>
    <w:rsid w:val="007C4634"/>
    <w:rsid w:val="007C48E8"/>
    <w:rsid w:val="007C4AC7"/>
    <w:rsid w:val="007C4CE2"/>
    <w:rsid w:val="007C4FDB"/>
    <w:rsid w:val="007C52D2"/>
    <w:rsid w:val="007C53F8"/>
    <w:rsid w:val="007C5906"/>
    <w:rsid w:val="007C599E"/>
    <w:rsid w:val="007C62B7"/>
    <w:rsid w:val="007C6708"/>
    <w:rsid w:val="007C73EC"/>
    <w:rsid w:val="007C753A"/>
    <w:rsid w:val="007C77EB"/>
    <w:rsid w:val="007C78EE"/>
    <w:rsid w:val="007C7B7B"/>
    <w:rsid w:val="007D00E4"/>
    <w:rsid w:val="007D11EC"/>
    <w:rsid w:val="007D149C"/>
    <w:rsid w:val="007D1513"/>
    <w:rsid w:val="007D1529"/>
    <w:rsid w:val="007D1908"/>
    <w:rsid w:val="007D1C6D"/>
    <w:rsid w:val="007D1DF1"/>
    <w:rsid w:val="007D20C6"/>
    <w:rsid w:val="007D252E"/>
    <w:rsid w:val="007D2B9B"/>
    <w:rsid w:val="007D3C24"/>
    <w:rsid w:val="007D4CD9"/>
    <w:rsid w:val="007D5F95"/>
    <w:rsid w:val="007D606A"/>
    <w:rsid w:val="007D606B"/>
    <w:rsid w:val="007D6FD0"/>
    <w:rsid w:val="007D74F6"/>
    <w:rsid w:val="007D76B0"/>
    <w:rsid w:val="007D77FE"/>
    <w:rsid w:val="007E014A"/>
    <w:rsid w:val="007E0CE7"/>
    <w:rsid w:val="007E1676"/>
    <w:rsid w:val="007E1713"/>
    <w:rsid w:val="007E1CCB"/>
    <w:rsid w:val="007E1D65"/>
    <w:rsid w:val="007E1FC5"/>
    <w:rsid w:val="007E2B00"/>
    <w:rsid w:val="007E2C02"/>
    <w:rsid w:val="007E31C7"/>
    <w:rsid w:val="007E3503"/>
    <w:rsid w:val="007E3A7B"/>
    <w:rsid w:val="007E41E9"/>
    <w:rsid w:val="007E4BC7"/>
    <w:rsid w:val="007E4CCC"/>
    <w:rsid w:val="007E4D56"/>
    <w:rsid w:val="007E54BA"/>
    <w:rsid w:val="007E593E"/>
    <w:rsid w:val="007E5D8A"/>
    <w:rsid w:val="007E63B4"/>
    <w:rsid w:val="007E69FB"/>
    <w:rsid w:val="007E6ABC"/>
    <w:rsid w:val="007E776E"/>
    <w:rsid w:val="007E7932"/>
    <w:rsid w:val="007E7E9F"/>
    <w:rsid w:val="007F0015"/>
    <w:rsid w:val="007F0496"/>
    <w:rsid w:val="007F04C7"/>
    <w:rsid w:val="007F08EF"/>
    <w:rsid w:val="007F0C3C"/>
    <w:rsid w:val="007F0F5D"/>
    <w:rsid w:val="007F1885"/>
    <w:rsid w:val="007F20A0"/>
    <w:rsid w:val="007F23F3"/>
    <w:rsid w:val="007F2C9B"/>
    <w:rsid w:val="007F3008"/>
    <w:rsid w:val="007F3476"/>
    <w:rsid w:val="007F364C"/>
    <w:rsid w:val="007F365C"/>
    <w:rsid w:val="007F3B39"/>
    <w:rsid w:val="007F4723"/>
    <w:rsid w:val="007F4769"/>
    <w:rsid w:val="007F4FCF"/>
    <w:rsid w:val="007F51AA"/>
    <w:rsid w:val="007F56FF"/>
    <w:rsid w:val="007F5BA8"/>
    <w:rsid w:val="007F5D47"/>
    <w:rsid w:val="007F5DCC"/>
    <w:rsid w:val="007F6209"/>
    <w:rsid w:val="007F6889"/>
    <w:rsid w:val="007F6982"/>
    <w:rsid w:val="007F69DF"/>
    <w:rsid w:val="007F6BD5"/>
    <w:rsid w:val="007F702F"/>
    <w:rsid w:val="007F7E1D"/>
    <w:rsid w:val="00801076"/>
    <w:rsid w:val="00801391"/>
    <w:rsid w:val="00801961"/>
    <w:rsid w:val="00803998"/>
    <w:rsid w:val="00803BDC"/>
    <w:rsid w:val="008042BE"/>
    <w:rsid w:val="00805947"/>
    <w:rsid w:val="00806C14"/>
    <w:rsid w:val="00807258"/>
    <w:rsid w:val="008072C8"/>
    <w:rsid w:val="008074D2"/>
    <w:rsid w:val="00807C7F"/>
    <w:rsid w:val="0081109B"/>
    <w:rsid w:val="008120B0"/>
    <w:rsid w:val="008128F3"/>
    <w:rsid w:val="00812B94"/>
    <w:rsid w:val="00812D96"/>
    <w:rsid w:val="0081320B"/>
    <w:rsid w:val="00814202"/>
    <w:rsid w:val="0081460A"/>
    <w:rsid w:val="008153C1"/>
    <w:rsid w:val="00815643"/>
    <w:rsid w:val="00815D19"/>
    <w:rsid w:val="0081608E"/>
    <w:rsid w:val="00817075"/>
    <w:rsid w:val="00817519"/>
    <w:rsid w:val="0081778C"/>
    <w:rsid w:val="008177E2"/>
    <w:rsid w:val="00817A54"/>
    <w:rsid w:val="00817B06"/>
    <w:rsid w:val="00817C9A"/>
    <w:rsid w:val="00817D87"/>
    <w:rsid w:val="00817DE0"/>
    <w:rsid w:val="0082006B"/>
    <w:rsid w:val="008208AA"/>
    <w:rsid w:val="0082128B"/>
    <w:rsid w:val="0082174A"/>
    <w:rsid w:val="00821DFC"/>
    <w:rsid w:val="00822A93"/>
    <w:rsid w:val="008237C8"/>
    <w:rsid w:val="00823C17"/>
    <w:rsid w:val="00823F71"/>
    <w:rsid w:val="008245C1"/>
    <w:rsid w:val="00824A2B"/>
    <w:rsid w:val="00825012"/>
    <w:rsid w:val="0082509D"/>
    <w:rsid w:val="00825A24"/>
    <w:rsid w:val="00826BA2"/>
    <w:rsid w:val="00826C2E"/>
    <w:rsid w:val="00826D22"/>
    <w:rsid w:val="00827306"/>
    <w:rsid w:val="008274D7"/>
    <w:rsid w:val="008277C7"/>
    <w:rsid w:val="00827AC2"/>
    <w:rsid w:val="008305CD"/>
    <w:rsid w:val="00830CC6"/>
    <w:rsid w:val="00830E14"/>
    <w:rsid w:val="00831300"/>
    <w:rsid w:val="0083193A"/>
    <w:rsid w:val="00831CEB"/>
    <w:rsid w:val="0083218B"/>
    <w:rsid w:val="008326C0"/>
    <w:rsid w:val="00833187"/>
    <w:rsid w:val="0083369D"/>
    <w:rsid w:val="00833D80"/>
    <w:rsid w:val="00833E81"/>
    <w:rsid w:val="008341E8"/>
    <w:rsid w:val="0083429D"/>
    <w:rsid w:val="008344FB"/>
    <w:rsid w:val="0083511D"/>
    <w:rsid w:val="008356C9"/>
    <w:rsid w:val="00835D1E"/>
    <w:rsid w:val="00835F67"/>
    <w:rsid w:val="0083669A"/>
    <w:rsid w:val="00836DA5"/>
    <w:rsid w:val="00837B5D"/>
    <w:rsid w:val="00837E6B"/>
    <w:rsid w:val="008404D4"/>
    <w:rsid w:val="00840F83"/>
    <w:rsid w:val="00841A1C"/>
    <w:rsid w:val="00841AE7"/>
    <w:rsid w:val="0084269C"/>
    <w:rsid w:val="00842C66"/>
    <w:rsid w:val="00842F06"/>
    <w:rsid w:val="00843114"/>
    <w:rsid w:val="00843D05"/>
    <w:rsid w:val="00843D20"/>
    <w:rsid w:val="008441C8"/>
    <w:rsid w:val="00844929"/>
    <w:rsid w:val="00844AB0"/>
    <w:rsid w:val="00844B9C"/>
    <w:rsid w:val="00845219"/>
    <w:rsid w:val="008458B0"/>
    <w:rsid w:val="00846233"/>
    <w:rsid w:val="00846891"/>
    <w:rsid w:val="00846CF6"/>
    <w:rsid w:val="008474BD"/>
    <w:rsid w:val="00847B12"/>
    <w:rsid w:val="00847BAE"/>
    <w:rsid w:val="008504DE"/>
    <w:rsid w:val="00850EDF"/>
    <w:rsid w:val="0085106F"/>
    <w:rsid w:val="00851360"/>
    <w:rsid w:val="008513B5"/>
    <w:rsid w:val="008515A8"/>
    <w:rsid w:val="00852033"/>
    <w:rsid w:val="00852EE9"/>
    <w:rsid w:val="00852F49"/>
    <w:rsid w:val="00853092"/>
    <w:rsid w:val="00853B4E"/>
    <w:rsid w:val="00853CA8"/>
    <w:rsid w:val="00854101"/>
    <w:rsid w:val="00854335"/>
    <w:rsid w:val="0085493C"/>
    <w:rsid w:val="00854B4F"/>
    <w:rsid w:val="008558AE"/>
    <w:rsid w:val="00855C1A"/>
    <w:rsid w:val="00855CC0"/>
    <w:rsid w:val="00855ED9"/>
    <w:rsid w:val="00855F1C"/>
    <w:rsid w:val="00856CBB"/>
    <w:rsid w:val="00856D28"/>
    <w:rsid w:val="00857010"/>
    <w:rsid w:val="008573DD"/>
    <w:rsid w:val="008577D6"/>
    <w:rsid w:val="00857A98"/>
    <w:rsid w:val="0086003E"/>
    <w:rsid w:val="008600CD"/>
    <w:rsid w:val="008602CD"/>
    <w:rsid w:val="008609A1"/>
    <w:rsid w:val="008609EA"/>
    <w:rsid w:val="00860C7D"/>
    <w:rsid w:val="00860C90"/>
    <w:rsid w:val="00861569"/>
    <w:rsid w:val="00861EE7"/>
    <w:rsid w:val="00862142"/>
    <w:rsid w:val="0086235B"/>
    <w:rsid w:val="00862796"/>
    <w:rsid w:val="008627E9"/>
    <w:rsid w:val="00862870"/>
    <w:rsid w:val="008628F2"/>
    <w:rsid w:val="00862B85"/>
    <w:rsid w:val="0086320C"/>
    <w:rsid w:val="00863390"/>
    <w:rsid w:val="00863BD1"/>
    <w:rsid w:val="00863C55"/>
    <w:rsid w:val="0086416A"/>
    <w:rsid w:val="00864627"/>
    <w:rsid w:val="00866685"/>
    <w:rsid w:val="00866689"/>
    <w:rsid w:val="00866B23"/>
    <w:rsid w:val="00866BEE"/>
    <w:rsid w:val="00866FF6"/>
    <w:rsid w:val="00867750"/>
    <w:rsid w:val="00867B2C"/>
    <w:rsid w:val="00867DC0"/>
    <w:rsid w:val="008700D2"/>
    <w:rsid w:val="00870372"/>
    <w:rsid w:val="008707A4"/>
    <w:rsid w:val="00870861"/>
    <w:rsid w:val="008708DF"/>
    <w:rsid w:val="00870AE2"/>
    <w:rsid w:val="00870C56"/>
    <w:rsid w:val="00870D35"/>
    <w:rsid w:val="00871066"/>
    <w:rsid w:val="00871770"/>
    <w:rsid w:val="00872AA8"/>
    <w:rsid w:val="00873D95"/>
    <w:rsid w:val="00873E28"/>
    <w:rsid w:val="008745BC"/>
    <w:rsid w:val="008750BA"/>
    <w:rsid w:val="0087535C"/>
    <w:rsid w:val="0087579B"/>
    <w:rsid w:val="00875E23"/>
    <w:rsid w:val="00876174"/>
    <w:rsid w:val="008764DD"/>
    <w:rsid w:val="00876B97"/>
    <w:rsid w:val="008771DB"/>
    <w:rsid w:val="00877762"/>
    <w:rsid w:val="0088011E"/>
    <w:rsid w:val="008801E5"/>
    <w:rsid w:val="00880B71"/>
    <w:rsid w:val="0088143D"/>
    <w:rsid w:val="0088192F"/>
    <w:rsid w:val="00881DB4"/>
    <w:rsid w:val="00881F38"/>
    <w:rsid w:val="008821A3"/>
    <w:rsid w:val="00882635"/>
    <w:rsid w:val="00882673"/>
    <w:rsid w:val="00882D71"/>
    <w:rsid w:val="00882DA9"/>
    <w:rsid w:val="00883302"/>
    <w:rsid w:val="00884922"/>
    <w:rsid w:val="0088555A"/>
    <w:rsid w:val="00885BAB"/>
    <w:rsid w:val="00886448"/>
    <w:rsid w:val="00886673"/>
    <w:rsid w:val="00887258"/>
    <w:rsid w:val="0088760B"/>
    <w:rsid w:val="00887A62"/>
    <w:rsid w:val="00890A22"/>
    <w:rsid w:val="00890C73"/>
    <w:rsid w:val="008914FF"/>
    <w:rsid w:val="00891CF0"/>
    <w:rsid w:val="00892ADD"/>
    <w:rsid w:val="00892B41"/>
    <w:rsid w:val="00892DE2"/>
    <w:rsid w:val="0089336C"/>
    <w:rsid w:val="00893B91"/>
    <w:rsid w:val="00894061"/>
    <w:rsid w:val="008943D9"/>
    <w:rsid w:val="008949FE"/>
    <w:rsid w:val="00895A2F"/>
    <w:rsid w:val="00895C1B"/>
    <w:rsid w:val="00895E76"/>
    <w:rsid w:val="0089651C"/>
    <w:rsid w:val="00896DCF"/>
    <w:rsid w:val="00897B11"/>
    <w:rsid w:val="00897FEE"/>
    <w:rsid w:val="008A0659"/>
    <w:rsid w:val="008A0796"/>
    <w:rsid w:val="008A11F8"/>
    <w:rsid w:val="008A1748"/>
    <w:rsid w:val="008A1CA3"/>
    <w:rsid w:val="008A1ED5"/>
    <w:rsid w:val="008A2D80"/>
    <w:rsid w:val="008A3AD2"/>
    <w:rsid w:val="008A3F1B"/>
    <w:rsid w:val="008A4726"/>
    <w:rsid w:val="008A474D"/>
    <w:rsid w:val="008A524B"/>
    <w:rsid w:val="008A5FDE"/>
    <w:rsid w:val="008A61FD"/>
    <w:rsid w:val="008A6A17"/>
    <w:rsid w:val="008A736F"/>
    <w:rsid w:val="008A74C9"/>
    <w:rsid w:val="008A74D7"/>
    <w:rsid w:val="008A7610"/>
    <w:rsid w:val="008B047A"/>
    <w:rsid w:val="008B05B1"/>
    <w:rsid w:val="008B06B3"/>
    <w:rsid w:val="008B09AD"/>
    <w:rsid w:val="008B1200"/>
    <w:rsid w:val="008B136D"/>
    <w:rsid w:val="008B1E2B"/>
    <w:rsid w:val="008B24FB"/>
    <w:rsid w:val="008B312D"/>
    <w:rsid w:val="008B3701"/>
    <w:rsid w:val="008B39F5"/>
    <w:rsid w:val="008B3E24"/>
    <w:rsid w:val="008B4371"/>
    <w:rsid w:val="008B43F2"/>
    <w:rsid w:val="008B5C5F"/>
    <w:rsid w:val="008B5D44"/>
    <w:rsid w:val="008B5DE2"/>
    <w:rsid w:val="008B5FA1"/>
    <w:rsid w:val="008B690F"/>
    <w:rsid w:val="008B7426"/>
    <w:rsid w:val="008B75BB"/>
    <w:rsid w:val="008B77A6"/>
    <w:rsid w:val="008B79C0"/>
    <w:rsid w:val="008B79EF"/>
    <w:rsid w:val="008B7CBD"/>
    <w:rsid w:val="008B7DB5"/>
    <w:rsid w:val="008B7EEC"/>
    <w:rsid w:val="008C040C"/>
    <w:rsid w:val="008C0741"/>
    <w:rsid w:val="008C0C06"/>
    <w:rsid w:val="008C0D1E"/>
    <w:rsid w:val="008C0F92"/>
    <w:rsid w:val="008C19BF"/>
    <w:rsid w:val="008C1F9D"/>
    <w:rsid w:val="008C2778"/>
    <w:rsid w:val="008C2912"/>
    <w:rsid w:val="008C2E69"/>
    <w:rsid w:val="008C350F"/>
    <w:rsid w:val="008C36AC"/>
    <w:rsid w:val="008C3B51"/>
    <w:rsid w:val="008C3D90"/>
    <w:rsid w:val="008C44E7"/>
    <w:rsid w:val="008C467F"/>
    <w:rsid w:val="008C46D7"/>
    <w:rsid w:val="008C4A93"/>
    <w:rsid w:val="008C5A3F"/>
    <w:rsid w:val="008C5C80"/>
    <w:rsid w:val="008C5E29"/>
    <w:rsid w:val="008C5EAA"/>
    <w:rsid w:val="008C693E"/>
    <w:rsid w:val="008C699A"/>
    <w:rsid w:val="008C6A1D"/>
    <w:rsid w:val="008C6AC8"/>
    <w:rsid w:val="008C7125"/>
    <w:rsid w:val="008C7273"/>
    <w:rsid w:val="008C737A"/>
    <w:rsid w:val="008C740E"/>
    <w:rsid w:val="008C77D1"/>
    <w:rsid w:val="008D0B4C"/>
    <w:rsid w:val="008D1121"/>
    <w:rsid w:val="008D12B2"/>
    <w:rsid w:val="008D1791"/>
    <w:rsid w:val="008D1AB0"/>
    <w:rsid w:val="008D23B5"/>
    <w:rsid w:val="008D27FA"/>
    <w:rsid w:val="008D2ED0"/>
    <w:rsid w:val="008D332F"/>
    <w:rsid w:val="008D33B0"/>
    <w:rsid w:val="008D3788"/>
    <w:rsid w:val="008D3E00"/>
    <w:rsid w:val="008D4263"/>
    <w:rsid w:val="008D4698"/>
    <w:rsid w:val="008D4924"/>
    <w:rsid w:val="008D496E"/>
    <w:rsid w:val="008D5055"/>
    <w:rsid w:val="008D530B"/>
    <w:rsid w:val="008D60CA"/>
    <w:rsid w:val="008D670B"/>
    <w:rsid w:val="008D6B95"/>
    <w:rsid w:val="008D737A"/>
    <w:rsid w:val="008D781C"/>
    <w:rsid w:val="008D7A42"/>
    <w:rsid w:val="008D7BA2"/>
    <w:rsid w:val="008E030F"/>
    <w:rsid w:val="008E06DE"/>
    <w:rsid w:val="008E124F"/>
    <w:rsid w:val="008E1376"/>
    <w:rsid w:val="008E14F3"/>
    <w:rsid w:val="008E15F0"/>
    <w:rsid w:val="008E1CD6"/>
    <w:rsid w:val="008E1D29"/>
    <w:rsid w:val="008E24AC"/>
    <w:rsid w:val="008E28D3"/>
    <w:rsid w:val="008E3039"/>
    <w:rsid w:val="008E3894"/>
    <w:rsid w:val="008E3BE6"/>
    <w:rsid w:val="008E4513"/>
    <w:rsid w:val="008E5C41"/>
    <w:rsid w:val="008E698B"/>
    <w:rsid w:val="008E720C"/>
    <w:rsid w:val="008E752F"/>
    <w:rsid w:val="008E75F0"/>
    <w:rsid w:val="008E7681"/>
    <w:rsid w:val="008E78D9"/>
    <w:rsid w:val="008E7D1F"/>
    <w:rsid w:val="008F00F9"/>
    <w:rsid w:val="008F059C"/>
    <w:rsid w:val="008F0C1A"/>
    <w:rsid w:val="008F0C49"/>
    <w:rsid w:val="008F0F14"/>
    <w:rsid w:val="008F15F7"/>
    <w:rsid w:val="008F2A1C"/>
    <w:rsid w:val="008F3294"/>
    <w:rsid w:val="008F410D"/>
    <w:rsid w:val="008F53BF"/>
    <w:rsid w:val="008F545B"/>
    <w:rsid w:val="008F67EA"/>
    <w:rsid w:val="008F7078"/>
    <w:rsid w:val="008F7D06"/>
    <w:rsid w:val="008F7E4E"/>
    <w:rsid w:val="009005D7"/>
    <w:rsid w:val="009005E9"/>
    <w:rsid w:val="00900F97"/>
    <w:rsid w:val="00901EA6"/>
    <w:rsid w:val="0090289D"/>
    <w:rsid w:val="009033CC"/>
    <w:rsid w:val="0090429E"/>
    <w:rsid w:val="009046D0"/>
    <w:rsid w:val="009048A4"/>
    <w:rsid w:val="00904FDA"/>
    <w:rsid w:val="00905277"/>
    <w:rsid w:val="009052F1"/>
    <w:rsid w:val="0090560D"/>
    <w:rsid w:val="009070E7"/>
    <w:rsid w:val="009077AD"/>
    <w:rsid w:val="00907B5F"/>
    <w:rsid w:val="00910DC0"/>
    <w:rsid w:val="009111C7"/>
    <w:rsid w:val="009112DE"/>
    <w:rsid w:val="00911CDA"/>
    <w:rsid w:val="0091255E"/>
    <w:rsid w:val="00913232"/>
    <w:rsid w:val="009132A5"/>
    <w:rsid w:val="00913640"/>
    <w:rsid w:val="00913F4C"/>
    <w:rsid w:val="00913FA4"/>
    <w:rsid w:val="0091445D"/>
    <w:rsid w:val="00914831"/>
    <w:rsid w:val="00914D2B"/>
    <w:rsid w:val="009150EF"/>
    <w:rsid w:val="009151AC"/>
    <w:rsid w:val="00915213"/>
    <w:rsid w:val="009152DB"/>
    <w:rsid w:val="00915360"/>
    <w:rsid w:val="00915FAE"/>
    <w:rsid w:val="00916BD9"/>
    <w:rsid w:val="00916FE5"/>
    <w:rsid w:val="009172D8"/>
    <w:rsid w:val="00917412"/>
    <w:rsid w:val="00917471"/>
    <w:rsid w:val="00917747"/>
    <w:rsid w:val="0092080B"/>
    <w:rsid w:val="009215C2"/>
    <w:rsid w:val="00921B45"/>
    <w:rsid w:val="00921F36"/>
    <w:rsid w:val="00922843"/>
    <w:rsid w:val="00923A19"/>
    <w:rsid w:val="00923D0F"/>
    <w:rsid w:val="009240E8"/>
    <w:rsid w:val="00924258"/>
    <w:rsid w:val="009242F0"/>
    <w:rsid w:val="00925013"/>
    <w:rsid w:val="0092558D"/>
    <w:rsid w:val="0092637B"/>
    <w:rsid w:val="009268F3"/>
    <w:rsid w:val="009275DC"/>
    <w:rsid w:val="00927CC5"/>
    <w:rsid w:val="00927DD9"/>
    <w:rsid w:val="00927F36"/>
    <w:rsid w:val="00930B8E"/>
    <w:rsid w:val="00931007"/>
    <w:rsid w:val="00931147"/>
    <w:rsid w:val="009313C7"/>
    <w:rsid w:val="00931A6C"/>
    <w:rsid w:val="009334FA"/>
    <w:rsid w:val="0093364D"/>
    <w:rsid w:val="009339E1"/>
    <w:rsid w:val="009353B4"/>
    <w:rsid w:val="009356A6"/>
    <w:rsid w:val="009359B1"/>
    <w:rsid w:val="009359E7"/>
    <w:rsid w:val="009362E7"/>
    <w:rsid w:val="0093659A"/>
    <w:rsid w:val="00936928"/>
    <w:rsid w:val="00937174"/>
    <w:rsid w:val="00940225"/>
    <w:rsid w:val="009411FC"/>
    <w:rsid w:val="009415B5"/>
    <w:rsid w:val="00941828"/>
    <w:rsid w:val="00941DF3"/>
    <w:rsid w:val="00942158"/>
    <w:rsid w:val="009424D6"/>
    <w:rsid w:val="009428FA"/>
    <w:rsid w:val="00943147"/>
    <w:rsid w:val="0094322A"/>
    <w:rsid w:val="009436D7"/>
    <w:rsid w:val="00943970"/>
    <w:rsid w:val="00944564"/>
    <w:rsid w:val="00944D86"/>
    <w:rsid w:val="009454D8"/>
    <w:rsid w:val="00945A4C"/>
    <w:rsid w:val="00946B29"/>
    <w:rsid w:val="0094751D"/>
    <w:rsid w:val="00947B45"/>
    <w:rsid w:val="0095172E"/>
    <w:rsid w:val="00951C26"/>
    <w:rsid w:val="00951E4E"/>
    <w:rsid w:val="00952708"/>
    <w:rsid w:val="009530B1"/>
    <w:rsid w:val="00953F83"/>
    <w:rsid w:val="009547F7"/>
    <w:rsid w:val="00955411"/>
    <w:rsid w:val="00955716"/>
    <w:rsid w:val="00956077"/>
    <w:rsid w:val="00956D4A"/>
    <w:rsid w:val="00957275"/>
    <w:rsid w:val="00957BA8"/>
    <w:rsid w:val="0096017C"/>
    <w:rsid w:val="0096066D"/>
    <w:rsid w:val="00960A9C"/>
    <w:rsid w:val="00960AC2"/>
    <w:rsid w:val="00960FED"/>
    <w:rsid w:val="009610AD"/>
    <w:rsid w:val="0096127E"/>
    <w:rsid w:val="00961B22"/>
    <w:rsid w:val="00961C76"/>
    <w:rsid w:val="009625CA"/>
    <w:rsid w:val="00962862"/>
    <w:rsid w:val="00962FCA"/>
    <w:rsid w:val="009635B2"/>
    <w:rsid w:val="00963B82"/>
    <w:rsid w:val="009644E3"/>
    <w:rsid w:val="009647B5"/>
    <w:rsid w:val="0096506B"/>
    <w:rsid w:val="009653BE"/>
    <w:rsid w:val="0096541A"/>
    <w:rsid w:val="00965E54"/>
    <w:rsid w:val="009660C7"/>
    <w:rsid w:val="00966914"/>
    <w:rsid w:val="0096760F"/>
    <w:rsid w:val="00967CA0"/>
    <w:rsid w:val="00970024"/>
    <w:rsid w:val="0097222A"/>
    <w:rsid w:val="009723D1"/>
    <w:rsid w:val="00972AC0"/>
    <w:rsid w:val="009730AB"/>
    <w:rsid w:val="00973DA1"/>
    <w:rsid w:val="00973EE4"/>
    <w:rsid w:val="00974148"/>
    <w:rsid w:val="009745EB"/>
    <w:rsid w:val="0097463A"/>
    <w:rsid w:val="00975349"/>
    <w:rsid w:val="009759BC"/>
    <w:rsid w:val="00975F16"/>
    <w:rsid w:val="009763CA"/>
    <w:rsid w:val="0097733E"/>
    <w:rsid w:val="00977733"/>
    <w:rsid w:val="00977FF7"/>
    <w:rsid w:val="009805EB"/>
    <w:rsid w:val="009810BE"/>
    <w:rsid w:val="0098130E"/>
    <w:rsid w:val="00981432"/>
    <w:rsid w:val="00981532"/>
    <w:rsid w:val="009816C4"/>
    <w:rsid w:val="00982774"/>
    <w:rsid w:val="00982DC4"/>
    <w:rsid w:val="00982EC5"/>
    <w:rsid w:val="0098387D"/>
    <w:rsid w:val="0098435A"/>
    <w:rsid w:val="00984549"/>
    <w:rsid w:val="0098497F"/>
    <w:rsid w:val="00984FF3"/>
    <w:rsid w:val="009864A9"/>
    <w:rsid w:val="00986901"/>
    <w:rsid w:val="0098710A"/>
    <w:rsid w:val="009917ED"/>
    <w:rsid w:val="009926D0"/>
    <w:rsid w:val="00992A80"/>
    <w:rsid w:val="009935D8"/>
    <w:rsid w:val="00993C83"/>
    <w:rsid w:val="00993DD0"/>
    <w:rsid w:val="00994243"/>
    <w:rsid w:val="00994631"/>
    <w:rsid w:val="00995D77"/>
    <w:rsid w:val="009973DE"/>
    <w:rsid w:val="00997C0C"/>
    <w:rsid w:val="00997DB8"/>
    <w:rsid w:val="009A0D65"/>
    <w:rsid w:val="009A0EDE"/>
    <w:rsid w:val="009A15C1"/>
    <w:rsid w:val="009A16AF"/>
    <w:rsid w:val="009A1873"/>
    <w:rsid w:val="009A24BE"/>
    <w:rsid w:val="009A278A"/>
    <w:rsid w:val="009A2847"/>
    <w:rsid w:val="009A288F"/>
    <w:rsid w:val="009A2AAC"/>
    <w:rsid w:val="009A2E4E"/>
    <w:rsid w:val="009A3063"/>
    <w:rsid w:val="009A367C"/>
    <w:rsid w:val="009A3966"/>
    <w:rsid w:val="009A3B6F"/>
    <w:rsid w:val="009A43C7"/>
    <w:rsid w:val="009A4674"/>
    <w:rsid w:val="009A4751"/>
    <w:rsid w:val="009A500F"/>
    <w:rsid w:val="009A512C"/>
    <w:rsid w:val="009A59A1"/>
    <w:rsid w:val="009A63D2"/>
    <w:rsid w:val="009A63E4"/>
    <w:rsid w:val="009A6C7D"/>
    <w:rsid w:val="009A6CAE"/>
    <w:rsid w:val="009A6D4E"/>
    <w:rsid w:val="009A72DD"/>
    <w:rsid w:val="009A744D"/>
    <w:rsid w:val="009A76F9"/>
    <w:rsid w:val="009A77B1"/>
    <w:rsid w:val="009A78B4"/>
    <w:rsid w:val="009B0537"/>
    <w:rsid w:val="009B0664"/>
    <w:rsid w:val="009B0D06"/>
    <w:rsid w:val="009B107F"/>
    <w:rsid w:val="009B2341"/>
    <w:rsid w:val="009B2CA5"/>
    <w:rsid w:val="009B2D13"/>
    <w:rsid w:val="009B2FDD"/>
    <w:rsid w:val="009B31D1"/>
    <w:rsid w:val="009B32AB"/>
    <w:rsid w:val="009B5B0E"/>
    <w:rsid w:val="009B6335"/>
    <w:rsid w:val="009B6956"/>
    <w:rsid w:val="009B77B1"/>
    <w:rsid w:val="009B7A1A"/>
    <w:rsid w:val="009C01E3"/>
    <w:rsid w:val="009C10C8"/>
    <w:rsid w:val="009C288A"/>
    <w:rsid w:val="009C2A9B"/>
    <w:rsid w:val="009C3A95"/>
    <w:rsid w:val="009C3BAA"/>
    <w:rsid w:val="009C3C99"/>
    <w:rsid w:val="009C529F"/>
    <w:rsid w:val="009C556B"/>
    <w:rsid w:val="009C5EE4"/>
    <w:rsid w:val="009C6042"/>
    <w:rsid w:val="009C7164"/>
    <w:rsid w:val="009C73CB"/>
    <w:rsid w:val="009D01A3"/>
    <w:rsid w:val="009D02CA"/>
    <w:rsid w:val="009D0C2A"/>
    <w:rsid w:val="009D1527"/>
    <w:rsid w:val="009D166E"/>
    <w:rsid w:val="009D1D63"/>
    <w:rsid w:val="009D2448"/>
    <w:rsid w:val="009D2E12"/>
    <w:rsid w:val="009D3CB9"/>
    <w:rsid w:val="009D3D3D"/>
    <w:rsid w:val="009D427B"/>
    <w:rsid w:val="009D43C9"/>
    <w:rsid w:val="009D483C"/>
    <w:rsid w:val="009D49B0"/>
    <w:rsid w:val="009D4D52"/>
    <w:rsid w:val="009D57BF"/>
    <w:rsid w:val="009D57C0"/>
    <w:rsid w:val="009D57E6"/>
    <w:rsid w:val="009D6579"/>
    <w:rsid w:val="009D6BE2"/>
    <w:rsid w:val="009D6BEB"/>
    <w:rsid w:val="009D6F2F"/>
    <w:rsid w:val="009D734C"/>
    <w:rsid w:val="009D736F"/>
    <w:rsid w:val="009D7477"/>
    <w:rsid w:val="009D782A"/>
    <w:rsid w:val="009D7C9A"/>
    <w:rsid w:val="009E0678"/>
    <w:rsid w:val="009E0782"/>
    <w:rsid w:val="009E0F9D"/>
    <w:rsid w:val="009E1C3D"/>
    <w:rsid w:val="009E205E"/>
    <w:rsid w:val="009E2908"/>
    <w:rsid w:val="009E2EA7"/>
    <w:rsid w:val="009E3E5E"/>
    <w:rsid w:val="009E48F8"/>
    <w:rsid w:val="009E5037"/>
    <w:rsid w:val="009E53CA"/>
    <w:rsid w:val="009E56C9"/>
    <w:rsid w:val="009E5774"/>
    <w:rsid w:val="009E5C2E"/>
    <w:rsid w:val="009E6151"/>
    <w:rsid w:val="009E7787"/>
    <w:rsid w:val="009F00D1"/>
    <w:rsid w:val="009F01B8"/>
    <w:rsid w:val="009F1348"/>
    <w:rsid w:val="009F20EC"/>
    <w:rsid w:val="009F227C"/>
    <w:rsid w:val="009F272F"/>
    <w:rsid w:val="009F2873"/>
    <w:rsid w:val="009F28FF"/>
    <w:rsid w:val="009F2C01"/>
    <w:rsid w:val="009F3FEE"/>
    <w:rsid w:val="009F4513"/>
    <w:rsid w:val="009F4DF3"/>
    <w:rsid w:val="009F4E20"/>
    <w:rsid w:val="009F50D6"/>
    <w:rsid w:val="009F52B2"/>
    <w:rsid w:val="009F52BE"/>
    <w:rsid w:val="009F5701"/>
    <w:rsid w:val="009F5DEE"/>
    <w:rsid w:val="009F661A"/>
    <w:rsid w:val="009F67B3"/>
    <w:rsid w:val="009F6B5F"/>
    <w:rsid w:val="009F6E8D"/>
    <w:rsid w:val="009F73DC"/>
    <w:rsid w:val="00A0066B"/>
    <w:rsid w:val="00A01229"/>
    <w:rsid w:val="00A0186E"/>
    <w:rsid w:val="00A0199C"/>
    <w:rsid w:val="00A01ABD"/>
    <w:rsid w:val="00A01D73"/>
    <w:rsid w:val="00A01FA2"/>
    <w:rsid w:val="00A02010"/>
    <w:rsid w:val="00A024E5"/>
    <w:rsid w:val="00A02706"/>
    <w:rsid w:val="00A027BF"/>
    <w:rsid w:val="00A03B48"/>
    <w:rsid w:val="00A0435E"/>
    <w:rsid w:val="00A04D3E"/>
    <w:rsid w:val="00A052B8"/>
    <w:rsid w:val="00A06DAE"/>
    <w:rsid w:val="00A07219"/>
    <w:rsid w:val="00A0782D"/>
    <w:rsid w:val="00A1083A"/>
    <w:rsid w:val="00A109A9"/>
    <w:rsid w:val="00A109BA"/>
    <w:rsid w:val="00A10C43"/>
    <w:rsid w:val="00A11209"/>
    <w:rsid w:val="00A119B6"/>
    <w:rsid w:val="00A11B19"/>
    <w:rsid w:val="00A11BB6"/>
    <w:rsid w:val="00A11D15"/>
    <w:rsid w:val="00A12823"/>
    <w:rsid w:val="00A12CF2"/>
    <w:rsid w:val="00A131C7"/>
    <w:rsid w:val="00A140A6"/>
    <w:rsid w:val="00A14555"/>
    <w:rsid w:val="00A145B9"/>
    <w:rsid w:val="00A147A0"/>
    <w:rsid w:val="00A147F9"/>
    <w:rsid w:val="00A14D0D"/>
    <w:rsid w:val="00A15006"/>
    <w:rsid w:val="00A155A1"/>
    <w:rsid w:val="00A162CC"/>
    <w:rsid w:val="00A1669B"/>
    <w:rsid w:val="00A166B7"/>
    <w:rsid w:val="00A16B38"/>
    <w:rsid w:val="00A16D2D"/>
    <w:rsid w:val="00A17008"/>
    <w:rsid w:val="00A17D6F"/>
    <w:rsid w:val="00A2007D"/>
    <w:rsid w:val="00A2085C"/>
    <w:rsid w:val="00A20930"/>
    <w:rsid w:val="00A21064"/>
    <w:rsid w:val="00A224A5"/>
    <w:rsid w:val="00A228E1"/>
    <w:rsid w:val="00A23190"/>
    <w:rsid w:val="00A241BD"/>
    <w:rsid w:val="00A24349"/>
    <w:rsid w:val="00A244C5"/>
    <w:rsid w:val="00A24CA9"/>
    <w:rsid w:val="00A25DED"/>
    <w:rsid w:val="00A25FE1"/>
    <w:rsid w:val="00A26029"/>
    <w:rsid w:val="00A26512"/>
    <w:rsid w:val="00A267FB"/>
    <w:rsid w:val="00A26C3C"/>
    <w:rsid w:val="00A26E0C"/>
    <w:rsid w:val="00A26E3B"/>
    <w:rsid w:val="00A27145"/>
    <w:rsid w:val="00A27682"/>
    <w:rsid w:val="00A277AD"/>
    <w:rsid w:val="00A27C28"/>
    <w:rsid w:val="00A30CFD"/>
    <w:rsid w:val="00A31013"/>
    <w:rsid w:val="00A3143E"/>
    <w:rsid w:val="00A3156A"/>
    <w:rsid w:val="00A31BC8"/>
    <w:rsid w:val="00A31C7C"/>
    <w:rsid w:val="00A32210"/>
    <w:rsid w:val="00A32AE9"/>
    <w:rsid w:val="00A334AA"/>
    <w:rsid w:val="00A34F99"/>
    <w:rsid w:val="00A35F7B"/>
    <w:rsid w:val="00A36223"/>
    <w:rsid w:val="00A369DA"/>
    <w:rsid w:val="00A36FBB"/>
    <w:rsid w:val="00A370FA"/>
    <w:rsid w:val="00A401DB"/>
    <w:rsid w:val="00A40211"/>
    <w:rsid w:val="00A41ABF"/>
    <w:rsid w:val="00A41CED"/>
    <w:rsid w:val="00A42809"/>
    <w:rsid w:val="00A42BB0"/>
    <w:rsid w:val="00A43744"/>
    <w:rsid w:val="00A44BCD"/>
    <w:rsid w:val="00A44FC2"/>
    <w:rsid w:val="00A44FD5"/>
    <w:rsid w:val="00A455A3"/>
    <w:rsid w:val="00A458B6"/>
    <w:rsid w:val="00A45F67"/>
    <w:rsid w:val="00A47501"/>
    <w:rsid w:val="00A47A60"/>
    <w:rsid w:val="00A50174"/>
    <w:rsid w:val="00A50344"/>
    <w:rsid w:val="00A50959"/>
    <w:rsid w:val="00A50D6A"/>
    <w:rsid w:val="00A50DF7"/>
    <w:rsid w:val="00A510F7"/>
    <w:rsid w:val="00A515E1"/>
    <w:rsid w:val="00A521A9"/>
    <w:rsid w:val="00A56940"/>
    <w:rsid w:val="00A56EB8"/>
    <w:rsid w:val="00A56F36"/>
    <w:rsid w:val="00A57092"/>
    <w:rsid w:val="00A572B8"/>
    <w:rsid w:val="00A576E5"/>
    <w:rsid w:val="00A57789"/>
    <w:rsid w:val="00A57793"/>
    <w:rsid w:val="00A57BCD"/>
    <w:rsid w:val="00A57C04"/>
    <w:rsid w:val="00A57C97"/>
    <w:rsid w:val="00A57F92"/>
    <w:rsid w:val="00A60937"/>
    <w:rsid w:val="00A60B49"/>
    <w:rsid w:val="00A611DD"/>
    <w:rsid w:val="00A613E0"/>
    <w:rsid w:val="00A61403"/>
    <w:rsid w:val="00A61624"/>
    <w:rsid w:val="00A6212C"/>
    <w:rsid w:val="00A62A97"/>
    <w:rsid w:val="00A63754"/>
    <w:rsid w:val="00A63C64"/>
    <w:rsid w:val="00A63D03"/>
    <w:rsid w:val="00A64275"/>
    <w:rsid w:val="00A64665"/>
    <w:rsid w:val="00A64DA3"/>
    <w:rsid w:val="00A6502F"/>
    <w:rsid w:val="00A6544F"/>
    <w:rsid w:val="00A655D1"/>
    <w:rsid w:val="00A6611D"/>
    <w:rsid w:val="00A6618D"/>
    <w:rsid w:val="00A70B85"/>
    <w:rsid w:val="00A710F5"/>
    <w:rsid w:val="00A71235"/>
    <w:rsid w:val="00A716E6"/>
    <w:rsid w:val="00A7177A"/>
    <w:rsid w:val="00A71785"/>
    <w:rsid w:val="00A723E2"/>
    <w:rsid w:val="00A724A3"/>
    <w:rsid w:val="00A74407"/>
    <w:rsid w:val="00A75800"/>
    <w:rsid w:val="00A759DB"/>
    <w:rsid w:val="00A75E45"/>
    <w:rsid w:val="00A7633F"/>
    <w:rsid w:val="00A7665C"/>
    <w:rsid w:val="00A76F9A"/>
    <w:rsid w:val="00A7705D"/>
    <w:rsid w:val="00A772DA"/>
    <w:rsid w:val="00A7744C"/>
    <w:rsid w:val="00A77498"/>
    <w:rsid w:val="00A77FEF"/>
    <w:rsid w:val="00A80339"/>
    <w:rsid w:val="00A8034C"/>
    <w:rsid w:val="00A80B86"/>
    <w:rsid w:val="00A81DCA"/>
    <w:rsid w:val="00A84871"/>
    <w:rsid w:val="00A856DA"/>
    <w:rsid w:val="00A87284"/>
    <w:rsid w:val="00A87B6B"/>
    <w:rsid w:val="00A9057C"/>
    <w:rsid w:val="00A91220"/>
    <w:rsid w:val="00A92351"/>
    <w:rsid w:val="00A92382"/>
    <w:rsid w:val="00A93874"/>
    <w:rsid w:val="00A93C9E"/>
    <w:rsid w:val="00A94068"/>
    <w:rsid w:val="00A946A4"/>
    <w:rsid w:val="00A94852"/>
    <w:rsid w:val="00A94E7C"/>
    <w:rsid w:val="00A9528E"/>
    <w:rsid w:val="00A96B6E"/>
    <w:rsid w:val="00A96DB2"/>
    <w:rsid w:val="00A97A37"/>
    <w:rsid w:val="00AA0383"/>
    <w:rsid w:val="00AA052E"/>
    <w:rsid w:val="00AA09AB"/>
    <w:rsid w:val="00AA15F4"/>
    <w:rsid w:val="00AA1EBC"/>
    <w:rsid w:val="00AA377A"/>
    <w:rsid w:val="00AA3F58"/>
    <w:rsid w:val="00AA4135"/>
    <w:rsid w:val="00AA4223"/>
    <w:rsid w:val="00AA44C9"/>
    <w:rsid w:val="00AA4B29"/>
    <w:rsid w:val="00AA4C5E"/>
    <w:rsid w:val="00AA4F43"/>
    <w:rsid w:val="00AA5CDD"/>
    <w:rsid w:val="00AA5E1E"/>
    <w:rsid w:val="00AA5E9B"/>
    <w:rsid w:val="00AA6E2C"/>
    <w:rsid w:val="00AA6E2F"/>
    <w:rsid w:val="00AA7251"/>
    <w:rsid w:val="00AA7301"/>
    <w:rsid w:val="00AA7417"/>
    <w:rsid w:val="00AA7CF1"/>
    <w:rsid w:val="00AB00A6"/>
    <w:rsid w:val="00AB0C7D"/>
    <w:rsid w:val="00AB1109"/>
    <w:rsid w:val="00AB262A"/>
    <w:rsid w:val="00AB2D24"/>
    <w:rsid w:val="00AB3BF4"/>
    <w:rsid w:val="00AB3E96"/>
    <w:rsid w:val="00AB4BD4"/>
    <w:rsid w:val="00AB5025"/>
    <w:rsid w:val="00AB5760"/>
    <w:rsid w:val="00AB57F7"/>
    <w:rsid w:val="00AB59A3"/>
    <w:rsid w:val="00AB6163"/>
    <w:rsid w:val="00AB616B"/>
    <w:rsid w:val="00AB687B"/>
    <w:rsid w:val="00AB6F9E"/>
    <w:rsid w:val="00AB7741"/>
    <w:rsid w:val="00AC0BA9"/>
    <w:rsid w:val="00AC0BF8"/>
    <w:rsid w:val="00AC1110"/>
    <w:rsid w:val="00AC1888"/>
    <w:rsid w:val="00AC1E51"/>
    <w:rsid w:val="00AC241C"/>
    <w:rsid w:val="00AC26F9"/>
    <w:rsid w:val="00AC3937"/>
    <w:rsid w:val="00AC3C39"/>
    <w:rsid w:val="00AC5514"/>
    <w:rsid w:val="00AC57A0"/>
    <w:rsid w:val="00AC5CDE"/>
    <w:rsid w:val="00AC5FD7"/>
    <w:rsid w:val="00AC6286"/>
    <w:rsid w:val="00AC6441"/>
    <w:rsid w:val="00AC64D7"/>
    <w:rsid w:val="00AC724F"/>
    <w:rsid w:val="00AC7299"/>
    <w:rsid w:val="00AC7602"/>
    <w:rsid w:val="00AC7906"/>
    <w:rsid w:val="00AD0002"/>
    <w:rsid w:val="00AD00A8"/>
    <w:rsid w:val="00AD072A"/>
    <w:rsid w:val="00AD0AEE"/>
    <w:rsid w:val="00AD1EDA"/>
    <w:rsid w:val="00AD1F60"/>
    <w:rsid w:val="00AD2562"/>
    <w:rsid w:val="00AD2F32"/>
    <w:rsid w:val="00AD3195"/>
    <w:rsid w:val="00AD3681"/>
    <w:rsid w:val="00AD3CAE"/>
    <w:rsid w:val="00AD430B"/>
    <w:rsid w:val="00AD46A9"/>
    <w:rsid w:val="00AD5C22"/>
    <w:rsid w:val="00AD66C2"/>
    <w:rsid w:val="00AD6A37"/>
    <w:rsid w:val="00AD6AB9"/>
    <w:rsid w:val="00AD7375"/>
    <w:rsid w:val="00AD7883"/>
    <w:rsid w:val="00AD7A1C"/>
    <w:rsid w:val="00AD7B40"/>
    <w:rsid w:val="00AD7C92"/>
    <w:rsid w:val="00AD7D69"/>
    <w:rsid w:val="00AE23AB"/>
    <w:rsid w:val="00AE28DA"/>
    <w:rsid w:val="00AE2985"/>
    <w:rsid w:val="00AE34E2"/>
    <w:rsid w:val="00AE3833"/>
    <w:rsid w:val="00AE3C80"/>
    <w:rsid w:val="00AE4B12"/>
    <w:rsid w:val="00AE4DAF"/>
    <w:rsid w:val="00AE5F0A"/>
    <w:rsid w:val="00AE5F64"/>
    <w:rsid w:val="00AE6126"/>
    <w:rsid w:val="00AE714E"/>
    <w:rsid w:val="00AE71E2"/>
    <w:rsid w:val="00AE7214"/>
    <w:rsid w:val="00AE7929"/>
    <w:rsid w:val="00AE7DC8"/>
    <w:rsid w:val="00AE7F39"/>
    <w:rsid w:val="00AF00D9"/>
    <w:rsid w:val="00AF02E2"/>
    <w:rsid w:val="00AF0471"/>
    <w:rsid w:val="00AF104A"/>
    <w:rsid w:val="00AF1866"/>
    <w:rsid w:val="00AF18E4"/>
    <w:rsid w:val="00AF1DBA"/>
    <w:rsid w:val="00AF2844"/>
    <w:rsid w:val="00AF3105"/>
    <w:rsid w:val="00AF3ACE"/>
    <w:rsid w:val="00AF3CA8"/>
    <w:rsid w:val="00AF4BD4"/>
    <w:rsid w:val="00AF52F6"/>
    <w:rsid w:val="00AF5D62"/>
    <w:rsid w:val="00AF612B"/>
    <w:rsid w:val="00AF6503"/>
    <w:rsid w:val="00AF6537"/>
    <w:rsid w:val="00AF6F17"/>
    <w:rsid w:val="00B00980"/>
    <w:rsid w:val="00B00A44"/>
    <w:rsid w:val="00B00B71"/>
    <w:rsid w:val="00B00F77"/>
    <w:rsid w:val="00B0133B"/>
    <w:rsid w:val="00B01A1E"/>
    <w:rsid w:val="00B01CA7"/>
    <w:rsid w:val="00B028BE"/>
    <w:rsid w:val="00B0299A"/>
    <w:rsid w:val="00B02EEE"/>
    <w:rsid w:val="00B03109"/>
    <w:rsid w:val="00B03139"/>
    <w:rsid w:val="00B034CA"/>
    <w:rsid w:val="00B03754"/>
    <w:rsid w:val="00B03764"/>
    <w:rsid w:val="00B03B74"/>
    <w:rsid w:val="00B05085"/>
    <w:rsid w:val="00B05916"/>
    <w:rsid w:val="00B05E8C"/>
    <w:rsid w:val="00B07077"/>
    <w:rsid w:val="00B07A3B"/>
    <w:rsid w:val="00B07A54"/>
    <w:rsid w:val="00B07A77"/>
    <w:rsid w:val="00B11930"/>
    <w:rsid w:val="00B11B85"/>
    <w:rsid w:val="00B11BAE"/>
    <w:rsid w:val="00B11EDE"/>
    <w:rsid w:val="00B123F5"/>
    <w:rsid w:val="00B12E4F"/>
    <w:rsid w:val="00B1338C"/>
    <w:rsid w:val="00B14159"/>
    <w:rsid w:val="00B14C99"/>
    <w:rsid w:val="00B14E0A"/>
    <w:rsid w:val="00B1573B"/>
    <w:rsid w:val="00B15D77"/>
    <w:rsid w:val="00B160DC"/>
    <w:rsid w:val="00B16530"/>
    <w:rsid w:val="00B1675D"/>
    <w:rsid w:val="00B168B1"/>
    <w:rsid w:val="00B178B7"/>
    <w:rsid w:val="00B20F75"/>
    <w:rsid w:val="00B2342C"/>
    <w:rsid w:val="00B23D4B"/>
    <w:rsid w:val="00B23F8A"/>
    <w:rsid w:val="00B241F4"/>
    <w:rsid w:val="00B248E6"/>
    <w:rsid w:val="00B24EF4"/>
    <w:rsid w:val="00B24F3F"/>
    <w:rsid w:val="00B2558B"/>
    <w:rsid w:val="00B25AC4"/>
    <w:rsid w:val="00B266E3"/>
    <w:rsid w:val="00B272F0"/>
    <w:rsid w:val="00B27EBF"/>
    <w:rsid w:val="00B300C6"/>
    <w:rsid w:val="00B300E0"/>
    <w:rsid w:val="00B304B8"/>
    <w:rsid w:val="00B30D67"/>
    <w:rsid w:val="00B3118B"/>
    <w:rsid w:val="00B323F8"/>
    <w:rsid w:val="00B32B91"/>
    <w:rsid w:val="00B32DAA"/>
    <w:rsid w:val="00B33007"/>
    <w:rsid w:val="00B3331D"/>
    <w:rsid w:val="00B33675"/>
    <w:rsid w:val="00B33F50"/>
    <w:rsid w:val="00B3476B"/>
    <w:rsid w:val="00B34EB0"/>
    <w:rsid w:val="00B35591"/>
    <w:rsid w:val="00B35CFE"/>
    <w:rsid w:val="00B35E95"/>
    <w:rsid w:val="00B36702"/>
    <w:rsid w:val="00B36827"/>
    <w:rsid w:val="00B3726E"/>
    <w:rsid w:val="00B401AB"/>
    <w:rsid w:val="00B40835"/>
    <w:rsid w:val="00B41C73"/>
    <w:rsid w:val="00B41C8D"/>
    <w:rsid w:val="00B4212A"/>
    <w:rsid w:val="00B4270E"/>
    <w:rsid w:val="00B427F6"/>
    <w:rsid w:val="00B42B73"/>
    <w:rsid w:val="00B42C18"/>
    <w:rsid w:val="00B4367A"/>
    <w:rsid w:val="00B43779"/>
    <w:rsid w:val="00B43D6F"/>
    <w:rsid w:val="00B441A7"/>
    <w:rsid w:val="00B44B7E"/>
    <w:rsid w:val="00B45862"/>
    <w:rsid w:val="00B45C8D"/>
    <w:rsid w:val="00B46862"/>
    <w:rsid w:val="00B47E28"/>
    <w:rsid w:val="00B47EEA"/>
    <w:rsid w:val="00B502BC"/>
    <w:rsid w:val="00B50441"/>
    <w:rsid w:val="00B5045C"/>
    <w:rsid w:val="00B5056A"/>
    <w:rsid w:val="00B519CB"/>
    <w:rsid w:val="00B52250"/>
    <w:rsid w:val="00B522BA"/>
    <w:rsid w:val="00B528A5"/>
    <w:rsid w:val="00B52CEE"/>
    <w:rsid w:val="00B5372A"/>
    <w:rsid w:val="00B53AA1"/>
    <w:rsid w:val="00B53F69"/>
    <w:rsid w:val="00B5419D"/>
    <w:rsid w:val="00B542F6"/>
    <w:rsid w:val="00B5531C"/>
    <w:rsid w:val="00B55576"/>
    <w:rsid w:val="00B55751"/>
    <w:rsid w:val="00B558CC"/>
    <w:rsid w:val="00B55A27"/>
    <w:rsid w:val="00B566D5"/>
    <w:rsid w:val="00B56DEC"/>
    <w:rsid w:val="00B56F15"/>
    <w:rsid w:val="00B6039B"/>
    <w:rsid w:val="00B60543"/>
    <w:rsid w:val="00B60A42"/>
    <w:rsid w:val="00B63606"/>
    <w:rsid w:val="00B6370B"/>
    <w:rsid w:val="00B63B5D"/>
    <w:rsid w:val="00B648A4"/>
    <w:rsid w:val="00B64A83"/>
    <w:rsid w:val="00B65BE0"/>
    <w:rsid w:val="00B66183"/>
    <w:rsid w:val="00B66324"/>
    <w:rsid w:val="00B66698"/>
    <w:rsid w:val="00B666ED"/>
    <w:rsid w:val="00B66E0D"/>
    <w:rsid w:val="00B6708F"/>
    <w:rsid w:val="00B671CF"/>
    <w:rsid w:val="00B67B46"/>
    <w:rsid w:val="00B70416"/>
    <w:rsid w:val="00B70632"/>
    <w:rsid w:val="00B70735"/>
    <w:rsid w:val="00B712CC"/>
    <w:rsid w:val="00B71D5F"/>
    <w:rsid w:val="00B73E75"/>
    <w:rsid w:val="00B74761"/>
    <w:rsid w:val="00B75B75"/>
    <w:rsid w:val="00B764FA"/>
    <w:rsid w:val="00B7655A"/>
    <w:rsid w:val="00B77598"/>
    <w:rsid w:val="00B77A6E"/>
    <w:rsid w:val="00B81960"/>
    <w:rsid w:val="00B82547"/>
    <w:rsid w:val="00B82CC4"/>
    <w:rsid w:val="00B8370A"/>
    <w:rsid w:val="00B84C22"/>
    <w:rsid w:val="00B84C48"/>
    <w:rsid w:val="00B84D3F"/>
    <w:rsid w:val="00B84DAE"/>
    <w:rsid w:val="00B84E1A"/>
    <w:rsid w:val="00B84EFA"/>
    <w:rsid w:val="00B850BB"/>
    <w:rsid w:val="00B85C29"/>
    <w:rsid w:val="00B85D39"/>
    <w:rsid w:val="00B86212"/>
    <w:rsid w:val="00B86428"/>
    <w:rsid w:val="00B86F9B"/>
    <w:rsid w:val="00B900C7"/>
    <w:rsid w:val="00B90799"/>
    <w:rsid w:val="00B907D1"/>
    <w:rsid w:val="00B9097F"/>
    <w:rsid w:val="00B90A54"/>
    <w:rsid w:val="00B90C20"/>
    <w:rsid w:val="00B90C48"/>
    <w:rsid w:val="00B91466"/>
    <w:rsid w:val="00B9151A"/>
    <w:rsid w:val="00B918AB"/>
    <w:rsid w:val="00B92447"/>
    <w:rsid w:val="00B92B59"/>
    <w:rsid w:val="00B93DC9"/>
    <w:rsid w:val="00B94E00"/>
    <w:rsid w:val="00B95E9E"/>
    <w:rsid w:val="00B96046"/>
    <w:rsid w:val="00B96607"/>
    <w:rsid w:val="00B966EC"/>
    <w:rsid w:val="00B96765"/>
    <w:rsid w:val="00B96774"/>
    <w:rsid w:val="00B967B5"/>
    <w:rsid w:val="00B97096"/>
    <w:rsid w:val="00B970C4"/>
    <w:rsid w:val="00B974CD"/>
    <w:rsid w:val="00B97A12"/>
    <w:rsid w:val="00B97A14"/>
    <w:rsid w:val="00B97B3D"/>
    <w:rsid w:val="00B97F00"/>
    <w:rsid w:val="00BA094C"/>
    <w:rsid w:val="00BA1245"/>
    <w:rsid w:val="00BA14FD"/>
    <w:rsid w:val="00BA24F1"/>
    <w:rsid w:val="00BA25C8"/>
    <w:rsid w:val="00BA2B3D"/>
    <w:rsid w:val="00BA2C33"/>
    <w:rsid w:val="00BA3A21"/>
    <w:rsid w:val="00BA4246"/>
    <w:rsid w:val="00BA4711"/>
    <w:rsid w:val="00BA52EC"/>
    <w:rsid w:val="00BA5F3F"/>
    <w:rsid w:val="00BA611F"/>
    <w:rsid w:val="00BA622A"/>
    <w:rsid w:val="00BA659E"/>
    <w:rsid w:val="00BA6A45"/>
    <w:rsid w:val="00BA6C6C"/>
    <w:rsid w:val="00BA6F54"/>
    <w:rsid w:val="00BA73D6"/>
    <w:rsid w:val="00BA7608"/>
    <w:rsid w:val="00BB0C23"/>
    <w:rsid w:val="00BB1927"/>
    <w:rsid w:val="00BB1A1F"/>
    <w:rsid w:val="00BB1DAA"/>
    <w:rsid w:val="00BB250F"/>
    <w:rsid w:val="00BB28A7"/>
    <w:rsid w:val="00BB29AC"/>
    <w:rsid w:val="00BB3212"/>
    <w:rsid w:val="00BB3529"/>
    <w:rsid w:val="00BB3673"/>
    <w:rsid w:val="00BB4577"/>
    <w:rsid w:val="00BB4791"/>
    <w:rsid w:val="00BB4A63"/>
    <w:rsid w:val="00BB505A"/>
    <w:rsid w:val="00BB5779"/>
    <w:rsid w:val="00BB5C54"/>
    <w:rsid w:val="00BB5EF8"/>
    <w:rsid w:val="00BB626C"/>
    <w:rsid w:val="00BB67B9"/>
    <w:rsid w:val="00BB68E6"/>
    <w:rsid w:val="00BB6996"/>
    <w:rsid w:val="00BB7472"/>
    <w:rsid w:val="00BB78AD"/>
    <w:rsid w:val="00BC0481"/>
    <w:rsid w:val="00BC0D4C"/>
    <w:rsid w:val="00BC198B"/>
    <w:rsid w:val="00BC1C51"/>
    <w:rsid w:val="00BC1CBC"/>
    <w:rsid w:val="00BC22A0"/>
    <w:rsid w:val="00BC2C57"/>
    <w:rsid w:val="00BC305C"/>
    <w:rsid w:val="00BC3B8F"/>
    <w:rsid w:val="00BC4297"/>
    <w:rsid w:val="00BC476D"/>
    <w:rsid w:val="00BC4A1E"/>
    <w:rsid w:val="00BC5969"/>
    <w:rsid w:val="00BC6494"/>
    <w:rsid w:val="00BC6BCC"/>
    <w:rsid w:val="00BC78CE"/>
    <w:rsid w:val="00BC7918"/>
    <w:rsid w:val="00BC7E91"/>
    <w:rsid w:val="00BC7FE5"/>
    <w:rsid w:val="00BD056E"/>
    <w:rsid w:val="00BD072E"/>
    <w:rsid w:val="00BD08E3"/>
    <w:rsid w:val="00BD0C49"/>
    <w:rsid w:val="00BD13C1"/>
    <w:rsid w:val="00BD1893"/>
    <w:rsid w:val="00BD1FE3"/>
    <w:rsid w:val="00BD3081"/>
    <w:rsid w:val="00BD351E"/>
    <w:rsid w:val="00BD3674"/>
    <w:rsid w:val="00BD36F8"/>
    <w:rsid w:val="00BD371F"/>
    <w:rsid w:val="00BD3AC8"/>
    <w:rsid w:val="00BD53D1"/>
    <w:rsid w:val="00BD56EF"/>
    <w:rsid w:val="00BD5A85"/>
    <w:rsid w:val="00BD675F"/>
    <w:rsid w:val="00BD6797"/>
    <w:rsid w:val="00BD7577"/>
    <w:rsid w:val="00BD757A"/>
    <w:rsid w:val="00BD7B22"/>
    <w:rsid w:val="00BE0143"/>
    <w:rsid w:val="00BE0309"/>
    <w:rsid w:val="00BE07CB"/>
    <w:rsid w:val="00BE08A0"/>
    <w:rsid w:val="00BE0D45"/>
    <w:rsid w:val="00BE0FFA"/>
    <w:rsid w:val="00BE1D73"/>
    <w:rsid w:val="00BE335D"/>
    <w:rsid w:val="00BE3771"/>
    <w:rsid w:val="00BE398D"/>
    <w:rsid w:val="00BE56AA"/>
    <w:rsid w:val="00BE5ED4"/>
    <w:rsid w:val="00BE66DC"/>
    <w:rsid w:val="00BE6C79"/>
    <w:rsid w:val="00BE6D28"/>
    <w:rsid w:val="00BE6F4F"/>
    <w:rsid w:val="00BE718B"/>
    <w:rsid w:val="00BE7202"/>
    <w:rsid w:val="00BE73FC"/>
    <w:rsid w:val="00BE7CB3"/>
    <w:rsid w:val="00BE7E8D"/>
    <w:rsid w:val="00BF0722"/>
    <w:rsid w:val="00BF0B1E"/>
    <w:rsid w:val="00BF109D"/>
    <w:rsid w:val="00BF10A1"/>
    <w:rsid w:val="00BF1518"/>
    <w:rsid w:val="00BF1AFF"/>
    <w:rsid w:val="00BF1DFE"/>
    <w:rsid w:val="00BF227E"/>
    <w:rsid w:val="00BF2808"/>
    <w:rsid w:val="00BF2DC1"/>
    <w:rsid w:val="00BF2EC0"/>
    <w:rsid w:val="00BF2FCA"/>
    <w:rsid w:val="00BF32DD"/>
    <w:rsid w:val="00BF3AA0"/>
    <w:rsid w:val="00BF3F6D"/>
    <w:rsid w:val="00BF41AF"/>
    <w:rsid w:val="00BF552F"/>
    <w:rsid w:val="00BF5BE3"/>
    <w:rsid w:val="00BF5C56"/>
    <w:rsid w:val="00BF613D"/>
    <w:rsid w:val="00BF7131"/>
    <w:rsid w:val="00C00110"/>
    <w:rsid w:val="00C00551"/>
    <w:rsid w:val="00C0058B"/>
    <w:rsid w:val="00C0076A"/>
    <w:rsid w:val="00C00CE7"/>
    <w:rsid w:val="00C00D24"/>
    <w:rsid w:val="00C010DB"/>
    <w:rsid w:val="00C01182"/>
    <w:rsid w:val="00C011AE"/>
    <w:rsid w:val="00C032F4"/>
    <w:rsid w:val="00C0349A"/>
    <w:rsid w:val="00C04BF4"/>
    <w:rsid w:val="00C0500A"/>
    <w:rsid w:val="00C05557"/>
    <w:rsid w:val="00C056A9"/>
    <w:rsid w:val="00C05A62"/>
    <w:rsid w:val="00C05B91"/>
    <w:rsid w:val="00C06D72"/>
    <w:rsid w:val="00C0717D"/>
    <w:rsid w:val="00C077EC"/>
    <w:rsid w:val="00C07920"/>
    <w:rsid w:val="00C07A79"/>
    <w:rsid w:val="00C10667"/>
    <w:rsid w:val="00C11D44"/>
    <w:rsid w:val="00C12B96"/>
    <w:rsid w:val="00C12FE2"/>
    <w:rsid w:val="00C13027"/>
    <w:rsid w:val="00C134E2"/>
    <w:rsid w:val="00C13706"/>
    <w:rsid w:val="00C13BA5"/>
    <w:rsid w:val="00C13CFB"/>
    <w:rsid w:val="00C141E0"/>
    <w:rsid w:val="00C15290"/>
    <w:rsid w:val="00C1529B"/>
    <w:rsid w:val="00C158F3"/>
    <w:rsid w:val="00C1591A"/>
    <w:rsid w:val="00C16283"/>
    <w:rsid w:val="00C16583"/>
    <w:rsid w:val="00C1685E"/>
    <w:rsid w:val="00C172ED"/>
    <w:rsid w:val="00C174B9"/>
    <w:rsid w:val="00C17A3A"/>
    <w:rsid w:val="00C17CF1"/>
    <w:rsid w:val="00C17DAA"/>
    <w:rsid w:val="00C17E43"/>
    <w:rsid w:val="00C20E30"/>
    <w:rsid w:val="00C20E9C"/>
    <w:rsid w:val="00C20EF3"/>
    <w:rsid w:val="00C21331"/>
    <w:rsid w:val="00C21A8F"/>
    <w:rsid w:val="00C224F3"/>
    <w:rsid w:val="00C2256D"/>
    <w:rsid w:val="00C229D0"/>
    <w:rsid w:val="00C22CBF"/>
    <w:rsid w:val="00C23767"/>
    <w:rsid w:val="00C23A67"/>
    <w:rsid w:val="00C242CD"/>
    <w:rsid w:val="00C252F8"/>
    <w:rsid w:val="00C25B81"/>
    <w:rsid w:val="00C25C36"/>
    <w:rsid w:val="00C25FAF"/>
    <w:rsid w:val="00C26226"/>
    <w:rsid w:val="00C2732C"/>
    <w:rsid w:val="00C273EF"/>
    <w:rsid w:val="00C27E0F"/>
    <w:rsid w:val="00C30179"/>
    <w:rsid w:val="00C309AA"/>
    <w:rsid w:val="00C31576"/>
    <w:rsid w:val="00C319DC"/>
    <w:rsid w:val="00C3216D"/>
    <w:rsid w:val="00C32331"/>
    <w:rsid w:val="00C32610"/>
    <w:rsid w:val="00C3312B"/>
    <w:rsid w:val="00C33174"/>
    <w:rsid w:val="00C3357F"/>
    <w:rsid w:val="00C33D49"/>
    <w:rsid w:val="00C341CE"/>
    <w:rsid w:val="00C3434D"/>
    <w:rsid w:val="00C34EFB"/>
    <w:rsid w:val="00C35AA0"/>
    <w:rsid w:val="00C35C1D"/>
    <w:rsid w:val="00C35E22"/>
    <w:rsid w:val="00C35F2A"/>
    <w:rsid w:val="00C36DEB"/>
    <w:rsid w:val="00C4029F"/>
    <w:rsid w:val="00C408E6"/>
    <w:rsid w:val="00C42404"/>
    <w:rsid w:val="00C42591"/>
    <w:rsid w:val="00C430E4"/>
    <w:rsid w:val="00C438C1"/>
    <w:rsid w:val="00C43D06"/>
    <w:rsid w:val="00C43EB2"/>
    <w:rsid w:val="00C44AB5"/>
    <w:rsid w:val="00C44BA7"/>
    <w:rsid w:val="00C456B1"/>
    <w:rsid w:val="00C45BA9"/>
    <w:rsid w:val="00C46272"/>
    <w:rsid w:val="00C4640D"/>
    <w:rsid w:val="00C465F8"/>
    <w:rsid w:val="00C50A2B"/>
    <w:rsid w:val="00C50E3A"/>
    <w:rsid w:val="00C514C4"/>
    <w:rsid w:val="00C51F50"/>
    <w:rsid w:val="00C5200A"/>
    <w:rsid w:val="00C524CE"/>
    <w:rsid w:val="00C52AFD"/>
    <w:rsid w:val="00C52BA8"/>
    <w:rsid w:val="00C536D5"/>
    <w:rsid w:val="00C538EF"/>
    <w:rsid w:val="00C5396A"/>
    <w:rsid w:val="00C5398F"/>
    <w:rsid w:val="00C544AC"/>
    <w:rsid w:val="00C545B6"/>
    <w:rsid w:val="00C5530C"/>
    <w:rsid w:val="00C55A3B"/>
    <w:rsid w:val="00C56A9A"/>
    <w:rsid w:val="00C56AFF"/>
    <w:rsid w:val="00C56DE0"/>
    <w:rsid w:val="00C570C3"/>
    <w:rsid w:val="00C577D7"/>
    <w:rsid w:val="00C603F4"/>
    <w:rsid w:val="00C60913"/>
    <w:rsid w:val="00C60A1D"/>
    <w:rsid w:val="00C60B0B"/>
    <w:rsid w:val="00C61239"/>
    <w:rsid w:val="00C61BED"/>
    <w:rsid w:val="00C62024"/>
    <w:rsid w:val="00C62163"/>
    <w:rsid w:val="00C6296C"/>
    <w:rsid w:val="00C62C3C"/>
    <w:rsid w:val="00C62D61"/>
    <w:rsid w:val="00C63691"/>
    <w:rsid w:val="00C63864"/>
    <w:rsid w:val="00C63873"/>
    <w:rsid w:val="00C639C0"/>
    <w:rsid w:val="00C643B3"/>
    <w:rsid w:val="00C64588"/>
    <w:rsid w:val="00C64C59"/>
    <w:rsid w:val="00C654B2"/>
    <w:rsid w:val="00C65A3C"/>
    <w:rsid w:val="00C65C35"/>
    <w:rsid w:val="00C6699C"/>
    <w:rsid w:val="00C6727A"/>
    <w:rsid w:val="00C70175"/>
    <w:rsid w:val="00C70F60"/>
    <w:rsid w:val="00C71939"/>
    <w:rsid w:val="00C71A8C"/>
    <w:rsid w:val="00C72210"/>
    <w:rsid w:val="00C72EF6"/>
    <w:rsid w:val="00C73115"/>
    <w:rsid w:val="00C73FF8"/>
    <w:rsid w:val="00C741BD"/>
    <w:rsid w:val="00C74552"/>
    <w:rsid w:val="00C74E05"/>
    <w:rsid w:val="00C75A3C"/>
    <w:rsid w:val="00C76C29"/>
    <w:rsid w:val="00C76DB2"/>
    <w:rsid w:val="00C7707A"/>
    <w:rsid w:val="00C771C3"/>
    <w:rsid w:val="00C77216"/>
    <w:rsid w:val="00C77860"/>
    <w:rsid w:val="00C80A1E"/>
    <w:rsid w:val="00C80AD7"/>
    <w:rsid w:val="00C80AEC"/>
    <w:rsid w:val="00C80FCA"/>
    <w:rsid w:val="00C81AE1"/>
    <w:rsid w:val="00C8276C"/>
    <w:rsid w:val="00C83032"/>
    <w:rsid w:val="00C83243"/>
    <w:rsid w:val="00C836FB"/>
    <w:rsid w:val="00C837B2"/>
    <w:rsid w:val="00C83B18"/>
    <w:rsid w:val="00C83C7D"/>
    <w:rsid w:val="00C84088"/>
    <w:rsid w:val="00C84108"/>
    <w:rsid w:val="00C8414E"/>
    <w:rsid w:val="00C84DBB"/>
    <w:rsid w:val="00C84E5B"/>
    <w:rsid w:val="00C852AA"/>
    <w:rsid w:val="00C8549E"/>
    <w:rsid w:val="00C85DED"/>
    <w:rsid w:val="00C866E1"/>
    <w:rsid w:val="00C87034"/>
    <w:rsid w:val="00C8748F"/>
    <w:rsid w:val="00C87B76"/>
    <w:rsid w:val="00C90386"/>
    <w:rsid w:val="00C911FD"/>
    <w:rsid w:val="00C91301"/>
    <w:rsid w:val="00C915CF"/>
    <w:rsid w:val="00C92B61"/>
    <w:rsid w:val="00C92D0E"/>
    <w:rsid w:val="00C93082"/>
    <w:rsid w:val="00C93279"/>
    <w:rsid w:val="00C94111"/>
    <w:rsid w:val="00C943D7"/>
    <w:rsid w:val="00C943E4"/>
    <w:rsid w:val="00C95390"/>
    <w:rsid w:val="00C954C1"/>
    <w:rsid w:val="00C95995"/>
    <w:rsid w:val="00C95D4C"/>
    <w:rsid w:val="00C95F16"/>
    <w:rsid w:val="00C960A7"/>
    <w:rsid w:val="00C9617D"/>
    <w:rsid w:val="00C96213"/>
    <w:rsid w:val="00C96D3A"/>
    <w:rsid w:val="00C96FA8"/>
    <w:rsid w:val="00C97E59"/>
    <w:rsid w:val="00CA01CD"/>
    <w:rsid w:val="00CA09F4"/>
    <w:rsid w:val="00CA0CBC"/>
    <w:rsid w:val="00CA0E3E"/>
    <w:rsid w:val="00CA1337"/>
    <w:rsid w:val="00CA1EA0"/>
    <w:rsid w:val="00CA1F1D"/>
    <w:rsid w:val="00CA2AB4"/>
    <w:rsid w:val="00CA2E08"/>
    <w:rsid w:val="00CA2F2C"/>
    <w:rsid w:val="00CA366C"/>
    <w:rsid w:val="00CA391B"/>
    <w:rsid w:val="00CA3E1E"/>
    <w:rsid w:val="00CA40F5"/>
    <w:rsid w:val="00CA4122"/>
    <w:rsid w:val="00CA48C5"/>
    <w:rsid w:val="00CA4AFC"/>
    <w:rsid w:val="00CA6783"/>
    <w:rsid w:val="00CA6B79"/>
    <w:rsid w:val="00CA6C52"/>
    <w:rsid w:val="00CA6FBC"/>
    <w:rsid w:val="00CA79A6"/>
    <w:rsid w:val="00CB079B"/>
    <w:rsid w:val="00CB0CD0"/>
    <w:rsid w:val="00CB0EDA"/>
    <w:rsid w:val="00CB1B16"/>
    <w:rsid w:val="00CB1DD0"/>
    <w:rsid w:val="00CB1E9F"/>
    <w:rsid w:val="00CB203F"/>
    <w:rsid w:val="00CB2326"/>
    <w:rsid w:val="00CB2688"/>
    <w:rsid w:val="00CB39E2"/>
    <w:rsid w:val="00CB3E11"/>
    <w:rsid w:val="00CB473B"/>
    <w:rsid w:val="00CB48BC"/>
    <w:rsid w:val="00CB5D89"/>
    <w:rsid w:val="00CC0151"/>
    <w:rsid w:val="00CC0558"/>
    <w:rsid w:val="00CC05B9"/>
    <w:rsid w:val="00CC05EE"/>
    <w:rsid w:val="00CC12AB"/>
    <w:rsid w:val="00CC16EC"/>
    <w:rsid w:val="00CC1734"/>
    <w:rsid w:val="00CC1A90"/>
    <w:rsid w:val="00CC1C48"/>
    <w:rsid w:val="00CC2025"/>
    <w:rsid w:val="00CC21D3"/>
    <w:rsid w:val="00CC29E7"/>
    <w:rsid w:val="00CC3542"/>
    <w:rsid w:val="00CC3758"/>
    <w:rsid w:val="00CC3B0C"/>
    <w:rsid w:val="00CC3BA1"/>
    <w:rsid w:val="00CC4C98"/>
    <w:rsid w:val="00CC4DD3"/>
    <w:rsid w:val="00CC53AA"/>
    <w:rsid w:val="00CC56A1"/>
    <w:rsid w:val="00CC6392"/>
    <w:rsid w:val="00CC63F2"/>
    <w:rsid w:val="00CC6DB8"/>
    <w:rsid w:val="00CC7056"/>
    <w:rsid w:val="00CC7339"/>
    <w:rsid w:val="00CC7413"/>
    <w:rsid w:val="00CC7C3D"/>
    <w:rsid w:val="00CD04D0"/>
    <w:rsid w:val="00CD2359"/>
    <w:rsid w:val="00CD2730"/>
    <w:rsid w:val="00CD3152"/>
    <w:rsid w:val="00CD32AC"/>
    <w:rsid w:val="00CD32CA"/>
    <w:rsid w:val="00CD34BE"/>
    <w:rsid w:val="00CD3DE7"/>
    <w:rsid w:val="00CD40B0"/>
    <w:rsid w:val="00CD43D6"/>
    <w:rsid w:val="00CD44ED"/>
    <w:rsid w:val="00CD454C"/>
    <w:rsid w:val="00CD4601"/>
    <w:rsid w:val="00CD487F"/>
    <w:rsid w:val="00CD4938"/>
    <w:rsid w:val="00CD5737"/>
    <w:rsid w:val="00CD5E5E"/>
    <w:rsid w:val="00CD6AAE"/>
    <w:rsid w:val="00CD6AC1"/>
    <w:rsid w:val="00CD6B45"/>
    <w:rsid w:val="00CD6CDD"/>
    <w:rsid w:val="00CD76C1"/>
    <w:rsid w:val="00CD7753"/>
    <w:rsid w:val="00CE0A65"/>
    <w:rsid w:val="00CE0AC3"/>
    <w:rsid w:val="00CE10C5"/>
    <w:rsid w:val="00CE10C8"/>
    <w:rsid w:val="00CE1333"/>
    <w:rsid w:val="00CE136E"/>
    <w:rsid w:val="00CE145F"/>
    <w:rsid w:val="00CE1616"/>
    <w:rsid w:val="00CE1699"/>
    <w:rsid w:val="00CE195B"/>
    <w:rsid w:val="00CE1986"/>
    <w:rsid w:val="00CE1CFA"/>
    <w:rsid w:val="00CE2247"/>
    <w:rsid w:val="00CE2478"/>
    <w:rsid w:val="00CE2788"/>
    <w:rsid w:val="00CE31D7"/>
    <w:rsid w:val="00CE4198"/>
    <w:rsid w:val="00CE44DE"/>
    <w:rsid w:val="00CE5B37"/>
    <w:rsid w:val="00CE5C6C"/>
    <w:rsid w:val="00CE69F5"/>
    <w:rsid w:val="00CE703B"/>
    <w:rsid w:val="00CE70FF"/>
    <w:rsid w:val="00CE7763"/>
    <w:rsid w:val="00CF0146"/>
    <w:rsid w:val="00CF0289"/>
    <w:rsid w:val="00CF0322"/>
    <w:rsid w:val="00CF0B46"/>
    <w:rsid w:val="00CF0C38"/>
    <w:rsid w:val="00CF0CB5"/>
    <w:rsid w:val="00CF0F34"/>
    <w:rsid w:val="00CF1146"/>
    <w:rsid w:val="00CF17FE"/>
    <w:rsid w:val="00CF1C6D"/>
    <w:rsid w:val="00CF2C94"/>
    <w:rsid w:val="00CF2FC4"/>
    <w:rsid w:val="00CF3249"/>
    <w:rsid w:val="00CF3575"/>
    <w:rsid w:val="00CF38F5"/>
    <w:rsid w:val="00CF401A"/>
    <w:rsid w:val="00CF4988"/>
    <w:rsid w:val="00CF532D"/>
    <w:rsid w:val="00CF668D"/>
    <w:rsid w:val="00CF6FE8"/>
    <w:rsid w:val="00CF7CB3"/>
    <w:rsid w:val="00CF7CE1"/>
    <w:rsid w:val="00CF7E5F"/>
    <w:rsid w:val="00CF7F85"/>
    <w:rsid w:val="00CF7FA7"/>
    <w:rsid w:val="00D00F77"/>
    <w:rsid w:val="00D016F9"/>
    <w:rsid w:val="00D01ACC"/>
    <w:rsid w:val="00D025F6"/>
    <w:rsid w:val="00D027A9"/>
    <w:rsid w:val="00D02C03"/>
    <w:rsid w:val="00D03154"/>
    <w:rsid w:val="00D049F5"/>
    <w:rsid w:val="00D05188"/>
    <w:rsid w:val="00D060F5"/>
    <w:rsid w:val="00D0615F"/>
    <w:rsid w:val="00D0696E"/>
    <w:rsid w:val="00D06A22"/>
    <w:rsid w:val="00D06CB4"/>
    <w:rsid w:val="00D06DB5"/>
    <w:rsid w:val="00D06E7E"/>
    <w:rsid w:val="00D06FB9"/>
    <w:rsid w:val="00D0799E"/>
    <w:rsid w:val="00D10222"/>
    <w:rsid w:val="00D107FD"/>
    <w:rsid w:val="00D109FD"/>
    <w:rsid w:val="00D10AD0"/>
    <w:rsid w:val="00D10C62"/>
    <w:rsid w:val="00D112E7"/>
    <w:rsid w:val="00D118A9"/>
    <w:rsid w:val="00D11C1C"/>
    <w:rsid w:val="00D11EA8"/>
    <w:rsid w:val="00D12326"/>
    <w:rsid w:val="00D127EE"/>
    <w:rsid w:val="00D129F8"/>
    <w:rsid w:val="00D12E60"/>
    <w:rsid w:val="00D12FCC"/>
    <w:rsid w:val="00D13151"/>
    <w:rsid w:val="00D13BF2"/>
    <w:rsid w:val="00D143A1"/>
    <w:rsid w:val="00D14DFE"/>
    <w:rsid w:val="00D1522A"/>
    <w:rsid w:val="00D154B6"/>
    <w:rsid w:val="00D158BF"/>
    <w:rsid w:val="00D15C0A"/>
    <w:rsid w:val="00D163CE"/>
    <w:rsid w:val="00D16804"/>
    <w:rsid w:val="00D16ADD"/>
    <w:rsid w:val="00D16F7F"/>
    <w:rsid w:val="00D175B6"/>
    <w:rsid w:val="00D17774"/>
    <w:rsid w:val="00D17A84"/>
    <w:rsid w:val="00D20975"/>
    <w:rsid w:val="00D211BE"/>
    <w:rsid w:val="00D21832"/>
    <w:rsid w:val="00D22500"/>
    <w:rsid w:val="00D229EB"/>
    <w:rsid w:val="00D231F0"/>
    <w:rsid w:val="00D23AA5"/>
    <w:rsid w:val="00D24291"/>
    <w:rsid w:val="00D27149"/>
    <w:rsid w:val="00D30B9E"/>
    <w:rsid w:val="00D31B6B"/>
    <w:rsid w:val="00D31B82"/>
    <w:rsid w:val="00D3211D"/>
    <w:rsid w:val="00D32C04"/>
    <w:rsid w:val="00D32EBA"/>
    <w:rsid w:val="00D338EF"/>
    <w:rsid w:val="00D33F2B"/>
    <w:rsid w:val="00D34028"/>
    <w:rsid w:val="00D34AC9"/>
    <w:rsid w:val="00D34CF9"/>
    <w:rsid w:val="00D35B82"/>
    <w:rsid w:val="00D35D17"/>
    <w:rsid w:val="00D360DE"/>
    <w:rsid w:val="00D36417"/>
    <w:rsid w:val="00D37BEA"/>
    <w:rsid w:val="00D37CFE"/>
    <w:rsid w:val="00D40278"/>
    <w:rsid w:val="00D403F4"/>
    <w:rsid w:val="00D40519"/>
    <w:rsid w:val="00D405A5"/>
    <w:rsid w:val="00D40F20"/>
    <w:rsid w:val="00D410CE"/>
    <w:rsid w:val="00D42A57"/>
    <w:rsid w:val="00D42EDC"/>
    <w:rsid w:val="00D44413"/>
    <w:rsid w:val="00D44784"/>
    <w:rsid w:val="00D450B0"/>
    <w:rsid w:val="00D45A54"/>
    <w:rsid w:val="00D46151"/>
    <w:rsid w:val="00D4669F"/>
    <w:rsid w:val="00D466E9"/>
    <w:rsid w:val="00D47CEB"/>
    <w:rsid w:val="00D50D2B"/>
    <w:rsid w:val="00D50FFC"/>
    <w:rsid w:val="00D5102E"/>
    <w:rsid w:val="00D511A9"/>
    <w:rsid w:val="00D51500"/>
    <w:rsid w:val="00D5181E"/>
    <w:rsid w:val="00D51990"/>
    <w:rsid w:val="00D51BC1"/>
    <w:rsid w:val="00D51D26"/>
    <w:rsid w:val="00D51EA5"/>
    <w:rsid w:val="00D51F82"/>
    <w:rsid w:val="00D52B83"/>
    <w:rsid w:val="00D52C46"/>
    <w:rsid w:val="00D52F3E"/>
    <w:rsid w:val="00D55BA0"/>
    <w:rsid w:val="00D55BB2"/>
    <w:rsid w:val="00D55F70"/>
    <w:rsid w:val="00D563AF"/>
    <w:rsid w:val="00D56795"/>
    <w:rsid w:val="00D56904"/>
    <w:rsid w:val="00D57851"/>
    <w:rsid w:val="00D57F76"/>
    <w:rsid w:val="00D607D7"/>
    <w:rsid w:val="00D609BD"/>
    <w:rsid w:val="00D61307"/>
    <w:rsid w:val="00D61A92"/>
    <w:rsid w:val="00D61D09"/>
    <w:rsid w:val="00D621F1"/>
    <w:rsid w:val="00D62C97"/>
    <w:rsid w:val="00D62D18"/>
    <w:rsid w:val="00D62F18"/>
    <w:rsid w:val="00D630A6"/>
    <w:rsid w:val="00D64C6E"/>
    <w:rsid w:val="00D64E67"/>
    <w:rsid w:val="00D65359"/>
    <w:rsid w:val="00D65483"/>
    <w:rsid w:val="00D65678"/>
    <w:rsid w:val="00D665B4"/>
    <w:rsid w:val="00D66764"/>
    <w:rsid w:val="00D6692C"/>
    <w:rsid w:val="00D67019"/>
    <w:rsid w:val="00D67083"/>
    <w:rsid w:val="00D67135"/>
    <w:rsid w:val="00D67703"/>
    <w:rsid w:val="00D677DE"/>
    <w:rsid w:val="00D67D83"/>
    <w:rsid w:val="00D702A2"/>
    <w:rsid w:val="00D70339"/>
    <w:rsid w:val="00D70EFF"/>
    <w:rsid w:val="00D71534"/>
    <w:rsid w:val="00D716B9"/>
    <w:rsid w:val="00D71C44"/>
    <w:rsid w:val="00D71DCC"/>
    <w:rsid w:val="00D71EB0"/>
    <w:rsid w:val="00D720EA"/>
    <w:rsid w:val="00D72EA4"/>
    <w:rsid w:val="00D73564"/>
    <w:rsid w:val="00D73A18"/>
    <w:rsid w:val="00D76565"/>
    <w:rsid w:val="00D76D69"/>
    <w:rsid w:val="00D772B1"/>
    <w:rsid w:val="00D77406"/>
    <w:rsid w:val="00D77458"/>
    <w:rsid w:val="00D775F9"/>
    <w:rsid w:val="00D77A00"/>
    <w:rsid w:val="00D8148E"/>
    <w:rsid w:val="00D81D33"/>
    <w:rsid w:val="00D81E24"/>
    <w:rsid w:val="00D829F6"/>
    <w:rsid w:val="00D82DF6"/>
    <w:rsid w:val="00D8328E"/>
    <w:rsid w:val="00D83D38"/>
    <w:rsid w:val="00D84245"/>
    <w:rsid w:val="00D84988"/>
    <w:rsid w:val="00D8509A"/>
    <w:rsid w:val="00D8552C"/>
    <w:rsid w:val="00D85B37"/>
    <w:rsid w:val="00D86094"/>
    <w:rsid w:val="00D86285"/>
    <w:rsid w:val="00D86A85"/>
    <w:rsid w:val="00D86B04"/>
    <w:rsid w:val="00D86C6C"/>
    <w:rsid w:val="00D900E6"/>
    <w:rsid w:val="00D907AB"/>
    <w:rsid w:val="00D90EC3"/>
    <w:rsid w:val="00D91216"/>
    <w:rsid w:val="00D91A0A"/>
    <w:rsid w:val="00D91A72"/>
    <w:rsid w:val="00D927D9"/>
    <w:rsid w:val="00D92F12"/>
    <w:rsid w:val="00D93755"/>
    <w:rsid w:val="00D937F5"/>
    <w:rsid w:val="00D93BB3"/>
    <w:rsid w:val="00D93DF2"/>
    <w:rsid w:val="00D955E0"/>
    <w:rsid w:val="00D95630"/>
    <w:rsid w:val="00D9621D"/>
    <w:rsid w:val="00D972C3"/>
    <w:rsid w:val="00D97658"/>
    <w:rsid w:val="00D97879"/>
    <w:rsid w:val="00D97C9D"/>
    <w:rsid w:val="00DA011D"/>
    <w:rsid w:val="00DA0834"/>
    <w:rsid w:val="00DA08B5"/>
    <w:rsid w:val="00DA0F1D"/>
    <w:rsid w:val="00DA106F"/>
    <w:rsid w:val="00DA1948"/>
    <w:rsid w:val="00DA3569"/>
    <w:rsid w:val="00DA39F4"/>
    <w:rsid w:val="00DA3C9A"/>
    <w:rsid w:val="00DA41E4"/>
    <w:rsid w:val="00DA46B1"/>
    <w:rsid w:val="00DA4739"/>
    <w:rsid w:val="00DA4A6F"/>
    <w:rsid w:val="00DA5E00"/>
    <w:rsid w:val="00DA63FA"/>
    <w:rsid w:val="00DA6598"/>
    <w:rsid w:val="00DA76E7"/>
    <w:rsid w:val="00DA7C87"/>
    <w:rsid w:val="00DA7D80"/>
    <w:rsid w:val="00DB02F4"/>
    <w:rsid w:val="00DB0592"/>
    <w:rsid w:val="00DB0C31"/>
    <w:rsid w:val="00DB176B"/>
    <w:rsid w:val="00DB26DF"/>
    <w:rsid w:val="00DB26F0"/>
    <w:rsid w:val="00DB39EF"/>
    <w:rsid w:val="00DB5ADD"/>
    <w:rsid w:val="00DB638E"/>
    <w:rsid w:val="00DB65BF"/>
    <w:rsid w:val="00DB66DD"/>
    <w:rsid w:val="00DB69A5"/>
    <w:rsid w:val="00DB6B4B"/>
    <w:rsid w:val="00DB6E8B"/>
    <w:rsid w:val="00DB6F7B"/>
    <w:rsid w:val="00DB7937"/>
    <w:rsid w:val="00DC05BC"/>
    <w:rsid w:val="00DC0C80"/>
    <w:rsid w:val="00DC203A"/>
    <w:rsid w:val="00DC2048"/>
    <w:rsid w:val="00DC23CD"/>
    <w:rsid w:val="00DC2678"/>
    <w:rsid w:val="00DC34E7"/>
    <w:rsid w:val="00DC3FE9"/>
    <w:rsid w:val="00DC4234"/>
    <w:rsid w:val="00DC49E2"/>
    <w:rsid w:val="00DC4BBC"/>
    <w:rsid w:val="00DC5808"/>
    <w:rsid w:val="00DC5FDB"/>
    <w:rsid w:val="00DC66F7"/>
    <w:rsid w:val="00DC686D"/>
    <w:rsid w:val="00DC68ED"/>
    <w:rsid w:val="00DC6A43"/>
    <w:rsid w:val="00DC714B"/>
    <w:rsid w:val="00DC7275"/>
    <w:rsid w:val="00DC7589"/>
    <w:rsid w:val="00DC7D1B"/>
    <w:rsid w:val="00DD01AD"/>
    <w:rsid w:val="00DD0E9A"/>
    <w:rsid w:val="00DD0F0E"/>
    <w:rsid w:val="00DD10D3"/>
    <w:rsid w:val="00DD11AB"/>
    <w:rsid w:val="00DD167B"/>
    <w:rsid w:val="00DD1A6B"/>
    <w:rsid w:val="00DD1C76"/>
    <w:rsid w:val="00DD279C"/>
    <w:rsid w:val="00DD2B85"/>
    <w:rsid w:val="00DD2E0F"/>
    <w:rsid w:val="00DD2FF8"/>
    <w:rsid w:val="00DD3382"/>
    <w:rsid w:val="00DD3DF7"/>
    <w:rsid w:val="00DD3FCA"/>
    <w:rsid w:val="00DD4B2E"/>
    <w:rsid w:val="00DD5758"/>
    <w:rsid w:val="00DD61E3"/>
    <w:rsid w:val="00DD62A9"/>
    <w:rsid w:val="00DD7584"/>
    <w:rsid w:val="00DE0239"/>
    <w:rsid w:val="00DE0D91"/>
    <w:rsid w:val="00DE1295"/>
    <w:rsid w:val="00DE1367"/>
    <w:rsid w:val="00DE1675"/>
    <w:rsid w:val="00DE1A41"/>
    <w:rsid w:val="00DE2090"/>
    <w:rsid w:val="00DE225F"/>
    <w:rsid w:val="00DE248B"/>
    <w:rsid w:val="00DE345B"/>
    <w:rsid w:val="00DE3613"/>
    <w:rsid w:val="00DE3FB7"/>
    <w:rsid w:val="00DE45CC"/>
    <w:rsid w:val="00DE472B"/>
    <w:rsid w:val="00DE4D88"/>
    <w:rsid w:val="00DE52A3"/>
    <w:rsid w:val="00DE55B1"/>
    <w:rsid w:val="00DE55BC"/>
    <w:rsid w:val="00DE5736"/>
    <w:rsid w:val="00DE59ED"/>
    <w:rsid w:val="00DE5DED"/>
    <w:rsid w:val="00DE5E27"/>
    <w:rsid w:val="00DE60BC"/>
    <w:rsid w:val="00DE60CB"/>
    <w:rsid w:val="00DE621D"/>
    <w:rsid w:val="00DE66D7"/>
    <w:rsid w:val="00DE676A"/>
    <w:rsid w:val="00DE79F8"/>
    <w:rsid w:val="00DF0C4B"/>
    <w:rsid w:val="00DF0D0E"/>
    <w:rsid w:val="00DF13B6"/>
    <w:rsid w:val="00DF1627"/>
    <w:rsid w:val="00DF236E"/>
    <w:rsid w:val="00DF23AF"/>
    <w:rsid w:val="00DF3F7B"/>
    <w:rsid w:val="00DF4BA9"/>
    <w:rsid w:val="00DF4BAC"/>
    <w:rsid w:val="00DF4C6E"/>
    <w:rsid w:val="00DF4CEC"/>
    <w:rsid w:val="00DF53A3"/>
    <w:rsid w:val="00DF554E"/>
    <w:rsid w:val="00DF5B58"/>
    <w:rsid w:val="00DF5EAD"/>
    <w:rsid w:val="00DF5FB5"/>
    <w:rsid w:val="00DF65ED"/>
    <w:rsid w:val="00DF6703"/>
    <w:rsid w:val="00DF6B99"/>
    <w:rsid w:val="00DF6BFE"/>
    <w:rsid w:val="00DF7442"/>
    <w:rsid w:val="00DF761D"/>
    <w:rsid w:val="00DF7F76"/>
    <w:rsid w:val="00E00AC6"/>
    <w:rsid w:val="00E00E50"/>
    <w:rsid w:val="00E019ED"/>
    <w:rsid w:val="00E02472"/>
    <w:rsid w:val="00E029B8"/>
    <w:rsid w:val="00E02A25"/>
    <w:rsid w:val="00E02F9F"/>
    <w:rsid w:val="00E032F8"/>
    <w:rsid w:val="00E034B4"/>
    <w:rsid w:val="00E03B18"/>
    <w:rsid w:val="00E04532"/>
    <w:rsid w:val="00E046EB"/>
    <w:rsid w:val="00E04896"/>
    <w:rsid w:val="00E05797"/>
    <w:rsid w:val="00E06F15"/>
    <w:rsid w:val="00E073F4"/>
    <w:rsid w:val="00E075EC"/>
    <w:rsid w:val="00E075F1"/>
    <w:rsid w:val="00E078A1"/>
    <w:rsid w:val="00E07A6D"/>
    <w:rsid w:val="00E07D2E"/>
    <w:rsid w:val="00E109FB"/>
    <w:rsid w:val="00E10B23"/>
    <w:rsid w:val="00E10C39"/>
    <w:rsid w:val="00E10EEF"/>
    <w:rsid w:val="00E1165F"/>
    <w:rsid w:val="00E13351"/>
    <w:rsid w:val="00E13431"/>
    <w:rsid w:val="00E13582"/>
    <w:rsid w:val="00E148F2"/>
    <w:rsid w:val="00E14E1F"/>
    <w:rsid w:val="00E15186"/>
    <w:rsid w:val="00E156B4"/>
    <w:rsid w:val="00E156C4"/>
    <w:rsid w:val="00E159C0"/>
    <w:rsid w:val="00E15B98"/>
    <w:rsid w:val="00E165F7"/>
    <w:rsid w:val="00E16750"/>
    <w:rsid w:val="00E16DEA"/>
    <w:rsid w:val="00E16DF5"/>
    <w:rsid w:val="00E17DDA"/>
    <w:rsid w:val="00E17E4D"/>
    <w:rsid w:val="00E20511"/>
    <w:rsid w:val="00E20EAB"/>
    <w:rsid w:val="00E228BA"/>
    <w:rsid w:val="00E22F05"/>
    <w:rsid w:val="00E231A5"/>
    <w:rsid w:val="00E2397E"/>
    <w:rsid w:val="00E239AE"/>
    <w:rsid w:val="00E23C1B"/>
    <w:rsid w:val="00E24C83"/>
    <w:rsid w:val="00E25BB0"/>
    <w:rsid w:val="00E25E52"/>
    <w:rsid w:val="00E2618D"/>
    <w:rsid w:val="00E26DF6"/>
    <w:rsid w:val="00E26ECE"/>
    <w:rsid w:val="00E26EFD"/>
    <w:rsid w:val="00E26F5C"/>
    <w:rsid w:val="00E27E2F"/>
    <w:rsid w:val="00E30308"/>
    <w:rsid w:val="00E31032"/>
    <w:rsid w:val="00E3118C"/>
    <w:rsid w:val="00E312B6"/>
    <w:rsid w:val="00E317C9"/>
    <w:rsid w:val="00E32013"/>
    <w:rsid w:val="00E3286D"/>
    <w:rsid w:val="00E3393D"/>
    <w:rsid w:val="00E33F6E"/>
    <w:rsid w:val="00E33FBE"/>
    <w:rsid w:val="00E34CA9"/>
    <w:rsid w:val="00E352A9"/>
    <w:rsid w:val="00E35304"/>
    <w:rsid w:val="00E35939"/>
    <w:rsid w:val="00E35A0A"/>
    <w:rsid w:val="00E360A4"/>
    <w:rsid w:val="00E3614B"/>
    <w:rsid w:val="00E36204"/>
    <w:rsid w:val="00E371BB"/>
    <w:rsid w:val="00E37D3B"/>
    <w:rsid w:val="00E37F07"/>
    <w:rsid w:val="00E40556"/>
    <w:rsid w:val="00E40587"/>
    <w:rsid w:val="00E41D13"/>
    <w:rsid w:val="00E41F0D"/>
    <w:rsid w:val="00E4244C"/>
    <w:rsid w:val="00E425CA"/>
    <w:rsid w:val="00E434DE"/>
    <w:rsid w:val="00E43B2C"/>
    <w:rsid w:val="00E446CC"/>
    <w:rsid w:val="00E44A44"/>
    <w:rsid w:val="00E44A5E"/>
    <w:rsid w:val="00E45AE5"/>
    <w:rsid w:val="00E466B4"/>
    <w:rsid w:val="00E46895"/>
    <w:rsid w:val="00E46918"/>
    <w:rsid w:val="00E475D2"/>
    <w:rsid w:val="00E47C1F"/>
    <w:rsid w:val="00E47E1C"/>
    <w:rsid w:val="00E50D0D"/>
    <w:rsid w:val="00E5174D"/>
    <w:rsid w:val="00E520B9"/>
    <w:rsid w:val="00E53C72"/>
    <w:rsid w:val="00E53F97"/>
    <w:rsid w:val="00E55103"/>
    <w:rsid w:val="00E557EC"/>
    <w:rsid w:val="00E55D91"/>
    <w:rsid w:val="00E55E9C"/>
    <w:rsid w:val="00E56BC9"/>
    <w:rsid w:val="00E57C99"/>
    <w:rsid w:val="00E57FBC"/>
    <w:rsid w:val="00E61313"/>
    <w:rsid w:val="00E61C3E"/>
    <w:rsid w:val="00E62560"/>
    <w:rsid w:val="00E62A20"/>
    <w:rsid w:val="00E644E3"/>
    <w:rsid w:val="00E644EC"/>
    <w:rsid w:val="00E654E2"/>
    <w:rsid w:val="00E6566E"/>
    <w:rsid w:val="00E66419"/>
    <w:rsid w:val="00E665A2"/>
    <w:rsid w:val="00E667CC"/>
    <w:rsid w:val="00E6685E"/>
    <w:rsid w:val="00E66D97"/>
    <w:rsid w:val="00E67A9D"/>
    <w:rsid w:val="00E67C8C"/>
    <w:rsid w:val="00E67E72"/>
    <w:rsid w:val="00E70275"/>
    <w:rsid w:val="00E70C0F"/>
    <w:rsid w:val="00E71019"/>
    <w:rsid w:val="00E71AE6"/>
    <w:rsid w:val="00E724AE"/>
    <w:rsid w:val="00E72B4C"/>
    <w:rsid w:val="00E72C9B"/>
    <w:rsid w:val="00E73040"/>
    <w:rsid w:val="00E73C28"/>
    <w:rsid w:val="00E74544"/>
    <w:rsid w:val="00E7454E"/>
    <w:rsid w:val="00E74C60"/>
    <w:rsid w:val="00E74E66"/>
    <w:rsid w:val="00E7560C"/>
    <w:rsid w:val="00E75BB9"/>
    <w:rsid w:val="00E76701"/>
    <w:rsid w:val="00E76C0B"/>
    <w:rsid w:val="00E76DE8"/>
    <w:rsid w:val="00E77189"/>
    <w:rsid w:val="00E77C0F"/>
    <w:rsid w:val="00E77F9A"/>
    <w:rsid w:val="00E80969"/>
    <w:rsid w:val="00E80D13"/>
    <w:rsid w:val="00E81AC1"/>
    <w:rsid w:val="00E81D32"/>
    <w:rsid w:val="00E82056"/>
    <w:rsid w:val="00E8263A"/>
    <w:rsid w:val="00E82965"/>
    <w:rsid w:val="00E82F6F"/>
    <w:rsid w:val="00E84778"/>
    <w:rsid w:val="00E85152"/>
    <w:rsid w:val="00E852BD"/>
    <w:rsid w:val="00E859C6"/>
    <w:rsid w:val="00E85A17"/>
    <w:rsid w:val="00E85C4E"/>
    <w:rsid w:val="00E85E38"/>
    <w:rsid w:val="00E86091"/>
    <w:rsid w:val="00E86396"/>
    <w:rsid w:val="00E86595"/>
    <w:rsid w:val="00E86978"/>
    <w:rsid w:val="00E87153"/>
    <w:rsid w:val="00E901AB"/>
    <w:rsid w:val="00E90890"/>
    <w:rsid w:val="00E90AC2"/>
    <w:rsid w:val="00E91055"/>
    <w:rsid w:val="00E91155"/>
    <w:rsid w:val="00E911A0"/>
    <w:rsid w:val="00E9130F"/>
    <w:rsid w:val="00E91590"/>
    <w:rsid w:val="00E924F7"/>
    <w:rsid w:val="00E9295C"/>
    <w:rsid w:val="00E92C50"/>
    <w:rsid w:val="00E92CD0"/>
    <w:rsid w:val="00E92E51"/>
    <w:rsid w:val="00E93546"/>
    <w:rsid w:val="00E93A6B"/>
    <w:rsid w:val="00E93BC6"/>
    <w:rsid w:val="00E93EE8"/>
    <w:rsid w:val="00E94126"/>
    <w:rsid w:val="00E94313"/>
    <w:rsid w:val="00E947CA"/>
    <w:rsid w:val="00E949BD"/>
    <w:rsid w:val="00E95634"/>
    <w:rsid w:val="00E956EE"/>
    <w:rsid w:val="00E957FA"/>
    <w:rsid w:val="00E95B43"/>
    <w:rsid w:val="00E96837"/>
    <w:rsid w:val="00E96EE0"/>
    <w:rsid w:val="00E97347"/>
    <w:rsid w:val="00E977FA"/>
    <w:rsid w:val="00E97A3A"/>
    <w:rsid w:val="00EA07D3"/>
    <w:rsid w:val="00EA1093"/>
    <w:rsid w:val="00EA157A"/>
    <w:rsid w:val="00EA19B0"/>
    <w:rsid w:val="00EA2028"/>
    <w:rsid w:val="00EA236E"/>
    <w:rsid w:val="00EA2D15"/>
    <w:rsid w:val="00EA3103"/>
    <w:rsid w:val="00EA3411"/>
    <w:rsid w:val="00EA3509"/>
    <w:rsid w:val="00EA3636"/>
    <w:rsid w:val="00EA3A91"/>
    <w:rsid w:val="00EA3FC3"/>
    <w:rsid w:val="00EA5DFF"/>
    <w:rsid w:val="00EA6378"/>
    <w:rsid w:val="00EA65BD"/>
    <w:rsid w:val="00EA791B"/>
    <w:rsid w:val="00EB023C"/>
    <w:rsid w:val="00EB0B62"/>
    <w:rsid w:val="00EB11B6"/>
    <w:rsid w:val="00EB1429"/>
    <w:rsid w:val="00EB195F"/>
    <w:rsid w:val="00EB2E64"/>
    <w:rsid w:val="00EB3399"/>
    <w:rsid w:val="00EB3694"/>
    <w:rsid w:val="00EB371A"/>
    <w:rsid w:val="00EB3E7F"/>
    <w:rsid w:val="00EB3FE8"/>
    <w:rsid w:val="00EB48B8"/>
    <w:rsid w:val="00EB4ECF"/>
    <w:rsid w:val="00EB5B8A"/>
    <w:rsid w:val="00EB5F58"/>
    <w:rsid w:val="00EB6130"/>
    <w:rsid w:val="00EB6E76"/>
    <w:rsid w:val="00EB6FFD"/>
    <w:rsid w:val="00EB7FC3"/>
    <w:rsid w:val="00EC0222"/>
    <w:rsid w:val="00EC0496"/>
    <w:rsid w:val="00EC0A8C"/>
    <w:rsid w:val="00EC0AA7"/>
    <w:rsid w:val="00EC0E5D"/>
    <w:rsid w:val="00EC1B79"/>
    <w:rsid w:val="00EC24ED"/>
    <w:rsid w:val="00EC2B95"/>
    <w:rsid w:val="00EC2E0A"/>
    <w:rsid w:val="00EC2E50"/>
    <w:rsid w:val="00EC2EF0"/>
    <w:rsid w:val="00EC335D"/>
    <w:rsid w:val="00EC42E5"/>
    <w:rsid w:val="00EC44A4"/>
    <w:rsid w:val="00EC4642"/>
    <w:rsid w:val="00EC4A75"/>
    <w:rsid w:val="00EC53DB"/>
    <w:rsid w:val="00EC741A"/>
    <w:rsid w:val="00EC77CA"/>
    <w:rsid w:val="00EC791B"/>
    <w:rsid w:val="00EC7E52"/>
    <w:rsid w:val="00ED0614"/>
    <w:rsid w:val="00ED0FEA"/>
    <w:rsid w:val="00ED19D2"/>
    <w:rsid w:val="00ED1C4E"/>
    <w:rsid w:val="00ED1F9B"/>
    <w:rsid w:val="00ED2A19"/>
    <w:rsid w:val="00ED3173"/>
    <w:rsid w:val="00ED3ABC"/>
    <w:rsid w:val="00ED56AB"/>
    <w:rsid w:val="00ED5D9A"/>
    <w:rsid w:val="00ED6116"/>
    <w:rsid w:val="00ED6389"/>
    <w:rsid w:val="00ED65B1"/>
    <w:rsid w:val="00ED77F2"/>
    <w:rsid w:val="00EE0090"/>
    <w:rsid w:val="00EE0636"/>
    <w:rsid w:val="00EE09E8"/>
    <w:rsid w:val="00EE0E79"/>
    <w:rsid w:val="00EE10BA"/>
    <w:rsid w:val="00EE1A81"/>
    <w:rsid w:val="00EE1E3C"/>
    <w:rsid w:val="00EE1F30"/>
    <w:rsid w:val="00EE273F"/>
    <w:rsid w:val="00EE279A"/>
    <w:rsid w:val="00EE290F"/>
    <w:rsid w:val="00EE34A2"/>
    <w:rsid w:val="00EE3BE7"/>
    <w:rsid w:val="00EE3BF0"/>
    <w:rsid w:val="00EE3DAE"/>
    <w:rsid w:val="00EE3E86"/>
    <w:rsid w:val="00EE45CD"/>
    <w:rsid w:val="00EE5912"/>
    <w:rsid w:val="00EE5E88"/>
    <w:rsid w:val="00EE6357"/>
    <w:rsid w:val="00EE65C1"/>
    <w:rsid w:val="00EE74E5"/>
    <w:rsid w:val="00EE750B"/>
    <w:rsid w:val="00EE7FA8"/>
    <w:rsid w:val="00EF0279"/>
    <w:rsid w:val="00EF0917"/>
    <w:rsid w:val="00EF0F5B"/>
    <w:rsid w:val="00EF15E0"/>
    <w:rsid w:val="00EF1861"/>
    <w:rsid w:val="00EF18BD"/>
    <w:rsid w:val="00EF2285"/>
    <w:rsid w:val="00EF246A"/>
    <w:rsid w:val="00EF32FE"/>
    <w:rsid w:val="00EF3683"/>
    <w:rsid w:val="00EF3D50"/>
    <w:rsid w:val="00EF4008"/>
    <w:rsid w:val="00EF5779"/>
    <w:rsid w:val="00EF57ED"/>
    <w:rsid w:val="00EF69E9"/>
    <w:rsid w:val="00EF6F97"/>
    <w:rsid w:val="00EF7B80"/>
    <w:rsid w:val="00EF7BB5"/>
    <w:rsid w:val="00F0031D"/>
    <w:rsid w:val="00F004A6"/>
    <w:rsid w:val="00F005B3"/>
    <w:rsid w:val="00F0088A"/>
    <w:rsid w:val="00F00E0F"/>
    <w:rsid w:val="00F0128D"/>
    <w:rsid w:val="00F01774"/>
    <w:rsid w:val="00F021AF"/>
    <w:rsid w:val="00F02D9E"/>
    <w:rsid w:val="00F0345E"/>
    <w:rsid w:val="00F03F16"/>
    <w:rsid w:val="00F04B6A"/>
    <w:rsid w:val="00F04C9A"/>
    <w:rsid w:val="00F04FD0"/>
    <w:rsid w:val="00F050F9"/>
    <w:rsid w:val="00F052F5"/>
    <w:rsid w:val="00F059C7"/>
    <w:rsid w:val="00F05D67"/>
    <w:rsid w:val="00F06DA2"/>
    <w:rsid w:val="00F06E4E"/>
    <w:rsid w:val="00F074F2"/>
    <w:rsid w:val="00F07E6B"/>
    <w:rsid w:val="00F106E0"/>
    <w:rsid w:val="00F10E18"/>
    <w:rsid w:val="00F11813"/>
    <w:rsid w:val="00F11A70"/>
    <w:rsid w:val="00F11FB8"/>
    <w:rsid w:val="00F121E0"/>
    <w:rsid w:val="00F12216"/>
    <w:rsid w:val="00F12CC9"/>
    <w:rsid w:val="00F12D7A"/>
    <w:rsid w:val="00F13158"/>
    <w:rsid w:val="00F13D17"/>
    <w:rsid w:val="00F143F6"/>
    <w:rsid w:val="00F14484"/>
    <w:rsid w:val="00F1498B"/>
    <w:rsid w:val="00F15180"/>
    <w:rsid w:val="00F153BC"/>
    <w:rsid w:val="00F1577A"/>
    <w:rsid w:val="00F15E39"/>
    <w:rsid w:val="00F160E1"/>
    <w:rsid w:val="00F164D5"/>
    <w:rsid w:val="00F1693C"/>
    <w:rsid w:val="00F16D39"/>
    <w:rsid w:val="00F17AA9"/>
    <w:rsid w:val="00F202A2"/>
    <w:rsid w:val="00F2085E"/>
    <w:rsid w:val="00F21798"/>
    <w:rsid w:val="00F21B2B"/>
    <w:rsid w:val="00F21BFE"/>
    <w:rsid w:val="00F22C37"/>
    <w:rsid w:val="00F22DEC"/>
    <w:rsid w:val="00F2397B"/>
    <w:rsid w:val="00F239A0"/>
    <w:rsid w:val="00F23A4D"/>
    <w:rsid w:val="00F23DDB"/>
    <w:rsid w:val="00F252CA"/>
    <w:rsid w:val="00F25F35"/>
    <w:rsid w:val="00F263F6"/>
    <w:rsid w:val="00F26557"/>
    <w:rsid w:val="00F26700"/>
    <w:rsid w:val="00F267A6"/>
    <w:rsid w:val="00F268FE"/>
    <w:rsid w:val="00F26B4D"/>
    <w:rsid w:val="00F26C4F"/>
    <w:rsid w:val="00F27445"/>
    <w:rsid w:val="00F27EF5"/>
    <w:rsid w:val="00F27F4B"/>
    <w:rsid w:val="00F30460"/>
    <w:rsid w:val="00F30DBA"/>
    <w:rsid w:val="00F31831"/>
    <w:rsid w:val="00F319ED"/>
    <w:rsid w:val="00F31BE7"/>
    <w:rsid w:val="00F31FC4"/>
    <w:rsid w:val="00F326A1"/>
    <w:rsid w:val="00F33C6C"/>
    <w:rsid w:val="00F34698"/>
    <w:rsid w:val="00F34F5B"/>
    <w:rsid w:val="00F352EB"/>
    <w:rsid w:val="00F3555D"/>
    <w:rsid w:val="00F35D83"/>
    <w:rsid w:val="00F36DAB"/>
    <w:rsid w:val="00F37030"/>
    <w:rsid w:val="00F37A51"/>
    <w:rsid w:val="00F37F75"/>
    <w:rsid w:val="00F40103"/>
    <w:rsid w:val="00F404E8"/>
    <w:rsid w:val="00F408E7"/>
    <w:rsid w:val="00F411A7"/>
    <w:rsid w:val="00F41263"/>
    <w:rsid w:val="00F4141E"/>
    <w:rsid w:val="00F416BC"/>
    <w:rsid w:val="00F42BAC"/>
    <w:rsid w:val="00F42D2E"/>
    <w:rsid w:val="00F4393C"/>
    <w:rsid w:val="00F4401F"/>
    <w:rsid w:val="00F443B4"/>
    <w:rsid w:val="00F444F6"/>
    <w:rsid w:val="00F44C57"/>
    <w:rsid w:val="00F44DF9"/>
    <w:rsid w:val="00F462AE"/>
    <w:rsid w:val="00F46646"/>
    <w:rsid w:val="00F47959"/>
    <w:rsid w:val="00F50144"/>
    <w:rsid w:val="00F5041B"/>
    <w:rsid w:val="00F50C6A"/>
    <w:rsid w:val="00F50D6A"/>
    <w:rsid w:val="00F519C7"/>
    <w:rsid w:val="00F51EAF"/>
    <w:rsid w:val="00F5200A"/>
    <w:rsid w:val="00F52453"/>
    <w:rsid w:val="00F5250D"/>
    <w:rsid w:val="00F5277A"/>
    <w:rsid w:val="00F52B62"/>
    <w:rsid w:val="00F53230"/>
    <w:rsid w:val="00F533A4"/>
    <w:rsid w:val="00F5394A"/>
    <w:rsid w:val="00F543EC"/>
    <w:rsid w:val="00F54ACD"/>
    <w:rsid w:val="00F5517D"/>
    <w:rsid w:val="00F552CA"/>
    <w:rsid w:val="00F558A1"/>
    <w:rsid w:val="00F55E2B"/>
    <w:rsid w:val="00F55EB9"/>
    <w:rsid w:val="00F55FA4"/>
    <w:rsid w:val="00F56045"/>
    <w:rsid w:val="00F56332"/>
    <w:rsid w:val="00F56558"/>
    <w:rsid w:val="00F60912"/>
    <w:rsid w:val="00F60CE2"/>
    <w:rsid w:val="00F61EE0"/>
    <w:rsid w:val="00F6226E"/>
    <w:rsid w:val="00F6257F"/>
    <w:rsid w:val="00F62864"/>
    <w:rsid w:val="00F628A9"/>
    <w:rsid w:val="00F628F0"/>
    <w:rsid w:val="00F62FDE"/>
    <w:rsid w:val="00F64405"/>
    <w:rsid w:val="00F65C0C"/>
    <w:rsid w:val="00F65F01"/>
    <w:rsid w:val="00F66114"/>
    <w:rsid w:val="00F663F1"/>
    <w:rsid w:val="00F66CAA"/>
    <w:rsid w:val="00F66CAB"/>
    <w:rsid w:val="00F66F16"/>
    <w:rsid w:val="00F67793"/>
    <w:rsid w:val="00F67A6B"/>
    <w:rsid w:val="00F67CB7"/>
    <w:rsid w:val="00F67E64"/>
    <w:rsid w:val="00F705AD"/>
    <w:rsid w:val="00F70606"/>
    <w:rsid w:val="00F70FF2"/>
    <w:rsid w:val="00F71094"/>
    <w:rsid w:val="00F71722"/>
    <w:rsid w:val="00F71978"/>
    <w:rsid w:val="00F71C26"/>
    <w:rsid w:val="00F71C3D"/>
    <w:rsid w:val="00F74887"/>
    <w:rsid w:val="00F750B2"/>
    <w:rsid w:val="00F75169"/>
    <w:rsid w:val="00F7540C"/>
    <w:rsid w:val="00F75985"/>
    <w:rsid w:val="00F760E7"/>
    <w:rsid w:val="00F769B0"/>
    <w:rsid w:val="00F77EAE"/>
    <w:rsid w:val="00F77F33"/>
    <w:rsid w:val="00F80716"/>
    <w:rsid w:val="00F80A4E"/>
    <w:rsid w:val="00F80B6B"/>
    <w:rsid w:val="00F80B7A"/>
    <w:rsid w:val="00F80D71"/>
    <w:rsid w:val="00F812C7"/>
    <w:rsid w:val="00F81746"/>
    <w:rsid w:val="00F81812"/>
    <w:rsid w:val="00F81D7C"/>
    <w:rsid w:val="00F83993"/>
    <w:rsid w:val="00F83A2E"/>
    <w:rsid w:val="00F845C2"/>
    <w:rsid w:val="00F846A1"/>
    <w:rsid w:val="00F84EBB"/>
    <w:rsid w:val="00F85065"/>
    <w:rsid w:val="00F85338"/>
    <w:rsid w:val="00F85DDE"/>
    <w:rsid w:val="00F85F36"/>
    <w:rsid w:val="00F862F2"/>
    <w:rsid w:val="00F869DA"/>
    <w:rsid w:val="00F86BF6"/>
    <w:rsid w:val="00F87EF5"/>
    <w:rsid w:val="00F90522"/>
    <w:rsid w:val="00F90AF8"/>
    <w:rsid w:val="00F91694"/>
    <w:rsid w:val="00F916A1"/>
    <w:rsid w:val="00F92680"/>
    <w:rsid w:val="00F9296B"/>
    <w:rsid w:val="00F93070"/>
    <w:rsid w:val="00F932FC"/>
    <w:rsid w:val="00F94CDC"/>
    <w:rsid w:val="00F95548"/>
    <w:rsid w:val="00F95959"/>
    <w:rsid w:val="00F96627"/>
    <w:rsid w:val="00F9671A"/>
    <w:rsid w:val="00F96DA7"/>
    <w:rsid w:val="00F96FC1"/>
    <w:rsid w:val="00F9727A"/>
    <w:rsid w:val="00F9752A"/>
    <w:rsid w:val="00F9770C"/>
    <w:rsid w:val="00FA0BE7"/>
    <w:rsid w:val="00FA0E8B"/>
    <w:rsid w:val="00FA0F31"/>
    <w:rsid w:val="00FA1114"/>
    <w:rsid w:val="00FA1446"/>
    <w:rsid w:val="00FA1B2E"/>
    <w:rsid w:val="00FA1C18"/>
    <w:rsid w:val="00FA2AEC"/>
    <w:rsid w:val="00FA2BB0"/>
    <w:rsid w:val="00FA3417"/>
    <w:rsid w:val="00FA3904"/>
    <w:rsid w:val="00FA3C90"/>
    <w:rsid w:val="00FA410C"/>
    <w:rsid w:val="00FA4C36"/>
    <w:rsid w:val="00FA4E08"/>
    <w:rsid w:val="00FA4E75"/>
    <w:rsid w:val="00FA5C3B"/>
    <w:rsid w:val="00FA66A2"/>
    <w:rsid w:val="00FA6977"/>
    <w:rsid w:val="00FA6BD9"/>
    <w:rsid w:val="00FA7216"/>
    <w:rsid w:val="00FA7466"/>
    <w:rsid w:val="00FA7EC8"/>
    <w:rsid w:val="00FB0042"/>
    <w:rsid w:val="00FB10AE"/>
    <w:rsid w:val="00FB1C7B"/>
    <w:rsid w:val="00FB20FA"/>
    <w:rsid w:val="00FB22D1"/>
    <w:rsid w:val="00FB23EB"/>
    <w:rsid w:val="00FB25C8"/>
    <w:rsid w:val="00FB2CEB"/>
    <w:rsid w:val="00FB30BA"/>
    <w:rsid w:val="00FB3726"/>
    <w:rsid w:val="00FB40D0"/>
    <w:rsid w:val="00FB42B3"/>
    <w:rsid w:val="00FB4B49"/>
    <w:rsid w:val="00FB4BD9"/>
    <w:rsid w:val="00FB51CC"/>
    <w:rsid w:val="00FB5535"/>
    <w:rsid w:val="00FB571D"/>
    <w:rsid w:val="00FB583E"/>
    <w:rsid w:val="00FB5C95"/>
    <w:rsid w:val="00FB664F"/>
    <w:rsid w:val="00FB6AC4"/>
    <w:rsid w:val="00FB7A81"/>
    <w:rsid w:val="00FB7B23"/>
    <w:rsid w:val="00FC0295"/>
    <w:rsid w:val="00FC1096"/>
    <w:rsid w:val="00FC16D1"/>
    <w:rsid w:val="00FC1ADD"/>
    <w:rsid w:val="00FC1BA0"/>
    <w:rsid w:val="00FC2F52"/>
    <w:rsid w:val="00FC32E6"/>
    <w:rsid w:val="00FC3570"/>
    <w:rsid w:val="00FC372F"/>
    <w:rsid w:val="00FC3D07"/>
    <w:rsid w:val="00FC3F08"/>
    <w:rsid w:val="00FC41DD"/>
    <w:rsid w:val="00FC440A"/>
    <w:rsid w:val="00FC45F0"/>
    <w:rsid w:val="00FC4854"/>
    <w:rsid w:val="00FC4AE5"/>
    <w:rsid w:val="00FC4B57"/>
    <w:rsid w:val="00FC5406"/>
    <w:rsid w:val="00FC560A"/>
    <w:rsid w:val="00FC5C71"/>
    <w:rsid w:val="00FC5CF8"/>
    <w:rsid w:val="00FC6761"/>
    <w:rsid w:val="00FC7D10"/>
    <w:rsid w:val="00FD084C"/>
    <w:rsid w:val="00FD09DF"/>
    <w:rsid w:val="00FD0D7C"/>
    <w:rsid w:val="00FD0EAE"/>
    <w:rsid w:val="00FD0F80"/>
    <w:rsid w:val="00FD11EE"/>
    <w:rsid w:val="00FD1D68"/>
    <w:rsid w:val="00FD2334"/>
    <w:rsid w:val="00FD29B5"/>
    <w:rsid w:val="00FD30BE"/>
    <w:rsid w:val="00FD4BAF"/>
    <w:rsid w:val="00FD4C7D"/>
    <w:rsid w:val="00FD537E"/>
    <w:rsid w:val="00FD575C"/>
    <w:rsid w:val="00FD583A"/>
    <w:rsid w:val="00FD58EE"/>
    <w:rsid w:val="00FD599D"/>
    <w:rsid w:val="00FD5BF2"/>
    <w:rsid w:val="00FD6B13"/>
    <w:rsid w:val="00FD6B70"/>
    <w:rsid w:val="00FD6D52"/>
    <w:rsid w:val="00FD71AE"/>
    <w:rsid w:val="00FD7555"/>
    <w:rsid w:val="00FE07F7"/>
    <w:rsid w:val="00FE13DF"/>
    <w:rsid w:val="00FE1982"/>
    <w:rsid w:val="00FE1CF8"/>
    <w:rsid w:val="00FE20C0"/>
    <w:rsid w:val="00FE2713"/>
    <w:rsid w:val="00FE3B92"/>
    <w:rsid w:val="00FE3C6D"/>
    <w:rsid w:val="00FE42B7"/>
    <w:rsid w:val="00FE4A0F"/>
    <w:rsid w:val="00FE4BEB"/>
    <w:rsid w:val="00FE579C"/>
    <w:rsid w:val="00FE5932"/>
    <w:rsid w:val="00FE5FC1"/>
    <w:rsid w:val="00FE6622"/>
    <w:rsid w:val="00FE69A2"/>
    <w:rsid w:val="00FE71E4"/>
    <w:rsid w:val="00FE7233"/>
    <w:rsid w:val="00FF0735"/>
    <w:rsid w:val="00FF0EDC"/>
    <w:rsid w:val="00FF28F2"/>
    <w:rsid w:val="00FF2E56"/>
    <w:rsid w:val="00FF312D"/>
    <w:rsid w:val="00FF33FD"/>
    <w:rsid w:val="00FF3D4B"/>
    <w:rsid w:val="00FF4FB9"/>
    <w:rsid w:val="00FF5949"/>
    <w:rsid w:val="00FF5962"/>
    <w:rsid w:val="00FF5BEC"/>
    <w:rsid w:val="00FF6416"/>
    <w:rsid w:val="00FF6F37"/>
    <w:rsid w:val="00FF74ED"/>
    <w:rsid w:val="00FF7C92"/>
    <w:rsid w:val="00FF7F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B326E1D"/>
  <w15:docId w15:val="{FB7842D0-7271-4957-9F13-3D27C2E77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7AE8"/>
    <w:pPr>
      <w:widowControl w:val="0"/>
      <w:autoSpaceDE w:val="0"/>
      <w:autoSpaceDN w:val="0"/>
      <w:adjustRightInd w:val="0"/>
    </w:pPr>
    <w:rPr>
      <w:rFonts w:ascii="Times New Roman" w:eastAsia="Times New Roman" w:hAnsi="Times New Roman"/>
    </w:rPr>
  </w:style>
  <w:style w:type="paragraph" w:styleId="1">
    <w:name w:val="heading 1"/>
    <w:basedOn w:val="a"/>
    <w:next w:val="a"/>
    <w:link w:val="10"/>
    <w:uiPriority w:val="99"/>
    <w:qFormat/>
    <w:rsid w:val="00743E19"/>
    <w:pPr>
      <w:keepNext/>
      <w:tabs>
        <w:tab w:val="right" w:pos="9072"/>
      </w:tabs>
      <w:jc w:val="both"/>
      <w:outlineLvl w:val="0"/>
    </w:pPr>
    <w:rPr>
      <w:rFonts w:eastAsia="Calibri"/>
      <w:sz w:val="26"/>
      <w:szCs w:val="26"/>
    </w:rPr>
  </w:style>
  <w:style w:type="paragraph" w:styleId="2">
    <w:name w:val="heading 2"/>
    <w:basedOn w:val="a"/>
    <w:next w:val="a"/>
    <w:link w:val="20"/>
    <w:uiPriority w:val="99"/>
    <w:qFormat/>
    <w:rsid w:val="00743E19"/>
    <w:pPr>
      <w:keepNext/>
      <w:widowControl/>
      <w:adjustRightInd/>
      <w:outlineLvl w:val="1"/>
    </w:pPr>
    <w:rPr>
      <w:rFonts w:eastAsia="Calibri"/>
      <w:sz w:val="18"/>
      <w:szCs w:val="18"/>
    </w:rPr>
  </w:style>
  <w:style w:type="paragraph" w:styleId="3">
    <w:name w:val="heading 3"/>
    <w:basedOn w:val="a"/>
    <w:next w:val="a"/>
    <w:link w:val="30"/>
    <w:uiPriority w:val="99"/>
    <w:qFormat/>
    <w:rsid w:val="00743E19"/>
    <w:pPr>
      <w:keepNext/>
      <w:spacing w:before="240" w:after="60"/>
      <w:outlineLvl w:val="2"/>
    </w:pPr>
    <w:rPr>
      <w:rFonts w:ascii="Arial" w:eastAsia="Calibri" w:hAnsi="Arial"/>
      <w:b/>
      <w:bCs/>
      <w:sz w:val="26"/>
      <w:szCs w:val="26"/>
    </w:rPr>
  </w:style>
  <w:style w:type="paragraph" w:styleId="4">
    <w:name w:val="heading 4"/>
    <w:basedOn w:val="a"/>
    <w:next w:val="a"/>
    <w:link w:val="40"/>
    <w:uiPriority w:val="99"/>
    <w:qFormat/>
    <w:rsid w:val="00743E19"/>
    <w:pPr>
      <w:keepNext/>
      <w:spacing w:before="240" w:after="60"/>
      <w:outlineLvl w:val="3"/>
    </w:pPr>
    <w:rPr>
      <w:rFonts w:ascii="Calibri" w:eastAsia="Calibri" w:hAnsi="Calibri"/>
      <w:b/>
      <w:bCs/>
      <w:sz w:val="28"/>
      <w:szCs w:val="28"/>
    </w:rPr>
  </w:style>
  <w:style w:type="paragraph" w:styleId="5">
    <w:name w:val="heading 5"/>
    <w:basedOn w:val="a"/>
    <w:next w:val="a"/>
    <w:link w:val="50"/>
    <w:uiPriority w:val="99"/>
    <w:qFormat/>
    <w:rsid w:val="00743E19"/>
    <w:pPr>
      <w:keepNext/>
      <w:jc w:val="center"/>
      <w:outlineLvl w:val="4"/>
    </w:pPr>
    <w:rPr>
      <w:rFonts w:eastAsia="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743E19"/>
    <w:rPr>
      <w:rFonts w:ascii="Times New Roman" w:hAnsi="Times New Roman" w:cs="Times New Roman"/>
      <w:sz w:val="26"/>
      <w:szCs w:val="26"/>
      <w:lang w:eastAsia="ru-RU"/>
    </w:rPr>
  </w:style>
  <w:style w:type="character" w:customStyle="1" w:styleId="20">
    <w:name w:val="Заголовок 2 Знак"/>
    <w:link w:val="2"/>
    <w:uiPriority w:val="99"/>
    <w:locked/>
    <w:rsid w:val="00743E19"/>
    <w:rPr>
      <w:rFonts w:ascii="Times New Roman" w:hAnsi="Times New Roman" w:cs="Times New Roman"/>
      <w:sz w:val="18"/>
      <w:szCs w:val="18"/>
      <w:lang w:eastAsia="ru-RU"/>
    </w:rPr>
  </w:style>
  <w:style w:type="character" w:customStyle="1" w:styleId="30">
    <w:name w:val="Заголовок 3 Знак"/>
    <w:link w:val="3"/>
    <w:uiPriority w:val="99"/>
    <w:locked/>
    <w:rsid w:val="00743E19"/>
    <w:rPr>
      <w:rFonts w:ascii="Arial" w:hAnsi="Arial" w:cs="Arial"/>
      <w:b/>
      <w:bCs/>
      <w:sz w:val="26"/>
      <w:szCs w:val="26"/>
    </w:rPr>
  </w:style>
  <w:style w:type="character" w:customStyle="1" w:styleId="40">
    <w:name w:val="Заголовок 4 Знак"/>
    <w:link w:val="4"/>
    <w:uiPriority w:val="99"/>
    <w:locked/>
    <w:rsid w:val="00743E19"/>
    <w:rPr>
      <w:rFonts w:ascii="Calibri" w:hAnsi="Calibri" w:cs="Calibri"/>
      <w:b/>
      <w:bCs/>
      <w:sz w:val="28"/>
      <w:szCs w:val="28"/>
    </w:rPr>
  </w:style>
  <w:style w:type="character" w:customStyle="1" w:styleId="50">
    <w:name w:val="Заголовок 5 Знак"/>
    <w:link w:val="5"/>
    <w:uiPriority w:val="99"/>
    <w:locked/>
    <w:rsid w:val="00743E19"/>
    <w:rPr>
      <w:rFonts w:ascii="Times New Roman" w:hAnsi="Times New Roman" w:cs="Times New Roman"/>
      <w:sz w:val="24"/>
      <w:szCs w:val="24"/>
      <w:lang w:eastAsia="ru-RU"/>
    </w:rPr>
  </w:style>
  <w:style w:type="paragraph" w:styleId="a3">
    <w:name w:val="header"/>
    <w:basedOn w:val="a"/>
    <w:link w:val="a4"/>
    <w:uiPriority w:val="99"/>
    <w:rsid w:val="00743E19"/>
    <w:pPr>
      <w:tabs>
        <w:tab w:val="center" w:pos="4677"/>
        <w:tab w:val="right" w:pos="9355"/>
      </w:tabs>
    </w:pPr>
  </w:style>
  <w:style w:type="character" w:customStyle="1" w:styleId="a4">
    <w:name w:val="Верхний колонтитул Знак"/>
    <w:basedOn w:val="a0"/>
    <w:link w:val="a3"/>
    <w:uiPriority w:val="99"/>
    <w:locked/>
    <w:rsid w:val="00743E19"/>
  </w:style>
  <w:style w:type="paragraph" w:styleId="a5">
    <w:name w:val="footer"/>
    <w:basedOn w:val="a"/>
    <w:link w:val="a6"/>
    <w:uiPriority w:val="99"/>
    <w:rsid w:val="00743E19"/>
    <w:pPr>
      <w:tabs>
        <w:tab w:val="center" w:pos="4677"/>
        <w:tab w:val="right" w:pos="9355"/>
      </w:tabs>
    </w:pPr>
  </w:style>
  <w:style w:type="character" w:customStyle="1" w:styleId="a6">
    <w:name w:val="Нижний колонтитул Знак"/>
    <w:basedOn w:val="a0"/>
    <w:link w:val="a5"/>
    <w:uiPriority w:val="99"/>
    <w:locked/>
    <w:rsid w:val="00743E19"/>
  </w:style>
  <w:style w:type="character" w:styleId="a7">
    <w:name w:val="page number"/>
    <w:basedOn w:val="a0"/>
    <w:uiPriority w:val="99"/>
    <w:rsid w:val="00743E19"/>
  </w:style>
  <w:style w:type="paragraph" w:customStyle="1" w:styleId="ConsPlusNormal">
    <w:name w:val="ConsPlusNormal"/>
    <w:link w:val="ConsPlusNormal0"/>
    <w:uiPriority w:val="99"/>
    <w:qFormat/>
    <w:rsid w:val="00743E19"/>
    <w:pPr>
      <w:widowControl w:val="0"/>
      <w:autoSpaceDE w:val="0"/>
      <w:autoSpaceDN w:val="0"/>
      <w:adjustRightInd w:val="0"/>
      <w:ind w:firstLine="720"/>
    </w:pPr>
    <w:rPr>
      <w:rFonts w:ascii="Arial" w:eastAsia="Times New Roman" w:hAnsi="Arial" w:cs="Arial"/>
    </w:rPr>
  </w:style>
  <w:style w:type="paragraph" w:styleId="a8">
    <w:name w:val="Body Text"/>
    <w:basedOn w:val="a"/>
    <w:link w:val="a9"/>
    <w:uiPriority w:val="99"/>
    <w:rsid w:val="00743E19"/>
    <w:pPr>
      <w:widowControl/>
      <w:autoSpaceDE/>
      <w:autoSpaceDN/>
      <w:adjustRightInd/>
      <w:spacing w:after="120"/>
    </w:pPr>
    <w:rPr>
      <w:rFonts w:eastAsia="Calibri"/>
    </w:rPr>
  </w:style>
  <w:style w:type="character" w:customStyle="1" w:styleId="a9">
    <w:name w:val="Основной текст Знак"/>
    <w:link w:val="a8"/>
    <w:uiPriority w:val="99"/>
    <w:locked/>
    <w:rsid w:val="00743E19"/>
    <w:rPr>
      <w:rFonts w:ascii="Times New Roman" w:hAnsi="Times New Roman" w:cs="Times New Roman"/>
      <w:sz w:val="20"/>
      <w:szCs w:val="20"/>
      <w:lang w:eastAsia="ru-RU"/>
    </w:rPr>
  </w:style>
  <w:style w:type="paragraph" w:styleId="aa">
    <w:name w:val="footnote text"/>
    <w:basedOn w:val="a"/>
    <w:link w:val="ab"/>
    <w:uiPriority w:val="99"/>
    <w:semiHidden/>
    <w:rsid w:val="00743E19"/>
    <w:pPr>
      <w:widowControl/>
      <w:autoSpaceDE/>
      <w:autoSpaceDN/>
      <w:adjustRightInd/>
      <w:jc w:val="both"/>
    </w:pPr>
    <w:rPr>
      <w:rFonts w:eastAsia="Calibri"/>
    </w:rPr>
  </w:style>
  <w:style w:type="character" w:customStyle="1" w:styleId="ab">
    <w:name w:val="Текст сноски Знак"/>
    <w:link w:val="aa"/>
    <w:uiPriority w:val="99"/>
    <w:semiHidden/>
    <w:locked/>
    <w:rsid w:val="00743E19"/>
    <w:rPr>
      <w:rFonts w:ascii="Times New Roman" w:hAnsi="Times New Roman" w:cs="Times New Roman"/>
      <w:sz w:val="20"/>
      <w:szCs w:val="20"/>
      <w:lang w:eastAsia="ru-RU"/>
    </w:rPr>
  </w:style>
  <w:style w:type="character" w:styleId="ac">
    <w:name w:val="footnote reference"/>
    <w:uiPriority w:val="99"/>
    <w:semiHidden/>
    <w:rsid w:val="00743E19"/>
    <w:rPr>
      <w:vertAlign w:val="superscript"/>
    </w:rPr>
  </w:style>
  <w:style w:type="paragraph" w:styleId="ad">
    <w:name w:val="Title"/>
    <w:basedOn w:val="a"/>
    <w:link w:val="ae"/>
    <w:uiPriority w:val="99"/>
    <w:qFormat/>
    <w:rsid w:val="00743E19"/>
    <w:pPr>
      <w:widowControl/>
      <w:autoSpaceDE/>
      <w:autoSpaceDN/>
      <w:adjustRightInd/>
      <w:jc w:val="center"/>
    </w:pPr>
    <w:rPr>
      <w:rFonts w:eastAsia="Calibri"/>
      <w:sz w:val="24"/>
      <w:szCs w:val="24"/>
    </w:rPr>
  </w:style>
  <w:style w:type="character" w:customStyle="1" w:styleId="ae">
    <w:name w:val="Заголовок Знак"/>
    <w:link w:val="ad"/>
    <w:uiPriority w:val="99"/>
    <w:locked/>
    <w:rsid w:val="00743E19"/>
    <w:rPr>
      <w:rFonts w:ascii="Times New Roman" w:hAnsi="Times New Roman" w:cs="Times New Roman"/>
      <w:sz w:val="24"/>
      <w:szCs w:val="24"/>
      <w:lang w:eastAsia="ru-RU"/>
    </w:rPr>
  </w:style>
  <w:style w:type="table" w:styleId="af">
    <w:name w:val="Table Grid"/>
    <w:basedOn w:val="a1"/>
    <w:uiPriority w:val="59"/>
    <w:rsid w:val="00743E1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ody Text Indent"/>
    <w:basedOn w:val="a"/>
    <w:link w:val="af1"/>
    <w:uiPriority w:val="99"/>
    <w:rsid w:val="00743E19"/>
    <w:pPr>
      <w:spacing w:after="120"/>
      <w:ind w:left="283"/>
    </w:pPr>
    <w:rPr>
      <w:rFonts w:eastAsia="Calibri"/>
    </w:rPr>
  </w:style>
  <w:style w:type="character" w:customStyle="1" w:styleId="af1">
    <w:name w:val="Основной текст с отступом Знак"/>
    <w:link w:val="af0"/>
    <w:uiPriority w:val="99"/>
    <w:locked/>
    <w:rsid w:val="00743E19"/>
    <w:rPr>
      <w:rFonts w:ascii="Times New Roman" w:hAnsi="Times New Roman" w:cs="Times New Roman"/>
      <w:sz w:val="20"/>
      <w:szCs w:val="20"/>
      <w:lang w:eastAsia="ru-RU"/>
    </w:rPr>
  </w:style>
  <w:style w:type="paragraph" w:styleId="21">
    <w:name w:val="Body Text Indent 2"/>
    <w:basedOn w:val="a"/>
    <w:link w:val="22"/>
    <w:uiPriority w:val="99"/>
    <w:rsid w:val="00743E19"/>
    <w:pPr>
      <w:widowControl/>
      <w:adjustRightInd/>
      <w:spacing w:after="120" w:line="480" w:lineRule="auto"/>
      <w:ind w:left="283"/>
    </w:pPr>
    <w:rPr>
      <w:rFonts w:eastAsia="Calibri"/>
    </w:rPr>
  </w:style>
  <w:style w:type="character" w:customStyle="1" w:styleId="22">
    <w:name w:val="Основной текст с отступом 2 Знак"/>
    <w:link w:val="21"/>
    <w:uiPriority w:val="99"/>
    <w:locked/>
    <w:rsid w:val="00743E19"/>
    <w:rPr>
      <w:rFonts w:ascii="Times New Roman" w:hAnsi="Times New Roman" w:cs="Times New Roman"/>
      <w:sz w:val="20"/>
      <w:szCs w:val="20"/>
      <w:lang w:eastAsia="ru-RU"/>
    </w:rPr>
  </w:style>
  <w:style w:type="paragraph" w:customStyle="1" w:styleId="11">
    <w:name w:val="заголовок 1"/>
    <w:basedOn w:val="a"/>
    <w:next w:val="a"/>
    <w:uiPriority w:val="99"/>
    <w:rsid w:val="00743E19"/>
    <w:pPr>
      <w:keepNext/>
      <w:widowControl/>
      <w:adjustRightInd/>
    </w:pPr>
    <w:rPr>
      <w:b/>
      <w:bCs/>
      <w:sz w:val="36"/>
      <w:szCs w:val="36"/>
    </w:rPr>
  </w:style>
  <w:style w:type="paragraph" w:styleId="23">
    <w:name w:val="Body Text 2"/>
    <w:basedOn w:val="a"/>
    <w:link w:val="24"/>
    <w:uiPriority w:val="99"/>
    <w:rsid w:val="00743E19"/>
    <w:pPr>
      <w:spacing w:after="120" w:line="480" w:lineRule="auto"/>
    </w:pPr>
    <w:rPr>
      <w:rFonts w:eastAsia="Calibri"/>
    </w:rPr>
  </w:style>
  <w:style w:type="character" w:customStyle="1" w:styleId="24">
    <w:name w:val="Основной текст 2 Знак"/>
    <w:link w:val="23"/>
    <w:uiPriority w:val="99"/>
    <w:locked/>
    <w:rsid w:val="00743E19"/>
    <w:rPr>
      <w:rFonts w:ascii="Times New Roman" w:hAnsi="Times New Roman" w:cs="Times New Roman"/>
      <w:sz w:val="20"/>
      <w:szCs w:val="20"/>
      <w:lang w:eastAsia="ru-RU"/>
    </w:rPr>
  </w:style>
  <w:style w:type="paragraph" w:styleId="af2">
    <w:name w:val="Balloon Text"/>
    <w:basedOn w:val="a"/>
    <w:link w:val="af3"/>
    <w:uiPriority w:val="99"/>
    <w:semiHidden/>
    <w:rsid w:val="00743E19"/>
    <w:rPr>
      <w:rFonts w:ascii="Tahoma" w:eastAsia="Calibri" w:hAnsi="Tahoma"/>
      <w:sz w:val="16"/>
      <w:szCs w:val="16"/>
    </w:rPr>
  </w:style>
  <w:style w:type="character" w:customStyle="1" w:styleId="af3">
    <w:name w:val="Текст выноски Знак"/>
    <w:link w:val="af2"/>
    <w:uiPriority w:val="99"/>
    <w:semiHidden/>
    <w:locked/>
    <w:rsid w:val="00743E19"/>
    <w:rPr>
      <w:rFonts w:ascii="Tahoma" w:hAnsi="Tahoma" w:cs="Tahoma"/>
      <w:sz w:val="16"/>
      <w:szCs w:val="16"/>
      <w:lang w:eastAsia="ru-RU"/>
    </w:rPr>
  </w:style>
  <w:style w:type="paragraph" w:customStyle="1" w:styleId="ConsPlusTitle">
    <w:name w:val="ConsPlusTitle"/>
    <w:uiPriority w:val="99"/>
    <w:rsid w:val="00743E19"/>
    <w:pPr>
      <w:widowControl w:val="0"/>
      <w:autoSpaceDE w:val="0"/>
      <w:autoSpaceDN w:val="0"/>
      <w:adjustRightInd w:val="0"/>
    </w:pPr>
    <w:rPr>
      <w:rFonts w:ascii="Times New Roman" w:eastAsia="Batang" w:hAnsi="Times New Roman"/>
      <w:b/>
      <w:bCs/>
      <w:sz w:val="24"/>
      <w:szCs w:val="24"/>
      <w:lang w:eastAsia="ko-KR"/>
    </w:rPr>
  </w:style>
  <w:style w:type="character" w:styleId="af4">
    <w:name w:val="annotation reference"/>
    <w:uiPriority w:val="99"/>
    <w:semiHidden/>
    <w:rsid w:val="00743E19"/>
    <w:rPr>
      <w:sz w:val="16"/>
      <w:szCs w:val="16"/>
    </w:rPr>
  </w:style>
  <w:style w:type="paragraph" w:styleId="af5">
    <w:name w:val="annotation text"/>
    <w:basedOn w:val="a"/>
    <w:link w:val="af6"/>
    <w:uiPriority w:val="99"/>
    <w:semiHidden/>
    <w:rsid w:val="00743E19"/>
    <w:rPr>
      <w:rFonts w:eastAsia="Calibri"/>
    </w:rPr>
  </w:style>
  <w:style w:type="character" w:customStyle="1" w:styleId="af6">
    <w:name w:val="Текст примечания Знак"/>
    <w:link w:val="af5"/>
    <w:uiPriority w:val="99"/>
    <w:semiHidden/>
    <w:locked/>
    <w:rsid w:val="00743E19"/>
    <w:rPr>
      <w:rFonts w:ascii="Times New Roman" w:hAnsi="Times New Roman" w:cs="Times New Roman"/>
      <w:sz w:val="20"/>
      <w:szCs w:val="20"/>
      <w:lang w:eastAsia="ru-RU"/>
    </w:rPr>
  </w:style>
  <w:style w:type="paragraph" w:styleId="af7">
    <w:name w:val="annotation subject"/>
    <w:basedOn w:val="af5"/>
    <w:next w:val="af5"/>
    <w:link w:val="af8"/>
    <w:uiPriority w:val="99"/>
    <w:semiHidden/>
    <w:rsid w:val="00743E19"/>
    <w:rPr>
      <w:b/>
      <w:bCs/>
    </w:rPr>
  </w:style>
  <w:style w:type="character" w:customStyle="1" w:styleId="af8">
    <w:name w:val="Тема примечания Знак"/>
    <w:link w:val="af7"/>
    <w:uiPriority w:val="99"/>
    <w:semiHidden/>
    <w:locked/>
    <w:rsid w:val="00743E19"/>
    <w:rPr>
      <w:rFonts w:ascii="Times New Roman" w:hAnsi="Times New Roman" w:cs="Times New Roman"/>
      <w:b/>
      <w:bCs/>
      <w:sz w:val="20"/>
      <w:szCs w:val="20"/>
      <w:lang w:eastAsia="ru-RU"/>
    </w:rPr>
  </w:style>
  <w:style w:type="paragraph" w:styleId="af9">
    <w:name w:val="Document Map"/>
    <w:basedOn w:val="a"/>
    <w:link w:val="afa"/>
    <w:uiPriority w:val="99"/>
    <w:semiHidden/>
    <w:rsid w:val="00743E19"/>
    <w:pPr>
      <w:shd w:val="clear" w:color="auto" w:fill="000080"/>
    </w:pPr>
    <w:rPr>
      <w:rFonts w:ascii="Tahoma" w:eastAsia="Calibri" w:hAnsi="Tahoma"/>
    </w:rPr>
  </w:style>
  <w:style w:type="character" w:customStyle="1" w:styleId="afa">
    <w:name w:val="Схема документа Знак"/>
    <w:link w:val="af9"/>
    <w:uiPriority w:val="99"/>
    <w:semiHidden/>
    <w:locked/>
    <w:rsid w:val="00743E19"/>
    <w:rPr>
      <w:rFonts w:ascii="Tahoma" w:hAnsi="Tahoma" w:cs="Tahoma"/>
      <w:sz w:val="20"/>
      <w:szCs w:val="20"/>
      <w:shd w:val="clear" w:color="auto" w:fill="000080"/>
      <w:lang w:eastAsia="ru-RU"/>
    </w:rPr>
  </w:style>
  <w:style w:type="paragraph" w:styleId="afb">
    <w:name w:val="List Paragraph"/>
    <w:basedOn w:val="a"/>
    <w:uiPriority w:val="34"/>
    <w:qFormat/>
    <w:rsid w:val="00743E19"/>
    <w:pPr>
      <w:ind w:left="708"/>
    </w:pPr>
  </w:style>
  <w:style w:type="paragraph" w:styleId="afc">
    <w:name w:val="Normal (Web)"/>
    <w:aliases w:val="Обычный (веб) Знак,Обычный (веб) Знак1 Знак,Обычный (веб) Знак Знак Знак,Обычный (веб) Знак1 Знак Знак,Обычный (веб) Знак Знак Знак Знак,Обычный (веб) Знак1,Обычный (веб) Знак Знак,Обычный (Web)1"/>
    <w:basedOn w:val="a"/>
    <w:uiPriority w:val="99"/>
    <w:qFormat/>
    <w:rsid w:val="00743E19"/>
    <w:pPr>
      <w:widowControl/>
      <w:autoSpaceDE/>
      <w:autoSpaceDN/>
      <w:adjustRightInd/>
      <w:spacing w:before="100" w:beforeAutospacing="1" w:after="100" w:afterAutospacing="1"/>
    </w:pPr>
    <w:rPr>
      <w:sz w:val="24"/>
      <w:szCs w:val="24"/>
    </w:rPr>
  </w:style>
  <w:style w:type="character" w:styleId="afd">
    <w:name w:val="Hyperlink"/>
    <w:uiPriority w:val="99"/>
    <w:rsid w:val="00743E19"/>
    <w:rPr>
      <w:color w:val="0000FF"/>
      <w:u w:val="single"/>
    </w:rPr>
  </w:style>
  <w:style w:type="character" w:styleId="afe">
    <w:name w:val="FollowedHyperlink"/>
    <w:uiPriority w:val="99"/>
    <w:rsid w:val="00743E19"/>
    <w:rPr>
      <w:color w:val="800080"/>
      <w:u w:val="single"/>
    </w:rPr>
  </w:style>
  <w:style w:type="paragraph" w:customStyle="1" w:styleId="ConsPlusCell">
    <w:name w:val="ConsPlusCell"/>
    <w:link w:val="ConsPlusCell0"/>
    <w:uiPriority w:val="99"/>
    <w:rsid w:val="00743E19"/>
    <w:pPr>
      <w:widowControl w:val="0"/>
      <w:autoSpaceDE w:val="0"/>
      <w:autoSpaceDN w:val="0"/>
      <w:adjustRightInd w:val="0"/>
    </w:pPr>
    <w:rPr>
      <w:rFonts w:ascii="Arial" w:eastAsia="Times New Roman" w:hAnsi="Arial" w:cs="Arial"/>
    </w:rPr>
  </w:style>
  <w:style w:type="character" w:customStyle="1" w:styleId="ConsPlusCell0">
    <w:name w:val="ConsPlusCell Знак"/>
    <w:link w:val="ConsPlusCell"/>
    <w:uiPriority w:val="99"/>
    <w:locked/>
    <w:rsid w:val="00743E19"/>
    <w:rPr>
      <w:rFonts w:ascii="Arial" w:eastAsia="Times New Roman" w:hAnsi="Arial" w:cs="Arial"/>
      <w:lang w:val="ru-RU" w:eastAsia="ru-RU" w:bidi="ar-SA"/>
    </w:rPr>
  </w:style>
  <w:style w:type="character" w:styleId="aff">
    <w:name w:val="Emphasis"/>
    <w:uiPriority w:val="20"/>
    <w:qFormat/>
    <w:rsid w:val="00743E19"/>
    <w:rPr>
      <w:i/>
      <w:iCs/>
    </w:rPr>
  </w:style>
  <w:style w:type="paragraph" w:styleId="31">
    <w:name w:val="Body Text 3"/>
    <w:basedOn w:val="a"/>
    <w:link w:val="32"/>
    <w:uiPriority w:val="99"/>
    <w:rsid w:val="00743E19"/>
    <w:pPr>
      <w:widowControl/>
      <w:autoSpaceDE/>
      <w:autoSpaceDN/>
      <w:adjustRightInd/>
      <w:spacing w:after="120"/>
    </w:pPr>
    <w:rPr>
      <w:rFonts w:eastAsia="Calibri"/>
      <w:sz w:val="16"/>
      <w:szCs w:val="16"/>
    </w:rPr>
  </w:style>
  <w:style w:type="character" w:customStyle="1" w:styleId="32">
    <w:name w:val="Основной текст 3 Знак"/>
    <w:link w:val="31"/>
    <w:uiPriority w:val="99"/>
    <w:locked/>
    <w:rsid w:val="00743E19"/>
    <w:rPr>
      <w:rFonts w:ascii="Times New Roman" w:hAnsi="Times New Roman" w:cs="Times New Roman"/>
      <w:sz w:val="16"/>
      <w:szCs w:val="16"/>
    </w:rPr>
  </w:style>
  <w:style w:type="paragraph" w:styleId="33">
    <w:name w:val="Body Text Indent 3"/>
    <w:basedOn w:val="a"/>
    <w:link w:val="34"/>
    <w:uiPriority w:val="99"/>
    <w:rsid w:val="00743E19"/>
    <w:pPr>
      <w:spacing w:after="120"/>
      <w:ind w:left="283"/>
    </w:pPr>
    <w:rPr>
      <w:rFonts w:eastAsia="Calibri"/>
      <w:sz w:val="16"/>
      <w:szCs w:val="16"/>
    </w:rPr>
  </w:style>
  <w:style w:type="character" w:customStyle="1" w:styleId="34">
    <w:name w:val="Основной текст с отступом 3 Знак"/>
    <w:link w:val="33"/>
    <w:uiPriority w:val="99"/>
    <w:locked/>
    <w:rsid w:val="00743E19"/>
    <w:rPr>
      <w:rFonts w:ascii="Times New Roman" w:hAnsi="Times New Roman" w:cs="Times New Roman"/>
      <w:sz w:val="16"/>
      <w:szCs w:val="16"/>
    </w:rPr>
  </w:style>
  <w:style w:type="paragraph" w:customStyle="1" w:styleId="msonormalcxspmiddle">
    <w:name w:val="msonormalcxspmiddle"/>
    <w:basedOn w:val="a"/>
    <w:uiPriority w:val="99"/>
    <w:rsid w:val="00743E19"/>
    <w:pPr>
      <w:widowControl/>
      <w:autoSpaceDE/>
      <w:autoSpaceDN/>
      <w:adjustRightInd/>
      <w:spacing w:before="100" w:beforeAutospacing="1" w:after="100" w:afterAutospacing="1"/>
    </w:pPr>
    <w:rPr>
      <w:sz w:val="24"/>
      <w:szCs w:val="24"/>
    </w:rPr>
  </w:style>
  <w:style w:type="character" w:customStyle="1" w:styleId="text11">
    <w:name w:val="text11"/>
    <w:basedOn w:val="a0"/>
    <w:uiPriority w:val="99"/>
    <w:rsid w:val="00743E19"/>
  </w:style>
  <w:style w:type="paragraph" w:customStyle="1" w:styleId="Default">
    <w:name w:val="Default"/>
    <w:uiPriority w:val="99"/>
    <w:rsid w:val="00743E19"/>
    <w:pPr>
      <w:autoSpaceDE w:val="0"/>
      <w:autoSpaceDN w:val="0"/>
      <w:adjustRightInd w:val="0"/>
    </w:pPr>
    <w:rPr>
      <w:rFonts w:ascii="Times New Roman" w:eastAsia="Times New Roman" w:hAnsi="Times New Roman"/>
      <w:color w:val="000000"/>
      <w:sz w:val="24"/>
      <w:szCs w:val="24"/>
    </w:rPr>
  </w:style>
  <w:style w:type="paragraph" w:customStyle="1" w:styleId="ConsPlusNonformat">
    <w:name w:val="ConsPlusNonformat"/>
    <w:link w:val="ConsPlusNonformat0"/>
    <w:uiPriority w:val="99"/>
    <w:rsid w:val="00743E19"/>
    <w:pPr>
      <w:widowControl w:val="0"/>
      <w:autoSpaceDE w:val="0"/>
      <w:autoSpaceDN w:val="0"/>
      <w:adjustRightInd w:val="0"/>
    </w:pPr>
    <w:rPr>
      <w:rFonts w:ascii="Courier New" w:eastAsia="Times New Roman" w:hAnsi="Courier New" w:cs="Courier New"/>
    </w:rPr>
  </w:style>
  <w:style w:type="character" w:customStyle="1" w:styleId="ConsPlusNonformat0">
    <w:name w:val="ConsPlusNonformat Знак"/>
    <w:link w:val="ConsPlusNonformat"/>
    <w:uiPriority w:val="99"/>
    <w:locked/>
    <w:rsid w:val="00743E19"/>
    <w:rPr>
      <w:rFonts w:ascii="Courier New" w:eastAsia="Times New Roman" w:hAnsi="Courier New" w:cs="Courier New"/>
      <w:lang w:val="ru-RU" w:eastAsia="ru-RU" w:bidi="ar-SA"/>
    </w:rPr>
  </w:style>
  <w:style w:type="paragraph" w:customStyle="1" w:styleId="Style3">
    <w:name w:val="Style3"/>
    <w:basedOn w:val="a"/>
    <w:uiPriority w:val="99"/>
    <w:rsid w:val="00743E19"/>
    <w:pPr>
      <w:spacing w:line="313" w:lineRule="exact"/>
      <w:ind w:firstLine="710"/>
      <w:jc w:val="both"/>
    </w:pPr>
    <w:rPr>
      <w:sz w:val="24"/>
      <w:szCs w:val="24"/>
    </w:rPr>
  </w:style>
  <w:style w:type="paragraph" w:customStyle="1" w:styleId="7">
    <w:name w:val="Знак Знак7"/>
    <w:basedOn w:val="a"/>
    <w:uiPriority w:val="99"/>
    <w:rsid w:val="00743E19"/>
    <w:pPr>
      <w:widowControl/>
      <w:autoSpaceDE/>
      <w:autoSpaceDN/>
      <w:adjustRightInd/>
      <w:spacing w:after="160" w:line="240" w:lineRule="exact"/>
    </w:pPr>
    <w:rPr>
      <w:rFonts w:ascii="Verdana" w:hAnsi="Verdana" w:cs="Verdana"/>
      <w:lang w:val="en-US" w:eastAsia="en-US"/>
    </w:rPr>
  </w:style>
  <w:style w:type="paragraph" w:customStyle="1" w:styleId="Default115">
    <w:name w:val="Стиль Default + Междустр.интервал:  множитель 115 ин"/>
    <w:basedOn w:val="Default"/>
    <w:uiPriority w:val="99"/>
    <w:rsid w:val="00743E19"/>
    <w:pPr>
      <w:spacing w:line="480" w:lineRule="auto"/>
    </w:pPr>
    <w:rPr>
      <w:sz w:val="28"/>
      <w:szCs w:val="28"/>
    </w:rPr>
  </w:style>
  <w:style w:type="character" w:customStyle="1" w:styleId="FontStyle83">
    <w:name w:val="Font Style83"/>
    <w:uiPriority w:val="99"/>
    <w:rsid w:val="00743E19"/>
    <w:rPr>
      <w:rFonts w:ascii="Times New Roman" w:hAnsi="Times New Roman" w:cs="Times New Roman"/>
      <w:sz w:val="26"/>
      <w:szCs w:val="26"/>
    </w:rPr>
  </w:style>
  <w:style w:type="paragraph" w:customStyle="1" w:styleId="Style62">
    <w:name w:val="Style62"/>
    <w:basedOn w:val="a"/>
    <w:uiPriority w:val="99"/>
    <w:rsid w:val="00743E19"/>
    <w:pPr>
      <w:spacing w:line="322" w:lineRule="exact"/>
    </w:pPr>
    <w:rPr>
      <w:rFonts w:ascii="Times New Roman CYR" w:hAnsi="Times New Roman CYR" w:cs="Times New Roman CYR"/>
      <w:sz w:val="24"/>
      <w:szCs w:val="24"/>
    </w:rPr>
  </w:style>
  <w:style w:type="paragraph" w:customStyle="1" w:styleId="Style49">
    <w:name w:val="Style49"/>
    <w:basedOn w:val="a"/>
    <w:uiPriority w:val="99"/>
    <w:rsid w:val="00743E19"/>
    <w:rPr>
      <w:sz w:val="24"/>
      <w:szCs w:val="24"/>
    </w:rPr>
  </w:style>
  <w:style w:type="paragraph" w:customStyle="1" w:styleId="12">
    <w:name w:val="Абзац списка1"/>
    <w:basedOn w:val="a"/>
    <w:uiPriority w:val="99"/>
    <w:rsid w:val="00743E19"/>
    <w:pPr>
      <w:widowControl/>
      <w:autoSpaceDE/>
      <w:autoSpaceDN/>
      <w:adjustRightInd/>
      <w:spacing w:after="200" w:line="276" w:lineRule="auto"/>
      <w:ind w:left="720"/>
    </w:pPr>
    <w:rPr>
      <w:rFonts w:ascii="Calibri" w:hAnsi="Calibri" w:cs="Calibri"/>
      <w:sz w:val="22"/>
      <w:szCs w:val="22"/>
      <w:lang w:eastAsia="en-US"/>
    </w:rPr>
  </w:style>
  <w:style w:type="paragraph" w:customStyle="1" w:styleId="13">
    <w:name w:val="1"/>
    <w:basedOn w:val="a"/>
    <w:uiPriority w:val="99"/>
    <w:rsid w:val="00743E19"/>
    <w:pPr>
      <w:widowControl/>
      <w:autoSpaceDE/>
      <w:autoSpaceDN/>
      <w:adjustRightInd/>
      <w:spacing w:after="160" w:line="240" w:lineRule="exact"/>
    </w:pPr>
    <w:rPr>
      <w:rFonts w:ascii="Arial" w:hAnsi="Arial" w:cs="Arial"/>
      <w:lang w:val="en-US" w:eastAsia="en-US"/>
    </w:rPr>
  </w:style>
  <w:style w:type="paragraph" w:customStyle="1" w:styleId="ListParagraph1">
    <w:name w:val="List Paragraph1"/>
    <w:basedOn w:val="a"/>
    <w:uiPriority w:val="99"/>
    <w:rsid w:val="003D5AED"/>
    <w:pPr>
      <w:widowControl/>
      <w:autoSpaceDE/>
      <w:autoSpaceDN/>
      <w:adjustRightInd/>
      <w:spacing w:after="200" w:line="276" w:lineRule="auto"/>
      <w:ind w:left="720"/>
    </w:pPr>
    <w:rPr>
      <w:rFonts w:ascii="Calibri" w:hAnsi="Calibri" w:cs="Calibri"/>
      <w:sz w:val="22"/>
      <w:szCs w:val="22"/>
      <w:lang w:eastAsia="en-US"/>
    </w:rPr>
  </w:style>
  <w:style w:type="character" w:customStyle="1" w:styleId="aff0">
    <w:name w:val="Гипертекстовая ссылка"/>
    <w:uiPriority w:val="99"/>
    <w:rsid w:val="005E116D"/>
    <w:rPr>
      <w:color w:val="106BBE"/>
    </w:rPr>
  </w:style>
  <w:style w:type="character" w:customStyle="1" w:styleId="aff1">
    <w:name w:val="Сравнение редакций. Добавленный фрагмент"/>
    <w:uiPriority w:val="99"/>
    <w:rsid w:val="001B3123"/>
    <w:rPr>
      <w:color w:val="000000"/>
      <w:shd w:val="clear" w:color="auto" w:fill="C1D7FF"/>
    </w:rPr>
  </w:style>
  <w:style w:type="paragraph" w:customStyle="1" w:styleId="aff2">
    <w:name w:val="Прижатый влево"/>
    <w:basedOn w:val="a"/>
    <w:next w:val="a"/>
    <w:uiPriority w:val="99"/>
    <w:rsid w:val="00B73E75"/>
    <w:pPr>
      <w:widowControl/>
    </w:pPr>
    <w:rPr>
      <w:rFonts w:ascii="Arial" w:eastAsia="Calibri" w:hAnsi="Arial" w:cs="Arial"/>
      <w:sz w:val="24"/>
      <w:szCs w:val="24"/>
    </w:rPr>
  </w:style>
  <w:style w:type="paragraph" w:customStyle="1" w:styleId="aff3">
    <w:name w:val="Таблицы (моноширинный)"/>
    <w:basedOn w:val="a"/>
    <w:next w:val="a"/>
    <w:uiPriority w:val="99"/>
    <w:rsid w:val="004C256A"/>
    <w:pPr>
      <w:widowControl/>
    </w:pPr>
    <w:rPr>
      <w:rFonts w:ascii="Courier New" w:eastAsia="Calibri" w:hAnsi="Courier New" w:cs="Courier New"/>
      <w:sz w:val="24"/>
      <w:szCs w:val="24"/>
    </w:rPr>
  </w:style>
  <w:style w:type="character" w:customStyle="1" w:styleId="aff4">
    <w:name w:val="Цветовое выделение"/>
    <w:uiPriority w:val="99"/>
    <w:rsid w:val="00B900C7"/>
    <w:rPr>
      <w:b/>
      <w:bCs/>
      <w:color w:val="26282F"/>
    </w:rPr>
  </w:style>
  <w:style w:type="paragraph" w:styleId="aff5">
    <w:name w:val="Plain Text"/>
    <w:basedOn w:val="a"/>
    <w:link w:val="aff6"/>
    <w:uiPriority w:val="99"/>
    <w:unhideWhenUsed/>
    <w:locked/>
    <w:rsid w:val="0078044E"/>
    <w:pPr>
      <w:widowControl/>
      <w:autoSpaceDE/>
      <w:autoSpaceDN/>
      <w:adjustRightInd/>
    </w:pPr>
    <w:rPr>
      <w:rFonts w:ascii="Consolas" w:eastAsia="Calibri" w:hAnsi="Consolas"/>
      <w:sz w:val="21"/>
      <w:szCs w:val="21"/>
      <w:lang w:eastAsia="en-US"/>
    </w:rPr>
  </w:style>
  <w:style w:type="character" w:customStyle="1" w:styleId="aff6">
    <w:name w:val="Текст Знак"/>
    <w:link w:val="aff5"/>
    <w:uiPriority w:val="99"/>
    <w:rsid w:val="0078044E"/>
    <w:rPr>
      <w:rFonts w:ascii="Consolas" w:eastAsia="Calibri" w:hAnsi="Consolas" w:cs="Times New Roman"/>
      <w:sz w:val="21"/>
      <w:szCs w:val="21"/>
      <w:lang w:eastAsia="en-US"/>
    </w:rPr>
  </w:style>
  <w:style w:type="paragraph" w:customStyle="1" w:styleId="aff7">
    <w:name w:val="Нормальный (таблица)"/>
    <w:basedOn w:val="a"/>
    <w:next w:val="a"/>
    <w:uiPriority w:val="99"/>
    <w:rsid w:val="002811B2"/>
    <w:pPr>
      <w:jc w:val="both"/>
    </w:pPr>
    <w:rPr>
      <w:rFonts w:ascii="Arial" w:hAnsi="Arial" w:cs="Arial"/>
      <w:sz w:val="24"/>
      <w:szCs w:val="24"/>
    </w:rPr>
  </w:style>
  <w:style w:type="paragraph" w:customStyle="1" w:styleId="aff8">
    <w:name w:val="Формула"/>
    <w:basedOn w:val="a"/>
    <w:next w:val="a"/>
    <w:uiPriority w:val="99"/>
    <w:rsid w:val="00B907D1"/>
    <w:pPr>
      <w:spacing w:before="240" w:after="240"/>
      <w:ind w:left="420" w:right="420" w:firstLine="300"/>
      <w:jc w:val="both"/>
    </w:pPr>
    <w:rPr>
      <w:rFonts w:ascii="Arial" w:hAnsi="Arial" w:cs="Arial"/>
      <w:sz w:val="24"/>
      <w:szCs w:val="24"/>
      <w:shd w:val="clear" w:color="auto" w:fill="F5F3DA"/>
    </w:rPr>
  </w:style>
  <w:style w:type="paragraph" w:customStyle="1" w:styleId="aff9">
    <w:name w:val="Комментарий"/>
    <w:basedOn w:val="a"/>
    <w:next w:val="a"/>
    <w:uiPriority w:val="99"/>
    <w:rsid w:val="00DF5B58"/>
    <w:pPr>
      <w:spacing w:before="75"/>
      <w:ind w:left="170"/>
      <w:jc w:val="both"/>
    </w:pPr>
    <w:rPr>
      <w:rFonts w:ascii="Times New Roman CYR" w:eastAsiaTheme="minorEastAsia" w:hAnsi="Times New Roman CYR" w:cs="Times New Roman CYR"/>
      <w:color w:val="353842"/>
      <w:sz w:val="24"/>
      <w:szCs w:val="24"/>
      <w:shd w:val="clear" w:color="auto" w:fill="F0F0F0"/>
    </w:rPr>
  </w:style>
  <w:style w:type="paragraph" w:customStyle="1" w:styleId="affa">
    <w:name w:val="Информация о версии"/>
    <w:basedOn w:val="aff9"/>
    <w:next w:val="a"/>
    <w:uiPriority w:val="99"/>
    <w:rsid w:val="00DF5B58"/>
    <w:rPr>
      <w:i/>
      <w:iCs/>
    </w:rPr>
  </w:style>
  <w:style w:type="paragraph" w:styleId="affb">
    <w:name w:val="No Spacing"/>
    <w:uiPriority w:val="1"/>
    <w:qFormat/>
    <w:rsid w:val="00692968"/>
    <w:rPr>
      <w:rFonts w:ascii="Times New Roman" w:eastAsia="Times New Roman" w:hAnsi="Times New Roman"/>
    </w:rPr>
  </w:style>
  <w:style w:type="paragraph" w:customStyle="1" w:styleId="s1">
    <w:name w:val="s_1"/>
    <w:basedOn w:val="a"/>
    <w:rsid w:val="0079526B"/>
    <w:pPr>
      <w:widowControl/>
      <w:autoSpaceDE/>
      <w:autoSpaceDN/>
      <w:adjustRightInd/>
      <w:spacing w:before="100" w:beforeAutospacing="1" w:after="100" w:afterAutospacing="1"/>
    </w:pPr>
    <w:rPr>
      <w:sz w:val="24"/>
      <w:szCs w:val="24"/>
    </w:rPr>
  </w:style>
  <w:style w:type="paragraph" w:customStyle="1" w:styleId="s22">
    <w:name w:val="s_22"/>
    <w:basedOn w:val="a"/>
    <w:uiPriority w:val="99"/>
    <w:rsid w:val="0079526B"/>
    <w:pPr>
      <w:widowControl/>
      <w:autoSpaceDE/>
      <w:autoSpaceDN/>
      <w:adjustRightInd/>
      <w:spacing w:before="100" w:beforeAutospacing="1" w:after="100" w:afterAutospacing="1"/>
    </w:pPr>
    <w:rPr>
      <w:sz w:val="24"/>
      <w:szCs w:val="24"/>
    </w:rPr>
  </w:style>
  <w:style w:type="paragraph" w:customStyle="1" w:styleId="s16">
    <w:name w:val="s_16"/>
    <w:basedOn w:val="a"/>
    <w:uiPriority w:val="99"/>
    <w:rsid w:val="00AB3BF4"/>
    <w:pPr>
      <w:widowControl/>
      <w:autoSpaceDE/>
      <w:autoSpaceDN/>
      <w:adjustRightInd/>
      <w:spacing w:before="100" w:beforeAutospacing="1" w:after="100" w:afterAutospacing="1"/>
    </w:pPr>
    <w:rPr>
      <w:sz w:val="24"/>
      <w:szCs w:val="24"/>
    </w:rPr>
  </w:style>
  <w:style w:type="paragraph" w:styleId="affc">
    <w:name w:val="Revision"/>
    <w:hidden/>
    <w:uiPriority w:val="99"/>
    <w:semiHidden/>
    <w:rsid w:val="003959DA"/>
    <w:rPr>
      <w:rFonts w:ascii="Times New Roman" w:eastAsia="Times New Roman" w:hAnsi="Times New Roman"/>
    </w:rPr>
  </w:style>
  <w:style w:type="table" w:customStyle="1" w:styleId="14">
    <w:name w:val="Сетка таблицы1"/>
    <w:basedOn w:val="a1"/>
    <w:next w:val="af"/>
    <w:uiPriority w:val="59"/>
    <w:rsid w:val="00151C99"/>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Сетка таблицы2"/>
    <w:basedOn w:val="a1"/>
    <w:next w:val="af"/>
    <w:uiPriority w:val="59"/>
    <w:rsid w:val="0075270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
    <w:uiPriority w:val="59"/>
    <w:rsid w:val="001909E8"/>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етка таблицы3"/>
    <w:basedOn w:val="a1"/>
    <w:next w:val="af"/>
    <w:uiPriority w:val="59"/>
    <w:rsid w:val="0036703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uiPriority w:val="99"/>
    <w:rsid w:val="00955716"/>
    <w:rPr>
      <w:rFonts w:ascii="Arial" w:eastAsia="Times New Roman" w:hAnsi="Arial" w:cs="Arial"/>
    </w:rPr>
  </w:style>
  <w:style w:type="character" w:customStyle="1" w:styleId="15">
    <w:name w:val="Неразрешенное упоминание1"/>
    <w:basedOn w:val="a0"/>
    <w:uiPriority w:val="99"/>
    <w:semiHidden/>
    <w:unhideWhenUsed/>
    <w:rsid w:val="00FC10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59688">
      <w:bodyDiv w:val="1"/>
      <w:marLeft w:val="0"/>
      <w:marRight w:val="0"/>
      <w:marTop w:val="0"/>
      <w:marBottom w:val="0"/>
      <w:divBdr>
        <w:top w:val="none" w:sz="0" w:space="0" w:color="auto"/>
        <w:left w:val="none" w:sz="0" w:space="0" w:color="auto"/>
        <w:bottom w:val="none" w:sz="0" w:space="0" w:color="auto"/>
        <w:right w:val="none" w:sz="0" w:space="0" w:color="auto"/>
      </w:divBdr>
    </w:div>
    <w:div w:id="35811952">
      <w:bodyDiv w:val="1"/>
      <w:marLeft w:val="0"/>
      <w:marRight w:val="0"/>
      <w:marTop w:val="0"/>
      <w:marBottom w:val="0"/>
      <w:divBdr>
        <w:top w:val="none" w:sz="0" w:space="0" w:color="auto"/>
        <w:left w:val="none" w:sz="0" w:space="0" w:color="auto"/>
        <w:bottom w:val="none" w:sz="0" w:space="0" w:color="auto"/>
        <w:right w:val="none" w:sz="0" w:space="0" w:color="auto"/>
      </w:divBdr>
    </w:div>
    <w:div w:id="79760458">
      <w:bodyDiv w:val="1"/>
      <w:marLeft w:val="0"/>
      <w:marRight w:val="0"/>
      <w:marTop w:val="0"/>
      <w:marBottom w:val="0"/>
      <w:divBdr>
        <w:top w:val="none" w:sz="0" w:space="0" w:color="auto"/>
        <w:left w:val="none" w:sz="0" w:space="0" w:color="auto"/>
        <w:bottom w:val="none" w:sz="0" w:space="0" w:color="auto"/>
        <w:right w:val="none" w:sz="0" w:space="0" w:color="auto"/>
      </w:divBdr>
    </w:div>
    <w:div w:id="109931658">
      <w:bodyDiv w:val="1"/>
      <w:marLeft w:val="0"/>
      <w:marRight w:val="0"/>
      <w:marTop w:val="0"/>
      <w:marBottom w:val="0"/>
      <w:divBdr>
        <w:top w:val="none" w:sz="0" w:space="0" w:color="auto"/>
        <w:left w:val="none" w:sz="0" w:space="0" w:color="auto"/>
        <w:bottom w:val="none" w:sz="0" w:space="0" w:color="auto"/>
        <w:right w:val="none" w:sz="0" w:space="0" w:color="auto"/>
      </w:divBdr>
    </w:div>
    <w:div w:id="121772760">
      <w:bodyDiv w:val="1"/>
      <w:marLeft w:val="0"/>
      <w:marRight w:val="0"/>
      <w:marTop w:val="0"/>
      <w:marBottom w:val="0"/>
      <w:divBdr>
        <w:top w:val="none" w:sz="0" w:space="0" w:color="auto"/>
        <w:left w:val="none" w:sz="0" w:space="0" w:color="auto"/>
        <w:bottom w:val="none" w:sz="0" w:space="0" w:color="auto"/>
        <w:right w:val="none" w:sz="0" w:space="0" w:color="auto"/>
      </w:divBdr>
      <w:divsChild>
        <w:div w:id="32506422">
          <w:marLeft w:val="0"/>
          <w:marRight w:val="0"/>
          <w:marTop w:val="0"/>
          <w:marBottom w:val="0"/>
          <w:divBdr>
            <w:top w:val="none" w:sz="0" w:space="0" w:color="auto"/>
            <w:left w:val="none" w:sz="0" w:space="0" w:color="auto"/>
            <w:bottom w:val="none" w:sz="0" w:space="0" w:color="auto"/>
            <w:right w:val="none" w:sz="0" w:space="0" w:color="auto"/>
          </w:divBdr>
        </w:div>
        <w:div w:id="52897531">
          <w:marLeft w:val="0"/>
          <w:marRight w:val="0"/>
          <w:marTop w:val="0"/>
          <w:marBottom w:val="0"/>
          <w:divBdr>
            <w:top w:val="none" w:sz="0" w:space="0" w:color="auto"/>
            <w:left w:val="none" w:sz="0" w:space="0" w:color="auto"/>
            <w:bottom w:val="none" w:sz="0" w:space="0" w:color="auto"/>
            <w:right w:val="none" w:sz="0" w:space="0" w:color="auto"/>
          </w:divBdr>
        </w:div>
        <w:div w:id="126582219">
          <w:marLeft w:val="0"/>
          <w:marRight w:val="0"/>
          <w:marTop w:val="0"/>
          <w:marBottom w:val="0"/>
          <w:divBdr>
            <w:top w:val="none" w:sz="0" w:space="0" w:color="auto"/>
            <w:left w:val="none" w:sz="0" w:space="0" w:color="auto"/>
            <w:bottom w:val="none" w:sz="0" w:space="0" w:color="auto"/>
            <w:right w:val="none" w:sz="0" w:space="0" w:color="auto"/>
          </w:divBdr>
        </w:div>
        <w:div w:id="1734694508">
          <w:marLeft w:val="0"/>
          <w:marRight w:val="0"/>
          <w:marTop w:val="0"/>
          <w:marBottom w:val="0"/>
          <w:divBdr>
            <w:top w:val="none" w:sz="0" w:space="0" w:color="auto"/>
            <w:left w:val="none" w:sz="0" w:space="0" w:color="auto"/>
            <w:bottom w:val="none" w:sz="0" w:space="0" w:color="auto"/>
            <w:right w:val="none" w:sz="0" w:space="0" w:color="auto"/>
          </w:divBdr>
        </w:div>
      </w:divsChild>
    </w:div>
    <w:div w:id="204685104">
      <w:bodyDiv w:val="1"/>
      <w:marLeft w:val="0"/>
      <w:marRight w:val="0"/>
      <w:marTop w:val="0"/>
      <w:marBottom w:val="0"/>
      <w:divBdr>
        <w:top w:val="none" w:sz="0" w:space="0" w:color="auto"/>
        <w:left w:val="none" w:sz="0" w:space="0" w:color="auto"/>
        <w:bottom w:val="none" w:sz="0" w:space="0" w:color="auto"/>
        <w:right w:val="none" w:sz="0" w:space="0" w:color="auto"/>
      </w:divBdr>
    </w:div>
    <w:div w:id="220756024">
      <w:bodyDiv w:val="1"/>
      <w:marLeft w:val="0"/>
      <w:marRight w:val="0"/>
      <w:marTop w:val="0"/>
      <w:marBottom w:val="0"/>
      <w:divBdr>
        <w:top w:val="none" w:sz="0" w:space="0" w:color="auto"/>
        <w:left w:val="none" w:sz="0" w:space="0" w:color="auto"/>
        <w:bottom w:val="none" w:sz="0" w:space="0" w:color="auto"/>
        <w:right w:val="none" w:sz="0" w:space="0" w:color="auto"/>
      </w:divBdr>
    </w:div>
    <w:div w:id="300768089">
      <w:bodyDiv w:val="1"/>
      <w:marLeft w:val="0"/>
      <w:marRight w:val="0"/>
      <w:marTop w:val="0"/>
      <w:marBottom w:val="0"/>
      <w:divBdr>
        <w:top w:val="none" w:sz="0" w:space="0" w:color="auto"/>
        <w:left w:val="none" w:sz="0" w:space="0" w:color="auto"/>
        <w:bottom w:val="none" w:sz="0" w:space="0" w:color="auto"/>
        <w:right w:val="none" w:sz="0" w:space="0" w:color="auto"/>
      </w:divBdr>
    </w:div>
    <w:div w:id="316879294">
      <w:bodyDiv w:val="1"/>
      <w:marLeft w:val="0"/>
      <w:marRight w:val="0"/>
      <w:marTop w:val="0"/>
      <w:marBottom w:val="0"/>
      <w:divBdr>
        <w:top w:val="none" w:sz="0" w:space="0" w:color="auto"/>
        <w:left w:val="none" w:sz="0" w:space="0" w:color="auto"/>
        <w:bottom w:val="none" w:sz="0" w:space="0" w:color="auto"/>
        <w:right w:val="none" w:sz="0" w:space="0" w:color="auto"/>
      </w:divBdr>
    </w:div>
    <w:div w:id="336008502">
      <w:bodyDiv w:val="1"/>
      <w:marLeft w:val="0"/>
      <w:marRight w:val="0"/>
      <w:marTop w:val="0"/>
      <w:marBottom w:val="0"/>
      <w:divBdr>
        <w:top w:val="none" w:sz="0" w:space="0" w:color="auto"/>
        <w:left w:val="none" w:sz="0" w:space="0" w:color="auto"/>
        <w:bottom w:val="none" w:sz="0" w:space="0" w:color="auto"/>
        <w:right w:val="none" w:sz="0" w:space="0" w:color="auto"/>
      </w:divBdr>
    </w:div>
    <w:div w:id="367725777">
      <w:bodyDiv w:val="1"/>
      <w:marLeft w:val="0"/>
      <w:marRight w:val="0"/>
      <w:marTop w:val="0"/>
      <w:marBottom w:val="0"/>
      <w:divBdr>
        <w:top w:val="none" w:sz="0" w:space="0" w:color="auto"/>
        <w:left w:val="none" w:sz="0" w:space="0" w:color="auto"/>
        <w:bottom w:val="none" w:sz="0" w:space="0" w:color="auto"/>
        <w:right w:val="none" w:sz="0" w:space="0" w:color="auto"/>
      </w:divBdr>
    </w:div>
    <w:div w:id="441917785">
      <w:bodyDiv w:val="1"/>
      <w:marLeft w:val="0"/>
      <w:marRight w:val="0"/>
      <w:marTop w:val="0"/>
      <w:marBottom w:val="0"/>
      <w:divBdr>
        <w:top w:val="none" w:sz="0" w:space="0" w:color="auto"/>
        <w:left w:val="none" w:sz="0" w:space="0" w:color="auto"/>
        <w:bottom w:val="none" w:sz="0" w:space="0" w:color="auto"/>
        <w:right w:val="none" w:sz="0" w:space="0" w:color="auto"/>
      </w:divBdr>
    </w:div>
    <w:div w:id="470487483">
      <w:bodyDiv w:val="1"/>
      <w:marLeft w:val="0"/>
      <w:marRight w:val="0"/>
      <w:marTop w:val="0"/>
      <w:marBottom w:val="0"/>
      <w:divBdr>
        <w:top w:val="none" w:sz="0" w:space="0" w:color="auto"/>
        <w:left w:val="none" w:sz="0" w:space="0" w:color="auto"/>
        <w:bottom w:val="none" w:sz="0" w:space="0" w:color="auto"/>
        <w:right w:val="none" w:sz="0" w:space="0" w:color="auto"/>
      </w:divBdr>
    </w:div>
    <w:div w:id="479270167">
      <w:bodyDiv w:val="1"/>
      <w:marLeft w:val="0"/>
      <w:marRight w:val="0"/>
      <w:marTop w:val="0"/>
      <w:marBottom w:val="0"/>
      <w:divBdr>
        <w:top w:val="none" w:sz="0" w:space="0" w:color="auto"/>
        <w:left w:val="none" w:sz="0" w:space="0" w:color="auto"/>
        <w:bottom w:val="none" w:sz="0" w:space="0" w:color="auto"/>
        <w:right w:val="none" w:sz="0" w:space="0" w:color="auto"/>
      </w:divBdr>
      <w:divsChild>
        <w:div w:id="311839553">
          <w:marLeft w:val="0"/>
          <w:marRight w:val="0"/>
          <w:marTop w:val="240"/>
          <w:marBottom w:val="240"/>
          <w:divBdr>
            <w:top w:val="none" w:sz="0" w:space="0" w:color="auto"/>
            <w:left w:val="none" w:sz="0" w:space="0" w:color="auto"/>
            <w:bottom w:val="none" w:sz="0" w:space="0" w:color="auto"/>
            <w:right w:val="none" w:sz="0" w:space="0" w:color="auto"/>
          </w:divBdr>
        </w:div>
      </w:divsChild>
    </w:div>
    <w:div w:id="630524061">
      <w:bodyDiv w:val="1"/>
      <w:marLeft w:val="0"/>
      <w:marRight w:val="0"/>
      <w:marTop w:val="0"/>
      <w:marBottom w:val="0"/>
      <w:divBdr>
        <w:top w:val="none" w:sz="0" w:space="0" w:color="auto"/>
        <w:left w:val="none" w:sz="0" w:space="0" w:color="auto"/>
        <w:bottom w:val="none" w:sz="0" w:space="0" w:color="auto"/>
        <w:right w:val="none" w:sz="0" w:space="0" w:color="auto"/>
      </w:divBdr>
    </w:div>
    <w:div w:id="674957041">
      <w:bodyDiv w:val="1"/>
      <w:marLeft w:val="0"/>
      <w:marRight w:val="0"/>
      <w:marTop w:val="0"/>
      <w:marBottom w:val="0"/>
      <w:divBdr>
        <w:top w:val="none" w:sz="0" w:space="0" w:color="auto"/>
        <w:left w:val="none" w:sz="0" w:space="0" w:color="auto"/>
        <w:bottom w:val="none" w:sz="0" w:space="0" w:color="auto"/>
        <w:right w:val="none" w:sz="0" w:space="0" w:color="auto"/>
      </w:divBdr>
    </w:div>
    <w:div w:id="750734118">
      <w:bodyDiv w:val="1"/>
      <w:marLeft w:val="0"/>
      <w:marRight w:val="0"/>
      <w:marTop w:val="0"/>
      <w:marBottom w:val="0"/>
      <w:divBdr>
        <w:top w:val="none" w:sz="0" w:space="0" w:color="auto"/>
        <w:left w:val="none" w:sz="0" w:space="0" w:color="auto"/>
        <w:bottom w:val="none" w:sz="0" w:space="0" w:color="auto"/>
        <w:right w:val="none" w:sz="0" w:space="0" w:color="auto"/>
      </w:divBdr>
    </w:div>
    <w:div w:id="810823919">
      <w:bodyDiv w:val="1"/>
      <w:marLeft w:val="0"/>
      <w:marRight w:val="0"/>
      <w:marTop w:val="0"/>
      <w:marBottom w:val="0"/>
      <w:divBdr>
        <w:top w:val="none" w:sz="0" w:space="0" w:color="auto"/>
        <w:left w:val="none" w:sz="0" w:space="0" w:color="auto"/>
        <w:bottom w:val="none" w:sz="0" w:space="0" w:color="auto"/>
        <w:right w:val="none" w:sz="0" w:space="0" w:color="auto"/>
      </w:divBdr>
    </w:div>
    <w:div w:id="901721507">
      <w:marLeft w:val="0"/>
      <w:marRight w:val="0"/>
      <w:marTop w:val="0"/>
      <w:marBottom w:val="0"/>
      <w:divBdr>
        <w:top w:val="none" w:sz="0" w:space="0" w:color="auto"/>
        <w:left w:val="none" w:sz="0" w:space="0" w:color="auto"/>
        <w:bottom w:val="none" w:sz="0" w:space="0" w:color="auto"/>
        <w:right w:val="none" w:sz="0" w:space="0" w:color="auto"/>
      </w:divBdr>
    </w:div>
    <w:div w:id="901721508">
      <w:marLeft w:val="0"/>
      <w:marRight w:val="0"/>
      <w:marTop w:val="0"/>
      <w:marBottom w:val="0"/>
      <w:divBdr>
        <w:top w:val="none" w:sz="0" w:space="0" w:color="auto"/>
        <w:left w:val="none" w:sz="0" w:space="0" w:color="auto"/>
        <w:bottom w:val="none" w:sz="0" w:space="0" w:color="auto"/>
        <w:right w:val="none" w:sz="0" w:space="0" w:color="auto"/>
      </w:divBdr>
    </w:div>
    <w:div w:id="923299367">
      <w:bodyDiv w:val="1"/>
      <w:marLeft w:val="0"/>
      <w:marRight w:val="0"/>
      <w:marTop w:val="0"/>
      <w:marBottom w:val="0"/>
      <w:divBdr>
        <w:top w:val="none" w:sz="0" w:space="0" w:color="auto"/>
        <w:left w:val="none" w:sz="0" w:space="0" w:color="auto"/>
        <w:bottom w:val="none" w:sz="0" w:space="0" w:color="auto"/>
        <w:right w:val="none" w:sz="0" w:space="0" w:color="auto"/>
      </w:divBdr>
    </w:div>
    <w:div w:id="940717850">
      <w:bodyDiv w:val="1"/>
      <w:marLeft w:val="0"/>
      <w:marRight w:val="0"/>
      <w:marTop w:val="0"/>
      <w:marBottom w:val="0"/>
      <w:divBdr>
        <w:top w:val="none" w:sz="0" w:space="0" w:color="auto"/>
        <w:left w:val="none" w:sz="0" w:space="0" w:color="auto"/>
        <w:bottom w:val="none" w:sz="0" w:space="0" w:color="auto"/>
        <w:right w:val="none" w:sz="0" w:space="0" w:color="auto"/>
      </w:divBdr>
    </w:div>
    <w:div w:id="1020622703">
      <w:bodyDiv w:val="1"/>
      <w:marLeft w:val="0"/>
      <w:marRight w:val="0"/>
      <w:marTop w:val="0"/>
      <w:marBottom w:val="0"/>
      <w:divBdr>
        <w:top w:val="none" w:sz="0" w:space="0" w:color="auto"/>
        <w:left w:val="none" w:sz="0" w:space="0" w:color="auto"/>
        <w:bottom w:val="none" w:sz="0" w:space="0" w:color="auto"/>
        <w:right w:val="none" w:sz="0" w:space="0" w:color="auto"/>
      </w:divBdr>
    </w:div>
    <w:div w:id="1222138885">
      <w:bodyDiv w:val="1"/>
      <w:marLeft w:val="0"/>
      <w:marRight w:val="0"/>
      <w:marTop w:val="0"/>
      <w:marBottom w:val="0"/>
      <w:divBdr>
        <w:top w:val="none" w:sz="0" w:space="0" w:color="auto"/>
        <w:left w:val="none" w:sz="0" w:space="0" w:color="auto"/>
        <w:bottom w:val="none" w:sz="0" w:space="0" w:color="auto"/>
        <w:right w:val="none" w:sz="0" w:space="0" w:color="auto"/>
      </w:divBdr>
      <w:divsChild>
        <w:div w:id="614487748">
          <w:marLeft w:val="0"/>
          <w:marRight w:val="0"/>
          <w:marTop w:val="0"/>
          <w:marBottom w:val="0"/>
          <w:divBdr>
            <w:top w:val="none" w:sz="0" w:space="0" w:color="auto"/>
            <w:left w:val="none" w:sz="0" w:space="0" w:color="auto"/>
            <w:bottom w:val="none" w:sz="0" w:space="0" w:color="auto"/>
            <w:right w:val="none" w:sz="0" w:space="0" w:color="auto"/>
          </w:divBdr>
          <w:divsChild>
            <w:div w:id="1737126023">
              <w:marLeft w:val="0"/>
              <w:marRight w:val="0"/>
              <w:marTop w:val="0"/>
              <w:marBottom w:val="0"/>
              <w:divBdr>
                <w:top w:val="none" w:sz="0" w:space="0" w:color="auto"/>
                <w:left w:val="none" w:sz="0" w:space="0" w:color="auto"/>
                <w:bottom w:val="none" w:sz="0" w:space="0" w:color="auto"/>
                <w:right w:val="none" w:sz="0" w:space="0" w:color="auto"/>
              </w:divBdr>
              <w:divsChild>
                <w:div w:id="1793668042">
                  <w:marLeft w:val="0"/>
                  <w:marRight w:val="0"/>
                  <w:marTop w:val="0"/>
                  <w:marBottom w:val="0"/>
                  <w:divBdr>
                    <w:top w:val="none" w:sz="0" w:space="0" w:color="auto"/>
                    <w:left w:val="none" w:sz="0" w:space="0" w:color="auto"/>
                    <w:bottom w:val="none" w:sz="0" w:space="0" w:color="auto"/>
                    <w:right w:val="none" w:sz="0" w:space="0" w:color="auto"/>
                  </w:divBdr>
                  <w:divsChild>
                    <w:div w:id="341512392">
                      <w:marLeft w:val="0"/>
                      <w:marRight w:val="0"/>
                      <w:marTop w:val="0"/>
                      <w:marBottom w:val="0"/>
                      <w:divBdr>
                        <w:top w:val="none" w:sz="0" w:space="0" w:color="auto"/>
                        <w:left w:val="none" w:sz="0" w:space="0" w:color="auto"/>
                        <w:bottom w:val="none" w:sz="0" w:space="0" w:color="auto"/>
                        <w:right w:val="none" w:sz="0" w:space="0" w:color="auto"/>
                      </w:divBdr>
                      <w:divsChild>
                        <w:div w:id="769006441">
                          <w:marLeft w:val="0"/>
                          <w:marRight w:val="0"/>
                          <w:marTop w:val="240"/>
                          <w:marBottom w:val="240"/>
                          <w:divBdr>
                            <w:top w:val="none" w:sz="0" w:space="0" w:color="auto"/>
                            <w:left w:val="none" w:sz="0" w:space="0" w:color="auto"/>
                            <w:bottom w:val="none" w:sz="0" w:space="0" w:color="auto"/>
                            <w:right w:val="none" w:sz="0" w:space="0" w:color="auto"/>
                          </w:divBdr>
                        </w:div>
                      </w:divsChild>
                    </w:div>
                    <w:div w:id="353656214">
                      <w:marLeft w:val="0"/>
                      <w:marRight w:val="0"/>
                      <w:marTop w:val="0"/>
                      <w:marBottom w:val="0"/>
                      <w:divBdr>
                        <w:top w:val="none" w:sz="0" w:space="0" w:color="auto"/>
                        <w:left w:val="none" w:sz="0" w:space="0" w:color="auto"/>
                        <w:bottom w:val="none" w:sz="0" w:space="0" w:color="auto"/>
                        <w:right w:val="none" w:sz="0" w:space="0" w:color="auto"/>
                      </w:divBdr>
                      <w:divsChild>
                        <w:div w:id="180432906">
                          <w:marLeft w:val="0"/>
                          <w:marRight w:val="0"/>
                          <w:marTop w:val="240"/>
                          <w:marBottom w:val="240"/>
                          <w:divBdr>
                            <w:top w:val="none" w:sz="0" w:space="0" w:color="auto"/>
                            <w:left w:val="none" w:sz="0" w:space="0" w:color="auto"/>
                            <w:bottom w:val="none" w:sz="0" w:space="0" w:color="auto"/>
                            <w:right w:val="none" w:sz="0" w:space="0" w:color="auto"/>
                          </w:divBdr>
                        </w:div>
                      </w:divsChild>
                    </w:div>
                    <w:div w:id="1422987763">
                      <w:marLeft w:val="0"/>
                      <w:marRight w:val="0"/>
                      <w:marTop w:val="0"/>
                      <w:marBottom w:val="0"/>
                      <w:divBdr>
                        <w:top w:val="none" w:sz="0" w:space="0" w:color="auto"/>
                        <w:left w:val="none" w:sz="0" w:space="0" w:color="auto"/>
                        <w:bottom w:val="none" w:sz="0" w:space="0" w:color="auto"/>
                        <w:right w:val="none" w:sz="0" w:space="0" w:color="auto"/>
                      </w:divBdr>
                    </w:div>
                    <w:div w:id="1821605677">
                      <w:marLeft w:val="0"/>
                      <w:marRight w:val="0"/>
                      <w:marTop w:val="0"/>
                      <w:marBottom w:val="0"/>
                      <w:divBdr>
                        <w:top w:val="none" w:sz="0" w:space="0" w:color="auto"/>
                        <w:left w:val="none" w:sz="0" w:space="0" w:color="auto"/>
                        <w:bottom w:val="none" w:sz="0" w:space="0" w:color="auto"/>
                        <w:right w:val="none" w:sz="0" w:space="0" w:color="auto"/>
                      </w:divBdr>
                      <w:divsChild>
                        <w:div w:id="1237325908">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879705272">
          <w:marLeft w:val="0"/>
          <w:marRight w:val="0"/>
          <w:marTop w:val="0"/>
          <w:marBottom w:val="0"/>
          <w:divBdr>
            <w:top w:val="none" w:sz="0" w:space="0" w:color="auto"/>
            <w:left w:val="none" w:sz="0" w:space="0" w:color="auto"/>
            <w:bottom w:val="none" w:sz="0" w:space="0" w:color="auto"/>
            <w:right w:val="none" w:sz="0" w:space="0" w:color="auto"/>
          </w:divBdr>
          <w:divsChild>
            <w:div w:id="1100222011">
              <w:marLeft w:val="0"/>
              <w:marRight w:val="0"/>
              <w:marTop w:val="0"/>
              <w:marBottom w:val="0"/>
              <w:divBdr>
                <w:top w:val="none" w:sz="0" w:space="0" w:color="auto"/>
                <w:left w:val="none" w:sz="0" w:space="0" w:color="auto"/>
                <w:bottom w:val="none" w:sz="0" w:space="0" w:color="auto"/>
                <w:right w:val="none" w:sz="0" w:space="0" w:color="auto"/>
              </w:divBdr>
              <w:divsChild>
                <w:div w:id="1274904540">
                  <w:marLeft w:val="0"/>
                  <w:marRight w:val="0"/>
                  <w:marTop w:val="0"/>
                  <w:marBottom w:val="0"/>
                  <w:divBdr>
                    <w:top w:val="none" w:sz="0" w:space="0" w:color="auto"/>
                    <w:left w:val="none" w:sz="0" w:space="0" w:color="auto"/>
                    <w:bottom w:val="none" w:sz="0" w:space="0" w:color="auto"/>
                    <w:right w:val="none" w:sz="0" w:space="0" w:color="auto"/>
                  </w:divBdr>
                  <w:divsChild>
                    <w:div w:id="977687637">
                      <w:marLeft w:val="0"/>
                      <w:marRight w:val="0"/>
                      <w:marTop w:val="0"/>
                      <w:marBottom w:val="0"/>
                      <w:divBdr>
                        <w:top w:val="none" w:sz="0" w:space="0" w:color="auto"/>
                        <w:left w:val="none" w:sz="0" w:space="0" w:color="auto"/>
                        <w:bottom w:val="none" w:sz="0" w:space="0" w:color="auto"/>
                        <w:right w:val="none" w:sz="0" w:space="0" w:color="auto"/>
                      </w:divBdr>
                      <w:divsChild>
                        <w:div w:id="1916090303">
                          <w:marLeft w:val="0"/>
                          <w:marRight w:val="0"/>
                          <w:marTop w:val="240"/>
                          <w:marBottom w:val="240"/>
                          <w:divBdr>
                            <w:top w:val="none" w:sz="0" w:space="0" w:color="auto"/>
                            <w:left w:val="none" w:sz="0" w:space="0" w:color="auto"/>
                            <w:bottom w:val="none" w:sz="0" w:space="0" w:color="auto"/>
                            <w:right w:val="none" w:sz="0" w:space="0" w:color="auto"/>
                          </w:divBdr>
                        </w:div>
                      </w:divsChild>
                    </w:div>
                    <w:div w:id="1542127862">
                      <w:marLeft w:val="0"/>
                      <w:marRight w:val="0"/>
                      <w:marTop w:val="0"/>
                      <w:marBottom w:val="0"/>
                      <w:divBdr>
                        <w:top w:val="none" w:sz="0" w:space="0" w:color="auto"/>
                        <w:left w:val="none" w:sz="0" w:space="0" w:color="auto"/>
                        <w:bottom w:val="none" w:sz="0" w:space="0" w:color="auto"/>
                        <w:right w:val="none" w:sz="0" w:space="0" w:color="auto"/>
                      </w:divBdr>
                    </w:div>
                    <w:div w:id="1680959267">
                      <w:marLeft w:val="0"/>
                      <w:marRight w:val="0"/>
                      <w:marTop w:val="0"/>
                      <w:marBottom w:val="0"/>
                      <w:divBdr>
                        <w:top w:val="none" w:sz="0" w:space="0" w:color="auto"/>
                        <w:left w:val="none" w:sz="0" w:space="0" w:color="auto"/>
                        <w:bottom w:val="none" w:sz="0" w:space="0" w:color="auto"/>
                        <w:right w:val="none" w:sz="0" w:space="0" w:color="auto"/>
                      </w:divBdr>
                      <w:divsChild>
                        <w:div w:id="1830367868">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300065638">
      <w:bodyDiv w:val="1"/>
      <w:marLeft w:val="0"/>
      <w:marRight w:val="0"/>
      <w:marTop w:val="0"/>
      <w:marBottom w:val="0"/>
      <w:divBdr>
        <w:top w:val="none" w:sz="0" w:space="0" w:color="auto"/>
        <w:left w:val="none" w:sz="0" w:space="0" w:color="auto"/>
        <w:bottom w:val="none" w:sz="0" w:space="0" w:color="auto"/>
        <w:right w:val="none" w:sz="0" w:space="0" w:color="auto"/>
      </w:divBdr>
    </w:div>
    <w:div w:id="1382049850">
      <w:bodyDiv w:val="1"/>
      <w:marLeft w:val="0"/>
      <w:marRight w:val="0"/>
      <w:marTop w:val="0"/>
      <w:marBottom w:val="0"/>
      <w:divBdr>
        <w:top w:val="none" w:sz="0" w:space="0" w:color="auto"/>
        <w:left w:val="none" w:sz="0" w:space="0" w:color="auto"/>
        <w:bottom w:val="none" w:sz="0" w:space="0" w:color="auto"/>
        <w:right w:val="none" w:sz="0" w:space="0" w:color="auto"/>
      </w:divBdr>
    </w:div>
    <w:div w:id="1495415351">
      <w:bodyDiv w:val="1"/>
      <w:marLeft w:val="0"/>
      <w:marRight w:val="0"/>
      <w:marTop w:val="0"/>
      <w:marBottom w:val="0"/>
      <w:divBdr>
        <w:top w:val="none" w:sz="0" w:space="0" w:color="auto"/>
        <w:left w:val="none" w:sz="0" w:space="0" w:color="auto"/>
        <w:bottom w:val="none" w:sz="0" w:space="0" w:color="auto"/>
        <w:right w:val="none" w:sz="0" w:space="0" w:color="auto"/>
      </w:divBdr>
    </w:div>
    <w:div w:id="1544512125">
      <w:bodyDiv w:val="1"/>
      <w:marLeft w:val="0"/>
      <w:marRight w:val="0"/>
      <w:marTop w:val="0"/>
      <w:marBottom w:val="0"/>
      <w:divBdr>
        <w:top w:val="none" w:sz="0" w:space="0" w:color="auto"/>
        <w:left w:val="none" w:sz="0" w:space="0" w:color="auto"/>
        <w:bottom w:val="none" w:sz="0" w:space="0" w:color="auto"/>
        <w:right w:val="none" w:sz="0" w:space="0" w:color="auto"/>
      </w:divBdr>
    </w:div>
    <w:div w:id="1598440156">
      <w:bodyDiv w:val="1"/>
      <w:marLeft w:val="0"/>
      <w:marRight w:val="0"/>
      <w:marTop w:val="0"/>
      <w:marBottom w:val="0"/>
      <w:divBdr>
        <w:top w:val="none" w:sz="0" w:space="0" w:color="auto"/>
        <w:left w:val="none" w:sz="0" w:space="0" w:color="auto"/>
        <w:bottom w:val="none" w:sz="0" w:space="0" w:color="auto"/>
        <w:right w:val="none" w:sz="0" w:space="0" w:color="auto"/>
      </w:divBdr>
      <w:divsChild>
        <w:div w:id="683089935">
          <w:marLeft w:val="0"/>
          <w:marRight w:val="0"/>
          <w:marTop w:val="0"/>
          <w:marBottom w:val="0"/>
          <w:divBdr>
            <w:top w:val="none" w:sz="0" w:space="0" w:color="auto"/>
            <w:left w:val="none" w:sz="0" w:space="0" w:color="auto"/>
            <w:bottom w:val="none" w:sz="0" w:space="0" w:color="auto"/>
            <w:right w:val="none" w:sz="0" w:space="0" w:color="auto"/>
          </w:divBdr>
          <w:divsChild>
            <w:div w:id="276719210">
              <w:marLeft w:val="0"/>
              <w:marRight w:val="0"/>
              <w:marTop w:val="0"/>
              <w:marBottom w:val="0"/>
              <w:divBdr>
                <w:top w:val="none" w:sz="0" w:space="0" w:color="auto"/>
                <w:left w:val="none" w:sz="0" w:space="0" w:color="auto"/>
                <w:bottom w:val="none" w:sz="0" w:space="0" w:color="auto"/>
                <w:right w:val="none" w:sz="0" w:space="0" w:color="auto"/>
              </w:divBdr>
              <w:divsChild>
                <w:div w:id="1257791675">
                  <w:marLeft w:val="0"/>
                  <w:marRight w:val="0"/>
                  <w:marTop w:val="0"/>
                  <w:marBottom w:val="0"/>
                  <w:divBdr>
                    <w:top w:val="none" w:sz="0" w:space="0" w:color="auto"/>
                    <w:left w:val="none" w:sz="0" w:space="0" w:color="auto"/>
                    <w:bottom w:val="none" w:sz="0" w:space="0" w:color="auto"/>
                    <w:right w:val="none" w:sz="0" w:space="0" w:color="auto"/>
                  </w:divBdr>
                  <w:divsChild>
                    <w:div w:id="602687521">
                      <w:marLeft w:val="0"/>
                      <w:marRight w:val="0"/>
                      <w:marTop w:val="0"/>
                      <w:marBottom w:val="0"/>
                      <w:divBdr>
                        <w:top w:val="none" w:sz="0" w:space="0" w:color="auto"/>
                        <w:left w:val="none" w:sz="0" w:space="0" w:color="auto"/>
                        <w:bottom w:val="none" w:sz="0" w:space="0" w:color="auto"/>
                        <w:right w:val="none" w:sz="0" w:space="0" w:color="auto"/>
                      </w:divBdr>
                    </w:div>
                    <w:div w:id="1979602693">
                      <w:marLeft w:val="0"/>
                      <w:marRight w:val="0"/>
                      <w:marTop w:val="0"/>
                      <w:marBottom w:val="0"/>
                      <w:divBdr>
                        <w:top w:val="none" w:sz="0" w:space="0" w:color="auto"/>
                        <w:left w:val="none" w:sz="0" w:space="0" w:color="auto"/>
                        <w:bottom w:val="none" w:sz="0" w:space="0" w:color="auto"/>
                        <w:right w:val="none" w:sz="0" w:space="0" w:color="auto"/>
                      </w:divBdr>
                      <w:divsChild>
                        <w:div w:id="1679885158">
                          <w:marLeft w:val="0"/>
                          <w:marRight w:val="0"/>
                          <w:marTop w:val="240"/>
                          <w:marBottom w:val="240"/>
                          <w:divBdr>
                            <w:top w:val="none" w:sz="0" w:space="0" w:color="auto"/>
                            <w:left w:val="none" w:sz="0" w:space="0" w:color="auto"/>
                            <w:bottom w:val="none" w:sz="0" w:space="0" w:color="auto"/>
                            <w:right w:val="none" w:sz="0" w:space="0" w:color="auto"/>
                          </w:divBdr>
                        </w:div>
                      </w:divsChild>
                    </w:div>
                    <w:div w:id="1994871028">
                      <w:marLeft w:val="0"/>
                      <w:marRight w:val="0"/>
                      <w:marTop w:val="0"/>
                      <w:marBottom w:val="0"/>
                      <w:divBdr>
                        <w:top w:val="none" w:sz="0" w:space="0" w:color="auto"/>
                        <w:left w:val="none" w:sz="0" w:space="0" w:color="auto"/>
                        <w:bottom w:val="none" w:sz="0" w:space="0" w:color="auto"/>
                        <w:right w:val="none" w:sz="0" w:space="0" w:color="auto"/>
                      </w:divBdr>
                      <w:divsChild>
                        <w:div w:id="3636045">
                          <w:marLeft w:val="0"/>
                          <w:marRight w:val="0"/>
                          <w:marTop w:val="240"/>
                          <w:marBottom w:val="240"/>
                          <w:divBdr>
                            <w:top w:val="none" w:sz="0" w:space="0" w:color="auto"/>
                            <w:left w:val="none" w:sz="0" w:space="0" w:color="auto"/>
                            <w:bottom w:val="none" w:sz="0" w:space="0" w:color="auto"/>
                            <w:right w:val="none" w:sz="0" w:space="0" w:color="auto"/>
                          </w:divBdr>
                        </w:div>
                      </w:divsChild>
                    </w:div>
                    <w:div w:id="2099977904">
                      <w:marLeft w:val="0"/>
                      <w:marRight w:val="0"/>
                      <w:marTop w:val="0"/>
                      <w:marBottom w:val="0"/>
                      <w:divBdr>
                        <w:top w:val="none" w:sz="0" w:space="0" w:color="auto"/>
                        <w:left w:val="none" w:sz="0" w:space="0" w:color="auto"/>
                        <w:bottom w:val="none" w:sz="0" w:space="0" w:color="auto"/>
                        <w:right w:val="none" w:sz="0" w:space="0" w:color="auto"/>
                      </w:divBdr>
                      <w:divsChild>
                        <w:div w:id="945234069">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922223454">
          <w:marLeft w:val="0"/>
          <w:marRight w:val="0"/>
          <w:marTop w:val="0"/>
          <w:marBottom w:val="0"/>
          <w:divBdr>
            <w:top w:val="none" w:sz="0" w:space="0" w:color="auto"/>
            <w:left w:val="none" w:sz="0" w:space="0" w:color="auto"/>
            <w:bottom w:val="none" w:sz="0" w:space="0" w:color="auto"/>
            <w:right w:val="none" w:sz="0" w:space="0" w:color="auto"/>
          </w:divBdr>
          <w:divsChild>
            <w:div w:id="1950890797">
              <w:marLeft w:val="0"/>
              <w:marRight w:val="0"/>
              <w:marTop w:val="0"/>
              <w:marBottom w:val="0"/>
              <w:divBdr>
                <w:top w:val="none" w:sz="0" w:space="0" w:color="auto"/>
                <w:left w:val="none" w:sz="0" w:space="0" w:color="auto"/>
                <w:bottom w:val="none" w:sz="0" w:space="0" w:color="auto"/>
                <w:right w:val="none" w:sz="0" w:space="0" w:color="auto"/>
              </w:divBdr>
              <w:divsChild>
                <w:div w:id="797722729">
                  <w:marLeft w:val="0"/>
                  <w:marRight w:val="0"/>
                  <w:marTop w:val="0"/>
                  <w:marBottom w:val="0"/>
                  <w:divBdr>
                    <w:top w:val="none" w:sz="0" w:space="0" w:color="auto"/>
                    <w:left w:val="none" w:sz="0" w:space="0" w:color="auto"/>
                    <w:bottom w:val="none" w:sz="0" w:space="0" w:color="auto"/>
                    <w:right w:val="none" w:sz="0" w:space="0" w:color="auto"/>
                  </w:divBdr>
                  <w:divsChild>
                    <w:div w:id="278030588">
                      <w:marLeft w:val="0"/>
                      <w:marRight w:val="0"/>
                      <w:marTop w:val="0"/>
                      <w:marBottom w:val="0"/>
                      <w:divBdr>
                        <w:top w:val="none" w:sz="0" w:space="0" w:color="auto"/>
                        <w:left w:val="none" w:sz="0" w:space="0" w:color="auto"/>
                        <w:bottom w:val="none" w:sz="0" w:space="0" w:color="auto"/>
                        <w:right w:val="none" w:sz="0" w:space="0" w:color="auto"/>
                      </w:divBdr>
                      <w:divsChild>
                        <w:div w:id="2070494259">
                          <w:marLeft w:val="0"/>
                          <w:marRight w:val="0"/>
                          <w:marTop w:val="240"/>
                          <w:marBottom w:val="240"/>
                          <w:divBdr>
                            <w:top w:val="none" w:sz="0" w:space="0" w:color="auto"/>
                            <w:left w:val="none" w:sz="0" w:space="0" w:color="auto"/>
                            <w:bottom w:val="none" w:sz="0" w:space="0" w:color="auto"/>
                            <w:right w:val="none" w:sz="0" w:space="0" w:color="auto"/>
                          </w:divBdr>
                        </w:div>
                      </w:divsChild>
                    </w:div>
                    <w:div w:id="531308899">
                      <w:marLeft w:val="0"/>
                      <w:marRight w:val="0"/>
                      <w:marTop w:val="0"/>
                      <w:marBottom w:val="0"/>
                      <w:divBdr>
                        <w:top w:val="none" w:sz="0" w:space="0" w:color="auto"/>
                        <w:left w:val="none" w:sz="0" w:space="0" w:color="auto"/>
                        <w:bottom w:val="none" w:sz="0" w:space="0" w:color="auto"/>
                        <w:right w:val="none" w:sz="0" w:space="0" w:color="auto"/>
                      </w:divBdr>
                      <w:divsChild>
                        <w:div w:id="1643806112">
                          <w:marLeft w:val="0"/>
                          <w:marRight w:val="0"/>
                          <w:marTop w:val="240"/>
                          <w:marBottom w:val="240"/>
                          <w:divBdr>
                            <w:top w:val="none" w:sz="0" w:space="0" w:color="auto"/>
                            <w:left w:val="none" w:sz="0" w:space="0" w:color="auto"/>
                            <w:bottom w:val="none" w:sz="0" w:space="0" w:color="auto"/>
                            <w:right w:val="none" w:sz="0" w:space="0" w:color="auto"/>
                          </w:divBdr>
                        </w:div>
                      </w:divsChild>
                    </w:div>
                    <w:div w:id="1099791685">
                      <w:marLeft w:val="0"/>
                      <w:marRight w:val="0"/>
                      <w:marTop w:val="0"/>
                      <w:marBottom w:val="0"/>
                      <w:divBdr>
                        <w:top w:val="none" w:sz="0" w:space="0" w:color="auto"/>
                        <w:left w:val="none" w:sz="0" w:space="0" w:color="auto"/>
                        <w:bottom w:val="none" w:sz="0" w:space="0" w:color="auto"/>
                        <w:right w:val="none" w:sz="0" w:space="0" w:color="auto"/>
                      </w:divBdr>
                      <w:divsChild>
                        <w:div w:id="137232722">
                          <w:marLeft w:val="0"/>
                          <w:marRight w:val="0"/>
                          <w:marTop w:val="240"/>
                          <w:marBottom w:val="240"/>
                          <w:divBdr>
                            <w:top w:val="none" w:sz="0" w:space="0" w:color="auto"/>
                            <w:left w:val="none" w:sz="0" w:space="0" w:color="auto"/>
                            <w:bottom w:val="none" w:sz="0" w:space="0" w:color="auto"/>
                            <w:right w:val="none" w:sz="0" w:space="0" w:color="auto"/>
                          </w:divBdr>
                        </w:div>
                      </w:divsChild>
                    </w:div>
                    <w:div w:id="1252473107">
                      <w:marLeft w:val="0"/>
                      <w:marRight w:val="0"/>
                      <w:marTop w:val="0"/>
                      <w:marBottom w:val="0"/>
                      <w:divBdr>
                        <w:top w:val="none" w:sz="0" w:space="0" w:color="auto"/>
                        <w:left w:val="none" w:sz="0" w:space="0" w:color="auto"/>
                        <w:bottom w:val="none" w:sz="0" w:space="0" w:color="auto"/>
                        <w:right w:val="none" w:sz="0" w:space="0" w:color="auto"/>
                      </w:divBdr>
                      <w:divsChild>
                        <w:div w:id="802573966">
                          <w:marLeft w:val="0"/>
                          <w:marRight w:val="0"/>
                          <w:marTop w:val="240"/>
                          <w:marBottom w:val="240"/>
                          <w:divBdr>
                            <w:top w:val="none" w:sz="0" w:space="0" w:color="auto"/>
                            <w:left w:val="none" w:sz="0" w:space="0" w:color="auto"/>
                            <w:bottom w:val="none" w:sz="0" w:space="0" w:color="auto"/>
                            <w:right w:val="none" w:sz="0" w:space="0" w:color="auto"/>
                          </w:divBdr>
                        </w:div>
                      </w:divsChild>
                    </w:div>
                    <w:div w:id="1415006096">
                      <w:marLeft w:val="0"/>
                      <w:marRight w:val="0"/>
                      <w:marTop w:val="0"/>
                      <w:marBottom w:val="0"/>
                      <w:divBdr>
                        <w:top w:val="none" w:sz="0" w:space="0" w:color="auto"/>
                        <w:left w:val="none" w:sz="0" w:space="0" w:color="auto"/>
                        <w:bottom w:val="none" w:sz="0" w:space="0" w:color="auto"/>
                        <w:right w:val="none" w:sz="0" w:space="0" w:color="auto"/>
                      </w:divBdr>
                    </w:div>
                    <w:div w:id="198708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5890634">
      <w:bodyDiv w:val="1"/>
      <w:marLeft w:val="0"/>
      <w:marRight w:val="0"/>
      <w:marTop w:val="0"/>
      <w:marBottom w:val="0"/>
      <w:divBdr>
        <w:top w:val="none" w:sz="0" w:space="0" w:color="auto"/>
        <w:left w:val="none" w:sz="0" w:space="0" w:color="auto"/>
        <w:bottom w:val="none" w:sz="0" w:space="0" w:color="auto"/>
        <w:right w:val="none" w:sz="0" w:space="0" w:color="auto"/>
      </w:divBdr>
    </w:div>
    <w:div w:id="1746342583">
      <w:bodyDiv w:val="1"/>
      <w:marLeft w:val="0"/>
      <w:marRight w:val="0"/>
      <w:marTop w:val="0"/>
      <w:marBottom w:val="0"/>
      <w:divBdr>
        <w:top w:val="none" w:sz="0" w:space="0" w:color="auto"/>
        <w:left w:val="none" w:sz="0" w:space="0" w:color="auto"/>
        <w:bottom w:val="none" w:sz="0" w:space="0" w:color="auto"/>
        <w:right w:val="none" w:sz="0" w:space="0" w:color="auto"/>
      </w:divBdr>
    </w:div>
    <w:div w:id="1749107908">
      <w:bodyDiv w:val="1"/>
      <w:marLeft w:val="0"/>
      <w:marRight w:val="0"/>
      <w:marTop w:val="0"/>
      <w:marBottom w:val="0"/>
      <w:divBdr>
        <w:top w:val="none" w:sz="0" w:space="0" w:color="auto"/>
        <w:left w:val="none" w:sz="0" w:space="0" w:color="auto"/>
        <w:bottom w:val="none" w:sz="0" w:space="0" w:color="auto"/>
        <w:right w:val="none" w:sz="0" w:space="0" w:color="auto"/>
      </w:divBdr>
    </w:div>
    <w:div w:id="1855148520">
      <w:bodyDiv w:val="1"/>
      <w:marLeft w:val="0"/>
      <w:marRight w:val="0"/>
      <w:marTop w:val="0"/>
      <w:marBottom w:val="0"/>
      <w:divBdr>
        <w:top w:val="none" w:sz="0" w:space="0" w:color="auto"/>
        <w:left w:val="none" w:sz="0" w:space="0" w:color="auto"/>
        <w:bottom w:val="none" w:sz="0" w:space="0" w:color="auto"/>
        <w:right w:val="none" w:sz="0" w:space="0" w:color="auto"/>
      </w:divBdr>
    </w:div>
    <w:div w:id="1902862118">
      <w:bodyDiv w:val="1"/>
      <w:marLeft w:val="0"/>
      <w:marRight w:val="0"/>
      <w:marTop w:val="0"/>
      <w:marBottom w:val="0"/>
      <w:divBdr>
        <w:top w:val="none" w:sz="0" w:space="0" w:color="auto"/>
        <w:left w:val="none" w:sz="0" w:space="0" w:color="auto"/>
        <w:bottom w:val="none" w:sz="0" w:space="0" w:color="auto"/>
        <w:right w:val="none" w:sz="0" w:space="0" w:color="auto"/>
      </w:divBdr>
    </w:div>
    <w:div w:id="1974363152">
      <w:bodyDiv w:val="1"/>
      <w:marLeft w:val="0"/>
      <w:marRight w:val="0"/>
      <w:marTop w:val="0"/>
      <w:marBottom w:val="0"/>
      <w:divBdr>
        <w:top w:val="none" w:sz="0" w:space="0" w:color="auto"/>
        <w:left w:val="none" w:sz="0" w:space="0" w:color="auto"/>
        <w:bottom w:val="none" w:sz="0" w:space="0" w:color="auto"/>
        <w:right w:val="none" w:sz="0" w:space="0" w:color="auto"/>
      </w:divBdr>
    </w:div>
    <w:div w:id="1988045245">
      <w:bodyDiv w:val="1"/>
      <w:marLeft w:val="0"/>
      <w:marRight w:val="0"/>
      <w:marTop w:val="0"/>
      <w:marBottom w:val="0"/>
      <w:divBdr>
        <w:top w:val="none" w:sz="0" w:space="0" w:color="auto"/>
        <w:left w:val="none" w:sz="0" w:space="0" w:color="auto"/>
        <w:bottom w:val="none" w:sz="0" w:space="0" w:color="auto"/>
        <w:right w:val="none" w:sz="0" w:space="0" w:color="auto"/>
      </w:divBdr>
    </w:div>
    <w:div w:id="1994524952">
      <w:bodyDiv w:val="1"/>
      <w:marLeft w:val="0"/>
      <w:marRight w:val="0"/>
      <w:marTop w:val="0"/>
      <w:marBottom w:val="0"/>
      <w:divBdr>
        <w:top w:val="none" w:sz="0" w:space="0" w:color="auto"/>
        <w:left w:val="none" w:sz="0" w:space="0" w:color="auto"/>
        <w:bottom w:val="none" w:sz="0" w:space="0" w:color="auto"/>
        <w:right w:val="none" w:sz="0" w:space="0" w:color="auto"/>
      </w:divBdr>
    </w:div>
    <w:div w:id="20305198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83BC0C-6264-4668-B77B-CD5D6F86C3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2346</Words>
  <Characters>13373</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Dnsoft</Company>
  <LinksUpToDate>false</LinksUpToDate>
  <CharactersWithSpaces>15688</CharactersWithSpaces>
  <SharedDoc>false</SharedDoc>
  <HLinks>
    <vt:vector size="660" baseType="variant">
      <vt:variant>
        <vt:i4>7143480</vt:i4>
      </vt:variant>
      <vt:variant>
        <vt:i4>330</vt:i4>
      </vt:variant>
      <vt:variant>
        <vt:i4>0</vt:i4>
      </vt:variant>
      <vt:variant>
        <vt:i4>5</vt:i4>
      </vt:variant>
      <vt:variant>
        <vt:lpwstr>garantf1://20252346.0/</vt:lpwstr>
      </vt:variant>
      <vt:variant>
        <vt:lpwstr/>
      </vt:variant>
      <vt:variant>
        <vt:i4>6946869</vt:i4>
      </vt:variant>
      <vt:variant>
        <vt:i4>327</vt:i4>
      </vt:variant>
      <vt:variant>
        <vt:i4>0</vt:i4>
      </vt:variant>
      <vt:variant>
        <vt:i4>5</vt:i4>
      </vt:variant>
      <vt:variant>
        <vt:lpwstr>garantf1://20260318.0/</vt:lpwstr>
      </vt:variant>
      <vt:variant>
        <vt:lpwstr/>
      </vt:variant>
      <vt:variant>
        <vt:i4>7143484</vt:i4>
      </vt:variant>
      <vt:variant>
        <vt:i4>324</vt:i4>
      </vt:variant>
      <vt:variant>
        <vt:i4>0</vt:i4>
      </vt:variant>
      <vt:variant>
        <vt:i4>5</vt:i4>
      </vt:variant>
      <vt:variant>
        <vt:lpwstr>garantf1://20257011.0/</vt:lpwstr>
      </vt:variant>
      <vt:variant>
        <vt:lpwstr/>
      </vt:variant>
      <vt:variant>
        <vt:i4>2621456</vt:i4>
      </vt:variant>
      <vt:variant>
        <vt:i4>321</vt:i4>
      </vt:variant>
      <vt:variant>
        <vt:i4>0</vt:i4>
      </vt:variant>
      <vt:variant>
        <vt:i4>5</vt:i4>
      </vt:variant>
      <vt:variant>
        <vt:lpwstr/>
      </vt:variant>
      <vt:variant>
        <vt:lpwstr>sub_1002</vt:lpwstr>
      </vt:variant>
      <vt:variant>
        <vt:i4>2621456</vt:i4>
      </vt:variant>
      <vt:variant>
        <vt:i4>318</vt:i4>
      </vt:variant>
      <vt:variant>
        <vt:i4>0</vt:i4>
      </vt:variant>
      <vt:variant>
        <vt:i4>5</vt:i4>
      </vt:variant>
      <vt:variant>
        <vt:lpwstr/>
      </vt:variant>
      <vt:variant>
        <vt:lpwstr>sub_1002</vt:lpwstr>
      </vt:variant>
      <vt:variant>
        <vt:i4>2621456</vt:i4>
      </vt:variant>
      <vt:variant>
        <vt:i4>315</vt:i4>
      </vt:variant>
      <vt:variant>
        <vt:i4>0</vt:i4>
      </vt:variant>
      <vt:variant>
        <vt:i4>5</vt:i4>
      </vt:variant>
      <vt:variant>
        <vt:lpwstr/>
      </vt:variant>
      <vt:variant>
        <vt:lpwstr>sub_1002</vt:lpwstr>
      </vt:variant>
      <vt:variant>
        <vt:i4>7602228</vt:i4>
      </vt:variant>
      <vt:variant>
        <vt:i4>312</vt:i4>
      </vt:variant>
      <vt:variant>
        <vt:i4>0</vt:i4>
      </vt:variant>
      <vt:variant>
        <vt:i4>5</vt:i4>
      </vt:variant>
      <vt:variant>
        <vt:lpwstr>garantf1://12082235.100000/</vt:lpwstr>
      </vt:variant>
      <vt:variant>
        <vt:lpwstr/>
      </vt:variant>
      <vt:variant>
        <vt:i4>4587524</vt:i4>
      </vt:variant>
      <vt:variant>
        <vt:i4>309</vt:i4>
      </vt:variant>
      <vt:variant>
        <vt:i4>0</vt:i4>
      </vt:variant>
      <vt:variant>
        <vt:i4>5</vt:i4>
      </vt:variant>
      <vt:variant>
        <vt:lpwstr>garantf1://12082235.1002/</vt:lpwstr>
      </vt:variant>
      <vt:variant>
        <vt:lpwstr/>
      </vt:variant>
      <vt:variant>
        <vt:i4>2818064</vt:i4>
      </vt:variant>
      <vt:variant>
        <vt:i4>306</vt:i4>
      </vt:variant>
      <vt:variant>
        <vt:i4>0</vt:i4>
      </vt:variant>
      <vt:variant>
        <vt:i4>5</vt:i4>
      </vt:variant>
      <vt:variant>
        <vt:lpwstr/>
      </vt:variant>
      <vt:variant>
        <vt:lpwstr>sub_1001</vt:lpwstr>
      </vt:variant>
      <vt:variant>
        <vt:i4>7602228</vt:i4>
      </vt:variant>
      <vt:variant>
        <vt:i4>303</vt:i4>
      </vt:variant>
      <vt:variant>
        <vt:i4>0</vt:i4>
      </vt:variant>
      <vt:variant>
        <vt:i4>5</vt:i4>
      </vt:variant>
      <vt:variant>
        <vt:lpwstr>garantf1://12082235.100000/</vt:lpwstr>
      </vt:variant>
      <vt:variant>
        <vt:lpwstr/>
      </vt:variant>
      <vt:variant>
        <vt:i4>4587524</vt:i4>
      </vt:variant>
      <vt:variant>
        <vt:i4>300</vt:i4>
      </vt:variant>
      <vt:variant>
        <vt:i4>0</vt:i4>
      </vt:variant>
      <vt:variant>
        <vt:i4>5</vt:i4>
      </vt:variant>
      <vt:variant>
        <vt:lpwstr>garantf1://12082235.1002/</vt:lpwstr>
      </vt:variant>
      <vt:variant>
        <vt:lpwstr/>
      </vt:variant>
      <vt:variant>
        <vt:i4>7602228</vt:i4>
      </vt:variant>
      <vt:variant>
        <vt:i4>297</vt:i4>
      </vt:variant>
      <vt:variant>
        <vt:i4>0</vt:i4>
      </vt:variant>
      <vt:variant>
        <vt:i4>5</vt:i4>
      </vt:variant>
      <vt:variant>
        <vt:lpwstr>garantf1://12082235.100000/</vt:lpwstr>
      </vt:variant>
      <vt:variant>
        <vt:lpwstr/>
      </vt:variant>
      <vt:variant>
        <vt:i4>4587524</vt:i4>
      </vt:variant>
      <vt:variant>
        <vt:i4>294</vt:i4>
      </vt:variant>
      <vt:variant>
        <vt:i4>0</vt:i4>
      </vt:variant>
      <vt:variant>
        <vt:i4>5</vt:i4>
      </vt:variant>
      <vt:variant>
        <vt:lpwstr>garantf1://12082235.1002/</vt:lpwstr>
      </vt:variant>
      <vt:variant>
        <vt:lpwstr/>
      </vt:variant>
      <vt:variant>
        <vt:i4>7602228</vt:i4>
      </vt:variant>
      <vt:variant>
        <vt:i4>291</vt:i4>
      </vt:variant>
      <vt:variant>
        <vt:i4>0</vt:i4>
      </vt:variant>
      <vt:variant>
        <vt:i4>5</vt:i4>
      </vt:variant>
      <vt:variant>
        <vt:lpwstr>garantf1://12082235.100000/</vt:lpwstr>
      </vt:variant>
      <vt:variant>
        <vt:lpwstr/>
      </vt:variant>
      <vt:variant>
        <vt:i4>4587524</vt:i4>
      </vt:variant>
      <vt:variant>
        <vt:i4>288</vt:i4>
      </vt:variant>
      <vt:variant>
        <vt:i4>0</vt:i4>
      </vt:variant>
      <vt:variant>
        <vt:i4>5</vt:i4>
      </vt:variant>
      <vt:variant>
        <vt:lpwstr>garantf1://12082235.1002/</vt:lpwstr>
      </vt:variant>
      <vt:variant>
        <vt:lpwstr/>
      </vt:variant>
      <vt:variant>
        <vt:i4>7602228</vt:i4>
      </vt:variant>
      <vt:variant>
        <vt:i4>285</vt:i4>
      </vt:variant>
      <vt:variant>
        <vt:i4>0</vt:i4>
      </vt:variant>
      <vt:variant>
        <vt:i4>5</vt:i4>
      </vt:variant>
      <vt:variant>
        <vt:lpwstr>garantf1://12082235.100000/</vt:lpwstr>
      </vt:variant>
      <vt:variant>
        <vt:lpwstr/>
      </vt:variant>
      <vt:variant>
        <vt:i4>4587524</vt:i4>
      </vt:variant>
      <vt:variant>
        <vt:i4>282</vt:i4>
      </vt:variant>
      <vt:variant>
        <vt:i4>0</vt:i4>
      </vt:variant>
      <vt:variant>
        <vt:i4>5</vt:i4>
      </vt:variant>
      <vt:variant>
        <vt:lpwstr>garantf1://12082235.1002/</vt:lpwstr>
      </vt:variant>
      <vt:variant>
        <vt:lpwstr/>
      </vt:variant>
      <vt:variant>
        <vt:i4>7602228</vt:i4>
      </vt:variant>
      <vt:variant>
        <vt:i4>279</vt:i4>
      </vt:variant>
      <vt:variant>
        <vt:i4>0</vt:i4>
      </vt:variant>
      <vt:variant>
        <vt:i4>5</vt:i4>
      </vt:variant>
      <vt:variant>
        <vt:lpwstr>garantf1://12082235.100000/</vt:lpwstr>
      </vt:variant>
      <vt:variant>
        <vt:lpwstr/>
      </vt:variant>
      <vt:variant>
        <vt:i4>4587524</vt:i4>
      </vt:variant>
      <vt:variant>
        <vt:i4>276</vt:i4>
      </vt:variant>
      <vt:variant>
        <vt:i4>0</vt:i4>
      </vt:variant>
      <vt:variant>
        <vt:i4>5</vt:i4>
      </vt:variant>
      <vt:variant>
        <vt:lpwstr>garantf1://12082235.1002/</vt:lpwstr>
      </vt:variant>
      <vt:variant>
        <vt:lpwstr/>
      </vt:variant>
      <vt:variant>
        <vt:i4>7602228</vt:i4>
      </vt:variant>
      <vt:variant>
        <vt:i4>273</vt:i4>
      </vt:variant>
      <vt:variant>
        <vt:i4>0</vt:i4>
      </vt:variant>
      <vt:variant>
        <vt:i4>5</vt:i4>
      </vt:variant>
      <vt:variant>
        <vt:lpwstr>garantf1://12082235.100000/</vt:lpwstr>
      </vt:variant>
      <vt:variant>
        <vt:lpwstr/>
      </vt:variant>
      <vt:variant>
        <vt:i4>4587524</vt:i4>
      </vt:variant>
      <vt:variant>
        <vt:i4>270</vt:i4>
      </vt:variant>
      <vt:variant>
        <vt:i4>0</vt:i4>
      </vt:variant>
      <vt:variant>
        <vt:i4>5</vt:i4>
      </vt:variant>
      <vt:variant>
        <vt:lpwstr>garantf1://12082235.1002/</vt:lpwstr>
      </vt:variant>
      <vt:variant>
        <vt:lpwstr/>
      </vt:variant>
      <vt:variant>
        <vt:i4>2818064</vt:i4>
      </vt:variant>
      <vt:variant>
        <vt:i4>267</vt:i4>
      </vt:variant>
      <vt:variant>
        <vt:i4>0</vt:i4>
      </vt:variant>
      <vt:variant>
        <vt:i4>5</vt:i4>
      </vt:variant>
      <vt:variant>
        <vt:lpwstr/>
      </vt:variant>
      <vt:variant>
        <vt:lpwstr>sub_1001</vt:lpwstr>
      </vt:variant>
      <vt:variant>
        <vt:i4>7602228</vt:i4>
      </vt:variant>
      <vt:variant>
        <vt:i4>264</vt:i4>
      </vt:variant>
      <vt:variant>
        <vt:i4>0</vt:i4>
      </vt:variant>
      <vt:variant>
        <vt:i4>5</vt:i4>
      </vt:variant>
      <vt:variant>
        <vt:lpwstr>garantf1://12082235.100000/</vt:lpwstr>
      </vt:variant>
      <vt:variant>
        <vt:lpwstr/>
      </vt:variant>
      <vt:variant>
        <vt:i4>4587524</vt:i4>
      </vt:variant>
      <vt:variant>
        <vt:i4>261</vt:i4>
      </vt:variant>
      <vt:variant>
        <vt:i4>0</vt:i4>
      </vt:variant>
      <vt:variant>
        <vt:i4>5</vt:i4>
      </vt:variant>
      <vt:variant>
        <vt:lpwstr>garantf1://12082235.1002/</vt:lpwstr>
      </vt:variant>
      <vt:variant>
        <vt:lpwstr/>
      </vt:variant>
      <vt:variant>
        <vt:i4>7602228</vt:i4>
      </vt:variant>
      <vt:variant>
        <vt:i4>258</vt:i4>
      </vt:variant>
      <vt:variant>
        <vt:i4>0</vt:i4>
      </vt:variant>
      <vt:variant>
        <vt:i4>5</vt:i4>
      </vt:variant>
      <vt:variant>
        <vt:lpwstr>garantf1://12082235.100000/</vt:lpwstr>
      </vt:variant>
      <vt:variant>
        <vt:lpwstr/>
      </vt:variant>
      <vt:variant>
        <vt:i4>4587524</vt:i4>
      </vt:variant>
      <vt:variant>
        <vt:i4>255</vt:i4>
      </vt:variant>
      <vt:variant>
        <vt:i4>0</vt:i4>
      </vt:variant>
      <vt:variant>
        <vt:i4>5</vt:i4>
      </vt:variant>
      <vt:variant>
        <vt:lpwstr>garantf1://12082235.1002/</vt:lpwstr>
      </vt:variant>
      <vt:variant>
        <vt:lpwstr/>
      </vt:variant>
      <vt:variant>
        <vt:i4>7602228</vt:i4>
      </vt:variant>
      <vt:variant>
        <vt:i4>252</vt:i4>
      </vt:variant>
      <vt:variant>
        <vt:i4>0</vt:i4>
      </vt:variant>
      <vt:variant>
        <vt:i4>5</vt:i4>
      </vt:variant>
      <vt:variant>
        <vt:lpwstr>garantf1://12082235.100000/</vt:lpwstr>
      </vt:variant>
      <vt:variant>
        <vt:lpwstr/>
      </vt:variant>
      <vt:variant>
        <vt:i4>4587524</vt:i4>
      </vt:variant>
      <vt:variant>
        <vt:i4>249</vt:i4>
      </vt:variant>
      <vt:variant>
        <vt:i4>0</vt:i4>
      </vt:variant>
      <vt:variant>
        <vt:i4>5</vt:i4>
      </vt:variant>
      <vt:variant>
        <vt:lpwstr>garantf1://12082235.1002/</vt:lpwstr>
      </vt:variant>
      <vt:variant>
        <vt:lpwstr/>
      </vt:variant>
      <vt:variant>
        <vt:i4>2752528</vt:i4>
      </vt:variant>
      <vt:variant>
        <vt:i4>246</vt:i4>
      </vt:variant>
      <vt:variant>
        <vt:i4>0</vt:i4>
      </vt:variant>
      <vt:variant>
        <vt:i4>5</vt:i4>
      </vt:variant>
      <vt:variant>
        <vt:lpwstr/>
      </vt:variant>
      <vt:variant>
        <vt:lpwstr>sub_1000</vt:lpwstr>
      </vt:variant>
      <vt:variant>
        <vt:i4>2686992</vt:i4>
      </vt:variant>
      <vt:variant>
        <vt:i4>243</vt:i4>
      </vt:variant>
      <vt:variant>
        <vt:i4>0</vt:i4>
      </vt:variant>
      <vt:variant>
        <vt:i4>5</vt:i4>
      </vt:variant>
      <vt:variant>
        <vt:lpwstr/>
      </vt:variant>
      <vt:variant>
        <vt:lpwstr>sub_10034</vt:lpwstr>
      </vt:variant>
      <vt:variant>
        <vt:i4>2686992</vt:i4>
      </vt:variant>
      <vt:variant>
        <vt:i4>240</vt:i4>
      </vt:variant>
      <vt:variant>
        <vt:i4>0</vt:i4>
      </vt:variant>
      <vt:variant>
        <vt:i4>5</vt:i4>
      </vt:variant>
      <vt:variant>
        <vt:lpwstr/>
      </vt:variant>
      <vt:variant>
        <vt:lpwstr>sub_10032</vt:lpwstr>
      </vt:variant>
      <vt:variant>
        <vt:i4>7012415</vt:i4>
      </vt:variant>
      <vt:variant>
        <vt:i4>237</vt:i4>
      </vt:variant>
      <vt:variant>
        <vt:i4>0</vt:i4>
      </vt:variant>
      <vt:variant>
        <vt:i4>5</vt:i4>
      </vt:variant>
      <vt:variant>
        <vt:lpwstr>garantf1://20312335.0/</vt:lpwstr>
      </vt:variant>
      <vt:variant>
        <vt:lpwstr/>
      </vt:variant>
      <vt:variant>
        <vt:i4>7143472</vt:i4>
      </vt:variant>
      <vt:variant>
        <vt:i4>234</vt:i4>
      </vt:variant>
      <vt:variant>
        <vt:i4>0</vt:i4>
      </vt:variant>
      <vt:variant>
        <vt:i4>5</vt:i4>
      </vt:variant>
      <vt:variant>
        <vt:lpwstr>garantf1://20310871.0/</vt:lpwstr>
      </vt:variant>
      <vt:variant>
        <vt:lpwstr/>
      </vt:variant>
      <vt:variant>
        <vt:i4>2686992</vt:i4>
      </vt:variant>
      <vt:variant>
        <vt:i4>231</vt:i4>
      </vt:variant>
      <vt:variant>
        <vt:i4>0</vt:i4>
      </vt:variant>
      <vt:variant>
        <vt:i4>5</vt:i4>
      </vt:variant>
      <vt:variant>
        <vt:lpwstr/>
      </vt:variant>
      <vt:variant>
        <vt:lpwstr>sub_10031</vt:lpwstr>
      </vt:variant>
      <vt:variant>
        <vt:i4>2686992</vt:i4>
      </vt:variant>
      <vt:variant>
        <vt:i4>228</vt:i4>
      </vt:variant>
      <vt:variant>
        <vt:i4>0</vt:i4>
      </vt:variant>
      <vt:variant>
        <vt:i4>5</vt:i4>
      </vt:variant>
      <vt:variant>
        <vt:lpwstr/>
      </vt:variant>
      <vt:variant>
        <vt:lpwstr>sub_10035</vt:lpwstr>
      </vt:variant>
      <vt:variant>
        <vt:i4>2686992</vt:i4>
      </vt:variant>
      <vt:variant>
        <vt:i4>225</vt:i4>
      </vt:variant>
      <vt:variant>
        <vt:i4>0</vt:i4>
      </vt:variant>
      <vt:variant>
        <vt:i4>5</vt:i4>
      </vt:variant>
      <vt:variant>
        <vt:lpwstr/>
      </vt:variant>
      <vt:variant>
        <vt:lpwstr>sub_10035</vt:lpwstr>
      </vt:variant>
      <vt:variant>
        <vt:i4>2686992</vt:i4>
      </vt:variant>
      <vt:variant>
        <vt:i4>222</vt:i4>
      </vt:variant>
      <vt:variant>
        <vt:i4>0</vt:i4>
      </vt:variant>
      <vt:variant>
        <vt:i4>5</vt:i4>
      </vt:variant>
      <vt:variant>
        <vt:lpwstr/>
      </vt:variant>
      <vt:variant>
        <vt:lpwstr>sub_10034</vt:lpwstr>
      </vt:variant>
      <vt:variant>
        <vt:i4>6946873</vt:i4>
      </vt:variant>
      <vt:variant>
        <vt:i4>219</vt:i4>
      </vt:variant>
      <vt:variant>
        <vt:i4>0</vt:i4>
      </vt:variant>
      <vt:variant>
        <vt:i4>5</vt:i4>
      </vt:variant>
      <vt:variant>
        <vt:lpwstr>garantf1://20311616.0/</vt:lpwstr>
      </vt:variant>
      <vt:variant>
        <vt:lpwstr/>
      </vt:variant>
      <vt:variant>
        <vt:i4>2686992</vt:i4>
      </vt:variant>
      <vt:variant>
        <vt:i4>216</vt:i4>
      </vt:variant>
      <vt:variant>
        <vt:i4>0</vt:i4>
      </vt:variant>
      <vt:variant>
        <vt:i4>5</vt:i4>
      </vt:variant>
      <vt:variant>
        <vt:lpwstr/>
      </vt:variant>
      <vt:variant>
        <vt:lpwstr>sub_10032</vt:lpwstr>
      </vt:variant>
      <vt:variant>
        <vt:i4>7077947</vt:i4>
      </vt:variant>
      <vt:variant>
        <vt:i4>213</vt:i4>
      </vt:variant>
      <vt:variant>
        <vt:i4>0</vt:i4>
      </vt:variant>
      <vt:variant>
        <vt:i4>5</vt:i4>
      </vt:variant>
      <vt:variant>
        <vt:lpwstr>garantf1://20310567.0/</vt:lpwstr>
      </vt:variant>
      <vt:variant>
        <vt:lpwstr/>
      </vt:variant>
      <vt:variant>
        <vt:i4>4587530</vt:i4>
      </vt:variant>
      <vt:variant>
        <vt:i4>210</vt:i4>
      </vt:variant>
      <vt:variant>
        <vt:i4>0</vt:i4>
      </vt:variant>
      <vt:variant>
        <vt:i4>5</vt:i4>
      </vt:variant>
      <vt:variant>
        <vt:lpwstr>garantf1://20310567.1005/</vt:lpwstr>
      </vt:variant>
      <vt:variant>
        <vt:lpwstr/>
      </vt:variant>
      <vt:variant>
        <vt:i4>7012405</vt:i4>
      </vt:variant>
      <vt:variant>
        <vt:i4>207</vt:i4>
      </vt:variant>
      <vt:variant>
        <vt:i4>0</vt:i4>
      </vt:variant>
      <vt:variant>
        <vt:i4>5</vt:i4>
      </vt:variant>
      <vt:variant>
        <vt:lpwstr>garantf1://12082235.0/</vt:lpwstr>
      </vt:variant>
      <vt:variant>
        <vt:lpwstr/>
      </vt:variant>
      <vt:variant>
        <vt:i4>7012405</vt:i4>
      </vt:variant>
      <vt:variant>
        <vt:i4>204</vt:i4>
      </vt:variant>
      <vt:variant>
        <vt:i4>0</vt:i4>
      </vt:variant>
      <vt:variant>
        <vt:i4>5</vt:i4>
      </vt:variant>
      <vt:variant>
        <vt:lpwstr>garantf1://12082235.40400/</vt:lpwstr>
      </vt:variant>
      <vt:variant>
        <vt:lpwstr/>
      </vt:variant>
      <vt:variant>
        <vt:i4>7602228</vt:i4>
      </vt:variant>
      <vt:variant>
        <vt:i4>201</vt:i4>
      </vt:variant>
      <vt:variant>
        <vt:i4>0</vt:i4>
      </vt:variant>
      <vt:variant>
        <vt:i4>5</vt:i4>
      </vt:variant>
      <vt:variant>
        <vt:lpwstr>garantf1://12082235.100000/</vt:lpwstr>
      </vt:variant>
      <vt:variant>
        <vt:lpwstr/>
      </vt:variant>
      <vt:variant>
        <vt:i4>4587524</vt:i4>
      </vt:variant>
      <vt:variant>
        <vt:i4>198</vt:i4>
      </vt:variant>
      <vt:variant>
        <vt:i4>0</vt:i4>
      </vt:variant>
      <vt:variant>
        <vt:i4>5</vt:i4>
      </vt:variant>
      <vt:variant>
        <vt:lpwstr>garantf1://12082235.1002/</vt:lpwstr>
      </vt:variant>
      <vt:variant>
        <vt:lpwstr/>
      </vt:variant>
      <vt:variant>
        <vt:i4>6553661</vt:i4>
      </vt:variant>
      <vt:variant>
        <vt:i4>195</vt:i4>
      </vt:variant>
      <vt:variant>
        <vt:i4>0</vt:i4>
      </vt:variant>
      <vt:variant>
        <vt:i4>5</vt:i4>
      </vt:variant>
      <vt:variant>
        <vt:lpwstr>garantf1://20257989.0/</vt:lpwstr>
      </vt:variant>
      <vt:variant>
        <vt:lpwstr/>
      </vt:variant>
      <vt:variant>
        <vt:i4>4915212</vt:i4>
      </vt:variant>
      <vt:variant>
        <vt:i4>192</vt:i4>
      </vt:variant>
      <vt:variant>
        <vt:i4>0</vt:i4>
      </vt:variant>
      <vt:variant>
        <vt:i4>5</vt:i4>
      </vt:variant>
      <vt:variant>
        <vt:lpwstr>garantf1://20257989.1000/</vt:lpwstr>
      </vt:variant>
      <vt:variant>
        <vt:lpwstr/>
      </vt:variant>
      <vt:variant>
        <vt:i4>6422586</vt:i4>
      </vt:variant>
      <vt:variant>
        <vt:i4>189</vt:i4>
      </vt:variant>
      <vt:variant>
        <vt:i4>0</vt:i4>
      </vt:variant>
      <vt:variant>
        <vt:i4>5</vt:i4>
      </vt:variant>
      <vt:variant>
        <vt:lpwstr>garantf1://20229202.0/</vt:lpwstr>
      </vt:variant>
      <vt:variant>
        <vt:lpwstr/>
      </vt:variant>
      <vt:variant>
        <vt:i4>2686992</vt:i4>
      </vt:variant>
      <vt:variant>
        <vt:i4>186</vt:i4>
      </vt:variant>
      <vt:variant>
        <vt:i4>0</vt:i4>
      </vt:variant>
      <vt:variant>
        <vt:i4>5</vt:i4>
      </vt:variant>
      <vt:variant>
        <vt:lpwstr/>
      </vt:variant>
      <vt:variant>
        <vt:lpwstr>sub_10031</vt:lpwstr>
      </vt:variant>
      <vt:variant>
        <vt:i4>7602228</vt:i4>
      </vt:variant>
      <vt:variant>
        <vt:i4>183</vt:i4>
      </vt:variant>
      <vt:variant>
        <vt:i4>0</vt:i4>
      </vt:variant>
      <vt:variant>
        <vt:i4>5</vt:i4>
      </vt:variant>
      <vt:variant>
        <vt:lpwstr>garantf1://12082235.100000/</vt:lpwstr>
      </vt:variant>
      <vt:variant>
        <vt:lpwstr/>
      </vt:variant>
      <vt:variant>
        <vt:i4>4587524</vt:i4>
      </vt:variant>
      <vt:variant>
        <vt:i4>180</vt:i4>
      </vt:variant>
      <vt:variant>
        <vt:i4>0</vt:i4>
      </vt:variant>
      <vt:variant>
        <vt:i4>5</vt:i4>
      </vt:variant>
      <vt:variant>
        <vt:lpwstr>garantf1://12082235.1002/</vt:lpwstr>
      </vt:variant>
      <vt:variant>
        <vt:lpwstr/>
      </vt:variant>
      <vt:variant>
        <vt:i4>7602228</vt:i4>
      </vt:variant>
      <vt:variant>
        <vt:i4>177</vt:i4>
      </vt:variant>
      <vt:variant>
        <vt:i4>0</vt:i4>
      </vt:variant>
      <vt:variant>
        <vt:i4>5</vt:i4>
      </vt:variant>
      <vt:variant>
        <vt:lpwstr>garantf1://12082235.100000/</vt:lpwstr>
      </vt:variant>
      <vt:variant>
        <vt:lpwstr/>
      </vt:variant>
      <vt:variant>
        <vt:i4>4587524</vt:i4>
      </vt:variant>
      <vt:variant>
        <vt:i4>174</vt:i4>
      </vt:variant>
      <vt:variant>
        <vt:i4>0</vt:i4>
      </vt:variant>
      <vt:variant>
        <vt:i4>5</vt:i4>
      </vt:variant>
      <vt:variant>
        <vt:lpwstr>garantf1://12082235.1002/</vt:lpwstr>
      </vt:variant>
      <vt:variant>
        <vt:lpwstr/>
      </vt:variant>
      <vt:variant>
        <vt:i4>7602228</vt:i4>
      </vt:variant>
      <vt:variant>
        <vt:i4>171</vt:i4>
      </vt:variant>
      <vt:variant>
        <vt:i4>0</vt:i4>
      </vt:variant>
      <vt:variant>
        <vt:i4>5</vt:i4>
      </vt:variant>
      <vt:variant>
        <vt:lpwstr>garantf1://12082235.100000/</vt:lpwstr>
      </vt:variant>
      <vt:variant>
        <vt:lpwstr/>
      </vt:variant>
      <vt:variant>
        <vt:i4>4587524</vt:i4>
      </vt:variant>
      <vt:variant>
        <vt:i4>168</vt:i4>
      </vt:variant>
      <vt:variant>
        <vt:i4>0</vt:i4>
      </vt:variant>
      <vt:variant>
        <vt:i4>5</vt:i4>
      </vt:variant>
      <vt:variant>
        <vt:lpwstr>garantf1://12082235.1002/</vt:lpwstr>
      </vt:variant>
      <vt:variant>
        <vt:lpwstr/>
      </vt:variant>
      <vt:variant>
        <vt:i4>7602228</vt:i4>
      </vt:variant>
      <vt:variant>
        <vt:i4>165</vt:i4>
      </vt:variant>
      <vt:variant>
        <vt:i4>0</vt:i4>
      </vt:variant>
      <vt:variant>
        <vt:i4>5</vt:i4>
      </vt:variant>
      <vt:variant>
        <vt:lpwstr>garantf1://12082235.100000/</vt:lpwstr>
      </vt:variant>
      <vt:variant>
        <vt:lpwstr/>
      </vt:variant>
      <vt:variant>
        <vt:i4>4587524</vt:i4>
      </vt:variant>
      <vt:variant>
        <vt:i4>162</vt:i4>
      </vt:variant>
      <vt:variant>
        <vt:i4>0</vt:i4>
      </vt:variant>
      <vt:variant>
        <vt:i4>5</vt:i4>
      </vt:variant>
      <vt:variant>
        <vt:lpwstr>garantf1://12082235.1002/</vt:lpwstr>
      </vt:variant>
      <vt:variant>
        <vt:lpwstr/>
      </vt:variant>
      <vt:variant>
        <vt:i4>2686992</vt:i4>
      </vt:variant>
      <vt:variant>
        <vt:i4>156</vt:i4>
      </vt:variant>
      <vt:variant>
        <vt:i4>0</vt:i4>
      </vt:variant>
      <vt:variant>
        <vt:i4>5</vt:i4>
      </vt:variant>
      <vt:variant>
        <vt:lpwstr/>
      </vt:variant>
      <vt:variant>
        <vt:lpwstr>sub_10031</vt:lpwstr>
      </vt:variant>
      <vt:variant>
        <vt:i4>7209023</vt:i4>
      </vt:variant>
      <vt:variant>
        <vt:i4>153</vt:i4>
      </vt:variant>
      <vt:variant>
        <vt:i4>0</vt:i4>
      </vt:variant>
      <vt:variant>
        <vt:i4>5</vt:i4>
      </vt:variant>
      <vt:variant>
        <vt:lpwstr>garantf1://10064504.0/</vt:lpwstr>
      </vt:variant>
      <vt:variant>
        <vt:lpwstr/>
      </vt:variant>
      <vt:variant>
        <vt:i4>7143477</vt:i4>
      </vt:variant>
      <vt:variant>
        <vt:i4>150</vt:i4>
      </vt:variant>
      <vt:variant>
        <vt:i4>0</vt:i4>
      </vt:variant>
      <vt:variant>
        <vt:i4>5</vt:i4>
      </vt:variant>
      <vt:variant>
        <vt:lpwstr>garantf1://10003548.0/</vt:lpwstr>
      </vt:variant>
      <vt:variant>
        <vt:lpwstr/>
      </vt:variant>
      <vt:variant>
        <vt:i4>7143477</vt:i4>
      </vt:variant>
      <vt:variant>
        <vt:i4>147</vt:i4>
      </vt:variant>
      <vt:variant>
        <vt:i4>0</vt:i4>
      </vt:variant>
      <vt:variant>
        <vt:i4>5</vt:i4>
      </vt:variant>
      <vt:variant>
        <vt:lpwstr>garantf1://10003548.0/</vt:lpwstr>
      </vt:variant>
      <vt:variant>
        <vt:lpwstr/>
      </vt:variant>
      <vt:variant>
        <vt:i4>7602228</vt:i4>
      </vt:variant>
      <vt:variant>
        <vt:i4>144</vt:i4>
      </vt:variant>
      <vt:variant>
        <vt:i4>0</vt:i4>
      </vt:variant>
      <vt:variant>
        <vt:i4>5</vt:i4>
      </vt:variant>
      <vt:variant>
        <vt:lpwstr>garantf1://12082235.100000/</vt:lpwstr>
      </vt:variant>
      <vt:variant>
        <vt:lpwstr/>
      </vt:variant>
      <vt:variant>
        <vt:i4>4587524</vt:i4>
      </vt:variant>
      <vt:variant>
        <vt:i4>141</vt:i4>
      </vt:variant>
      <vt:variant>
        <vt:i4>0</vt:i4>
      </vt:variant>
      <vt:variant>
        <vt:i4>5</vt:i4>
      </vt:variant>
      <vt:variant>
        <vt:lpwstr>garantf1://12082235.1002/</vt:lpwstr>
      </vt:variant>
      <vt:variant>
        <vt:lpwstr/>
      </vt:variant>
      <vt:variant>
        <vt:i4>7602228</vt:i4>
      </vt:variant>
      <vt:variant>
        <vt:i4>138</vt:i4>
      </vt:variant>
      <vt:variant>
        <vt:i4>0</vt:i4>
      </vt:variant>
      <vt:variant>
        <vt:i4>5</vt:i4>
      </vt:variant>
      <vt:variant>
        <vt:lpwstr>garantf1://12082235.100000/</vt:lpwstr>
      </vt:variant>
      <vt:variant>
        <vt:lpwstr/>
      </vt:variant>
      <vt:variant>
        <vt:i4>4587524</vt:i4>
      </vt:variant>
      <vt:variant>
        <vt:i4>135</vt:i4>
      </vt:variant>
      <vt:variant>
        <vt:i4>0</vt:i4>
      </vt:variant>
      <vt:variant>
        <vt:i4>5</vt:i4>
      </vt:variant>
      <vt:variant>
        <vt:lpwstr>garantf1://12082235.1002/</vt:lpwstr>
      </vt:variant>
      <vt:variant>
        <vt:lpwstr/>
      </vt:variant>
      <vt:variant>
        <vt:i4>7602228</vt:i4>
      </vt:variant>
      <vt:variant>
        <vt:i4>132</vt:i4>
      </vt:variant>
      <vt:variant>
        <vt:i4>0</vt:i4>
      </vt:variant>
      <vt:variant>
        <vt:i4>5</vt:i4>
      </vt:variant>
      <vt:variant>
        <vt:lpwstr>garantf1://12082235.100000/</vt:lpwstr>
      </vt:variant>
      <vt:variant>
        <vt:lpwstr/>
      </vt:variant>
      <vt:variant>
        <vt:i4>4587524</vt:i4>
      </vt:variant>
      <vt:variant>
        <vt:i4>129</vt:i4>
      </vt:variant>
      <vt:variant>
        <vt:i4>0</vt:i4>
      </vt:variant>
      <vt:variant>
        <vt:i4>5</vt:i4>
      </vt:variant>
      <vt:variant>
        <vt:lpwstr>garantf1://12082235.1002/</vt:lpwstr>
      </vt:variant>
      <vt:variant>
        <vt:lpwstr/>
      </vt:variant>
      <vt:variant>
        <vt:i4>2818064</vt:i4>
      </vt:variant>
      <vt:variant>
        <vt:i4>126</vt:i4>
      </vt:variant>
      <vt:variant>
        <vt:i4>0</vt:i4>
      </vt:variant>
      <vt:variant>
        <vt:i4>5</vt:i4>
      </vt:variant>
      <vt:variant>
        <vt:lpwstr/>
      </vt:variant>
      <vt:variant>
        <vt:lpwstr>sub_1001</vt:lpwstr>
      </vt:variant>
      <vt:variant>
        <vt:i4>7143484</vt:i4>
      </vt:variant>
      <vt:variant>
        <vt:i4>123</vt:i4>
      </vt:variant>
      <vt:variant>
        <vt:i4>0</vt:i4>
      </vt:variant>
      <vt:variant>
        <vt:i4>5</vt:i4>
      </vt:variant>
      <vt:variant>
        <vt:lpwstr>garantf1://20257011.0/</vt:lpwstr>
      </vt:variant>
      <vt:variant>
        <vt:lpwstr/>
      </vt:variant>
      <vt:variant>
        <vt:i4>2686992</vt:i4>
      </vt:variant>
      <vt:variant>
        <vt:i4>120</vt:i4>
      </vt:variant>
      <vt:variant>
        <vt:i4>0</vt:i4>
      </vt:variant>
      <vt:variant>
        <vt:i4>5</vt:i4>
      </vt:variant>
      <vt:variant>
        <vt:lpwstr/>
      </vt:variant>
      <vt:variant>
        <vt:lpwstr>sub_10035</vt:lpwstr>
      </vt:variant>
      <vt:variant>
        <vt:i4>2686992</vt:i4>
      </vt:variant>
      <vt:variant>
        <vt:i4>117</vt:i4>
      </vt:variant>
      <vt:variant>
        <vt:i4>0</vt:i4>
      </vt:variant>
      <vt:variant>
        <vt:i4>5</vt:i4>
      </vt:variant>
      <vt:variant>
        <vt:lpwstr/>
      </vt:variant>
      <vt:variant>
        <vt:lpwstr>sub_10034</vt:lpwstr>
      </vt:variant>
      <vt:variant>
        <vt:i4>7209018</vt:i4>
      </vt:variant>
      <vt:variant>
        <vt:i4>114</vt:i4>
      </vt:variant>
      <vt:variant>
        <vt:i4>0</vt:i4>
      </vt:variant>
      <vt:variant>
        <vt:i4>5</vt:i4>
      </vt:variant>
      <vt:variant>
        <vt:lpwstr>garantf1://20332667.0/</vt:lpwstr>
      </vt:variant>
      <vt:variant>
        <vt:lpwstr/>
      </vt:variant>
      <vt:variant>
        <vt:i4>6946873</vt:i4>
      </vt:variant>
      <vt:variant>
        <vt:i4>111</vt:i4>
      </vt:variant>
      <vt:variant>
        <vt:i4>0</vt:i4>
      </vt:variant>
      <vt:variant>
        <vt:i4>5</vt:i4>
      </vt:variant>
      <vt:variant>
        <vt:lpwstr>garantf1://20311616.0/</vt:lpwstr>
      </vt:variant>
      <vt:variant>
        <vt:lpwstr/>
      </vt:variant>
      <vt:variant>
        <vt:i4>2621456</vt:i4>
      </vt:variant>
      <vt:variant>
        <vt:i4>108</vt:i4>
      </vt:variant>
      <vt:variant>
        <vt:i4>0</vt:i4>
      </vt:variant>
      <vt:variant>
        <vt:i4>5</vt:i4>
      </vt:variant>
      <vt:variant>
        <vt:lpwstr/>
      </vt:variant>
      <vt:variant>
        <vt:lpwstr>sub_1002</vt:lpwstr>
      </vt:variant>
      <vt:variant>
        <vt:i4>2818064</vt:i4>
      </vt:variant>
      <vt:variant>
        <vt:i4>105</vt:i4>
      </vt:variant>
      <vt:variant>
        <vt:i4>0</vt:i4>
      </vt:variant>
      <vt:variant>
        <vt:i4>5</vt:i4>
      </vt:variant>
      <vt:variant>
        <vt:lpwstr/>
      </vt:variant>
      <vt:variant>
        <vt:lpwstr>sub_1001</vt:lpwstr>
      </vt:variant>
      <vt:variant>
        <vt:i4>2686992</vt:i4>
      </vt:variant>
      <vt:variant>
        <vt:i4>102</vt:i4>
      </vt:variant>
      <vt:variant>
        <vt:i4>0</vt:i4>
      </vt:variant>
      <vt:variant>
        <vt:i4>5</vt:i4>
      </vt:variant>
      <vt:variant>
        <vt:lpwstr/>
      </vt:variant>
      <vt:variant>
        <vt:lpwstr>sub_10032</vt:lpwstr>
      </vt:variant>
      <vt:variant>
        <vt:i4>2621456</vt:i4>
      </vt:variant>
      <vt:variant>
        <vt:i4>99</vt:i4>
      </vt:variant>
      <vt:variant>
        <vt:i4>0</vt:i4>
      </vt:variant>
      <vt:variant>
        <vt:i4>5</vt:i4>
      </vt:variant>
      <vt:variant>
        <vt:lpwstr/>
      </vt:variant>
      <vt:variant>
        <vt:lpwstr>sub_1002</vt:lpwstr>
      </vt:variant>
      <vt:variant>
        <vt:i4>7602228</vt:i4>
      </vt:variant>
      <vt:variant>
        <vt:i4>96</vt:i4>
      </vt:variant>
      <vt:variant>
        <vt:i4>0</vt:i4>
      </vt:variant>
      <vt:variant>
        <vt:i4>5</vt:i4>
      </vt:variant>
      <vt:variant>
        <vt:lpwstr>garantf1://12082235.100000/</vt:lpwstr>
      </vt:variant>
      <vt:variant>
        <vt:lpwstr/>
      </vt:variant>
      <vt:variant>
        <vt:i4>4587524</vt:i4>
      </vt:variant>
      <vt:variant>
        <vt:i4>93</vt:i4>
      </vt:variant>
      <vt:variant>
        <vt:i4>0</vt:i4>
      </vt:variant>
      <vt:variant>
        <vt:i4>5</vt:i4>
      </vt:variant>
      <vt:variant>
        <vt:lpwstr>garantf1://12082235.1002/</vt:lpwstr>
      </vt:variant>
      <vt:variant>
        <vt:lpwstr/>
      </vt:variant>
      <vt:variant>
        <vt:i4>2818064</vt:i4>
      </vt:variant>
      <vt:variant>
        <vt:i4>90</vt:i4>
      </vt:variant>
      <vt:variant>
        <vt:i4>0</vt:i4>
      </vt:variant>
      <vt:variant>
        <vt:i4>5</vt:i4>
      </vt:variant>
      <vt:variant>
        <vt:lpwstr/>
      </vt:variant>
      <vt:variant>
        <vt:lpwstr>sub_1001</vt:lpwstr>
      </vt:variant>
      <vt:variant>
        <vt:i4>2621456</vt:i4>
      </vt:variant>
      <vt:variant>
        <vt:i4>87</vt:i4>
      </vt:variant>
      <vt:variant>
        <vt:i4>0</vt:i4>
      </vt:variant>
      <vt:variant>
        <vt:i4>5</vt:i4>
      </vt:variant>
      <vt:variant>
        <vt:lpwstr/>
      </vt:variant>
      <vt:variant>
        <vt:lpwstr>sub_1002</vt:lpwstr>
      </vt:variant>
      <vt:variant>
        <vt:i4>7602228</vt:i4>
      </vt:variant>
      <vt:variant>
        <vt:i4>84</vt:i4>
      </vt:variant>
      <vt:variant>
        <vt:i4>0</vt:i4>
      </vt:variant>
      <vt:variant>
        <vt:i4>5</vt:i4>
      </vt:variant>
      <vt:variant>
        <vt:lpwstr>garantf1://12082235.100000/</vt:lpwstr>
      </vt:variant>
      <vt:variant>
        <vt:lpwstr/>
      </vt:variant>
      <vt:variant>
        <vt:i4>4587524</vt:i4>
      </vt:variant>
      <vt:variant>
        <vt:i4>81</vt:i4>
      </vt:variant>
      <vt:variant>
        <vt:i4>0</vt:i4>
      </vt:variant>
      <vt:variant>
        <vt:i4>5</vt:i4>
      </vt:variant>
      <vt:variant>
        <vt:lpwstr>garantf1://12082235.1002/</vt:lpwstr>
      </vt:variant>
      <vt:variant>
        <vt:lpwstr/>
      </vt:variant>
      <vt:variant>
        <vt:i4>2818064</vt:i4>
      </vt:variant>
      <vt:variant>
        <vt:i4>78</vt:i4>
      </vt:variant>
      <vt:variant>
        <vt:i4>0</vt:i4>
      </vt:variant>
      <vt:variant>
        <vt:i4>5</vt:i4>
      </vt:variant>
      <vt:variant>
        <vt:lpwstr/>
      </vt:variant>
      <vt:variant>
        <vt:lpwstr>sub_1001</vt:lpwstr>
      </vt:variant>
      <vt:variant>
        <vt:i4>2686992</vt:i4>
      </vt:variant>
      <vt:variant>
        <vt:i4>75</vt:i4>
      </vt:variant>
      <vt:variant>
        <vt:i4>0</vt:i4>
      </vt:variant>
      <vt:variant>
        <vt:i4>5</vt:i4>
      </vt:variant>
      <vt:variant>
        <vt:lpwstr/>
      </vt:variant>
      <vt:variant>
        <vt:lpwstr>sub_10033</vt:lpwstr>
      </vt:variant>
      <vt:variant>
        <vt:i4>7143472</vt:i4>
      </vt:variant>
      <vt:variant>
        <vt:i4>72</vt:i4>
      </vt:variant>
      <vt:variant>
        <vt:i4>0</vt:i4>
      </vt:variant>
      <vt:variant>
        <vt:i4>5</vt:i4>
      </vt:variant>
      <vt:variant>
        <vt:lpwstr>garantf1://20310871.0/</vt:lpwstr>
      </vt:variant>
      <vt:variant>
        <vt:lpwstr/>
      </vt:variant>
      <vt:variant>
        <vt:i4>7077947</vt:i4>
      </vt:variant>
      <vt:variant>
        <vt:i4>69</vt:i4>
      </vt:variant>
      <vt:variant>
        <vt:i4>0</vt:i4>
      </vt:variant>
      <vt:variant>
        <vt:i4>5</vt:i4>
      </vt:variant>
      <vt:variant>
        <vt:lpwstr>garantf1://20310567.0/</vt:lpwstr>
      </vt:variant>
      <vt:variant>
        <vt:lpwstr/>
      </vt:variant>
      <vt:variant>
        <vt:i4>6553661</vt:i4>
      </vt:variant>
      <vt:variant>
        <vt:i4>66</vt:i4>
      </vt:variant>
      <vt:variant>
        <vt:i4>0</vt:i4>
      </vt:variant>
      <vt:variant>
        <vt:i4>5</vt:i4>
      </vt:variant>
      <vt:variant>
        <vt:lpwstr>garantf1://20257989.0/</vt:lpwstr>
      </vt:variant>
      <vt:variant>
        <vt:lpwstr/>
      </vt:variant>
      <vt:variant>
        <vt:i4>6684724</vt:i4>
      </vt:variant>
      <vt:variant>
        <vt:i4>63</vt:i4>
      </vt:variant>
      <vt:variant>
        <vt:i4>0</vt:i4>
      </vt:variant>
      <vt:variant>
        <vt:i4>5</vt:i4>
      </vt:variant>
      <vt:variant>
        <vt:lpwstr>garantf1://71073892.0/</vt:lpwstr>
      </vt:variant>
      <vt:variant>
        <vt:lpwstr/>
      </vt:variant>
      <vt:variant>
        <vt:i4>7012405</vt:i4>
      </vt:variant>
      <vt:variant>
        <vt:i4>60</vt:i4>
      </vt:variant>
      <vt:variant>
        <vt:i4>0</vt:i4>
      </vt:variant>
      <vt:variant>
        <vt:i4>5</vt:i4>
      </vt:variant>
      <vt:variant>
        <vt:lpwstr>garantf1://12082235.0/</vt:lpwstr>
      </vt:variant>
      <vt:variant>
        <vt:lpwstr/>
      </vt:variant>
      <vt:variant>
        <vt:i4>7602228</vt:i4>
      </vt:variant>
      <vt:variant>
        <vt:i4>57</vt:i4>
      </vt:variant>
      <vt:variant>
        <vt:i4>0</vt:i4>
      </vt:variant>
      <vt:variant>
        <vt:i4>5</vt:i4>
      </vt:variant>
      <vt:variant>
        <vt:lpwstr>garantf1://12082235.100000/</vt:lpwstr>
      </vt:variant>
      <vt:variant>
        <vt:lpwstr/>
      </vt:variant>
      <vt:variant>
        <vt:i4>6946879</vt:i4>
      </vt:variant>
      <vt:variant>
        <vt:i4>54</vt:i4>
      </vt:variant>
      <vt:variant>
        <vt:i4>0</vt:i4>
      </vt:variant>
      <vt:variant>
        <vt:i4>5</vt:i4>
      </vt:variant>
      <vt:variant>
        <vt:lpwstr>garantf1://20261504.0/</vt:lpwstr>
      </vt:variant>
      <vt:variant>
        <vt:lpwstr/>
      </vt:variant>
      <vt:variant>
        <vt:i4>6357040</vt:i4>
      </vt:variant>
      <vt:variant>
        <vt:i4>51</vt:i4>
      </vt:variant>
      <vt:variant>
        <vt:i4>0</vt:i4>
      </vt:variant>
      <vt:variant>
        <vt:i4>5</vt:i4>
      </vt:variant>
      <vt:variant>
        <vt:lpwstr>garantf1://20259538.0/</vt:lpwstr>
      </vt:variant>
      <vt:variant>
        <vt:lpwstr/>
      </vt:variant>
      <vt:variant>
        <vt:i4>7209023</vt:i4>
      </vt:variant>
      <vt:variant>
        <vt:i4>48</vt:i4>
      </vt:variant>
      <vt:variant>
        <vt:i4>0</vt:i4>
      </vt:variant>
      <vt:variant>
        <vt:i4>5</vt:i4>
      </vt:variant>
      <vt:variant>
        <vt:lpwstr>garantf1://10064504.0/</vt:lpwstr>
      </vt:variant>
      <vt:variant>
        <vt:lpwstr/>
      </vt:variant>
      <vt:variant>
        <vt:i4>7143477</vt:i4>
      </vt:variant>
      <vt:variant>
        <vt:i4>45</vt:i4>
      </vt:variant>
      <vt:variant>
        <vt:i4>0</vt:i4>
      </vt:variant>
      <vt:variant>
        <vt:i4>5</vt:i4>
      </vt:variant>
      <vt:variant>
        <vt:lpwstr>garantf1://10003548.0/</vt:lpwstr>
      </vt:variant>
      <vt:variant>
        <vt:lpwstr/>
      </vt:variant>
      <vt:variant>
        <vt:i4>7274550</vt:i4>
      </vt:variant>
      <vt:variant>
        <vt:i4>42</vt:i4>
      </vt:variant>
      <vt:variant>
        <vt:i4>0</vt:i4>
      </vt:variant>
      <vt:variant>
        <vt:i4>5</vt:i4>
      </vt:variant>
      <vt:variant>
        <vt:lpwstr>garantf1://12060258.0/</vt:lpwstr>
      </vt:variant>
      <vt:variant>
        <vt:lpwstr/>
      </vt:variant>
      <vt:variant>
        <vt:i4>2686992</vt:i4>
      </vt:variant>
      <vt:variant>
        <vt:i4>39</vt:i4>
      </vt:variant>
      <vt:variant>
        <vt:i4>0</vt:i4>
      </vt:variant>
      <vt:variant>
        <vt:i4>5</vt:i4>
      </vt:variant>
      <vt:variant>
        <vt:lpwstr/>
      </vt:variant>
      <vt:variant>
        <vt:lpwstr>sub_10031</vt:lpwstr>
      </vt:variant>
      <vt:variant>
        <vt:i4>7602228</vt:i4>
      </vt:variant>
      <vt:variant>
        <vt:i4>36</vt:i4>
      </vt:variant>
      <vt:variant>
        <vt:i4>0</vt:i4>
      </vt:variant>
      <vt:variant>
        <vt:i4>5</vt:i4>
      </vt:variant>
      <vt:variant>
        <vt:lpwstr>garantf1://12082235.100000/</vt:lpwstr>
      </vt:variant>
      <vt:variant>
        <vt:lpwstr/>
      </vt:variant>
      <vt:variant>
        <vt:i4>4587524</vt:i4>
      </vt:variant>
      <vt:variant>
        <vt:i4>33</vt:i4>
      </vt:variant>
      <vt:variant>
        <vt:i4>0</vt:i4>
      </vt:variant>
      <vt:variant>
        <vt:i4>5</vt:i4>
      </vt:variant>
      <vt:variant>
        <vt:lpwstr>garantf1://12082235.1002/</vt:lpwstr>
      </vt:variant>
      <vt:variant>
        <vt:lpwstr/>
      </vt:variant>
      <vt:variant>
        <vt:i4>2621456</vt:i4>
      </vt:variant>
      <vt:variant>
        <vt:i4>30</vt:i4>
      </vt:variant>
      <vt:variant>
        <vt:i4>0</vt:i4>
      </vt:variant>
      <vt:variant>
        <vt:i4>5</vt:i4>
      </vt:variant>
      <vt:variant>
        <vt:lpwstr/>
      </vt:variant>
      <vt:variant>
        <vt:lpwstr>sub_1002</vt:lpwstr>
      </vt:variant>
      <vt:variant>
        <vt:i4>2818064</vt:i4>
      </vt:variant>
      <vt:variant>
        <vt:i4>27</vt:i4>
      </vt:variant>
      <vt:variant>
        <vt:i4>0</vt:i4>
      </vt:variant>
      <vt:variant>
        <vt:i4>5</vt:i4>
      </vt:variant>
      <vt:variant>
        <vt:lpwstr/>
      </vt:variant>
      <vt:variant>
        <vt:lpwstr>sub_1001</vt:lpwstr>
      </vt:variant>
      <vt:variant>
        <vt:i4>7602228</vt:i4>
      </vt:variant>
      <vt:variant>
        <vt:i4>24</vt:i4>
      </vt:variant>
      <vt:variant>
        <vt:i4>0</vt:i4>
      </vt:variant>
      <vt:variant>
        <vt:i4>5</vt:i4>
      </vt:variant>
      <vt:variant>
        <vt:lpwstr>garantf1://12082235.100000/</vt:lpwstr>
      </vt:variant>
      <vt:variant>
        <vt:lpwstr/>
      </vt:variant>
      <vt:variant>
        <vt:i4>4587524</vt:i4>
      </vt:variant>
      <vt:variant>
        <vt:i4>21</vt:i4>
      </vt:variant>
      <vt:variant>
        <vt:i4>0</vt:i4>
      </vt:variant>
      <vt:variant>
        <vt:i4>5</vt:i4>
      </vt:variant>
      <vt:variant>
        <vt:lpwstr>garantf1://12082235.1002/</vt:lpwstr>
      </vt:variant>
      <vt:variant>
        <vt:lpwstr/>
      </vt:variant>
      <vt:variant>
        <vt:i4>7602228</vt:i4>
      </vt:variant>
      <vt:variant>
        <vt:i4>18</vt:i4>
      </vt:variant>
      <vt:variant>
        <vt:i4>0</vt:i4>
      </vt:variant>
      <vt:variant>
        <vt:i4>5</vt:i4>
      </vt:variant>
      <vt:variant>
        <vt:lpwstr>garantf1://12082235.100000/</vt:lpwstr>
      </vt:variant>
      <vt:variant>
        <vt:lpwstr/>
      </vt:variant>
      <vt:variant>
        <vt:i4>7602228</vt:i4>
      </vt:variant>
      <vt:variant>
        <vt:i4>15</vt:i4>
      </vt:variant>
      <vt:variant>
        <vt:i4>0</vt:i4>
      </vt:variant>
      <vt:variant>
        <vt:i4>5</vt:i4>
      </vt:variant>
      <vt:variant>
        <vt:lpwstr>garantf1://12082235.100000/</vt:lpwstr>
      </vt:variant>
      <vt:variant>
        <vt:lpwstr/>
      </vt:variant>
      <vt:variant>
        <vt:i4>4587524</vt:i4>
      </vt:variant>
      <vt:variant>
        <vt:i4>12</vt:i4>
      </vt:variant>
      <vt:variant>
        <vt:i4>0</vt:i4>
      </vt:variant>
      <vt:variant>
        <vt:i4>5</vt:i4>
      </vt:variant>
      <vt:variant>
        <vt:lpwstr>garantf1://12082235.1002/</vt:lpwstr>
      </vt:variant>
      <vt:variant>
        <vt:lpwstr/>
      </vt:variant>
      <vt:variant>
        <vt:i4>7012415</vt:i4>
      </vt:variant>
      <vt:variant>
        <vt:i4>9</vt:i4>
      </vt:variant>
      <vt:variant>
        <vt:i4>0</vt:i4>
      </vt:variant>
      <vt:variant>
        <vt:i4>5</vt:i4>
      </vt:variant>
      <vt:variant>
        <vt:lpwstr>garantf1://12038291.5/</vt:lpwstr>
      </vt:variant>
      <vt:variant>
        <vt:lpwstr/>
      </vt:variant>
      <vt:variant>
        <vt:i4>7012415</vt:i4>
      </vt:variant>
      <vt:variant>
        <vt:i4>6</vt:i4>
      </vt:variant>
      <vt:variant>
        <vt:i4>0</vt:i4>
      </vt:variant>
      <vt:variant>
        <vt:i4>5</vt:i4>
      </vt:variant>
      <vt:variant>
        <vt:lpwstr>garantf1://12038291.5/</vt:lpwstr>
      </vt:variant>
      <vt:variant>
        <vt:lpwstr/>
      </vt:variant>
      <vt:variant>
        <vt:i4>7602228</vt:i4>
      </vt:variant>
      <vt:variant>
        <vt:i4>3</vt:i4>
      </vt:variant>
      <vt:variant>
        <vt:i4>0</vt:i4>
      </vt:variant>
      <vt:variant>
        <vt:i4>5</vt:i4>
      </vt:variant>
      <vt:variant>
        <vt:lpwstr>garantf1://12082235.100000/</vt:lpwstr>
      </vt:variant>
      <vt:variant>
        <vt:lpwstr/>
      </vt:variant>
      <vt:variant>
        <vt:i4>4587524</vt:i4>
      </vt:variant>
      <vt:variant>
        <vt:i4>0</vt:i4>
      </vt:variant>
      <vt:variant>
        <vt:i4>0</vt:i4>
      </vt:variant>
      <vt:variant>
        <vt:i4>5</vt:i4>
      </vt:variant>
      <vt:variant>
        <vt:lpwstr>garantf1://12082235.1002/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avdorofeeva</dc:creator>
  <cp:keywords/>
  <dc:description/>
  <cp:lastModifiedBy>Пользователь</cp:lastModifiedBy>
  <cp:revision>5</cp:revision>
  <cp:lastPrinted>2025-12-23T07:44:00Z</cp:lastPrinted>
  <dcterms:created xsi:type="dcterms:W3CDTF">2025-12-29T11:15:00Z</dcterms:created>
  <dcterms:modified xsi:type="dcterms:W3CDTF">2025-12-30T10:07:00Z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1840834256</vt:i4>
  </property>
  <property fmtid="{D5CDD505-2E9C-101B-9397-08002B2CF9AE}" pid="4" name="_EmailSubject">
    <vt:lpwstr/>
  </property>
  <property fmtid="{D5CDD505-2E9C-101B-9397-08002B2CF9AE}" pid="5" name="_AuthorEmail">
    <vt:lpwstr>tuzova.nm@cherepovetscity.ru</vt:lpwstr>
  </property>
  <property fmtid="{D5CDD505-2E9C-101B-9397-08002B2CF9AE}" pid="6" name="_AuthorEmailDisplayName">
    <vt:lpwstr>Тузова Наталья Михайловна</vt:lpwstr>
  </property>
  <property fmtid="{D5CDD505-2E9C-101B-9397-08002B2CF9AE}" pid="7" name="_PreviousAdHocReviewCycleID">
    <vt:i4>-846488814</vt:i4>
  </property>
  <property fmtid="{D5CDD505-2E9C-101B-9397-08002B2CF9AE}" pid="8" name="_ReviewingToolsShownOnce">
    <vt:lpwstr/>
  </property>
</Properties>
</file>