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E8622" w14:textId="77777777" w:rsidR="00A127B7" w:rsidRPr="00C91FC9" w:rsidRDefault="00A127B7" w:rsidP="00A127B7">
      <w:pPr>
        <w:jc w:val="center"/>
      </w:pPr>
      <w:r w:rsidRPr="00C91FC9">
        <w:object w:dxaOrig="733" w:dyaOrig="910" w14:anchorId="481AA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55pt;height:51.35pt" o:ole="">
            <v:imagedata r:id="rId8" o:title=""/>
          </v:shape>
          <o:OLEObject Type="Embed" ProgID="CorelDRAW.Graphic.14" ShapeID="_x0000_i1025" DrawAspect="Content" ObjectID="_1828173790" r:id="rId9"/>
        </w:object>
      </w:r>
    </w:p>
    <w:p w14:paraId="077CA4C4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53C9A195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7948BBAC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7654C0EC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2C7A1F49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640F0F9B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30D69037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32675ED4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2ADC47B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1F5777E1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99EBA5E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59609ADD" w14:textId="3D8F107E" w:rsidR="00A127B7" w:rsidRPr="00C91FC9" w:rsidRDefault="003F3D7C" w:rsidP="00A127B7">
      <w:pPr>
        <w:jc w:val="both"/>
        <w:rPr>
          <w:sz w:val="26"/>
          <w:szCs w:val="26"/>
        </w:rPr>
      </w:pPr>
      <w:r w:rsidRPr="003F3D7C">
        <w:rPr>
          <w:sz w:val="26"/>
          <w:szCs w:val="26"/>
        </w:rPr>
        <w:t>25.12.2025 №3388</w:t>
      </w:r>
    </w:p>
    <w:p w14:paraId="6A21EDB8" w14:textId="77777777" w:rsidR="00A127B7" w:rsidRDefault="00A127B7" w:rsidP="00A127B7">
      <w:pPr>
        <w:jc w:val="both"/>
        <w:rPr>
          <w:sz w:val="26"/>
          <w:szCs w:val="26"/>
        </w:rPr>
      </w:pPr>
    </w:p>
    <w:p w14:paraId="2F62DAC1" w14:textId="1EEACE22" w:rsidR="00A127B7" w:rsidRPr="00C91FC9" w:rsidRDefault="00A127B7" w:rsidP="00A127B7">
      <w:pPr>
        <w:jc w:val="both"/>
        <w:rPr>
          <w:sz w:val="26"/>
          <w:szCs w:val="26"/>
        </w:rPr>
      </w:pPr>
    </w:p>
    <w:p w14:paraId="6E430051" w14:textId="77777777" w:rsidR="006C52E2" w:rsidRDefault="00A127B7" w:rsidP="0029425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 w:rsidR="00B35F80">
        <w:rPr>
          <w:sz w:val="26"/>
          <w:szCs w:val="26"/>
        </w:rPr>
        <w:t>документации</w:t>
      </w:r>
      <w:r w:rsidR="00BF0859">
        <w:rPr>
          <w:sz w:val="26"/>
          <w:szCs w:val="26"/>
        </w:rPr>
        <w:t xml:space="preserve"> </w:t>
      </w:r>
    </w:p>
    <w:p w14:paraId="18B7C5CB" w14:textId="77777777" w:rsidR="006C52E2" w:rsidRDefault="00B35F80" w:rsidP="006C52E2">
      <w:pPr>
        <w:jc w:val="both"/>
        <w:rPr>
          <w:sz w:val="26"/>
          <w:szCs w:val="26"/>
        </w:rPr>
      </w:pPr>
      <w:r>
        <w:rPr>
          <w:sz w:val="26"/>
          <w:szCs w:val="26"/>
        </w:rPr>
        <w:t>по планировке территории</w:t>
      </w:r>
      <w:r w:rsidR="00BF0859">
        <w:rPr>
          <w:sz w:val="26"/>
          <w:szCs w:val="26"/>
        </w:rPr>
        <w:t xml:space="preserve"> </w:t>
      </w:r>
      <w:r w:rsidR="000755F9" w:rsidRPr="000935CC">
        <w:rPr>
          <w:sz w:val="26"/>
          <w:szCs w:val="26"/>
        </w:rPr>
        <w:t xml:space="preserve">линейного </w:t>
      </w:r>
    </w:p>
    <w:p w14:paraId="548995F1" w14:textId="0CA82F30" w:rsidR="006C52E2" w:rsidRDefault="000755F9" w:rsidP="006C52E2">
      <w:pPr>
        <w:jc w:val="both"/>
        <w:rPr>
          <w:sz w:val="26"/>
          <w:szCs w:val="26"/>
        </w:rPr>
      </w:pPr>
      <w:r w:rsidRPr="000935CC">
        <w:rPr>
          <w:sz w:val="26"/>
          <w:szCs w:val="26"/>
        </w:rPr>
        <w:t>объекта</w:t>
      </w:r>
      <w:r w:rsidR="00BF0859">
        <w:rPr>
          <w:sz w:val="26"/>
          <w:szCs w:val="26"/>
        </w:rPr>
        <w:t xml:space="preserve"> </w:t>
      </w:r>
      <w:r w:rsidR="00E61B2F">
        <w:rPr>
          <w:sz w:val="26"/>
          <w:szCs w:val="26"/>
        </w:rPr>
        <w:t>«Улица Преображенского</w:t>
      </w:r>
      <w:r w:rsidR="006C52E2" w:rsidRPr="00F615DD">
        <w:rPr>
          <w:sz w:val="26"/>
          <w:szCs w:val="26"/>
        </w:rPr>
        <w:t>»</w:t>
      </w:r>
    </w:p>
    <w:p w14:paraId="1307D2F1" w14:textId="11263C45" w:rsidR="00A127B7" w:rsidRDefault="00A127B7" w:rsidP="006C52E2">
      <w:pPr>
        <w:jc w:val="both"/>
        <w:rPr>
          <w:sz w:val="26"/>
          <w:szCs w:val="26"/>
        </w:rPr>
      </w:pPr>
    </w:p>
    <w:p w14:paraId="05C6DA5F" w14:textId="4A04C99C" w:rsidR="00BF0859" w:rsidRPr="00C91FC9" w:rsidRDefault="00BF0859" w:rsidP="00294257">
      <w:pPr>
        <w:jc w:val="both"/>
        <w:rPr>
          <w:sz w:val="26"/>
          <w:szCs w:val="26"/>
        </w:rPr>
      </w:pPr>
    </w:p>
    <w:p w14:paraId="6342C879" w14:textId="293517F8" w:rsidR="006C52E2" w:rsidRPr="00C91FC9" w:rsidRDefault="006C52E2" w:rsidP="006C52E2">
      <w:pPr>
        <w:ind w:firstLine="709"/>
        <w:contextualSpacing/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В соответствии с </w:t>
      </w:r>
      <w:r w:rsidR="00F54CCB" w:rsidRPr="00C91FC9">
        <w:rPr>
          <w:sz w:val="26"/>
          <w:szCs w:val="26"/>
        </w:rPr>
        <w:t>Градостроительн</w:t>
      </w:r>
      <w:r w:rsidR="00F54CCB">
        <w:rPr>
          <w:sz w:val="26"/>
          <w:szCs w:val="26"/>
        </w:rPr>
        <w:t>ым</w:t>
      </w:r>
      <w:r w:rsidR="00F54CCB" w:rsidRPr="00C91FC9">
        <w:rPr>
          <w:sz w:val="26"/>
          <w:szCs w:val="26"/>
        </w:rPr>
        <w:t xml:space="preserve"> кодекс</w:t>
      </w:r>
      <w:r w:rsidR="00F54CCB">
        <w:rPr>
          <w:sz w:val="26"/>
          <w:szCs w:val="26"/>
        </w:rPr>
        <w:t>ом</w:t>
      </w:r>
      <w:r w:rsidR="00F54CCB" w:rsidRPr="00C91FC9">
        <w:rPr>
          <w:sz w:val="26"/>
          <w:szCs w:val="26"/>
        </w:rPr>
        <w:t xml:space="preserve"> Российской Федерации</w:t>
      </w:r>
      <w:r w:rsidR="00F54CCB">
        <w:rPr>
          <w:sz w:val="26"/>
          <w:szCs w:val="26"/>
        </w:rPr>
        <w:t>,</w:t>
      </w:r>
      <w:r w:rsidR="00F54CCB" w:rsidRPr="00C91FC9"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>Федеральным</w:t>
      </w:r>
      <w:r>
        <w:rPr>
          <w:sz w:val="26"/>
          <w:szCs w:val="26"/>
        </w:rPr>
        <w:t>и законами</w:t>
      </w:r>
      <w:r w:rsidRPr="00C91FC9">
        <w:rPr>
          <w:sz w:val="26"/>
          <w:szCs w:val="26"/>
        </w:rPr>
        <w:t xml:space="preserve"> от 06.10.2003 № 131</w:t>
      </w:r>
      <w:r w:rsidR="00F54CCB">
        <w:rPr>
          <w:sz w:val="26"/>
          <w:szCs w:val="26"/>
        </w:rPr>
        <w:t>-ФЗ</w:t>
      </w:r>
      <w:r w:rsidRPr="00C91FC9">
        <w:rPr>
          <w:sz w:val="26"/>
          <w:szCs w:val="26"/>
        </w:rPr>
        <w:t xml:space="preserve"> «Об общих принципах организации местного самоуправления в Российской Федерации»,</w:t>
      </w:r>
      <w:r w:rsidRPr="00755FDC">
        <w:rPr>
          <w:sz w:val="26"/>
          <w:szCs w:val="26"/>
        </w:rPr>
        <w:t xml:space="preserve"> 20.03.2025 № 33-ФЗ «Об общих принципах организации местного самоуправления в единой системе публ</w:t>
      </w:r>
      <w:r w:rsidR="00F54CCB">
        <w:rPr>
          <w:sz w:val="26"/>
          <w:szCs w:val="26"/>
        </w:rPr>
        <w:t>ичной власти»</w:t>
      </w:r>
      <w:r w:rsidRPr="00C91FC9">
        <w:rPr>
          <w:sz w:val="26"/>
          <w:szCs w:val="26"/>
        </w:rPr>
        <w:t>,</w:t>
      </w:r>
      <w:r>
        <w:rPr>
          <w:sz w:val="26"/>
          <w:szCs w:val="26"/>
        </w:rPr>
        <w:t xml:space="preserve"> постановлением Правительства Российской Федерации </w:t>
      </w:r>
      <w:r w:rsidRPr="00755FDC">
        <w:rPr>
          <w:sz w:val="26"/>
          <w:szCs w:val="26"/>
        </w:rPr>
        <w:t>от 12.05.2017 № 564 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объектов»,</w:t>
      </w:r>
      <w:r w:rsidR="00F54CCB">
        <w:rPr>
          <w:sz w:val="26"/>
          <w:szCs w:val="26"/>
        </w:rPr>
        <w:t xml:space="preserve"> постановлением Правительства Вологодской области от 25.07.2022 № 932</w:t>
      </w:r>
      <w:r w:rsidR="00F54CCB" w:rsidRPr="00F54CCB">
        <w:rPr>
          <w:sz w:val="26"/>
          <w:szCs w:val="26"/>
        </w:rPr>
        <w:t xml:space="preserve"> «Об установлении случаев утверждения проектов внесения изменений в генеральный план и правила землепользования и застройки муниципальных образований области, утверждения проектов планировки территории, проектов межевания территории и проектов внесения изменений в указанные документы без проведения общественных обсуждений или публичных слушаний»,</w:t>
      </w:r>
      <w:r>
        <w:rPr>
          <w:sz w:val="26"/>
          <w:szCs w:val="26"/>
        </w:rPr>
        <w:t xml:space="preserve"> </w:t>
      </w:r>
      <w:r w:rsidRPr="00C91FC9">
        <w:rPr>
          <w:sz w:val="26"/>
          <w:szCs w:val="26"/>
        </w:rPr>
        <w:t>Уставо</w:t>
      </w:r>
      <w:r>
        <w:rPr>
          <w:sz w:val="26"/>
          <w:szCs w:val="26"/>
        </w:rPr>
        <w:t>м городского округа город Череповец                             Вологодской области</w:t>
      </w:r>
    </w:p>
    <w:p w14:paraId="21707C89" w14:textId="77777777" w:rsidR="00A127B7" w:rsidRPr="00C91FC9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14:paraId="4F7296D7" w14:textId="1519E5B7" w:rsidR="00BF0859" w:rsidRDefault="00281D9C" w:rsidP="002E6371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r w:rsidRPr="00281D9C">
        <w:rPr>
          <w:color w:val="000000"/>
          <w:sz w:val="26"/>
          <w:szCs w:val="26"/>
        </w:rPr>
        <w:t>Утвердить</w:t>
      </w:r>
      <w:r w:rsidR="00B35F80">
        <w:rPr>
          <w:color w:val="000000"/>
          <w:sz w:val="26"/>
          <w:szCs w:val="26"/>
        </w:rPr>
        <w:t xml:space="preserve"> документацию по планировке территории </w:t>
      </w:r>
      <w:r w:rsidR="002E6371" w:rsidRPr="002E6371">
        <w:rPr>
          <w:color w:val="000000"/>
          <w:sz w:val="26"/>
          <w:szCs w:val="26"/>
        </w:rPr>
        <w:t>линейного объекта</w:t>
      </w:r>
      <w:r w:rsidR="002E6371">
        <w:rPr>
          <w:color w:val="000000"/>
          <w:sz w:val="26"/>
          <w:szCs w:val="26"/>
        </w:rPr>
        <w:t xml:space="preserve"> </w:t>
      </w:r>
      <w:r w:rsidR="006C52E2" w:rsidRPr="00E4485D">
        <w:rPr>
          <w:sz w:val="26"/>
          <w:szCs w:val="26"/>
        </w:rPr>
        <w:t>«</w:t>
      </w:r>
      <w:r w:rsidR="00E61B2F">
        <w:rPr>
          <w:sz w:val="26"/>
          <w:szCs w:val="26"/>
        </w:rPr>
        <w:t>Улица Преображенского</w:t>
      </w:r>
      <w:r w:rsidR="006C52E2" w:rsidRPr="00F615DD">
        <w:rPr>
          <w:sz w:val="26"/>
          <w:szCs w:val="26"/>
        </w:rPr>
        <w:t>»</w:t>
      </w:r>
      <w:r>
        <w:rPr>
          <w:sz w:val="26"/>
          <w:szCs w:val="26"/>
        </w:rPr>
        <w:t xml:space="preserve"> </w:t>
      </w:r>
      <w:r w:rsidR="00BF0859">
        <w:rPr>
          <w:sz w:val="26"/>
          <w:szCs w:val="26"/>
        </w:rPr>
        <w:t xml:space="preserve">в составе: </w:t>
      </w:r>
    </w:p>
    <w:p w14:paraId="3E9E02DA" w14:textId="77777777" w:rsidR="00BF0859" w:rsidRDefault="00BF0859" w:rsidP="00BF0859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проекта планировки территории (приложение 1);</w:t>
      </w:r>
    </w:p>
    <w:p w14:paraId="4EE03D9C" w14:textId="77777777" w:rsidR="00BF0859" w:rsidRDefault="00BF0859" w:rsidP="00BF0859">
      <w:pPr>
        <w:pStyle w:val="a9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проекта межевания территории (приложение 2).</w:t>
      </w:r>
    </w:p>
    <w:p w14:paraId="2F4D8676" w14:textId="77777777" w:rsidR="000A2031" w:rsidRPr="000A2031" w:rsidRDefault="000A2031" w:rsidP="000A2031">
      <w:pPr>
        <w:ind w:firstLine="709"/>
        <w:contextualSpacing/>
        <w:jc w:val="both"/>
        <w:rPr>
          <w:sz w:val="26"/>
          <w:szCs w:val="26"/>
        </w:rPr>
      </w:pPr>
      <w:r w:rsidRPr="000A2031">
        <w:rPr>
          <w:sz w:val="26"/>
          <w:szCs w:val="26"/>
        </w:rPr>
        <w:t>2. Управлению архитектуры и градостроительства мэрии:</w:t>
      </w:r>
    </w:p>
    <w:p w14:paraId="1E3D0ABA" w14:textId="77777777" w:rsidR="000A2031" w:rsidRDefault="000A2031" w:rsidP="000A2031">
      <w:pPr>
        <w:ind w:firstLine="709"/>
        <w:contextualSpacing/>
        <w:jc w:val="both"/>
        <w:rPr>
          <w:sz w:val="26"/>
          <w:szCs w:val="26"/>
        </w:rPr>
      </w:pPr>
      <w:r w:rsidRPr="000A2031">
        <w:rPr>
          <w:sz w:val="26"/>
          <w:szCs w:val="26"/>
        </w:rPr>
        <w:t>2.1 Обеспечить размещение постановления на официальном сайте мэрии города Череповца.</w:t>
      </w:r>
    </w:p>
    <w:p w14:paraId="52D7A1FE" w14:textId="7204FCE6" w:rsidR="000A2031" w:rsidRPr="000A2031" w:rsidRDefault="000A2031" w:rsidP="000A2031">
      <w:pPr>
        <w:ind w:firstLine="709"/>
        <w:contextualSpacing/>
        <w:jc w:val="both"/>
        <w:rPr>
          <w:sz w:val="26"/>
          <w:szCs w:val="26"/>
        </w:rPr>
      </w:pPr>
      <w:r w:rsidRPr="000A2031">
        <w:rPr>
          <w:sz w:val="26"/>
          <w:szCs w:val="26"/>
        </w:rPr>
        <w:t>2.2. Направить утвержденную документацию по планировке территории в соответствии с требованиями части 15 статьи 45 Градостроительного кодекса Российской Федерации.</w:t>
      </w:r>
    </w:p>
    <w:p w14:paraId="14C08BCB" w14:textId="77777777" w:rsidR="006C52E2" w:rsidRPr="00012CCF" w:rsidRDefault="006C52E2" w:rsidP="006C52E2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Pr="00012CCF">
        <w:rPr>
          <w:sz w:val="26"/>
          <w:szCs w:val="26"/>
        </w:rPr>
        <w:t>. Постановление подлежит опубликованию</w:t>
      </w:r>
      <w:r>
        <w:rPr>
          <w:sz w:val="26"/>
          <w:szCs w:val="26"/>
        </w:rPr>
        <w:t xml:space="preserve"> на </w:t>
      </w:r>
      <w:r w:rsidRPr="00647E07">
        <w:rPr>
          <w:sz w:val="26"/>
          <w:szCs w:val="26"/>
        </w:rPr>
        <w:t>официальном интернет-портале правовой информации г. Череповца</w:t>
      </w:r>
      <w:r w:rsidRPr="00012CCF">
        <w:rPr>
          <w:sz w:val="26"/>
          <w:szCs w:val="26"/>
        </w:rPr>
        <w:t>.</w:t>
      </w:r>
    </w:p>
    <w:p w14:paraId="173D99BF" w14:textId="77777777" w:rsidR="00A127B7" w:rsidRPr="00012CCF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7F7D4F1D" w14:textId="2EBCCE09" w:rsidR="00A127B7" w:rsidRPr="00C91FC9" w:rsidRDefault="00A127B7" w:rsidP="00A127B7">
      <w:pPr>
        <w:pStyle w:val="a9"/>
        <w:spacing w:before="0" w:beforeAutospacing="0" w:after="0" w:afterAutospacing="0"/>
        <w:rPr>
          <w:sz w:val="26"/>
          <w:szCs w:val="26"/>
        </w:rPr>
      </w:pPr>
    </w:p>
    <w:p w14:paraId="0563F106" w14:textId="59DC3A25" w:rsidR="00C33554" w:rsidRDefault="000B7BD5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  <w:sectPr w:rsidR="00C33554" w:rsidSect="001D559F">
          <w:headerReference w:type="default" r:id="rId10"/>
          <w:pgSz w:w="11906" w:h="16838" w:code="9"/>
          <w:pgMar w:top="567" w:right="567" w:bottom="992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t>Глава</w:t>
      </w:r>
      <w:r w:rsidR="00647E07">
        <w:rPr>
          <w:sz w:val="26"/>
          <w:szCs w:val="26"/>
        </w:rPr>
        <w:t xml:space="preserve">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 w:rsidR="00013771">
        <w:rPr>
          <w:sz w:val="26"/>
          <w:szCs w:val="26"/>
        </w:rPr>
        <w:t xml:space="preserve">  </w:t>
      </w:r>
      <w:r w:rsidR="00647E07">
        <w:rPr>
          <w:sz w:val="26"/>
          <w:szCs w:val="26"/>
        </w:rPr>
        <w:t xml:space="preserve"> </w:t>
      </w:r>
      <w:r w:rsidR="00C33554">
        <w:rPr>
          <w:sz w:val="26"/>
          <w:szCs w:val="26"/>
        </w:rPr>
        <w:t>Р.Э. Маслов</w:t>
      </w:r>
    </w:p>
    <w:p w14:paraId="49109F62" w14:textId="7536BB40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</w:p>
    <w:p w14:paraId="3E7661F5" w14:textId="2FB781AE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</w:p>
    <w:p w14:paraId="786C81E2" w14:textId="7665F4D9" w:rsidR="00A127B7" w:rsidRPr="00C91FC9" w:rsidRDefault="00A127B7" w:rsidP="00B9309D">
      <w:pPr>
        <w:pStyle w:val="18"/>
        <w:ind w:left="4253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УТВЕРЖДЕН</w:t>
      </w:r>
    </w:p>
    <w:p w14:paraId="75BFB143" w14:textId="77777777" w:rsidR="00A127B7" w:rsidRPr="00C91FC9" w:rsidRDefault="00A127B7" w:rsidP="00C33554">
      <w:pPr>
        <w:pStyle w:val="18"/>
        <w:ind w:left="9782" w:firstLine="708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56004269" w14:textId="4BFAAF27" w:rsidR="00A127B7" w:rsidRDefault="003F3D7C" w:rsidP="00B9309D">
      <w:pPr>
        <w:pStyle w:val="18"/>
        <w:ind w:left="4253" w:firstLine="6237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3F3D7C">
        <w:rPr>
          <w:sz w:val="26"/>
          <w:szCs w:val="26"/>
        </w:rPr>
        <w:t>25.12.2025 №3388</w:t>
      </w:r>
    </w:p>
    <w:p w14:paraId="6300A5B6" w14:textId="5171717D" w:rsidR="00A127B7" w:rsidRPr="00C91FC9" w:rsidRDefault="00C33554" w:rsidP="00B9309D">
      <w:pPr>
        <w:pStyle w:val="18"/>
        <w:ind w:left="4253" w:firstLine="6237"/>
        <w:jc w:val="left"/>
        <w:rPr>
          <w:sz w:val="26"/>
          <w:szCs w:val="26"/>
        </w:rPr>
      </w:pPr>
      <w:r>
        <w:rPr>
          <w:sz w:val="26"/>
          <w:szCs w:val="26"/>
        </w:rPr>
        <w:t>(п</w:t>
      </w:r>
      <w:r w:rsidR="00A127B7">
        <w:rPr>
          <w:sz w:val="26"/>
          <w:szCs w:val="26"/>
        </w:rPr>
        <w:t>риложение 1)</w:t>
      </w:r>
    </w:p>
    <w:p w14:paraId="405A9A0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13D87679" w14:textId="595C8528" w:rsidR="003F62FD" w:rsidRPr="003F62FD" w:rsidRDefault="00A127B7" w:rsidP="003F62FD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территории </w:t>
      </w:r>
      <w:bookmarkStart w:id="0" w:name="_Toc254857206"/>
      <w:r w:rsidR="003F62FD">
        <w:rPr>
          <w:sz w:val="26"/>
          <w:szCs w:val="26"/>
        </w:rPr>
        <w:t>линейного объекта</w:t>
      </w:r>
    </w:p>
    <w:p w14:paraId="72B9AFE2" w14:textId="77777777" w:rsidR="001D27C6" w:rsidRDefault="003F62FD" w:rsidP="00FC7347">
      <w:pPr>
        <w:jc w:val="center"/>
        <w:rPr>
          <w:sz w:val="26"/>
          <w:szCs w:val="26"/>
        </w:rPr>
      </w:pPr>
      <w:r w:rsidRPr="003F62FD">
        <w:rPr>
          <w:sz w:val="26"/>
          <w:szCs w:val="26"/>
        </w:rPr>
        <w:t>«</w:t>
      </w:r>
      <w:r w:rsidR="00F5066C">
        <w:rPr>
          <w:sz w:val="26"/>
          <w:szCs w:val="26"/>
        </w:rPr>
        <w:t>Улица Преображенского</w:t>
      </w:r>
      <w:r w:rsidR="00294257" w:rsidRPr="00294257">
        <w:rPr>
          <w:sz w:val="26"/>
          <w:szCs w:val="26"/>
        </w:rPr>
        <w:t>»</w:t>
      </w:r>
      <w:bookmarkEnd w:id="0"/>
      <w:r w:rsidR="002751B6">
        <w:rPr>
          <w:sz w:val="26"/>
          <w:szCs w:val="26"/>
        </w:rPr>
        <w:t xml:space="preserve">. </w:t>
      </w:r>
    </w:p>
    <w:p w14:paraId="51269038" w14:textId="04740A3E" w:rsidR="002751B6" w:rsidRDefault="002751B6" w:rsidP="00FC7347">
      <w:pPr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часть</w:t>
      </w:r>
      <w:r w:rsidR="00FC7347">
        <w:rPr>
          <w:sz w:val="26"/>
          <w:szCs w:val="26"/>
        </w:rPr>
        <w:t>.</w:t>
      </w:r>
    </w:p>
    <w:p w14:paraId="2FF35B2C" w14:textId="44421F3B" w:rsidR="00F44254" w:rsidRPr="00F44254" w:rsidRDefault="00F44254" w:rsidP="00F44254">
      <w:pPr>
        <w:tabs>
          <w:tab w:val="right" w:pos="9354"/>
        </w:tabs>
        <w:jc w:val="center"/>
        <w:rPr>
          <w:sz w:val="26"/>
          <w:szCs w:val="26"/>
        </w:rPr>
      </w:pPr>
      <w:r w:rsidRPr="00F44254">
        <w:rPr>
          <w:sz w:val="26"/>
          <w:szCs w:val="26"/>
        </w:rPr>
        <w:t>Чертеж красных линий</w:t>
      </w:r>
      <w:r>
        <w:rPr>
          <w:sz w:val="26"/>
          <w:szCs w:val="26"/>
        </w:rPr>
        <w:t>.</w:t>
      </w:r>
    </w:p>
    <w:p w14:paraId="21704FC5" w14:textId="2F68E887" w:rsidR="00AA5570" w:rsidRDefault="00F44254" w:rsidP="00F44254">
      <w:pPr>
        <w:tabs>
          <w:tab w:val="right" w:pos="9354"/>
        </w:tabs>
        <w:jc w:val="center"/>
        <w:rPr>
          <w:sz w:val="26"/>
          <w:szCs w:val="26"/>
        </w:rPr>
      </w:pPr>
      <w:r w:rsidRPr="00F44254">
        <w:rPr>
          <w:sz w:val="26"/>
          <w:szCs w:val="26"/>
        </w:rPr>
        <w:t>Чертеж границ зон п</w:t>
      </w:r>
      <w:r>
        <w:rPr>
          <w:sz w:val="26"/>
          <w:szCs w:val="26"/>
        </w:rPr>
        <w:t xml:space="preserve">ланируемого размещения линейных </w:t>
      </w:r>
      <w:r w:rsidRPr="00F44254">
        <w:rPr>
          <w:sz w:val="26"/>
          <w:szCs w:val="26"/>
        </w:rPr>
        <w:t>объектов</w:t>
      </w:r>
      <w:r>
        <w:rPr>
          <w:sz w:val="26"/>
          <w:szCs w:val="26"/>
        </w:rPr>
        <w:t xml:space="preserve">. </w:t>
      </w:r>
    </w:p>
    <w:p w14:paraId="311CCC1E" w14:textId="4CC3CA73" w:rsidR="00AA5570" w:rsidRDefault="00AA5570" w:rsidP="00F4254F">
      <w:pPr>
        <w:tabs>
          <w:tab w:val="right" w:pos="9354"/>
        </w:tabs>
        <w:jc w:val="center"/>
        <w:rPr>
          <w:sz w:val="26"/>
          <w:szCs w:val="26"/>
        </w:rPr>
      </w:pPr>
    </w:p>
    <w:p w14:paraId="418697DE" w14:textId="7E7B1284" w:rsidR="009F710F" w:rsidRDefault="003F3D7C" w:rsidP="00F4254F">
      <w:pPr>
        <w:tabs>
          <w:tab w:val="right" w:pos="9354"/>
        </w:tabs>
        <w:jc w:val="center"/>
        <w:rPr>
          <w:sz w:val="26"/>
          <w:szCs w:val="26"/>
        </w:rPr>
        <w:sectPr w:rsidR="009F710F" w:rsidSect="00B9309D">
          <w:headerReference w:type="default" r:id="rId11"/>
          <w:headerReference w:type="first" r:id="rId12"/>
          <w:pgSz w:w="16838" w:h="23811" w:code="8"/>
          <w:pgMar w:top="1134" w:right="566" w:bottom="993" w:left="1134" w:header="567" w:footer="567" w:gutter="0"/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pict w14:anchorId="06CEDE91">
          <v:shape id="_x0000_i1026" type="#_x0000_t75" style="width:579.15pt;height:817.65pt">
            <v:imagedata r:id="rId13" o:title="ППТ"/>
          </v:shape>
        </w:pict>
      </w:r>
    </w:p>
    <w:p w14:paraId="2795A6E8" w14:textId="77777777" w:rsidR="00FC7347" w:rsidRPr="00BC2F35" w:rsidRDefault="00FC7347" w:rsidP="00FC7347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 w:rsidRPr="00BC2F35">
        <w:rPr>
          <w:rFonts w:eastAsia="Calibri" w:cs="Courier New"/>
          <w:bCs/>
          <w:sz w:val="26"/>
          <w:szCs w:val="26"/>
        </w:rPr>
        <w:lastRenderedPageBreak/>
        <w:t>Положение о размещении линейного объекта</w:t>
      </w:r>
    </w:p>
    <w:p w14:paraId="3330E288" w14:textId="77777777" w:rsidR="00FC7347" w:rsidRPr="00BC2F35" w:rsidRDefault="00FC7347" w:rsidP="00EF314C">
      <w:pPr>
        <w:tabs>
          <w:tab w:val="left" w:pos="709"/>
        </w:tabs>
        <w:jc w:val="both"/>
        <w:rPr>
          <w:bCs/>
          <w:sz w:val="26"/>
          <w:szCs w:val="26"/>
        </w:rPr>
      </w:pPr>
    </w:p>
    <w:p w14:paraId="751B3B67" w14:textId="3A562FA4" w:rsidR="003D137F" w:rsidRPr="00BC2F35" w:rsidRDefault="00FC7347" w:rsidP="00EF314C">
      <w:pPr>
        <w:pStyle w:val="affff2"/>
        <w:tabs>
          <w:tab w:val="left" w:pos="709"/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BC2F35">
        <w:rPr>
          <w:rFonts w:ascii="Times New Roman" w:hAnsi="Times New Roman"/>
          <w:sz w:val="26"/>
          <w:szCs w:val="26"/>
        </w:rPr>
        <w:t xml:space="preserve">1. </w:t>
      </w:r>
      <w:r w:rsidR="003D137F" w:rsidRPr="00BC2F35">
        <w:rPr>
          <w:rFonts w:ascii="Times New Roman" w:hAnsi="Times New Roman"/>
          <w:sz w:val="26"/>
          <w:szCs w:val="26"/>
        </w:rPr>
        <w:t xml:space="preserve">Наименование, основные характеристики (категория, </w:t>
      </w:r>
      <w:r w:rsidR="00BB5147">
        <w:rPr>
          <w:rFonts w:ascii="Times New Roman" w:hAnsi="Times New Roman"/>
          <w:sz w:val="26"/>
          <w:szCs w:val="26"/>
        </w:rPr>
        <w:t xml:space="preserve">протяженность, </w:t>
      </w:r>
      <w:r w:rsidR="003D137F" w:rsidRPr="00BC2F35">
        <w:rPr>
          <w:rFonts w:ascii="Times New Roman" w:hAnsi="Times New Roman"/>
          <w:sz w:val="26"/>
          <w:szCs w:val="26"/>
        </w:rPr>
        <w:t>проектная мощность, пропускная способность, грузонапряженность, интенсивность движения) и назначение линейных объектов, а также линейных объектов, подлежащих реконструкции в связи с изменением их местоположения</w:t>
      </w:r>
      <w:r w:rsidR="00BB5147">
        <w:rPr>
          <w:rFonts w:ascii="Times New Roman" w:hAnsi="Times New Roman"/>
          <w:sz w:val="26"/>
          <w:szCs w:val="26"/>
        </w:rPr>
        <w:t>.</w:t>
      </w:r>
    </w:p>
    <w:p w14:paraId="30C2DDCC" w14:textId="77777777" w:rsidR="003D137F" w:rsidRPr="00BC2F35" w:rsidRDefault="003D137F" w:rsidP="00EF314C">
      <w:pPr>
        <w:pStyle w:val="affff2"/>
        <w:tabs>
          <w:tab w:val="left" w:pos="709"/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BC2F35">
        <w:rPr>
          <w:rFonts w:ascii="Times New Roman" w:hAnsi="Times New Roman"/>
          <w:sz w:val="26"/>
          <w:szCs w:val="26"/>
        </w:rPr>
        <w:t>Основная цель - определение границ зоны планируемого размещения линейного объекта.</w:t>
      </w:r>
    </w:p>
    <w:p w14:paraId="3EC3ACDB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Наименование линейного объекта: «Улица Преображенского».</w:t>
      </w:r>
    </w:p>
    <w:p w14:paraId="73CB2DEA" w14:textId="09CFDE16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Проект планировки территории разработан на основании постановления мэрии города Череповца Вологодской области от 01.08.2024 № 2095 «О подготовке д</w:t>
      </w:r>
      <w:r w:rsidR="00BB5147">
        <w:rPr>
          <w:sz w:val="26"/>
          <w:szCs w:val="26"/>
        </w:rPr>
        <w:t xml:space="preserve">окументации </w:t>
      </w:r>
      <w:r w:rsidRPr="00BC2F35">
        <w:rPr>
          <w:sz w:val="26"/>
          <w:szCs w:val="26"/>
        </w:rPr>
        <w:t>по планировке территории линейного объекта «Улица Преображенского».</w:t>
      </w:r>
    </w:p>
    <w:p w14:paraId="54AD5A79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 xml:space="preserve">В соответствии с Генеральным планом города Череповца, утвержденным решением Череповецкой городской Думы от 28.11.2006 № 165, улица Преображенского является улицей местного значения. </w:t>
      </w:r>
    </w:p>
    <w:p w14:paraId="1974C686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Назначение: 220.42.11.10.120 Дороги автомобильные, в том числе улично-дорожная сеть, и прочие автомобильные и пешеходные дороги (по ОК 013-2014).</w:t>
      </w:r>
    </w:p>
    <w:p w14:paraId="2FF0D21B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Код по классификатору объектов капитального строительства по их назначению и функционально-технологическим особенностям (приказ Минстроя РФ от 2 ноября 2022 года №928/</w:t>
      </w:r>
      <w:proofErr w:type="spellStart"/>
      <w:r w:rsidRPr="00BC2F35">
        <w:rPr>
          <w:sz w:val="26"/>
          <w:szCs w:val="26"/>
        </w:rPr>
        <w:t>пр</w:t>
      </w:r>
      <w:proofErr w:type="spellEnd"/>
      <w:r w:rsidRPr="00BC2F35">
        <w:rPr>
          <w:sz w:val="26"/>
          <w:szCs w:val="26"/>
        </w:rPr>
        <w:t>) - 04.01.001.002 (Улица в границах населенного пункта).</w:t>
      </w:r>
    </w:p>
    <w:p w14:paraId="44B91DF7" w14:textId="461BC4F4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 xml:space="preserve">Документация по планировке территории линейного объекта выполнена </w:t>
      </w:r>
      <w:r w:rsidRPr="00BC2F35">
        <w:rPr>
          <w:sz w:val="26"/>
          <w:szCs w:val="26"/>
        </w:rPr>
        <w:br/>
        <w:t>на основании документов территориального планирования, Правил землепользования и застройки</w:t>
      </w:r>
      <w:r w:rsidR="00F715A7">
        <w:rPr>
          <w:sz w:val="26"/>
          <w:szCs w:val="26"/>
        </w:rPr>
        <w:t xml:space="preserve"> города Череповца,</w:t>
      </w:r>
      <w:r w:rsidRPr="00BC2F35">
        <w:rPr>
          <w:sz w:val="26"/>
          <w:szCs w:val="26"/>
        </w:rPr>
        <w:t xml:space="preserve"> в соответствии с требованиями технических регламентов, нормативов градостроительного проектирования, градостроительных регламентов с учетом границ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 территорий вновь выявленных объектов культурного наследия, границ зон с особыми условиями использования территорий.</w:t>
      </w:r>
    </w:p>
    <w:p w14:paraId="0CBF6380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Проектируемый объект располагается в границах населенного пункта. Строительство улицы Преображенского улучшит транспортную и жилую инфраструктуру 107, 108, 109 и 110 микрорайонов города Череповца.</w:t>
      </w:r>
    </w:p>
    <w:p w14:paraId="2558E604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Протяженность улицы Преображенского составляет 1,19 км.</w:t>
      </w:r>
    </w:p>
    <w:p w14:paraId="5E7CE9FD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 xml:space="preserve">Ограничения и параметры использования земельных участков и объектов капитального строительства установлены следующими нормативными документами:  </w:t>
      </w:r>
    </w:p>
    <w:p w14:paraId="79297423" w14:textId="77777777" w:rsidR="003D137F" w:rsidRPr="00BC2F35" w:rsidRDefault="003D137F" w:rsidP="00EF314C">
      <w:pPr>
        <w:numPr>
          <w:ilvl w:val="0"/>
          <w:numId w:val="35"/>
        </w:numPr>
        <w:tabs>
          <w:tab w:val="left" w:pos="709"/>
          <w:tab w:val="left" w:pos="851"/>
        </w:tabs>
        <w:ind w:left="0"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 xml:space="preserve">СанПиН 2.2.1/2.1.1.1200-03;  </w:t>
      </w:r>
    </w:p>
    <w:p w14:paraId="46594BC4" w14:textId="77777777" w:rsidR="003D137F" w:rsidRPr="00BC2F35" w:rsidRDefault="003D137F" w:rsidP="00EF314C">
      <w:pPr>
        <w:numPr>
          <w:ilvl w:val="0"/>
          <w:numId w:val="35"/>
        </w:numPr>
        <w:tabs>
          <w:tab w:val="left" w:pos="709"/>
          <w:tab w:val="left" w:pos="851"/>
        </w:tabs>
        <w:ind w:left="0"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 xml:space="preserve">СП 42.13330.2016;  </w:t>
      </w:r>
    </w:p>
    <w:p w14:paraId="6ABC6B27" w14:textId="77777777" w:rsidR="003D137F" w:rsidRPr="00BC2F35" w:rsidRDefault="003D137F" w:rsidP="00EF314C">
      <w:pPr>
        <w:numPr>
          <w:ilvl w:val="0"/>
          <w:numId w:val="35"/>
        </w:numPr>
        <w:tabs>
          <w:tab w:val="left" w:pos="709"/>
          <w:tab w:val="left" w:pos="851"/>
        </w:tabs>
        <w:ind w:left="0"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 xml:space="preserve">местными нормативами градостроительного проектирования;  </w:t>
      </w:r>
    </w:p>
    <w:p w14:paraId="5967A5E9" w14:textId="77777777" w:rsidR="003D137F" w:rsidRPr="00BC2F35" w:rsidRDefault="003D137F" w:rsidP="00EF314C">
      <w:pPr>
        <w:numPr>
          <w:ilvl w:val="0"/>
          <w:numId w:val="35"/>
        </w:numPr>
        <w:tabs>
          <w:tab w:val="left" w:pos="709"/>
          <w:tab w:val="left" w:pos="851"/>
        </w:tabs>
        <w:ind w:left="0"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иными действующими нормативными актами и техническими регламентами.</w:t>
      </w:r>
    </w:p>
    <w:p w14:paraId="7854C750" w14:textId="77777777" w:rsidR="003D137F" w:rsidRPr="00BC2F35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t>Принятые технические решения соответствуют требованиям промышленной безопасности, экологическим, санитарно-гигиеническим, противопожарным и другим нормам, действующим на территории Российской Федерации, и обеспечивают безопасную для жизни и здоровья людей эксплуатацию объектов при соблюдении предусмотренных рабочими чертежами мероприятий.</w:t>
      </w:r>
    </w:p>
    <w:p w14:paraId="676F48F0" w14:textId="77777777" w:rsidR="003D137F" w:rsidRPr="00F12351" w:rsidRDefault="003D137F" w:rsidP="00EF314C">
      <w:pPr>
        <w:tabs>
          <w:tab w:val="left" w:pos="709"/>
          <w:tab w:val="left" w:pos="851"/>
        </w:tabs>
        <w:ind w:firstLine="709"/>
        <w:jc w:val="both"/>
        <w:rPr>
          <w:sz w:val="26"/>
          <w:szCs w:val="26"/>
        </w:rPr>
      </w:pPr>
      <w:r w:rsidRPr="00BC2F35">
        <w:rPr>
          <w:sz w:val="26"/>
          <w:szCs w:val="26"/>
        </w:rPr>
        <w:lastRenderedPageBreak/>
        <w:t>Выбор трассы линейного объекта произведен с соблюдением условий безопасного размещения тротуаров и велодорожек. Технические нормативы, принятые в проекте, приведены в Таблице 1.</w:t>
      </w:r>
    </w:p>
    <w:p w14:paraId="334E0936" w14:textId="77777777" w:rsidR="003D137F" w:rsidRPr="00F12351" w:rsidRDefault="003D137F" w:rsidP="003D137F">
      <w:pPr>
        <w:ind w:right="-1"/>
        <w:jc w:val="right"/>
        <w:rPr>
          <w:sz w:val="26"/>
          <w:szCs w:val="26"/>
        </w:rPr>
      </w:pPr>
    </w:p>
    <w:p w14:paraId="53C43748" w14:textId="77777777" w:rsidR="003D137F" w:rsidRPr="00F12351" w:rsidRDefault="003D137F" w:rsidP="003D137F">
      <w:pPr>
        <w:ind w:right="-1"/>
        <w:jc w:val="right"/>
        <w:rPr>
          <w:sz w:val="26"/>
          <w:szCs w:val="26"/>
        </w:rPr>
      </w:pPr>
      <w:r w:rsidRPr="00F12351">
        <w:rPr>
          <w:sz w:val="26"/>
          <w:szCs w:val="26"/>
        </w:rPr>
        <w:t>Таблица 1</w:t>
      </w:r>
    </w:p>
    <w:p w14:paraId="298996C1" w14:textId="04957EEE" w:rsidR="003D137F" w:rsidRDefault="003D137F" w:rsidP="003D137F">
      <w:pPr>
        <w:pStyle w:val="affff2"/>
        <w:spacing w:line="288" w:lineRule="auto"/>
        <w:ind w:left="142" w:right="142" w:firstLine="709"/>
        <w:jc w:val="center"/>
        <w:rPr>
          <w:rFonts w:ascii="Times New Roman" w:hAnsi="Times New Roman"/>
          <w:sz w:val="26"/>
          <w:szCs w:val="26"/>
        </w:rPr>
      </w:pPr>
      <w:r w:rsidRPr="00F12351">
        <w:rPr>
          <w:rFonts w:ascii="Times New Roman" w:hAnsi="Times New Roman"/>
          <w:sz w:val="26"/>
          <w:szCs w:val="26"/>
        </w:rPr>
        <w:t>Основные технико-экономические показатели объекта</w:t>
      </w:r>
    </w:p>
    <w:p w14:paraId="763325CF" w14:textId="77777777" w:rsidR="00BB5147" w:rsidRPr="00F12351" w:rsidRDefault="00BB5147" w:rsidP="003D137F">
      <w:pPr>
        <w:pStyle w:val="affff2"/>
        <w:spacing w:line="288" w:lineRule="auto"/>
        <w:ind w:left="142" w:right="142" w:firstLine="709"/>
        <w:jc w:val="center"/>
        <w:rPr>
          <w:rFonts w:ascii="Times New Roman" w:hAnsi="Times New Roman"/>
          <w:sz w:val="26"/>
          <w:szCs w:val="26"/>
        </w:rPr>
      </w:pPr>
    </w:p>
    <w:tbl>
      <w:tblPr>
        <w:tblW w:w="93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3"/>
        <w:gridCol w:w="3399"/>
      </w:tblGrid>
      <w:tr w:rsidR="003D137F" w:rsidRPr="00A716BB" w14:paraId="3F771847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1E693C89" w14:textId="77777777" w:rsidR="003D137F" w:rsidRPr="00A716BB" w:rsidRDefault="003D137F" w:rsidP="00225AA3">
            <w:pPr>
              <w:overflowPunct w:val="0"/>
              <w:autoSpaceDE w:val="0"/>
              <w:autoSpaceDN w:val="0"/>
              <w:adjustRightInd w:val="0"/>
              <w:spacing w:line="0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3399" w:type="dxa"/>
            <w:vAlign w:val="center"/>
          </w:tcPr>
          <w:p w14:paraId="4644261E" w14:textId="77777777" w:rsidR="003D137F" w:rsidRPr="00A716BB" w:rsidRDefault="003D137F" w:rsidP="00225AA3">
            <w:pPr>
              <w:overflowPunct w:val="0"/>
              <w:autoSpaceDE w:val="0"/>
              <w:autoSpaceDN w:val="0"/>
              <w:adjustRightInd w:val="0"/>
              <w:spacing w:line="0" w:lineRule="atLeast"/>
              <w:ind w:left="142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Технические параметры</w:t>
            </w:r>
          </w:p>
        </w:tc>
      </w:tr>
      <w:tr w:rsidR="003D137F" w:rsidRPr="00A716BB" w14:paraId="77032E28" w14:textId="77777777" w:rsidTr="00225AA3">
        <w:trPr>
          <w:trHeight w:val="343"/>
          <w:jc w:val="center"/>
        </w:trPr>
        <w:tc>
          <w:tcPr>
            <w:tcW w:w="5953" w:type="dxa"/>
            <w:vAlign w:val="center"/>
          </w:tcPr>
          <w:p w14:paraId="56EB2B4A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Категория дороги</w:t>
            </w:r>
          </w:p>
        </w:tc>
        <w:tc>
          <w:tcPr>
            <w:tcW w:w="3399" w:type="dxa"/>
            <w:vAlign w:val="center"/>
          </w:tcPr>
          <w:p w14:paraId="16E8AB60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  <w:lang w:val="en-US"/>
              </w:rPr>
            </w:pPr>
            <w:r w:rsidRPr="00A716BB">
              <w:rPr>
                <w:sz w:val="24"/>
                <w:szCs w:val="24"/>
              </w:rPr>
              <w:t>улица местного значения</w:t>
            </w:r>
          </w:p>
        </w:tc>
      </w:tr>
      <w:tr w:rsidR="003D137F" w:rsidRPr="00A716BB" w14:paraId="1F8142A3" w14:textId="77777777" w:rsidTr="00225AA3">
        <w:trPr>
          <w:trHeight w:val="307"/>
          <w:jc w:val="center"/>
        </w:trPr>
        <w:tc>
          <w:tcPr>
            <w:tcW w:w="5953" w:type="dxa"/>
            <w:vAlign w:val="center"/>
          </w:tcPr>
          <w:p w14:paraId="500E9BC8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Общая протяженность, км</w:t>
            </w:r>
          </w:p>
        </w:tc>
        <w:tc>
          <w:tcPr>
            <w:tcW w:w="3399" w:type="dxa"/>
            <w:vAlign w:val="center"/>
          </w:tcPr>
          <w:p w14:paraId="5B7B2D2F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1,186</w:t>
            </w:r>
          </w:p>
        </w:tc>
      </w:tr>
      <w:tr w:rsidR="003D137F" w:rsidRPr="00A716BB" w14:paraId="3BB7FDF2" w14:textId="77777777" w:rsidTr="00225AA3">
        <w:trPr>
          <w:trHeight w:val="307"/>
          <w:jc w:val="center"/>
        </w:trPr>
        <w:tc>
          <w:tcPr>
            <w:tcW w:w="5953" w:type="dxa"/>
            <w:vAlign w:val="center"/>
          </w:tcPr>
          <w:p w14:paraId="3CE62388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проезжей части, м</w:t>
            </w:r>
          </w:p>
        </w:tc>
        <w:tc>
          <w:tcPr>
            <w:tcW w:w="3399" w:type="dxa"/>
            <w:vAlign w:val="center"/>
          </w:tcPr>
          <w:p w14:paraId="63EDFAB6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15</w:t>
            </w:r>
          </w:p>
        </w:tc>
      </w:tr>
      <w:tr w:rsidR="003D137F" w:rsidRPr="00A716BB" w14:paraId="2E6D7DD4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1C9600FC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полосы движения, м</w:t>
            </w:r>
          </w:p>
        </w:tc>
        <w:tc>
          <w:tcPr>
            <w:tcW w:w="3399" w:type="dxa"/>
            <w:vAlign w:val="center"/>
          </w:tcPr>
          <w:p w14:paraId="41B095BE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3,75</w:t>
            </w:r>
          </w:p>
        </w:tc>
      </w:tr>
      <w:tr w:rsidR="003D137F" w:rsidRPr="00A716BB" w14:paraId="52A1D1E2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398105C2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земляного полотна, м</w:t>
            </w:r>
          </w:p>
        </w:tc>
        <w:tc>
          <w:tcPr>
            <w:tcW w:w="3399" w:type="dxa"/>
            <w:vAlign w:val="center"/>
          </w:tcPr>
          <w:p w14:paraId="25C6B1DA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35</w:t>
            </w:r>
          </w:p>
        </w:tc>
      </w:tr>
      <w:tr w:rsidR="003D137F" w:rsidRPr="00A716BB" w14:paraId="623FBD5E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24FDB534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тротуара, м (с двух сторон)</w:t>
            </w:r>
          </w:p>
        </w:tc>
        <w:tc>
          <w:tcPr>
            <w:tcW w:w="3399" w:type="dxa"/>
            <w:vAlign w:val="center"/>
          </w:tcPr>
          <w:p w14:paraId="341D4729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</w:t>
            </w:r>
          </w:p>
        </w:tc>
      </w:tr>
      <w:tr w:rsidR="003D137F" w:rsidRPr="00A716BB" w14:paraId="0CCB5AD2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4250B84F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переходно-скоростной полосы, м</w:t>
            </w:r>
          </w:p>
        </w:tc>
        <w:tc>
          <w:tcPr>
            <w:tcW w:w="3399" w:type="dxa"/>
            <w:vAlign w:val="center"/>
          </w:tcPr>
          <w:p w14:paraId="2DBB7D86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3,75</w:t>
            </w:r>
          </w:p>
        </w:tc>
      </w:tr>
      <w:tr w:rsidR="003D137F" w:rsidRPr="00A716BB" w14:paraId="6242A231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7067D54C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велодорожки, м</w:t>
            </w:r>
          </w:p>
        </w:tc>
        <w:tc>
          <w:tcPr>
            <w:tcW w:w="3399" w:type="dxa"/>
            <w:vAlign w:val="center"/>
          </w:tcPr>
          <w:p w14:paraId="5A6EA87D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 xml:space="preserve">2,5 </w:t>
            </w:r>
          </w:p>
        </w:tc>
      </w:tr>
      <w:tr w:rsidR="003D137F" w:rsidRPr="00A716BB" w14:paraId="41C0FB3C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31552963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Число полос движения</w:t>
            </w:r>
          </w:p>
        </w:tc>
        <w:tc>
          <w:tcPr>
            <w:tcW w:w="3399" w:type="dxa"/>
            <w:vAlign w:val="center"/>
          </w:tcPr>
          <w:p w14:paraId="2B2190E9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</w:t>
            </w:r>
          </w:p>
        </w:tc>
      </w:tr>
      <w:tr w:rsidR="003D137F" w:rsidRPr="00A716BB" w14:paraId="51B1EDB0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2372F64E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 xml:space="preserve">Число примыканий, </w:t>
            </w:r>
            <w:proofErr w:type="spellStart"/>
            <w:r w:rsidRPr="00A716BB"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399" w:type="dxa"/>
            <w:vAlign w:val="center"/>
          </w:tcPr>
          <w:p w14:paraId="0C5FC915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8</w:t>
            </w:r>
          </w:p>
        </w:tc>
      </w:tr>
      <w:tr w:rsidR="003D137F" w:rsidRPr="00A716BB" w14:paraId="666DD44D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31F86895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Ширина газона, м</w:t>
            </w:r>
          </w:p>
        </w:tc>
        <w:tc>
          <w:tcPr>
            <w:tcW w:w="3399" w:type="dxa"/>
            <w:vAlign w:val="center"/>
          </w:tcPr>
          <w:p w14:paraId="21D0E855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3,00 (1,5)</w:t>
            </w:r>
          </w:p>
        </w:tc>
      </w:tr>
      <w:tr w:rsidR="003D137F" w:rsidRPr="00A716BB" w14:paraId="138AC903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1E767C7F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Тип дорожной одежды</w:t>
            </w:r>
          </w:p>
        </w:tc>
        <w:tc>
          <w:tcPr>
            <w:tcW w:w="3399" w:type="dxa"/>
            <w:vAlign w:val="center"/>
          </w:tcPr>
          <w:p w14:paraId="4292C48A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капитальный</w:t>
            </w:r>
          </w:p>
        </w:tc>
      </w:tr>
      <w:tr w:rsidR="003D137F" w:rsidRPr="00A716BB" w14:paraId="72D6F2BE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4E4E3AA0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Вид покрытия</w:t>
            </w:r>
          </w:p>
        </w:tc>
        <w:tc>
          <w:tcPr>
            <w:tcW w:w="3399" w:type="dxa"/>
            <w:vAlign w:val="center"/>
          </w:tcPr>
          <w:p w14:paraId="2A2BF15B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асфальтобетон</w:t>
            </w:r>
          </w:p>
        </w:tc>
      </w:tr>
      <w:tr w:rsidR="003D137F" w:rsidRPr="00A716BB" w14:paraId="09942E50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3B2B5630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Расчетная нагрузка для дорожной одежды</w:t>
            </w:r>
          </w:p>
        </w:tc>
        <w:tc>
          <w:tcPr>
            <w:tcW w:w="3399" w:type="dxa"/>
            <w:vAlign w:val="center"/>
          </w:tcPr>
          <w:p w14:paraId="08965053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А-11.5</w:t>
            </w:r>
          </w:p>
        </w:tc>
      </w:tr>
      <w:tr w:rsidR="003D137F" w:rsidRPr="00A716BB" w14:paraId="7DF0C758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14C16258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Расчетная нагрузка для земляного полотна</w:t>
            </w:r>
          </w:p>
        </w:tc>
        <w:tc>
          <w:tcPr>
            <w:tcW w:w="3399" w:type="dxa"/>
            <w:vAlign w:val="center"/>
          </w:tcPr>
          <w:p w14:paraId="59E6950C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Н14; А-11.5</w:t>
            </w:r>
          </w:p>
        </w:tc>
      </w:tr>
      <w:tr w:rsidR="003D137F" w:rsidRPr="00A716BB" w14:paraId="01229802" w14:textId="77777777" w:rsidTr="00225AA3">
        <w:trPr>
          <w:trHeight w:val="283"/>
          <w:jc w:val="center"/>
        </w:trPr>
        <w:tc>
          <w:tcPr>
            <w:tcW w:w="5953" w:type="dxa"/>
            <w:vAlign w:val="center"/>
          </w:tcPr>
          <w:p w14:paraId="191C80F1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Расчетная скорость, км/ч</w:t>
            </w:r>
          </w:p>
        </w:tc>
        <w:tc>
          <w:tcPr>
            <w:tcW w:w="3399" w:type="dxa"/>
            <w:vAlign w:val="center"/>
          </w:tcPr>
          <w:p w14:paraId="758B6EB2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50</w:t>
            </w:r>
          </w:p>
        </w:tc>
      </w:tr>
      <w:tr w:rsidR="003D137F" w:rsidRPr="00A716BB" w14:paraId="0E654BD2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272E2339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Наименьший радиус кривых в плане, м</w:t>
            </w:r>
          </w:p>
        </w:tc>
        <w:tc>
          <w:tcPr>
            <w:tcW w:w="3399" w:type="dxa"/>
            <w:vAlign w:val="center"/>
          </w:tcPr>
          <w:p w14:paraId="300A18C7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1400</w:t>
            </w:r>
          </w:p>
        </w:tc>
      </w:tr>
      <w:tr w:rsidR="003D137F" w:rsidRPr="00A716BB" w14:paraId="73199C54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5F1A77FD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Наименьший радиус кривых в продольном профиле, м:</w:t>
            </w:r>
          </w:p>
          <w:p w14:paraId="157A0C0D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- выпуклых</w:t>
            </w:r>
          </w:p>
          <w:p w14:paraId="062D1682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- вогнутых</w:t>
            </w:r>
          </w:p>
        </w:tc>
        <w:tc>
          <w:tcPr>
            <w:tcW w:w="3399" w:type="dxa"/>
            <w:vAlign w:val="center"/>
          </w:tcPr>
          <w:p w14:paraId="0AC52D28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</w:p>
          <w:p w14:paraId="49620649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1000</w:t>
            </w:r>
          </w:p>
          <w:p w14:paraId="5098058C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400</w:t>
            </w:r>
          </w:p>
        </w:tc>
      </w:tr>
      <w:tr w:rsidR="003D137F" w:rsidRPr="00A716BB" w14:paraId="796A069E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388F45DE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Максимальный продольный уклон, ‰</w:t>
            </w:r>
          </w:p>
        </w:tc>
        <w:tc>
          <w:tcPr>
            <w:tcW w:w="3399" w:type="dxa"/>
            <w:vAlign w:val="center"/>
          </w:tcPr>
          <w:p w14:paraId="6B781928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80</w:t>
            </w:r>
          </w:p>
        </w:tc>
      </w:tr>
      <w:tr w:rsidR="003D137F" w:rsidRPr="00A716BB" w14:paraId="67768ABB" w14:textId="77777777" w:rsidTr="00225AA3">
        <w:trPr>
          <w:trHeight w:val="378"/>
          <w:jc w:val="center"/>
        </w:trPr>
        <w:tc>
          <w:tcPr>
            <w:tcW w:w="5953" w:type="dxa"/>
            <w:vAlign w:val="center"/>
          </w:tcPr>
          <w:p w14:paraId="738CDB99" w14:textId="77777777" w:rsidR="003D137F" w:rsidRPr="00A716BB" w:rsidRDefault="003D137F" w:rsidP="00225AA3">
            <w:pPr>
              <w:pStyle w:val="ab"/>
              <w:tabs>
                <w:tab w:val="left" w:pos="1078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Площадь территории строительства, га</w:t>
            </w:r>
          </w:p>
        </w:tc>
        <w:tc>
          <w:tcPr>
            <w:tcW w:w="3399" w:type="dxa"/>
            <w:vAlign w:val="center"/>
          </w:tcPr>
          <w:p w14:paraId="7DD174B0" w14:textId="77777777" w:rsidR="003D137F" w:rsidRPr="00A716BB" w:rsidRDefault="003D137F" w:rsidP="00225AA3">
            <w:pPr>
              <w:pStyle w:val="ab"/>
              <w:tabs>
                <w:tab w:val="left" w:pos="591"/>
                <w:tab w:val="left" w:pos="1289"/>
                <w:tab w:val="left" w:pos="1573"/>
                <w:tab w:val="left" w:pos="1982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0"/>
              <w:jc w:val="center"/>
              <w:textAlignment w:val="baseline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 xml:space="preserve">4,6 </w:t>
            </w:r>
          </w:p>
        </w:tc>
      </w:tr>
    </w:tbl>
    <w:p w14:paraId="49B51F72" w14:textId="77777777" w:rsidR="003D137F" w:rsidRPr="00A716BB" w:rsidRDefault="003D137F" w:rsidP="003D137F">
      <w:pPr>
        <w:tabs>
          <w:tab w:val="left" w:pos="851"/>
        </w:tabs>
        <w:spacing w:line="288" w:lineRule="auto"/>
        <w:ind w:firstLine="567"/>
        <w:jc w:val="both"/>
        <w:rPr>
          <w:sz w:val="24"/>
          <w:szCs w:val="24"/>
        </w:rPr>
      </w:pPr>
    </w:p>
    <w:p w14:paraId="44842763" w14:textId="77777777" w:rsidR="003D137F" w:rsidRPr="00FE6D62" w:rsidRDefault="003D137F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FE6D62">
        <w:rPr>
          <w:sz w:val="26"/>
          <w:szCs w:val="26"/>
        </w:rPr>
        <w:t>Проектные решения по организации примыканий выполнены с учетом сложившейся планировочной обстановки по наличию въездов (выездов) с территорий будущей застройки.</w:t>
      </w:r>
    </w:p>
    <w:p w14:paraId="1CE7EC0A" w14:textId="77777777" w:rsidR="003D137F" w:rsidRPr="00FE6D62" w:rsidRDefault="003D137F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FE6D62">
        <w:rPr>
          <w:sz w:val="26"/>
          <w:szCs w:val="26"/>
        </w:rPr>
        <w:t>Ширина земляного полотна и проезжей части примыканий принята равной ширине внутриквартальных проездов на генеральном плане городского округа «Город Череповец».</w:t>
      </w:r>
    </w:p>
    <w:p w14:paraId="7278EC4B" w14:textId="77777777" w:rsidR="00EF314C" w:rsidRDefault="00EF314C" w:rsidP="003D137F">
      <w:pPr>
        <w:ind w:right="-1"/>
        <w:jc w:val="right"/>
        <w:rPr>
          <w:sz w:val="26"/>
          <w:szCs w:val="26"/>
        </w:rPr>
      </w:pPr>
    </w:p>
    <w:p w14:paraId="3B429441" w14:textId="77777777" w:rsidR="00EF314C" w:rsidRDefault="00EF314C" w:rsidP="003D137F">
      <w:pPr>
        <w:ind w:right="-1"/>
        <w:jc w:val="right"/>
        <w:rPr>
          <w:sz w:val="26"/>
          <w:szCs w:val="26"/>
        </w:rPr>
      </w:pPr>
    </w:p>
    <w:p w14:paraId="27C1EF12" w14:textId="77777777" w:rsidR="00EF314C" w:rsidRDefault="00EF314C" w:rsidP="003D137F">
      <w:pPr>
        <w:ind w:right="-1"/>
        <w:jc w:val="right"/>
        <w:rPr>
          <w:sz w:val="26"/>
          <w:szCs w:val="26"/>
        </w:rPr>
      </w:pPr>
    </w:p>
    <w:p w14:paraId="09B73419" w14:textId="77777777" w:rsidR="00EF314C" w:rsidRDefault="00EF314C" w:rsidP="003D137F">
      <w:pPr>
        <w:ind w:right="-1"/>
        <w:jc w:val="right"/>
        <w:rPr>
          <w:sz w:val="26"/>
          <w:szCs w:val="26"/>
        </w:rPr>
      </w:pPr>
    </w:p>
    <w:p w14:paraId="01A7A0BC" w14:textId="77777777" w:rsidR="00EF314C" w:rsidRDefault="00EF314C" w:rsidP="003D137F">
      <w:pPr>
        <w:ind w:right="-1"/>
        <w:jc w:val="right"/>
        <w:rPr>
          <w:sz w:val="26"/>
          <w:szCs w:val="26"/>
        </w:rPr>
      </w:pPr>
    </w:p>
    <w:p w14:paraId="085704C4" w14:textId="1287DFF6" w:rsidR="003D137F" w:rsidRPr="00FE6D62" w:rsidRDefault="003D137F" w:rsidP="003D137F">
      <w:pPr>
        <w:ind w:right="-1"/>
        <w:jc w:val="right"/>
        <w:rPr>
          <w:sz w:val="26"/>
          <w:szCs w:val="26"/>
        </w:rPr>
      </w:pPr>
      <w:r w:rsidRPr="00FE6D62">
        <w:rPr>
          <w:sz w:val="26"/>
          <w:szCs w:val="26"/>
        </w:rPr>
        <w:lastRenderedPageBreak/>
        <w:t>Таблица 2</w:t>
      </w:r>
    </w:p>
    <w:p w14:paraId="0D5E9179" w14:textId="519AE3BF" w:rsidR="003D137F" w:rsidRDefault="003D137F" w:rsidP="003D137F">
      <w:pPr>
        <w:tabs>
          <w:tab w:val="left" w:pos="851"/>
        </w:tabs>
        <w:spacing w:line="288" w:lineRule="auto"/>
        <w:ind w:firstLine="567"/>
        <w:jc w:val="center"/>
        <w:rPr>
          <w:sz w:val="26"/>
          <w:szCs w:val="26"/>
        </w:rPr>
      </w:pPr>
      <w:r w:rsidRPr="00FE6D62">
        <w:rPr>
          <w:sz w:val="26"/>
          <w:szCs w:val="26"/>
        </w:rPr>
        <w:t xml:space="preserve">Перспективная интенсивность движения </w:t>
      </w:r>
    </w:p>
    <w:p w14:paraId="3E1FECEE" w14:textId="77777777" w:rsidR="00BB5147" w:rsidRPr="00FE6D62" w:rsidRDefault="00BB5147" w:rsidP="003D137F">
      <w:pPr>
        <w:tabs>
          <w:tab w:val="left" w:pos="851"/>
        </w:tabs>
        <w:spacing w:line="288" w:lineRule="auto"/>
        <w:ind w:firstLine="567"/>
        <w:jc w:val="center"/>
        <w:rPr>
          <w:sz w:val="26"/>
          <w:szCs w:val="26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1"/>
        <w:gridCol w:w="1292"/>
        <w:gridCol w:w="1231"/>
        <w:gridCol w:w="1232"/>
        <w:gridCol w:w="1233"/>
        <w:gridCol w:w="1230"/>
        <w:gridCol w:w="995"/>
      </w:tblGrid>
      <w:tr w:rsidR="003D137F" w:rsidRPr="00A716BB" w14:paraId="49EC49C2" w14:textId="77777777" w:rsidTr="00225AA3">
        <w:trPr>
          <w:jc w:val="center"/>
        </w:trPr>
        <w:tc>
          <w:tcPr>
            <w:tcW w:w="2251" w:type="dxa"/>
            <w:vMerge w:val="restart"/>
            <w:vAlign w:val="center"/>
          </w:tcPr>
          <w:p w14:paraId="7FFF8042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Наименование перегонов</w:t>
            </w:r>
          </w:p>
        </w:tc>
        <w:tc>
          <w:tcPr>
            <w:tcW w:w="1292" w:type="dxa"/>
            <w:vMerge w:val="restart"/>
            <w:vAlign w:val="center"/>
          </w:tcPr>
          <w:p w14:paraId="07E851C0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Год</w:t>
            </w:r>
          </w:p>
        </w:tc>
        <w:tc>
          <w:tcPr>
            <w:tcW w:w="5921" w:type="dxa"/>
            <w:gridSpan w:val="5"/>
            <w:vAlign w:val="center"/>
          </w:tcPr>
          <w:p w14:paraId="7694EA45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Интенсивность, авт./сутки</w:t>
            </w:r>
          </w:p>
        </w:tc>
      </w:tr>
      <w:tr w:rsidR="003D137F" w:rsidRPr="00A716BB" w14:paraId="57B5D7DA" w14:textId="77777777" w:rsidTr="00225AA3">
        <w:trPr>
          <w:jc w:val="center"/>
        </w:trPr>
        <w:tc>
          <w:tcPr>
            <w:tcW w:w="2251" w:type="dxa"/>
            <w:vMerge/>
            <w:vAlign w:val="center"/>
          </w:tcPr>
          <w:p w14:paraId="08D67883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Merge/>
            <w:vAlign w:val="center"/>
          </w:tcPr>
          <w:p w14:paraId="26D9F5AF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1" w:type="dxa"/>
            <w:vMerge w:val="restart"/>
            <w:vAlign w:val="center"/>
          </w:tcPr>
          <w:p w14:paraId="12B307FA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грузовые</w:t>
            </w:r>
          </w:p>
        </w:tc>
        <w:tc>
          <w:tcPr>
            <w:tcW w:w="1232" w:type="dxa"/>
            <w:vMerge w:val="restart"/>
            <w:vAlign w:val="center"/>
          </w:tcPr>
          <w:p w14:paraId="7945CDA5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легковые</w:t>
            </w:r>
          </w:p>
        </w:tc>
        <w:tc>
          <w:tcPr>
            <w:tcW w:w="1233" w:type="dxa"/>
            <w:vMerge w:val="restart"/>
            <w:vAlign w:val="center"/>
          </w:tcPr>
          <w:p w14:paraId="05EF2C41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автобусы</w:t>
            </w:r>
          </w:p>
        </w:tc>
        <w:tc>
          <w:tcPr>
            <w:tcW w:w="2225" w:type="dxa"/>
            <w:gridSpan w:val="2"/>
            <w:vAlign w:val="center"/>
          </w:tcPr>
          <w:p w14:paraId="43817016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Всего</w:t>
            </w:r>
          </w:p>
        </w:tc>
      </w:tr>
      <w:tr w:rsidR="003D137F" w:rsidRPr="00A716BB" w14:paraId="37AB33EC" w14:textId="77777777" w:rsidTr="00225AA3">
        <w:trPr>
          <w:jc w:val="center"/>
        </w:trPr>
        <w:tc>
          <w:tcPr>
            <w:tcW w:w="2251" w:type="dxa"/>
            <w:vMerge/>
            <w:vAlign w:val="center"/>
          </w:tcPr>
          <w:p w14:paraId="7626BA8E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Merge/>
            <w:vAlign w:val="center"/>
          </w:tcPr>
          <w:p w14:paraId="46CFDD29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1" w:type="dxa"/>
            <w:vMerge/>
            <w:vAlign w:val="center"/>
          </w:tcPr>
          <w:p w14:paraId="2F64463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2" w:type="dxa"/>
            <w:vMerge/>
            <w:vAlign w:val="center"/>
          </w:tcPr>
          <w:p w14:paraId="34E74B8E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  <w:vMerge/>
            <w:vAlign w:val="center"/>
          </w:tcPr>
          <w:p w14:paraId="284A65A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14:paraId="492B3E37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 xml:space="preserve">физ. </w:t>
            </w:r>
            <w:proofErr w:type="spellStart"/>
            <w:r w:rsidRPr="00A716BB">
              <w:rPr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995" w:type="dxa"/>
            <w:vAlign w:val="center"/>
          </w:tcPr>
          <w:p w14:paraId="1AFEAFCE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proofErr w:type="spellStart"/>
            <w:r w:rsidRPr="00A716BB">
              <w:rPr>
                <w:sz w:val="24"/>
                <w:szCs w:val="24"/>
              </w:rPr>
              <w:t>прив.ед</w:t>
            </w:r>
            <w:proofErr w:type="spellEnd"/>
          </w:p>
        </w:tc>
      </w:tr>
      <w:tr w:rsidR="003D137F" w:rsidRPr="00A716BB" w14:paraId="0FBBC651" w14:textId="77777777" w:rsidTr="00225AA3">
        <w:trPr>
          <w:trHeight w:val="468"/>
          <w:jc w:val="center"/>
        </w:trPr>
        <w:tc>
          <w:tcPr>
            <w:tcW w:w="2251" w:type="dxa"/>
            <w:vMerge w:val="restart"/>
            <w:vAlign w:val="center"/>
          </w:tcPr>
          <w:p w14:paraId="3DF3C684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Ленинградской ул. – Шекснинский пр.</w:t>
            </w:r>
          </w:p>
        </w:tc>
        <w:tc>
          <w:tcPr>
            <w:tcW w:w="1292" w:type="dxa"/>
            <w:vAlign w:val="center"/>
          </w:tcPr>
          <w:p w14:paraId="4C13915D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2027</w:t>
            </w:r>
          </w:p>
        </w:tc>
        <w:tc>
          <w:tcPr>
            <w:tcW w:w="1231" w:type="dxa"/>
            <w:vAlign w:val="center"/>
          </w:tcPr>
          <w:p w14:paraId="25BC8DB4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253</w:t>
            </w:r>
          </w:p>
        </w:tc>
        <w:tc>
          <w:tcPr>
            <w:tcW w:w="1232" w:type="dxa"/>
            <w:vAlign w:val="center"/>
          </w:tcPr>
          <w:p w14:paraId="4D9501F7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2850</w:t>
            </w:r>
          </w:p>
        </w:tc>
        <w:tc>
          <w:tcPr>
            <w:tcW w:w="1233" w:type="dxa"/>
            <w:vAlign w:val="center"/>
          </w:tcPr>
          <w:p w14:paraId="687936D2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265</w:t>
            </w:r>
          </w:p>
        </w:tc>
        <w:tc>
          <w:tcPr>
            <w:tcW w:w="1230" w:type="dxa"/>
            <w:vAlign w:val="center"/>
          </w:tcPr>
          <w:p w14:paraId="0D390B2E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3368</w:t>
            </w:r>
          </w:p>
        </w:tc>
        <w:tc>
          <w:tcPr>
            <w:tcW w:w="995" w:type="dxa"/>
            <w:vAlign w:val="center"/>
          </w:tcPr>
          <w:p w14:paraId="606EA4F9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4057</w:t>
            </w:r>
          </w:p>
        </w:tc>
      </w:tr>
      <w:tr w:rsidR="003D137F" w:rsidRPr="00A716BB" w14:paraId="46ED9E97" w14:textId="77777777" w:rsidTr="00225AA3">
        <w:trPr>
          <w:trHeight w:val="417"/>
          <w:jc w:val="center"/>
        </w:trPr>
        <w:tc>
          <w:tcPr>
            <w:tcW w:w="2251" w:type="dxa"/>
            <w:vMerge/>
            <w:vAlign w:val="center"/>
          </w:tcPr>
          <w:p w14:paraId="31B3CD72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14:paraId="59DD54D8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2047</w:t>
            </w:r>
          </w:p>
        </w:tc>
        <w:tc>
          <w:tcPr>
            <w:tcW w:w="1231" w:type="dxa"/>
            <w:vAlign w:val="center"/>
          </w:tcPr>
          <w:p w14:paraId="1B0CD8C8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504</w:t>
            </w:r>
          </w:p>
        </w:tc>
        <w:tc>
          <w:tcPr>
            <w:tcW w:w="1232" w:type="dxa"/>
            <w:vAlign w:val="center"/>
          </w:tcPr>
          <w:p w14:paraId="56E5433A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9231</w:t>
            </w:r>
          </w:p>
        </w:tc>
        <w:tc>
          <w:tcPr>
            <w:tcW w:w="1233" w:type="dxa"/>
            <w:vAlign w:val="center"/>
          </w:tcPr>
          <w:p w14:paraId="3450E85B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323</w:t>
            </w:r>
          </w:p>
        </w:tc>
        <w:tc>
          <w:tcPr>
            <w:tcW w:w="1230" w:type="dxa"/>
            <w:vAlign w:val="center"/>
          </w:tcPr>
          <w:p w14:paraId="1EEEAE32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10058</w:t>
            </w:r>
          </w:p>
        </w:tc>
        <w:tc>
          <w:tcPr>
            <w:tcW w:w="995" w:type="dxa"/>
            <w:vAlign w:val="center"/>
          </w:tcPr>
          <w:p w14:paraId="459D846A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11042</w:t>
            </w:r>
          </w:p>
        </w:tc>
      </w:tr>
      <w:tr w:rsidR="003D137F" w:rsidRPr="00A716BB" w14:paraId="1E420650" w14:textId="77777777" w:rsidTr="00225AA3">
        <w:trPr>
          <w:trHeight w:val="379"/>
          <w:jc w:val="center"/>
        </w:trPr>
        <w:tc>
          <w:tcPr>
            <w:tcW w:w="2251" w:type="dxa"/>
            <w:vMerge w:val="restart"/>
            <w:vAlign w:val="center"/>
          </w:tcPr>
          <w:p w14:paraId="24E9D6A8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Шекснинский пр. – ул. Афанасия Потапова</w:t>
            </w:r>
          </w:p>
        </w:tc>
        <w:tc>
          <w:tcPr>
            <w:tcW w:w="1292" w:type="dxa"/>
            <w:vAlign w:val="center"/>
          </w:tcPr>
          <w:p w14:paraId="39DCAFAB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2027</w:t>
            </w:r>
          </w:p>
        </w:tc>
        <w:tc>
          <w:tcPr>
            <w:tcW w:w="1231" w:type="dxa"/>
            <w:vAlign w:val="center"/>
          </w:tcPr>
          <w:p w14:paraId="624BF548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290</w:t>
            </w:r>
          </w:p>
        </w:tc>
        <w:tc>
          <w:tcPr>
            <w:tcW w:w="1232" w:type="dxa"/>
            <w:vAlign w:val="center"/>
          </w:tcPr>
          <w:p w14:paraId="170DB3E9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2746</w:t>
            </w:r>
          </w:p>
        </w:tc>
        <w:tc>
          <w:tcPr>
            <w:tcW w:w="1233" w:type="dxa"/>
            <w:vAlign w:val="center"/>
          </w:tcPr>
          <w:p w14:paraId="03BBA294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264</w:t>
            </w:r>
          </w:p>
        </w:tc>
        <w:tc>
          <w:tcPr>
            <w:tcW w:w="1230" w:type="dxa"/>
            <w:vAlign w:val="center"/>
          </w:tcPr>
          <w:p w14:paraId="5058AC54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3300</w:t>
            </w:r>
          </w:p>
        </w:tc>
        <w:tc>
          <w:tcPr>
            <w:tcW w:w="995" w:type="dxa"/>
            <w:vAlign w:val="center"/>
          </w:tcPr>
          <w:p w14:paraId="74D804EE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4022</w:t>
            </w:r>
          </w:p>
        </w:tc>
      </w:tr>
      <w:tr w:rsidR="003D137F" w:rsidRPr="00A716BB" w14:paraId="5B9885E5" w14:textId="77777777" w:rsidTr="00225AA3">
        <w:trPr>
          <w:jc w:val="center"/>
        </w:trPr>
        <w:tc>
          <w:tcPr>
            <w:tcW w:w="2251" w:type="dxa"/>
            <w:vMerge/>
            <w:vAlign w:val="center"/>
          </w:tcPr>
          <w:p w14:paraId="65F8FB9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92" w:type="dxa"/>
            <w:vAlign w:val="center"/>
          </w:tcPr>
          <w:p w14:paraId="1BD973A1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2047</w:t>
            </w:r>
          </w:p>
        </w:tc>
        <w:tc>
          <w:tcPr>
            <w:tcW w:w="1231" w:type="dxa"/>
            <w:vAlign w:val="center"/>
          </w:tcPr>
          <w:p w14:paraId="0035A6CF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577</w:t>
            </w:r>
          </w:p>
        </w:tc>
        <w:tc>
          <w:tcPr>
            <w:tcW w:w="1232" w:type="dxa"/>
            <w:vAlign w:val="center"/>
          </w:tcPr>
          <w:p w14:paraId="254CF2F9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8895</w:t>
            </w:r>
          </w:p>
        </w:tc>
        <w:tc>
          <w:tcPr>
            <w:tcW w:w="1233" w:type="dxa"/>
            <w:vAlign w:val="center"/>
          </w:tcPr>
          <w:p w14:paraId="1411EE89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322</w:t>
            </w:r>
          </w:p>
        </w:tc>
        <w:tc>
          <w:tcPr>
            <w:tcW w:w="1230" w:type="dxa"/>
            <w:vAlign w:val="center"/>
          </w:tcPr>
          <w:p w14:paraId="0EF8C8DA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9794</w:t>
            </w:r>
          </w:p>
        </w:tc>
        <w:tc>
          <w:tcPr>
            <w:tcW w:w="995" w:type="dxa"/>
            <w:vAlign w:val="center"/>
          </w:tcPr>
          <w:p w14:paraId="793E06D1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10825</w:t>
            </w:r>
          </w:p>
        </w:tc>
      </w:tr>
    </w:tbl>
    <w:p w14:paraId="055599B5" w14:textId="77777777" w:rsidR="003D137F" w:rsidRPr="00BB5147" w:rsidRDefault="003D137F" w:rsidP="003D137F">
      <w:pPr>
        <w:ind w:right="-1"/>
        <w:jc w:val="right"/>
        <w:rPr>
          <w:sz w:val="26"/>
          <w:szCs w:val="26"/>
        </w:rPr>
      </w:pPr>
    </w:p>
    <w:p w14:paraId="3FF65D5E" w14:textId="77777777" w:rsidR="003D137F" w:rsidRPr="00BB5147" w:rsidRDefault="003D137F" w:rsidP="00BB5147">
      <w:pPr>
        <w:spacing w:after="240"/>
        <w:ind w:right="-1"/>
        <w:jc w:val="right"/>
        <w:rPr>
          <w:sz w:val="26"/>
          <w:szCs w:val="26"/>
        </w:rPr>
      </w:pPr>
      <w:r w:rsidRPr="00BB5147">
        <w:rPr>
          <w:sz w:val="26"/>
          <w:szCs w:val="26"/>
        </w:rPr>
        <w:t>Таблица 3</w:t>
      </w:r>
    </w:p>
    <w:p w14:paraId="49BE6313" w14:textId="0BAEA12E" w:rsidR="00BB5147" w:rsidRPr="00BB5147" w:rsidRDefault="003D137F" w:rsidP="00BB5147">
      <w:pPr>
        <w:tabs>
          <w:tab w:val="left" w:pos="851"/>
        </w:tabs>
        <w:spacing w:after="240" w:line="288" w:lineRule="auto"/>
        <w:ind w:firstLine="567"/>
        <w:jc w:val="center"/>
        <w:rPr>
          <w:sz w:val="26"/>
          <w:szCs w:val="26"/>
        </w:rPr>
      </w:pPr>
      <w:r w:rsidRPr="00BB5147">
        <w:rPr>
          <w:sz w:val="26"/>
          <w:szCs w:val="26"/>
        </w:rPr>
        <w:t>Уровень загрузки, перспективная интенсивность движения автотранспорта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3"/>
        <w:gridCol w:w="709"/>
        <w:gridCol w:w="1559"/>
        <w:gridCol w:w="1793"/>
        <w:gridCol w:w="1559"/>
        <w:gridCol w:w="1375"/>
      </w:tblGrid>
      <w:tr w:rsidR="003D137F" w:rsidRPr="00A716BB" w14:paraId="333C4D99" w14:textId="77777777" w:rsidTr="00225AA3">
        <w:trPr>
          <w:jc w:val="center"/>
        </w:trPr>
        <w:tc>
          <w:tcPr>
            <w:tcW w:w="2660" w:type="dxa"/>
            <w:vMerge w:val="restart"/>
            <w:vAlign w:val="center"/>
          </w:tcPr>
          <w:p w14:paraId="6E62F80D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Наименование перегонов</w:t>
            </w:r>
          </w:p>
        </w:tc>
        <w:tc>
          <w:tcPr>
            <w:tcW w:w="709" w:type="dxa"/>
            <w:vMerge w:val="restart"/>
            <w:vAlign w:val="center"/>
          </w:tcPr>
          <w:p w14:paraId="65D2EF59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Год</w:t>
            </w:r>
          </w:p>
        </w:tc>
        <w:tc>
          <w:tcPr>
            <w:tcW w:w="3402" w:type="dxa"/>
            <w:gridSpan w:val="2"/>
            <w:vAlign w:val="center"/>
          </w:tcPr>
          <w:p w14:paraId="6835276F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 xml:space="preserve">Перспективная интенсивность движения, </w:t>
            </w:r>
            <w:proofErr w:type="spellStart"/>
            <w:r w:rsidRPr="00A716BB">
              <w:rPr>
                <w:sz w:val="24"/>
                <w:szCs w:val="24"/>
              </w:rPr>
              <w:t>прив</w:t>
            </w:r>
            <w:proofErr w:type="spellEnd"/>
            <w:r w:rsidRPr="00A716BB">
              <w:rPr>
                <w:sz w:val="24"/>
                <w:szCs w:val="24"/>
              </w:rPr>
              <w:t xml:space="preserve">. </w:t>
            </w:r>
            <w:proofErr w:type="spellStart"/>
            <w:r w:rsidRPr="00A716BB">
              <w:rPr>
                <w:sz w:val="24"/>
                <w:szCs w:val="24"/>
              </w:rPr>
              <w:t>авт</w:t>
            </w:r>
            <w:proofErr w:type="spellEnd"/>
          </w:p>
        </w:tc>
        <w:tc>
          <w:tcPr>
            <w:tcW w:w="1559" w:type="dxa"/>
            <w:vMerge w:val="restart"/>
            <w:vAlign w:val="center"/>
          </w:tcPr>
          <w:p w14:paraId="5A36C210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 xml:space="preserve">Пропускная способность, </w:t>
            </w:r>
            <w:proofErr w:type="spellStart"/>
            <w:r w:rsidRPr="00A716BB">
              <w:rPr>
                <w:sz w:val="24"/>
                <w:szCs w:val="24"/>
              </w:rPr>
              <w:t>пр.ед</w:t>
            </w:r>
            <w:proofErr w:type="spellEnd"/>
            <w:r w:rsidRPr="00A716BB">
              <w:rPr>
                <w:sz w:val="24"/>
                <w:szCs w:val="24"/>
              </w:rPr>
              <w:t>./час</w:t>
            </w:r>
          </w:p>
        </w:tc>
        <w:tc>
          <w:tcPr>
            <w:tcW w:w="1384" w:type="dxa"/>
            <w:vMerge w:val="restart"/>
            <w:vAlign w:val="center"/>
          </w:tcPr>
          <w:p w14:paraId="01BFB981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Уровень загрузки</w:t>
            </w:r>
          </w:p>
        </w:tc>
      </w:tr>
      <w:tr w:rsidR="003D137F" w:rsidRPr="00A716BB" w14:paraId="323ADF22" w14:textId="77777777" w:rsidTr="00225AA3">
        <w:trPr>
          <w:jc w:val="center"/>
        </w:trPr>
        <w:tc>
          <w:tcPr>
            <w:tcW w:w="2660" w:type="dxa"/>
            <w:vMerge/>
            <w:vAlign w:val="center"/>
          </w:tcPr>
          <w:p w14:paraId="2B79C838" w14:textId="77777777" w:rsidR="003D137F" w:rsidRPr="00A716BB" w:rsidRDefault="003D137F" w:rsidP="00225A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vAlign w:val="center"/>
          </w:tcPr>
          <w:p w14:paraId="7A02CA75" w14:textId="77777777" w:rsidR="003D137F" w:rsidRPr="00A716BB" w:rsidRDefault="003D137F" w:rsidP="00225A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580" w:type="dxa"/>
            <w:vAlign w:val="center"/>
          </w:tcPr>
          <w:p w14:paraId="581DDA98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В сутки</w:t>
            </w:r>
          </w:p>
        </w:tc>
        <w:tc>
          <w:tcPr>
            <w:tcW w:w="1822" w:type="dxa"/>
            <w:vAlign w:val="center"/>
          </w:tcPr>
          <w:p w14:paraId="0C57EF3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В час «пик»</w:t>
            </w:r>
          </w:p>
        </w:tc>
        <w:tc>
          <w:tcPr>
            <w:tcW w:w="1559" w:type="dxa"/>
            <w:vMerge/>
            <w:vAlign w:val="center"/>
          </w:tcPr>
          <w:p w14:paraId="2481877F" w14:textId="77777777" w:rsidR="003D137F" w:rsidRPr="00A716BB" w:rsidRDefault="003D137F" w:rsidP="00225A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  <w:vAlign w:val="center"/>
          </w:tcPr>
          <w:p w14:paraId="1837DD8B" w14:textId="77777777" w:rsidR="003D137F" w:rsidRPr="00A716BB" w:rsidRDefault="003D137F" w:rsidP="00225A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</w:p>
        </w:tc>
      </w:tr>
      <w:tr w:rsidR="003D137F" w:rsidRPr="00A716BB" w14:paraId="6752D34C" w14:textId="77777777" w:rsidTr="00225AA3">
        <w:trPr>
          <w:trHeight w:val="646"/>
          <w:jc w:val="center"/>
        </w:trPr>
        <w:tc>
          <w:tcPr>
            <w:tcW w:w="2660" w:type="dxa"/>
            <w:vAlign w:val="center"/>
          </w:tcPr>
          <w:p w14:paraId="178EF9B0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Ленинградской ул. – Шекснинский пр.</w:t>
            </w:r>
          </w:p>
        </w:tc>
        <w:tc>
          <w:tcPr>
            <w:tcW w:w="709" w:type="dxa"/>
            <w:vAlign w:val="center"/>
          </w:tcPr>
          <w:p w14:paraId="630DA2B6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2047</w:t>
            </w:r>
          </w:p>
        </w:tc>
        <w:tc>
          <w:tcPr>
            <w:tcW w:w="1580" w:type="dxa"/>
            <w:vAlign w:val="center"/>
          </w:tcPr>
          <w:p w14:paraId="1D280ECA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11042</w:t>
            </w:r>
          </w:p>
        </w:tc>
        <w:tc>
          <w:tcPr>
            <w:tcW w:w="1822" w:type="dxa"/>
            <w:vAlign w:val="center"/>
          </w:tcPr>
          <w:p w14:paraId="24CC19BA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1398</w:t>
            </w:r>
          </w:p>
        </w:tc>
        <w:tc>
          <w:tcPr>
            <w:tcW w:w="1559" w:type="dxa"/>
            <w:vAlign w:val="center"/>
          </w:tcPr>
          <w:p w14:paraId="4503ACD7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2776</w:t>
            </w:r>
          </w:p>
        </w:tc>
        <w:tc>
          <w:tcPr>
            <w:tcW w:w="1384" w:type="dxa"/>
            <w:vAlign w:val="center"/>
          </w:tcPr>
          <w:p w14:paraId="390A9DC1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50,4%</w:t>
            </w:r>
          </w:p>
        </w:tc>
      </w:tr>
      <w:tr w:rsidR="003D137F" w:rsidRPr="00A716BB" w14:paraId="77C67854" w14:textId="77777777" w:rsidTr="00225AA3">
        <w:trPr>
          <w:jc w:val="center"/>
        </w:trPr>
        <w:tc>
          <w:tcPr>
            <w:tcW w:w="2660" w:type="dxa"/>
            <w:vAlign w:val="center"/>
          </w:tcPr>
          <w:p w14:paraId="6F80F0CF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Шекснинский пр. – ул. Афанасия Потапова</w:t>
            </w:r>
          </w:p>
        </w:tc>
        <w:tc>
          <w:tcPr>
            <w:tcW w:w="709" w:type="dxa"/>
            <w:vAlign w:val="center"/>
          </w:tcPr>
          <w:p w14:paraId="40A32C1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2047</w:t>
            </w:r>
          </w:p>
        </w:tc>
        <w:tc>
          <w:tcPr>
            <w:tcW w:w="1580" w:type="dxa"/>
            <w:vAlign w:val="center"/>
          </w:tcPr>
          <w:p w14:paraId="4EE01233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10825</w:t>
            </w:r>
          </w:p>
        </w:tc>
        <w:tc>
          <w:tcPr>
            <w:tcW w:w="1822" w:type="dxa"/>
            <w:vAlign w:val="center"/>
          </w:tcPr>
          <w:p w14:paraId="05271B2D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1370</w:t>
            </w:r>
          </w:p>
        </w:tc>
        <w:tc>
          <w:tcPr>
            <w:tcW w:w="1559" w:type="dxa"/>
            <w:vAlign w:val="center"/>
          </w:tcPr>
          <w:p w14:paraId="484A4F5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2776</w:t>
            </w:r>
          </w:p>
        </w:tc>
        <w:tc>
          <w:tcPr>
            <w:tcW w:w="1384" w:type="dxa"/>
            <w:vAlign w:val="center"/>
          </w:tcPr>
          <w:p w14:paraId="65D3573C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49,4%</w:t>
            </w:r>
          </w:p>
        </w:tc>
      </w:tr>
    </w:tbl>
    <w:p w14:paraId="51F5179B" w14:textId="77777777" w:rsidR="00067687" w:rsidRDefault="00067687" w:rsidP="003D137F">
      <w:pPr>
        <w:tabs>
          <w:tab w:val="left" w:pos="851"/>
        </w:tabs>
        <w:spacing w:line="288" w:lineRule="auto"/>
        <w:ind w:firstLine="567"/>
        <w:jc w:val="both"/>
        <w:rPr>
          <w:sz w:val="24"/>
          <w:szCs w:val="24"/>
        </w:rPr>
      </w:pPr>
    </w:p>
    <w:p w14:paraId="56CB55B2" w14:textId="3010D1FA" w:rsidR="003D137F" w:rsidRPr="00067687" w:rsidRDefault="003D137F" w:rsidP="00EF314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67687">
        <w:rPr>
          <w:sz w:val="26"/>
          <w:szCs w:val="26"/>
        </w:rPr>
        <w:t>Основные элементы плана, продольного и поперечного профиля назначены в соответствии с требованиями СП 42.13330.2016 «Градостроительство. Планировка и застройка городских и сельских поселений».</w:t>
      </w:r>
    </w:p>
    <w:p w14:paraId="51A35FEF" w14:textId="3B4D5B5F" w:rsidR="003D137F" w:rsidRPr="00067687" w:rsidRDefault="00F5066C" w:rsidP="00EF314C">
      <w:pPr>
        <w:pStyle w:val="affff2"/>
        <w:tabs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067687">
        <w:rPr>
          <w:rFonts w:ascii="Times New Roman" w:hAnsi="Times New Roman"/>
          <w:sz w:val="26"/>
          <w:szCs w:val="26"/>
        </w:rPr>
        <w:t>2</w:t>
      </w:r>
      <w:r w:rsidR="00BB5147">
        <w:rPr>
          <w:rFonts w:ascii="Times New Roman" w:hAnsi="Times New Roman"/>
          <w:sz w:val="26"/>
          <w:szCs w:val="26"/>
        </w:rPr>
        <w:t>.</w:t>
      </w:r>
      <w:r w:rsidR="003D137F" w:rsidRPr="00067687">
        <w:rPr>
          <w:rFonts w:ascii="Times New Roman" w:hAnsi="Times New Roman"/>
          <w:sz w:val="26"/>
          <w:szCs w:val="26"/>
        </w:rPr>
        <w:t xml:space="preserve">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устанавливается зона размещения линейного объекта</w:t>
      </w:r>
      <w:r w:rsidR="00BB5147">
        <w:rPr>
          <w:rFonts w:ascii="Times New Roman" w:hAnsi="Times New Roman"/>
          <w:sz w:val="26"/>
          <w:szCs w:val="26"/>
        </w:rPr>
        <w:t>.</w:t>
      </w:r>
    </w:p>
    <w:p w14:paraId="4F024734" w14:textId="72055FAB" w:rsidR="003D137F" w:rsidRPr="00067687" w:rsidRDefault="003D137F" w:rsidP="00EF314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67687">
        <w:rPr>
          <w:sz w:val="26"/>
          <w:szCs w:val="26"/>
        </w:rPr>
        <w:t xml:space="preserve">Зона планируемого размещения линейного объекта «Улица Преображенского» находится в </w:t>
      </w:r>
      <w:proofErr w:type="spellStart"/>
      <w:r w:rsidRPr="00067687">
        <w:rPr>
          <w:sz w:val="26"/>
          <w:szCs w:val="26"/>
        </w:rPr>
        <w:t>Зашекснинском</w:t>
      </w:r>
      <w:proofErr w:type="spellEnd"/>
      <w:r w:rsidRPr="00067687">
        <w:rPr>
          <w:sz w:val="26"/>
          <w:szCs w:val="26"/>
        </w:rPr>
        <w:t xml:space="preserve"> районе между 107, 108 и 109, 110 микрорайонами на территории городского округа город Череповец Вологодской области.</w:t>
      </w:r>
    </w:p>
    <w:p w14:paraId="257264A4" w14:textId="3FD7CA96" w:rsidR="003D137F" w:rsidRPr="00067687" w:rsidRDefault="00F5066C" w:rsidP="00EF314C">
      <w:pPr>
        <w:pStyle w:val="affff2"/>
        <w:tabs>
          <w:tab w:val="left" w:pos="851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067687">
        <w:rPr>
          <w:rFonts w:ascii="Times New Roman" w:hAnsi="Times New Roman"/>
          <w:sz w:val="26"/>
          <w:szCs w:val="26"/>
        </w:rPr>
        <w:t>3</w:t>
      </w:r>
      <w:r w:rsidR="00BB5147">
        <w:rPr>
          <w:rFonts w:ascii="Times New Roman" w:hAnsi="Times New Roman"/>
          <w:sz w:val="26"/>
          <w:szCs w:val="26"/>
        </w:rPr>
        <w:t>.</w:t>
      </w:r>
      <w:r w:rsidR="003D137F" w:rsidRPr="00067687">
        <w:rPr>
          <w:rFonts w:ascii="Times New Roman" w:hAnsi="Times New Roman"/>
          <w:sz w:val="26"/>
          <w:szCs w:val="26"/>
        </w:rPr>
        <w:t xml:space="preserve"> Перечень координат характерных точек границ зоны размещения линейного объекта</w:t>
      </w:r>
      <w:r w:rsidR="00BB5147">
        <w:rPr>
          <w:rFonts w:ascii="Times New Roman" w:hAnsi="Times New Roman"/>
          <w:sz w:val="26"/>
          <w:szCs w:val="26"/>
        </w:rPr>
        <w:t>.</w:t>
      </w:r>
    </w:p>
    <w:p w14:paraId="308BBDBF" w14:textId="77777777" w:rsidR="003D137F" w:rsidRPr="00067687" w:rsidRDefault="003D137F" w:rsidP="00EF314C">
      <w:pPr>
        <w:tabs>
          <w:tab w:val="left" w:pos="851"/>
        </w:tabs>
        <w:ind w:firstLine="709"/>
        <w:jc w:val="both"/>
        <w:rPr>
          <w:sz w:val="26"/>
          <w:szCs w:val="26"/>
        </w:rPr>
      </w:pPr>
      <w:r w:rsidRPr="00067687">
        <w:rPr>
          <w:sz w:val="26"/>
          <w:szCs w:val="26"/>
        </w:rPr>
        <w:t>Проектом планировки территории сформирована зона планируемого размещения линейного объекта «Улица Преображенского».</w:t>
      </w:r>
    </w:p>
    <w:p w14:paraId="7BFB1DE0" w14:textId="77777777" w:rsidR="003D137F" w:rsidRPr="00067687" w:rsidRDefault="003D137F" w:rsidP="00BB5147">
      <w:pPr>
        <w:tabs>
          <w:tab w:val="left" w:pos="851"/>
        </w:tabs>
        <w:spacing w:line="288" w:lineRule="auto"/>
        <w:ind w:firstLine="567"/>
        <w:jc w:val="both"/>
        <w:rPr>
          <w:sz w:val="26"/>
          <w:szCs w:val="26"/>
        </w:rPr>
      </w:pPr>
      <w:r w:rsidRPr="00067687">
        <w:rPr>
          <w:sz w:val="26"/>
          <w:szCs w:val="26"/>
        </w:rPr>
        <w:t xml:space="preserve">Перечень координат характерных точек границы зоны планируемого размещения линейного объекта в МСК-35 представлен в Таблице 4. </w:t>
      </w:r>
    </w:p>
    <w:p w14:paraId="23B6F18F" w14:textId="77777777" w:rsidR="00BB5147" w:rsidRDefault="00BB5147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</w:p>
    <w:p w14:paraId="3CB1756D" w14:textId="77777777" w:rsidR="00EF314C" w:rsidRDefault="00EF314C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</w:p>
    <w:p w14:paraId="389F4D9A" w14:textId="77777777" w:rsidR="00EF314C" w:rsidRDefault="00EF314C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</w:p>
    <w:p w14:paraId="68A633EE" w14:textId="77777777" w:rsidR="00EF314C" w:rsidRDefault="00EF314C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</w:p>
    <w:p w14:paraId="62F05584" w14:textId="77777777" w:rsidR="00EF314C" w:rsidRDefault="00EF314C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</w:p>
    <w:p w14:paraId="28948D76" w14:textId="77777777" w:rsidR="00EF314C" w:rsidRDefault="00EF314C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</w:p>
    <w:p w14:paraId="6BB6243E" w14:textId="64519380" w:rsidR="003D137F" w:rsidRPr="00067687" w:rsidRDefault="003D137F" w:rsidP="003D137F">
      <w:pPr>
        <w:tabs>
          <w:tab w:val="left" w:pos="851"/>
        </w:tabs>
        <w:ind w:right="-1" w:firstLine="567"/>
        <w:jc w:val="right"/>
        <w:rPr>
          <w:sz w:val="26"/>
          <w:szCs w:val="26"/>
        </w:rPr>
      </w:pPr>
      <w:r w:rsidRPr="00067687">
        <w:rPr>
          <w:sz w:val="26"/>
          <w:szCs w:val="26"/>
        </w:rPr>
        <w:lastRenderedPageBreak/>
        <w:t>Таблица 4</w:t>
      </w:r>
    </w:p>
    <w:p w14:paraId="459940C1" w14:textId="77777777" w:rsidR="003D137F" w:rsidRPr="00067687" w:rsidRDefault="003D137F" w:rsidP="003D137F">
      <w:pPr>
        <w:tabs>
          <w:tab w:val="left" w:pos="851"/>
        </w:tabs>
        <w:spacing w:line="288" w:lineRule="auto"/>
        <w:ind w:firstLine="567"/>
        <w:jc w:val="center"/>
        <w:rPr>
          <w:sz w:val="26"/>
          <w:szCs w:val="26"/>
        </w:rPr>
      </w:pPr>
      <w:r w:rsidRPr="00067687">
        <w:rPr>
          <w:sz w:val="26"/>
          <w:szCs w:val="26"/>
        </w:rPr>
        <w:t>Перечень координат характерных точек</w:t>
      </w:r>
    </w:p>
    <w:p w14:paraId="23560B0D" w14:textId="71FB3AC0" w:rsidR="003D137F" w:rsidRDefault="003D137F" w:rsidP="003D137F">
      <w:pPr>
        <w:tabs>
          <w:tab w:val="left" w:pos="851"/>
        </w:tabs>
        <w:ind w:right="-1" w:firstLine="567"/>
        <w:jc w:val="center"/>
        <w:rPr>
          <w:sz w:val="26"/>
          <w:szCs w:val="26"/>
        </w:rPr>
      </w:pPr>
      <w:r w:rsidRPr="00067687">
        <w:rPr>
          <w:sz w:val="26"/>
          <w:szCs w:val="26"/>
        </w:rPr>
        <w:t>границ зон планируемого размещения линейного объекта</w:t>
      </w:r>
    </w:p>
    <w:p w14:paraId="4E09D986" w14:textId="77777777" w:rsidR="00BB5147" w:rsidRPr="00067687" w:rsidRDefault="00BB5147" w:rsidP="003D137F">
      <w:pPr>
        <w:tabs>
          <w:tab w:val="left" w:pos="851"/>
        </w:tabs>
        <w:ind w:right="-1" w:firstLine="567"/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542"/>
        <w:gridCol w:w="3163"/>
      </w:tblGrid>
      <w:tr w:rsidR="003D137F" w:rsidRPr="00A716BB" w14:paraId="712D8BFD" w14:textId="77777777" w:rsidTr="00BB5147">
        <w:trPr>
          <w:trHeight w:val="525"/>
        </w:trPr>
        <w:tc>
          <w:tcPr>
            <w:tcW w:w="2783" w:type="dxa"/>
            <w:vMerge w:val="restart"/>
            <w:vAlign w:val="center"/>
          </w:tcPr>
          <w:p w14:paraId="16847E05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Обозначение характерных точек границы</w:t>
            </w:r>
          </w:p>
        </w:tc>
        <w:tc>
          <w:tcPr>
            <w:tcW w:w="6705" w:type="dxa"/>
            <w:gridSpan w:val="2"/>
            <w:vAlign w:val="center"/>
          </w:tcPr>
          <w:p w14:paraId="73E34727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Координаты, м</w:t>
            </w:r>
          </w:p>
        </w:tc>
      </w:tr>
      <w:tr w:rsidR="003D137F" w:rsidRPr="00A716BB" w14:paraId="44410718" w14:textId="77777777" w:rsidTr="00BB5147">
        <w:tc>
          <w:tcPr>
            <w:tcW w:w="2783" w:type="dxa"/>
            <w:vMerge/>
            <w:vAlign w:val="center"/>
          </w:tcPr>
          <w:p w14:paraId="7B606D9B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Align w:val="center"/>
          </w:tcPr>
          <w:p w14:paraId="3D59C786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A716BB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63" w:type="dxa"/>
            <w:vAlign w:val="center"/>
          </w:tcPr>
          <w:p w14:paraId="38482F08" w14:textId="77777777" w:rsidR="003D137F" w:rsidRPr="00A716BB" w:rsidRDefault="003D137F" w:rsidP="00225AA3">
            <w:pPr>
              <w:tabs>
                <w:tab w:val="left" w:pos="851"/>
              </w:tabs>
              <w:jc w:val="center"/>
              <w:rPr>
                <w:sz w:val="24"/>
                <w:szCs w:val="24"/>
                <w:lang w:val="en-US"/>
              </w:rPr>
            </w:pPr>
            <w:r w:rsidRPr="00A716BB">
              <w:rPr>
                <w:sz w:val="24"/>
                <w:szCs w:val="24"/>
                <w:lang w:val="en-US"/>
              </w:rPr>
              <w:t>Y</w:t>
            </w:r>
          </w:p>
        </w:tc>
      </w:tr>
      <w:tr w:rsidR="003D137F" w:rsidRPr="00A716BB" w14:paraId="47F04A3B" w14:textId="77777777" w:rsidTr="00BB5147">
        <w:tc>
          <w:tcPr>
            <w:tcW w:w="2783" w:type="dxa"/>
            <w:vAlign w:val="center"/>
          </w:tcPr>
          <w:p w14:paraId="0DB9FE9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</w:t>
            </w:r>
          </w:p>
        </w:tc>
        <w:tc>
          <w:tcPr>
            <w:tcW w:w="3542" w:type="dxa"/>
            <w:vAlign w:val="center"/>
          </w:tcPr>
          <w:p w14:paraId="336966D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337677.60</w:t>
            </w:r>
          </w:p>
        </w:tc>
        <w:tc>
          <w:tcPr>
            <w:tcW w:w="3163" w:type="dxa"/>
            <w:vAlign w:val="center"/>
          </w:tcPr>
          <w:p w14:paraId="6D99FF9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2215175.58</w:t>
            </w:r>
          </w:p>
        </w:tc>
      </w:tr>
      <w:tr w:rsidR="003D137F" w:rsidRPr="00A716BB" w14:paraId="2F653077" w14:textId="77777777" w:rsidTr="00BB5147">
        <w:tc>
          <w:tcPr>
            <w:tcW w:w="2783" w:type="dxa"/>
            <w:vAlign w:val="center"/>
          </w:tcPr>
          <w:p w14:paraId="685CA0C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</w:t>
            </w:r>
          </w:p>
        </w:tc>
        <w:tc>
          <w:tcPr>
            <w:tcW w:w="3542" w:type="dxa"/>
            <w:vAlign w:val="center"/>
          </w:tcPr>
          <w:p w14:paraId="44901ED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337682.86</w:t>
            </w:r>
          </w:p>
        </w:tc>
        <w:tc>
          <w:tcPr>
            <w:tcW w:w="3163" w:type="dxa"/>
            <w:vAlign w:val="center"/>
          </w:tcPr>
          <w:p w14:paraId="67FB512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2215176.99</w:t>
            </w:r>
          </w:p>
        </w:tc>
      </w:tr>
      <w:tr w:rsidR="003D137F" w:rsidRPr="00A716BB" w14:paraId="1B00724F" w14:textId="77777777" w:rsidTr="00BB5147">
        <w:tc>
          <w:tcPr>
            <w:tcW w:w="2783" w:type="dxa"/>
            <w:vAlign w:val="center"/>
          </w:tcPr>
          <w:p w14:paraId="5801234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</w:t>
            </w:r>
          </w:p>
        </w:tc>
        <w:tc>
          <w:tcPr>
            <w:tcW w:w="3542" w:type="dxa"/>
            <w:vAlign w:val="center"/>
          </w:tcPr>
          <w:p w14:paraId="3EB2BFF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337692.52</w:t>
            </w:r>
          </w:p>
        </w:tc>
        <w:tc>
          <w:tcPr>
            <w:tcW w:w="3163" w:type="dxa"/>
            <w:vAlign w:val="center"/>
          </w:tcPr>
          <w:p w14:paraId="6A7B65E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2215179.60</w:t>
            </w:r>
          </w:p>
        </w:tc>
      </w:tr>
      <w:tr w:rsidR="003D137F" w:rsidRPr="00A716BB" w14:paraId="4111DB51" w14:textId="77777777" w:rsidTr="00BB5147">
        <w:tc>
          <w:tcPr>
            <w:tcW w:w="2783" w:type="dxa"/>
            <w:vAlign w:val="center"/>
          </w:tcPr>
          <w:p w14:paraId="7B2E070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</w:t>
            </w:r>
          </w:p>
        </w:tc>
        <w:tc>
          <w:tcPr>
            <w:tcW w:w="3542" w:type="dxa"/>
            <w:vAlign w:val="center"/>
          </w:tcPr>
          <w:p w14:paraId="2FD1936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337749.91</w:t>
            </w:r>
          </w:p>
        </w:tc>
        <w:tc>
          <w:tcPr>
            <w:tcW w:w="3163" w:type="dxa"/>
            <w:vAlign w:val="center"/>
          </w:tcPr>
          <w:p w14:paraId="1611B9C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2215195.13</w:t>
            </w:r>
          </w:p>
        </w:tc>
      </w:tr>
      <w:tr w:rsidR="003D137F" w:rsidRPr="00A716BB" w14:paraId="62C9D688" w14:textId="77777777" w:rsidTr="00BB5147">
        <w:tc>
          <w:tcPr>
            <w:tcW w:w="2783" w:type="dxa"/>
            <w:vAlign w:val="center"/>
          </w:tcPr>
          <w:p w14:paraId="6517973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</w:t>
            </w:r>
          </w:p>
        </w:tc>
        <w:tc>
          <w:tcPr>
            <w:tcW w:w="3542" w:type="dxa"/>
            <w:vAlign w:val="center"/>
          </w:tcPr>
          <w:p w14:paraId="55108B7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337742.63</w:t>
            </w:r>
          </w:p>
        </w:tc>
        <w:tc>
          <w:tcPr>
            <w:tcW w:w="3163" w:type="dxa"/>
            <w:vAlign w:val="center"/>
          </w:tcPr>
          <w:p w14:paraId="76C4464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2215222.00</w:t>
            </w:r>
          </w:p>
        </w:tc>
      </w:tr>
      <w:tr w:rsidR="003D137F" w:rsidRPr="00A716BB" w14:paraId="44B6A9E7" w14:textId="77777777" w:rsidTr="00BB5147">
        <w:tc>
          <w:tcPr>
            <w:tcW w:w="2783" w:type="dxa"/>
            <w:vAlign w:val="center"/>
          </w:tcPr>
          <w:p w14:paraId="7438023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6</w:t>
            </w:r>
          </w:p>
        </w:tc>
        <w:tc>
          <w:tcPr>
            <w:tcW w:w="3542" w:type="dxa"/>
            <w:vAlign w:val="center"/>
          </w:tcPr>
          <w:p w14:paraId="23BAA80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337796.73</w:t>
            </w:r>
          </w:p>
        </w:tc>
        <w:tc>
          <w:tcPr>
            <w:tcW w:w="3163" w:type="dxa"/>
            <w:vAlign w:val="center"/>
          </w:tcPr>
          <w:p w14:paraId="4ACD655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2215236.64</w:t>
            </w:r>
          </w:p>
        </w:tc>
      </w:tr>
      <w:tr w:rsidR="003D137F" w:rsidRPr="00A716BB" w14:paraId="1F17A53D" w14:textId="77777777" w:rsidTr="00BB5147">
        <w:tc>
          <w:tcPr>
            <w:tcW w:w="2783" w:type="dxa"/>
            <w:vAlign w:val="center"/>
          </w:tcPr>
          <w:p w14:paraId="2EA0EC3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7</w:t>
            </w:r>
          </w:p>
        </w:tc>
        <w:tc>
          <w:tcPr>
            <w:tcW w:w="3542" w:type="dxa"/>
            <w:vAlign w:val="center"/>
          </w:tcPr>
          <w:p w14:paraId="6E91F58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337873.83</w:t>
            </w:r>
          </w:p>
        </w:tc>
        <w:tc>
          <w:tcPr>
            <w:tcW w:w="3163" w:type="dxa"/>
            <w:vAlign w:val="center"/>
          </w:tcPr>
          <w:p w14:paraId="708450A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2215257.49</w:t>
            </w:r>
          </w:p>
        </w:tc>
      </w:tr>
      <w:tr w:rsidR="003D137F" w:rsidRPr="00A716BB" w14:paraId="34CC750D" w14:textId="77777777" w:rsidTr="00BB5147">
        <w:tc>
          <w:tcPr>
            <w:tcW w:w="2783" w:type="dxa"/>
            <w:vAlign w:val="center"/>
          </w:tcPr>
          <w:p w14:paraId="692AC50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8</w:t>
            </w:r>
          </w:p>
        </w:tc>
        <w:tc>
          <w:tcPr>
            <w:tcW w:w="3542" w:type="dxa"/>
            <w:vAlign w:val="center"/>
          </w:tcPr>
          <w:p w14:paraId="28D5ED1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337922.05</w:t>
            </w:r>
          </w:p>
        </w:tc>
        <w:tc>
          <w:tcPr>
            <w:tcW w:w="3163" w:type="dxa"/>
            <w:vAlign w:val="center"/>
          </w:tcPr>
          <w:p w14:paraId="31F5911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2215270.53</w:t>
            </w:r>
          </w:p>
        </w:tc>
      </w:tr>
      <w:tr w:rsidR="003D137F" w:rsidRPr="00A716BB" w14:paraId="07EC8379" w14:textId="77777777" w:rsidTr="00BB5147">
        <w:tc>
          <w:tcPr>
            <w:tcW w:w="2783" w:type="dxa"/>
            <w:vAlign w:val="center"/>
          </w:tcPr>
          <w:p w14:paraId="22B34F1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9</w:t>
            </w:r>
          </w:p>
        </w:tc>
        <w:tc>
          <w:tcPr>
            <w:tcW w:w="3542" w:type="dxa"/>
            <w:vAlign w:val="center"/>
          </w:tcPr>
          <w:p w14:paraId="53ECDC6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338011.33</w:t>
            </w:r>
          </w:p>
        </w:tc>
        <w:tc>
          <w:tcPr>
            <w:tcW w:w="3163" w:type="dxa"/>
            <w:vAlign w:val="center"/>
          </w:tcPr>
          <w:p w14:paraId="40D008C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2215294.67</w:t>
            </w:r>
          </w:p>
        </w:tc>
      </w:tr>
      <w:tr w:rsidR="003D137F" w:rsidRPr="00A716BB" w14:paraId="3CCE7CAE" w14:textId="77777777" w:rsidTr="00BB5147">
        <w:tc>
          <w:tcPr>
            <w:tcW w:w="2783" w:type="dxa"/>
            <w:vAlign w:val="center"/>
          </w:tcPr>
          <w:p w14:paraId="177C64A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10</w:t>
            </w:r>
          </w:p>
        </w:tc>
        <w:tc>
          <w:tcPr>
            <w:tcW w:w="3542" w:type="dxa"/>
            <w:vAlign w:val="center"/>
          </w:tcPr>
          <w:p w14:paraId="1A2DBD7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338017.05</w:t>
            </w:r>
          </w:p>
        </w:tc>
        <w:tc>
          <w:tcPr>
            <w:tcW w:w="3163" w:type="dxa"/>
            <w:vAlign w:val="center"/>
          </w:tcPr>
          <w:p w14:paraId="67C99E6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2215296.22</w:t>
            </w:r>
          </w:p>
        </w:tc>
      </w:tr>
      <w:tr w:rsidR="003D137F" w:rsidRPr="00A716BB" w14:paraId="2CBD1396" w14:textId="77777777" w:rsidTr="00BB5147">
        <w:tc>
          <w:tcPr>
            <w:tcW w:w="2783" w:type="dxa"/>
            <w:vAlign w:val="center"/>
          </w:tcPr>
          <w:p w14:paraId="5891FFF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11</w:t>
            </w:r>
          </w:p>
        </w:tc>
        <w:tc>
          <w:tcPr>
            <w:tcW w:w="3542" w:type="dxa"/>
            <w:vAlign w:val="center"/>
          </w:tcPr>
          <w:p w14:paraId="7414AD7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338037.35</w:t>
            </w:r>
          </w:p>
        </w:tc>
        <w:tc>
          <w:tcPr>
            <w:tcW w:w="3163" w:type="dxa"/>
            <w:vAlign w:val="center"/>
          </w:tcPr>
          <w:p w14:paraId="5850BF0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2215301.71</w:t>
            </w:r>
          </w:p>
        </w:tc>
      </w:tr>
      <w:tr w:rsidR="003D137F" w:rsidRPr="00A716BB" w14:paraId="458A7AA3" w14:textId="77777777" w:rsidTr="00BB5147">
        <w:tc>
          <w:tcPr>
            <w:tcW w:w="2783" w:type="dxa"/>
            <w:vAlign w:val="center"/>
          </w:tcPr>
          <w:p w14:paraId="6CA5232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12</w:t>
            </w:r>
          </w:p>
        </w:tc>
        <w:tc>
          <w:tcPr>
            <w:tcW w:w="3542" w:type="dxa"/>
            <w:vAlign w:val="center"/>
          </w:tcPr>
          <w:p w14:paraId="1641875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338181.92</w:t>
            </w:r>
          </w:p>
        </w:tc>
        <w:tc>
          <w:tcPr>
            <w:tcW w:w="3163" w:type="dxa"/>
            <w:vAlign w:val="center"/>
          </w:tcPr>
          <w:p w14:paraId="6AF1490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2215340.81</w:t>
            </w:r>
          </w:p>
        </w:tc>
      </w:tr>
      <w:tr w:rsidR="003D137F" w:rsidRPr="00A716BB" w14:paraId="228ABB46" w14:textId="77777777" w:rsidTr="00BB5147">
        <w:tc>
          <w:tcPr>
            <w:tcW w:w="2783" w:type="dxa"/>
            <w:vAlign w:val="center"/>
          </w:tcPr>
          <w:p w14:paraId="6C8F9FF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13</w:t>
            </w:r>
          </w:p>
        </w:tc>
        <w:tc>
          <w:tcPr>
            <w:tcW w:w="3542" w:type="dxa"/>
            <w:vAlign w:val="center"/>
          </w:tcPr>
          <w:p w14:paraId="5CF7F3D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338183.99</w:t>
            </w:r>
          </w:p>
        </w:tc>
        <w:tc>
          <w:tcPr>
            <w:tcW w:w="3163" w:type="dxa"/>
            <w:vAlign w:val="center"/>
          </w:tcPr>
          <w:p w14:paraId="2F531CF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2215333.16</w:t>
            </w:r>
          </w:p>
        </w:tc>
      </w:tr>
      <w:tr w:rsidR="003D137F" w:rsidRPr="00A716BB" w14:paraId="6161B85E" w14:textId="77777777" w:rsidTr="00BB5147">
        <w:tc>
          <w:tcPr>
            <w:tcW w:w="2783" w:type="dxa"/>
            <w:vAlign w:val="center"/>
          </w:tcPr>
          <w:p w14:paraId="3F3F1ED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14</w:t>
            </w:r>
          </w:p>
        </w:tc>
        <w:tc>
          <w:tcPr>
            <w:tcW w:w="3542" w:type="dxa"/>
            <w:vAlign w:val="center"/>
          </w:tcPr>
          <w:p w14:paraId="738F9AC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338210.21</w:t>
            </w:r>
          </w:p>
        </w:tc>
        <w:tc>
          <w:tcPr>
            <w:tcW w:w="3163" w:type="dxa"/>
            <w:vAlign w:val="center"/>
          </w:tcPr>
          <w:p w14:paraId="6731178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2215340.19</w:t>
            </w:r>
          </w:p>
        </w:tc>
      </w:tr>
      <w:tr w:rsidR="003D137F" w:rsidRPr="00A716BB" w14:paraId="0CBEA5C2" w14:textId="77777777" w:rsidTr="00BB5147">
        <w:tc>
          <w:tcPr>
            <w:tcW w:w="2783" w:type="dxa"/>
            <w:vAlign w:val="center"/>
          </w:tcPr>
          <w:p w14:paraId="7CEACBC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15</w:t>
            </w:r>
          </w:p>
        </w:tc>
        <w:tc>
          <w:tcPr>
            <w:tcW w:w="3542" w:type="dxa"/>
            <w:vAlign w:val="center"/>
          </w:tcPr>
          <w:p w14:paraId="56999FF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338197.30</w:t>
            </w:r>
          </w:p>
        </w:tc>
        <w:tc>
          <w:tcPr>
            <w:tcW w:w="3163" w:type="dxa"/>
            <w:vAlign w:val="center"/>
          </w:tcPr>
          <w:p w14:paraId="5E9B740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2215392.39</w:t>
            </w:r>
          </w:p>
        </w:tc>
      </w:tr>
      <w:tr w:rsidR="003D137F" w:rsidRPr="00A716BB" w14:paraId="4CEF5E25" w14:textId="77777777" w:rsidTr="00BB5147">
        <w:tc>
          <w:tcPr>
            <w:tcW w:w="2783" w:type="dxa"/>
            <w:vAlign w:val="center"/>
          </w:tcPr>
          <w:p w14:paraId="08E9B0F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16</w:t>
            </w:r>
          </w:p>
        </w:tc>
        <w:tc>
          <w:tcPr>
            <w:tcW w:w="3542" w:type="dxa"/>
            <w:vAlign w:val="center"/>
          </w:tcPr>
          <w:p w14:paraId="08368AA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338169.97</w:t>
            </w:r>
          </w:p>
        </w:tc>
        <w:tc>
          <w:tcPr>
            <w:tcW w:w="3163" w:type="dxa"/>
            <w:vAlign w:val="center"/>
          </w:tcPr>
          <w:p w14:paraId="2F723F3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2215385.00</w:t>
            </w:r>
          </w:p>
        </w:tc>
      </w:tr>
      <w:tr w:rsidR="003D137F" w:rsidRPr="00A716BB" w14:paraId="4DAB71A6" w14:textId="77777777" w:rsidTr="00BB5147">
        <w:tc>
          <w:tcPr>
            <w:tcW w:w="2783" w:type="dxa"/>
            <w:vAlign w:val="center"/>
          </w:tcPr>
          <w:p w14:paraId="15FB8A6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17</w:t>
            </w:r>
          </w:p>
        </w:tc>
        <w:tc>
          <w:tcPr>
            <w:tcW w:w="3542" w:type="dxa"/>
            <w:vAlign w:val="center"/>
          </w:tcPr>
          <w:p w14:paraId="6DF89C6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338172.78</w:t>
            </w:r>
          </w:p>
        </w:tc>
        <w:tc>
          <w:tcPr>
            <w:tcW w:w="3163" w:type="dxa"/>
            <w:vAlign w:val="center"/>
          </w:tcPr>
          <w:p w14:paraId="759419B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2215374.61</w:t>
            </w:r>
          </w:p>
        </w:tc>
      </w:tr>
      <w:tr w:rsidR="003D137F" w:rsidRPr="00A716BB" w14:paraId="78BEDEE1" w14:textId="77777777" w:rsidTr="00BB5147">
        <w:tc>
          <w:tcPr>
            <w:tcW w:w="2783" w:type="dxa"/>
            <w:vAlign w:val="center"/>
          </w:tcPr>
          <w:p w14:paraId="4533C3F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18</w:t>
            </w:r>
          </w:p>
        </w:tc>
        <w:tc>
          <w:tcPr>
            <w:tcW w:w="3542" w:type="dxa"/>
            <w:vAlign w:val="center"/>
          </w:tcPr>
          <w:p w14:paraId="6DF2ED8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338172.76</w:t>
            </w:r>
          </w:p>
        </w:tc>
        <w:tc>
          <w:tcPr>
            <w:tcW w:w="3163" w:type="dxa"/>
            <w:vAlign w:val="center"/>
          </w:tcPr>
          <w:p w14:paraId="1B8FDA8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2215374.66</w:t>
            </w:r>
          </w:p>
        </w:tc>
      </w:tr>
      <w:tr w:rsidR="003D137F" w:rsidRPr="00A716BB" w14:paraId="13BF3AD3" w14:textId="77777777" w:rsidTr="00BB5147">
        <w:tc>
          <w:tcPr>
            <w:tcW w:w="2783" w:type="dxa"/>
            <w:vAlign w:val="center"/>
          </w:tcPr>
          <w:p w14:paraId="4D79514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19</w:t>
            </w:r>
          </w:p>
        </w:tc>
        <w:tc>
          <w:tcPr>
            <w:tcW w:w="3542" w:type="dxa"/>
            <w:vAlign w:val="center"/>
          </w:tcPr>
          <w:p w14:paraId="422FEE3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337733.58</w:t>
            </w:r>
          </w:p>
        </w:tc>
        <w:tc>
          <w:tcPr>
            <w:tcW w:w="3163" w:type="dxa"/>
            <w:vAlign w:val="center"/>
          </w:tcPr>
          <w:p w14:paraId="43D3145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2215255.82</w:t>
            </w:r>
          </w:p>
        </w:tc>
      </w:tr>
      <w:tr w:rsidR="003D137F" w:rsidRPr="00A716BB" w14:paraId="2332997B" w14:textId="77777777" w:rsidTr="00BB5147">
        <w:tc>
          <w:tcPr>
            <w:tcW w:w="2783" w:type="dxa"/>
            <w:vAlign w:val="center"/>
          </w:tcPr>
          <w:p w14:paraId="2A406A8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20</w:t>
            </w:r>
          </w:p>
        </w:tc>
        <w:tc>
          <w:tcPr>
            <w:tcW w:w="3542" w:type="dxa"/>
            <w:vAlign w:val="center"/>
          </w:tcPr>
          <w:p w14:paraId="04426CA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337727.32</w:t>
            </w:r>
          </w:p>
        </w:tc>
        <w:tc>
          <w:tcPr>
            <w:tcW w:w="3163" w:type="dxa"/>
            <w:vAlign w:val="center"/>
          </w:tcPr>
          <w:p w14:paraId="034FB07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2215278.95</w:t>
            </w:r>
          </w:p>
        </w:tc>
      </w:tr>
      <w:tr w:rsidR="003D137F" w:rsidRPr="00A716BB" w14:paraId="3443FA03" w14:textId="77777777" w:rsidTr="00BB5147">
        <w:tc>
          <w:tcPr>
            <w:tcW w:w="2783" w:type="dxa"/>
            <w:vAlign w:val="center"/>
          </w:tcPr>
          <w:p w14:paraId="6736D70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21</w:t>
            </w:r>
          </w:p>
        </w:tc>
        <w:tc>
          <w:tcPr>
            <w:tcW w:w="3542" w:type="dxa"/>
            <w:vAlign w:val="center"/>
          </w:tcPr>
          <w:p w14:paraId="3DE3319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337673.83</w:t>
            </w:r>
          </w:p>
        </w:tc>
        <w:tc>
          <w:tcPr>
            <w:tcW w:w="3163" w:type="dxa"/>
            <w:vAlign w:val="center"/>
          </w:tcPr>
          <w:p w14:paraId="4FF2E4E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2215264.55</w:t>
            </w:r>
          </w:p>
        </w:tc>
      </w:tr>
      <w:tr w:rsidR="003D137F" w:rsidRPr="00A716BB" w14:paraId="105B5E82" w14:textId="77777777" w:rsidTr="00BB5147">
        <w:tc>
          <w:tcPr>
            <w:tcW w:w="2783" w:type="dxa"/>
            <w:vAlign w:val="center"/>
          </w:tcPr>
          <w:p w14:paraId="2EDB103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</w:t>
            </w:r>
          </w:p>
        </w:tc>
        <w:tc>
          <w:tcPr>
            <w:tcW w:w="3542" w:type="dxa"/>
            <w:vAlign w:val="center"/>
          </w:tcPr>
          <w:p w14:paraId="250AFB7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337669.83</w:t>
            </w:r>
          </w:p>
        </w:tc>
        <w:tc>
          <w:tcPr>
            <w:tcW w:w="3163" w:type="dxa"/>
            <w:vAlign w:val="center"/>
          </w:tcPr>
          <w:p w14:paraId="315E792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2215263.45</w:t>
            </w:r>
          </w:p>
        </w:tc>
      </w:tr>
      <w:tr w:rsidR="003D137F" w:rsidRPr="00A716BB" w14:paraId="6D74C400" w14:textId="77777777" w:rsidTr="00BB5147">
        <w:tc>
          <w:tcPr>
            <w:tcW w:w="2783" w:type="dxa"/>
            <w:vAlign w:val="center"/>
          </w:tcPr>
          <w:p w14:paraId="1C456CA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23</w:t>
            </w:r>
          </w:p>
        </w:tc>
        <w:tc>
          <w:tcPr>
            <w:tcW w:w="3542" w:type="dxa"/>
            <w:vAlign w:val="center"/>
          </w:tcPr>
          <w:p w14:paraId="2E6725A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337660.18</w:t>
            </w:r>
          </w:p>
        </w:tc>
        <w:tc>
          <w:tcPr>
            <w:tcW w:w="3163" w:type="dxa"/>
            <w:vAlign w:val="center"/>
          </w:tcPr>
          <w:p w14:paraId="461D4F3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2215260.81</w:t>
            </w:r>
          </w:p>
        </w:tc>
      </w:tr>
      <w:tr w:rsidR="003D137F" w:rsidRPr="00A716BB" w14:paraId="00A23D76" w14:textId="77777777" w:rsidTr="00BB5147">
        <w:tc>
          <w:tcPr>
            <w:tcW w:w="2783" w:type="dxa"/>
            <w:vAlign w:val="center"/>
          </w:tcPr>
          <w:p w14:paraId="339017B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24</w:t>
            </w:r>
          </w:p>
        </w:tc>
        <w:tc>
          <w:tcPr>
            <w:tcW w:w="3542" w:type="dxa"/>
            <w:vAlign w:val="center"/>
          </w:tcPr>
          <w:p w14:paraId="39EB31C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337654.91</w:t>
            </w:r>
          </w:p>
        </w:tc>
        <w:tc>
          <w:tcPr>
            <w:tcW w:w="3163" w:type="dxa"/>
            <w:vAlign w:val="center"/>
          </w:tcPr>
          <w:p w14:paraId="0EE19F2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2215259.40</w:t>
            </w:r>
          </w:p>
        </w:tc>
      </w:tr>
      <w:tr w:rsidR="003D137F" w:rsidRPr="00A716BB" w14:paraId="146E1F01" w14:textId="77777777" w:rsidTr="00BB5147">
        <w:tc>
          <w:tcPr>
            <w:tcW w:w="2783" w:type="dxa"/>
            <w:vAlign w:val="center"/>
          </w:tcPr>
          <w:p w14:paraId="6B1C792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25</w:t>
            </w:r>
          </w:p>
        </w:tc>
        <w:tc>
          <w:tcPr>
            <w:tcW w:w="3542" w:type="dxa"/>
            <w:vAlign w:val="center"/>
          </w:tcPr>
          <w:p w14:paraId="3E60001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337661.18</w:t>
            </w:r>
          </w:p>
        </w:tc>
        <w:tc>
          <w:tcPr>
            <w:tcW w:w="3163" w:type="dxa"/>
            <w:vAlign w:val="center"/>
          </w:tcPr>
          <w:p w14:paraId="03EF752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2215236.23</w:t>
            </w:r>
          </w:p>
        </w:tc>
      </w:tr>
      <w:tr w:rsidR="003D137F" w:rsidRPr="00A716BB" w14:paraId="4C5121CF" w14:textId="77777777" w:rsidTr="00BB5147">
        <w:tc>
          <w:tcPr>
            <w:tcW w:w="2783" w:type="dxa"/>
            <w:vAlign w:val="center"/>
          </w:tcPr>
          <w:p w14:paraId="5FA827ED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26</w:t>
            </w:r>
          </w:p>
        </w:tc>
        <w:tc>
          <w:tcPr>
            <w:tcW w:w="3542" w:type="dxa"/>
            <w:vAlign w:val="center"/>
          </w:tcPr>
          <w:p w14:paraId="5110A2A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337665.08</w:t>
            </w:r>
          </w:p>
        </w:tc>
        <w:tc>
          <w:tcPr>
            <w:tcW w:w="3163" w:type="dxa"/>
            <w:vAlign w:val="center"/>
          </w:tcPr>
          <w:p w14:paraId="063C248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2215221.03</w:t>
            </w:r>
          </w:p>
        </w:tc>
      </w:tr>
      <w:tr w:rsidR="003D137F" w:rsidRPr="00A716BB" w14:paraId="5330DCBC" w14:textId="77777777" w:rsidTr="00BB5147">
        <w:tc>
          <w:tcPr>
            <w:tcW w:w="2783" w:type="dxa"/>
            <w:vAlign w:val="center"/>
          </w:tcPr>
          <w:p w14:paraId="5F8ADDD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27</w:t>
            </w:r>
          </w:p>
        </w:tc>
        <w:tc>
          <w:tcPr>
            <w:tcW w:w="3542" w:type="dxa"/>
            <w:vAlign w:val="center"/>
          </w:tcPr>
          <w:p w14:paraId="6D6D3A3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337670.33</w:t>
            </w:r>
          </w:p>
        </w:tc>
        <w:tc>
          <w:tcPr>
            <w:tcW w:w="3163" w:type="dxa"/>
            <w:vAlign w:val="center"/>
          </w:tcPr>
          <w:p w14:paraId="125EA01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2215202.45</w:t>
            </w:r>
          </w:p>
        </w:tc>
      </w:tr>
      <w:tr w:rsidR="003D137F" w:rsidRPr="00A716BB" w14:paraId="39545DC0" w14:textId="77777777" w:rsidTr="00BB5147">
        <w:tc>
          <w:tcPr>
            <w:tcW w:w="2783" w:type="dxa"/>
            <w:vAlign w:val="center"/>
          </w:tcPr>
          <w:p w14:paraId="1491099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1</w:t>
            </w:r>
          </w:p>
        </w:tc>
        <w:tc>
          <w:tcPr>
            <w:tcW w:w="3542" w:type="dxa"/>
            <w:vAlign w:val="center"/>
          </w:tcPr>
          <w:p w14:paraId="1B29B1E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337677.60</w:t>
            </w:r>
          </w:p>
        </w:tc>
        <w:tc>
          <w:tcPr>
            <w:tcW w:w="3163" w:type="dxa"/>
            <w:vAlign w:val="center"/>
          </w:tcPr>
          <w:p w14:paraId="299AF92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2215175.58</w:t>
            </w:r>
          </w:p>
        </w:tc>
      </w:tr>
      <w:tr w:rsidR="003D137F" w:rsidRPr="00A716BB" w14:paraId="373A2414" w14:textId="77777777" w:rsidTr="00BB5147">
        <w:tc>
          <w:tcPr>
            <w:tcW w:w="2783" w:type="dxa"/>
            <w:vAlign w:val="center"/>
          </w:tcPr>
          <w:p w14:paraId="749D64C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3542" w:type="dxa"/>
            <w:vAlign w:val="center"/>
          </w:tcPr>
          <w:p w14:paraId="552FA11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</w:p>
        </w:tc>
        <w:tc>
          <w:tcPr>
            <w:tcW w:w="3163" w:type="dxa"/>
            <w:vAlign w:val="center"/>
          </w:tcPr>
          <w:p w14:paraId="1F450E1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</w:p>
        </w:tc>
      </w:tr>
      <w:tr w:rsidR="003D137F" w:rsidRPr="00A716BB" w14:paraId="4CE72AB2" w14:textId="77777777" w:rsidTr="00BB5147">
        <w:tc>
          <w:tcPr>
            <w:tcW w:w="2783" w:type="dxa"/>
            <w:vAlign w:val="center"/>
          </w:tcPr>
          <w:p w14:paraId="4C86F50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28</w:t>
            </w:r>
          </w:p>
        </w:tc>
        <w:tc>
          <w:tcPr>
            <w:tcW w:w="3542" w:type="dxa"/>
            <w:vAlign w:val="center"/>
          </w:tcPr>
          <w:p w14:paraId="7073A8C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338251.77</w:t>
            </w:r>
          </w:p>
        </w:tc>
        <w:tc>
          <w:tcPr>
            <w:tcW w:w="3163" w:type="dxa"/>
            <w:vAlign w:val="center"/>
          </w:tcPr>
          <w:p w14:paraId="201E7E7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2215347.61</w:t>
            </w:r>
          </w:p>
        </w:tc>
      </w:tr>
      <w:tr w:rsidR="003D137F" w:rsidRPr="00A716BB" w14:paraId="3FCB66D7" w14:textId="77777777" w:rsidTr="00BB5147">
        <w:tc>
          <w:tcPr>
            <w:tcW w:w="2783" w:type="dxa"/>
            <w:vAlign w:val="center"/>
          </w:tcPr>
          <w:p w14:paraId="5B5DCBB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29</w:t>
            </w:r>
          </w:p>
        </w:tc>
        <w:tc>
          <w:tcPr>
            <w:tcW w:w="3542" w:type="dxa"/>
            <w:vAlign w:val="center"/>
          </w:tcPr>
          <w:p w14:paraId="385D68F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338269.45</w:t>
            </w:r>
          </w:p>
        </w:tc>
        <w:tc>
          <w:tcPr>
            <w:tcW w:w="3163" w:type="dxa"/>
            <w:vAlign w:val="center"/>
          </w:tcPr>
          <w:p w14:paraId="7291007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2215352.37</w:t>
            </w:r>
          </w:p>
        </w:tc>
      </w:tr>
      <w:tr w:rsidR="003D137F" w:rsidRPr="00A716BB" w14:paraId="51F58AA0" w14:textId="77777777" w:rsidTr="00BB5147">
        <w:tc>
          <w:tcPr>
            <w:tcW w:w="2783" w:type="dxa"/>
            <w:vAlign w:val="center"/>
          </w:tcPr>
          <w:p w14:paraId="793513F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30</w:t>
            </w:r>
          </w:p>
        </w:tc>
        <w:tc>
          <w:tcPr>
            <w:tcW w:w="3542" w:type="dxa"/>
            <w:vAlign w:val="center"/>
          </w:tcPr>
          <w:p w14:paraId="044B6D4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338266.39</w:t>
            </w:r>
          </w:p>
        </w:tc>
        <w:tc>
          <w:tcPr>
            <w:tcW w:w="3163" w:type="dxa"/>
            <w:vAlign w:val="center"/>
          </w:tcPr>
          <w:p w14:paraId="5CAC1D8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2215363.68</w:t>
            </w:r>
          </w:p>
        </w:tc>
      </w:tr>
      <w:tr w:rsidR="003D137F" w:rsidRPr="00A716BB" w14:paraId="1227EC60" w14:textId="77777777" w:rsidTr="00BB5147">
        <w:tc>
          <w:tcPr>
            <w:tcW w:w="2783" w:type="dxa"/>
            <w:vAlign w:val="center"/>
          </w:tcPr>
          <w:p w14:paraId="53D3FA0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31</w:t>
            </w:r>
          </w:p>
        </w:tc>
        <w:tc>
          <w:tcPr>
            <w:tcW w:w="3542" w:type="dxa"/>
            <w:vAlign w:val="center"/>
          </w:tcPr>
          <w:p w14:paraId="062B0F6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338278.44</w:t>
            </w:r>
          </w:p>
        </w:tc>
        <w:tc>
          <w:tcPr>
            <w:tcW w:w="3163" w:type="dxa"/>
            <w:vAlign w:val="center"/>
          </w:tcPr>
          <w:p w14:paraId="3CFB5CE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2215366.94</w:t>
            </w:r>
          </w:p>
        </w:tc>
      </w:tr>
      <w:tr w:rsidR="003D137F" w:rsidRPr="00A716BB" w14:paraId="03090D85" w14:textId="77777777" w:rsidTr="00BB5147">
        <w:tc>
          <w:tcPr>
            <w:tcW w:w="2783" w:type="dxa"/>
            <w:vAlign w:val="center"/>
          </w:tcPr>
          <w:p w14:paraId="20A3EC4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32</w:t>
            </w:r>
          </w:p>
        </w:tc>
        <w:tc>
          <w:tcPr>
            <w:tcW w:w="3542" w:type="dxa"/>
            <w:vAlign w:val="center"/>
          </w:tcPr>
          <w:p w14:paraId="4BAC2B9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338284.71</w:t>
            </w:r>
          </w:p>
        </w:tc>
        <w:tc>
          <w:tcPr>
            <w:tcW w:w="3163" w:type="dxa"/>
            <w:vAlign w:val="center"/>
          </w:tcPr>
          <w:p w14:paraId="271245B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2215368.64</w:t>
            </w:r>
          </w:p>
        </w:tc>
      </w:tr>
      <w:tr w:rsidR="003D137F" w:rsidRPr="00A716BB" w14:paraId="22EC647B" w14:textId="77777777" w:rsidTr="00BB5147">
        <w:tc>
          <w:tcPr>
            <w:tcW w:w="2783" w:type="dxa"/>
            <w:vAlign w:val="center"/>
          </w:tcPr>
          <w:p w14:paraId="0D5855D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</w:t>
            </w:r>
          </w:p>
        </w:tc>
        <w:tc>
          <w:tcPr>
            <w:tcW w:w="3542" w:type="dxa"/>
            <w:vAlign w:val="center"/>
          </w:tcPr>
          <w:p w14:paraId="10E237F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338429.29</w:t>
            </w:r>
          </w:p>
        </w:tc>
        <w:tc>
          <w:tcPr>
            <w:tcW w:w="3163" w:type="dxa"/>
            <w:vAlign w:val="center"/>
          </w:tcPr>
          <w:p w14:paraId="51897F7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2215407.76</w:t>
            </w:r>
          </w:p>
        </w:tc>
      </w:tr>
      <w:tr w:rsidR="003D137F" w:rsidRPr="00A716BB" w14:paraId="174BEC6A" w14:textId="77777777" w:rsidTr="00BB5147">
        <w:tc>
          <w:tcPr>
            <w:tcW w:w="2783" w:type="dxa"/>
            <w:vAlign w:val="center"/>
          </w:tcPr>
          <w:p w14:paraId="61D7918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34</w:t>
            </w:r>
          </w:p>
        </w:tc>
        <w:tc>
          <w:tcPr>
            <w:tcW w:w="3542" w:type="dxa"/>
            <w:vAlign w:val="center"/>
          </w:tcPr>
          <w:p w14:paraId="25F6055D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338449.11</w:t>
            </w:r>
          </w:p>
        </w:tc>
        <w:tc>
          <w:tcPr>
            <w:tcW w:w="3163" w:type="dxa"/>
            <w:vAlign w:val="center"/>
          </w:tcPr>
          <w:p w14:paraId="6A38922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2215413.12</w:t>
            </w:r>
          </w:p>
        </w:tc>
      </w:tr>
      <w:tr w:rsidR="003D137F" w:rsidRPr="00A716BB" w14:paraId="08ED12B5" w14:textId="77777777" w:rsidTr="00BB5147">
        <w:tc>
          <w:tcPr>
            <w:tcW w:w="2783" w:type="dxa"/>
            <w:vAlign w:val="center"/>
          </w:tcPr>
          <w:p w14:paraId="56B956D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35</w:t>
            </w:r>
          </w:p>
        </w:tc>
        <w:tc>
          <w:tcPr>
            <w:tcW w:w="3542" w:type="dxa"/>
            <w:vAlign w:val="center"/>
          </w:tcPr>
          <w:p w14:paraId="1F45D9D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338602.41</w:t>
            </w:r>
          </w:p>
        </w:tc>
        <w:tc>
          <w:tcPr>
            <w:tcW w:w="3163" w:type="dxa"/>
            <w:vAlign w:val="center"/>
          </w:tcPr>
          <w:p w14:paraId="55C1DAA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2215454.60</w:t>
            </w:r>
          </w:p>
        </w:tc>
      </w:tr>
      <w:tr w:rsidR="003D137F" w:rsidRPr="00A716BB" w14:paraId="106B9315" w14:textId="77777777" w:rsidTr="00BB5147">
        <w:tc>
          <w:tcPr>
            <w:tcW w:w="2783" w:type="dxa"/>
            <w:vAlign w:val="center"/>
          </w:tcPr>
          <w:p w14:paraId="09F3506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36</w:t>
            </w:r>
          </w:p>
        </w:tc>
        <w:tc>
          <w:tcPr>
            <w:tcW w:w="3542" w:type="dxa"/>
            <w:vAlign w:val="center"/>
          </w:tcPr>
          <w:p w14:paraId="5660E83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338622.14</w:t>
            </w:r>
          </w:p>
        </w:tc>
        <w:tc>
          <w:tcPr>
            <w:tcW w:w="3163" w:type="dxa"/>
            <w:vAlign w:val="center"/>
          </w:tcPr>
          <w:p w14:paraId="5EB993E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2215459.94</w:t>
            </w:r>
          </w:p>
        </w:tc>
      </w:tr>
      <w:tr w:rsidR="003D137F" w:rsidRPr="00A716BB" w14:paraId="31B38665" w14:textId="77777777" w:rsidTr="00BB5147">
        <w:tc>
          <w:tcPr>
            <w:tcW w:w="2783" w:type="dxa"/>
            <w:vAlign w:val="center"/>
          </w:tcPr>
          <w:p w14:paraId="09F64CC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37</w:t>
            </w:r>
          </w:p>
        </w:tc>
        <w:tc>
          <w:tcPr>
            <w:tcW w:w="3542" w:type="dxa"/>
            <w:vAlign w:val="center"/>
          </w:tcPr>
          <w:p w14:paraId="48EBE7A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338748.47</w:t>
            </w:r>
          </w:p>
        </w:tc>
        <w:tc>
          <w:tcPr>
            <w:tcW w:w="3163" w:type="dxa"/>
            <w:vAlign w:val="center"/>
          </w:tcPr>
          <w:p w14:paraId="1D21B89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2215494.13</w:t>
            </w:r>
          </w:p>
        </w:tc>
      </w:tr>
      <w:tr w:rsidR="003D137F" w:rsidRPr="00A716BB" w14:paraId="16C4ECA1" w14:textId="77777777" w:rsidTr="00BB5147">
        <w:tc>
          <w:tcPr>
            <w:tcW w:w="2783" w:type="dxa"/>
            <w:vAlign w:val="center"/>
          </w:tcPr>
          <w:p w14:paraId="4F37AF1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38</w:t>
            </w:r>
          </w:p>
        </w:tc>
        <w:tc>
          <w:tcPr>
            <w:tcW w:w="3542" w:type="dxa"/>
            <w:vAlign w:val="center"/>
          </w:tcPr>
          <w:p w14:paraId="26454D3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338763.18</w:t>
            </w:r>
          </w:p>
        </w:tc>
        <w:tc>
          <w:tcPr>
            <w:tcW w:w="3163" w:type="dxa"/>
            <w:vAlign w:val="center"/>
          </w:tcPr>
          <w:p w14:paraId="4BAF14F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2215498.11</w:t>
            </w:r>
          </w:p>
        </w:tc>
      </w:tr>
      <w:tr w:rsidR="003D137F" w:rsidRPr="00A716BB" w14:paraId="75DD56DE" w14:textId="77777777" w:rsidTr="00BB5147">
        <w:tc>
          <w:tcPr>
            <w:tcW w:w="2783" w:type="dxa"/>
            <w:vAlign w:val="center"/>
          </w:tcPr>
          <w:p w14:paraId="1BB6913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39</w:t>
            </w:r>
          </w:p>
        </w:tc>
        <w:tc>
          <w:tcPr>
            <w:tcW w:w="3542" w:type="dxa"/>
            <w:vAlign w:val="center"/>
          </w:tcPr>
          <w:p w14:paraId="45EEA63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338765.89</w:t>
            </w:r>
          </w:p>
        </w:tc>
        <w:tc>
          <w:tcPr>
            <w:tcW w:w="3163" w:type="dxa"/>
            <w:vAlign w:val="center"/>
          </w:tcPr>
          <w:p w14:paraId="6F6AF8F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2215498.84</w:t>
            </w:r>
          </w:p>
        </w:tc>
      </w:tr>
      <w:tr w:rsidR="003D137F" w:rsidRPr="00A716BB" w14:paraId="6E746B74" w14:textId="77777777" w:rsidTr="00BB5147">
        <w:tc>
          <w:tcPr>
            <w:tcW w:w="2783" w:type="dxa"/>
            <w:vAlign w:val="center"/>
          </w:tcPr>
          <w:p w14:paraId="475A85B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40</w:t>
            </w:r>
          </w:p>
        </w:tc>
        <w:tc>
          <w:tcPr>
            <w:tcW w:w="3542" w:type="dxa"/>
            <w:vAlign w:val="center"/>
          </w:tcPr>
          <w:p w14:paraId="76C7F20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338775.10</w:t>
            </w:r>
          </w:p>
        </w:tc>
        <w:tc>
          <w:tcPr>
            <w:tcW w:w="3163" w:type="dxa"/>
            <w:vAlign w:val="center"/>
          </w:tcPr>
          <w:p w14:paraId="6F9CD3C0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2215493.56</w:t>
            </w:r>
          </w:p>
        </w:tc>
      </w:tr>
      <w:tr w:rsidR="003D137F" w:rsidRPr="00A716BB" w14:paraId="0AB96BB2" w14:textId="77777777" w:rsidTr="00BB5147">
        <w:tc>
          <w:tcPr>
            <w:tcW w:w="2783" w:type="dxa"/>
            <w:vAlign w:val="center"/>
          </w:tcPr>
          <w:p w14:paraId="034B20F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41</w:t>
            </w:r>
          </w:p>
        </w:tc>
        <w:tc>
          <w:tcPr>
            <w:tcW w:w="3542" w:type="dxa"/>
            <w:vAlign w:val="center"/>
          </w:tcPr>
          <w:p w14:paraId="743CD69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338793.40</w:t>
            </w:r>
          </w:p>
        </w:tc>
        <w:tc>
          <w:tcPr>
            <w:tcW w:w="3163" w:type="dxa"/>
            <w:vAlign w:val="center"/>
          </w:tcPr>
          <w:p w14:paraId="5D010213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2215498.02</w:t>
            </w:r>
          </w:p>
        </w:tc>
      </w:tr>
      <w:tr w:rsidR="003D137F" w:rsidRPr="00A716BB" w14:paraId="666AC0CC" w14:textId="77777777" w:rsidTr="00BB5147">
        <w:tc>
          <w:tcPr>
            <w:tcW w:w="2783" w:type="dxa"/>
            <w:vAlign w:val="center"/>
          </w:tcPr>
          <w:p w14:paraId="06654882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lastRenderedPageBreak/>
              <w:t>42</w:t>
            </w:r>
          </w:p>
        </w:tc>
        <w:tc>
          <w:tcPr>
            <w:tcW w:w="3542" w:type="dxa"/>
            <w:vAlign w:val="center"/>
          </w:tcPr>
          <w:p w14:paraId="769B699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338816.82</w:t>
            </w:r>
          </w:p>
        </w:tc>
        <w:tc>
          <w:tcPr>
            <w:tcW w:w="3163" w:type="dxa"/>
            <w:vAlign w:val="center"/>
          </w:tcPr>
          <w:p w14:paraId="432E687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2215503.10</w:t>
            </w:r>
          </w:p>
        </w:tc>
      </w:tr>
      <w:tr w:rsidR="003D137F" w:rsidRPr="00A716BB" w14:paraId="28A3957D" w14:textId="77777777" w:rsidTr="00BB5147">
        <w:tc>
          <w:tcPr>
            <w:tcW w:w="2783" w:type="dxa"/>
            <w:vAlign w:val="center"/>
          </w:tcPr>
          <w:p w14:paraId="28733FF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43</w:t>
            </w:r>
          </w:p>
        </w:tc>
        <w:tc>
          <w:tcPr>
            <w:tcW w:w="3542" w:type="dxa"/>
            <w:vAlign w:val="center"/>
          </w:tcPr>
          <w:p w14:paraId="6869586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338805.33</w:t>
            </w:r>
          </w:p>
        </w:tc>
        <w:tc>
          <w:tcPr>
            <w:tcW w:w="3163" w:type="dxa"/>
            <w:vAlign w:val="center"/>
          </w:tcPr>
          <w:p w14:paraId="2C71E67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2215553.37</w:t>
            </w:r>
          </w:p>
        </w:tc>
      </w:tr>
      <w:tr w:rsidR="003D137F" w:rsidRPr="00A716BB" w14:paraId="63CC1FCE" w14:textId="77777777" w:rsidTr="00BB5147">
        <w:tc>
          <w:tcPr>
            <w:tcW w:w="2783" w:type="dxa"/>
            <w:vAlign w:val="center"/>
          </w:tcPr>
          <w:p w14:paraId="26AA949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44</w:t>
            </w:r>
          </w:p>
        </w:tc>
        <w:tc>
          <w:tcPr>
            <w:tcW w:w="3542" w:type="dxa"/>
            <w:vAlign w:val="center"/>
          </w:tcPr>
          <w:p w14:paraId="7913E0F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338780.62</w:t>
            </w:r>
          </w:p>
        </w:tc>
        <w:tc>
          <w:tcPr>
            <w:tcW w:w="3163" w:type="dxa"/>
            <w:vAlign w:val="center"/>
          </w:tcPr>
          <w:p w14:paraId="0AAB2C3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2215546.49</w:t>
            </w:r>
          </w:p>
        </w:tc>
      </w:tr>
      <w:tr w:rsidR="003D137F" w:rsidRPr="00A716BB" w14:paraId="6DB0962E" w14:textId="77777777" w:rsidTr="00BB5147">
        <w:tc>
          <w:tcPr>
            <w:tcW w:w="2783" w:type="dxa"/>
            <w:vAlign w:val="center"/>
          </w:tcPr>
          <w:p w14:paraId="28ED1C4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45</w:t>
            </w:r>
          </w:p>
        </w:tc>
        <w:tc>
          <w:tcPr>
            <w:tcW w:w="3542" w:type="dxa"/>
            <w:vAlign w:val="center"/>
          </w:tcPr>
          <w:p w14:paraId="2B62554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338762.17</w:t>
            </w:r>
          </w:p>
        </w:tc>
        <w:tc>
          <w:tcPr>
            <w:tcW w:w="3163" w:type="dxa"/>
            <w:vAlign w:val="center"/>
          </w:tcPr>
          <w:p w14:paraId="766DCF2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2215541.35</w:t>
            </w:r>
          </w:p>
        </w:tc>
      </w:tr>
      <w:tr w:rsidR="003D137F" w:rsidRPr="00A716BB" w14:paraId="5FC0C53D" w14:textId="77777777" w:rsidTr="00BB5147">
        <w:tc>
          <w:tcPr>
            <w:tcW w:w="2783" w:type="dxa"/>
            <w:vAlign w:val="center"/>
          </w:tcPr>
          <w:p w14:paraId="2A7E578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46</w:t>
            </w:r>
          </w:p>
        </w:tc>
        <w:tc>
          <w:tcPr>
            <w:tcW w:w="3542" w:type="dxa"/>
            <w:vAlign w:val="center"/>
          </w:tcPr>
          <w:p w14:paraId="4BF0906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338757.24</w:t>
            </w:r>
          </w:p>
        </w:tc>
        <w:tc>
          <w:tcPr>
            <w:tcW w:w="3163" w:type="dxa"/>
            <w:vAlign w:val="center"/>
          </w:tcPr>
          <w:p w14:paraId="66E0F91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2215532.76</w:t>
            </w:r>
          </w:p>
        </w:tc>
      </w:tr>
      <w:tr w:rsidR="003D137F" w:rsidRPr="00A716BB" w14:paraId="2F9A9FF2" w14:textId="77777777" w:rsidTr="00BB5147">
        <w:tc>
          <w:tcPr>
            <w:tcW w:w="2783" w:type="dxa"/>
            <w:vAlign w:val="center"/>
          </w:tcPr>
          <w:p w14:paraId="015BA5DB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47</w:t>
            </w:r>
          </w:p>
        </w:tc>
        <w:tc>
          <w:tcPr>
            <w:tcW w:w="3542" w:type="dxa"/>
            <w:vAlign w:val="center"/>
          </w:tcPr>
          <w:p w14:paraId="33F67D3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338753.98</w:t>
            </w:r>
          </w:p>
        </w:tc>
        <w:tc>
          <w:tcPr>
            <w:tcW w:w="3163" w:type="dxa"/>
            <w:vAlign w:val="center"/>
          </w:tcPr>
          <w:p w14:paraId="122EFC88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2215531.88</w:t>
            </w:r>
          </w:p>
        </w:tc>
      </w:tr>
      <w:tr w:rsidR="003D137F" w:rsidRPr="00A716BB" w14:paraId="1EB3812E" w14:textId="77777777" w:rsidTr="00BB5147">
        <w:tc>
          <w:tcPr>
            <w:tcW w:w="2783" w:type="dxa"/>
            <w:vAlign w:val="center"/>
          </w:tcPr>
          <w:p w14:paraId="59F6E16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48</w:t>
            </w:r>
          </w:p>
        </w:tc>
        <w:tc>
          <w:tcPr>
            <w:tcW w:w="3542" w:type="dxa"/>
            <w:vAlign w:val="center"/>
          </w:tcPr>
          <w:p w14:paraId="6F318CA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338269.30</w:t>
            </w:r>
          </w:p>
        </w:tc>
        <w:tc>
          <w:tcPr>
            <w:tcW w:w="3163" w:type="dxa"/>
            <w:vAlign w:val="center"/>
          </w:tcPr>
          <w:p w14:paraId="5AEF0584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2215400.72</w:t>
            </w:r>
          </w:p>
        </w:tc>
      </w:tr>
      <w:tr w:rsidR="003D137F" w:rsidRPr="00A716BB" w14:paraId="23863A47" w14:textId="77777777" w:rsidTr="00BB5147">
        <w:tc>
          <w:tcPr>
            <w:tcW w:w="2783" w:type="dxa"/>
            <w:vAlign w:val="center"/>
          </w:tcPr>
          <w:p w14:paraId="676F8E96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49</w:t>
            </w:r>
          </w:p>
        </w:tc>
        <w:tc>
          <w:tcPr>
            <w:tcW w:w="3542" w:type="dxa"/>
            <w:vAlign w:val="center"/>
          </w:tcPr>
          <w:p w14:paraId="3DBDF845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338257.24</w:t>
            </w:r>
          </w:p>
        </w:tc>
        <w:tc>
          <w:tcPr>
            <w:tcW w:w="3163" w:type="dxa"/>
            <w:vAlign w:val="center"/>
          </w:tcPr>
          <w:p w14:paraId="3BEA387F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2215397.46</w:t>
            </w:r>
          </w:p>
        </w:tc>
      </w:tr>
      <w:tr w:rsidR="003D137F" w:rsidRPr="00A716BB" w14:paraId="69037725" w14:textId="77777777" w:rsidTr="00BB5147">
        <w:tc>
          <w:tcPr>
            <w:tcW w:w="2783" w:type="dxa"/>
            <w:vAlign w:val="center"/>
          </w:tcPr>
          <w:p w14:paraId="6F767CF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50</w:t>
            </w:r>
          </w:p>
        </w:tc>
        <w:tc>
          <w:tcPr>
            <w:tcW w:w="3542" w:type="dxa"/>
            <w:vAlign w:val="center"/>
          </w:tcPr>
          <w:p w14:paraId="2FA54BB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338255.63</w:t>
            </w:r>
          </w:p>
        </w:tc>
        <w:tc>
          <w:tcPr>
            <w:tcW w:w="3163" w:type="dxa"/>
            <w:vAlign w:val="center"/>
          </w:tcPr>
          <w:p w14:paraId="7356EE5E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2215403.41</w:t>
            </w:r>
          </w:p>
        </w:tc>
      </w:tr>
      <w:tr w:rsidR="003D137F" w:rsidRPr="00A716BB" w14:paraId="1E2404D3" w14:textId="77777777" w:rsidTr="00BB5147">
        <w:tc>
          <w:tcPr>
            <w:tcW w:w="2783" w:type="dxa"/>
            <w:vAlign w:val="center"/>
          </w:tcPr>
          <w:p w14:paraId="44FEAEF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51</w:t>
            </w:r>
          </w:p>
        </w:tc>
        <w:tc>
          <w:tcPr>
            <w:tcW w:w="3542" w:type="dxa"/>
            <w:vAlign w:val="center"/>
          </w:tcPr>
          <w:p w14:paraId="798B227A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338238.33</w:t>
            </w:r>
          </w:p>
        </w:tc>
        <w:tc>
          <w:tcPr>
            <w:tcW w:w="3163" w:type="dxa"/>
            <w:vAlign w:val="center"/>
          </w:tcPr>
          <w:p w14:paraId="69B69FF9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2215398.71</w:t>
            </w:r>
          </w:p>
        </w:tc>
      </w:tr>
      <w:tr w:rsidR="003D137F" w:rsidRPr="00A716BB" w14:paraId="40EAC79C" w14:textId="77777777" w:rsidTr="00BB5147">
        <w:tc>
          <w:tcPr>
            <w:tcW w:w="2783" w:type="dxa"/>
            <w:vAlign w:val="center"/>
          </w:tcPr>
          <w:p w14:paraId="66D9E5AC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28</w:t>
            </w:r>
          </w:p>
        </w:tc>
        <w:tc>
          <w:tcPr>
            <w:tcW w:w="3542" w:type="dxa"/>
            <w:vAlign w:val="center"/>
          </w:tcPr>
          <w:p w14:paraId="504CDB37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338251.77</w:t>
            </w:r>
          </w:p>
        </w:tc>
        <w:tc>
          <w:tcPr>
            <w:tcW w:w="3163" w:type="dxa"/>
            <w:vAlign w:val="center"/>
          </w:tcPr>
          <w:p w14:paraId="2F829DC1" w14:textId="77777777" w:rsidR="003D137F" w:rsidRPr="00A716BB" w:rsidRDefault="003D137F" w:rsidP="00225AA3">
            <w:pPr>
              <w:autoSpaceDN w:val="0"/>
              <w:adjustRightInd w:val="0"/>
              <w:contextualSpacing/>
              <w:jc w:val="center"/>
              <w:textAlignment w:val="center"/>
              <w:rPr>
                <w:sz w:val="24"/>
                <w:szCs w:val="24"/>
              </w:rPr>
            </w:pPr>
            <w:r w:rsidRPr="00A716BB">
              <w:rPr>
                <w:sz w:val="24"/>
                <w:szCs w:val="24"/>
              </w:rPr>
              <w:t>2215347.61</w:t>
            </w:r>
          </w:p>
        </w:tc>
      </w:tr>
    </w:tbl>
    <w:p w14:paraId="1E12A52B" w14:textId="77777777" w:rsidR="003D137F" w:rsidRPr="00A716BB" w:rsidRDefault="003D137F" w:rsidP="005479FA">
      <w:pPr>
        <w:tabs>
          <w:tab w:val="left" w:pos="851"/>
        </w:tabs>
        <w:spacing w:line="288" w:lineRule="auto"/>
        <w:jc w:val="both"/>
        <w:rPr>
          <w:sz w:val="24"/>
          <w:szCs w:val="24"/>
        </w:rPr>
      </w:pPr>
    </w:p>
    <w:p w14:paraId="4C57327F" w14:textId="77777777" w:rsidR="003D137F" w:rsidRPr="005479FA" w:rsidRDefault="003D137F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5479FA">
        <w:rPr>
          <w:sz w:val="26"/>
          <w:szCs w:val="26"/>
        </w:rPr>
        <w:t xml:space="preserve">В соответствие с п.2 постановления Правительства от 12.05.2017 № 564 </w:t>
      </w:r>
      <w:r w:rsidRPr="005479FA">
        <w:rPr>
          <w:sz w:val="26"/>
          <w:szCs w:val="26"/>
        </w:rPr>
        <w:br/>
        <w:t>«Об утверждении </w:t>
      </w:r>
      <w:hyperlink r:id="rId14" w:anchor="6540IN" w:history="1">
        <w:r w:rsidRPr="005479FA">
          <w:rPr>
            <w:sz w:val="26"/>
            <w:szCs w:val="26"/>
          </w:rPr>
          <w:t>Положения о составе и содержании документации по планировке территории, предусматривающей размещение одного или нескольких линейных объектов</w:t>
        </w:r>
      </w:hyperlink>
      <w:r w:rsidRPr="005479FA">
        <w:rPr>
          <w:sz w:val="26"/>
          <w:szCs w:val="26"/>
        </w:rPr>
        <w:t>» границы территории, в отношении которой осуществляется подготовка проекта планировки отображаются по внешним границам максимально удаленных от планируемого маршрута прохождения линейных объектов (трасс) зон с особыми условиями использования территорий, которые подлежат установлению в связи с размещением этих линейных объектов.</w:t>
      </w:r>
    </w:p>
    <w:p w14:paraId="4D6B2010" w14:textId="4D1240FE" w:rsidR="003D137F" w:rsidRPr="00BB5147" w:rsidRDefault="003D137F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5479FA">
        <w:rPr>
          <w:sz w:val="26"/>
          <w:szCs w:val="26"/>
        </w:rPr>
        <w:t xml:space="preserve">Граница территории, в отношении которой осуществляется подготовка проекта планировки вдоль Шекснинского проспекта обусловлено размещением линии видеонаблюдения. Кроме того, данная граница частично расположена в </w:t>
      </w:r>
      <w:proofErr w:type="spellStart"/>
      <w:r w:rsidRPr="005479FA">
        <w:rPr>
          <w:sz w:val="26"/>
          <w:szCs w:val="26"/>
        </w:rPr>
        <w:t>мкр</w:t>
      </w:r>
      <w:proofErr w:type="spellEnd"/>
      <w:r w:rsidRPr="005479FA">
        <w:rPr>
          <w:sz w:val="26"/>
          <w:szCs w:val="26"/>
        </w:rPr>
        <w:t>. 108, что обусловлено размещением сетей водопровода.</w:t>
      </w:r>
    </w:p>
    <w:p w14:paraId="21B9EEF0" w14:textId="4047E054" w:rsidR="003D137F" w:rsidRPr="005479FA" w:rsidRDefault="00F5066C" w:rsidP="00EF314C">
      <w:pPr>
        <w:pStyle w:val="affff2"/>
        <w:tabs>
          <w:tab w:val="left" w:pos="851"/>
        </w:tabs>
        <w:spacing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479FA">
        <w:rPr>
          <w:rFonts w:ascii="Times New Roman" w:hAnsi="Times New Roman"/>
          <w:spacing w:val="-1"/>
          <w:sz w:val="26"/>
          <w:szCs w:val="26"/>
        </w:rPr>
        <w:t>4</w:t>
      </w:r>
      <w:r w:rsidR="00BB5147">
        <w:rPr>
          <w:rFonts w:ascii="Times New Roman" w:hAnsi="Times New Roman"/>
          <w:spacing w:val="-1"/>
          <w:sz w:val="26"/>
          <w:szCs w:val="26"/>
        </w:rPr>
        <w:t>.</w:t>
      </w:r>
      <w:r w:rsidR="003D137F" w:rsidRPr="005479FA">
        <w:rPr>
          <w:rFonts w:ascii="Times New Roman" w:hAnsi="Times New Roman"/>
          <w:spacing w:val="4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Перечень</w:t>
      </w:r>
      <w:r w:rsidR="003D137F" w:rsidRPr="005479FA">
        <w:rPr>
          <w:rFonts w:ascii="Times New Roman" w:hAnsi="Times New Roman"/>
          <w:spacing w:val="4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координат</w:t>
      </w:r>
      <w:r w:rsidR="003D137F" w:rsidRPr="005479FA">
        <w:rPr>
          <w:rFonts w:ascii="Times New Roman" w:hAnsi="Times New Roman"/>
          <w:spacing w:val="4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характерных</w:t>
      </w:r>
      <w:r w:rsidR="003D137F" w:rsidRPr="005479FA">
        <w:rPr>
          <w:rFonts w:ascii="Times New Roman" w:hAnsi="Times New Roman"/>
          <w:spacing w:val="4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точек границ</w:t>
      </w:r>
      <w:r w:rsidR="003D137F" w:rsidRPr="005479FA">
        <w:rPr>
          <w:rFonts w:ascii="Times New Roman" w:hAnsi="Times New Roman"/>
          <w:spacing w:val="4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зон</w:t>
      </w:r>
      <w:r w:rsidR="003D137F" w:rsidRPr="005479FA">
        <w:rPr>
          <w:rFonts w:ascii="Times New Roman" w:hAnsi="Times New Roman"/>
          <w:spacing w:val="48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планируемого</w:t>
      </w:r>
      <w:r w:rsidR="003D137F" w:rsidRPr="005479FA">
        <w:rPr>
          <w:rFonts w:ascii="Times New Roman" w:hAnsi="Times New Roman"/>
          <w:spacing w:val="4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размещения</w:t>
      </w:r>
      <w:r w:rsidR="003D137F" w:rsidRPr="005479FA">
        <w:rPr>
          <w:rFonts w:ascii="Times New Roman" w:hAnsi="Times New Roman"/>
          <w:spacing w:val="24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линейных</w:t>
      </w:r>
      <w:r w:rsidR="003D137F" w:rsidRPr="005479FA">
        <w:rPr>
          <w:rFonts w:ascii="Times New Roman" w:hAnsi="Times New Roman"/>
          <w:sz w:val="26"/>
          <w:szCs w:val="26"/>
        </w:rPr>
        <w:t xml:space="preserve"> объектов,</w:t>
      </w:r>
      <w:r w:rsidR="003D137F" w:rsidRPr="005479FA">
        <w:rPr>
          <w:rFonts w:ascii="Times New Roman" w:hAnsi="Times New Roman"/>
          <w:spacing w:val="58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pacing w:val="-1"/>
          <w:sz w:val="26"/>
          <w:szCs w:val="26"/>
        </w:rPr>
        <w:t>подлежащих</w:t>
      </w:r>
      <w:r w:rsidR="003D137F" w:rsidRPr="005479FA">
        <w:rPr>
          <w:rFonts w:ascii="Times New Roman" w:hAnsi="Times New Roman"/>
          <w:spacing w:val="59"/>
          <w:sz w:val="26"/>
          <w:szCs w:val="26"/>
        </w:rPr>
        <w:t xml:space="preserve"> </w:t>
      </w:r>
      <w:r w:rsidR="003D137F" w:rsidRPr="005479FA">
        <w:rPr>
          <w:rFonts w:ascii="Times New Roman" w:hAnsi="Times New Roman"/>
          <w:sz w:val="26"/>
          <w:szCs w:val="26"/>
        </w:rPr>
        <w:t>реконструкции в связи с изменением их местоположения</w:t>
      </w:r>
      <w:r w:rsidR="001C2B52">
        <w:rPr>
          <w:rFonts w:ascii="Times New Roman" w:hAnsi="Times New Roman"/>
          <w:sz w:val="26"/>
          <w:szCs w:val="26"/>
        </w:rPr>
        <w:t>.</w:t>
      </w:r>
    </w:p>
    <w:p w14:paraId="14E56E9E" w14:textId="7FF437E0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Перечень не приводится в связи с отсутствием таких объектов в границах зоны размещения линейного объекта.</w:t>
      </w:r>
    </w:p>
    <w:p w14:paraId="40D155E6" w14:textId="5EA44C58" w:rsidR="001C2B52" w:rsidRPr="00451A6B" w:rsidRDefault="001C2B52" w:rsidP="00EF314C">
      <w:pPr>
        <w:pStyle w:val="affff2"/>
        <w:tabs>
          <w:tab w:val="left" w:pos="851"/>
        </w:tabs>
        <w:spacing w:line="288" w:lineRule="auto"/>
        <w:ind w:firstLine="709"/>
        <w:jc w:val="both"/>
        <w:rPr>
          <w:rFonts w:ascii="Times New Roman" w:hAnsi="Times New Roman"/>
          <w:spacing w:val="-1"/>
          <w:sz w:val="26"/>
          <w:szCs w:val="26"/>
        </w:rPr>
      </w:pPr>
      <w:r w:rsidRPr="00451A6B">
        <w:rPr>
          <w:rFonts w:ascii="Times New Roman" w:hAnsi="Times New Roman"/>
          <w:sz w:val="26"/>
          <w:szCs w:val="26"/>
        </w:rPr>
        <w:t>5</w:t>
      </w:r>
      <w:r w:rsidR="00BB5147">
        <w:rPr>
          <w:rFonts w:ascii="Times New Roman" w:hAnsi="Times New Roman"/>
          <w:sz w:val="26"/>
          <w:szCs w:val="26"/>
        </w:rPr>
        <w:t>.</w:t>
      </w:r>
      <w:r w:rsidRPr="00451A6B">
        <w:rPr>
          <w:rFonts w:ascii="Times New Roman" w:hAnsi="Times New Roman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Предельные</w:t>
      </w:r>
      <w:r w:rsidRPr="00451A6B">
        <w:rPr>
          <w:rFonts w:ascii="Times New Roman" w:hAnsi="Times New Roman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параметры</w:t>
      </w:r>
      <w:r w:rsidRPr="00451A6B">
        <w:rPr>
          <w:rFonts w:ascii="Times New Roman" w:hAnsi="Times New Roman"/>
          <w:sz w:val="26"/>
          <w:szCs w:val="26"/>
        </w:rPr>
        <w:t xml:space="preserve"> разрешенного</w:t>
      </w:r>
      <w:r w:rsidRPr="00451A6B">
        <w:rPr>
          <w:rFonts w:ascii="Times New Roman" w:hAnsi="Times New Roman"/>
          <w:spacing w:val="59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строительства,</w:t>
      </w:r>
      <w:r w:rsidRPr="00451A6B">
        <w:rPr>
          <w:rFonts w:ascii="Times New Roman" w:hAnsi="Times New Roman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реконструкции</w:t>
      </w:r>
      <w:r w:rsidRPr="00451A6B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объектов</w:t>
      </w:r>
      <w:r w:rsidRPr="00451A6B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капитального</w:t>
      </w:r>
      <w:r w:rsidRPr="00451A6B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строительства,</w:t>
      </w:r>
      <w:r w:rsidRPr="00451A6B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входящих</w:t>
      </w:r>
      <w:r w:rsidRPr="00451A6B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в</w:t>
      </w:r>
      <w:r w:rsidRPr="00451A6B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состав</w:t>
      </w:r>
      <w:r w:rsidRPr="00451A6B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линейных</w:t>
      </w:r>
      <w:r w:rsidRPr="00451A6B">
        <w:rPr>
          <w:rFonts w:ascii="Times New Roman" w:hAnsi="Times New Roman"/>
          <w:spacing w:val="-1"/>
          <w:sz w:val="26"/>
          <w:szCs w:val="26"/>
        </w:rPr>
        <w:t xml:space="preserve"> объектов </w:t>
      </w:r>
      <w:r w:rsidRPr="00451A6B">
        <w:rPr>
          <w:rFonts w:ascii="Times New Roman" w:hAnsi="Times New Roman"/>
          <w:spacing w:val="-1"/>
          <w:sz w:val="26"/>
          <w:szCs w:val="26"/>
        </w:rPr>
        <w:br/>
        <w:t>в границах зон их размещения</w:t>
      </w:r>
      <w:r w:rsidR="0060141C">
        <w:rPr>
          <w:rFonts w:ascii="Times New Roman" w:hAnsi="Times New Roman"/>
          <w:spacing w:val="-1"/>
          <w:sz w:val="26"/>
          <w:szCs w:val="26"/>
        </w:rPr>
        <w:t>.</w:t>
      </w:r>
    </w:p>
    <w:p w14:paraId="39D942BB" w14:textId="77777777" w:rsidR="001C2B52" w:rsidRPr="00451A6B" w:rsidRDefault="001C2B52" w:rsidP="00EF314C">
      <w:pPr>
        <w:pStyle w:val="affff2"/>
        <w:spacing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51A6B">
        <w:rPr>
          <w:rFonts w:ascii="Times New Roman" w:hAnsi="Times New Roman"/>
          <w:sz w:val="26"/>
          <w:szCs w:val="26"/>
        </w:rPr>
        <w:t>В границах зоны размещения линейного объекта отсутствуют объекты капитального строительства, входящие в состав такого линейного объекта, ввиду чего в документации по планировке территории не указаны предельные параметры разрешенного строительства.</w:t>
      </w:r>
    </w:p>
    <w:p w14:paraId="15E2DB58" w14:textId="5EE3949B" w:rsidR="001C2B52" w:rsidRPr="001C2B52" w:rsidRDefault="001C2B52" w:rsidP="00EF314C">
      <w:pPr>
        <w:pStyle w:val="affff2"/>
        <w:spacing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51A6B">
        <w:rPr>
          <w:rFonts w:ascii="Times New Roman" w:hAnsi="Times New Roman"/>
          <w:sz w:val="26"/>
          <w:szCs w:val="26"/>
        </w:rPr>
        <w:t xml:space="preserve">Согласно ч. 4 ст. 36 Градостроительного кодекса Российской Федерации действие градостроительного регламента не распространяется на земельные участки, предназначенные для размещения линейных объектов и (или) занятые линейными объектами. </w:t>
      </w:r>
    </w:p>
    <w:p w14:paraId="3E4F9E77" w14:textId="46EC1F4F" w:rsidR="001C2B52" w:rsidRPr="00451A6B" w:rsidRDefault="001C2B52" w:rsidP="00EF314C">
      <w:pPr>
        <w:pStyle w:val="affff2"/>
        <w:tabs>
          <w:tab w:val="left" w:pos="851"/>
          <w:tab w:val="left" w:pos="1134"/>
        </w:tabs>
        <w:spacing w:line="288" w:lineRule="auto"/>
        <w:ind w:firstLine="709"/>
        <w:jc w:val="both"/>
        <w:rPr>
          <w:rFonts w:ascii="Times New Roman" w:hAnsi="Times New Roman"/>
          <w:spacing w:val="-1"/>
          <w:sz w:val="26"/>
          <w:szCs w:val="26"/>
        </w:rPr>
      </w:pPr>
      <w:r w:rsidRPr="00451A6B">
        <w:rPr>
          <w:rFonts w:ascii="Times New Roman" w:hAnsi="Times New Roman"/>
          <w:spacing w:val="-1"/>
          <w:sz w:val="26"/>
          <w:szCs w:val="26"/>
        </w:rPr>
        <w:t>6</w:t>
      </w:r>
      <w:r w:rsidR="00BB5147">
        <w:rPr>
          <w:rFonts w:ascii="Times New Roman" w:hAnsi="Times New Roman"/>
          <w:spacing w:val="-1"/>
          <w:sz w:val="26"/>
          <w:szCs w:val="26"/>
        </w:rPr>
        <w:t>.</w:t>
      </w:r>
      <w:r w:rsidRPr="00451A6B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Информация</w:t>
      </w:r>
      <w:r w:rsidRPr="00451A6B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о</w:t>
      </w:r>
      <w:r w:rsidRPr="00451A6B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необходимости</w:t>
      </w:r>
      <w:r w:rsidRPr="00451A6B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осуществления</w:t>
      </w:r>
      <w:r w:rsidRPr="00451A6B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мероприятий</w:t>
      </w:r>
      <w:r w:rsidRPr="00451A6B">
        <w:rPr>
          <w:rFonts w:ascii="Times New Roman" w:hAnsi="Times New Roman"/>
          <w:spacing w:val="14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по</w:t>
      </w:r>
      <w:r w:rsidRPr="00451A6B">
        <w:rPr>
          <w:rFonts w:ascii="Times New Roman" w:hAnsi="Times New Roman"/>
          <w:spacing w:val="13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защите</w:t>
      </w:r>
      <w:r w:rsidRPr="00451A6B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сохраняемых</w:t>
      </w:r>
      <w:r w:rsidRPr="00451A6B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объектов</w:t>
      </w:r>
      <w:r w:rsidRPr="00451A6B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капитального</w:t>
      </w:r>
      <w:r w:rsidRPr="00451A6B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строительства</w:t>
      </w:r>
      <w:r w:rsidRPr="00451A6B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(здание,</w:t>
      </w:r>
      <w:r w:rsidRPr="00451A6B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строение,</w:t>
      </w:r>
      <w:r w:rsidRPr="00451A6B">
        <w:rPr>
          <w:rFonts w:ascii="Times New Roman" w:hAnsi="Times New Roman"/>
          <w:spacing w:val="15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сооружение,</w:t>
      </w:r>
      <w:r w:rsidRPr="00451A6B">
        <w:rPr>
          <w:rFonts w:ascii="Times New Roman" w:hAnsi="Times New Roman"/>
          <w:spacing w:val="30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объекты,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строительство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которых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не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завершено),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существующих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и</w:t>
      </w:r>
      <w:r w:rsidRPr="00451A6B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строящихся</w:t>
      </w:r>
      <w:r w:rsidRPr="00451A6B">
        <w:rPr>
          <w:rFonts w:ascii="Times New Roman" w:hAnsi="Times New Roman"/>
          <w:spacing w:val="18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на</w:t>
      </w:r>
      <w:r w:rsidRPr="00451A6B">
        <w:rPr>
          <w:rFonts w:ascii="Times New Roman" w:hAnsi="Times New Roman"/>
          <w:spacing w:val="19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lastRenderedPageBreak/>
        <w:t>момент</w:t>
      </w:r>
      <w:r w:rsidRPr="00451A6B">
        <w:rPr>
          <w:rFonts w:ascii="Times New Roman" w:hAnsi="Times New Roman"/>
          <w:spacing w:val="46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подготовки</w:t>
      </w:r>
      <w:r w:rsidRPr="00451A6B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проекта</w:t>
      </w:r>
      <w:r w:rsidRPr="00451A6B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планировки</w:t>
      </w:r>
      <w:r w:rsidRPr="00451A6B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территории,</w:t>
      </w:r>
      <w:r w:rsidRPr="00451A6B">
        <w:rPr>
          <w:rFonts w:ascii="Times New Roman" w:hAnsi="Times New Roman"/>
          <w:spacing w:val="24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а</w:t>
      </w:r>
      <w:r w:rsidRPr="00451A6B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также</w:t>
      </w:r>
      <w:r w:rsidRPr="00451A6B">
        <w:rPr>
          <w:rFonts w:ascii="Times New Roman" w:hAnsi="Times New Roman"/>
          <w:spacing w:val="23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объектов</w:t>
      </w:r>
      <w:r w:rsidRPr="00451A6B">
        <w:rPr>
          <w:rFonts w:ascii="Times New Roman" w:hAnsi="Times New Roman"/>
          <w:spacing w:val="22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капитального</w:t>
      </w:r>
      <w:r w:rsidRPr="00451A6B">
        <w:rPr>
          <w:rFonts w:ascii="Times New Roman" w:hAnsi="Times New Roman"/>
          <w:spacing w:val="21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строительства,</w:t>
      </w:r>
      <w:r w:rsidRPr="00451A6B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планируемых</w:t>
      </w:r>
      <w:r w:rsidRPr="00451A6B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к</w:t>
      </w:r>
      <w:r w:rsidRPr="00451A6B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строительству</w:t>
      </w:r>
      <w:r w:rsidRPr="00451A6B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в</w:t>
      </w:r>
      <w:r w:rsidRPr="00451A6B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соответствии</w:t>
      </w:r>
      <w:r w:rsidRPr="00451A6B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с</w:t>
      </w:r>
      <w:r w:rsidRPr="00451A6B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ранее</w:t>
      </w:r>
      <w:r w:rsidRPr="00451A6B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утвержденной</w:t>
      </w:r>
      <w:r w:rsidRPr="00451A6B">
        <w:rPr>
          <w:rFonts w:ascii="Times New Roman" w:hAnsi="Times New Roman"/>
          <w:spacing w:val="28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документацией</w:t>
      </w:r>
      <w:r w:rsidRPr="00451A6B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по</w:t>
      </w:r>
      <w:r w:rsidRPr="00451A6B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планировке</w:t>
      </w:r>
      <w:r w:rsidRPr="00451A6B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территории,</w:t>
      </w:r>
      <w:r w:rsidRPr="00451A6B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от</w:t>
      </w:r>
      <w:r w:rsidRPr="00451A6B">
        <w:rPr>
          <w:rFonts w:ascii="Times New Roman" w:hAnsi="Times New Roman"/>
          <w:spacing w:val="8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возможного</w:t>
      </w:r>
      <w:r w:rsidRPr="00451A6B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негативного</w:t>
      </w:r>
      <w:r w:rsidRPr="00451A6B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воздействия</w:t>
      </w:r>
      <w:r w:rsidRPr="00451A6B">
        <w:rPr>
          <w:rFonts w:ascii="Times New Roman" w:hAnsi="Times New Roman"/>
          <w:spacing w:val="7"/>
          <w:sz w:val="26"/>
          <w:szCs w:val="26"/>
        </w:rPr>
        <w:t xml:space="preserve"> </w:t>
      </w:r>
      <w:r w:rsidRPr="00451A6B">
        <w:rPr>
          <w:rFonts w:ascii="Times New Roman" w:hAnsi="Times New Roman"/>
          <w:sz w:val="26"/>
          <w:szCs w:val="26"/>
        </w:rPr>
        <w:t>в</w:t>
      </w:r>
      <w:r w:rsidRPr="00451A6B">
        <w:rPr>
          <w:rFonts w:ascii="Times New Roman" w:hAnsi="Times New Roman"/>
          <w:spacing w:val="25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 xml:space="preserve">связи </w:t>
      </w:r>
      <w:r w:rsidRPr="00451A6B">
        <w:rPr>
          <w:rFonts w:ascii="Times New Roman" w:hAnsi="Times New Roman"/>
          <w:sz w:val="26"/>
          <w:szCs w:val="26"/>
        </w:rPr>
        <w:t>с размещением</w:t>
      </w:r>
      <w:r w:rsidRPr="00451A6B">
        <w:rPr>
          <w:rFonts w:ascii="Times New Roman" w:hAnsi="Times New Roman"/>
          <w:spacing w:val="-1"/>
          <w:sz w:val="26"/>
          <w:szCs w:val="26"/>
        </w:rPr>
        <w:t xml:space="preserve"> линейного</w:t>
      </w:r>
      <w:r w:rsidRPr="00451A6B">
        <w:rPr>
          <w:rFonts w:ascii="Times New Roman" w:hAnsi="Times New Roman"/>
          <w:spacing w:val="1"/>
          <w:sz w:val="26"/>
          <w:szCs w:val="26"/>
        </w:rPr>
        <w:t xml:space="preserve"> </w:t>
      </w:r>
      <w:r w:rsidRPr="00451A6B">
        <w:rPr>
          <w:rFonts w:ascii="Times New Roman" w:hAnsi="Times New Roman"/>
          <w:spacing w:val="-1"/>
          <w:sz w:val="26"/>
          <w:szCs w:val="26"/>
        </w:rPr>
        <w:t>объекта</w:t>
      </w:r>
    </w:p>
    <w:p w14:paraId="7A455CB9" w14:textId="583FB0F8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В пределах проектируемой территории отсутствуют существующие и строящиеся объекты капитального строительства, а также не предусматривается строительство зданий и сооружений в соответствии с ранее разработанной документацией территориального планирования. </w:t>
      </w:r>
    </w:p>
    <w:p w14:paraId="52031766" w14:textId="27EAB964" w:rsidR="001C2B52" w:rsidRPr="00451A6B" w:rsidRDefault="001C2B52" w:rsidP="00EF314C">
      <w:pPr>
        <w:pStyle w:val="affff2"/>
        <w:tabs>
          <w:tab w:val="left" w:pos="851"/>
          <w:tab w:val="left" w:pos="1134"/>
        </w:tabs>
        <w:spacing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51A6B">
        <w:rPr>
          <w:rFonts w:ascii="Times New Roman" w:hAnsi="Times New Roman"/>
          <w:sz w:val="26"/>
          <w:szCs w:val="26"/>
        </w:rPr>
        <w:t>7</w:t>
      </w:r>
      <w:r w:rsidR="00BB5147">
        <w:rPr>
          <w:rFonts w:ascii="Times New Roman" w:hAnsi="Times New Roman"/>
          <w:sz w:val="26"/>
          <w:szCs w:val="26"/>
        </w:rPr>
        <w:t>.</w:t>
      </w:r>
      <w:r w:rsidRPr="00451A6B">
        <w:rPr>
          <w:rFonts w:ascii="Times New Roman" w:hAnsi="Times New Roman"/>
          <w:sz w:val="26"/>
          <w:szCs w:val="26"/>
        </w:rPr>
        <w:t xml:space="preserve">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линейного объекта</w:t>
      </w:r>
    </w:p>
    <w:p w14:paraId="75D317C2" w14:textId="36B92AE3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сохранению объектов культурного наследия от возможного негативного воздействия в связи с размещением линейного объекта в проекте не предусмотрены ввиду отсутствия объектов культурного наследия, включенных в реестр выявленных объектов культурного наследия, объектов, обладающих признаками объектов культурного наследия, объектов археологического наследия, о чем свидетельствует</w:t>
      </w:r>
      <w:r w:rsidR="00AD59F3">
        <w:rPr>
          <w:sz w:val="26"/>
          <w:szCs w:val="26"/>
        </w:rPr>
        <w:t xml:space="preserve"> письмо </w:t>
      </w:r>
      <w:r w:rsidRPr="00451A6B">
        <w:rPr>
          <w:sz w:val="26"/>
          <w:szCs w:val="26"/>
        </w:rPr>
        <w:t>Главного управления охраны объектов культурног</w:t>
      </w:r>
      <w:r w:rsidR="00BB5147">
        <w:rPr>
          <w:sz w:val="26"/>
          <w:szCs w:val="26"/>
        </w:rPr>
        <w:t xml:space="preserve">о наследия Вологодской области </w:t>
      </w:r>
      <w:r w:rsidRPr="00451A6B">
        <w:rPr>
          <w:sz w:val="26"/>
          <w:szCs w:val="26"/>
        </w:rPr>
        <w:t>от 06.03.2025 №ОКН-20250225-24321273565-3.</w:t>
      </w:r>
    </w:p>
    <w:p w14:paraId="3E4368BC" w14:textId="06BA9EF4" w:rsidR="001C2B52" w:rsidRPr="00451A6B" w:rsidRDefault="001C2B52" w:rsidP="00EF314C">
      <w:pPr>
        <w:pStyle w:val="affff2"/>
        <w:tabs>
          <w:tab w:val="left" w:pos="851"/>
          <w:tab w:val="left" w:pos="1134"/>
        </w:tabs>
        <w:spacing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51A6B">
        <w:rPr>
          <w:rFonts w:ascii="Times New Roman" w:hAnsi="Times New Roman"/>
          <w:sz w:val="26"/>
          <w:szCs w:val="26"/>
        </w:rPr>
        <w:t>8</w:t>
      </w:r>
      <w:r w:rsidR="00BB5147">
        <w:rPr>
          <w:rFonts w:ascii="Times New Roman" w:hAnsi="Times New Roman"/>
          <w:sz w:val="26"/>
          <w:szCs w:val="26"/>
        </w:rPr>
        <w:t>.</w:t>
      </w:r>
      <w:r w:rsidRPr="00451A6B">
        <w:rPr>
          <w:rFonts w:ascii="Times New Roman" w:hAnsi="Times New Roman"/>
          <w:sz w:val="26"/>
          <w:szCs w:val="26"/>
        </w:rPr>
        <w:t xml:space="preserve"> Информация о необходимости осуществления мероприятий по охране окружающей среды</w:t>
      </w:r>
    </w:p>
    <w:p w14:paraId="3B15C67E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Размещение, проектирование, строительство, реконструкция, ввод в эксплуата</w:t>
      </w:r>
      <w:r w:rsidRPr="00451A6B">
        <w:rPr>
          <w:sz w:val="26"/>
          <w:szCs w:val="26"/>
        </w:rPr>
        <w:softHyphen/>
        <w:t>цию, эксплуатация объектов, оказывающих прямое или косвенное негативное воздей</w:t>
      </w:r>
      <w:r w:rsidRPr="00451A6B">
        <w:rPr>
          <w:sz w:val="26"/>
          <w:szCs w:val="26"/>
        </w:rPr>
        <w:softHyphen/>
        <w:t>ствие на окружающую среду, осуществляются в соответствии с требованиями в обла</w:t>
      </w:r>
      <w:r w:rsidRPr="00451A6B">
        <w:rPr>
          <w:sz w:val="26"/>
          <w:szCs w:val="26"/>
        </w:rPr>
        <w:softHyphen/>
        <w:t>сти охраны окружающей среды. При этом должны предусматриваться мероприятия по охране окружающей среды, восстановлению природной среды, рациональному ис</w:t>
      </w:r>
      <w:r w:rsidRPr="00451A6B">
        <w:rPr>
          <w:sz w:val="26"/>
          <w:szCs w:val="26"/>
        </w:rPr>
        <w:softHyphen/>
        <w:t>пользованию и воспроизводству природных ресурсов, обеспечению экологической безопасности.</w:t>
      </w:r>
    </w:p>
    <w:p w14:paraId="4D6CB394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сохранению окружающей природной среды обеспечиваются выполнением требований ОДМ 218.3.031-2013 «Методические рекомендации по охране окружающей среды при строительстве, ремонте и содержании автомобильных дорог». Выполнение строительных работ с учетом перечисленных ниже мероприятий не вызовет изменений в природе и не приведет к опасным воздействиям на нее.</w:t>
      </w:r>
    </w:p>
    <w:p w14:paraId="621D54EB" w14:textId="7268B090" w:rsidR="00BB5147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Сохранению природной обстановки в районе строительства будет способствовать строгое соблюдение проектных требований по технологии и срокам выполнения работ, а также обязательное соб</w:t>
      </w:r>
      <w:r w:rsidR="00EF314C">
        <w:rPr>
          <w:sz w:val="26"/>
          <w:szCs w:val="26"/>
        </w:rPr>
        <w:t>людение нормативных документов.</w:t>
      </w:r>
    </w:p>
    <w:p w14:paraId="4116A59A" w14:textId="79BD0D64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охране атмосферного воздуха</w:t>
      </w:r>
      <w:r w:rsidR="00BB5147">
        <w:rPr>
          <w:sz w:val="26"/>
          <w:szCs w:val="26"/>
        </w:rPr>
        <w:t>.</w:t>
      </w:r>
    </w:p>
    <w:p w14:paraId="1CDBDEA3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Мероприятия по охране атмосферного воздуха подразделяются на планировочные и специальные и направлены на сокращение объемов выбросов и снижение их приземных концентраций в период строительства. </w:t>
      </w:r>
    </w:p>
    <w:p w14:paraId="39F8D6F3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lastRenderedPageBreak/>
        <w:t xml:space="preserve">Планировочные мероприятия влияют на уменьшение воздействия выбросов предприятия на нормируемые территории и в целом предусматривают: </w:t>
      </w:r>
    </w:p>
    <w:p w14:paraId="0CA17CB3" w14:textId="2D701692" w:rsidR="001C2B52" w:rsidRPr="001C2B52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расположение строительной площадки с учетом господствующих направлений ветра; </w:t>
      </w:r>
    </w:p>
    <w:p w14:paraId="2A399DD2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применение каталитической присадки к дизельному топливу «0010» для снижения дымности и токсичности выхлопа дизельного двигателя дизельной электрической станции. Присадка вводится непосредственно в топливную емкость; </w:t>
      </w:r>
    </w:p>
    <w:p w14:paraId="7F683D01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осуществление ремонтных работ, технического обслуживания машин и механизмов на производственных базах подрядчика и субподрядных организаций; </w:t>
      </w:r>
    </w:p>
    <w:p w14:paraId="5CF946A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запрет на сжигание горючих отходов строительных материалов и мусора на строительной площадке. </w:t>
      </w:r>
    </w:p>
    <w:p w14:paraId="62182EBC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Мероприятия по охране атмосферного воздуха в период проведения строительных работ направлены на предупреждение загрязнения воздушного бассейна выбросами работающих машин и механизмов и должны включать в себя: </w:t>
      </w:r>
    </w:p>
    <w:p w14:paraId="54C5D9BB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приведение параметров применяемых машин, оборудования, транспортных средств в части состава отработавших газов в процессе эксплуатации в соответствие с установленными стандартами и техническими условиями предприятия-изготовителя, согласованными с санитарными органами; </w:t>
      </w:r>
    </w:p>
    <w:p w14:paraId="453EC94E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правильную эксплуатацию двигателя, своевременную регулировку системы подачи и ввода топлива, использование техники в режиме оптимальной нагрузки (75%-85% от номинальной мощности двигателя); </w:t>
      </w:r>
    </w:p>
    <w:p w14:paraId="14BD7E2B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недопущение к работе машин, не прошедших технический осмотр с контролем выхлопных газов ДВС; </w:t>
      </w:r>
    </w:p>
    <w:p w14:paraId="449E0060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запрет на работу техники в форсированном режиме; </w:t>
      </w:r>
    </w:p>
    <w:p w14:paraId="7C814B0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рассредоточение во времени работы техники и оборудования, не участвующих в едином непрерывном технологическом процессе; </w:t>
      </w:r>
    </w:p>
    <w:p w14:paraId="07281174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исключение (в случае неблагоприятных метеорологических условий) совместной работы техники, имеющей высокие показатели по выбросам вредных веществ; </w:t>
      </w:r>
    </w:p>
    <w:p w14:paraId="273254C0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применение малосернистого вида топлива, обеспечивающего снижение выбросов вредных веществ; </w:t>
      </w:r>
    </w:p>
    <w:p w14:paraId="50EA19C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периодический полив водой пылящих поверхностей в жаркое время года для уменьшения выбросов пыли. </w:t>
      </w:r>
    </w:p>
    <w:p w14:paraId="3FEB9A78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На период эксплуатации объекта для снижения антропогенной нагрузки, создаваемой потоком транспортных средств, необходимо предусмотреть: </w:t>
      </w:r>
    </w:p>
    <w:p w14:paraId="4C91C9C1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стабилизацию общего скоростного режима за счет качественного дорожного покрытия и условий движения. Обеспечить содержание проезжей части участка дороги в состоянии, исключающем необоснованные изменения скорости движения автомобилей; </w:t>
      </w:r>
    </w:p>
    <w:p w14:paraId="0FF5DAFD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lastRenderedPageBreak/>
        <w:t xml:space="preserve">разработку схемы организации дорожного движения с учетом принципа «зеленой волны» (согласованное переключение сигналов светофоров на смежных перекрестках так, чтобы водитель, подъезжая к очередному перекрестку, видел перед собой зеленый сигнал светофора); </w:t>
      </w:r>
    </w:p>
    <w:p w14:paraId="65DEE8A2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устройство покрытий дорожного полотна из материалов, обработанных вяжущими обеспыливающими материалами. </w:t>
      </w:r>
    </w:p>
    <w:p w14:paraId="338F8F0E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Охрана атмосферного воздуха в период эксплуатации дорог сводится к контролю за интенсивностью движения, загрязнением атмосферного воздуха, в том числе с помощью наземных измерений или специально оборудованных летательных аппаратов, определяющих загрязнение атмосферы над трассой по прозрачности атмосферы, и выявлению неблагоприятных участков с повышенным содержанием загрязняющих веществ. </w:t>
      </w:r>
    </w:p>
    <w:p w14:paraId="256FDDC2" w14:textId="39BC3DAB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охране и рациональному использованию водных объектов</w:t>
      </w:r>
      <w:r w:rsidR="00BB5147">
        <w:rPr>
          <w:sz w:val="26"/>
          <w:szCs w:val="26"/>
        </w:rPr>
        <w:t>.</w:t>
      </w:r>
    </w:p>
    <w:p w14:paraId="4F9B34DE" w14:textId="27EFF294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Линейный объект «Улица Преображенского» водотоки не пересекают. Ближайшие водотоки от границы работ: река Шексна в 2,5 км н</w:t>
      </w:r>
      <w:r w:rsidR="00BB5147">
        <w:rPr>
          <w:sz w:val="26"/>
          <w:szCs w:val="26"/>
        </w:rPr>
        <w:t xml:space="preserve">а северо-восток и река </w:t>
      </w:r>
      <w:proofErr w:type="spellStart"/>
      <w:r w:rsidR="00BB5147">
        <w:rPr>
          <w:sz w:val="26"/>
          <w:szCs w:val="26"/>
        </w:rPr>
        <w:t>Матинга</w:t>
      </w:r>
      <w:proofErr w:type="spellEnd"/>
      <w:r w:rsidR="00BB5147">
        <w:rPr>
          <w:sz w:val="26"/>
          <w:szCs w:val="26"/>
        </w:rPr>
        <w:t xml:space="preserve"> </w:t>
      </w:r>
      <w:r w:rsidRPr="00451A6B">
        <w:rPr>
          <w:sz w:val="26"/>
          <w:szCs w:val="26"/>
        </w:rPr>
        <w:t xml:space="preserve">в 3,25 км на юго-восток. Данные водотоки не влияют на объект проектирования ввиду большой удаленности. </w:t>
      </w:r>
    </w:p>
    <w:p w14:paraId="1047F6E0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Мероприятия по охране водных объектов, рекомендуемых к учету при проектировании объекта, можно условно разделить на мероприятия по уменьшению и предотвращению негативного воздействия в период проведения работ и по возмещению прогнозируемого ущерба. </w:t>
      </w:r>
    </w:p>
    <w:p w14:paraId="33D6BB21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Мероприятия по уменьшению негативного воздействия в период проведения работ должны включать: </w:t>
      </w:r>
    </w:p>
    <w:p w14:paraId="4FD5ACF7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производство работ в строгом соответствии с проектом; </w:t>
      </w:r>
    </w:p>
    <w:p w14:paraId="5359609D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размещение строительных площадок, резервов грунта, складов ГСМ, стоянок машин и механизмов за пределами водоохранных зон; </w:t>
      </w:r>
    </w:p>
    <w:p w14:paraId="26DC3B8E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необходимость при расположении строительных площадок предусматривать планировку ее поверхности с уклоном от водного объекта; </w:t>
      </w:r>
    </w:p>
    <w:p w14:paraId="69E58C3A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производство мойки строительной техники и автомобилей в специально оборудованных для этого местах на базе строительной организации; </w:t>
      </w:r>
    </w:p>
    <w:p w14:paraId="26417E83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применение при строительных работах исправной техники и отсутствие на ней подтеков масла и топлива; </w:t>
      </w:r>
    </w:p>
    <w:p w14:paraId="399F4194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обеспечение сохранения естественных водопропускных сооружений и устройство искусственных; </w:t>
      </w:r>
    </w:p>
    <w:p w14:paraId="2DA3AA60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необходимость учета при определении мест переходов автомобильных дорог через водотоки, выборе конструкций и отверстий искусственных сооружений обхода мест нагула и нерестилищ рыб, недопущение нарушения гидрологического режима рек, изменения береговой линии, сечения водотоков, активизации русловых процессов; </w:t>
      </w:r>
    </w:p>
    <w:p w14:paraId="7ACBF605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обеспечение производственного мониторинга в целях охраны окружающей природной среды на период проведения работ заказчиком или другими </w:t>
      </w:r>
      <w:r w:rsidRPr="00451A6B">
        <w:rPr>
          <w:sz w:val="26"/>
          <w:szCs w:val="26"/>
        </w:rPr>
        <w:lastRenderedPageBreak/>
        <w:t xml:space="preserve">ответственными лицами, привлеченными заказчиком для надзора за производством работ. </w:t>
      </w:r>
    </w:p>
    <w:p w14:paraId="031E4123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Мероприятия по предотвращению негативного воздействия в период проведения работ включают: </w:t>
      </w:r>
    </w:p>
    <w:p w14:paraId="3AB59197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запрет на забор подземных и поверхностных вод во время строительства. Потребность в воде на хозяйственно-бытовые и технические нужды временного городка строителей следует покрывать доставкой воды из систем централизованного хозяйственно-бытового водоснабжения (гидранты) спецтранспортом (автоцистернами), а питьевой воды – поставкой бутилированной воды питьевого качества; </w:t>
      </w:r>
    </w:p>
    <w:p w14:paraId="629F185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устройство накопительной емкости с водонепроницаемым дном и стенками и системы для отведения (сброса) хозяйственно-бытовых и ливневых стоков (в том числе талых, дождевых и др.) из зоны производства работ. Удаление образовавшихся стоков следует осуществлять путем вывоза специальным автотранспортом на предприятия, имеющие лицензию на утилизацию данных отходов; </w:t>
      </w:r>
    </w:p>
    <w:p w14:paraId="0C757ADB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организованный сбор в пределах водоохранных зон воды с поверхности проезжей части с последующей ее очисткой или отводом за пределы водоохранных зон, исключающий загрязнение водных объектов; </w:t>
      </w:r>
    </w:p>
    <w:p w14:paraId="11F6CE59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использование защитного брезентового полога, защищающего русло </w:t>
      </w:r>
      <w:r w:rsidRPr="00451A6B">
        <w:rPr>
          <w:sz w:val="26"/>
          <w:szCs w:val="26"/>
        </w:rPr>
        <w:br/>
        <w:t xml:space="preserve">от загрязнения при работе на мостовых сооружениях; </w:t>
      </w:r>
    </w:p>
    <w:p w14:paraId="4456D4F1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назначение сроков проведения строительных работ с учетом периода массового нереста рыб. </w:t>
      </w:r>
    </w:p>
    <w:p w14:paraId="52340C9F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Мероприятие по возмещению ущерба, наносимого водным биологическим ресурсам и среде их обитания, должны быть предусмотрены в соответствии с оценкой воздействия на водные биологические ресурсы и среду их обитания до ввода объекта в эксплуатацию. </w:t>
      </w:r>
    </w:p>
    <w:p w14:paraId="31D51F42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Негативное воздействие на водные объекты в период эксплуатации автомобильной дороги выявляется наземным мониторингом путем отбора проб воды и донных отложений для сравнения содержания взвешенных веществ и определения химического загрязнения. </w:t>
      </w:r>
    </w:p>
    <w:p w14:paraId="581CE53E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Обязательным мероприятием по предотвращению загрязнения водных объектов в процессе эксплуатации автомобильной дороги является устройство следующих сооружений, обеспечивающих их охрану от загрязнения, засорения, заиления указанных водных объектов и истощения их вод: </w:t>
      </w:r>
    </w:p>
    <w:p w14:paraId="67935330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локальных очистных сооружений; </w:t>
      </w:r>
    </w:p>
    <w:p w14:paraId="19EB463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сооружений и систем для отведения сточных вод в приемники.</w:t>
      </w:r>
    </w:p>
    <w:p w14:paraId="71F13D10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Своевременно, в соответствии с утвержденным техническим регламентом, для каждого очистного сооружения следует проводить замену фильтров и осуществлять лабораторный контроль за состоянием стоков, прошедших очистку. </w:t>
      </w:r>
    </w:p>
    <w:p w14:paraId="4EC07889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lastRenderedPageBreak/>
        <w:t xml:space="preserve">При выборе места установки очистного сооружения следует учитывать размер СЗЗ и требования, предъявляемые к объектам, размещаемым в этой зоне.  </w:t>
      </w:r>
    </w:p>
    <w:p w14:paraId="48DD04FF" w14:textId="4C8DF955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защите социальной среды, в том числе от шумового воздействия</w:t>
      </w:r>
      <w:r w:rsidR="00A35DA2">
        <w:rPr>
          <w:sz w:val="26"/>
          <w:szCs w:val="26"/>
        </w:rPr>
        <w:t>.</w:t>
      </w:r>
    </w:p>
    <w:p w14:paraId="621593AF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Природоохранные мероприятия, обеспечивающие соблюдение действующих нормативов природопользования и требований по защите окружающей среды и условий жизни населения в период строительства л должны включать: </w:t>
      </w:r>
    </w:p>
    <w:p w14:paraId="70CF93BD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устройство подъездов, пересечений и примыканий, велосипедных дорожек, а также сооружений для связи разобщенных территорий. </w:t>
      </w:r>
    </w:p>
    <w:p w14:paraId="66639A77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ограждение мест производства работ; </w:t>
      </w:r>
    </w:p>
    <w:p w14:paraId="1629BB2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применение специальных инженерных мероприятий по защите зданий и сооружений от действия вибрации в период строительства; </w:t>
      </w:r>
    </w:p>
    <w:p w14:paraId="59FD5434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Мероприятия по предотвращению или снижению негативного воздействия от шума в период строительства: </w:t>
      </w:r>
    </w:p>
    <w:p w14:paraId="66943FF5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параметры применяемых машин, оборудования, транспортных средств в части шума, вибрации и других воздействий на окружающую среду должны соответствовать установленным стандартам и техническим условиям предприятия-изготовителя и быть согласованными с санитарными органами; </w:t>
      </w:r>
    </w:p>
    <w:p w14:paraId="60667783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для снижения уровня шума строительной техники следует применять как технические средства борьбы с шумом (технологические процессы с меньшим </w:t>
      </w:r>
      <w:proofErr w:type="spellStart"/>
      <w:r w:rsidRPr="00451A6B">
        <w:rPr>
          <w:sz w:val="26"/>
          <w:szCs w:val="26"/>
        </w:rPr>
        <w:t>шумообразованием</w:t>
      </w:r>
      <w:proofErr w:type="spellEnd"/>
      <w:r w:rsidRPr="00451A6B">
        <w:rPr>
          <w:sz w:val="26"/>
          <w:szCs w:val="26"/>
        </w:rPr>
        <w:t xml:space="preserve"> и др.), так и оснащение машин и механизмов </w:t>
      </w:r>
      <w:proofErr w:type="spellStart"/>
      <w:r w:rsidRPr="00451A6B">
        <w:rPr>
          <w:sz w:val="26"/>
          <w:szCs w:val="26"/>
        </w:rPr>
        <w:t>виброзащитными</w:t>
      </w:r>
      <w:proofErr w:type="spellEnd"/>
      <w:r w:rsidRPr="00451A6B">
        <w:rPr>
          <w:sz w:val="26"/>
          <w:szCs w:val="26"/>
        </w:rPr>
        <w:t xml:space="preserve"> и </w:t>
      </w:r>
      <w:proofErr w:type="spellStart"/>
      <w:r w:rsidRPr="00451A6B">
        <w:rPr>
          <w:sz w:val="26"/>
          <w:szCs w:val="26"/>
        </w:rPr>
        <w:t>противошумными</w:t>
      </w:r>
      <w:proofErr w:type="spellEnd"/>
      <w:r w:rsidRPr="00451A6B">
        <w:rPr>
          <w:sz w:val="26"/>
          <w:szCs w:val="26"/>
        </w:rPr>
        <w:t xml:space="preserve"> устройствами (экраны, глушители, тщательная регулировка двигателей и выхлопных систем, крепежные работы для ходовой части и др.), замену машин, оборудования с повышенным уровнем шума; </w:t>
      </w:r>
    </w:p>
    <w:p w14:paraId="5603D0CD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для звукоизоляции двигателей строительных машин необходимо использовать защитные кожухи и капоты с многослойными покрытиями. </w:t>
      </w:r>
    </w:p>
    <w:p w14:paraId="6B6E3E1C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для изоляции локальных источников использовать временные шумозащитные экраны, противошумные завесы, палатки. </w:t>
      </w:r>
    </w:p>
    <w:p w14:paraId="7F5198C0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для соблюдения требований по охране туда, работодателю рекомендуется обеспечить работника средствами индивидуальной защиты слуха, в качестве которых применяются наушники, вкладыши, шлемы, костюмы.</w:t>
      </w:r>
    </w:p>
    <w:p w14:paraId="785E0332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сбору, использованию, обезвреживанию, транспортировке и размещению опасных отходов</w:t>
      </w:r>
    </w:p>
    <w:p w14:paraId="49AD8256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Временное накопление и хранение отходов при строительстве и эксплуатации линейных объектов должно осуществляться таким образом, чтобы не наносить негативного воздействия окружающей среде и соответствовать требованиям законодательства в области санитарно-эпидемиологического благополучия населения и иного законодательства Российской Федерации. </w:t>
      </w:r>
    </w:p>
    <w:p w14:paraId="206DE9BF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lastRenderedPageBreak/>
        <w:t xml:space="preserve">Временное накопление и хранение должно осуществляется в специально отведенных для этого местах в зависимости от класса опасности. Могут использоваться: </w:t>
      </w:r>
    </w:p>
    <w:p w14:paraId="33AD0952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открытые площадки временного хранения отходов IV и V классов опасности; </w:t>
      </w:r>
    </w:p>
    <w:p w14:paraId="104B6CD4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специальные емкости и резервуары (металлические или пластиковые контейнеры, ящики, баки, бочки). </w:t>
      </w:r>
    </w:p>
    <w:p w14:paraId="389AB2EB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Необходимо учитывать, что отходы I класса опасности допустимо хранить лишь в герметичных емкостях (бочках, контейнерах), II класса – в надежно закрытой таре. </w:t>
      </w:r>
    </w:p>
    <w:p w14:paraId="21CEBA2A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Отходы IV и V классов можно хранить навалом, насыпью, отдельно на поддонах и в штабелях. Хранение мелкодисперсных отходов в открытом виде без применения средств пылеподавления не допускается. </w:t>
      </w:r>
    </w:p>
    <w:p w14:paraId="12C89A1A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Для размещения отходов производства и потребления необходима вариантная проработка проектных решений в вопросе выбора ближайшего лицензированного </w:t>
      </w:r>
      <w:r w:rsidRPr="00451A6B">
        <w:rPr>
          <w:sz w:val="26"/>
          <w:szCs w:val="26"/>
        </w:rPr>
        <w:br/>
        <w:t xml:space="preserve">полигона ТБО. Полигон должен быть внесен в государственный реестр объектов размещения отходов. </w:t>
      </w:r>
    </w:p>
    <w:p w14:paraId="34CC9DCE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Способы обращения с отходами должны соответствовать лицензии специализированных организаций, которым планируется передача отходов I-IV классов опасности для дальнейшего обращения. </w:t>
      </w:r>
    </w:p>
    <w:p w14:paraId="28CEB0D1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Следует учитывать основные принципы государственной политики в области обращения с отходами которыми являются: </w:t>
      </w:r>
    </w:p>
    <w:p w14:paraId="1C62189F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использование наилучших доступных технологий при обращении с отходами; </w:t>
      </w:r>
    </w:p>
    <w:p w14:paraId="7A57454E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комплексная переработка материально-сырьевых ресурсов в целях уменьшения количества отходов; </w:t>
      </w:r>
    </w:p>
    <w:p w14:paraId="010AAE5C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использование методов экономического регулирования деятельности в области обращения с отходами в целях уменьшения их количества и вовлечения в хозяйственный оборот. </w:t>
      </w:r>
    </w:p>
    <w:p w14:paraId="11CFBDFD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Перед передачей отходов на полигоны захоронения следует выявить возможность утилизации и дальнейшего использования различных веществ, содержащихся в них, в других отраслях промышленности. </w:t>
      </w:r>
    </w:p>
    <w:p w14:paraId="69B86016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В соответствии с нормативными документами, материал от фрезерования может быть использован повторно. Отфрезерованный асфальтобетон или остатки асфальтобетона, полученные в результате обрубки кромок покрытия, не являются отходами, если они используются дорожными организациями, но являются отходами при вывозке на утилизацию в иную организацию. </w:t>
      </w:r>
    </w:p>
    <w:p w14:paraId="614B14C7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При эксплуатации автомобильной дороги, для предотвращения загрязнения полосы отвода автомобильных дорог бытовым мусором при необходимости следует предусмотреть площадки установки контейнеров для мусора.</w:t>
      </w:r>
    </w:p>
    <w:p w14:paraId="1869044A" w14:textId="34C3FD5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Мероприятия по охране объектов растительного мира</w:t>
      </w:r>
      <w:r w:rsidR="00A35DA2">
        <w:rPr>
          <w:sz w:val="26"/>
          <w:szCs w:val="26"/>
        </w:rPr>
        <w:t>.</w:t>
      </w:r>
    </w:p>
    <w:p w14:paraId="0FD6573D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lastRenderedPageBreak/>
        <w:t xml:space="preserve">Мероприятия по охране объектов растительного мира должны учитывать особенности участка проектирования, его ландшафта, гидрологического режима и применяться комплексно. Из основных направлений можно выделить: </w:t>
      </w:r>
    </w:p>
    <w:p w14:paraId="2CDD7629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выбор участка трассы проектируемого объекта таким образом, чтобы минимизировать количество вырубаемых зеленых насаждений; </w:t>
      </w:r>
    </w:p>
    <w:p w14:paraId="470AC2CF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проведение компенсационных посадок зеленых насаждений (на землях населенных пунктов по согласованию с администрацией); </w:t>
      </w:r>
    </w:p>
    <w:p w14:paraId="02E056B8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компенсационные выплаты; </w:t>
      </w:r>
    </w:p>
    <w:p w14:paraId="736B8A50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озеленение территорий; </w:t>
      </w:r>
    </w:p>
    <w:p w14:paraId="7FA6051D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соблюдение правил противопожарной безопасности. </w:t>
      </w:r>
    </w:p>
    <w:p w14:paraId="1F1F2997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 эксплуатации и содержании автомобильной дороги дорожная служба должна обеспечивать: </w:t>
      </w:r>
    </w:p>
    <w:p w14:paraId="098B49AB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сохранение или улучшение существующего ландшафта; </w:t>
      </w:r>
    </w:p>
    <w:p w14:paraId="3F95E75C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защиту почв и растительности; </w:t>
      </w:r>
    </w:p>
    <w:p w14:paraId="74D97DC6" w14:textId="77777777" w:rsidR="001C2B52" w:rsidRPr="00451A6B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защиту поверхностных и грунтовых вод от загрязнения дорожной пылью, горюче-смазочными материалами, обеспыливающими, противогололедными и другими химическими веществами; </w:t>
      </w:r>
    </w:p>
    <w:p w14:paraId="6126B6AE" w14:textId="3258033A" w:rsidR="001C2B52" w:rsidRPr="00A35DA2" w:rsidRDefault="001C2B52" w:rsidP="00EF314C">
      <w:pPr>
        <w:numPr>
          <w:ilvl w:val="0"/>
          <w:numId w:val="42"/>
        </w:numPr>
        <w:tabs>
          <w:tab w:val="left" w:pos="851"/>
          <w:tab w:val="left" w:pos="993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выполнение мероприятий по предупреждению загрязнения воздуха выбросами в атмосферу газов и пыли, а также защиту от шума и вибрации.</w:t>
      </w:r>
    </w:p>
    <w:p w14:paraId="253B2E0B" w14:textId="1C0B46E0" w:rsidR="001C2B52" w:rsidRPr="00451A6B" w:rsidRDefault="001C2B52" w:rsidP="00EF314C">
      <w:pPr>
        <w:pStyle w:val="affff2"/>
        <w:tabs>
          <w:tab w:val="left" w:pos="851"/>
          <w:tab w:val="left" w:pos="1134"/>
        </w:tabs>
        <w:spacing w:line="288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451A6B">
        <w:rPr>
          <w:rFonts w:ascii="Times New Roman" w:hAnsi="Times New Roman"/>
          <w:sz w:val="26"/>
          <w:szCs w:val="26"/>
        </w:rPr>
        <w:t>9</w:t>
      </w:r>
      <w:r w:rsidR="0050780B">
        <w:rPr>
          <w:rFonts w:ascii="Times New Roman" w:hAnsi="Times New Roman"/>
          <w:sz w:val="26"/>
          <w:szCs w:val="26"/>
        </w:rPr>
        <w:t>.</w:t>
      </w:r>
      <w:r w:rsidRPr="00451A6B">
        <w:rPr>
          <w:rFonts w:ascii="Times New Roman" w:hAnsi="Times New Roman"/>
          <w:sz w:val="26"/>
          <w:szCs w:val="26"/>
        </w:rPr>
        <w:t xml:space="preserve">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14:paraId="6A6226FF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В соответствии с требованиями Федерального закона от 22.07.2008 №123-ФЗ «Технический регламент о требованиях пожарной безопасности» и ГОСТ 12.1.004-91 «Пожарная безопасность. Общие требования» в основу обеспечения пожарной безопасности проектируемого объекта заложен системный комплекс организационных мероприятий и технических средств, направленных на предотвращение пожара, воздействия на людей опасных факторов пожара и ограничение ущерба от него, обеспечивающий:</w:t>
      </w:r>
    </w:p>
    <w:p w14:paraId="527EFE05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предотвращение пожара;</w:t>
      </w:r>
    </w:p>
    <w:p w14:paraId="6CE3E98B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ограничение распространения пожара;</w:t>
      </w:r>
    </w:p>
    <w:p w14:paraId="7E8370A1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организационно-технические мероприятия по предотвращению пожара в процессе эксплуатации.</w:t>
      </w:r>
    </w:p>
    <w:p w14:paraId="1384C980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Система предотвращения пожара для линейного объекта предусматривается с обеспечением минимально возможной вероятности возникновения пожара и обеспечивается:</w:t>
      </w:r>
    </w:p>
    <w:p w14:paraId="6832F476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применением пожаробезопасных строительных материалов;</w:t>
      </w:r>
    </w:p>
    <w:p w14:paraId="05D93F38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применением безопасного в пожарном отношении инженерно-технического оборудования, прошедшего соответствующие испытания и сертификацию;</w:t>
      </w:r>
    </w:p>
    <w:p w14:paraId="7A5AED7B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lastRenderedPageBreak/>
        <w:t>привлечением организаций, имеющих соответствующие опыт и лицензии, для осуществления проектирования, монтажа, наладки, эксплуатации и технического обслуживания;</w:t>
      </w:r>
    </w:p>
    <w:p w14:paraId="0D5572FC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выполнением комплекса организационно-технических мероприятий по предотвращению пожара в процессе эксплуатации объекта.</w:t>
      </w:r>
    </w:p>
    <w:p w14:paraId="2228E539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Противопожарный режим на Объекте проводить в соответствии с требованиями противопожарного режима в Российской Федерации.</w:t>
      </w:r>
    </w:p>
    <w:p w14:paraId="15EE6D9D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При тушении пожара на объекте должно быть обеспечено выполнение требований ПОТ РО-01-2002 «Правил по охране труда в подразделениях Государственной противопожарной службы Министерства РФ по делам гражданской обороны, чрезвычайным ситуациям и ликвидации последствий стихийных бедствий».  </w:t>
      </w:r>
    </w:p>
    <w:p w14:paraId="76EFD275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Безопасность подразделений пожарной охраны при ликвидации вероятного пожара обеспечивается комплексом организационных и технических мероприятий, к которым в том числе относятся:</w:t>
      </w:r>
    </w:p>
    <w:p w14:paraId="6969DC12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обеспечение пожарных подразделений в полном объеме необходимой пожарной техникой, пожарно-техническим инструментом, инвентарем, средствами связи, спасения и </w:t>
      </w:r>
      <w:proofErr w:type="spellStart"/>
      <w:r w:rsidRPr="00451A6B">
        <w:rPr>
          <w:sz w:val="26"/>
          <w:szCs w:val="26"/>
        </w:rPr>
        <w:t>самоспасания</w:t>
      </w:r>
      <w:proofErr w:type="spellEnd"/>
      <w:r w:rsidRPr="00451A6B">
        <w:rPr>
          <w:sz w:val="26"/>
          <w:szCs w:val="26"/>
        </w:rPr>
        <w:t>;</w:t>
      </w:r>
    </w:p>
    <w:p w14:paraId="1D2C8B43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организация взаимодействия сил и средств всех привлекаемых к тушению пожара пожарных подразделений, аварийной, медицинской и т.п. служб;</w:t>
      </w:r>
    </w:p>
    <w:p w14:paraId="50E75252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обеспечение содержания в исправном состоянии проездов и подъездов для пожарной техники;</w:t>
      </w:r>
    </w:p>
    <w:p w14:paraId="554DEA7B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организация своевременного отключения напряжения на объекте;</w:t>
      </w:r>
    </w:p>
    <w:p w14:paraId="29295098" w14:textId="77777777" w:rsidR="001C2B52" w:rsidRPr="00451A6B" w:rsidRDefault="001C2B52" w:rsidP="00EF314C">
      <w:pPr>
        <w:numPr>
          <w:ilvl w:val="0"/>
          <w:numId w:val="34"/>
        </w:numPr>
        <w:tabs>
          <w:tab w:val="left" w:pos="851"/>
        </w:tabs>
        <w:spacing w:line="288" w:lineRule="auto"/>
        <w:ind w:left="0"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обеспечение беспрепятственного пропуска подразделений, сил и средств пожарной охраны к месту пожара, а также для оказания экстренной медицинской помощи.</w:t>
      </w:r>
    </w:p>
    <w:p w14:paraId="31059DE1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 xml:space="preserve">Перечень организационно-технических мероприятий определен на основании требований ст.17 Федерального закона от 30.12.2009 №384-ФЗ «Технический регламент о безопасности зданий и сооружений» и выполняются в соответствии с требованиями «Правила противопожарного режима в Российской Федерации», а также инструкциями, утвержденными руководителем подрядной организации, проводящей строительные работы на объекте с целью поддержания противопожарного режима на территории строительной площадки. </w:t>
      </w:r>
    </w:p>
    <w:p w14:paraId="3F867F3B" w14:textId="77777777" w:rsidR="001C2B52" w:rsidRPr="00451A6B" w:rsidRDefault="001C2B52" w:rsidP="00EF314C">
      <w:pPr>
        <w:tabs>
          <w:tab w:val="left" w:pos="851"/>
        </w:tabs>
        <w:spacing w:line="288" w:lineRule="auto"/>
        <w:ind w:firstLine="709"/>
        <w:jc w:val="both"/>
        <w:rPr>
          <w:sz w:val="26"/>
          <w:szCs w:val="26"/>
        </w:rPr>
      </w:pPr>
      <w:r w:rsidRPr="00451A6B">
        <w:rPr>
          <w:sz w:val="26"/>
          <w:szCs w:val="26"/>
        </w:rPr>
        <w:t>Расстояние от ближайшего подразделения пожарной части до Объекта не превышает допустимое расстояние в соответствии с методикой, утвержденной СП 11.13130.2009 «Места дислокации подразделений пожарной части. Порядок и методика определения».</w:t>
      </w:r>
    </w:p>
    <w:p w14:paraId="7E1C5FED" w14:textId="77777777" w:rsidR="001162A1" w:rsidRDefault="001162A1" w:rsidP="001162A1">
      <w:pPr>
        <w:pStyle w:val="affff2"/>
        <w:tabs>
          <w:tab w:val="left" w:pos="851"/>
        </w:tabs>
        <w:spacing w:line="288" w:lineRule="auto"/>
        <w:ind w:right="142"/>
        <w:jc w:val="both"/>
        <w:rPr>
          <w:bCs/>
          <w:sz w:val="26"/>
          <w:szCs w:val="26"/>
        </w:rPr>
        <w:sectPr w:rsidR="001162A1" w:rsidSect="001162A1">
          <w:headerReference w:type="default" r:id="rId15"/>
          <w:headerReference w:type="first" r:id="rId16"/>
          <w:pgSz w:w="11906" w:h="16838"/>
          <w:pgMar w:top="1134" w:right="567" w:bottom="1134" w:left="1701" w:header="567" w:footer="567" w:gutter="0"/>
          <w:pgNumType w:start="2"/>
          <w:cols w:space="708"/>
          <w:docGrid w:linePitch="360"/>
        </w:sectPr>
      </w:pPr>
    </w:p>
    <w:p w14:paraId="611F375E" w14:textId="24C8195D" w:rsidR="001C2B52" w:rsidRPr="00451A6B" w:rsidRDefault="001C2B52" w:rsidP="001162A1">
      <w:pPr>
        <w:ind w:right="-1"/>
        <w:jc w:val="both"/>
        <w:rPr>
          <w:bCs/>
          <w:sz w:val="26"/>
          <w:szCs w:val="26"/>
        </w:rPr>
      </w:pPr>
    </w:p>
    <w:p w14:paraId="10BA3468" w14:textId="61917EA6" w:rsidR="00913C83" w:rsidRPr="00C91FC9" w:rsidRDefault="00913C83" w:rsidP="00200C30">
      <w:pPr>
        <w:pStyle w:val="18"/>
        <w:ind w:left="5670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УТВЕРЖДЕН</w:t>
      </w:r>
    </w:p>
    <w:p w14:paraId="52792D8E" w14:textId="62FC86D1" w:rsidR="00913C83" w:rsidRPr="00C91FC9" w:rsidRDefault="00FC1C56" w:rsidP="00200C30">
      <w:pPr>
        <w:pStyle w:val="18"/>
        <w:ind w:left="5670" w:firstLine="6096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13C83" w:rsidRPr="00C91FC9">
        <w:rPr>
          <w:sz w:val="26"/>
          <w:szCs w:val="26"/>
        </w:rPr>
        <w:t>постановлением мэрии города</w:t>
      </w:r>
    </w:p>
    <w:p w14:paraId="0DD58E22" w14:textId="1C1B6C49" w:rsidR="00913C83" w:rsidRDefault="00913C83" w:rsidP="00200C30">
      <w:pPr>
        <w:pStyle w:val="18"/>
        <w:ind w:left="5670"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о</w:t>
      </w:r>
      <w:r w:rsidR="003F3D7C">
        <w:rPr>
          <w:sz w:val="26"/>
          <w:szCs w:val="26"/>
        </w:rPr>
        <w:t xml:space="preserve">т </w:t>
      </w:r>
      <w:r w:rsidR="003F3D7C" w:rsidRPr="003F3D7C">
        <w:rPr>
          <w:sz w:val="26"/>
          <w:szCs w:val="26"/>
        </w:rPr>
        <w:t>25.12.2025 №3388</w:t>
      </w:r>
      <w:bookmarkStart w:id="1" w:name="_GoBack"/>
      <w:bookmarkEnd w:id="1"/>
    </w:p>
    <w:p w14:paraId="54BA7741" w14:textId="35C7EA23" w:rsidR="00913C83" w:rsidRPr="00C91FC9" w:rsidRDefault="00AD59F3" w:rsidP="00200C30">
      <w:pPr>
        <w:pStyle w:val="18"/>
        <w:ind w:left="5670" w:firstLine="6237"/>
        <w:jc w:val="left"/>
        <w:rPr>
          <w:sz w:val="26"/>
          <w:szCs w:val="26"/>
        </w:rPr>
      </w:pPr>
      <w:r>
        <w:rPr>
          <w:sz w:val="26"/>
          <w:szCs w:val="26"/>
        </w:rPr>
        <w:t>(п</w:t>
      </w:r>
      <w:r w:rsidR="00913C83">
        <w:rPr>
          <w:sz w:val="26"/>
          <w:szCs w:val="26"/>
        </w:rPr>
        <w:t>риложение 2)</w:t>
      </w:r>
    </w:p>
    <w:p w14:paraId="37BA8937" w14:textId="77777777" w:rsidR="00BF0859" w:rsidRDefault="00BF0859" w:rsidP="00200C30">
      <w:pPr>
        <w:ind w:left="5670"/>
        <w:jc w:val="center"/>
        <w:rPr>
          <w:sz w:val="26"/>
          <w:szCs w:val="26"/>
        </w:rPr>
      </w:pPr>
    </w:p>
    <w:p w14:paraId="601CCEFD" w14:textId="0A2EE285" w:rsidR="005A0F1C" w:rsidRPr="003F62FD" w:rsidRDefault="005A0F1C" w:rsidP="005A0F1C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</w:t>
      </w:r>
      <w:r w:rsidRPr="00F81EB8">
        <w:rPr>
          <w:sz w:val="26"/>
          <w:szCs w:val="26"/>
        </w:rPr>
        <w:t xml:space="preserve"> территории </w:t>
      </w:r>
      <w:r>
        <w:rPr>
          <w:sz w:val="26"/>
          <w:szCs w:val="26"/>
        </w:rPr>
        <w:t>линейного объекта</w:t>
      </w:r>
    </w:p>
    <w:p w14:paraId="4C3DB0FA" w14:textId="0749B5C7" w:rsidR="005A0F1C" w:rsidRDefault="005A0F1C" w:rsidP="005A0F1C">
      <w:pPr>
        <w:jc w:val="center"/>
        <w:rPr>
          <w:sz w:val="26"/>
          <w:szCs w:val="26"/>
        </w:rPr>
      </w:pPr>
      <w:r w:rsidRPr="003F62FD">
        <w:rPr>
          <w:sz w:val="26"/>
          <w:szCs w:val="26"/>
        </w:rPr>
        <w:t>«</w:t>
      </w:r>
      <w:r w:rsidR="00225AA3">
        <w:rPr>
          <w:sz w:val="26"/>
          <w:szCs w:val="26"/>
        </w:rPr>
        <w:t>Улица Преображенского</w:t>
      </w:r>
      <w:r w:rsidRPr="003F62FD">
        <w:rPr>
          <w:sz w:val="26"/>
          <w:szCs w:val="26"/>
        </w:rPr>
        <w:t>»</w:t>
      </w:r>
      <w:r w:rsidR="00DB32BE">
        <w:rPr>
          <w:sz w:val="26"/>
          <w:szCs w:val="26"/>
        </w:rPr>
        <w:t>.</w:t>
      </w:r>
    </w:p>
    <w:p w14:paraId="27173F7A" w14:textId="2618C41E" w:rsidR="002751B6" w:rsidRDefault="002751B6" w:rsidP="00FC1C56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t>Графическая часть</w:t>
      </w:r>
      <w:r w:rsidR="00FC1C56">
        <w:rPr>
          <w:sz w:val="26"/>
          <w:szCs w:val="26"/>
        </w:rPr>
        <w:t>.</w:t>
      </w:r>
    </w:p>
    <w:p w14:paraId="2589F3BD" w14:textId="36A227F6" w:rsidR="00AA5570" w:rsidRDefault="00AA5570" w:rsidP="00AA5570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t xml:space="preserve">Чертеж </w:t>
      </w:r>
      <w:r>
        <w:rPr>
          <w:sz w:val="26"/>
          <w:szCs w:val="26"/>
        </w:rPr>
        <w:t xml:space="preserve">межевания </w:t>
      </w:r>
    </w:p>
    <w:p w14:paraId="59DFE983" w14:textId="7E0E2EE3" w:rsidR="00CD25E4" w:rsidRDefault="00CD25E4" w:rsidP="00AA5570">
      <w:pPr>
        <w:tabs>
          <w:tab w:val="right" w:pos="9354"/>
        </w:tabs>
        <w:jc w:val="center"/>
        <w:rPr>
          <w:sz w:val="26"/>
          <w:szCs w:val="26"/>
        </w:rPr>
      </w:pPr>
    </w:p>
    <w:p w14:paraId="710580DD" w14:textId="017462FC" w:rsidR="00373BFD" w:rsidRDefault="003F3D7C" w:rsidP="00200C30">
      <w:pPr>
        <w:tabs>
          <w:tab w:val="right" w:pos="9354"/>
        </w:tabs>
        <w:jc w:val="center"/>
        <w:rPr>
          <w:sz w:val="26"/>
          <w:szCs w:val="26"/>
        </w:rPr>
        <w:sectPr w:rsidR="00373BFD" w:rsidSect="00200C30">
          <w:headerReference w:type="first" r:id="rId17"/>
          <w:pgSz w:w="16838" w:h="23811" w:code="8"/>
          <w:pgMar w:top="1134" w:right="707" w:bottom="993" w:left="567" w:header="567" w:footer="567" w:gutter="0"/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pict w14:anchorId="7690BE35">
          <v:shape id="_x0000_i1027" type="#_x0000_t75" style="width:590.4pt;height:834.55pt">
            <v:imagedata r:id="rId18" o:title="ППМ"/>
          </v:shape>
        </w:pict>
      </w:r>
    </w:p>
    <w:p w14:paraId="44A6AD4C" w14:textId="3CF7EB5A" w:rsidR="00601C2F" w:rsidRPr="000029BF" w:rsidRDefault="00601C2F" w:rsidP="001162A1">
      <w:pPr>
        <w:ind w:right="-1" w:firstLine="709"/>
        <w:jc w:val="center"/>
        <w:rPr>
          <w:bCs/>
          <w:sz w:val="26"/>
          <w:szCs w:val="26"/>
        </w:rPr>
      </w:pPr>
      <w:r w:rsidRPr="000029BF">
        <w:rPr>
          <w:bCs/>
          <w:sz w:val="26"/>
          <w:szCs w:val="26"/>
        </w:rPr>
        <w:lastRenderedPageBreak/>
        <w:t>Текстовая часть</w:t>
      </w:r>
      <w:r w:rsidR="00AD59F3">
        <w:rPr>
          <w:bCs/>
          <w:sz w:val="26"/>
          <w:szCs w:val="26"/>
        </w:rPr>
        <w:t>.</w:t>
      </w:r>
    </w:p>
    <w:p w14:paraId="28144342" w14:textId="77777777" w:rsidR="00C908A2" w:rsidRPr="000029BF" w:rsidRDefault="00C908A2" w:rsidP="00C908A2">
      <w:pPr>
        <w:pStyle w:val="afc"/>
        <w:rPr>
          <w:sz w:val="26"/>
          <w:szCs w:val="26"/>
        </w:rPr>
      </w:pPr>
    </w:p>
    <w:p w14:paraId="728088D7" w14:textId="77777777" w:rsidR="00C908A2" w:rsidRPr="000029BF" w:rsidRDefault="00C908A2" w:rsidP="00326E43">
      <w:pPr>
        <w:pStyle w:val="ab"/>
        <w:widowControl w:val="0"/>
        <w:numPr>
          <w:ilvl w:val="0"/>
          <w:numId w:val="43"/>
        </w:numPr>
        <w:tabs>
          <w:tab w:val="left" w:pos="1114"/>
        </w:tabs>
        <w:autoSpaceDE w:val="0"/>
        <w:autoSpaceDN w:val="0"/>
        <w:ind w:left="142" w:right="244" w:firstLine="567"/>
        <w:contextualSpacing w:val="0"/>
        <w:jc w:val="both"/>
        <w:rPr>
          <w:sz w:val="26"/>
          <w:szCs w:val="26"/>
        </w:rPr>
      </w:pPr>
      <w:r w:rsidRPr="000029BF">
        <w:rPr>
          <w:sz w:val="26"/>
          <w:szCs w:val="26"/>
        </w:rPr>
        <w:t>Перечень образуемых земельных участков. Перечень координат характерных точек границ образуемых земельных участков. Перечень координат характерных точек границ частей земельных участков, в отношении которых планируется получение разрешения на</w:t>
      </w:r>
      <w:r w:rsidRPr="00235EDA">
        <w:rPr>
          <w:sz w:val="26"/>
          <w:szCs w:val="26"/>
        </w:rPr>
        <w:t xml:space="preserve"> </w:t>
      </w:r>
      <w:r w:rsidRPr="000029BF">
        <w:rPr>
          <w:sz w:val="26"/>
          <w:szCs w:val="26"/>
        </w:rPr>
        <w:t>использования.</w:t>
      </w:r>
    </w:p>
    <w:p w14:paraId="480E9D29" w14:textId="021A5A16" w:rsidR="00C908A2" w:rsidRPr="000029BF" w:rsidRDefault="00C908A2" w:rsidP="00326E43">
      <w:pPr>
        <w:pStyle w:val="afc"/>
        <w:spacing w:after="0"/>
        <w:ind w:left="142" w:right="244"/>
        <w:rPr>
          <w:sz w:val="26"/>
          <w:szCs w:val="26"/>
        </w:rPr>
      </w:pPr>
      <w:r w:rsidRPr="000029BF">
        <w:rPr>
          <w:sz w:val="26"/>
          <w:szCs w:val="26"/>
        </w:rPr>
        <w:t xml:space="preserve">Проектом межевания территории предусматривается выполнение кадастровых работ по формированию земельных участков. Способы образования </w:t>
      </w:r>
      <w:r w:rsidR="001162A1" w:rsidRPr="000029BF">
        <w:rPr>
          <w:sz w:val="26"/>
          <w:szCs w:val="26"/>
        </w:rPr>
        <w:t xml:space="preserve">представлены в </w:t>
      </w:r>
      <w:r w:rsidR="00EF314C">
        <w:rPr>
          <w:sz w:val="26"/>
          <w:szCs w:val="26"/>
        </w:rPr>
        <w:t>Таблице</w:t>
      </w:r>
      <w:r w:rsidRPr="00235EDA">
        <w:rPr>
          <w:sz w:val="26"/>
          <w:szCs w:val="26"/>
        </w:rPr>
        <w:t xml:space="preserve"> </w:t>
      </w:r>
      <w:r w:rsidR="00EF314C">
        <w:rPr>
          <w:sz w:val="26"/>
          <w:szCs w:val="26"/>
        </w:rPr>
        <w:t>2</w:t>
      </w:r>
      <w:r w:rsidRPr="000029BF">
        <w:rPr>
          <w:sz w:val="26"/>
          <w:szCs w:val="26"/>
        </w:rPr>
        <w:t>.</w:t>
      </w:r>
    </w:p>
    <w:p w14:paraId="73B00DE0" w14:textId="155A8842" w:rsidR="00C908A2" w:rsidRPr="000029BF" w:rsidRDefault="00C908A2" w:rsidP="00326E43">
      <w:pPr>
        <w:pStyle w:val="afc"/>
        <w:spacing w:after="0"/>
        <w:ind w:left="142" w:right="243"/>
        <w:rPr>
          <w:sz w:val="26"/>
          <w:szCs w:val="26"/>
        </w:rPr>
      </w:pPr>
      <w:r w:rsidRPr="000029BF">
        <w:rPr>
          <w:sz w:val="26"/>
          <w:szCs w:val="26"/>
        </w:rPr>
        <w:t xml:space="preserve">Доступ к образуемым земельным участкам не определяется, так как планируется отнесение их к территориям общего пользования и присвоение им вида разрешенного использования «Улично-дорожная сеть» (код 12.0.1). Планируемый вид разрешенного использования земельных участков представлен в </w:t>
      </w:r>
      <w:r w:rsidR="00326E43">
        <w:rPr>
          <w:sz w:val="26"/>
          <w:szCs w:val="26"/>
        </w:rPr>
        <w:t>Таблице</w:t>
      </w:r>
      <w:r w:rsidR="00326E43" w:rsidRPr="00235EDA">
        <w:rPr>
          <w:sz w:val="26"/>
          <w:szCs w:val="26"/>
        </w:rPr>
        <w:t xml:space="preserve"> </w:t>
      </w:r>
      <w:r w:rsidR="00326E43">
        <w:rPr>
          <w:sz w:val="26"/>
          <w:szCs w:val="26"/>
        </w:rPr>
        <w:t>2</w:t>
      </w:r>
      <w:r w:rsidRPr="000029BF">
        <w:rPr>
          <w:sz w:val="26"/>
          <w:szCs w:val="26"/>
        </w:rPr>
        <w:t>.</w:t>
      </w:r>
    </w:p>
    <w:p w14:paraId="64925684" w14:textId="2AA48FCB" w:rsidR="00C908A2" w:rsidRPr="000029BF" w:rsidRDefault="00C908A2" w:rsidP="00326E43">
      <w:pPr>
        <w:pStyle w:val="afc"/>
        <w:spacing w:after="0"/>
        <w:ind w:left="142" w:right="244"/>
        <w:rPr>
          <w:sz w:val="26"/>
          <w:szCs w:val="26"/>
        </w:rPr>
      </w:pPr>
      <w:r w:rsidRPr="000029BF">
        <w:rPr>
          <w:sz w:val="26"/>
          <w:szCs w:val="26"/>
        </w:rPr>
        <w:t>В отношении земельных участков, образуемых для размещения линейного объекта, возможно установление проектируемого вида разрешенного использования в межевом плане на основании решения об утверждении проекта межевания территории (письмо Федеральной службы государственной регистрации, кадас</w:t>
      </w:r>
      <w:r w:rsidR="009B6CCA" w:rsidRPr="000029BF">
        <w:rPr>
          <w:sz w:val="26"/>
          <w:szCs w:val="26"/>
        </w:rPr>
        <w:t xml:space="preserve">тра и картографии от 09.10.2020 </w:t>
      </w:r>
      <w:r w:rsidRPr="000029BF">
        <w:rPr>
          <w:sz w:val="26"/>
          <w:szCs w:val="26"/>
        </w:rPr>
        <w:t>№ 13-00290/20).</w:t>
      </w:r>
    </w:p>
    <w:p w14:paraId="5D0DF2E6" w14:textId="0D6DF487" w:rsidR="00C908A2" w:rsidRPr="000029BF" w:rsidRDefault="00C908A2" w:rsidP="00326E43">
      <w:pPr>
        <w:pStyle w:val="afc"/>
        <w:spacing w:after="0"/>
        <w:ind w:left="142" w:right="246"/>
        <w:rPr>
          <w:sz w:val="26"/>
          <w:szCs w:val="26"/>
        </w:rPr>
      </w:pPr>
      <w:r w:rsidRPr="000029BF">
        <w:rPr>
          <w:sz w:val="26"/>
          <w:szCs w:val="26"/>
        </w:rPr>
        <w:t xml:space="preserve">Перечень координат характерных точек границ образуемых земельных участков представлены в </w:t>
      </w:r>
      <w:r w:rsidR="00EF314C">
        <w:rPr>
          <w:sz w:val="26"/>
          <w:szCs w:val="26"/>
        </w:rPr>
        <w:t>Таблице</w:t>
      </w:r>
      <w:r w:rsidR="00326E43">
        <w:rPr>
          <w:sz w:val="26"/>
          <w:szCs w:val="26"/>
        </w:rPr>
        <w:t xml:space="preserve"> 3</w:t>
      </w:r>
      <w:r w:rsidRPr="000029BF">
        <w:rPr>
          <w:sz w:val="26"/>
          <w:szCs w:val="26"/>
        </w:rPr>
        <w:t>.</w:t>
      </w:r>
    </w:p>
    <w:p w14:paraId="7B2C3F70" w14:textId="77777777" w:rsidR="00C908A2" w:rsidRPr="000029BF" w:rsidRDefault="00C908A2" w:rsidP="00326E43">
      <w:pPr>
        <w:pStyle w:val="afc"/>
        <w:spacing w:after="0"/>
        <w:ind w:left="142" w:right="246"/>
        <w:rPr>
          <w:sz w:val="26"/>
          <w:szCs w:val="26"/>
        </w:rPr>
      </w:pPr>
      <w:r w:rsidRPr="000029BF">
        <w:rPr>
          <w:sz w:val="26"/>
          <w:szCs w:val="26"/>
        </w:rPr>
        <w:t>Дополнительно проектом межевания территории предусматривается возможность использования частей земельных участков на основании разрешения на использования земельного участка, полученного в соответствии со ст.39.34 Земельного кодекса РФ.</w:t>
      </w:r>
    </w:p>
    <w:p w14:paraId="6B8A9C61" w14:textId="0B5739C5" w:rsidR="00C908A2" w:rsidRPr="000029BF" w:rsidRDefault="00C908A2" w:rsidP="00326E43">
      <w:pPr>
        <w:pStyle w:val="afc"/>
        <w:spacing w:after="0"/>
        <w:ind w:left="142" w:right="245"/>
        <w:rPr>
          <w:sz w:val="26"/>
          <w:szCs w:val="26"/>
        </w:rPr>
      </w:pPr>
      <w:r w:rsidRPr="000029BF">
        <w:rPr>
          <w:sz w:val="26"/>
          <w:szCs w:val="26"/>
        </w:rPr>
        <w:t xml:space="preserve">Условные номера и площади частей земельных участков, в отношении которых планируется получение разрешения на использования представлены в </w:t>
      </w:r>
      <w:r w:rsidR="00EF314C">
        <w:rPr>
          <w:sz w:val="26"/>
          <w:szCs w:val="26"/>
        </w:rPr>
        <w:t>Таблице 2</w:t>
      </w:r>
      <w:r w:rsidRPr="000029BF">
        <w:rPr>
          <w:sz w:val="26"/>
          <w:szCs w:val="26"/>
        </w:rPr>
        <w:t>.</w:t>
      </w:r>
    </w:p>
    <w:p w14:paraId="2EC93799" w14:textId="095B3732" w:rsidR="00C908A2" w:rsidRPr="000029BF" w:rsidRDefault="00C908A2" w:rsidP="00326E43">
      <w:pPr>
        <w:pStyle w:val="afc"/>
        <w:spacing w:after="0"/>
        <w:ind w:left="142" w:right="245"/>
        <w:rPr>
          <w:sz w:val="26"/>
          <w:szCs w:val="26"/>
        </w:rPr>
      </w:pPr>
      <w:r w:rsidRPr="000029BF">
        <w:rPr>
          <w:sz w:val="26"/>
          <w:szCs w:val="26"/>
        </w:rPr>
        <w:t>Перечень координат характерных точек границ частей земельных участков, в отношении которых планируется получение разрешения на использовани</w:t>
      </w:r>
      <w:r w:rsidR="009B6CCA" w:rsidRPr="000029BF">
        <w:rPr>
          <w:sz w:val="26"/>
          <w:szCs w:val="26"/>
        </w:rPr>
        <w:t xml:space="preserve">я, представлены в </w:t>
      </w:r>
      <w:r w:rsidR="00326E43">
        <w:rPr>
          <w:sz w:val="26"/>
          <w:szCs w:val="26"/>
        </w:rPr>
        <w:t>Таблице 4</w:t>
      </w:r>
      <w:r w:rsidR="009B6CCA" w:rsidRPr="000029BF">
        <w:rPr>
          <w:sz w:val="26"/>
          <w:szCs w:val="26"/>
        </w:rPr>
        <w:t>.</w:t>
      </w:r>
    </w:p>
    <w:p w14:paraId="1820709D" w14:textId="77777777" w:rsidR="009B6CCA" w:rsidRPr="000029BF" w:rsidRDefault="00C908A2" w:rsidP="00326E43">
      <w:pPr>
        <w:pStyle w:val="ab"/>
        <w:widowControl w:val="0"/>
        <w:numPr>
          <w:ilvl w:val="0"/>
          <w:numId w:val="43"/>
        </w:numPr>
        <w:tabs>
          <w:tab w:val="left" w:pos="973"/>
        </w:tabs>
        <w:autoSpaceDE w:val="0"/>
        <w:autoSpaceDN w:val="0"/>
        <w:ind w:left="142" w:right="246" w:firstLine="567"/>
        <w:contextualSpacing w:val="0"/>
        <w:jc w:val="both"/>
        <w:rPr>
          <w:sz w:val="26"/>
          <w:szCs w:val="26"/>
        </w:rPr>
      </w:pPr>
      <w:r w:rsidRPr="000029BF">
        <w:rPr>
          <w:sz w:val="26"/>
          <w:szCs w:val="26"/>
        </w:rPr>
        <w:t>Сведения о границах территории, применительно к которой осуществляется подготовка проекта межевания</w:t>
      </w:r>
      <w:r w:rsidR="009B6CCA" w:rsidRPr="000029BF">
        <w:rPr>
          <w:sz w:val="26"/>
          <w:szCs w:val="26"/>
        </w:rPr>
        <w:t>.</w:t>
      </w:r>
    </w:p>
    <w:p w14:paraId="748CBDB9" w14:textId="1553CB68" w:rsidR="00C908A2" w:rsidRPr="000029BF" w:rsidRDefault="00C908A2" w:rsidP="00326E43">
      <w:pPr>
        <w:pStyle w:val="ab"/>
        <w:widowControl w:val="0"/>
        <w:tabs>
          <w:tab w:val="left" w:pos="973"/>
        </w:tabs>
        <w:autoSpaceDE w:val="0"/>
        <w:autoSpaceDN w:val="0"/>
        <w:ind w:left="0" w:right="246" w:firstLine="567"/>
        <w:contextualSpacing w:val="0"/>
        <w:jc w:val="both"/>
        <w:rPr>
          <w:sz w:val="26"/>
          <w:szCs w:val="26"/>
        </w:rPr>
      </w:pPr>
      <w:r w:rsidRPr="000029BF">
        <w:rPr>
          <w:sz w:val="26"/>
          <w:szCs w:val="26"/>
        </w:rPr>
        <w:t>Граница территории разработки проекта межевания линейного объекта</w:t>
      </w:r>
      <w:r w:rsidR="009B6CCA" w:rsidRPr="000029BF">
        <w:rPr>
          <w:sz w:val="26"/>
          <w:szCs w:val="26"/>
        </w:rPr>
        <w:t xml:space="preserve"> </w:t>
      </w:r>
      <w:r w:rsidRPr="000029BF">
        <w:rPr>
          <w:sz w:val="26"/>
          <w:szCs w:val="26"/>
        </w:rPr>
        <w:t xml:space="preserve">«Улица Преображенского» находится в </w:t>
      </w:r>
      <w:proofErr w:type="spellStart"/>
      <w:r w:rsidRPr="000029BF">
        <w:rPr>
          <w:sz w:val="26"/>
          <w:szCs w:val="26"/>
        </w:rPr>
        <w:t>Зашекснинском</w:t>
      </w:r>
      <w:proofErr w:type="spellEnd"/>
      <w:r w:rsidRPr="000029BF">
        <w:rPr>
          <w:sz w:val="26"/>
          <w:szCs w:val="26"/>
        </w:rPr>
        <w:t xml:space="preserve"> районе между 107, 108, 109 и 110 микрорайонами на территории округа город Череповец Вологодской области.</w:t>
      </w:r>
    </w:p>
    <w:p w14:paraId="565768C7" w14:textId="25FB6421" w:rsidR="00C908A2" w:rsidRPr="000029BF" w:rsidRDefault="00C908A2" w:rsidP="00326E43">
      <w:pPr>
        <w:pStyle w:val="afc"/>
        <w:spacing w:after="0"/>
        <w:ind w:left="121" w:right="243"/>
        <w:rPr>
          <w:sz w:val="26"/>
          <w:szCs w:val="26"/>
        </w:rPr>
      </w:pPr>
      <w:r w:rsidRPr="000029BF">
        <w:rPr>
          <w:sz w:val="26"/>
          <w:szCs w:val="26"/>
        </w:rPr>
        <w:t>Формируемые земельные участки расположены в кадастровом квартале 35:21:0503001 вне границ существующих элементов планировочной структуры: микрорайонов 107, 108, 109 и 110.</w:t>
      </w:r>
    </w:p>
    <w:p w14:paraId="3145F429" w14:textId="77777777" w:rsidR="000029BF" w:rsidRPr="000029BF" w:rsidRDefault="000029BF" w:rsidP="00326E43">
      <w:pPr>
        <w:pStyle w:val="afc"/>
        <w:spacing w:after="0"/>
        <w:ind w:left="121" w:right="243"/>
        <w:rPr>
          <w:sz w:val="26"/>
          <w:szCs w:val="26"/>
        </w:rPr>
      </w:pPr>
      <w:r w:rsidRPr="000029BF">
        <w:rPr>
          <w:sz w:val="26"/>
          <w:szCs w:val="26"/>
        </w:rPr>
        <w:t>Границами проекта межевания территории линейного объекта являются границы земельных участков, подлежащих образованию. Подготовка проекта межевания территории линейного объекта выполняется с целью определения местоположения границ образуемых земельных участков.</w:t>
      </w:r>
    </w:p>
    <w:p w14:paraId="63B4868F" w14:textId="77777777" w:rsidR="000029BF" w:rsidRPr="000029BF" w:rsidRDefault="000029BF" w:rsidP="00326E43">
      <w:pPr>
        <w:pStyle w:val="afc"/>
        <w:spacing w:after="0"/>
        <w:ind w:left="121" w:right="246"/>
        <w:rPr>
          <w:sz w:val="26"/>
          <w:szCs w:val="26"/>
        </w:rPr>
      </w:pPr>
      <w:r w:rsidRPr="000029BF">
        <w:rPr>
          <w:sz w:val="26"/>
          <w:szCs w:val="26"/>
        </w:rPr>
        <w:t>Земельные участки полностью формируются из земель, относящихся к категории земель «земли населенных пунктов».</w:t>
      </w:r>
    </w:p>
    <w:p w14:paraId="1F9B0899" w14:textId="77777777" w:rsidR="000029BF" w:rsidRPr="000029BF" w:rsidRDefault="000029BF" w:rsidP="00326E43">
      <w:pPr>
        <w:pStyle w:val="afc"/>
        <w:spacing w:after="0"/>
        <w:ind w:left="121" w:right="104"/>
        <w:rPr>
          <w:sz w:val="26"/>
          <w:szCs w:val="26"/>
        </w:rPr>
      </w:pPr>
      <w:r w:rsidRPr="000029BF">
        <w:rPr>
          <w:sz w:val="26"/>
          <w:szCs w:val="26"/>
        </w:rPr>
        <w:t>Границы публичных сервитутов, установленные в соответствии с законодательством Российской Федерации, отсутствуют.</w:t>
      </w:r>
    </w:p>
    <w:p w14:paraId="19A59799" w14:textId="77777777" w:rsidR="000029BF" w:rsidRPr="000029BF" w:rsidRDefault="000029BF" w:rsidP="00326E43">
      <w:pPr>
        <w:pStyle w:val="afc"/>
        <w:spacing w:after="0"/>
        <w:ind w:left="121" w:right="105"/>
        <w:rPr>
          <w:sz w:val="26"/>
          <w:szCs w:val="26"/>
        </w:rPr>
      </w:pPr>
      <w:r w:rsidRPr="000029BF">
        <w:rPr>
          <w:sz w:val="26"/>
          <w:szCs w:val="26"/>
        </w:rPr>
        <w:t>Границы территории, применительно к которой осуществляется подготовка проекта межевания совпадают с границами зоны планируемого размещения линейного объекта.</w:t>
      </w:r>
    </w:p>
    <w:p w14:paraId="00B57D09" w14:textId="0CF84AE0" w:rsidR="000029BF" w:rsidRPr="000029BF" w:rsidRDefault="000029BF" w:rsidP="00326E43">
      <w:pPr>
        <w:pStyle w:val="afc"/>
        <w:spacing w:after="0"/>
        <w:ind w:left="121" w:right="104"/>
        <w:rPr>
          <w:sz w:val="26"/>
          <w:szCs w:val="26"/>
        </w:rPr>
      </w:pPr>
      <w:r w:rsidRPr="000029BF">
        <w:rPr>
          <w:sz w:val="26"/>
          <w:szCs w:val="26"/>
        </w:rPr>
        <w:lastRenderedPageBreak/>
        <w:t xml:space="preserve">Перечень координат характерных точек границ территории, применительно к которой осуществляется подготовка проекта межевания представлен в Таблице 1 (графически характерные точки представлены на Чертеже </w:t>
      </w:r>
      <w:r w:rsidR="00326E43">
        <w:rPr>
          <w:sz w:val="26"/>
          <w:szCs w:val="26"/>
        </w:rPr>
        <w:t>красных линий</w:t>
      </w:r>
      <w:r w:rsidRPr="000029BF">
        <w:rPr>
          <w:sz w:val="26"/>
          <w:szCs w:val="26"/>
        </w:rPr>
        <w:t>.</w:t>
      </w:r>
    </w:p>
    <w:p w14:paraId="6BA6F0F1" w14:textId="77777777" w:rsidR="00326E43" w:rsidRDefault="00326E43" w:rsidP="00C908A2">
      <w:pPr>
        <w:pStyle w:val="afc"/>
        <w:spacing w:after="43"/>
        <w:ind w:right="243"/>
        <w:jc w:val="right"/>
        <w:rPr>
          <w:sz w:val="26"/>
          <w:szCs w:val="26"/>
        </w:rPr>
      </w:pPr>
    </w:p>
    <w:p w14:paraId="11CC733D" w14:textId="6FECD4A7" w:rsidR="00C908A2" w:rsidRPr="000029BF" w:rsidRDefault="00C908A2" w:rsidP="00C908A2">
      <w:pPr>
        <w:pStyle w:val="afc"/>
        <w:spacing w:after="43"/>
        <w:ind w:right="243"/>
        <w:jc w:val="right"/>
        <w:rPr>
          <w:sz w:val="26"/>
          <w:szCs w:val="26"/>
        </w:rPr>
      </w:pPr>
      <w:r w:rsidRPr="000029BF">
        <w:rPr>
          <w:sz w:val="26"/>
          <w:szCs w:val="26"/>
        </w:rPr>
        <w:t>Таблица 1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8"/>
        <w:gridCol w:w="3239"/>
        <w:gridCol w:w="3022"/>
      </w:tblGrid>
      <w:tr w:rsidR="00C908A2" w14:paraId="67BC53AD" w14:textId="77777777" w:rsidTr="00C908A2">
        <w:trPr>
          <w:trHeight w:val="551"/>
        </w:trPr>
        <w:tc>
          <w:tcPr>
            <w:tcW w:w="3238" w:type="dxa"/>
          </w:tcPr>
          <w:p w14:paraId="6B6DA12E" w14:textId="77777777" w:rsidR="00C908A2" w:rsidRPr="00C908A2" w:rsidRDefault="00C908A2" w:rsidP="00C908A2">
            <w:pPr>
              <w:pStyle w:val="TableParagraph"/>
              <w:spacing w:line="276" w:lineRule="exact"/>
              <w:ind w:left="947" w:right="238" w:hanging="684"/>
              <w:jc w:val="left"/>
              <w:rPr>
                <w:sz w:val="24"/>
                <w:szCs w:val="24"/>
              </w:rPr>
            </w:pPr>
            <w:proofErr w:type="spellStart"/>
            <w:r w:rsidRPr="00C908A2">
              <w:rPr>
                <w:sz w:val="24"/>
                <w:szCs w:val="24"/>
              </w:rPr>
              <w:t>Обозначение</w:t>
            </w:r>
            <w:proofErr w:type="spellEnd"/>
            <w:r w:rsidRPr="00C908A2">
              <w:rPr>
                <w:sz w:val="24"/>
                <w:szCs w:val="24"/>
              </w:rPr>
              <w:t xml:space="preserve"> </w:t>
            </w:r>
            <w:proofErr w:type="spellStart"/>
            <w:r w:rsidRPr="00C908A2">
              <w:rPr>
                <w:sz w:val="24"/>
                <w:szCs w:val="24"/>
              </w:rPr>
              <w:t>характерных</w:t>
            </w:r>
            <w:proofErr w:type="spellEnd"/>
            <w:r w:rsidRPr="00C908A2">
              <w:rPr>
                <w:sz w:val="24"/>
                <w:szCs w:val="24"/>
              </w:rPr>
              <w:t xml:space="preserve"> </w:t>
            </w:r>
            <w:proofErr w:type="spellStart"/>
            <w:r w:rsidRPr="00C908A2">
              <w:rPr>
                <w:sz w:val="24"/>
                <w:szCs w:val="24"/>
              </w:rPr>
              <w:t>точек</w:t>
            </w:r>
            <w:proofErr w:type="spellEnd"/>
            <w:r w:rsidRPr="00C908A2">
              <w:rPr>
                <w:sz w:val="24"/>
                <w:szCs w:val="24"/>
              </w:rPr>
              <w:t xml:space="preserve"> </w:t>
            </w:r>
            <w:proofErr w:type="spellStart"/>
            <w:r w:rsidRPr="00C908A2">
              <w:rPr>
                <w:sz w:val="24"/>
                <w:szCs w:val="24"/>
              </w:rPr>
              <w:t>границ</w:t>
            </w:r>
            <w:proofErr w:type="spellEnd"/>
          </w:p>
        </w:tc>
        <w:tc>
          <w:tcPr>
            <w:tcW w:w="3239" w:type="dxa"/>
          </w:tcPr>
          <w:p w14:paraId="67CD607D" w14:textId="77777777" w:rsidR="00C908A2" w:rsidRPr="00C908A2" w:rsidRDefault="00C908A2" w:rsidP="00C908A2">
            <w:pPr>
              <w:pStyle w:val="TableParagraph"/>
              <w:spacing w:before="134"/>
              <w:ind w:left="872" w:right="865"/>
              <w:rPr>
                <w:sz w:val="24"/>
                <w:szCs w:val="24"/>
              </w:rPr>
            </w:pPr>
            <w:proofErr w:type="spellStart"/>
            <w:r w:rsidRPr="00C908A2">
              <w:rPr>
                <w:sz w:val="24"/>
                <w:szCs w:val="24"/>
              </w:rPr>
              <w:t>Координата</w:t>
            </w:r>
            <w:proofErr w:type="spellEnd"/>
            <w:r w:rsidRPr="00C908A2">
              <w:rPr>
                <w:sz w:val="24"/>
                <w:szCs w:val="24"/>
              </w:rPr>
              <w:t xml:space="preserve"> Х</w:t>
            </w:r>
          </w:p>
        </w:tc>
        <w:tc>
          <w:tcPr>
            <w:tcW w:w="3022" w:type="dxa"/>
          </w:tcPr>
          <w:p w14:paraId="4CFB8223" w14:textId="77777777" w:rsidR="00C908A2" w:rsidRPr="00C908A2" w:rsidRDefault="00C908A2" w:rsidP="00C908A2">
            <w:pPr>
              <w:pStyle w:val="TableParagraph"/>
              <w:spacing w:before="134"/>
              <w:ind w:left="764" w:right="760"/>
              <w:rPr>
                <w:sz w:val="24"/>
                <w:szCs w:val="24"/>
              </w:rPr>
            </w:pPr>
            <w:proofErr w:type="spellStart"/>
            <w:r w:rsidRPr="00C908A2">
              <w:rPr>
                <w:sz w:val="24"/>
                <w:szCs w:val="24"/>
              </w:rPr>
              <w:t>Координата</w:t>
            </w:r>
            <w:proofErr w:type="spellEnd"/>
            <w:r w:rsidRPr="00C908A2">
              <w:rPr>
                <w:sz w:val="24"/>
                <w:szCs w:val="24"/>
              </w:rPr>
              <w:t xml:space="preserve"> У</w:t>
            </w:r>
          </w:p>
        </w:tc>
      </w:tr>
      <w:tr w:rsidR="00C908A2" w14:paraId="62777529" w14:textId="77777777" w:rsidTr="00C908A2">
        <w:trPr>
          <w:trHeight w:val="276"/>
        </w:trPr>
        <w:tc>
          <w:tcPr>
            <w:tcW w:w="3238" w:type="dxa"/>
          </w:tcPr>
          <w:p w14:paraId="3EE30151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</w:t>
            </w:r>
          </w:p>
        </w:tc>
        <w:tc>
          <w:tcPr>
            <w:tcW w:w="3239" w:type="dxa"/>
          </w:tcPr>
          <w:p w14:paraId="25B668BA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337677.60</w:t>
            </w:r>
          </w:p>
        </w:tc>
        <w:tc>
          <w:tcPr>
            <w:tcW w:w="3022" w:type="dxa"/>
          </w:tcPr>
          <w:p w14:paraId="61DC7B6A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2215175.58</w:t>
            </w:r>
          </w:p>
        </w:tc>
      </w:tr>
      <w:tr w:rsidR="00C908A2" w14:paraId="63F1F6B2" w14:textId="77777777" w:rsidTr="00C908A2">
        <w:trPr>
          <w:trHeight w:val="275"/>
        </w:trPr>
        <w:tc>
          <w:tcPr>
            <w:tcW w:w="3238" w:type="dxa"/>
          </w:tcPr>
          <w:p w14:paraId="1BD69611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</w:t>
            </w:r>
          </w:p>
        </w:tc>
        <w:tc>
          <w:tcPr>
            <w:tcW w:w="3239" w:type="dxa"/>
          </w:tcPr>
          <w:p w14:paraId="1247BA6F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337682.86</w:t>
            </w:r>
          </w:p>
        </w:tc>
        <w:tc>
          <w:tcPr>
            <w:tcW w:w="3022" w:type="dxa"/>
          </w:tcPr>
          <w:p w14:paraId="64C7E6E6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2215176.99</w:t>
            </w:r>
          </w:p>
        </w:tc>
      </w:tr>
      <w:tr w:rsidR="00C908A2" w14:paraId="2E32F6FD" w14:textId="77777777" w:rsidTr="00C908A2">
        <w:trPr>
          <w:trHeight w:val="275"/>
        </w:trPr>
        <w:tc>
          <w:tcPr>
            <w:tcW w:w="3238" w:type="dxa"/>
          </w:tcPr>
          <w:p w14:paraId="5491EF24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</w:t>
            </w:r>
          </w:p>
        </w:tc>
        <w:tc>
          <w:tcPr>
            <w:tcW w:w="3239" w:type="dxa"/>
          </w:tcPr>
          <w:p w14:paraId="7D90282B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337692.52</w:t>
            </w:r>
          </w:p>
        </w:tc>
        <w:tc>
          <w:tcPr>
            <w:tcW w:w="3022" w:type="dxa"/>
          </w:tcPr>
          <w:p w14:paraId="1E61EFA3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2215179.60</w:t>
            </w:r>
          </w:p>
        </w:tc>
      </w:tr>
      <w:tr w:rsidR="00C908A2" w14:paraId="62415D62" w14:textId="77777777" w:rsidTr="00C908A2">
        <w:trPr>
          <w:trHeight w:val="276"/>
        </w:trPr>
        <w:tc>
          <w:tcPr>
            <w:tcW w:w="3238" w:type="dxa"/>
          </w:tcPr>
          <w:p w14:paraId="743A1948" w14:textId="77777777" w:rsidR="00C908A2" w:rsidRPr="00C908A2" w:rsidRDefault="00C908A2" w:rsidP="00C908A2">
            <w:pPr>
              <w:pStyle w:val="TableParagraph"/>
              <w:spacing w:line="257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4</w:t>
            </w:r>
          </w:p>
        </w:tc>
        <w:tc>
          <w:tcPr>
            <w:tcW w:w="3239" w:type="dxa"/>
          </w:tcPr>
          <w:p w14:paraId="73E8C308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337749.91</w:t>
            </w:r>
          </w:p>
        </w:tc>
        <w:tc>
          <w:tcPr>
            <w:tcW w:w="3022" w:type="dxa"/>
          </w:tcPr>
          <w:p w14:paraId="438F0F0E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2215195.13</w:t>
            </w:r>
          </w:p>
        </w:tc>
      </w:tr>
      <w:tr w:rsidR="00C908A2" w14:paraId="203B0396" w14:textId="77777777" w:rsidTr="00C908A2">
        <w:trPr>
          <w:trHeight w:val="275"/>
        </w:trPr>
        <w:tc>
          <w:tcPr>
            <w:tcW w:w="3238" w:type="dxa"/>
          </w:tcPr>
          <w:p w14:paraId="00A85584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5</w:t>
            </w:r>
          </w:p>
        </w:tc>
        <w:tc>
          <w:tcPr>
            <w:tcW w:w="3239" w:type="dxa"/>
          </w:tcPr>
          <w:p w14:paraId="54E5656B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337742.63</w:t>
            </w:r>
          </w:p>
        </w:tc>
        <w:tc>
          <w:tcPr>
            <w:tcW w:w="3022" w:type="dxa"/>
          </w:tcPr>
          <w:p w14:paraId="7F70AA1C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2215222.00</w:t>
            </w:r>
          </w:p>
        </w:tc>
      </w:tr>
      <w:tr w:rsidR="00C908A2" w14:paraId="2CEBD963" w14:textId="77777777" w:rsidTr="00C908A2">
        <w:trPr>
          <w:trHeight w:val="275"/>
        </w:trPr>
        <w:tc>
          <w:tcPr>
            <w:tcW w:w="3238" w:type="dxa"/>
          </w:tcPr>
          <w:p w14:paraId="13055E72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6</w:t>
            </w:r>
          </w:p>
        </w:tc>
        <w:tc>
          <w:tcPr>
            <w:tcW w:w="3239" w:type="dxa"/>
          </w:tcPr>
          <w:p w14:paraId="500503CB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337796.73</w:t>
            </w:r>
          </w:p>
        </w:tc>
        <w:tc>
          <w:tcPr>
            <w:tcW w:w="3022" w:type="dxa"/>
          </w:tcPr>
          <w:p w14:paraId="6B6F6E6A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2215236.64</w:t>
            </w:r>
          </w:p>
        </w:tc>
      </w:tr>
      <w:tr w:rsidR="00C908A2" w14:paraId="6E7EC758" w14:textId="77777777" w:rsidTr="00C908A2">
        <w:trPr>
          <w:trHeight w:val="275"/>
        </w:trPr>
        <w:tc>
          <w:tcPr>
            <w:tcW w:w="3238" w:type="dxa"/>
          </w:tcPr>
          <w:p w14:paraId="6EFF6E9F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7</w:t>
            </w:r>
          </w:p>
        </w:tc>
        <w:tc>
          <w:tcPr>
            <w:tcW w:w="3239" w:type="dxa"/>
          </w:tcPr>
          <w:p w14:paraId="5843CAC9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337873.83</w:t>
            </w:r>
          </w:p>
        </w:tc>
        <w:tc>
          <w:tcPr>
            <w:tcW w:w="3022" w:type="dxa"/>
          </w:tcPr>
          <w:p w14:paraId="3BC77921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2215257.49</w:t>
            </w:r>
          </w:p>
        </w:tc>
      </w:tr>
      <w:tr w:rsidR="00C908A2" w14:paraId="68D4A2C4" w14:textId="77777777" w:rsidTr="00C908A2">
        <w:trPr>
          <w:trHeight w:val="276"/>
        </w:trPr>
        <w:tc>
          <w:tcPr>
            <w:tcW w:w="3238" w:type="dxa"/>
          </w:tcPr>
          <w:p w14:paraId="10B26B70" w14:textId="77777777" w:rsidR="00C908A2" w:rsidRPr="00C908A2" w:rsidRDefault="00C908A2" w:rsidP="00C908A2">
            <w:pPr>
              <w:pStyle w:val="TableParagraph"/>
              <w:spacing w:line="257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8</w:t>
            </w:r>
          </w:p>
        </w:tc>
        <w:tc>
          <w:tcPr>
            <w:tcW w:w="3239" w:type="dxa"/>
          </w:tcPr>
          <w:p w14:paraId="27D073E4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337922.05</w:t>
            </w:r>
          </w:p>
        </w:tc>
        <w:tc>
          <w:tcPr>
            <w:tcW w:w="3022" w:type="dxa"/>
          </w:tcPr>
          <w:p w14:paraId="02FAC142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2215270.53</w:t>
            </w:r>
          </w:p>
        </w:tc>
      </w:tr>
      <w:tr w:rsidR="00C908A2" w14:paraId="1540BED4" w14:textId="77777777" w:rsidTr="00C908A2">
        <w:trPr>
          <w:trHeight w:val="275"/>
        </w:trPr>
        <w:tc>
          <w:tcPr>
            <w:tcW w:w="3238" w:type="dxa"/>
          </w:tcPr>
          <w:p w14:paraId="40753656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9</w:t>
            </w:r>
          </w:p>
        </w:tc>
        <w:tc>
          <w:tcPr>
            <w:tcW w:w="3239" w:type="dxa"/>
          </w:tcPr>
          <w:p w14:paraId="6BB258C2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338011.33</w:t>
            </w:r>
          </w:p>
        </w:tc>
        <w:tc>
          <w:tcPr>
            <w:tcW w:w="3022" w:type="dxa"/>
          </w:tcPr>
          <w:p w14:paraId="3403EA50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2215294.67</w:t>
            </w:r>
          </w:p>
        </w:tc>
      </w:tr>
      <w:tr w:rsidR="00C908A2" w14:paraId="47486FBF" w14:textId="77777777" w:rsidTr="00C908A2">
        <w:trPr>
          <w:trHeight w:val="275"/>
        </w:trPr>
        <w:tc>
          <w:tcPr>
            <w:tcW w:w="3238" w:type="dxa"/>
          </w:tcPr>
          <w:p w14:paraId="6FE59498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10</w:t>
            </w:r>
          </w:p>
        </w:tc>
        <w:tc>
          <w:tcPr>
            <w:tcW w:w="3239" w:type="dxa"/>
          </w:tcPr>
          <w:p w14:paraId="5582734B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338017.05</w:t>
            </w:r>
          </w:p>
        </w:tc>
        <w:tc>
          <w:tcPr>
            <w:tcW w:w="3022" w:type="dxa"/>
          </w:tcPr>
          <w:p w14:paraId="088DE9A1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2215296.22</w:t>
            </w:r>
          </w:p>
        </w:tc>
      </w:tr>
      <w:tr w:rsidR="00C908A2" w14:paraId="0E42F6F8" w14:textId="77777777" w:rsidTr="00C908A2">
        <w:trPr>
          <w:trHeight w:val="276"/>
        </w:trPr>
        <w:tc>
          <w:tcPr>
            <w:tcW w:w="3238" w:type="dxa"/>
          </w:tcPr>
          <w:p w14:paraId="40F3DD4F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11</w:t>
            </w:r>
          </w:p>
        </w:tc>
        <w:tc>
          <w:tcPr>
            <w:tcW w:w="3239" w:type="dxa"/>
          </w:tcPr>
          <w:p w14:paraId="667E0141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338037.35</w:t>
            </w:r>
          </w:p>
        </w:tc>
        <w:tc>
          <w:tcPr>
            <w:tcW w:w="3022" w:type="dxa"/>
          </w:tcPr>
          <w:p w14:paraId="0B03077D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2215301.71</w:t>
            </w:r>
          </w:p>
        </w:tc>
      </w:tr>
      <w:tr w:rsidR="00C908A2" w14:paraId="2AEBD6A2" w14:textId="77777777" w:rsidTr="00C908A2">
        <w:trPr>
          <w:trHeight w:val="275"/>
        </w:trPr>
        <w:tc>
          <w:tcPr>
            <w:tcW w:w="3238" w:type="dxa"/>
          </w:tcPr>
          <w:p w14:paraId="3A09302E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12</w:t>
            </w:r>
          </w:p>
        </w:tc>
        <w:tc>
          <w:tcPr>
            <w:tcW w:w="3239" w:type="dxa"/>
          </w:tcPr>
          <w:p w14:paraId="0D8A355F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338181.92</w:t>
            </w:r>
          </w:p>
        </w:tc>
        <w:tc>
          <w:tcPr>
            <w:tcW w:w="3022" w:type="dxa"/>
          </w:tcPr>
          <w:p w14:paraId="0A2E3D21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2215340.81</w:t>
            </w:r>
          </w:p>
        </w:tc>
      </w:tr>
      <w:tr w:rsidR="00C908A2" w14:paraId="0FC57226" w14:textId="77777777" w:rsidTr="00C908A2">
        <w:trPr>
          <w:trHeight w:val="275"/>
        </w:trPr>
        <w:tc>
          <w:tcPr>
            <w:tcW w:w="3238" w:type="dxa"/>
          </w:tcPr>
          <w:p w14:paraId="3495CECF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13</w:t>
            </w:r>
          </w:p>
        </w:tc>
        <w:tc>
          <w:tcPr>
            <w:tcW w:w="3239" w:type="dxa"/>
          </w:tcPr>
          <w:p w14:paraId="722B9963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338183.99</w:t>
            </w:r>
          </w:p>
        </w:tc>
        <w:tc>
          <w:tcPr>
            <w:tcW w:w="3022" w:type="dxa"/>
          </w:tcPr>
          <w:p w14:paraId="0DA86208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2215333.16</w:t>
            </w:r>
          </w:p>
        </w:tc>
      </w:tr>
      <w:tr w:rsidR="00C908A2" w14:paraId="7919B498" w14:textId="77777777" w:rsidTr="00C908A2">
        <w:trPr>
          <w:trHeight w:val="276"/>
        </w:trPr>
        <w:tc>
          <w:tcPr>
            <w:tcW w:w="3238" w:type="dxa"/>
          </w:tcPr>
          <w:p w14:paraId="24B8D9D9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14</w:t>
            </w:r>
          </w:p>
        </w:tc>
        <w:tc>
          <w:tcPr>
            <w:tcW w:w="3239" w:type="dxa"/>
          </w:tcPr>
          <w:p w14:paraId="628A1C97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338210.21</w:t>
            </w:r>
          </w:p>
        </w:tc>
        <w:tc>
          <w:tcPr>
            <w:tcW w:w="3022" w:type="dxa"/>
          </w:tcPr>
          <w:p w14:paraId="6777C6FD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2215340.19</w:t>
            </w:r>
          </w:p>
        </w:tc>
      </w:tr>
      <w:tr w:rsidR="00C908A2" w14:paraId="68B2A478" w14:textId="77777777" w:rsidTr="00C908A2">
        <w:trPr>
          <w:trHeight w:val="275"/>
        </w:trPr>
        <w:tc>
          <w:tcPr>
            <w:tcW w:w="3238" w:type="dxa"/>
          </w:tcPr>
          <w:p w14:paraId="6A321F81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15</w:t>
            </w:r>
          </w:p>
        </w:tc>
        <w:tc>
          <w:tcPr>
            <w:tcW w:w="3239" w:type="dxa"/>
          </w:tcPr>
          <w:p w14:paraId="1FEF9479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338197.30</w:t>
            </w:r>
          </w:p>
        </w:tc>
        <w:tc>
          <w:tcPr>
            <w:tcW w:w="3022" w:type="dxa"/>
          </w:tcPr>
          <w:p w14:paraId="451F9C0E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2215392.39</w:t>
            </w:r>
          </w:p>
        </w:tc>
      </w:tr>
      <w:tr w:rsidR="00C908A2" w14:paraId="6EB7AAA4" w14:textId="77777777" w:rsidTr="00C908A2">
        <w:trPr>
          <w:trHeight w:val="275"/>
        </w:trPr>
        <w:tc>
          <w:tcPr>
            <w:tcW w:w="3238" w:type="dxa"/>
          </w:tcPr>
          <w:p w14:paraId="285C7233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16</w:t>
            </w:r>
          </w:p>
        </w:tc>
        <w:tc>
          <w:tcPr>
            <w:tcW w:w="3239" w:type="dxa"/>
          </w:tcPr>
          <w:p w14:paraId="7D95E9DD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338169.97</w:t>
            </w:r>
          </w:p>
        </w:tc>
        <w:tc>
          <w:tcPr>
            <w:tcW w:w="3022" w:type="dxa"/>
          </w:tcPr>
          <w:p w14:paraId="7B39AD3B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2215385.00</w:t>
            </w:r>
          </w:p>
        </w:tc>
      </w:tr>
      <w:tr w:rsidR="00C908A2" w14:paraId="798C8558" w14:textId="77777777" w:rsidTr="00C908A2">
        <w:trPr>
          <w:trHeight w:val="276"/>
        </w:trPr>
        <w:tc>
          <w:tcPr>
            <w:tcW w:w="3238" w:type="dxa"/>
          </w:tcPr>
          <w:p w14:paraId="171A394F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17</w:t>
            </w:r>
          </w:p>
        </w:tc>
        <w:tc>
          <w:tcPr>
            <w:tcW w:w="3239" w:type="dxa"/>
          </w:tcPr>
          <w:p w14:paraId="64155C8C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338172.78</w:t>
            </w:r>
          </w:p>
        </w:tc>
        <w:tc>
          <w:tcPr>
            <w:tcW w:w="3022" w:type="dxa"/>
          </w:tcPr>
          <w:p w14:paraId="228C4053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2215374.61</w:t>
            </w:r>
          </w:p>
        </w:tc>
      </w:tr>
      <w:tr w:rsidR="00C908A2" w14:paraId="5B620030" w14:textId="77777777" w:rsidTr="00C908A2">
        <w:trPr>
          <w:trHeight w:val="275"/>
        </w:trPr>
        <w:tc>
          <w:tcPr>
            <w:tcW w:w="3238" w:type="dxa"/>
          </w:tcPr>
          <w:p w14:paraId="1EE46EF7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18</w:t>
            </w:r>
          </w:p>
        </w:tc>
        <w:tc>
          <w:tcPr>
            <w:tcW w:w="3239" w:type="dxa"/>
          </w:tcPr>
          <w:p w14:paraId="3C81C615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338172.76</w:t>
            </w:r>
          </w:p>
        </w:tc>
        <w:tc>
          <w:tcPr>
            <w:tcW w:w="3022" w:type="dxa"/>
          </w:tcPr>
          <w:p w14:paraId="5998F0FD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2215374.66</w:t>
            </w:r>
          </w:p>
        </w:tc>
      </w:tr>
      <w:tr w:rsidR="00C908A2" w14:paraId="48AA35B3" w14:textId="77777777" w:rsidTr="00C908A2">
        <w:trPr>
          <w:trHeight w:val="275"/>
        </w:trPr>
        <w:tc>
          <w:tcPr>
            <w:tcW w:w="3238" w:type="dxa"/>
          </w:tcPr>
          <w:p w14:paraId="59AE08F4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19</w:t>
            </w:r>
          </w:p>
        </w:tc>
        <w:tc>
          <w:tcPr>
            <w:tcW w:w="3239" w:type="dxa"/>
          </w:tcPr>
          <w:p w14:paraId="049A587A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337733.58</w:t>
            </w:r>
          </w:p>
        </w:tc>
        <w:tc>
          <w:tcPr>
            <w:tcW w:w="3022" w:type="dxa"/>
          </w:tcPr>
          <w:p w14:paraId="30410003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2215255.82</w:t>
            </w:r>
          </w:p>
        </w:tc>
      </w:tr>
      <w:tr w:rsidR="00C908A2" w14:paraId="564C129D" w14:textId="77777777" w:rsidTr="00C908A2">
        <w:trPr>
          <w:trHeight w:val="276"/>
        </w:trPr>
        <w:tc>
          <w:tcPr>
            <w:tcW w:w="3238" w:type="dxa"/>
          </w:tcPr>
          <w:p w14:paraId="44DB0039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20</w:t>
            </w:r>
          </w:p>
        </w:tc>
        <w:tc>
          <w:tcPr>
            <w:tcW w:w="3239" w:type="dxa"/>
          </w:tcPr>
          <w:p w14:paraId="20A46FA3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337727.32</w:t>
            </w:r>
          </w:p>
        </w:tc>
        <w:tc>
          <w:tcPr>
            <w:tcW w:w="3022" w:type="dxa"/>
          </w:tcPr>
          <w:p w14:paraId="5F5B8D64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2215278.95</w:t>
            </w:r>
          </w:p>
        </w:tc>
      </w:tr>
      <w:tr w:rsidR="00C908A2" w14:paraId="624DB0C6" w14:textId="77777777" w:rsidTr="00C908A2">
        <w:trPr>
          <w:trHeight w:val="275"/>
        </w:trPr>
        <w:tc>
          <w:tcPr>
            <w:tcW w:w="3238" w:type="dxa"/>
          </w:tcPr>
          <w:p w14:paraId="3F72F058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21</w:t>
            </w:r>
          </w:p>
        </w:tc>
        <w:tc>
          <w:tcPr>
            <w:tcW w:w="3239" w:type="dxa"/>
          </w:tcPr>
          <w:p w14:paraId="377B3B9B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337673.83</w:t>
            </w:r>
          </w:p>
        </w:tc>
        <w:tc>
          <w:tcPr>
            <w:tcW w:w="3022" w:type="dxa"/>
          </w:tcPr>
          <w:p w14:paraId="0DAA88C5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2215264.55</w:t>
            </w:r>
          </w:p>
        </w:tc>
      </w:tr>
      <w:tr w:rsidR="00C908A2" w14:paraId="3C50E12B" w14:textId="77777777" w:rsidTr="00C908A2">
        <w:trPr>
          <w:trHeight w:val="275"/>
        </w:trPr>
        <w:tc>
          <w:tcPr>
            <w:tcW w:w="3238" w:type="dxa"/>
          </w:tcPr>
          <w:p w14:paraId="59839982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</w:t>
            </w:r>
          </w:p>
        </w:tc>
        <w:tc>
          <w:tcPr>
            <w:tcW w:w="3239" w:type="dxa"/>
          </w:tcPr>
          <w:p w14:paraId="28A4FA8D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337669.83</w:t>
            </w:r>
          </w:p>
        </w:tc>
        <w:tc>
          <w:tcPr>
            <w:tcW w:w="3022" w:type="dxa"/>
          </w:tcPr>
          <w:p w14:paraId="5C2CC365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2215263.45</w:t>
            </w:r>
          </w:p>
        </w:tc>
      </w:tr>
      <w:tr w:rsidR="00C908A2" w14:paraId="0EC5D5E4" w14:textId="77777777" w:rsidTr="00C908A2">
        <w:trPr>
          <w:trHeight w:val="276"/>
        </w:trPr>
        <w:tc>
          <w:tcPr>
            <w:tcW w:w="3238" w:type="dxa"/>
          </w:tcPr>
          <w:p w14:paraId="05DB028B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23</w:t>
            </w:r>
          </w:p>
        </w:tc>
        <w:tc>
          <w:tcPr>
            <w:tcW w:w="3239" w:type="dxa"/>
          </w:tcPr>
          <w:p w14:paraId="3DFD52C2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337660.18</w:t>
            </w:r>
          </w:p>
        </w:tc>
        <w:tc>
          <w:tcPr>
            <w:tcW w:w="3022" w:type="dxa"/>
          </w:tcPr>
          <w:p w14:paraId="3A5CA229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2215260.81</w:t>
            </w:r>
          </w:p>
        </w:tc>
      </w:tr>
      <w:tr w:rsidR="00C908A2" w14:paraId="63ADEC29" w14:textId="77777777" w:rsidTr="00C908A2">
        <w:trPr>
          <w:trHeight w:val="275"/>
        </w:trPr>
        <w:tc>
          <w:tcPr>
            <w:tcW w:w="3238" w:type="dxa"/>
          </w:tcPr>
          <w:p w14:paraId="56AB3AE2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24</w:t>
            </w:r>
          </w:p>
        </w:tc>
        <w:tc>
          <w:tcPr>
            <w:tcW w:w="3239" w:type="dxa"/>
          </w:tcPr>
          <w:p w14:paraId="01FECCA4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337654.91</w:t>
            </w:r>
          </w:p>
        </w:tc>
        <w:tc>
          <w:tcPr>
            <w:tcW w:w="3022" w:type="dxa"/>
          </w:tcPr>
          <w:p w14:paraId="26FD6F92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2215259.40</w:t>
            </w:r>
          </w:p>
        </w:tc>
      </w:tr>
      <w:tr w:rsidR="00C908A2" w14:paraId="1B6CC498" w14:textId="77777777" w:rsidTr="00C908A2">
        <w:trPr>
          <w:trHeight w:val="275"/>
        </w:trPr>
        <w:tc>
          <w:tcPr>
            <w:tcW w:w="3238" w:type="dxa"/>
          </w:tcPr>
          <w:p w14:paraId="2249D39D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25</w:t>
            </w:r>
          </w:p>
        </w:tc>
        <w:tc>
          <w:tcPr>
            <w:tcW w:w="3239" w:type="dxa"/>
          </w:tcPr>
          <w:p w14:paraId="0547E509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337661.18</w:t>
            </w:r>
          </w:p>
        </w:tc>
        <w:tc>
          <w:tcPr>
            <w:tcW w:w="3022" w:type="dxa"/>
          </w:tcPr>
          <w:p w14:paraId="322A4A2F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2215236.23</w:t>
            </w:r>
          </w:p>
        </w:tc>
      </w:tr>
      <w:tr w:rsidR="00C908A2" w14:paraId="3CF0C54C" w14:textId="77777777" w:rsidTr="00C908A2">
        <w:trPr>
          <w:trHeight w:val="275"/>
        </w:trPr>
        <w:tc>
          <w:tcPr>
            <w:tcW w:w="3238" w:type="dxa"/>
          </w:tcPr>
          <w:p w14:paraId="36BEB4B1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26</w:t>
            </w:r>
          </w:p>
        </w:tc>
        <w:tc>
          <w:tcPr>
            <w:tcW w:w="3239" w:type="dxa"/>
          </w:tcPr>
          <w:p w14:paraId="4D26A9FD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337665.08</w:t>
            </w:r>
          </w:p>
        </w:tc>
        <w:tc>
          <w:tcPr>
            <w:tcW w:w="3022" w:type="dxa"/>
          </w:tcPr>
          <w:p w14:paraId="5F5437E2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2215221.03</w:t>
            </w:r>
          </w:p>
        </w:tc>
      </w:tr>
      <w:tr w:rsidR="00C908A2" w14:paraId="7F693998" w14:textId="77777777" w:rsidTr="00C908A2">
        <w:trPr>
          <w:trHeight w:val="276"/>
        </w:trPr>
        <w:tc>
          <w:tcPr>
            <w:tcW w:w="3238" w:type="dxa"/>
          </w:tcPr>
          <w:p w14:paraId="7BCDD989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27</w:t>
            </w:r>
          </w:p>
        </w:tc>
        <w:tc>
          <w:tcPr>
            <w:tcW w:w="3239" w:type="dxa"/>
          </w:tcPr>
          <w:p w14:paraId="231F5050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337670.33</w:t>
            </w:r>
          </w:p>
        </w:tc>
        <w:tc>
          <w:tcPr>
            <w:tcW w:w="3022" w:type="dxa"/>
          </w:tcPr>
          <w:p w14:paraId="0358C424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2215202.45</w:t>
            </w:r>
          </w:p>
        </w:tc>
      </w:tr>
      <w:tr w:rsidR="00C908A2" w14:paraId="0D2A9929" w14:textId="77777777" w:rsidTr="00C908A2">
        <w:trPr>
          <w:trHeight w:val="275"/>
        </w:trPr>
        <w:tc>
          <w:tcPr>
            <w:tcW w:w="3238" w:type="dxa"/>
          </w:tcPr>
          <w:p w14:paraId="02D375FB" w14:textId="77777777" w:rsidR="00C908A2" w:rsidRPr="00C908A2" w:rsidRDefault="00C908A2" w:rsidP="00C908A2">
            <w:pPr>
              <w:pStyle w:val="TableParagraph"/>
              <w:spacing w:line="256" w:lineRule="exact"/>
              <w:ind w:right="154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1</w:t>
            </w:r>
          </w:p>
        </w:tc>
        <w:tc>
          <w:tcPr>
            <w:tcW w:w="3239" w:type="dxa"/>
          </w:tcPr>
          <w:p w14:paraId="0561D81B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337677.60</w:t>
            </w:r>
          </w:p>
        </w:tc>
        <w:tc>
          <w:tcPr>
            <w:tcW w:w="3022" w:type="dxa"/>
          </w:tcPr>
          <w:p w14:paraId="15AC46F3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2215175.58</w:t>
            </w:r>
          </w:p>
        </w:tc>
      </w:tr>
      <w:tr w:rsidR="00C908A2" w14:paraId="1606752D" w14:textId="77777777" w:rsidTr="00C908A2">
        <w:trPr>
          <w:trHeight w:val="276"/>
        </w:trPr>
        <w:tc>
          <w:tcPr>
            <w:tcW w:w="3238" w:type="dxa"/>
          </w:tcPr>
          <w:p w14:paraId="58FA626F" w14:textId="77777777" w:rsidR="00C908A2" w:rsidRP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28</w:t>
            </w:r>
          </w:p>
        </w:tc>
        <w:tc>
          <w:tcPr>
            <w:tcW w:w="3239" w:type="dxa"/>
          </w:tcPr>
          <w:p w14:paraId="189F3231" w14:textId="77777777" w:rsidR="00C908A2" w:rsidRP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338251.77</w:t>
            </w:r>
          </w:p>
        </w:tc>
        <w:tc>
          <w:tcPr>
            <w:tcW w:w="3022" w:type="dxa"/>
          </w:tcPr>
          <w:p w14:paraId="2E553607" w14:textId="77777777" w:rsidR="00C908A2" w:rsidRP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2215347.61</w:t>
            </w:r>
          </w:p>
        </w:tc>
      </w:tr>
      <w:tr w:rsidR="00C908A2" w14:paraId="669F08CC" w14:textId="77777777" w:rsidTr="00C908A2">
        <w:trPr>
          <w:trHeight w:val="275"/>
        </w:trPr>
        <w:tc>
          <w:tcPr>
            <w:tcW w:w="3238" w:type="dxa"/>
          </w:tcPr>
          <w:p w14:paraId="10C9EF88" w14:textId="77777777" w:rsidR="00C908A2" w:rsidRP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29</w:t>
            </w:r>
          </w:p>
        </w:tc>
        <w:tc>
          <w:tcPr>
            <w:tcW w:w="3239" w:type="dxa"/>
          </w:tcPr>
          <w:p w14:paraId="2DF6E004" w14:textId="77777777" w:rsidR="00C908A2" w:rsidRP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338269.45</w:t>
            </w:r>
          </w:p>
        </w:tc>
        <w:tc>
          <w:tcPr>
            <w:tcW w:w="3022" w:type="dxa"/>
          </w:tcPr>
          <w:p w14:paraId="72FCC85A" w14:textId="77777777" w:rsidR="00C908A2" w:rsidRP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  <w:szCs w:val="24"/>
              </w:rPr>
            </w:pPr>
            <w:r w:rsidRPr="00C908A2">
              <w:rPr>
                <w:sz w:val="24"/>
                <w:szCs w:val="24"/>
              </w:rPr>
              <w:t>2215352.37</w:t>
            </w:r>
          </w:p>
        </w:tc>
      </w:tr>
      <w:tr w:rsidR="00C908A2" w14:paraId="5A443CD7" w14:textId="77777777" w:rsidTr="00C908A2">
        <w:trPr>
          <w:trHeight w:val="275"/>
        </w:trPr>
        <w:tc>
          <w:tcPr>
            <w:tcW w:w="3238" w:type="dxa"/>
          </w:tcPr>
          <w:p w14:paraId="7E216DB8" w14:textId="77777777" w:rsid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39" w:type="dxa"/>
          </w:tcPr>
          <w:p w14:paraId="637B3676" w14:textId="77777777" w:rsid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338266.39</w:t>
            </w:r>
          </w:p>
        </w:tc>
        <w:tc>
          <w:tcPr>
            <w:tcW w:w="3022" w:type="dxa"/>
          </w:tcPr>
          <w:p w14:paraId="08E52835" w14:textId="77777777" w:rsid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2215363.68</w:t>
            </w:r>
          </w:p>
        </w:tc>
      </w:tr>
      <w:tr w:rsidR="00C908A2" w14:paraId="4DF0F0B3" w14:textId="77777777" w:rsidTr="00C908A2">
        <w:trPr>
          <w:trHeight w:val="276"/>
        </w:trPr>
        <w:tc>
          <w:tcPr>
            <w:tcW w:w="3238" w:type="dxa"/>
          </w:tcPr>
          <w:p w14:paraId="06DED7CE" w14:textId="77777777" w:rsidR="00C908A2" w:rsidRDefault="00C908A2" w:rsidP="00C908A2">
            <w:pPr>
              <w:pStyle w:val="TableParagraph"/>
              <w:spacing w:line="257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39" w:type="dxa"/>
          </w:tcPr>
          <w:p w14:paraId="2E09A931" w14:textId="77777777" w:rsidR="00C908A2" w:rsidRDefault="00C908A2" w:rsidP="00C908A2">
            <w:pPr>
              <w:pStyle w:val="TableParagraph"/>
              <w:spacing w:line="257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338278.44</w:t>
            </w:r>
          </w:p>
        </w:tc>
        <w:tc>
          <w:tcPr>
            <w:tcW w:w="3022" w:type="dxa"/>
          </w:tcPr>
          <w:p w14:paraId="43AC8ED9" w14:textId="77777777" w:rsidR="00C908A2" w:rsidRDefault="00C908A2" w:rsidP="00C908A2">
            <w:pPr>
              <w:pStyle w:val="TableParagraph"/>
              <w:spacing w:line="257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2215366.94</w:t>
            </w:r>
          </w:p>
        </w:tc>
      </w:tr>
      <w:tr w:rsidR="00C908A2" w14:paraId="60B0AC90" w14:textId="77777777" w:rsidTr="00C908A2">
        <w:trPr>
          <w:trHeight w:val="275"/>
        </w:trPr>
        <w:tc>
          <w:tcPr>
            <w:tcW w:w="3238" w:type="dxa"/>
          </w:tcPr>
          <w:p w14:paraId="2F4EE303" w14:textId="77777777" w:rsidR="00C908A2" w:rsidRDefault="00C908A2" w:rsidP="00C908A2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239" w:type="dxa"/>
          </w:tcPr>
          <w:p w14:paraId="0067B7B8" w14:textId="77777777" w:rsidR="00C908A2" w:rsidRDefault="00C908A2" w:rsidP="00C908A2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338284.71</w:t>
            </w:r>
          </w:p>
        </w:tc>
        <w:tc>
          <w:tcPr>
            <w:tcW w:w="3022" w:type="dxa"/>
          </w:tcPr>
          <w:p w14:paraId="25FFC837" w14:textId="77777777" w:rsidR="00C908A2" w:rsidRDefault="00C908A2" w:rsidP="00C908A2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2215368.64</w:t>
            </w:r>
          </w:p>
        </w:tc>
      </w:tr>
      <w:tr w:rsidR="009B6CCA" w14:paraId="4823F5BE" w14:textId="77777777" w:rsidTr="00C908A2">
        <w:trPr>
          <w:trHeight w:val="275"/>
        </w:trPr>
        <w:tc>
          <w:tcPr>
            <w:tcW w:w="3238" w:type="dxa"/>
          </w:tcPr>
          <w:p w14:paraId="7160E749" w14:textId="1B7C5BCB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239" w:type="dxa"/>
          </w:tcPr>
          <w:p w14:paraId="2D95D0EF" w14:textId="0CDA2E73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338429.29</w:t>
            </w:r>
          </w:p>
        </w:tc>
        <w:tc>
          <w:tcPr>
            <w:tcW w:w="3022" w:type="dxa"/>
          </w:tcPr>
          <w:p w14:paraId="677D2C93" w14:textId="2934B1FE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2215407.76</w:t>
            </w:r>
          </w:p>
        </w:tc>
      </w:tr>
      <w:tr w:rsidR="009B6CCA" w14:paraId="0898920E" w14:textId="77777777" w:rsidTr="00C908A2">
        <w:trPr>
          <w:trHeight w:val="275"/>
        </w:trPr>
        <w:tc>
          <w:tcPr>
            <w:tcW w:w="3238" w:type="dxa"/>
          </w:tcPr>
          <w:p w14:paraId="1BD09020" w14:textId="659D2A4C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239" w:type="dxa"/>
          </w:tcPr>
          <w:p w14:paraId="2B35EAAD" w14:textId="596C9B52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338449.11</w:t>
            </w:r>
          </w:p>
        </w:tc>
        <w:tc>
          <w:tcPr>
            <w:tcW w:w="3022" w:type="dxa"/>
          </w:tcPr>
          <w:p w14:paraId="4E78BA86" w14:textId="368F8057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2215413.12</w:t>
            </w:r>
          </w:p>
        </w:tc>
      </w:tr>
      <w:tr w:rsidR="009B6CCA" w14:paraId="3CCE096F" w14:textId="77777777" w:rsidTr="00C908A2">
        <w:trPr>
          <w:trHeight w:val="275"/>
        </w:trPr>
        <w:tc>
          <w:tcPr>
            <w:tcW w:w="3238" w:type="dxa"/>
          </w:tcPr>
          <w:p w14:paraId="4913BC36" w14:textId="3A3B647F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239" w:type="dxa"/>
          </w:tcPr>
          <w:p w14:paraId="1528518A" w14:textId="138B1C47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338602.41</w:t>
            </w:r>
          </w:p>
        </w:tc>
        <w:tc>
          <w:tcPr>
            <w:tcW w:w="3022" w:type="dxa"/>
          </w:tcPr>
          <w:p w14:paraId="46CCE084" w14:textId="5AC895DA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2215454.60</w:t>
            </w:r>
          </w:p>
        </w:tc>
      </w:tr>
      <w:tr w:rsidR="009B6CCA" w14:paraId="5A9A3DC3" w14:textId="77777777" w:rsidTr="00C908A2">
        <w:trPr>
          <w:trHeight w:val="275"/>
        </w:trPr>
        <w:tc>
          <w:tcPr>
            <w:tcW w:w="3238" w:type="dxa"/>
          </w:tcPr>
          <w:p w14:paraId="52B85EE7" w14:textId="5C299FAA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239" w:type="dxa"/>
          </w:tcPr>
          <w:p w14:paraId="061DA7A7" w14:textId="43DF23EF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338622.14</w:t>
            </w:r>
          </w:p>
        </w:tc>
        <w:tc>
          <w:tcPr>
            <w:tcW w:w="3022" w:type="dxa"/>
          </w:tcPr>
          <w:p w14:paraId="3AB55C14" w14:textId="6272663B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2215459.94</w:t>
            </w:r>
          </w:p>
        </w:tc>
      </w:tr>
      <w:tr w:rsidR="009B6CCA" w14:paraId="7962C3E3" w14:textId="77777777" w:rsidTr="00C908A2">
        <w:trPr>
          <w:trHeight w:val="275"/>
        </w:trPr>
        <w:tc>
          <w:tcPr>
            <w:tcW w:w="3238" w:type="dxa"/>
          </w:tcPr>
          <w:p w14:paraId="61C285B2" w14:textId="59C8E08A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239" w:type="dxa"/>
          </w:tcPr>
          <w:p w14:paraId="7E8FF1B9" w14:textId="0A5AF8AF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338748.47</w:t>
            </w:r>
          </w:p>
        </w:tc>
        <w:tc>
          <w:tcPr>
            <w:tcW w:w="3022" w:type="dxa"/>
          </w:tcPr>
          <w:p w14:paraId="73395445" w14:textId="5F03104A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2215494.13</w:t>
            </w:r>
          </w:p>
        </w:tc>
      </w:tr>
      <w:tr w:rsidR="009B6CCA" w14:paraId="5774AD4C" w14:textId="77777777" w:rsidTr="00C908A2">
        <w:trPr>
          <w:trHeight w:val="275"/>
        </w:trPr>
        <w:tc>
          <w:tcPr>
            <w:tcW w:w="3238" w:type="dxa"/>
          </w:tcPr>
          <w:p w14:paraId="2590D77A" w14:textId="1394C200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239" w:type="dxa"/>
          </w:tcPr>
          <w:p w14:paraId="40A717FF" w14:textId="4CE328AE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338763.18</w:t>
            </w:r>
          </w:p>
        </w:tc>
        <w:tc>
          <w:tcPr>
            <w:tcW w:w="3022" w:type="dxa"/>
          </w:tcPr>
          <w:p w14:paraId="65505FB6" w14:textId="419C7B45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2215498.11</w:t>
            </w:r>
          </w:p>
        </w:tc>
      </w:tr>
      <w:tr w:rsidR="009B6CCA" w14:paraId="15A98EBA" w14:textId="77777777" w:rsidTr="00C908A2">
        <w:trPr>
          <w:trHeight w:val="275"/>
        </w:trPr>
        <w:tc>
          <w:tcPr>
            <w:tcW w:w="3238" w:type="dxa"/>
          </w:tcPr>
          <w:p w14:paraId="0D486BCF" w14:textId="2B31DAA9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239" w:type="dxa"/>
          </w:tcPr>
          <w:p w14:paraId="2E5C9D25" w14:textId="329E6202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338765.89</w:t>
            </w:r>
          </w:p>
        </w:tc>
        <w:tc>
          <w:tcPr>
            <w:tcW w:w="3022" w:type="dxa"/>
          </w:tcPr>
          <w:p w14:paraId="32057014" w14:textId="0122ADB0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2215498.84</w:t>
            </w:r>
          </w:p>
        </w:tc>
      </w:tr>
      <w:tr w:rsidR="009B6CCA" w14:paraId="4B7E28C3" w14:textId="77777777" w:rsidTr="00C908A2">
        <w:trPr>
          <w:trHeight w:val="275"/>
        </w:trPr>
        <w:tc>
          <w:tcPr>
            <w:tcW w:w="3238" w:type="dxa"/>
          </w:tcPr>
          <w:p w14:paraId="086D227B" w14:textId="2A6DECF0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239" w:type="dxa"/>
          </w:tcPr>
          <w:p w14:paraId="5DD0903D" w14:textId="56278F46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022" w:type="dxa"/>
          </w:tcPr>
          <w:p w14:paraId="253A5FE9" w14:textId="46B05ED6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9B6CCA" w14:paraId="3BF3C3BA" w14:textId="77777777" w:rsidTr="00C908A2">
        <w:trPr>
          <w:trHeight w:val="275"/>
        </w:trPr>
        <w:tc>
          <w:tcPr>
            <w:tcW w:w="3238" w:type="dxa"/>
          </w:tcPr>
          <w:p w14:paraId="42FFE45B" w14:textId="77331733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239" w:type="dxa"/>
          </w:tcPr>
          <w:p w14:paraId="6DE8431C" w14:textId="7E0DE919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338793.40</w:t>
            </w:r>
          </w:p>
        </w:tc>
        <w:tc>
          <w:tcPr>
            <w:tcW w:w="3022" w:type="dxa"/>
          </w:tcPr>
          <w:p w14:paraId="02637107" w14:textId="76B461BC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2215498.02</w:t>
            </w:r>
          </w:p>
        </w:tc>
      </w:tr>
      <w:tr w:rsidR="009B6CCA" w14:paraId="6F21C41E" w14:textId="77777777" w:rsidTr="00C908A2">
        <w:trPr>
          <w:trHeight w:val="275"/>
        </w:trPr>
        <w:tc>
          <w:tcPr>
            <w:tcW w:w="3238" w:type="dxa"/>
          </w:tcPr>
          <w:p w14:paraId="508550EE" w14:textId="01165AAB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239" w:type="dxa"/>
          </w:tcPr>
          <w:p w14:paraId="257E9F9E" w14:textId="51A0FEDA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338816.82</w:t>
            </w:r>
          </w:p>
        </w:tc>
        <w:tc>
          <w:tcPr>
            <w:tcW w:w="3022" w:type="dxa"/>
          </w:tcPr>
          <w:p w14:paraId="05BE4320" w14:textId="285DDBE5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2215503.10</w:t>
            </w:r>
          </w:p>
        </w:tc>
      </w:tr>
      <w:tr w:rsidR="009B6CCA" w14:paraId="63E3E7B6" w14:textId="77777777" w:rsidTr="00C908A2">
        <w:trPr>
          <w:trHeight w:val="275"/>
        </w:trPr>
        <w:tc>
          <w:tcPr>
            <w:tcW w:w="3238" w:type="dxa"/>
          </w:tcPr>
          <w:p w14:paraId="352B3F07" w14:textId="33C9B84F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239" w:type="dxa"/>
          </w:tcPr>
          <w:p w14:paraId="571DCE40" w14:textId="5CB0798D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338805.33</w:t>
            </w:r>
          </w:p>
        </w:tc>
        <w:tc>
          <w:tcPr>
            <w:tcW w:w="3022" w:type="dxa"/>
          </w:tcPr>
          <w:p w14:paraId="2D7E5DDE" w14:textId="793401AB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2215553.37</w:t>
            </w:r>
          </w:p>
        </w:tc>
      </w:tr>
      <w:tr w:rsidR="009B6CCA" w14:paraId="07C536B0" w14:textId="77777777" w:rsidTr="00C908A2">
        <w:trPr>
          <w:trHeight w:val="275"/>
        </w:trPr>
        <w:tc>
          <w:tcPr>
            <w:tcW w:w="3238" w:type="dxa"/>
          </w:tcPr>
          <w:p w14:paraId="529F880E" w14:textId="5B30E917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44</w:t>
            </w:r>
          </w:p>
        </w:tc>
        <w:tc>
          <w:tcPr>
            <w:tcW w:w="3239" w:type="dxa"/>
          </w:tcPr>
          <w:p w14:paraId="4D33705B" w14:textId="7E6B0DD0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338780.62</w:t>
            </w:r>
          </w:p>
        </w:tc>
        <w:tc>
          <w:tcPr>
            <w:tcW w:w="3022" w:type="dxa"/>
          </w:tcPr>
          <w:p w14:paraId="496A22C8" w14:textId="6BFDEB6E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2215546.49</w:t>
            </w:r>
          </w:p>
        </w:tc>
      </w:tr>
      <w:tr w:rsidR="009B6CCA" w14:paraId="4A207DBE" w14:textId="77777777" w:rsidTr="00C908A2">
        <w:trPr>
          <w:trHeight w:val="275"/>
        </w:trPr>
        <w:tc>
          <w:tcPr>
            <w:tcW w:w="3238" w:type="dxa"/>
          </w:tcPr>
          <w:p w14:paraId="0D87EE11" w14:textId="073DD95E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239" w:type="dxa"/>
          </w:tcPr>
          <w:p w14:paraId="32C4CBC2" w14:textId="6AC8AF1B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338762.17</w:t>
            </w:r>
          </w:p>
        </w:tc>
        <w:tc>
          <w:tcPr>
            <w:tcW w:w="3022" w:type="dxa"/>
          </w:tcPr>
          <w:p w14:paraId="42C99330" w14:textId="2FF29559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2215541.35</w:t>
            </w:r>
          </w:p>
        </w:tc>
      </w:tr>
      <w:tr w:rsidR="009B6CCA" w14:paraId="381C04FE" w14:textId="77777777" w:rsidTr="00C908A2">
        <w:trPr>
          <w:trHeight w:val="275"/>
        </w:trPr>
        <w:tc>
          <w:tcPr>
            <w:tcW w:w="3238" w:type="dxa"/>
          </w:tcPr>
          <w:p w14:paraId="440C9137" w14:textId="08583899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239" w:type="dxa"/>
          </w:tcPr>
          <w:p w14:paraId="312BC558" w14:textId="3B800113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338757.24</w:t>
            </w:r>
          </w:p>
        </w:tc>
        <w:tc>
          <w:tcPr>
            <w:tcW w:w="3022" w:type="dxa"/>
          </w:tcPr>
          <w:p w14:paraId="773E9D0D" w14:textId="38B61849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2215532.76</w:t>
            </w:r>
          </w:p>
        </w:tc>
      </w:tr>
      <w:tr w:rsidR="009B6CCA" w14:paraId="200300F7" w14:textId="77777777" w:rsidTr="00C908A2">
        <w:trPr>
          <w:trHeight w:val="275"/>
        </w:trPr>
        <w:tc>
          <w:tcPr>
            <w:tcW w:w="3238" w:type="dxa"/>
          </w:tcPr>
          <w:p w14:paraId="1AEEF3BE" w14:textId="3CCE6EF4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239" w:type="dxa"/>
          </w:tcPr>
          <w:p w14:paraId="5C0987A7" w14:textId="56835697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338753.98</w:t>
            </w:r>
          </w:p>
        </w:tc>
        <w:tc>
          <w:tcPr>
            <w:tcW w:w="3022" w:type="dxa"/>
          </w:tcPr>
          <w:p w14:paraId="74A60461" w14:textId="079DB16E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2215531.88</w:t>
            </w:r>
          </w:p>
        </w:tc>
      </w:tr>
      <w:tr w:rsidR="009B6CCA" w14:paraId="2EA026DC" w14:textId="77777777" w:rsidTr="00C908A2">
        <w:trPr>
          <w:trHeight w:val="275"/>
        </w:trPr>
        <w:tc>
          <w:tcPr>
            <w:tcW w:w="3238" w:type="dxa"/>
          </w:tcPr>
          <w:p w14:paraId="2E1E7116" w14:textId="47AC82E1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239" w:type="dxa"/>
          </w:tcPr>
          <w:p w14:paraId="60E5280A" w14:textId="4025DB3D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338269.30</w:t>
            </w:r>
          </w:p>
        </w:tc>
        <w:tc>
          <w:tcPr>
            <w:tcW w:w="3022" w:type="dxa"/>
          </w:tcPr>
          <w:p w14:paraId="523DF9AC" w14:textId="0758836A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2215400.72</w:t>
            </w:r>
          </w:p>
        </w:tc>
      </w:tr>
      <w:tr w:rsidR="009B6CCA" w14:paraId="54055D7A" w14:textId="77777777" w:rsidTr="00C908A2">
        <w:trPr>
          <w:trHeight w:val="275"/>
        </w:trPr>
        <w:tc>
          <w:tcPr>
            <w:tcW w:w="3238" w:type="dxa"/>
          </w:tcPr>
          <w:p w14:paraId="350EA191" w14:textId="69B61B39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239" w:type="dxa"/>
          </w:tcPr>
          <w:p w14:paraId="0D590694" w14:textId="0A3F4FDF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338257.24</w:t>
            </w:r>
          </w:p>
        </w:tc>
        <w:tc>
          <w:tcPr>
            <w:tcW w:w="3022" w:type="dxa"/>
          </w:tcPr>
          <w:p w14:paraId="2B5E1982" w14:textId="39E7E2A6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2215397.46</w:t>
            </w:r>
          </w:p>
        </w:tc>
      </w:tr>
      <w:tr w:rsidR="009B6CCA" w14:paraId="12D95824" w14:textId="77777777" w:rsidTr="00C908A2">
        <w:trPr>
          <w:trHeight w:val="275"/>
        </w:trPr>
        <w:tc>
          <w:tcPr>
            <w:tcW w:w="3238" w:type="dxa"/>
          </w:tcPr>
          <w:p w14:paraId="4A773449" w14:textId="0FEEBC78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239" w:type="dxa"/>
          </w:tcPr>
          <w:p w14:paraId="5A1DAAE9" w14:textId="54C109FB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338255.63</w:t>
            </w:r>
          </w:p>
        </w:tc>
        <w:tc>
          <w:tcPr>
            <w:tcW w:w="3022" w:type="dxa"/>
          </w:tcPr>
          <w:p w14:paraId="3F32970B" w14:textId="0CA8B97A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2215403.41</w:t>
            </w:r>
          </w:p>
        </w:tc>
      </w:tr>
      <w:tr w:rsidR="009B6CCA" w14:paraId="21BAA750" w14:textId="77777777" w:rsidTr="00C908A2">
        <w:trPr>
          <w:trHeight w:val="275"/>
        </w:trPr>
        <w:tc>
          <w:tcPr>
            <w:tcW w:w="3238" w:type="dxa"/>
          </w:tcPr>
          <w:p w14:paraId="41734EB5" w14:textId="3FE04840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239" w:type="dxa"/>
          </w:tcPr>
          <w:p w14:paraId="7F9F4A0B" w14:textId="1A408B4E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338238.33</w:t>
            </w:r>
          </w:p>
        </w:tc>
        <w:tc>
          <w:tcPr>
            <w:tcW w:w="3022" w:type="dxa"/>
          </w:tcPr>
          <w:p w14:paraId="1CE89577" w14:textId="392CF0D3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2215398.71</w:t>
            </w:r>
          </w:p>
        </w:tc>
      </w:tr>
      <w:tr w:rsidR="009B6CCA" w14:paraId="4C963870" w14:textId="77777777" w:rsidTr="00C908A2">
        <w:trPr>
          <w:trHeight w:val="275"/>
        </w:trPr>
        <w:tc>
          <w:tcPr>
            <w:tcW w:w="3238" w:type="dxa"/>
          </w:tcPr>
          <w:p w14:paraId="6ABC21EB" w14:textId="0C1F9F0E" w:rsidR="009B6CCA" w:rsidRDefault="009B6CCA" w:rsidP="009B6CCA">
            <w:pPr>
              <w:pStyle w:val="TableParagraph"/>
              <w:spacing w:line="256" w:lineRule="exact"/>
              <w:ind w:right="148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39" w:type="dxa"/>
          </w:tcPr>
          <w:p w14:paraId="4E6E2357" w14:textId="34258BBE" w:rsidR="009B6CCA" w:rsidRDefault="009B6CCA" w:rsidP="009B6CCA">
            <w:pPr>
              <w:pStyle w:val="TableParagraph"/>
              <w:spacing w:line="256" w:lineRule="exact"/>
              <w:ind w:left="872" w:right="865"/>
              <w:rPr>
                <w:sz w:val="24"/>
              </w:rPr>
            </w:pPr>
            <w:r>
              <w:rPr>
                <w:sz w:val="24"/>
              </w:rPr>
              <w:t>338251.77</w:t>
            </w:r>
          </w:p>
        </w:tc>
        <w:tc>
          <w:tcPr>
            <w:tcW w:w="3022" w:type="dxa"/>
          </w:tcPr>
          <w:p w14:paraId="724E9AD1" w14:textId="1F6EBF95" w:rsidR="009B6CCA" w:rsidRDefault="009B6CCA" w:rsidP="009B6CCA">
            <w:pPr>
              <w:pStyle w:val="TableParagraph"/>
              <w:spacing w:line="256" w:lineRule="exact"/>
              <w:ind w:left="764" w:right="759"/>
              <w:rPr>
                <w:sz w:val="24"/>
              </w:rPr>
            </w:pPr>
            <w:r>
              <w:rPr>
                <w:sz w:val="24"/>
              </w:rPr>
              <w:t>2215347.61</w:t>
            </w:r>
          </w:p>
        </w:tc>
      </w:tr>
    </w:tbl>
    <w:p w14:paraId="435ECC07" w14:textId="77777777" w:rsidR="00C908A2" w:rsidRDefault="00C908A2" w:rsidP="00C908A2">
      <w:pPr>
        <w:pStyle w:val="afc"/>
        <w:spacing w:before="1"/>
        <w:rPr>
          <w:sz w:val="7"/>
        </w:rPr>
      </w:pPr>
    </w:p>
    <w:p w14:paraId="0C55461A" w14:textId="77777777" w:rsidR="00C908A2" w:rsidRDefault="00C908A2" w:rsidP="00C908A2">
      <w:pPr>
        <w:spacing w:line="256" w:lineRule="exact"/>
        <w:rPr>
          <w:sz w:val="24"/>
        </w:rPr>
        <w:sectPr w:rsidR="00C908A2" w:rsidSect="00235EDA">
          <w:headerReference w:type="default" r:id="rId19"/>
          <w:pgSz w:w="11910" w:h="16840"/>
          <w:pgMar w:top="851" w:right="567" w:bottom="1134" w:left="1701" w:header="426" w:footer="0" w:gutter="0"/>
          <w:pgNumType w:start="2" w:chapStyle="1"/>
          <w:cols w:space="720"/>
          <w:docGrid w:linePitch="272"/>
        </w:sectPr>
      </w:pPr>
    </w:p>
    <w:p w14:paraId="1C480AE0" w14:textId="1BDF0508" w:rsidR="00EF314C" w:rsidRPr="000029BF" w:rsidRDefault="00EF314C" w:rsidP="00EF314C">
      <w:pPr>
        <w:pStyle w:val="afc"/>
        <w:spacing w:after="43"/>
        <w:ind w:right="243"/>
        <w:jc w:val="right"/>
        <w:rPr>
          <w:sz w:val="26"/>
          <w:szCs w:val="26"/>
        </w:rPr>
      </w:pPr>
      <w:bookmarkStart w:id="2" w:name="Прил._1_Перечень__образуемых_ЗУ"/>
      <w:bookmarkEnd w:id="2"/>
      <w:r>
        <w:rPr>
          <w:sz w:val="26"/>
          <w:szCs w:val="26"/>
        </w:rPr>
        <w:lastRenderedPageBreak/>
        <w:t>Таблица 2</w:t>
      </w:r>
    </w:p>
    <w:tbl>
      <w:tblPr>
        <w:tblStyle w:val="TableNormal"/>
        <w:tblW w:w="21198" w:type="dxa"/>
        <w:tblInd w:w="127" w:type="dxa"/>
        <w:tblLayout w:type="fixed"/>
        <w:tblLook w:val="01E0" w:firstRow="1" w:lastRow="1" w:firstColumn="1" w:lastColumn="1" w:noHBand="0" w:noVBand="0"/>
      </w:tblPr>
      <w:tblGrid>
        <w:gridCol w:w="576"/>
        <w:gridCol w:w="912"/>
        <w:gridCol w:w="1373"/>
        <w:gridCol w:w="1832"/>
        <w:gridCol w:w="1701"/>
        <w:gridCol w:w="2775"/>
        <w:gridCol w:w="1238"/>
        <w:gridCol w:w="2054"/>
        <w:gridCol w:w="816"/>
        <w:gridCol w:w="2150"/>
        <w:gridCol w:w="2150"/>
        <w:gridCol w:w="1036"/>
        <w:gridCol w:w="1105"/>
        <w:gridCol w:w="1480"/>
      </w:tblGrid>
      <w:tr w:rsidR="00C908A2" w:rsidRPr="00C908A2" w14:paraId="614CEACC" w14:textId="77777777" w:rsidTr="001162A1">
        <w:trPr>
          <w:trHeight w:val="505"/>
        </w:trPr>
        <w:tc>
          <w:tcPr>
            <w:tcW w:w="21198" w:type="dxa"/>
            <w:gridSpan w:val="14"/>
            <w:tcBorders>
              <w:bottom w:val="single" w:sz="4" w:space="0" w:color="auto"/>
            </w:tcBorders>
          </w:tcPr>
          <w:p w14:paraId="45FEAB2C" w14:textId="77777777" w:rsidR="00C908A2" w:rsidRPr="00C908A2" w:rsidRDefault="00C908A2" w:rsidP="001162A1">
            <w:pPr>
              <w:pStyle w:val="afc"/>
              <w:spacing w:after="0"/>
              <w:ind w:left="119" w:right="244"/>
              <w:jc w:val="center"/>
              <w:rPr>
                <w:sz w:val="26"/>
                <w:szCs w:val="26"/>
                <w:lang w:val="ru-RU"/>
              </w:rPr>
            </w:pPr>
            <w:r w:rsidRPr="00C908A2">
              <w:rPr>
                <w:sz w:val="26"/>
                <w:szCs w:val="26"/>
                <w:lang w:val="ru-RU"/>
              </w:rPr>
              <w:t>Перечень образуемых земельных участков,</w:t>
            </w:r>
          </w:p>
          <w:p w14:paraId="55F98AC1" w14:textId="7142FEDA" w:rsidR="00C908A2" w:rsidRPr="00C908A2" w:rsidRDefault="00C908A2" w:rsidP="001162A1">
            <w:pPr>
              <w:pStyle w:val="afc"/>
              <w:spacing w:after="0"/>
              <w:ind w:left="119" w:right="244"/>
              <w:jc w:val="center"/>
              <w:rPr>
                <w:sz w:val="26"/>
                <w:szCs w:val="26"/>
                <w:lang w:val="ru-RU"/>
              </w:rPr>
            </w:pPr>
            <w:r w:rsidRPr="00C908A2">
              <w:rPr>
                <w:sz w:val="26"/>
                <w:szCs w:val="26"/>
                <w:lang w:val="ru-RU"/>
              </w:rPr>
              <w:t>в том числе, земельных участков в отношении которых планируется получение разрешения на использование</w:t>
            </w:r>
            <w:r w:rsidR="001162A1">
              <w:rPr>
                <w:sz w:val="26"/>
                <w:szCs w:val="26"/>
                <w:lang w:val="ru-RU"/>
              </w:rPr>
              <w:t>.</w:t>
            </w:r>
          </w:p>
        </w:tc>
      </w:tr>
      <w:tr w:rsidR="00C908A2" w:rsidRPr="00FB0681" w14:paraId="5C22C0A6" w14:textId="77777777" w:rsidTr="00CB72D0">
        <w:trPr>
          <w:trHeight w:val="1180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8886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3F5874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D544B12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5D0D0EC" w14:textId="77777777" w:rsidR="00C908A2" w:rsidRPr="0050780B" w:rsidRDefault="00C908A2" w:rsidP="00C908A2">
            <w:pPr>
              <w:pStyle w:val="TableParagraph"/>
              <w:ind w:left="97" w:right="84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№ п/п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BD06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FA754D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16D9564" w14:textId="77777777" w:rsidR="00C908A2" w:rsidRPr="0050780B" w:rsidRDefault="00C908A2" w:rsidP="00C908A2">
            <w:pPr>
              <w:pStyle w:val="TableParagraph"/>
              <w:spacing w:line="273" w:lineRule="auto"/>
              <w:ind w:left="95" w:right="80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Вариант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образования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земельного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участка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F16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621A83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440830F" w14:textId="77777777" w:rsidR="00C908A2" w:rsidRPr="0050780B" w:rsidRDefault="00C908A2" w:rsidP="00C908A2">
            <w:pPr>
              <w:pStyle w:val="TableParagraph"/>
              <w:spacing w:before="123" w:line="273" w:lineRule="auto"/>
              <w:ind w:left="122" w:right="79" w:hanging="13"/>
              <w:jc w:val="left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Кадастровый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номер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земельного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участка</w:t>
            </w:r>
            <w:proofErr w:type="spellEnd"/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087D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B979E6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2A43C04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</w:rPr>
            </w:pPr>
          </w:p>
          <w:p w14:paraId="519F4F8D" w14:textId="77777777" w:rsidR="00C908A2" w:rsidRPr="0050780B" w:rsidRDefault="00C908A2" w:rsidP="00C908A2">
            <w:pPr>
              <w:pStyle w:val="TableParagraph"/>
              <w:ind w:left="163" w:right="152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Вид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права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BB5D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73C600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23D0C11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</w:rPr>
            </w:pPr>
          </w:p>
          <w:p w14:paraId="0B04B701" w14:textId="77777777" w:rsidR="00C908A2" w:rsidRPr="0050780B" w:rsidRDefault="00C908A2" w:rsidP="00C908A2">
            <w:pPr>
              <w:pStyle w:val="TableParagraph"/>
              <w:ind w:left="235" w:right="223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Правообладатель</w:t>
            </w:r>
            <w:proofErr w:type="spellEnd"/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D582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25B081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95217DE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</w:rPr>
            </w:pPr>
          </w:p>
          <w:p w14:paraId="5D6AA4B9" w14:textId="77777777" w:rsidR="00C908A2" w:rsidRPr="0050780B" w:rsidRDefault="00C908A2" w:rsidP="00C908A2">
            <w:pPr>
              <w:pStyle w:val="TableParagraph"/>
              <w:ind w:left="31" w:right="20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Адрес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(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местоположение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>)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2E8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F8C3C1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1EA6E5C" w14:textId="77777777" w:rsidR="00C908A2" w:rsidRPr="0050780B" w:rsidRDefault="00C908A2" w:rsidP="00C908A2">
            <w:pPr>
              <w:pStyle w:val="TableParagraph"/>
              <w:spacing w:before="123"/>
              <w:ind w:left="106"/>
              <w:jc w:val="left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Категория</w:t>
            </w:r>
            <w:proofErr w:type="spellEnd"/>
            <w:r w:rsidRPr="0050780B">
              <w:rPr>
                <w:b/>
                <w:spacing w:val="-10"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земель</w:t>
            </w:r>
            <w:proofErr w:type="spellEnd"/>
          </w:p>
          <w:p w14:paraId="4998B330" w14:textId="77777777" w:rsidR="00C908A2" w:rsidRPr="0050780B" w:rsidRDefault="00C908A2" w:rsidP="00C908A2">
            <w:pPr>
              <w:pStyle w:val="TableParagraph"/>
              <w:spacing w:before="19"/>
              <w:ind w:left="145"/>
              <w:jc w:val="left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(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существующая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>)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F045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AF6578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78861F5" w14:textId="77777777" w:rsidR="00C908A2" w:rsidRPr="0050780B" w:rsidRDefault="00C908A2" w:rsidP="00C908A2">
            <w:pPr>
              <w:pStyle w:val="TableParagraph"/>
              <w:spacing w:before="123"/>
              <w:ind w:left="33" w:right="22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Вид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разрешенного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использования</w:t>
            </w:r>
            <w:proofErr w:type="spellEnd"/>
          </w:p>
          <w:p w14:paraId="2622E047" w14:textId="77777777" w:rsidR="00C908A2" w:rsidRPr="0050780B" w:rsidRDefault="00C908A2" w:rsidP="00C908A2">
            <w:pPr>
              <w:pStyle w:val="TableParagraph"/>
              <w:spacing w:before="19"/>
              <w:ind w:left="33" w:right="21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(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существующий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>)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C95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CF2649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A0912B3" w14:textId="77777777" w:rsidR="00C908A2" w:rsidRPr="0050780B" w:rsidRDefault="00C908A2" w:rsidP="00C908A2">
            <w:pPr>
              <w:pStyle w:val="TableParagraph"/>
              <w:spacing w:before="123" w:line="273" w:lineRule="auto"/>
              <w:ind w:left="278" w:right="92" w:hanging="152"/>
              <w:jc w:val="left"/>
              <w:rPr>
                <w:b/>
                <w:sz w:val="12"/>
                <w:szCs w:val="12"/>
              </w:rPr>
            </w:pP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Площадь</w:t>
            </w:r>
            <w:proofErr w:type="spellEnd"/>
            <w:r w:rsidRPr="0050780B">
              <w:rPr>
                <w:b/>
                <w:w w:val="105"/>
                <w:sz w:val="12"/>
                <w:szCs w:val="12"/>
              </w:rPr>
              <w:t xml:space="preserve">, </w:t>
            </w:r>
            <w:proofErr w:type="spellStart"/>
            <w:r w:rsidRPr="0050780B">
              <w:rPr>
                <w:b/>
                <w:w w:val="105"/>
                <w:sz w:val="12"/>
                <w:szCs w:val="12"/>
              </w:rPr>
              <w:t>кв.м</w:t>
            </w:r>
            <w:proofErr w:type="spellEnd"/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F38D1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DD370F6" w14:textId="77777777" w:rsidR="00C908A2" w:rsidRPr="0050780B" w:rsidRDefault="00C908A2" w:rsidP="00C908A2">
            <w:pPr>
              <w:pStyle w:val="TableParagraph"/>
              <w:spacing w:line="273" w:lineRule="auto"/>
              <w:ind w:left="57" w:right="41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>Условный номер образуемого земельного участка/</w:t>
            </w:r>
          </w:p>
          <w:p w14:paraId="03A14857" w14:textId="77777777" w:rsidR="00C908A2" w:rsidRPr="0050780B" w:rsidRDefault="00C908A2" w:rsidP="00C908A2">
            <w:pPr>
              <w:pStyle w:val="TableParagraph"/>
              <w:ind w:left="57" w:right="43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>части земельного участка,</w:t>
            </w:r>
          </w:p>
          <w:p w14:paraId="5D60E335" w14:textId="77777777" w:rsidR="00C908A2" w:rsidRPr="0050780B" w:rsidRDefault="00C908A2" w:rsidP="00C908A2">
            <w:pPr>
              <w:pStyle w:val="TableParagraph"/>
              <w:spacing w:before="19" w:line="273" w:lineRule="auto"/>
              <w:ind w:left="57" w:right="43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>в отношении которой планируется получение разрешения на использование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4B8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ED3941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5E547F1" w14:textId="77777777" w:rsidR="00C908A2" w:rsidRPr="0050780B" w:rsidRDefault="00C908A2" w:rsidP="00C908A2">
            <w:pPr>
              <w:pStyle w:val="TableParagraph"/>
              <w:spacing w:before="1" w:line="273" w:lineRule="auto"/>
              <w:ind w:left="47" w:right="32" w:firstLine="1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>Вид разрешенного использования (в соответствии с</w:t>
            </w:r>
            <w:r w:rsidRPr="0050780B">
              <w:rPr>
                <w:b/>
                <w:spacing w:val="-14"/>
                <w:w w:val="105"/>
                <w:sz w:val="12"/>
                <w:szCs w:val="12"/>
                <w:lang w:val="ru-RU"/>
              </w:rPr>
              <w:t xml:space="preserve"> </w:t>
            </w:r>
            <w:r w:rsidRPr="0050780B">
              <w:rPr>
                <w:b/>
                <w:w w:val="105"/>
                <w:sz w:val="12"/>
                <w:szCs w:val="12"/>
                <w:lang w:val="ru-RU"/>
              </w:rPr>
              <w:t>классификатором видов разрешенного</w:t>
            </w:r>
            <w:r w:rsidRPr="0050780B">
              <w:rPr>
                <w:b/>
                <w:spacing w:val="-18"/>
                <w:w w:val="105"/>
                <w:sz w:val="12"/>
                <w:szCs w:val="12"/>
                <w:lang w:val="ru-RU"/>
              </w:rPr>
              <w:t xml:space="preserve"> </w:t>
            </w:r>
            <w:r w:rsidRPr="0050780B">
              <w:rPr>
                <w:b/>
                <w:w w:val="105"/>
                <w:sz w:val="12"/>
                <w:szCs w:val="12"/>
                <w:lang w:val="ru-RU"/>
              </w:rPr>
              <w:t>использования земельных</w:t>
            </w:r>
            <w:r w:rsidRPr="0050780B">
              <w:rPr>
                <w:b/>
                <w:spacing w:val="-1"/>
                <w:w w:val="105"/>
                <w:sz w:val="12"/>
                <w:szCs w:val="12"/>
                <w:lang w:val="ru-RU"/>
              </w:rPr>
              <w:t xml:space="preserve"> </w:t>
            </w:r>
            <w:r w:rsidRPr="0050780B">
              <w:rPr>
                <w:b/>
                <w:w w:val="105"/>
                <w:sz w:val="12"/>
                <w:szCs w:val="12"/>
                <w:lang w:val="ru-RU"/>
              </w:rPr>
              <w:t>участков)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5BF9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F94ECC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F4CB36F" w14:textId="77777777" w:rsidR="00C908A2" w:rsidRPr="0050780B" w:rsidRDefault="00C908A2" w:rsidP="00C908A2">
            <w:pPr>
              <w:pStyle w:val="TableParagraph"/>
              <w:spacing w:before="1" w:line="273" w:lineRule="auto"/>
              <w:ind w:left="131" w:right="115" w:firstLine="1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 xml:space="preserve">Площадь образуемого земельного участка, </w:t>
            </w:r>
            <w:proofErr w:type="spellStart"/>
            <w:r w:rsidRPr="0050780B">
              <w:rPr>
                <w:b/>
                <w:w w:val="105"/>
                <w:sz w:val="12"/>
                <w:szCs w:val="12"/>
                <w:lang w:val="ru-RU"/>
              </w:rPr>
              <w:t>кв.м</w:t>
            </w:r>
            <w:proofErr w:type="spellEnd"/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C900C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77F1DB0" w14:textId="77777777" w:rsidR="00C908A2" w:rsidRPr="0050780B" w:rsidRDefault="00C908A2" w:rsidP="00C908A2">
            <w:pPr>
              <w:pStyle w:val="TableParagraph"/>
              <w:spacing w:line="273" w:lineRule="auto"/>
              <w:ind w:left="21" w:right="4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>Площадь части земельного участка,</w:t>
            </w:r>
          </w:p>
          <w:p w14:paraId="22A2B032" w14:textId="77777777" w:rsidR="00C908A2" w:rsidRPr="0050780B" w:rsidRDefault="00C908A2" w:rsidP="00C908A2">
            <w:pPr>
              <w:pStyle w:val="TableParagraph"/>
              <w:spacing w:line="273" w:lineRule="auto"/>
              <w:ind w:left="21" w:right="3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 xml:space="preserve">в отношении которой планируется получение разрешения на использование, </w:t>
            </w:r>
            <w:proofErr w:type="spellStart"/>
            <w:r w:rsidRPr="0050780B">
              <w:rPr>
                <w:b/>
                <w:w w:val="105"/>
                <w:sz w:val="12"/>
                <w:szCs w:val="12"/>
                <w:lang w:val="ru-RU"/>
              </w:rPr>
              <w:t>кв.м</w:t>
            </w:r>
            <w:proofErr w:type="spellEnd"/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3E0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2AED13D" w14:textId="77777777" w:rsidR="00C908A2" w:rsidRPr="0050780B" w:rsidRDefault="00C908A2" w:rsidP="00C908A2">
            <w:pPr>
              <w:pStyle w:val="TableParagraph"/>
              <w:spacing w:before="9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79DCF33" w14:textId="77777777" w:rsidR="00C908A2" w:rsidRPr="0050780B" w:rsidRDefault="00C908A2" w:rsidP="00C908A2">
            <w:pPr>
              <w:pStyle w:val="TableParagraph"/>
              <w:spacing w:before="1" w:line="273" w:lineRule="auto"/>
              <w:ind w:left="130" w:right="112"/>
              <w:rPr>
                <w:b/>
                <w:sz w:val="12"/>
                <w:szCs w:val="12"/>
                <w:lang w:val="ru-RU"/>
              </w:rPr>
            </w:pPr>
            <w:r w:rsidRPr="0050780B">
              <w:rPr>
                <w:b/>
                <w:w w:val="105"/>
                <w:sz w:val="12"/>
                <w:szCs w:val="12"/>
                <w:lang w:val="ru-RU"/>
              </w:rPr>
              <w:t>Способ образования/ использования земельного участка</w:t>
            </w:r>
          </w:p>
        </w:tc>
      </w:tr>
      <w:tr w:rsidR="00C908A2" w14:paraId="065435C5" w14:textId="77777777" w:rsidTr="00CB72D0">
        <w:trPr>
          <w:trHeight w:val="198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9A70" w14:textId="77777777" w:rsidR="00C908A2" w:rsidRPr="0050780B" w:rsidRDefault="00C908A2" w:rsidP="00C908A2">
            <w:pPr>
              <w:pStyle w:val="TableParagraph"/>
              <w:spacing w:before="33"/>
              <w:ind w:left="13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2975F" w14:textId="77777777" w:rsidR="00C908A2" w:rsidRPr="0050780B" w:rsidRDefault="00C908A2" w:rsidP="00C908A2">
            <w:pPr>
              <w:pStyle w:val="TableParagraph"/>
              <w:spacing w:before="33"/>
              <w:ind w:left="423"/>
              <w:jc w:val="left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60BCC" w14:textId="77777777" w:rsidR="00C908A2" w:rsidRPr="0050780B" w:rsidRDefault="00C908A2" w:rsidP="00C908A2">
            <w:pPr>
              <w:pStyle w:val="TableParagraph"/>
              <w:spacing w:before="33"/>
              <w:ind w:left="12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3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F8DB7" w14:textId="77777777" w:rsidR="00C908A2" w:rsidRPr="0050780B" w:rsidRDefault="00C908A2" w:rsidP="00C908A2">
            <w:pPr>
              <w:pStyle w:val="TableParagraph"/>
              <w:spacing w:before="33"/>
              <w:ind w:left="11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C8204" w14:textId="77777777" w:rsidR="00C908A2" w:rsidRPr="0050780B" w:rsidRDefault="00C908A2" w:rsidP="00C908A2">
            <w:pPr>
              <w:pStyle w:val="TableParagraph"/>
              <w:spacing w:before="33"/>
              <w:ind w:left="11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5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4B9CD" w14:textId="77777777" w:rsidR="00C908A2" w:rsidRPr="0050780B" w:rsidRDefault="00C908A2" w:rsidP="00C908A2">
            <w:pPr>
              <w:pStyle w:val="TableParagraph"/>
              <w:spacing w:before="33"/>
              <w:ind w:left="11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6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F253" w14:textId="77777777" w:rsidR="00C908A2" w:rsidRPr="0050780B" w:rsidRDefault="00C908A2" w:rsidP="00C908A2">
            <w:pPr>
              <w:pStyle w:val="TableParagraph"/>
              <w:spacing w:before="33"/>
              <w:ind w:left="11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7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50F94" w14:textId="77777777" w:rsidR="00C908A2" w:rsidRPr="0050780B" w:rsidRDefault="00C908A2" w:rsidP="00C908A2">
            <w:pPr>
              <w:pStyle w:val="TableParagraph"/>
              <w:spacing w:before="33"/>
              <w:ind w:left="12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367CC" w14:textId="77777777" w:rsidR="00C908A2" w:rsidRPr="0050780B" w:rsidRDefault="00C908A2" w:rsidP="00C908A2">
            <w:pPr>
              <w:pStyle w:val="TableParagraph"/>
              <w:spacing w:before="33"/>
              <w:ind w:left="12"/>
              <w:rPr>
                <w:b/>
                <w:sz w:val="12"/>
                <w:szCs w:val="12"/>
              </w:rPr>
            </w:pPr>
            <w:r w:rsidRPr="0050780B">
              <w:rPr>
                <w:b/>
                <w:w w:val="104"/>
                <w:sz w:val="12"/>
                <w:szCs w:val="12"/>
              </w:rPr>
              <w:t>9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1DE72" w14:textId="77777777" w:rsidR="00C908A2" w:rsidRPr="0050780B" w:rsidRDefault="00C908A2" w:rsidP="00C908A2">
            <w:pPr>
              <w:pStyle w:val="TableParagraph"/>
              <w:spacing w:before="33"/>
              <w:ind w:left="54" w:right="43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10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F6D17" w14:textId="77777777" w:rsidR="00C908A2" w:rsidRPr="0050780B" w:rsidRDefault="00C908A2" w:rsidP="00C908A2">
            <w:pPr>
              <w:pStyle w:val="TableParagraph"/>
              <w:spacing w:before="33"/>
              <w:ind w:left="55" w:right="43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11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8F59A" w14:textId="77777777" w:rsidR="00C908A2" w:rsidRPr="0050780B" w:rsidRDefault="00C908A2" w:rsidP="00C908A2">
            <w:pPr>
              <w:pStyle w:val="TableParagraph"/>
              <w:spacing w:before="33"/>
              <w:ind w:left="338" w:right="325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04AA" w14:textId="77777777" w:rsidR="00C908A2" w:rsidRPr="0050780B" w:rsidRDefault="00C908A2" w:rsidP="00C908A2">
            <w:pPr>
              <w:pStyle w:val="TableParagraph"/>
              <w:spacing w:before="33"/>
              <w:ind w:left="19" w:right="4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13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6C0EE" w14:textId="77777777" w:rsidR="00C908A2" w:rsidRPr="0050780B" w:rsidRDefault="00C908A2" w:rsidP="00C908A2">
            <w:pPr>
              <w:pStyle w:val="TableParagraph"/>
              <w:spacing w:before="33"/>
              <w:ind w:left="128" w:right="112"/>
              <w:rPr>
                <w:b/>
                <w:sz w:val="12"/>
                <w:szCs w:val="12"/>
              </w:rPr>
            </w:pPr>
            <w:r w:rsidRPr="0050780B">
              <w:rPr>
                <w:b/>
                <w:w w:val="105"/>
                <w:sz w:val="12"/>
                <w:szCs w:val="12"/>
              </w:rPr>
              <w:t>14</w:t>
            </w:r>
          </w:p>
        </w:tc>
      </w:tr>
      <w:tr w:rsidR="00C908A2" w:rsidRPr="00FB0681" w14:paraId="173D399F" w14:textId="77777777" w:rsidTr="00CB72D0">
        <w:trPr>
          <w:trHeight w:val="9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F68B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981C78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2D0F1C5" w14:textId="77777777" w:rsidR="00C908A2" w:rsidRPr="0050780B" w:rsidRDefault="00C908A2" w:rsidP="00C908A2">
            <w:pPr>
              <w:pStyle w:val="TableParagraph"/>
              <w:spacing w:before="80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1.1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D6F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75F0871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3D3A5CD" w14:textId="77777777" w:rsidR="00C908A2" w:rsidRPr="0050780B" w:rsidRDefault="00C908A2" w:rsidP="00C908A2">
            <w:pPr>
              <w:pStyle w:val="TableParagraph"/>
              <w:spacing w:before="80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C7FA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E098C1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F4F721E" w14:textId="77777777" w:rsidR="00C908A2" w:rsidRPr="0050780B" w:rsidRDefault="00C908A2" w:rsidP="00C908A2">
            <w:pPr>
              <w:pStyle w:val="TableParagraph"/>
              <w:spacing w:before="80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35:21:0503001:7232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D21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05DE3D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CF9C7DB" w14:textId="77777777" w:rsidR="00C908A2" w:rsidRPr="0050780B" w:rsidRDefault="00C908A2" w:rsidP="00C908A2">
            <w:pPr>
              <w:pStyle w:val="TableParagraph"/>
              <w:spacing w:before="80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4EAD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162CCA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6519DCD" w14:textId="77777777" w:rsidR="00C908A2" w:rsidRPr="0050780B" w:rsidRDefault="00C908A2" w:rsidP="00C908A2">
            <w:pPr>
              <w:pStyle w:val="TableParagraph"/>
              <w:spacing w:before="80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F7C5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6F2F325" w14:textId="77777777" w:rsidR="00C908A2" w:rsidRPr="0050780B" w:rsidRDefault="00C908A2" w:rsidP="00C908A2">
            <w:pPr>
              <w:pStyle w:val="TableParagraph"/>
              <w:spacing w:before="84" w:line="273" w:lineRule="auto"/>
              <w:ind w:left="78" w:right="64" w:firstLine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городской округ город Череповец,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6B9D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CF4606C" w14:textId="77777777" w:rsidR="00C908A2" w:rsidRPr="0050780B" w:rsidRDefault="00C908A2" w:rsidP="00C908A2">
            <w:pPr>
              <w:pStyle w:val="TableParagraph"/>
              <w:spacing w:before="1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623D79D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38DB6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1303344" w14:textId="77777777" w:rsidR="00C908A2" w:rsidRPr="0050780B" w:rsidRDefault="00C908A2" w:rsidP="00C908A2">
            <w:pPr>
              <w:pStyle w:val="TableParagraph"/>
              <w:spacing w:line="273" w:lineRule="auto"/>
              <w:ind w:left="33" w:right="18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 общего пользования, улично- дорожная сеть, благоустройство территории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A1B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1E8374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49EAA44" w14:textId="77777777" w:rsidR="00C908A2" w:rsidRPr="0050780B" w:rsidRDefault="00C908A2" w:rsidP="00C908A2">
            <w:pPr>
              <w:pStyle w:val="TableParagraph"/>
              <w:spacing w:before="80"/>
              <w:ind w:left="197" w:right="18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81393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6C10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657161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5F711DA" w14:textId="77777777" w:rsidR="00C908A2" w:rsidRPr="0050780B" w:rsidRDefault="00C908A2" w:rsidP="00C908A2">
            <w:pPr>
              <w:pStyle w:val="TableParagraph"/>
              <w:spacing w:before="80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35:21:0503001:7232:ЗУ1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4931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D3BAA5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5032619" w14:textId="77777777" w:rsidR="00C908A2" w:rsidRPr="0050780B" w:rsidRDefault="00C908A2" w:rsidP="00C908A2">
            <w:pPr>
              <w:pStyle w:val="TableParagraph"/>
              <w:spacing w:before="80"/>
              <w:ind w:left="57" w:right="43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95A0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15FD3A7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</w:rPr>
            </w:pPr>
          </w:p>
          <w:p w14:paraId="244772FB" w14:textId="77777777" w:rsidR="00C908A2" w:rsidRPr="0050780B" w:rsidRDefault="00C908A2" w:rsidP="00C908A2">
            <w:pPr>
              <w:pStyle w:val="TableParagraph"/>
              <w:spacing w:before="1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2594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BB5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DA995E7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</w:rPr>
            </w:pPr>
          </w:p>
          <w:p w14:paraId="2DE89995" w14:textId="77777777" w:rsidR="00C908A2" w:rsidRPr="0050780B" w:rsidRDefault="00C908A2" w:rsidP="00C908A2">
            <w:pPr>
              <w:pStyle w:val="TableParagraph"/>
              <w:spacing w:before="1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8BAB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A0043FE" w14:textId="77777777" w:rsidR="00C908A2" w:rsidRPr="0050780B" w:rsidRDefault="00C908A2" w:rsidP="00C908A2">
            <w:pPr>
              <w:pStyle w:val="TableParagraph"/>
              <w:spacing w:before="83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4F53F975" w14:textId="77777777" w:rsidTr="00CB72D0">
        <w:trPr>
          <w:trHeight w:val="941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542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020B893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255D4E3" w14:textId="77777777" w:rsidR="00C908A2" w:rsidRPr="0050780B" w:rsidRDefault="00C908A2" w:rsidP="00C908A2">
            <w:pPr>
              <w:pStyle w:val="TableParagraph"/>
              <w:spacing w:before="1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1.2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017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3A66636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</w:rPr>
            </w:pPr>
          </w:p>
          <w:p w14:paraId="11ABE4A3" w14:textId="77777777" w:rsidR="00C908A2" w:rsidRPr="0050780B" w:rsidRDefault="00C908A2" w:rsidP="00C908A2">
            <w:pPr>
              <w:pStyle w:val="TableParagraph"/>
              <w:spacing w:before="1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EEB7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C4C6BE1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</w:rPr>
            </w:pPr>
          </w:p>
          <w:p w14:paraId="7AD3784B" w14:textId="77777777" w:rsidR="00C908A2" w:rsidRPr="0050780B" w:rsidRDefault="00C908A2" w:rsidP="00C908A2">
            <w:pPr>
              <w:pStyle w:val="TableParagraph"/>
              <w:spacing w:before="1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35:21:0503001:7232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C21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0B5CFE4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</w:rPr>
            </w:pPr>
          </w:p>
          <w:p w14:paraId="79F5333E" w14:textId="77777777" w:rsidR="00C908A2" w:rsidRPr="0050780B" w:rsidRDefault="00C908A2" w:rsidP="00C908A2">
            <w:pPr>
              <w:pStyle w:val="TableParagraph"/>
              <w:spacing w:before="1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BD46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6D119AA" w14:textId="77777777" w:rsidR="00C908A2" w:rsidRPr="0050780B" w:rsidRDefault="00C908A2" w:rsidP="00C908A2">
            <w:pPr>
              <w:pStyle w:val="TableParagraph"/>
              <w:spacing w:before="10"/>
              <w:jc w:val="left"/>
              <w:rPr>
                <w:b/>
                <w:sz w:val="12"/>
                <w:szCs w:val="12"/>
              </w:rPr>
            </w:pPr>
          </w:p>
          <w:p w14:paraId="6ED24DD8" w14:textId="77777777" w:rsidR="00C908A2" w:rsidRPr="0050780B" w:rsidRDefault="00C908A2" w:rsidP="00C908A2">
            <w:pPr>
              <w:pStyle w:val="TableParagraph"/>
              <w:spacing w:before="1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1556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F36F71C" w14:textId="77777777" w:rsidR="00C908A2" w:rsidRPr="0050780B" w:rsidRDefault="00C908A2" w:rsidP="00C908A2">
            <w:pPr>
              <w:pStyle w:val="TableParagraph"/>
              <w:spacing w:before="83" w:line="273" w:lineRule="auto"/>
              <w:ind w:left="78" w:right="63" w:firstLine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городской округ город Череповец,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2D61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9CB55C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8A62940" w14:textId="77777777" w:rsidR="00C908A2" w:rsidRPr="0050780B" w:rsidRDefault="00C908A2" w:rsidP="00C908A2">
            <w:pPr>
              <w:pStyle w:val="TableParagraph"/>
              <w:spacing w:before="1" w:line="273" w:lineRule="auto"/>
              <w:ind w:left="400" w:right="88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96F6B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8841664" w14:textId="77777777" w:rsidR="00C908A2" w:rsidRPr="0050780B" w:rsidRDefault="00C908A2" w:rsidP="00C908A2">
            <w:pPr>
              <w:pStyle w:val="TableParagraph"/>
              <w:spacing w:line="273" w:lineRule="auto"/>
              <w:ind w:left="33" w:right="18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 общего пользования, улично- дорожная сеть, благоустройство территории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BCED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31B3079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51F8365" w14:textId="77777777" w:rsidR="00C908A2" w:rsidRPr="0050780B" w:rsidRDefault="00C908A2" w:rsidP="00C908A2">
            <w:pPr>
              <w:pStyle w:val="TableParagraph"/>
              <w:ind w:left="197" w:right="18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81393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0BA31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7F3D76C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</w:rPr>
            </w:pPr>
          </w:p>
          <w:p w14:paraId="009C1A1D" w14:textId="77777777" w:rsidR="00C908A2" w:rsidRPr="0050780B" w:rsidRDefault="00C908A2" w:rsidP="00C908A2">
            <w:pPr>
              <w:pStyle w:val="TableParagraph"/>
              <w:ind w:left="56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35:21:0503001:7232/чзу1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26FC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5A6E356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</w:rPr>
            </w:pPr>
          </w:p>
          <w:p w14:paraId="3E6C288B" w14:textId="77777777" w:rsidR="00C908A2" w:rsidRPr="0050780B" w:rsidRDefault="00C908A2" w:rsidP="00C908A2">
            <w:pPr>
              <w:pStyle w:val="TableParagraph"/>
              <w:ind w:left="14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C2F3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98C3F34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</w:rPr>
            </w:pPr>
          </w:p>
          <w:p w14:paraId="046168CA" w14:textId="77777777" w:rsidR="00C908A2" w:rsidRPr="0050780B" w:rsidRDefault="00C908A2" w:rsidP="00C908A2">
            <w:pPr>
              <w:pStyle w:val="TableParagraph"/>
              <w:ind w:left="16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DB80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B8958DB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</w:rPr>
            </w:pPr>
          </w:p>
          <w:p w14:paraId="6F229682" w14:textId="77777777" w:rsidR="00C908A2" w:rsidRPr="0050780B" w:rsidRDefault="00C908A2" w:rsidP="00C908A2">
            <w:pPr>
              <w:pStyle w:val="TableParagraph"/>
              <w:ind w:left="20" w:right="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2594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4E7F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A7400EA" w14:textId="77777777" w:rsidR="00C908A2" w:rsidRPr="0050780B" w:rsidRDefault="00C908A2" w:rsidP="00C908A2">
            <w:pPr>
              <w:pStyle w:val="TableParagraph"/>
              <w:spacing w:before="84" w:line="273" w:lineRule="auto"/>
              <w:ind w:left="201" w:right="182" w:firstLine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C908A2" w:rsidRPr="00FB0681" w14:paraId="09E5DFF8" w14:textId="77777777" w:rsidTr="00CB72D0">
        <w:trPr>
          <w:trHeight w:val="78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DF6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7A98EAD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ED3452A" w14:textId="77777777" w:rsidR="00C908A2" w:rsidRPr="0050780B" w:rsidRDefault="00C908A2" w:rsidP="00C908A2">
            <w:pPr>
              <w:pStyle w:val="TableParagraph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2.1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063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A286164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5A2D2B5E" w14:textId="77777777" w:rsidR="00C908A2" w:rsidRPr="0050780B" w:rsidRDefault="00C908A2" w:rsidP="00C908A2">
            <w:pPr>
              <w:pStyle w:val="TableParagraph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5A08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14BF352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49C264EF" w14:textId="77777777" w:rsidR="00C908A2" w:rsidRPr="0050780B" w:rsidRDefault="00C908A2" w:rsidP="00C908A2">
            <w:pPr>
              <w:pStyle w:val="TableParagraph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6FDF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E6AB298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1E524956" w14:textId="77777777" w:rsidR="00C908A2" w:rsidRPr="0050780B" w:rsidRDefault="00C908A2" w:rsidP="00C908A2">
            <w:pPr>
              <w:pStyle w:val="TableParagraph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4331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8B90B2A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7DEE363A" w14:textId="77777777" w:rsidR="00C908A2" w:rsidRPr="0050780B" w:rsidRDefault="00C908A2" w:rsidP="00C908A2">
            <w:pPr>
              <w:pStyle w:val="TableParagraph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3457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0AC730B" w14:textId="77777777" w:rsidR="00C908A2" w:rsidRPr="0050780B" w:rsidRDefault="00C908A2" w:rsidP="00C908A2">
            <w:pPr>
              <w:pStyle w:val="TableParagraph"/>
              <w:spacing w:before="85" w:line="273" w:lineRule="auto"/>
              <w:ind w:left="663" w:right="229" w:hanging="407"/>
              <w:jc w:val="left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г.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492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BF16D67" w14:textId="77777777" w:rsidR="00C908A2" w:rsidRPr="0050780B" w:rsidRDefault="00C908A2" w:rsidP="00C908A2">
            <w:pPr>
              <w:pStyle w:val="TableParagraph"/>
              <w:spacing w:before="85" w:line="273" w:lineRule="auto"/>
              <w:ind w:left="399" w:right="88" w:hanging="282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EFB82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C038410" w14:textId="77777777" w:rsidR="00C908A2" w:rsidRPr="0050780B" w:rsidRDefault="00C908A2" w:rsidP="00C908A2">
            <w:pPr>
              <w:pStyle w:val="TableParagraph"/>
              <w:spacing w:before="1" w:line="273" w:lineRule="auto"/>
              <w:ind w:left="33" w:right="18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 xml:space="preserve">Земельные участки (территории) общего пользования.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Улично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-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E51D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AC6CB5F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2774D7AD" w14:textId="77777777" w:rsidR="00C908A2" w:rsidRPr="0050780B" w:rsidRDefault="00C908A2" w:rsidP="00C908A2">
            <w:pPr>
              <w:pStyle w:val="TableParagraph"/>
              <w:ind w:left="197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11341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CB5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CC05526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598F6CA4" w14:textId="77777777" w:rsidR="00C908A2" w:rsidRPr="0050780B" w:rsidRDefault="00C908A2" w:rsidP="00C908A2">
            <w:pPr>
              <w:pStyle w:val="TableParagraph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35:21:0503001:3512:ЗУ1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C79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2C1AB6C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6ADA42E5" w14:textId="77777777" w:rsidR="00C908A2" w:rsidRPr="0050780B" w:rsidRDefault="00C908A2" w:rsidP="00C908A2">
            <w:pPr>
              <w:pStyle w:val="TableParagraph"/>
              <w:ind w:left="57" w:right="43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5444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6591FA6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6420048F" w14:textId="77777777" w:rsidR="00C908A2" w:rsidRPr="0050780B" w:rsidRDefault="00C908A2" w:rsidP="00C908A2">
            <w:pPr>
              <w:pStyle w:val="TableParagraph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D95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DAC931A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</w:rPr>
            </w:pPr>
          </w:p>
          <w:p w14:paraId="70941965" w14:textId="77777777" w:rsidR="00C908A2" w:rsidRPr="0050780B" w:rsidRDefault="00C908A2" w:rsidP="00C908A2">
            <w:pPr>
              <w:pStyle w:val="TableParagraph"/>
              <w:ind w:left="16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266F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0925C26" w14:textId="77777777" w:rsidR="00C908A2" w:rsidRPr="0050780B" w:rsidRDefault="00C908A2" w:rsidP="00C908A2">
            <w:pPr>
              <w:pStyle w:val="TableParagraph"/>
              <w:spacing w:before="1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71B646BD" w14:textId="77777777" w:rsidTr="00CB72D0">
        <w:trPr>
          <w:trHeight w:val="74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EF7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169247A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9A935EE" w14:textId="77777777" w:rsidR="00C908A2" w:rsidRPr="0050780B" w:rsidRDefault="00C908A2" w:rsidP="00C908A2">
            <w:pPr>
              <w:pStyle w:val="TableParagraph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2.2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F4F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3701A78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6EB441BC" w14:textId="77777777" w:rsidR="00C908A2" w:rsidRPr="0050780B" w:rsidRDefault="00C908A2" w:rsidP="00C908A2">
            <w:pPr>
              <w:pStyle w:val="TableParagraph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AC8D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407267D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715C4919" w14:textId="77777777" w:rsidR="00C908A2" w:rsidRPr="0050780B" w:rsidRDefault="00C908A2" w:rsidP="00C908A2">
            <w:pPr>
              <w:pStyle w:val="TableParagraph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D2D0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3665E5D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093EB509" w14:textId="77777777" w:rsidR="00C908A2" w:rsidRPr="0050780B" w:rsidRDefault="00C908A2" w:rsidP="00C908A2">
            <w:pPr>
              <w:pStyle w:val="TableParagraph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3C3E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C705B01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1D5FEB2A" w14:textId="77777777" w:rsidR="00C908A2" w:rsidRPr="0050780B" w:rsidRDefault="00C908A2" w:rsidP="00C908A2">
            <w:pPr>
              <w:pStyle w:val="TableParagraph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6DC6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AF8EB4A" w14:textId="77777777" w:rsidR="00C908A2" w:rsidRPr="0050780B" w:rsidRDefault="00C908A2" w:rsidP="00C908A2">
            <w:pPr>
              <w:pStyle w:val="TableParagraph"/>
              <w:spacing w:line="273" w:lineRule="auto"/>
              <w:ind w:left="663" w:right="229" w:hanging="407"/>
              <w:jc w:val="left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г.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7616" w14:textId="77777777" w:rsidR="00C908A2" w:rsidRPr="0050780B" w:rsidRDefault="00C908A2" w:rsidP="00C908A2">
            <w:pPr>
              <w:pStyle w:val="TableParagraph"/>
              <w:spacing w:before="5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E29FBBE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B6205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8DC23EC" w14:textId="77777777" w:rsidR="00C908A2" w:rsidRPr="0050780B" w:rsidRDefault="00C908A2" w:rsidP="00C908A2">
            <w:pPr>
              <w:pStyle w:val="TableParagraph"/>
              <w:spacing w:line="273" w:lineRule="auto"/>
              <w:ind w:left="33" w:right="18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 xml:space="preserve">Земельные участки (территории) общего пользования.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Улично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-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AE0D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97146BE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19B3B34E" w14:textId="77777777" w:rsidR="00C908A2" w:rsidRPr="0050780B" w:rsidRDefault="00C908A2" w:rsidP="00C908A2">
            <w:pPr>
              <w:pStyle w:val="TableParagraph"/>
              <w:ind w:left="197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11341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2675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774452E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428EF337" w14:textId="77777777" w:rsidR="00C908A2" w:rsidRPr="0050780B" w:rsidRDefault="00C908A2" w:rsidP="00C908A2">
            <w:pPr>
              <w:pStyle w:val="TableParagraph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35:21:0503001:3512/чзу1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5686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D535F69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727FFBC3" w14:textId="77777777" w:rsidR="00C908A2" w:rsidRPr="0050780B" w:rsidRDefault="00C908A2" w:rsidP="00C908A2">
            <w:pPr>
              <w:pStyle w:val="TableParagraph"/>
              <w:ind w:left="14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A4B2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152218F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26DE5799" w14:textId="77777777" w:rsidR="00C908A2" w:rsidRPr="0050780B" w:rsidRDefault="00C908A2" w:rsidP="00C908A2">
            <w:pPr>
              <w:pStyle w:val="TableParagraph"/>
              <w:ind w:left="15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34A9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6E18408" w14:textId="77777777" w:rsidR="00C908A2" w:rsidRPr="0050780B" w:rsidRDefault="00C908A2" w:rsidP="00C908A2">
            <w:pPr>
              <w:pStyle w:val="TableParagraph"/>
              <w:spacing w:before="4"/>
              <w:jc w:val="left"/>
              <w:rPr>
                <w:b/>
                <w:sz w:val="12"/>
                <w:szCs w:val="12"/>
              </w:rPr>
            </w:pPr>
          </w:p>
          <w:p w14:paraId="24930671" w14:textId="77777777" w:rsidR="00C908A2" w:rsidRPr="0050780B" w:rsidRDefault="00C908A2" w:rsidP="00C908A2">
            <w:pPr>
              <w:pStyle w:val="TableParagraph"/>
              <w:ind w:left="19" w:right="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28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AE73B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B359588" w14:textId="77777777" w:rsidR="00C908A2" w:rsidRPr="0050780B" w:rsidRDefault="00C908A2" w:rsidP="00C908A2">
            <w:pPr>
              <w:pStyle w:val="TableParagraph"/>
              <w:spacing w:line="273" w:lineRule="auto"/>
              <w:ind w:left="200" w:right="183" w:firstLine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C908A2" w:rsidRPr="00FB0681" w14:paraId="183039C2" w14:textId="77777777" w:rsidTr="00CB72D0">
        <w:trPr>
          <w:trHeight w:val="62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4B3A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D2DC6CB" w14:textId="77777777" w:rsidR="00C908A2" w:rsidRPr="0050780B" w:rsidRDefault="00C908A2" w:rsidP="00C908A2">
            <w:pPr>
              <w:pStyle w:val="TableParagraph"/>
              <w:spacing w:before="82"/>
              <w:ind w:left="97" w:right="7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3.1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0369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4AACDFD" w14:textId="77777777" w:rsidR="00C908A2" w:rsidRPr="0050780B" w:rsidRDefault="00C908A2" w:rsidP="00C908A2">
            <w:pPr>
              <w:pStyle w:val="TableParagraph"/>
              <w:spacing w:before="82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574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FF9F5A5" w14:textId="77777777" w:rsidR="00C908A2" w:rsidRPr="0050780B" w:rsidRDefault="00C908A2" w:rsidP="00C908A2">
            <w:pPr>
              <w:pStyle w:val="TableParagraph"/>
              <w:spacing w:before="82"/>
              <w:ind w:left="138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6CE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5CC5320" w14:textId="77777777" w:rsidR="00C908A2" w:rsidRPr="0050780B" w:rsidRDefault="00C908A2" w:rsidP="00C908A2">
            <w:pPr>
              <w:pStyle w:val="TableParagraph"/>
              <w:spacing w:before="82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DF81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942B7B5" w14:textId="77777777" w:rsidR="00C908A2" w:rsidRPr="0050780B" w:rsidRDefault="00C908A2" w:rsidP="00C908A2">
            <w:pPr>
              <w:pStyle w:val="TableParagraph"/>
              <w:spacing w:before="82"/>
              <w:ind w:left="11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E8D8B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AD8F1D3" w14:textId="77777777" w:rsidR="00C908A2" w:rsidRPr="0050780B" w:rsidRDefault="00C908A2" w:rsidP="00C908A2">
            <w:pPr>
              <w:pStyle w:val="TableParagraph"/>
              <w:spacing w:line="273" w:lineRule="auto"/>
              <w:ind w:left="551" w:right="230" w:hanging="296"/>
              <w:jc w:val="left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20DE1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29B75F6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36B5" w14:textId="77777777" w:rsidR="00C908A2" w:rsidRPr="0050780B" w:rsidRDefault="00C908A2" w:rsidP="00C908A2">
            <w:pPr>
              <w:pStyle w:val="TableParagraph"/>
              <w:spacing w:before="3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9849D83" w14:textId="77777777" w:rsidR="00C908A2" w:rsidRPr="0050780B" w:rsidRDefault="00C908A2" w:rsidP="00C908A2">
            <w:pPr>
              <w:pStyle w:val="TableParagraph"/>
              <w:ind w:left="33" w:right="2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7F9B89AC" w14:textId="77777777" w:rsidR="00C908A2" w:rsidRPr="0050780B" w:rsidRDefault="00C908A2" w:rsidP="00C908A2">
            <w:pPr>
              <w:pStyle w:val="TableParagraph"/>
              <w:spacing w:before="19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D789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307B196" w14:textId="77777777" w:rsidR="00C908A2" w:rsidRPr="0050780B" w:rsidRDefault="00C908A2" w:rsidP="00C908A2">
            <w:pPr>
              <w:pStyle w:val="TableParagraph"/>
              <w:spacing w:before="82"/>
              <w:ind w:left="196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117082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AFF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54E927B" w14:textId="77777777" w:rsidR="00C908A2" w:rsidRPr="0050780B" w:rsidRDefault="00C908A2" w:rsidP="00C908A2">
            <w:pPr>
              <w:pStyle w:val="TableParagraph"/>
              <w:spacing w:before="82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6620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6FBB594" w14:textId="77777777" w:rsidR="00C908A2" w:rsidRPr="0050780B" w:rsidRDefault="00C908A2" w:rsidP="00C908A2">
            <w:pPr>
              <w:pStyle w:val="TableParagraph"/>
              <w:spacing w:before="82"/>
              <w:ind w:left="57" w:right="43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1E58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97F4222" w14:textId="77777777" w:rsidR="00C908A2" w:rsidRPr="0050780B" w:rsidRDefault="00C908A2" w:rsidP="00C908A2">
            <w:pPr>
              <w:pStyle w:val="TableParagraph"/>
              <w:spacing w:before="82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1490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9073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53796C9" w14:textId="77777777" w:rsidR="00C908A2" w:rsidRPr="0050780B" w:rsidRDefault="00C908A2" w:rsidP="00C908A2">
            <w:pPr>
              <w:pStyle w:val="TableParagraph"/>
              <w:spacing w:before="82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7EE1" w14:textId="77777777" w:rsidR="00C908A2" w:rsidRPr="0050780B" w:rsidRDefault="00C908A2" w:rsidP="00C908A2">
            <w:pPr>
              <w:pStyle w:val="TableParagraph"/>
              <w:spacing w:before="86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04465D6F" w14:textId="77777777" w:rsidTr="00CB72D0">
        <w:trPr>
          <w:trHeight w:val="70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8DE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E64F398" w14:textId="77777777" w:rsidR="00C908A2" w:rsidRPr="0050780B" w:rsidRDefault="00C908A2" w:rsidP="00C908A2">
            <w:pPr>
              <w:pStyle w:val="TableParagraph"/>
              <w:spacing w:before="121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3.2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1E0C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17985AB" w14:textId="77777777" w:rsidR="00C908A2" w:rsidRPr="0050780B" w:rsidRDefault="00C908A2" w:rsidP="00C908A2">
            <w:pPr>
              <w:pStyle w:val="TableParagraph"/>
              <w:spacing w:before="121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9B44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5551839" w14:textId="77777777" w:rsidR="00C908A2" w:rsidRPr="0050780B" w:rsidRDefault="00C908A2" w:rsidP="00C908A2">
            <w:pPr>
              <w:pStyle w:val="TableParagraph"/>
              <w:spacing w:before="121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F312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C5D74F7" w14:textId="77777777" w:rsidR="00C908A2" w:rsidRPr="0050780B" w:rsidRDefault="00C908A2" w:rsidP="00C908A2">
            <w:pPr>
              <w:pStyle w:val="TableParagraph"/>
              <w:spacing w:before="121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D12B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5A45219" w14:textId="77777777" w:rsidR="00C908A2" w:rsidRPr="0050780B" w:rsidRDefault="00C908A2" w:rsidP="00C908A2">
            <w:pPr>
              <w:pStyle w:val="TableParagraph"/>
              <w:spacing w:before="121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E4B79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FD211E2" w14:textId="77777777" w:rsidR="00C908A2" w:rsidRPr="0050780B" w:rsidRDefault="00C908A2" w:rsidP="00C908A2">
            <w:pPr>
              <w:pStyle w:val="TableParagraph"/>
              <w:spacing w:line="273" w:lineRule="auto"/>
              <w:ind w:left="552" w:right="229" w:hanging="296"/>
              <w:jc w:val="left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4FC65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F537ABE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8B2E0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D130BC7" w14:textId="77777777" w:rsidR="00C908A2" w:rsidRPr="0050780B" w:rsidRDefault="00C908A2" w:rsidP="00C908A2">
            <w:pPr>
              <w:pStyle w:val="TableParagraph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7EB780F2" w14:textId="77777777" w:rsidR="00C908A2" w:rsidRPr="0050780B" w:rsidRDefault="00C908A2" w:rsidP="00C908A2">
            <w:pPr>
              <w:pStyle w:val="TableParagraph"/>
              <w:spacing w:before="19"/>
              <w:ind w:left="33" w:right="19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B1D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0E52433" w14:textId="77777777" w:rsidR="00C908A2" w:rsidRPr="0050780B" w:rsidRDefault="00C908A2" w:rsidP="00C908A2">
            <w:pPr>
              <w:pStyle w:val="TableParagraph"/>
              <w:spacing w:before="121"/>
              <w:ind w:left="197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117082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A0F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9EE7899" w14:textId="77777777" w:rsidR="00C908A2" w:rsidRPr="0050780B" w:rsidRDefault="00C908A2" w:rsidP="00C908A2">
            <w:pPr>
              <w:pStyle w:val="TableParagraph"/>
              <w:spacing w:before="121"/>
              <w:ind w:left="56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35:21:0503001:3537/чзу1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5875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F769EFA" w14:textId="77777777" w:rsidR="00C908A2" w:rsidRPr="0050780B" w:rsidRDefault="00C908A2" w:rsidP="00C908A2">
            <w:pPr>
              <w:pStyle w:val="TableParagraph"/>
              <w:spacing w:before="121"/>
              <w:ind w:left="15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DAC6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B8B74C9" w14:textId="77777777" w:rsidR="00C908A2" w:rsidRPr="0050780B" w:rsidRDefault="00C908A2" w:rsidP="00C908A2">
            <w:pPr>
              <w:pStyle w:val="TableParagraph"/>
              <w:spacing w:before="121"/>
              <w:ind w:left="16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C118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A09E91E" w14:textId="77777777" w:rsidR="00C908A2" w:rsidRPr="0050780B" w:rsidRDefault="00C908A2" w:rsidP="00C908A2">
            <w:pPr>
              <w:pStyle w:val="TableParagraph"/>
              <w:spacing w:before="121"/>
              <w:ind w:left="20" w:right="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1490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12C1E" w14:textId="77777777" w:rsidR="00C908A2" w:rsidRPr="0050780B" w:rsidRDefault="00C908A2" w:rsidP="00C908A2">
            <w:pPr>
              <w:pStyle w:val="TableParagraph"/>
              <w:spacing w:before="124" w:line="273" w:lineRule="auto"/>
              <w:ind w:left="201" w:right="182" w:firstLine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C908A2" w:rsidRPr="00FB0681" w14:paraId="2C4D3F46" w14:textId="77777777" w:rsidTr="00CB72D0">
        <w:trPr>
          <w:trHeight w:val="702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B195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F879995" w14:textId="77777777" w:rsidR="00C908A2" w:rsidRPr="0050780B" w:rsidRDefault="00C908A2" w:rsidP="00C908A2">
            <w:pPr>
              <w:pStyle w:val="TableParagraph"/>
              <w:spacing w:before="121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4.1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E2D1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8D91ECE" w14:textId="77777777" w:rsidR="00C908A2" w:rsidRPr="0050780B" w:rsidRDefault="00C908A2" w:rsidP="00C908A2">
            <w:pPr>
              <w:pStyle w:val="TableParagraph"/>
              <w:spacing w:before="121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F851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322F09F" w14:textId="77777777" w:rsidR="00C908A2" w:rsidRPr="0050780B" w:rsidRDefault="00C908A2" w:rsidP="00C908A2">
            <w:pPr>
              <w:pStyle w:val="TableParagraph"/>
              <w:spacing w:before="121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CEF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892A7D6" w14:textId="77777777" w:rsidR="00C908A2" w:rsidRPr="0050780B" w:rsidRDefault="00C908A2" w:rsidP="00C908A2">
            <w:pPr>
              <w:pStyle w:val="TableParagraph"/>
              <w:spacing w:before="121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941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E67C812" w14:textId="77777777" w:rsidR="00C908A2" w:rsidRPr="0050780B" w:rsidRDefault="00C908A2" w:rsidP="00C908A2">
            <w:pPr>
              <w:pStyle w:val="TableParagraph"/>
              <w:spacing w:before="121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32278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1FE3DD1" w14:textId="77777777" w:rsidR="00C908A2" w:rsidRPr="0050780B" w:rsidRDefault="00C908A2" w:rsidP="00C908A2">
            <w:pPr>
              <w:pStyle w:val="TableParagraph"/>
              <w:spacing w:line="273" w:lineRule="auto"/>
              <w:ind w:left="551" w:right="229" w:hanging="295"/>
              <w:jc w:val="left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66E2A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30D2909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C07C7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BF31809" w14:textId="77777777" w:rsidR="00C908A2" w:rsidRPr="0050780B" w:rsidRDefault="00C908A2" w:rsidP="00C908A2">
            <w:pPr>
              <w:pStyle w:val="TableParagraph"/>
              <w:ind w:left="33" w:right="2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67EDFAB1" w14:textId="77777777" w:rsidR="00C908A2" w:rsidRPr="0050780B" w:rsidRDefault="00C908A2" w:rsidP="00C908A2">
            <w:pPr>
              <w:pStyle w:val="TableParagraph"/>
              <w:spacing w:before="19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480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552BAFD" w14:textId="77777777" w:rsidR="00C908A2" w:rsidRPr="0050780B" w:rsidRDefault="00C908A2" w:rsidP="00C908A2">
            <w:pPr>
              <w:pStyle w:val="TableParagraph"/>
              <w:spacing w:before="121"/>
              <w:ind w:left="196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117082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C473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AA4D183" w14:textId="77777777" w:rsidR="00C908A2" w:rsidRPr="0050780B" w:rsidRDefault="00C908A2" w:rsidP="00C908A2">
            <w:pPr>
              <w:pStyle w:val="TableParagraph"/>
              <w:spacing w:before="121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35:21:0503001:3537:ЗУ2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661D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FE42103" w14:textId="77777777" w:rsidR="00C908A2" w:rsidRPr="0050780B" w:rsidRDefault="00C908A2" w:rsidP="00C908A2">
            <w:pPr>
              <w:pStyle w:val="TableParagraph"/>
              <w:spacing w:before="121"/>
              <w:ind w:left="57" w:right="43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35AD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051A3E8" w14:textId="77777777" w:rsidR="00C908A2" w:rsidRPr="0050780B" w:rsidRDefault="00C908A2" w:rsidP="00C908A2">
            <w:pPr>
              <w:pStyle w:val="TableParagraph"/>
              <w:spacing w:before="121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1395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9CA0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D986B12" w14:textId="77777777" w:rsidR="00C908A2" w:rsidRPr="0050780B" w:rsidRDefault="00C908A2" w:rsidP="00C908A2">
            <w:pPr>
              <w:pStyle w:val="TableParagraph"/>
              <w:spacing w:before="121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08D66" w14:textId="77777777" w:rsidR="00C908A2" w:rsidRPr="0050780B" w:rsidRDefault="00C908A2" w:rsidP="00C908A2">
            <w:pPr>
              <w:pStyle w:val="TableParagraph"/>
              <w:spacing w:before="124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60EAF7A5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34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732C271" w14:textId="77777777" w:rsidR="00C908A2" w:rsidRPr="0050780B" w:rsidRDefault="00C908A2" w:rsidP="00C908A2">
            <w:pPr>
              <w:pStyle w:val="TableParagraph"/>
              <w:spacing w:before="107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4.2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A419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E9418B2" w14:textId="77777777" w:rsidR="00C908A2" w:rsidRPr="0050780B" w:rsidRDefault="00C908A2" w:rsidP="00C908A2">
            <w:pPr>
              <w:pStyle w:val="TableParagraph"/>
              <w:spacing w:before="107"/>
              <w:ind w:left="381"/>
              <w:jc w:val="left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В2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45DC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B0D569B" w14:textId="77777777" w:rsidR="00C908A2" w:rsidRPr="0050780B" w:rsidRDefault="00C908A2" w:rsidP="00C908A2">
            <w:pPr>
              <w:pStyle w:val="TableParagraph"/>
              <w:spacing w:before="107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0599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338E0D2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5CDB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7813E12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FD8C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CA9C8DC" w14:textId="77777777" w:rsidR="00C908A2" w:rsidRPr="0050780B" w:rsidRDefault="00C908A2" w:rsidP="00C908A2">
            <w:pPr>
              <w:pStyle w:val="TableParagraph"/>
              <w:spacing w:line="273" w:lineRule="auto"/>
              <w:ind w:left="552" w:right="229" w:hanging="296"/>
              <w:jc w:val="left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B9A6D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EB04721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7675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5BE4C8E" w14:textId="77777777" w:rsidR="00C908A2" w:rsidRPr="0050780B" w:rsidRDefault="00C908A2" w:rsidP="00C908A2">
            <w:pPr>
              <w:pStyle w:val="TableParagraph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308BCCB6" w14:textId="77777777" w:rsidR="00C908A2" w:rsidRPr="0050780B" w:rsidRDefault="00C908A2" w:rsidP="00C908A2">
            <w:pPr>
              <w:pStyle w:val="TableParagraph"/>
              <w:spacing w:before="20"/>
              <w:ind w:left="33" w:right="19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35E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3D52226" w14:textId="77777777" w:rsidR="00C908A2" w:rsidRPr="0050780B" w:rsidRDefault="00C908A2" w:rsidP="00C908A2">
            <w:pPr>
              <w:pStyle w:val="TableParagraph"/>
              <w:spacing w:before="107"/>
              <w:ind w:left="197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117082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C002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FEF4EE8" w14:textId="77777777" w:rsidR="00C908A2" w:rsidRPr="0050780B" w:rsidRDefault="00C908A2" w:rsidP="00C908A2">
            <w:pPr>
              <w:pStyle w:val="TableParagraph"/>
              <w:spacing w:before="107"/>
              <w:ind w:left="56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35:21:0503001:3537/чзу2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2F99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F1DF17E" w14:textId="77777777" w:rsidR="00C908A2" w:rsidRPr="0050780B" w:rsidRDefault="00C908A2" w:rsidP="00C908A2">
            <w:pPr>
              <w:pStyle w:val="TableParagraph"/>
              <w:spacing w:before="107"/>
              <w:ind w:left="15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4E4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4B6F6E1" w14:textId="77777777" w:rsidR="00C908A2" w:rsidRPr="0050780B" w:rsidRDefault="00C908A2" w:rsidP="00C908A2">
            <w:pPr>
              <w:pStyle w:val="TableParagraph"/>
              <w:spacing w:before="107"/>
              <w:ind w:left="16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E8F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4DBDDD1" w14:textId="77777777" w:rsidR="00C908A2" w:rsidRPr="0050780B" w:rsidRDefault="00C908A2" w:rsidP="00C908A2">
            <w:pPr>
              <w:pStyle w:val="TableParagraph"/>
              <w:spacing w:before="107"/>
              <w:ind w:left="20" w:right="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1395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985B4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201" w:right="182" w:firstLine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Получение разрешения на использование земельного участка</w:t>
            </w:r>
          </w:p>
        </w:tc>
      </w:tr>
      <w:tr w:rsidR="00C908A2" w:rsidRPr="00FB0681" w14:paraId="639DA827" w14:textId="77777777" w:rsidTr="00CB72D0">
        <w:trPr>
          <w:trHeight w:val="727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6A0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9907140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555A01B" w14:textId="77777777" w:rsidR="00C908A2" w:rsidRPr="0050780B" w:rsidRDefault="00C908A2" w:rsidP="00C908A2">
            <w:pPr>
              <w:pStyle w:val="TableParagraph"/>
              <w:ind w:left="20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C0F51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B14524C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75A5E61A" w14:textId="77777777" w:rsidR="00C908A2" w:rsidRPr="0050780B" w:rsidRDefault="00C908A2" w:rsidP="00C908A2">
            <w:pPr>
              <w:pStyle w:val="TableParagraph"/>
              <w:ind w:left="420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971F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6173BE5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2461AE90" w14:textId="77777777" w:rsidR="00C908A2" w:rsidRPr="0050780B" w:rsidRDefault="00C908A2" w:rsidP="00C908A2">
            <w:pPr>
              <w:pStyle w:val="TableParagraph"/>
              <w:ind w:left="139" w:right="12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35:21:0503001:185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9324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</w:rPr>
            </w:pPr>
          </w:p>
          <w:p w14:paraId="1083BB33" w14:textId="77777777" w:rsidR="00C908A2" w:rsidRPr="0050780B" w:rsidRDefault="00C908A2" w:rsidP="00C908A2">
            <w:pPr>
              <w:pStyle w:val="TableParagraph"/>
              <w:ind w:left="164" w:right="150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Собственность</w:t>
            </w:r>
            <w:proofErr w:type="spellEnd"/>
          </w:p>
          <w:p w14:paraId="28B15551" w14:textId="77777777" w:rsidR="00C908A2" w:rsidRPr="0050780B" w:rsidRDefault="00C908A2" w:rsidP="00C908A2">
            <w:pPr>
              <w:pStyle w:val="TableParagraph"/>
              <w:spacing w:before="19"/>
              <w:ind w:left="164" w:right="152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№ 35:21:0503001:185-35/021/2018-1</w:t>
            </w:r>
          </w:p>
          <w:p w14:paraId="3622CA56" w14:textId="77777777" w:rsidR="00C908A2" w:rsidRPr="0050780B" w:rsidRDefault="00C908A2" w:rsidP="00C908A2">
            <w:pPr>
              <w:pStyle w:val="TableParagraph"/>
              <w:spacing w:before="20"/>
              <w:ind w:left="164" w:right="15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от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21.03.2018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90AC6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8DF3D5A" w14:textId="77777777" w:rsidR="00C908A2" w:rsidRPr="0050780B" w:rsidRDefault="00C908A2" w:rsidP="00C908A2">
            <w:pPr>
              <w:pStyle w:val="TableParagraph"/>
              <w:spacing w:line="273" w:lineRule="auto"/>
              <w:ind w:left="177" w:right="164" w:hanging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город Череповец Вологодской области городской округ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15D1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19C37EE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11A8EBD" w14:textId="77777777" w:rsidR="00C908A2" w:rsidRPr="0050780B" w:rsidRDefault="00C908A2" w:rsidP="00C908A2">
            <w:pPr>
              <w:pStyle w:val="TableParagraph"/>
              <w:ind w:left="30" w:right="20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Вологодская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область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, г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Череповец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2A402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</w:rPr>
            </w:pPr>
          </w:p>
          <w:p w14:paraId="1BBA8ECF" w14:textId="77777777" w:rsidR="00C908A2" w:rsidRPr="0050780B" w:rsidRDefault="00C908A2" w:rsidP="00C908A2">
            <w:pPr>
              <w:pStyle w:val="TableParagraph"/>
              <w:spacing w:before="1"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69DF" w14:textId="77777777" w:rsidR="00C908A2" w:rsidRPr="0050780B" w:rsidRDefault="00C908A2" w:rsidP="00C908A2">
            <w:pPr>
              <w:pStyle w:val="TableParagraph"/>
              <w:spacing w:before="8"/>
              <w:jc w:val="left"/>
              <w:rPr>
                <w:b/>
                <w:sz w:val="12"/>
                <w:szCs w:val="12"/>
              </w:rPr>
            </w:pPr>
          </w:p>
          <w:p w14:paraId="6DBB8592" w14:textId="77777777" w:rsidR="00C908A2" w:rsidRPr="0050780B" w:rsidRDefault="00C908A2" w:rsidP="00C908A2">
            <w:pPr>
              <w:pStyle w:val="TableParagraph"/>
              <w:spacing w:before="1" w:line="273" w:lineRule="auto"/>
              <w:ind w:left="576" w:right="409" w:hanging="137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Объекты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инженерной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инфраструктуры</w:t>
            </w:r>
            <w:proofErr w:type="spellEnd"/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320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88BA695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208287E2" w14:textId="77777777" w:rsidR="00C908A2" w:rsidRPr="0050780B" w:rsidRDefault="00C908A2" w:rsidP="00C908A2">
            <w:pPr>
              <w:pStyle w:val="TableParagraph"/>
              <w:ind w:left="197" w:right="18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31438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B65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5977EF4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1FEE0B78" w14:textId="77777777" w:rsidR="00C908A2" w:rsidRPr="0050780B" w:rsidRDefault="00C908A2" w:rsidP="00C908A2">
            <w:pPr>
              <w:pStyle w:val="TableParagraph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35:21:0503001:185:ЗУ1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AB03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8881677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67D281D5" w14:textId="77777777" w:rsidR="00C908A2" w:rsidRPr="0050780B" w:rsidRDefault="00C908A2" w:rsidP="00C908A2">
            <w:pPr>
              <w:pStyle w:val="TableParagraph"/>
              <w:ind w:left="57" w:right="4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BC7D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1BE0F18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0355E7F6" w14:textId="77777777" w:rsidR="00C908A2" w:rsidRPr="0050780B" w:rsidRDefault="00C908A2" w:rsidP="00C908A2">
            <w:pPr>
              <w:pStyle w:val="TableParagraph"/>
              <w:ind w:left="340" w:right="32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869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06C7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83E99A7" w14:textId="77777777" w:rsidR="00C908A2" w:rsidRPr="0050780B" w:rsidRDefault="00C908A2" w:rsidP="00C908A2">
            <w:pPr>
              <w:pStyle w:val="TableParagraph"/>
              <w:spacing w:before="7"/>
              <w:jc w:val="left"/>
              <w:rPr>
                <w:b/>
                <w:sz w:val="12"/>
                <w:szCs w:val="12"/>
              </w:rPr>
            </w:pPr>
          </w:p>
          <w:p w14:paraId="549975E1" w14:textId="77777777" w:rsidR="00C908A2" w:rsidRPr="0050780B" w:rsidRDefault="00C908A2" w:rsidP="00C908A2">
            <w:pPr>
              <w:pStyle w:val="TableParagraph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2D41" w14:textId="77777777" w:rsidR="00C908A2" w:rsidRPr="0050780B" w:rsidRDefault="00C908A2" w:rsidP="00C908A2">
            <w:pPr>
              <w:pStyle w:val="TableParagraph"/>
              <w:spacing w:before="11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B70DB65" w14:textId="77777777" w:rsidR="00C908A2" w:rsidRPr="0050780B" w:rsidRDefault="00C908A2" w:rsidP="00C908A2">
            <w:pPr>
              <w:pStyle w:val="TableParagraph"/>
              <w:spacing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585B7D8E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8C0C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C1764C3" w14:textId="77777777" w:rsidR="00C908A2" w:rsidRPr="0050780B" w:rsidRDefault="00C908A2" w:rsidP="00C908A2">
            <w:pPr>
              <w:pStyle w:val="TableParagraph"/>
              <w:spacing w:before="108"/>
              <w:ind w:left="21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6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4C9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3649FE4" w14:textId="77777777" w:rsidR="00C908A2" w:rsidRPr="0050780B" w:rsidRDefault="00C908A2" w:rsidP="00C908A2">
            <w:pPr>
              <w:pStyle w:val="TableParagraph"/>
              <w:spacing w:before="108"/>
              <w:ind w:left="420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6AF8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6992670" w14:textId="77777777" w:rsidR="00C908A2" w:rsidRPr="0050780B" w:rsidRDefault="00C908A2" w:rsidP="00C908A2">
            <w:pPr>
              <w:pStyle w:val="TableParagraph"/>
              <w:spacing w:before="108"/>
              <w:ind w:left="139" w:right="12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35:21:0503001:7224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605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1D0D8A7" w14:textId="77777777" w:rsidR="00C908A2" w:rsidRPr="0050780B" w:rsidRDefault="00C908A2" w:rsidP="00C908A2">
            <w:pPr>
              <w:pStyle w:val="TableParagraph"/>
              <w:spacing w:before="108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397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6EE3A70" w14:textId="77777777" w:rsidR="00C908A2" w:rsidRPr="0050780B" w:rsidRDefault="00C908A2" w:rsidP="00C908A2">
            <w:pPr>
              <w:pStyle w:val="TableParagraph"/>
              <w:spacing w:before="108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4C636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34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 xml:space="preserve">Российская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Федерация,Вологодская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область, городской округ город Череповец, город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D244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DB373F0" w14:textId="77777777" w:rsidR="00C908A2" w:rsidRPr="0050780B" w:rsidRDefault="00C908A2" w:rsidP="00C908A2">
            <w:pPr>
              <w:pStyle w:val="TableParagraph"/>
              <w:spacing w:before="1" w:line="273" w:lineRule="auto"/>
              <w:ind w:left="400" w:right="88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393FA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500DD34" w14:textId="77777777" w:rsidR="00C908A2" w:rsidRPr="0050780B" w:rsidRDefault="00C908A2" w:rsidP="00C908A2">
            <w:pPr>
              <w:pStyle w:val="TableParagraph"/>
              <w:spacing w:before="1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0D32BF47" w14:textId="77777777" w:rsidR="00C908A2" w:rsidRPr="0050780B" w:rsidRDefault="00C908A2" w:rsidP="00C908A2">
            <w:pPr>
              <w:pStyle w:val="TableParagraph"/>
              <w:spacing w:before="19"/>
              <w:ind w:left="33" w:right="18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C0C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F50CF7D" w14:textId="77777777" w:rsidR="00C908A2" w:rsidRPr="0050780B" w:rsidRDefault="00C908A2" w:rsidP="00C908A2">
            <w:pPr>
              <w:pStyle w:val="TableParagraph"/>
              <w:spacing w:before="108"/>
              <w:ind w:left="197" w:right="18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62868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BA9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3E7E875" w14:textId="77777777" w:rsidR="00C908A2" w:rsidRPr="0050780B" w:rsidRDefault="00C908A2" w:rsidP="00C908A2">
            <w:pPr>
              <w:pStyle w:val="TableParagraph"/>
              <w:spacing w:before="108"/>
              <w:ind w:left="57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35:21:0503001:7224:ЗУ1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DBF0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A262005" w14:textId="77777777" w:rsidR="00C908A2" w:rsidRPr="0050780B" w:rsidRDefault="00C908A2" w:rsidP="00C908A2">
            <w:pPr>
              <w:pStyle w:val="TableParagraph"/>
              <w:spacing w:before="108"/>
              <w:ind w:left="57" w:right="4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74DA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45B312D" w14:textId="77777777" w:rsidR="00C908A2" w:rsidRPr="0050780B" w:rsidRDefault="00C908A2" w:rsidP="00C908A2">
            <w:pPr>
              <w:pStyle w:val="TableParagraph"/>
              <w:spacing w:before="107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86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A4A9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38C4205" w14:textId="77777777" w:rsidR="00C908A2" w:rsidRPr="0050780B" w:rsidRDefault="00C908A2" w:rsidP="00C908A2">
            <w:pPr>
              <w:pStyle w:val="TableParagraph"/>
              <w:spacing w:before="107"/>
              <w:ind w:left="16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D9860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0958CED8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92E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36CC1AA8" w14:textId="77777777" w:rsidR="00C908A2" w:rsidRPr="0050780B" w:rsidRDefault="00C908A2" w:rsidP="00C908A2">
            <w:pPr>
              <w:pStyle w:val="TableParagraph"/>
              <w:spacing w:before="107"/>
              <w:ind w:left="20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731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7777EA4" w14:textId="77777777" w:rsidR="00C908A2" w:rsidRPr="0050780B" w:rsidRDefault="00C908A2" w:rsidP="00C908A2">
            <w:pPr>
              <w:pStyle w:val="TableParagraph"/>
              <w:spacing w:before="107"/>
              <w:ind w:left="419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23D61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E39B058" w14:textId="77777777" w:rsidR="00C908A2" w:rsidRPr="0050780B" w:rsidRDefault="00C908A2" w:rsidP="00C908A2">
            <w:pPr>
              <w:pStyle w:val="TableParagraph"/>
              <w:spacing w:before="107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35:21:0503001:7216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EE6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17D5F88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A40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C8F35D3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0A99B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 xml:space="preserve">Российская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Федерация,Вологодская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область,городской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округ город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Череповец,город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783DD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299A85FC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E014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772B1656" w14:textId="77777777" w:rsidR="00C908A2" w:rsidRPr="0050780B" w:rsidRDefault="00C908A2" w:rsidP="00C908A2">
            <w:pPr>
              <w:pStyle w:val="TableParagraph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4B04CE7D" w14:textId="77777777" w:rsidR="00C908A2" w:rsidRPr="0050780B" w:rsidRDefault="00C908A2" w:rsidP="00C908A2">
            <w:pPr>
              <w:pStyle w:val="TableParagraph"/>
              <w:spacing w:before="20"/>
              <w:ind w:left="33" w:right="19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264F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997D2C9" w14:textId="77777777" w:rsidR="00C908A2" w:rsidRPr="0050780B" w:rsidRDefault="00C908A2" w:rsidP="00C908A2">
            <w:pPr>
              <w:pStyle w:val="TableParagraph"/>
              <w:spacing w:before="107"/>
              <w:ind w:left="197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1707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E434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6E902D1" w14:textId="77777777" w:rsidR="00C908A2" w:rsidRPr="0050780B" w:rsidRDefault="00C908A2" w:rsidP="00C908A2">
            <w:pPr>
              <w:pStyle w:val="TableParagraph"/>
              <w:spacing w:before="107"/>
              <w:ind w:left="56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35:21:0503001:7216:ЗУ1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DF2F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BFE4B1D" w14:textId="77777777" w:rsidR="00C908A2" w:rsidRPr="0050780B" w:rsidRDefault="00C908A2" w:rsidP="00C908A2">
            <w:pPr>
              <w:pStyle w:val="TableParagraph"/>
              <w:spacing w:before="107"/>
              <w:ind w:left="57" w:right="4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4748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B46FC1D" w14:textId="77777777" w:rsidR="00C908A2" w:rsidRPr="0050780B" w:rsidRDefault="00C908A2" w:rsidP="00C908A2">
            <w:pPr>
              <w:pStyle w:val="TableParagraph"/>
              <w:spacing w:before="107"/>
              <w:ind w:left="340" w:right="32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131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D0A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74B9B11" w14:textId="77777777" w:rsidR="00C908A2" w:rsidRPr="0050780B" w:rsidRDefault="00C908A2" w:rsidP="00C908A2">
            <w:pPr>
              <w:pStyle w:val="TableParagraph"/>
              <w:spacing w:before="107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8B372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45526FAD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F15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454D506C" w14:textId="77777777" w:rsidR="00C908A2" w:rsidRPr="0050780B" w:rsidRDefault="00C908A2" w:rsidP="00C908A2">
            <w:pPr>
              <w:pStyle w:val="TableParagraph"/>
              <w:spacing w:before="107"/>
              <w:ind w:left="21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8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3083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F2EFCAC" w14:textId="77777777" w:rsidR="00C908A2" w:rsidRPr="0050780B" w:rsidRDefault="00C908A2" w:rsidP="00C908A2">
            <w:pPr>
              <w:pStyle w:val="TableParagraph"/>
              <w:spacing w:before="107"/>
              <w:ind w:left="420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326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4BA135A" w14:textId="77777777" w:rsidR="00C908A2" w:rsidRPr="0050780B" w:rsidRDefault="00C908A2" w:rsidP="00C908A2">
            <w:pPr>
              <w:pStyle w:val="TableParagraph"/>
              <w:spacing w:before="107"/>
              <w:ind w:left="139" w:right="12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35:21:0503001:7212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224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B803184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8723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9436D78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703B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34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 xml:space="preserve">Российская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Федерация,Вологодская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область,городской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округ город </w:t>
            </w:r>
            <w:proofErr w:type="spellStart"/>
            <w:r w:rsidRPr="0050780B">
              <w:rPr>
                <w:w w:val="105"/>
                <w:sz w:val="12"/>
                <w:szCs w:val="12"/>
                <w:lang w:val="ru-RU"/>
              </w:rPr>
              <w:t>Череповец,город</w:t>
            </w:r>
            <w:proofErr w:type="spellEnd"/>
            <w:r w:rsidRPr="0050780B">
              <w:rPr>
                <w:w w:val="105"/>
                <w:sz w:val="12"/>
                <w:szCs w:val="12"/>
                <w:lang w:val="ru-RU"/>
              </w:rPr>
              <w:t xml:space="preserve"> Череповец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D66E5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16812268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1A0A2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64C512E" w14:textId="77777777" w:rsidR="00C908A2" w:rsidRPr="0050780B" w:rsidRDefault="00C908A2" w:rsidP="00C908A2">
            <w:pPr>
              <w:pStyle w:val="TableParagraph"/>
              <w:ind w:left="33" w:right="2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земельные участки (территории)</w:t>
            </w:r>
          </w:p>
          <w:p w14:paraId="38D2FB99" w14:textId="77777777" w:rsidR="00C908A2" w:rsidRPr="0050780B" w:rsidRDefault="00C908A2" w:rsidP="00C908A2">
            <w:pPr>
              <w:pStyle w:val="TableParagraph"/>
              <w:spacing w:before="20"/>
              <w:ind w:left="33" w:right="20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общего пользования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E4AB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9F31D8E" w14:textId="77777777" w:rsidR="00C908A2" w:rsidRPr="0050780B" w:rsidRDefault="00C908A2" w:rsidP="00C908A2">
            <w:pPr>
              <w:pStyle w:val="TableParagraph"/>
              <w:spacing w:before="107"/>
              <w:ind w:left="196" w:right="18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1681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BB9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9462BA7" w14:textId="77777777" w:rsidR="00C908A2" w:rsidRPr="0050780B" w:rsidRDefault="00C908A2" w:rsidP="00C908A2">
            <w:pPr>
              <w:pStyle w:val="TableParagraph"/>
              <w:spacing w:before="107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35:21:0503001:7212:ЗУ1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8E6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435762A" w14:textId="77777777" w:rsidR="00C908A2" w:rsidRPr="0050780B" w:rsidRDefault="00C908A2" w:rsidP="00C908A2">
            <w:pPr>
              <w:pStyle w:val="TableParagraph"/>
              <w:spacing w:before="107"/>
              <w:ind w:left="57" w:right="4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F44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661815D" w14:textId="77777777" w:rsidR="00C908A2" w:rsidRPr="0050780B" w:rsidRDefault="00C908A2" w:rsidP="00C908A2">
            <w:pPr>
              <w:pStyle w:val="TableParagraph"/>
              <w:spacing w:before="107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45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C8A2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73CCAF1" w14:textId="77777777" w:rsidR="00C908A2" w:rsidRPr="0050780B" w:rsidRDefault="00C908A2" w:rsidP="00C908A2">
            <w:pPr>
              <w:pStyle w:val="TableParagraph"/>
              <w:spacing w:before="107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520D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131" w:right="11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путем раздела с сохранением исходного в измененных границах</w:t>
            </w:r>
          </w:p>
        </w:tc>
      </w:tr>
      <w:tr w:rsidR="00C908A2" w:rsidRPr="00FB0681" w14:paraId="6F12F80F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071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1847DAF" w14:textId="77777777" w:rsidR="00C908A2" w:rsidRPr="0050780B" w:rsidRDefault="00C908A2" w:rsidP="00C908A2">
            <w:pPr>
              <w:pStyle w:val="TableParagraph"/>
              <w:spacing w:before="107"/>
              <w:ind w:left="20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68B7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BB1862F" w14:textId="77777777" w:rsidR="00C908A2" w:rsidRPr="0050780B" w:rsidRDefault="00C908A2" w:rsidP="00C908A2">
            <w:pPr>
              <w:pStyle w:val="TableParagraph"/>
              <w:spacing w:before="107"/>
              <w:ind w:left="420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A22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FD9726D" w14:textId="77777777" w:rsidR="00C908A2" w:rsidRPr="0050780B" w:rsidRDefault="00C908A2" w:rsidP="00C908A2">
            <w:pPr>
              <w:pStyle w:val="TableParagraph"/>
              <w:spacing w:before="107"/>
              <w:ind w:left="139" w:right="12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A06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3A18355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82DA4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43BDDA5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E074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256" w:right="242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Череповец,</w:t>
            </w:r>
          </w:p>
          <w:p w14:paraId="34598FFE" w14:textId="77777777" w:rsidR="00C908A2" w:rsidRPr="0050780B" w:rsidRDefault="00C908A2" w:rsidP="00C908A2">
            <w:pPr>
              <w:pStyle w:val="TableParagraph"/>
              <w:ind w:left="30" w:right="20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.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Преображенского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5D28C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</w:rPr>
            </w:pPr>
          </w:p>
          <w:p w14:paraId="739B2570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83F2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B9AE886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7291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950D524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D81E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A3C1FE7" w14:textId="77777777" w:rsidR="00C908A2" w:rsidRPr="0050780B" w:rsidRDefault="00C908A2" w:rsidP="00C908A2">
            <w:pPr>
              <w:pStyle w:val="TableParagraph"/>
              <w:spacing w:before="107"/>
              <w:ind w:left="55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35:21:0503001:ЗУ1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0BD3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48851E2" w14:textId="77777777" w:rsidR="00C908A2" w:rsidRPr="0050780B" w:rsidRDefault="00C908A2" w:rsidP="00C908A2">
            <w:pPr>
              <w:pStyle w:val="TableParagraph"/>
              <w:spacing w:before="107"/>
              <w:ind w:left="57" w:right="4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A0F9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8F4C815" w14:textId="77777777" w:rsidR="00C908A2" w:rsidRPr="0050780B" w:rsidRDefault="00C908A2" w:rsidP="00C908A2">
            <w:pPr>
              <w:pStyle w:val="TableParagraph"/>
              <w:spacing w:before="107"/>
              <w:ind w:left="340" w:right="32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261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C985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55CD263" w14:textId="77777777" w:rsidR="00C908A2" w:rsidRPr="0050780B" w:rsidRDefault="00C908A2" w:rsidP="00C908A2">
            <w:pPr>
              <w:pStyle w:val="TableParagraph"/>
              <w:spacing w:before="107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0142F" w14:textId="77777777" w:rsidR="00C908A2" w:rsidRPr="0050780B" w:rsidRDefault="00C908A2" w:rsidP="00C908A2">
            <w:pPr>
              <w:pStyle w:val="TableParagraph"/>
              <w:spacing w:before="21" w:line="150" w:lineRule="atLeast"/>
              <w:ind w:left="45" w:right="24" w:hanging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C908A2" w:rsidRPr="00FB0681" w14:paraId="36FA865E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3F0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6E54BE09" w14:textId="77777777" w:rsidR="00C908A2" w:rsidRPr="0050780B" w:rsidRDefault="00C908A2" w:rsidP="00C908A2">
            <w:pPr>
              <w:pStyle w:val="TableParagraph"/>
              <w:spacing w:before="108"/>
              <w:ind w:left="97" w:right="7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53B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1972B16" w14:textId="77777777" w:rsidR="00C908A2" w:rsidRPr="0050780B" w:rsidRDefault="00C908A2" w:rsidP="00C908A2">
            <w:pPr>
              <w:pStyle w:val="TableParagraph"/>
              <w:spacing w:before="108"/>
              <w:ind w:left="420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CA6CA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07744E9" w14:textId="77777777" w:rsidR="00C908A2" w:rsidRPr="0050780B" w:rsidRDefault="00C908A2" w:rsidP="00C908A2">
            <w:pPr>
              <w:pStyle w:val="TableParagraph"/>
              <w:spacing w:before="108"/>
              <w:ind w:left="139" w:right="12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B8675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B82168F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866E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F80AEF7" w14:textId="77777777" w:rsidR="00C908A2" w:rsidRPr="0050780B" w:rsidRDefault="00C908A2" w:rsidP="00C908A2">
            <w:pPr>
              <w:pStyle w:val="TableParagraph"/>
              <w:spacing w:before="107"/>
              <w:ind w:left="11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52E06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255" w:right="243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Череповец,</w:t>
            </w:r>
          </w:p>
          <w:p w14:paraId="55834C0F" w14:textId="77777777" w:rsidR="00C908A2" w:rsidRPr="0050780B" w:rsidRDefault="00C908A2" w:rsidP="00C908A2">
            <w:pPr>
              <w:pStyle w:val="TableParagraph"/>
              <w:ind w:left="29" w:right="20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.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Преображенского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9B7EA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</w:rPr>
            </w:pPr>
          </w:p>
          <w:p w14:paraId="74E14506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2002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06C8D25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F8807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4C253BD" w14:textId="77777777" w:rsidR="00C908A2" w:rsidRPr="0050780B" w:rsidRDefault="00C908A2" w:rsidP="00C908A2">
            <w:pPr>
              <w:pStyle w:val="TableParagraph"/>
              <w:spacing w:before="107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5E0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80B04F8" w14:textId="77777777" w:rsidR="00C908A2" w:rsidRPr="0050780B" w:rsidRDefault="00C908A2" w:rsidP="00C908A2">
            <w:pPr>
              <w:pStyle w:val="TableParagraph"/>
              <w:spacing w:before="107"/>
              <w:ind w:left="54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35:21:0503001:ЗУ2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4A1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088ACA4" w14:textId="77777777" w:rsidR="00C908A2" w:rsidRPr="0050780B" w:rsidRDefault="00C908A2" w:rsidP="00C908A2">
            <w:pPr>
              <w:pStyle w:val="TableParagraph"/>
              <w:spacing w:before="107"/>
              <w:ind w:left="57" w:right="43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4059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0674EEB" w14:textId="77777777" w:rsidR="00C908A2" w:rsidRPr="0050780B" w:rsidRDefault="00C908A2" w:rsidP="00C908A2">
            <w:pPr>
              <w:pStyle w:val="TableParagraph"/>
              <w:spacing w:before="107"/>
              <w:ind w:left="339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5122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57E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7378EEAB" w14:textId="77777777" w:rsidR="00C908A2" w:rsidRPr="0050780B" w:rsidRDefault="00C908A2" w:rsidP="00C908A2">
            <w:pPr>
              <w:pStyle w:val="TableParagraph"/>
              <w:spacing w:before="107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1295" w14:textId="77777777" w:rsidR="00C908A2" w:rsidRPr="0050780B" w:rsidRDefault="00C908A2" w:rsidP="00C908A2">
            <w:pPr>
              <w:pStyle w:val="TableParagraph"/>
              <w:spacing w:before="21" w:line="150" w:lineRule="atLeast"/>
              <w:ind w:left="45" w:right="24" w:hanging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C908A2" w:rsidRPr="00FB0681" w14:paraId="7C653172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18C61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0A734E71" w14:textId="77777777" w:rsidR="00C908A2" w:rsidRPr="0050780B" w:rsidRDefault="00C908A2" w:rsidP="00C908A2">
            <w:pPr>
              <w:pStyle w:val="TableParagraph"/>
              <w:spacing w:before="108"/>
              <w:ind w:left="97" w:right="7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F96E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231A329" w14:textId="77777777" w:rsidR="00C908A2" w:rsidRPr="0050780B" w:rsidRDefault="00C908A2" w:rsidP="00C908A2">
            <w:pPr>
              <w:pStyle w:val="TableParagraph"/>
              <w:spacing w:before="108"/>
              <w:ind w:left="419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D508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21850AC" w14:textId="77777777" w:rsidR="00C908A2" w:rsidRPr="0050780B" w:rsidRDefault="00C908A2" w:rsidP="00C908A2">
            <w:pPr>
              <w:pStyle w:val="TableParagraph"/>
              <w:spacing w:before="108"/>
              <w:ind w:left="139" w:right="12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B9E5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95650DD" w14:textId="77777777" w:rsidR="00C908A2" w:rsidRPr="0050780B" w:rsidRDefault="00C908A2" w:rsidP="00C908A2">
            <w:pPr>
              <w:pStyle w:val="TableParagraph"/>
              <w:spacing w:before="108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8FF4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A16548F" w14:textId="77777777" w:rsidR="00C908A2" w:rsidRPr="0050780B" w:rsidRDefault="00C908A2" w:rsidP="00C908A2">
            <w:pPr>
              <w:pStyle w:val="TableParagraph"/>
              <w:spacing w:before="108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6BEE6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256" w:right="243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Череповец,</w:t>
            </w:r>
          </w:p>
          <w:p w14:paraId="2EC66C4D" w14:textId="77777777" w:rsidR="00C908A2" w:rsidRPr="0050780B" w:rsidRDefault="00C908A2" w:rsidP="00C908A2">
            <w:pPr>
              <w:pStyle w:val="TableParagraph"/>
              <w:ind w:left="30" w:right="20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.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Преображенского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58B49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</w:rPr>
            </w:pPr>
          </w:p>
          <w:p w14:paraId="5A2D23AB" w14:textId="77777777" w:rsidR="00C908A2" w:rsidRPr="0050780B" w:rsidRDefault="00C908A2" w:rsidP="00C908A2">
            <w:pPr>
              <w:pStyle w:val="TableParagraph"/>
              <w:spacing w:before="1"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412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DD6031A" w14:textId="77777777" w:rsidR="00C908A2" w:rsidRPr="0050780B" w:rsidRDefault="00C908A2" w:rsidP="00C908A2">
            <w:pPr>
              <w:pStyle w:val="TableParagraph"/>
              <w:spacing w:before="108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F468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B4A0C46" w14:textId="77777777" w:rsidR="00C908A2" w:rsidRPr="0050780B" w:rsidRDefault="00C908A2" w:rsidP="00C908A2">
            <w:pPr>
              <w:pStyle w:val="TableParagraph"/>
              <w:spacing w:before="108"/>
              <w:ind w:left="13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5D91C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B26CE6E" w14:textId="77777777" w:rsidR="00C908A2" w:rsidRPr="0050780B" w:rsidRDefault="00C908A2" w:rsidP="00C908A2">
            <w:pPr>
              <w:pStyle w:val="TableParagraph"/>
              <w:spacing w:before="108"/>
              <w:ind w:left="54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35:21:0503001:ЗУ3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21D6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780DA59" w14:textId="77777777" w:rsidR="00C908A2" w:rsidRPr="0050780B" w:rsidRDefault="00C908A2" w:rsidP="00C908A2">
            <w:pPr>
              <w:pStyle w:val="TableParagraph"/>
              <w:spacing w:before="108"/>
              <w:ind w:left="57" w:right="42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5466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DA993A3" w14:textId="77777777" w:rsidR="00C908A2" w:rsidRPr="0050780B" w:rsidRDefault="00C908A2" w:rsidP="00C908A2">
            <w:pPr>
              <w:pStyle w:val="TableParagraph"/>
              <w:spacing w:before="108"/>
              <w:ind w:left="340" w:right="324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15942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1A7F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7E64B3C" w14:textId="77777777" w:rsidR="00C908A2" w:rsidRPr="0050780B" w:rsidRDefault="00C908A2" w:rsidP="00C908A2">
            <w:pPr>
              <w:pStyle w:val="TableParagraph"/>
              <w:spacing w:before="108"/>
              <w:ind w:left="17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0AB9" w14:textId="77777777" w:rsidR="00C908A2" w:rsidRPr="0050780B" w:rsidRDefault="00C908A2" w:rsidP="00C908A2">
            <w:pPr>
              <w:pStyle w:val="TableParagraph"/>
              <w:spacing w:before="21" w:line="150" w:lineRule="atLeast"/>
              <w:ind w:left="45" w:right="24" w:hanging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C908A2" w:rsidRPr="00FB0681" w14:paraId="7D1AEC83" w14:textId="77777777" w:rsidTr="00CB72D0">
        <w:trPr>
          <w:trHeight w:val="676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E53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  <w:lang w:val="ru-RU"/>
              </w:rPr>
            </w:pPr>
          </w:p>
          <w:p w14:paraId="5C3534B1" w14:textId="77777777" w:rsidR="00C908A2" w:rsidRPr="0050780B" w:rsidRDefault="00C908A2" w:rsidP="00C908A2">
            <w:pPr>
              <w:pStyle w:val="TableParagraph"/>
              <w:spacing w:before="107"/>
              <w:ind w:left="97" w:right="76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12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35AD9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4D30E390" w14:textId="77777777" w:rsidR="00C908A2" w:rsidRPr="0050780B" w:rsidRDefault="00C908A2" w:rsidP="00C908A2">
            <w:pPr>
              <w:pStyle w:val="TableParagraph"/>
              <w:spacing w:before="107"/>
              <w:ind w:left="419"/>
              <w:jc w:val="left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F60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568AC21" w14:textId="77777777" w:rsidR="00C908A2" w:rsidRPr="0050780B" w:rsidRDefault="00C908A2" w:rsidP="00C908A2">
            <w:pPr>
              <w:pStyle w:val="TableParagraph"/>
              <w:spacing w:before="107"/>
              <w:ind w:left="139" w:right="127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03C1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0D2D15FF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1857F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565B12E8" w14:textId="77777777" w:rsidR="00C908A2" w:rsidRPr="0050780B" w:rsidRDefault="00C908A2" w:rsidP="00C908A2">
            <w:pPr>
              <w:pStyle w:val="TableParagraph"/>
              <w:spacing w:before="107"/>
              <w:ind w:left="11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29D7" w14:textId="77777777" w:rsidR="00C908A2" w:rsidRPr="0050780B" w:rsidRDefault="00C908A2" w:rsidP="00C908A2">
            <w:pPr>
              <w:pStyle w:val="TableParagraph"/>
              <w:spacing w:before="111" w:line="273" w:lineRule="auto"/>
              <w:ind w:left="255" w:right="243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Российская Федерация, Вологодская область, город Череповец,</w:t>
            </w:r>
          </w:p>
          <w:p w14:paraId="04DF1BF7" w14:textId="77777777" w:rsidR="00C908A2" w:rsidRPr="0050780B" w:rsidRDefault="00C908A2" w:rsidP="00C908A2">
            <w:pPr>
              <w:pStyle w:val="TableParagraph"/>
              <w:ind w:left="29" w:right="20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.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Преображенского</w:t>
            </w:r>
            <w:proofErr w:type="spellEnd"/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073C5" w14:textId="77777777" w:rsidR="00C908A2" w:rsidRPr="0050780B" w:rsidRDefault="00C908A2" w:rsidP="00C908A2">
            <w:pPr>
              <w:pStyle w:val="TableParagraph"/>
              <w:spacing w:before="6"/>
              <w:jc w:val="left"/>
              <w:rPr>
                <w:b/>
                <w:sz w:val="12"/>
                <w:szCs w:val="12"/>
              </w:rPr>
            </w:pPr>
          </w:p>
          <w:p w14:paraId="09A650BE" w14:textId="77777777" w:rsidR="00C908A2" w:rsidRPr="0050780B" w:rsidRDefault="00C908A2" w:rsidP="00C908A2">
            <w:pPr>
              <w:pStyle w:val="TableParagraph"/>
              <w:spacing w:line="273" w:lineRule="auto"/>
              <w:ind w:left="399" w:right="89" w:hanging="283"/>
              <w:jc w:val="left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Земли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населенных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пунктов</w:t>
            </w:r>
            <w:proofErr w:type="spellEnd"/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44C6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24A330C2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23E32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C68D516" w14:textId="77777777" w:rsidR="00C908A2" w:rsidRPr="0050780B" w:rsidRDefault="00C908A2" w:rsidP="00C908A2">
            <w:pPr>
              <w:pStyle w:val="TableParagraph"/>
              <w:spacing w:before="107"/>
              <w:ind w:left="12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38D6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15155FAC" w14:textId="77777777" w:rsidR="00C908A2" w:rsidRPr="0050780B" w:rsidRDefault="00C908A2" w:rsidP="00C908A2">
            <w:pPr>
              <w:pStyle w:val="TableParagraph"/>
              <w:spacing w:before="107"/>
              <w:ind w:left="54" w:right="43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35:21:0503001:ЗУ4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4117D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71FD79A" w14:textId="77777777" w:rsidR="00C908A2" w:rsidRPr="0050780B" w:rsidRDefault="00C908A2" w:rsidP="00C908A2">
            <w:pPr>
              <w:pStyle w:val="TableParagraph"/>
              <w:spacing w:before="107"/>
              <w:ind w:left="57" w:right="43"/>
              <w:rPr>
                <w:sz w:val="12"/>
                <w:szCs w:val="12"/>
              </w:rPr>
            </w:pPr>
            <w:proofErr w:type="spellStart"/>
            <w:r w:rsidRPr="0050780B">
              <w:rPr>
                <w:w w:val="105"/>
                <w:sz w:val="12"/>
                <w:szCs w:val="12"/>
              </w:rPr>
              <w:t>Улично-дорожная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</w:t>
            </w:r>
            <w:proofErr w:type="spellStart"/>
            <w:r w:rsidRPr="0050780B">
              <w:rPr>
                <w:w w:val="105"/>
                <w:sz w:val="12"/>
                <w:szCs w:val="12"/>
              </w:rPr>
              <w:t>сеть</w:t>
            </w:r>
            <w:proofErr w:type="spellEnd"/>
            <w:r w:rsidRPr="0050780B">
              <w:rPr>
                <w:w w:val="105"/>
                <w:sz w:val="12"/>
                <w:szCs w:val="12"/>
              </w:rPr>
              <w:t xml:space="preserve"> (12.0.1)</w:t>
            </w:r>
          </w:p>
        </w:tc>
        <w:tc>
          <w:tcPr>
            <w:tcW w:w="1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F1E10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325133F7" w14:textId="77777777" w:rsidR="00C908A2" w:rsidRPr="0050780B" w:rsidRDefault="00C908A2" w:rsidP="00C908A2">
            <w:pPr>
              <w:pStyle w:val="TableParagraph"/>
              <w:spacing w:before="107"/>
              <w:ind w:left="340" w:right="325"/>
              <w:rPr>
                <w:sz w:val="12"/>
                <w:szCs w:val="12"/>
              </w:rPr>
            </w:pPr>
            <w:r w:rsidRPr="0050780B">
              <w:rPr>
                <w:w w:val="105"/>
                <w:sz w:val="12"/>
                <w:szCs w:val="12"/>
              </w:rPr>
              <w:t>17575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50A3" w14:textId="77777777" w:rsidR="00C908A2" w:rsidRPr="0050780B" w:rsidRDefault="00C908A2" w:rsidP="00C908A2">
            <w:pPr>
              <w:pStyle w:val="TableParagraph"/>
              <w:jc w:val="left"/>
              <w:rPr>
                <w:b/>
                <w:sz w:val="12"/>
                <w:szCs w:val="12"/>
              </w:rPr>
            </w:pPr>
          </w:p>
          <w:p w14:paraId="6179691C" w14:textId="77777777" w:rsidR="00C908A2" w:rsidRPr="0050780B" w:rsidRDefault="00C908A2" w:rsidP="00C908A2">
            <w:pPr>
              <w:pStyle w:val="TableParagraph"/>
              <w:spacing w:before="107"/>
              <w:ind w:left="16"/>
              <w:rPr>
                <w:sz w:val="12"/>
                <w:szCs w:val="12"/>
              </w:rPr>
            </w:pPr>
            <w:r w:rsidRPr="0050780B">
              <w:rPr>
                <w:w w:val="104"/>
                <w:sz w:val="12"/>
                <w:szCs w:val="12"/>
              </w:rPr>
              <w:t>−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24698" w14:textId="77777777" w:rsidR="00C908A2" w:rsidRPr="0050780B" w:rsidRDefault="00C908A2" w:rsidP="00C908A2">
            <w:pPr>
              <w:pStyle w:val="TableParagraph"/>
              <w:spacing w:before="21" w:line="150" w:lineRule="atLeast"/>
              <w:ind w:left="45" w:right="24" w:hanging="1"/>
              <w:rPr>
                <w:sz w:val="12"/>
                <w:szCs w:val="12"/>
                <w:lang w:val="ru-RU"/>
              </w:rPr>
            </w:pPr>
            <w:r w:rsidRPr="0050780B">
              <w:rPr>
                <w:w w:val="105"/>
                <w:sz w:val="12"/>
                <w:szCs w:val="12"/>
                <w:lang w:val="ru-RU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</w:tbl>
    <w:p w14:paraId="7C95C321" w14:textId="7A4A3C9E" w:rsidR="00C908A2" w:rsidRPr="00FB0681" w:rsidRDefault="00C908A2" w:rsidP="009B6CCA">
      <w:pPr>
        <w:spacing w:before="29"/>
        <w:ind w:left="140"/>
        <w:rPr>
          <w:sz w:val="12"/>
        </w:rPr>
      </w:pPr>
      <w:r w:rsidRPr="00FB0681">
        <w:rPr>
          <w:w w:val="105"/>
          <w:sz w:val="12"/>
        </w:rPr>
        <w:t>Примечания:1. Земельные участки относятся к территории общего пользования</w:t>
      </w:r>
    </w:p>
    <w:p w14:paraId="186BB14B" w14:textId="77777777" w:rsidR="00C908A2" w:rsidRPr="00FB0681" w:rsidRDefault="00C908A2" w:rsidP="00C908A2">
      <w:pPr>
        <w:pStyle w:val="afc"/>
        <w:rPr>
          <w:sz w:val="20"/>
        </w:rPr>
      </w:pPr>
    </w:p>
    <w:p w14:paraId="767D37B9" w14:textId="77777777" w:rsidR="00C908A2" w:rsidRPr="00FB0681" w:rsidRDefault="00C908A2" w:rsidP="00C908A2">
      <w:pPr>
        <w:pStyle w:val="afc"/>
        <w:rPr>
          <w:sz w:val="20"/>
        </w:rPr>
      </w:pPr>
    </w:p>
    <w:p w14:paraId="08C18107" w14:textId="77777777" w:rsidR="00C908A2" w:rsidRPr="00FB0681" w:rsidRDefault="00C908A2" w:rsidP="00C908A2">
      <w:pPr>
        <w:pStyle w:val="afc"/>
        <w:rPr>
          <w:sz w:val="20"/>
        </w:rPr>
      </w:pPr>
    </w:p>
    <w:p w14:paraId="027FA7BD" w14:textId="77777777" w:rsidR="00C908A2" w:rsidRPr="00FB0681" w:rsidRDefault="00C908A2" w:rsidP="00C908A2">
      <w:pPr>
        <w:pStyle w:val="afc"/>
        <w:rPr>
          <w:sz w:val="20"/>
        </w:rPr>
      </w:pPr>
    </w:p>
    <w:p w14:paraId="141718C6" w14:textId="77777777" w:rsidR="00C908A2" w:rsidRPr="00FB0681" w:rsidRDefault="00C908A2" w:rsidP="00CB72D0">
      <w:pPr>
        <w:rPr>
          <w:sz w:val="11"/>
        </w:rPr>
        <w:sectPr w:rsidR="00C908A2" w:rsidRPr="00FB0681" w:rsidSect="00CB72D0">
          <w:headerReference w:type="default" r:id="rId20"/>
          <w:pgSz w:w="23820" w:h="16840" w:orient="landscape"/>
          <w:pgMar w:top="1134" w:right="567" w:bottom="1134" w:left="1701" w:header="374" w:footer="0" w:gutter="0"/>
          <w:pgNumType w:start="5"/>
          <w:cols w:space="720"/>
          <w:docGrid w:linePitch="272"/>
        </w:sectPr>
      </w:pPr>
    </w:p>
    <w:p w14:paraId="551E28B7" w14:textId="77777777" w:rsidR="00C908A2" w:rsidRPr="00FB0681" w:rsidRDefault="00C908A2" w:rsidP="00CB72D0">
      <w:pPr>
        <w:pStyle w:val="afc"/>
        <w:spacing w:before="5"/>
        <w:ind w:firstLine="0"/>
        <w:rPr>
          <w:sz w:val="23"/>
        </w:rPr>
      </w:pPr>
    </w:p>
    <w:p w14:paraId="010CC495" w14:textId="3B694112" w:rsidR="00C908A2" w:rsidRPr="00C908A2" w:rsidRDefault="00EF314C" w:rsidP="00C908A2">
      <w:pPr>
        <w:pStyle w:val="afc"/>
        <w:spacing w:line="276" w:lineRule="auto"/>
        <w:ind w:left="121" w:right="243"/>
        <w:jc w:val="right"/>
        <w:rPr>
          <w:sz w:val="26"/>
          <w:szCs w:val="26"/>
        </w:rPr>
      </w:pPr>
      <w:bookmarkStart w:id="3" w:name="Приложение_2"/>
      <w:bookmarkEnd w:id="3"/>
      <w:r>
        <w:rPr>
          <w:sz w:val="26"/>
          <w:szCs w:val="26"/>
        </w:rPr>
        <w:t>Таблица 3</w:t>
      </w:r>
    </w:p>
    <w:p w14:paraId="61DE4246" w14:textId="77777777" w:rsidR="00C908A2" w:rsidRPr="00C908A2" w:rsidRDefault="00C908A2" w:rsidP="00C908A2">
      <w:pPr>
        <w:pStyle w:val="afc"/>
        <w:spacing w:line="276" w:lineRule="auto"/>
        <w:ind w:left="121" w:right="243"/>
        <w:rPr>
          <w:sz w:val="26"/>
          <w:szCs w:val="26"/>
        </w:rPr>
      </w:pPr>
      <w:r w:rsidRPr="00C908A2">
        <w:rPr>
          <w:sz w:val="26"/>
          <w:szCs w:val="26"/>
        </w:rPr>
        <w:t>Перечень координат характерных точек границ образуемых земельных участков</w:t>
      </w:r>
    </w:p>
    <w:p w14:paraId="26A14F79" w14:textId="77777777" w:rsidR="00C908A2" w:rsidRPr="00FB0681" w:rsidRDefault="00C908A2" w:rsidP="00C908A2">
      <w:pPr>
        <w:pStyle w:val="afc"/>
        <w:spacing w:before="10"/>
        <w:rPr>
          <w:b/>
          <w:sz w:val="17"/>
        </w:rPr>
      </w:pPr>
    </w:p>
    <w:tbl>
      <w:tblPr>
        <w:tblStyle w:val="TableNormal"/>
        <w:tblW w:w="9502" w:type="dxa"/>
        <w:tblInd w:w="1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3404"/>
        <w:gridCol w:w="3863"/>
      </w:tblGrid>
      <w:tr w:rsidR="00C908A2" w14:paraId="6F9E7E5A" w14:textId="77777777" w:rsidTr="00326E43">
        <w:trPr>
          <w:trHeight w:val="277"/>
        </w:trPr>
        <w:tc>
          <w:tcPr>
            <w:tcW w:w="5639" w:type="dxa"/>
            <w:gridSpan w:val="2"/>
          </w:tcPr>
          <w:p w14:paraId="1572A44F" w14:textId="77777777" w:rsidR="00C908A2" w:rsidRDefault="00C908A2" w:rsidP="00C908A2">
            <w:pPr>
              <w:pStyle w:val="TableParagraph"/>
              <w:spacing w:line="258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6A162BE2" w14:textId="77777777" w:rsidR="00C908A2" w:rsidRDefault="00C908A2" w:rsidP="00C908A2">
            <w:pPr>
              <w:pStyle w:val="TableParagraph"/>
              <w:spacing w:line="258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35:21:0503001:ЗУ1</w:t>
            </w:r>
          </w:p>
        </w:tc>
      </w:tr>
      <w:tr w:rsidR="00C908A2" w14:paraId="73A100F6" w14:textId="77777777" w:rsidTr="00326E43">
        <w:trPr>
          <w:trHeight w:val="275"/>
        </w:trPr>
        <w:tc>
          <w:tcPr>
            <w:tcW w:w="5639" w:type="dxa"/>
            <w:gridSpan w:val="2"/>
          </w:tcPr>
          <w:p w14:paraId="2E622933" w14:textId="77777777" w:rsidR="00C908A2" w:rsidRPr="00FB0681" w:rsidRDefault="00C908A2" w:rsidP="00C908A2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06D34F97" w14:textId="77777777" w:rsidR="00C908A2" w:rsidRDefault="00C908A2" w:rsidP="00C908A2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</w:tr>
      <w:tr w:rsidR="00C908A2" w14:paraId="18BD7C9D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02AEC48C" w14:textId="77777777" w:rsidR="00C908A2" w:rsidRDefault="00C908A2" w:rsidP="00C908A2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05B6E6FC" w14:textId="77777777" w:rsidR="00C908A2" w:rsidRDefault="00C908A2" w:rsidP="00C908A2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54C806E6" w14:textId="77777777" w:rsidR="00C908A2" w:rsidRDefault="00C908A2" w:rsidP="00C908A2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611B1981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38626023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310EF509" w14:textId="77777777" w:rsidR="00C908A2" w:rsidRDefault="00C908A2" w:rsidP="00C908A2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25DB1757" w14:textId="77777777" w:rsidR="00C908A2" w:rsidRDefault="00C908A2" w:rsidP="00C908A2">
            <w:pPr>
              <w:pStyle w:val="TableParagraph"/>
              <w:spacing w:before="12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C908A2" w14:paraId="513366DA" w14:textId="77777777" w:rsidTr="00326E43">
        <w:trPr>
          <w:trHeight w:val="275"/>
        </w:trPr>
        <w:tc>
          <w:tcPr>
            <w:tcW w:w="2235" w:type="dxa"/>
          </w:tcPr>
          <w:p w14:paraId="67AE4CD7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4" w:type="dxa"/>
          </w:tcPr>
          <w:p w14:paraId="24C6D249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337677.60</w:t>
            </w:r>
          </w:p>
        </w:tc>
        <w:tc>
          <w:tcPr>
            <w:tcW w:w="3863" w:type="dxa"/>
          </w:tcPr>
          <w:p w14:paraId="7A7E0FDC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2215175.58</w:t>
            </w:r>
          </w:p>
        </w:tc>
      </w:tr>
      <w:tr w:rsidR="00C908A2" w14:paraId="1C315033" w14:textId="77777777" w:rsidTr="00326E43">
        <w:trPr>
          <w:trHeight w:val="275"/>
        </w:trPr>
        <w:tc>
          <w:tcPr>
            <w:tcW w:w="2235" w:type="dxa"/>
          </w:tcPr>
          <w:p w14:paraId="3BFDA3D2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4" w:type="dxa"/>
          </w:tcPr>
          <w:p w14:paraId="0C8274FA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337682.86</w:t>
            </w:r>
          </w:p>
        </w:tc>
        <w:tc>
          <w:tcPr>
            <w:tcW w:w="3863" w:type="dxa"/>
          </w:tcPr>
          <w:p w14:paraId="03CE4B74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2215176.99</w:t>
            </w:r>
          </w:p>
        </w:tc>
      </w:tr>
      <w:tr w:rsidR="00C908A2" w14:paraId="295452EC" w14:textId="77777777" w:rsidTr="00326E43">
        <w:trPr>
          <w:trHeight w:val="275"/>
        </w:trPr>
        <w:tc>
          <w:tcPr>
            <w:tcW w:w="2235" w:type="dxa"/>
          </w:tcPr>
          <w:p w14:paraId="2ADE6AB4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4" w:type="dxa"/>
          </w:tcPr>
          <w:p w14:paraId="31B03B61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337670.36</w:t>
            </w:r>
          </w:p>
        </w:tc>
        <w:tc>
          <w:tcPr>
            <w:tcW w:w="3863" w:type="dxa"/>
          </w:tcPr>
          <w:p w14:paraId="50E2D6B9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2215223.17</w:t>
            </w:r>
          </w:p>
        </w:tc>
      </w:tr>
      <w:tr w:rsidR="00C908A2" w14:paraId="37FB55B9" w14:textId="77777777" w:rsidTr="00326E43">
        <w:trPr>
          <w:trHeight w:val="275"/>
        </w:trPr>
        <w:tc>
          <w:tcPr>
            <w:tcW w:w="2235" w:type="dxa"/>
          </w:tcPr>
          <w:p w14:paraId="22FDE7CD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4" w:type="dxa"/>
          </w:tcPr>
          <w:p w14:paraId="01B26291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337665.08</w:t>
            </w:r>
          </w:p>
        </w:tc>
        <w:tc>
          <w:tcPr>
            <w:tcW w:w="3863" w:type="dxa"/>
          </w:tcPr>
          <w:p w14:paraId="337C05E8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2215221.03</w:t>
            </w:r>
          </w:p>
        </w:tc>
      </w:tr>
      <w:tr w:rsidR="00C908A2" w14:paraId="07367C2C" w14:textId="77777777" w:rsidTr="00326E43">
        <w:trPr>
          <w:trHeight w:val="277"/>
        </w:trPr>
        <w:tc>
          <w:tcPr>
            <w:tcW w:w="2235" w:type="dxa"/>
          </w:tcPr>
          <w:p w14:paraId="40146CC7" w14:textId="77777777" w:rsidR="00C908A2" w:rsidRDefault="00C908A2" w:rsidP="00C908A2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404" w:type="dxa"/>
          </w:tcPr>
          <w:p w14:paraId="6A9DEE93" w14:textId="77777777" w:rsidR="00C908A2" w:rsidRDefault="00C908A2" w:rsidP="00C908A2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337670.33</w:t>
            </w:r>
          </w:p>
        </w:tc>
        <w:tc>
          <w:tcPr>
            <w:tcW w:w="3863" w:type="dxa"/>
          </w:tcPr>
          <w:p w14:paraId="47D666E7" w14:textId="77777777" w:rsidR="00C908A2" w:rsidRDefault="00C908A2" w:rsidP="00C908A2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2215202.45</w:t>
            </w:r>
          </w:p>
        </w:tc>
      </w:tr>
      <w:tr w:rsidR="00C908A2" w14:paraId="6C7CE0D9" w14:textId="77777777" w:rsidTr="00326E43">
        <w:trPr>
          <w:trHeight w:val="275"/>
        </w:trPr>
        <w:tc>
          <w:tcPr>
            <w:tcW w:w="2235" w:type="dxa"/>
          </w:tcPr>
          <w:p w14:paraId="504645B4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404" w:type="dxa"/>
          </w:tcPr>
          <w:p w14:paraId="32ECDA31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337677.60</w:t>
            </w:r>
          </w:p>
        </w:tc>
        <w:tc>
          <w:tcPr>
            <w:tcW w:w="3863" w:type="dxa"/>
          </w:tcPr>
          <w:p w14:paraId="437B4E6F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2215175.58</w:t>
            </w:r>
          </w:p>
        </w:tc>
      </w:tr>
      <w:tr w:rsidR="00C908A2" w14:paraId="2FDF4DE8" w14:textId="77777777" w:rsidTr="00326E43">
        <w:trPr>
          <w:trHeight w:val="276"/>
        </w:trPr>
        <w:tc>
          <w:tcPr>
            <w:tcW w:w="5639" w:type="dxa"/>
            <w:gridSpan w:val="2"/>
          </w:tcPr>
          <w:p w14:paraId="0DCACD96" w14:textId="77777777" w:rsidR="00C908A2" w:rsidRDefault="00C908A2" w:rsidP="00C908A2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383DA492" w14:textId="77777777" w:rsidR="00C908A2" w:rsidRDefault="00C908A2" w:rsidP="00C908A2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35:21:0503001:ЗУ2</w:t>
            </w:r>
          </w:p>
        </w:tc>
      </w:tr>
      <w:tr w:rsidR="00C908A2" w14:paraId="1FBC7B5C" w14:textId="77777777" w:rsidTr="00326E43">
        <w:trPr>
          <w:trHeight w:val="275"/>
        </w:trPr>
        <w:tc>
          <w:tcPr>
            <w:tcW w:w="5639" w:type="dxa"/>
            <w:gridSpan w:val="2"/>
          </w:tcPr>
          <w:p w14:paraId="24BC8118" w14:textId="77777777" w:rsidR="00C908A2" w:rsidRPr="00FB0681" w:rsidRDefault="00C908A2" w:rsidP="00C908A2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6EB137F4" w14:textId="77777777" w:rsidR="00C908A2" w:rsidRDefault="00C908A2" w:rsidP="00C908A2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5122</w:t>
            </w:r>
          </w:p>
        </w:tc>
      </w:tr>
      <w:tr w:rsidR="00C908A2" w14:paraId="5D999D10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1CD54BAB" w14:textId="77777777" w:rsidR="00C908A2" w:rsidRDefault="00C908A2" w:rsidP="00C908A2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3DC4B165" w14:textId="77777777" w:rsidR="00C908A2" w:rsidRDefault="00C908A2" w:rsidP="00C908A2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3DD6341A" w14:textId="77777777" w:rsidR="00C908A2" w:rsidRDefault="00C908A2" w:rsidP="00C908A2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1AEF28AC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692B63EC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40A55144" w14:textId="77777777" w:rsidR="00C908A2" w:rsidRDefault="00C908A2" w:rsidP="00C908A2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212B7333" w14:textId="77777777" w:rsidR="00C908A2" w:rsidRDefault="00C908A2" w:rsidP="00C908A2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C908A2" w14:paraId="22B28C1E" w14:textId="77777777" w:rsidTr="00326E43">
        <w:trPr>
          <w:trHeight w:val="275"/>
        </w:trPr>
        <w:tc>
          <w:tcPr>
            <w:tcW w:w="2235" w:type="dxa"/>
          </w:tcPr>
          <w:p w14:paraId="63F80A5A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4" w:type="dxa"/>
          </w:tcPr>
          <w:p w14:paraId="3DB1FD8E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337692.52</w:t>
            </w:r>
          </w:p>
        </w:tc>
        <w:tc>
          <w:tcPr>
            <w:tcW w:w="3863" w:type="dxa"/>
          </w:tcPr>
          <w:p w14:paraId="705908C6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2215179.60</w:t>
            </w:r>
          </w:p>
        </w:tc>
      </w:tr>
      <w:tr w:rsidR="00C908A2" w14:paraId="4DBEE7F9" w14:textId="77777777" w:rsidTr="00326E43">
        <w:trPr>
          <w:trHeight w:val="277"/>
        </w:trPr>
        <w:tc>
          <w:tcPr>
            <w:tcW w:w="2235" w:type="dxa"/>
          </w:tcPr>
          <w:p w14:paraId="36B61BDD" w14:textId="77777777" w:rsidR="00C908A2" w:rsidRDefault="00C908A2" w:rsidP="00C908A2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404" w:type="dxa"/>
          </w:tcPr>
          <w:p w14:paraId="0357B346" w14:textId="77777777" w:rsidR="00C908A2" w:rsidRDefault="00C908A2" w:rsidP="00C908A2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337749.91</w:t>
            </w:r>
          </w:p>
        </w:tc>
        <w:tc>
          <w:tcPr>
            <w:tcW w:w="3863" w:type="dxa"/>
          </w:tcPr>
          <w:p w14:paraId="56852A91" w14:textId="77777777" w:rsidR="00C908A2" w:rsidRDefault="00C908A2" w:rsidP="00C908A2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2215195.13</w:t>
            </w:r>
          </w:p>
        </w:tc>
      </w:tr>
      <w:tr w:rsidR="00C908A2" w14:paraId="5C549170" w14:textId="77777777" w:rsidTr="00326E43">
        <w:trPr>
          <w:trHeight w:val="275"/>
        </w:trPr>
        <w:tc>
          <w:tcPr>
            <w:tcW w:w="2235" w:type="dxa"/>
          </w:tcPr>
          <w:p w14:paraId="2FD6197E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4" w:type="dxa"/>
          </w:tcPr>
          <w:p w14:paraId="439CCF0A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337742.63</w:t>
            </w:r>
          </w:p>
        </w:tc>
        <w:tc>
          <w:tcPr>
            <w:tcW w:w="3863" w:type="dxa"/>
          </w:tcPr>
          <w:p w14:paraId="71BF8B6C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2215222.00</w:t>
            </w:r>
          </w:p>
        </w:tc>
      </w:tr>
      <w:tr w:rsidR="00C908A2" w14:paraId="14803469" w14:textId="77777777" w:rsidTr="00326E43">
        <w:trPr>
          <w:trHeight w:val="275"/>
        </w:trPr>
        <w:tc>
          <w:tcPr>
            <w:tcW w:w="2235" w:type="dxa"/>
          </w:tcPr>
          <w:p w14:paraId="335C6269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4" w:type="dxa"/>
          </w:tcPr>
          <w:p w14:paraId="7A381F1F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337733.58</w:t>
            </w:r>
          </w:p>
        </w:tc>
        <w:tc>
          <w:tcPr>
            <w:tcW w:w="3863" w:type="dxa"/>
          </w:tcPr>
          <w:p w14:paraId="560EE551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2215255.82</w:t>
            </w:r>
          </w:p>
        </w:tc>
      </w:tr>
      <w:tr w:rsidR="00C908A2" w14:paraId="599C6C78" w14:textId="77777777" w:rsidTr="00326E43">
        <w:trPr>
          <w:trHeight w:val="275"/>
        </w:trPr>
        <w:tc>
          <w:tcPr>
            <w:tcW w:w="2235" w:type="dxa"/>
          </w:tcPr>
          <w:p w14:paraId="15676DC6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404" w:type="dxa"/>
          </w:tcPr>
          <w:p w14:paraId="3BEAFF4D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337727.32</w:t>
            </w:r>
          </w:p>
        </w:tc>
        <w:tc>
          <w:tcPr>
            <w:tcW w:w="3863" w:type="dxa"/>
          </w:tcPr>
          <w:p w14:paraId="4150F38E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2215278.95</w:t>
            </w:r>
          </w:p>
        </w:tc>
      </w:tr>
      <w:tr w:rsidR="00C908A2" w14:paraId="1916D8C4" w14:textId="77777777" w:rsidTr="00326E43">
        <w:trPr>
          <w:trHeight w:val="275"/>
        </w:trPr>
        <w:tc>
          <w:tcPr>
            <w:tcW w:w="2235" w:type="dxa"/>
          </w:tcPr>
          <w:p w14:paraId="60FA2849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4" w:type="dxa"/>
          </w:tcPr>
          <w:p w14:paraId="77E8598C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337673.83</w:t>
            </w:r>
          </w:p>
        </w:tc>
        <w:tc>
          <w:tcPr>
            <w:tcW w:w="3863" w:type="dxa"/>
          </w:tcPr>
          <w:p w14:paraId="27C058AE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2215264.55</w:t>
            </w:r>
          </w:p>
        </w:tc>
      </w:tr>
      <w:tr w:rsidR="00C908A2" w14:paraId="734390CB" w14:textId="77777777" w:rsidTr="00326E43">
        <w:trPr>
          <w:trHeight w:val="276"/>
        </w:trPr>
        <w:tc>
          <w:tcPr>
            <w:tcW w:w="2235" w:type="dxa"/>
          </w:tcPr>
          <w:p w14:paraId="1C868A9B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4" w:type="dxa"/>
          </w:tcPr>
          <w:p w14:paraId="70802702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337675.48</w:t>
            </w:r>
          </w:p>
        </w:tc>
        <w:tc>
          <w:tcPr>
            <w:tcW w:w="3863" w:type="dxa"/>
          </w:tcPr>
          <w:p w14:paraId="7F657B99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2215242.57</w:t>
            </w:r>
          </w:p>
        </w:tc>
      </w:tr>
      <w:tr w:rsidR="00C908A2" w14:paraId="114863DB" w14:textId="77777777" w:rsidTr="00326E43">
        <w:trPr>
          <w:trHeight w:val="275"/>
        </w:trPr>
        <w:tc>
          <w:tcPr>
            <w:tcW w:w="2235" w:type="dxa"/>
          </w:tcPr>
          <w:p w14:paraId="0216B176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4" w:type="dxa"/>
          </w:tcPr>
          <w:p w14:paraId="3BA2BD21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337692.52</w:t>
            </w:r>
          </w:p>
        </w:tc>
        <w:tc>
          <w:tcPr>
            <w:tcW w:w="3863" w:type="dxa"/>
          </w:tcPr>
          <w:p w14:paraId="6D3E7CD8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2215179.60</w:t>
            </w:r>
          </w:p>
        </w:tc>
      </w:tr>
      <w:tr w:rsidR="00C908A2" w14:paraId="0F912E83" w14:textId="77777777" w:rsidTr="00326E43">
        <w:trPr>
          <w:trHeight w:val="278"/>
        </w:trPr>
        <w:tc>
          <w:tcPr>
            <w:tcW w:w="5639" w:type="dxa"/>
            <w:gridSpan w:val="2"/>
          </w:tcPr>
          <w:p w14:paraId="212B85ED" w14:textId="77777777" w:rsidR="00C908A2" w:rsidRDefault="00C908A2" w:rsidP="00C908A2">
            <w:pPr>
              <w:pStyle w:val="TableParagraph"/>
              <w:spacing w:line="258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1DBDA5DF" w14:textId="77777777" w:rsidR="00C908A2" w:rsidRDefault="00C908A2" w:rsidP="00C908A2">
            <w:pPr>
              <w:pStyle w:val="TableParagraph"/>
              <w:spacing w:line="258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35:21:0503001:ЗУ3</w:t>
            </w:r>
          </w:p>
        </w:tc>
      </w:tr>
      <w:tr w:rsidR="00C908A2" w14:paraId="6D8CE4FC" w14:textId="77777777" w:rsidTr="00326E43">
        <w:trPr>
          <w:trHeight w:val="275"/>
        </w:trPr>
        <w:tc>
          <w:tcPr>
            <w:tcW w:w="5639" w:type="dxa"/>
            <w:gridSpan w:val="2"/>
          </w:tcPr>
          <w:p w14:paraId="4FB20A8A" w14:textId="77777777" w:rsidR="00C908A2" w:rsidRPr="00FB0681" w:rsidRDefault="00C908A2" w:rsidP="00C908A2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7C4B3DC0" w14:textId="77777777" w:rsidR="00C908A2" w:rsidRDefault="00C908A2" w:rsidP="00C908A2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15942</w:t>
            </w:r>
          </w:p>
        </w:tc>
      </w:tr>
      <w:tr w:rsidR="00C908A2" w14:paraId="0056B620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513989A9" w14:textId="77777777" w:rsidR="00C908A2" w:rsidRDefault="00C908A2" w:rsidP="00C908A2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27630AD0" w14:textId="77777777" w:rsidR="00C908A2" w:rsidRDefault="00C908A2" w:rsidP="00C908A2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1DA28F0D" w14:textId="77777777" w:rsidR="00C908A2" w:rsidRDefault="00C908A2" w:rsidP="00C908A2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4736D1FD" w14:textId="77777777" w:rsidTr="00326E43">
        <w:trPr>
          <w:trHeight w:val="541"/>
        </w:trPr>
        <w:tc>
          <w:tcPr>
            <w:tcW w:w="2235" w:type="dxa"/>
            <w:vMerge/>
            <w:tcBorders>
              <w:top w:val="nil"/>
            </w:tcBorders>
          </w:tcPr>
          <w:p w14:paraId="19959948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1B2626B8" w14:textId="77777777" w:rsidR="00C908A2" w:rsidRDefault="00C908A2" w:rsidP="00C908A2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21A80E3C" w14:textId="77777777" w:rsidR="00C908A2" w:rsidRDefault="00C908A2" w:rsidP="00C908A2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C908A2" w14:paraId="1DD2769D" w14:textId="77777777" w:rsidTr="00326E43">
        <w:trPr>
          <w:trHeight w:val="275"/>
        </w:trPr>
        <w:tc>
          <w:tcPr>
            <w:tcW w:w="2235" w:type="dxa"/>
          </w:tcPr>
          <w:p w14:paraId="1D22A79C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4" w:type="dxa"/>
          </w:tcPr>
          <w:p w14:paraId="5584D733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337742.63</w:t>
            </w:r>
          </w:p>
        </w:tc>
        <w:tc>
          <w:tcPr>
            <w:tcW w:w="3863" w:type="dxa"/>
          </w:tcPr>
          <w:p w14:paraId="64409CF6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2215222.00</w:t>
            </w:r>
          </w:p>
        </w:tc>
      </w:tr>
      <w:tr w:rsidR="00C908A2" w14:paraId="4CDB8489" w14:textId="77777777" w:rsidTr="00326E43">
        <w:trPr>
          <w:trHeight w:val="275"/>
        </w:trPr>
        <w:tc>
          <w:tcPr>
            <w:tcW w:w="2235" w:type="dxa"/>
          </w:tcPr>
          <w:p w14:paraId="2E1D386F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404" w:type="dxa"/>
          </w:tcPr>
          <w:p w14:paraId="320AB42C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337796.73</w:t>
            </w:r>
          </w:p>
        </w:tc>
        <w:tc>
          <w:tcPr>
            <w:tcW w:w="3863" w:type="dxa"/>
          </w:tcPr>
          <w:p w14:paraId="5FAEB826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2215236.64</w:t>
            </w:r>
          </w:p>
        </w:tc>
      </w:tr>
      <w:tr w:rsidR="00C908A2" w14:paraId="41795E65" w14:textId="77777777" w:rsidTr="00326E43">
        <w:trPr>
          <w:trHeight w:val="275"/>
        </w:trPr>
        <w:tc>
          <w:tcPr>
            <w:tcW w:w="2235" w:type="dxa"/>
          </w:tcPr>
          <w:p w14:paraId="1C7869D7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404" w:type="dxa"/>
          </w:tcPr>
          <w:p w14:paraId="5281306D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337873.83</w:t>
            </w:r>
          </w:p>
        </w:tc>
        <w:tc>
          <w:tcPr>
            <w:tcW w:w="3863" w:type="dxa"/>
          </w:tcPr>
          <w:p w14:paraId="412B9ED6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2215257.49</w:t>
            </w:r>
          </w:p>
        </w:tc>
      </w:tr>
      <w:tr w:rsidR="00C908A2" w14:paraId="46C2B871" w14:textId="77777777" w:rsidTr="00326E43">
        <w:trPr>
          <w:trHeight w:val="277"/>
        </w:trPr>
        <w:tc>
          <w:tcPr>
            <w:tcW w:w="2235" w:type="dxa"/>
          </w:tcPr>
          <w:p w14:paraId="68271CAF" w14:textId="77777777" w:rsidR="00C908A2" w:rsidRDefault="00C908A2" w:rsidP="00C908A2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404" w:type="dxa"/>
          </w:tcPr>
          <w:p w14:paraId="3F84572A" w14:textId="77777777" w:rsidR="00C908A2" w:rsidRDefault="00C908A2" w:rsidP="00C908A2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337922.05</w:t>
            </w:r>
          </w:p>
        </w:tc>
        <w:tc>
          <w:tcPr>
            <w:tcW w:w="3863" w:type="dxa"/>
          </w:tcPr>
          <w:p w14:paraId="5310CE2F" w14:textId="77777777" w:rsidR="00C908A2" w:rsidRDefault="00C908A2" w:rsidP="00C908A2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2215270.53</w:t>
            </w:r>
          </w:p>
        </w:tc>
      </w:tr>
      <w:tr w:rsidR="00C908A2" w14:paraId="26074AA3" w14:textId="77777777" w:rsidTr="00326E43">
        <w:trPr>
          <w:trHeight w:val="275"/>
        </w:trPr>
        <w:tc>
          <w:tcPr>
            <w:tcW w:w="2235" w:type="dxa"/>
          </w:tcPr>
          <w:p w14:paraId="372A98F3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404" w:type="dxa"/>
          </w:tcPr>
          <w:p w14:paraId="783A6A35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338011.33</w:t>
            </w:r>
          </w:p>
        </w:tc>
        <w:tc>
          <w:tcPr>
            <w:tcW w:w="3863" w:type="dxa"/>
          </w:tcPr>
          <w:p w14:paraId="74095B7A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2215294.67</w:t>
            </w:r>
          </w:p>
        </w:tc>
      </w:tr>
      <w:tr w:rsidR="00C908A2" w14:paraId="73855571" w14:textId="77777777" w:rsidTr="00326E43">
        <w:trPr>
          <w:trHeight w:val="276"/>
        </w:trPr>
        <w:tc>
          <w:tcPr>
            <w:tcW w:w="2235" w:type="dxa"/>
          </w:tcPr>
          <w:p w14:paraId="00C717AD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404" w:type="dxa"/>
          </w:tcPr>
          <w:p w14:paraId="70E3EDC2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338017.05</w:t>
            </w:r>
          </w:p>
        </w:tc>
        <w:tc>
          <w:tcPr>
            <w:tcW w:w="3863" w:type="dxa"/>
          </w:tcPr>
          <w:p w14:paraId="7325283B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2215296.22</w:t>
            </w:r>
          </w:p>
        </w:tc>
      </w:tr>
      <w:tr w:rsidR="00C908A2" w14:paraId="13B247D6" w14:textId="77777777" w:rsidTr="00326E43">
        <w:trPr>
          <w:trHeight w:val="275"/>
        </w:trPr>
        <w:tc>
          <w:tcPr>
            <w:tcW w:w="2235" w:type="dxa"/>
          </w:tcPr>
          <w:p w14:paraId="5D2BD38C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404" w:type="dxa"/>
          </w:tcPr>
          <w:p w14:paraId="755F99AB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338037.35</w:t>
            </w:r>
          </w:p>
        </w:tc>
        <w:tc>
          <w:tcPr>
            <w:tcW w:w="3863" w:type="dxa"/>
          </w:tcPr>
          <w:p w14:paraId="6F971FF7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2215301.71</w:t>
            </w:r>
          </w:p>
        </w:tc>
      </w:tr>
      <w:tr w:rsidR="00C908A2" w14:paraId="7FA0C972" w14:textId="77777777" w:rsidTr="00326E43">
        <w:trPr>
          <w:trHeight w:val="275"/>
        </w:trPr>
        <w:tc>
          <w:tcPr>
            <w:tcW w:w="2235" w:type="dxa"/>
          </w:tcPr>
          <w:p w14:paraId="397A8F05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4" w:type="dxa"/>
          </w:tcPr>
          <w:p w14:paraId="2DCD8816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338181.92</w:t>
            </w:r>
          </w:p>
        </w:tc>
        <w:tc>
          <w:tcPr>
            <w:tcW w:w="3863" w:type="dxa"/>
          </w:tcPr>
          <w:p w14:paraId="40EA8298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2215340.81</w:t>
            </w:r>
          </w:p>
        </w:tc>
      </w:tr>
      <w:tr w:rsidR="00C908A2" w14:paraId="34CAE51F" w14:textId="77777777" w:rsidTr="00326E43">
        <w:trPr>
          <w:trHeight w:val="328"/>
        </w:trPr>
        <w:tc>
          <w:tcPr>
            <w:tcW w:w="2235" w:type="dxa"/>
          </w:tcPr>
          <w:p w14:paraId="565D1E83" w14:textId="77777777" w:rsidR="00C908A2" w:rsidRDefault="00C908A2" w:rsidP="00C908A2">
            <w:pPr>
              <w:pStyle w:val="TableParagraph"/>
              <w:spacing w:before="44" w:line="264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4" w:type="dxa"/>
          </w:tcPr>
          <w:p w14:paraId="4D686A6B" w14:textId="77777777" w:rsidR="00C908A2" w:rsidRDefault="00C908A2" w:rsidP="00C908A2">
            <w:pPr>
              <w:pStyle w:val="TableParagraph"/>
              <w:spacing w:before="44" w:line="264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338172.78</w:t>
            </w:r>
          </w:p>
        </w:tc>
        <w:tc>
          <w:tcPr>
            <w:tcW w:w="3863" w:type="dxa"/>
          </w:tcPr>
          <w:p w14:paraId="39C77B1D" w14:textId="77777777" w:rsidR="00C908A2" w:rsidRDefault="00C908A2" w:rsidP="00C908A2">
            <w:pPr>
              <w:pStyle w:val="TableParagraph"/>
              <w:spacing w:before="44" w:line="264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2215374.61</w:t>
            </w:r>
          </w:p>
        </w:tc>
      </w:tr>
      <w:tr w:rsidR="00C908A2" w14:paraId="020DFE87" w14:textId="77777777" w:rsidTr="00326E43">
        <w:trPr>
          <w:trHeight w:val="277"/>
        </w:trPr>
        <w:tc>
          <w:tcPr>
            <w:tcW w:w="2235" w:type="dxa"/>
          </w:tcPr>
          <w:p w14:paraId="66C4AB14" w14:textId="77777777" w:rsidR="00C908A2" w:rsidRDefault="00C908A2" w:rsidP="00C908A2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404" w:type="dxa"/>
          </w:tcPr>
          <w:p w14:paraId="21E40FC9" w14:textId="77777777" w:rsidR="00C908A2" w:rsidRDefault="00C908A2" w:rsidP="00C908A2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338172.76</w:t>
            </w:r>
          </w:p>
        </w:tc>
        <w:tc>
          <w:tcPr>
            <w:tcW w:w="3863" w:type="dxa"/>
          </w:tcPr>
          <w:p w14:paraId="453E4C9D" w14:textId="77777777" w:rsidR="00C908A2" w:rsidRDefault="00C908A2" w:rsidP="00C908A2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2215374.66</w:t>
            </w:r>
          </w:p>
        </w:tc>
      </w:tr>
      <w:tr w:rsidR="00C908A2" w14:paraId="0FC2DBFE" w14:textId="77777777" w:rsidTr="00326E43">
        <w:trPr>
          <w:trHeight w:val="275"/>
        </w:trPr>
        <w:tc>
          <w:tcPr>
            <w:tcW w:w="2235" w:type="dxa"/>
          </w:tcPr>
          <w:p w14:paraId="6DEA2C33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404" w:type="dxa"/>
          </w:tcPr>
          <w:p w14:paraId="4BAE9258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337733.58</w:t>
            </w:r>
          </w:p>
        </w:tc>
        <w:tc>
          <w:tcPr>
            <w:tcW w:w="3863" w:type="dxa"/>
          </w:tcPr>
          <w:p w14:paraId="03312771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2215255.82</w:t>
            </w:r>
          </w:p>
        </w:tc>
      </w:tr>
      <w:tr w:rsidR="00C908A2" w14:paraId="3922C590" w14:textId="77777777" w:rsidTr="00326E43">
        <w:trPr>
          <w:trHeight w:val="275"/>
        </w:trPr>
        <w:tc>
          <w:tcPr>
            <w:tcW w:w="2235" w:type="dxa"/>
          </w:tcPr>
          <w:p w14:paraId="417E4CC2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404" w:type="dxa"/>
          </w:tcPr>
          <w:p w14:paraId="255382C6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337742.63</w:t>
            </w:r>
          </w:p>
        </w:tc>
        <w:tc>
          <w:tcPr>
            <w:tcW w:w="3863" w:type="dxa"/>
          </w:tcPr>
          <w:p w14:paraId="0FCCA6AC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2215222.00</w:t>
            </w:r>
          </w:p>
        </w:tc>
      </w:tr>
      <w:tr w:rsidR="00C908A2" w14:paraId="0E4B4CEB" w14:textId="77777777" w:rsidTr="00326E43">
        <w:trPr>
          <w:trHeight w:val="275"/>
        </w:trPr>
        <w:tc>
          <w:tcPr>
            <w:tcW w:w="5639" w:type="dxa"/>
            <w:gridSpan w:val="2"/>
          </w:tcPr>
          <w:p w14:paraId="0601FE2E" w14:textId="77777777" w:rsidR="00C908A2" w:rsidRDefault="00C908A2" w:rsidP="00C908A2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1580EE86" w14:textId="77777777" w:rsidR="00C908A2" w:rsidRDefault="00C908A2" w:rsidP="00C908A2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35:21:0503001:ЗУ4</w:t>
            </w:r>
          </w:p>
        </w:tc>
      </w:tr>
      <w:tr w:rsidR="00C908A2" w14:paraId="0AE66A7B" w14:textId="77777777" w:rsidTr="00326E43">
        <w:trPr>
          <w:trHeight w:val="275"/>
        </w:trPr>
        <w:tc>
          <w:tcPr>
            <w:tcW w:w="5639" w:type="dxa"/>
            <w:gridSpan w:val="2"/>
          </w:tcPr>
          <w:p w14:paraId="79D29CB9" w14:textId="77777777" w:rsidR="00C908A2" w:rsidRPr="00FB0681" w:rsidRDefault="00C908A2" w:rsidP="00C908A2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1FD35EBE" w14:textId="77777777" w:rsidR="00C908A2" w:rsidRDefault="00C908A2" w:rsidP="00C908A2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17575</w:t>
            </w:r>
          </w:p>
        </w:tc>
      </w:tr>
      <w:tr w:rsidR="00C908A2" w14:paraId="0A9C5F48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448FA0CA" w14:textId="77777777" w:rsidR="00C908A2" w:rsidRDefault="00C908A2" w:rsidP="00C908A2">
            <w:pPr>
              <w:pStyle w:val="TableParagraph"/>
              <w:spacing w:line="268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55183063" w14:textId="77777777" w:rsidR="00C908A2" w:rsidRDefault="00C908A2" w:rsidP="00C908A2">
            <w:pPr>
              <w:pStyle w:val="TableParagraph"/>
              <w:spacing w:line="270" w:lineRule="atLeast"/>
              <w:ind w:left="146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1C0518FD" w14:textId="77777777" w:rsidR="00C908A2" w:rsidRDefault="00C908A2" w:rsidP="00C908A2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411FE63B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2BFFF791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15C9482D" w14:textId="77777777" w:rsidR="00C908A2" w:rsidRDefault="00C908A2" w:rsidP="00C908A2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65E2994C" w14:textId="77777777" w:rsidR="00C908A2" w:rsidRDefault="00C908A2" w:rsidP="00C908A2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C908A2" w14:paraId="3EBC5CF2" w14:textId="77777777" w:rsidTr="00326E43">
        <w:trPr>
          <w:trHeight w:val="278"/>
        </w:trPr>
        <w:tc>
          <w:tcPr>
            <w:tcW w:w="2235" w:type="dxa"/>
          </w:tcPr>
          <w:p w14:paraId="7FD0354E" w14:textId="77777777" w:rsidR="00C908A2" w:rsidRDefault="00C908A2" w:rsidP="00C908A2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</w:tcPr>
          <w:p w14:paraId="7199E34D" w14:textId="77777777" w:rsidR="00C908A2" w:rsidRDefault="00C908A2" w:rsidP="00C908A2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338278.44</w:t>
            </w:r>
          </w:p>
        </w:tc>
        <w:tc>
          <w:tcPr>
            <w:tcW w:w="3863" w:type="dxa"/>
          </w:tcPr>
          <w:p w14:paraId="37B1E574" w14:textId="77777777" w:rsidR="00C908A2" w:rsidRDefault="00C908A2" w:rsidP="00C908A2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2215366.94</w:t>
            </w:r>
          </w:p>
        </w:tc>
      </w:tr>
      <w:tr w:rsidR="00C908A2" w14:paraId="426E3BA7" w14:textId="77777777" w:rsidTr="00326E43">
        <w:trPr>
          <w:trHeight w:val="275"/>
        </w:trPr>
        <w:tc>
          <w:tcPr>
            <w:tcW w:w="2235" w:type="dxa"/>
          </w:tcPr>
          <w:p w14:paraId="5B468688" w14:textId="77777777" w:rsidR="00C908A2" w:rsidRDefault="00C908A2" w:rsidP="00C908A2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404" w:type="dxa"/>
          </w:tcPr>
          <w:p w14:paraId="3BA3E859" w14:textId="77777777" w:rsidR="00C908A2" w:rsidRDefault="00C908A2" w:rsidP="00C908A2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338284.71</w:t>
            </w:r>
          </w:p>
        </w:tc>
        <w:tc>
          <w:tcPr>
            <w:tcW w:w="3863" w:type="dxa"/>
          </w:tcPr>
          <w:p w14:paraId="1A15691D" w14:textId="77777777" w:rsidR="00C908A2" w:rsidRDefault="00C908A2" w:rsidP="00C908A2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2215368.64</w:t>
            </w:r>
          </w:p>
        </w:tc>
      </w:tr>
      <w:tr w:rsidR="00326E43" w14:paraId="10EC48C5" w14:textId="77777777" w:rsidTr="00326E43">
        <w:trPr>
          <w:trHeight w:val="275"/>
        </w:trPr>
        <w:tc>
          <w:tcPr>
            <w:tcW w:w="2235" w:type="dxa"/>
          </w:tcPr>
          <w:p w14:paraId="72DC2EB5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</w:tcPr>
          <w:p w14:paraId="03F8DA4E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338429.29</w:t>
            </w:r>
          </w:p>
        </w:tc>
        <w:tc>
          <w:tcPr>
            <w:tcW w:w="3863" w:type="dxa"/>
          </w:tcPr>
          <w:p w14:paraId="7CDBA23F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2215407.76</w:t>
            </w:r>
          </w:p>
        </w:tc>
      </w:tr>
      <w:tr w:rsidR="00326E43" w14:paraId="4C59C909" w14:textId="77777777" w:rsidTr="00326E43">
        <w:trPr>
          <w:trHeight w:val="275"/>
        </w:trPr>
        <w:tc>
          <w:tcPr>
            <w:tcW w:w="2235" w:type="dxa"/>
          </w:tcPr>
          <w:p w14:paraId="53B06709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</w:tcPr>
          <w:p w14:paraId="316DAA53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338449.11</w:t>
            </w:r>
          </w:p>
        </w:tc>
        <w:tc>
          <w:tcPr>
            <w:tcW w:w="3863" w:type="dxa"/>
          </w:tcPr>
          <w:p w14:paraId="572BF4C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2215413.12</w:t>
            </w:r>
          </w:p>
        </w:tc>
      </w:tr>
      <w:tr w:rsidR="00326E43" w14:paraId="62C09228" w14:textId="77777777" w:rsidTr="00326E43">
        <w:trPr>
          <w:trHeight w:val="275"/>
        </w:trPr>
        <w:tc>
          <w:tcPr>
            <w:tcW w:w="2235" w:type="dxa"/>
          </w:tcPr>
          <w:p w14:paraId="2B824333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404" w:type="dxa"/>
          </w:tcPr>
          <w:p w14:paraId="3F58C8B4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338602.41</w:t>
            </w:r>
          </w:p>
        </w:tc>
        <w:tc>
          <w:tcPr>
            <w:tcW w:w="3863" w:type="dxa"/>
          </w:tcPr>
          <w:p w14:paraId="4C187EAD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2215454.60</w:t>
            </w:r>
          </w:p>
        </w:tc>
      </w:tr>
      <w:tr w:rsidR="00326E43" w14:paraId="09FF6453" w14:textId="77777777" w:rsidTr="00326E43">
        <w:trPr>
          <w:trHeight w:val="275"/>
        </w:trPr>
        <w:tc>
          <w:tcPr>
            <w:tcW w:w="2235" w:type="dxa"/>
          </w:tcPr>
          <w:p w14:paraId="10B3E42C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404" w:type="dxa"/>
          </w:tcPr>
          <w:p w14:paraId="60452514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338622.14</w:t>
            </w:r>
          </w:p>
        </w:tc>
        <w:tc>
          <w:tcPr>
            <w:tcW w:w="3863" w:type="dxa"/>
          </w:tcPr>
          <w:p w14:paraId="57AC59D7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2215459.94</w:t>
            </w:r>
          </w:p>
        </w:tc>
      </w:tr>
      <w:tr w:rsidR="00326E43" w14:paraId="2B85465B" w14:textId="77777777" w:rsidTr="00326E43">
        <w:trPr>
          <w:trHeight w:val="275"/>
        </w:trPr>
        <w:tc>
          <w:tcPr>
            <w:tcW w:w="2235" w:type="dxa"/>
          </w:tcPr>
          <w:p w14:paraId="25B8881D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404" w:type="dxa"/>
          </w:tcPr>
          <w:p w14:paraId="334A90B6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338748.47</w:t>
            </w:r>
          </w:p>
        </w:tc>
        <w:tc>
          <w:tcPr>
            <w:tcW w:w="3863" w:type="dxa"/>
          </w:tcPr>
          <w:p w14:paraId="4E9E573B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2215494.13</w:t>
            </w:r>
          </w:p>
        </w:tc>
      </w:tr>
      <w:tr w:rsidR="00326E43" w14:paraId="79F547B1" w14:textId="77777777" w:rsidTr="00326E43">
        <w:trPr>
          <w:trHeight w:val="277"/>
        </w:trPr>
        <w:tc>
          <w:tcPr>
            <w:tcW w:w="2235" w:type="dxa"/>
          </w:tcPr>
          <w:p w14:paraId="32E8D552" w14:textId="77777777" w:rsidR="00326E43" w:rsidRDefault="00326E43" w:rsidP="007C35FD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</w:tcPr>
          <w:p w14:paraId="294C7079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338763.18</w:t>
            </w:r>
          </w:p>
        </w:tc>
        <w:tc>
          <w:tcPr>
            <w:tcW w:w="3863" w:type="dxa"/>
          </w:tcPr>
          <w:p w14:paraId="7483A8F2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2215498.11</w:t>
            </w:r>
          </w:p>
        </w:tc>
      </w:tr>
      <w:tr w:rsidR="00326E43" w14:paraId="2D2C4C50" w14:textId="77777777" w:rsidTr="00326E43">
        <w:trPr>
          <w:trHeight w:val="275"/>
        </w:trPr>
        <w:tc>
          <w:tcPr>
            <w:tcW w:w="2235" w:type="dxa"/>
          </w:tcPr>
          <w:p w14:paraId="51CC5433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</w:tcPr>
          <w:p w14:paraId="26C70EF5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338753.98</w:t>
            </w:r>
          </w:p>
        </w:tc>
        <w:tc>
          <w:tcPr>
            <w:tcW w:w="3863" w:type="dxa"/>
          </w:tcPr>
          <w:p w14:paraId="3D958C18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2215531.88</w:t>
            </w:r>
          </w:p>
        </w:tc>
      </w:tr>
      <w:tr w:rsidR="00326E43" w14:paraId="0FA2BD87" w14:textId="77777777" w:rsidTr="00326E43">
        <w:trPr>
          <w:trHeight w:val="275"/>
        </w:trPr>
        <w:tc>
          <w:tcPr>
            <w:tcW w:w="2235" w:type="dxa"/>
          </w:tcPr>
          <w:p w14:paraId="17785981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4" w:type="dxa"/>
          </w:tcPr>
          <w:p w14:paraId="7F0E656E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338269.30</w:t>
            </w:r>
          </w:p>
        </w:tc>
        <w:tc>
          <w:tcPr>
            <w:tcW w:w="3863" w:type="dxa"/>
          </w:tcPr>
          <w:p w14:paraId="6656164F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2215400.72</w:t>
            </w:r>
          </w:p>
        </w:tc>
      </w:tr>
      <w:tr w:rsidR="00326E43" w14:paraId="0C497509" w14:textId="77777777" w:rsidTr="00326E43">
        <w:trPr>
          <w:trHeight w:val="275"/>
        </w:trPr>
        <w:tc>
          <w:tcPr>
            <w:tcW w:w="2235" w:type="dxa"/>
          </w:tcPr>
          <w:p w14:paraId="714D9BF0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</w:tcPr>
          <w:p w14:paraId="4964335C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338278.44</w:t>
            </w:r>
          </w:p>
        </w:tc>
        <w:tc>
          <w:tcPr>
            <w:tcW w:w="3863" w:type="dxa"/>
          </w:tcPr>
          <w:p w14:paraId="24131CED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2215366.94</w:t>
            </w:r>
          </w:p>
        </w:tc>
      </w:tr>
      <w:tr w:rsidR="00326E43" w14:paraId="600504DD" w14:textId="77777777" w:rsidTr="00326E43">
        <w:trPr>
          <w:trHeight w:val="275"/>
        </w:trPr>
        <w:tc>
          <w:tcPr>
            <w:tcW w:w="5639" w:type="dxa"/>
            <w:gridSpan w:val="2"/>
          </w:tcPr>
          <w:p w14:paraId="791B91F0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31BAA2D1" w14:textId="77777777" w:rsidR="00326E43" w:rsidRDefault="00326E43" w:rsidP="007C35FD">
            <w:pPr>
              <w:pStyle w:val="TableParagraph"/>
              <w:spacing w:line="256" w:lineRule="exact"/>
              <w:ind w:right="742"/>
              <w:jc w:val="right"/>
              <w:rPr>
                <w:sz w:val="24"/>
              </w:rPr>
            </w:pPr>
            <w:r>
              <w:rPr>
                <w:sz w:val="24"/>
              </w:rPr>
              <w:t>35:21:0503001:185:ЗУ1</w:t>
            </w:r>
          </w:p>
        </w:tc>
      </w:tr>
      <w:tr w:rsidR="00326E43" w14:paraId="6BBFB5FE" w14:textId="77777777" w:rsidTr="00326E43">
        <w:trPr>
          <w:trHeight w:val="275"/>
        </w:trPr>
        <w:tc>
          <w:tcPr>
            <w:tcW w:w="5639" w:type="dxa"/>
            <w:gridSpan w:val="2"/>
          </w:tcPr>
          <w:p w14:paraId="3B98836D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64F6D113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869</w:t>
            </w:r>
          </w:p>
        </w:tc>
      </w:tr>
      <w:tr w:rsidR="00326E43" w14:paraId="76AB714B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34B5C749" w14:textId="77777777" w:rsidR="00326E43" w:rsidRDefault="00326E43" w:rsidP="007C35FD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3CAB18A8" w14:textId="77777777" w:rsidR="00326E43" w:rsidRDefault="00326E43" w:rsidP="007C35FD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0ADDB668" w14:textId="77777777" w:rsidR="00326E43" w:rsidRDefault="00326E43" w:rsidP="007C35FD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2A3FE507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2A264F52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1ABDC70C" w14:textId="77777777" w:rsidR="00326E43" w:rsidRDefault="00326E43" w:rsidP="007C35FD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7D89CB0E" w14:textId="77777777" w:rsidR="00326E43" w:rsidRDefault="00326E43" w:rsidP="007C35FD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56D4FE0B" w14:textId="77777777" w:rsidTr="00326E43">
        <w:trPr>
          <w:trHeight w:val="278"/>
        </w:trPr>
        <w:tc>
          <w:tcPr>
            <w:tcW w:w="2235" w:type="dxa"/>
          </w:tcPr>
          <w:p w14:paraId="70420AA4" w14:textId="77777777" w:rsidR="00326E43" w:rsidRDefault="00326E43" w:rsidP="007C35FD">
            <w:pPr>
              <w:pStyle w:val="TableParagraph"/>
              <w:spacing w:line="259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4" w:type="dxa"/>
          </w:tcPr>
          <w:p w14:paraId="309F3243" w14:textId="77777777" w:rsidR="00326E43" w:rsidRDefault="00326E43" w:rsidP="007C35FD">
            <w:pPr>
              <w:pStyle w:val="TableParagraph"/>
              <w:spacing w:line="259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337682.86</w:t>
            </w:r>
          </w:p>
        </w:tc>
        <w:tc>
          <w:tcPr>
            <w:tcW w:w="3863" w:type="dxa"/>
          </w:tcPr>
          <w:p w14:paraId="6657F168" w14:textId="77777777" w:rsidR="00326E43" w:rsidRDefault="00326E43" w:rsidP="007C35FD">
            <w:pPr>
              <w:pStyle w:val="TableParagraph"/>
              <w:spacing w:line="259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2215176.99</w:t>
            </w:r>
          </w:p>
        </w:tc>
      </w:tr>
      <w:tr w:rsidR="00326E43" w14:paraId="7F2A8184" w14:textId="77777777" w:rsidTr="00326E43">
        <w:trPr>
          <w:trHeight w:val="275"/>
        </w:trPr>
        <w:tc>
          <w:tcPr>
            <w:tcW w:w="2235" w:type="dxa"/>
          </w:tcPr>
          <w:p w14:paraId="4422CEFA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404" w:type="dxa"/>
          </w:tcPr>
          <w:p w14:paraId="066B24A4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337692.52</w:t>
            </w:r>
          </w:p>
        </w:tc>
        <w:tc>
          <w:tcPr>
            <w:tcW w:w="3863" w:type="dxa"/>
          </w:tcPr>
          <w:p w14:paraId="5769568F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2215179.60</w:t>
            </w:r>
          </w:p>
        </w:tc>
      </w:tr>
      <w:tr w:rsidR="00326E43" w14:paraId="10964479" w14:textId="77777777" w:rsidTr="00326E43">
        <w:trPr>
          <w:trHeight w:val="275"/>
        </w:trPr>
        <w:tc>
          <w:tcPr>
            <w:tcW w:w="2235" w:type="dxa"/>
          </w:tcPr>
          <w:p w14:paraId="1CB78F6E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4" w:type="dxa"/>
          </w:tcPr>
          <w:p w14:paraId="490626C8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337675.48</w:t>
            </w:r>
          </w:p>
        </w:tc>
        <w:tc>
          <w:tcPr>
            <w:tcW w:w="3863" w:type="dxa"/>
          </w:tcPr>
          <w:p w14:paraId="0C0AACDD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2215242.57</w:t>
            </w:r>
          </w:p>
        </w:tc>
      </w:tr>
      <w:tr w:rsidR="00326E43" w14:paraId="504DCE03" w14:textId="77777777" w:rsidTr="00326E43">
        <w:trPr>
          <w:trHeight w:val="275"/>
        </w:trPr>
        <w:tc>
          <w:tcPr>
            <w:tcW w:w="2235" w:type="dxa"/>
          </w:tcPr>
          <w:p w14:paraId="6FCD938C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4" w:type="dxa"/>
          </w:tcPr>
          <w:p w14:paraId="3CA2478A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337669.83</w:t>
            </w:r>
          </w:p>
        </w:tc>
        <w:tc>
          <w:tcPr>
            <w:tcW w:w="3863" w:type="dxa"/>
          </w:tcPr>
          <w:p w14:paraId="389F3F57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2215263.45</w:t>
            </w:r>
          </w:p>
        </w:tc>
      </w:tr>
      <w:tr w:rsidR="00326E43" w14:paraId="4F602809" w14:textId="77777777" w:rsidTr="00326E43">
        <w:trPr>
          <w:trHeight w:val="275"/>
        </w:trPr>
        <w:tc>
          <w:tcPr>
            <w:tcW w:w="2235" w:type="dxa"/>
          </w:tcPr>
          <w:p w14:paraId="53E52806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04" w:type="dxa"/>
          </w:tcPr>
          <w:p w14:paraId="193D4D57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337660.18</w:t>
            </w:r>
          </w:p>
        </w:tc>
        <w:tc>
          <w:tcPr>
            <w:tcW w:w="3863" w:type="dxa"/>
          </w:tcPr>
          <w:p w14:paraId="5FCCD04E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2215260.81</w:t>
            </w:r>
          </w:p>
        </w:tc>
      </w:tr>
      <w:tr w:rsidR="00326E43" w14:paraId="76AD6BB3" w14:textId="77777777" w:rsidTr="00326E43">
        <w:trPr>
          <w:trHeight w:val="275"/>
        </w:trPr>
        <w:tc>
          <w:tcPr>
            <w:tcW w:w="2235" w:type="dxa"/>
          </w:tcPr>
          <w:p w14:paraId="36ECCA18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4" w:type="dxa"/>
          </w:tcPr>
          <w:p w14:paraId="3511D8FB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337666.42</w:t>
            </w:r>
          </w:p>
        </w:tc>
        <w:tc>
          <w:tcPr>
            <w:tcW w:w="3863" w:type="dxa"/>
          </w:tcPr>
          <w:p w14:paraId="08BDDBFF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2215237.75</w:t>
            </w:r>
          </w:p>
        </w:tc>
      </w:tr>
      <w:tr w:rsidR="00326E43" w14:paraId="05A18D17" w14:textId="77777777" w:rsidTr="00326E43">
        <w:trPr>
          <w:trHeight w:val="277"/>
        </w:trPr>
        <w:tc>
          <w:tcPr>
            <w:tcW w:w="2235" w:type="dxa"/>
          </w:tcPr>
          <w:p w14:paraId="7609965A" w14:textId="77777777" w:rsidR="00326E43" w:rsidRDefault="00326E43" w:rsidP="007C35FD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4" w:type="dxa"/>
          </w:tcPr>
          <w:p w14:paraId="68DA034A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337670.36</w:t>
            </w:r>
          </w:p>
        </w:tc>
        <w:tc>
          <w:tcPr>
            <w:tcW w:w="3863" w:type="dxa"/>
          </w:tcPr>
          <w:p w14:paraId="0EBD0CD2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2215223.17</w:t>
            </w:r>
          </w:p>
        </w:tc>
      </w:tr>
      <w:tr w:rsidR="00326E43" w14:paraId="47EFBCE9" w14:textId="77777777" w:rsidTr="00326E43">
        <w:trPr>
          <w:trHeight w:val="275"/>
        </w:trPr>
        <w:tc>
          <w:tcPr>
            <w:tcW w:w="2235" w:type="dxa"/>
          </w:tcPr>
          <w:p w14:paraId="21AE52B2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404" w:type="dxa"/>
          </w:tcPr>
          <w:p w14:paraId="37A73801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337682.86</w:t>
            </w:r>
          </w:p>
        </w:tc>
        <w:tc>
          <w:tcPr>
            <w:tcW w:w="3863" w:type="dxa"/>
          </w:tcPr>
          <w:p w14:paraId="251C40D4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2215176.99</w:t>
            </w:r>
          </w:p>
        </w:tc>
      </w:tr>
      <w:tr w:rsidR="00326E43" w14:paraId="406EC206" w14:textId="77777777" w:rsidTr="00326E43">
        <w:trPr>
          <w:trHeight w:val="275"/>
        </w:trPr>
        <w:tc>
          <w:tcPr>
            <w:tcW w:w="5639" w:type="dxa"/>
            <w:gridSpan w:val="2"/>
          </w:tcPr>
          <w:p w14:paraId="532F23D0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527DD55A" w14:textId="77777777" w:rsidR="00326E43" w:rsidRDefault="00326E43" w:rsidP="007C35FD">
            <w:pPr>
              <w:pStyle w:val="TableParagraph"/>
              <w:spacing w:line="256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35:21:0503001:7224:ЗУ1</w:t>
            </w:r>
          </w:p>
        </w:tc>
      </w:tr>
      <w:tr w:rsidR="00326E43" w14:paraId="1760B5BE" w14:textId="77777777" w:rsidTr="00326E43">
        <w:trPr>
          <w:trHeight w:val="275"/>
        </w:trPr>
        <w:tc>
          <w:tcPr>
            <w:tcW w:w="5639" w:type="dxa"/>
            <w:gridSpan w:val="2"/>
          </w:tcPr>
          <w:p w14:paraId="74164255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14FBB523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</w:tr>
      <w:tr w:rsidR="00326E43" w14:paraId="165ECB1F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7428EC13" w14:textId="77777777" w:rsidR="00326E43" w:rsidRDefault="00326E43" w:rsidP="007C35FD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60F57BA1" w14:textId="77777777" w:rsidR="00326E43" w:rsidRDefault="00326E43" w:rsidP="007C35FD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4494AA87" w14:textId="77777777" w:rsidR="00326E43" w:rsidRDefault="00326E43" w:rsidP="007C35FD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78D29645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4DA32214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065F2D7D" w14:textId="77777777" w:rsidR="00326E43" w:rsidRDefault="00326E43" w:rsidP="007C35FD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0C60CE2F" w14:textId="77777777" w:rsidR="00326E43" w:rsidRDefault="00326E43" w:rsidP="007C35FD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14DE1431" w14:textId="77777777" w:rsidTr="00326E43">
        <w:trPr>
          <w:trHeight w:val="275"/>
        </w:trPr>
        <w:tc>
          <w:tcPr>
            <w:tcW w:w="2235" w:type="dxa"/>
          </w:tcPr>
          <w:p w14:paraId="41DBD3EC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4" w:type="dxa"/>
          </w:tcPr>
          <w:p w14:paraId="295DCC25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337665.08</w:t>
            </w:r>
          </w:p>
        </w:tc>
        <w:tc>
          <w:tcPr>
            <w:tcW w:w="3863" w:type="dxa"/>
          </w:tcPr>
          <w:p w14:paraId="0E6D5EE4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2215221.03</w:t>
            </w:r>
          </w:p>
        </w:tc>
      </w:tr>
      <w:tr w:rsidR="00326E43" w14:paraId="7B438E9A" w14:textId="77777777" w:rsidTr="00326E43">
        <w:trPr>
          <w:trHeight w:val="275"/>
        </w:trPr>
        <w:tc>
          <w:tcPr>
            <w:tcW w:w="2235" w:type="dxa"/>
          </w:tcPr>
          <w:p w14:paraId="26B95A98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404" w:type="dxa"/>
          </w:tcPr>
          <w:p w14:paraId="2FD534F0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337670.36</w:t>
            </w:r>
          </w:p>
        </w:tc>
        <w:tc>
          <w:tcPr>
            <w:tcW w:w="3863" w:type="dxa"/>
          </w:tcPr>
          <w:p w14:paraId="215CAC1D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2215223.17</w:t>
            </w:r>
          </w:p>
        </w:tc>
      </w:tr>
      <w:tr w:rsidR="00326E43" w14:paraId="5BE66A66" w14:textId="77777777" w:rsidTr="00326E43">
        <w:trPr>
          <w:trHeight w:val="277"/>
        </w:trPr>
        <w:tc>
          <w:tcPr>
            <w:tcW w:w="2235" w:type="dxa"/>
          </w:tcPr>
          <w:p w14:paraId="69C2A161" w14:textId="77777777" w:rsidR="00326E43" w:rsidRDefault="00326E43" w:rsidP="007C35FD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4" w:type="dxa"/>
          </w:tcPr>
          <w:p w14:paraId="6AB5F4C1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337666.42</w:t>
            </w:r>
          </w:p>
        </w:tc>
        <w:tc>
          <w:tcPr>
            <w:tcW w:w="3863" w:type="dxa"/>
          </w:tcPr>
          <w:p w14:paraId="617B8D3E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2215237.75</w:t>
            </w:r>
          </w:p>
        </w:tc>
      </w:tr>
      <w:tr w:rsidR="00326E43" w14:paraId="6A6954FA" w14:textId="77777777" w:rsidTr="00326E43">
        <w:trPr>
          <w:trHeight w:val="275"/>
        </w:trPr>
        <w:tc>
          <w:tcPr>
            <w:tcW w:w="2235" w:type="dxa"/>
          </w:tcPr>
          <w:p w14:paraId="318CB3F5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4" w:type="dxa"/>
          </w:tcPr>
          <w:p w14:paraId="7DE07CDE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337661.18</w:t>
            </w:r>
          </w:p>
        </w:tc>
        <w:tc>
          <w:tcPr>
            <w:tcW w:w="3863" w:type="dxa"/>
          </w:tcPr>
          <w:p w14:paraId="282339B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2215236.23</w:t>
            </w:r>
          </w:p>
        </w:tc>
      </w:tr>
      <w:tr w:rsidR="00326E43" w14:paraId="6D6CD378" w14:textId="77777777" w:rsidTr="00326E43">
        <w:trPr>
          <w:trHeight w:val="275"/>
        </w:trPr>
        <w:tc>
          <w:tcPr>
            <w:tcW w:w="2235" w:type="dxa"/>
          </w:tcPr>
          <w:p w14:paraId="65EDE990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404" w:type="dxa"/>
          </w:tcPr>
          <w:p w14:paraId="732624FB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337665.08</w:t>
            </w:r>
          </w:p>
        </w:tc>
        <w:tc>
          <w:tcPr>
            <w:tcW w:w="3863" w:type="dxa"/>
          </w:tcPr>
          <w:p w14:paraId="1965B210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2215221.03</w:t>
            </w:r>
          </w:p>
        </w:tc>
      </w:tr>
      <w:tr w:rsidR="00326E43" w14:paraId="28464797" w14:textId="77777777" w:rsidTr="00326E43">
        <w:trPr>
          <w:trHeight w:val="275"/>
        </w:trPr>
        <w:tc>
          <w:tcPr>
            <w:tcW w:w="5639" w:type="dxa"/>
            <w:gridSpan w:val="2"/>
          </w:tcPr>
          <w:p w14:paraId="02F9A3A0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3E06DC82" w14:textId="77777777" w:rsidR="00326E43" w:rsidRDefault="00326E43" w:rsidP="007C35FD">
            <w:pPr>
              <w:pStyle w:val="TableParagraph"/>
              <w:spacing w:line="256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35:21:0503001:7216:ЗУ1</w:t>
            </w:r>
          </w:p>
        </w:tc>
      </w:tr>
      <w:tr w:rsidR="00326E43" w14:paraId="4CC50702" w14:textId="77777777" w:rsidTr="00326E43">
        <w:trPr>
          <w:trHeight w:val="275"/>
        </w:trPr>
        <w:tc>
          <w:tcPr>
            <w:tcW w:w="5639" w:type="dxa"/>
            <w:gridSpan w:val="2"/>
          </w:tcPr>
          <w:p w14:paraId="2B35269A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3116A502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</w:tr>
      <w:tr w:rsidR="00326E43" w14:paraId="337DF688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3DAAA3EE" w14:textId="77777777" w:rsidR="00326E43" w:rsidRDefault="00326E43" w:rsidP="007C35FD">
            <w:pPr>
              <w:pStyle w:val="TableParagraph"/>
              <w:spacing w:line="268" w:lineRule="exact"/>
              <w:ind w:left="142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565FB0E2" w14:textId="77777777" w:rsidR="00326E43" w:rsidRDefault="00326E43" w:rsidP="007C35FD">
            <w:pPr>
              <w:pStyle w:val="TableParagraph"/>
              <w:spacing w:line="270" w:lineRule="atLeast"/>
              <w:ind w:left="145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3011BC9F" w14:textId="77777777" w:rsidR="00326E43" w:rsidRDefault="00326E43" w:rsidP="007C35FD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3A17A44D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02677FEC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57A34345" w14:textId="77777777" w:rsidR="00326E43" w:rsidRDefault="00326E43" w:rsidP="007C35FD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2D58934C" w14:textId="77777777" w:rsidR="00326E43" w:rsidRDefault="00326E43" w:rsidP="007C35FD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136A2700" w14:textId="77777777" w:rsidTr="00326E43">
        <w:trPr>
          <w:trHeight w:val="278"/>
        </w:trPr>
        <w:tc>
          <w:tcPr>
            <w:tcW w:w="2235" w:type="dxa"/>
          </w:tcPr>
          <w:p w14:paraId="3806E1B5" w14:textId="77777777" w:rsidR="00326E43" w:rsidRDefault="00326E43" w:rsidP="007C35FD">
            <w:pPr>
              <w:pStyle w:val="TableParagraph"/>
              <w:spacing w:line="259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4" w:type="dxa"/>
          </w:tcPr>
          <w:p w14:paraId="7B0DBE62" w14:textId="77777777" w:rsidR="00326E43" w:rsidRDefault="00326E43" w:rsidP="007C35FD">
            <w:pPr>
              <w:pStyle w:val="TableParagraph"/>
              <w:spacing w:line="259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337661.18</w:t>
            </w:r>
          </w:p>
        </w:tc>
        <w:tc>
          <w:tcPr>
            <w:tcW w:w="3863" w:type="dxa"/>
          </w:tcPr>
          <w:p w14:paraId="594DA971" w14:textId="77777777" w:rsidR="00326E43" w:rsidRDefault="00326E43" w:rsidP="007C35FD">
            <w:pPr>
              <w:pStyle w:val="TableParagraph"/>
              <w:spacing w:line="259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2215236.23</w:t>
            </w:r>
          </w:p>
        </w:tc>
      </w:tr>
      <w:tr w:rsidR="00326E43" w14:paraId="5F2D1BE4" w14:textId="77777777" w:rsidTr="00326E43">
        <w:trPr>
          <w:trHeight w:val="275"/>
        </w:trPr>
        <w:tc>
          <w:tcPr>
            <w:tcW w:w="2235" w:type="dxa"/>
          </w:tcPr>
          <w:p w14:paraId="6A66E165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404" w:type="dxa"/>
          </w:tcPr>
          <w:p w14:paraId="07E1DAF4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337666.42</w:t>
            </w:r>
          </w:p>
        </w:tc>
        <w:tc>
          <w:tcPr>
            <w:tcW w:w="3863" w:type="dxa"/>
          </w:tcPr>
          <w:p w14:paraId="7E996E65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2215237.75</w:t>
            </w:r>
          </w:p>
        </w:tc>
      </w:tr>
      <w:tr w:rsidR="00326E43" w14:paraId="0CB7BB9F" w14:textId="77777777" w:rsidTr="00326E43">
        <w:trPr>
          <w:trHeight w:val="275"/>
        </w:trPr>
        <w:tc>
          <w:tcPr>
            <w:tcW w:w="2235" w:type="dxa"/>
          </w:tcPr>
          <w:p w14:paraId="6093D5C3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404" w:type="dxa"/>
          </w:tcPr>
          <w:p w14:paraId="227C952D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337660.18</w:t>
            </w:r>
          </w:p>
        </w:tc>
        <w:tc>
          <w:tcPr>
            <w:tcW w:w="3863" w:type="dxa"/>
          </w:tcPr>
          <w:p w14:paraId="20739214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2215260.81</w:t>
            </w:r>
          </w:p>
        </w:tc>
      </w:tr>
      <w:tr w:rsidR="00326E43" w14:paraId="529EF905" w14:textId="77777777" w:rsidTr="00326E43">
        <w:trPr>
          <w:trHeight w:val="275"/>
        </w:trPr>
        <w:tc>
          <w:tcPr>
            <w:tcW w:w="2235" w:type="dxa"/>
          </w:tcPr>
          <w:p w14:paraId="7FA578A2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404" w:type="dxa"/>
          </w:tcPr>
          <w:p w14:paraId="0A11CFB2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337654.91</w:t>
            </w:r>
          </w:p>
        </w:tc>
        <w:tc>
          <w:tcPr>
            <w:tcW w:w="3863" w:type="dxa"/>
          </w:tcPr>
          <w:p w14:paraId="6859A86B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2215259.40</w:t>
            </w:r>
          </w:p>
        </w:tc>
      </w:tr>
      <w:tr w:rsidR="00326E43" w14:paraId="3841D6D6" w14:textId="77777777" w:rsidTr="00326E43">
        <w:trPr>
          <w:trHeight w:val="275"/>
        </w:trPr>
        <w:tc>
          <w:tcPr>
            <w:tcW w:w="2235" w:type="dxa"/>
          </w:tcPr>
          <w:p w14:paraId="37C42117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404" w:type="dxa"/>
          </w:tcPr>
          <w:p w14:paraId="7A3634E3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337661.18</w:t>
            </w:r>
          </w:p>
        </w:tc>
        <w:tc>
          <w:tcPr>
            <w:tcW w:w="3863" w:type="dxa"/>
          </w:tcPr>
          <w:p w14:paraId="0C97D7E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2215236.23</w:t>
            </w:r>
          </w:p>
        </w:tc>
      </w:tr>
      <w:tr w:rsidR="00326E43" w14:paraId="3065ECDA" w14:textId="77777777" w:rsidTr="00326E43">
        <w:trPr>
          <w:trHeight w:val="275"/>
        </w:trPr>
        <w:tc>
          <w:tcPr>
            <w:tcW w:w="5639" w:type="dxa"/>
            <w:gridSpan w:val="2"/>
          </w:tcPr>
          <w:p w14:paraId="50DBB27F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175B9B6A" w14:textId="77777777" w:rsidR="00326E43" w:rsidRDefault="00326E43" w:rsidP="007C35FD">
            <w:pPr>
              <w:pStyle w:val="TableParagraph"/>
              <w:spacing w:line="256" w:lineRule="exact"/>
              <w:ind w:right="684"/>
              <w:jc w:val="right"/>
              <w:rPr>
                <w:sz w:val="24"/>
              </w:rPr>
            </w:pPr>
            <w:r>
              <w:rPr>
                <w:sz w:val="24"/>
              </w:rPr>
              <w:t>35:21:0503001:7212:ЗУ1</w:t>
            </w:r>
          </w:p>
        </w:tc>
      </w:tr>
      <w:tr w:rsidR="00326E43" w14:paraId="491079D0" w14:textId="77777777" w:rsidTr="00326E43">
        <w:trPr>
          <w:trHeight w:val="275"/>
        </w:trPr>
        <w:tc>
          <w:tcPr>
            <w:tcW w:w="5639" w:type="dxa"/>
            <w:gridSpan w:val="2"/>
          </w:tcPr>
          <w:p w14:paraId="513C3BA4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0EC8D142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 w:rsidR="00326E43" w14:paraId="7241F512" w14:textId="77777777" w:rsidTr="00326E43">
        <w:trPr>
          <w:trHeight w:val="277"/>
        </w:trPr>
        <w:tc>
          <w:tcPr>
            <w:tcW w:w="2235" w:type="dxa"/>
            <w:vMerge w:val="restart"/>
          </w:tcPr>
          <w:p w14:paraId="181DFA2E" w14:textId="77777777" w:rsidR="00326E43" w:rsidRDefault="00326E43" w:rsidP="007C35FD">
            <w:pPr>
              <w:pStyle w:val="TableParagraph"/>
              <w:spacing w:before="44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5113737A" w14:textId="77777777" w:rsidR="00326E43" w:rsidRDefault="00326E43" w:rsidP="007C35FD">
            <w:pPr>
              <w:pStyle w:val="TableParagraph"/>
              <w:spacing w:line="258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0ABF55BC" w14:textId="77777777" w:rsidTr="00326E43">
        <w:trPr>
          <w:trHeight w:val="642"/>
        </w:trPr>
        <w:tc>
          <w:tcPr>
            <w:tcW w:w="2235" w:type="dxa"/>
            <w:vMerge/>
            <w:tcBorders>
              <w:top w:val="nil"/>
            </w:tcBorders>
          </w:tcPr>
          <w:p w14:paraId="6763A700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750AA7C1" w14:textId="77777777" w:rsidR="00326E43" w:rsidRDefault="00326E43" w:rsidP="007C35FD">
            <w:pPr>
              <w:pStyle w:val="TableParagraph"/>
              <w:spacing w:before="174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34D28183" w14:textId="77777777" w:rsidR="00326E43" w:rsidRDefault="00326E43" w:rsidP="007C35FD">
            <w:pPr>
              <w:pStyle w:val="TableParagraph"/>
              <w:spacing w:before="174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09417939" w14:textId="77777777" w:rsidTr="00326E43">
        <w:trPr>
          <w:trHeight w:val="275"/>
        </w:trPr>
        <w:tc>
          <w:tcPr>
            <w:tcW w:w="2235" w:type="dxa"/>
          </w:tcPr>
          <w:p w14:paraId="6948CA49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45</w:t>
            </w:r>
          </w:p>
        </w:tc>
        <w:tc>
          <w:tcPr>
            <w:tcW w:w="3404" w:type="dxa"/>
          </w:tcPr>
          <w:p w14:paraId="28854D2E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337675.48</w:t>
            </w:r>
          </w:p>
        </w:tc>
        <w:tc>
          <w:tcPr>
            <w:tcW w:w="3863" w:type="dxa"/>
          </w:tcPr>
          <w:p w14:paraId="1CEE9E74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2215242.57</w:t>
            </w:r>
          </w:p>
        </w:tc>
      </w:tr>
      <w:tr w:rsidR="00326E43" w14:paraId="462BE0E2" w14:textId="77777777" w:rsidTr="00326E43">
        <w:trPr>
          <w:trHeight w:val="275"/>
        </w:trPr>
        <w:tc>
          <w:tcPr>
            <w:tcW w:w="2235" w:type="dxa"/>
          </w:tcPr>
          <w:p w14:paraId="2FD43236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404" w:type="dxa"/>
          </w:tcPr>
          <w:p w14:paraId="7A97056D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337673.83</w:t>
            </w:r>
          </w:p>
        </w:tc>
        <w:tc>
          <w:tcPr>
            <w:tcW w:w="3863" w:type="dxa"/>
          </w:tcPr>
          <w:p w14:paraId="0EB80F3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2215264.55</w:t>
            </w:r>
          </w:p>
        </w:tc>
      </w:tr>
      <w:tr w:rsidR="00326E43" w14:paraId="10D81944" w14:textId="77777777" w:rsidTr="00326E43">
        <w:trPr>
          <w:trHeight w:val="276"/>
        </w:trPr>
        <w:tc>
          <w:tcPr>
            <w:tcW w:w="2235" w:type="dxa"/>
          </w:tcPr>
          <w:p w14:paraId="1C5F1146" w14:textId="77777777" w:rsidR="00326E43" w:rsidRDefault="00326E43" w:rsidP="007C35FD">
            <w:pPr>
              <w:pStyle w:val="TableParagraph"/>
              <w:spacing w:line="256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404" w:type="dxa"/>
          </w:tcPr>
          <w:p w14:paraId="062675BD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337669.83</w:t>
            </w:r>
          </w:p>
        </w:tc>
        <w:tc>
          <w:tcPr>
            <w:tcW w:w="3863" w:type="dxa"/>
          </w:tcPr>
          <w:p w14:paraId="0C7F75D5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2215263.45</w:t>
            </w:r>
          </w:p>
        </w:tc>
      </w:tr>
      <w:tr w:rsidR="00326E43" w14:paraId="7F2D6504" w14:textId="77777777" w:rsidTr="00326E43">
        <w:trPr>
          <w:trHeight w:val="277"/>
        </w:trPr>
        <w:tc>
          <w:tcPr>
            <w:tcW w:w="2235" w:type="dxa"/>
          </w:tcPr>
          <w:p w14:paraId="4D4DF19C" w14:textId="77777777" w:rsidR="00326E43" w:rsidRDefault="00326E43" w:rsidP="007C35FD">
            <w:pPr>
              <w:pStyle w:val="TableParagraph"/>
              <w:spacing w:line="258" w:lineRule="exact"/>
              <w:ind w:right="98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404" w:type="dxa"/>
          </w:tcPr>
          <w:p w14:paraId="423AD872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337675.48</w:t>
            </w:r>
          </w:p>
        </w:tc>
        <w:tc>
          <w:tcPr>
            <w:tcW w:w="3863" w:type="dxa"/>
          </w:tcPr>
          <w:p w14:paraId="668E6108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2215242.57</w:t>
            </w:r>
          </w:p>
        </w:tc>
      </w:tr>
      <w:tr w:rsidR="00326E43" w14:paraId="73A23CDD" w14:textId="77777777" w:rsidTr="00326E43">
        <w:trPr>
          <w:trHeight w:val="275"/>
        </w:trPr>
        <w:tc>
          <w:tcPr>
            <w:tcW w:w="5639" w:type="dxa"/>
            <w:gridSpan w:val="2"/>
          </w:tcPr>
          <w:p w14:paraId="6FB36F47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51C0FC77" w14:textId="77777777" w:rsidR="00326E43" w:rsidRDefault="00326E43" w:rsidP="007C35FD">
            <w:pPr>
              <w:pStyle w:val="TableParagraph"/>
              <w:spacing w:line="256" w:lineRule="exact"/>
              <w:ind w:left="670" w:right="666"/>
              <w:rPr>
                <w:sz w:val="24"/>
              </w:rPr>
            </w:pPr>
            <w:r>
              <w:rPr>
                <w:sz w:val="24"/>
              </w:rPr>
              <w:t>35:21:0503001:3537:ЗУ1</w:t>
            </w:r>
          </w:p>
        </w:tc>
      </w:tr>
      <w:tr w:rsidR="00326E43" w14:paraId="2D81B790" w14:textId="77777777" w:rsidTr="00326E43">
        <w:trPr>
          <w:trHeight w:val="275"/>
        </w:trPr>
        <w:tc>
          <w:tcPr>
            <w:tcW w:w="5639" w:type="dxa"/>
            <w:gridSpan w:val="2"/>
          </w:tcPr>
          <w:p w14:paraId="3205F01C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28D92589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1490</w:t>
            </w:r>
          </w:p>
        </w:tc>
      </w:tr>
      <w:tr w:rsidR="00326E43" w14:paraId="6BBE4FD9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646BCB07" w14:textId="77777777" w:rsidR="00326E43" w:rsidRDefault="00326E43" w:rsidP="007C35FD">
            <w:pPr>
              <w:pStyle w:val="TableParagraph"/>
              <w:spacing w:line="268" w:lineRule="exact"/>
              <w:ind w:left="142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1658C2D5" w14:textId="77777777" w:rsidR="00326E43" w:rsidRDefault="00326E43" w:rsidP="007C35FD">
            <w:pPr>
              <w:pStyle w:val="TableParagraph"/>
              <w:spacing w:line="270" w:lineRule="atLeast"/>
              <w:ind w:left="145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66371F72" w14:textId="77777777" w:rsidR="00326E43" w:rsidRDefault="00326E43" w:rsidP="007C35FD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45E91547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7F0A2633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436861CC" w14:textId="77777777" w:rsidR="00326E43" w:rsidRDefault="00326E43" w:rsidP="007C35FD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167C9EE9" w14:textId="77777777" w:rsidR="00326E43" w:rsidRDefault="00326E43" w:rsidP="007C35FD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5D79CC81" w14:textId="77777777" w:rsidTr="00326E43">
        <w:trPr>
          <w:trHeight w:val="275"/>
        </w:trPr>
        <w:tc>
          <w:tcPr>
            <w:tcW w:w="2235" w:type="dxa"/>
          </w:tcPr>
          <w:p w14:paraId="19E22D52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4" w:type="dxa"/>
          </w:tcPr>
          <w:p w14:paraId="14F1652E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338183.99</w:t>
            </w:r>
          </w:p>
        </w:tc>
        <w:tc>
          <w:tcPr>
            <w:tcW w:w="3863" w:type="dxa"/>
          </w:tcPr>
          <w:p w14:paraId="0BC346A5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2215333.16</w:t>
            </w:r>
          </w:p>
        </w:tc>
      </w:tr>
      <w:tr w:rsidR="00326E43" w14:paraId="7BF1139F" w14:textId="77777777" w:rsidTr="00326E43">
        <w:trPr>
          <w:trHeight w:val="275"/>
        </w:trPr>
        <w:tc>
          <w:tcPr>
            <w:tcW w:w="2235" w:type="dxa"/>
          </w:tcPr>
          <w:p w14:paraId="24A76348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404" w:type="dxa"/>
          </w:tcPr>
          <w:p w14:paraId="449882A5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338210.21</w:t>
            </w:r>
          </w:p>
        </w:tc>
        <w:tc>
          <w:tcPr>
            <w:tcW w:w="3863" w:type="dxa"/>
          </w:tcPr>
          <w:p w14:paraId="29D8C457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2215340.19</w:t>
            </w:r>
          </w:p>
        </w:tc>
      </w:tr>
      <w:tr w:rsidR="00326E43" w14:paraId="4412D2D7" w14:textId="77777777" w:rsidTr="00326E43">
        <w:trPr>
          <w:trHeight w:val="278"/>
        </w:trPr>
        <w:tc>
          <w:tcPr>
            <w:tcW w:w="2235" w:type="dxa"/>
          </w:tcPr>
          <w:p w14:paraId="6A8AA8AE" w14:textId="77777777" w:rsidR="00326E43" w:rsidRDefault="00326E43" w:rsidP="007C35FD">
            <w:pPr>
              <w:pStyle w:val="TableParagraph"/>
              <w:spacing w:line="258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404" w:type="dxa"/>
          </w:tcPr>
          <w:p w14:paraId="64760708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338197.30</w:t>
            </w:r>
          </w:p>
        </w:tc>
        <w:tc>
          <w:tcPr>
            <w:tcW w:w="3863" w:type="dxa"/>
          </w:tcPr>
          <w:p w14:paraId="1EF8A65C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2215392.39</w:t>
            </w:r>
          </w:p>
        </w:tc>
      </w:tr>
      <w:tr w:rsidR="00326E43" w14:paraId="61A7AB95" w14:textId="77777777" w:rsidTr="00326E43">
        <w:trPr>
          <w:trHeight w:val="275"/>
        </w:trPr>
        <w:tc>
          <w:tcPr>
            <w:tcW w:w="2235" w:type="dxa"/>
          </w:tcPr>
          <w:p w14:paraId="212F5D85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404" w:type="dxa"/>
          </w:tcPr>
          <w:p w14:paraId="312381DF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338169.97</w:t>
            </w:r>
          </w:p>
        </w:tc>
        <w:tc>
          <w:tcPr>
            <w:tcW w:w="3863" w:type="dxa"/>
          </w:tcPr>
          <w:p w14:paraId="3A3A1796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2215385.00</w:t>
            </w:r>
          </w:p>
        </w:tc>
      </w:tr>
      <w:tr w:rsidR="00326E43" w14:paraId="137E7584" w14:textId="77777777" w:rsidTr="00326E43">
        <w:trPr>
          <w:trHeight w:val="275"/>
        </w:trPr>
        <w:tc>
          <w:tcPr>
            <w:tcW w:w="2235" w:type="dxa"/>
          </w:tcPr>
          <w:p w14:paraId="786E6804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404" w:type="dxa"/>
          </w:tcPr>
          <w:p w14:paraId="3E994914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338172.78</w:t>
            </w:r>
          </w:p>
        </w:tc>
        <w:tc>
          <w:tcPr>
            <w:tcW w:w="3863" w:type="dxa"/>
          </w:tcPr>
          <w:p w14:paraId="1995663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2215374.61</w:t>
            </w:r>
          </w:p>
        </w:tc>
      </w:tr>
      <w:tr w:rsidR="00326E43" w14:paraId="1A3E21E6" w14:textId="77777777" w:rsidTr="00326E43">
        <w:trPr>
          <w:trHeight w:val="275"/>
        </w:trPr>
        <w:tc>
          <w:tcPr>
            <w:tcW w:w="2235" w:type="dxa"/>
          </w:tcPr>
          <w:p w14:paraId="756F0B43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404" w:type="dxa"/>
          </w:tcPr>
          <w:p w14:paraId="40100007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338181.92</w:t>
            </w:r>
          </w:p>
        </w:tc>
        <w:tc>
          <w:tcPr>
            <w:tcW w:w="3863" w:type="dxa"/>
          </w:tcPr>
          <w:p w14:paraId="40DDDB98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2215340.81</w:t>
            </w:r>
          </w:p>
        </w:tc>
      </w:tr>
      <w:tr w:rsidR="00326E43" w14:paraId="1F109335" w14:textId="77777777" w:rsidTr="00326E43">
        <w:trPr>
          <w:trHeight w:val="275"/>
        </w:trPr>
        <w:tc>
          <w:tcPr>
            <w:tcW w:w="2235" w:type="dxa"/>
          </w:tcPr>
          <w:p w14:paraId="5CA73990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404" w:type="dxa"/>
          </w:tcPr>
          <w:p w14:paraId="16582E52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338183.99</w:t>
            </w:r>
          </w:p>
        </w:tc>
        <w:tc>
          <w:tcPr>
            <w:tcW w:w="3863" w:type="dxa"/>
          </w:tcPr>
          <w:p w14:paraId="4FF5AD92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2215333.16</w:t>
            </w:r>
          </w:p>
        </w:tc>
      </w:tr>
      <w:tr w:rsidR="00326E43" w14:paraId="35CC152C" w14:textId="77777777" w:rsidTr="00326E43">
        <w:trPr>
          <w:trHeight w:val="275"/>
        </w:trPr>
        <w:tc>
          <w:tcPr>
            <w:tcW w:w="5639" w:type="dxa"/>
            <w:gridSpan w:val="2"/>
          </w:tcPr>
          <w:p w14:paraId="59EC1193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506B0C84" w14:textId="77777777" w:rsidR="00326E43" w:rsidRDefault="00326E43" w:rsidP="007C35FD">
            <w:pPr>
              <w:pStyle w:val="TableParagraph"/>
              <w:spacing w:line="256" w:lineRule="exact"/>
              <w:ind w:left="670" w:right="666"/>
              <w:rPr>
                <w:sz w:val="24"/>
              </w:rPr>
            </w:pPr>
            <w:r>
              <w:rPr>
                <w:sz w:val="24"/>
              </w:rPr>
              <w:t>35:21:0503001:3537:ЗУ2</w:t>
            </w:r>
          </w:p>
        </w:tc>
      </w:tr>
      <w:tr w:rsidR="00326E43" w14:paraId="78C287E6" w14:textId="77777777" w:rsidTr="00326E43">
        <w:trPr>
          <w:trHeight w:val="275"/>
        </w:trPr>
        <w:tc>
          <w:tcPr>
            <w:tcW w:w="5639" w:type="dxa"/>
            <w:gridSpan w:val="2"/>
          </w:tcPr>
          <w:p w14:paraId="7154FE11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64A3BE25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1395</w:t>
            </w:r>
          </w:p>
        </w:tc>
      </w:tr>
      <w:tr w:rsidR="00326E43" w14:paraId="21393B70" w14:textId="77777777" w:rsidTr="00326E43">
        <w:trPr>
          <w:trHeight w:val="278"/>
        </w:trPr>
        <w:tc>
          <w:tcPr>
            <w:tcW w:w="2235" w:type="dxa"/>
            <w:vMerge w:val="restart"/>
          </w:tcPr>
          <w:p w14:paraId="59E4896D" w14:textId="77777777" w:rsidR="00326E43" w:rsidRDefault="00326E43" w:rsidP="007C35FD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2F78F2A4" w14:textId="77777777" w:rsidR="00326E43" w:rsidRDefault="00326E43" w:rsidP="007C35FD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4E014176" w14:textId="77777777" w:rsidR="00326E43" w:rsidRDefault="00326E43" w:rsidP="007C35FD">
            <w:pPr>
              <w:pStyle w:val="TableParagraph"/>
              <w:spacing w:line="259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497BE37A" w14:textId="77777777" w:rsidTr="00326E43">
        <w:trPr>
          <w:trHeight w:val="541"/>
        </w:trPr>
        <w:tc>
          <w:tcPr>
            <w:tcW w:w="2235" w:type="dxa"/>
            <w:vMerge/>
            <w:tcBorders>
              <w:top w:val="nil"/>
            </w:tcBorders>
          </w:tcPr>
          <w:p w14:paraId="2BA9FCEC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3358BD48" w14:textId="77777777" w:rsidR="00326E43" w:rsidRDefault="00326E43" w:rsidP="007C35FD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6E623AEF" w14:textId="77777777" w:rsidR="00326E43" w:rsidRDefault="00326E43" w:rsidP="007C35FD">
            <w:pPr>
              <w:pStyle w:val="TableParagraph"/>
              <w:spacing w:before="12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2E41D4D5" w14:textId="77777777" w:rsidTr="00326E43">
        <w:trPr>
          <w:trHeight w:val="275"/>
        </w:trPr>
        <w:tc>
          <w:tcPr>
            <w:tcW w:w="2235" w:type="dxa"/>
          </w:tcPr>
          <w:p w14:paraId="30D29484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4" w:type="dxa"/>
          </w:tcPr>
          <w:p w14:paraId="19985396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338251.77</w:t>
            </w:r>
          </w:p>
        </w:tc>
        <w:tc>
          <w:tcPr>
            <w:tcW w:w="3863" w:type="dxa"/>
          </w:tcPr>
          <w:p w14:paraId="03CB6DD9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2215347.61</w:t>
            </w:r>
          </w:p>
        </w:tc>
      </w:tr>
      <w:tr w:rsidR="00326E43" w14:paraId="502E8389" w14:textId="77777777" w:rsidTr="00326E43">
        <w:trPr>
          <w:trHeight w:val="275"/>
        </w:trPr>
        <w:tc>
          <w:tcPr>
            <w:tcW w:w="2235" w:type="dxa"/>
          </w:tcPr>
          <w:p w14:paraId="2E8EAF4B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404" w:type="dxa"/>
          </w:tcPr>
          <w:p w14:paraId="32E7A7C3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338269.45</w:t>
            </w:r>
          </w:p>
        </w:tc>
        <w:tc>
          <w:tcPr>
            <w:tcW w:w="3863" w:type="dxa"/>
          </w:tcPr>
          <w:p w14:paraId="7C1BC3AB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2215352.37</w:t>
            </w:r>
          </w:p>
        </w:tc>
      </w:tr>
      <w:tr w:rsidR="00326E43" w14:paraId="6327E016" w14:textId="77777777" w:rsidTr="00326E43">
        <w:trPr>
          <w:trHeight w:val="275"/>
        </w:trPr>
        <w:tc>
          <w:tcPr>
            <w:tcW w:w="2235" w:type="dxa"/>
          </w:tcPr>
          <w:p w14:paraId="237907E5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404" w:type="dxa"/>
          </w:tcPr>
          <w:p w14:paraId="7530AFF5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338266.39</w:t>
            </w:r>
          </w:p>
        </w:tc>
        <w:tc>
          <w:tcPr>
            <w:tcW w:w="3863" w:type="dxa"/>
          </w:tcPr>
          <w:p w14:paraId="67DB4D0D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2215363.68</w:t>
            </w:r>
          </w:p>
        </w:tc>
      </w:tr>
      <w:tr w:rsidR="00326E43" w14:paraId="38B359E3" w14:textId="77777777" w:rsidTr="00326E43">
        <w:trPr>
          <w:trHeight w:val="275"/>
        </w:trPr>
        <w:tc>
          <w:tcPr>
            <w:tcW w:w="2235" w:type="dxa"/>
          </w:tcPr>
          <w:p w14:paraId="0BCC8935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</w:tcPr>
          <w:p w14:paraId="40B8683B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338278.44</w:t>
            </w:r>
          </w:p>
        </w:tc>
        <w:tc>
          <w:tcPr>
            <w:tcW w:w="3863" w:type="dxa"/>
          </w:tcPr>
          <w:p w14:paraId="7D837F30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2215366.94</w:t>
            </w:r>
          </w:p>
        </w:tc>
      </w:tr>
      <w:tr w:rsidR="00326E43" w14:paraId="2B91989F" w14:textId="77777777" w:rsidTr="00326E43">
        <w:trPr>
          <w:trHeight w:val="275"/>
        </w:trPr>
        <w:tc>
          <w:tcPr>
            <w:tcW w:w="2235" w:type="dxa"/>
          </w:tcPr>
          <w:p w14:paraId="538C2045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404" w:type="dxa"/>
          </w:tcPr>
          <w:p w14:paraId="41BEE9DB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338269.30</w:t>
            </w:r>
          </w:p>
        </w:tc>
        <w:tc>
          <w:tcPr>
            <w:tcW w:w="3863" w:type="dxa"/>
          </w:tcPr>
          <w:p w14:paraId="541E5AE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2215400.72</w:t>
            </w:r>
          </w:p>
        </w:tc>
      </w:tr>
      <w:tr w:rsidR="00326E43" w14:paraId="23B7E257" w14:textId="77777777" w:rsidTr="00326E43">
        <w:trPr>
          <w:trHeight w:val="277"/>
        </w:trPr>
        <w:tc>
          <w:tcPr>
            <w:tcW w:w="2235" w:type="dxa"/>
          </w:tcPr>
          <w:p w14:paraId="0B98E3A8" w14:textId="77777777" w:rsidR="00326E43" w:rsidRDefault="00326E43" w:rsidP="007C35FD">
            <w:pPr>
              <w:pStyle w:val="TableParagraph"/>
              <w:spacing w:line="258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404" w:type="dxa"/>
          </w:tcPr>
          <w:p w14:paraId="036259FC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338257.24</w:t>
            </w:r>
          </w:p>
        </w:tc>
        <w:tc>
          <w:tcPr>
            <w:tcW w:w="3863" w:type="dxa"/>
          </w:tcPr>
          <w:p w14:paraId="6F22C3A1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2215397.46</w:t>
            </w:r>
          </w:p>
        </w:tc>
      </w:tr>
      <w:tr w:rsidR="00326E43" w14:paraId="5A569971" w14:textId="77777777" w:rsidTr="00326E43">
        <w:trPr>
          <w:trHeight w:val="275"/>
        </w:trPr>
        <w:tc>
          <w:tcPr>
            <w:tcW w:w="2235" w:type="dxa"/>
          </w:tcPr>
          <w:p w14:paraId="6072D7FB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404" w:type="dxa"/>
          </w:tcPr>
          <w:p w14:paraId="30D490C0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338255.63</w:t>
            </w:r>
          </w:p>
        </w:tc>
        <w:tc>
          <w:tcPr>
            <w:tcW w:w="3863" w:type="dxa"/>
          </w:tcPr>
          <w:p w14:paraId="65C1E40C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2215403.41</w:t>
            </w:r>
          </w:p>
        </w:tc>
      </w:tr>
      <w:tr w:rsidR="00326E43" w14:paraId="1FF76835" w14:textId="77777777" w:rsidTr="00326E43">
        <w:trPr>
          <w:trHeight w:val="275"/>
        </w:trPr>
        <w:tc>
          <w:tcPr>
            <w:tcW w:w="2235" w:type="dxa"/>
          </w:tcPr>
          <w:p w14:paraId="47497245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04" w:type="dxa"/>
          </w:tcPr>
          <w:p w14:paraId="67B1A252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338238.33</w:t>
            </w:r>
          </w:p>
        </w:tc>
        <w:tc>
          <w:tcPr>
            <w:tcW w:w="3863" w:type="dxa"/>
          </w:tcPr>
          <w:p w14:paraId="24AD1B27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2215398.71</w:t>
            </w:r>
          </w:p>
        </w:tc>
      </w:tr>
      <w:tr w:rsidR="00326E43" w14:paraId="0D9BB7F0" w14:textId="77777777" w:rsidTr="00326E43">
        <w:trPr>
          <w:trHeight w:val="275"/>
        </w:trPr>
        <w:tc>
          <w:tcPr>
            <w:tcW w:w="2235" w:type="dxa"/>
          </w:tcPr>
          <w:p w14:paraId="71658634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404" w:type="dxa"/>
          </w:tcPr>
          <w:p w14:paraId="5EDA67A2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338251.77</w:t>
            </w:r>
          </w:p>
        </w:tc>
        <w:tc>
          <w:tcPr>
            <w:tcW w:w="3863" w:type="dxa"/>
          </w:tcPr>
          <w:p w14:paraId="7BC69DAC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2215347.61</w:t>
            </w:r>
          </w:p>
        </w:tc>
      </w:tr>
      <w:tr w:rsidR="00326E43" w14:paraId="09974D8C" w14:textId="77777777" w:rsidTr="00326E43">
        <w:trPr>
          <w:trHeight w:val="276"/>
        </w:trPr>
        <w:tc>
          <w:tcPr>
            <w:tcW w:w="5639" w:type="dxa"/>
            <w:gridSpan w:val="2"/>
          </w:tcPr>
          <w:p w14:paraId="29EC2DC2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64A42E76" w14:textId="77777777" w:rsidR="00326E43" w:rsidRDefault="00326E43" w:rsidP="007C35FD">
            <w:pPr>
              <w:pStyle w:val="TableParagraph"/>
              <w:spacing w:line="256" w:lineRule="exact"/>
              <w:ind w:left="670" w:right="666"/>
              <w:rPr>
                <w:sz w:val="24"/>
              </w:rPr>
            </w:pPr>
            <w:r>
              <w:rPr>
                <w:sz w:val="24"/>
              </w:rPr>
              <w:t>35:21:0503001:3512:ЗУ1</w:t>
            </w:r>
          </w:p>
        </w:tc>
      </w:tr>
      <w:tr w:rsidR="00326E43" w14:paraId="6753E548" w14:textId="77777777" w:rsidTr="00326E43">
        <w:trPr>
          <w:trHeight w:val="275"/>
        </w:trPr>
        <w:tc>
          <w:tcPr>
            <w:tcW w:w="5639" w:type="dxa"/>
            <w:gridSpan w:val="2"/>
          </w:tcPr>
          <w:p w14:paraId="0C869DD3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23615057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326E43" w14:paraId="3551EC07" w14:textId="77777777" w:rsidTr="00326E43">
        <w:trPr>
          <w:trHeight w:val="275"/>
        </w:trPr>
        <w:tc>
          <w:tcPr>
            <w:tcW w:w="2235" w:type="dxa"/>
            <w:vMerge w:val="restart"/>
          </w:tcPr>
          <w:p w14:paraId="188FE688" w14:textId="77777777" w:rsidR="00326E43" w:rsidRDefault="00326E43" w:rsidP="007C35FD">
            <w:pPr>
              <w:pStyle w:val="TableParagraph"/>
              <w:ind w:left="146" w:right="137" w:firstLine="1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</w:p>
          <w:p w14:paraId="638BAE0B" w14:textId="77777777" w:rsidR="00326E43" w:rsidRDefault="00326E43" w:rsidP="007C35FD">
            <w:pPr>
              <w:pStyle w:val="TableParagraph"/>
              <w:spacing w:line="264" w:lineRule="exact"/>
              <w:ind w:left="143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00A0D682" w14:textId="77777777" w:rsidR="00326E43" w:rsidRDefault="00326E43" w:rsidP="007C35FD">
            <w:pPr>
              <w:pStyle w:val="TableParagraph"/>
              <w:spacing w:line="256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5283E5A9" w14:textId="77777777" w:rsidTr="00326E43">
        <w:trPr>
          <w:trHeight w:val="541"/>
        </w:trPr>
        <w:tc>
          <w:tcPr>
            <w:tcW w:w="2235" w:type="dxa"/>
            <w:vMerge/>
            <w:tcBorders>
              <w:top w:val="nil"/>
            </w:tcBorders>
          </w:tcPr>
          <w:p w14:paraId="22D8A83B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6CBA9CAF" w14:textId="77777777" w:rsidR="00326E43" w:rsidRDefault="00326E43" w:rsidP="007C35FD">
            <w:pPr>
              <w:pStyle w:val="TableParagraph"/>
              <w:spacing w:before="126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4E19E570" w14:textId="77777777" w:rsidR="00326E43" w:rsidRDefault="00326E43" w:rsidP="007C35FD">
            <w:pPr>
              <w:pStyle w:val="TableParagraph"/>
              <w:spacing w:before="126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287AE836" w14:textId="77777777" w:rsidTr="00326E43">
        <w:trPr>
          <w:trHeight w:val="278"/>
        </w:trPr>
        <w:tc>
          <w:tcPr>
            <w:tcW w:w="2235" w:type="dxa"/>
          </w:tcPr>
          <w:p w14:paraId="290E546B" w14:textId="77777777" w:rsidR="00326E43" w:rsidRDefault="00326E43" w:rsidP="007C35FD">
            <w:pPr>
              <w:pStyle w:val="TableParagraph"/>
              <w:spacing w:line="258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25C9666A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3" w:type="dxa"/>
          </w:tcPr>
          <w:p w14:paraId="3A6AA64F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326E43" w14:paraId="782CEF66" w14:textId="77777777" w:rsidTr="00326E43">
        <w:trPr>
          <w:trHeight w:val="275"/>
        </w:trPr>
        <w:tc>
          <w:tcPr>
            <w:tcW w:w="2235" w:type="dxa"/>
          </w:tcPr>
          <w:p w14:paraId="0E2B2C59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14:paraId="295105CF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338773.14</w:t>
            </w:r>
          </w:p>
        </w:tc>
        <w:tc>
          <w:tcPr>
            <w:tcW w:w="3863" w:type="dxa"/>
          </w:tcPr>
          <w:p w14:paraId="2458A7E0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2215500.80</w:t>
            </w:r>
          </w:p>
        </w:tc>
      </w:tr>
      <w:tr w:rsidR="00326E43" w14:paraId="0202A969" w14:textId="77777777" w:rsidTr="00326E43">
        <w:trPr>
          <w:trHeight w:val="275"/>
        </w:trPr>
        <w:tc>
          <w:tcPr>
            <w:tcW w:w="2235" w:type="dxa"/>
          </w:tcPr>
          <w:p w14:paraId="6EE910A4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14:paraId="7E3055B1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338765.89</w:t>
            </w:r>
          </w:p>
        </w:tc>
        <w:tc>
          <w:tcPr>
            <w:tcW w:w="3863" w:type="dxa"/>
          </w:tcPr>
          <w:p w14:paraId="1F5459B8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2215498.84</w:t>
            </w:r>
          </w:p>
        </w:tc>
      </w:tr>
      <w:tr w:rsidR="00326E43" w14:paraId="75C3BC4F" w14:textId="77777777" w:rsidTr="00326E43">
        <w:trPr>
          <w:trHeight w:val="275"/>
        </w:trPr>
        <w:tc>
          <w:tcPr>
            <w:tcW w:w="2235" w:type="dxa"/>
          </w:tcPr>
          <w:p w14:paraId="3B29D226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E6FCDB4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3" w:type="dxa"/>
          </w:tcPr>
          <w:p w14:paraId="3233515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326E43" w14:paraId="2F7D5CE8" w14:textId="77777777" w:rsidTr="00326E43">
        <w:trPr>
          <w:trHeight w:val="275"/>
        </w:trPr>
        <w:tc>
          <w:tcPr>
            <w:tcW w:w="5639" w:type="dxa"/>
            <w:gridSpan w:val="2"/>
          </w:tcPr>
          <w:p w14:paraId="711C16C3" w14:textId="77777777" w:rsidR="00326E43" w:rsidRDefault="00326E43" w:rsidP="007C35FD">
            <w:pPr>
              <w:pStyle w:val="TableParagraph"/>
              <w:spacing w:line="256" w:lineRule="exact"/>
              <w:ind w:left="9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Условный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номер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земельного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участка</w:t>
            </w:r>
            <w:proofErr w:type="spellEnd"/>
          </w:p>
        </w:tc>
        <w:tc>
          <w:tcPr>
            <w:tcW w:w="3863" w:type="dxa"/>
          </w:tcPr>
          <w:p w14:paraId="5DA21E9D" w14:textId="77777777" w:rsidR="00326E43" w:rsidRDefault="00326E43" w:rsidP="007C35FD">
            <w:pPr>
              <w:pStyle w:val="TableParagraph"/>
              <w:spacing w:line="256" w:lineRule="exact"/>
              <w:ind w:left="670" w:right="666"/>
              <w:rPr>
                <w:sz w:val="24"/>
              </w:rPr>
            </w:pPr>
            <w:r>
              <w:rPr>
                <w:sz w:val="24"/>
              </w:rPr>
              <w:t>35:21:0503001:7232:ЗУ1</w:t>
            </w:r>
          </w:p>
        </w:tc>
      </w:tr>
      <w:tr w:rsidR="00326E43" w14:paraId="5742B9AA" w14:textId="77777777" w:rsidTr="00326E43">
        <w:trPr>
          <w:trHeight w:val="275"/>
        </w:trPr>
        <w:tc>
          <w:tcPr>
            <w:tcW w:w="5639" w:type="dxa"/>
            <w:gridSpan w:val="2"/>
          </w:tcPr>
          <w:p w14:paraId="7761EB06" w14:textId="77777777" w:rsidR="00326E43" w:rsidRPr="00FB0681" w:rsidRDefault="00326E43" w:rsidP="007C35FD">
            <w:pPr>
              <w:pStyle w:val="TableParagraph"/>
              <w:spacing w:line="256" w:lineRule="exact"/>
              <w:ind w:left="103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3" w:type="dxa"/>
          </w:tcPr>
          <w:p w14:paraId="02822E9C" w14:textId="77777777" w:rsidR="00326E43" w:rsidRDefault="00326E43" w:rsidP="007C35FD">
            <w:pPr>
              <w:pStyle w:val="TableParagraph"/>
              <w:spacing w:line="256" w:lineRule="exact"/>
              <w:ind w:left="670" w:right="664"/>
              <w:rPr>
                <w:sz w:val="24"/>
              </w:rPr>
            </w:pPr>
            <w:r>
              <w:rPr>
                <w:sz w:val="24"/>
              </w:rPr>
              <w:t>2594</w:t>
            </w:r>
          </w:p>
        </w:tc>
      </w:tr>
      <w:tr w:rsidR="00326E43" w14:paraId="3128890D" w14:textId="77777777" w:rsidTr="00326E43">
        <w:trPr>
          <w:trHeight w:val="278"/>
        </w:trPr>
        <w:tc>
          <w:tcPr>
            <w:tcW w:w="2235" w:type="dxa"/>
            <w:vMerge w:val="restart"/>
          </w:tcPr>
          <w:p w14:paraId="35D981EE" w14:textId="77777777" w:rsidR="00326E43" w:rsidRDefault="00326E43" w:rsidP="007C35FD">
            <w:pPr>
              <w:pStyle w:val="TableParagraph"/>
              <w:spacing w:line="270" w:lineRule="exact"/>
              <w:ind w:left="142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</w:p>
          <w:p w14:paraId="745A69C4" w14:textId="77777777" w:rsidR="00326E43" w:rsidRDefault="00326E43" w:rsidP="007C35FD">
            <w:pPr>
              <w:pStyle w:val="TableParagraph"/>
              <w:spacing w:line="270" w:lineRule="atLeast"/>
              <w:ind w:left="145" w:right="136"/>
              <w:rPr>
                <w:sz w:val="24"/>
              </w:rPr>
            </w:pP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7267" w:type="dxa"/>
            <w:gridSpan w:val="2"/>
          </w:tcPr>
          <w:p w14:paraId="4B986A08" w14:textId="77777777" w:rsidR="00326E43" w:rsidRDefault="00326E43" w:rsidP="007C35FD">
            <w:pPr>
              <w:pStyle w:val="TableParagraph"/>
              <w:spacing w:line="259" w:lineRule="exact"/>
              <w:ind w:left="2173" w:right="2168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326E43" w14:paraId="3B82A176" w14:textId="77777777" w:rsidTr="00326E43">
        <w:trPr>
          <w:trHeight w:val="542"/>
        </w:trPr>
        <w:tc>
          <w:tcPr>
            <w:tcW w:w="2235" w:type="dxa"/>
            <w:vMerge/>
            <w:tcBorders>
              <w:top w:val="nil"/>
            </w:tcBorders>
          </w:tcPr>
          <w:p w14:paraId="7B1E90E2" w14:textId="77777777" w:rsidR="00326E43" w:rsidRDefault="00326E43" w:rsidP="007C35FD">
            <w:pPr>
              <w:rPr>
                <w:sz w:val="2"/>
                <w:szCs w:val="2"/>
              </w:rPr>
            </w:pPr>
          </w:p>
        </w:tc>
        <w:tc>
          <w:tcPr>
            <w:tcW w:w="3404" w:type="dxa"/>
          </w:tcPr>
          <w:p w14:paraId="5EA93426" w14:textId="77777777" w:rsidR="00326E43" w:rsidRDefault="00326E43" w:rsidP="007C35FD">
            <w:pPr>
              <w:pStyle w:val="TableParagraph"/>
              <w:spacing w:before="123"/>
              <w:ind w:left="9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3" w:type="dxa"/>
          </w:tcPr>
          <w:p w14:paraId="1C426DFF" w14:textId="77777777" w:rsidR="00326E43" w:rsidRDefault="00326E43" w:rsidP="007C35FD">
            <w:pPr>
              <w:pStyle w:val="TableParagraph"/>
              <w:spacing w:before="123"/>
              <w:ind w:left="6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</w:tr>
      <w:tr w:rsidR="00326E43" w14:paraId="5F36BCD1" w14:textId="77777777" w:rsidTr="00326E43">
        <w:trPr>
          <w:trHeight w:val="275"/>
        </w:trPr>
        <w:tc>
          <w:tcPr>
            <w:tcW w:w="2235" w:type="dxa"/>
          </w:tcPr>
          <w:p w14:paraId="1D78ECD5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43226D5D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3" w:type="dxa"/>
          </w:tcPr>
          <w:p w14:paraId="1ACA554A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326E43" w14:paraId="1CCC3DDC" w14:textId="77777777" w:rsidTr="00326E43">
        <w:trPr>
          <w:trHeight w:val="275"/>
        </w:trPr>
        <w:tc>
          <w:tcPr>
            <w:tcW w:w="2235" w:type="dxa"/>
          </w:tcPr>
          <w:p w14:paraId="51F67BF6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</w:tcPr>
          <w:p w14:paraId="77FE64A1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338793.40</w:t>
            </w:r>
          </w:p>
        </w:tc>
        <w:tc>
          <w:tcPr>
            <w:tcW w:w="3863" w:type="dxa"/>
          </w:tcPr>
          <w:p w14:paraId="756773A3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2215498.02</w:t>
            </w:r>
          </w:p>
        </w:tc>
      </w:tr>
      <w:tr w:rsidR="00326E43" w14:paraId="5D7877BF" w14:textId="77777777" w:rsidTr="00326E43">
        <w:trPr>
          <w:trHeight w:val="275"/>
        </w:trPr>
        <w:tc>
          <w:tcPr>
            <w:tcW w:w="2235" w:type="dxa"/>
          </w:tcPr>
          <w:p w14:paraId="626DEE52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</w:tcPr>
          <w:p w14:paraId="2E5CB1FB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338816.82</w:t>
            </w:r>
          </w:p>
        </w:tc>
        <w:tc>
          <w:tcPr>
            <w:tcW w:w="3863" w:type="dxa"/>
          </w:tcPr>
          <w:p w14:paraId="3524BD21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2215503.10</w:t>
            </w:r>
          </w:p>
        </w:tc>
      </w:tr>
      <w:tr w:rsidR="00326E43" w14:paraId="4DADCB2B" w14:textId="77777777" w:rsidTr="00326E43">
        <w:trPr>
          <w:trHeight w:val="275"/>
        </w:trPr>
        <w:tc>
          <w:tcPr>
            <w:tcW w:w="2235" w:type="dxa"/>
          </w:tcPr>
          <w:p w14:paraId="7196D5A4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04" w:type="dxa"/>
          </w:tcPr>
          <w:p w14:paraId="428EED10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338805.33</w:t>
            </w:r>
          </w:p>
        </w:tc>
        <w:tc>
          <w:tcPr>
            <w:tcW w:w="3863" w:type="dxa"/>
          </w:tcPr>
          <w:p w14:paraId="00295BA7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2215553.37</w:t>
            </w:r>
          </w:p>
        </w:tc>
      </w:tr>
      <w:tr w:rsidR="00326E43" w14:paraId="0E098AE1" w14:textId="77777777" w:rsidTr="00326E43">
        <w:trPr>
          <w:trHeight w:val="275"/>
        </w:trPr>
        <w:tc>
          <w:tcPr>
            <w:tcW w:w="2235" w:type="dxa"/>
          </w:tcPr>
          <w:p w14:paraId="1F57FEA0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404" w:type="dxa"/>
          </w:tcPr>
          <w:p w14:paraId="0DD0055D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338780.62</w:t>
            </w:r>
          </w:p>
        </w:tc>
        <w:tc>
          <w:tcPr>
            <w:tcW w:w="3863" w:type="dxa"/>
          </w:tcPr>
          <w:p w14:paraId="006A6DF9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2215546.49</w:t>
            </w:r>
          </w:p>
        </w:tc>
      </w:tr>
      <w:tr w:rsidR="00326E43" w14:paraId="537F5525" w14:textId="77777777" w:rsidTr="00326E43">
        <w:trPr>
          <w:trHeight w:val="275"/>
        </w:trPr>
        <w:tc>
          <w:tcPr>
            <w:tcW w:w="2235" w:type="dxa"/>
          </w:tcPr>
          <w:p w14:paraId="1F218DAB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</w:tcPr>
          <w:p w14:paraId="65449360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338762.17</w:t>
            </w:r>
          </w:p>
        </w:tc>
        <w:tc>
          <w:tcPr>
            <w:tcW w:w="3863" w:type="dxa"/>
          </w:tcPr>
          <w:p w14:paraId="12D6BF8E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2215541.35</w:t>
            </w:r>
          </w:p>
        </w:tc>
      </w:tr>
      <w:tr w:rsidR="00326E43" w14:paraId="3F646CDA" w14:textId="77777777" w:rsidTr="00326E43">
        <w:trPr>
          <w:trHeight w:val="277"/>
        </w:trPr>
        <w:tc>
          <w:tcPr>
            <w:tcW w:w="2235" w:type="dxa"/>
          </w:tcPr>
          <w:p w14:paraId="56F24CDF" w14:textId="77777777" w:rsidR="00326E43" w:rsidRDefault="00326E43" w:rsidP="007C35FD">
            <w:pPr>
              <w:pStyle w:val="TableParagraph"/>
              <w:spacing w:line="258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404" w:type="dxa"/>
          </w:tcPr>
          <w:p w14:paraId="287BFE73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338757.24</w:t>
            </w:r>
          </w:p>
        </w:tc>
        <w:tc>
          <w:tcPr>
            <w:tcW w:w="3863" w:type="dxa"/>
          </w:tcPr>
          <w:p w14:paraId="37DD49C9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2215532.76</w:t>
            </w:r>
          </w:p>
        </w:tc>
      </w:tr>
      <w:tr w:rsidR="00326E43" w14:paraId="38E39A8C" w14:textId="77777777" w:rsidTr="00326E43">
        <w:trPr>
          <w:trHeight w:val="275"/>
        </w:trPr>
        <w:tc>
          <w:tcPr>
            <w:tcW w:w="2235" w:type="dxa"/>
          </w:tcPr>
          <w:p w14:paraId="0AB0AFF4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3404" w:type="dxa"/>
          </w:tcPr>
          <w:p w14:paraId="375AE56E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338753.98</w:t>
            </w:r>
          </w:p>
        </w:tc>
        <w:tc>
          <w:tcPr>
            <w:tcW w:w="3863" w:type="dxa"/>
          </w:tcPr>
          <w:p w14:paraId="352072DF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2215531.88</w:t>
            </w:r>
          </w:p>
        </w:tc>
      </w:tr>
      <w:tr w:rsidR="00326E43" w14:paraId="618BC7AD" w14:textId="77777777" w:rsidTr="00326E43">
        <w:trPr>
          <w:trHeight w:val="275"/>
        </w:trPr>
        <w:tc>
          <w:tcPr>
            <w:tcW w:w="2235" w:type="dxa"/>
          </w:tcPr>
          <w:p w14:paraId="0EACB5EB" w14:textId="77777777" w:rsidR="00326E43" w:rsidRDefault="00326E43" w:rsidP="007C35FD">
            <w:pPr>
              <w:pStyle w:val="TableParagraph"/>
              <w:spacing w:line="256" w:lineRule="exact"/>
              <w:ind w:left="995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404" w:type="dxa"/>
          </w:tcPr>
          <w:p w14:paraId="12CBAFAC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338763.18</w:t>
            </w:r>
          </w:p>
        </w:tc>
        <w:tc>
          <w:tcPr>
            <w:tcW w:w="3863" w:type="dxa"/>
          </w:tcPr>
          <w:p w14:paraId="2B1F0EE9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2215498.11</w:t>
            </w:r>
          </w:p>
        </w:tc>
      </w:tr>
      <w:tr w:rsidR="00326E43" w14:paraId="36366864" w14:textId="77777777" w:rsidTr="00326E43">
        <w:trPr>
          <w:trHeight w:val="275"/>
        </w:trPr>
        <w:tc>
          <w:tcPr>
            <w:tcW w:w="2235" w:type="dxa"/>
          </w:tcPr>
          <w:p w14:paraId="4A78192E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04" w:type="dxa"/>
          </w:tcPr>
          <w:p w14:paraId="7C6AD1AC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338765.89</w:t>
            </w:r>
          </w:p>
        </w:tc>
        <w:tc>
          <w:tcPr>
            <w:tcW w:w="3863" w:type="dxa"/>
          </w:tcPr>
          <w:p w14:paraId="28FABD21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2215498.84</w:t>
            </w:r>
          </w:p>
        </w:tc>
      </w:tr>
      <w:tr w:rsidR="00326E43" w14:paraId="63FF5485" w14:textId="77777777" w:rsidTr="00326E43">
        <w:trPr>
          <w:trHeight w:val="275"/>
        </w:trPr>
        <w:tc>
          <w:tcPr>
            <w:tcW w:w="2235" w:type="dxa"/>
          </w:tcPr>
          <w:p w14:paraId="604F9027" w14:textId="77777777" w:rsidR="00326E43" w:rsidRDefault="00326E43" w:rsidP="007C35FD">
            <w:pPr>
              <w:pStyle w:val="TableParagraph"/>
              <w:spacing w:line="256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04" w:type="dxa"/>
          </w:tcPr>
          <w:p w14:paraId="675A217A" w14:textId="77777777" w:rsidR="00326E43" w:rsidRDefault="00326E43" w:rsidP="007C35FD">
            <w:pPr>
              <w:pStyle w:val="TableParagraph"/>
              <w:spacing w:line="256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338773.14</w:t>
            </w:r>
          </w:p>
        </w:tc>
        <w:tc>
          <w:tcPr>
            <w:tcW w:w="3863" w:type="dxa"/>
          </w:tcPr>
          <w:p w14:paraId="07C32216" w14:textId="77777777" w:rsidR="00326E43" w:rsidRDefault="00326E43" w:rsidP="007C35FD">
            <w:pPr>
              <w:pStyle w:val="TableParagraph"/>
              <w:spacing w:line="256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2215500.80</w:t>
            </w:r>
          </w:p>
        </w:tc>
      </w:tr>
      <w:tr w:rsidR="00326E43" w14:paraId="76541B4F" w14:textId="77777777" w:rsidTr="00326E43">
        <w:trPr>
          <w:trHeight w:val="278"/>
        </w:trPr>
        <w:tc>
          <w:tcPr>
            <w:tcW w:w="2235" w:type="dxa"/>
          </w:tcPr>
          <w:p w14:paraId="555A6ACD" w14:textId="77777777" w:rsidR="00326E43" w:rsidRDefault="00326E43" w:rsidP="007C35FD">
            <w:pPr>
              <w:pStyle w:val="TableParagraph"/>
              <w:spacing w:line="258" w:lineRule="exact"/>
              <w:ind w:left="1055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</w:tcPr>
          <w:p w14:paraId="08C01750" w14:textId="77777777" w:rsidR="00326E43" w:rsidRDefault="00326E43" w:rsidP="007C35FD">
            <w:pPr>
              <w:pStyle w:val="TableParagraph"/>
              <w:spacing w:line="258" w:lineRule="exact"/>
              <w:ind w:left="1170" w:right="1164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3" w:type="dxa"/>
          </w:tcPr>
          <w:p w14:paraId="4C4B0D90" w14:textId="77777777" w:rsidR="00326E43" w:rsidRDefault="00326E43" w:rsidP="007C35FD">
            <w:pPr>
              <w:pStyle w:val="TableParagraph"/>
              <w:spacing w:line="258" w:lineRule="exact"/>
              <w:ind w:left="670" w:right="662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</w:tbl>
    <w:p w14:paraId="19F33F66" w14:textId="77777777" w:rsidR="00C908A2" w:rsidRDefault="00C908A2" w:rsidP="00C908A2">
      <w:pPr>
        <w:spacing w:line="256" w:lineRule="exact"/>
        <w:rPr>
          <w:sz w:val="24"/>
        </w:rPr>
        <w:sectPr w:rsidR="00C908A2" w:rsidSect="00CB72D0">
          <w:headerReference w:type="default" r:id="rId21"/>
          <w:pgSz w:w="11910" w:h="16840"/>
          <w:pgMar w:top="993" w:right="567" w:bottom="1134" w:left="1701" w:header="567" w:footer="0" w:gutter="0"/>
          <w:pgNumType w:start="7"/>
          <w:cols w:space="720"/>
        </w:sectPr>
      </w:pPr>
    </w:p>
    <w:p w14:paraId="72F34F60" w14:textId="03CB7D6D" w:rsidR="00C908A2" w:rsidRDefault="00C908A2" w:rsidP="00CB72D0">
      <w:pPr>
        <w:pStyle w:val="afc"/>
        <w:spacing w:before="11"/>
        <w:ind w:firstLine="0"/>
        <w:rPr>
          <w:b/>
          <w:sz w:val="11"/>
        </w:rPr>
      </w:pPr>
    </w:p>
    <w:p w14:paraId="01753A51" w14:textId="558F3BA4" w:rsidR="00C908A2" w:rsidRPr="00C908A2" w:rsidRDefault="00326E43" w:rsidP="00C908A2">
      <w:pPr>
        <w:pStyle w:val="afc"/>
        <w:spacing w:line="276" w:lineRule="auto"/>
        <w:ind w:left="121" w:right="243"/>
        <w:jc w:val="right"/>
        <w:rPr>
          <w:sz w:val="26"/>
          <w:szCs w:val="26"/>
        </w:rPr>
      </w:pPr>
      <w:bookmarkStart w:id="4" w:name="Приложение_3"/>
      <w:bookmarkEnd w:id="4"/>
      <w:r>
        <w:rPr>
          <w:sz w:val="26"/>
          <w:szCs w:val="26"/>
        </w:rPr>
        <w:t>Таблица 4</w:t>
      </w:r>
    </w:p>
    <w:p w14:paraId="5B33984C" w14:textId="77777777" w:rsidR="009B6CCA" w:rsidRPr="009B6CCA" w:rsidRDefault="00C908A2" w:rsidP="009B6CCA">
      <w:pPr>
        <w:jc w:val="center"/>
        <w:rPr>
          <w:sz w:val="26"/>
          <w:szCs w:val="26"/>
        </w:rPr>
      </w:pPr>
      <w:r w:rsidRPr="009B6CCA">
        <w:rPr>
          <w:sz w:val="26"/>
          <w:szCs w:val="26"/>
        </w:rPr>
        <w:t>Перечень коо</w:t>
      </w:r>
      <w:r w:rsidR="009B6CCA" w:rsidRPr="009B6CCA">
        <w:rPr>
          <w:sz w:val="26"/>
          <w:szCs w:val="26"/>
        </w:rPr>
        <w:t>рдинат характерных точек</w:t>
      </w:r>
    </w:p>
    <w:p w14:paraId="0658B527" w14:textId="4A3FB022" w:rsidR="009B6CCA" w:rsidRPr="009B6CCA" w:rsidRDefault="009B6CCA" w:rsidP="009B6CCA">
      <w:pPr>
        <w:jc w:val="center"/>
        <w:rPr>
          <w:sz w:val="26"/>
          <w:szCs w:val="26"/>
        </w:rPr>
      </w:pPr>
      <w:r w:rsidRPr="009B6CCA">
        <w:rPr>
          <w:sz w:val="26"/>
          <w:szCs w:val="26"/>
        </w:rPr>
        <w:t xml:space="preserve">границ </w:t>
      </w:r>
      <w:r w:rsidR="00C908A2" w:rsidRPr="009B6CCA">
        <w:rPr>
          <w:sz w:val="26"/>
          <w:szCs w:val="26"/>
        </w:rPr>
        <w:t>частей</w:t>
      </w:r>
      <w:r w:rsidRPr="009B6CCA">
        <w:rPr>
          <w:sz w:val="26"/>
          <w:szCs w:val="26"/>
        </w:rPr>
        <w:t xml:space="preserve"> земельных участков, </w:t>
      </w:r>
      <w:r w:rsidR="00C908A2" w:rsidRPr="009B6CCA">
        <w:rPr>
          <w:sz w:val="26"/>
          <w:szCs w:val="26"/>
        </w:rPr>
        <w:t>отношении которых</w:t>
      </w:r>
    </w:p>
    <w:p w14:paraId="195A1D28" w14:textId="64384A13" w:rsidR="00C908A2" w:rsidRDefault="00C908A2" w:rsidP="009B6CCA">
      <w:pPr>
        <w:jc w:val="center"/>
        <w:rPr>
          <w:sz w:val="26"/>
          <w:szCs w:val="26"/>
        </w:rPr>
      </w:pPr>
      <w:r w:rsidRPr="009B6CCA">
        <w:rPr>
          <w:sz w:val="26"/>
          <w:szCs w:val="26"/>
        </w:rPr>
        <w:t>планируется получение разрешения на использование</w:t>
      </w:r>
    </w:p>
    <w:p w14:paraId="5E7E9B09" w14:textId="77777777" w:rsidR="009B6CCA" w:rsidRPr="009B6CCA" w:rsidRDefault="009B6CCA" w:rsidP="009B6CCA">
      <w:pPr>
        <w:jc w:val="center"/>
        <w:rPr>
          <w:sz w:val="26"/>
          <w:szCs w:val="26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660"/>
        <w:gridCol w:w="3860"/>
      </w:tblGrid>
      <w:tr w:rsidR="00C908A2" w14:paraId="14C5B5A4" w14:textId="77777777" w:rsidTr="00C908A2">
        <w:trPr>
          <w:trHeight w:val="275"/>
        </w:trPr>
        <w:tc>
          <w:tcPr>
            <w:tcW w:w="5637" w:type="dxa"/>
            <w:gridSpan w:val="2"/>
          </w:tcPr>
          <w:p w14:paraId="311D3773" w14:textId="77777777" w:rsidR="00C908A2" w:rsidRPr="00FB0681" w:rsidRDefault="00C908A2" w:rsidP="00C908A2">
            <w:pPr>
              <w:pStyle w:val="TableParagraph"/>
              <w:spacing w:line="256" w:lineRule="exact"/>
              <w:ind w:left="60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860" w:type="dxa"/>
          </w:tcPr>
          <w:p w14:paraId="48E5038B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35:21:0503001:7232/чзу1</w:t>
            </w:r>
          </w:p>
        </w:tc>
      </w:tr>
      <w:tr w:rsidR="00C908A2" w14:paraId="44006EEE" w14:textId="77777777" w:rsidTr="00C908A2">
        <w:trPr>
          <w:trHeight w:val="275"/>
        </w:trPr>
        <w:tc>
          <w:tcPr>
            <w:tcW w:w="5637" w:type="dxa"/>
            <w:gridSpan w:val="2"/>
          </w:tcPr>
          <w:p w14:paraId="7FD610F7" w14:textId="77777777" w:rsidR="00C908A2" w:rsidRPr="00FB0681" w:rsidRDefault="00C908A2" w:rsidP="00C908A2">
            <w:pPr>
              <w:pStyle w:val="TableParagraph"/>
              <w:spacing w:line="256" w:lineRule="exact"/>
              <w:ind w:left="705" w:right="698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0" w:type="dxa"/>
          </w:tcPr>
          <w:p w14:paraId="5255E35E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2594</w:t>
            </w:r>
          </w:p>
        </w:tc>
      </w:tr>
      <w:tr w:rsidR="00C908A2" w14:paraId="16C51C0A" w14:textId="77777777" w:rsidTr="00C908A2">
        <w:trPr>
          <w:trHeight w:val="276"/>
        </w:trPr>
        <w:tc>
          <w:tcPr>
            <w:tcW w:w="2977" w:type="dxa"/>
            <w:vMerge w:val="restart"/>
          </w:tcPr>
          <w:p w14:paraId="5FAC7BDF" w14:textId="77777777" w:rsidR="00C908A2" w:rsidRDefault="00C908A2" w:rsidP="00C908A2">
            <w:pPr>
              <w:pStyle w:val="TableParagraph"/>
              <w:spacing w:before="2" w:line="270" w:lineRule="atLeast"/>
              <w:ind w:left="817" w:right="106" w:hanging="68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6520" w:type="dxa"/>
            <w:gridSpan w:val="2"/>
          </w:tcPr>
          <w:p w14:paraId="77190AED" w14:textId="77777777" w:rsidR="00C908A2" w:rsidRDefault="00C908A2" w:rsidP="00C908A2">
            <w:pPr>
              <w:pStyle w:val="TableParagraph"/>
              <w:spacing w:line="257" w:lineRule="exact"/>
              <w:ind w:left="18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2C56ED6A" w14:textId="77777777" w:rsidTr="00C908A2">
        <w:trPr>
          <w:trHeight w:val="275"/>
        </w:trPr>
        <w:tc>
          <w:tcPr>
            <w:tcW w:w="2977" w:type="dxa"/>
            <w:vMerge/>
            <w:tcBorders>
              <w:top w:val="nil"/>
            </w:tcBorders>
          </w:tcPr>
          <w:p w14:paraId="22D15B84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14:paraId="54B08D0D" w14:textId="77777777" w:rsidR="00C908A2" w:rsidRDefault="00C908A2" w:rsidP="00C908A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0" w:type="dxa"/>
          </w:tcPr>
          <w:p w14:paraId="14200B1C" w14:textId="77777777" w:rsidR="00C908A2" w:rsidRDefault="00C908A2" w:rsidP="00C908A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C908A2" w14:paraId="48863265" w14:textId="77777777" w:rsidTr="00C908A2">
        <w:trPr>
          <w:trHeight w:val="275"/>
        </w:trPr>
        <w:tc>
          <w:tcPr>
            <w:tcW w:w="2977" w:type="dxa"/>
          </w:tcPr>
          <w:p w14:paraId="1DDED6D9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0" w:type="dxa"/>
          </w:tcPr>
          <w:p w14:paraId="08E5066C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0" w:type="dxa"/>
          </w:tcPr>
          <w:p w14:paraId="55340A91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C908A2" w14:paraId="5BC7A73E" w14:textId="77777777" w:rsidTr="00C908A2">
        <w:trPr>
          <w:trHeight w:val="275"/>
        </w:trPr>
        <w:tc>
          <w:tcPr>
            <w:tcW w:w="2977" w:type="dxa"/>
          </w:tcPr>
          <w:p w14:paraId="5F481EBC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60" w:type="dxa"/>
          </w:tcPr>
          <w:p w14:paraId="6CD00E87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338793.40</w:t>
            </w:r>
          </w:p>
        </w:tc>
        <w:tc>
          <w:tcPr>
            <w:tcW w:w="3860" w:type="dxa"/>
          </w:tcPr>
          <w:p w14:paraId="04CA3108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2215498.02</w:t>
            </w:r>
          </w:p>
        </w:tc>
      </w:tr>
      <w:tr w:rsidR="00C908A2" w14:paraId="0301E5EF" w14:textId="77777777" w:rsidTr="00C908A2">
        <w:trPr>
          <w:trHeight w:val="276"/>
        </w:trPr>
        <w:tc>
          <w:tcPr>
            <w:tcW w:w="2977" w:type="dxa"/>
          </w:tcPr>
          <w:p w14:paraId="1567DD3A" w14:textId="77777777" w:rsidR="00C908A2" w:rsidRDefault="00C908A2" w:rsidP="00C908A2">
            <w:pPr>
              <w:pStyle w:val="TableParagraph"/>
              <w:spacing w:line="257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60" w:type="dxa"/>
          </w:tcPr>
          <w:p w14:paraId="4C9EBC88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338816.82</w:t>
            </w:r>
          </w:p>
        </w:tc>
        <w:tc>
          <w:tcPr>
            <w:tcW w:w="3860" w:type="dxa"/>
          </w:tcPr>
          <w:p w14:paraId="00B38BAC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2215503.10</w:t>
            </w:r>
          </w:p>
        </w:tc>
      </w:tr>
      <w:tr w:rsidR="00C908A2" w14:paraId="120D4FAB" w14:textId="77777777" w:rsidTr="00C908A2">
        <w:trPr>
          <w:trHeight w:val="275"/>
        </w:trPr>
        <w:tc>
          <w:tcPr>
            <w:tcW w:w="2977" w:type="dxa"/>
          </w:tcPr>
          <w:p w14:paraId="7ADEA7E3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60" w:type="dxa"/>
          </w:tcPr>
          <w:p w14:paraId="4ADB9F4B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338805.33</w:t>
            </w:r>
          </w:p>
        </w:tc>
        <w:tc>
          <w:tcPr>
            <w:tcW w:w="3860" w:type="dxa"/>
          </w:tcPr>
          <w:p w14:paraId="667ADA15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2215553.37</w:t>
            </w:r>
          </w:p>
        </w:tc>
      </w:tr>
      <w:tr w:rsidR="00C908A2" w14:paraId="4634035F" w14:textId="77777777" w:rsidTr="00C908A2">
        <w:trPr>
          <w:trHeight w:val="275"/>
        </w:trPr>
        <w:tc>
          <w:tcPr>
            <w:tcW w:w="2977" w:type="dxa"/>
          </w:tcPr>
          <w:p w14:paraId="23B60626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60" w:type="dxa"/>
          </w:tcPr>
          <w:p w14:paraId="1916AE08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338780.62</w:t>
            </w:r>
          </w:p>
        </w:tc>
        <w:tc>
          <w:tcPr>
            <w:tcW w:w="3860" w:type="dxa"/>
          </w:tcPr>
          <w:p w14:paraId="161F34A9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2215546.49</w:t>
            </w:r>
          </w:p>
        </w:tc>
      </w:tr>
      <w:tr w:rsidR="00C908A2" w14:paraId="7F09E16A" w14:textId="77777777" w:rsidTr="00C908A2">
        <w:trPr>
          <w:trHeight w:val="276"/>
        </w:trPr>
        <w:tc>
          <w:tcPr>
            <w:tcW w:w="2977" w:type="dxa"/>
          </w:tcPr>
          <w:p w14:paraId="54723465" w14:textId="77777777" w:rsidR="00C908A2" w:rsidRDefault="00C908A2" w:rsidP="00C908A2">
            <w:pPr>
              <w:pStyle w:val="TableParagraph"/>
              <w:spacing w:line="257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60" w:type="dxa"/>
          </w:tcPr>
          <w:p w14:paraId="3C50DB36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338762.17</w:t>
            </w:r>
          </w:p>
        </w:tc>
        <w:tc>
          <w:tcPr>
            <w:tcW w:w="3860" w:type="dxa"/>
          </w:tcPr>
          <w:p w14:paraId="04F67C44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2215541.35</w:t>
            </w:r>
          </w:p>
        </w:tc>
      </w:tr>
      <w:tr w:rsidR="00C908A2" w14:paraId="18549474" w14:textId="77777777" w:rsidTr="00C908A2">
        <w:trPr>
          <w:trHeight w:val="275"/>
        </w:trPr>
        <w:tc>
          <w:tcPr>
            <w:tcW w:w="2977" w:type="dxa"/>
          </w:tcPr>
          <w:p w14:paraId="39199FDC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60" w:type="dxa"/>
          </w:tcPr>
          <w:p w14:paraId="27169A9B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338757.24</w:t>
            </w:r>
          </w:p>
        </w:tc>
        <w:tc>
          <w:tcPr>
            <w:tcW w:w="3860" w:type="dxa"/>
          </w:tcPr>
          <w:p w14:paraId="2936046D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2215532.76</w:t>
            </w:r>
          </w:p>
        </w:tc>
      </w:tr>
      <w:tr w:rsidR="00C908A2" w14:paraId="038A6B36" w14:textId="77777777" w:rsidTr="00C908A2">
        <w:trPr>
          <w:trHeight w:val="275"/>
        </w:trPr>
        <w:tc>
          <w:tcPr>
            <w:tcW w:w="2977" w:type="dxa"/>
          </w:tcPr>
          <w:p w14:paraId="7FCFEB39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60" w:type="dxa"/>
          </w:tcPr>
          <w:p w14:paraId="667FD5AD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338753.98</w:t>
            </w:r>
          </w:p>
        </w:tc>
        <w:tc>
          <w:tcPr>
            <w:tcW w:w="3860" w:type="dxa"/>
          </w:tcPr>
          <w:p w14:paraId="5135444F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2215531.88</w:t>
            </w:r>
          </w:p>
        </w:tc>
      </w:tr>
      <w:tr w:rsidR="00C908A2" w14:paraId="46F488F2" w14:textId="77777777" w:rsidTr="00C908A2">
        <w:trPr>
          <w:trHeight w:val="276"/>
        </w:trPr>
        <w:tc>
          <w:tcPr>
            <w:tcW w:w="2977" w:type="dxa"/>
          </w:tcPr>
          <w:p w14:paraId="703FA84B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60" w:type="dxa"/>
          </w:tcPr>
          <w:p w14:paraId="55282F7E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338763.18</w:t>
            </w:r>
          </w:p>
        </w:tc>
        <w:tc>
          <w:tcPr>
            <w:tcW w:w="3860" w:type="dxa"/>
          </w:tcPr>
          <w:p w14:paraId="01B2E47F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2215498.11</w:t>
            </w:r>
          </w:p>
        </w:tc>
      </w:tr>
      <w:tr w:rsidR="00C908A2" w14:paraId="5E6BD59D" w14:textId="77777777" w:rsidTr="00C908A2">
        <w:trPr>
          <w:trHeight w:val="275"/>
        </w:trPr>
        <w:tc>
          <w:tcPr>
            <w:tcW w:w="2977" w:type="dxa"/>
          </w:tcPr>
          <w:p w14:paraId="2E367739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0" w:type="dxa"/>
          </w:tcPr>
          <w:p w14:paraId="7A887EE0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338765.89</w:t>
            </w:r>
          </w:p>
        </w:tc>
        <w:tc>
          <w:tcPr>
            <w:tcW w:w="3860" w:type="dxa"/>
          </w:tcPr>
          <w:p w14:paraId="617847EA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2215498.84</w:t>
            </w:r>
          </w:p>
        </w:tc>
      </w:tr>
      <w:tr w:rsidR="00C908A2" w14:paraId="0672C851" w14:textId="77777777" w:rsidTr="00C908A2">
        <w:trPr>
          <w:trHeight w:val="275"/>
        </w:trPr>
        <w:tc>
          <w:tcPr>
            <w:tcW w:w="2977" w:type="dxa"/>
          </w:tcPr>
          <w:p w14:paraId="69EEE0AB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0" w:type="dxa"/>
          </w:tcPr>
          <w:p w14:paraId="0C2DEAE6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338773.14</w:t>
            </w:r>
          </w:p>
        </w:tc>
        <w:tc>
          <w:tcPr>
            <w:tcW w:w="3860" w:type="dxa"/>
          </w:tcPr>
          <w:p w14:paraId="589926CF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2215500.80</w:t>
            </w:r>
          </w:p>
        </w:tc>
      </w:tr>
      <w:tr w:rsidR="00C908A2" w14:paraId="0A87B40D" w14:textId="77777777" w:rsidTr="00C908A2">
        <w:trPr>
          <w:trHeight w:val="276"/>
        </w:trPr>
        <w:tc>
          <w:tcPr>
            <w:tcW w:w="2977" w:type="dxa"/>
          </w:tcPr>
          <w:p w14:paraId="7C7B7B3A" w14:textId="77777777" w:rsidR="00C908A2" w:rsidRDefault="00C908A2" w:rsidP="00C908A2">
            <w:pPr>
              <w:pStyle w:val="TableParagraph"/>
              <w:spacing w:line="257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0" w:type="dxa"/>
          </w:tcPr>
          <w:p w14:paraId="28335BEE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0" w:type="dxa"/>
          </w:tcPr>
          <w:p w14:paraId="555A76AD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C908A2" w14:paraId="24A92C9B" w14:textId="77777777" w:rsidTr="00C908A2">
        <w:trPr>
          <w:trHeight w:val="275"/>
        </w:trPr>
        <w:tc>
          <w:tcPr>
            <w:tcW w:w="5637" w:type="dxa"/>
            <w:gridSpan w:val="2"/>
          </w:tcPr>
          <w:p w14:paraId="13130B1A" w14:textId="77777777" w:rsidR="00C908A2" w:rsidRPr="00FB0681" w:rsidRDefault="00C908A2" w:rsidP="00C908A2">
            <w:pPr>
              <w:pStyle w:val="TableParagraph"/>
              <w:spacing w:line="256" w:lineRule="exact"/>
              <w:ind w:left="60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860" w:type="dxa"/>
          </w:tcPr>
          <w:p w14:paraId="5C9D96A5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35:21:0503001:3512/чзу1</w:t>
            </w:r>
          </w:p>
        </w:tc>
      </w:tr>
      <w:tr w:rsidR="00C908A2" w14:paraId="47EEFD19" w14:textId="77777777" w:rsidTr="00C908A2">
        <w:trPr>
          <w:trHeight w:val="275"/>
        </w:trPr>
        <w:tc>
          <w:tcPr>
            <w:tcW w:w="5637" w:type="dxa"/>
            <w:gridSpan w:val="2"/>
          </w:tcPr>
          <w:p w14:paraId="09210908" w14:textId="77777777" w:rsidR="00C908A2" w:rsidRPr="00FB0681" w:rsidRDefault="00C908A2" w:rsidP="00C908A2">
            <w:pPr>
              <w:pStyle w:val="TableParagraph"/>
              <w:spacing w:line="256" w:lineRule="exact"/>
              <w:ind w:left="705" w:right="698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0" w:type="dxa"/>
          </w:tcPr>
          <w:p w14:paraId="53643FC3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C908A2" w14:paraId="5AB4FC12" w14:textId="77777777" w:rsidTr="00C908A2">
        <w:trPr>
          <w:trHeight w:val="276"/>
        </w:trPr>
        <w:tc>
          <w:tcPr>
            <w:tcW w:w="2977" w:type="dxa"/>
            <w:vMerge w:val="restart"/>
          </w:tcPr>
          <w:p w14:paraId="36707915" w14:textId="77777777" w:rsidR="00C908A2" w:rsidRDefault="00C908A2" w:rsidP="00C908A2">
            <w:pPr>
              <w:pStyle w:val="TableParagraph"/>
              <w:spacing w:before="2" w:line="270" w:lineRule="atLeast"/>
              <w:ind w:left="817" w:right="106" w:hanging="68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6520" w:type="dxa"/>
            <w:gridSpan w:val="2"/>
          </w:tcPr>
          <w:p w14:paraId="13E1DBAB" w14:textId="77777777" w:rsidR="00C908A2" w:rsidRDefault="00C908A2" w:rsidP="00C908A2">
            <w:pPr>
              <w:pStyle w:val="TableParagraph"/>
              <w:spacing w:line="257" w:lineRule="exact"/>
              <w:ind w:left="18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3A6DC5F0" w14:textId="77777777" w:rsidTr="00C908A2">
        <w:trPr>
          <w:trHeight w:val="275"/>
        </w:trPr>
        <w:tc>
          <w:tcPr>
            <w:tcW w:w="2977" w:type="dxa"/>
            <w:vMerge/>
            <w:tcBorders>
              <w:top w:val="nil"/>
            </w:tcBorders>
          </w:tcPr>
          <w:p w14:paraId="6C372D48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14:paraId="1BD10ED5" w14:textId="77777777" w:rsidR="00C908A2" w:rsidRDefault="00C908A2" w:rsidP="00C908A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0" w:type="dxa"/>
          </w:tcPr>
          <w:p w14:paraId="3E32B59B" w14:textId="77777777" w:rsidR="00C908A2" w:rsidRDefault="00C908A2" w:rsidP="00C908A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C908A2" w14:paraId="0AF6D4D2" w14:textId="77777777" w:rsidTr="00C908A2">
        <w:trPr>
          <w:trHeight w:val="275"/>
        </w:trPr>
        <w:tc>
          <w:tcPr>
            <w:tcW w:w="2977" w:type="dxa"/>
          </w:tcPr>
          <w:p w14:paraId="204F5EBB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0" w:type="dxa"/>
          </w:tcPr>
          <w:p w14:paraId="1FF1FDE8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0" w:type="dxa"/>
          </w:tcPr>
          <w:p w14:paraId="21A67C2F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C908A2" w14:paraId="3B81A85D" w14:textId="77777777" w:rsidTr="00C908A2">
        <w:trPr>
          <w:trHeight w:val="275"/>
        </w:trPr>
        <w:tc>
          <w:tcPr>
            <w:tcW w:w="2977" w:type="dxa"/>
          </w:tcPr>
          <w:p w14:paraId="3A4F232D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60" w:type="dxa"/>
          </w:tcPr>
          <w:p w14:paraId="0905599B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338773.14</w:t>
            </w:r>
          </w:p>
        </w:tc>
        <w:tc>
          <w:tcPr>
            <w:tcW w:w="3860" w:type="dxa"/>
          </w:tcPr>
          <w:p w14:paraId="2D4B4422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2215500.80</w:t>
            </w:r>
          </w:p>
        </w:tc>
      </w:tr>
      <w:tr w:rsidR="00C908A2" w14:paraId="15E8D926" w14:textId="77777777" w:rsidTr="00C908A2">
        <w:trPr>
          <w:trHeight w:val="276"/>
        </w:trPr>
        <w:tc>
          <w:tcPr>
            <w:tcW w:w="2977" w:type="dxa"/>
          </w:tcPr>
          <w:p w14:paraId="7824D3B8" w14:textId="77777777" w:rsidR="00C908A2" w:rsidRDefault="00C908A2" w:rsidP="00C908A2">
            <w:pPr>
              <w:pStyle w:val="TableParagraph"/>
              <w:spacing w:line="257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60" w:type="dxa"/>
          </w:tcPr>
          <w:p w14:paraId="37DB352D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338765.89</w:t>
            </w:r>
          </w:p>
        </w:tc>
        <w:tc>
          <w:tcPr>
            <w:tcW w:w="3860" w:type="dxa"/>
          </w:tcPr>
          <w:p w14:paraId="6F93D896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2215498.84</w:t>
            </w:r>
          </w:p>
        </w:tc>
      </w:tr>
      <w:tr w:rsidR="00C908A2" w14:paraId="4EC1CF98" w14:textId="77777777" w:rsidTr="00C908A2">
        <w:trPr>
          <w:trHeight w:val="275"/>
        </w:trPr>
        <w:tc>
          <w:tcPr>
            <w:tcW w:w="2977" w:type="dxa"/>
          </w:tcPr>
          <w:p w14:paraId="20DF3497" w14:textId="77777777" w:rsidR="00C908A2" w:rsidRDefault="00C908A2" w:rsidP="00C908A2">
            <w:pPr>
              <w:pStyle w:val="TableParagraph"/>
              <w:spacing w:line="256" w:lineRule="exact"/>
              <w:ind w:right="141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60" w:type="dxa"/>
          </w:tcPr>
          <w:p w14:paraId="2DF137A9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338775.10</w:t>
            </w:r>
          </w:p>
        </w:tc>
        <w:tc>
          <w:tcPr>
            <w:tcW w:w="3860" w:type="dxa"/>
          </w:tcPr>
          <w:p w14:paraId="19F107B8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2215493.56</w:t>
            </w:r>
          </w:p>
        </w:tc>
      </w:tr>
      <w:tr w:rsidR="00C908A2" w14:paraId="5E392DB0" w14:textId="77777777" w:rsidTr="00C908A2">
        <w:trPr>
          <w:trHeight w:val="275"/>
        </w:trPr>
        <w:tc>
          <w:tcPr>
            <w:tcW w:w="5637" w:type="dxa"/>
            <w:gridSpan w:val="2"/>
          </w:tcPr>
          <w:p w14:paraId="7C45EB6F" w14:textId="77777777" w:rsidR="00C908A2" w:rsidRPr="00FB0681" w:rsidRDefault="00C908A2" w:rsidP="00C908A2">
            <w:pPr>
              <w:pStyle w:val="TableParagraph"/>
              <w:spacing w:line="256" w:lineRule="exact"/>
              <w:ind w:left="60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860" w:type="dxa"/>
          </w:tcPr>
          <w:p w14:paraId="2165ECC6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35:21:0503001:3537/чзу1</w:t>
            </w:r>
          </w:p>
        </w:tc>
      </w:tr>
      <w:tr w:rsidR="00C908A2" w14:paraId="6628761B" w14:textId="77777777" w:rsidTr="00C908A2">
        <w:trPr>
          <w:trHeight w:val="276"/>
        </w:trPr>
        <w:tc>
          <w:tcPr>
            <w:tcW w:w="5637" w:type="dxa"/>
            <w:gridSpan w:val="2"/>
          </w:tcPr>
          <w:p w14:paraId="529A96E6" w14:textId="77777777" w:rsidR="00C908A2" w:rsidRPr="00FB0681" w:rsidRDefault="00C908A2" w:rsidP="00C908A2">
            <w:pPr>
              <w:pStyle w:val="TableParagraph"/>
              <w:spacing w:line="257" w:lineRule="exact"/>
              <w:ind w:left="705" w:right="698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0" w:type="dxa"/>
          </w:tcPr>
          <w:p w14:paraId="0F9BC6DB" w14:textId="77777777" w:rsidR="00C908A2" w:rsidRDefault="00C908A2" w:rsidP="00C908A2">
            <w:pPr>
              <w:pStyle w:val="TableParagraph"/>
              <w:spacing w:line="257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1490</w:t>
            </w:r>
          </w:p>
        </w:tc>
      </w:tr>
      <w:tr w:rsidR="00C908A2" w14:paraId="327A5B17" w14:textId="77777777" w:rsidTr="00C908A2">
        <w:trPr>
          <w:trHeight w:val="275"/>
        </w:trPr>
        <w:tc>
          <w:tcPr>
            <w:tcW w:w="2977" w:type="dxa"/>
            <w:vMerge w:val="restart"/>
          </w:tcPr>
          <w:p w14:paraId="3947CCA4" w14:textId="77777777" w:rsidR="00C908A2" w:rsidRDefault="00C908A2" w:rsidP="00C908A2">
            <w:pPr>
              <w:pStyle w:val="TableParagraph"/>
              <w:spacing w:before="1" w:line="270" w:lineRule="atLeast"/>
              <w:ind w:left="817" w:right="106" w:hanging="68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6520" w:type="dxa"/>
            <w:gridSpan w:val="2"/>
          </w:tcPr>
          <w:p w14:paraId="12827976" w14:textId="77777777" w:rsidR="00C908A2" w:rsidRDefault="00C908A2" w:rsidP="00C908A2">
            <w:pPr>
              <w:pStyle w:val="TableParagraph"/>
              <w:spacing w:line="256" w:lineRule="exact"/>
              <w:ind w:left="18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31C415FE" w14:textId="77777777" w:rsidTr="00C908A2">
        <w:trPr>
          <w:trHeight w:val="275"/>
        </w:trPr>
        <w:tc>
          <w:tcPr>
            <w:tcW w:w="2977" w:type="dxa"/>
            <w:vMerge/>
            <w:tcBorders>
              <w:top w:val="nil"/>
            </w:tcBorders>
          </w:tcPr>
          <w:p w14:paraId="1B05562D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14:paraId="36C7C780" w14:textId="77777777" w:rsidR="00C908A2" w:rsidRDefault="00C908A2" w:rsidP="00C908A2">
            <w:pPr>
              <w:pStyle w:val="TableParagraph"/>
              <w:spacing w:line="256" w:lineRule="exact"/>
              <w:ind w:left="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0" w:type="dxa"/>
          </w:tcPr>
          <w:p w14:paraId="293D5A75" w14:textId="77777777" w:rsidR="00C908A2" w:rsidRDefault="00C908A2" w:rsidP="00C908A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C908A2" w14:paraId="2E6AD4A9" w14:textId="77777777" w:rsidTr="00C908A2">
        <w:trPr>
          <w:trHeight w:val="276"/>
        </w:trPr>
        <w:tc>
          <w:tcPr>
            <w:tcW w:w="2977" w:type="dxa"/>
          </w:tcPr>
          <w:p w14:paraId="4A8C82CC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60" w:type="dxa"/>
          </w:tcPr>
          <w:p w14:paraId="0B829791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338183.99</w:t>
            </w:r>
          </w:p>
        </w:tc>
        <w:tc>
          <w:tcPr>
            <w:tcW w:w="3860" w:type="dxa"/>
          </w:tcPr>
          <w:p w14:paraId="2BFD45C8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2215333.16</w:t>
            </w:r>
          </w:p>
        </w:tc>
      </w:tr>
      <w:tr w:rsidR="00C908A2" w14:paraId="7E198F51" w14:textId="77777777" w:rsidTr="00C908A2">
        <w:trPr>
          <w:trHeight w:val="275"/>
        </w:trPr>
        <w:tc>
          <w:tcPr>
            <w:tcW w:w="2977" w:type="dxa"/>
          </w:tcPr>
          <w:p w14:paraId="536D2A6A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2660" w:type="dxa"/>
          </w:tcPr>
          <w:p w14:paraId="1E01083D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338210.21</w:t>
            </w:r>
          </w:p>
        </w:tc>
        <w:tc>
          <w:tcPr>
            <w:tcW w:w="3860" w:type="dxa"/>
          </w:tcPr>
          <w:p w14:paraId="28A5DCEF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2215340.19</w:t>
            </w:r>
          </w:p>
        </w:tc>
      </w:tr>
      <w:tr w:rsidR="00C908A2" w14:paraId="6F844353" w14:textId="77777777" w:rsidTr="00C908A2">
        <w:trPr>
          <w:trHeight w:val="275"/>
        </w:trPr>
        <w:tc>
          <w:tcPr>
            <w:tcW w:w="2977" w:type="dxa"/>
          </w:tcPr>
          <w:p w14:paraId="359C161B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2660" w:type="dxa"/>
          </w:tcPr>
          <w:p w14:paraId="4008D111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338197.30</w:t>
            </w:r>
          </w:p>
        </w:tc>
        <w:tc>
          <w:tcPr>
            <w:tcW w:w="3860" w:type="dxa"/>
          </w:tcPr>
          <w:p w14:paraId="2D49490D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2215392.39</w:t>
            </w:r>
          </w:p>
        </w:tc>
      </w:tr>
      <w:tr w:rsidR="00C908A2" w14:paraId="76CBFD26" w14:textId="77777777" w:rsidTr="00C908A2">
        <w:trPr>
          <w:trHeight w:val="276"/>
        </w:trPr>
        <w:tc>
          <w:tcPr>
            <w:tcW w:w="2977" w:type="dxa"/>
          </w:tcPr>
          <w:p w14:paraId="4017AB8E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2660" w:type="dxa"/>
          </w:tcPr>
          <w:p w14:paraId="671D4FB5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338169.97</w:t>
            </w:r>
          </w:p>
        </w:tc>
        <w:tc>
          <w:tcPr>
            <w:tcW w:w="3860" w:type="dxa"/>
          </w:tcPr>
          <w:p w14:paraId="6A87CCE2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2215385.00</w:t>
            </w:r>
          </w:p>
        </w:tc>
      </w:tr>
      <w:tr w:rsidR="00C908A2" w14:paraId="6B310266" w14:textId="77777777" w:rsidTr="00C908A2">
        <w:trPr>
          <w:trHeight w:val="275"/>
        </w:trPr>
        <w:tc>
          <w:tcPr>
            <w:tcW w:w="2977" w:type="dxa"/>
          </w:tcPr>
          <w:p w14:paraId="0ABB8F19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660" w:type="dxa"/>
          </w:tcPr>
          <w:p w14:paraId="586D61F6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338172.78</w:t>
            </w:r>
          </w:p>
        </w:tc>
        <w:tc>
          <w:tcPr>
            <w:tcW w:w="3860" w:type="dxa"/>
          </w:tcPr>
          <w:p w14:paraId="7753F6D3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2215374.61</w:t>
            </w:r>
          </w:p>
        </w:tc>
      </w:tr>
      <w:tr w:rsidR="00C908A2" w14:paraId="45FFD5E4" w14:textId="77777777" w:rsidTr="00C908A2">
        <w:trPr>
          <w:trHeight w:val="275"/>
        </w:trPr>
        <w:tc>
          <w:tcPr>
            <w:tcW w:w="2977" w:type="dxa"/>
          </w:tcPr>
          <w:p w14:paraId="5235E5BC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660" w:type="dxa"/>
          </w:tcPr>
          <w:p w14:paraId="78BB3FAD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338181.92</w:t>
            </w:r>
          </w:p>
        </w:tc>
        <w:tc>
          <w:tcPr>
            <w:tcW w:w="3860" w:type="dxa"/>
          </w:tcPr>
          <w:p w14:paraId="4286BCA5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2215340.81</w:t>
            </w:r>
          </w:p>
        </w:tc>
      </w:tr>
      <w:tr w:rsidR="00C908A2" w14:paraId="6B548346" w14:textId="77777777" w:rsidTr="00C908A2">
        <w:trPr>
          <w:trHeight w:val="276"/>
        </w:trPr>
        <w:tc>
          <w:tcPr>
            <w:tcW w:w="2977" w:type="dxa"/>
          </w:tcPr>
          <w:p w14:paraId="02BD5E67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2660" w:type="dxa"/>
          </w:tcPr>
          <w:p w14:paraId="35DB4F57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338183.99</w:t>
            </w:r>
          </w:p>
        </w:tc>
        <w:tc>
          <w:tcPr>
            <w:tcW w:w="3860" w:type="dxa"/>
          </w:tcPr>
          <w:p w14:paraId="397F7FBF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2215333.16</w:t>
            </w:r>
          </w:p>
        </w:tc>
      </w:tr>
      <w:tr w:rsidR="00C908A2" w14:paraId="3A6E2515" w14:textId="77777777" w:rsidTr="00C908A2">
        <w:trPr>
          <w:trHeight w:val="275"/>
        </w:trPr>
        <w:tc>
          <w:tcPr>
            <w:tcW w:w="5637" w:type="dxa"/>
            <w:gridSpan w:val="2"/>
          </w:tcPr>
          <w:p w14:paraId="243CF9CF" w14:textId="77777777" w:rsidR="00C908A2" w:rsidRPr="00FB0681" w:rsidRDefault="00C908A2" w:rsidP="00C908A2">
            <w:pPr>
              <w:pStyle w:val="TableParagraph"/>
              <w:spacing w:line="256" w:lineRule="exact"/>
              <w:ind w:left="608"/>
              <w:jc w:val="left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>Условный номер части земельного участка</w:t>
            </w:r>
          </w:p>
        </w:tc>
        <w:tc>
          <w:tcPr>
            <w:tcW w:w="3860" w:type="dxa"/>
          </w:tcPr>
          <w:p w14:paraId="52484AE5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35:21:0503001:3537/чзу2</w:t>
            </w:r>
          </w:p>
        </w:tc>
      </w:tr>
      <w:tr w:rsidR="00C908A2" w14:paraId="34CA4DD8" w14:textId="77777777" w:rsidTr="00C908A2">
        <w:trPr>
          <w:trHeight w:val="275"/>
        </w:trPr>
        <w:tc>
          <w:tcPr>
            <w:tcW w:w="5637" w:type="dxa"/>
            <w:gridSpan w:val="2"/>
          </w:tcPr>
          <w:p w14:paraId="2E917411" w14:textId="77777777" w:rsidR="00C908A2" w:rsidRPr="00FB0681" w:rsidRDefault="00C908A2" w:rsidP="00C908A2">
            <w:pPr>
              <w:pStyle w:val="TableParagraph"/>
              <w:spacing w:line="256" w:lineRule="exact"/>
              <w:ind w:left="705" w:right="698"/>
              <w:rPr>
                <w:sz w:val="24"/>
                <w:lang w:val="ru-RU"/>
              </w:rPr>
            </w:pPr>
            <w:r w:rsidRPr="00FB0681">
              <w:rPr>
                <w:sz w:val="24"/>
                <w:lang w:val="ru-RU"/>
              </w:rPr>
              <w:t xml:space="preserve">Площадь части земельного участка, </w:t>
            </w:r>
            <w:proofErr w:type="spellStart"/>
            <w:r w:rsidRPr="00FB0681">
              <w:rPr>
                <w:sz w:val="24"/>
                <w:lang w:val="ru-RU"/>
              </w:rPr>
              <w:t>кв.м</w:t>
            </w:r>
            <w:proofErr w:type="spellEnd"/>
          </w:p>
        </w:tc>
        <w:tc>
          <w:tcPr>
            <w:tcW w:w="3860" w:type="dxa"/>
          </w:tcPr>
          <w:p w14:paraId="1D1E770F" w14:textId="77777777" w:rsidR="00C908A2" w:rsidRDefault="00C908A2" w:rsidP="00C908A2">
            <w:pPr>
              <w:pStyle w:val="TableParagraph"/>
              <w:spacing w:line="256" w:lineRule="exact"/>
              <w:ind w:left="648" w:right="638"/>
              <w:rPr>
                <w:sz w:val="24"/>
              </w:rPr>
            </w:pPr>
            <w:r>
              <w:rPr>
                <w:sz w:val="24"/>
              </w:rPr>
              <w:t>1395</w:t>
            </w:r>
          </w:p>
        </w:tc>
      </w:tr>
      <w:tr w:rsidR="00C908A2" w14:paraId="4555BF9C" w14:textId="77777777" w:rsidTr="00C908A2">
        <w:trPr>
          <w:trHeight w:val="275"/>
        </w:trPr>
        <w:tc>
          <w:tcPr>
            <w:tcW w:w="2977" w:type="dxa"/>
            <w:vMerge w:val="restart"/>
          </w:tcPr>
          <w:p w14:paraId="501937AD" w14:textId="77777777" w:rsidR="00C908A2" w:rsidRDefault="00C908A2" w:rsidP="00C908A2">
            <w:pPr>
              <w:pStyle w:val="TableParagraph"/>
              <w:spacing w:before="2" w:line="270" w:lineRule="atLeast"/>
              <w:ind w:left="817" w:right="106" w:hanging="683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Обозначение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характерных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точек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границ</w:t>
            </w:r>
            <w:proofErr w:type="spellEnd"/>
          </w:p>
        </w:tc>
        <w:tc>
          <w:tcPr>
            <w:tcW w:w="6520" w:type="dxa"/>
            <w:gridSpan w:val="2"/>
          </w:tcPr>
          <w:p w14:paraId="7279CA60" w14:textId="77777777" w:rsidR="00C908A2" w:rsidRDefault="00C908A2" w:rsidP="00C908A2">
            <w:pPr>
              <w:pStyle w:val="TableParagraph"/>
              <w:spacing w:line="256" w:lineRule="exact"/>
              <w:ind w:left="1821"/>
              <w:jc w:val="left"/>
              <w:rPr>
                <w:sz w:val="24"/>
              </w:rPr>
            </w:pPr>
            <w:proofErr w:type="spellStart"/>
            <w:r>
              <w:rPr>
                <w:sz w:val="24"/>
              </w:rPr>
              <w:t>Координаты</w:t>
            </w:r>
            <w:proofErr w:type="spellEnd"/>
            <w:r>
              <w:rPr>
                <w:sz w:val="24"/>
              </w:rPr>
              <w:t xml:space="preserve"> МСК-35 </w:t>
            </w:r>
            <w:proofErr w:type="spellStart"/>
            <w:r>
              <w:rPr>
                <w:sz w:val="24"/>
              </w:rPr>
              <w:t>зона</w:t>
            </w:r>
            <w:proofErr w:type="spellEnd"/>
            <w:r>
              <w:rPr>
                <w:sz w:val="24"/>
              </w:rPr>
              <w:t xml:space="preserve"> 2</w:t>
            </w:r>
          </w:p>
        </w:tc>
      </w:tr>
      <w:tr w:rsidR="00C908A2" w14:paraId="6CE0767E" w14:textId="77777777" w:rsidTr="00C908A2">
        <w:trPr>
          <w:trHeight w:val="276"/>
        </w:trPr>
        <w:tc>
          <w:tcPr>
            <w:tcW w:w="2977" w:type="dxa"/>
            <w:vMerge/>
            <w:tcBorders>
              <w:top w:val="nil"/>
            </w:tcBorders>
          </w:tcPr>
          <w:p w14:paraId="05A48B88" w14:textId="77777777" w:rsidR="00C908A2" w:rsidRDefault="00C908A2" w:rsidP="00C908A2">
            <w:pPr>
              <w:rPr>
                <w:sz w:val="2"/>
                <w:szCs w:val="2"/>
              </w:rPr>
            </w:pPr>
          </w:p>
        </w:tc>
        <w:tc>
          <w:tcPr>
            <w:tcW w:w="2660" w:type="dxa"/>
          </w:tcPr>
          <w:p w14:paraId="14899B4E" w14:textId="77777777" w:rsidR="00C908A2" w:rsidRDefault="00C908A2" w:rsidP="00C908A2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Х</w:t>
            </w:r>
          </w:p>
        </w:tc>
        <w:tc>
          <w:tcPr>
            <w:tcW w:w="3860" w:type="dxa"/>
          </w:tcPr>
          <w:p w14:paraId="7E17A9F7" w14:textId="77777777" w:rsidR="00C908A2" w:rsidRDefault="00C908A2" w:rsidP="00C908A2">
            <w:pPr>
              <w:pStyle w:val="TableParagraph"/>
              <w:spacing w:line="257" w:lineRule="exact"/>
              <w:ind w:left="10"/>
              <w:rPr>
                <w:sz w:val="24"/>
              </w:rPr>
            </w:pPr>
            <w:r>
              <w:rPr>
                <w:sz w:val="24"/>
              </w:rPr>
              <w:t>Y</w:t>
            </w:r>
          </w:p>
        </w:tc>
      </w:tr>
      <w:tr w:rsidR="00C908A2" w14:paraId="6923B271" w14:textId="77777777" w:rsidTr="00C908A2">
        <w:trPr>
          <w:trHeight w:val="275"/>
        </w:trPr>
        <w:tc>
          <w:tcPr>
            <w:tcW w:w="2977" w:type="dxa"/>
          </w:tcPr>
          <w:p w14:paraId="7A2EB316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60" w:type="dxa"/>
          </w:tcPr>
          <w:p w14:paraId="6C9941CF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338251.77</w:t>
            </w:r>
          </w:p>
        </w:tc>
        <w:tc>
          <w:tcPr>
            <w:tcW w:w="3860" w:type="dxa"/>
          </w:tcPr>
          <w:p w14:paraId="4E7E94EA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2215347.61</w:t>
            </w:r>
          </w:p>
        </w:tc>
      </w:tr>
      <w:tr w:rsidR="00C908A2" w14:paraId="2F97BE92" w14:textId="77777777" w:rsidTr="00C908A2">
        <w:trPr>
          <w:trHeight w:val="275"/>
        </w:trPr>
        <w:tc>
          <w:tcPr>
            <w:tcW w:w="2977" w:type="dxa"/>
          </w:tcPr>
          <w:p w14:paraId="1981864D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60" w:type="dxa"/>
          </w:tcPr>
          <w:p w14:paraId="1909E502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338269.45</w:t>
            </w:r>
          </w:p>
        </w:tc>
        <w:tc>
          <w:tcPr>
            <w:tcW w:w="3860" w:type="dxa"/>
          </w:tcPr>
          <w:p w14:paraId="2BA33793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2215352.37</w:t>
            </w:r>
          </w:p>
        </w:tc>
      </w:tr>
      <w:tr w:rsidR="00C908A2" w14:paraId="4AE1C910" w14:textId="77777777" w:rsidTr="00C908A2">
        <w:trPr>
          <w:trHeight w:val="276"/>
        </w:trPr>
        <w:tc>
          <w:tcPr>
            <w:tcW w:w="2977" w:type="dxa"/>
          </w:tcPr>
          <w:p w14:paraId="6B76BB68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60" w:type="dxa"/>
          </w:tcPr>
          <w:p w14:paraId="450072DA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338266.39</w:t>
            </w:r>
          </w:p>
        </w:tc>
        <w:tc>
          <w:tcPr>
            <w:tcW w:w="3860" w:type="dxa"/>
          </w:tcPr>
          <w:p w14:paraId="3D42E897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2215363.68</w:t>
            </w:r>
          </w:p>
        </w:tc>
      </w:tr>
      <w:tr w:rsidR="00C908A2" w14:paraId="2AA16262" w14:textId="77777777" w:rsidTr="00C908A2">
        <w:trPr>
          <w:trHeight w:val="275"/>
        </w:trPr>
        <w:tc>
          <w:tcPr>
            <w:tcW w:w="2977" w:type="dxa"/>
          </w:tcPr>
          <w:p w14:paraId="52EB4D58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60" w:type="dxa"/>
          </w:tcPr>
          <w:p w14:paraId="2802FD57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338278.44</w:t>
            </w:r>
          </w:p>
        </w:tc>
        <w:tc>
          <w:tcPr>
            <w:tcW w:w="3860" w:type="dxa"/>
          </w:tcPr>
          <w:p w14:paraId="15BDBA51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2215366.94</w:t>
            </w:r>
          </w:p>
        </w:tc>
      </w:tr>
      <w:tr w:rsidR="00C908A2" w14:paraId="5706B32F" w14:textId="77777777" w:rsidTr="00C908A2">
        <w:trPr>
          <w:trHeight w:val="275"/>
        </w:trPr>
        <w:tc>
          <w:tcPr>
            <w:tcW w:w="2977" w:type="dxa"/>
          </w:tcPr>
          <w:p w14:paraId="0C4822D8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60" w:type="dxa"/>
          </w:tcPr>
          <w:p w14:paraId="466D78C2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338269.30</w:t>
            </w:r>
          </w:p>
        </w:tc>
        <w:tc>
          <w:tcPr>
            <w:tcW w:w="3860" w:type="dxa"/>
          </w:tcPr>
          <w:p w14:paraId="70BE7E78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2215400.72</w:t>
            </w:r>
          </w:p>
        </w:tc>
      </w:tr>
      <w:tr w:rsidR="00C908A2" w14:paraId="17CD8D4B" w14:textId="77777777" w:rsidTr="00C908A2">
        <w:trPr>
          <w:trHeight w:val="276"/>
        </w:trPr>
        <w:tc>
          <w:tcPr>
            <w:tcW w:w="2977" w:type="dxa"/>
          </w:tcPr>
          <w:p w14:paraId="3714FA00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23</w:t>
            </w:r>
          </w:p>
        </w:tc>
        <w:tc>
          <w:tcPr>
            <w:tcW w:w="2660" w:type="dxa"/>
          </w:tcPr>
          <w:p w14:paraId="3AC7A95E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338257.24</w:t>
            </w:r>
          </w:p>
        </w:tc>
        <w:tc>
          <w:tcPr>
            <w:tcW w:w="3860" w:type="dxa"/>
          </w:tcPr>
          <w:p w14:paraId="18B94D0C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2215397.46</w:t>
            </w:r>
          </w:p>
        </w:tc>
      </w:tr>
      <w:tr w:rsidR="00C908A2" w14:paraId="61F7BB25" w14:textId="77777777" w:rsidTr="00C908A2">
        <w:trPr>
          <w:trHeight w:val="275"/>
        </w:trPr>
        <w:tc>
          <w:tcPr>
            <w:tcW w:w="2977" w:type="dxa"/>
          </w:tcPr>
          <w:p w14:paraId="43B2381C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660" w:type="dxa"/>
          </w:tcPr>
          <w:p w14:paraId="271F570D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338255.63</w:t>
            </w:r>
          </w:p>
        </w:tc>
        <w:tc>
          <w:tcPr>
            <w:tcW w:w="3860" w:type="dxa"/>
          </w:tcPr>
          <w:p w14:paraId="785B4F22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2215403.41</w:t>
            </w:r>
          </w:p>
        </w:tc>
      </w:tr>
      <w:tr w:rsidR="00C908A2" w14:paraId="2BB52190" w14:textId="77777777" w:rsidTr="00C908A2">
        <w:trPr>
          <w:trHeight w:val="275"/>
        </w:trPr>
        <w:tc>
          <w:tcPr>
            <w:tcW w:w="2977" w:type="dxa"/>
          </w:tcPr>
          <w:p w14:paraId="77D35494" w14:textId="77777777" w:rsidR="00C908A2" w:rsidRDefault="00C908A2" w:rsidP="00C908A2">
            <w:pPr>
              <w:pStyle w:val="TableParagraph"/>
              <w:spacing w:line="256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60" w:type="dxa"/>
          </w:tcPr>
          <w:p w14:paraId="01609F51" w14:textId="77777777" w:rsidR="00C908A2" w:rsidRDefault="00C908A2" w:rsidP="00C908A2">
            <w:pPr>
              <w:pStyle w:val="TableParagraph"/>
              <w:spacing w:line="256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338238.33</w:t>
            </w:r>
          </w:p>
        </w:tc>
        <w:tc>
          <w:tcPr>
            <w:tcW w:w="3860" w:type="dxa"/>
          </w:tcPr>
          <w:p w14:paraId="72CC891D" w14:textId="77777777" w:rsidR="00C908A2" w:rsidRDefault="00C908A2" w:rsidP="00C908A2">
            <w:pPr>
              <w:pStyle w:val="TableParagraph"/>
              <w:spacing w:line="256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2215398.71</w:t>
            </w:r>
          </w:p>
        </w:tc>
      </w:tr>
      <w:tr w:rsidR="00C908A2" w14:paraId="4A3BC80B" w14:textId="77777777" w:rsidTr="00C908A2">
        <w:trPr>
          <w:trHeight w:val="276"/>
        </w:trPr>
        <w:tc>
          <w:tcPr>
            <w:tcW w:w="2977" w:type="dxa"/>
          </w:tcPr>
          <w:p w14:paraId="5ED55246" w14:textId="77777777" w:rsidR="00C908A2" w:rsidRDefault="00C908A2" w:rsidP="00C908A2">
            <w:pPr>
              <w:pStyle w:val="TableParagraph"/>
              <w:spacing w:line="257" w:lineRule="exact"/>
              <w:ind w:right="135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60" w:type="dxa"/>
          </w:tcPr>
          <w:p w14:paraId="38C233C7" w14:textId="77777777" w:rsidR="00C908A2" w:rsidRDefault="00C908A2" w:rsidP="00C908A2">
            <w:pPr>
              <w:pStyle w:val="TableParagraph"/>
              <w:spacing w:line="257" w:lineRule="exact"/>
              <w:ind w:left="798" w:right="792"/>
              <w:rPr>
                <w:sz w:val="24"/>
              </w:rPr>
            </w:pPr>
            <w:r>
              <w:rPr>
                <w:sz w:val="24"/>
              </w:rPr>
              <w:t>338251.77</w:t>
            </w:r>
          </w:p>
        </w:tc>
        <w:tc>
          <w:tcPr>
            <w:tcW w:w="3860" w:type="dxa"/>
          </w:tcPr>
          <w:p w14:paraId="0D4925CC" w14:textId="77777777" w:rsidR="00C908A2" w:rsidRDefault="00C908A2" w:rsidP="00C908A2">
            <w:pPr>
              <w:pStyle w:val="TableParagraph"/>
              <w:spacing w:line="257" w:lineRule="exact"/>
              <w:ind w:left="647" w:right="638"/>
              <w:rPr>
                <w:sz w:val="24"/>
              </w:rPr>
            </w:pPr>
            <w:r>
              <w:rPr>
                <w:sz w:val="24"/>
              </w:rPr>
              <w:t>2215347.61</w:t>
            </w:r>
          </w:p>
        </w:tc>
      </w:tr>
    </w:tbl>
    <w:p w14:paraId="04A618D4" w14:textId="77777777" w:rsidR="00C908A2" w:rsidRPr="00373BFD" w:rsidRDefault="00C908A2" w:rsidP="00373BFD">
      <w:pPr>
        <w:ind w:right="-1" w:firstLine="709"/>
        <w:jc w:val="both"/>
        <w:rPr>
          <w:bCs/>
          <w:sz w:val="26"/>
          <w:szCs w:val="26"/>
        </w:rPr>
      </w:pPr>
    </w:p>
    <w:sectPr w:rsidR="00C908A2" w:rsidRPr="00373BFD" w:rsidSect="00CB72D0">
      <w:pgSz w:w="11910" w:h="16840"/>
      <w:pgMar w:top="1134" w:right="567" w:bottom="1134" w:left="1701" w:header="426" w:footer="0" w:gutter="0"/>
      <w:pgNumType w:start="1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F65CE0" w14:textId="77777777" w:rsidR="00B52474" w:rsidRDefault="00B52474" w:rsidP="00A07943">
      <w:r>
        <w:separator/>
      </w:r>
    </w:p>
  </w:endnote>
  <w:endnote w:type="continuationSeparator" w:id="0">
    <w:p w14:paraId="2FEF7007" w14:textId="77777777" w:rsidR="00B52474" w:rsidRDefault="00B52474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D3471F" w14:textId="77777777" w:rsidR="00B52474" w:rsidRDefault="00B52474" w:rsidP="00A07943">
      <w:r>
        <w:separator/>
      </w:r>
    </w:p>
  </w:footnote>
  <w:footnote w:type="continuationSeparator" w:id="0">
    <w:p w14:paraId="679F441C" w14:textId="77777777" w:rsidR="00B52474" w:rsidRDefault="00B52474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18690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06A60EB4" w14:textId="77777777" w:rsidR="00F54CCB" w:rsidRDefault="00F54CCB">
        <w:pPr>
          <w:pStyle w:val="a7"/>
          <w:jc w:val="center"/>
        </w:pPr>
      </w:p>
      <w:p w14:paraId="2B8EC0C5" w14:textId="77777777" w:rsidR="00F54CCB" w:rsidRDefault="00F54CCB">
        <w:pPr>
          <w:pStyle w:val="a7"/>
          <w:jc w:val="center"/>
        </w:pPr>
      </w:p>
      <w:p w14:paraId="1E8613F2" w14:textId="74E9587E" w:rsidR="00F54CCB" w:rsidRPr="00291C1F" w:rsidRDefault="00F54CCB">
        <w:pPr>
          <w:pStyle w:val="a7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 w:rsidR="00CB72D0"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18B7DE3E" w14:textId="77777777" w:rsidR="00F54CCB" w:rsidRDefault="00F54CC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1976108"/>
      <w:docPartObj>
        <w:docPartGallery w:val="Page Numbers (Top of Page)"/>
        <w:docPartUnique/>
      </w:docPartObj>
    </w:sdtPr>
    <w:sdtEndPr/>
    <w:sdtContent>
      <w:p w14:paraId="342C075F" w14:textId="652BF9AE" w:rsidR="00F54CCB" w:rsidRDefault="00F54CCB">
        <w:pPr>
          <w:pStyle w:val="a7"/>
          <w:jc w:val="center"/>
        </w:pPr>
        <w:r>
          <w:t>3</w:t>
        </w:r>
      </w:p>
    </w:sdtContent>
  </w:sdt>
  <w:p w14:paraId="0171299D" w14:textId="7E26DE53" w:rsidR="00F54CCB" w:rsidRPr="008D1147" w:rsidRDefault="00F54CCB">
    <w:pPr>
      <w:pStyle w:val="a7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96B9B" w14:textId="2230A07E" w:rsidR="00F54CCB" w:rsidRPr="00FC7347" w:rsidRDefault="00F54CCB" w:rsidP="00FC7347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137205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30461C6" w14:textId="52C5EAC0" w:rsidR="00F54CCB" w:rsidRPr="008D1147" w:rsidRDefault="00F54CCB">
        <w:pPr>
          <w:pStyle w:val="a7"/>
          <w:jc w:val="center"/>
          <w:rPr>
            <w:sz w:val="24"/>
            <w:szCs w:val="24"/>
          </w:rPr>
        </w:pPr>
        <w:r w:rsidRPr="008D1147">
          <w:rPr>
            <w:sz w:val="24"/>
            <w:szCs w:val="24"/>
          </w:rPr>
          <w:fldChar w:fldCharType="begin"/>
        </w:r>
        <w:r w:rsidRPr="008D1147">
          <w:rPr>
            <w:sz w:val="24"/>
            <w:szCs w:val="24"/>
          </w:rPr>
          <w:instrText>PAGE   \* MERGEFORMAT</w:instrText>
        </w:r>
        <w:r w:rsidRPr="008D1147">
          <w:rPr>
            <w:sz w:val="24"/>
            <w:szCs w:val="24"/>
          </w:rPr>
          <w:fldChar w:fldCharType="separate"/>
        </w:r>
        <w:r w:rsidR="003F3D7C">
          <w:rPr>
            <w:noProof/>
            <w:sz w:val="24"/>
            <w:szCs w:val="24"/>
          </w:rPr>
          <w:t>14</w:t>
        </w:r>
        <w:r w:rsidRPr="008D1147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CF7818" w14:textId="77777777" w:rsidR="00F54CCB" w:rsidRPr="00FC1C56" w:rsidRDefault="00F54CCB" w:rsidP="00FC1C56">
    <w:pPr>
      <w:pStyle w:val="a7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58AE1" w14:textId="77777777" w:rsidR="00F54CCB" w:rsidRPr="00FC1C56" w:rsidRDefault="00F54CCB" w:rsidP="00FC1C56">
    <w:pPr>
      <w:pStyle w:val="a7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4493638"/>
      <w:docPartObj>
        <w:docPartGallery w:val="Page Numbers (Top of Page)"/>
        <w:docPartUnique/>
      </w:docPartObj>
    </w:sdtPr>
    <w:sdtEndPr/>
    <w:sdtContent>
      <w:p w14:paraId="3C6F102A" w14:textId="109DB0D3" w:rsidR="001162A1" w:rsidRDefault="001162A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D7C">
          <w:rPr>
            <w:noProof/>
          </w:rPr>
          <w:t>4</w:t>
        </w:r>
        <w:r>
          <w:fldChar w:fldCharType="end"/>
        </w:r>
      </w:p>
    </w:sdtContent>
  </w:sdt>
  <w:p w14:paraId="5605DFC3" w14:textId="3AE348DD" w:rsidR="00F54CCB" w:rsidRDefault="00F54CCB">
    <w:pPr>
      <w:pStyle w:val="afc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9197535"/>
      <w:docPartObj>
        <w:docPartGallery w:val="Page Numbers (Top of Page)"/>
        <w:docPartUnique/>
      </w:docPartObj>
    </w:sdtPr>
    <w:sdtEndPr/>
    <w:sdtContent>
      <w:p w14:paraId="1645FAC1" w14:textId="0B84F1F9" w:rsidR="00CB72D0" w:rsidRDefault="00CB72D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D7C">
          <w:rPr>
            <w:noProof/>
          </w:rPr>
          <w:t>6</w:t>
        </w:r>
        <w:r>
          <w:fldChar w:fldCharType="end"/>
        </w:r>
      </w:p>
    </w:sdtContent>
  </w:sdt>
  <w:p w14:paraId="7BCA49D1" w14:textId="77777777" w:rsidR="00F54CCB" w:rsidRDefault="00F54CCB">
    <w:pPr>
      <w:pStyle w:val="afc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54584502"/>
      <w:docPartObj>
        <w:docPartGallery w:val="Page Numbers (Top of Page)"/>
        <w:docPartUnique/>
      </w:docPartObj>
    </w:sdtPr>
    <w:sdtEndPr/>
    <w:sdtContent>
      <w:p w14:paraId="2DAE467C" w14:textId="0432FD95" w:rsidR="00CB72D0" w:rsidRDefault="00CB72D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3D7C">
          <w:rPr>
            <w:noProof/>
          </w:rPr>
          <w:t>9</w:t>
        </w:r>
        <w:r>
          <w:fldChar w:fldCharType="end"/>
        </w:r>
      </w:p>
    </w:sdtContent>
  </w:sdt>
  <w:p w14:paraId="0D359427" w14:textId="09661E8A" w:rsidR="00F54CCB" w:rsidRDefault="00F54CCB">
    <w:pPr>
      <w:pStyle w:val="afc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18BE"/>
    <w:multiLevelType w:val="hybridMultilevel"/>
    <w:tmpl w:val="17F681DA"/>
    <w:lvl w:ilvl="0" w:tplc="23FCC448">
      <w:start w:val="1"/>
      <w:numFmt w:val="bullet"/>
      <w:lvlText w:val="В"/>
      <w:lvlJc w:val="left"/>
    </w:lvl>
    <w:lvl w:ilvl="1" w:tplc="76B438FA">
      <w:numFmt w:val="decimal"/>
      <w:lvlText w:val=""/>
      <w:lvlJc w:val="left"/>
    </w:lvl>
    <w:lvl w:ilvl="2" w:tplc="550C0D4E">
      <w:numFmt w:val="decimal"/>
      <w:lvlText w:val=""/>
      <w:lvlJc w:val="left"/>
    </w:lvl>
    <w:lvl w:ilvl="3" w:tplc="CE80AD88">
      <w:numFmt w:val="decimal"/>
      <w:lvlText w:val=""/>
      <w:lvlJc w:val="left"/>
    </w:lvl>
    <w:lvl w:ilvl="4" w:tplc="C750FE1E">
      <w:numFmt w:val="decimal"/>
      <w:lvlText w:val=""/>
      <w:lvlJc w:val="left"/>
    </w:lvl>
    <w:lvl w:ilvl="5" w:tplc="6A46661E">
      <w:numFmt w:val="decimal"/>
      <w:lvlText w:val=""/>
      <w:lvlJc w:val="left"/>
    </w:lvl>
    <w:lvl w:ilvl="6" w:tplc="1CAC329E">
      <w:numFmt w:val="decimal"/>
      <w:lvlText w:val=""/>
      <w:lvlJc w:val="left"/>
    </w:lvl>
    <w:lvl w:ilvl="7" w:tplc="36C46D58">
      <w:numFmt w:val="decimal"/>
      <w:lvlText w:val=""/>
      <w:lvlJc w:val="left"/>
    </w:lvl>
    <w:lvl w:ilvl="8" w:tplc="23828504">
      <w:numFmt w:val="decimal"/>
      <w:lvlText w:val=""/>
      <w:lvlJc w:val="left"/>
    </w:lvl>
  </w:abstractNum>
  <w:abstractNum w:abstractNumId="1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3C7AE9"/>
    <w:multiLevelType w:val="multilevel"/>
    <w:tmpl w:val="253A79E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 w15:restartNumberingAfterBreak="0">
    <w:nsid w:val="05734AAC"/>
    <w:multiLevelType w:val="hybridMultilevel"/>
    <w:tmpl w:val="B4E2F154"/>
    <w:lvl w:ilvl="0" w:tplc="D84ED5D8">
      <w:start w:val="1"/>
      <w:numFmt w:val="decimal"/>
      <w:lvlText w:val="%1."/>
      <w:lvlJc w:val="left"/>
      <w:pPr>
        <w:ind w:left="121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D72CB7E">
      <w:numFmt w:val="bullet"/>
      <w:lvlText w:val="•"/>
      <w:lvlJc w:val="left"/>
      <w:pPr>
        <w:ind w:left="1094" w:hanging="425"/>
      </w:pPr>
      <w:rPr>
        <w:rFonts w:hint="default"/>
      </w:rPr>
    </w:lvl>
    <w:lvl w:ilvl="2" w:tplc="36BC5C80">
      <w:numFmt w:val="bullet"/>
      <w:lvlText w:val="•"/>
      <w:lvlJc w:val="left"/>
      <w:pPr>
        <w:ind w:left="2069" w:hanging="425"/>
      </w:pPr>
      <w:rPr>
        <w:rFonts w:hint="default"/>
      </w:rPr>
    </w:lvl>
    <w:lvl w:ilvl="3" w:tplc="F3627EE8">
      <w:numFmt w:val="bullet"/>
      <w:lvlText w:val="•"/>
      <w:lvlJc w:val="left"/>
      <w:pPr>
        <w:ind w:left="3043" w:hanging="425"/>
      </w:pPr>
      <w:rPr>
        <w:rFonts w:hint="default"/>
      </w:rPr>
    </w:lvl>
    <w:lvl w:ilvl="4" w:tplc="20DA9608">
      <w:numFmt w:val="bullet"/>
      <w:lvlText w:val="•"/>
      <w:lvlJc w:val="left"/>
      <w:pPr>
        <w:ind w:left="4018" w:hanging="425"/>
      </w:pPr>
      <w:rPr>
        <w:rFonts w:hint="default"/>
      </w:rPr>
    </w:lvl>
    <w:lvl w:ilvl="5" w:tplc="24DC596A">
      <w:numFmt w:val="bullet"/>
      <w:lvlText w:val="•"/>
      <w:lvlJc w:val="left"/>
      <w:pPr>
        <w:ind w:left="4993" w:hanging="425"/>
      </w:pPr>
      <w:rPr>
        <w:rFonts w:hint="default"/>
      </w:rPr>
    </w:lvl>
    <w:lvl w:ilvl="6" w:tplc="8AE4CBBC">
      <w:numFmt w:val="bullet"/>
      <w:lvlText w:val="•"/>
      <w:lvlJc w:val="left"/>
      <w:pPr>
        <w:ind w:left="5967" w:hanging="425"/>
      </w:pPr>
      <w:rPr>
        <w:rFonts w:hint="default"/>
      </w:rPr>
    </w:lvl>
    <w:lvl w:ilvl="7" w:tplc="A364DD82">
      <w:numFmt w:val="bullet"/>
      <w:lvlText w:val="•"/>
      <w:lvlJc w:val="left"/>
      <w:pPr>
        <w:ind w:left="6942" w:hanging="425"/>
      </w:pPr>
      <w:rPr>
        <w:rFonts w:hint="default"/>
      </w:rPr>
    </w:lvl>
    <w:lvl w:ilvl="8" w:tplc="7A186F78">
      <w:numFmt w:val="bullet"/>
      <w:lvlText w:val="•"/>
      <w:lvlJc w:val="left"/>
      <w:pPr>
        <w:ind w:left="7917" w:hanging="425"/>
      </w:pPr>
      <w:rPr>
        <w:rFonts w:hint="default"/>
      </w:rPr>
    </w:lvl>
  </w:abstractNum>
  <w:abstractNum w:abstractNumId="6" w15:restartNumberingAfterBreak="0">
    <w:nsid w:val="078E7AF8"/>
    <w:multiLevelType w:val="multilevel"/>
    <w:tmpl w:val="5484AC5C"/>
    <w:lvl w:ilvl="0">
      <w:start w:val="2"/>
      <w:numFmt w:val="decimal"/>
      <w:lvlText w:val="%1"/>
      <w:lvlJc w:val="left"/>
      <w:pPr>
        <w:ind w:left="801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08090348"/>
    <w:multiLevelType w:val="hybridMultilevel"/>
    <w:tmpl w:val="E6AC047C"/>
    <w:lvl w:ilvl="0" w:tplc="2362D456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85353"/>
    <w:multiLevelType w:val="hybridMultilevel"/>
    <w:tmpl w:val="B66E2D4E"/>
    <w:lvl w:ilvl="0" w:tplc="E7DEB784">
      <w:start w:val="1"/>
      <w:numFmt w:val="decimal"/>
      <w:lvlText w:val="%1."/>
      <w:lvlJc w:val="left"/>
      <w:pPr>
        <w:ind w:left="1219" w:hanging="51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18A82D08"/>
    <w:multiLevelType w:val="multilevel"/>
    <w:tmpl w:val="EBB07AB4"/>
    <w:lvl w:ilvl="0">
      <w:start w:val="12"/>
      <w:numFmt w:val="decimal"/>
      <w:lvlText w:val="%1"/>
      <w:lvlJc w:val="left"/>
      <w:pPr>
        <w:ind w:left="828" w:hanging="204"/>
      </w:pPr>
    </w:lvl>
    <w:lvl w:ilvl="1">
      <w:numFmt w:val="decimal"/>
      <w:lvlText w:val="%1.%2"/>
      <w:lvlJc w:val="left"/>
      <w:pPr>
        <w:ind w:left="828" w:hanging="204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2">
      <w:start w:val="1"/>
      <w:numFmt w:val="decimal"/>
      <w:lvlText w:val="%1.%2.%3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3">
      <w:numFmt w:val="bullet"/>
      <w:lvlText w:val="•"/>
      <w:lvlJc w:val="left"/>
      <w:pPr>
        <w:ind w:left="1125" w:hanging="281"/>
      </w:pPr>
    </w:lvl>
    <w:lvl w:ilvl="4">
      <w:numFmt w:val="bullet"/>
      <w:lvlText w:val="•"/>
      <w:lvlJc w:val="left"/>
      <w:pPr>
        <w:ind w:left="1277" w:hanging="281"/>
      </w:pPr>
    </w:lvl>
    <w:lvl w:ilvl="5">
      <w:numFmt w:val="bullet"/>
      <w:lvlText w:val="•"/>
      <w:lvlJc w:val="left"/>
      <w:pPr>
        <w:ind w:left="1430" w:hanging="281"/>
      </w:pPr>
    </w:lvl>
    <w:lvl w:ilvl="6">
      <w:numFmt w:val="bullet"/>
      <w:lvlText w:val="•"/>
      <w:lvlJc w:val="left"/>
      <w:pPr>
        <w:ind w:left="1582" w:hanging="281"/>
      </w:pPr>
    </w:lvl>
    <w:lvl w:ilvl="7">
      <w:numFmt w:val="bullet"/>
      <w:lvlText w:val="•"/>
      <w:lvlJc w:val="left"/>
      <w:pPr>
        <w:ind w:left="1735" w:hanging="281"/>
      </w:pPr>
    </w:lvl>
    <w:lvl w:ilvl="8">
      <w:numFmt w:val="bullet"/>
      <w:lvlText w:val="•"/>
      <w:lvlJc w:val="left"/>
      <w:pPr>
        <w:ind w:left="1887" w:hanging="281"/>
      </w:pPr>
    </w:lvl>
  </w:abstractNum>
  <w:abstractNum w:abstractNumId="11" w15:restartNumberingAfterBreak="0">
    <w:nsid w:val="1AE27F25"/>
    <w:multiLevelType w:val="hybridMultilevel"/>
    <w:tmpl w:val="B15A64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EAB3133"/>
    <w:multiLevelType w:val="hybridMultilevel"/>
    <w:tmpl w:val="5ED8F6E4"/>
    <w:lvl w:ilvl="0" w:tplc="0419000F">
      <w:start w:val="1"/>
      <w:numFmt w:val="decimal"/>
      <w:lvlText w:val="%1."/>
      <w:lvlJc w:val="left"/>
      <w:pPr>
        <w:ind w:left="1061" w:hanging="360"/>
      </w:pPr>
    </w:lvl>
    <w:lvl w:ilvl="1" w:tplc="04190019" w:tentative="1">
      <w:start w:val="1"/>
      <w:numFmt w:val="lowerLetter"/>
      <w:lvlText w:val="%2."/>
      <w:lvlJc w:val="left"/>
      <w:pPr>
        <w:ind w:left="1781" w:hanging="360"/>
      </w:pPr>
    </w:lvl>
    <w:lvl w:ilvl="2" w:tplc="0419001B" w:tentative="1">
      <w:start w:val="1"/>
      <w:numFmt w:val="lowerRoman"/>
      <w:lvlText w:val="%3."/>
      <w:lvlJc w:val="right"/>
      <w:pPr>
        <w:ind w:left="2501" w:hanging="180"/>
      </w:pPr>
    </w:lvl>
    <w:lvl w:ilvl="3" w:tplc="0419000F" w:tentative="1">
      <w:start w:val="1"/>
      <w:numFmt w:val="decimal"/>
      <w:lvlText w:val="%4."/>
      <w:lvlJc w:val="left"/>
      <w:pPr>
        <w:ind w:left="3221" w:hanging="360"/>
      </w:pPr>
    </w:lvl>
    <w:lvl w:ilvl="4" w:tplc="04190019" w:tentative="1">
      <w:start w:val="1"/>
      <w:numFmt w:val="lowerLetter"/>
      <w:lvlText w:val="%5."/>
      <w:lvlJc w:val="left"/>
      <w:pPr>
        <w:ind w:left="3941" w:hanging="360"/>
      </w:pPr>
    </w:lvl>
    <w:lvl w:ilvl="5" w:tplc="0419001B" w:tentative="1">
      <w:start w:val="1"/>
      <w:numFmt w:val="lowerRoman"/>
      <w:lvlText w:val="%6."/>
      <w:lvlJc w:val="right"/>
      <w:pPr>
        <w:ind w:left="4661" w:hanging="180"/>
      </w:pPr>
    </w:lvl>
    <w:lvl w:ilvl="6" w:tplc="0419000F" w:tentative="1">
      <w:start w:val="1"/>
      <w:numFmt w:val="decimal"/>
      <w:lvlText w:val="%7."/>
      <w:lvlJc w:val="left"/>
      <w:pPr>
        <w:ind w:left="5381" w:hanging="360"/>
      </w:pPr>
    </w:lvl>
    <w:lvl w:ilvl="7" w:tplc="04190019" w:tentative="1">
      <w:start w:val="1"/>
      <w:numFmt w:val="lowerLetter"/>
      <w:lvlText w:val="%8."/>
      <w:lvlJc w:val="left"/>
      <w:pPr>
        <w:ind w:left="6101" w:hanging="360"/>
      </w:pPr>
    </w:lvl>
    <w:lvl w:ilvl="8" w:tplc="0419001B" w:tentative="1">
      <w:start w:val="1"/>
      <w:numFmt w:val="lowerRoman"/>
      <w:lvlText w:val="%9."/>
      <w:lvlJc w:val="right"/>
      <w:pPr>
        <w:ind w:left="6821" w:hanging="180"/>
      </w:pPr>
    </w:lvl>
  </w:abstractNum>
  <w:abstractNum w:abstractNumId="13" w15:restartNumberingAfterBreak="0">
    <w:nsid w:val="22763E12"/>
    <w:multiLevelType w:val="hybridMultilevel"/>
    <w:tmpl w:val="107CBE12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2A1C389C"/>
    <w:multiLevelType w:val="multilevel"/>
    <w:tmpl w:val="D7F43568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3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0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6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944" w:hanging="1800"/>
      </w:pPr>
      <w:rPr>
        <w:rFonts w:hint="default"/>
      </w:rPr>
    </w:lvl>
  </w:abstractNum>
  <w:abstractNum w:abstractNumId="16" w15:restartNumberingAfterBreak="0">
    <w:nsid w:val="31110BCD"/>
    <w:multiLevelType w:val="hybridMultilevel"/>
    <w:tmpl w:val="B60C9B18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1217DEF"/>
    <w:multiLevelType w:val="hybridMultilevel"/>
    <w:tmpl w:val="F85CA17E"/>
    <w:lvl w:ilvl="0" w:tplc="D1D42E48">
      <w:start w:val="1"/>
      <w:numFmt w:val="decimal"/>
      <w:lvlText w:val="%1."/>
      <w:lvlJc w:val="left"/>
      <w:pPr>
        <w:ind w:left="221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844738E">
      <w:numFmt w:val="bullet"/>
      <w:lvlText w:val="•"/>
      <w:lvlJc w:val="left"/>
      <w:pPr>
        <w:ind w:left="1210" w:hanging="425"/>
      </w:pPr>
    </w:lvl>
    <w:lvl w:ilvl="2" w:tplc="926A8E92">
      <w:numFmt w:val="bullet"/>
      <w:lvlText w:val="•"/>
      <w:lvlJc w:val="left"/>
      <w:pPr>
        <w:ind w:left="2200" w:hanging="425"/>
      </w:pPr>
    </w:lvl>
    <w:lvl w:ilvl="3" w:tplc="FA5EA24C">
      <w:numFmt w:val="bullet"/>
      <w:lvlText w:val="•"/>
      <w:lvlJc w:val="left"/>
      <w:pPr>
        <w:ind w:left="3191" w:hanging="425"/>
      </w:pPr>
    </w:lvl>
    <w:lvl w:ilvl="4" w:tplc="A7C6C9F8">
      <w:numFmt w:val="bullet"/>
      <w:lvlText w:val="•"/>
      <w:lvlJc w:val="left"/>
      <w:pPr>
        <w:ind w:left="4181" w:hanging="425"/>
      </w:pPr>
    </w:lvl>
    <w:lvl w:ilvl="5" w:tplc="C1F44E32">
      <w:numFmt w:val="bullet"/>
      <w:lvlText w:val="•"/>
      <w:lvlJc w:val="left"/>
      <w:pPr>
        <w:ind w:left="5172" w:hanging="425"/>
      </w:pPr>
    </w:lvl>
    <w:lvl w:ilvl="6" w:tplc="684C8506">
      <w:numFmt w:val="bullet"/>
      <w:lvlText w:val="•"/>
      <w:lvlJc w:val="left"/>
      <w:pPr>
        <w:ind w:left="6162" w:hanging="425"/>
      </w:pPr>
    </w:lvl>
    <w:lvl w:ilvl="7" w:tplc="CC50A3A4">
      <w:numFmt w:val="bullet"/>
      <w:lvlText w:val="•"/>
      <w:lvlJc w:val="left"/>
      <w:pPr>
        <w:ind w:left="7153" w:hanging="425"/>
      </w:pPr>
    </w:lvl>
    <w:lvl w:ilvl="8" w:tplc="49FA63E8">
      <w:numFmt w:val="bullet"/>
      <w:lvlText w:val="•"/>
      <w:lvlJc w:val="left"/>
      <w:pPr>
        <w:ind w:left="8143" w:hanging="425"/>
      </w:pPr>
    </w:lvl>
  </w:abstractNum>
  <w:abstractNum w:abstractNumId="18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 w15:restartNumberingAfterBreak="0">
    <w:nsid w:val="396C35FA"/>
    <w:multiLevelType w:val="multilevel"/>
    <w:tmpl w:val="EF14790A"/>
    <w:lvl w:ilvl="0">
      <w:start w:val="12"/>
      <w:numFmt w:val="decimal"/>
      <w:lvlText w:val="%1"/>
      <w:lvlJc w:val="left"/>
      <w:pPr>
        <w:ind w:left="828" w:hanging="204"/>
      </w:pPr>
    </w:lvl>
    <w:lvl w:ilvl="1">
      <w:numFmt w:val="decimal"/>
      <w:lvlText w:val="%1.%2"/>
      <w:lvlJc w:val="left"/>
      <w:pPr>
        <w:ind w:left="828" w:hanging="204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2">
      <w:start w:val="1"/>
      <w:numFmt w:val="decimal"/>
      <w:lvlText w:val="%1.%2.%3"/>
      <w:lvlJc w:val="left"/>
      <w:pPr>
        <w:ind w:left="740" w:hanging="281"/>
      </w:pPr>
      <w:rPr>
        <w:rFonts w:ascii="Times New Roman" w:eastAsia="Times New Roman" w:hAnsi="Times New Roman" w:cs="Times New Roman" w:hint="default"/>
        <w:w w:val="102"/>
        <w:sz w:val="10"/>
        <w:szCs w:val="10"/>
      </w:rPr>
    </w:lvl>
    <w:lvl w:ilvl="3">
      <w:numFmt w:val="bullet"/>
      <w:lvlText w:val="•"/>
      <w:lvlJc w:val="left"/>
      <w:pPr>
        <w:ind w:left="1125" w:hanging="281"/>
      </w:pPr>
    </w:lvl>
    <w:lvl w:ilvl="4">
      <w:numFmt w:val="bullet"/>
      <w:lvlText w:val="•"/>
      <w:lvlJc w:val="left"/>
      <w:pPr>
        <w:ind w:left="1277" w:hanging="281"/>
      </w:pPr>
    </w:lvl>
    <w:lvl w:ilvl="5">
      <w:numFmt w:val="bullet"/>
      <w:lvlText w:val="•"/>
      <w:lvlJc w:val="left"/>
      <w:pPr>
        <w:ind w:left="1430" w:hanging="281"/>
      </w:pPr>
    </w:lvl>
    <w:lvl w:ilvl="6">
      <w:numFmt w:val="bullet"/>
      <w:lvlText w:val="•"/>
      <w:lvlJc w:val="left"/>
      <w:pPr>
        <w:ind w:left="1582" w:hanging="281"/>
      </w:pPr>
    </w:lvl>
    <w:lvl w:ilvl="7">
      <w:numFmt w:val="bullet"/>
      <w:lvlText w:val="•"/>
      <w:lvlJc w:val="left"/>
      <w:pPr>
        <w:ind w:left="1735" w:hanging="281"/>
      </w:pPr>
    </w:lvl>
    <w:lvl w:ilvl="8">
      <w:numFmt w:val="bullet"/>
      <w:lvlText w:val="•"/>
      <w:lvlJc w:val="left"/>
      <w:pPr>
        <w:ind w:left="1887" w:hanging="281"/>
      </w:pPr>
    </w:lvl>
  </w:abstractNum>
  <w:abstractNum w:abstractNumId="20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22" w15:restartNumberingAfterBreak="0">
    <w:nsid w:val="40A4170C"/>
    <w:multiLevelType w:val="hybridMultilevel"/>
    <w:tmpl w:val="D152BB02"/>
    <w:lvl w:ilvl="0" w:tplc="04629D4E">
      <w:start w:val="1"/>
      <w:numFmt w:val="bullet"/>
      <w:lvlText w:val="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3" w15:restartNumberingAfterBreak="0">
    <w:nsid w:val="48A7783B"/>
    <w:multiLevelType w:val="hybridMultilevel"/>
    <w:tmpl w:val="A35ED8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08C4A8B"/>
    <w:multiLevelType w:val="hybridMultilevel"/>
    <w:tmpl w:val="97D6845E"/>
    <w:lvl w:ilvl="0" w:tplc="70CE15C6">
      <w:start w:val="7"/>
      <w:numFmt w:val="decimal"/>
      <w:lvlText w:val="%1."/>
      <w:lvlJc w:val="left"/>
      <w:pPr>
        <w:ind w:left="74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168" w:hanging="360"/>
      </w:pPr>
    </w:lvl>
    <w:lvl w:ilvl="2" w:tplc="0419001B" w:tentative="1">
      <w:start w:val="1"/>
      <w:numFmt w:val="lowerRoman"/>
      <w:lvlText w:val="%3."/>
      <w:lvlJc w:val="right"/>
      <w:pPr>
        <w:ind w:left="8888" w:hanging="180"/>
      </w:pPr>
    </w:lvl>
    <w:lvl w:ilvl="3" w:tplc="0419000F" w:tentative="1">
      <w:start w:val="1"/>
      <w:numFmt w:val="decimal"/>
      <w:lvlText w:val="%4."/>
      <w:lvlJc w:val="left"/>
      <w:pPr>
        <w:ind w:left="9608" w:hanging="360"/>
      </w:pPr>
    </w:lvl>
    <w:lvl w:ilvl="4" w:tplc="04190019" w:tentative="1">
      <w:start w:val="1"/>
      <w:numFmt w:val="lowerLetter"/>
      <w:lvlText w:val="%5."/>
      <w:lvlJc w:val="left"/>
      <w:pPr>
        <w:ind w:left="10328" w:hanging="360"/>
      </w:pPr>
    </w:lvl>
    <w:lvl w:ilvl="5" w:tplc="0419001B" w:tentative="1">
      <w:start w:val="1"/>
      <w:numFmt w:val="lowerRoman"/>
      <w:lvlText w:val="%6."/>
      <w:lvlJc w:val="right"/>
      <w:pPr>
        <w:ind w:left="11048" w:hanging="180"/>
      </w:pPr>
    </w:lvl>
    <w:lvl w:ilvl="6" w:tplc="0419000F" w:tentative="1">
      <w:start w:val="1"/>
      <w:numFmt w:val="decimal"/>
      <w:lvlText w:val="%7."/>
      <w:lvlJc w:val="left"/>
      <w:pPr>
        <w:ind w:left="11768" w:hanging="360"/>
      </w:pPr>
    </w:lvl>
    <w:lvl w:ilvl="7" w:tplc="04190019" w:tentative="1">
      <w:start w:val="1"/>
      <w:numFmt w:val="lowerLetter"/>
      <w:lvlText w:val="%8."/>
      <w:lvlJc w:val="left"/>
      <w:pPr>
        <w:ind w:left="12488" w:hanging="360"/>
      </w:pPr>
    </w:lvl>
    <w:lvl w:ilvl="8" w:tplc="0419001B" w:tentative="1">
      <w:start w:val="1"/>
      <w:numFmt w:val="lowerRoman"/>
      <w:lvlText w:val="%9."/>
      <w:lvlJc w:val="right"/>
      <w:pPr>
        <w:ind w:left="13208" w:hanging="180"/>
      </w:pPr>
    </w:lvl>
  </w:abstractNum>
  <w:abstractNum w:abstractNumId="25" w15:restartNumberingAfterBreak="0">
    <w:nsid w:val="5122570F"/>
    <w:multiLevelType w:val="hybridMultilevel"/>
    <w:tmpl w:val="162279DC"/>
    <w:lvl w:ilvl="0" w:tplc="59AA49D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52E85572"/>
    <w:multiLevelType w:val="hybridMultilevel"/>
    <w:tmpl w:val="ED4E8EB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57051D6B"/>
    <w:multiLevelType w:val="hybridMultilevel"/>
    <w:tmpl w:val="67524D08"/>
    <w:lvl w:ilvl="0" w:tplc="AC7C9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9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30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31" w15:restartNumberingAfterBreak="0">
    <w:nsid w:val="661915ED"/>
    <w:multiLevelType w:val="hybridMultilevel"/>
    <w:tmpl w:val="8D7E85A2"/>
    <w:lvl w:ilvl="0" w:tplc="62885C1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33" w15:restartNumberingAfterBreak="0">
    <w:nsid w:val="69CE5F07"/>
    <w:multiLevelType w:val="hybridMultilevel"/>
    <w:tmpl w:val="D898F1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C37771"/>
    <w:multiLevelType w:val="hybridMultilevel"/>
    <w:tmpl w:val="066A5480"/>
    <w:lvl w:ilvl="0" w:tplc="1A72DD4E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F167D5D"/>
    <w:multiLevelType w:val="hybridMultilevel"/>
    <w:tmpl w:val="3EB869EC"/>
    <w:lvl w:ilvl="0" w:tplc="02FA93A8">
      <w:start w:val="1"/>
      <w:numFmt w:val="decimal"/>
      <w:lvlText w:val="%1."/>
      <w:lvlJc w:val="left"/>
      <w:pPr>
        <w:ind w:left="13101" w:hanging="195"/>
        <w:jc w:val="left"/>
      </w:pPr>
      <w:rPr>
        <w:rFonts w:ascii="ISOCPEUR" w:eastAsia="ISOCPEUR" w:hAnsi="ISOCPEUR" w:cs="ISOCPEUR" w:hint="default"/>
        <w:i/>
        <w:spacing w:val="-1"/>
        <w:w w:val="102"/>
        <w:sz w:val="20"/>
        <w:szCs w:val="20"/>
      </w:rPr>
    </w:lvl>
    <w:lvl w:ilvl="1" w:tplc="199AADC0">
      <w:numFmt w:val="bullet"/>
      <w:lvlText w:val="•"/>
      <w:lvlJc w:val="left"/>
      <w:pPr>
        <w:ind w:left="13903" w:hanging="195"/>
      </w:pPr>
      <w:rPr>
        <w:rFonts w:hint="default"/>
      </w:rPr>
    </w:lvl>
    <w:lvl w:ilvl="2" w:tplc="1CCC02FC">
      <w:numFmt w:val="bullet"/>
      <w:lvlText w:val="•"/>
      <w:lvlJc w:val="left"/>
      <w:pPr>
        <w:ind w:left="14706" w:hanging="195"/>
      </w:pPr>
      <w:rPr>
        <w:rFonts w:hint="default"/>
      </w:rPr>
    </w:lvl>
    <w:lvl w:ilvl="3" w:tplc="E0E0900E">
      <w:numFmt w:val="bullet"/>
      <w:lvlText w:val="•"/>
      <w:lvlJc w:val="left"/>
      <w:pPr>
        <w:ind w:left="15509" w:hanging="195"/>
      </w:pPr>
      <w:rPr>
        <w:rFonts w:hint="default"/>
      </w:rPr>
    </w:lvl>
    <w:lvl w:ilvl="4" w:tplc="FD08D824">
      <w:numFmt w:val="bullet"/>
      <w:lvlText w:val="•"/>
      <w:lvlJc w:val="left"/>
      <w:pPr>
        <w:ind w:left="16312" w:hanging="195"/>
      </w:pPr>
      <w:rPr>
        <w:rFonts w:hint="default"/>
      </w:rPr>
    </w:lvl>
    <w:lvl w:ilvl="5" w:tplc="6E728082">
      <w:numFmt w:val="bullet"/>
      <w:lvlText w:val="•"/>
      <w:lvlJc w:val="left"/>
      <w:pPr>
        <w:ind w:left="17115" w:hanging="195"/>
      </w:pPr>
      <w:rPr>
        <w:rFonts w:hint="default"/>
      </w:rPr>
    </w:lvl>
    <w:lvl w:ilvl="6" w:tplc="87266498">
      <w:numFmt w:val="bullet"/>
      <w:lvlText w:val="•"/>
      <w:lvlJc w:val="left"/>
      <w:pPr>
        <w:ind w:left="17918" w:hanging="195"/>
      </w:pPr>
      <w:rPr>
        <w:rFonts w:hint="default"/>
      </w:rPr>
    </w:lvl>
    <w:lvl w:ilvl="7" w:tplc="A760A356">
      <w:numFmt w:val="bullet"/>
      <w:lvlText w:val="•"/>
      <w:lvlJc w:val="left"/>
      <w:pPr>
        <w:ind w:left="18721" w:hanging="195"/>
      </w:pPr>
      <w:rPr>
        <w:rFonts w:hint="default"/>
      </w:rPr>
    </w:lvl>
    <w:lvl w:ilvl="8" w:tplc="C3BCADDC">
      <w:numFmt w:val="bullet"/>
      <w:lvlText w:val="•"/>
      <w:lvlJc w:val="left"/>
      <w:pPr>
        <w:ind w:left="19525" w:hanging="195"/>
      </w:pPr>
      <w:rPr>
        <w:rFonts w:hint="default"/>
      </w:rPr>
    </w:lvl>
  </w:abstractNum>
  <w:abstractNum w:abstractNumId="36" w15:restartNumberingAfterBreak="0">
    <w:nsid w:val="749B2C80"/>
    <w:multiLevelType w:val="hybridMultilevel"/>
    <w:tmpl w:val="F116850C"/>
    <w:lvl w:ilvl="0" w:tplc="0B3C63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AC0B98"/>
    <w:multiLevelType w:val="multilevel"/>
    <w:tmpl w:val="D21AC1CC"/>
    <w:lvl w:ilvl="0">
      <w:start w:val="1"/>
      <w:numFmt w:val="decimal"/>
      <w:lvlText w:val="%1."/>
      <w:lvlJc w:val="left"/>
      <w:pPr>
        <w:tabs>
          <w:tab w:val="num" w:pos="341"/>
        </w:tabs>
        <w:ind w:left="341" w:hanging="341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61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64" w:hanging="1800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9"/>
  </w:num>
  <w:num w:numId="5">
    <w:abstractNumId w:val="26"/>
  </w:num>
  <w:num w:numId="6">
    <w:abstractNumId w:val="22"/>
  </w:num>
  <w:num w:numId="7">
    <w:abstractNumId w:val="20"/>
  </w:num>
  <w:num w:numId="8">
    <w:abstractNumId w:val="8"/>
  </w:num>
  <w:num w:numId="9">
    <w:abstractNumId w:val="37"/>
  </w:num>
  <w:num w:numId="10">
    <w:abstractNumId w:val="7"/>
  </w:num>
  <w:num w:numId="11">
    <w:abstractNumId w:val="32"/>
  </w:num>
  <w:num w:numId="12">
    <w:abstractNumId w:val="14"/>
  </w:num>
  <w:num w:numId="13">
    <w:abstractNumId w:val="30"/>
  </w:num>
  <w:num w:numId="14">
    <w:abstractNumId w:val="29"/>
  </w:num>
  <w:num w:numId="15">
    <w:abstractNumId w:val="21"/>
  </w:num>
  <w:num w:numId="16">
    <w:abstractNumId w:val="28"/>
  </w:num>
  <w:num w:numId="17">
    <w:abstractNumId w:val="1"/>
  </w:num>
  <w:num w:numId="18">
    <w:abstractNumId w:val="3"/>
  </w:num>
  <w:num w:numId="19">
    <w:abstractNumId w:val="18"/>
  </w:num>
  <w:num w:numId="20">
    <w:abstractNumId w:val="15"/>
  </w:num>
  <w:num w:numId="21">
    <w:abstractNumId w:val="34"/>
  </w:num>
  <w:num w:numId="22">
    <w:abstractNumId w:val="39"/>
  </w:num>
  <w:num w:numId="23">
    <w:abstractNumId w:val="2"/>
  </w:num>
  <w:num w:numId="24">
    <w:abstractNumId w:val="38"/>
  </w:num>
  <w:num w:numId="25">
    <w:abstractNumId w:val="12"/>
  </w:num>
  <w:num w:numId="26">
    <w:abstractNumId w:val="36"/>
  </w:num>
  <w:num w:numId="27">
    <w:abstractNumId w:val="25"/>
  </w:num>
  <w:num w:numId="28">
    <w:abstractNumId w:val="23"/>
  </w:num>
  <w:num w:numId="29">
    <w:abstractNumId w:val="11"/>
  </w:num>
  <w:num w:numId="30">
    <w:abstractNumId w:val="24"/>
  </w:num>
  <w:num w:numId="31">
    <w:abstractNumId w:val="33"/>
  </w:num>
  <w:num w:numId="32">
    <w:abstractNumId w:val="27"/>
  </w:num>
  <w:num w:numId="33">
    <w:abstractNumId w:val="16"/>
  </w:num>
  <w:num w:numId="34">
    <w:abstractNumId w:val="13"/>
  </w:num>
  <w:num w:numId="35">
    <w:abstractNumId w:val="31"/>
  </w:num>
  <w:num w:numId="36">
    <w:abstractNumId w:val="17"/>
  </w:num>
  <w:num w:numId="37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9"/>
  </w:num>
  <w:num w:numId="39">
    <w:abstractNumId w:val="19"/>
    <w:lvlOverride w:ilvl="0">
      <w:startOverride w:val="1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0">
    <w:abstractNumId w:val="10"/>
  </w:num>
  <w:num w:numId="41">
    <w:abstractNumId w:val="10"/>
    <w:lvlOverride w:ilvl="0">
      <w:startOverride w:val="12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2">
    <w:abstractNumId w:val="16"/>
  </w:num>
  <w:num w:numId="43">
    <w:abstractNumId w:val="5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7B7"/>
    <w:rsid w:val="000029BF"/>
    <w:rsid w:val="00003810"/>
    <w:rsid w:val="00013771"/>
    <w:rsid w:val="00021F74"/>
    <w:rsid w:val="000229A5"/>
    <w:rsid w:val="00035CD7"/>
    <w:rsid w:val="00037EF1"/>
    <w:rsid w:val="000559CB"/>
    <w:rsid w:val="00067687"/>
    <w:rsid w:val="000755F9"/>
    <w:rsid w:val="000A2031"/>
    <w:rsid w:val="000B2D54"/>
    <w:rsid w:val="000B7BD5"/>
    <w:rsid w:val="000C00B6"/>
    <w:rsid w:val="000C666A"/>
    <w:rsid w:val="000D5FDB"/>
    <w:rsid w:val="000D79D3"/>
    <w:rsid w:val="000E1560"/>
    <w:rsid w:val="000E54B1"/>
    <w:rsid w:val="001162A1"/>
    <w:rsid w:val="00116570"/>
    <w:rsid w:val="001369CE"/>
    <w:rsid w:val="001423DF"/>
    <w:rsid w:val="00162B4D"/>
    <w:rsid w:val="001645ED"/>
    <w:rsid w:val="001665C1"/>
    <w:rsid w:val="00182029"/>
    <w:rsid w:val="00191630"/>
    <w:rsid w:val="001A07C8"/>
    <w:rsid w:val="001B5A84"/>
    <w:rsid w:val="001B6BFD"/>
    <w:rsid w:val="001C2B52"/>
    <w:rsid w:val="001C5C17"/>
    <w:rsid w:val="001C63E5"/>
    <w:rsid w:val="001C688D"/>
    <w:rsid w:val="001D27C6"/>
    <w:rsid w:val="001D559F"/>
    <w:rsid w:val="001F6D8F"/>
    <w:rsid w:val="00200C30"/>
    <w:rsid w:val="00207216"/>
    <w:rsid w:val="00211B4E"/>
    <w:rsid w:val="00214FB1"/>
    <w:rsid w:val="00216852"/>
    <w:rsid w:val="00225AA3"/>
    <w:rsid w:val="002338F6"/>
    <w:rsid w:val="00235EDA"/>
    <w:rsid w:val="00242F81"/>
    <w:rsid w:val="0024778F"/>
    <w:rsid w:val="00250F16"/>
    <w:rsid w:val="002638C5"/>
    <w:rsid w:val="00272A78"/>
    <w:rsid w:val="002751B6"/>
    <w:rsid w:val="002769E3"/>
    <w:rsid w:val="00281D9C"/>
    <w:rsid w:val="002931F2"/>
    <w:rsid w:val="00294257"/>
    <w:rsid w:val="0029561F"/>
    <w:rsid w:val="002B62BE"/>
    <w:rsid w:val="002C44BF"/>
    <w:rsid w:val="002D54BE"/>
    <w:rsid w:val="002E6371"/>
    <w:rsid w:val="002F0631"/>
    <w:rsid w:val="00326E43"/>
    <w:rsid w:val="003348E8"/>
    <w:rsid w:val="00346B4E"/>
    <w:rsid w:val="003648EB"/>
    <w:rsid w:val="00373BFD"/>
    <w:rsid w:val="00383832"/>
    <w:rsid w:val="00391066"/>
    <w:rsid w:val="003A65B2"/>
    <w:rsid w:val="003B02BC"/>
    <w:rsid w:val="003B578D"/>
    <w:rsid w:val="003D0EB9"/>
    <w:rsid w:val="003D137F"/>
    <w:rsid w:val="003D7B0F"/>
    <w:rsid w:val="003F3D7C"/>
    <w:rsid w:val="003F62FD"/>
    <w:rsid w:val="00400E8C"/>
    <w:rsid w:val="00405D6B"/>
    <w:rsid w:val="00413AF5"/>
    <w:rsid w:val="0041686E"/>
    <w:rsid w:val="00422146"/>
    <w:rsid w:val="004323CB"/>
    <w:rsid w:val="004329B2"/>
    <w:rsid w:val="00437898"/>
    <w:rsid w:val="00444FE8"/>
    <w:rsid w:val="00451A6B"/>
    <w:rsid w:val="00457C21"/>
    <w:rsid w:val="00480508"/>
    <w:rsid w:val="0048365F"/>
    <w:rsid w:val="00495F6E"/>
    <w:rsid w:val="004E2561"/>
    <w:rsid w:val="004F2D65"/>
    <w:rsid w:val="004F7270"/>
    <w:rsid w:val="00501BFA"/>
    <w:rsid w:val="0050780B"/>
    <w:rsid w:val="00507A7E"/>
    <w:rsid w:val="005239CD"/>
    <w:rsid w:val="005474AF"/>
    <w:rsid w:val="005479FA"/>
    <w:rsid w:val="00564062"/>
    <w:rsid w:val="005678B7"/>
    <w:rsid w:val="00577823"/>
    <w:rsid w:val="00593B77"/>
    <w:rsid w:val="005A0F1C"/>
    <w:rsid w:val="005A11B3"/>
    <w:rsid w:val="005C3733"/>
    <w:rsid w:val="005D04D9"/>
    <w:rsid w:val="0060141C"/>
    <w:rsid w:val="00601C2F"/>
    <w:rsid w:val="00602A3E"/>
    <w:rsid w:val="00602A6F"/>
    <w:rsid w:val="00606FBE"/>
    <w:rsid w:val="006138AE"/>
    <w:rsid w:val="00647E07"/>
    <w:rsid w:val="0065658E"/>
    <w:rsid w:val="00660E1C"/>
    <w:rsid w:val="0067197C"/>
    <w:rsid w:val="006776FA"/>
    <w:rsid w:val="006A6C64"/>
    <w:rsid w:val="006A7588"/>
    <w:rsid w:val="006C52E2"/>
    <w:rsid w:val="006D1AFE"/>
    <w:rsid w:val="006D5ECC"/>
    <w:rsid w:val="006E0DCC"/>
    <w:rsid w:val="00710A7A"/>
    <w:rsid w:val="007365E9"/>
    <w:rsid w:val="00742ED9"/>
    <w:rsid w:val="007503C3"/>
    <w:rsid w:val="00757980"/>
    <w:rsid w:val="00767290"/>
    <w:rsid w:val="007830A5"/>
    <w:rsid w:val="007E5594"/>
    <w:rsid w:val="007E7A83"/>
    <w:rsid w:val="0080035C"/>
    <w:rsid w:val="00806DD5"/>
    <w:rsid w:val="0082211F"/>
    <w:rsid w:val="00854341"/>
    <w:rsid w:val="0085727C"/>
    <w:rsid w:val="0086413D"/>
    <w:rsid w:val="008767B5"/>
    <w:rsid w:val="00886F49"/>
    <w:rsid w:val="008F1AA7"/>
    <w:rsid w:val="008F6BA5"/>
    <w:rsid w:val="009001D4"/>
    <w:rsid w:val="00902190"/>
    <w:rsid w:val="009116A3"/>
    <w:rsid w:val="00912F6C"/>
    <w:rsid w:val="00913C83"/>
    <w:rsid w:val="00942D6D"/>
    <w:rsid w:val="0095196C"/>
    <w:rsid w:val="00957D89"/>
    <w:rsid w:val="009707D0"/>
    <w:rsid w:val="00975B6F"/>
    <w:rsid w:val="00977C22"/>
    <w:rsid w:val="0098168A"/>
    <w:rsid w:val="009827E8"/>
    <w:rsid w:val="00990436"/>
    <w:rsid w:val="00997D2F"/>
    <w:rsid w:val="009A1356"/>
    <w:rsid w:val="009B6CCA"/>
    <w:rsid w:val="009C3FC5"/>
    <w:rsid w:val="009C7C35"/>
    <w:rsid w:val="009D0670"/>
    <w:rsid w:val="009D5CD8"/>
    <w:rsid w:val="009E24F8"/>
    <w:rsid w:val="009F710F"/>
    <w:rsid w:val="00A032AE"/>
    <w:rsid w:val="00A07943"/>
    <w:rsid w:val="00A10198"/>
    <w:rsid w:val="00A127B7"/>
    <w:rsid w:val="00A23566"/>
    <w:rsid w:val="00A33E4D"/>
    <w:rsid w:val="00A35DA2"/>
    <w:rsid w:val="00A35ED3"/>
    <w:rsid w:val="00A43070"/>
    <w:rsid w:val="00A57F42"/>
    <w:rsid w:val="00A619CB"/>
    <w:rsid w:val="00A6795C"/>
    <w:rsid w:val="00A716BB"/>
    <w:rsid w:val="00A936B1"/>
    <w:rsid w:val="00AA15FC"/>
    <w:rsid w:val="00AA1AA3"/>
    <w:rsid w:val="00AA286E"/>
    <w:rsid w:val="00AA5570"/>
    <w:rsid w:val="00AC00D0"/>
    <w:rsid w:val="00AC34DE"/>
    <w:rsid w:val="00AC3957"/>
    <w:rsid w:val="00AD59F3"/>
    <w:rsid w:val="00AE6D7F"/>
    <w:rsid w:val="00AF564D"/>
    <w:rsid w:val="00B35F80"/>
    <w:rsid w:val="00B46274"/>
    <w:rsid w:val="00B52474"/>
    <w:rsid w:val="00B627CA"/>
    <w:rsid w:val="00B9309D"/>
    <w:rsid w:val="00BA3760"/>
    <w:rsid w:val="00BB5147"/>
    <w:rsid w:val="00BB7234"/>
    <w:rsid w:val="00BC2F35"/>
    <w:rsid w:val="00BC3CB7"/>
    <w:rsid w:val="00BF0859"/>
    <w:rsid w:val="00BF4749"/>
    <w:rsid w:val="00C01B66"/>
    <w:rsid w:val="00C207EB"/>
    <w:rsid w:val="00C33554"/>
    <w:rsid w:val="00C50586"/>
    <w:rsid w:val="00C5194A"/>
    <w:rsid w:val="00C64962"/>
    <w:rsid w:val="00C85262"/>
    <w:rsid w:val="00C86882"/>
    <w:rsid w:val="00C908A2"/>
    <w:rsid w:val="00C95F13"/>
    <w:rsid w:val="00CA00F9"/>
    <w:rsid w:val="00CA6E59"/>
    <w:rsid w:val="00CB6122"/>
    <w:rsid w:val="00CB72D0"/>
    <w:rsid w:val="00CD200B"/>
    <w:rsid w:val="00CD25E4"/>
    <w:rsid w:val="00CD6C59"/>
    <w:rsid w:val="00CE7994"/>
    <w:rsid w:val="00D01CBB"/>
    <w:rsid w:val="00D225E6"/>
    <w:rsid w:val="00D26AD4"/>
    <w:rsid w:val="00D40FD1"/>
    <w:rsid w:val="00D73990"/>
    <w:rsid w:val="00D756F4"/>
    <w:rsid w:val="00D757F1"/>
    <w:rsid w:val="00D84FD8"/>
    <w:rsid w:val="00D94334"/>
    <w:rsid w:val="00D95C8E"/>
    <w:rsid w:val="00DA7BA3"/>
    <w:rsid w:val="00DB32BE"/>
    <w:rsid w:val="00DC0951"/>
    <w:rsid w:val="00DD0530"/>
    <w:rsid w:val="00DD3E04"/>
    <w:rsid w:val="00DE1910"/>
    <w:rsid w:val="00DF2696"/>
    <w:rsid w:val="00DF3E7B"/>
    <w:rsid w:val="00DF5B19"/>
    <w:rsid w:val="00E07B91"/>
    <w:rsid w:val="00E2518D"/>
    <w:rsid w:val="00E450D2"/>
    <w:rsid w:val="00E51F65"/>
    <w:rsid w:val="00E535CA"/>
    <w:rsid w:val="00E5408B"/>
    <w:rsid w:val="00E61B2F"/>
    <w:rsid w:val="00E868F2"/>
    <w:rsid w:val="00E95246"/>
    <w:rsid w:val="00EB031F"/>
    <w:rsid w:val="00EB2B99"/>
    <w:rsid w:val="00ED5EB6"/>
    <w:rsid w:val="00EE34BC"/>
    <w:rsid w:val="00EE45AA"/>
    <w:rsid w:val="00EF16BC"/>
    <w:rsid w:val="00EF314C"/>
    <w:rsid w:val="00F04F84"/>
    <w:rsid w:val="00F12351"/>
    <w:rsid w:val="00F4254F"/>
    <w:rsid w:val="00F44254"/>
    <w:rsid w:val="00F44BEB"/>
    <w:rsid w:val="00F456F4"/>
    <w:rsid w:val="00F5066C"/>
    <w:rsid w:val="00F54CCB"/>
    <w:rsid w:val="00F67161"/>
    <w:rsid w:val="00F715A7"/>
    <w:rsid w:val="00F75975"/>
    <w:rsid w:val="00F915E6"/>
    <w:rsid w:val="00F927C2"/>
    <w:rsid w:val="00FA00DF"/>
    <w:rsid w:val="00FA1E7F"/>
    <w:rsid w:val="00FB3C17"/>
    <w:rsid w:val="00FB3DD8"/>
    <w:rsid w:val="00FC1C56"/>
    <w:rsid w:val="00FC2EA2"/>
    <w:rsid w:val="00FC7347"/>
    <w:rsid w:val="00FE6D62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uiPriority w:val="1"/>
    <w:qFormat/>
    <w:rsid w:val="00EF16BC"/>
    <w:pPr>
      <w:keepNext/>
      <w:pageBreakBefore/>
      <w:numPr>
        <w:numId w:val="15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15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uiPriority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uiPriority w:val="99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aliases w:val="ПКФ Список,Абзац списка - заголовок 3,Абзац списка11,основной диплом,Ненумерованный список,фото,Основа,List Paragraph,Нумерованные списки,Начало абзаца,Заголовок мой1,СписокСТПр,Списки,КСП,Маркированный,Абзац с отступом"/>
    <w:basedOn w:val="a1"/>
    <w:link w:val="ac"/>
    <w:uiPriority w:val="1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1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13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14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1"/>
    <w:qFormat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1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16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8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1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1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link w:val="affff3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9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9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9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0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1"/>
    <w:next w:val="affff1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КФ Список Знак,Абзац списка - заголовок 3 Знак,Абзац списка11 Знак,основной диплом Знак,Ненумерованный список Знак,фото Знак,Основа Знак,List Paragraph Знак,Нумерованные списки Знак,Начало абзаца Знак,Заголовок мой1 Знак,Списки Знак"/>
    <w:basedOn w:val="a3"/>
    <w:link w:val="ab"/>
    <w:uiPriority w:val="1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b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c">
    <w:name w:val="_Обычный"/>
    <w:basedOn w:val="a1"/>
    <w:link w:val="affffd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d">
    <w:name w:val="_Обычный Знак"/>
    <w:link w:val="affffc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веб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Без интервала Знак"/>
    <w:link w:val="affff2"/>
    <w:rsid w:val="000E54B1"/>
    <w:rPr>
      <w:rFonts w:ascii="Calibri" w:eastAsia="Calibri" w:hAnsi="Calibri" w:cs="Times New Roman"/>
    </w:rPr>
  </w:style>
  <w:style w:type="paragraph" w:customStyle="1" w:styleId="msonormal0">
    <w:name w:val="msonormal"/>
    <w:basedOn w:val="a1"/>
    <w:rsid w:val="00601C2F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qFormat/>
    <w:rsid w:val="00601C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9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docs.cntd.ru/document/436733514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9B5B2-B217-42F5-8707-B5C37C1BB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7052</Words>
  <Characters>40200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Петрова Елена Александровна</cp:lastModifiedBy>
  <cp:revision>3</cp:revision>
  <cp:lastPrinted>2021-01-27T17:55:00Z</cp:lastPrinted>
  <dcterms:created xsi:type="dcterms:W3CDTF">2025-12-24T11:24:00Z</dcterms:created>
  <dcterms:modified xsi:type="dcterms:W3CDTF">2025-12-25T10:17:00Z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-1137332490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martynova.as@cherepovetscity.ru</vt:lpwstr>
  </property>
  <property fmtid="{D5CDD505-2E9C-101B-9397-08002B2CF9AE}" pid="6" name="_AuthorEmailDisplayName">
    <vt:lpwstr>Мартынова Александра Сергеевна</vt:lpwstr>
  </property>
  <property fmtid="{D5CDD505-2E9C-101B-9397-08002B2CF9AE}" pid="7" name="_PreviousAdHocReviewCycleID">
    <vt:i4>2011133897</vt:i4>
  </property>
  <property fmtid="{D5CDD505-2E9C-101B-9397-08002B2CF9AE}" pid="8" name="_ReviewingToolsShownOnce">
    <vt:lpwstr/>
  </property>
</Properties>
</file>