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EF" w:rsidRPr="00C502EF" w:rsidRDefault="00BD07C7" w:rsidP="00C502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F135C" wp14:editId="7E5684DD">
                <wp:simplePos x="0" y="0"/>
                <wp:positionH relativeFrom="column">
                  <wp:posOffset>4769892</wp:posOffset>
                </wp:positionH>
                <wp:positionV relativeFrom="paragraph">
                  <wp:posOffset>-635</wp:posOffset>
                </wp:positionV>
                <wp:extent cx="1288111" cy="318052"/>
                <wp:effectExtent l="0" t="0" r="762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111" cy="3180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D07C7" w:rsidRPr="00961B27" w:rsidRDefault="00BD07C7" w:rsidP="00BD07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F135C" id="Прямоугольник 1" o:spid="_x0000_s1026" style="position:absolute;left:0;text-align:left;margin-left:375.6pt;margin-top:-.05pt;width:101.45pt;height:2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" fillcolor="window" stroked="f" strokeweight="2pt">
                <v:textbox>
                  <w:txbxContent>
                    <w:p w:rsidR="00BD07C7" w:rsidRPr="00961B27" w:rsidRDefault="00BD07C7" w:rsidP="00BD07C7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02EF" w:rsidRPr="00C502EF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pt;height:48.5pt" o:ole="">
            <v:imagedata r:id="rId8" o:title=""/>
          </v:shape>
          <o:OLEObject Type="Embed" ProgID="CorelDRAW.Graphic.9" ShapeID="_x0000_i1025" DrawAspect="Content" ObjectID="_1826176053" r:id="rId9"/>
        </w:object>
      </w:r>
    </w:p>
    <w:p w:rsidR="00C502EF" w:rsidRPr="00C502EF" w:rsidRDefault="00C502EF" w:rsidP="00C502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8"/>
          <w:lang w:val="en-US" w:eastAsia="ru-RU"/>
        </w:rPr>
      </w:pPr>
    </w:p>
    <w:p w:rsidR="00C502EF" w:rsidRPr="00C502EF" w:rsidRDefault="00C502EF" w:rsidP="00C502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C502EF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C502EF" w:rsidRPr="00C502EF" w:rsidRDefault="00C502EF" w:rsidP="00C5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C502EF" w:rsidRPr="00C502EF" w:rsidRDefault="00C502EF" w:rsidP="00C5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C502EF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C502EF" w:rsidRPr="00C502EF" w:rsidRDefault="00C502EF" w:rsidP="00C5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2EF" w:rsidRPr="00C502EF" w:rsidRDefault="00C502EF" w:rsidP="00C5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C502EF" w:rsidRDefault="00C502EF" w:rsidP="00FF62A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502EF" w:rsidRDefault="00C502EF" w:rsidP="00FF62A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242EB" w:rsidRDefault="00E242EB" w:rsidP="00FF62A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502EF" w:rsidRDefault="006D5DE9" w:rsidP="00FF62A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01.12.2025 № 33</w:t>
      </w:r>
    </w:p>
    <w:p w:rsidR="00E242EB" w:rsidRDefault="00E242EB" w:rsidP="00FF62A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D5DE9" w:rsidRDefault="006D5DE9" w:rsidP="00FF62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5DE9" w:rsidRDefault="006D5DE9" w:rsidP="00FF62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Порядок принятия </w:t>
      </w:r>
    </w:p>
    <w:p w:rsidR="006D5DE9" w:rsidRDefault="006D5DE9" w:rsidP="00FF62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муниципальными служащими органов </w:t>
      </w:r>
    </w:p>
    <w:p w:rsidR="006D5DE9" w:rsidRDefault="006D5DE9" w:rsidP="00FF62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самоуправления наград, </w:t>
      </w:r>
    </w:p>
    <w:p w:rsidR="006D5DE9" w:rsidRDefault="006D5DE9" w:rsidP="00FF62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почетных и специальных званий (за исключением научных) </w:t>
      </w:r>
    </w:p>
    <w:p w:rsidR="006D5DE9" w:rsidRDefault="006D5DE9" w:rsidP="00FF62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иностранных государств, международных организаций, </w:t>
      </w:r>
    </w:p>
    <w:p w:rsidR="006D5DE9" w:rsidRDefault="006D5DE9" w:rsidP="00FF62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политических партий, других общественных объединений </w:t>
      </w:r>
    </w:p>
    <w:p w:rsidR="006D5DE9" w:rsidRDefault="006D5DE9" w:rsidP="00FF62A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религиозных объединений</w:t>
      </w:r>
    </w:p>
    <w:p w:rsidR="006D5DE9" w:rsidRDefault="006D5DE9" w:rsidP="00FF62A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D2E92" w:rsidRDefault="00ED2E92" w:rsidP="00FF62A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64098" w:rsidRPr="00164098" w:rsidRDefault="00164098" w:rsidP="0016409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20 марта 2025 № 33-ФЗ «Об общих принципах организации местного самоуправления в единой системе публичной власти», Уставом городского округа город Череповец</w:t>
      </w:r>
      <w:r w:rsidR="006D5D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Вологодской области</w:t>
      </w:r>
    </w:p>
    <w:p w:rsidR="00164098" w:rsidRDefault="00164098" w:rsidP="0016409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21106D" w:rsidRPr="0021106D" w:rsidRDefault="0021106D" w:rsidP="0021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0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 </w:t>
      </w:r>
      <w:r w:rsidR="006D5DE9" w:rsidRPr="0021106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изменения</w:t>
      </w:r>
      <w:r w:rsidR="0004760D" w:rsidRPr="0021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главы города Череповца от 09.01.2018 № 1 «О Порядке принятия муниципальными служащими органов городского самоуправления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объединений», </w:t>
      </w:r>
    </w:p>
    <w:p w:rsidR="0021106D" w:rsidRDefault="0021106D" w:rsidP="0021106D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eastAsia="ru-RU"/>
        </w:rPr>
        <w:t>1.1. П</w:t>
      </w:r>
      <w:r w:rsidR="0004760D" w:rsidRPr="0021106D">
        <w:rPr>
          <w:rFonts w:ascii="Times New Roman" w:hAnsi="Times New Roman" w:cs="Times New Roman"/>
          <w:sz w:val="26"/>
          <w:szCs w:val="26"/>
          <w:lang w:eastAsia="ru-RU"/>
        </w:rPr>
        <w:t xml:space="preserve">реамбулу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изложить </w:t>
      </w:r>
      <w:r w:rsidR="0004760D" w:rsidRPr="0021106D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eastAsia="ru-RU"/>
        </w:rPr>
        <w:t>новой</w:t>
      </w:r>
      <w:r w:rsidR="0004760D" w:rsidRPr="0021106D">
        <w:rPr>
          <w:rFonts w:ascii="Times New Roman" w:hAnsi="Times New Roman" w:cs="Times New Roman"/>
          <w:sz w:val="26"/>
          <w:szCs w:val="26"/>
          <w:lang w:eastAsia="ru-RU"/>
        </w:rPr>
        <w:t xml:space="preserve"> редакции: </w:t>
      </w:r>
    </w:p>
    <w:p w:rsidR="0004760D" w:rsidRPr="0004760D" w:rsidRDefault="0004760D" w:rsidP="0021106D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04760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4760D">
        <w:rPr>
          <w:rFonts w:ascii="Times New Roman" w:hAnsi="Times New Roman" w:cs="Times New Roman"/>
          <w:sz w:val="26"/>
          <w:szCs w:val="26"/>
        </w:rPr>
        <w:t xml:space="preserve">Руководствуясь Федеральным </w:t>
      </w:r>
      <w:hyperlink r:id="rId10" w:history="1">
        <w:r w:rsidRPr="0004760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4760D">
        <w:rPr>
          <w:rFonts w:ascii="Times New Roman" w:hAnsi="Times New Roman" w:cs="Times New Roman"/>
          <w:sz w:val="26"/>
          <w:szCs w:val="26"/>
        </w:rPr>
        <w:t xml:space="preserve"> от 2 марта 2007 года № 25-ФЗ «О муниципальной службе в Российской Федерации», </w:t>
      </w:r>
      <w:hyperlink r:id="rId11" w:history="1">
        <w:r w:rsidRPr="0004760D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4760D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области».</w:t>
      </w:r>
    </w:p>
    <w:p w:rsidR="00164098" w:rsidRPr="00164098" w:rsidRDefault="0021106D" w:rsidP="002110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4760D" w:rsidRPr="0004760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64098" w:rsidRPr="00047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 второй пункта 1</w:t>
      </w:r>
      <w:r w:rsidR="00164098" w:rsidRPr="00047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</w:t>
      </w:r>
      <w:r w:rsidR="00164098" w:rsidRPr="00047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муниципальными служащими органов городского самоуправления наград, почетных и специальных званий (за исключением научных) иностранных государств, международных </w:t>
      </w:r>
      <w:r w:rsidR="00164098"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организаций, политических партий, других общественных объединений и религиозных объединений, утвержденн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164098"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вышеуказанным </w:t>
      </w:r>
      <w:r w:rsidR="00164098"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постановлением, призна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="00164098"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утратившим силу.</w:t>
      </w:r>
    </w:p>
    <w:p w:rsidR="00782925" w:rsidRPr="00782925" w:rsidRDefault="0021106D" w:rsidP="002110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64098"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вступает в силу со дня его официального опубликования</w:t>
      </w:r>
      <w:r w:rsidR="00E242EB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распространяется на правоотношения, возникшие с 25 ноября 2025 года</w:t>
      </w:r>
      <w:r w:rsidR="00164098"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30D35" w:rsidRDefault="00730D35" w:rsidP="00FF62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098" w:rsidRDefault="00164098" w:rsidP="00FF62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0D35" w:rsidRDefault="00730D35" w:rsidP="00FF62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52AD" w:rsidRPr="00FF62A9" w:rsidRDefault="000B5393" w:rsidP="006D5DE9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252AD" w:rsidRPr="00F252AD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="00E242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252AD" w:rsidRPr="00F25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6D5D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Р.Э. Маслов</w:t>
      </w:r>
    </w:p>
    <w:sectPr w:rsidR="00F252AD" w:rsidRPr="00FF62A9" w:rsidSect="00AE046A">
      <w:headerReference w:type="default" r:id="rId12"/>
      <w:pgSz w:w="11906" w:h="16838" w:code="9"/>
      <w:pgMar w:top="454" w:right="567" w:bottom="426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0CD" w:rsidRDefault="004130CD" w:rsidP="00AE046A">
      <w:pPr>
        <w:spacing w:after="0" w:line="240" w:lineRule="auto"/>
      </w:pPr>
      <w:r>
        <w:separator/>
      </w:r>
    </w:p>
  </w:endnote>
  <w:endnote w:type="continuationSeparator" w:id="0">
    <w:p w:rsidR="004130CD" w:rsidRDefault="004130CD" w:rsidP="00AE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0CD" w:rsidRDefault="004130CD" w:rsidP="00AE046A">
      <w:pPr>
        <w:spacing w:after="0" w:line="240" w:lineRule="auto"/>
      </w:pPr>
      <w:r>
        <w:separator/>
      </w:r>
    </w:p>
  </w:footnote>
  <w:footnote w:type="continuationSeparator" w:id="0">
    <w:p w:rsidR="004130CD" w:rsidRDefault="004130CD" w:rsidP="00AE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46A" w:rsidRDefault="00AE046A">
    <w:pPr>
      <w:pStyle w:val="aa"/>
      <w:jc w:val="center"/>
    </w:pPr>
  </w:p>
  <w:p w:rsidR="00AE046A" w:rsidRDefault="0021106D">
    <w:pPr>
      <w:pStyle w:val="aa"/>
      <w:jc w:val="center"/>
    </w:pPr>
    <w:sdt>
      <w:sdtPr>
        <w:id w:val="1014115017"/>
        <w:docPartObj>
          <w:docPartGallery w:val="Page Numbers (Top of Page)"/>
          <w:docPartUnique/>
        </w:docPartObj>
      </w:sdtPr>
      <w:sdtEndPr/>
      <w:sdtContent>
        <w:r w:rsidR="00AE046A">
          <w:fldChar w:fldCharType="begin"/>
        </w:r>
        <w:r w:rsidR="00AE046A">
          <w:instrText>PAGE   \* MERGEFORMAT</w:instrText>
        </w:r>
        <w:r w:rsidR="00AE046A">
          <w:fldChar w:fldCharType="separate"/>
        </w:r>
        <w:r w:rsidR="00F252AD">
          <w:rPr>
            <w:noProof/>
          </w:rPr>
          <w:t>2</w:t>
        </w:r>
        <w:r w:rsidR="00AE046A">
          <w:fldChar w:fldCharType="end"/>
        </w:r>
      </w:sdtContent>
    </w:sdt>
  </w:p>
  <w:p w:rsidR="00AE046A" w:rsidRDefault="00AE046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317B6"/>
    <w:multiLevelType w:val="multilevel"/>
    <w:tmpl w:val="8F8A0D58"/>
    <w:lvl w:ilvl="0">
      <w:start w:val="25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6C63237"/>
    <w:multiLevelType w:val="hybridMultilevel"/>
    <w:tmpl w:val="6DBC36DC"/>
    <w:lvl w:ilvl="0" w:tplc="E3A0328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40E2F93"/>
    <w:multiLevelType w:val="hybridMultilevel"/>
    <w:tmpl w:val="BEAE96EE"/>
    <w:lvl w:ilvl="0" w:tplc="1F823F6E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 w15:restartNumberingAfterBreak="0">
    <w:nsid w:val="34F13473"/>
    <w:multiLevelType w:val="multilevel"/>
    <w:tmpl w:val="8F8A0D58"/>
    <w:lvl w:ilvl="0">
      <w:start w:val="25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1330B7A"/>
    <w:multiLevelType w:val="multilevel"/>
    <w:tmpl w:val="D576A106"/>
    <w:lvl w:ilvl="0">
      <w:start w:val="18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456A52"/>
    <w:multiLevelType w:val="multilevel"/>
    <w:tmpl w:val="A60A51E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6" w15:restartNumberingAfterBreak="0">
    <w:nsid w:val="6A72712E"/>
    <w:multiLevelType w:val="hybridMultilevel"/>
    <w:tmpl w:val="7B74784C"/>
    <w:lvl w:ilvl="0" w:tplc="BAC22E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A9"/>
    <w:rsid w:val="000242DE"/>
    <w:rsid w:val="0004170C"/>
    <w:rsid w:val="0004760D"/>
    <w:rsid w:val="000B5393"/>
    <w:rsid w:val="000B7B55"/>
    <w:rsid w:val="001416C6"/>
    <w:rsid w:val="00164098"/>
    <w:rsid w:val="0021106D"/>
    <w:rsid w:val="002A74FC"/>
    <w:rsid w:val="00326E4F"/>
    <w:rsid w:val="00331755"/>
    <w:rsid w:val="003A18F8"/>
    <w:rsid w:val="003E35CF"/>
    <w:rsid w:val="004130CD"/>
    <w:rsid w:val="004D3021"/>
    <w:rsid w:val="00502DD0"/>
    <w:rsid w:val="00526DBF"/>
    <w:rsid w:val="006D5DE9"/>
    <w:rsid w:val="006F0DB7"/>
    <w:rsid w:val="007048CC"/>
    <w:rsid w:val="00730D35"/>
    <w:rsid w:val="00737BE0"/>
    <w:rsid w:val="007552D0"/>
    <w:rsid w:val="00775759"/>
    <w:rsid w:val="00782925"/>
    <w:rsid w:val="007A2BBF"/>
    <w:rsid w:val="00843D4D"/>
    <w:rsid w:val="00861133"/>
    <w:rsid w:val="0086463B"/>
    <w:rsid w:val="0098558D"/>
    <w:rsid w:val="009B0B35"/>
    <w:rsid w:val="00AB4A24"/>
    <w:rsid w:val="00AC7593"/>
    <w:rsid w:val="00AD50BD"/>
    <w:rsid w:val="00AD517D"/>
    <w:rsid w:val="00AE046A"/>
    <w:rsid w:val="00B82E24"/>
    <w:rsid w:val="00B95094"/>
    <w:rsid w:val="00BD07C7"/>
    <w:rsid w:val="00C05AD5"/>
    <w:rsid w:val="00C502EF"/>
    <w:rsid w:val="00C530F7"/>
    <w:rsid w:val="00C74BB6"/>
    <w:rsid w:val="00C948C8"/>
    <w:rsid w:val="00DD241A"/>
    <w:rsid w:val="00E242EB"/>
    <w:rsid w:val="00E36371"/>
    <w:rsid w:val="00E86F0A"/>
    <w:rsid w:val="00ED2E92"/>
    <w:rsid w:val="00F252AD"/>
    <w:rsid w:val="00F82B80"/>
    <w:rsid w:val="00F878BF"/>
    <w:rsid w:val="00FB43AE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52FB3E"/>
  <w15:docId w15:val="{862B256C-D3DF-4E9F-8F72-32510902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62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F62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62A9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62A9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FF62A9"/>
  </w:style>
  <w:style w:type="paragraph" w:styleId="a3">
    <w:name w:val="Balloon Text"/>
    <w:basedOn w:val="a"/>
    <w:link w:val="a4"/>
    <w:semiHidden/>
    <w:rsid w:val="00FF62A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FF62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FF62A9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6">
    <w:name w:val="Схема документа Знак"/>
    <w:basedOn w:val="a0"/>
    <w:link w:val="a5"/>
    <w:semiHidden/>
    <w:rsid w:val="00FF62A9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7">
    <w:name w:val="Body Text Indent"/>
    <w:basedOn w:val="a"/>
    <w:link w:val="a8"/>
    <w:rsid w:val="00FF62A9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F62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FF62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HTML0">
    <w:name w:val="Стандартный HTML Знак"/>
    <w:basedOn w:val="a0"/>
    <w:link w:val="HTML"/>
    <w:rsid w:val="00FF62A9"/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9">
    <w:name w:val="Основной текст_"/>
    <w:link w:val="12"/>
    <w:locked/>
    <w:rsid w:val="00FF62A9"/>
    <w:rPr>
      <w:spacing w:val="3"/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9"/>
    <w:rsid w:val="00FF62A9"/>
    <w:pPr>
      <w:widowControl w:val="0"/>
      <w:shd w:val="clear" w:color="auto" w:fill="FFFFFF"/>
      <w:spacing w:after="300" w:line="248" w:lineRule="exact"/>
      <w:ind w:hanging="960"/>
    </w:pPr>
    <w:rPr>
      <w:spacing w:val="3"/>
      <w:sz w:val="15"/>
      <w:szCs w:val="15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AE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046A"/>
  </w:style>
  <w:style w:type="paragraph" w:styleId="ac">
    <w:name w:val="footer"/>
    <w:basedOn w:val="a"/>
    <w:link w:val="ad"/>
    <w:uiPriority w:val="99"/>
    <w:unhideWhenUsed/>
    <w:rsid w:val="00AE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046A"/>
  </w:style>
  <w:style w:type="paragraph" w:styleId="ae">
    <w:name w:val="List Paragraph"/>
    <w:basedOn w:val="a"/>
    <w:uiPriority w:val="34"/>
    <w:qFormat/>
    <w:rsid w:val="00782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55689&amp;dst=1052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700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D3118-9D2B-4836-BAAF-38173261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Ольга Анатольевна</dc:creator>
  <cp:lastModifiedBy>Рожкова Ольга Петровна</cp:lastModifiedBy>
  <cp:revision>3</cp:revision>
  <cp:lastPrinted>2025-12-02T07:21:00Z</cp:lastPrinted>
  <dcterms:created xsi:type="dcterms:W3CDTF">2025-12-02T07:07:00Z</dcterms:created>
  <dcterms:modified xsi:type="dcterms:W3CDTF">2025-12-02T07:21:00Z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-1349154375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портале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-1644125674</vt:i4>
  </property>
</Properties>
</file>