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5" w:dyaOrig="96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75pt;height:48.45pt">
                                  <v:imagedata r:id="rId8" o:title=""/>
                                </v:shape>
                                <o:OLEObject Type="Embed" ProgID="CorelDRAW.Graphic.9" ShapeID="_x0000_i1026" DrawAspect="Content" ObjectID="_1822125389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65" w:dyaOrig="975">
                          <v:shape id="_x0000_i1026" type="#_x0000_t75" style="width:38.25pt;height:48.75pt">
                            <v:imagedata r:id="rId10" o:title=""/>
                          </v:shape>
                          <o:OLEObject Type="Embed" ProgID="CorelDRAW.Graphic.9" ShapeID="_x0000_i1026" DrawAspect="Content" ObjectID="_1819448987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052BB0" w:rsidRPr="00052BB0" w:rsidRDefault="00C135F3" w:rsidP="00052B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135F3">
        <w:rPr>
          <w:b/>
          <w:sz w:val="26"/>
          <w:szCs w:val="26"/>
        </w:rPr>
        <w:t>О</w:t>
      </w:r>
      <w:r w:rsidR="00052BB0">
        <w:rPr>
          <w:b/>
          <w:sz w:val="26"/>
          <w:szCs w:val="26"/>
        </w:rPr>
        <w:t xml:space="preserve"> внесении изменений в решение </w:t>
      </w:r>
      <w:r w:rsidR="00052BB0" w:rsidRPr="00052BB0">
        <w:rPr>
          <w:b/>
          <w:sz w:val="26"/>
          <w:szCs w:val="26"/>
        </w:rPr>
        <w:t>Череповецкой городской Думы</w:t>
      </w:r>
    </w:p>
    <w:p w:rsidR="0059053F" w:rsidRDefault="0059053F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053F">
        <w:rPr>
          <w:b/>
          <w:sz w:val="26"/>
          <w:szCs w:val="26"/>
        </w:rPr>
        <w:t>от 24.11.2015 № 206</w:t>
      </w:r>
      <w:r>
        <w:rPr>
          <w:b/>
          <w:sz w:val="26"/>
          <w:szCs w:val="26"/>
        </w:rPr>
        <w:t xml:space="preserve"> </w:t>
      </w:r>
      <w:r w:rsidRPr="0059053F">
        <w:rPr>
          <w:b/>
          <w:sz w:val="26"/>
          <w:szCs w:val="26"/>
        </w:rPr>
        <w:t xml:space="preserve">«Об оценке регулирующего воздействия проектов </w:t>
      </w:r>
    </w:p>
    <w:p w:rsidR="0059053F" w:rsidRDefault="0059053F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053F">
        <w:rPr>
          <w:b/>
          <w:sz w:val="26"/>
          <w:szCs w:val="26"/>
        </w:rPr>
        <w:t xml:space="preserve">муниципальных нормативных правовых актов и экспертизе муниципальных нормативных правовых актов городского округа город Череповец </w:t>
      </w:r>
    </w:p>
    <w:p w:rsidR="00D83EEA" w:rsidRPr="00C135F3" w:rsidRDefault="0059053F" w:rsidP="00D83EE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9053F">
        <w:rPr>
          <w:b/>
          <w:sz w:val="26"/>
          <w:szCs w:val="26"/>
        </w:rPr>
        <w:t>Вологодской области</w:t>
      </w:r>
      <w:r w:rsidR="00503D13">
        <w:rPr>
          <w:b/>
          <w:sz w:val="26"/>
          <w:szCs w:val="26"/>
        </w:rPr>
        <w:t>»</w:t>
      </w:r>
    </w:p>
    <w:p w:rsidR="00C135F3" w:rsidRPr="00C135F3" w:rsidRDefault="00C135F3" w:rsidP="00052B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5241C" w:rsidRPr="00734727" w:rsidRDefault="0005241C" w:rsidP="007347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BD661D">
        <w:rPr>
          <w:sz w:val="26"/>
          <w:szCs w:val="26"/>
        </w:rPr>
        <w:t>Федеральным закон</w:t>
      </w:r>
      <w:r w:rsidR="000A12BC">
        <w:rPr>
          <w:sz w:val="26"/>
          <w:szCs w:val="26"/>
        </w:rPr>
        <w:t>о</w:t>
      </w:r>
      <w:r w:rsidR="00BD661D">
        <w:rPr>
          <w:sz w:val="26"/>
          <w:szCs w:val="26"/>
        </w:rPr>
        <w:t xml:space="preserve">м </w:t>
      </w:r>
      <w:r w:rsidR="00BD661D" w:rsidRPr="00BD661D">
        <w:rPr>
          <w:sz w:val="26"/>
          <w:szCs w:val="26"/>
        </w:rPr>
        <w:t>от 20 марта 2025 г</w:t>
      </w:r>
      <w:r w:rsidR="00F9418B">
        <w:rPr>
          <w:sz w:val="26"/>
          <w:szCs w:val="26"/>
        </w:rPr>
        <w:t>ода</w:t>
      </w:r>
      <w:r w:rsidR="00BD661D" w:rsidRPr="00BD661D">
        <w:rPr>
          <w:sz w:val="26"/>
          <w:szCs w:val="26"/>
        </w:rPr>
        <w:t xml:space="preserve"> </w:t>
      </w:r>
      <w:r w:rsidR="00F9418B">
        <w:rPr>
          <w:sz w:val="26"/>
          <w:szCs w:val="26"/>
        </w:rPr>
        <w:t>№ </w:t>
      </w:r>
      <w:r w:rsidR="00BD661D" w:rsidRPr="00BD661D">
        <w:rPr>
          <w:sz w:val="26"/>
          <w:szCs w:val="26"/>
        </w:rPr>
        <w:t>33-ФЗ</w:t>
      </w:r>
      <w:r w:rsidR="00301BFD">
        <w:rPr>
          <w:sz w:val="26"/>
          <w:szCs w:val="26"/>
        </w:rPr>
        <w:t xml:space="preserve"> </w:t>
      </w:r>
      <w:r w:rsidR="00F9418B">
        <w:rPr>
          <w:sz w:val="26"/>
          <w:szCs w:val="26"/>
        </w:rPr>
        <w:t>«</w:t>
      </w:r>
      <w:r w:rsidR="00BD661D" w:rsidRPr="00BD661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F9418B">
        <w:rPr>
          <w:sz w:val="26"/>
          <w:szCs w:val="26"/>
        </w:rPr>
        <w:t>»</w:t>
      </w:r>
      <w:r w:rsidR="00BD661D">
        <w:rPr>
          <w:sz w:val="26"/>
          <w:szCs w:val="26"/>
        </w:rPr>
        <w:t xml:space="preserve">, </w:t>
      </w:r>
      <w:r w:rsidR="000A12BC" w:rsidRPr="00341416">
        <w:rPr>
          <w:sz w:val="26"/>
          <w:szCs w:val="26"/>
        </w:rPr>
        <w:t>законом Вологодской области от 11 декабря 2013 года № 3225-ОЗ «Об оценке регулирующего воздействия проектов нормативных правовых актов и экспертизе нормативных правовых актов»</w:t>
      </w:r>
      <w:r w:rsidR="00BD661D">
        <w:rPr>
          <w:sz w:val="26"/>
          <w:szCs w:val="26"/>
        </w:rPr>
        <w:t xml:space="preserve">, Уставом городского округа город Череповец Вологодской области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B45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F9418B" w:rsidRDefault="00377EA5" w:rsidP="000A12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519C6">
        <w:rPr>
          <w:sz w:val="26"/>
          <w:szCs w:val="26"/>
        </w:rPr>
        <w:t xml:space="preserve">Внести изменения в </w:t>
      </w:r>
      <w:r w:rsidR="005519C6" w:rsidRPr="005519C6">
        <w:rPr>
          <w:sz w:val="26"/>
          <w:szCs w:val="26"/>
        </w:rPr>
        <w:t>решение Череповецкой городской Думы</w:t>
      </w:r>
      <w:r w:rsidR="005519C6">
        <w:rPr>
          <w:sz w:val="26"/>
          <w:szCs w:val="26"/>
        </w:rPr>
        <w:t xml:space="preserve"> </w:t>
      </w:r>
      <w:r w:rsidR="005519C6" w:rsidRPr="005519C6">
        <w:rPr>
          <w:sz w:val="26"/>
          <w:szCs w:val="26"/>
        </w:rPr>
        <w:t xml:space="preserve">от </w:t>
      </w:r>
      <w:r w:rsidR="000A12BC" w:rsidRPr="000A12BC">
        <w:rPr>
          <w:sz w:val="26"/>
          <w:szCs w:val="26"/>
        </w:rPr>
        <w:t>24.11.2015 № 206 Об оценке регулирующего воздействия проектов муниципальных нормативных правовых актов и экспертизе муниципальных нормативных правовых актов городского округа город Череповец Вологодской области</w:t>
      </w:r>
      <w:r w:rsidR="005519C6" w:rsidRPr="005519C6">
        <w:rPr>
          <w:sz w:val="26"/>
          <w:szCs w:val="26"/>
        </w:rPr>
        <w:t>»</w:t>
      </w:r>
      <w:r w:rsidR="002C319F">
        <w:rPr>
          <w:sz w:val="26"/>
          <w:szCs w:val="26"/>
        </w:rPr>
        <w:t xml:space="preserve"> (в редакции</w:t>
      </w:r>
      <w:r w:rsidR="00F84C18">
        <w:rPr>
          <w:sz w:val="26"/>
          <w:szCs w:val="26"/>
        </w:rPr>
        <w:t xml:space="preserve"> постановления мэрии</w:t>
      </w:r>
      <w:r w:rsidR="002C319F">
        <w:rPr>
          <w:sz w:val="26"/>
          <w:szCs w:val="26"/>
        </w:rPr>
        <w:t xml:space="preserve"> от 18.02.2022)</w:t>
      </w:r>
      <w:r w:rsidR="005519C6">
        <w:rPr>
          <w:sz w:val="26"/>
          <w:szCs w:val="26"/>
        </w:rPr>
        <w:t xml:space="preserve">: </w:t>
      </w:r>
    </w:p>
    <w:p w:rsidR="00F9418B" w:rsidRDefault="00F9418B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слова «от 6 октября 2003 года № 131-ФЗ «Об общих принципах организации местного самоуправления в Российской Федерации»» заменить словами «</w:t>
      </w:r>
      <w:r w:rsidRPr="00BD661D">
        <w:rPr>
          <w:sz w:val="26"/>
          <w:szCs w:val="26"/>
        </w:rPr>
        <w:t>от 20 марта 2025 г</w:t>
      </w:r>
      <w:r>
        <w:rPr>
          <w:sz w:val="26"/>
          <w:szCs w:val="26"/>
        </w:rPr>
        <w:t>ода</w:t>
      </w:r>
      <w:r w:rsidRPr="00BD661D">
        <w:rPr>
          <w:sz w:val="26"/>
          <w:szCs w:val="26"/>
        </w:rPr>
        <w:t xml:space="preserve"> </w:t>
      </w:r>
      <w:r>
        <w:rPr>
          <w:sz w:val="26"/>
          <w:szCs w:val="26"/>
        </w:rPr>
        <w:t>№ </w:t>
      </w:r>
      <w:r w:rsidRPr="00BD661D">
        <w:rPr>
          <w:sz w:val="26"/>
          <w:szCs w:val="26"/>
        </w:rPr>
        <w:t>33-ФЗ</w:t>
      </w:r>
      <w:r>
        <w:rPr>
          <w:sz w:val="26"/>
          <w:szCs w:val="26"/>
        </w:rPr>
        <w:t xml:space="preserve"> «</w:t>
      </w:r>
      <w:r w:rsidRPr="00BD661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»».</w:t>
      </w:r>
    </w:p>
    <w:p w:rsidR="000869FA" w:rsidRDefault="00F9418B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2C319F">
        <w:rPr>
          <w:sz w:val="26"/>
          <w:szCs w:val="26"/>
        </w:rPr>
        <w:t xml:space="preserve"> пункте</w:t>
      </w:r>
      <w:r w:rsidR="005519C6">
        <w:rPr>
          <w:sz w:val="26"/>
          <w:szCs w:val="26"/>
        </w:rPr>
        <w:t xml:space="preserve"> 1 слова</w:t>
      </w:r>
      <w:r w:rsidR="006C58EF">
        <w:rPr>
          <w:sz w:val="26"/>
          <w:szCs w:val="26"/>
        </w:rPr>
        <w:t xml:space="preserve"> </w:t>
      </w:r>
      <w:r w:rsidR="005519C6">
        <w:rPr>
          <w:sz w:val="26"/>
          <w:szCs w:val="26"/>
        </w:rPr>
        <w:t>«</w:t>
      </w:r>
      <w:r w:rsidR="002C319F" w:rsidRPr="00826712">
        <w:rPr>
          <w:sz w:val="26"/>
          <w:szCs w:val="26"/>
        </w:rPr>
        <w:t xml:space="preserve">и экспертизу муниципальных нормативных правовых актов городского округа город Череповец Вологодской области, затрагивающих вопросы осуществления предпринимательской и инвестиционной деятельности (далее </w:t>
      </w:r>
      <w:r w:rsidR="00341416">
        <w:rPr>
          <w:sz w:val="26"/>
          <w:szCs w:val="26"/>
        </w:rPr>
        <w:t>–</w:t>
      </w:r>
      <w:r w:rsidR="002C319F" w:rsidRPr="00826712">
        <w:rPr>
          <w:sz w:val="26"/>
          <w:szCs w:val="26"/>
        </w:rPr>
        <w:t xml:space="preserve"> экспертиза, муниципальные нормативные правовые акты соответственно),</w:t>
      </w:r>
      <w:r w:rsidR="005519C6">
        <w:rPr>
          <w:sz w:val="26"/>
          <w:szCs w:val="26"/>
        </w:rPr>
        <w:t>»</w:t>
      </w:r>
      <w:r w:rsidR="00826712">
        <w:rPr>
          <w:sz w:val="26"/>
          <w:szCs w:val="26"/>
        </w:rPr>
        <w:t xml:space="preserve"> исключить</w:t>
      </w:r>
      <w:r w:rsidR="00182C37">
        <w:rPr>
          <w:sz w:val="26"/>
          <w:szCs w:val="26"/>
        </w:rPr>
        <w:t>.</w:t>
      </w:r>
      <w:r w:rsidR="006C58EF">
        <w:rPr>
          <w:sz w:val="26"/>
          <w:szCs w:val="26"/>
        </w:rPr>
        <w:t xml:space="preserve"> </w:t>
      </w:r>
    </w:p>
    <w:p w:rsidR="00826712" w:rsidRDefault="00826712" w:rsidP="00551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Пункт 7 изложить в </w:t>
      </w:r>
      <w:r w:rsidR="00B73695">
        <w:rPr>
          <w:sz w:val="26"/>
          <w:szCs w:val="26"/>
        </w:rPr>
        <w:t>новой</w:t>
      </w:r>
      <w:r>
        <w:rPr>
          <w:sz w:val="26"/>
          <w:szCs w:val="26"/>
        </w:rPr>
        <w:t xml:space="preserve"> редакции:</w:t>
      </w:r>
    </w:p>
    <w:p w:rsidR="00826712" w:rsidRPr="00826712" w:rsidRDefault="00826712" w:rsidP="00341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0" w:name="sub_7"/>
      <w:r w:rsidRPr="00826712">
        <w:rPr>
          <w:sz w:val="26"/>
          <w:szCs w:val="26"/>
        </w:rPr>
        <w:t xml:space="preserve">7. </w:t>
      </w:r>
      <w:r w:rsidR="001177A1">
        <w:rPr>
          <w:sz w:val="26"/>
          <w:szCs w:val="26"/>
        </w:rPr>
        <w:t>Мэрия</w:t>
      </w:r>
      <w:r w:rsidR="00F84C18">
        <w:rPr>
          <w:sz w:val="26"/>
          <w:szCs w:val="26"/>
        </w:rPr>
        <w:t xml:space="preserve"> города</w:t>
      </w:r>
      <w:r w:rsidRPr="00826712">
        <w:rPr>
          <w:sz w:val="26"/>
          <w:szCs w:val="26"/>
        </w:rPr>
        <w:t xml:space="preserve"> осуществл</w:t>
      </w:r>
      <w:r w:rsidR="00F84C18">
        <w:rPr>
          <w:sz w:val="26"/>
          <w:szCs w:val="26"/>
        </w:rPr>
        <w:t>яет</w:t>
      </w:r>
      <w:bookmarkStart w:id="1" w:name="_GoBack"/>
      <w:bookmarkEnd w:id="1"/>
      <w:r w:rsidR="001177A1">
        <w:rPr>
          <w:sz w:val="26"/>
          <w:szCs w:val="26"/>
        </w:rPr>
        <w:t xml:space="preserve"> </w:t>
      </w:r>
      <w:r w:rsidRPr="00826712">
        <w:rPr>
          <w:sz w:val="26"/>
          <w:szCs w:val="26"/>
        </w:rPr>
        <w:t>экспертиз</w:t>
      </w:r>
      <w:r w:rsidR="001177A1">
        <w:rPr>
          <w:sz w:val="26"/>
          <w:szCs w:val="26"/>
        </w:rPr>
        <w:t>у</w:t>
      </w:r>
      <w:r w:rsidRPr="00826712">
        <w:rPr>
          <w:sz w:val="26"/>
          <w:szCs w:val="26"/>
        </w:rPr>
        <w:t xml:space="preserve"> муниципальных нормативных правовых актов городского округа город Череповец Вологодской области, затрагивающих вопросы осуществления предпринимательской и инвестиционной деятельности (далее – экспертиза, муниципальные нормативные правовые акты соответственно) </w:t>
      </w:r>
      <w:r w:rsidR="001177A1">
        <w:rPr>
          <w:sz w:val="26"/>
          <w:szCs w:val="26"/>
        </w:rPr>
        <w:t xml:space="preserve">в случае </w:t>
      </w:r>
      <w:r w:rsidR="001177A1">
        <w:rPr>
          <w:sz w:val="26"/>
          <w:szCs w:val="26"/>
        </w:rPr>
        <w:lastRenderedPageBreak/>
        <w:t>поступления предложений</w:t>
      </w:r>
      <w:r w:rsidR="006A5812">
        <w:rPr>
          <w:sz w:val="26"/>
          <w:szCs w:val="26"/>
        </w:rPr>
        <w:t xml:space="preserve"> </w:t>
      </w:r>
      <w:r w:rsidR="006A5812" w:rsidRPr="006A5812">
        <w:rPr>
          <w:sz w:val="26"/>
          <w:szCs w:val="26"/>
        </w:rPr>
        <w:t xml:space="preserve">о необходимости проведения экспертизы </w:t>
      </w:r>
      <w:r w:rsidR="006A5812">
        <w:rPr>
          <w:sz w:val="26"/>
          <w:szCs w:val="26"/>
        </w:rPr>
        <w:t xml:space="preserve">и </w:t>
      </w:r>
      <w:r w:rsidRPr="00826712">
        <w:rPr>
          <w:sz w:val="26"/>
          <w:szCs w:val="26"/>
        </w:rPr>
        <w:t>в соответствии с ежегодным планом проведения экспертизы муниципальных нормативных правовых актов, формируемым в порядке, утвержденном мэрией города.</w:t>
      </w:r>
      <w:bookmarkEnd w:id="0"/>
      <w:r>
        <w:rPr>
          <w:sz w:val="26"/>
          <w:szCs w:val="26"/>
        </w:rPr>
        <w:t>»</w:t>
      </w:r>
    </w:p>
    <w:p w:rsidR="00F51070" w:rsidRDefault="00CB1C25" w:rsidP="007949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97118">
        <w:rPr>
          <w:sz w:val="26"/>
          <w:szCs w:val="26"/>
        </w:rPr>
        <w:t xml:space="preserve">. </w:t>
      </w:r>
      <w:r w:rsidR="00794932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720540" w:rsidRDefault="00720540" w:rsidP="00720540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 полномочия</w:t>
      </w:r>
    </w:p>
    <w:p w:rsidR="00B45432" w:rsidRPr="006237A5" w:rsidRDefault="00720540" w:rsidP="00720540">
      <w:pPr>
        <w:pStyle w:val="line-spacing-none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города Череповца                                                                               </w:t>
      </w:r>
      <w:r w:rsidR="006237A5">
        <w:rPr>
          <w:color w:val="000000"/>
          <w:sz w:val="26"/>
          <w:szCs w:val="26"/>
        </w:rPr>
        <w:t>И.Ю. Ивашов</w:t>
      </w:r>
    </w:p>
    <w:sectPr w:rsidR="00B45432" w:rsidRPr="006237A5" w:rsidSect="00BB3761">
      <w:headerReference w:type="default" r:id="rId12"/>
      <w:pgSz w:w="11905" w:h="16838"/>
      <w:pgMar w:top="1134" w:right="567" w:bottom="1134" w:left="1701" w:header="1134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50" w:rsidRDefault="00B67D50" w:rsidP="00EB095B">
      <w:r>
        <w:separator/>
      </w:r>
    </w:p>
  </w:endnote>
  <w:endnote w:type="continuationSeparator" w:id="0">
    <w:p w:rsidR="00B67D50" w:rsidRDefault="00B67D5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50" w:rsidRDefault="00B67D50" w:rsidP="00EB095B">
      <w:r>
        <w:separator/>
      </w:r>
    </w:p>
  </w:footnote>
  <w:footnote w:type="continuationSeparator" w:id="0">
    <w:p w:rsidR="00B67D50" w:rsidRDefault="00B67D5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F84C18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881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BB0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179"/>
    <w:rsid w:val="00080C38"/>
    <w:rsid w:val="00081D1C"/>
    <w:rsid w:val="000869FA"/>
    <w:rsid w:val="00090C03"/>
    <w:rsid w:val="00092E49"/>
    <w:rsid w:val="00095604"/>
    <w:rsid w:val="000A053A"/>
    <w:rsid w:val="000A12BC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177A1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C37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2858"/>
    <w:rsid w:val="001A6A82"/>
    <w:rsid w:val="001A78A1"/>
    <w:rsid w:val="001B0F8C"/>
    <w:rsid w:val="001B2390"/>
    <w:rsid w:val="001B51A2"/>
    <w:rsid w:val="001B702B"/>
    <w:rsid w:val="001B7101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B4B"/>
    <w:rsid w:val="002B7FA9"/>
    <w:rsid w:val="002C0A7C"/>
    <w:rsid w:val="002C15E8"/>
    <w:rsid w:val="002C1D0F"/>
    <w:rsid w:val="002C319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1BFD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1416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77EA5"/>
    <w:rsid w:val="003809AE"/>
    <w:rsid w:val="00381779"/>
    <w:rsid w:val="00381927"/>
    <w:rsid w:val="003837F3"/>
    <w:rsid w:val="00383E67"/>
    <w:rsid w:val="0038522C"/>
    <w:rsid w:val="00385CAF"/>
    <w:rsid w:val="00386D1F"/>
    <w:rsid w:val="00393745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05F5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699C"/>
    <w:rsid w:val="00417D8F"/>
    <w:rsid w:val="00423D33"/>
    <w:rsid w:val="0042401C"/>
    <w:rsid w:val="00425108"/>
    <w:rsid w:val="00425DE7"/>
    <w:rsid w:val="00426F73"/>
    <w:rsid w:val="00436520"/>
    <w:rsid w:val="004411DD"/>
    <w:rsid w:val="004427A9"/>
    <w:rsid w:val="00442CB5"/>
    <w:rsid w:val="004435A9"/>
    <w:rsid w:val="00443C24"/>
    <w:rsid w:val="00446C3C"/>
    <w:rsid w:val="00447573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2F56"/>
    <w:rsid w:val="00473516"/>
    <w:rsid w:val="0047427D"/>
    <w:rsid w:val="0047775E"/>
    <w:rsid w:val="00480F78"/>
    <w:rsid w:val="00484D2B"/>
    <w:rsid w:val="00485824"/>
    <w:rsid w:val="00486D55"/>
    <w:rsid w:val="004922DB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3D13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068A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19C6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053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021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7A5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0FA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063"/>
    <w:rsid w:val="0069427B"/>
    <w:rsid w:val="00694D46"/>
    <w:rsid w:val="006962DB"/>
    <w:rsid w:val="006A047C"/>
    <w:rsid w:val="006A2F9B"/>
    <w:rsid w:val="006A32B1"/>
    <w:rsid w:val="006A35ED"/>
    <w:rsid w:val="006A50C8"/>
    <w:rsid w:val="006A5812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8EF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540"/>
    <w:rsid w:val="00720814"/>
    <w:rsid w:val="00721392"/>
    <w:rsid w:val="00723472"/>
    <w:rsid w:val="0072379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43F6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4932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168FD"/>
    <w:rsid w:val="00822A5E"/>
    <w:rsid w:val="00823EDC"/>
    <w:rsid w:val="008244F5"/>
    <w:rsid w:val="0082475F"/>
    <w:rsid w:val="00826712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67F8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17D1D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10FC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D6CD2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3656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5432"/>
    <w:rsid w:val="00B464DC"/>
    <w:rsid w:val="00B52360"/>
    <w:rsid w:val="00B55053"/>
    <w:rsid w:val="00B55561"/>
    <w:rsid w:val="00B56340"/>
    <w:rsid w:val="00B653B2"/>
    <w:rsid w:val="00B66973"/>
    <w:rsid w:val="00B66C2F"/>
    <w:rsid w:val="00B67D50"/>
    <w:rsid w:val="00B70AAD"/>
    <w:rsid w:val="00B70BB3"/>
    <w:rsid w:val="00B723AA"/>
    <w:rsid w:val="00B73695"/>
    <w:rsid w:val="00B74638"/>
    <w:rsid w:val="00B831F7"/>
    <w:rsid w:val="00B90BDD"/>
    <w:rsid w:val="00B9425F"/>
    <w:rsid w:val="00B96991"/>
    <w:rsid w:val="00BA20B3"/>
    <w:rsid w:val="00BA32A9"/>
    <w:rsid w:val="00BA356C"/>
    <w:rsid w:val="00BA4D97"/>
    <w:rsid w:val="00BA5772"/>
    <w:rsid w:val="00BA666D"/>
    <w:rsid w:val="00BB0DFC"/>
    <w:rsid w:val="00BB1614"/>
    <w:rsid w:val="00BB291D"/>
    <w:rsid w:val="00BB3761"/>
    <w:rsid w:val="00BB629D"/>
    <w:rsid w:val="00BC2A23"/>
    <w:rsid w:val="00BC5A39"/>
    <w:rsid w:val="00BC5E9F"/>
    <w:rsid w:val="00BC5ED1"/>
    <w:rsid w:val="00BD0C64"/>
    <w:rsid w:val="00BD661D"/>
    <w:rsid w:val="00BE09CC"/>
    <w:rsid w:val="00BE23A1"/>
    <w:rsid w:val="00BE24A9"/>
    <w:rsid w:val="00BE24B7"/>
    <w:rsid w:val="00BE2513"/>
    <w:rsid w:val="00BE35A6"/>
    <w:rsid w:val="00BE4A95"/>
    <w:rsid w:val="00BE5515"/>
    <w:rsid w:val="00BE75C1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2167"/>
    <w:rsid w:val="00C135F3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100"/>
    <w:rsid w:val="00C3766E"/>
    <w:rsid w:val="00C4206A"/>
    <w:rsid w:val="00C4350E"/>
    <w:rsid w:val="00C43B42"/>
    <w:rsid w:val="00C4540E"/>
    <w:rsid w:val="00C50318"/>
    <w:rsid w:val="00C50998"/>
    <w:rsid w:val="00C517C0"/>
    <w:rsid w:val="00C53217"/>
    <w:rsid w:val="00C54E63"/>
    <w:rsid w:val="00C56576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1C25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3EEA"/>
    <w:rsid w:val="00D8488F"/>
    <w:rsid w:val="00D90990"/>
    <w:rsid w:val="00D91C57"/>
    <w:rsid w:val="00D91D89"/>
    <w:rsid w:val="00D9338E"/>
    <w:rsid w:val="00D941BD"/>
    <w:rsid w:val="00D94BBE"/>
    <w:rsid w:val="00D96EB0"/>
    <w:rsid w:val="00D97118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4EFA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0673"/>
    <w:rsid w:val="00EA4EB9"/>
    <w:rsid w:val="00EA5FB7"/>
    <w:rsid w:val="00EB061F"/>
    <w:rsid w:val="00EB095B"/>
    <w:rsid w:val="00EB77F5"/>
    <w:rsid w:val="00EC03B7"/>
    <w:rsid w:val="00EC0DB0"/>
    <w:rsid w:val="00EC0F27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4C78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18"/>
    <w:rsid w:val="00F84CD9"/>
    <w:rsid w:val="00F90A4B"/>
    <w:rsid w:val="00F9158D"/>
    <w:rsid w:val="00F91B8F"/>
    <w:rsid w:val="00F9418B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03251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annotation text"/>
    <w:basedOn w:val="a"/>
    <w:link w:val="af1"/>
    <w:uiPriority w:val="99"/>
    <w:semiHidden/>
    <w:unhideWhenUsed/>
    <w:rsid w:val="00B45432"/>
    <w:pPr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45432"/>
    <w:rPr>
      <w:rFonts w:ascii="Calibri" w:eastAsia="Calibri" w:hAnsi="Calibri"/>
      <w:lang w:eastAsia="en-US"/>
    </w:rPr>
  </w:style>
  <w:style w:type="character" w:styleId="af2">
    <w:name w:val="annotation reference"/>
    <w:basedOn w:val="a0"/>
    <w:uiPriority w:val="99"/>
    <w:semiHidden/>
    <w:unhideWhenUsed/>
    <w:rsid w:val="00B45432"/>
    <w:rPr>
      <w:sz w:val="16"/>
      <w:szCs w:val="16"/>
    </w:rPr>
  </w:style>
  <w:style w:type="paragraph" w:customStyle="1" w:styleId="line-spacing-none">
    <w:name w:val="line-spacing-none"/>
    <w:basedOn w:val="a"/>
    <w:rsid w:val="007205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0E21-3547-4DE5-9735-70404A24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Конторович Татьяна Вячеславовна</cp:lastModifiedBy>
  <cp:revision>3</cp:revision>
  <cp:lastPrinted>2025-10-10T06:28:00Z</cp:lastPrinted>
  <dcterms:created xsi:type="dcterms:W3CDTF">2025-10-16T10:08:00Z</dcterms:created>
  <dcterms:modified xsi:type="dcterms:W3CDTF">2025-10-16T10:10:00Z</dcterms:modified>
</cp:coreProperties>
</file>