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53B41" w:rsidRPr="00AE7417" w:rsidRDefault="005D4AC2" w:rsidP="00A8623F">
      <w:pPr>
        <w:jc w:val="right"/>
        <w:rPr>
          <w:sz w:val="26"/>
          <w:szCs w:val="26"/>
        </w:rPr>
      </w:pPr>
      <w:r w:rsidRPr="00AE741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74" w:dyaOrig="97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7pt;height:48.9pt">
                                  <v:imagedata r:id="rId8" o:title=""/>
                                </v:shape>
                                <o:OLEObject Type="Embed" ProgID="CorelDRAW.Graphic.9" ShapeID="_x0000_i1026" DrawAspect="Content" ObjectID="_1820995958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76" w:dyaOrig="977">
                          <v:shape id="_x0000_i1026" type="#_x0000_t75" style="width:38.7pt;height:48.9pt">
                            <v:imagedata r:id="rId10" o:title=""/>
                          </v:shape>
                          <o:OLEObject Type="Embed" ProgID="CorelDRAW.Graphic.9" ShapeID="_x0000_i1026" DrawAspect="Content" ObjectID="_1820989045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E7417" w:rsidRPr="00AE7417">
        <w:rPr>
          <w:sz w:val="26"/>
          <w:szCs w:val="26"/>
        </w:rPr>
        <w:t>Проект</w:t>
      </w:r>
    </w:p>
    <w:bookmarkEnd w:id="0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FD004A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решени</w:t>
      </w:r>
      <w:r w:rsidR="00A37B17">
        <w:rPr>
          <w:b/>
          <w:sz w:val="26"/>
          <w:szCs w:val="26"/>
        </w:rPr>
        <w:t xml:space="preserve">я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37B17" w:rsidRPr="00796BCE" w:rsidRDefault="00A37B17" w:rsidP="00A37B17">
      <w:pPr>
        <w:pStyle w:val="ConsPlusNormal"/>
        <w:ind w:firstLine="540"/>
        <w:jc w:val="both"/>
      </w:pPr>
      <w:r>
        <w:t>1. </w:t>
      </w:r>
      <w:r w:rsidRPr="00796BCE">
        <w:t xml:space="preserve">Внести в </w:t>
      </w:r>
      <w:hyperlink r:id="rId12">
        <w:r w:rsidRPr="00796BCE">
          <w:t>решение</w:t>
        </w:r>
      </w:hyperlink>
      <w:r w:rsidRPr="00796BCE">
        <w:t xml:space="preserve"> Череповецкой городской Думы от 15.09.2022 </w:t>
      </w:r>
      <w:r>
        <w:t>№</w:t>
      </w:r>
      <w:r w:rsidRPr="00796BCE">
        <w:t xml:space="preserve"> 102 </w:t>
      </w:r>
      <w:r>
        <w:t>«</w:t>
      </w:r>
      <w:r w:rsidRPr="00796BCE">
        <w:t>О составе постоянных комиссий Череповецкой городской Думы</w:t>
      </w:r>
      <w:r>
        <w:t>»</w:t>
      </w:r>
      <w:r w:rsidRPr="00796BCE">
        <w:t xml:space="preserve"> следующие изменения:</w:t>
      </w:r>
    </w:p>
    <w:p w:rsidR="00A37B17" w:rsidRPr="00796BCE" w:rsidRDefault="00A37B17" w:rsidP="00A37B17">
      <w:pPr>
        <w:pStyle w:val="ConsPlusNormal"/>
        <w:ind w:firstLine="540"/>
        <w:jc w:val="both"/>
      </w:pPr>
      <w:r w:rsidRPr="00796BCE">
        <w:t>1.</w:t>
      </w:r>
      <w:r w:rsidR="005C294A">
        <w:t>1</w:t>
      </w:r>
      <w:r w:rsidRPr="00796BCE">
        <w:t>. Назначить председателем постоянной комиссии Череповецкой городской Думы по бюджету и экономической политике Куликов</w:t>
      </w:r>
      <w:r>
        <w:t>а</w:t>
      </w:r>
      <w:r w:rsidRPr="00796BCE">
        <w:t xml:space="preserve"> Серге</w:t>
      </w:r>
      <w:r>
        <w:t>я</w:t>
      </w:r>
      <w:r w:rsidRPr="00796BCE">
        <w:t xml:space="preserve"> Николаевич</w:t>
      </w:r>
      <w:r>
        <w:t>а</w:t>
      </w:r>
      <w:r w:rsidRPr="00796BCE">
        <w:t>.</w:t>
      </w:r>
    </w:p>
    <w:p w:rsidR="00A37B17" w:rsidRPr="00796BCE" w:rsidRDefault="00A37B17" w:rsidP="00A37B17">
      <w:pPr>
        <w:pStyle w:val="ConsPlusNormal"/>
        <w:ind w:firstLine="540"/>
        <w:jc w:val="both"/>
      </w:pPr>
      <w:r w:rsidRPr="00796BCE">
        <w:t>1.</w:t>
      </w:r>
      <w:r w:rsidR="005C294A">
        <w:t>2</w:t>
      </w:r>
      <w:r w:rsidRPr="00796BCE">
        <w:t xml:space="preserve">. Исключить из </w:t>
      </w:r>
      <w:hyperlink r:id="rId13">
        <w:r w:rsidRPr="00796BCE">
          <w:t>состава</w:t>
        </w:r>
      </w:hyperlink>
      <w:r w:rsidRPr="00796BCE">
        <w:t xml:space="preserve"> постоянной комиссии Череповецкой городской Думы по местному самоуправлению, регламенту и депутатской деятельности</w:t>
      </w:r>
      <w:r>
        <w:t xml:space="preserve"> Сальникова Николая Владимировича</w:t>
      </w:r>
      <w:r w:rsidRPr="00796BCE">
        <w:t>.</w:t>
      </w:r>
    </w:p>
    <w:p w:rsidR="00A37B17" w:rsidRPr="00796BCE" w:rsidRDefault="00A37B17" w:rsidP="00A37B17">
      <w:pPr>
        <w:pStyle w:val="ConsPlusNormal"/>
        <w:ind w:firstLine="540"/>
        <w:jc w:val="both"/>
      </w:pPr>
      <w:r w:rsidRPr="00796BCE">
        <w:t>1.</w:t>
      </w:r>
      <w:r w:rsidR="005C294A">
        <w:t>3</w:t>
      </w:r>
      <w:r w:rsidRPr="00796BCE">
        <w:t xml:space="preserve">. В </w:t>
      </w:r>
      <w:hyperlink r:id="rId14">
        <w:r w:rsidRPr="00796BCE">
          <w:t xml:space="preserve">пункте </w:t>
        </w:r>
      </w:hyperlink>
      <w:r>
        <w:t>4</w:t>
      </w:r>
      <w:r w:rsidRPr="00796BCE">
        <w:t xml:space="preserve"> цифру </w:t>
      </w:r>
      <w:r>
        <w:t>«6»</w:t>
      </w:r>
      <w:r w:rsidRPr="00796BCE">
        <w:t xml:space="preserve"> заменить цифрой </w:t>
      </w:r>
      <w:r>
        <w:t>«5»</w:t>
      </w:r>
      <w:r w:rsidRPr="00796BCE">
        <w:t>.</w:t>
      </w:r>
    </w:p>
    <w:p w:rsidR="00A37B17" w:rsidRPr="00796BCE" w:rsidRDefault="00A37B17" w:rsidP="00A37B17">
      <w:pPr>
        <w:pStyle w:val="ConsPlusNormal"/>
        <w:ind w:firstLine="540"/>
        <w:jc w:val="both"/>
      </w:pPr>
      <w:r w:rsidRPr="00796BCE">
        <w:t>1.</w:t>
      </w:r>
      <w:r w:rsidR="005C294A">
        <w:t>4</w:t>
      </w:r>
      <w:r w:rsidRPr="00796BCE">
        <w:t>. Назначить председател</w:t>
      </w:r>
      <w:r>
        <w:t>ем</w:t>
      </w:r>
      <w:r w:rsidRPr="00796BCE">
        <w:t xml:space="preserve"> постоянной комиссии Череповецкой городской Думы по местному самоуправлению, регламенту и депутатской деятельности</w:t>
      </w:r>
      <w:r>
        <w:t xml:space="preserve"> Ивашова Илью Юрьевича</w:t>
      </w:r>
      <w:r w:rsidRPr="00796BCE">
        <w:t>.</w:t>
      </w:r>
    </w:p>
    <w:p w:rsidR="00A37B17" w:rsidRPr="00796BCE" w:rsidRDefault="00A37B17" w:rsidP="00A37B17">
      <w:pPr>
        <w:pStyle w:val="ConsPlusNormal"/>
        <w:ind w:firstLine="540"/>
        <w:jc w:val="both"/>
      </w:pPr>
      <w:r>
        <w:t xml:space="preserve">2. </w:t>
      </w:r>
      <w:r w:rsidRPr="00796BCE">
        <w:t xml:space="preserve">Внести в состав комиссии по рассмотрению документов о награждении городскими знаками отличия, утвержденный решением Череповецкой городской Думы </w:t>
      </w:r>
      <w:r w:rsidRPr="00FD0B07">
        <w:t xml:space="preserve">19.09.2025 </w:t>
      </w:r>
      <w:r>
        <w:t>№</w:t>
      </w:r>
      <w:r w:rsidRPr="00FD0B07">
        <w:t xml:space="preserve"> 117</w:t>
      </w:r>
      <w:r w:rsidRPr="00796BCE">
        <w:t>, следующие изменения:</w:t>
      </w:r>
    </w:p>
    <w:p w:rsidR="00A37B17" w:rsidRPr="00796BCE" w:rsidRDefault="00A37B17" w:rsidP="00A37B17">
      <w:pPr>
        <w:pStyle w:val="ConsPlusNormal"/>
        <w:ind w:firstLine="540"/>
        <w:jc w:val="both"/>
      </w:pPr>
      <w:r>
        <w:t>2</w:t>
      </w:r>
      <w:r w:rsidRPr="00796BCE">
        <w:t xml:space="preserve">.1. Исключить из состава комиссии </w:t>
      </w:r>
      <w:r w:rsidRPr="00FD0B07">
        <w:t>Сальников</w:t>
      </w:r>
      <w:r>
        <w:t>а</w:t>
      </w:r>
      <w:r w:rsidRPr="00FD0B07">
        <w:t xml:space="preserve"> Никола</w:t>
      </w:r>
      <w:r>
        <w:t>я</w:t>
      </w:r>
      <w:r w:rsidRPr="00FD0B07">
        <w:t xml:space="preserve"> Владимирович</w:t>
      </w:r>
      <w:r>
        <w:t>а</w:t>
      </w:r>
      <w:r w:rsidRPr="00796BCE">
        <w:t>.</w:t>
      </w:r>
    </w:p>
    <w:p w:rsidR="00A37B17" w:rsidRDefault="00A37B17" w:rsidP="00A37B17">
      <w:pPr>
        <w:pStyle w:val="ConsPlusNormal"/>
        <w:ind w:firstLine="540"/>
        <w:jc w:val="both"/>
      </w:pPr>
      <w:r>
        <w:t>2</w:t>
      </w:r>
      <w:r w:rsidRPr="00796BCE">
        <w:t xml:space="preserve">.2. Включить в состав комиссии в качестве председателя комиссии </w:t>
      </w:r>
      <w:r>
        <w:t>Ивашова Илью Юрьевича</w:t>
      </w:r>
      <w:r w:rsidRPr="00796BCE">
        <w:t>, временно исполняющего полномочия</w:t>
      </w:r>
      <w:r>
        <w:t xml:space="preserve"> главы города Череповца.</w:t>
      </w:r>
    </w:p>
    <w:p w:rsidR="00A37B17" w:rsidRPr="00796BCE" w:rsidRDefault="00A37B17" w:rsidP="00A37B17">
      <w:pPr>
        <w:pStyle w:val="ConsPlusNormal"/>
        <w:ind w:firstLine="540"/>
        <w:jc w:val="both"/>
      </w:pPr>
      <w:r>
        <w:t>3</w:t>
      </w:r>
      <w:r w:rsidRPr="00796BCE">
        <w:t>. Настоящее решение вступает в силу со дня его подписания и подлежит официальному опубликованию.</w:t>
      </w:r>
    </w:p>
    <w:p w:rsidR="00D75F9A" w:rsidRDefault="00D75F9A" w:rsidP="00A37B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sectPr w:rsidR="00D75F9A" w:rsidSect="00D75F9A">
      <w:headerReference w:type="defaul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A0" w:rsidRDefault="007471A0" w:rsidP="00EB095B">
      <w:r>
        <w:separator/>
      </w:r>
    </w:p>
  </w:endnote>
  <w:endnote w:type="continuationSeparator" w:id="0">
    <w:p w:rsidR="007471A0" w:rsidRDefault="007471A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A0" w:rsidRDefault="007471A0" w:rsidP="00EB095B">
      <w:r>
        <w:separator/>
      </w:r>
    </w:p>
  </w:footnote>
  <w:footnote w:type="continuationSeparator" w:id="0">
    <w:p w:rsidR="007471A0" w:rsidRDefault="007471A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A90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096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556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1797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294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471A0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312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4E68"/>
    <w:rsid w:val="00A357B3"/>
    <w:rsid w:val="00A35C5F"/>
    <w:rsid w:val="00A35FDE"/>
    <w:rsid w:val="00A37B17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417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10FB"/>
    <w:rsid w:val="00C92184"/>
    <w:rsid w:val="00C92925"/>
    <w:rsid w:val="00C92E3C"/>
    <w:rsid w:val="00C93550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4BF14E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46914&amp;dst=1000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4691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46914&amp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AAAE-3367-49F6-9106-C9F5D610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Тихомирова Ольга Анатольевна</cp:lastModifiedBy>
  <cp:revision>4</cp:revision>
  <cp:lastPrinted>2025-10-03T08:24:00Z</cp:lastPrinted>
  <dcterms:created xsi:type="dcterms:W3CDTF">2025-10-03T06:31:00Z</dcterms:created>
  <dcterms:modified xsi:type="dcterms:W3CDTF">2025-10-03T08:26:00Z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951188409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-1372751528</vt:i4>
  </property>
  <property fmtid="{D5CDD505-2E9C-101B-9397-08002B2CF9AE}" pid="8" name="_ReviewingToolsShownOnce">
    <vt:lpwstr/>
  </property>
</Properties>
</file>