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EC85B" w14:textId="77777777" w:rsidR="003713F0" w:rsidRPr="00AB008D" w:rsidRDefault="00035A8C" w:rsidP="003713F0">
      <w:pPr>
        <w:jc w:val="center"/>
        <w:rPr>
          <w:sz w:val="2"/>
        </w:rPr>
      </w:pPr>
      <w:r w:rsidRPr="00AB008D">
        <w:rPr>
          <w:noProof/>
        </w:rPr>
        <mc:AlternateContent>
          <mc:Choice Requires="wps">
            <w:drawing>
              <wp:anchor distT="0" distB="0" distL="114300" distR="114300" simplePos="0" relativeHeight="251657728" behindDoc="0" locked="0" layoutInCell="1" allowOverlap="1" wp14:anchorId="7AE7B78A" wp14:editId="2679181A">
                <wp:simplePos x="0" y="0"/>
                <wp:positionH relativeFrom="column">
                  <wp:posOffset>2710815</wp:posOffset>
                </wp:positionH>
                <wp:positionV relativeFrom="paragraph">
                  <wp:posOffset>-8255</wp:posOffset>
                </wp:positionV>
                <wp:extent cx="690880" cy="714375"/>
                <wp:effectExtent l="0" t="127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8ECC5" w14:textId="77777777" w:rsidR="003169E0" w:rsidRDefault="003169E0" w:rsidP="003713F0">
                            <w:r>
                              <w:object w:dxaOrig="783" w:dyaOrig="991" w14:anchorId="7A1FF7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49.5pt">
                                  <v:imagedata r:id="rId8" o:title=""/>
                                </v:shape>
                                <o:OLEObject Type="Embed" ProgID="CorelDRAW.Graphic.9" ShapeID="_x0000_i1026" DrawAspect="Content" ObjectID="_1821260073"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7B78A" id="_x0000_t202" coordsize="21600,21600" o:spt="202" path="m,l,21600r21600,l21600,xe">
                <v:stroke joinstyle="miter"/>
                <v:path gradientshapeok="t" o:connecttype="rect"/>
              </v:shapetype>
              <v:shape id="Text Box 2" o:spid="_x0000_s1026" type="#_x0000_t202" style="position:absolute;left:0;text-align:left;margin-left:213.45pt;margin-top:-.65pt;width:54.4pt;height: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guswIAAL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" filled="f" stroked="f">
                <v:textbox>
                  <w:txbxContent>
                    <w:p w14:paraId="0498ECC5" w14:textId="77777777" w:rsidR="003169E0" w:rsidRDefault="003169E0" w:rsidP="003713F0">
                      <w:r>
                        <w:object w:dxaOrig="780" w:dyaOrig="990" w14:anchorId="7A1FF7DC">
                          <v:shape id="_x0000_i1026" type="#_x0000_t75" style="width:39pt;height:49.5pt">
                            <v:imagedata r:id="rId10" o:title=""/>
                          </v:shape>
                          <o:OLEObject Type="Embed" ProgID="CorelDRAW.Graphic.9" ShapeID="_x0000_i1026" DrawAspect="Content" ObjectID="_1820916414" r:id="rId11"/>
                        </w:object>
                      </w:r>
                    </w:p>
                  </w:txbxContent>
                </v:textbox>
              </v:shape>
            </w:pict>
          </mc:Fallback>
        </mc:AlternateContent>
      </w:r>
    </w:p>
    <w:p w14:paraId="4F191BFB" w14:textId="77777777" w:rsidR="003713F0" w:rsidRPr="00AB008D" w:rsidRDefault="003713F0" w:rsidP="003713F0">
      <w:pPr>
        <w:pStyle w:val="1"/>
        <w:rPr>
          <w:spacing w:val="20"/>
          <w:lang w:val="en-US"/>
        </w:rPr>
      </w:pPr>
    </w:p>
    <w:p w14:paraId="11534C9F" w14:textId="77777777" w:rsidR="003713F0" w:rsidRPr="00AB008D" w:rsidRDefault="003713F0" w:rsidP="003713F0">
      <w:pPr>
        <w:pStyle w:val="1"/>
        <w:rPr>
          <w:spacing w:val="20"/>
          <w:lang w:val="en-US"/>
        </w:rPr>
      </w:pPr>
    </w:p>
    <w:p w14:paraId="43AF1A79" w14:textId="77777777" w:rsidR="003713F0" w:rsidRPr="00AB008D" w:rsidRDefault="003713F0" w:rsidP="003713F0">
      <w:pPr>
        <w:pStyle w:val="1"/>
        <w:rPr>
          <w:spacing w:val="20"/>
          <w:lang w:val="en-US"/>
        </w:rPr>
      </w:pPr>
    </w:p>
    <w:p w14:paraId="2F975BF7" w14:textId="77777777" w:rsidR="003713F0" w:rsidRPr="00AB008D" w:rsidRDefault="003713F0" w:rsidP="003713F0">
      <w:pPr>
        <w:pStyle w:val="1"/>
        <w:rPr>
          <w:spacing w:val="20"/>
          <w:lang w:val="en-US"/>
        </w:rPr>
      </w:pPr>
    </w:p>
    <w:p w14:paraId="5CAFDB8F" w14:textId="77777777" w:rsidR="003713F0" w:rsidRPr="00AB008D" w:rsidRDefault="003713F0" w:rsidP="003713F0">
      <w:pPr>
        <w:pStyle w:val="1"/>
        <w:rPr>
          <w:spacing w:val="20"/>
          <w:lang w:val="en-US"/>
        </w:rPr>
      </w:pPr>
    </w:p>
    <w:p w14:paraId="6186EC11" w14:textId="77777777" w:rsidR="003713F0" w:rsidRPr="00AB008D" w:rsidRDefault="003713F0" w:rsidP="003713F0">
      <w:pPr>
        <w:pStyle w:val="1"/>
        <w:rPr>
          <w:spacing w:val="6"/>
          <w:w w:val="105"/>
          <w:sz w:val="2"/>
          <w:lang w:val="en-US"/>
        </w:rPr>
      </w:pPr>
    </w:p>
    <w:p w14:paraId="101B3054" w14:textId="77777777" w:rsidR="003713F0" w:rsidRPr="00AB008D" w:rsidRDefault="003713F0" w:rsidP="003713F0">
      <w:pPr>
        <w:pStyle w:val="1"/>
        <w:rPr>
          <w:spacing w:val="40"/>
          <w:w w:val="160"/>
          <w:sz w:val="24"/>
          <w:szCs w:val="24"/>
        </w:rPr>
      </w:pPr>
      <w:r w:rsidRPr="00AB008D">
        <w:rPr>
          <w:spacing w:val="40"/>
          <w:w w:val="160"/>
          <w:sz w:val="24"/>
          <w:szCs w:val="24"/>
        </w:rPr>
        <w:t>ВОЛОГОДСКА</w:t>
      </w:r>
      <w:r w:rsidRPr="00BA18BD">
        <w:rPr>
          <w:spacing w:val="40"/>
          <w:w w:val="160"/>
          <w:sz w:val="20"/>
        </w:rPr>
        <w:t>Я</w:t>
      </w:r>
      <w:r w:rsidRPr="00AB008D">
        <w:rPr>
          <w:spacing w:val="40"/>
          <w:w w:val="160"/>
          <w:sz w:val="24"/>
          <w:szCs w:val="24"/>
        </w:rPr>
        <w:t xml:space="preserve">  ОБЛАСТЬ  </w:t>
      </w:r>
    </w:p>
    <w:p w14:paraId="7E19CC6C" w14:textId="77777777" w:rsidR="003713F0" w:rsidRPr="00AB008D" w:rsidRDefault="003713F0" w:rsidP="003713F0">
      <w:pPr>
        <w:jc w:val="center"/>
        <w:rPr>
          <w:b/>
          <w:w w:val="110"/>
          <w:sz w:val="6"/>
          <w:szCs w:val="6"/>
        </w:rPr>
      </w:pPr>
    </w:p>
    <w:p w14:paraId="3EC43722" w14:textId="77777777" w:rsidR="003713F0" w:rsidRPr="00AB008D" w:rsidRDefault="003713F0" w:rsidP="003713F0">
      <w:pPr>
        <w:jc w:val="center"/>
        <w:rPr>
          <w:b/>
          <w:spacing w:val="28"/>
          <w:w w:val="120"/>
          <w:sz w:val="36"/>
          <w:szCs w:val="36"/>
        </w:rPr>
      </w:pPr>
    </w:p>
    <w:p w14:paraId="0883DC69" w14:textId="77777777" w:rsidR="003713F0" w:rsidRPr="00AB008D" w:rsidRDefault="003713F0" w:rsidP="003713F0">
      <w:pPr>
        <w:jc w:val="center"/>
        <w:rPr>
          <w:b/>
          <w:spacing w:val="80"/>
          <w:w w:val="130"/>
          <w:sz w:val="36"/>
          <w:szCs w:val="36"/>
        </w:rPr>
      </w:pPr>
      <w:r w:rsidRPr="00AB008D">
        <w:rPr>
          <w:b/>
          <w:spacing w:val="80"/>
          <w:w w:val="130"/>
          <w:sz w:val="36"/>
          <w:szCs w:val="36"/>
        </w:rPr>
        <w:t>ПОСТАНОВЛЕНИЕ</w:t>
      </w:r>
    </w:p>
    <w:p w14:paraId="45AB5F71" w14:textId="77777777" w:rsidR="003713F0" w:rsidRPr="00AB008D" w:rsidRDefault="003713F0" w:rsidP="003713F0">
      <w:pPr>
        <w:jc w:val="center"/>
        <w:rPr>
          <w:b/>
          <w:sz w:val="28"/>
          <w:szCs w:val="28"/>
        </w:rPr>
      </w:pPr>
    </w:p>
    <w:p w14:paraId="5A794DD6" w14:textId="77777777" w:rsidR="003713F0" w:rsidRPr="00AB008D" w:rsidRDefault="00046D45" w:rsidP="003713F0">
      <w:pPr>
        <w:jc w:val="center"/>
        <w:rPr>
          <w:b/>
          <w:sz w:val="28"/>
          <w:szCs w:val="28"/>
        </w:rPr>
      </w:pPr>
      <w:r w:rsidRPr="00AB008D">
        <w:rPr>
          <w:b/>
          <w:sz w:val="28"/>
          <w:szCs w:val="28"/>
        </w:rPr>
        <w:t>ГЛАВЫ ГОРОДА ЧЕРЕПОВЦА</w:t>
      </w:r>
    </w:p>
    <w:p w14:paraId="7AABF822" w14:textId="77777777" w:rsidR="005C6810" w:rsidRPr="00AB008D" w:rsidRDefault="005C6810" w:rsidP="005C6810">
      <w:pPr>
        <w:jc w:val="both"/>
        <w:rPr>
          <w:sz w:val="26"/>
          <w:szCs w:val="26"/>
        </w:rPr>
      </w:pPr>
    </w:p>
    <w:p w14:paraId="325B380C" w14:textId="77777777" w:rsidR="005C6810" w:rsidRPr="00AB008D" w:rsidRDefault="005C6810" w:rsidP="005C6810">
      <w:pPr>
        <w:jc w:val="both"/>
        <w:rPr>
          <w:sz w:val="26"/>
          <w:szCs w:val="26"/>
        </w:rPr>
      </w:pPr>
    </w:p>
    <w:p w14:paraId="7081FC66" w14:textId="77777777" w:rsidR="005C6810" w:rsidRPr="00AB008D" w:rsidRDefault="005C6810" w:rsidP="005C6810">
      <w:pPr>
        <w:jc w:val="both"/>
        <w:rPr>
          <w:sz w:val="26"/>
          <w:szCs w:val="26"/>
        </w:rPr>
      </w:pPr>
    </w:p>
    <w:p w14:paraId="45BCBF4E" w14:textId="77777777" w:rsidR="005C6810" w:rsidRPr="00AB008D" w:rsidRDefault="005C6810" w:rsidP="005C6810">
      <w:pPr>
        <w:jc w:val="both"/>
        <w:rPr>
          <w:sz w:val="26"/>
          <w:szCs w:val="26"/>
        </w:rPr>
      </w:pPr>
    </w:p>
    <w:p w14:paraId="7503DCB0" w14:textId="48EB22F1" w:rsidR="00EC1969" w:rsidRDefault="00171F42" w:rsidP="005C6810">
      <w:pPr>
        <w:jc w:val="both"/>
        <w:rPr>
          <w:sz w:val="26"/>
          <w:szCs w:val="26"/>
        </w:rPr>
      </w:pPr>
      <w:r>
        <w:rPr>
          <w:sz w:val="26"/>
          <w:szCs w:val="26"/>
        </w:rPr>
        <w:t>06.10.2025 № 26</w:t>
      </w:r>
    </w:p>
    <w:p w14:paraId="30364579" w14:textId="77777777" w:rsidR="00EC21EA" w:rsidRPr="00AB008D" w:rsidRDefault="00EC21EA" w:rsidP="005C6810">
      <w:pPr>
        <w:jc w:val="both"/>
        <w:rPr>
          <w:sz w:val="26"/>
          <w:szCs w:val="26"/>
        </w:rPr>
      </w:pPr>
    </w:p>
    <w:p w14:paraId="7313D89C" w14:textId="77777777" w:rsidR="007E41BB" w:rsidRPr="00AB008D" w:rsidRDefault="005C6810" w:rsidP="005C6810">
      <w:pPr>
        <w:jc w:val="both"/>
        <w:rPr>
          <w:sz w:val="26"/>
          <w:szCs w:val="26"/>
        </w:rPr>
      </w:pPr>
      <w:r w:rsidRPr="00AB008D">
        <w:rPr>
          <w:sz w:val="26"/>
          <w:szCs w:val="26"/>
        </w:rPr>
        <w:t xml:space="preserve">О проведении </w:t>
      </w:r>
      <w:r w:rsidR="007621BE">
        <w:rPr>
          <w:sz w:val="26"/>
          <w:szCs w:val="26"/>
        </w:rPr>
        <w:t>общественных обсуждений</w:t>
      </w:r>
      <w:r w:rsidRPr="00AB008D">
        <w:rPr>
          <w:sz w:val="26"/>
          <w:szCs w:val="26"/>
        </w:rPr>
        <w:t xml:space="preserve"> </w:t>
      </w:r>
    </w:p>
    <w:p w14:paraId="5B69CA09" w14:textId="77777777" w:rsidR="008D5FC3" w:rsidRPr="00AB008D" w:rsidRDefault="007E41BB" w:rsidP="008D5FC3">
      <w:pPr>
        <w:jc w:val="both"/>
        <w:rPr>
          <w:sz w:val="26"/>
          <w:szCs w:val="26"/>
        </w:rPr>
      </w:pPr>
      <w:r w:rsidRPr="00AB008D">
        <w:rPr>
          <w:sz w:val="26"/>
          <w:szCs w:val="26"/>
        </w:rPr>
        <w:t xml:space="preserve">по проекту </w:t>
      </w:r>
      <w:r w:rsidR="008D5FC3" w:rsidRPr="00AB008D">
        <w:rPr>
          <w:sz w:val="26"/>
          <w:szCs w:val="26"/>
        </w:rPr>
        <w:t>внесения изменений</w:t>
      </w:r>
    </w:p>
    <w:p w14:paraId="0478B4BB" w14:textId="77777777" w:rsidR="008D5FC3" w:rsidRPr="00AB008D" w:rsidRDefault="008D5FC3" w:rsidP="008D5FC3">
      <w:pPr>
        <w:jc w:val="both"/>
        <w:rPr>
          <w:sz w:val="26"/>
          <w:szCs w:val="26"/>
        </w:rPr>
      </w:pPr>
      <w:r w:rsidRPr="00AB008D">
        <w:rPr>
          <w:sz w:val="26"/>
          <w:szCs w:val="26"/>
        </w:rPr>
        <w:t xml:space="preserve">в Правила землепользования </w:t>
      </w:r>
    </w:p>
    <w:p w14:paraId="25BA2E45" w14:textId="77777777" w:rsidR="007E41BB" w:rsidRPr="00AB008D" w:rsidRDefault="008D5FC3" w:rsidP="008D5FC3">
      <w:pPr>
        <w:jc w:val="both"/>
        <w:rPr>
          <w:sz w:val="26"/>
          <w:szCs w:val="26"/>
        </w:rPr>
      </w:pPr>
      <w:r w:rsidRPr="00AB008D">
        <w:rPr>
          <w:sz w:val="26"/>
          <w:szCs w:val="26"/>
        </w:rPr>
        <w:t>и застройки города Череповца</w:t>
      </w:r>
    </w:p>
    <w:p w14:paraId="728DD9B7" w14:textId="77777777" w:rsidR="005C6810" w:rsidRPr="00AB008D" w:rsidRDefault="005C6810" w:rsidP="005C6810">
      <w:pPr>
        <w:jc w:val="both"/>
        <w:rPr>
          <w:sz w:val="26"/>
          <w:szCs w:val="26"/>
        </w:rPr>
      </w:pPr>
    </w:p>
    <w:p w14:paraId="46E63AB7" w14:textId="77777777" w:rsidR="005C6810" w:rsidRPr="00AB008D" w:rsidRDefault="005C6810" w:rsidP="005C6810">
      <w:pPr>
        <w:jc w:val="both"/>
        <w:rPr>
          <w:sz w:val="26"/>
          <w:szCs w:val="26"/>
        </w:rPr>
      </w:pPr>
    </w:p>
    <w:p w14:paraId="0967546D" w14:textId="336FF73E" w:rsidR="00E2594C" w:rsidRPr="008450FC" w:rsidRDefault="005C6810" w:rsidP="00E2594C">
      <w:pPr>
        <w:ind w:firstLine="709"/>
        <w:jc w:val="both"/>
        <w:rPr>
          <w:sz w:val="26"/>
          <w:szCs w:val="26"/>
        </w:rPr>
      </w:pPr>
      <w:r w:rsidRPr="008450FC">
        <w:rPr>
          <w:sz w:val="26"/>
          <w:szCs w:val="26"/>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00C80180" w:rsidRPr="008450FC">
        <w:rPr>
          <w:sz w:val="26"/>
          <w:szCs w:val="26"/>
        </w:rPr>
        <w:t>Уставом городского округа город Череповец Вологодской области</w:t>
      </w:r>
      <w:r w:rsidRPr="008450FC">
        <w:rPr>
          <w:sz w:val="26"/>
          <w:szCs w:val="26"/>
        </w:rPr>
        <w:t xml:space="preserve">, </w:t>
      </w:r>
      <w:r w:rsidR="00E2594C" w:rsidRPr="008450FC">
        <w:rPr>
          <w:sz w:val="26"/>
          <w:szCs w:val="26"/>
        </w:rPr>
        <w:t>Положением о публичных слушаниях и общественных обсуждениях в городе Череповце, утвержденным решением Череповецкой городской Думы от 02.07.2018 №</w:t>
      </w:r>
      <w:r w:rsidR="008A607D" w:rsidRPr="008450FC">
        <w:rPr>
          <w:sz w:val="26"/>
          <w:szCs w:val="26"/>
        </w:rPr>
        <w:t xml:space="preserve"> </w:t>
      </w:r>
      <w:r w:rsidR="00E2594C" w:rsidRPr="008450FC">
        <w:rPr>
          <w:sz w:val="26"/>
          <w:szCs w:val="26"/>
        </w:rPr>
        <w:t>124,</w:t>
      </w:r>
    </w:p>
    <w:p w14:paraId="5C1E9A2F" w14:textId="77777777" w:rsidR="005C6810" w:rsidRPr="008450FC" w:rsidRDefault="005C6810" w:rsidP="005C6810">
      <w:pPr>
        <w:jc w:val="both"/>
        <w:rPr>
          <w:sz w:val="26"/>
          <w:szCs w:val="26"/>
        </w:rPr>
      </w:pPr>
      <w:r w:rsidRPr="008450FC">
        <w:rPr>
          <w:sz w:val="26"/>
          <w:szCs w:val="26"/>
        </w:rPr>
        <w:t>ПОСТАНОВЛЯЮ:</w:t>
      </w:r>
    </w:p>
    <w:p w14:paraId="1D0DECF2" w14:textId="3761D6C3" w:rsidR="00D478CB" w:rsidRPr="008450FC" w:rsidRDefault="00D478CB" w:rsidP="00D478CB">
      <w:pPr>
        <w:ind w:firstLine="709"/>
        <w:jc w:val="both"/>
        <w:rPr>
          <w:sz w:val="26"/>
          <w:szCs w:val="26"/>
        </w:rPr>
      </w:pPr>
      <w:r w:rsidRPr="008450FC">
        <w:rPr>
          <w:sz w:val="26"/>
          <w:szCs w:val="26"/>
        </w:rPr>
        <w:t xml:space="preserve">1. Провести в срок </w:t>
      </w:r>
      <w:r w:rsidR="00851DCE" w:rsidRPr="008450FC">
        <w:rPr>
          <w:sz w:val="26"/>
          <w:szCs w:val="26"/>
        </w:rPr>
        <w:t xml:space="preserve">с </w:t>
      </w:r>
      <w:r w:rsidR="00A42E39">
        <w:rPr>
          <w:sz w:val="26"/>
          <w:szCs w:val="26"/>
        </w:rPr>
        <w:t>06.10.2025</w:t>
      </w:r>
      <w:r w:rsidR="00851DCE" w:rsidRPr="008450FC">
        <w:rPr>
          <w:sz w:val="26"/>
          <w:szCs w:val="26"/>
        </w:rPr>
        <w:t xml:space="preserve"> по </w:t>
      </w:r>
      <w:r w:rsidR="00997A77" w:rsidRPr="008450FC">
        <w:rPr>
          <w:sz w:val="26"/>
          <w:szCs w:val="26"/>
        </w:rPr>
        <w:t>2</w:t>
      </w:r>
      <w:r w:rsidR="00A42E39">
        <w:rPr>
          <w:sz w:val="26"/>
          <w:szCs w:val="26"/>
        </w:rPr>
        <w:t>8</w:t>
      </w:r>
      <w:r w:rsidR="00997A77" w:rsidRPr="008450FC">
        <w:rPr>
          <w:sz w:val="26"/>
          <w:szCs w:val="26"/>
        </w:rPr>
        <w:t>.10.2025</w:t>
      </w:r>
      <w:r w:rsidR="00851DCE" w:rsidRPr="008450FC">
        <w:rPr>
          <w:sz w:val="26"/>
          <w:szCs w:val="26"/>
        </w:rPr>
        <w:t xml:space="preserve"> </w:t>
      </w:r>
      <w:r w:rsidRPr="008450FC">
        <w:rPr>
          <w:sz w:val="26"/>
          <w:szCs w:val="26"/>
        </w:rPr>
        <w:t>общественные обсуждения проекта внесения изменений в Правила землепользования и застройки города Череповца (далее – Проект) (прилагается).</w:t>
      </w:r>
    </w:p>
    <w:p w14:paraId="3A47BAA9" w14:textId="77777777" w:rsidR="00D478CB" w:rsidRPr="008450FC" w:rsidRDefault="00D478CB" w:rsidP="00D478CB">
      <w:pPr>
        <w:pStyle w:val="af2"/>
        <w:tabs>
          <w:tab w:val="left" w:pos="993"/>
        </w:tabs>
        <w:spacing w:before="0" w:beforeAutospacing="0" w:after="0" w:afterAutospacing="0"/>
        <w:ind w:firstLine="709"/>
        <w:jc w:val="both"/>
        <w:rPr>
          <w:spacing w:val="-4"/>
          <w:sz w:val="26"/>
          <w:szCs w:val="26"/>
        </w:rPr>
      </w:pPr>
      <w:r w:rsidRPr="008450FC">
        <w:rPr>
          <w:spacing w:val="-4"/>
          <w:sz w:val="26"/>
          <w:szCs w:val="26"/>
        </w:rPr>
        <w:t>2. Определить организатором общественных обсуждений управление архитектуры и градостроительства мэрии.</w:t>
      </w:r>
    </w:p>
    <w:p w14:paraId="6CD0A874" w14:textId="49C91DAF" w:rsidR="00D478CB" w:rsidRPr="008450FC" w:rsidRDefault="00D478CB" w:rsidP="00D478CB">
      <w:pPr>
        <w:ind w:firstLine="709"/>
        <w:jc w:val="both"/>
        <w:rPr>
          <w:sz w:val="26"/>
          <w:szCs w:val="26"/>
        </w:rPr>
      </w:pPr>
      <w:r w:rsidRPr="008450FC">
        <w:rPr>
          <w:sz w:val="26"/>
          <w:szCs w:val="26"/>
        </w:rPr>
        <w:t>3. Участники общественных обсуждений, прошедшие идентификацию, в соответствии со статьей 5.1 Градостроительного кодекса Российской Федерации и Положением о публичных слушаниях и общественных обсуждениях в городе Череповце, утвержденным решением Череповецкой город</w:t>
      </w:r>
      <w:r w:rsidR="00C1499D" w:rsidRPr="008450FC">
        <w:rPr>
          <w:sz w:val="26"/>
          <w:szCs w:val="26"/>
        </w:rPr>
        <w:t xml:space="preserve">ской Думы от 02.07.2018 № 124, </w:t>
      </w:r>
      <w:r w:rsidRPr="008450FC">
        <w:rPr>
          <w:sz w:val="26"/>
          <w:szCs w:val="26"/>
        </w:rPr>
        <w:t xml:space="preserve">вправе представить свои предложения и замечания, касающиеся Проекта, в период </w:t>
      </w:r>
      <w:r w:rsidR="00851DCE" w:rsidRPr="008450FC">
        <w:rPr>
          <w:sz w:val="26"/>
          <w:szCs w:val="26"/>
        </w:rPr>
        <w:t xml:space="preserve">с 13.00 час. </w:t>
      </w:r>
      <w:r w:rsidR="00A42E39">
        <w:rPr>
          <w:sz w:val="26"/>
          <w:szCs w:val="26"/>
        </w:rPr>
        <w:t>14</w:t>
      </w:r>
      <w:r w:rsidR="003169E0">
        <w:rPr>
          <w:sz w:val="26"/>
          <w:szCs w:val="26"/>
        </w:rPr>
        <w:t>.10.2025</w:t>
      </w:r>
      <w:r w:rsidR="00851DCE" w:rsidRPr="008450FC">
        <w:rPr>
          <w:sz w:val="26"/>
          <w:szCs w:val="26"/>
        </w:rPr>
        <w:t xml:space="preserve"> по 13.00 час. </w:t>
      </w:r>
      <w:r w:rsidR="00A42E39">
        <w:rPr>
          <w:sz w:val="26"/>
          <w:szCs w:val="26"/>
        </w:rPr>
        <w:t>23</w:t>
      </w:r>
      <w:r w:rsidR="00997A77" w:rsidRPr="008450FC">
        <w:rPr>
          <w:sz w:val="26"/>
          <w:szCs w:val="26"/>
        </w:rPr>
        <w:t>.10.2025</w:t>
      </w:r>
      <w:r w:rsidRPr="008450FC">
        <w:rPr>
          <w:sz w:val="26"/>
          <w:szCs w:val="26"/>
        </w:rPr>
        <w:t xml:space="preserve"> путем заполнения формы в информационной системе АИС «Портал «МойЧереповец»» (https://МойЧереповец.рф) в разделе «Голосования</w:t>
      </w:r>
      <w:r w:rsidRPr="008450FC">
        <w:rPr>
          <w:spacing w:val="-4"/>
          <w:sz w:val="26"/>
          <w:szCs w:val="26"/>
        </w:rPr>
        <w:t>», проект «</w:t>
      </w:r>
      <w:r w:rsidR="00810DFE" w:rsidRPr="008450FC">
        <w:rPr>
          <w:spacing w:val="-4"/>
          <w:sz w:val="26"/>
          <w:szCs w:val="26"/>
        </w:rPr>
        <w:t>Проект</w:t>
      </w:r>
      <w:r w:rsidRPr="008450FC">
        <w:rPr>
          <w:spacing w:val="-4"/>
          <w:sz w:val="26"/>
          <w:szCs w:val="26"/>
        </w:rPr>
        <w:t xml:space="preserve"> внесения изменений в Правила землепользования и застройки города Череповца»</w:t>
      </w:r>
      <w:r w:rsidRPr="008450FC">
        <w:rPr>
          <w:sz w:val="26"/>
          <w:szCs w:val="26"/>
        </w:rPr>
        <w:t>,</w:t>
      </w:r>
      <w:r w:rsidRPr="008450FC">
        <w:rPr>
          <w:spacing w:val="-4"/>
          <w:sz w:val="26"/>
          <w:szCs w:val="26"/>
        </w:rPr>
        <w:t xml:space="preserve"> в письменной форме в адрес организатора общественных обсуждений </w:t>
      </w:r>
      <w:r w:rsidRPr="008450FC">
        <w:rPr>
          <w:sz w:val="26"/>
          <w:szCs w:val="26"/>
        </w:rPr>
        <w:t xml:space="preserve"> по адресу: г. Череповец, ул. Набережная, д. 37а, по электронной почте: </w:t>
      </w:r>
      <w:hyperlink r:id="rId12" w:history="1">
        <w:r w:rsidRPr="008450FC">
          <w:rPr>
            <w:rStyle w:val="a5"/>
            <w:color w:val="auto"/>
            <w:sz w:val="26"/>
            <w:szCs w:val="26"/>
          </w:rPr>
          <w:t>uag@cherepovetscity.ru</w:t>
        </w:r>
      </w:hyperlink>
      <w:r w:rsidR="00FF545D" w:rsidRPr="008450FC">
        <w:rPr>
          <w:rStyle w:val="a5"/>
          <w:color w:val="auto"/>
          <w:sz w:val="26"/>
          <w:szCs w:val="26"/>
          <w:u w:val="none"/>
        </w:rPr>
        <w:t>, посредств</w:t>
      </w:r>
      <w:r w:rsidR="00590E79" w:rsidRPr="008450FC">
        <w:rPr>
          <w:rStyle w:val="a5"/>
          <w:color w:val="auto"/>
          <w:sz w:val="26"/>
          <w:szCs w:val="26"/>
          <w:u w:val="none"/>
        </w:rPr>
        <w:t>о</w:t>
      </w:r>
      <w:r w:rsidR="00FF545D" w:rsidRPr="008450FC">
        <w:rPr>
          <w:rStyle w:val="a5"/>
          <w:color w:val="auto"/>
          <w:sz w:val="26"/>
          <w:szCs w:val="26"/>
          <w:u w:val="none"/>
        </w:rPr>
        <w:t xml:space="preserve">м записи </w:t>
      </w:r>
      <w:r w:rsidR="00FF545D" w:rsidRPr="008450FC">
        <w:rPr>
          <w:sz w:val="26"/>
          <w:szCs w:val="26"/>
          <w:shd w:val="clear" w:color="auto" w:fill="FFFFFF"/>
        </w:rPr>
        <w:t>в книге (журнале) учета посетителей экспозиции проекта</w:t>
      </w:r>
      <w:r w:rsidR="00FF545D" w:rsidRPr="008450FC">
        <w:rPr>
          <w:sz w:val="26"/>
          <w:szCs w:val="26"/>
        </w:rPr>
        <w:t xml:space="preserve"> </w:t>
      </w:r>
      <w:r w:rsidRPr="008450FC">
        <w:rPr>
          <w:sz w:val="26"/>
          <w:szCs w:val="26"/>
        </w:rPr>
        <w:t>с приложением документов, предусмотренных частью 12 статьи 5.1 Градостроительного кодекса Российской Федерации.</w:t>
      </w:r>
    </w:p>
    <w:p w14:paraId="1BDB59C9" w14:textId="459D05E8" w:rsidR="00D478CB" w:rsidRPr="008450FC" w:rsidRDefault="00D478CB" w:rsidP="00D478CB">
      <w:pPr>
        <w:ind w:firstLine="709"/>
        <w:jc w:val="both"/>
        <w:rPr>
          <w:sz w:val="26"/>
          <w:szCs w:val="26"/>
        </w:rPr>
      </w:pPr>
      <w:r w:rsidRPr="008450FC">
        <w:rPr>
          <w:sz w:val="26"/>
          <w:szCs w:val="26"/>
        </w:rPr>
        <w:t>4. Управлению архитектуры и градостроительства мэрии:</w:t>
      </w:r>
    </w:p>
    <w:p w14:paraId="4910405F" w14:textId="2C8B133F" w:rsidR="00D478CB" w:rsidRPr="008450FC" w:rsidRDefault="00D478CB" w:rsidP="001D25E4">
      <w:pPr>
        <w:pStyle w:val="af2"/>
        <w:tabs>
          <w:tab w:val="left" w:pos="993"/>
        </w:tabs>
        <w:spacing w:before="0" w:beforeAutospacing="0" w:after="0" w:afterAutospacing="0"/>
        <w:ind w:firstLine="709"/>
        <w:jc w:val="both"/>
        <w:rPr>
          <w:sz w:val="26"/>
          <w:szCs w:val="26"/>
        </w:rPr>
      </w:pPr>
      <w:r w:rsidRPr="008450FC">
        <w:rPr>
          <w:spacing w:val="-4"/>
          <w:sz w:val="26"/>
          <w:szCs w:val="26"/>
        </w:rPr>
        <w:t>4.</w:t>
      </w:r>
      <w:r w:rsidR="005E1592" w:rsidRPr="008450FC">
        <w:rPr>
          <w:spacing w:val="-4"/>
          <w:sz w:val="26"/>
          <w:szCs w:val="26"/>
        </w:rPr>
        <w:t>1</w:t>
      </w:r>
      <w:r w:rsidRPr="008450FC">
        <w:rPr>
          <w:spacing w:val="-4"/>
          <w:sz w:val="26"/>
          <w:szCs w:val="26"/>
        </w:rPr>
        <w:t xml:space="preserve">. </w:t>
      </w:r>
      <w:r w:rsidRPr="008450FC">
        <w:rPr>
          <w:sz w:val="26"/>
          <w:szCs w:val="26"/>
        </w:rPr>
        <w:t xml:space="preserve">Организовать </w:t>
      </w:r>
      <w:r w:rsidRPr="008450FC">
        <w:rPr>
          <w:rStyle w:val="a5"/>
          <w:color w:val="auto"/>
          <w:sz w:val="26"/>
          <w:szCs w:val="26"/>
          <w:u w:val="none"/>
        </w:rPr>
        <w:t xml:space="preserve">размещение </w:t>
      </w:r>
      <w:r w:rsidRPr="008450FC">
        <w:rPr>
          <w:sz w:val="26"/>
          <w:szCs w:val="26"/>
        </w:rPr>
        <w:t xml:space="preserve">Проекта </w:t>
      </w:r>
      <w:r w:rsidR="00A42E39">
        <w:rPr>
          <w:sz w:val="26"/>
          <w:szCs w:val="26"/>
        </w:rPr>
        <w:t>14</w:t>
      </w:r>
      <w:r w:rsidR="00997A77" w:rsidRPr="008450FC">
        <w:rPr>
          <w:sz w:val="26"/>
          <w:szCs w:val="26"/>
        </w:rPr>
        <w:t>.10.2025</w:t>
      </w:r>
      <w:r w:rsidR="00851DCE" w:rsidRPr="008450FC">
        <w:rPr>
          <w:sz w:val="26"/>
          <w:szCs w:val="26"/>
        </w:rPr>
        <w:t xml:space="preserve"> </w:t>
      </w:r>
      <w:r w:rsidRPr="008450FC">
        <w:rPr>
          <w:spacing w:val="-4"/>
          <w:sz w:val="26"/>
          <w:szCs w:val="26"/>
        </w:rPr>
        <w:t>в информационной</w:t>
      </w:r>
      <w:r w:rsidRPr="008450FC">
        <w:rPr>
          <w:sz w:val="26"/>
          <w:szCs w:val="26"/>
        </w:rPr>
        <w:t xml:space="preserve"> системе АИС «Портал «МойЧереповец»» и на официальном сайте мэрии города Череповца</w:t>
      </w:r>
      <w:r w:rsidR="001D25E4" w:rsidRPr="008450FC">
        <w:rPr>
          <w:sz w:val="26"/>
          <w:szCs w:val="26"/>
        </w:rPr>
        <w:t xml:space="preserve">, </w:t>
      </w:r>
      <w:r w:rsidRPr="008450FC">
        <w:rPr>
          <w:sz w:val="26"/>
          <w:szCs w:val="26"/>
        </w:rPr>
        <w:t xml:space="preserve">а </w:t>
      </w:r>
      <w:r w:rsidRPr="008450FC">
        <w:rPr>
          <w:sz w:val="26"/>
          <w:szCs w:val="26"/>
        </w:rPr>
        <w:lastRenderedPageBreak/>
        <w:t xml:space="preserve">именно: проект внесения изменений в </w:t>
      </w:r>
      <w:r w:rsidRPr="008450FC">
        <w:rPr>
          <w:spacing w:val="-4"/>
          <w:sz w:val="26"/>
          <w:szCs w:val="26"/>
        </w:rPr>
        <w:t>Правила землепользования и застройки</w:t>
      </w:r>
      <w:r w:rsidRPr="008450FC">
        <w:rPr>
          <w:sz w:val="26"/>
          <w:szCs w:val="26"/>
        </w:rPr>
        <w:t xml:space="preserve"> города Череповца, демонстрационные материалы.</w:t>
      </w:r>
    </w:p>
    <w:p w14:paraId="0F8259E0" w14:textId="64A00F3E" w:rsidR="00D478CB" w:rsidRPr="008450FC" w:rsidRDefault="00D478CB" w:rsidP="001D25E4">
      <w:pPr>
        <w:pStyle w:val="af2"/>
        <w:spacing w:before="0" w:beforeAutospacing="0" w:after="0" w:afterAutospacing="0"/>
        <w:ind w:firstLine="709"/>
        <w:jc w:val="both"/>
        <w:rPr>
          <w:sz w:val="26"/>
          <w:szCs w:val="26"/>
        </w:rPr>
      </w:pPr>
      <w:r w:rsidRPr="008450FC">
        <w:rPr>
          <w:sz w:val="26"/>
          <w:szCs w:val="26"/>
        </w:rPr>
        <w:t>4.</w:t>
      </w:r>
      <w:r w:rsidR="005E1592" w:rsidRPr="008450FC">
        <w:rPr>
          <w:sz w:val="26"/>
          <w:szCs w:val="26"/>
        </w:rPr>
        <w:t>2</w:t>
      </w:r>
      <w:r w:rsidRPr="008450FC">
        <w:rPr>
          <w:sz w:val="26"/>
          <w:szCs w:val="26"/>
        </w:rPr>
        <w:t xml:space="preserve">. Организовать работу экспозиции Проекта </w:t>
      </w:r>
      <w:r w:rsidR="00423EB4" w:rsidRPr="008450FC">
        <w:rPr>
          <w:sz w:val="26"/>
          <w:szCs w:val="26"/>
        </w:rPr>
        <w:t xml:space="preserve">с </w:t>
      </w:r>
      <w:r w:rsidR="00A42E39">
        <w:rPr>
          <w:sz w:val="26"/>
          <w:szCs w:val="26"/>
        </w:rPr>
        <w:t>14</w:t>
      </w:r>
      <w:r w:rsidR="00997A77" w:rsidRPr="008450FC">
        <w:rPr>
          <w:sz w:val="26"/>
          <w:szCs w:val="26"/>
        </w:rPr>
        <w:t>.10.2025</w:t>
      </w:r>
      <w:r w:rsidR="00423EB4" w:rsidRPr="008450FC">
        <w:rPr>
          <w:sz w:val="26"/>
          <w:szCs w:val="26"/>
        </w:rPr>
        <w:t xml:space="preserve"> по </w:t>
      </w:r>
      <w:r w:rsidR="00A42E39">
        <w:rPr>
          <w:sz w:val="26"/>
          <w:szCs w:val="26"/>
        </w:rPr>
        <w:t>23</w:t>
      </w:r>
      <w:r w:rsidR="00997A77" w:rsidRPr="008450FC">
        <w:rPr>
          <w:sz w:val="26"/>
          <w:szCs w:val="26"/>
        </w:rPr>
        <w:t>.10.2025</w:t>
      </w:r>
      <w:r w:rsidR="00851DCE" w:rsidRPr="008450FC">
        <w:rPr>
          <w:sz w:val="26"/>
          <w:szCs w:val="26"/>
        </w:rPr>
        <w:t xml:space="preserve"> </w:t>
      </w:r>
      <w:r w:rsidRPr="008450FC">
        <w:rPr>
          <w:sz w:val="26"/>
          <w:szCs w:val="26"/>
        </w:rPr>
        <w:t>в рабочие дни (понедельник – четверг с 8.15 час. до 17.00 час</w:t>
      </w:r>
      <w:r w:rsidR="00BA18BD" w:rsidRPr="008450FC">
        <w:rPr>
          <w:sz w:val="26"/>
          <w:szCs w:val="26"/>
        </w:rPr>
        <w:t>., пятница с 8.15 час. до 16.00</w:t>
      </w:r>
      <w:r w:rsidR="00AF741B" w:rsidRPr="008450FC">
        <w:rPr>
          <w:sz w:val="26"/>
          <w:szCs w:val="26"/>
        </w:rPr>
        <w:t> час.</w:t>
      </w:r>
      <w:r w:rsidRPr="008450FC">
        <w:rPr>
          <w:sz w:val="26"/>
          <w:szCs w:val="26"/>
        </w:rPr>
        <w:t>, перерыв с 12.00</w:t>
      </w:r>
      <w:r w:rsidR="00AF741B" w:rsidRPr="008450FC">
        <w:rPr>
          <w:sz w:val="26"/>
          <w:szCs w:val="26"/>
        </w:rPr>
        <w:t xml:space="preserve"> час.</w:t>
      </w:r>
      <w:r w:rsidRPr="008450FC">
        <w:rPr>
          <w:sz w:val="26"/>
          <w:szCs w:val="26"/>
        </w:rPr>
        <w:t xml:space="preserve"> д</w:t>
      </w:r>
      <w:r w:rsidR="00BA18BD" w:rsidRPr="008450FC">
        <w:rPr>
          <w:sz w:val="26"/>
          <w:szCs w:val="26"/>
        </w:rPr>
        <w:t>о 12.45</w:t>
      </w:r>
      <w:r w:rsidR="00AF741B" w:rsidRPr="008450FC">
        <w:rPr>
          <w:sz w:val="26"/>
          <w:szCs w:val="26"/>
        </w:rPr>
        <w:t xml:space="preserve"> час.</w:t>
      </w:r>
      <w:r w:rsidRPr="008450FC">
        <w:rPr>
          <w:sz w:val="26"/>
          <w:szCs w:val="26"/>
        </w:rPr>
        <w:t>) по адресу: г. Череповец, ул. Набережная, д. 37а, каб. 1, организовать консультирование посетителей экспозиции.</w:t>
      </w:r>
      <w:r w:rsidR="003105B5" w:rsidRPr="008450FC">
        <w:rPr>
          <w:sz w:val="26"/>
          <w:szCs w:val="26"/>
        </w:rPr>
        <w:t xml:space="preserve"> </w:t>
      </w:r>
    </w:p>
    <w:p w14:paraId="5C0B6A07" w14:textId="7B6AAD82" w:rsidR="009C1AA7" w:rsidRPr="008450FC" w:rsidRDefault="00D478CB" w:rsidP="001D25E4">
      <w:pPr>
        <w:pStyle w:val="af2"/>
        <w:spacing w:before="0" w:beforeAutospacing="0" w:after="0" w:afterAutospacing="0"/>
        <w:ind w:firstLine="709"/>
        <w:jc w:val="both"/>
        <w:rPr>
          <w:sz w:val="26"/>
          <w:szCs w:val="26"/>
        </w:rPr>
      </w:pPr>
      <w:r w:rsidRPr="008450FC">
        <w:rPr>
          <w:sz w:val="26"/>
          <w:szCs w:val="26"/>
        </w:rPr>
        <w:t>4.</w:t>
      </w:r>
      <w:r w:rsidR="005E1592" w:rsidRPr="008450FC">
        <w:rPr>
          <w:sz w:val="26"/>
          <w:szCs w:val="26"/>
        </w:rPr>
        <w:t>3</w:t>
      </w:r>
      <w:r w:rsidRPr="008450FC">
        <w:rPr>
          <w:sz w:val="26"/>
          <w:szCs w:val="26"/>
        </w:rPr>
        <w:t>. Разместить информацию об общественных обсуждениях на информационных стендах управления архитектуры и градостроительства мэрии, на информационных стендах МБУ «МФЦ в г. Череповце», на официальном сайте мэрии города Череповца</w:t>
      </w:r>
      <w:r w:rsidR="001D25E4" w:rsidRPr="008450FC">
        <w:rPr>
          <w:sz w:val="26"/>
          <w:szCs w:val="26"/>
        </w:rPr>
        <w:t>.</w:t>
      </w:r>
    </w:p>
    <w:p w14:paraId="2AFE3C67" w14:textId="7D6E0043" w:rsidR="00D478CB" w:rsidRPr="008450FC" w:rsidRDefault="00D478CB" w:rsidP="001D25E4">
      <w:pPr>
        <w:pStyle w:val="af2"/>
        <w:spacing w:before="0" w:beforeAutospacing="0" w:after="0" w:afterAutospacing="0"/>
        <w:ind w:firstLine="709"/>
        <w:jc w:val="both"/>
        <w:rPr>
          <w:sz w:val="26"/>
          <w:szCs w:val="26"/>
        </w:rPr>
      </w:pPr>
      <w:r w:rsidRPr="008450FC">
        <w:rPr>
          <w:sz w:val="26"/>
          <w:szCs w:val="26"/>
        </w:rPr>
        <w:t>4.</w:t>
      </w:r>
      <w:r w:rsidR="00213344" w:rsidRPr="008450FC">
        <w:rPr>
          <w:sz w:val="26"/>
          <w:szCs w:val="26"/>
        </w:rPr>
        <w:t>4</w:t>
      </w:r>
      <w:r w:rsidRPr="008450FC">
        <w:rPr>
          <w:sz w:val="26"/>
          <w:szCs w:val="26"/>
        </w:rPr>
        <w:t>. Зарегистрировать и рассмотреть предложения и замечания, поступившие в управление архитектуры и градостроительства мэрии в отношении Проекта в период, указанный в п. 3 настоящего постановления.</w:t>
      </w:r>
    </w:p>
    <w:p w14:paraId="765FF4E3" w14:textId="72B1B947" w:rsidR="00D478CB" w:rsidRPr="008450FC" w:rsidRDefault="00D478CB" w:rsidP="00D478CB">
      <w:pPr>
        <w:pStyle w:val="af2"/>
        <w:spacing w:before="0" w:beforeAutospacing="0" w:after="0" w:afterAutospacing="0"/>
        <w:ind w:firstLine="709"/>
        <w:jc w:val="both"/>
        <w:rPr>
          <w:sz w:val="26"/>
          <w:szCs w:val="26"/>
        </w:rPr>
      </w:pPr>
      <w:r w:rsidRPr="008450FC">
        <w:rPr>
          <w:sz w:val="26"/>
          <w:szCs w:val="26"/>
        </w:rPr>
        <w:t>4.</w:t>
      </w:r>
      <w:r w:rsidR="00213344" w:rsidRPr="008450FC">
        <w:rPr>
          <w:sz w:val="26"/>
          <w:szCs w:val="26"/>
        </w:rPr>
        <w:t>5</w:t>
      </w:r>
      <w:r w:rsidRPr="008450FC">
        <w:rPr>
          <w:sz w:val="26"/>
          <w:szCs w:val="26"/>
        </w:rPr>
        <w:t>. Осуществлять обработку персональных данных участников общественных обсуждений с учетом требований, установленных Федеральным законом от 27</w:t>
      </w:r>
      <w:r w:rsidR="009C1AA7" w:rsidRPr="008450FC">
        <w:rPr>
          <w:sz w:val="26"/>
          <w:szCs w:val="26"/>
        </w:rPr>
        <w:t>.07.2006</w:t>
      </w:r>
      <w:r w:rsidRPr="008450FC">
        <w:rPr>
          <w:sz w:val="26"/>
          <w:szCs w:val="26"/>
        </w:rPr>
        <w:t xml:space="preserve"> № 152-ФЗ «О персональных данных».</w:t>
      </w:r>
    </w:p>
    <w:p w14:paraId="5A428E84" w14:textId="33FAA27A" w:rsidR="00D478CB" w:rsidRPr="008450FC" w:rsidRDefault="00D478CB" w:rsidP="00D478CB">
      <w:pPr>
        <w:pStyle w:val="af2"/>
        <w:spacing w:before="0" w:beforeAutospacing="0" w:after="0" w:afterAutospacing="0"/>
        <w:ind w:firstLine="709"/>
        <w:jc w:val="both"/>
        <w:rPr>
          <w:sz w:val="26"/>
          <w:szCs w:val="26"/>
        </w:rPr>
      </w:pPr>
      <w:r w:rsidRPr="008450FC">
        <w:rPr>
          <w:sz w:val="26"/>
          <w:szCs w:val="26"/>
        </w:rPr>
        <w:t>4.</w:t>
      </w:r>
      <w:r w:rsidR="00213344" w:rsidRPr="008450FC">
        <w:rPr>
          <w:sz w:val="26"/>
          <w:szCs w:val="26"/>
        </w:rPr>
        <w:t>6</w:t>
      </w:r>
      <w:r w:rsidR="005B0005" w:rsidRPr="008450FC">
        <w:rPr>
          <w:sz w:val="26"/>
          <w:szCs w:val="26"/>
        </w:rPr>
        <w:t xml:space="preserve">. </w:t>
      </w:r>
      <w:r w:rsidRPr="008450FC">
        <w:rPr>
          <w:sz w:val="26"/>
          <w:szCs w:val="26"/>
        </w:rPr>
        <w:t>Подготовить и оформить протокол общественных обсуждений и заключение о результатах общественных обсуждений с учетом требований, указанных в пунктах 4.26, 4.27, 4.30 Положения о публичных слушаниях и общественных обсуждениях в городе Череповце</w:t>
      </w:r>
      <w:r w:rsidR="00A15FAE" w:rsidRPr="008450FC">
        <w:rPr>
          <w:sz w:val="26"/>
          <w:szCs w:val="26"/>
        </w:rPr>
        <w:t>, утвержденного решением Череповецкой городской Думы от 02.07.2018 № 124</w:t>
      </w:r>
      <w:r w:rsidRPr="008450FC">
        <w:rPr>
          <w:sz w:val="26"/>
          <w:szCs w:val="26"/>
        </w:rPr>
        <w:t>.</w:t>
      </w:r>
    </w:p>
    <w:p w14:paraId="46624714" w14:textId="16B08E6C" w:rsidR="00D478CB" w:rsidRPr="008450FC" w:rsidRDefault="00D478CB" w:rsidP="00D478CB">
      <w:pPr>
        <w:pStyle w:val="af2"/>
        <w:spacing w:before="0" w:beforeAutospacing="0" w:after="0" w:afterAutospacing="0"/>
        <w:ind w:firstLine="709"/>
        <w:jc w:val="both"/>
        <w:rPr>
          <w:sz w:val="26"/>
          <w:szCs w:val="26"/>
        </w:rPr>
      </w:pPr>
      <w:r w:rsidRPr="008450FC">
        <w:rPr>
          <w:sz w:val="26"/>
          <w:szCs w:val="26"/>
        </w:rPr>
        <w:t>4.</w:t>
      </w:r>
      <w:r w:rsidR="00213344" w:rsidRPr="008450FC">
        <w:rPr>
          <w:sz w:val="26"/>
          <w:szCs w:val="26"/>
        </w:rPr>
        <w:t>7</w:t>
      </w:r>
      <w:r w:rsidRPr="008450FC">
        <w:rPr>
          <w:sz w:val="26"/>
          <w:szCs w:val="26"/>
        </w:rPr>
        <w:t xml:space="preserve">. Обеспечить опубликование и разместить на официальном сайте мэрии города Череповца заключение о результатах общественных обсуждений </w:t>
      </w:r>
      <w:r w:rsidR="00A42E39">
        <w:rPr>
          <w:sz w:val="26"/>
          <w:szCs w:val="26"/>
        </w:rPr>
        <w:t>28</w:t>
      </w:r>
      <w:r w:rsidR="00997A77" w:rsidRPr="008450FC">
        <w:rPr>
          <w:sz w:val="26"/>
          <w:szCs w:val="26"/>
        </w:rPr>
        <w:t>.10.2025</w:t>
      </w:r>
      <w:r w:rsidRPr="008450FC">
        <w:rPr>
          <w:sz w:val="26"/>
          <w:szCs w:val="26"/>
        </w:rPr>
        <w:t>.</w:t>
      </w:r>
    </w:p>
    <w:p w14:paraId="434D9E09" w14:textId="6D3AC449" w:rsidR="00D478CB" w:rsidRPr="008450FC" w:rsidRDefault="00D478CB" w:rsidP="00D478CB">
      <w:pPr>
        <w:pStyle w:val="af2"/>
        <w:spacing w:before="0" w:beforeAutospacing="0" w:after="0" w:afterAutospacing="0"/>
        <w:ind w:firstLine="709"/>
        <w:jc w:val="both"/>
        <w:rPr>
          <w:sz w:val="26"/>
          <w:szCs w:val="26"/>
        </w:rPr>
      </w:pPr>
      <w:r w:rsidRPr="008450FC">
        <w:rPr>
          <w:sz w:val="26"/>
          <w:szCs w:val="26"/>
        </w:rPr>
        <w:t>4.</w:t>
      </w:r>
      <w:r w:rsidR="00213344" w:rsidRPr="008450FC">
        <w:rPr>
          <w:sz w:val="26"/>
          <w:szCs w:val="26"/>
        </w:rPr>
        <w:t>8</w:t>
      </w:r>
      <w:r w:rsidRPr="008450FC">
        <w:rPr>
          <w:sz w:val="26"/>
          <w:szCs w:val="26"/>
        </w:rPr>
        <w:t xml:space="preserve">. Разместить протокол общественных обсуждений на официальном сайте мэрии города Череповца </w:t>
      </w:r>
      <w:r w:rsidR="00A42E39">
        <w:rPr>
          <w:sz w:val="26"/>
          <w:szCs w:val="26"/>
        </w:rPr>
        <w:t>28</w:t>
      </w:r>
      <w:r w:rsidR="00997A77" w:rsidRPr="008450FC">
        <w:rPr>
          <w:sz w:val="26"/>
          <w:szCs w:val="26"/>
        </w:rPr>
        <w:t>.10.2025</w:t>
      </w:r>
      <w:r w:rsidR="00664BF9" w:rsidRPr="008450FC">
        <w:rPr>
          <w:sz w:val="26"/>
          <w:szCs w:val="26"/>
        </w:rPr>
        <w:t>.</w:t>
      </w:r>
    </w:p>
    <w:p w14:paraId="13B49BF5" w14:textId="5D37ECF0" w:rsidR="00D478CB" w:rsidRPr="008450FC" w:rsidRDefault="00D478CB" w:rsidP="00D478CB">
      <w:pPr>
        <w:pStyle w:val="af2"/>
        <w:spacing w:before="0" w:beforeAutospacing="0" w:after="0" w:afterAutospacing="0"/>
        <w:ind w:firstLine="709"/>
        <w:jc w:val="both"/>
        <w:rPr>
          <w:sz w:val="26"/>
          <w:szCs w:val="26"/>
        </w:rPr>
      </w:pPr>
      <w:r w:rsidRPr="008450FC">
        <w:rPr>
          <w:sz w:val="26"/>
          <w:szCs w:val="26"/>
        </w:rPr>
        <w:t>4.</w:t>
      </w:r>
      <w:r w:rsidR="00213344" w:rsidRPr="008450FC">
        <w:rPr>
          <w:sz w:val="26"/>
          <w:szCs w:val="26"/>
        </w:rPr>
        <w:t>9</w:t>
      </w:r>
      <w:r w:rsidRPr="008450FC">
        <w:rPr>
          <w:sz w:val="26"/>
          <w:szCs w:val="26"/>
        </w:rPr>
        <w:t>. Обеспечить внесение изменений в Проект с учетом результатов общественных обсуждений.</w:t>
      </w:r>
    </w:p>
    <w:p w14:paraId="12CFD3EF" w14:textId="5086E759" w:rsidR="00D478CB" w:rsidRPr="008450FC" w:rsidRDefault="00D478CB" w:rsidP="00D478CB">
      <w:pPr>
        <w:pStyle w:val="af2"/>
        <w:spacing w:before="0" w:beforeAutospacing="0" w:after="0" w:afterAutospacing="0"/>
        <w:ind w:firstLine="709"/>
        <w:jc w:val="both"/>
        <w:rPr>
          <w:sz w:val="26"/>
          <w:szCs w:val="26"/>
        </w:rPr>
      </w:pPr>
      <w:r w:rsidRPr="008450FC">
        <w:rPr>
          <w:sz w:val="26"/>
          <w:szCs w:val="26"/>
        </w:rPr>
        <w:t>5. Постановление подлежит опубликованию и размещению на официальном сайте главы города Череповца.</w:t>
      </w:r>
    </w:p>
    <w:p w14:paraId="62661001" w14:textId="4DCE88AA" w:rsidR="007860E9" w:rsidRPr="008450FC" w:rsidRDefault="007860E9" w:rsidP="00D478CB">
      <w:pPr>
        <w:pStyle w:val="af2"/>
        <w:spacing w:before="0" w:beforeAutospacing="0" w:after="0" w:afterAutospacing="0"/>
        <w:ind w:firstLine="709"/>
        <w:jc w:val="both"/>
        <w:rPr>
          <w:sz w:val="26"/>
          <w:szCs w:val="26"/>
        </w:rPr>
      </w:pPr>
    </w:p>
    <w:p w14:paraId="075DC86A" w14:textId="0396CDE1" w:rsidR="007860E9" w:rsidRPr="008450FC" w:rsidRDefault="007860E9" w:rsidP="00D478CB">
      <w:pPr>
        <w:pStyle w:val="af2"/>
        <w:spacing w:before="0" w:beforeAutospacing="0" w:after="0" w:afterAutospacing="0"/>
        <w:ind w:firstLine="709"/>
        <w:jc w:val="both"/>
        <w:rPr>
          <w:sz w:val="26"/>
          <w:szCs w:val="26"/>
        </w:rPr>
      </w:pPr>
    </w:p>
    <w:p w14:paraId="4B64D2E8" w14:textId="2B4BAA37" w:rsidR="007860E9" w:rsidRPr="008450FC" w:rsidRDefault="007860E9" w:rsidP="00D478CB">
      <w:pPr>
        <w:pStyle w:val="af2"/>
        <w:spacing w:before="0" w:beforeAutospacing="0" w:after="0" w:afterAutospacing="0"/>
        <w:ind w:firstLine="709"/>
        <w:jc w:val="both"/>
        <w:rPr>
          <w:sz w:val="26"/>
          <w:szCs w:val="26"/>
        </w:rPr>
      </w:pPr>
    </w:p>
    <w:p w14:paraId="1D8D1CB4" w14:textId="77777777" w:rsidR="00997A77" w:rsidRPr="008450FC" w:rsidRDefault="00997A77" w:rsidP="00997A77">
      <w:pPr>
        <w:tabs>
          <w:tab w:val="right" w:pos="9498"/>
        </w:tabs>
        <w:jc w:val="both"/>
        <w:rPr>
          <w:sz w:val="26"/>
          <w:szCs w:val="26"/>
        </w:rPr>
      </w:pPr>
      <w:r w:rsidRPr="008450FC">
        <w:rPr>
          <w:sz w:val="26"/>
          <w:szCs w:val="26"/>
        </w:rPr>
        <w:t xml:space="preserve">Временно исполняющий </w:t>
      </w:r>
    </w:p>
    <w:p w14:paraId="4992EF6B" w14:textId="536C5BD6" w:rsidR="00997A77" w:rsidRPr="008450FC" w:rsidRDefault="00997A77" w:rsidP="00B2116D">
      <w:pPr>
        <w:tabs>
          <w:tab w:val="right" w:pos="9498"/>
        </w:tabs>
        <w:jc w:val="both"/>
        <w:rPr>
          <w:sz w:val="26"/>
          <w:szCs w:val="26"/>
        </w:rPr>
      </w:pPr>
      <w:r w:rsidRPr="008450FC">
        <w:rPr>
          <w:sz w:val="26"/>
          <w:szCs w:val="26"/>
        </w:rPr>
        <w:t>полномочия главы города</w:t>
      </w:r>
      <w:r w:rsidRPr="008450FC">
        <w:rPr>
          <w:sz w:val="26"/>
          <w:szCs w:val="26"/>
        </w:rPr>
        <w:tab/>
        <w:t xml:space="preserve">      </w:t>
      </w:r>
      <w:r w:rsidR="00A42E39">
        <w:rPr>
          <w:sz w:val="26"/>
          <w:szCs w:val="26"/>
        </w:rPr>
        <w:t>И.Ю.</w:t>
      </w:r>
      <w:r w:rsidR="00B2116D">
        <w:rPr>
          <w:sz w:val="26"/>
          <w:szCs w:val="26"/>
        </w:rPr>
        <w:t xml:space="preserve"> </w:t>
      </w:r>
      <w:r w:rsidR="00A42E39">
        <w:rPr>
          <w:sz w:val="26"/>
          <w:szCs w:val="26"/>
        </w:rPr>
        <w:t>Ивашов</w:t>
      </w:r>
    </w:p>
    <w:p w14:paraId="24F7C765" w14:textId="77777777" w:rsidR="00997A77" w:rsidRPr="0078640F" w:rsidRDefault="00997A77" w:rsidP="00997A77">
      <w:pPr>
        <w:pStyle w:val="af2"/>
        <w:spacing w:before="0" w:beforeAutospacing="0" w:after="0" w:afterAutospacing="0"/>
        <w:ind w:firstLine="709"/>
        <w:jc w:val="both"/>
        <w:rPr>
          <w:sz w:val="26"/>
          <w:szCs w:val="26"/>
        </w:rPr>
      </w:pPr>
    </w:p>
    <w:p w14:paraId="50A93A44" w14:textId="77777777" w:rsidR="00997A77" w:rsidRDefault="00997A77" w:rsidP="00997A77">
      <w:pPr>
        <w:jc w:val="both"/>
        <w:rPr>
          <w:sz w:val="26"/>
          <w:szCs w:val="26"/>
        </w:rPr>
      </w:pPr>
    </w:p>
    <w:p w14:paraId="4A0227B4" w14:textId="77777777" w:rsidR="00D478CB" w:rsidRPr="006C16A0" w:rsidRDefault="00D478CB" w:rsidP="00D478CB">
      <w:pPr>
        <w:rPr>
          <w:sz w:val="26"/>
          <w:szCs w:val="26"/>
        </w:rPr>
      </w:pPr>
    </w:p>
    <w:p w14:paraId="4FBA00DA" w14:textId="77777777" w:rsidR="005C6810" w:rsidRPr="00AB008D" w:rsidRDefault="005C6810" w:rsidP="00D478CB">
      <w:pPr>
        <w:jc w:val="both"/>
        <w:rPr>
          <w:sz w:val="26"/>
          <w:szCs w:val="26"/>
        </w:rPr>
      </w:pPr>
    </w:p>
    <w:p w14:paraId="2DBF8A95" w14:textId="77777777" w:rsidR="005C6810" w:rsidRPr="00AB008D" w:rsidRDefault="005C6810" w:rsidP="005C6810">
      <w:pPr>
        <w:pStyle w:val="af2"/>
        <w:spacing w:before="0" w:beforeAutospacing="0" w:after="0" w:afterAutospacing="0"/>
        <w:ind w:firstLine="709"/>
        <w:jc w:val="both"/>
        <w:rPr>
          <w:sz w:val="26"/>
          <w:szCs w:val="26"/>
        </w:rPr>
      </w:pPr>
    </w:p>
    <w:p w14:paraId="11C64C85" w14:textId="77777777" w:rsidR="00BD340A" w:rsidRDefault="00BD340A" w:rsidP="00EF5D8E">
      <w:pPr>
        <w:pStyle w:val="af2"/>
        <w:tabs>
          <w:tab w:val="right" w:pos="9639"/>
        </w:tabs>
        <w:spacing w:before="0" w:beforeAutospacing="0" w:after="0" w:afterAutospacing="0"/>
        <w:jc w:val="both"/>
        <w:rPr>
          <w:sz w:val="26"/>
          <w:szCs w:val="26"/>
        </w:rPr>
      </w:pPr>
    </w:p>
    <w:p w14:paraId="1E7A305A" w14:textId="77777777" w:rsidR="0099657D" w:rsidRDefault="0099657D" w:rsidP="00EF5D8E">
      <w:pPr>
        <w:pStyle w:val="af2"/>
        <w:tabs>
          <w:tab w:val="right" w:pos="9639"/>
        </w:tabs>
        <w:spacing w:before="0" w:beforeAutospacing="0" w:after="0" w:afterAutospacing="0"/>
        <w:jc w:val="both"/>
        <w:rPr>
          <w:sz w:val="26"/>
          <w:szCs w:val="26"/>
        </w:rPr>
      </w:pPr>
    </w:p>
    <w:p w14:paraId="727E2669" w14:textId="77777777" w:rsidR="0099657D" w:rsidRDefault="0099657D" w:rsidP="00EF5D8E">
      <w:pPr>
        <w:pStyle w:val="af2"/>
        <w:tabs>
          <w:tab w:val="right" w:pos="9639"/>
        </w:tabs>
        <w:spacing w:before="0" w:beforeAutospacing="0" w:after="0" w:afterAutospacing="0"/>
        <w:jc w:val="both"/>
        <w:rPr>
          <w:sz w:val="26"/>
          <w:szCs w:val="26"/>
        </w:rPr>
        <w:sectPr w:rsidR="0099657D" w:rsidSect="0025536D">
          <w:headerReference w:type="default" r:id="rId13"/>
          <w:pgSz w:w="11906" w:h="16838" w:code="9"/>
          <w:pgMar w:top="567" w:right="567" w:bottom="1134" w:left="1701" w:header="709" w:footer="709" w:gutter="0"/>
          <w:cols w:space="720"/>
          <w:titlePg/>
          <w:docGrid w:linePitch="272"/>
        </w:sectPr>
      </w:pPr>
    </w:p>
    <w:p w14:paraId="166D2E09" w14:textId="77777777" w:rsidR="0099657D" w:rsidRDefault="0099657D" w:rsidP="00EF5D8E">
      <w:pPr>
        <w:pStyle w:val="af2"/>
        <w:tabs>
          <w:tab w:val="right" w:pos="9639"/>
        </w:tabs>
        <w:spacing w:before="0" w:beforeAutospacing="0" w:after="0" w:afterAutospacing="0"/>
        <w:jc w:val="both"/>
        <w:rPr>
          <w:sz w:val="26"/>
          <w:szCs w:val="26"/>
        </w:rPr>
      </w:pPr>
    </w:p>
    <w:p w14:paraId="02BA912F" w14:textId="77777777" w:rsidR="0099657D" w:rsidRDefault="0099657D" w:rsidP="0099657D">
      <w:pPr>
        <w:tabs>
          <w:tab w:val="left" w:pos="3915"/>
        </w:tabs>
        <w:rPr>
          <w:lang w:eastAsia="en-US"/>
        </w:rPr>
      </w:pPr>
    </w:p>
    <w:p w14:paraId="4A60615C" w14:textId="77777777" w:rsidR="0099657D" w:rsidRDefault="0099657D" w:rsidP="0099657D">
      <w:pPr>
        <w:tabs>
          <w:tab w:val="left" w:pos="3915"/>
        </w:tabs>
        <w:rPr>
          <w:lang w:eastAsia="en-US"/>
        </w:rPr>
      </w:pPr>
      <w:bookmarkStart w:id="0" w:name="_GoBack"/>
    </w:p>
    <w:p w14:paraId="6E83E37C" w14:textId="23067E10" w:rsidR="0099657D" w:rsidRPr="008450FC" w:rsidRDefault="0099657D" w:rsidP="0099657D">
      <w:pPr>
        <w:pStyle w:val="af3"/>
        <w:ind w:firstLine="5812"/>
        <w:jc w:val="both"/>
        <w:rPr>
          <w:rFonts w:ascii="Times New Roman" w:hAnsi="Times New Roman" w:cs="Times New Roman"/>
          <w:sz w:val="26"/>
          <w:szCs w:val="26"/>
          <w:lang w:eastAsia="ru-RU"/>
        </w:rPr>
      </w:pPr>
      <w:r w:rsidRPr="008450FC">
        <w:rPr>
          <w:rFonts w:ascii="Times New Roman" w:hAnsi="Times New Roman" w:cs="Times New Roman"/>
          <w:sz w:val="26"/>
          <w:szCs w:val="26"/>
          <w:lang w:eastAsia="ru-RU"/>
        </w:rPr>
        <w:t>Приложение</w:t>
      </w:r>
    </w:p>
    <w:p w14:paraId="54BAED74" w14:textId="77777777" w:rsidR="0099657D" w:rsidRPr="008450FC" w:rsidRDefault="0099657D" w:rsidP="0099657D">
      <w:pPr>
        <w:pStyle w:val="af3"/>
        <w:ind w:firstLine="5812"/>
        <w:jc w:val="both"/>
        <w:rPr>
          <w:rFonts w:ascii="Times New Roman" w:hAnsi="Times New Roman" w:cs="Times New Roman"/>
          <w:sz w:val="26"/>
          <w:szCs w:val="26"/>
          <w:lang w:eastAsia="ru-RU"/>
        </w:rPr>
      </w:pPr>
      <w:r w:rsidRPr="008450FC">
        <w:rPr>
          <w:rFonts w:ascii="Times New Roman" w:hAnsi="Times New Roman" w:cs="Times New Roman"/>
          <w:sz w:val="26"/>
          <w:szCs w:val="26"/>
          <w:lang w:eastAsia="ru-RU"/>
        </w:rPr>
        <w:t>к постановлению главы города</w:t>
      </w:r>
    </w:p>
    <w:p w14:paraId="22345A14" w14:textId="70BB8402" w:rsidR="0099657D" w:rsidRPr="008450FC" w:rsidRDefault="0099657D" w:rsidP="0099657D">
      <w:pPr>
        <w:pStyle w:val="af3"/>
        <w:ind w:firstLine="5812"/>
        <w:jc w:val="both"/>
        <w:rPr>
          <w:rFonts w:ascii="Times New Roman" w:hAnsi="Times New Roman" w:cs="Times New Roman"/>
          <w:sz w:val="26"/>
          <w:szCs w:val="26"/>
          <w:lang w:eastAsia="ru-RU"/>
        </w:rPr>
      </w:pPr>
      <w:r w:rsidRPr="008450FC">
        <w:rPr>
          <w:rFonts w:ascii="Times New Roman" w:hAnsi="Times New Roman" w:cs="Times New Roman"/>
          <w:sz w:val="26"/>
          <w:szCs w:val="26"/>
          <w:lang w:eastAsia="ru-RU"/>
        </w:rPr>
        <w:t xml:space="preserve">от </w:t>
      </w:r>
      <w:r w:rsidR="00171F42">
        <w:rPr>
          <w:rFonts w:ascii="Times New Roman" w:hAnsi="Times New Roman" w:cs="Times New Roman"/>
          <w:sz w:val="26"/>
          <w:szCs w:val="26"/>
          <w:lang w:eastAsia="ru-RU"/>
        </w:rPr>
        <w:t>06.10.2025</w:t>
      </w:r>
      <w:r w:rsidRPr="008450FC">
        <w:rPr>
          <w:rFonts w:ascii="Times New Roman" w:hAnsi="Times New Roman" w:cs="Times New Roman"/>
          <w:sz w:val="26"/>
          <w:szCs w:val="26"/>
          <w:lang w:eastAsia="ru-RU"/>
        </w:rPr>
        <w:t xml:space="preserve"> № </w:t>
      </w:r>
      <w:r w:rsidR="00171F42">
        <w:rPr>
          <w:rFonts w:ascii="Times New Roman" w:hAnsi="Times New Roman" w:cs="Times New Roman"/>
          <w:sz w:val="26"/>
          <w:szCs w:val="26"/>
          <w:lang w:eastAsia="ru-RU"/>
        </w:rPr>
        <w:t>26</w:t>
      </w:r>
    </w:p>
    <w:p w14:paraId="4D706A10" w14:textId="77777777" w:rsidR="0099657D" w:rsidRPr="008450FC" w:rsidRDefault="0099657D" w:rsidP="0099657D">
      <w:pPr>
        <w:pStyle w:val="af3"/>
        <w:ind w:firstLine="709"/>
        <w:jc w:val="center"/>
        <w:rPr>
          <w:rFonts w:ascii="Times New Roman" w:hAnsi="Times New Roman" w:cs="Times New Roman"/>
          <w:sz w:val="26"/>
          <w:szCs w:val="26"/>
          <w:lang w:eastAsia="ru-RU"/>
        </w:rPr>
      </w:pPr>
    </w:p>
    <w:p w14:paraId="6CA1B583" w14:textId="77777777" w:rsidR="0099657D" w:rsidRPr="008450FC" w:rsidRDefault="0099657D" w:rsidP="0099657D">
      <w:pPr>
        <w:pStyle w:val="af3"/>
        <w:ind w:firstLine="709"/>
        <w:jc w:val="center"/>
        <w:rPr>
          <w:rFonts w:ascii="Times New Roman" w:hAnsi="Times New Roman" w:cs="Times New Roman"/>
          <w:sz w:val="26"/>
          <w:szCs w:val="26"/>
          <w:lang w:eastAsia="ru-RU"/>
        </w:rPr>
      </w:pPr>
    </w:p>
    <w:p w14:paraId="12BD4A4B" w14:textId="77777777" w:rsidR="0099657D" w:rsidRPr="008450FC" w:rsidRDefault="0099657D" w:rsidP="0099657D">
      <w:pPr>
        <w:pStyle w:val="af3"/>
        <w:ind w:firstLine="709"/>
        <w:jc w:val="center"/>
        <w:rPr>
          <w:rFonts w:ascii="Times New Roman" w:hAnsi="Times New Roman" w:cs="Times New Roman"/>
          <w:sz w:val="26"/>
          <w:szCs w:val="26"/>
          <w:lang w:eastAsia="ru-RU"/>
        </w:rPr>
      </w:pPr>
    </w:p>
    <w:p w14:paraId="06319D99" w14:textId="77777777" w:rsidR="00664BF9" w:rsidRPr="008450FC" w:rsidRDefault="00664BF9" w:rsidP="00664BF9">
      <w:pPr>
        <w:pStyle w:val="af3"/>
        <w:ind w:firstLine="709"/>
        <w:jc w:val="center"/>
        <w:rPr>
          <w:rFonts w:ascii="Times New Roman" w:hAnsi="Times New Roman" w:cs="Times New Roman"/>
          <w:sz w:val="26"/>
          <w:szCs w:val="26"/>
          <w:lang w:eastAsia="ru-RU"/>
        </w:rPr>
      </w:pPr>
      <w:r w:rsidRPr="008450FC">
        <w:rPr>
          <w:rFonts w:ascii="Times New Roman" w:hAnsi="Times New Roman" w:cs="Times New Roman"/>
          <w:sz w:val="26"/>
          <w:szCs w:val="26"/>
          <w:lang w:eastAsia="ru-RU"/>
        </w:rPr>
        <w:t xml:space="preserve">ПРОЕКТ ВНЕСЕНИЯ ИЗМЕНЕНИЙ </w:t>
      </w:r>
    </w:p>
    <w:p w14:paraId="3877BD2A" w14:textId="77777777" w:rsidR="00664BF9" w:rsidRPr="008450FC" w:rsidRDefault="00664BF9" w:rsidP="00664BF9">
      <w:pPr>
        <w:pStyle w:val="af3"/>
        <w:ind w:firstLine="709"/>
        <w:jc w:val="center"/>
        <w:rPr>
          <w:rFonts w:ascii="Times New Roman" w:hAnsi="Times New Roman" w:cs="Times New Roman"/>
          <w:sz w:val="26"/>
          <w:szCs w:val="26"/>
          <w:lang w:eastAsia="ru-RU"/>
        </w:rPr>
      </w:pPr>
      <w:r w:rsidRPr="008450FC">
        <w:rPr>
          <w:rFonts w:ascii="Times New Roman" w:hAnsi="Times New Roman" w:cs="Times New Roman"/>
          <w:sz w:val="26"/>
          <w:szCs w:val="26"/>
          <w:lang w:eastAsia="ru-RU"/>
        </w:rPr>
        <w:t xml:space="preserve">В ПРАВИЛА ЗЕМЛЕПОЛЬЗОВАНИЯ И ЗАСТРОЙКИ </w:t>
      </w:r>
    </w:p>
    <w:p w14:paraId="64A0D224" w14:textId="77777777" w:rsidR="00664BF9" w:rsidRPr="008450FC" w:rsidRDefault="00664BF9" w:rsidP="00664BF9">
      <w:pPr>
        <w:pStyle w:val="af3"/>
        <w:ind w:firstLine="709"/>
        <w:jc w:val="center"/>
        <w:rPr>
          <w:rFonts w:ascii="Times New Roman" w:hAnsi="Times New Roman" w:cs="Times New Roman"/>
          <w:sz w:val="26"/>
          <w:szCs w:val="26"/>
          <w:lang w:eastAsia="ru-RU"/>
        </w:rPr>
      </w:pPr>
      <w:r w:rsidRPr="008450FC">
        <w:rPr>
          <w:rFonts w:ascii="Times New Roman" w:hAnsi="Times New Roman" w:cs="Times New Roman"/>
          <w:sz w:val="26"/>
          <w:szCs w:val="26"/>
          <w:lang w:eastAsia="ru-RU"/>
        </w:rPr>
        <w:t>ГОРОДА ЧЕРЕПОВЦА</w:t>
      </w:r>
    </w:p>
    <w:p w14:paraId="3FA0A393" w14:textId="77777777" w:rsidR="00805771" w:rsidRPr="008450FC" w:rsidRDefault="00805771" w:rsidP="00111F46">
      <w:pPr>
        <w:pStyle w:val="s1"/>
        <w:shd w:val="clear" w:color="auto" w:fill="FFFFFF"/>
        <w:spacing w:before="0" w:beforeAutospacing="0" w:after="0" w:afterAutospacing="0"/>
        <w:ind w:firstLine="708"/>
        <w:jc w:val="both"/>
        <w:rPr>
          <w:sz w:val="26"/>
          <w:szCs w:val="26"/>
          <w:shd w:val="clear" w:color="auto" w:fill="FFFFFF"/>
        </w:rPr>
      </w:pPr>
    </w:p>
    <w:p w14:paraId="1DF44C6D" w14:textId="18E03B1F" w:rsidR="00805771" w:rsidRPr="00A42E39" w:rsidRDefault="009974C3" w:rsidP="00111F46">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 xml:space="preserve">1. </w:t>
      </w:r>
      <w:r w:rsidR="00805771" w:rsidRPr="00A42E39">
        <w:rPr>
          <w:sz w:val="26"/>
          <w:szCs w:val="26"/>
          <w:shd w:val="clear" w:color="auto" w:fill="FFFFFF"/>
        </w:rPr>
        <w:t>В пункте 7 статьи 18 слова «на приаэродромной территории» заменить словами «в границах зон с особыми усл</w:t>
      </w:r>
      <w:r w:rsidR="007D5B62">
        <w:rPr>
          <w:sz w:val="26"/>
          <w:szCs w:val="26"/>
          <w:shd w:val="clear" w:color="auto" w:fill="FFFFFF"/>
        </w:rPr>
        <w:t>овиями использования территорий</w:t>
      </w:r>
      <w:r w:rsidR="00805771" w:rsidRPr="00A42E39">
        <w:rPr>
          <w:sz w:val="26"/>
          <w:szCs w:val="26"/>
          <w:shd w:val="clear" w:color="auto" w:fill="FFFFFF"/>
        </w:rPr>
        <w:t>»</w:t>
      </w:r>
      <w:r w:rsidR="00460842">
        <w:rPr>
          <w:sz w:val="26"/>
          <w:szCs w:val="26"/>
          <w:shd w:val="clear" w:color="auto" w:fill="FFFFFF"/>
        </w:rPr>
        <w:t>.</w:t>
      </w:r>
    </w:p>
    <w:p w14:paraId="3BC92E8E" w14:textId="71AA01E4" w:rsidR="002E2656" w:rsidRPr="00A42E39" w:rsidRDefault="002E2656" w:rsidP="003C774B">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 xml:space="preserve">2. В </w:t>
      </w:r>
      <w:r w:rsidR="003C774B" w:rsidRPr="00A42E39">
        <w:rPr>
          <w:sz w:val="26"/>
          <w:szCs w:val="26"/>
          <w:shd w:val="clear" w:color="auto" w:fill="FFFFFF"/>
        </w:rPr>
        <w:t>пункт</w:t>
      </w:r>
      <w:r w:rsidRPr="00A42E39">
        <w:rPr>
          <w:sz w:val="26"/>
          <w:szCs w:val="26"/>
          <w:shd w:val="clear" w:color="auto" w:fill="FFFFFF"/>
        </w:rPr>
        <w:t xml:space="preserve"> 3 статьи 17 </w:t>
      </w:r>
      <w:r w:rsidR="003C774B" w:rsidRPr="00A42E39">
        <w:rPr>
          <w:sz w:val="26"/>
          <w:szCs w:val="26"/>
          <w:shd w:val="clear" w:color="auto" w:fill="FFFFFF"/>
        </w:rPr>
        <w:t>изложить в следующей редакции:</w:t>
      </w:r>
    </w:p>
    <w:p w14:paraId="6F3BF759" w14:textId="7E14EBF2" w:rsidR="003C774B" w:rsidRPr="00A42E39" w:rsidRDefault="007D5B62" w:rsidP="007D5B62">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w:t>
      </w:r>
      <w:r w:rsidR="003C774B" w:rsidRPr="00A42E39">
        <w:rPr>
          <w:sz w:val="26"/>
          <w:szCs w:val="26"/>
          <w:shd w:val="clear" w:color="auto" w:fill="FFFFFF"/>
        </w:rPr>
        <w:t>В заявлении указывается:</w:t>
      </w:r>
    </w:p>
    <w:p w14:paraId="6A8CFFD9" w14:textId="57B9D212"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1) сведения о заявителе;</w:t>
      </w:r>
    </w:p>
    <w:p w14:paraId="3E40250A" w14:textId="77777777"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2) адрес расположения </w:t>
      </w:r>
      <w:hyperlink r:id="rId14" w:anchor="/document/20363298/entry/1015" w:history="1">
        <w:r w:rsidRPr="00A42E39">
          <w:rPr>
            <w:sz w:val="26"/>
            <w:szCs w:val="26"/>
            <w:shd w:val="clear" w:color="auto" w:fill="FFFFFF"/>
          </w:rPr>
          <w:t>земельного участка</w:t>
        </w:r>
      </w:hyperlink>
      <w:r w:rsidRPr="00A42E39">
        <w:rPr>
          <w:sz w:val="26"/>
          <w:szCs w:val="26"/>
          <w:shd w:val="clear" w:color="auto" w:fill="FFFFFF"/>
        </w:rPr>
        <w:t>, объекта капитального строительства, кадастровый номер земельного участка, его площадь;</w:t>
      </w:r>
    </w:p>
    <w:p w14:paraId="3DD9B81D" w14:textId="77777777"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3) испрашиваемый условно разрешенный вид использования земельного участка или объекта капитального строительства;</w:t>
      </w:r>
    </w:p>
    <w:p w14:paraId="64791550" w14:textId="77777777"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4) согласие правообладателей земельного участка и (или) объекта капитального строительства, расположенного на этом земельном участке, на получение разрешения на условно разрешенный вид использования (в случае если земельный участок или объект капитального строительства находятся в муниципальной собственности либо государственная собственность на земельный участок не разграничена, согласие собственника земельного участка или объекта капитального строительства на получение разрешения на условно разрешенный вид использования запрашивается в комитете по управлению имуществом города Череповца);</w:t>
      </w:r>
    </w:p>
    <w:p w14:paraId="143383AB" w14:textId="77777777"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5) обязательство нести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w:t>
      </w:r>
    </w:p>
    <w:p w14:paraId="174EF64A" w14:textId="77777777"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К заявлению прилагаются:</w:t>
      </w:r>
    </w:p>
    <w:p w14:paraId="69C8A22B" w14:textId="69381A8A"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1) документ, подтверждающий полномочия представителя заявителя;</w:t>
      </w:r>
    </w:p>
    <w:p w14:paraId="51024621" w14:textId="49EFEE49"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2) правоустанавливающие документы на земельный участок и (или) объект капитального строительства, если сведения о них отсутствуют в Едином государственном реестре недвижимости.</w:t>
      </w:r>
    </w:p>
    <w:p w14:paraId="304BC5DF" w14:textId="7C667FB7" w:rsidR="003C774B" w:rsidRPr="00A42E39" w:rsidRDefault="003C774B" w:rsidP="003C774B">
      <w:pPr>
        <w:shd w:val="clear" w:color="auto" w:fill="FFFFFF"/>
        <w:jc w:val="both"/>
        <w:rPr>
          <w:sz w:val="26"/>
          <w:szCs w:val="26"/>
          <w:shd w:val="clear" w:color="auto" w:fill="FFFFFF"/>
        </w:rPr>
      </w:pPr>
      <w:r w:rsidRPr="00A42E39">
        <w:rPr>
          <w:sz w:val="26"/>
          <w:szCs w:val="26"/>
          <w:shd w:val="clear" w:color="auto" w:fill="FFFFFF"/>
        </w:rPr>
        <w:t xml:space="preserve"> </w:t>
      </w:r>
      <w:r w:rsidRPr="00A42E39">
        <w:rPr>
          <w:sz w:val="26"/>
          <w:szCs w:val="26"/>
          <w:shd w:val="clear" w:color="auto" w:fill="FFFFFF"/>
        </w:rPr>
        <w:tab/>
        <w:t>Заявитель вправе представить по собственной инициативе:</w:t>
      </w:r>
    </w:p>
    <w:p w14:paraId="221770BB" w14:textId="5EF65CA4"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1) правоустанавливающие документы на земельный участок и (или) объект капитального строительства, если в Едином государственном реестре недвижимости содержатся сведения о правоустанавливающих документах на земельный участок и (или) объект капитального строительства или выписку из Единого государственного реестра недвижимости</w:t>
      </w:r>
      <w:r w:rsidR="00460842">
        <w:rPr>
          <w:sz w:val="26"/>
          <w:szCs w:val="26"/>
          <w:shd w:val="clear" w:color="auto" w:fill="FFFFFF"/>
        </w:rPr>
        <w:t>;</w:t>
      </w:r>
    </w:p>
    <w:p w14:paraId="2F94EC40" w14:textId="6C1EF62D"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2)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w:t>
      </w:r>
      <w:hyperlink r:id="rId15" w:anchor="/document/20363298/entry/1016" w:history="1">
        <w:r w:rsidRPr="00A42E39">
          <w:rPr>
            <w:sz w:val="26"/>
            <w:szCs w:val="26"/>
            <w:shd w:val="clear" w:color="auto" w:fill="FFFFFF"/>
          </w:rPr>
          <w:t>количество этажей</w:t>
        </w:r>
      </w:hyperlink>
      <w:r w:rsidRPr="00A42E39">
        <w:rPr>
          <w:sz w:val="26"/>
          <w:szCs w:val="26"/>
          <w:shd w:val="clear" w:color="auto" w:fill="FFFFFF"/>
        </w:rPr>
        <w:t>, места парковки автомобилей и т.д.);</w:t>
      </w:r>
    </w:p>
    <w:p w14:paraId="7F382DE9" w14:textId="44C47F7F" w:rsidR="003C774B" w:rsidRPr="00A42E39" w:rsidRDefault="003C774B" w:rsidP="003C774B">
      <w:pPr>
        <w:shd w:val="clear" w:color="auto" w:fill="FFFFFF"/>
        <w:ind w:firstLine="708"/>
        <w:jc w:val="both"/>
        <w:rPr>
          <w:sz w:val="26"/>
          <w:szCs w:val="26"/>
          <w:shd w:val="clear" w:color="auto" w:fill="FFFFFF"/>
        </w:rPr>
      </w:pPr>
      <w:r w:rsidRPr="00A42E39">
        <w:rPr>
          <w:sz w:val="26"/>
          <w:szCs w:val="26"/>
          <w:shd w:val="clear" w:color="auto" w:fill="FFFFFF"/>
        </w:rPr>
        <w:t>3) эскизный проект строительства,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w:t>
      </w:r>
    </w:p>
    <w:bookmarkEnd w:id="0"/>
    <w:p w14:paraId="5AE3D5EC" w14:textId="7F0F6F4C" w:rsidR="00F401D0" w:rsidRPr="00A42E39" w:rsidRDefault="003C774B" w:rsidP="007D5B62">
      <w:pPr>
        <w:shd w:val="clear" w:color="auto" w:fill="FFFFFF"/>
        <w:ind w:firstLine="708"/>
        <w:jc w:val="both"/>
        <w:rPr>
          <w:sz w:val="26"/>
          <w:szCs w:val="26"/>
          <w:shd w:val="clear" w:color="auto" w:fill="FFFFFF"/>
        </w:rPr>
      </w:pPr>
      <w:r w:rsidRPr="00A42E39">
        <w:rPr>
          <w:sz w:val="26"/>
          <w:szCs w:val="26"/>
          <w:shd w:val="clear" w:color="auto" w:fill="FFFFFF"/>
        </w:rPr>
        <w:lastRenderedPageBreak/>
        <w:t>4) обосновывающие материалы - информация о планируемых объемах ресурсов, необходимых для функционирования объекта (численность работающих, грузооборот, потребность в подъездных железнодорожных путях, энергообеспечение, водоснабжение и т.д.; технические условия, предоставленные уполномоченными организациями, подтверждающие возможность получения инженерных ресурсов в полном объеме),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w:t>
      </w:r>
      <w:r w:rsidR="007D5B62">
        <w:rPr>
          <w:sz w:val="26"/>
          <w:szCs w:val="26"/>
          <w:shd w:val="clear" w:color="auto" w:fill="FFFFFF"/>
        </w:rPr>
        <w:t>и в местах парковки автомобилей</w:t>
      </w:r>
      <w:r w:rsidR="00F401D0" w:rsidRPr="00A42E39">
        <w:rPr>
          <w:sz w:val="26"/>
          <w:szCs w:val="26"/>
          <w:shd w:val="clear" w:color="auto" w:fill="FFFFFF"/>
        </w:rPr>
        <w:t>».</w:t>
      </w:r>
    </w:p>
    <w:p w14:paraId="3DEFF4F8" w14:textId="28929642" w:rsidR="00805771" w:rsidRPr="00A42E39" w:rsidRDefault="003C774B" w:rsidP="003C774B">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3</w:t>
      </w:r>
      <w:r w:rsidR="009974C3" w:rsidRPr="00A42E39">
        <w:rPr>
          <w:sz w:val="26"/>
          <w:szCs w:val="26"/>
          <w:shd w:val="clear" w:color="auto" w:fill="FFFFFF"/>
        </w:rPr>
        <w:t xml:space="preserve">. </w:t>
      </w:r>
      <w:r w:rsidR="00805771" w:rsidRPr="00A42E39">
        <w:rPr>
          <w:sz w:val="26"/>
          <w:szCs w:val="26"/>
          <w:shd w:val="clear" w:color="auto" w:fill="FFFFFF"/>
        </w:rPr>
        <w:t>Статью 29 дополнить пунктом 2.1 следующего содержания:</w:t>
      </w:r>
    </w:p>
    <w:p w14:paraId="21DEF7DB" w14:textId="535CFC69" w:rsidR="00805771" w:rsidRPr="00A42E39" w:rsidRDefault="00B65F07" w:rsidP="003C774B">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w:t>
      </w:r>
      <w:r w:rsidR="004037EC" w:rsidRPr="00A42E39">
        <w:rPr>
          <w:sz w:val="26"/>
          <w:szCs w:val="26"/>
          <w:shd w:val="clear" w:color="auto" w:fill="FFFFFF"/>
        </w:rPr>
        <w:t>Иные объекты</w:t>
      </w:r>
      <w:r w:rsidRPr="00A42E39">
        <w:rPr>
          <w:sz w:val="26"/>
          <w:szCs w:val="26"/>
          <w:shd w:val="clear" w:color="auto" w:fill="FFFFFF"/>
        </w:rPr>
        <w:t xml:space="preserve"> капитального строительства, в отношении которых согласование архитектурно-градостроительного облика объекта не требуется</w:t>
      </w:r>
      <w:r w:rsidR="004037EC" w:rsidRPr="00A42E39">
        <w:rPr>
          <w:sz w:val="26"/>
          <w:szCs w:val="26"/>
          <w:shd w:val="clear" w:color="auto" w:fill="FFFFFF"/>
        </w:rPr>
        <w:t>, определен</w:t>
      </w:r>
      <w:r w:rsidR="00480572" w:rsidRPr="00A42E39">
        <w:rPr>
          <w:sz w:val="26"/>
          <w:szCs w:val="26"/>
          <w:shd w:val="clear" w:color="auto" w:fill="FFFFFF"/>
        </w:rPr>
        <w:t>ы</w:t>
      </w:r>
      <w:r w:rsidR="004037EC" w:rsidRPr="00A42E39">
        <w:rPr>
          <w:sz w:val="26"/>
          <w:szCs w:val="26"/>
          <w:shd w:val="clear" w:color="auto" w:fill="FFFFFF"/>
        </w:rPr>
        <w:t xml:space="preserve"> в постановление правительства Вологодской области от 06.05.2025 № 683 «Об определении объектов капитального строительства, в отношении которых согласование архитектурно-градост</w:t>
      </w:r>
      <w:r w:rsidR="007D5B62">
        <w:rPr>
          <w:sz w:val="26"/>
          <w:szCs w:val="26"/>
          <w:shd w:val="clear" w:color="auto" w:fill="FFFFFF"/>
        </w:rPr>
        <w:t>роительного облика не требуется</w:t>
      </w:r>
      <w:r w:rsidR="004037EC" w:rsidRPr="00A42E39">
        <w:rPr>
          <w:sz w:val="26"/>
          <w:szCs w:val="26"/>
          <w:shd w:val="clear" w:color="auto" w:fill="FFFFFF"/>
        </w:rPr>
        <w:t>»</w:t>
      </w:r>
      <w:r w:rsidR="007D5B62">
        <w:rPr>
          <w:sz w:val="26"/>
          <w:szCs w:val="26"/>
          <w:shd w:val="clear" w:color="auto" w:fill="FFFFFF"/>
        </w:rPr>
        <w:t>.</w:t>
      </w:r>
    </w:p>
    <w:p w14:paraId="572C9F66" w14:textId="59499DEE" w:rsidR="009974C3" w:rsidRPr="00A42E39" w:rsidRDefault="003C774B" w:rsidP="003C774B">
      <w:pPr>
        <w:pStyle w:val="s1"/>
        <w:shd w:val="clear" w:color="auto" w:fill="FFFFFF"/>
        <w:spacing w:before="0" w:beforeAutospacing="0" w:after="0" w:afterAutospacing="0"/>
        <w:ind w:firstLine="708"/>
        <w:jc w:val="both"/>
        <w:rPr>
          <w:sz w:val="26"/>
          <w:szCs w:val="26"/>
        </w:rPr>
      </w:pPr>
      <w:r w:rsidRPr="00A42E39">
        <w:rPr>
          <w:sz w:val="26"/>
          <w:szCs w:val="26"/>
        </w:rPr>
        <w:t>4</w:t>
      </w:r>
      <w:r w:rsidR="00A82E4F" w:rsidRPr="00A42E39">
        <w:rPr>
          <w:sz w:val="26"/>
          <w:szCs w:val="26"/>
        </w:rPr>
        <w:t xml:space="preserve">. </w:t>
      </w:r>
      <w:r w:rsidR="002859EB" w:rsidRPr="00A42E39">
        <w:rPr>
          <w:sz w:val="26"/>
          <w:szCs w:val="26"/>
        </w:rPr>
        <w:t>В статье</w:t>
      </w:r>
      <w:r w:rsidR="0093781B" w:rsidRPr="00A42E39">
        <w:rPr>
          <w:sz w:val="26"/>
          <w:szCs w:val="26"/>
        </w:rPr>
        <w:t xml:space="preserve"> 35:</w:t>
      </w:r>
    </w:p>
    <w:p w14:paraId="7713A2AB" w14:textId="556883FD" w:rsidR="00557C82" w:rsidRPr="00A42E39" w:rsidRDefault="003C774B" w:rsidP="009974C3">
      <w:pPr>
        <w:pStyle w:val="s1"/>
        <w:shd w:val="clear" w:color="auto" w:fill="FFFFFF"/>
        <w:spacing w:before="0" w:beforeAutospacing="0" w:after="0" w:afterAutospacing="0"/>
        <w:ind w:firstLine="708"/>
        <w:jc w:val="both"/>
        <w:rPr>
          <w:sz w:val="26"/>
          <w:szCs w:val="26"/>
        </w:rPr>
      </w:pPr>
      <w:r w:rsidRPr="00A42E39">
        <w:rPr>
          <w:sz w:val="26"/>
          <w:szCs w:val="26"/>
        </w:rPr>
        <w:t>4</w:t>
      </w:r>
      <w:r w:rsidR="00557C82" w:rsidRPr="00A42E39">
        <w:rPr>
          <w:sz w:val="26"/>
          <w:szCs w:val="26"/>
        </w:rPr>
        <w:t>.1. Перечень территориальных зон изложить в следующей редакции:</w:t>
      </w:r>
    </w:p>
    <w:p w14:paraId="2671D5F7" w14:textId="4DA5D421" w:rsidR="004141A0" w:rsidRPr="00A42E39" w:rsidRDefault="004141A0" w:rsidP="009974C3">
      <w:pPr>
        <w:pStyle w:val="s1"/>
        <w:shd w:val="clear" w:color="auto" w:fill="FFFFFF"/>
        <w:spacing w:before="0" w:beforeAutospacing="0" w:after="0" w:afterAutospacing="0"/>
        <w:ind w:firstLine="708"/>
        <w:jc w:val="both"/>
        <w:rPr>
          <w:sz w:val="26"/>
          <w:szCs w:val="26"/>
        </w:rPr>
      </w:pPr>
    </w:p>
    <w:tbl>
      <w:tblPr>
        <w:tblW w:w="8789" w:type="dxa"/>
        <w:shd w:val="clear" w:color="auto" w:fill="FFFFFF"/>
        <w:tblCellMar>
          <w:top w:w="15" w:type="dxa"/>
          <w:left w:w="15" w:type="dxa"/>
          <w:bottom w:w="15" w:type="dxa"/>
          <w:right w:w="15" w:type="dxa"/>
        </w:tblCellMar>
        <w:tblLook w:val="04A0" w:firstRow="1" w:lastRow="0" w:firstColumn="1" w:lastColumn="0" w:noHBand="0" w:noVBand="1"/>
      </w:tblPr>
      <w:tblGrid>
        <w:gridCol w:w="709"/>
        <w:gridCol w:w="7655"/>
        <w:gridCol w:w="425"/>
      </w:tblGrid>
      <w:tr w:rsidR="00A42E39" w:rsidRPr="00A42E39" w14:paraId="6BB3F98F" w14:textId="77777777" w:rsidTr="004141A0">
        <w:trPr>
          <w:gridAfter w:val="1"/>
          <w:wAfter w:w="425" w:type="dxa"/>
        </w:trPr>
        <w:tc>
          <w:tcPr>
            <w:tcW w:w="8364" w:type="dxa"/>
            <w:gridSpan w:val="2"/>
            <w:shd w:val="clear" w:color="auto" w:fill="FFFFFF"/>
            <w:hideMark/>
          </w:tcPr>
          <w:p w14:paraId="7A4B2456" w14:textId="244C27A8" w:rsidR="00557C82" w:rsidRPr="00A42E39" w:rsidRDefault="006C3A44" w:rsidP="00557C82">
            <w:pPr>
              <w:jc w:val="center"/>
              <w:rPr>
                <w:sz w:val="26"/>
                <w:szCs w:val="26"/>
              </w:rPr>
            </w:pPr>
            <w:r>
              <w:rPr>
                <w:sz w:val="26"/>
                <w:szCs w:val="26"/>
              </w:rPr>
              <w:t>«</w:t>
            </w:r>
            <w:r w:rsidR="00557C82" w:rsidRPr="00A42E39">
              <w:rPr>
                <w:sz w:val="26"/>
                <w:szCs w:val="26"/>
              </w:rPr>
              <w:t>Жилые зоны</w:t>
            </w:r>
          </w:p>
          <w:p w14:paraId="234A127D" w14:textId="1049CD06" w:rsidR="004141A0" w:rsidRPr="00A42E39" w:rsidRDefault="004141A0" w:rsidP="00557C82">
            <w:pPr>
              <w:jc w:val="center"/>
              <w:rPr>
                <w:sz w:val="26"/>
                <w:szCs w:val="26"/>
              </w:rPr>
            </w:pPr>
          </w:p>
        </w:tc>
      </w:tr>
      <w:tr w:rsidR="00A42E39" w:rsidRPr="00A42E39" w14:paraId="6FED21CD" w14:textId="77777777" w:rsidTr="004141A0">
        <w:trPr>
          <w:gridAfter w:val="1"/>
          <w:wAfter w:w="425" w:type="dxa"/>
        </w:trPr>
        <w:tc>
          <w:tcPr>
            <w:tcW w:w="709" w:type="dxa"/>
            <w:shd w:val="clear" w:color="auto" w:fill="FFFFFF"/>
            <w:hideMark/>
          </w:tcPr>
          <w:p w14:paraId="7279CCF8" w14:textId="77777777" w:rsidR="00557C82" w:rsidRPr="00A42E39" w:rsidRDefault="00557C82" w:rsidP="00557C82">
            <w:pPr>
              <w:rPr>
                <w:sz w:val="26"/>
                <w:szCs w:val="26"/>
              </w:rPr>
            </w:pPr>
            <w:r w:rsidRPr="00A42E39">
              <w:rPr>
                <w:sz w:val="26"/>
                <w:szCs w:val="26"/>
              </w:rPr>
              <w:t>Ж-1</w:t>
            </w:r>
          </w:p>
        </w:tc>
        <w:tc>
          <w:tcPr>
            <w:tcW w:w="7655" w:type="dxa"/>
            <w:shd w:val="clear" w:color="auto" w:fill="FFFFFF"/>
            <w:hideMark/>
          </w:tcPr>
          <w:p w14:paraId="45B94732" w14:textId="77777777" w:rsidR="00557C82" w:rsidRPr="00A42E39" w:rsidRDefault="00557C82" w:rsidP="00557C82">
            <w:pPr>
              <w:rPr>
                <w:sz w:val="26"/>
                <w:szCs w:val="26"/>
              </w:rPr>
            </w:pPr>
            <w:r w:rsidRPr="00A42E39">
              <w:rPr>
                <w:sz w:val="26"/>
                <w:szCs w:val="26"/>
              </w:rPr>
              <w:t>Зона застройки индивидуальными жилыми домами</w:t>
            </w:r>
          </w:p>
        </w:tc>
      </w:tr>
      <w:tr w:rsidR="00A42E39" w:rsidRPr="00A42E39" w14:paraId="7A3B6F30" w14:textId="77777777" w:rsidTr="004141A0">
        <w:trPr>
          <w:gridAfter w:val="1"/>
          <w:wAfter w:w="425" w:type="dxa"/>
        </w:trPr>
        <w:tc>
          <w:tcPr>
            <w:tcW w:w="709" w:type="dxa"/>
            <w:shd w:val="clear" w:color="auto" w:fill="FFFFFF"/>
            <w:hideMark/>
          </w:tcPr>
          <w:p w14:paraId="7736B11A" w14:textId="77777777" w:rsidR="00557C82" w:rsidRPr="00A42E39" w:rsidRDefault="00557C82" w:rsidP="00557C82">
            <w:pPr>
              <w:rPr>
                <w:sz w:val="26"/>
                <w:szCs w:val="26"/>
              </w:rPr>
            </w:pPr>
            <w:r w:rsidRPr="00A42E39">
              <w:rPr>
                <w:sz w:val="26"/>
                <w:szCs w:val="26"/>
              </w:rPr>
              <w:t>Ж-2</w:t>
            </w:r>
          </w:p>
        </w:tc>
        <w:tc>
          <w:tcPr>
            <w:tcW w:w="7655" w:type="dxa"/>
            <w:shd w:val="clear" w:color="auto" w:fill="FFFFFF"/>
            <w:hideMark/>
          </w:tcPr>
          <w:p w14:paraId="08352790" w14:textId="77777777" w:rsidR="00557C82" w:rsidRPr="00A42E39" w:rsidRDefault="00557C82" w:rsidP="00557C82">
            <w:pPr>
              <w:rPr>
                <w:sz w:val="26"/>
                <w:szCs w:val="26"/>
              </w:rPr>
            </w:pPr>
            <w:r w:rsidRPr="00A42E39">
              <w:rPr>
                <w:sz w:val="26"/>
                <w:szCs w:val="26"/>
              </w:rPr>
              <w:t>Зона застройки малоэтажными жилыми домами</w:t>
            </w:r>
          </w:p>
        </w:tc>
      </w:tr>
      <w:tr w:rsidR="00A42E39" w:rsidRPr="00A42E39" w14:paraId="2138FF8E" w14:textId="77777777" w:rsidTr="004141A0">
        <w:trPr>
          <w:gridAfter w:val="1"/>
          <w:wAfter w:w="425" w:type="dxa"/>
        </w:trPr>
        <w:tc>
          <w:tcPr>
            <w:tcW w:w="709" w:type="dxa"/>
            <w:shd w:val="clear" w:color="auto" w:fill="FFFFFF"/>
            <w:hideMark/>
          </w:tcPr>
          <w:p w14:paraId="55258743" w14:textId="77777777" w:rsidR="00557C82" w:rsidRPr="00A42E39" w:rsidRDefault="00557C82" w:rsidP="00557C82">
            <w:pPr>
              <w:rPr>
                <w:sz w:val="26"/>
                <w:szCs w:val="26"/>
              </w:rPr>
            </w:pPr>
            <w:r w:rsidRPr="00A42E39">
              <w:rPr>
                <w:sz w:val="26"/>
                <w:szCs w:val="26"/>
              </w:rPr>
              <w:t>Ж-3</w:t>
            </w:r>
          </w:p>
        </w:tc>
        <w:tc>
          <w:tcPr>
            <w:tcW w:w="7655" w:type="dxa"/>
            <w:shd w:val="clear" w:color="auto" w:fill="FFFFFF"/>
            <w:hideMark/>
          </w:tcPr>
          <w:p w14:paraId="1BC2F4E0" w14:textId="77777777" w:rsidR="00557C82" w:rsidRPr="00A42E39" w:rsidRDefault="00557C82" w:rsidP="00557C82">
            <w:pPr>
              <w:rPr>
                <w:sz w:val="26"/>
                <w:szCs w:val="26"/>
              </w:rPr>
            </w:pPr>
            <w:r w:rsidRPr="00A42E39">
              <w:rPr>
                <w:sz w:val="26"/>
                <w:szCs w:val="26"/>
              </w:rPr>
              <w:t>Зона застройки среднеэтажными жилыми домами</w:t>
            </w:r>
          </w:p>
        </w:tc>
      </w:tr>
      <w:tr w:rsidR="00A42E39" w:rsidRPr="00A42E39" w14:paraId="7D35054B" w14:textId="77777777" w:rsidTr="004141A0">
        <w:trPr>
          <w:gridAfter w:val="1"/>
          <w:wAfter w:w="425" w:type="dxa"/>
        </w:trPr>
        <w:tc>
          <w:tcPr>
            <w:tcW w:w="709" w:type="dxa"/>
            <w:shd w:val="clear" w:color="auto" w:fill="FFFFFF"/>
            <w:hideMark/>
          </w:tcPr>
          <w:p w14:paraId="22B0BDAF" w14:textId="77777777" w:rsidR="00557C82" w:rsidRPr="00A42E39" w:rsidRDefault="00557C82" w:rsidP="00557C82">
            <w:pPr>
              <w:rPr>
                <w:sz w:val="26"/>
                <w:szCs w:val="26"/>
              </w:rPr>
            </w:pPr>
            <w:r w:rsidRPr="00A42E39">
              <w:rPr>
                <w:sz w:val="26"/>
                <w:szCs w:val="26"/>
              </w:rPr>
              <w:t>Ж-4</w:t>
            </w:r>
          </w:p>
        </w:tc>
        <w:tc>
          <w:tcPr>
            <w:tcW w:w="7655" w:type="dxa"/>
            <w:shd w:val="clear" w:color="auto" w:fill="FFFFFF"/>
            <w:hideMark/>
          </w:tcPr>
          <w:p w14:paraId="7169A6E8" w14:textId="77777777" w:rsidR="00557C82" w:rsidRPr="00A42E39" w:rsidRDefault="00557C82" w:rsidP="00557C82">
            <w:pPr>
              <w:rPr>
                <w:sz w:val="26"/>
                <w:szCs w:val="26"/>
              </w:rPr>
            </w:pPr>
            <w:r w:rsidRPr="00A42E39">
              <w:rPr>
                <w:sz w:val="26"/>
                <w:szCs w:val="26"/>
              </w:rPr>
              <w:t>Зона застройки многоэтажными жилыми домами</w:t>
            </w:r>
          </w:p>
        </w:tc>
      </w:tr>
      <w:tr w:rsidR="00A42E39" w:rsidRPr="00A42E39" w14:paraId="74AD9E2B" w14:textId="77777777" w:rsidTr="004141A0">
        <w:trPr>
          <w:gridAfter w:val="1"/>
          <w:wAfter w:w="425" w:type="dxa"/>
        </w:trPr>
        <w:tc>
          <w:tcPr>
            <w:tcW w:w="709" w:type="dxa"/>
            <w:shd w:val="clear" w:color="auto" w:fill="FFFFFF"/>
            <w:hideMark/>
          </w:tcPr>
          <w:p w14:paraId="7619078D" w14:textId="77777777" w:rsidR="00557C82" w:rsidRPr="00A42E39" w:rsidRDefault="00557C82" w:rsidP="00557C82">
            <w:pPr>
              <w:rPr>
                <w:sz w:val="26"/>
                <w:szCs w:val="26"/>
              </w:rPr>
            </w:pPr>
            <w:r w:rsidRPr="00A42E39">
              <w:rPr>
                <w:sz w:val="26"/>
                <w:szCs w:val="26"/>
              </w:rPr>
              <w:t>Ж-4.1</w:t>
            </w:r>
          </w:p>
        </w:tc>
        <w:tc>
          <w:tcPr>
            <w:tcW w:w="7655" w:type="dxa"/>
            <w:shd w:val="clear" w:color="auto" w:fill="FFFFFF"/>
            <w:hideMark/>
          </w:tcPr>
          <w:p w14:paraId="128696FC" w14:textId="77777777" w:rsidR="00557C82" w:rsidRPr="00A42E39" w:rsidRDefault="00557C82" w:rsidP="00557C82">
            <w:pPr>
              <w:rPr>
                <w:sz w:val="26"/>
                <w:szCs w:val="26"/>
              </w:rPr>
            </w:pPr>
            <w:r w:rsidRPr="00A42E39">
              <w:rPr>
                <w:sz w:val="26"/>
                <w:szCs w:val="26"/>
              </w:rPr>
              <w:t>Зона смешанной и общественно-деловой застройки</w:t>
            </w:r>
          </w:p>
          <w:p w14:paraId="3943AF6C" w14:textId="693E3510" w:rsidR="004141A0" w:rsidRPr="00A42E39" w:rsidRDefault="004141A0" w:rsidP="00557C82">
            <w:pPr>
              <w:rPr>
                <w:sz w:val="26"/>
                <w:szCs w:val="26"/>
              </w:rPr>
            </w:pPr>
          </w:p>
        </w:tc>
      </w:tr>
      <w:tr w:rsidR="00A42E39" w:rsidRPr="00A42E39" w14:paraId="7F3EB3E0" w14:textId="77777777" w:rsidTr="004141A0">
        <w:trPr>
          <w:gridAfter w:val="1"/>
          <w:wAfter w:w="425" w:type="dxa"/>
        </w:trPr>
        <w:tc>
          <w:tcPr>
            <w:tcW w:w="8364" w:type="dxa"/>
            <w:gridSpan w:val="2"/>
            <w:shd w:val="clear" w:color="auto" w:fill="FFFFFF"/>
            <w:hideMark/>
          </w:tcPr>
          <w:p w14:paraId="59D452D4" w14:textId="77777777" w:rsidR="00557C82" w:rsidRPr="00A42E39" w:rsidRDefault="00557C82" w:rsidP="00557C82">
            <w:pPr>
              <w:jc w:val="center"/>
              <w:rPr>
                <w:sz w:val="26"/>
                <w:szCs w:val="26"/>
              </w:rPr>
            </w:pPr>
            <w:r w:rsidRPr="00A42E39">
              <w:rPr>
                <w:sz w:val="26"/>
                <w:szCs w:val="26"/>
              </w:rPr>
              <w:t>Многофункциональная общественно-деловая зона</w:t>
            </w:r>
          </w:p>
          <w:p w14:paraId="4399D2F4" w14:textId="788322A0" w:rsidR="004141A0" w:rsidRPr="00A42E39" w:rsidRDefault="004141A0" w:rsidP="00557C82">
            <w:pPr>
              <w:jc w:val="center"/>
              <w:rPr>
                <w:sz w:val="26"/>
                <w:szCs w:val="26"/>
              </w:rPr>
            </w:pPr>
          </w:p>
        </w:tc>
      </w:tr>
      <w:tr w:rsidR="00A42E39" w:rsidRPr="00A42E39" w14:paraId="3A6B181F" w14:textId="77777777" w:rsidTr="004141A0">
        <w:trPr>
          <w:gridAfter w:val="1"/>
          <w:wAfter w:w="425" w:type="dxa"/>
        </w:trPr>
        <w:tc>
          <w:tcPr>
            <w:tcW w:w="709" w:type="dxa"/>
            <w:shd w:val="clear" w:color="auto" w:fill="FFFFFF"/>
            <w:hideMark/>
          </w:tcPr>
          <w:p w14:paraId="2387A564" w14:textId="77777777" w:rsidR="00557C82" w:rsidRPr="00A42E39" w:rsidRDefault="00557C82" w:rsidP="00557C82">
            <w:pPr>
              <w:rPr>
                <w:sz w:val="26"/>
                <w:szCs w:val="26"/>
              </w:rPr>
            </w:pPr>
            <w:r w:rsidRPr="00A42E39">
              <w:rPr>
                <w:sz w:val="26"/>
                <w:szCs w:val="26"/>
              </w:rPr>
              <w:t>О-1</w:t>
            </w:r>
          </w:p>
        </w:tc>
        <w:tc>
          <w:tcPr>
            <w:tcW w:w="7655" w:type="dxa"/>
            <w:shd w:val="clear" w:color="auto" w:fill="FFFFFF"/>
            <w:hideMark/>
          </w:tcPr>
          <w:p w14:paraId="25E0C179" w14:textId="77777777" w:rsidR="00557C82" w:rsidRPr="00A42E39" w:rsidRDefault="00557C82" w:rsidP="00557C82">
            <w:pPr>
              <w:rPr>
                <w:sz w:val="26"/>
                <w:szCs w:val="26"/>
              </w:rPr>
            </w:pPr>
            <w:r w:rsidRPr="00A42E39">
              <w:rPr>
                <w:sz w:val="26"/>
                <w:szCs w:val="26"/>
              </w:rPr>
              <w:t>Зона делового, общественного и коммерческого назначения</w:t>
            </w:r>
          </w:p>
        </w:tc>
      </w:tr>
      <w:tr w:rsidR="00A42E39" w:rsidRPr="00A42E39" w14:paraId="081945C3" w14:textId="77777777" w:rsidTr="004141A0">
        <w:trPr>
          <w:gridAfter w:val="1"/>
          <w:wAfter w:w="425" w:type="dxa"/>
        </w:trPr>
        <w:tc>
          <w:tcPr>
            <w:tcW w:w="709" w:type="dxa"/>
            <w:shd w:val="clear" w:color="auto" w:fill="FFFFFF"/>
            <w:hideMark/>
          </w:tcPr>
          <w:p w14:paraId="39893CF2" w14:textId="77777777" w:rsidR="00557C82" w:rsidRPr="00A42E39" w:rsidRDefault="00557C82" w:rsidP="00557C82">
            <w:pPr>
              <w:rPr>
                <w:sz w:val="26"/>
                <w:szCs w:val="26"/>
              </w:rPr>
            </w:pPr>
            <w:r w:rsidRPr="00A42E39">
              <w:rPr>
                <w:sz w:val="26"/>
                <w:szCs w:val="26"/>
              </w:rPr>
              <w:t>О-6</w:t>
            </w:r>
          </w:p>
        </w:tc>
        <w:tc>
          <w:tcPr>
            <w:tcW w:w="7655" w:type="dxa"/>
            <w:shd w:val="clear" w:color="auto" w:fill="FFFFFF"/>
            <w:hideMark/>
          </w:tcPr>
          <w:p w14:paraId="5310FFBD" w14:textId="77777777" w:rsidR="00557C82" w:rsidRPr="00A42E39" w:rsidRDefault="00557C82" w:rsidP="00557C82">
            <w:pPr>
              <w:rPr>
                <w:sz w:val="26"/>
                <w:szCs w:val="26"/>
              </w:rPr>
            </w:pPr>
            <w:r w:rsidRPr="00A42E39">
              <w:rPr>
                <w:sz w:val="26"/>
                <w:szCs w:val="26"/>
              </w:rPr>
              <w:t>Зона обслуживания объектов, необходимых для осуществления производственной и предпринимательской деятельности</w:t>
            </w:r>
          </w:p>
          <w:p w14:paraId="60F3E807" w14:textId="0ED9C2C0" w:rsidR="004141A0" w:rsidRPr="00A42E39" w:rsidRDefault="004141A0" w:rsidP="00557C82">
            <w:pPr>
              <w:rPr>
                <w:sz w:val="26"/>
                <w:szCs w:val="26"/>
              </w:rPr>
            </w:pPr>
          </w:p>
        </w:tc>
      </w:tr>
      <w:tr w:rsidR="00A42E39" w:rsidRPr="00A42E39" w14:paraId="33C75FB5" w14:textId="77777777" w:rsidTr="004141A0">
        <w:trPr>
          <w:gridAfter w:val="1"/>
          <w:wAfter w:w="425" w:type="dxa"/>
        </w:trPr>
        <w:tc>
          <w:tcPr>
            <w:tcW w:w="8364" w:type="dxa"/>
            <w:gridSpan w:val="2"/>
            <w:shd w:val="clear" w:color="auto" w:fill="FFFFFF"/>
            <w:hideMark/>
          </w:tcPr>
          <w:p w14:paraId="23F97ED8" w14:textId="77777777" w:rsidR="00557C82" w:rsidRPr="00A42E39" w:rsidRDefault="00557C82" w:rsidP="004141A0">
            <w:pPr>
              <w:jc w:val="center"/>
              <w:rPr>
                <w:sz w:val="26"/>
                <w:szCs w:val="26"/>
              </w:rPr>
            </w:pPr>
            <w:r w:rsidRPr="00A42E39">
              <w:rPr>
                <w:sz w:val="26"/>
                <w:szCs w:val="26"/>
              </w:rPr>
              <w:t>Зоны специализированной общественной застройки</w:t>
            </w:r>
          </w:p>
          <w:p w14:paraId="4C960EEC" w14:textId="69029ACC" w:rsidR="004141A0" w:rsidRPr="00A42E39" w:rsidRDefault="004141A0" w:rsidP="00557C82">
            <w:pPr>
              <w:jc w:val="center"/>
              <w:rPr>
                <w:sz w:val="26"/>
                <w:szCs w:val="26"/>
              </w:rPr>
            </w:pPr>
          </w:p>
        </w:tc>
      </w:tr>
      <w:tr w:rsidR="00A42E39" w:rsidRPr="00A42E39" w14:paraId="7FF9688A" w14:textId="77777777" w:rsidTr="004141A0">
        <w:trPr>
          <w:gridAfter w:val="1"/>
          <w:wAfter w:w="425" w:type="dxa"/>
        </w:trPr>
        <w:tc>
          <w:tcPr>
            <w:tcW w:w="709" w:type="dxa"/>
            <w:shd w:val="clear" w:color="auto" w:fill="FFFFFF"/>
            <w:hideMark/>
          </w:tcPr>
          <w:p w14:paraId="02AF72C8" w14:textId="77777777" w:rsidR="00557C82" w:rsidRPr="00A42E39" w:rsidRDefault="00557C82" w:rsidP="00557C82">
            <w:pPr>
              <w:rPr>
                <w:sz w:val="26"/>
                <w:szCs w:val="26"/>
              </w:rPr>
            </w:pPr>
            <w:r w:rsidRPr="00A42E39">
              <w:rPr>
                <w:sz w:val="26"/>
                <w:szCs w:val="26"/>
              </w:rPr>
              <w:t>О-2</w:t>
            </w:r>
          </w:p>
        </w:tc>
        <w:tc>
          <w:tcPr>
            <w:tcW w:w="7655" w:type="dxa"/>
            <w:shd w:val="clear" w:color="auto" w:fill="FFFFFF"/>
            <w:hideMark/>
          </w:tcPr>
          <w:p w14:paraId="1FD315D6" w14:textId="77777777" w:rsidR="00557C82" w:rsidRPr="00A42E39" w:rsidRDefault="00557C82" w:rsidP="00557C82">
            <w:pPr>
              <w:rPr>
                <w:sz w:val="26"/>
                <w:szCs w:val="26"/>
              </w:rPr>
            </w:pPr>
            <w:r w:rsidRPr="00A42E39">
              <w:rPr>
                <w:sz w:val="26"/>
                <w:szCs w:val="26"/>
              </w:rPr>
              <w:t>Зона объектов здравоохранения</w:t>
            </w:r>
          </w:p>
        </w:tc>
      </w:tr>
      <w:tr w:rsidR="00A42E39" w:rsidRPr="00A42E39" w14:paraId="32BEAD6A" w14:textId="77777777" w:rsidTr="004141A0">
        <w:trPr>
          <w:gridAfter w:val="1"/>
          <w:wAfter w:w="425" w:type="dxa"/>
        </w:trPr>
        <w:tc>
          <w:tcPr>
            <w:tcW w:w="709" w:type="dxa"/>
            <w:shd w:val="clear" w:color="auto" w:fill="FFFFFF"/>
            <w:hideMark/>
          </w:tcPr>
          <w:p w14:paraId="51FF572A" w14:textId="77777777" w:rsidR="00557C82" w:rsidRPr="00A42E39" w:rsidRDefault="00557C82" w:rsidP="00557C82">
            <w:pPr>
              <w:rPr>
                <w:sz w:val="26"/>
                <w:szCs w:val="26"/>
              </w:rPr>
            </w:pPr>
            <w:r w:rsidRPr="00A42E39">
              <w:rPr>
                <w:sz w:val="26"/>
                <w:szCs w:val="26"/>
              </w:rPr>
              <w:t>О-3</w:t>
            </w:r>
          </w:p>
          <w:p w14:paraId="32400DD4" w14:textId="77777777" w:rsidR="00277267" w:rsidRPr="00A42E39" w:rsidRDefault="00277267" w:rsidP="00557C82">
            <w:pPr>
              <w:rPr>
                <w:sz w:val="26"/>
                <w:szCs w:val="26"/>
              </w:rPr>
            </w:pPr>
          </w:p>
          <w:p w14:paraId="4429BFAE" w14:textId="77777777" w:rsidR="004141A0" w:rsidRPr="00A42E39" w:rsidRDefault="004141A0" w:rsidP="00557C82">
            <w:pPr>
              <w:rPr>
                <w:sz w:val="26"/>
                <w:szCs w:val="26"/>
              </w:rPr>
            </w:pPr>
          </w:p>
          <w:p w14:paraId="1E2C7703" w14:textId="18A31A04" w:rsidR="00277267" w:rsidRPr="00A42E39" w:rsidRDefault="00277267" w:rsidP="00557C82">
            <w:pPr>
              <w:rPr>
                <w:sz w:val="26"/>
                <w:szCs w:val="26"/>
              </w:rPr>
            </w:pPr>
            <w:r w:rsidRPr="00A42E39">
              <w:rPr>
                <w:sz w:val="26"/>
                <w:szCs w:val="26"/>
              </w:rPr>
              <w:t>О-3.1</w:t>
            </w:r>
          </w:p>
        </w:tc>
        <w:tc>
          <w:tcPr>
            <w:tcW w:w="7655" w:type="dxa"/>
            <w:shd w:val="clear" w:color="auto" w:fill="FFFFFF"/>
            <w:hideMark/>
          </w:tcPr>
          <w:p w14:paraId="66FF3C2C" w14:textId="77777777" w:rsidR="00557C82" w:rsidRPr="00A42E39" w:rsidRDefault="00557C82" w:rsidP="004141A0">
            <w:pPr>
              <w:jc w:val="both"/>
              <w:rPr>
                <w:sz w:val="26"/>
                <w:szCs w:val="26"/>
              </w:rPr>
            </w:pPr>
            <w:r w:rsidRPr="00A42E39">
              <w:rPr>
                <w:sz w:val="26"/>
                <w:szCs w:val="26"/>
              </w:rPr>
              <w:t>Зона дошкольных образовательных, общеобразовательных организаций, объектов, реализующих программы профессионального и высшего образования</w:t>
            </w:r>
          </w:p>
          <w:p w14:paraId="2ADE71C0" w14:textId="47353EE4" w:rsidR="00277267" w:rsidRPr="00A42E39" w:rsidRDefault="00277267" w:rsidP="005D58EE">
            <w:pPr>
              <w:rPr>
                <w:sz w:val="26"/>
                <w:szCs w:val="26"/>
              </w:rPr>
            </w:pPr>
            <w:r w:rsidRPr="00A42E39">
              <w:rPr>
                <w:sz w:val="26"/>
                <w:szCs w:val="26"/>
              </w:rPr>
              <w:t xml:space="preserve">Зона </w:t>
            </w:r>
            <w:r w:rsidRPr="00A42E39">
              <w:rPr>
                <w:spacing w:val="-4"/>
                <w:sz w:val="26"/>
                <w:szCs w:val="26"/>
              </w:rPr>
              <w:t xml:space="preserve">университетского </w:t>
            </w:r>
            <w:r w:rsidR="005D58EE" w:rsidRPr="00A42E39">
              <w:rPr>
                <w:spacing w:val="-4"/>
                <w:sz w:val="26"/>
                <w:szCs w:val="26"/>
              </w:rPr>
              <w:t>кампуса</w:t>
            </w:r>
          </w:p>
        </w:tc>
      </w:tr>
      <w:tr w:rsidR="00A42E39" w:rsidRPr="00A42E39" w14:paraId="437904C8" w14:textId="77777777" w:rsidTr="004141A0">
        <w:trPr>
          <w:gridAfter w:val="1"/>
          <w:wAfter w:w="425" w:type="dxa"/>
        </w:trPr>
        <w:tc>
          <w:tcPr>
            <w:tcW w:w="709" w:type="dxa"/>
            <w:shd w:val="clear" w:color="auto" w:fill="FFFFFF"/>
            <w:hideMark/>
          </w:tcPr>
          <w:p w14:paraId="580F8D1B" w14:textId="77777777" w:rsidR="00557C82" w:rsidRPr="00A42E39" w:rsidRDefault="00557C82" w:rsidP="00557C82">
            <w:pPr>
              <w:rPr>
                <w:sz w:val="26"/>
                <w:szCs w:val="26"/>
              </w:rPr>
            </w:pPr>
            <w:r w:rsidRPr="00A42E39">
              <w:rPr>
                <w:sz w:val="26"/>
                <w:szCs w:val="26"/>
              </w:rPr>
              <w:t>О-4</w:t>
            </w:r>
          </w:p>
        </w:tc>
        <w:tc>
          <w:tcPr>
            <w:tcW w:w="7655" w:type="dxa"/>
            <w:shd w:val="clear" w:color="auto" w:fill="FFFFFF"/>
            <w:hideMark/>
          </w:tcPr>
          <w:p w14:paraId="67A5173A" w14:textId="77777777" w:rsidR="00557C82" w:rsidRPr="00A42E39" w:rsidRDefault="00557C82" w:rsidP="00557C82">
            <w:pPr>
              <w:rPr>
                <w:sz w:val="26"/>
                <w:szCs w:val="26"/>
              </w:rPr>
            </w:pPr>
            <w:r w:rsidRPr="00A42E39">
              <w:rPr>
                <w:sz w:val="26"/>
                <w:szCs w:val="26"/>
              </w:rPr>
              <w:t>Зона культовых зданий и сооружений</w:t>
            </w:r>
          </w:p>
        </w:tc>
      </w:tr>
      <w:tr w:rsidR="00A42E39" w:rsidRPr="00A42E39" w14:paraId="5503D4B1" w14:textId="77777777" w:rsidTr="004141A0">
        <w:trPr>
          <w:gridAfter w:val="1"/>
          <w:wAfter w:w="425" w:type="dxa"/>
        </w:trPr>
        <w:tc>
          <w:tcPr>
            <w:tcW w:w="709" w:type="dxa"/>
            <w:shd w:val="clear" w:color="auto" w:fill="FFFFFF"/>
            <w:hideMark/>
          </w:tcPr>
          <w:p w14:paraId="14B93809" w14:textId="77777777" w:rsidR="00557C82" w:rsidRPr="00A42E39" w:rsidRDefault="00557C82" w:rsidP="00557C82">
            <w:pPr>
              <w:rPr>
                <w:sz w:val="26"/>
                <w:szCs w:val="26"/>
              </w:rPr>
            </w:pPr>
            <w:r w:rsidRPr="00A42E39">
              <w:rPr>
                <w:sz w:val="26"/>
                <w:szCs w:val="26"/>
              </w:rPr>
              <w:t>О-5</w:t>
            </w:r>
          </w:p>
        </w:tc>
        <w:tc>
          <w:tcPr>
            <w:tcW w:w="7655" w:type="dxa"/>
            <w:shd w:val="clear" w:color="auto" w:fill="FFFFFF"/>
            <w:hideMark/>
          </w:tcPr>
          <w:p w14:paraId="5696B5A2" w14:textId="77777777" w:rsidR="00557C82" w:rsidRPr="00A42E39" w:rsidRDefault="00557C82" w:rsidP="00557C82">
            <w:pPr>
              <w:rPr>
                <w:sz w:val="26"/>
                <w:szCs w:val="26"/>
              </w:rPr>
            </w:pPr>
            <w:r w:rsidRPr="00A42E39">
              <w:rPr>
                <w:sz w:val="26"/>
                <w:szCs w:val="26"/>
              </w:rPr>
              <w:t>Зона объектов физической культуры и массового спорта</w:t>
            </w:r>
          </w:p>
          <w:p w14:paraId="20A780C5" w14:textId="38111288" w:rsidR="008450FC" w:rsidRPr="00A42E39" w:rsidRDefault="008450FC" w:rsidP="00557C82">
            <w:pPr>
              <w:rPr>
                <w:sz w:val="26"/>
                <w:szCs w:val="26"/>
              </w:rPr>
            </w:pPr>
          </w:p>
        </w:tc>
      </w:tr>
      <w:tr w:rsidR="00A42E39" w:rsidRPr="00A42E39" w14:paraId="0F11972B" w14:textId="77777777" w:rsidTr="004141A0">
        <w:tc>
          <w:tcPr>
            <w:tcW w:w="8789" w:type="dxa"/>
            <w:gridSpan w:val="3"/>
            <w:shd w:val="clear" w:color="auto" w:fill="FFFFFF"/>
            <w:hideMark/>
          </w:tcPr>
          <w:p w14:paraId="0F035CF3" w14:textId="77777777" w:rsidR="00557C82" w:rsidRPr="00A42E39" w:rsidRDefault="00557C82" w:rsidP="00557C82">
            <w:pPr>
              <w:jc w:val="center"/>
              <w:rPr>
                <w:sz w:val="26"/>
                <w:szCs w:val="26"/>
              </w:rPr>
            </w:pPr>
            <w:r w:rsidRPr="00A42E39">
              <w:rPr>
                <w:sz w:val="26"/>
                <w:szCs w:val="26"/>
              </w:rPr>
              <w:t>Производственные зоны, зоны инженерной и транспортной инфраструктур</w:t>
            </w:r>
          </w:p>
        </w:tc>
      </w:tr>
      <w:tr w:rsidR="00A42E39" w:rsidRPr="00A42E39" w14:paraId="656C8921" w14:textId="77777777" w:rsidTr="004141A0">
        <w:trPr>
          <w:gridAfter w:val="1"/>
          <w:wAfter w:w="425" w:type="dxa"/>
        </w:trPr>
        <w:tc>
          <w:tcPr>
            <w:tcW w:w="8364" w:type="dxa"/>
            <w:gridSpan w:val="2"/>
            <w:shd w:val="clear" w:color="auto" w:fill="FFFFFF"/>
          </w:tcPr>
          <w:p w14:paraId="4099C021" w14:textId="77777777" w:rsidR="004141A0" w:rsidRPr="00A42E39" w:rsidRDefault="004141A0" w:rsidP="00557C82">
            <w:pPr>
              <w:jc w:val="center"/>
              <w:rPr>
                <w:sz w:val="26"/>
                <w:szCs w:val="26"/>
              </w:rPr>
            </w:pPr>
          </w:p>
        </w:tc>
      </w:tr>
      <w:tr w:rsidR="00A42E39" w:rsidRPr="00A42E39" w14:paraId="2B7FDD0A" w14:textId="77777777" w:rsidTr="004141A0">
        <w:trPr>
          <w:gridAfter w:val="1"/>
          <w:wAfter w:w="425" w:type="dxa"/>
        </w:trPr>
        <w:tc>
          <w:tcPr>
            <w:tcW w:w="8364" w:type="dxa"/>
            <w:gridSpan w:val="2"/>
            <w:shd w:val="clear" w:color="auto" w:fill="FFFFFF"/>
          </w:tcPr>
          <w:p w14:paraId="289D0970" w14:textId="77777777" w:rsidR="004141A0" w:rsidRPr="00A42E39" w:rsidRDefault="004141A0" w:rsidP="00557C82">
            <w:pPr>
              <w:jc w:val="center"/>
              <w:rPr>
                <w:sz w:val="26"/>
                <w:szCs w:val="26"/>
              </w:rPr>
            </w:pPr>
          </w:p>
        </w:tc>
      </w:tr>
      <w:tr w:rsidR="00A42E39" w:rsidRPr="00A42E39" w14:paraId="3992C8AA" w14:textId="77777777" w:rsidTr="004141A0">
        <w:trPr>
          <w:gridAfter w:val="1"/>
          <w:wAfter w:w="425" w:type="dxa"/>
        </w:trPr>
        <w:tc>
          <w:tcPr>
            <w:tcW w:w="709" w:type="dxa"/>
            <w:shd w:val="clear" w:color="auto" w:fill="FFFFFF"/>
            <w:hideMark/>
          </w:tcPr>
          <w:p w14:paraId="30E10BA3" w14:textId="77777777" w:rsidR="00557C82" w:rsidRPr="00A42E39" w:rsidRDefault="00557C82" w:rsidP="00557C82">
            <w:pPr>
              <w:rPr>
                <w:sz w:val="26"/>
                <w:szCs w:val="26"/>
              </w:rPr>
            </w:pPr>
            <w:r w:rsidRPr="00A42E39">
              <w:rPr>
                <w:sz w:val="26"/>
                <w:szCs w:val="26"/>
              </w:rPr>
              <w:t>П-1</w:t>
            </w:r>
          </w:p>
        </w:tc>
        <w:tc>
          <w:tcPr>
            <w:tcW w:w="7655" w:type="dxa"/>
            <w:shd w:val="clear" w:color="auto" w:fill="FFFFFF"/>
            <w:hideMark/>
          </w:tcPr>
          <w:p w14:paraId="44883CD6" w14:textId="77777777" w:rsidR="00557C82" w:rsidRPr="00A42E39" w:rsidRDefault="00557C82" w:rsidP="00557C82">
            <w:pPr>
              <w:rPr>
                <w:sz w:val="26"/>
                <w:szCs w:val="26"/>
              </w:rPr>
            </w:pPr>
            <w:r w:rsidRPr="00A42E39">
              <w:rPr>
                <w:sz w:val="26"/>
                <w:szCs w:val="26"/>
              </w:rPr>
              <w:t>Производственная зона</w:t>
            </w:r>
          </w:p>
        </w:tc>
      </w:tr>
      <w:tr w:rsidR="00A42E39" w:rsidRPr="00A42E39" w14:paraId="513DA7BE" w14:textId="77777777" w:rsidTr="004141A0">
        <w:trPr>
          <w:gridAfter w:val="1"/>
          <w:wAfter w:w="425" w:type="dxa"/>
        </w:trPr>
        <w:tc>
          <w:tcPr>
            <w:tcW w:w="709" w:type="dxa"/>
            <w:shd w:val="clear" w:color="auto" w:fill="FFFFFF"/>
            <w:hideMark/>
          </w:tcPr>
          <w:p w14:paraId="4F290350" w14:textId="77777777" w:rsidR="00557C82" w:rsidRPr="00A42E39" w:rsidRDefault="00557C82" w:rsidP="00557C82">
            <w:pPr>
              <w:rPr>
                <w:sz w:val="26"/>
                <w:szCs w:val="26"/>
              </w:rPr>
            </w:pPr>
            <w:r w:rsidRPr="00A42E39">
              <w:rPr>
                <w:sz w:val="26"/>
                <w:szCs w:val="26"/>
              </w:rPr>
              <w:t>П-2</w:t>
            </w:r>
          </w:p>
        </w:tc>
        <w:tc>
          <w:tcPr>
            <w:tcW w:w="7655" w:type="dxa"/>
            <w:shd w:val="clear" w:color="auto" w:fill="FFFFFF"/>
            <w:hideMark/>
          </w:tcPr>
          <w:p w14:paraId="737100EE" w14:textId="77777777" w:rsidR="00557C82" w:rsidRPr="00A42E39" w:rsidRDefault="00557C82" w:rsidP="00557C82">
            <w:pPr>
              <w:rPr>
                <w:sz w:val="26"/>
                <w:szCs w:val="26"/>
              </w:rPr>
            </w:pPr>
            <w:r w:rsidRPr="00A42E39">
              <w:rPr>
                <w:sz w:val="26"/>
                <w:szCs w:val="26"/>
              </w:rPr>
              <w:t>Коммунально-складская зона</w:t>
            </w:r>
          </w:p>
        </w:tc>
      </w:tr>
      <w:tr w:rsidR="00A42E39" w:rsidRPr="00A42E39" w14:paraId="3B342903" w14:textId="77777777" w:rsidTr="004141A0">
        <w:trPr>
          <w:gridAfter w:val="1"/>
          <w:wAfter w:w="425" w:type="dxa"/>
        </w:trPr>
        <w:tc>
          <w:tcPr>
            <w:tcW w:w="709" w:type="dxa"/>
            <w:shd w:val="clear" w:color="auto" w:fill="FFFFFF"/>
            <w:hideMark/>
          </w:tcPr>
          <w:p w14:paraId="4558F279" w14:textId="77777777" w:rsidR="00557C82" w:rsidRPr="00A42E39" w:rsidRDefault="00557C82" w:rsidP="00557C82">
            <w:pPr>
              <w:rPr>
                <w:sz w:val="26"/>
                <w:szCs w:val="26"/>
              </w:rPr>
            </w:pPr>
            <w:r w:rsidRPr="00A42E39">
              <w:rPr>
                <w:sz w:val="26"/>
                <w:szCs w:val="26"/>
              </w:rPr>
              <w:lastRenderedPageBreak/>
              <w:t>И-1</w:t>
            </w:r>
          </w:p>
        </w:tc>
        <w:tc>
          <w:tcPr>
            <w:tcW w:w="7655" w:type="dxa"/>
            <w:shd w:val="clear" w:color="auto" w:fill="FFFFFF"/>
            <w:hideMark/>
          </w:tcPr>
          <w:p w14:paraId="005AEC9E" w14:textId="77777777" w:rsidR="00557C82" w:rsidRPr="00A42E39" w:rsidRDefault="00557C82" w:rsidP="00557C82">
            <w:pPr>
              <w:rPr>
                <w:sz w:val="26"/>
                <w:szCs w:val="26"/>
              </w:rPr>
            </w:pPr>
            <w:r w:rsidRPr="00A42E39">
              <w:rPr>
                <w:sz w:val="26"/>
                <w:szCs w:val="26"/>
              </w:rPr>
              <w:t>Зона инженерной инфраструктуры</w:t>
            </w:r>
          </w:p>
        </w:tc>
      </w:tr>
      <w:tr w:rsidR="00A42E39" w:rsidRPr="00A42E39" w14:paraId="19D373FF" w14:textId="77777777" w:rsidTr="004141A0">
        <w:trPr>
          <w:gridAfter w:val="1"/>
          <w:wAfter w:w="425" w:type="dxa"/>
        </w:trPr>
        <w:tc>
          <w:tcPr>
            <w:tcW w:w="709" w:type="dxa"/>
            <w:shd w:val="clear" w:color="auto" w:fill="FFFFFF"/>
            <w:hideMark/>
          </w:tcPr>
          <w:p w14:paraId="5B163A19" w14:textId="77777777" w:rsidR="00557C82" w:rsidRPr="00A42E39" w:rsidRDefault="00557C82" w:rsidP="00557C82">
            <w:pPr>
              <w:rPr>
                <w:sz w:val="26"/>
                <w:szCs w:val="26"/>
              </w:rPr>
            </w:pPr>
            <w:r w:rsidRPr="00A42E39">
              <w:rPr>
                <w:sz w:val="26"/>
                <w:szCs w:val="26"/>
              </w:rPr>
              <w:t>Т-1</w:t>
            </w:r>
          </w:p>
        </w:tc>
        <w:tc>
          <w:tcPr>
            <w:tcW w:w="7655" w:type="dxa"/>
            <w:shd w:val="clear" w:color="auto" w:fill="FFFFFF"/>
            <w:hideMark/>
          </w:tcPr>
          <w:p w14:paraId="7EBFA96B" w14:textId="77777777" w:rsidR="00557C82" w:rsidRPr="00A42E39" w:rsidRDefault="00557C82" w:rsidP="00557C82">
            <w:pPr>
              <w:rPr>
                <w:sz w:val="26"/>
                <w:szCs w:val="26"/>
              </w:rPr>
            </w:pPr>
            <w:r w:rsidRPr="00A42E39">
              <w:rPr>
                <w:sz w:val="26"/>
                <w:szCs w:val="26"/>
              </w:rPr>
              <w:t>Зона объектов железнодорожного транспорта</w:t>
            </w:r>
          </w:p>
        </w:tc>
      </w:tr>
      <w:tr w:rsidR="00A42E39" w:rsidRPr="00A42E39" w14:paraId="040FCDC6" w14:textId="77777777" w:rsidTr="004141A0">
        <w:trPr>
          <w:gridAfter w:val="1"/>
          <w:wAfter w:w="425" w:type="dxa"/>
        </w:trPr>
        <w:tc>
          <w:tcPr>
            <w:tcW w:w="709" w:type="dxa"/>
            <w:shd w:val="clear" w:color="auto" w:fill="FFFFFF"/>
            <w:hideMark/>
          </w:tcPr>
          <w:p w14:paraId="6015B681" w14:textId="77777777" w:rsidR="00557C82" w:rsidRPr="00A42E39" w:rsidRDefault="00557C82" w:rsidP="00557C82">
            <w:pPr>
              <w:rPr>
                <w:sz w:val="26"/>
                <w:szCs w:val="26"/>
              </w:rPr>
            </w:pPr>
            <w:r w:rsidRPr="00A42E39">
              <w:rPr>
                <w:sz w:val="26"/>
                <w:szCs w:val="26"/>
              </w:rPr>
              <w:t>Т-2</w:t>
            </w:r>
          </w:p>
        </w:tc>
        <w:tc>
          <w:tcPr>
            <w:tcW w:w="7655" w:type="dxa"/>
            <w:shd w:val="clear" w:color="auto" w:fill="FFFFFF"/>
            <w:hideMark/>
          </w:tcPr>
          <w:p w14:paraId="3C076DE5" w14:textId="77777777" w:rsidR="00557C82" w:rsidRPr="00A42E39" w:rsidRDefault="00557C82" w:rsidP="00557C82">
            <w:pPr>
              <w:rPr>
                <w:sz w:val="26"/>
                <w:szCs w:val="26"/>
              </w:rPr>
            </w:pPr>
            <w:r w:rsidRPr="00A42E39">
              <w:rPr>
                <w:sz w:val="26"/>
                <w:szCs w:val="26"/>
              </w:rPr>
              <w:t>Зона объектов автомобильного транспорта</w:t>
            </w:r>
          </w:p>
        </w:tc>
      </w:tr>
      <w:tr w:rsidR="00A42E39" w:rsidRPr="00A42E39" w14:paraId="5AFB0A31" w14:textId="77777777" w:rsidTr="004141A0">
        <w:trPr>
          <w:gridAfter w:val="1"/>
          <w:wAfter w:w="425" w:type="dxa"/>
        </w:trPr>
        <w:tc>
          <w:tcPr>
            <w:tcW w:w="709" w:type="dxa"/>
            <w:shd w:val="clear" w:color="auto" w:fill="FFFFFF"/>
            <w:hideMark/>
          </w:tcPr>
          <w:p w14:paraId="6D55E7C3" w14:textId="77777777" w:rsidR="00557C82" w:rsidRPr="00A42E39" w:rsidRDefault="00557C82" w:rsidP="00557C82">
            <w:pPr>
              <w:rPr>
                <w:sz w:val="26"/>
                <w:szCs w:val="26"/>
              </w:rPr>
            </w:pPr>
            <w:r w:rsidRPr="00A42E39">
              <w:rPr>
                <w:sz w:val="26"/>
                <w:szCs w:val="26"/>
              </w:rPr>
              <w:t>Т-3</w:t>
            </w:r>
          </w:p>
        </w:tc>
        <w:tc>
          <w:tcPr>
            <w:tcW w:w="7655" w:type="dxa"/>
            <w:shd w:val="clear" w:color="auto" w:fill="FFFFFF"/>
            <w:hideMark/>
          </w:tcPr>
          <w:p w14:paraId="591F1C5A" w14:textId="77777777" w:rsidR="00557C82" w:rsidRPr="00A42E39" w:rsidRDefault="00557C82" w:rsidP="00557C82">
            <w:pPr>
              <w:rPr>
                <w:sz w:val="26"/>
                <w:szCs w:val="26"/>
              </w:rPr>
            </w:pPr>
            <w:r w:rsidRPr="00A42E39">
              <w:rPr>
                <w:sz w:val="26"/>
                <w:szCs w:val="26"/>
              </w:rPr>
              <w:t>Зона объектов водного транспорта</w:t>
            </w:r>
          </w:p>
          <w:p w14:paraId="13A924F2" w14:textId="7E45DC3D" w:rsidR="004141A0" w:rsidRPr="00A42E39" w:rsidRDefault="004141A0" w:rsidP="00557C82">
            <w:pPr>
              <w:rPr>
                <w:sz w:val="26"/>
                <w:szCs w:val="26"/>
              </w:rPr>
            </w:pPr>
          </w:p>
        </w:tc>
      </w:tr>
      <w:tr w:rsidR="00A42E39" w:rsidRPr="00A42E39" w14:paraId="2B8EB424" w14:textId="77777777" w:rsidTr="004141A0">
        <w:trPr>
          <w:gridAfter w:val="1"/>
          <w:wAfter w:w="425" w:type="dxa"/>
        </w:trPr>
        <w:tc>
          <w:tcPr>
            <w:tcW w:w="8364" w:type="dxa"/>
            <w:gridSpan w:val="2"/>
            <w:shd w:val="clear" w:color="auto" w:fill="FFFFFF"/>
            <w:hideMark/>
          </w:tcPr>
          <w:p w14:paraId="09EAB2E6" w14:textId="77777777" w:rsidR="00557C82" w:rsidRPr="00A42E39" w:rsidRDefault="004141A0" w:rsidP="00557C82">
            <w:pPr>
              <w:jc w:val="center"/>
              <w:rPr>
                <w:sz w:val="26"/>
                <w:szCs w:val="26"/>
              </w:rPr>
            </w:pPr>
            <w:r w:rsidRPr="00A42E39">
              <w:rPr>
                <w:sz w:val="26"/>
                <w:szCs w:val="26"/>
              </w:rPr>
              <w:t xml:space="preserve">           </w:t>
            </w:r>
            <w:r w:rsidR="00557C82" w:rsidRPr="00A42E39">
              <w:rPr>
                <w:sz w:val="26"/>
                <w:szCs w:val="26"/>
              </w:rPr>
              <w:t>Зоны рекреационного назначения, зоны отдыха</w:t>
            </w:r>
          </w:p>
          <w:p w14:paraId="6BC2CF11" w14:textId="46AD8596" w:rsidR="004141A0" w:rsidRPr="00A42E39" w:rsidRDefault="004141A0" w:rsidP="00557C82">
            <w:pPr>
              <w:jc w:val="center"/>
              <w:rPr>
                <w:sz w:val="26"/>
                <w:szCs w:val="26"/>
              </w:rPr>
            </w:pPr>
          </w:p>
        </w:tc>
      </w:tr>
      <w:tr w:rsidR="00A42E39" w:rsidRPr="00A42E39" w14:paraId="7DFD2BF8" w14:textId="77777777" w:rsidTr="004141A0">
        <w:trPr>
          <w:gridAfter w:val="1"/>
          <w:wAfter w:w="425" w:type="dxa"/>
        </w:trPr>
        <w:tc>
          <w:tcPr>
            <w:tcW w:w="709" w:type="dxa"/>
            <w:shd w:val="clear" w:color="auto" w:fill="FFFFFF"/>
            <w:hideMark/>
          </w:tcPr>
          <w:p w14:paraId="1CA19163" w14:textId="77777777" w:rsidR="00557C82" w:rsidRPr="00A42E39" w:rsidRDefault="00557C82" w:rsidP="00557C82">
            <w:pPr>
              <w:rPr>
                <w:sz w:val="26"/>
                <w:szCs w:val="26"/>
              </w:rPr>
            </w:pPr>
            <w:r w:rsidRPr="00A42E39">
              <w:rPr>
                <w:sz w:val="26"/>
                <w:szCs w:val="26"/>
              </w:rPr>
              <w:t>Р-1</w:t>
            </w:r>
          </w:p>
        </w:tc>
        <w:tc>
          <w:tcPr>
            <w:tcW w:w="7655" w:type="dxa"/>
            <w:shd w:val="clear" w:color="auto" w:fill="FFFFFF"/>
            <w:hideMark/>
          </w:tcPr>
          <w:p w14:paraId="7D53414D" w14:textId="77777777" w:rsidR="00557C82" w:rsidRPr="00A42E39" w:rsidRDefault="00557C82" w:rsidP="00557C82">
            <w:pPr>
              <w:rPr>
                <w:sz w:val="26"/>
                <w:szCs w:val="26"/>
              </w:rPr>
            </w:pPr>
            <w:r w:rsidRPr="00A42E39">
              <w:rPr>
                <w:sz w:val="26"/>
                <w:szCs w:val="26"/>
              </w:rPr>
              <w:t>Зона озелененных территорий общего пользования</w:t>
            </w:r>
          </w:p>
        </w:tc>
      </w:tr>
      <w:tr w:rsidR="00A42E39" w:rsidRPr="00A42E39" w14:paraId="3A2E7E4B" w14:textId="77777777" w:rsidTr="004141A0">
        <w:trPr>
          <w:gridAfter w:val="1"/>
          <w:wAfter w:w="425" w:type="dxa"/>
        </w:trPr>
        <w:tc>
          <w:tcPr>
            <w:tcW w:w="709" w:type="dxa"/>
            <w:shd w:val="clear" w:color="auto" w:fill="FFFFFF"/>
            <w:hideMark/>
          </w:tcPr>
          <w:p w14:paraId="748CB2D1" w14:textId="77777777" w:rsidR="00557C82" w:rsidRPr="00A42E39" w:rsidRDefault="00557C82" w:rsidP="00557C82">
            <w:pPr>
              <w:rPr>
                <w:sz w:val="26"/>
                <w:szCs w:val="26"/>
              </w:rPr>
            </w:pPr>
            <w:r w:rsidRPr="00A42E39">
              <w:rPr>
                <w:sz w:val="26"/>
                <w:szCs w:val="26"/>
              </w:rPr>
              <w:t>Р-1.1</w:t>
            </w:r>
          </w:p>
        </w:tc>
        <w:tc>
          <w:tcPr>
            <w:tcW w:w="7655" w:type="dxa"/>
            <w:shd w:val="clear" w:color="auto" w:fill="FFFFFF"/>
            <w:hideMark/>
          </w:tcPr>
          <w:p w14:paraId="54B4E127" w14:textId="77777777" w:rsidR="00557C82" w:rsidRPr="00A42E39" w:rsidRDefault="00557C82" w:rsidP="00557C82">
            <w:pPr>
              <w:rPr>
                <w:sz w:val="26"/>
                <w:szCs w:val="26"/>
              </w:rPr>
            </w:pPr>
            <w:r w:rsidRPr="00A42E39">
              <w:rPr>
                <w:sz w:val="26"/>
                <w:szCs w:val="26"/>
              </w:rPr>
              <w:t>Зона муниципальных парков культуры и отдыха</w:t>
            </w:r>
          </w:p>
        </w:tc>
      </w:tr>
      <w:tr w:rsidR="00A42E39" w:rsidRPr="00A42E39" w14:paraId="7744E000" w14:textId="77777777" w:rsidTr="004141A0">
        <w:trPr>
          <w:gridAfter w:val="1"/>
          <w:wAfter w:w="425" w:type="dxa"/>
        </w:trPr>
        <w:tc>
          <w:tcPr>
            <w:tcW w:w="709" w:type="dxa"/>
            <w:shd w:val="clear" w:color="auto" w:fill="FFFFFF"/>
            <w:hideMark/>
          </w:tcPr>
          <w:p w14:paraId="24AFD705" w14:textId="77777777" w:rsidR="00557C82" w:rsidRPr="00A42E39" w:rsidRDefault="00557C82" w:rsidP="00557C82">
            <w:pPr>
              <w:rPr>
                <w:sz w:val="26"/>
                <w:szCs w:val="26"/>
              </w:rPr>
            </w:pPr>
            <w:r w:rsidRPr="00A42E39">
              <w:rPr>
                <w:sz w:val="26"/>
                <w:szCs w:val="26"/>
              </w:rPr>
              <w:t>Р-2</w:t>
            </w:r>
          </w:p>
        </w:tc>
        <w:tc>
          <w:tcPr>
            <w:tcW w:w="7655" w:type="dxa"/>
            <w:shd w:val="clear" w:color="auto" w:fill="FFFFFF"/>
            <w:hideMark/>
          </w:tcPr>
          <w:p w14:paraId="08D89125" w14:textId="77777777" w:rsidR="00557C82" w:rsidRPr="00A42E39" w:rsidRDefault="00557C82" w:rsidP="00557C82">
            <w:pPr>
              <w:rPr>
                <w:sz w:val="26"/>
                <w:szCs w:val="26"/>
              </w:rPr>
            </w:pPr>
            <w:r w:rsidRPr="00A42E39">
              <w:rPr>
                <w:sz w:val="26"/>
                <w:szCs w:val="26"/>
              </w:rPr>
              <w:t>Зона пляжей</w:t>
            </w:r>
          </w:p>
        </w:tc>
      </w:tr>
      <w:tr w:rsidR="00A42E39" w:rsidRPr="00A42E39" w14:paraId="6D237ED2" w14:textId="77777777" w:rsidTr="004141A0">
        <w:trPr>
          <w:gridAfter w:val="1"/>
          <w:wAfter w:w="425" w:type="dxa"/>
        </w:trPr>
        <w:tc>
          <w:tcPr>
            <w:tcW w:w="709" w:type="dxa"/>
            <w:shd w:val="clear" w:color="auto" w:fill="FFFFFF"/>
            <w:hideMark/>
          </w:tcPr>
          <w:p w14:paraId="28525C9C" w14:textId="77777777" w:rsidR="00557C82" w:rsidRPr="00A42E39" w:rsidRDefault="00557C82" w:rsidP="00557C82">
            <w:pPr>
              <w:rPr>
                <w:sz w:val="26"/>
                <w:szCs w:val="26"/>
              </w:rPr>
            </w:pPr>
            <w:r w:rsidRPr="00A42E39">
              <w:rPr>
                <w:sz w:val="26"/>
                <w:szCs w:val="26"/>
              </w:rPr>
              <w:t>Р-3</w:t>
            </w:r>
          </w:p>
        </w:tc>
        <w:tc>
          <w:tcPr>
            <w:tcW w:w="7655" w:type="dxa"/>
            <w:shd w:val="clear" w:color="auto" w:fill="FFFFFF"/>
            <w:hideMark/>
          </w:tcPr>
          <w:p w14:paraId="2FD246ED" w14:textId="77777777" w:rsidR="00557C82" w:rsidRPr="00A42E39" w:rsidRDefault="00557C82" w:rsidP="00557C82">
            <w:pPr>
              <w:rPr>
                <w:sz w:val="26"/>
                <w:szCs w:val="26"/>
              </w:rPr>
            </w:pPr>
            <w:r w:rsidRPr="00A42E39">
              <w:rPr>
                <w:sz w:val="26"/>
                <w:szCs w:val="26"/>
              </w:rPr>
              <w:t>Рекреационная зона с объектами отдыха и туристического обслуживания</w:t>
            </w:r>
          </w:p>
          <w:p w14:paraId="7AB782D7" w14:textId="3EBE9120" w:rsidR="004141A0" w:rsidRPr="00A42E39" w:rsidRDefault="004141A0" w:rsidP="00557C82">
            <w:pPr>
              <w:rPr>
                <w:sz w:val="26"/>
                <w:szCs w:val="26"/>
              </w:rPr>
            </w:pPr>
          </w:p>
        </w:tc>
      </w:tr>
      <w:tr w:rsidR="00A42E39" w:rsidRPr="00A42E39" w14:paraId="75F37375" w14:textId="77777777" w:rsidTr="004141A0">
        <w:trPr>
          <w:gridAfter w:val="1"/>
          <w:wAfter w:w="425" w:type="dxa"/>
        </w:trPr>
        <w:tc>
          <w:tcPr>
            <w:tcW w:w="8364" w:type="dxa"/>
            <w:gridSpan w:val="2"/>
            <w:shd w:val="clear" w:color="auto" w:fill="FFFFFF"/>
            <w:hideMark/>
          </w:tcPr>
          <w:p w14:paraId="3171E3A9" w14:textId="77777777" w:rsidR="00557C82" w:rsidRPr="00A42E39" w:rsidRDefault="00557C82" w:rsidP="00557C82">
            <w:pPr>
              <w:jc w:val="center"/>
              <w:rPr>
                <w:sz w:val="26"/>
                <w:szCs w:val="26"/>
              </w:rPr>
            </w:pPr>
            <w:r w:rsidRPr="00A42E39">
              <w:rPr>
                <w:sz w:val="26"/>
                <w:szCs w:val="26"/>
              </w:rPr>
              <w:t>Зоны специального назначения</w:t>
            </w:r>
          </w:p>
          <w:p w14:paraId="05C51CED" w14:textId="21BB81DE" w:rsidR="004141A0" w:rsidRPr="00A42E39" w:rsidRDefault="004141A0" w:rsidP="00557C82">
            <w:pPr>
              <w:jc w:val="center"/>
              <w:rPr>
                <w:sz w:val="26"/>
                <w:szCs w:val="26"/>
              </w:rPr>
            </w:pPr>
          </w:p>
        </w:tc>
      </w:tr>
      <w:tr w:rsidR="00A42E39" w:rsidRPr="00A42E39" w14:paraId="7B1A3032" w14:textId="77777777" w:rsidTr="004141A0">
        <w:trPr>
          <w:gridAfter w:val="1"/>
          <w:wAfter w:w="425" w:type="dxa"/>
        </w:trPr>
        <w:tc>
          <w:tcPr>
            <w:tcW w:w="709" w:type="dxa"/>
            <w:shd w:val="clear" w:color="auto" w:fill="FFFFFF"/>
            <w:hideMark/>
          </w:tcPr>
          <w:p w14:paraId="17A134A9" w14:textId="77777777" w:rsidR="00557C82" w:rsidRPr="00A42E39" w:rsidRDefault="00557C82" w:rsidP="00557C82">
            <w:pPr>
              <w:rPr>
                <w:sz w:val="26"/>
                <w:szCs w:val="26"/>
              </w:rPr>
            </w:pPr>
            <w:r w:rsidRPr="00A42E39">
              <w:rPr>
                <w:sz w:val="26"/>
                <w:szCs w:val="26"/>
              </w:rPr>
              <w:t>С-1</w:t>
            </w:r>
          </w:p>
        </w:tc>
        <w:tc>
          <w:tcPr>
            <w:tcW w:w="7655" w:type="dxa"/>
            <w:shd w:val="clear" w:color="auto" w:fill="FFFFFF"/>
            <w:hideMark/>
          </w:tcPr>
          <w:p w14:paraId="1E6DF344" w14:textId="77777777" w:rsidR="00557C82" w:rsidRPr="00A42E39" w:rsidRDefault="00557C82" w:rsidP="00557C82">
            <w:pPr>
              <w:rPr>
                <w:sz w:val="26"/>
                <w:szCs w:val="26"/>
              </w:rPr>
            </w:pPr>
            <w:r w:rsidRPr="00A42E39">
              <w:rPr>
                <w:sz w:val="26"/>
                <w:szCs w:val="26"/>
              </w:rPr>
              <w:t>Зона кладбищ</w:t>
            </w:r>
          </w:p>
        </w:tc>
      </w:tr>
      <w:tr w:rsidR="00A42E39" w:rsidRPr="00A42E39" w14:paraId="4B51E0F4" w14:textId="77777777" w:rsidTr="004141A0">
        <w:trPr>
          <w:gridAfter w:val="1"/>
          <w:wAfter w:w="425" w:type="dxa"/>
        </w:trPr>
        <w:tc>
          <w:tcPr>
            <w:tcW w:w="709" w:type="dxa"/>
            <w:shd w:val="clear" w:color="auto" w:fill="FFFFFF"/>
            <w:hideMark/>
          </w:tcPr>
          <w:p w14:paraId="36B7ECB8" w14:textId="77777777" w:rsidR="00557C82" w:rsidRPr="00A42E39" w:rsidRDefault="00557C82" w:rsidP="00557C82">
            <w:pPr>
              <w:rPr>
                <w:sz w:val="26"/>
                <w:szCs w:val="26"/>
              </w:rPr>
            </w:pPr>
            <w:r w:rsidRPr="00A42E39">
              <w:rPr>
                <w:sz w:val="26"/>
                <w:szCs w:val="26"/>
              </w:rPr>
              <w:t>С-2</w:t>
            </w:r>
          </w:p>
        </w:tc>
        <w:tc>
          <w:tcPr>
            <w:tcW w:w="7655" w:type="dxa"/>
            <w:shd w:val="clear" w:color="auto" w:fill="FFFFFF"/>
            <w:hideMark/>
          </w:tcPr>
          <w:p w14:paraId="490120BD" w14:textId="77777777" w:rsidR="00557C82" w:rsidRPr="00A42E39" w:rsidRDefault="00557C82" w:rsidP="00557C82">
            <w:pPr>
              <w:rPr>
                <w:sz w:val="26"/>
                <w:szCs w:val="26"/>
              </w:rPr>
            </w:pPr>
            <w:r w:rsidRPr="00A42E39">
              <w:rPr>
                <w:sz w:val="26"/>
                <w:szCs w:val="26"/>
              </w:rPr>
              <w:t>Зона складирования и захоронения отходов</w:t>
            </w:r>
          </w:p>
        </w:tc>
      </w:tr>
      <w:tr w:rsidR="00A42E39" w:rsidRPr="00A42E39" w14:paraId="486BC175" w14:textId="77777777" w:rsidTr="004141A0">
        <w:trPr>
          <w:gridAfter w:val="1"/>
          <w:wAfter w:w="425" w:type="dxa"/>
        </w:trPr>
        <w:tc>
          <w:tcPr>
            <w:tcW w:w="709" w:type="dxa"/>
            <w:shd w:val="clear" w:color="auto" w:fill="FFFFFF"/>
            <w:hideMark/>
          </w:tcPr>
          <w:p w14:paraId="1F2FD8DE" w14:textId="77777777" w:rsidR="00557C82" w:rsidRPr="00A42E39" w:rsidRDefault="00557C82" w:rsidP="00557C82">
            <w:pPr>
              <w:rPr>
                <w:sz w:val="26"/>
                <w:szCs w:val="26"/>
              </w:rPr>
            </w:pPr>
            <w:r w:rsidRPr="00A42E39">
              <w:rPr>
                <w:sz w:val="26"/>
                <w:szCs w:val="26"/>
              </w:rPr>
              <w:t>С-3</w:t>
            </w:r>
          </w:p>
        </w:tc>
        <w:tc>
          <w:tcPr>
            <w:tcW w:w="7655" w:type="dxa"/>
            <w:shd w:val="clear" w:color="auto" w:fill="FFFFFF"/>
            <w:hideMark/>
          </w:tcPr>
          <w:p w14:paraId="099F8987" w14:textId="77777777" w:rsidR="00557C82" w:rsidRPr="00A42E39" w:rsidRDefault="00557C82" w:rsidP="00557C82">
            <w:pPr>
              <w:rPr>
                <w:sz w:val="26"/>
                <w:szCs w:val="26"/>
              </w:rPr>
            </w:pPr>
            <w:r w:rsidRPr="00A42E39">
              <w:rPr>
                <w:sz w:val="26"/>
                <w:szCs w:val="26"/>
              </w:rPr>
              <w:t>Зона режимных территорий</w:t>
            </w:r>
          </w:p>
        </w:tc>
      </w:tr>
      <w:tr w:rsidR="00A42E39" w:rsidRPr="00A42E39" w14:paraId="7C98EAE9" w14:textId="77777777" w:rsidTr="004141A0">
        <w:trPr>
          <w:gridAfter w:val="1"/>
          <w:wAfter w:w="425" w:type="dxa"/>
        </w:trPr>
        <w:tc>
          <w:tcPr>
            <w:tcW w:w="709" w:type="dxa"/>
            <w:shd w:val="clear" w:color="auto" w:fill="FFFFFF"/>
            <w:hideMark/>
          </w:tcPr>
          <w:p w14:paraId="68E96EEE" w14:textId="77777777" w:rsidR="00557C82" w:rsidRPr="00A42E39" w:rsidRDefault="00557C82" w:rsidP="00557C82">
            <w:pPr>
              <w:rPr>
                <w:sz w:val="26"/>
                <w:szCs w:val="26"/>
              </w:rPr>
            </w:pPr>
            <w:r w:rsidRPr="00A42E39">
              <w:rPr>
                <w:sz w:val="26"/>
                <w:szCs w:val="26"/>
              </w:rPr>
              <w:t>С-4</w:t>
            </w:r>
          </w:p>
        </w:tc>
        <w:tc>
          <w:tcPr>
            <w:tcW w:w="7655" w:type="dxa"/>
            <w:shd w:val="clear" w:color="auto" w:fill="FFFFFF"/>
            <w:hideMark/>
          </w:tcPr>
          <w:p w14:paraId="34000A65" w14:textId="77777777" w:rsidR="00557C82" w:rsidRPr="00A42E39" w:rsidRDefault="00557C82" w:rsidP="00557C82">
            <w:pPr>
              <w:rPr>
                <w:sz w:val="26"/>
                <w:szCs w:val="26"/>
              </w:rPr>
            </w:pPr>
            <w:r w:rsidRPr="00A42E39">
              <w:rPr>
                <w:sz w:val="26"/>
                <w:szCs w:val="26"/>
              </w:rPr>
              <w:t>Зона озелененных территорий специального назначения</w:t>
            </w:r>
          </w:p>
          <w:p w14:paraId="5E51A0F6" w14:textId="47BCE092" w:rsidR="004141A0" w:rsidRPr="00A42E39" w:rsidRDefault="004141A0" w:rsidP="00557C82">
            <w:pPr>
              <w:rPr>
                <w:sz w:val="26"/>
                <w:szCs w:val="26"/>
              </w:rPr>
            </w:pPr>
          </w:p>
        </w:tc>
      </w:tr>
      <w:tr w:rsidR="00A42E39" w:rsidRPr="00A42E39" w14:paraId="64996FCE" w14:textId="77777777" w:rsidTr="004141A0">
        <w:trPr>
          <w:gridAfter w:val="1"/>
          <w:wAfter w:w="425" w:type="dxa"/>
        </w:trPr>
        <w:tc>
          <w:tcPr>
            <w:tcW w:w="8364" w:type="dxa"/>
            <w:gridSpan w:val="2"/>
            <w:shd w:val="clear" w:color="auto" w:fill="FFFFFF"/>
            <w:hideMark/>
          </w:tcPr>
          <w:p w14:paraId="155D32D7" w14:textId="77777777" w:rsidR="00557C82" w:rsidRPr="00A42E39" w:rsidRDefault="00557C82" w:rsidP="00557C82">
            <w:pPr>
              <w:jc w:val="center"/>
              <w:rPr>
                <w:sz w:val="26"/>
                <w:szCs w:val="26"/>
              </w:rPr>
            </w:pPr>
            <w:r w:rsidRPr="00A42E39">
              <w:rPr>
                <w:sz w:val="26"/>
                <w:szCs w:val="26"/>
              </w:rPr>
              <w:t>Зоны сельскохозяйственного использования</w:t>
            </w:r>
          </w:p>
          <w:p w14:paraId="1178DBEB" w14:textId="73A4D3C5" w:rsidR="004141A0" w:rsidRPr="00A42E39" w:rsidRDefault="004141A0" w:rsidP="00557C82">
            <w:pPr>
              <w:jc w:val="center"/>
              <w:rPr>
                <w:sz w:val="26"/>
                <w:szCs w:val="26"/>
              </w:rPr>
            </w:pPr>
          </w:p>
        </w:tc>
      </w:tr>
      <w:tr w:rsidR="00A42E39" w:rsidRPr="00A42E39" w14:paraId="144729BF" w14:textId="77777777" w:rsidTr="004141A0">
        <w:trPr>
          <w:gridAfter w:val="1"/>
          <w:wAfter w:w="425" w:type="dxa"/>
        </w:trPr>
        <w:tc>
          <w:tcPr>
            <w:tcW w:w="709" w:type="dxa"/>
            <w:shd w:val="clear" w:color="auto" w:fill="FFFFFF"/>
            <w:hideMark/>
          </w:tcPr>
          <w:p w14:paraId="6D631CD5" w14:textId="77777777" w:rsidR="00557C82" w:rsidRPr="00A42E39" w:rsidRDefault="00557C82" w:rsidP="00D778C5">
            <w:pPr>
              <w:jc w:val="both"/>
              <w:rPr>
                <w:sz w:val="26"/>
                <w:szCs w:val="26"/>
              </w:rPr>
            </w:pPr>
            <w:r w:rsidRPr="00A42E39">
              <w:rPr>
                <w:sz w:val="26"/>
                <w:szCs w:val="26"/>
              </w:rPr>
              <w:t>СХ-1</w:t>
            </w:r>
          </w:p>
        </w:tc>
        <w:tc>
          <w:tcPr>
            <w:tcW w:w="7655" w:type="dxa"/>
            <w:shd w:val="clear" w:color="auto" w:fill="FFFFFF"/>
            <w:hideMark/>
          </w:tcPr>
          <w:p w14:paraId="0E55FFE8" w14:textId="0E4B15A0" w:rsidR="00557C82" w:rsidRPr="00A42E39" w:rsidRDefault="00557C82" w:rsidP="007D5B62">
            <w:pPr>
              <w:jc w:val="both"/>
              <w:rPr>
                <w:sz w:val="26"/>
                <w:szCs w:val="26"/>
              </w:rPr>
            </w:pPr>
            <w:r w:rsidRPr="00A42E39">
              <w:rPr>
                <w:sz w:val="26"/>
                <w:szCs w:val="26"/>
              </w:rPr>
              <w:t>Зона садоводческих или огороднических некоммерческих товариществ</w:t>
            </w:r>
            <w:r w:rsidR="00D778C5" w:rsidRPr="006C3A44">
              <w:rPr>
                <w:sz w:val="26"/>
                <w:szCs w:val="26"/>
              </w:rPr>
              <w:t>».</w:t>
            </w:r>
          </w:p>
        </w:tc>
      </w:tr>
    </w:tbl>
    <w:p w14:paraId="5D3C83B4" w14:textId="77777777" w:rsidR="006C3A44" w:rsidRDefault="006C3A44" w:rsidP="00BE2BAE">
      <w:pPr>
        <w:pStyle w:val="s1"/>
        <w:shd w:val="clear" w:color="auto" w:fill="FFFFFF"/>
        <w:spacing w:before="0" w:beforeAutospacing="0" w:after="0" w:afterAutospacing="0"/>
        <w:ind w:firstLine="708"/>
        <w:jc w:val="both"/>
        <w:rPr>
          <w:sz w:val="26"/>
          <w:szCs w:val="26"/>
        </w:rPr>
      </w:pPr>
    </w:p>
    <w:p w14:paraId="548B4F6E" w14:textId="355D741E" w:rsidR="00BE2BAE" w:rsidRPr="00A42E39" w:rsidRDefault="003C774B" w:rsidP="00BE2BAE">
      <w:pPr>
        <w:pStyle w:val="s1"/>
        <w:shd w:val="clear" w:color="auto" w:fill="FFFFFF"/>
        <w:spacing w:before="0" w:beforeAutospacing="0" w:after="0" w:afterAutospacing="0"/>
        <w:ind w:firstLine="708"/>
        <w:jc w:val="both"/>
        <w:rPr>
          <w:sz w:val="26"/>
          <w:szCs w:val="26"/>
        </w:rPr>
      </w:pPr>
      <w:r w:rsidRPr="00A42E39">
        <w:rPr>
          <w:sz w:val="26"/>
          <w:szCs w:val="26"/>
        </w:rPr>
        <w:t>4</w:t>
      </w:r>
      <w:r w:rsidR="00BE2BAE" w:rsidRPr="00A42E39">
        <w:rPr>
          <w:sz w:val="26"/>
          <w:szCs w:val="26"/>
        </w:rPr>
        <w:t>.2.</w:t>
      </w:r>
      <w:r w:rsidR="00D778C5" w:rsidRPr="00A42E39">
        <w:rPr>
          <w:sz w:val="26"/>
          <w:szCs w:val="26"/>
        </w:rPr>
        <w:t xml:space="preserve"> </w:t>
      </w:r>
      <w:r w:rsidR="00BE2BAE" w:rsidRPr="00A42E39">
        <w:rPr>
          <w:sz w:val="26"/>
          <w:szCs w:val="26"/>
        </w:rPr>
        <w:t>В разделе «Ж-1 Зона застройки индивидуальными жилыми домами»</w:t>
      </w:r>
      <w:r w:rsidR="00D778C5" w:rsidRPr="00A42E39">
        <w:rPr>
          <w:sz w:val="26"/>
          <w:szCs w:val="26"/>
        </w:rPr>
        <w:t>:</w:t>
      </w:r>
    </w:p>
    <w:p w14:paraId="6779FBC2" w14:textId="3D64149D" w:rsidR="00BE2BAE" w:rsidRDefault="003C774B" w:rsidP="00BE2BAE">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rPr>
        <w:t>4</w:t>
      </w:r>
      <w:r w:rsidR="00BE2BAE" w:rsidRPr="00A42E39">
        <w:rPr>
          <w:sz w:val="26"/>
          <w:szCs w:val="26"/>
        </w:rPr>
        <w:t xml:space="preserve">.2.1. </w:t>
      </w:r>
      <w:r w:rsidR="00BE2BAE" w:rsidRPr="00A42E39">
        <w:rPr>
          <w:sz w:val="26"/>
          <w:szCs w:val="26"/>
          <w:shd w:val="clear" w:color="auto" w:fill="FFFFFF"/>
        </w:rPr>
        <w:t>В </w:t>
      </w:r>
      <w:hyperlink r:id="rId16" w:anchor="/document/20363298/entry/367" w:history="1">
        <w:r w:rsidR="00BE2BAE" w:rsidRPr="00A42E39">
          <w:rPr>
            <w:sz w:val="26"/>
            <w:szCs w:val="26"/>
            <w:shd w:val="clear" w:color="auto" w:fill="FFFFFF"/>
          </w:rPr>
          <w:t>подразделе</w:t>
        </w:r>
      </w:hyperlink>
      <w:r w:rsidR="00D778C5" w:rsidRPr="00A42E39">
        <w:rPr>
          <w:sz w:val="26"/>
          <w:szCs w:val="26"/>
          <w:shd w:val="clear" w:color="auto" w:fill="FFFFFF"/>
        </w:rPr>
        <w:t> «</w:t>
      </w:r>
      <w:r w:rsidR="00BE2BAE" w:rsidRPr="00A42E39">
        <w:rPr>
          <w:sz w:val="26"/>
          <w:szCs w:val="26"/>
          <w:shd w:val="clear" w:color="auto" w:fill="FFFFFF"/>
        </w:rPr>
        <w:t>Предельные (</w:t>
      </w:r>
      <w:hyperlink r:id="rId17" w:anchor="/document/70736874/entry/1025" w:history="1">
        <w:r w:rsidR="00BE2BAE" w:rsidRPr="00A42E39">
          <w:rPr>
            <w:sz w:val="26"/>
            <w:szCs w:val="26"/>
            <w:shd w:val="clear" w:color="auto" w:fill="FFFFFF"/>
          </w:rPr>
          <w:t>минимальные</w:t>
        </w:r>
      </w:hyperlink>
      <w:r w:rsidR="00BE2BAE" w:rsidRPr="00A42E39">
        <w:rPr>
          <w:sz w:val="26"/>
          <w:szCs w:val="26"/>
          <w:shd w:val="clear" w:color="auto" w:fill="FFFFFF"/>
        </w:rPr>
        <w:t> и (или) максимальные) размеры земельных участков, предельные параметры разрешенного строительства, реконструкции объе</w:t>
      </w:r>
      <w:r w:rsidR="00D778C5" w:rsidRPr="00A42E39">
        <w:rPr>
          <w:sz w:val="26"/>
          <w:szCs w:val="26"/>
          <w:shd w:val="clear" w:color="auto" w:fill="FFFFFF"/>
        </w:rPr>
        <w:t>ктов капитального строительства»</w:t>
      </w:r>
      <w:r w:rsidR="00BE2BAE" w:rsidRPr="00A42E39">
        <w:rPr>
          <w:sz w:val="26"/>
          <w:szCs w:val="26"/>
          <w:shd w:val="clear" w:color="auto" w:fill="FFFFFF"/>
        </w:rPr>
        <w:t xml:space="preserve"> пункт 8 изложить в следующей редакции:</w:t>
      </w:r>
    </w:p>
    <w:p w14:paraId="4377A16D" w14:textId="1B661C19" w:rsidR="007D5B62" w:rsidRPr="00A42E39" w:rsidRDefault="007D5B62" w:rsidP="00BE2BAE">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w:t>
      </w:r>
    </w:p>
    <w:tbl>
      <w:tblPr>
        <w:tblStyle w:val="aff4"/>
        <w:tblW w:w="9634" w:type="dxa"/>
        <w:tblLook w:val="04A0" w:firstRow="1" w:lastRow="0" w:firstColumn="1" w:lastColumn="0" w:noHBand="0" w:noVBand="1"/>
      </w:tblPr>
      <w:tblGrid>
        <w:gridCol w:w="562"/>
        <w:gridCol w:w="4252"/>
        <w:gridCol w:w="1135"/>
        <w:gridCol w:w="3685"/>
      </w:tblGrid>
      <w:tr w:rsidR="00A42E39" w:rsidRPr="00A42E39" w14:paraId="0D9D7B04" w14:textId="77777777" w:rsidTr="008450FC">
        <w:tc>
          <w:tcPr>
            <w:tcW w:w="562" w:type="dxa"/>
            <w:vMerge w:val="restart"/>
          </w:tcPr>
          <w:p w14:paraId="54AE23B7" w14:textId="40A6C6DE" w:rsidR="00BE2BAE" w:rsidRPr="00A42E39" w:rsidRDefault="00BE2BAE" w:rsidP="00BE2BAE">
            <w:pPr>
              <w:pStyle w:val="s1"/>
              <w:spacing w:before="0" w:beforeAutospacing="0" w:after="0" w:afterAutospacing="0"/>
              <w:jc w:val="center"/>
              <w:rPr>
                <w:sz w:val="26"/>
                <w:szCs w:val="26"/>
                <w:shd w:val="clear" w:color="auto" w:fill="FFFFFF"/>
              </w:rPr>
            </w:pPr>
            <w:r w:rsidRPr="00A42E39">
              <w:rPr>
                <w:sz w:val="26"/>
                <w:szCs w:val="26"/>
                <w:shd w:val="clear" w:color="auto" w:fill="FFFFFF"/>
              </w:rPr>
              <w:t>8</w:t>
            </w:r>
          </w:p>
        </w:tc>
        <w:tc>
          <w:tcPr>
            <w:tcW w:w="4252" w:type="dxa"/>
          </w:tcPr>
          <w:p w14:paraId="379D0DE1" w14:textId="0458F9C2"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Максимальный размер земельного участка:</w:t>
            </w:r>
          </w:p>
        </w:tc>
        <w:tc>
          <w:tcPr>
            <w:tcW w:w="1135" w:type="dxa"/>
          </w:tcPr>
          <w:p w14:paraId="1F2A47E2" w14:textId="77777777" w:rsidR="00BE2BAE" w:rsidRPr="00A42E39" w:rsidRDefault="00BE2BAE" w:rsidP="00BE2BAE">
            <w:pPr>
              <w:pStyle w:val="s1"/>
              <w:spacing w:before="0" w:beforeAutospacing="0" w:after="0" w:afterAutospacing="0"/>
              <w:jc w:val="both"/>
              <w:rPr>
                <w:sz w:val="26"/>
                <w:szCs w:val="26"/>
                <w:shd w:val="clear" w:color="auto" w:fill="FFFFFF"/>
              </w:rPr>
            </w:pPr>
          </w:p>
        </w:tc>
        <w:tc>
          <w:tcPr>
            <w:tcW w:w="3685" w:type="dxa"/>
          </w:tcPr>
          <w:p w14:paraId="34146618" w14:textId="77777777" w:rsidR="00BE2BAE" w:rsidRPr="00A42E39" w:rsidRDefault="00BE2BAE" w:rsidP="00BE2BAE">
            <w:pPr>
              <w:pStyle w:val="s1"/>
              <w:spacing w:before="0" w:beforeAutospacing="0" w:after="0" w:afterAutospacing="0"/>
              <w:jc w:val="both"/>
              <w:rPr>
                <w:sz w:val="26"/>
                <w:szCs w:val="26"/>
                <w:shd w:val="clear" w:color="auto" w:fill="FFFFFF"/>
              </w:rPr>
            </w:pPr>
          </w:p>
        </w:tc>
      </w:tr>
      <w:tr w:rsidR="00A42E39" w:rsidRPr="00A42E39" w14:paraId="537E1034" w14:textId="77777777" w:rsidTr="008450FC">
        <w:tc>
          <w:tcPr>
            <w:tcW w:w="562" w:type="dxa"/>
            <w:vMerge/>
          </w:tcPr>
          <w:p w14:paraId="6D850930" w14:textId="77777777" w:rsidR="00BE2BAE" w:rsidRPr="00A42E39" w:rsidRDefault="00BE2BAE" w:rsidP="00BE2BAE">
            <w:pPr>
              <w:pStyle w:val="s1"/>
              <w:spacing w:before="0" w:beforeAutospacing="0" w:after="0" w:afterAutospacing="0"/>
              <w:jc w:val="both"/>
              <w:rPr>
                <w:sz w:val="26"/>
                <w:szCs w:val="26"/>
                <w:shd w:val="clear" w:color="auto" w:fill="FFFFFF"/>
              </w:rPr>
            </w:pPr>
          </w:p>
        </w:tc>
        <w:tc>
          <w:tcPr>
            <w:tcW w:w="4252" w:type="dxa"/>
          </w:tcPr>
          <w:p w14:paraId="23BE743F" w14:textId="685E53DD"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для вида использования 2.1</w:t>
            </w:r>
          </w:p>
        </w:tc>
        <w:tc>
          <w:tcPr>
            <w:tcW w:w="1135" w:type="dxa"/>
          </w:tcPr>
          <w:p w14:paraId="5C7E4776" w14:textId="5DCFE836"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га</w:t>
            </w:r>
          </w:p>
        </w:tc>
        <w:tc>
          <w:tcPr>
            <w:tcW w:w="3685" w:type="dxa"/>
          </w:tcPr>
          <w:p w14:paraId="73886B02" w14:textId="0BAA3219"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0,3</w:t>
            </w:r>
          </w:p>
        </w:tc>
      </w:tr>
      <w:tr w:rsidR="00A42E39" w:rsidRPr="00A42E39" w14:paraId="7E058C53" w14:textId="77777777" w:rsidTr="008450FC">
        <w:tc>
          <w:tcPr>
            <w:tcW w:w="562" w:type="dxa"/>
            <w:vMerge/>
          </w:tcPr>
          <w:p w14:paraId="26408B0F" w14:textId="77777777" w:rsidR="00BE2BAE" w:rsidRPr="00A42E39" w:rsidRDefault="00BE2BAE" w:rsidP="00BE2BAE">
            <w:pPr>
              <w:pStyle w:val="s1"/>
              <w:spacing w:before="0" w:beforeAutospacing="0" w:after="0" w:afterAutospacing="0"/>
              <w:jc w:val="both"/>
              <w:rPr>
                <w:sz w:val="26"/>
                <w:szCs w:val="26"/>
                <w:shd w:val="clear" w:color="auto" w:fill="FFFFFF"/>
              </w:rPr>
            </w:pPr>
          </w:p>
        </w:tc>
        <w:tc>
          <w:tcPr>
            <w:tcW w:w="4252" w:type="dxa"/>
          </w:tcPr>
          <w:p w14:paraId="15239512" w14:textId="7708E03B"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для вида использования «блокированная жилая застройка» (код 2.3)</w:t>
            </w:r>
          </w:p>
        </w:tc>
        <w:tc>
          <w:tcPr>
            <w:tcW w:w="1135" w:type="dxa"/>
          </w:tcPr>
          <w:p w14:paraId="111A861E" w14:textId="432A3B3D"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кв.м</w:t>
            </w:r>
          </w:p>
        </w:tc>
        <w:tc>
          <w:tcPr>
            <w:tcW w:w="3685" w:type="dxa"/>
          </w:tcPr>
          <w:p w14:paraId="4197F7AD" w14:textId="3184A379"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600 (на один блок)</w:t>
            </w:r>
          </w:p>
        </w:tc>
      </w:tr>
      <w:tr w:rsidR="00A42E39" w:rsidRPr="00A42E39" w14:paraId="120B61A9" w14:textId="77777777" w:rsidTr="008450FC">
        <w:tc>
          <w:tcPr>
            <w:tcW w:w="562" w:type="dxa"/>
            <w:vMerge/>
          </w:tcPr>
          <w:p w14:paraId="35E53C3F" w14:textId="77777777" w:rsidR="00BE2BAE" w:rsidRPr="00A42E39" w:rsidRDefault="00BE2BAE" w:rsidP="00BE2BAE">
            <w:pPr>
              <w:pStyle w:val="s1"/>
              <w:spacing w:before="0" w:beforeAutospacing="0" w:after="0" w:afterAutospacing="0"/>
              <w:jc w:val="both"/>
              <w:rPr>
                <w:sz w:val="26"/>
                <w:szCs w:val="26"/>
                <w:shd w:val="clear" w:color="auto" w:fill="FFFFFF"/>
              </w:rPr>
            </w:pPr>
          </w:p>
        </w:tc>
        <w:tc>
          <w:tcPr>
            <w:tcW w:w="4252" w:type="dxa"/>
          </w:tcPr>
          <w:p w14:paraId="36450C89" w14:textId="7ACEE320"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для других видов использования</w:t>
            </w:r>
          </w:p>
        </w:tc>
        <w:tc>
          <w:tcPr>
            <w:tcW w:w="1135" w:type="dxa"/>
          </w:tcPr>
          <w:p w14:paraId="11FEC0D5" w14:textId="77777777" w:rsidR="00BE2BAE" w:rsidRPr="00A42E39" w:rsidRDefault="00BE2BAE" w:rsidP="00BE2BAE">
            <w:pPr>
              <w:pStyle w:val="s1"/>
              <w:spacing w:before="0" w:beforeAutospacing="0" w:after="0" w:afterAutospacing="0"/>
              <w:jc w:val="both"/>
              <w:rPr>
                <w:sz w:val="26"/>
                <w:szCs w:val="26"/>
                <w:shd w:val="clear" w:color="auto" w:fill="FFFFFF"/>
              </w:rPr>
            </w:pPr>
          </w:p>
        </w:tc>
        <w:tc>
          <w:tcPr>
            <w:tcW w:w="3685" w:type="dxa"/>
          </w:tcPr>
          <w:p w14:paraId="753875C8" w14:textId="315F5DC6" w:rsidR="00BE2BAE" w:rsidRPr="00A42E39" w:rsidRDefault="00BE2BAE"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не устанавливается</w:t>
            </w:r>
          </w:p>
        </w:tc>
      </w:tr>
      <w:tr w:rsidR="00A42E39" w:rsidRPr="00A42E39" w14:paraId="4D175F15" w14:textId="77777777" w:rsidTr="008450FC">
        <w:tc>
          <w:tcPr>
            <w:tcW w:w="562" w:type="dxa"/>
            <w:vMerge/>
          </w:tcPr>
          <w:p w14:paraId="466721BF" w14:textId="77777777" w:rsidR="00BE2BAE" w:rsidRPr="00A42E39" w:rsidRDefault="00BE2BAE" w:rsidP="00BE2BAE">
            <w:pPr>
              <w:pStyle w:val="s1"/>
              <w:spacing w:before="0" w:beforeAutospacing="0" w:after="0" w:afterAutospacing="0"/>
              <w:jc w:val="both"/>
              <w:rPr>
                <w:sz w:val="26"/>
                <w:szCs w:val="26"/>
                <w:shd w:val="clear" w:color="auto" w:fill="FFFFFF"/>
              </w:rPr>
            </w:pPr>
          </w:p>
        </w:tc>
        <w:tc>
          <w:tcPr>
            <w:tcW w:w="4252" w:type="dxa"/>
          </w:tcPr>
          <w:p w14:paraId="7D867DCA" w14:textId="2AAA0C6D" w:rsidR="00BE2BAE" w:rsidRPr="00A42E39" w:rsidRDefault="00BE2BAE" w:rsidP="00F92F0D">
            <w:pPr>
              <w:pStyle w:val="s1"/>
              <w:spacing w:before="0" w:beforeAutospacing="0" w:after="0" w:afterAutospacing="0"/>
              <w:jc w:val="both"/>
              <w:rPr>
                <w:sz w:val="26"/>
                <w:szCs w:val="26"/>
                <w:shd w:val="clear" w:color="auto" w:fill="FFFFFF"/>
              </w:rPr>
            </w:pPr>
            <w:r w:rsidRPr="00A42E39">
              <w:rPr>
                <w:sz w:val="26"/>
                <w:szCs w:val="26"/>
                <w:shd w:val="clear" w:color="auto" w:fill="FFFFFF"/>
              </w:rPr>
              <w:t>в отношении земельных участков, расположенных в границах территорий, в отношении которых осуществляется деятельность по комплексному развитию территории, земельных участков, предоставленных в целях реализации масштабных инвестиционных проектов</w:t>
            </w:r>
          </w:p>
        </w:tc>
        <w:tc>
          <w:tcPr>
            <w:tcW w:w="1135" w:type="dxa"/>
          </w:tcPr>
          <w:p w14:paraId="2B94B3AF" w14:textId="77777777" w:rsidR="00BE2BAE" w:rsidRPr="00A42E39" w:rsidRDefault="00BE2BAE" w:rsidP="00BE2BAE">
            <w:pPr>
              <w:pStyle w:val="s1"/>
              <w:spacing w:before="0" w:beforeAutospacing="0" w:after="0" w:afterAutospacing="0"/>
              <w:jc w:val="both"/>
              <w:rPr>
                <w:sz w:val="26"/>
                <w:szCs w:val="26"/>
                <w:shd w:val="clear" w:color="auto" w:fill="FFFFFF"/>
              </w:rPr>
            </w:pPr>
          </w:p>
        </w:tc>
        <w:tc>
          <w:tcPr>
            <w:tcW w:w="3685" w:type="dxa"/>
          </w:tcPr>
          <w:p w14:paraId="02BDF973" w14:textId="2765181F" w:rsidR="00BE2BAE" w:rsidRPr="00A42E39" w:rsidRDefault="007B257F" w:rsidP="00BE2BAE">
            <w:pPr>
              <w:pStyle w:val="s1"/>
              <w:spacing w:before="0" w:beforeAutospacing="0" w:after="0" w:afterAutospacing="0"/>
              <w:jc w:val="both"/>
              <w:rPr>
                <w:sz w:val="26"/>
                <w:szCs w:val="26"/>
                <w:shd w:val="clear" w:color="auto" w:fill="FFFFFF"/>
              </w:rPr>
            </w:pPr>
            <w:r w:rsidRPr="00A42E39">
              <w:rPr>
                <w:sz w:val="26"/>
                <w:szCs w:val="26"/>
                <w:shd w:val="clear" w:color="auto" w:fill="FFFFFF"/>
              </w:rPr>
              <w:t>не устанавливается</w:t>
            </w:r>
          </w:p>
        </w:tc>
      </w:tr>
    </w:tbl>
    <w:p w14:paraId="2F49DAA3" w14:textId="5A767628" w:rsidR="007D5B62" w:rsidRDefault="007D5B62" w:rsidP="007D5B62">
      <w:pPr>
        <w:pStyle w:val="s1"/>
        <w:shd w:val="clear" w:color="auto" w:fill="FFFFFF"/>
        <w:spacing w:before="0" w:beforeAutospacing="0" w:after="0" w:afterAutospacing="0"/>
        <w:ind w:firstLine="8789"/>
        <w:jc w:val="both"/>
        <w:rPr>
          <w:sz w:val="26"/>
          <w:szCs w:val="26"/>
        </w:rPr>
      </w:pPr>
      <w:r>
        <w:rPr>
          <w:sz w:val="26"/>
          <w:szCs w:val="26"/>
        </w:rPr>
        <w:t xml:space="preserve">         ».</w:t>
      </w:r>
    </w:p>
    <w:p w14:paraId="18001A76" w14:textId="5DEB8493" w:rsidR="00BE2BAE" w:rsidRPr="00A42E39" w:rsidRDefault="007B257F" w:rsidP="00BE2BAE">
      <w:pPr>
        <w:pStyle w:val="s1"/>
        <w:shd w:val="clear" w:color="auto" w:fill="FFFFFF"/>
        <w:spacing w:before="0" w:beforeAutospacing="0" w:after="0" w:afterAutospacing="0"/>
        <w:ind w:firstLine="708"/>
        <w:jc w:val="both"/>
        <w:rPr>
          <w:sz w:val="26"/>
          <w:szCs w:val="26"/>
        </w:rPr>
      </w:pPr>
      <w:r w:rsidRPr="00A42E39">
        <w:rPr>
          <w:sz w:val="26"/>
          <w:szCs w:val="26"/>
        </w:rPr>
        <w:t>3.2.2. Дополнить подразделом следующего содержания:</w:t>
      </w:r>
    </w:p>
    <w:p w14:paraId="344C868D" w14:textId="491043F5" w:rsidR="007B257F" w:rsidRPr="00A42E39" w:rsidRDefault="007B257F" w:rsidP="00BE2BAE">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lastRenderedPageBreak/>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1585"/>
        <w:gridCol w:w="2212"/>
        <w:gridCol w:w="2474"/>
        <w:gridCol w:w="1801"/>
        <w:gridCol w:w="1559"/>
      </w:tblGrid>
      <w:tr w:rsidR="00A42E39" w:rsidRPr="00A42E39" w14:paraId="26C547D5" w14:textId="77777777" w:rsidTr="007B257F">
        <w:tc>
          <w:tcPr>
            <w:tcW w:w="1585" w:type="dxa"/>
            <w:tcBorders>
              <w:top w:val="single" w:sz="6" w:space="0" w:color="000000"/>
              <w:left w:val="single" w:sz="6" w:space="0" w:color="000000"/>
              <w:bottom w:val="single" w:sz="6" w:space="0" w:color="000000"/>
              <w:right w:val="single" w:sz="6" w:space="0" w:color="000000"/>
            </w:tcBorders>
            <w:shd w:val="clear" w:color="auto" w:fill="FFFFFF"/>
            <w:hideMark/>
          </w:tcPr>
          <w:p w14:paraId="2627BB10" w14:textId="230DA254" w:rsidR="007B257F" w:rsidRPr="00A42E39" w:rsidRDefault="007B257F" w:rsidP="007B257F">
            <w:pPr>
              <w:jc w:val="center"/>
              <w:rPr>
                <w:sz w:val="26"/>
                <w:szCs w:val="26"/>
              </w:rPr>
            </w:pPr>
            <w:r w:rsidRPr="00A42E39">
              <w:rPr>
                <w:sz w:val="26"/>
                <w:szCs w:val="26"/>
              </w:rPr>
              <w:t>Наименование вида объекта</w:t>
            </w:r>
          </w:p>
        </w:tc>
        <w:tc>
          <w:tcPr>
            <w:tcW w:w="2212" w:type="dxa"/>
            <w:tcBorders>
              <w:top w:val="single" w:sz="6" w:space="0" w:color="000000"/>
              <w:left w:val="single" w:sz="6" w:space="0" w:color="000000"/>
              <w:bottom w:val="single" w:sz="6" w:space="0" w:color="000000"/>
              <w:right w:val="single" w:sz="6" w:space="0" w:color="000000"/>
            </w:tcBorders>
            <w:shd w:val="clear" w:color="auto" w:fill="FFFFFF"/>
            <w:hideMark/>
          </w:tcPr>
          <w:p w14:paraId="5D400943" w14:textId="77777777" w:rsidR="007B257F" w:rsidRPr="00A42E39" w:rsidRDefault="007B257F" w:rsidP="007B257F">
            <w:pPr>
              <w:jc w:val="center"/>
              <w:rPr>
                <w:sz w:val="26"/>
                <w:szCs w:val="26"/>
              </w:rPr>
            </w:pPr>
            <w:r w:rsidRPr="00A42E39">
              <w:rPr>
                <w:sz w:val="26"/>
                <w:szCs w:val="26"/>
              </w:rPr>
              <w:t>Тип расчетного показателя</w:t>
            </w:r>
          </w:p>
        </w:tc>
        <w:tc>
          <w:tcPr>
            <w:tcW w:w="2474" w:type="dxa"/>
            <w:tcBorders>
              <w:top w:val="single" w:sz="6" w:space="0" w:color="000000"/>
              <w:left w:val="single" w:sz="6" w:space="0" w:color="000000"/>
              <w:bottom w:val="single" w:sz="6" w:space="0" w:color="000000"/>
              <w:right w:val="single" w:sz="6" w:space="0" w:color="000000"/>
            </w:tcBorders>
            <w:shd w:val="clear" w:color="auto" w:fill="FFFFFF"/>
            <w:hideMark/>
          </w:tcPr>
          <w:p w14:paraId="7CB02EDF" w14:textId="77777777" w:rsidR="007B257F" w:rsidRPr="00A42E39" w:rsidRDefault="007B257F" w:rsidP="007B257F">
            <w:pPr>
              <w:jc w:val="center"/>
              <w:rPr>
                <w:sz w:val="26"/>
                <w:szCs w:val="26"/>
              </w:rPr>
            </w:pPr>
            <w:r w:rsidRPr="00A42E39">
              <w:rPr>
                <w:sz w:val="26"/>
                <w:szCs w:val="26"/>
              </w:rPr>
              <w:t>Наименование расчетного показателя, единица измерения</w:t>
            </w: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E03118F" w14:textId="77777777" w:rsidR="007B257F" w:rsidRPr="00A42E39" w:rsidRDefault="007B257F" w:rsidP="007B257F">
            <w:pPr>
              <w:jc w:val="center"/>
              <w:rPr>
                <w:sz w:val="26"/>
                <w:szCs w:val="26"/>
              </w:rPr>
            </w:pPr>
            <w:r w:rsidRPr="00A42E39">
              <w:rPr>
                <w:sz w:val="26"/>
                <w:szCs w:val="26"/>
              </w:rPr>
              <w:t>Значение расчетного показателя</w:t>
            </w:r>
          </w:p>
        </w:tc>
      </w:tr>
      <w:tr w:rsidR="00A42E39" w:rsidRPr="00A42E39" w14:paraId="2DD3060A" w14:textId="77777777" w:rsidTr="007B257F">
        <w:trPr>
          <w:trHeight w:val="240"/>
        </w:trPr>
        <w:tc>
          <w:tcPr>
            <w:tcW w:w="158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796188A6" w14:textId="77777777" w:rsidR="007B257F" w:rsidRPr="00A42E39" w:rsidRDefault="007B257F" w:rsidP="007B257F">
            <w:pPr>
              <w:rPr>
                <w:sz w:val="26"/>
                <w:szCs w:val="26"/>
              </w:rPr>
            </w:pPr>
            <w:r w:rsidRPr="00A42E39">
              <w:rPr>
                <w:sz w:val="26"/>
                <w:szCs w:val="26"/>
              </w:rPr>
              <w:t>Дошкольные образовательные организации</w:t>
            </w:r>
          </w:p>
        </w:tc>
        <w:tc>
          <w:tcPr>
            <w:tcW w:w="221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DC43314" w14:textId="77777777" w:rsidR="007B257F" w:rsidRPr="00A42E39" w:rsidRDefault="007B257F" w:rsidP="007B257F">
            <w:pPr>
              <w:rPr>
                <w:sz w:val="26"/>
                <w:szCs w:val="26"/>
              </w:rPr>
            </w:pPr>
            <w:r w:rsidRPr="00A42E39">
              <w:rPr>
                <w:sz w:val="26"/>
                <w:szCs w:val="26"/>
              </w:rPr>
              <w:t>Расчетный показатель минимально допустимого уровня обеспеченности</w:t>
            </w:r>
          </w:p>
        </w:tc>
        <w:tc>
          <w:tcPr>
            <w:tcW w:w="247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5AE859F6" w14:textId="77777777" w:rsidR="007B257F" w:rsidRPr="00A42E39" w:rsidRDefault="007B257F" w:rsidP="007B257F">
            <w:pPr>
              <w:rPr>
                <w:sz w:val="26"/>
                <w:szCs w:val="26"/>
              </w:rPr>
            </w:pPr>
            <w:r w:rsidRPr="00A42E39">
              <w:rPr>
                <w:sz w:val="26"/>
                <w:szCs w:val="26"/>
              </w:rPr>
              <w:t>Уровень обеспеченности, мест на 1 тыс. человек общей численности населения</w:t>
            </w: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ED00816" w14:textId="77777777" w:rsidR="007B257F" w:rsidRPr="00A42E39" w:rsidRDefault="007B257F" w:rsidP="007B257F">
            <w:pPr>
              <w:rPr>
                <w:sz w:val="26"/>
                <w:szCs w:val="26"/>
              </w:rPr>
            </w:pPr>
            <w:r w:rsidRPr="00A42E39">
              <w:rPr>
                <w:sz w:val="26"/>
                <w:szCs w:val="26"/>
              </w:rPr>
              <w:t>общего типа</w:t>
            </w:r>
          </w:p>
        </w:tc>
      </w:tr>
      <w:tr w:rsidR="00A42E39" w:rsidRPr="00A42E39" w14:paraId="5A2300ED" w14:textId="77777777" w:rsidTr="007B257F">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39B8381" w14:textId="77777777" w:rsidR="007B257F" w:rsidRPr="00A42E39" w:rsidRDefault="007B257F" w:rsidP="007B257F">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10A57C" w14:textId="77777777" w:rsidR="007B257F" w:rsidRPr="00A42E39" w:rsidRDefault="007B257F" w:rsidP="007B257F">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A953AD" w14:textId="77777777" w:rsidR="007B257F" w:rsidRPr="00A42E39" w:rsidRDefault="007B257F" w:rsidP="007B257F">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FFBCE37" w14:textId="77777777" w:rsidR="007B257F" w:rsidRPr="00A42E39" w:rsidRDefault="007B257F" w:rsidP="007B257F">
            <w:pPr>
              <w:rPr>
                <w:sz w:val="26"/>
                <w:szCs w:val="26"/>
              </w:rPr>
            </w:pPr>
            <w:r w:rsidRPr="00A42E39">
              <w:rPr>
                <w:sz w:val="26"/>
                <w:szCs w:val="26"/>
              </w:rPr>
              <w:t>67</w:t>
            </w:r>
          </w:p>
        </w:tc>
      </w:tr>
      <w:tr w:rsidR="00A42E39" w:rsidRPr="00A42E39" w14:paraId="0AF0FD91" w14:textId="77777777" w:rsidTr="007B257F">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E761FC" w14:textId="77777777" w:rsidR="007B257F" w:rsidRPr="00A42E39" w:rsidRDefault="007B257F" w:rsidP="007B257F">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6A6CAE0" w14:textId="77777777" w:rsidR="007B257F" w:rsidRPr="00A42E39" w:rsidRDefault="007B257F" w:rsidP="007B257F">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7C1D469" w14:textId="77777777" w:rsidR="007B257F" w:rsidRPr="00A42E39" w:rsidRDefault="007B257F" w:rsidP="007B257F">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1FE7C3D" w14:textId="77777777" w:rsidR="007B257F" w:rsidRPr="00A42E39" w:rsidRDefault="007B257F" w:rsidP="007B257F">
            <w:pPr>
              <w:rPr>
                <w:sz w:val="26"/>
                <w:szCs w:val="26"/>
              </w:rPr>
            </w:pPr>
            <w:r w:rsidRPr="00A42E39">
              <w:rPr>
                <w:sz w:val="26"/>
                <w:szCs w:val="26"/>
              </w:rPr>
              <w:t>специализированного типа 3% от численности детей 0-6 лет включительно</w:t>
            </w:r>
          </w:p>
        </w:tc>
      </w:tr>
      <w:tr w:rsidR="00A42E39" w:rsidRPr="00A42E39" w14:paraId="5B8AD49C" w14:textId="77777777" w:rsidTr="007B257F">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3C4923" w14:textId="77777777" w:rsidR="007B257F" w:rsidRPr="00A42E39" w:rsidRDefault="007B257F" w:rsidP="007B257F">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CEBD06" w14:textId="77777777" w:rsidR="007B257F" w:rsidRPr="00A42E39" w:rsidRDefault="007B257F" w:rsidP="007B257F">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7366BF0" w14:textId="77777777" w:rsidR="007B257F" w:rsidRPr="00A42E39" w:rsidRDefault="007B257F" w:rsidP="007B257F">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DD7D171" w14:textId="77777777" w:rsidR="007B257F" w:rsidRPr="00A42E39" w:rsidRDefault="007B257F" w:rsidP="007B257F">
            <w:pPr>
              <w:rPr>
                <w:sz w:val="26"/>
                <w:szCs w:val="26"/>
              </w:rPr>
            </w:pPr>
            <w:r w:rsidRPr="00A42E39">
              <w:rPr>
                <w:sz w:val="26"/>
                <w:szCs w:val="26"/>
              </w:rPr>
              <w:t>2</w:t>
            </w:r>
          </w:p>
        </w:tc>
      </w:tr>
      <w:tr w:rsidR="00A42E39" w:rsidRPr="00A42E39" w14:paraId="79B9C817" w14:textId="77777777" w:rsidTr="007B257F">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80B488C" w14:textId="77777777" w:rsidR="007B257F" w:rsidRPr="00A42E39" w:rsidRDefault="007B257F" w:rsidP="007B257F">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B27EE" w14:textId="77777777" w:rsidR="007B257F" w:rsidRPr="00A42E39" w:rsidRDefault="007B257F" w:rsidP="007B257F">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F67C614" w14:textId="77777777" w:rsidR="007B257F" w:rsidRPr="00A42E39" w:rsidRDefault="007B257F" w:rsidP="007B257F">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B26C754" w14:textId="77777777" w:rsidR="007B257F" w:rsidRPr="00A42E39" w:rsidRDefault="007B257F" w:rsidP="007B257F">
            <w:pPr>
              <w:rPr>
                <w:sz w:val="26"/>
                <w:szCs w:val="26"/>
              </w:rPr>
            </w:pPr>
            <w:r w:rsidRPr="00A42E39">
              <w:rPr>
                <w:sz w:val="26"/>
                <w:szCs w:val="26"/>
              </w:rPr>
              <w:t>оздоровительного типа 12% от численности детей 0-6 лет включительно</w:t>
            </w:r>
          </w:p>
        </w:tc>
      </w:tr>
      <w:tr w:rsidR="00A42E39" w:rsidRPr="00A42E39" w14:paraId="7AA7AA58" w14:textId="77777777" w:rsidTr="007B257F">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73E0DBE" w14:textId="77777777" w:rsidR="007B257F" w:rsidRPr="00A42E39" w:rsidRDefault="007B257F" w:rsidP="007B257F">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2A227BC" w14:textId="77777777" w:rsidR="007B257F" w:rsidRPr="00A42E39" w:rsidRDefault="007B257F" w:rsidP="007B257F">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1DB3ED9" w14:textId="77777777" w:rsidR="007B257F" w:rsidRPr="00A42E39" w:rsidRDefault="007B257F" w:rsidP="007B257F">
            <w:pPr>
              <w:jc w:val="both"/>
              <w:rPr>
                <w:sz w:val="26"/>
                <w:szCs w:val="26"/>
              </w:rPr>
            </w:pPr>
          </w:p>
        </w:tc>
        <w:tc>
          <w:tcPr>
            <w:tcW w:w="336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306E5B8" w14:textId="77777777" w:rsidR="007B257F" w:rsidRPr="00A42E39" w:rsidRDefault="007B257F" w:rsidP="007B257F">
            <w:pPr>
              <w:rPr>
                <w:sz w:val="26"/>
                <w:szCs w:val="26"/>
              </w:rPr>
            </w:pPr>
            <w:r w:rsidRPr="00A42E39">
              <w:rPr>
                <w:sz w:val="26"/>
                <w:szCs w:val="26"/>
              </w:rPr>
              <w:t>8</w:t>
            </w:r>
          </w:p>
        </w:tc>
      </w:tr>
      <w:tr w:rsidR="00A42E39" w:rsidRPr="00A42E39" w14:paraId="7D8E4FCE" w14:textId="77777777" w:rsidTr="007B257F">
        <w:trPr>
          <w:trHeight w:val="240"/>
        </w:trPr>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3EDE65" w14:textId="77777777" w:rsidR="007B257F" w:rsidRPr="00A42E39" w:rsidRDefault="007B257F" w:rsidP="007B257F">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FE675E0" w14:textId="77777777" w:rsidR="007B257F" w:rsidRPr="00A42E39" w:rsidRDefault="007B257F" w:rsidP="007B257F">
            <w:pPr>
              <w:jc w:val="both"/>
              <w:rPr>
                <w:sz w:val="26"/>
                <w:szCs w:val="26"/>
              </w:rPr>
            </w:pPr>
          </w:p>
        </w:tc>
        <w:tc>
          <w:tcPr>
            <w:tcW w:w="247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744DA29" w14:textId="77777777" w:rsidR="007B257F" w:rsidRPr="00A42E39" w:rsidRDefault="007B257F" w:rsidP="007B257F">
            <w:pPr>
              <w:rPr>
                <w:sz w:val="26"/>
                <w:szCs w:val="26"/>
              </w:rPr>
            </w:pPr>
            <w:r w:rsidRPr="00A42E39">
              <w:rPr>
                <w:sz w:val="26"/>
                <w:szCs w:val="26"/>
              </w:rPr>
              <w:t>Размер земельного участка, на 1 чел., кв. м.</w:t>
            </w:r>
          </w:p>
        </w:tc>
        <w:tc>
          <w:tcPr>
            <w:tcW w:w="1801" w:type="dxa"/>
            <w:tcBorders>
              <w:bottom w:val="single" w:sz="6" w:space="0" w:color="000000"/>
              <w:right w:val="single" w:sz="6" w:space="0" w:color="000000"/>
            </w:tcBorders>
            <w:shd w:val="clear" w:color="auto" w:fill="FFFFFF"/>
            <w:hideMark/>
          </w:tcPr>
          <w:p w14:paraId="77720AD1" w14:textId="77777777" w:rsidR="007B257F" w:rsidRPr="00A42E39" w:rsidRDefault="007B257F" w:rsidP="007B257F">
            <w:pPr>
              <w:jc w:val="center"/>
              <w:rPr>
                <w:sz w:val="26"/>
                <w:szCs w:val="26"/>
              </w:rPr>
            </w:pPr>
            <w:r w:rsidRPr="00A42E39">
              <w:rPr>
                <w:sz w:val="26"/>
                <w:szCs w:val="26"/>
              </w:rPr>
              <w:t>Вместимость организации</w:t>
            </w:r>
          </w:p>
        </w:tc>
        <w:tc>
          <w:tcPr>
            <w:tcW w:w="1559" w:type="dxa"/>
            <w:tcBorders>
              <w:left w:val="single" w:sz="6" w:space="0" w:color="000000"/>
              <w:bottom w:val="single" w:sz="6" w:space="0" w:color="000000"/>
              <w:right w:val="single" w:sz="6" w:space="0" w:color="000000"/>
            </w:tcBorders>
            <w:shd w:val="clear" w:color="auto" w:fill="FFFFFF"/>
            <w:hideMark/>
          </w:tcPr>
          <w:p w14:paraId="6D15EF68" w14:textId="77777777" w:rsidR="007B257F" w:rsidRPr="00A42E39" w:rsidRDefault="007B257F" w:rsidP="007B257F">
            <w:pPr>
              <w:jc w:val="center"/>
              <w:rPr>
                <w:sz w:val="26"/>
                <w:szCs w:val="26"/>
              </w:rPr>
            </w:pPr>
            <w:r w:rsidRPr="00A42E39">
              <w:rPr>
                <w:sz w:val="26"/>
                <w:szCs w:val="26"/>
              </w:rPr>
              <w:t>Размер земельного участка, м</w:t>
            </w:r>
            <w:r w:rsidRPr="00A42E39">
              <w:rPr>
                <w:sz w:val="26"/>
                <w:szCs w:val="26"/>
                <w:vertAlign w:val="superscript"/>
              </w:rPr>
              <w:t> 2</w:t>
            </w:r>
            <w:r w:rsidRPr="00A42E39">
              <w:rPr>
                <w:sz w:val="26"/>
                <w:szCs w:val="26"/>
              </w:rPr>
              <w:t> на 1 чел.</w:t>
            </w:r>
          </w:p>
        </w:tc>
      </w:tr>
      <w:tr w:rsidR="00A42E39" w:rsidRPr="00A42E39" w14:paraId="42C1CF1B" w14:textId="77777777" w:rsidTr="007B257F">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9888BF" w14:textId="77777777" w:rsidR="007B257F" w:rsidRPr="00A42E39" w:rsidRDefault="007B257F" w:rsidP="007B257F">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1C2EB6B" w14:textId="77777777" w:rsidR="007B257F" w:rsidRPr="00A42E39" w:rsidRDefault="007B257F" w:rsidP="007B257F">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CE2E26" w14:textId="77777777" w:rsidR="007B257F" w:rsidRPr="00A42E39" w:rsidRDefault="007B257F" w:rsidP="007B257F">
            <w:pPr>
              <w:jc w:val="both"/>
              <w:rPr>
                <w:sz w:val="26"/>
                <w:szCs w:val="26"/>
              </w:rPr>
            </w:pPr>
          </w:p>
        </w:tc>
        <w:tc>
          <w:tcPr>
            <w:tcW w:w="1801" w:type="dxa"/>
            <w:tcBorders>
              <w:left w:val="single" w:sz="6" w:space="0" w:color="000000"/>
              <w:bottom w:val="single" w:sz="6" w:space="0" w:color="000000"/>
              <w:right w:val="single" w:sz="6" w:space="0" w:color="000000"/>
            </w:tcBorders>
            <w:shd w:val="clear" w:color="auto" w:fill="FFFFFF"/>
            <w:hideMark/>
          </w:tcPr>
          <w:p w14:paraId="69CD768A" w14:textId="77777777" w:rsidR="007B257F" w:rsidRPr="00A42E39" w:rsidRDefault="007B257F" w:rsidP="007B257F">
            <w:pPr>
              <w:jc w:val="center"/>
              <w:rPr>
                <w:sz w:val="26"/>
                <w:szCs w:val="26"/>
              </w:rPr>
            </w:pPr>
            <w:r w:rsidRPr="00A42E39">
              <w:rPr>
                <w:sz w:val="26"/>
                <w:szCs w:val="26"/>
              </w:rPr>
              <w:t>до 100 мест</w:t>
            </w:r>
          </w:p>
        </w:tc>
        <w:tc>
          <w:tcPr>
            <w:tcW w:w="1559" w:type="dxa"/>
            <w:tcBorders>
              <w:left w:val="single" w:sz="6" w:space="0" w:color="000000"/>
              <w:bottom w:val="single" w:sz="6" w:space="0" w:color="000000"/>
              <w:right w:val="single" w:sz="6" w:space="0" w:color="000000"/>
            </w:tcBorders>
            <w:shd w:val="clear" w:color="auto" w:fill="FFFFFF"/>
            <w:hideMark/>
          </w:tcPr>
          <w:p w14:paraId="0A498D63" w14:textId="77777777" w:rsidR="007B257F" w:rsidRPr="00A42E39" w:rsidRDefault="007B257F" w:rsidP="007B257F">
            <w:pPr>
              <w:jc w:val="center"/>
              <w:rPr>
                <w:sz w:val="26"/>
                <w:szCs w:val="26"/>
              </w:rPr>
            </w:pPr>
            <w:r w:rsidRPr="00A42E39">
              <w:rPr>
                <w:sz w:val="26"/>
                <w:szCs w:val="26"/>
              </w:rPr>
              <w:t>44</w:t>
            </w:r>
          </w:p>
        </w:tc>
      </w:tr>
      <w:tr w:rsidR="00A42E39" w:rsidRPr="00A42E39" w14:paraId="7022AF62" w14:textId="77777777" w:rsidTr="007B257F">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03304DE" w14:textId="77777777" w:rsidR="007B257F" w:rsidRPr="00A42E39" w:rsidRDefault="007B257F" w:rsidP="007B257F">
            <w:pPr>
              <w:jc w:val="both"/>
              <w:rPr>
                <w:sz w:val="26"/>
                <w:szCs w:val="26"/>
              </w:rPr>
            </w:pPr>
          </w:p>
        </w:tc>
        <w:tc>
          <w:tcPr>
            <w:tcW w:w="221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04E8C1E" w14:textId="77777777" w:rsidR="007B257F" w:rsidRPr="00A42E39" w:rsidRDefault="007B257F" w:rsidP="007B257F">
            <w:pPr>
              <w:jc w:val="both"/>
              <w:rPr>
                <w:sz w:val="26"/>
                <w:szCs w:val="26"/>
              </w:rPr>
            </w:pPr>
          </w:p>
        </w:tc>
        <w:tc>
          <w:tcPr>
            <w:tcW w:w="247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0624213" w14:textId="77777777" w:rsidR="007B257F" w:rsidRPr="00A42E39" w:rsidRDefault="007B257F" w:rsidP="007B257F">
            <w:pPr>
              <w:jc w:val="both"/>
              <w:rPr>
                <w:sz w:val="26"/>
                <w:szCs w:val="26"/>
              </w:rPr>
            </w:pPr>
          </w:p>
        </w:tc>
        <w:tc>
          <w:tcPr>
            <w:tcW w:w="1801" w:type="dxa"/>
            <w:tcBorders>
              <w:left w:val="single" w:sz="6" w:space="0" w:color="000000"/>
              <w:bottom w:val="single" w:sz="6" w:space="0" w:color="000000"/>
              <w:right w:val="single" w:sz="6" w:space="0" w:color="000000"/>
            </w:tcBorders>
            <w:shd w:val="clear" w:color="auto" w:fill="FFFFFF"/>
            <w:hideMark/>
          </w:tcPr>
          <w:p w14:paraId="148DB151" w14:textId="77777777" w:rsidR="007B257F" w:rsidRPr="00A42E39" w:rsidRDefault="007B257F" w:rsidP="007B257F">
            <w:pPr>
              <w:jc w:val="center"/>
              <w:rPr>
                <w:sz w:val="26"/>
                <w:szCs w:val="26"/>
              </w:rPr>
            </w:pPr>
            <w:r w:rsidRPr="00A42E39">
              <w:rPr>
                <w:sz w:val="26"/>
                <w:szCs w:val="26"/>
              </w:rPr>
              <w:t>свыше 100 мест</w:t>
            </w:r>
          </w:p>
        </w:tc>
        <w:tc>
          <w:tcPr>
            <w:tcW w:w="1559" w:type="dxa"/>
            <w:tcBorders>
              <w:left w:val="single" w:sz="6" w:space="0" w:color="000000"/>
              <w:bottom w:val="single" w:sz="6" w:space="0" w:color="000000"/>
              <w:right w:val="single" w:sz="6" w:space="0" w:color="000000"/>
            </w:tcBorders>
            <w:shd w:val="clear" w:color="auto" w:fill="FFFFFF"/>
            <w:hideMark/>
          </w:tcPr>
          <w:p w14:paraId="1AD81ECF" w14:textId="77777777" w:rsidR="007B257F" w:rsidRPr="00A42E39" w:rsidRDefault="007B257F" w:rsidP="007B257F">
            <w:pPr>
              <w:jc w:val="center"/>
              <w:rPr>
                <w:sz w:val="26"/>
                <w:szCs w:val="26"/>
              </w:rPr>
            </w:pPr>
            <w:r w:rsidRPr="00A42E39">
              <w:rPr>
                <w:sz w:val="26"/>
                <w:szCs w:val="26"/>
              </w:rPr>
              <w:t>38</w:t>
            </w:r>
          </w:p>
        </w:tc>
      </w:tr>
      <w:tr w:rsidR="00A42E39" w:rsidRPr="00A42E39" w14:paraId="4D02A128" w14:textId="77777777" w:rsidTr="007B257F">
        <w:tc>
          <w:tcPr>
            <w:tcW w:w="1585"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AF27AD" w14:textId="77777777" w:rsidR="007B257F" w:rsidRPr="00A42E39" w:rsidRDefault="007B257F" w:rsidP="007B257F">
            <w:pPr>
              <w:jc w:val="both"/>
              <w:rPr>
                <w:sz w:val="26"/>
                <w:szCs w:val="26"/>
              </w:rPr>
            </w:pPr>
          </w:p>
        </w:tc>
        <w:tc>
          <w:tcPr>
            <w:tcW w:w="2212" w:type="dxa"/>
            <w:tcBorders>
              <w:top w:val="single" w:sz="6" w:space="0" w:color="000000"/>
              <w:left w:val="single" w:sz="6" w:space="0" w:color="000000"/>
              <w:bottom w:val="single" w:sz="6" w:space="0" w:color="000000"/>
              <w:right w:val="single" w:sz="6" w:space="0" w:color="000000"/>
            </w:tcBorders>
            <w:shd w:val="clear" w:color="auto" w:fill="FFFFFF"/>
            <w:hideMark/>
          </w:tcPr>
          <w:p w14:paraId="43921966" w14:textId="77777777" w:rsidR="007B257F" w:rsidRPr="00A42E39" w:rsidRDefault="007B257F" w:rsidP="007B257F">
            <w:pPr>
              <w:rPr>
                <w:sz w:val="26"/>
                <w:szCs w:val="26"/>
              </w:rPr>
            </w:pPr>
            <w:r w:rsidRPr="00A42E39">
              <w:rPr>
                <w:sz w:val="26"/>
                <w:szCs w:val="26"/>
              </w:rPr>
              <w:t>Расчетный показатель максимально допустимого уровня территориальной доступности</w:t>
            </w:r>
          </w:p>
        </w:tc>
        <w:tc>
          <w:tcPr>
            <w:tcW w:w="2474" w:type="dxa"/>
            <w:tcBorders>
              <w:top w:val="single" w:sz="6" w:space="0" w:color="000000"/>
              <w:left w:val="single" w:sz="6" w:space="0" w:color="000000"/>
              <w:bottom w:val="single" w:sz="6" w:space="0" w:color="000000"/>
              <w:right w:val="single" w:sz="6" w:space="0" w:color="000000"/>
            </w:tcBorders>
            <w:shd w:val="clear" w:color="auto" w:fill="FFFFFF"/>
            <w:hideMark/>
          </w:tcPr>
          <w:p w14:paraId="56E53A24" w14:textId="77777777" w:rsidR="007B257F" w:rsidRPr="00A42E39" w:rsidRDefault="007B257F" w:rsidP="007B257F">
            <w:pPr>
              <w:rPr>
                <w:sz w:val="26"/>
                <w:szCs w:val="26"/>
              </w:rPr>
            </w:pPr>
            <w:r w:rsidRPr="00A42E39">
              <w:rPr>
                <w:sz w:val="26"/>
                <w:szCs w:val="26"/>
              </w:rPr>
              <w:t>Радиус пешеходной доступности, м</w:t>
            </w:r>
          </w:p>
        </w:tc>
        <w:tc>
          <w:tcPr>
            <w:tcW w:w="1801" w:type="dxa"/>
            <w:tcBorders>
              <w:top w:val="single" w:sz="6" w:space="0" w:color="000000"/>
              <w:left w:val="single" w:sz="6" w:space="0" w:color="000000"/>
              <w:bottom w:val="single" w:sz="6" w:space="0" w:color="000000"/>
              <w:right w:val="single" w:sz="6" w:space="0" w:color="000000"/>
            </w:tcBorders>
            <w:shd w:val="clear" w:color="auto" w:fill="FFFFFF"/>
            <w:hideMark/>
          </w:tcPr>
          <w:p w14:paraId="32F459FC" w14:textId="77777777" w:rsidR="007B257F" w:rsidRPr="00A42E39" w:rsidRDefault="007B257F" w:rsidP="007B257F">
            <w:pPr>
              <w:jc w:val="center"/>
              <w:rPr>
                <w:sz w:val="26"/>
                <w:szCs w:val="26"/>
              </w:rPr>
            </w:pPr>
            <w:r w:rsidRPr="00A42E39">
              <w:rPr>
                <w:sz w:val="26"/>
                <w:szCs w:val="26"/>
              </w:rPr>
              <w:t>300</w:t>
            </w:r>
          </w:p>
        </w:tc>
        <w:tc>
          <w:tcPr>
            <w:tcW w:w="1559" w:type="dxa"/>
            <w:tcBorders>
              <w:top w:val="single" w:sz="6" w:space="0" w:color="000000"/>
              <w:left w:val="single" w:sz="6" w:space="0" w:color="000000"/>
              <w:bottom w:val="single" w:sz="6" w:space="0" w:color="000000"/>
              <w:right w:val="single" w:sz="6" w:space="0" w:color="000000"/>
            </w:tcBorders>
            <w:shd w:val="clear" w:color="auto" w:fill="FFFFFF"/>
            <w:hideMark/>
          </w:tcPr>
          <w:p w14:paraId="632CE965" w14:textId="77777777" w:rsidR="007B257F" w:rsidRPr="00A42E39" w:rsidRDefault="007B257F" w:rsidP="007B257F">
            <w:pPr>
              <w:jc w:val="both"/>
              <w:rPr>
                <w:sz w:val="26"/>
                <w:szCs w:val="26"/>
              </w:rPr>
            </w:pPr>
            <w:r w:rsidRPr="00A42E39">
              <w:rPr>
                <w:sz w:val="26"/>
                <w:szCs w:val="26"/>
              </w:rPr>
              <w:t> </w:t>
            </w:r>
          </w:p>
        </w:tc>
      </w:tr>
      <w:tr w:rsidR="00A42E39" w:rsidRPr="00A42E39" w14:paraId="5807123E"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8ED50B9" w14:textId="77777777" w:rsidR="007B257F" w:rsidRPr="00A42E39" w:rsidRDefault="007B257F" w:rsidP="007B257F">
            <w:pPr>
              <w:rPr>
                <w:sz w:val="26"/>
                <w:szCs w:val="26"/>
              </w:rPr>
            </w:pPr>
            <w:r w:rsidRPr="00A42E39">
              <w:rPr>
                <w:sz w:val="26"/>
                <w:szCs w:val="26"/>
              </w:rPr>
              <w:t>Расчетная минимальная обеспеченность общей площадью жилых помещений</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33EB734" w14:textId="77777777" w:rsidR="007B257F" w:rsidRPr="00A42E39" w:rsidRDefault="007B257F" w:rsidP="007B257F">
            <w:pPr>
              <w:rPr>
                <w:sz w:val="26"/>
                <w:szCs w:val="26"/>
              </w:rPr>
            </w:pPr>
            <w:r w:rsidRPr="00A42E39">
              <w:rPr>
                <w:sz w:val="26"/>
                <w:szCs w:val="26"/>
              </w:rPr>
              <w:t>В соответствии с местными нормативами градостроительного проектирования</w:t>
            </w:r>
          </w:p>
        </w:tc>
      </w:tr>
      <w:tr w:rsidR="00A42E39" w:rsidRPr="00A42E39" w14:paraId="38938DC1"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253B1E3" w14:textId="77777777" w:rsidR="007B257F" w:rsidRPr="00A42E39" w:rsidRDefault="007B257F" w:rsidP="007B257F">
            <w:pPr>
              <w:rPr>
                <w:sz w:val="26"/>
                <w:szCs w:val="26"/>
              </w:rPr>
            </w:pPr>
            <w:r w:rsidRPr="00A42E39">
              <w:rPr>
                <w:sz w:val="26"/>
                <w:szCs w:val="26"/>
              </w:rPr>
              <w:t>Объекты физической культуры и массового спорта</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7FDC1160" w14:textId="77777777" w:rsidR="007B257F" w:rsidRPr="00A42E39" w:rsidRDefault="007B257F" w:rsidP="007B257F">
            <w:pPr>
              <w:rPr>
                <w:sz w:val="26"/>
                <w:szCs w:val="26"/>
              </w:rPr>
            </w:pPr>
            <w:r w:rsidRPr="00A42E39">
              <w:rPr>
                <w:sz w:val="26"/>
                <w:szCs w:val="26"/>
              </w:rPr>
              <w:t>В соответствии с местными нормативами градостроительного проектирования</w:t>
            </w:r>
          </w:p>
        </w:tc>
      </w:tr>
      <w:tr w:rsidR="00A42E39" w:rsidRPr="00A42E39" w14:paraId="03DCF5B6"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0FB204F3" w14:textId="77777777" w:rsidR="007B257F" w:rsidRPr="00A42E39" w:rsidRDefault="007B257F" w:rsidP="007B257F">
            <w:pPr>
              <w:rPr>
                <w:sz w:val="26"/>
                <w:szCs w:val="26"/>
              </w:rPr>
            </w:pPr>
            <w:r w:rsidRPr="00A42E39">
              <w:rPr>
                <w:sz w:val="26"/>
                <w:szCs w:val="26"/>
              </w:rPr>
              <w:t>Объекты образования</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3B749DF8" w14:textId="77777777" w:rsidR="007B257F" w:rsidRPr="00A42E39" w:rsidRDefault="007B257F" w:rsidP="007B257F">
            <w:pPr>
              <w:rPr>
                <w:sz w:val="26"/>
                <w:szCs w:val="26"/>
              </w:rPr>
            </w:pPr>
            <w:r w:rsidRPr="00A42E39">
              <w:rPr>
                <w:sz w:val="26"/>
                <w:szCs w:val="26"/>
              </w:rPr>
              <w:t>В соответствии с местными нормативами градостроительного проектирования</w:t>
            </w:r>
          </w:p>
        </w:tc>
      </w:tr>
      <w:tr w:rsidR="00A42E39" w:rsidRPr="00A42E39" w14:paraId="7A2D1568"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4ECAE696" w14:textId="77777777" w:rsidR="007B257F" w:rsidRPr="00A42E39" w:rsidRDefault="007B257F" w:rsidP="007B257F">
            <w:pPr>
              <w:rPr>
                <w:sz w:val="26"/>
                <w:szCs w:val="26"/>
              </w:rPr>
            </w:pPr>
            <w:r w:rsidRPr="00A42E39">
              <w:rPr>
                <w:sz w:val="26"/>
                <w:szCs w:val="26"/>
              </w:rPr>
              <w:t>Объекты здравоохранения</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8FCED6B" w14:textId="77777777" w:rsidR="007B257F" w:rsidRPr="00A42E39" w:rsidRDefault="007B257F" w:rsidP="007B257F">
            <w:pPr>
              <w:rPr>
                <w:sz w:val="26"/>
                <w:szCs w:val="26"/>
              </w:rPr>
            </w:pPr>
            <w:r w:rsidRPr="00A42E39">
              <w:rPr>
                <w:sz w:val="26"/>
                <w:szCs w:val="26"/>
              </w:rPr>
              <w:t>В соответствии с местными нормативами градостроительного проектирования</w:t>
            </w:r>
          </w:p>
        </w:tc>
      </w:tr>
      <w:tr w:rsidR="00A42E39" w:rsidRPr="00A42E39" w14:paraId="47F8AB93"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E9B3A6F" w14:textId="77777777" w:rsidR="007B257F" w:rsidRPr="00A42E39" w:rsidRDefault="007B257F" w:rsidP="007B257F">
            <w:pPr>
              <w:rPr>
                <w:sz w:val="26"/>
                <w:szCs w:val="26"/>
              </w:rPr>
            </w:pPr>
            <w:r w:rsidRPr="00A42E39">
              <w:rPr>
                <w:sz w:val="26"/>
                <w:szCs w:val="26"/>
              </w:rPr>
              <w:t>Объекты культуры и искусства</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141D6D59" w14:textId="77777777" w:rsidR="007B257F" w:rsidRPr="00A42E39" w:rsidRDefault="007B257F" w:rsidP="007B257F">
            <w:pPr>
              <w:rPr>
                <w:sz w:val="26"/>
                <w:szCs w:val="26"/>
              </w:rPr>
            </w:pPr>
            <w:r w:rsidRPr="00A42E39">
              <w:rPr>
                <w:sz w:val="26"/>
                <w:szCs w:val="26"/>
              </w:rPr>
              <w:t>В соответствии с местными нормативами градостроительного проектирования</w:t>
            </w:r>
          </w:p>
        </w:tc>
      </w:tr>
      <w:tr w:rsidR="00A42E39" w:rsidRPr="00A42E39" w14:paraId="63B7C95D"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29DB01BE" w14:textId="77777777" w:rsidR="007B257F" w:rsidRPr="00A42E39" w:rsidRDefault="007B257F" w:rsidP="007B257F">
            <w:pPr>
              <w:rPr>
                <w:sz w:val="26"/>
                <w:szCs w:val="26"/>
              </w:rPr>
            </w:pPr>
            <w:r w:rsidRPr="00A42E39">
              <w:rPr>
                <w:sz w:val="26"/>
                <w:szCs w:val="26"/>
              </w:rPr>
              <w:t xml:space="preserve">Объекты, необходимые для обеспечения населения услугами связи, общественного питания, </w:t>
            </w:r>
            <w:r w:rsidRPr="00A42E39">
              <w:rPr>
                <w:sz w:val="26"/>
                <w:szCs w:val="26"/>
              </w:rPr>
              <w:lastRenderedPageBreak/>
              <w:t>торговли и бытового обслуживания</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1DE999C" w14:textId="77777777" w:rsidR="007B257F" w:rsidRPr="00A42E39" w:rsidRDefault="007B257F" w:rsidP="007B257F">
            <w:pPr>
              <w:rPr>
                <w:sz w:val="26"/>
                <w:szCs w:val="26"/>
              </w:rPr>
            </w:pPr>
            <w:r w:rsidRPr="00A42E39">
              <w:rPr>
                <w:sz w:val="26"/>
                <w:szCs w:val="26"/>
              </w:rPr>
              <w:lastRenderedPageBreak/>
              <w:t>В соответствии с местными нормативами градостроительного проектирования</w:t>
            </w:r>
          </w:p>
        </w:tc>
      </w:tr>
      <w:tr w:rsidR="00A42E39" w:rsidRPr="00A42E39" w14:paraId="0169F089"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CB4F0DE" w14:textId="77777777" w:rsidR="007B257F" w:rsidRPr="00A42E39" w:rsidRDefault="007B257F" w:rsidP="007B257F">
            <w:pPr>
              <w:rPr>
                <w:sz w:val="26"/>
                <w:szCs w:val="26"/>
              </w:rPr>
            </w:pPr>
            <w:r w:rsidRPr="00A42E39">
              <w:rPr>
                <w:sz w:val="26"/>
                <w:szCs w:val="26"/>
              </w:rPr>
              <w:t>Коммунальное обслуживание: водоснабжение, водоотведение, электроснабжение, газоснабжение, связь</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648946B1" w14:textId="77777777" w:rsidR="007B257F" w:rsidRPr="00A42E39" w:rsidRDefault="007B257F" w:rsidP="007B257F">
            <w:pPr>
              <w:rPr>
                <w:sz w:val="26"/>
                <w:szCs w:val="26"/>
              </w:rPr>
            </w:pPr>
            <w:r w:rsidRPr="00A42E39">
              <w:rPr>
                <w:sz w:val="26"/>
                <w:szCs w:val="26"/>
              </w:rPr>
              <w:t>В соответствии с местными нормативами градостроительного проектирования</w:t>
            </w:r>
          </w:p>
        </w:tc>
      </w:tr>
      <w:tr w:rsidR="00A42E39" w:rsidRPr="00A42E39" w14:paraId="07CA3AD7"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583D7163" w14:textId="77777777" w:rsidR="007B257F" w:rsidRPr="00A42E39" w:rsidRDefault="007B257F" w:rsidP="007B257F">
            <w:pPr>
              <w:rPr>
                <w:sz w:val="26"/>
                <w:szCs w:val="26"/>
              </w:rPr>
            </w:pPr>
            <w:r w:rsidRPr="00A42E39">
              <w:rPr>
                <w:sz w:val="26"/>
                <w:szCs w:val="26"/>
              </w:rPr>
              <w:t>Расчетные показатели улично-дорожной сети, сети общественного пассажирского транспорта, протяженность пешеходных подходов, параметры пешеходного движения</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4833D6F4" w14:textId="77777777" w:rsidR="007B257F" w:rsidRPr="00A42E39" w:rsidRDefault="007B257F" w:rsidP="007B257F">
            <w:pPr>
              <w:rPr>
                <w:sz w:val="26"/>
                <w:szCs w:val="26"/>
              </w:rPr>
            </w:pPr>
            <w:r w:rsidRPr="00A42E39">
              <w:rPr>
                <w:sz w:val="26"/>
                <w:szCs w:val="26"/>
              </w:rPr>
              <w:t>В соответствии с местными нормативами градостроительного проектирования</w:t>
            </w:r>
          </w:p>
        </w:tc>
      </w:tr>
      <w:tr w:rsidR="00A42E39" w:rsidRPr="00A42E39" w14:paraId="3629DFD5" w14:textId="77777777" w:rsidTr="007B257F">
        <w:tc>
          <w:tcPr>
            <w:tcW w:w="379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744008AB" w14:textId="77777777" w:rsidR="007B257F" w:rsidRPr="00A42E39" w:rsidRDefault="007B257F" w:rsidP="007B257F">
            <w:pPr>
              <w:rPr>
                <w:sz w:val="26"/>
                <w:szCs w:val="26"/>
              </w:rPr>
            </w:pPr>
            <w:r w:rsidRPr="00A42E39">
              <w:rPr>
                <w:sz w:val="26"/>
                <w:szCs w:val="26"/>
              </w:rPr>
              <w:t>Обеспеченность местами хранения (постоянного и временного) автомобилей, размещение автостоянок на территории квартала (микрорайона), расстояния от жилых зданий до закрытых и открытых автостоянок, въездов в автостоянки и выездов из них</w:t>
            </w:r>
          </w:p>
        </w:tc>
        <w:tc>
          <w:tcPr>
            <w:tcW w:w="5834" w:type="dxa"/>
            <w:gridSpan w:val="3"/>
            <w:tcBorders>
              <w:top w:val="single" w:sz="6" w:space="0" w:color="000000"/>
              <w:left w:val="single" w:sz="6" w:space="0" w:color="000000"/>
              <w:bottom w:val="single" w:sz="6" w:space="0" w:color="000000"/>
              <w:right w:val="single" w:sz="6" w:space="0" w:color="000000"/>
            </w:tcBorders>
            <w:shd w:val="clear" w:color="auto" w:fill="FFFFFF"/>
            <w:hideMark/>
          </w:tcPr>
          <w:p w14:paraId="57997BA9" w14:textId="0E24FB63" w:rsidR="007B257F" w:rsidRPr="00A42E39" w:rsidRDefault="007B257F" w:rsidP="007B257F">
            <w:pPr>
              <w:rPr>
                <w:sz w:val="26"/>
                <w:szCs w:val="26"/>
              </w:rPr>
            </w:pPr>
            <w:r w:rsidRPr="00A42E39">
              <w:rPr>
                <w:sz w:val="26"/>
                <w:szCs w:val="26"/>
              </w:rPr>
              <w:t>В соответствии с местными нормативами градостроительного проектирования.</w:t>
            </w:r>
          </w:p>
        </w:tc>
      </w:tr>
    </w:tbl>
    <w:p w14:paraId="57AE6FE2" w14:textId="50094A0F" w:rsidR="007B257F" w:rsidRPr="00A42E39" w:rsidRDefault="007B257F" w:rsidP="007B257F">
      <w:pPr>
        <w:pStyle w:val="s1"/>
        <w:shd w:val="clear" w:color="auto" w:fill="FFFFFF"/>
        <w:spacing w:before="0" w:beforeAutospacing="0" w:after="0" w:afterAutospacing="0"/>
        <w:ind w:firstLine="708"/>
        <w:jc w:val="right"/>
        <w:rPr>
          <w:sz w:val="26"/>
          <w:szCs w:val="26"/>
        </w:rPr>
      </w:pPr>
      <w:r w:rsidRPr="00A42E39">
        <w:rPr>
          <w:sz w:val="26"/>
          <w:szCs w:val="26"/>
        </w:rPr>
        <w:t>».</w:t>
      </w:r>
    </w:p>
    <w:p w14:paraId="41EF2BB6" w14:textId="37665BCE" w:rsidR="005D5D2A" w:rsidRPr="00A42E39" w:rsidRDefault="00BE2BAE" w:rsidP="00FB3B13">
      <w:pPr>
        <w:pStyle w:val="s1"/>
        <w:shd w:val="clear" w:color="auto" w:fill="FFFFFF"/>
        <w:spacing w:before="0" w:beforeAutospacing="0" w:after="0" w:afterAutospacing="0"/>
        <w:jc w:val="both"/>
        <w:rPr>
          <w:sz w:val="26"/>
          <w:szCs w:val="26"/>
        </w:rPr>
      </w:pPr>
      <w:r w:rsidRPr="00A42E39">
        <w:rPr>
          <w:sz w:val="26"/>
          <w:szCs w:val="26"/>
        </w:rPr>
        <w:tab/>
      </w:r>
      <w:r w:rsidR="003C774B" w:rsidRPr="00A42E39">
        <w:rPr>
          <w:sz w:val="26"/>
          <w:szCs w:val="26"/>
        </w:rPr>
        <w:t>4</w:t>
      </w:r>
      <w:r w:rsidR="005D5D2A" w:rsidRPr="00A42E39">
        <w:rPr>
          <w:sz w:val="26"/>
          <w:szCs w:val="26"/>
        </w:rPr>
        <w:t>.3. В </w:t>
      </w:r>
      <w:hyperlink r:id="rId18" w:anchor="/document/20363298/entry/4120" w:history="1">
        <w:r w:rsidR="005D5D2A" w:rsidRPr="00A42E39">
          <w:rPr>
            <w:sz w:val="26"/>
            <w:szCs w:val="26"/>
          </w:rPr>
          <w:t>подразделе</w:t>
        </w:r>
      </w:hyperlink>
      <w:r w:rsidR="005D5D2A" w:rsidRPr="00A42E39">
        <w:rPr>
          <w:sz w:val="26"/>
          <w:szCs w:val="26"/>
        </w:rPr>
        <w:t>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hyperlink r:id="rId19" w:anchor="/document/20363298/entry/410" w:history="1">
        <w:r w:rsidR="005D5D2A" w:rsidRPr="00A42E39">
          <w:rPr>
            <w:sz w:val="26"/>
            <w:szCs w:val="26"/>
          </w:rPr>
          <w:t>раздела Ж-4.1</w:t>
        </w:r>
      </w:hyperlink>
      <w:r w:rsidR="005D5D2A" w:rsidRPr="00A42E39">
        <w:rPr>
          <w:sz w:val="26"/>
          <w:szCs w:val="26"/>
        </w:rPr>
        <w:t> «Зона смешанной и общественно-деловой застройки» </w:t>
      </w:r>
      <w:r w:rsidR="00063F38">
        <w:rPr>
          <w:sz w:val="26"/>
          <w:szCs w:val="26"/>
        </w:rPr>
        <w:t xml:space="preserve">пункты </w:t>
      </w:r>
      <w:hyperlink r:id="rId20" w:anchor="/document/20363298/entry/351125" w:history="1">
        <w:r w:rsidR="009F77EA" w:rsidRPr="00063F38">
          <w:rPr>
            <w:sz w:val="26"/>
            <w:szCs w:val="26"/>
          </w:rPr>
          <w:t>2,</w:t>
        </w:r>
        <w:r w:rsidR="007D5B62" w:rsidRPr="00063F38">
          <w:rPr>
            <w:sz w:val="26"/>
            <w:szCs w:val="26"/>
          </w:rPr>
          <w:t xml:space="preserve"> </w:t>
        </w:r>
        <w:r w:rsidR="009F77EA" w:rsidRPr="00063F38">
          <w:rPr>
            <w:sz w:val="26"/>
            <w:szCs w:val="26"/>
          </w:rPr>
          <w:t>3</w:t>
        </w:r>
      </w:hyperlink>
      <w:r w:rsidR="005D5D2A" w:rsidRPr="00A42E39">
        <w:rPr>
          <w:sz w:val="26"/>
          <w:szCs w:val="26"/>
        </w:rPr>
        <w:t> изложить в следующей редакции:</w:t>
      </w:r>
    </w:p>
    <w:p w14:paraId="70BDFA31" w14:textId="55436C21" w:rsidR="009F77EA" w:rsidRPr="00A42E39" w:rsidRDefault="009F77EA" w:rsidP="00FB3B13">
      <w:pPr>
        <w:pStyle w:val="s1"/>
        <w:shd w:val="clear" w:color="auto" w:fill="FFFFFF"/>
        <w:spacing w:before="0" w:beforeAutospacing="0" w:after="0" w:afterAutospacing="0"/>
        <w:jc w:val="both"/>
        <w:rPr>
          <w:sz w:val="26"/>
          <w:szCs w:val="26"/>
        </w:rPr>
      </w:pPr>
      <w:r w:rsidRPr="00A42E39">
        <w:rPr>
          <w:sz w:val="26"/>
          <w:szCs w:val="26"/>
        </w:rPr>
        <w:t>«</w:t>
      </w:r>
    </w:p>
    <w:tbl>
      <w:tblPr>
        <w:tblStyle w:val="aff4"/>
        <w:tblW w:w="0" w:type="auto"/>
        <w:tblLook w:val="04A0" w:firstRow="1" w:lastRow="0" w:firstColumn="1" w:lastColumn="0" w:noHBand="0" w:noVBand="1"/>
      </w:tblPr>
      <w:tblGrid>
        <w:gridCol w:w="1129"/>
        <w:gridCol w:w="3685"/>
        <w:gridCol w:w="2407"/>
        <w:gridCol w:w="2407"/>
      </w:tblGrid>
      <w:tr w:rsidR="00A42E39" w:rsidRPr="00A42E39" w14:paraId="4D227AFC" w14:textId="77777777" w:rsidTr="009F77EA">
        <w:tc>
          <w:tcPr>
            <w:tcW w:w="1129" w:type="dxa"/>
            <w:vMerge w:val="restart"/>
          </w:tcPr>
          <w:p w14:paraId="1FDB2889" w14:textId="1C76E43E" w:rsidR="00876D52" w:rsidRPr="00A42E39" w:rsidRDefault="00876D52" w:rsidP="00FB3B13">
            <w:pPr>
              <w:pStyle w:val="s1"/>
              <w:spacing w:before="0" w:beforeAutospacing="0" w:after="0" w:afterAutospacing="0"/>
              <w:jc w:val="both"/>
              <w:rPr>
                <w:sz w:val="26"/>
                <w:szCs w:val="26"/>
              </w:rPr>
            </w:pPr>
            <w:r w:rsidRPr="00A42E39">
              <w:rPr>
                <w:sz w:val="26"/>
                <w:szCs w:val="26"/>
              </w:rPr>
              <w:t>2</w:t>
            </w:r>
          </w:p>
        </w:tc>
        <w:tc>
          <w:tcPr>
            <w:tcW w:w="3685" w:type="dxa"/>
          </w:tcPr>
          <w:p w14:paraId="35AED7A0" w14:textId="04253CAD" w:rsidR="00876D52" w:rsidRPr="00A42E39" w:rsidRDefault="00876D52" w:rsidP="00FB3B13">
            <w:pPr>
              <w:pStyle w:val="s1"/>
              <w:spacing w:before="0" w:beforeAutospacing="0" w:after="0" w:afterAutospacing="0"/>
              <w:jc w:val="both"/>
              <w:rPr>
                <w:sz w:val="26"/>
                <w:szCs w:val="26"/>
              </w:rPr>
            </w:pPr>
            <w:r w:rsidRPr="00A42E39">
              <w:rPr>
                <w:sz w:val="26"/>
                <w:szCs w:val="26"/>
                <w:shd w:val="clear" w:color="auto" w:fill="FFFFFF"/>
              </w:rPr>
              <w:t>Этажность в здании:</w:t>
            </w:r>
          </w:p>
        </w:tc>
        <w:tc>
          <w:tcPr>
            <w:tcW w:w="2407" w:type="dxa"/>
          </w:tcPr>
          <w:p w14:paraId="0F92F663" w14:textId="38CCCD77" w:rsidR="00876D52" w:rsidRPr="00A42E39" w:rsidRDefault="00876D52" w:rsidP="00FB3B13">
            <w:pPr>
              <w:pStyle w:val="s1"/>
              <w:spacing w:before="0" w:beforeAutospacing="0" w:after="0" w:afterAutospacing="0"/>
              <w:jc w:val="both"/>
              <w:rPr>
                <w:sz w:val="26"/>
                <w:szCs w:val="26"/>
              </w:rPr>
            </w:pPr>
            <w:r w:rsidRPr="00A42E39">
              <w:rPr>
                <w:sz w:val="26"/>
                <w:szCs w:val="26"/>
                <w:shd w:val="clear" w:color="auto" w:fill="FFFFFF"/>
              </w:rPr>
              <w:t>этаж</w:t>
            </w:r>
          </w:p>
        </w:tc>
        <w:tc>
          <w:tcPr>
            <w:tcW w:w="2407" w:type="dxa"/>
          </w:tcPr>
          <w:p w14:paraId="1402DE9A" w14:textId="77777777" w:rsidR="00876D52" w:rsidRPr="00A42E39" w:rsidRDefault="00876D52" w:rsidP="00FB3B13">
            <w:pPr>
              <w:pStyle w:val="s1"/>
              <w:spacing w:before="0" w:beforeAutospacing="0" w:after="0" w:afterAutospacing="0"/>
              <w:jc w:val="both"/>
              <w:rPr>
                <w:sz w:val="26"/>
                <w:szCs w:val="26"/>
              </w:rPr>
            </w:pPr>
          </w:p>
        </w:tc>
      </w:tr>
      <w:tr w:rsidR="00A42E39" w:rsidRPr="00A42E39" w14:paraId="0A4BE00F" w14:textId="77777777" w:rsidTr="009F77EA">
        <w:tc>
          <w:tcPr>
            <w:tcW w:w="1129" w:type="dxa"/>
            <w:vMerge/>
          </w:tcPr>
          <w:p w14:paraId="3ED4E280" w14:textId="77777777" w:rsidR="00876D52" w:rsidRPr="00A42E39" w:rsidRDefault="00876D52" w:rsidP="00FB3B13">
            <w:pPr>
              <w:pStyle w:val="s1"/>
              <w:spacing w:before="0" w:beforeAutospacing="0" w:after="0" w:afterAutospacing="0"/>
              <w:jc w:val="both"/>
              <w:rPr>
                <w:sz w:val="26"/>
                <w:szCs w:val="26"/>
              </w:rPr>
            </w:pPr>
          </w:p>
        </w:tc>
        <w:tc>
          <w:tcPr>
            <w:tcW w:w="3685" w:type="dxa"/>
          </w:tcPr>
          <w:p w14:paraId="080210E2" w14:textId="426D66A0" w:rsidR="00876D52" w:rsidRPr="00A42E39" w:rsidRDefault="00876D52" w:rsidP="00FB3B13">
            <w:pPr>
              <w:pStyle w:val="s1"/>
              <w:spacing w:before="0" w:beforeAutospacing="0" w:after="0" w:afterAutospacing="0"/>
              <w:jc w:val="both"/>
              <w:rPr>
                <w:sz w:val="26"/>
                <w:szCs w:val="26"/>
              </w:rPr>
            </w:pPr>
            <w:r w:rsidRPr="00A42E39">
              <w:rPr>
                <w:sz w:val="26"/>
                <w:szCs w:val="26"/>
                <w:shd w:val="clear" w:color="auto" w:fill="FFFFFF"/>
              </w:rPr>
              <w:t>Максимальная</w:t>
            </w:r>
          </w:p>
        </w:tc>
        <w:tc>
          <w:tcPr>
            <w:tcW w:w="2407" w:type="dxa"/>
          </w:tcPr>
          <w:p w14:paraId="524E7369" w14:textId="77777777" w:rsidR="00876D52" w:rsidRPr="00A42E39" w:rsidRDefault="00876D52" w:rsidP="00FB3B13">
            <w:pPr>
              <w:pStyle w:val="s1"/>
              <w:spacing w:before="0" w:beforeAutospacing="0" w:after="0" w:afterAutospacing="0"/>
              <w:jc w:val="both"/>
              <w:rPr>
                <w:sz w:val="26"/>
                <w:szCs w:val="26"/>
              </w:rPr>
            </w:pPr>
          </w:p>
        </w:tc>
        <w:tc>
          <w:tcPr>
            <w:tcW w:w="2407" w:type="dxa"/>
          </w:tcPr>
          <w:p w14:paraId="26AE5DA9" w14:textId="6091F402" w:rsidR="00876D52" w:rsidRPr="00A42E39" w:rsidRDefault="00876D52" w:rsidP="00FB3B13">
            <w:pPr>
              <w:pStyle w:val="s1"/>
              <w:spacing w:before="0" w:beforeAutospacing="0" w:after="0" w:afterAutospacing="0"/>
              <w:jc w:val="both"/>
              <w:rPr>
                <w:sz w:val="26"/>
                <w:szCs w:val="26"/>
              </w:rPr>
            </w:pPr>
            <w:r w:rsidRPr="00A42E39">
              <w:rPr>
                <w:sz w:val="26"/>
                <w:szCs w:val="26"/>
              </w:rPr>
              <w:t>18</w:t>
            </w:r>
          </w:p>
        </w:tc>
      </w:tr>
      <w:tr w:rsidR="00A42E39" w:rsidRPr="00A42E39" w14:paraId="110D9E40" w14:textId="77777777" w:rsidTr="009F77EA">
        <w:tc>
          <w:tcPr>
            <w:tcW w:w="1129" w:type="dxa"/>
            <w:vMerge/>
          </w:tcPr>
          <w:p w14:paraId="1BDF53C0" w14:textId="77777777" w:rsidR="00876D52" w:rsidRPr="00A42E39" w:rsidRDefault="00876D52" w:rsidP="00FB3B13">
            <w:pPr>
              <w:pStyle w:val="s1"/>
              <w:spacing w:before="0" w:beforeAutospacing="0" w:after="0" w:afterAutospacing="0"/>
              <w:jc w:val="both"/>
              <w:rPr>
                <w:sz w:val="26"/>
                <w:szCs w:val="26"/>
              </w:rPr>
            </w:pPr>
          </w:p>
        </w:tc>
        <w:tc>
          <w:tcPr>
            <w:tcW w:w="3685" w:type="dxa"/>
          </w:tcPr>
          <w:p w14:paraId="619CBE58" w14:textId="704F7151" w:rsidR="00876D52" w:rsidRPr="00A42E39" w:rsidRDefault="00876D52" w:rsidP="00FB3B13">
            <w:pPr>
              <w:pStyle w:val="s1"/>
              <w:spacing w:before="0" w:beforeAutospacing="0" w:after="0" w:afterAutospacing="0"/>
              <w:jc w:val="both"/>
              <w:rPr>
                <w:sz w:val="26"/>
                <w:szCs w:val="26"/>
              </w:rPr>
            </w:pPr>
            <w:r w:rsidRPr="00A42E39">
              <w:rPr>
                <w:sz w:val="26"/>
                <w:szCs w:val="26"/>
                <w:shd w:val="clear" w:color="auto" w:fill="FFFFFF"/>
              </w:rPr>
              <w:t>Минимальная (для вида использования с кодом 2.6)</w:t>
            </w:r>
          </w:p>
        </w:tc>
        <w:tc>
          <w:tcPr>
            <w:tcW w:w="2407" w:type="dxa"/>
          </w:tcPr>
          <w:p w14:paraId="553F2EC1" w14:textId="77777777" w:rsidR="00876D52" w:rsidRPr="00A42E39" w:rsidRDefault="00876D52" w:rsidP="00FB3B13">
            <w:pPr>
              <w:pStyle w:val="s1"/>
              <w:spacing w:before="0" w:beforeAutospacing="0" w:after="0" w:afterAutospacing="0"/>
              <w:jc w:val="both"/>
              <w:rPr>
                <w:sz w:val="26"/>
                <w:szCs w:val="26"/>
              </w:rPr>
            </w:pPr>
          </w:p>
        </w:tc>
        <w:tc>
          <w:tcPr>
            <w:tcW w:w="2407" w:type="dxa"/>
          </w:tcPr>
          <w:p w14:paraId="73F17475" w14:textId="1BB08F00" w:rsidR="00876D52" w:rsidRPr="00A42E39" w:rsidRDefault="00876D52" w:rsidP="00FB3B13">
            <w:pPr>
              <w:pStyle w:val="s1"/>
              <w:spacing w:before="0" w:beforeAutospacing="0" w:after="0" w:afterAutospacing="0"/>
              <w:jc w:val="both"/>
              <w:rPr>
                <w:sz w:val="26"/>
                <w:szCs w:val="26"/>
              </w:rPr>
            </w:pPr>
            <w:r w:rsidRPr="00A42E39">
              <w:rPr>
                <w:sz w:val="26"/>
                <w:szCs w:val="26"/>
              </w:rPr>
              <w:t>9</w:t>
            </w:r>
          </w:p>
        </w:tc>
      </w:tr>
      <w:tr w:rsidR="00A42E39" w:rsidRPr="00A42E39" w14:paraId="0209025F" w14:textId="77777777" w:rsidTr="009F77EA">
        <w:tc>
          <w:tcPr>
            <w:tcW w:w="1129" w:type="dxa"/>
            <w:vMerge/>
          </w:tcPr>
          <w:p w14:paraId="527CA689" w14:textId="77777777" w:rsidR="00876D52" w:rsidRPr="00A42E39" w:rsidRDefault="00876D52" w:rsidP="00FB3B13">
            <w:pPr>
              <w:pStyle w:val="s1"/>
              <w:spacing w:before="0" w:beforeAutospacing="0" w:after="0" w:afterAutospacing="0"/>
              <w:jc w:val="both"/>
              <w:rPr>
                <w:sz w:val="26"/>
                <w:szCs w:val="26"/>
              </w:rPr>
            </w:pPr>
          </w:p>
        </w:tc>
        <w:tc>
          <w:tcPr>
            <w:tcW w:w="3685" w:type="dxa"/>
          </w:tcPr>
          <w:p w14:paraId="130DB2D5" w14:textId="4B94D287" w:rsidR="00876D52" w:rsidRPr="00A42E39" w:rsidRDefault="00876D52" w:rsidP="00FB3B13">
            <w:pPr>
              <w:pStyle w:val="s1"/>
              <w:spacing w:before="0" w:beforeAutospacing="0" w:after="0" w:afterAutospacing="0"/>
              <w:jc w:val="both"/>
              <w:rPr>
                <w:sz w:val="26"/>
                <w:szCs w:val="26"/>
              </w:rPr>
            </w:pPr>
            <w:r w:rsidRPr="00A42E39">
              <w:rPr>
                <w:sz w:val="26"/>
                <w:szCs w:val="26"/>
                <w:shd w:val="clear" w:color="auto" w:fill="FFFFFF"/>
              </w:rPr>
              <w:t>Минимальная (для всех видов использования, кроме вида с кодом 2.6)</w:t>
            </w:r>
          </w:p>
        </w:tc>
        <w:tc>
          <w:tcPr>
            <w:tcW w:w="2407" w:type="dxa"/>
          </w:tcPr>
          <w:p w14:paraId="0F925FC9" w14:textId="77777777" w:rsidR="00876D52" w:rsidRPr="00A42E39" w:rsidRDefault="00876D52" w:rsidP="00FB3B13">
            <w:pPr>
              <w:pStyle w:val="s1"/>
              <w:spacing w:before="0" w:beforeAutospacing="0" w:after="0" w:afterAutospacing="0"/>
              <w:jc w:val="both"/>
              <w:rPr>
                <w:sz w:val="26"/>
                <w:szCs w:val="26"/>
              </w:rPr>
            </w:pPr>
          </w:p>
        </w:tc>
        <w:tc>
          <w:tcPr>
            <w:tcW w:w="2407" w:type="dxa"/>
          </w:tcPr>
          <w:p w14:paraId="7D7163A7" w14:textId="1C31372F" w:rsidR="00876D52" w:rsidRPr="00A42E39" w:rsidRDefault="00876D52" w:rsidP="00FB3B13">
            <w:pPr>
              <w:pStyle w:val="s1"/>
              <w:spacing w:before="0" w:beforeAutospacing="0" w:after="0" w:afterAutospacing="0"/>
              <w:jc w:val="both"/>
              <w:rPr>
                <w:sz w:val="26"/>
                <w:szCs w:val="26"/>
              </w:rPr>
            </w:pPr>
            <w:r w:rsidRPr="00A42E39">
              <w:rPr>
                <w:sz w:val="26"/>
                <w:szCs w:val="26"/>
              </w:rPr>
              <w:t>1</w:t>
            </w:r>
          </w:p>
        </w:tc>
      </w:tr>
      <w:tr w:rsidR="00A42E39" w:rsidRPr="00A42E39" w14:paraId="43BA42A5" w14:textId="77777777" w:rsidTr="009F77EA">
        <w:tc>
          <w:tcPr>
            <w:tcW w:w="1129" w:type="dxa"/>
            <w:vMerge/>
          </w:tcPr>
          <w:p w14:paraId="2EAC9E00" w14:textId="77777777" w:rsidR="00876D52" w:rsidRPr="00A42E39" w:rsidRDefault="00876D52" w:rsidP="00FB3B13">
            <w:pPr>
              <w:pStyle w:val="s1"/>
              <w:spacing w:before="0" w:beforeAutospacing="0" w:after="0" w:afterAutospacing="0"/>
              <w:jc w:val="both"/>
              <w:rPr>
                <w:sz w:val="26"/>
                <w:szCs w:val="26"/>
              </w:rPr>
            </w:pPr>
          </w:p>
        </w:tc>
        <w:tc>
          <w:tcPr>
            <w:tcW w:w="3685" w:type="dxa"/>
          </w:tcPr>
          <w:p w14:paraId="2F363547" w14:textId="6F1AF456" w:rsidR="00876D52" w:rsidRPr="00A42E39" w:rsidRDefault="00876D52" w:rsidP="00FB3B13">
            <w:pPr>
              <w:pStyle w:val="s1"/>
              <w:spacing w:before="0" w:beforeAutospacing="0" w:after="0" w:afterAutospacing="0"/>
              <w:jc w:val="both"/>
              <w:rPr>
                <w:sz w:val="26"/>
                <w:szCs w:val="26"/>
              </w:rPr>
            </w:pPr>
            <w:r w:rsidRPr="00A42E39">
              <w:rPr>
                <w:sz w:val="26"/>
                <w:szCs w:val="26"/>
                <w:shd w:val="clear" w:color="auto" w:fill="FFFFFF"/>
              </w:rPr>
              <w:t>Для условно разрешенного вида использования с кодом 2.6 количество этажей - выше 18</w:t>
            </w:r>
          </w:p>
        </w:tc>
        <w:tc>
          <w:tcPr>
            <w:tcW w:w="2407" w:type="dxa"/>
          </w:tcPr>
          <w:p w14:paraId="4DA6B604" w14:textId="77777777" w:rsidR="00876D52" w:rsidRPr="00A42E39" w:rsidRDefault="00876D52" w:rsidP="00FB3B13">
            <w:pPr>
              <w:pStyle w:val="s1"/>
              <w:spacing w:before="0" w:beforeAutospacing="0" w:after="0" w:afterAutospacing="0"/>
              <w:jc w:val="both"/>
              <w:rPr>
                <w:sz w:val="26"/>
                <w:szCs w:val="26"/>
              </w:rPr>
            </w:pPr>
          </w:p>
        </w:tc>
        <w:tc>
          <w:tcPr>
            <w:tcW w:w="2407" w:type="dxa"/>
          </w:tcPr>
          <w:p w14:paraId="0FA18D66" w14:textId="53F714FB" w:rsidR="00876D52" w:rsidRPr="00A42E39" w:rsidRDefault="00876D52" w:rsidP="00FB3B13">
            <w:pPr>
              <w:pStyle w:val="s1"/>
              <w:spacing w:before="0" w:beforeAutospacing="0" w:after="0" w:afterAutospacing="0"/>
              <w:jc w:val="both"/>
              <w:rPr>
                <w:sz w:val="26"/>
                <w:szCs w:val="26"/>
              </w:rPr>
            </w:pPr>
          </w:p>
        </w:tc>
      </w:tr>
      <w:tr w:rsidR="00A42E39" w:rsidRPr="00A42E39" w14:paraId="60E2D0EA" w14:textId="77777777" w:rsidTr="009F77EA">
        <w:tc>
          <w:tcPr>
            <w:tcW w:w="1129" w:type="dxa"/>
            <w:vMerge/>
          </w:tcPr>
          <w:p w14:paraId="3A062438" w14:textId="77777777" w:rsidR="00876D52" w:rsidRPr="00A42E39" w:rsidRDefault="00876D52" w:rsidP="00FB3B13">
            <w:pPr>
              <w:pStyle w:val="s1"/>
              <w:spacing w:before="0" w:beforeAutospacing="0" w:after="0" w:afterAutospacing="0"/>
              <w:jc w:val="both"/>
              <w:rPr>
                <w:sz w:val="26"/>
                <w:szCs w:val="26"/>
              </w:rPr>
            </w:pPr>
          </w:p>
        </w:tc>
        <w:tc>
          <w:tcPr>
            <w:tcW w:w="3685" w:type="dxa"/>
          </w:tcPr>
          <w:p w14:paraId="18A8473F" w14:textId="2C29ECC4" w:rsidR="00876D52" w:rsidRPr="00A42E39" w:rsidRDefault="00876D52" w:rsidP="00876D52">
            <w:pPr>
              <w:pStyle w:val="s1"/>
              <w:spacing w:before="0" w:beforeAutospacing="0" w:after="0" w:afterAutospacing="0"/>
              <w:jc w:val="both"/>
              <w:rPr>
                <w:sz w:val="26"/>
                <w:szCs w:val="26"/>
              </w:rPr>
            </w:pPr>
            <w:r w:rsidRPr="00A42E39">
              <w:rPr>
                <w:sz w:val="26"/>
                <w:szCs w:val="26"/>
              </w:rPr>
              <w:t>Для вида разрешенного использования с кодом 2.6 в границах территорий, в отношении которых принято решение о реализации масштабных инвестиционных проектов</w:t>
            </w:r>
          </w:p>
        </w:tc>
        <w:tc>
          <w:tcPr>
            <w:tcW w:w="2407" w:type="dxa"/>
          </w:tcPr>
          <w:p w14:paraId="0AC1F9A2" w14:textId="4BA4316B" w:rsidR="00876D52" w:rsidRPr="00A42E39" w:rsidRDefault="00876D52" w:rsidP="00FB3B13">
            <w:pPr>
              <w:pStyle w:val="s1"/>
              <w:spacing w:before="0" w:beforeAutospacing="0" w:after="0" w:afterAutospacing="0"/>
              <w:jc w:val="both"/>
              <w:rPr>
                <w:sz w:val="26"/>
                <w:szCs w:val="26"/>
              </w:rPr>
            </w:pPr>
            <w:r w:rsidRPr="00A42E39">
              <w:rPr>
                <w:sz w:val="26"/>
                <w:szCs w:val="26"/>
              </w:rPr>
              <w:t>этаж</w:t>
            </w:r>
          </w:p>
        </w:tc>
        <w:tc>
          <w:tcPr>
            <w:tcW w:w="2407" w:type="dxa"/>
          </w:tcPr>
          <w:p w14:paraId="4E9262BD" w14:textId="6917456F" w:rsidR="00876D52" w:rsidRPr="00A42E39" w:rsidRDefault="00876D52" w:rsidP="00FB3B13">
            <w:pPr>
              <w:pStyle w:val="s1"/>
              <w:spacing w:before="0" w:beforeAutospacing="0" w:after="0" w:afterAutospacing="0"/>
              <w:jc w:val="both"/>
              <w:rPr>
                <w:sz w:val="26"/>
                <w:szCs w:val="26"/>
              </w:rPr>
            </w:pPr>
            <w:r w:rsidRPr="00A42E39">
              <w:rPr>
                <w:sz w:val="26"/>
                <w:szCs w:val="26"/>
              </w:rPr>
              <w:t>25</w:t>
            </w:r>
          </w:p>
        </w:tc>
      </w:tr>
      <w:tr w:rsidR="00A42E39" w:rsidRPr="00A42E39" w14:paraId="386A0069" w14:textId="77777777" w:rsidTr="009F77EA">
        <w:tc>
          <w:tcPr>
            <w:tcW w:w="1129" w:type="dxa"/>
            <w:vMerge w:val="restart"/>
          </w:tcPr>
          <w:p w14:paraId="5B9B7D72" w14:textId="2759695F" w:rsidR="00876D52" w:rsidRPr="00A42E39" w:rsidRDefault="00876D52" w:rsidP="00876D52">
            <w:pPr>
              <w:pStyle w:val="s1"/>
              <w:spacing w:before="0" w:beforeAutospacing="0" w:after="0" w:afterAutospacing="0"/>
              <w:jc w:val="both"/>
              <w:rPr>
                <w:sz w:val="26"/>
                <w:szCs w:val="26"/>
              </w:rPr>
            </w:pPr>
            <w:r w:rsidRPr="00A42E39">
              <w:rPr>
                <w:sz w:val="26"/>
                <w:szCs w:val="26"/>
              </w:rPr>
              <w:t>3</w:t>
            </w:r>
          </w:p>
        </w:tc>
        <w:tc>
          <w:tcPr>
            <w:tcW w:w="3685" w:type="dxa"/>
          </w:tcPr>
          <w:p w14:paraId="77285F85" w14:textId="3DC3111E" w:rsidR="00876D52" w:rsidRPr="00A42E39" w:rsidRDefault="00876D52" w:rsidP="00876D52">
            <w:pPr>
              <w:pStyle w:val="s1"/>
              <w:spacing w:before="0" w:beforeAutospacing="0" w:after="0" w:afterAutospacing="0"/>
              <w:jc w:val="both"/>
              <w:rPr>
                <w:sz w:val="26"/>
                <w:szCs w:val="26"/>
              </w:rPr>
            </w:pPr>
            <w:r w:rsidRPr="00A42E39">
              <w:rPr>
                <w:sz w:val="26"/>
                <w:szCs w:val="26"/>
              </w:rPr>
              <w:t>Максимальная высота здания</w:t>
            </w:r>
          </w:p>
        </w:tc>
        <w:tc>
          <w:tcPr>
            <w:tcW w:w="2407" w:type="dxa"/>
          </w:tcPr>
          <w:p w14:paraId="62E55ABD" w14:textId="7F746FB4" w:rsidR="00876D52" w:rsidRPr="00A42E39" w:rsidRDefault="00876D52" w:rsidP="00876D52">
            <w:pPr>
              <w:pStyle w:val="s1"/>
              <w:spacing w:before="0" w:beforeAutospacing="0" w:after="0" w:afterAutospacing="0"/>
              <w:jc w:val="both"/>
              <w:rPr>
                <w:sz w:val="26"/>
                <w:szCs w:val="26"/>
              </w:rPr>
            </w:pPr>
            <w:r w:rsidRPr="00A42E39">
              <w:rPr>
                <w:sz w:val="26"/>
                <w:szCs w:val="26"/>
              </w:rPr>
              <w:t>м</w:t>
            </w:r>
          </w:p>
        </w:tc>
        <w:tc>
          <w:tcPr>
            <w:tcW w:w="2407" w:type="dxa"/>
          </w:tcPr>
          <w:p w14:paraId="13D6F462" w14:textId="30EE5B5B" w:rsidR="00876D52" w:rsidRPr="00A42E39" w:rsidRDefault="00876D52" w:rsidP="00876D52">
            <w:pPr>
              <w:pStyle w:val="s1"/>
              <w:spacing w:before="0" w:beforeAutospacing="0" w:after="0" w:afterAutospacing="0"/>
              <w:jc w:val="both"/>
              <w:rPr>
                <w:sz w:val="26"/>
                <w:szCs w:val="26"/>
              </w:rPr>
            </w:pPr>
            <w:r w:rsidRPr="00A42E39">
              <w:rPr>
                <w:sz w:val="26"/>
                <w:szCs w:val="26"/>
              </w:rPr>
              <w:t>58</w:t>
            </w:r>
          </w:p>
        </w:tc>
      </w:tr>
      <w:tr w:rsidR="00A42E39" w:rsidRPr="00A42E39" w14:paraId="5F22E912" w14:textId="77777777" w:rsidTr="009F77EA">
        <w:tc>
          <w:tcPr>
            <w:tcW w:w="1129" w:type="dxa"/>
            <w:vMerge/>
          </w:tcPr>
          <w:p w14:paraId="7BC41080" w14:textId="77777777" w:rsidR="00876D52" w:rsidRPr="00A42E39" w:rsidRDefault="00876D52" w:rsidP="00876D52">
            <w:pPr>
              <w:pStyle w:val="s1"/>
              <w:spacing w:before="0" w:beforeAutospacing="0" w:after="0" w:afterAutospacing="0"/>
              <w:jc w:val="both"/>
              <w:rPr>
                <w:sz w:val="26"/>
                <w:szCs w:val="26"/>
              </w:rPr>
            </w:pPr>
          </w:p>
        </w:tc>
        <w:tc>
          <w:tcPr>
            <w:tcW w:w="3685" w:type="dxa"/>
          </w:tcPr>
          <w:p w14:paraId="2BB9EAC6" w14:textId="7A136E59" w:rsidR="00876D52" w:rsidRPr="00A42E39" w:rsidRDefault="00876D52" w:rsidP="00876D52">
            <w:pPr>
              <w:pStyle w:val="s1"/>
              <w:spacing w:before="0" w:beforeAutospacing="0" w:after="0" w:afterAutospacing="0"/>
              <w:jc w:val="both"/>
              <w:rPr>
                <w:sz w:val="26"/>
                <w:szCs w:val="26"/>
              </w:rPr>
            </w:pPr>
            <w:r w:rsidRPr="00A42E39">
              <w:rPr>
                <w:sz w:val="26"/>
                <w:szCs w:val="26"/>
              </w:rPr>
              <w:t>Для вида разрешенного использования с кодом 2.6  максимальная высота здания в гра</w:t>
            </w:r>
            <w:r w:rsidRPr="00A42E39">
              <w:rPr>
                <w:sz w:val="26"/>
                <w:szCs w:val="26"/>
              </w:rPr>
              <w:lastRenderedPageBreak/>
              <w:t>ницах территорий, в отношении которых принято решение о реализации масштабных инвестиционных проектов</w:t>
            </w:r>
          </w:p>
        </w:tc>
        <w:tc>
          <w:tcPr>
            <w:tcW w:w="2407" w:type="dxa"/>
          </w:tcPr>
          <w:p w14:paraId="1670738A" w14:textId="567D5633" w:rsidR="00876D52" w:rsidRPr="00A42E39" w:rsidRDefault="00876D52" w:rsidP="00876D52">
            <w:pPr>
              <w:pStyle w:val="s1"/>
              <w:spacing w:before="0" w:beforeAutospacing="0" w:after="0" w:afterAutospacing="0"/>
              <w:jc w:val="both"/>
              <w:rPr>
                <w:sz w:val="26"/>
                <w:szCs w:val="26"/>
              </w:rPr>
            </w:pPr>
            <w:r w:rsidRPr="00A42E39">
              <w:rPr>
                <w:sz w:val="26"/>
                <w:szCs w:val="26"/>
              </w:rPr>
              <w:lastRenderedPageBreak/>
              <w:t>м</w:t>
            </w:r>
          </w:p>
        </w:tc>
        <w:tc>
          <w:tcPr>
            <w:tcW w:w="2407" w:type="dxa"/>
          </w:tcPr>
          <w:p w14:paraId="730D4527" w14:textId="2160C4C3" w:rsidR="00876D52" w:rsidRPr="00A42E39" w:rsidRDefault="00876D52" w:rsidP="00876D52">
            <w:pPr>
              <w:pStyle w:val="s1"/>
              <w:spacing w:before="0" w:beforeAutospacing="0" w:after="0" w:afterAutospacing="0"/>
              <w:jc w:val="both"/>
              <w:rPr>
                <w:sz w:val="26"/>
                <w:szCs w:val="26"/>
              </w:rPr>
            </w:pPr>
            <w:r w:rsidRPr="00A42E39">
              <w:rPr>
                <w:sz w:val="26"/>
                <w:szCs w:val="26"/>
              </w:rPr>
              <w:t>80</w:t>
            </w:r>
          </w:p>
        </w:tc>
      </w:tr>
    </w:tbl>
    <w:p w14:paraId="2B1DE903" w14:textId="0EACBF2B" w:rsidR="009F77EA" w:rsidRPr="00A42E39" w:rsidRDefault="009F77EA" w:rsidP="00FB3B13">
      <w:pPr>
        <w:pStyle w:val="s1"/>
        <w:shd w:val="clear" w:color="auto" w:fill="FFFFFF"/>
        <w:spacing w:before="0" w:beforeAutospacing="0" w:after="0" w:afterAutospacing="0"/>
        <w:jc w:val="both"/>
        <w:rPr>
          <w:sz w:val="26"/>
          <w:szCs w:val="26"/>
        </w:rPr>
      </w:pPr>
      <w:r w:rsidRPr="00A42E39">
        <w:rPr>
          <w:sz w:val="26"/>
          <w:szCs w:val="26"/>
        </w:rPr>
        <w:t xml:space="preserve">                                                                                                                                                ».</w:t>
      </w:r>
    </w:p>
    <w:p w14:paraId="142E9271" w14:textId="6AC3E183" w:rsidR="00D17DB2" w:rsidRPr="00A42E39" w:rsidRDefault="00D17DB2" w:rsidP="00D17DB2">
      <w:pPr>
        <w:pStyle w:val="s1"/>
        <w:shd w:val="clear" w:color="auto" w:fill="FFFFFF"/>
        <w:spacing w:before="0" w:beforeAutospacing="0" w:after="0" w:afterAutospacing="0"/>
        <w:ind w:firstLine="708"/>
        <w:jc w:val="both"/>
        <w:rPr>
          <w:sz w:val="26"/>
          <w:szCs w:val="26"/>
        </w:rPr>
      </w:pPr>
      <w:r w:rsidRPr="00A42E39">
        <w:rPr>
          <w:sz w:val="26"/>
          <w:szCs w:val="26"/>
        </w:rPr>
        <w:t>4.4. Подраздел «Основные виды разрешенного использования» раздела О-</w:t>
      </w:r>
      <w:hyperlink r:id="rId21" w:anchor="/document/20363298/entry/352" w:history="1">
        <w:r w:rsidRPr="00A42E39">
          <w:rPr>
            <w:sz w:val="26"/>
            <w:szCs w:val="26"/>
          </w:rPr>
          <w:t>3</w:t>
        </w:r>
      </w:hyperlink>
      <w:r w:rsidRPr="00A42E39">
        <w:rPr>
          <w:sz w:val="26"/>
          <w:szCs w:val="26"/>
        </w:rPr>
        <w:t> «</w:t>
      </w:r>
      <w:r w:rsidRPr="00A42E39">
        <w:rPr>
          <w:sz w:val="26"/>
          <w:szCs w:val="26"/>
          <w:shd w:val="clear" w:color="auto" w:fill="FFFFFF"/>
        </w:rPr>
        <w:t>Зона дошкольных образовательных, общеобразовательных организаций, объектов, реализующих программы профессионального и высшего образования</w:t>
      </w:r>
      <w:r w:rsidRPr="00A42E39">
        <w:rPr>
          <w:sz w:val="26"/>
          <w:szCs w:val="26"/>
        </w:rPr>
        <w:t>» дополнить строкой следующего содержания:</w:t>
      </w:r>
    </w:p>
    <w:p w14:paraId="77AF4FCE" w14:textId="59EC9A23" w:rsidR="00D17DB2" w:rsidRPr="00A42E39" w:rsidRDefault="00D17DB2" w:rsidP="00FB3B13">
      <w:pPr>
        <w:pStyle w:val="s1"/>
        <w:shd w:val="clear" w:color="auto" w:fill="FFFFFF"/>
        <w:spacing w:before="0" w:beforeAutospacing="0" w:after="0" w:afterAutospacing="0"/>
        <w:jc w:val="both"/>
        <w:rPr>
          <w:sz w:val="26"/>
          <w:szCs w:val="26"/>
        </w:rPr>
      </w:pPr>
      <w:r w:rsidRPr="00A42E39">
        <w:rPr>
          <w:sz w:val="26"/>
          <w:szCs w:val="26"/>
        </w:rPr>
        <w:t>«</w:t>
      </w:r>
    </w:p>
    <w:tbl>
      <w:tblPr>
        <w:tblStyle w:val="aff4"/>
        <w:tblW w:w="0" w:type="auto"/>
        <w:tblLook w:val="04A0" w:firstRow="1" w:lastRow="0" w:firstColumn="1" w:lastColumn="0" w:noHBand="0" w:noVBand="1"/>
      </w:tblPr>
      <w:tblGrid>
        <w:gridCol w:w="1980"/>
        <w:gridCol w:w="6662"/>
        <w:gridCol w:w="986"/>
      </w:tblGrid>
      <w:tr w:rsidR="00A42E39" w:rsidRPr="00A42E39" w14:paraId="1AB75135" w14:textId="77777777" w:rsidTr="00D17DB2">
        <w:tc>
          <w:tcPr>
            <w:tcW w:w="1980" w:type="dxa"/>
          </w:tcPr>
          <w:p w14:paraId="35086C05" w14:textId="1334BF98" w:rsidR="00D17DB2" w:rsidRPr="00A42E39" w:rsidRDefault="00D17DB2" w:rsidP="00FB3B13">
            <w:pPr>
              <w:pStyle w:val="s1"/>
              <w:spacing w:before="0" w:beforeAutospacing="0" w:after="0" w:afterAutospacing="0"/>
              <w:jc w:val="both"/>
              <w:rPr>
                <w:sz w:val="26"/>
                <w:szCs w:val="26"/>
              </w:rPr>
            </w:pPr>
            <w:r w:rsidRPr="00A42E39">
              <w:rPr>
                <w:sz w:val="26"/>
                <w:szCs w:val="26"/>
              </w:rPr>
              <w:t>Обеспечение деятельности в области гидрометеорологии и смежных с ней областях</w:t>
            </w:r>
          </w:p>
        </w:tc>
        <w:tc>
          <w:tcPr>
            <w:tcW w:w="6662" w:type="dxa"/>
          </w:tcPr>
          <w:p w14:paraId="1F24BD62" w14:textId="4F709751" w:rsidR="00D17DB2" w:rsidRPr="00A42E39" w:rsidRDefault="00D17DB2" w:rsidP="00FB3B13">
            <w:pPr>
              <w:pStyle w:val="s1"/>
              <w:spacing w:before="0" w:beforeAutospacing="0" w:after="0" w:afterAutospacing="0"/>
              <w:jc w:val="both"/>
              <w:rPr>
                <w:sz w:val="26"/>
                <w:szCs w:val="26"/>
              </w:rPr>
            </w:pPr>
            <w:r w:rsidRPr="00A42E39">
              <w:rPr>
                <w:sz w:val="26"/>
                <w:szCs w:val="2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6" w:type="dxa"/>
          </w:tcPr>
          <w:p w14:paraId="5F82099A" w14:textId="46E891C6" w:rsidR="00D17DB2" w:rsidRPr="00A42E39" w:rsidRDefault="00D17DB2" w:rsidP="00FB3B13">
            <w:pPr>
              <w:pStyle w:val="s1"/>
              <w:spacing w:before="0" w:beforeAutospacing="0" w:after="0" w:afterAutospacing="0"/>
              <w:jc w:val="both"/>
              <w:rPr>
                <w:sz w:val="26"/>
                <w:szCs w:val="26"/>
              </w:rPr>
            </w:pPr>
            <w:r w:rsidRPr="00A42E39">
              <w:rPr>
                <w:sz w:val="26"/>
                <w:szCs w:val="26"/>
              </w:rPr>
              <w:t>3.9.1</w:t>
            </w:r>
          </w:p>
        </w:tc>
      </w:tr>
    </w:tbl>
    <w:p w14:paraId="4907C3E9" w14:textId="2C95017F" w:rsidR="008450FC" w:rsidRPr="00A42E39" w:rsidRDefault="00D17DB2" w:rsidP="00FB3B13">
      <w:pPr>
        <w:pStyle w:val="s1"/>
        <w:shd w:val="clear" w:color="auto" w:fill="FFFFFF"/>
        <w:spacing w:before="0" w:beforeAutospacing="0" w:after="0" w:afterAutospacing="0"/>
        <w:jc w:val="both"/>
        <w:rPr>
          <w:sz w:val="26"/>
          <w:szCs w:val="26"/>
        </w:rPr>
      </w:pPr>
      <w:r w:rsidRPr="00A42E39">
        <w:rPr>
          <w:sz w:val="26"/>
          <w:szCs w:val="26"/>
        </w:rPr>
        <w:t xml:space="preserve">                                                                                                                                                ».</w:t>
      </w:r>
    </w:p>
    <w:p w14:paraId="7EC54D3E" w14:textId="5A0E2586" w:rsidR="004141A0" w:rsidRPr="00A42E39" w:rsidRDefault="003C774B" w:rsidP="005D5D2A">
      <w:pPr>
        <w:pStyle w:val="s1"/>
        <w:shd w:val="clear" w:color="auto" w:fill="FFFFFF"/>
        <w:spacing w:before="0" w:beforeAutospacing="0" w:after="0" w:afterAutospacing="0"/>
        <w:ind w:firstLine="708"/>
        <w:jc w:val="both"/>
        <w:rPr>
          <w:sz w:val="26"/>
          <w:szCs w:val="26"/>
        </w:rPr>
      </w:pPr>
      <w:r w:rsidRPr="00A42E39">
        <w:rPr>
          <w:sz w:val="26"/>
          <w:szCs w:val="26"/>
        </w:rPr>
        <w:t>4</w:t>
      </w:r>
      <w:r w:rsidR="00D17DB2" w:rsidRPr="00A42E39">
        <w:rPr>
          <w:sz w:val="26"/>
          <w:szCs w:val="26"/>
        </w:rPr>
        <w:t>.5</w:t>
      </w:r>
      <w:r w:rsidR="00FB3B13" w:rsidRPr="00A42E39">
        <w:rPr>
          <w:sz w:val="26"/>
          <w:szCs w:val="26"/>
        </w:rPr>
        <w:t xml:space="preserve">. </w:t>
      </w:r>
      <w:r w:rsidR="004141A0" w:rsidRPr="00A42E39">
        <w:rPr>
          <w:sz w:val="26"/>
          <w:szCs w:val="26"/>
        </w:rPr>
        <w:t>Раздел</w:t>
      </w:r>
      <w:r w:rsidR="00277267" w:rsidRPr="00A42E39">
        <w:rPr>
          <w:sz w:val="26"/>
          <w:szCs w:val="26"/>
        </w:rPr>
        <w:t xml:space="preserve"> «Общественно-деловые зоны»</w:t>
      </w:r>
      <w:r w:rsidR="004141A0" w:rsidRPr="00A42E39">
        <w:rPr>
          <w:sz w:val="26"/>
          <w:szCs w:val="26"/>
        </w:rPr>
        <w:t xml:space="preserve"> дополнить разделом следующего содержания:</w:t>
      </w:r>
    </w:p>
    <w:p w14:paraId="4E5E4921" w14:textId="58C4AA34" w:rsidR="004141A0" w:rsidRPr="00A42E39" w:rsidRDefault="00876D52" w:rsidP="007B257F">
      <w:pPr>
        <w:pStyle w:val="s1"/>
        <w:shd w:val="clear" w:color="auto" w:fill="FFFFFF"/>
        <w:spacing w:before="0" w:beforeAutospacing="0" w:after="0" w:afterAutospacing="0"/>
        <w:jc w:val="center"/>
        <w:rPr>
          <w:spacing w:val="-4"/>
          <w:sz w:val="26"/>
          <w:szCs w:val="26"/>
        </w:rPr>
      </w:pPr>
      <w:r w:rsidRPr="00A42E39">
        <w:rPr>
          <w:sz w:val="26"/>
          <w:szCs w:val="26"/>
        </w:rPr>
        <w:t>«</w:t>
      </w:r>
      <w:r w:rsidR="004141A0" w:rsidRPr="00A42E39">
        <w:rPr>
          <w:sz w:val="26"/>
          <w:szCs w:val="26"/>
        </w:rPr>
        <w:t xml:space="preserve">О-3.1. </w:t>
      </w:r>
      <w:r w:rsidR="004D1ACE" w:rsidRPr="00A42E39">
        <w:rPr>
          <w:sz w:val="26"/>
          <w:szCs w:val="26"/>
        </w:rPr>
        <w:t xml:space="preserve">Зона </w:t>
      </w:r>
      <w:r w:rsidR="004D1ACE" w:rsidRPr="00A42E39">
        <w:rPr>
          <w:spacing w:val="-4"/>
          <w:sz w:val="26"/>
          <w:szCs w:val="26"/>
        </w:rPr>
        <w:t xml:space="preserve">университетского </w:t>
      </w:r>
      <w:r w:rsidRPr="00A42E39">
        <w:rPr>
          <w:spacing w:val="-4"/>
          <w:sz w:val="26"/>
          <w:szCs w:val="26"/>
        </w:rPr>
        <w:t>кампуса</w:t>
      </w:r>
    </w:p>
    <w:tbl>
      <w:tblPr>
        <w:tblStyle w:val="aff4"/>
        <w:tblW w:w="0" w:type="auto"/>
        <w:tblLook w:val="04A0" w:firstRow="1" w:lastRow="0" w:firstColumn="1" w:lastColumn="0" w:noHBand="0" w:noVBand="1"/>
      </w:tblPr>
      <w:tblGrid>
        <w:gridCol w:w="2830"/>
        <w:gridCol w:w="5812"/>
        <w:gridCol w:w="986"/>
      </w:tblGrid>
      <w:tr w:rsidR="00A42E39" w:rsidRPr="00A42E39" w14:paraId="1A08B002" w14:textId="77777777" w:rsidTr="00F75475">
        <w:tc>
          <w:tcPr>
            <w:tcW w:w="2830" w:type="dxa"/>
          </w:tcPr>
          <w:p w14:paraId="2CF59A7F" w14:textId="3A7C1E63" w:rsidR="004D1ACE" w:rsidRPr="00A42E39" w:rsidRDefault="004D1ACE" w:rsidP="004D1ACE">
            <w:pPr>
              <w:pStyle w:val="s1"/>
              <w:spacing w:before="0" w:beforeAutospacing="0" w:after="0" w:afterAutospacing="0"/>
              <w:jc w:val="center"/>
              <w:rPr>
                <w:sz w:val="26"/>
                <w:szCs w:val="26"/>
              </w:rPr>
            </w:pPr>
            <w:r w:rsidRPr="00A42E39">
              <w:rPr>
                <w:sz w:val="26"/>
                <w:szCs w:val="26"/>
                <w:shd w:val="clear" w:color="auto" w:fill="FFFFFF"/>
              </w:rPr>
              <w:t>Наименование вида разрешенного использования земельного участка</w:t>
            </w:r>
          </w:p>
        </w:tc>
        <w:tc>
          <w:tcPr>
            <w:tcW w:w="5812" w:type="dxa"/>
          </w:tcPr>
          <w:p w14:paraId="6534B5ED" w14:textId="11146D6C" w:rsidR="004D1ACE" w:rsidRPr="00A42E39" w:rsidRDefault="004D1ACE" w:rsidP="004D1ACE">
            <w:pPr>
              <w:pStyle w:val="s1"/>
              <w:spacing w:before="0" w:beforeAutospacing="0" w:after="0" w:afterAutospacing="0"/>
              <w:jc w:val="center"/>
              <w:rPr>
                <w:sz w:val="26"/>
                <w:szCs w:val="26"/>
              </w:rPr>
            </w:pPr>
            <w:r w:rsidRPr="00A42E39">
              <w:rPr>
                <w:sz w:val="26"/>
                <w:szCs w:val="26"/>
                <w:shd w:val="clear" w:color="auto" w:fill="FFFFFF"/>
              </w:rPr>
              <w:t>Описание вида разрешенного использования земельного участка</w:t>
            </w:r>
          </w:p>
        </w:tc>
        <w:tc>
          <w:tcPr>
            <w:tcW w:w="986" w:type="dxa"/>
          </w:tcPr>
          <w:p w14:paraId="3234435A" w14:textId="39B71B29" w:rsidR="004D1ACE" w:rsidRPr="00A42E39" w:rsidRDefault="004D1ACE" w:rsidP="004D1ACE">
            <w:pPr>
              <w:pStyle w:val="s1"/>
              <w:spacing w:before="0" w:beforeAutospacing="0" w:after="0" w:afterAutospacing="0"/>
              <w:jc w:val="center"/>
              <w:rPr>
                <w:sz w:val="26"/>
                <w:szCs w:val="26"/>
              </w:rPr>
            </w:pPr>
            <w:r w:rsidRPr="00A42E39">
              <w:rPr>
                <w:sz w:val="26"/>
                <w:szCs w:val="26"/>
                <w:shd w:val="clear" w:color="auto" w:fill="FFFFFF"/>
              </w:rPr>
              <w:t>Код</w:t>
            </w:r>
          </w:p>
        </w:tc>
      </w:tr>
      <w:tr w:rsidR="00A42E39" w:rsidRPr="00A42E39" w14:paraId="0797DDBA" w14:textId="77777777" w:rsidTr="00F75475">
        <w:tc>
          <w:tcPr>
            <w:tcW w:w="2830" w:type="dxa"/>
          </w:tcPr>
          <w:p w14:paraId="5A550E2C" w14:textId="4F738A53" w:rsidR="004D1ACE" w:rsidRPr="00A42E39" w:rsidRDefault="00196519" w:rsidP="00F75475">
            <w:pPr>
              <w:pStyle w:val="s1"/>
              <w:spacing w:before="0" w:beforeAutospacing="0" w:after="0" w:afterAutospacing="0"/>
              <w:rPr>
                <w:sz w:val="26"/>
                <w:szCs w:val="26"/>
              </w:rPr>
            </w:pPr>
            <w:r w:rsidRPr="00A42E39">
              <w:rPr>
                <w:sz w:val="26"/>
                <w:szCs w:val="26"/>
                <w:shd w:val="clear" w:color="auto" w:fill="FFFFFF"/>
              </w:rPr>
              <w:t>Среднее и высшее профессиональное образование</w:t>
            </w:r>
          </w:p>
        </w:tc>
        <w:tc>
          <w:tcPr>
            <w:tcW w:w="5812" w:type="dxa"/>
          </w:tcPr>
          <w:p w14:paraId="0C0D98D6" w14:textId="57E64191" w:rsidR="004D1ACE" w:rsidRPr="00A42E39" w:rsidRDefault="00196519" w:rsidP="00F75475">
            <w:pPr>
              <w:pStyle w:val="s1"/>
              <w:spacing w:before="0" w:beforeAutospacing="0" w:after="0" w:afterAutospacing="0"/>
              <w:rPr>
                <w:sz w:val="26"/>
                <w:szCs w:val="26"/>
              </w:rPr>
            </w:pPr>
            <w:r w:rsidRPr="00A42E39">
              <w:rPr>
                <w:sz w:val="26"/>
                <w:szCs w:val="26"/>
                <w:shd w:val="clear" w:color="auto" w:fill="FFFFF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86" w:type="dxa"/>
          </w:tcPr>
          <w:p w14:paraId="00ACFDF9" w14:textId="119C3CEE" w:rsidR="004D1ACE" w:rsidRPr="00A42E39" w:rsidRDefault="005752C4" w:rsidP="00FB3B13">
            <w:pPr>
              <w:pStyle w:val="s1"/>
              <w:spacing w:before="0" w:beforeAutospacing="0" w:after="0" w:afterAutospacing="0"/>
              <w:jc w:val="both"/>
              <w:rPr>
                <w:sz w:val="26"/>
                <w:szCs w:val="26"/>
              </w:rPr>
            </w:pPr>
            <w:r w:rsidRPr="00A42E39">
              <w:rPr>
                <w:sz w:val="26"/>
                <w:szCs w:val="26"/>
              </w:rPr>
              <w:t>3.5.2</w:t>
            </w:r>
          </w:p>
        </w:tc>
      </w:tr>
      <w:tr w:rsidR="00A42E39" w:rsidRPr="00A42E39" w14:paraId="18CBAA72" w14:textId="77777777" w:rsidTr="00F75475">
        <w:tc>
          <w:tcPr>
            <w:tcW w:w="2830" w:type="dxa"/>
            <w:hideMark/>
          </w:tcPr>
          <w:p w14:paraId="5169A469" w14:textId="77777777" w:rsidR="00196519" w:rsidRPr="00A42E39" w:rsidRDefault="00196519" w:rsidP="00F75475">
            <w:pPr>
              <w:pStyle w:val="s1"/>
              <w:spacing w:before="0" w:beforeAutospacing="0" w:after="0" w:afterAutospacing="0"/>
              <w:rPr>
                <w:sz w:val="26"/>
                <w:szCs w:val="26"/>
              </w:rPr>
            </w:pPr>
            <w:r w:rsidRPr="00A42E39">
              <w:rPr>
                <w:sz w:val="26"/>
                <w:szCs w:val="26"/>
              </w:rPr>
              <w:t>Коммунальное обслуживание</w:t>
            </w:r>
          </w:p>
        </w:tc>
        <w:tc>
          <w:tcPr>
            <w:tcW w:w="5812" w:type="dxa"/>
            <w:hideMark/>
          </w:tcPr>
          <w:p w14:paraId="5CD539F1" w14:textId="77777777" w:rsidR="00196519" w:rsidRPr="00A42E39" w:rsidRDefault="00196519" w:rsidP="00F75475">
            <w:pPr>
              <w:pStyle w:val="s1"/>
              <w:spacing w:before="0" w:beforeAutospacing="0" w:after="0" w:afterAutospacing="0"/>
              <w:rPr>
                <w:sz w:val="26"/>
                <w:szCs w:val="26"/>
              </w:rPr>
            </w:pPr>
            <w:r w:rsidRPr="00A42E39">
              <w:rPr>
                <w:sz w:val="26"/>
                <w:szCs w:val="26"/>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2" w:anchor="/document/75062082/entry/1311" w:history="1">
              <w:r w:rsidRPr="00A42E39">
                <w:rPr>
                  <w:rStyle w:val="a5"/>
                  <w:color w:val="auto"/>
                  <w:sz w:val="26"/>
                  <w:szCs w:val="26"/>
                  <w:u w:val="none"/>
                </w:rPr>
                <w:t>кодами 3.1.1 - 3.1.2</w:t>
              </w:r>
            </w:hyperlink>
          </w:p>
        </w:tc>
        <w:tc>
          <w:tcPr>
            <w:tcW w:w="986" w:type="dxa"/>
            <w:hideMark/>
          </w:tcPr>
          <w:p w14:paraId="7B1CBEAB" w14:textId="77777777" w:rsidR="00196519" w:rsidRPr="00A42E39" w:rsidRDefault="00196519">
            <w:pPr>
              <w:pStyle w:val="s1"/>
              <w:spacing w:before="0" w:beforeAutospacing="0" w:after="0" w:afterAutospacing="0"/>
              <w:jc w:val="center"/>
              <w:rPr>
                <w:sz w:val="26"/>
                <w:szCs w:val="26"/>
              </w:rPr>
            </w:pPr>
            <w:r w:rsidRPr="00A42E39">
              <w:rPr>
                <w:sz w:val="26"/>
                <w:szCs w:val="26"/>
              </w:rPr>
              <w:t>3.1</w:t>
            </w:r>
          </w:p>
        </w:tc>
      </w:tr>
      <w:tr w:rsidR="00A42E39" w:rsidRPr="00A42E39" w14:paraId="7D896328" w14:textId="77777777" w:rsidTr="00F75475">
        <w:tc>
          <w:tcPr>
            <w:tcW w:w="2830" w:type="dxa"/>
            <w:hideMark/>
          </w:tcPr>
          <w:p w14:paraId="5856A8DC" w14:textId="77777777" w:rsidR="00196519" w:rsidRPr="00A42E39" w:rsidRDefault="00196519" w:rsidP="00F75475">
            <w:pPr>
              <w:pStyle w:val="s1"/>
              <w:spacing w:before="0" w:beforeAutospacing="0" w:after="0" w:afterAutospacing="0"/>
              <w:rPr>
                <w:sz w:val="26"/>
                <w:szCs w:val="26"/>
              </w:rPr>
            </w:pPr>
            <w:r w:rsidRPr="00A42E39">
              <w:rPr>
                <w:sz w:val="26"/>
                <w:szCs w:val="26"/>
              </w:rPr>
              <w:lastRenderedPageBreak/>
              <w:t>Предоставление коммунальных услуг</w:t>
            </w:r>
          </w:p>
        </w:tc>
        <w:tc>
          <w:tcPr>
            <w:tcW w:w="5812" w:type="dxa"/>
            <w:hideMark/>
          </w:tcPr>
          <w:p w14:paraId="0F98EAC6" w14:textId="77777777" w:rsidR="00196519" w:rsidRPr="00A42E39" w:rsidRDefault="00196519" w:rsidP="00F75475">
            <w:pPr>
              <w:pStyle w:val="s1"/>
              <w:spacing w:before="0" w:beforeAutospacing="0" w:after="0" w:afterAutospacing="0"/>
              <w:rPr>
                <w:sz w:val="26"/>
                <w:szCs w:val="26"/>
              </w:rPr>
            </w:pPr>
            <w:r w:rsidRPr="00A42E39">
              <w:rPr>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86" w:type="dxa"/>
            <w:hideMark/>
          </w:tcPr>
          <w:p w14:paraId="78736227" w14:textId="77777777" w:rsidR="00196519" w:rsidRPr="00A42E39" w:rsidRDefault="00196519">
            <w:pPr>
              <w:pStyle w:val="s1"/>
              <w:spacing w:before="0" w:beforeAutospacing="0" w:after="0" w:afterAutospacing="0"/>
              <w:jc w:val="center"/>
              <w:rPr>
                <w:sz w:val="26"/>
                <w:szCs w:val="26"/>
              </w:rPr>
            </w:pPr>
            <w:r w:rsidRPr="00A42E39">
              <w:rPr>
                <w:sz w:val="26"/>
                <w:szCs w:val="26"/>
              </w:rPr>
              <w:t>3.1.1</w:t>
            </w:r>
          </w:p>
        </w:tc>
      </w:tr>
      <w:tr w:rsidR="00A42E39" w:rsidRPr="00A42E39" w14:paraId="09A1F940" w14:textId="77777777" w:rsidTr="00F75475">
        <w:tc>
          <w:tcPr>
            <w:tcW w:w="2830" w:type="dxa"/>
            <w:hideMark/>
          </w:tcPr>
          <w:p w14:paraId="368A0EF2" w14:textId="77777777" w:rsidR="00196519" w:rsidRPr="00A42E39" w:rsidRDefault="00196519" w:rsidP="00F75475">
            <w:pPr>
              <w:pStyle w:val="s1"/>
              <w:spacing w:before="0" w:beforeAutospacing="0" w:after="0" w:afterAutospacing="0"/>
              <w:rPr>
                <w:sz w:val="26"/>
                <w:szCs w:val="26"/>
              </w:rPr>
            </w:pPr>
            <w:r w:rsidRPr="00A42E39">
              <w:rPr>
                <w:sz w:val="26"/>
                <w:szCs w:val="26"/>
              </w:rPr>
              <w:t>Общежития</w:t>
            </w:r>
          </w:p>
        </w:tc>
        <w:tc>
          <w:tcPr>
            <w:tcW w:w="5812" w:type="dxa"/>
            <w:hideMark/>
          </w:tcPr>
          <w:p w14:paraId="696C2836" w14:textId="77777777" w:rsidR="00196519" w:rsidRPr="00A42E39" w:rsidRDefault="00196519" w:rsidP="00F75475">
            <w:pPr>
              <w:pStyle w:val="s1"/>
              <w:spacing w:before="0" w:beforeAutospacing="0" w:after="0" w:afterAutospacing="0"/>
              <w:rPr>
                <w:sz w:val="26"/>
                <w:szCs w:val="26"/>
              </w:rPr>
            </w:pPr>
            <w:r w:rsidRPr="00A42E39">
              <w:rPr>
                <w:sz w:val="26"/>
                <w:szCs w:val="26"/>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 w:anchor="/document/75062082/entry/1047" w:history="1">
              <w:r w:rsidRPr="00A42E39">
                <w:rPr>
                  <w:rStyle w:val="a5"/>
                  <w:color w:val="auto"/>
                  <w:sz w:val="26"/>
                  <w:szCs w:val="26"/>
                  <w:u w:val="none"/>
                </w:rPr>
                <w:t>кодом 4.7</w:t>
              </w:r>
            </w:hyperlink>
          </w:p>
        </w:tc>
        <w:tc>
          <w:tcPr>
            <w:tcW w:w="986" w:type="dxa"/>
            <w:hideMark/>
          </w:tcPr>
          <w:p w14:paraId="754F98B3" w14:textId="77777777" w:rsidR="00196519" w:rsidRPr="00A42E39" w:rsidRDefault="00196519">
            <w:pPr>
              <w:pStyle w:val="s1"/>
              <w:spacing w:before="0" w:beforeAutospacing="0" w:after="0" w:afterAutospacing="0"/>
              <w:jc w:val="center"/>
              <w:rPr>
                <w:sz w:val="26"/>
                <w:szCs w:val="26"/>
              </w:rPr>
            </w:pPr>
            <w:r w:rsidRPr="00A42E39">
              <w:rPr>
                <w:sz w:val="26"/>
                <w:szCs w:val="26"/>
              </w:rPr>
              <w:t>3.2.4</w:t>
            </w:r>
          </w:p>
        </w:tc>
      </w:tr>
      <w:tr w:rsidR="00A42E39" w:rsidRPr="00A42E39" w14:paraId="3F356B10" w14:textId="77777777" w:rsidTr="00F75475">
        <w:tc>
          <w:tcPr>
            <w:tcW w:w="2830" w:type="dxa"/>
            <w:hideMark/>
          </w:tcPr>
          <w:p w14:paraId="2CBBC818" w14:textId="77777777" w:rsidR="00196519" w:rsidRPr="00A42E39" w:rsidRDefault="00196519" w:rsidP="00F75475">
            <w:pPr>
              <w:rPr>
                <w:sz w:val="26"/>
                <w:szCs w:val="26"/>
              </w:rPr>
            </w:pPr>
            <w:r w:rsidRPr="00A42E39">
              <w:rPr>
                <w:sz w:val="26"/>
                <w:szCs w:val="26"/>
              </w:rPr>
              <w:t>Бытовое обслуживание</w:t>
            </w:r>
          </w:p>
        </w:tc>
        <w:tc>
          <w:tcPr>
            <w:tcW w:w="5812" w:type="dxa"/>
            <w:hideMark/>
          </w:tcPr>
          <w:p w14:paraId="3AF80488" w14:textId="77777777" w:rsidR="00196519" w:rsidRPr="00A42E39" w:rsidRDefault="00196519" w:rsidP="00F75475">
            <w:pPr>
              <w:rPr>
                <w:sz w:val="26"/>
                <w:szCs w:val="26"/>
              </w:rPr>
            </w:pPr>
            <w:r w:rsidRPr="00A42E39">
              <w:rPr>
                <w:sz w:val="26"/>
                <w:szCs w:val="26"/>
              </w:rPr>
              <w:t>Размещение объектов капитального</w:t>
            </w:r>
          </w:p>
          <w:p w14:paraId="57D2A325" w14:textId="77777777" w:rsidR="00196519" w:rsidRPr="00A42E39" w:rsidRDefault="00196519" w:rsidP="00F75475">
            <w:pPr>
              <w:rPr>
                <w:sz w:val="26"/>
                <w:szCs w:val="26"/>
              </w:rPr>
            </w:pPr>
            <w:r w:rsidRPr="00A42E39">
              <w:rPr>
                <w:sz w:val="26"/>
                <w:szCs w:val="26"/>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86" w:type="dxa"/>
            <w:hideMark/>
          </w:tcPr>
          <w:p w14:paraId="46C99A68" w14:textId="77777777" w:rsidR="00196519" w:rsidRPr="00A42E39" w:rsidRDefault="00196519" w:rsidP="00196519">
            <w:pPr>
              <w:jc w:val="center"/>
              <w:rPr>
                <w:sz w:val="26"/>
                <w:szCs w:val="26"/>
              </w:rPr>
            </w:pPr>
            <w:r w:rsidRPr="00A42E39">
              <w:rPr>
                <w:sz w:val="26"/>
                <w:szCs w:val="26"/>
              </w:rPr>
              <w:t>3.3</w:t>
            </w:r>
          </w:p>
        </w:tc>
      </w:tr>
      <w:tr w:rsidR="00A42E39" w:rsidRPr="00A42E39" w14:paraId="286CFA6C" w14:textId="77777777" w:rsidTr="00F75475">
        <w:tc>
          <w:tcPr>
            <w:tcW w:w="2830" w:type="dxa"/>
          </w:tcPr>
          <w:p w14:paraId="43ABB98A" w14:textId="65C021B8" w:rsidR="00FF5E31" w:rsidRPr="00A42E39" w:rsidRDefault="00FF5E31" w:rsidP="00FF5E31">
            <w:pPr>
              <w:rPr>
                <w:sz w:val="26"/>
                <w:szCs w:val="26"/>
              </w:rPr>
            </w:pPr>
            <w:r w:rsidRPr="00A42E39">
              <w:rPr>
                <w:sz w:val="26"/>
                <w:szCs w:val="26"/>
              </w:rPr>
              <w:t>Объекты культурно-досуговой деятельности</w:t>
            </w:r>
          </w:p>
        </w:tc>
        <w:tc>
          <w:tcPr>
            <w:tcW w:w="5812" w:type="dxa"/>
          </w:tcPr>
          <w:p w14:paraId="2DF9B568" w14:textId="16DA6BB5" w:rsidR="00FF5E31" w:rsidRPr="00A42E39" w:rsidRDefault="00FF5E31" w:rsidP="00FF5E31">
            <w:pPr>
              <w:rPr>
                <w:sz w:val="26"/>
                <w:szCs w:val="26"/>
              </w:rPr>
            </w:pPr>
            <w:r w:rsidRPr="00A42E39">
              <w:rPr>
                <w:sz w:val="26"/>
                <w:szCs w:val="26"/>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986" w:type="dxa"/>
          </w:tcPr>
          <w:p w14:paraId="5FB11B30" w14:textId="1735B364" w:rsidR="00FF5E31" w:rsidRPr="00A42E39" w:rsidRDefault="00FF5E31" w:rsidP="00FF5E31">
            <w:pPr>
              <w:jc w:val="center"/>
              <w:rPr>
                <w:sz w:val="26"/>
                <w:szCs w:val="26"/>
              </w:rPr>
            </w:pPr>
            <w:r w:rsidRPr="00A42E39">
              <w:rPr>
                <w:sz w:val="26"/>
                <w:szCs w:val="26"/>
              </w:rPr>
              <w:t>3.6.1</w:t>
            </w:r>
          </w:p>
        </w:tc>
      </w:tr>
      <w:tr w:rsidR="00A42E39" w:rsidRPr="00A42E39" w14:paraId="3D325484" w14:textId="77777777" w:rsidTr="00F75475">
        <w:tc>
          <w:tcPr>
            <w:tcW w:w="2830" w:type="dxa"/>
            <w:hideMark/>
          </w:tcPr>
          <w:p w14:paraId="35ADAB60" w14:textId="77777777" w:rsidR="00BD29D4" w:rsidRPr="00A42E39" w:rsidRDefault="00BD29D4" w:rsidP="00F75475">
            <w:pPr>
              <w:pStyle w:val="s1"/>
              <w:spacing w:before="0" w:beforeAutospacing="0" w:after="0" w:afterAutospacing="0"/>
              <w:rPr>
                <w:sz w:val="26"/>
                <w:szCs w:val="26"/>
              </w:rPr>
            </w:pPr>
            <w:r w:rsidRPr="00A42E39">
              <w:rPr>
                <w:sz w:val="26"/>
                <w:szCs w:val="26"/>
              </w:rPr>
              <w:t>Обеспечение научной деятельности</w:t>
            </w:r>
          </w:p>
        </w:tc>
        <w:tc>
          <w:tcPr>
            <w:tcW w:w="5812" w:type="dxa"/>
            <w:hideMark/>
          </w:tcPr>
          <w:p w14:paraId="6294472F" w14:textId="77777777" w:rsidR="00BD29D4" w:rsidRPr="00A42E39" w:rsidRDefault="00BD29D4" w:rsidP="00F75475">
            <w:pPr>
              <w:pStyle w:val="s1"/>
              <w:spacing w:before="0" w:beforeAutospacing="0" w:after="0" w:afterAutospacing="0"/>
              <w:rPr>
                <w:sz w:val="26"/>
                <w:szCs w:val="26"/>
              </w:rPr>
            </w:pPr>
            <w:r w:rsidRPr="00A42E39">
              <w:rPr>
                <w:sz w:val="26"/>
                <w:szCs w:val="26"/>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4" w:anchor="/document/75062082/entry/1391" w:history="1">
              <w:r w:rsidRPr="00A42E39">
                <w:rPr>
                  <w:rStyle w:val="a5"/>
                  <w:color w:val="auto"/>
                  <w:sz w:val="26"/>
                  <w:szCs w:val="26"/>
                  <w:u w:val="none"/>
                </w:rPr>
                <w:t>кодами 3.9.1 - 3.9.3</w:t>
              </w:r>
            </w:hyperlink>
          </w:p>
        </w:tc>
        <w:tc>
          <w:tcPr>
            <w:tcW w:w="986" w:type="dxa"/>
            <w:hideMark/>
          </w:tcPr>
          <w:p w14:paraId="6D7BB096" w14:textId="77777777" w:rsidR="00BD29D4" w:rsidRPr="00A42E39" w:rsidRDefault="00BD29D4">
            <w:pPr>
              <w:pStyle w:val="s1"/>
              <w:spacing w:before="0" w:beforeAutospacing="0" w:after="0" w:afterAutospacing="0"/>
              <w:jc w:val="center"/>
              <w:rPr>
                <w:sz w:val="26"/>
                <w:szCs w:val="26"/>
              </w:rPr>
            </w:pPr>
            <w:r w:rsidRPr="00A42E39">
              <w:rPr>
                <w:sz w:val="26"/>
                <w:szCs w:val="26"/>
              </w:rPr>
              <w:t>3.9</w:t>
            </w:r>
          </w:p>
        </w:tc>
      </w:tr>
      <w:tr w:rsidR="00A42E39" w:rsidRPr="00A42E39" w14:paraId="17FE5300" w14:textId="77777777" w:rsidTr="00F75475">
        <w:tc>
          <w:tcPr>
            <w:tcW w:w="2830" w:type="dxa"/>
            <w:hideMark/>
          </w:tcPr>
          <w:p w14:paraId="4EE126B1" w14:textId="77777777" w:rsidR="00BD29D4" w:rsidRPr="00A42E39" w:rsidRDefault="00BD29D4" w:rsidP="00F75475">
            <w:pPr>
              <w:pStyle w:val="s1"/>
              <w:spacing w:before="0" w:beforeAutospacing="0" w:after="0" w:afterAutospacing="0"/>
              <w:rPr>
                <w:sz w:val="26"/>
                <w:szCs w:val="26"/>
              </w:rPr>
            </w:pPr>
            <w:r w:rsidRPr="00A42E39">
              <w:rPr>
                <w:sz w:val="26"/>
                <w:szCs w:val="26"/>
              </w:rPr>
              <w:t>Обеспечение деятельности в области гидрометеорологии и смежных с ней областях</w:t>
            </w:r>
          </w:p>
        </w:tc>
        <w:tc>
          <w:tcPr>
            <w:tcW w:w="5812" w:type="dxa"/>
            <w:hideMark/>
          </w:tcPr>
          <w:p w14:paraId="2E962CDE" w14:textId="77777777" w:rsidR="00BD29D4" w:rsidRPr="00A42E39" w:rsidRDefault="00BD29D4" w:rsidP="00F75475">
            <w:pPr>
              <w:pStyle w:val="s1"/>
              <w:spacing w:before="0" w:beforeAutospacing="0" w:after="0" w:afterAutospacing="0"/>
              <w:rPr>
                <w:sz w:val="26"/>
                <w:szCs w:val="26"/>
              </w:rPr>
            </w:pPr>
            <w:r w:rsidRPr="00A42E39">
              <w:rPr>
                <w:sz w:val="26"/>
                <w:szCs w:val="26"/>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86" w:type="dxa"/>
            <w:hideMark/>
          </w:tcPr>
          <w:p w14:paraId="52440EF3" w14:textId="77777777" w:rsidR="00BD29D4" w:rsidRPr="00A42E39" w:rsidRDefault="00BD29D4">
            <w:pPr>
              <w:pStyle w:val="s1"/>
              <w:spacing w:before="0" w:beforeAutospacing="0" w:after="0" w:afterAutospacing="0"/>
              <w:jc w:val="center"/>
              <w:rPr>
                <w:sz w:val="26"/>
                <w:szCs w:val="26"/>
              </w:rPr>
            </w:pPr>
            <w:r w:rsidRPr="00A42E39">
              <w:rPr>
                <w:sz w:val="26"/>
                <w:szCs w:val="26"/>
              </w:rPr>
              <w:t>3.9.1</w:t>
            </w:r>
          </w:p>
        </w:tc>
      </w:tr>
      <w:tr w:rsidR="00A42E39" w:rsidRPr="00A42E39" w14:paraId="3A4E0723" w14:textId="77777777" w:rsidTr="00F75475">
        <w:tc>
          <w:tcPr>
            <w:tcW w:w="2830" w:type="dxa"/>
            <w:hideMark/>
          </w:tcPr>
          <w:p w14:paraId="12C2EEDC" w14:textId="77777777" w:rsidR="00BD29D4" w:rsidRPr="00A42E39" w:rsidRDefault="00BD29D4" w:rsidP="00F75475">
            <w:pPr>
              <w:pStyle w:val="s1"/>
              <w:spacing w:before="0" w:beforeAutospacing="0" w:after="0" w:afterAutospacing="0"/>
              <w:rPr>
                <w:sz w:val="26"/>
                <w:szCs w:val="26"/>
              </w:rPr>
            </w:pPr>
            <w:r w:rsidRPr="00A42E39">
              <w:rPr>
                <w:sz w:val="26"/>
                <w:szCs w:val="26"/>
              </w:rPr>
              <w:lastRenderedPageBreak/>
              <w:t>Проведение научных исследований</w:t>
            </w:r>
          </w:p>
        </w:tc>
        <w:tc>
          <w:tcPr>
            <w:tcW w:w="5812" w:type="dxa"/>
            <w:hideMark/>
          </w:tcPr>
          <w:p w14:paraId="5B5228D0" w14:textId="77777777" w:rsidR="00BD29D4" w:rsidRPr="00A42E39" w:rsidRDefault="00BD29D4" w:rsidP="00F75475">
            <w:pPr>
              <w:pStyle w:val="s1"/>
              <w:spacing w:before="0" w:beforeAutospacing="0" w:after="0" w:afterAutospacing="0"/>
              <w:rPr>
                <w:sz w:val="26"/>
                <w:szCs w:val="26"/>
              </w:rPr>
            </w:pPr>
            <w:r w:rsidRPr="00A42E39">
              <w:rPr>
                <w:sz w:val="26"/>
                <w:szCs w:val="26"/>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986" w:type="dxa"/>
            <w:hideMark/>
          </w:tcPr>
          <w:p w14:paraId="79F4AAEC" w14:textId="77777777" w:rsidR="00BD29D4" w:rsidRPr="00A42E39" w:rsidRDefault="00BD29D4">
            <w:pPr>
              <w:pStyle w:val="s1"/>
              <w:spacing w:before="0" w:beforeAutospacing="0" w:after="0" w:afterAutospacing="0"/>
              <w:jc w:val="center"/>
              <w:rPr>
                <w:sz w:val="26"/>
                <w:szCs w:val="26"/>
              </w:rPr>
            </w:pPr>
            <w:r w:rsidRPr="00A42E39">
              <w:rPr>
                <w:sz w:val="26"/>
                <w:szCs w:val="26"/>
              </w:rPr>
              <w:t>3.9.2</w:t>
            </w:r>
          </w:p>
        </w:tc>
      </w:tr>
      <w:tr w:rsidR="00A42E39" w:rsidRPr="00A42E39" w14:paraId="1359928A" w14:textId="77777777" w:rsidTr="00F75475">
        <w:tc>
          <w:tcPr>
            <w:tcW w:w="2830" w:type="dxa"/>
            <w:hideMark/>
          </w:tcPr>
          <w:p w14:paraId="5919FDA0" w14:textId="77777777" w:rsidR="00F75475" w:rsidRPr="00A42E39" w:rsidRDefault="00F75475" w:rsidP="00F75475">
            <w:pPr>
              <w:rPr>
                <w:sz w:val="26"/>
                <w:szCs w:val="26"/>
              </w:rPr>
            </w:pPr>
            <w:r w:rsidRPr="00A42E39">
              <w:rPr>
                <w:sz w:val="26"/>
                <w:szCs w:val="26"/>
              </w:rPr>
              <w:t>Магазины</w:t>
            </w:r>
          </w:p>
        </w:tc>
        <w:tc>
          <w:tcPr>
            <w:tcW w:w="5812" w:type="dxa"/>
            <w:hideMark/>
          </w:tcPr>
          <w:p w14:paraId="5523D264" w14:textId="77777777" w:rsidR="00F75475" w:rsidRPr="00A42E39" w:rsidRDefault="00F75475" w:rsidP="00F75475">
            <w:pPr>
              <w:rPr>
                <w:sz w:val="26"/>
                <w:szCs w:val="26"/>
              </w:rPr>
            </w:pPr>
            <w:r w:rsidRPr="00A42E39">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86" w:type="dxa"/>
            <w:hideMark/>
          </w:tcPr>
          <w:p w14:paraId="5A4B3C6A" w14:textId="77777777" w:rsidR="00F75475" w:rsidRPr="00A42E39" w:rsidRDefault="00F75475" w:rsidP="00F75475">
            <w:pPr>
              <w:jc w:val="center"/>
              <w:rPr>
                <w:sz w:val="26"/>
                <w:szCs w:val="26"/>
              </w:rPr>
            </w:pPr>
            <w:r w:rsidRPr="00A42E39">
              <w:rPr>
                <w:sz w:val="26"/>
                <w:szCs w:val="26"/>
              </w:rPr>
              <w:t>4.4</w:t>
            </w:r>
          </w:p>
        </w:tc>
      </w:tr>
      <w:tr w:rsidR="00A42E39" w:rsidRPr="00A42E39" w14:paraId="02844B15" w14:textId="77777777" w:rsidTr="00F75475">
        <w:tc>
          <w:tcPr>
            <w:tcW w:w="2830" w:type="dxa"/>
            <w:hideMark/>
          </w:tcPr>
          <w:p w14:paraId="62CB88D5" w14:textId="77777777" w:rsidR="00F75475" w:rsidRPr="00A42E39" w:rsidRDefault="00F75475" w:rsidP="00F75475">
            <w:pPr>
              <w:rPr>
                <w:sz w:val="26"/>
                <w:szCs w:val="26"/>
              </w:rPr>
            </w:pPr>
            <w:r w:rsidRPr="00A42E39">
              <w:rPr>
                <w:sz w:val="26"/>
                <w:szCs w:val="26"/>
              </w:rPr>
              <w:t>Общественное питание</w:t>
            </w:r>
          </w:p>
        </w:tc>
        <w:tc>
          <w:tcPr>
            <w:tcW w:w="5812" w:type="dxa"/>
            <w:hideMark/>
          </w:tcPr>
          <w:p w14:paraId="354D2DBE" w14:textId="77777777" w:rsidR="00F75475" w:rsidRPr="00A42E39" w:rsidRDefault="00F75475" w:rsidP="00F75475">
            <w:pPr>
              <w:rPr>
                <w:sz w:val="26"/>
                <w:szCs w:val="26"/>
              </w:rPr>
            </w:pPr>
            <w:r w:rsidRPr="00A42E39">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86" w:type="dxa"/>
            <w:hideMark/>
          </w:tcPr>
          <w:p w14:paraId="6CE0AE1C" w14:textId="77777777" w:rsidR="00F75475" w:rsidRPr="00A42E39" w:rsidRDefault="00F75475" w:rsidP="00F75475">
            <w:pPr>
              <w:jc w:val="center"/>
              <w:rPr>
                <w:sz w:val="26"/>
                <w:szCs w:val="26"/>
              </w:rPr>
            </w:pPr>
            <w:r w:rsidRPr="00A42E39">
              <w:rPr>
                <w:sz w:val="26"/>
                <w:szCs w:val="26"/>
              </w:rPr>
              <w:t>4.6</w:t>
            </w:r>
          </w:p>
        </w:tc>
      </w:tr>
      <w:tr w:rsidR="00A42E39" w:rsidRPr="00A42E39" w14:paraId="5E27A60F" w14:textId="77777777" w:rsidTr="00F75475">
        <w:tc>
          <w:tcPr>
            <w:tcW w:w="2830" w:type="dxa"/>
            <w:hideMark/>
          </w:tcPr>
          <w:p w14:paraId="050C2534" w14:textId="77777777" w:rsidR="00F75475" w:rsidRPr="00A42E39" w:rsidRDefault="00F75475" w:rsidP="00F75475">
            <w:pPr>
              <w:rPr>
                <w:sz w:val="26"/>
                <w:szCs w:val="26"/>
              </w:rPr>
            </w:pPr>
            <w:r w:rsidRPr="00A42E39">
              <w:rPr>
                <w:sz w:val="26"/>
                <w:szCs w:val="26"/>
              </w:rPr>
              <w:t>Гостиничное обслуживание</w:t>
            </w:r>
          </w:p>
        </w:tc>
        <w:tc>
          <w:tcPr>
            <w:tcW w:w="5812" w:type="dxa"/>
            <w:hideMark/>
          </w:tcPr>
          <w:p w14:paraId="3DFBDEA8" w14:textId="77777777" w:rsidR="00F75475" w:rsidRPr="00A42E39" w:rsidRDefault="00F75475" w:rsidP="00F75475">
            <w:pPr>
              <w:rPr>
                <w:sz w:val="26"/>
                <w:szCs w:val="26"/>
              </w:rPr>
            </w:pPr>
            <w:r w:rsidRPr="00A42E39">
              <w:rPr>
                <w:sz w:val="26"/>
                <w:szCs w:val="26"/>
              </w:rPr>
              <w:t>Размещение гостиниц</w:t>
            </w:r>
          </w:p>
        </w:tc>
        <w:tc>
          <w:tcPr>
            <w:tcW w:w="986" w:type="dxa"/>
            <w:hideMark/>
          </w:tcPr>
          <w:p w14:paraId="0299B7AA" w14:textId="77777777" w:rsidR="00F75475" w:rsidRPr="00A42E39" w:rsidRDefault="00F75475" w:rsidP="00F75475">
            <w:pPr>
              <w:jc w:val="center"/>
              <w:rPr>
                <w:sz w:val="26"/>
                <w:szCs w:val="26"/>
              </w:rPr>
            </w:pPr>
            <w:r w:rsidRPr="00A42E39">
              <w:rPr>
                <w:sz w:val="26"/>
                <w:szCs w:val="26"/>
              </w:rPr>
              <w:t>4.7</w:t>
            </w:r>
          </w:p>
        </w:tc>
      </w:tr>
      <w:tr w:rsidR="00A42E39" w:rsidRPr="00A42E39" w14:paraId="7549BF1E" w14:textId="77777777" w:rsidTr="00F75475">
        <w:tc>
          <w:tcPr>
            <w:tcW w:w="2830" w:type="dxa"/>
            <w:hideMark/>
          </w:tcPr>
          <w:p w14:paraId="37159437" w14:textId="77777777" w:rsidR="00F75475" w:rsidRPr="00A42E39" w:rsidRDefault="00F75475" w:rsidP="00F75475">
            <w:pPr>
              <w:pStyle w:val="s1"/>
              <w:spacing w:before="0" w:beforeAutospacing="0" w:after="0" w:afterAutospacing="0"/>
              <w:rPr>
                <w:sz w:val="26"/>
                <w:szCs w:val="26"/>
              </w:rPr>
            </w:pPr>
            <w:r w:rsidRPr="00A42E39">
              <w:rPr>
                <w:sz w:val="26"/>
                <w:szCs w:val="26"/>
              </w:rPr>
              <w:t>Служебные гаражи</w:t>
            </w:r>
          </w:p>
        </w:tc>
        <w:tc>
          <w:tcPr>
            <w:tcW w:w="5812" w:type="dxa"/>
            <w:hideMark/>
          </w:tcPr>
          <w:p w14:paraId="51E3C5A4" w14:textId="77777777" w:rsidR="00F75475" w:rsidRPr="00A42E39" w:rsidRDefault="00F75475" w:rsidP="00F75475">
            <w:pPr>
              <w:pStyle w:val="s1"/>
              <w:spacing w:before="0" w:beforeAutospacing="0" w:after="0" w:afterAutospacing="0"/>
              <w:rPr>
                <w:sz w:val="26"/>
                <w:szCs w:val="26"/>
              </w:rPr>
            </w:pPr>
            <w:r w:rsidRPr="00A42E39">
              <w:rPr>
                <w:sz w:val="26"/>
                <w:szCs w:val="26"/>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 w:anchor="/document/75062082/entry/1030" w:history="1">
              <w:r w:rsidRPr="00A42E39">
                <w:rPr>
                  <w:rStyle w:val="a5"/>
                  <w:color w:val="auto"/>
                  <w:sz w:val="26"/>
                  <w:szCs w:val="26"/>
                  <w:u w:val="none"/>
                </w:rPr>
                <w:t>кодами 3.0</w:t>
              </w:r>
            </w:hyperlink>
            <w:r w:rsidRPr="00A42E39">
              <w:rPr>
                <w:sz w:val="26"/>
                <w:szCs w:val="26"/>
              </w:rPr>
              <w:t>, </w:t>
            </w:r>
            <w:hyperlink r:id="rId26" w:anchor="/document/75062082/entry/1040" w:history="1">
              <w:r w:rsidRPr="00A42E39">
                <w:rPr>
                  <w:rStyle w:val="a5"/>
                  <w:color w:val="auto"/>
                  <w:sz w:val="26"/>
                  <w:szCs w:val="26"/>
                  <w:u w:val="none"/>
                </w:rPr>
                <w:t>4.0</w:t>
              </w:r>
            </w:hyperlink>
            <w:r w:rsidRPr="00A42E39">
              <w:rPr>
                <w:sz w:val="26"/>
                <w:szCs w:val="26"/>
              </w:rPr>
              <w:t>, а также для стоянки и хранения транспортных средств общего пользования, в том числе в депо</w:t>
            </w:r>
          </w:p>
        </w:tc>
        <w:tc>
          <w:tcPr>
            <w:tcW w:w="986" w:type="dxa"/>
            <w:hideMark/>
          </w:tcPr>
          <w:p w14:paraId="2A21FF3E" w14:textId="77777777" w:rsidR="00F75475" w:rsidRPr="00A42E39" w:rsidRDefault="00F75475">
            <w:pPr>
              <w:pStyle w:val="s1"/>
              <w:spacing w:before="0" w:beforeAutospacing="0" w:after="0" w:afterAutospacing="0"/>
              <w:jc w:val="center"/>
              <w:rPr>
                <w:sz w:val="26"/>
                <w:szCs w:val="26"/>
              </w:rPr>
            </w:pPr>
            <w:r w:rsidRPr="00A42E39">
              <w:rPr>
                <w:sz w:val="26"/>
                <w:szCs w:val="26"/>
              </w:rPr>
              <w:t>4.9</w:t>
            </w:r>
          </w:p>
        </w:tc>
      </w:tr>
      <w:tr w:rsidR="00A42E39" w:rsidRPr="00A42E39" w14:paraId="0C69D2A1" w14:textId="77777777" w:rsidTr="00F75475">
        <w:tc>
          <w:tcPr>
            <w:tcW w:w="2830" w:type="dxa"/>
            <w:hideMark/>
          </w:tcPr>
          <w:p w14:paraId="4D8BAE11" w14:textId="77777777" w:rsidR="00F75475" w:rsidRPr="00A42E39" w:rsidRDefault="00F75475" w:rsidP="00F75475">
            <w:pPr>
              <w:rPr>
                <w:sz w:val="26"/>
                <w:szCs w:val="26"/>
              </w:rPr>
            </w:pPr>
            <w:r w:rsidRPr="00A42E39">
              <w:rPr>
                <w:sz w:val="26"/>
                <w:szCs w:val="26"/>
              </w:rPr>
              <w:t>Стоянка транспортных средств</w:t>
            </w:r>
          </w:p>
        </w:tc>
        <w:tc>
          <w:tcPr>
            <w:tcW w:w="5812" w:type="dxa"/>
            <w:hideMark/>
          </w:tcPr>
          <w:p w14:paraId="02A19E57" w14:textId="77777777" w:rsidR="00F75475" w:rsidRPr="00A42E39" w:rsidRDefault="00F75475" w:rsidP="00F75475">
            <w:pPr>
              <w:rPr>
                <w:sz w:val="26"/>
                <w:szCs w:val="26"/>
              </w:rPr>
            </w:pPr>
            <w:r w:rsidRPr="00A42E39">
              <w:rPr>
                <w:sz w:val="26"/>
                <w:szCs w:val="26"/>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986" w:type="dxa"/>
            <w:hideMark/>
          </w:tcPr>
          <w:p w14:paraId="0D44331F" w14:textId="77777777" w:rsidR="00F75475" w:rsidRPr="00A42E39" w:rsidRDefault="00F75475" w:rsidP="00F75475">
            <w:pPr>
              <w:jc w:val="center"/>
              <w:rPr>
                <w:sz w:val="26"/>
                <w:szCs w:val="26"/>
              </w:rPr>
            </w:pPr>
            <w:r w:rsidRPr="00A42E39">
              <w:rPr>
                <w:sz w:val="26"/>
                <w:szCs w:val="26"/>
              </w:rPr>
              <w:t>4.9.2</w:t>
            </w:r>
          </w:p>
        </w:tc>
      </w:tr>
      <w:tr w:rsidR="00A42E39" w:rsidRPr="00A42E39" w14:paraId="343FDF92" w14:textId="77777777" w:rsidTr="00F75475">
        <w:tc>
          <w:tcPr>
            <w:tcW w:w="2830" w:type="dxa"/>
            <w:hideMark/>
          </w:tcPr>
          <w:p w14:paraId="4F5BE090" w14:textId="77777777" w:rsidR="00F75475" w:rsidRPr="00A42E39" w:rsidRDefault="00F75475" w:rsidP="00F75475">
            <w:pPr>
              <w:pStyle w:val="s1"/>
              <w:spacing w:before="0" w:beforeAutospacing="0" w:after="0" w:afterAutospacing="0"/>
              <w:rPr>
                <w:sz w:val="26"/>
                <w:szCs w:val="26"/>
              </w:rPr>
            </w:pPr>
            <w:r w:rsidRPr="00A42E39">
              <w:rPr>
                <w:sz w:val="26"/>
                <w:szCs w:val="26"/>
              </w:rPr>
              <w:t>Спорт</w:t>
            </w:r>
          </w:p>
        </w:tc>
        <w:tc>
          <w:tcPr>
            <w:tcW w:w="5812" w:type="dxa"/>
            <w:hideMark/>
          </w:tcPr>
          <w:p w14:paraId="12C2C7F0" w14:textId="77777777" w:rsidR="00F75475" w:rsidRPr="00A42E39" w:rsidRDefault="00F75475" w:rsidP="00F75475">
            <w:pPr>
              <w:pStyle w:val="s1"/>
              <w:spacing w:before="0" w:beforeAutospacing="0" w:after="0" w:afterAutospacing="0"/>
              <w:rPr>
                <w:sz w:val="26"/>
                <w:szCs w:val="26"/>
              </w:rPr>
            </w:pPr>
            <w:r w:rsidRPr="00A42E39">
              <w:rPr>
                <w:sz w:val="26"/>
                <w:szCs w:val="26"/>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7" w:anchor="/document/75062082/entry/1511" w:history="1">
              <w:r w:rsidRPr="00A42E39">
                <w:rPr>
                  <w:rStyle w:val="a5"/>
                  <w:color w:val="auto"/>
                  <w:sz w:val="26"/>
                  <w:szCs w:val="26"/>
                  <w:u w:val="none"/>
                </w:rPr>
                <w:t>кодами 5.1.1 - 5.1.7</w:t>
              </w:r>
            </w:hyperlink>
          </w:p>
        </w:tc>
        <w:tc>
          <w:tcPr>
            <w:tcW w:w="986" w:type="dxa"/>
            <w:hideMark/>
          </w:tcPr>
          <w:p w14:paraId="557CEA93" w14:textId="77777777" w:rsidR="00F75475" w:rsidRPr="00A42E39" w:rsidRDefault="00F75475">
            <w:pPr>
              <w:pStyle w:val="s1"/>
              <w:spacing w:before="0" w:beforeAutospacing="0" w:after="0" w:afterAutospacing="0"/>
              <w:jc w:val="center"/>
              <w:rPr>
                <w:sz w:val="26"/>
                <w:szCs w:val="26"/>
              </w:rPr>
            </w:pPr>
            <w:r w:rsidRPr="00A42E39">
              <w:rPr>
                <w:sz w:val="26"/>
                <w:szCs w:val="26"/>
              </w:rPr>
              <w:t>5.1</w:t>
            </w:r>
          </w:p>
        </w:tc>
      </w:tr>
      <w:tr w:rsidR="00A42E39" w:rsidRPr="00A42E39" w14:paraId="0EE18D3D" w14:textId="77777777" w:rsidTr="00F75475">
        <w:tc>
          <w:tcPr>
            <w:tcW w:w="2830" w:type="dxa"/>
            <w:hideMark/>
          </w:tcPr>
          <w:p w14:paraId="1170B989" w14:textId="77777777" w:rsidR="00F75475" w:rsidRPr="00A42E39" w:rsidRDefault="00F75475" w:rsidP="00F75475">
            <w:pPr>
              <w:pStyle w:val="s1"/>
              <w:spacing w:before="0" w:beforeAutospacing="0" w:after="0" w:afterAutospacing="0"/>
              <w:rPr>
                <w:sz w:val="26"/>
                <w:szCs w:val="26"/>
              </w:rPr>
            </w:pPr>
            <w:r w:rsidRPr="00A42E39">
              <w:rPr>
                <w:sz w:val="26"/>
                <w:szCs w:val="26"/>
              </w:rPr>
              <w:t>Обеспечение спортивно-зрелищных мероприятий</w:t>
            </w:r>
          </w:p>
        </w:tc>
        <w:tc>
          <w:tcPr>
            <w:tcW w:w="5812" w:type="dxa"/>
            <w:hideMark/>
          </w:tcPr>
          <w:p w14:paraId="2C8A79EA" w14:textId="77777777" w:rsidR="00F75475" w:rsidRPr="00A42E39" w:rsidRDefault="00F75475" w:rsidP="00F75475">
            <w:pPr>
              <w:pStyle w:val="s1"/>
              <w:spacing w:before="0" w:beforeAutospacing="0" w:after="0" w:afterAutospacing="0"/>
              <w:rPr>
                <w:sz w:val="26"/>
                <w:szCs w:val="26"/>
              </w:rPr>
            </w:pPr>
            <w:r w:rsidRPr="00A42E39">
              <w:rPr>
                <w:sz w:val="26"/>
                <w:szCs w:val="26"/>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986" w:type="dxa"/>
            <w:hideMark/>
          </w:tcPr>
          <w:p w14:paraId="5773C1E0" w14:textId="77777777" w:rsidR="00F75475" w:rsidRPr="00A42E39" w:rsidRDefault="00F75475">
            <w:pPr>
              <w:pStyle w:val="s1"/>
              <w:spacing w:before="0" w:beforeAutospacing="0" w:after="0" w:afterAutospacing="0"/>
              <w:jc w:val="center"/>
              <w:rPr>
                <w:sz w:val="26"/>
                <w:szCs w:val="26"/>
              </w:rPr>
            </w:pPr>
            <w:r w:rsidRPr="00A42E39">
              <w:rPr>
                <w:sz w:val="26"/>
                <w:szCs w:val="26"/>
              </w:rPr>
              <w:t>5.1.1</w:t>
            </w:r>
          </w:p>
        </w:tc>
      </w:tr>
      <w:tr w:rsidR="00A42E39" w:rsidRPr="00A42E39" w14:paraId="0ABB0254" w14:textId="77777777" w:rsidTr="00F75475">
        <w:tc>
          <w:tcPr>
            <w:tcW w:w="2830" w:type="dxa"/>
            <w:hideMark/>
          </w:tcPr>
          <w:p w14:paraId="7DF40EFC" w14:textId="77777777" w:rsidR="00F75475" w:rsidRPr="00A42E39" w:rsidRDefault="00F75475" w:rsidP="00F75475">
            <w:pPr>
              <w:pStyle w:val="s1"/>
              <w:spacing w:before="0" w:beforeAutospacing="0" w:after="0" w:afterAutospacing="0"/>
              <w:rPr>
                <w:sz w:val="26"/>
                <w:szCs w:val="26"/>
              </w:rPr>
            </w:pPr>
            <w:r w:rsidRPr="00A42E39">
              <w:rPr>
                <w:sz w:val="26"/>
                <w:szCs w:val="26"/>
              </w:rPr>
              <w:t>Обеспечение занятий спортом в помещениях</w:t>
            </w:r>
          </w:p>
        </w:tc>
        <w:tc>
          <w:tcPr>
            <w:tcW w:w="5812" w:type="dxa"/>
            <w:hideMark/>
          </w:tcPr>
          <w:p w14:paraId="16EFD1BC" w14:textId="77777777" w:rsidR="00F75475" w:rsidRPr="00A42E39" w:rsidRDefault="00F75475" w:rsidP="00F75475">
            <w:pPr>
              <w:pStyle w:val="s1"/>
              <w:spacing w:before="0" w:beforeAutospacing="0" w:after="0" w:afterAutospacing="0"/>
              <w:rPr>
                <w:sz w:val="26"/>
                <w:szCs w:val="26"/>
              </w:rPr>
            </w:pPr>
            <w:r w:rsidRPr="00A42E39">
              <w:rPr>
                <w:sz w:val="26"/>
                <w:szCs w:val="26"/>
              </w:rPr>
              <w:t>Размещение спортивных клубов, спортивных залов, бассейнов, физкультурно-оздоровительных комплексов в зданиях и сооружениях</w:t>
            </w:r>
          </w:p>
        </w:tc>
        <w:tc>
          <w:tcPr>
            <w:tcW w:w="986" w:type="dxa"/>
            <w:hideMark/>
          </w:tcPr>
          <w:p w14:paraId="094DDA43" w14:textId="77777777" w:rsidR="00F75475" w:rsidRPr="00A42E39" w:rsidRDefault="00F75475">
            <w:pPr>
              <w:pStyle w:val="s1"/>
              <w:spacing w:before="0" w:beforeAutospacing="0" w:after="0" w:afterAutospacing="0"/>
              <w:jc w:val="center"/>
              <w:rPr>
                <w:sz w:val="26"/>
                <w:szCs w:val="26"/>
              </w:rPr>
            </w:pPr>
            <w:r w:rsidRPr="00A42E39">
              <w:rPr>
                <w:sz w:val="26"/>
                <w:szCs w:val="26"/>
              </w:rPr>
              <w:t>5.1.2</w:t>
            </w:r>
          </w:p>
        </w:tc>
      </w:tr>
      <w:tr w:rsidR="00A42E39" w:rsidRPr="00A42E39" w14:paraId="793EFB77" w14:textId="77777777" w:rsidTr="00F75475">
        <w:tc>
          <w:tcPr>
            <w:tcW w:w="2830" w:type="dxa"/>
            <w:hideMark/>
          </w:tcPr>
          <w:p w14:paraId="4354F6A7" w14:textId="77777777" w:rsidR="00F75475" w:rsidRPr="00A42E39" w:rsidRDefault="00F75475" w:rsidP="00F75475">
            <w:pPr>
              <w:pStyle w:val="s1"/>
              <w:spacing w:before="0" w:beforeAutospacing="0" w:after="0" w:afterAutospacing="0"/>
              <w:rPr>
                <w:sz w:val="26"/>
                <w:szCs w:val="26"/>
              </w:rPr>
            </w:pPr>
            <w:r w:rsidRPr="00A42E39">
              <w:rPr>
                <w:sz w:val="26"/>
                <w:szCs w:val="26"/>
              </w:rPr>
              <w:t>Площадки для занятий спортом</w:t>
            </w:r>
          </w:p>
        </w:tc>
        <w:tc>
          <w:tcPr>
            <w:tcW w:w="5812" w:type="dxa"/>
            <w:hideMark/>
          </w:tcPr>
          <w:p w14:paraId="2D874FF7" w14:textId="77777777" w:rsidR="00F75475" w:rsidRPr="00A42E39" w:rsidRDefault="00F75475" w:rsidP="00F75475">
            <w:pPr>
              <w:pStyle w:val="s1"/>
              <w:spacing w:before="0" w:beforeAutospacing="0" w:after="0" w:afterAutospacing="0"/>
              <w:rPr>
                <w:sz w:val="26"/>
                <w:szCs w:val="26"/>
              </w:rPr>
            </w:pPr>
            <w:r w:rsidRPr="00A42E39">
              <w:rPr>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86" w:type="dxa"/>
            <w:hideMark/>
          </w:tcPr>
          <w:p w14:paraId="3B1394C4" w14:textId="77777777" w:rsidR="00F75475" w:rsidRPr="00A42E39" w:rsidRDefault="00F75475">
            <w:pPr>
              <w:pStyle w:val="s1"/>
              <w:spacing w:before="0" w:beforeAutospacing="0" w:after="0" w:afterAutospacing="0"/>
              <w:jc w:val="center"/>
              <w:rPr>
                <w:sz w:val="26"/>
                <w:szCs w:val="26"/>
              </w:rPr>
            </w:pPr>
            <w:r w:rsidRPr="00A42E39">
              <w:rPr>
                <w:sz w:val="26"/>
                <w:szCs w:val="26"/>
              </w:rPr>
              <w:t>5.1.3</w:t>
            </w:r>
          </w:p>
        </w:tc>
      </w:tr>
      <w:tr w:rsidR="00A42E39" w:rsidRPr="00A42E39" w14:paraId="06851F36" w14:textId="77777777" w:rsidTr="00F75475">
        <w:tc>
          <w:tcPr>
            <w:tcW w:w="2830" w:type="dxa"/>
            <w:hideMark/>
          </w:tcPr>
          <w:p w14:paraId="00420363" w14:textId="77777777" w:rsidR="00F75475" w:rsidRPr="00A42E39" w:rsidRDefault="00F75475" w:rsidP="00F75475">
            <w:pPr>
              <w:pStyle w:val="s1"/>
              <w:spacing w:before="0" w:beforeAutospacing="0" w:after="0" w:afterAutospacing="0"/>
              <w:rPr>
                <w:sz w:val="26"/>
                <w:szCs w:val="26"/>
              </w:rPr>
            </w:pPr>
            <w:r w:rsidRPr="00A42E39">
              <w:rPr>
                <w:sz w:val="26"/>
                <w:szCs w:val="26"/>
              </w:rPr>
              <w:t>Оборудованные площадки для занятий спортом</w:t>
            </w:r>
          </w:p>
        </w:tc>
        <w:tc>
          <w:tcPr>
            <w:tcW w:w="5812" w:type="dxa"/>
            <w:hideMark/>
          </w:tcPr>
          <w:p w14:paraId="7F88A9E1" w14:textId="77777777" w:rsidR="00F75475" w:rsidRPr="00A42E39" w:rsidRDefault="00F75475" w:rsidP="00F75475">
            <w:pPr>
              <w:pStyle w:val="s1"/>
              <w:spacing w:before="0" w:beforeAutospacing="0" w:after="0" w:afterAutospacing="0"/>
              <w:rPr>
                <w:sz w:val="26"/>
                <w:szCs w:val="26"/>
              </w:rPr>
            </w:pPr>
            <w:r w:rsidRPr="00A42E39">
              <w:rPr>
                <w:sz w:val="26"/>
                <w:szCs w:val="26"/>
              </w:rPr>
              <w:t xml:space="preserve">Размещение сооружений для занятия спортом и физкультурой на открытом воздухе (теннисные </w:t>
            </w:r>
            <w:r w:rsidRPr="00A42E39">
              <w:rPr>
                <w:sz w:val="26"/>
                <w:szCs w:val="26"/>
              </w:rPr>
              <w:lastRenderedPageBreak/>
              <w:t>корты, автодромы, мотодромы, трамплины, спортивные стрельбища)</w:t>
            </w:r>
          </w:p>
        </w:tc>
        <w:tc>
          <w:tcPr>
            <w:tcW w:w="986" w:type="dxa"/>
            <w:hideMark/>
          </w:tcPr>
          <w:p w14:paraId="38EA106E" w14:textId="77777777" w:rsidR="00F75475" w:rsidRPr="00A42E39" w:rsidRDefault="00F75475">
            <w:pPr>
              <w:pStyle w:val="s1"/>
              <w:spacing w:before="0" w:beforeAutospacing="0" w:after="0" w:afterAutospacing="0"/>
              <w:jc w:val="center"/>
              <w:rPr>
                <w:sz w:val="26"/>
                <w:szCs w:val="26"/>
              </w:rPr>
            </w:pPr>
            <w:r w:rsidRPr="00A42E39">
              <w:rPr>
                <w:sz w:val="26"/>
                <w:szCs w:val="26"/>
              </w:rPr>
              <w:lastRenderedPageBreak/>
              <w:t>5.1.4</w:t>
            </w:r>
          </w:p>
        </w:tc>
      </w:tr>
      <w:tr w:rsidR="00A42E39" w:rsidRPr="00A42E39" w14:paraId="1EFD741F" w14:textId="77777777" w:rsidTr="00F75475">
        <w:tc>
          <w:tcPr>
            <w:tcW w:w="2830" w:type="dxa"/>
            <w:hideMark/>
          </w:tcPr>
          <w:p w14:paraId="485B6DE5" w14:textId="77777777" w:rsidR="00F75475" w:rsidRPr="00A42E39" w:rsidRDefault="00F75475" w:rsidP="00F75475">
            <w:pPr>
              <w:pStyle w:val="s1"/>
              <w:spacing w:before="0" w:beforeAutospacing="0" w:after="0" w:afterAutospacing="0"/>
              <w:rPr>
                <w:sz w:val="26"/>
                <w:szCs w:val="26"/>
              </w:rPr>
            </w:pPr>
            <w:r w:rsidRPr="00A42E39">
              <w:rPr>
                <w:sz w:val="26"/>
                <w:szCs w:val="26"/>
              </w:rPr>
              <w:t>Земельные участки (территории) общего пользования</w:t>
            </w:r>
          </w:p>
        </w:tc>
        <w:tc>
          <w:tcPr>
            <w:tcW w:w="5812" w:type="dxa"/>
            <w:hideMark/>
          </w:tcPr>
          <w:p w14:paraId="7693BDE2" w14:textId="77777777" w:rsidR="00F75475" w:rsidRPr="00A42E39" w:rsidRDefault="00F75475" w:rsidP="00F75475">
            <w:pPr>
              <w:pStyle w:val="s1"/>
              <w:spacing w:before="0" w:beforeAutospacing="0" w:after="0" w:afterAutospacing="0"/>
              <w:rPr>
                <w:sz w:val="26"/>
                <w:szCs w:val="26"/>
              </w:rPr>
            </w:pPr>
            <w:r w:rsidRPr="00A42E39">
              <w:rPr>
                <w:sz w:val="26"/>
                <w:szCs w:val="26"/>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8" w:anchor="/document/75062082/entry/11201" w:history="1">
              <w:r w:rsidRPr="00A42E39">
                <w:rPr>
                  <w:rStyle w:val="a5"/>
                  <w:color w:val="auto"/>
                  <w:sz w:val="26"/>
                  <w:szCs w:val="26"/>
                  <w:u w:val="none"/>
                </w:rPr>
                <w:t>кодами 12.0.1 - 12.0.2</w:t>
              </w:r>
            </w:hyperlink>
          </w:p>
        </w:tc>
        <w:tc>
          <w:tcPr>
            <w:tcW w:w="986" w:type="dxa"/>
            <w:hideMark/>
          </w:tcPr>
          <w:p w14:paraId="1CE8832F" w14:textId="77777777" w:rsidR="00F75475" w:rsidRPr="00A42E39" w:rsidRDefault="00F75475">
            <w:pPr>
              <w:pStyle w:val="s1"/>
              <w:spacing w:before="0" w:beforeAutospacing="0" w:after="0" w:afterAutospacing="0"/>
              <w:jc w:val="center"/>
              <w:rPr>
                <w:sz w:val="26"/>
                <w:szCs w:val="26"/>
              </w:rPr>
            </w:pPr>
            <w:r w:rsidRPr="00A42E39">
              <w:rPr>
                <w:sz w:val="26"/>
                <w:szCs w:val="26"/>
              </w:rPr>
              <w:t>12.0</w:t>
            </w:r>
          </w:p>
        </w:tc>
      </w:tr>
      <w:tr w:rsidR="00A42E39" w:rsidRPr="00A42E39" w14:paraId="1B0D003C" w14:textId="77777777" w:rsidTr="00F75475">
        <w:tc>
          <w:tcPr>
            <w:tcW w:w="2830" w:type="dxa"/>
            <w:hideMark/>
          </w:tcPr>
          <w:p w14:paraId="7C5C9F20" w14:textId="77777777" w:rsidR="00F75475" w:rsidRPr="00A42E39" w:rsidRDefault="00F75475" w:rsidP="00F75475">
            <w:pPr>
              <w:pStyle w:val="s1"/>
              <w:spacing w:before="0" w:beforeAutospacing="0" w:after="0" w:afterAutospacing="0"/>
              <w:rPr>
                <w:sz w:val="26"/>
                <w:szCs w:val="26"/>
              </w:rPr>
            </w:pPr>
            <w:r w:rsidRPr="00A42E39">
              <w:rPr>
                <w:sz w:val="26"/>
                <w:szCs w:val="26"/>
              </w:rPr>
              <w:t>Улично-дорожная сеть</w:t>
            </w:r>
          </w:p>
        </w:tc>
        <w:tc>
          <w:tcPr>
            <w:tcW w:w="5812" w:type="dxa"/>
            <w:hideMark/>
          </w:tcPr>
          <w:p w14:paraId="085194FA" w14:textId="77777777" w:rsidR="00F75475" w:rsidRPr="00A42E39" w:rsidRDefault="00F75475" w:rsidP="00F75475">
            <w:pPr>
              <w:pStyle w:val="s1"/>
              <w:spacing w:before="0" w:beforeAutospacing="0" w:after="0" w:afterAutospacing="0"/>
              <w:rPr>
                <w:sz w:val="26"/>
                <w:szCs w:val="26"/>
              </w:rPr>
            </w:pPr>
            <w:r w:rsidRPr="00A42E39">
              <w:rPr>
                <w:sz w:val="26"/>
                <w:szCs w:val="26"/>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 w:anchor="/document/75062082/entry/1271" w:history="1">
              <w:r w:rsidRPr="00A42E39">
                <w:rPr>
                  <w:rStyle w:val="a5"/>
                  <w:color w:val="auto"/>
                  <w:sz w:val="26"/>
                  <w:szCs w:val="26"/>
                  <w:u w:val="none"/>
                </w:rPr>
                <w:t>кодами 2.7.1</w:t>
              </w:r>
            </w:hyperlink>
            <w:r w:rsidRPr="00A42E39">
              <w:rPr>
                <w:sz w:val="26"/>
                <w:szCs w:val="26"/>
              </w:rPr>
              <w:t>, </w:t>
            </w:r>
            <w:hyperlink r:id="rId30" w:anchor="/document/75062082/entry/1049" w:history="1">
              <w:r w:rsidRPr="00A42E39">
                <w:rPr>
                  <w:rStyle w:val="a5"/>
                  <w:color w:val="auto"/>
                  <w:sz w:val="26"/>
                  <w:szCs w:val="26"/>
                  <w:u w:val="none"/>
                </w:rPr>
                <w:t>4.9</w:t>
              </w:r>
            </w:hyperlink>
            <w:r w:rsidRPr="00A42E39">
              <w:rPr>
                <w:sz w:val="26"/>
                <w:szCs w:val="26"/>
              </w:rPr>
              <w:t>, </w:t>
            </w:r>
            <w:hyperlink r:id="rId31" w:anchor="/document/75062082/entry/1723" w:history="1">
              <w:r w:rsidRPr="00A42E39">
                <w:rPr>
                  <w:rStyle w:val="a5"/>
                  <w:color w:val="auto"/>
                  <w:sz w:val="26"/>
                  <w:szCs w:val="26"/>
                  <w:u w:val="none"/>
                </w:rPr>
                <w:t>7.2.3</w:t>
              </w:r>
            </w:hyperlink>
            <w:r w:rsidRPr="00A42E39">
              <w:rPr>
                <w:sz w:val="26"/>
                <w:szCs w:val="26"/>
              </w:rPr>
              <w:t>, а также некапитальных сооружений, предназначенных для охраны транспортных средств</w:t>
            </w:r>
          </w:p>
        </w:tc>
        <w:tc>
          <w:tcPr>
            <w:tcW w:w="986" w:type="dxa"/>
            <w:hideMark/>
          </w:tcPr>
          <w:p w14:paraId="3CCCE228" w14:textId="77777777" w:rsidR="00F75475" w:rsidRPr="00A42E39" w:rsidRDefault="00F75475">
            <w:pPr>
              <w:pStyle w:val="s1"/>
              <w:spacing w:before="0" w:beforeAutospacing="0" w:after="0" w:afterAutospacing="0"/>
              <w:jc w:val="center"/>
              <w:rPr>
                <w:sz w:val="26"/>
                <w:szCs w:val="26"/>
              </w:rPr>
            </w:pPr>
            <w:r w:rsidRPr="00A42E39">
              <w:rPr>
                <w:sz w:val="26"/>
                <w:szCs w:val="26"/>
              </w:rPr>
              <w:t>12.0.1</w:t>
            </w:r>
          </w:p>
        </w:tc>
      </w:tr>
      <w:tr w:rsidR="00F75475" w:rsidRPr="00A42E39" w14:paraId="19060A87" w14:textId="77777777" w:rsidTr="00F75475">
        <w:tc>
          <w:tcPr>
            <w:tcW w:w="2830" w:type="dxa"/>
            <w:hideMark/>
          </w:tcPr>
          <w:p w14:paraId="5CCEC042" w14:textId="77777777" w:rsidR="00F75475" w:rsidRPr="00A42E39" w:rsidRDefault="00F75475" w:rsidP="00F75475">
            <w:pPr>
              <w:pStyle w:val="s1"/>
              <w:spacing w:before="0" w:beforeAutospacing="0" w:after="0" w:afterAutospacing="0"/>
              <w:rPr>
                <w:sz w:val="26"/>
                <w:szCs w:val="26"/>
              </w:rPr>
            </w:pPr>
            <w:r w:rsidRPr="00A42E39">
              <w:rPr>
                <w:sz w:val="26"/>
                <w:szCs w:val="26"/>
              </w:rPr>
              <w:t>Благоустройство территории</w:t>
            </w:r>
          </w:p>
        </w:tc>
        <w:tc>
          <w:tcPr>
            <w:tcW w:w="5812" w:type="dxa"/>
            <w:hideMark/>
          </w:tcPr>
          <w:p w14:paraId="02B2823E" w14:textId="77777777" w:rsidR="00F75475" w:rsidRPr="00A42E39" w:rsidRDefault="00F75475" w:rsidP="00F75475">
            <w:pPr>
              <w:pStyle w:val="s1"/>
              <w:spacing w:before="0" w:beforeAutospacing="0" w:after="0" w:afterAutospacing="0"/>
              <w:rPr>
                <w:sz w:val="26"/>
                <w:szCs w:val="26"/>
              </w:rPr>
            </w:pPr>
            <w:r w:rsidRPr="00A42E39">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86" w:type="dxa"/>
            <w:hideMark/>
          </w:tcPr>
          <w:p w14:paraId="153B24F8" w14:textId="1523AF65" w:rsidR="00F75475" w:rsidRPr="00A42E39" w:rsidRDefault="00F75475">
            <w:pPr>
              <w:rPr>
                <w:sz w:val="26"/>
                <w:szCs w:val="26"/>
              </w:rPr>
            </w:pPr>
            <w:r w:rsidRPr="00A42E39">
              <w:rPr>
                <w:sz w:val="26"/>
                <w:szCs w:val="26"/>
              </w:rPr>
              <w:t>12.0.2</w:t>
            </w:r>
          </w:p>
        </w:tc>
      </w:tr>
    </w:tbl>
    <w:p w14:paraId="4E9B12CA" w14:textId="77777777" w:rsidR="00196519" w:rsidRPr="00A42E39" w:rsidRDefault="00196519" w:rsidP="00196519">
      <w:pPr>
        <w:pStyle w:val="s1"/>
        <w:shd w:val="clear" w:color="auto" w:fill="FFFFFF"/>
        <w:spacing w:before="0" w:beforeAutospacing="0" w:after="0" w:afterAutospacing="0"/>
        <w:ind w:firstLine="708"/>
        <w:jc w:val="center"/>
        <w:rPr>
          <w:sz w:val="26"/>
          <w:szCs w:val="26"/>
        </w:rPr>
      </w:pPr>
    </w:p>
    <w:p w14:paraId="3C61FB3B" w14:textId="0012A7C3" w:rsidR="004D1ACE" w:rsidRPr="00A42E39" w:rsidRDefault="00196519" w:rsidP="00196519">
      <w:pPr>
        <w:pStyle w:val="s1"/>
        <w:shd w:val="clear" w:color="auto" w:fill="FFFFFF"/>
        <w:spacing w:before="0" w:beforeAutospacing="0" w:after="0" w:afterAutospacing="0"/>
        <w:ind w:firstLine="708"/>
        <w:jc w:val="center"/>
        <w:rPr>
          <w:sz w:val="26"/>
          <w:szCs w:val="26"/>
        </w:rPr>
      </w:pPr>
      <w:r w:rsidRPr="00A42E39">
        <w:rPr>
          <w:sz w:val="26"/>
          <w:szCs w:val="26"/>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p>
    <w:p w14:paraId="7DD35A2D" w14:textId="77777777" w:rsidR="00F75475" w:rsidRPr="00A42E39" w:rsidRDefault="004141A0" w:rsidP="00FB3B13">
      <w:pPr>
        <w:pStyle w:val="s1"/>
        <w:shd w:val="clear" w:color="auto" w:fill="FFFFFF"/>
        <w:spacing w:before="0" w:beforeAutospacing="0" w:after="0" w:afterAutospacing="0"/>
        <w:jc w:val="both"/>
        <w:rPr>
          <w:sz w:val="26"/>
          <w:szCs w:val="26"/>
        </w:rPr>
      </w:pPr>
      <w:r w:rsidRPr="00A42E39">
        <w:rPr>
          <w:sz w:val="26"/>
          <w:szCs w:val="26"/>
        </w:rPr>
        <w:tab/>
      </w:r>
    </w:p>
    <w:tbl>
      <w:tblPr>
        <w:tblW w:w="9720" w:type="dxa"/>
        <w:shd w:val="clear" w:color="auto" w:fill="FFFFFF"/>
        <w:tblCellMar>
          <w:top w:w="15" w:type="dxa"/>
          <w:left w:w="15" w:type="dxa"/>
          <w:bottom w:w="15" w:type="dxa"/>
          <w:right w:w="15" w:type="dxa"/>
        </w:tblCellMar>
        <w:tblLook w:val="04A0" w:firstRow="1" w:lastRow="0" w:firstColumn="1" w:lastColumn="0" w:noHBand="0" w:noVBand="1"/>
      </w:tblPr>
      <w:tblGrid>
        <w:gridCol w:w="483"/>
        <w:gridCol w:w="6697"/>
        <w:gridCol w:w="771"/>
        <w:gridCol w:w="1769"/>
      </w:tblGrid>
      <w:tr w:rsidR="00A42E39" w:rsidRPr="00A42E39" w14:paraId="3067AF01" w14:textId="77777777" w:rsidTr="007B257F">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30376024" w14:textId="77777777" w:rsidR="00F75475" w:rsidRPr="00A42E39" w:rsidRDefault="00F75475" w:rsidP="00F75475">
            <w:pPr>
              <w:rPr>
                <w:sz w:val="26"/>
                <w:szCs w:val="26"/>
              </w:rPr>
            </w:pPr>
            <w:r w:rsidRPr="00A42E39">
              <w:rPr>
                <w:sz w:val="26"/>
                <w:szCs w:val="26"/>
              </w:rPr>
              <w:t>1</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57701F37" w14:textId="77777777" w:rsidR="00F75475" w:rsidRPr="00A42E39" w:rsidRDefault="00F75475" w:rsidP="00F75475">
            <w:pPr>
              <w:rPr>
                <w:sz w:val="26"/>
                <w:szCs w:val="26"/>
              </w:rPr>
            </w:pPr>
            <w:r w:rsidRPr="00A42E39">
              <w:rPr>
                <w:sz w:val="26"/>
                <w:szCs w:val="26"/>
              </w:rPr>
              <w:t>Минимальный размер земельного участка (включая площадь застройки, для строительства и эксплуатации) (за исключением земельных участков, занятых объектами, относящимся к вспомогательным видам использования)</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036A6E88" w14:textId="77777777" w:rsidR="00F75475" w:rsidRPr="00A42E39" w:rsidRDefault="00F75475" w:rsidP="005752C4">
            <w:pPr>
              <w:jc w:val="center"/>
              <w:rPr>
                <w:sz w:val="26"/>
                <w:szCs w:val="26"/>
              </w:rPr>
            </w:pPr>
            <w:r w:rsidRPr="00A42E39">
              <w:rPr>
                <w:sz w:val="26"/>
                <w:szCs w:val="26"/>
              </w:rPr>
              <w:t>га</w:t>
            </w: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251EF9F3" w14:textId="02878648" w:rsidR="00F75475" w:rsidRPr="00A42E39" w:rsidRDefault="00BE2BAE" w:rsidP="00F75475">
            <w:pPr>
              <w:rPr>
                <w:sz w:val="26"/>
                <w:szCs w:val="26"/>
              </w:rPr>
            </w:pPr>
            <w:r w:rsidRPr="00A42E39">
              <w:rPr>
                <w:sz w:val="26"/>
                <w:szCs w:val="26"/>
              </w:rPr>
              <w:t>не устанавливается</w:t>
            </w:r>
          </w:p>
        </w:tc>
      </w:tr>
      <w:tr w:rsidR="00A42E39" w:rsidRPr="00A42E39" w14:paraId="1BCDF548" w14:textId="77777777" w:rsidTr="007B257F">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14B17708" w14:textId="77777777" w:rsidR="00F75475" w:rsidRPr="00A42E39" w:rsidRDefault="00F75475" w:rsidP="00F75475">
            <w:pPr>
              <w:rPr>
                <w:sz w:val="26"/>
                <w:szCs w:val="26"/>
              </w:rPr>
            </w:pPr>
            <w:r w:rsidRPr="00A42E39">
              <w:rPr>
                <w:sz w:val="26"/>
                <w:szCs w:val="26"/>
              </w:rPr>
              <w:t>2</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77303430" w14:textId="77777777" w:rsidR="00F75475" w:rsidRPr="00A42E39" w:rsidRDefault="00F75475" w:rsidP="00F75475">
            <w:pPr>
              <w:rPr>
                <w:sz w:val="26"/>
                <w:szCs w:val="26"/>
              </w:rPr>
            </w:pPr>
            <w:r w:rsidRPr="00A42E39">
              <w:rPr>
                <w:sz w:val="26"/>
                <w:szCs w:val="26"/>
              </w:rPr>
              <w:t>Максимальный размер земельного участка (включая площадь застройки, для строительства и эксплуатации)</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0F4EFDD1" w14:textId="77777777" w:rsidR="00F75475" w:rsidRPr="00A42E39" w:rsidRDefault="00F75475" w:rsidP="005752C4">
            <w:pPr>
              <w:jc w:val="center"/>
              <w:rPr>
                <w:sz w:val="26"/>
                <w:szCs w:val="26"/>
              </w:rPr>
            </w:pPr>
            <w:r w:rsidRPr="00A42E39">
              <w:rPr>
                <w:sz w:val="26"/>
                <w:szCs w:val="26"/>
              </w:rPr>
              <w:t>га</w:t>
            </w: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646BEF73" w14:textId="4DA7BF60" w:rsidR="00F75475" w:rsidRPr="00A42E39" w:rsidRDefault="005752C4" w:rsidP="00F75475">
            <w:pPr>
              <w:rPr>
                <w:sz w:val="26"/>
                <w:szCs w:val="26"/>
              </w:rPr>
            </w:pPr>
            <w:r w:rsidRPr="00A42E39">
              <w:rPr>
                <w:sz w:val="26"/>
                <w:szCs w:val="26"/>
              </w:rPr>
              <w:t>не устанавливается</w:t>
            </w:r>
          </w:p>
        </w:tc>
      </w:tr>
      <w:tr w:rsidR="00A42E39" w:rsidRPr="00A42E39" w14:paraId="56B68277" w14:textId="77777777" w:rsidTr="007B257F">
        <w:trPr>
          <w:trHeight w:val="240"/>
        </w:trPr>
        <w:tc>
          <w:tcPr>
            <w:tcW w:w="4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47479137" w14:textId="77777777" w:rsidR="00F75475" w:rsidRPr="00A42E39" w:rsidRDefault="00F75475" w:rsidP="00F75475">
            <w:pPr>
              <w:rPr>
                <w:sz w:val="26"/>
                <w:szCs w:val="26"/>
              </w:rPr>
            </w:pPr>
            <w:r w:rsidRPr="00A42E39">
              <w:rPr>
                <w:sz w:val="26"/>
                <w:szCs w:val="26"/>
              </w:rPr>
              <w:t>3</w:t>
            </w:r>
          </w:p>
        </w:tc>
        <w:tc>
          <w:tcPr>
            <w:tcW w:w="6697" w:type="dxa"/>
            <w:tcBorders>
              <w:top w:val="single" w:sz="6" w:space="0" w:color="000000"/>
              <w:left w:val="single" w:sz="6" w:space="0" w:color="000000"/>
              <w:right w:val="single" w:sz="6" w:space="0" w:color="000000"/>
            </w:tcBorders>
            <w:shd w:val="clear" w:color="auto" w:fill="FFFFFF"/>
            <w:hideMark/>
          </w:tcPr>
          <w:p w14:paraId="1F9ABE74" w14:textId="58391B4A" w:rsidR="00F75475" w:rsidRPr="00A42E39" w:rsidRDefault="005752C4" w:rsidP="005752C4">
            <w:pPr>
              <w:rPr>
                <w:sz w:val="26"/>
                <w:szCs w:val="26"/>
              </w:rPr>
            </w:pPr>
            <w:r w:rsidRPr="00A42E39">
              <w:rPr>
                <w:sz w:val="26"/>
                <w:szCs w:val="26"/>
              </w:rPr>
              <w:t>Этажность</w:t>
            </w:r>
            <w:r w:rsidR="00F75475" w:rsidRPr="00A42E39">
              <w:rPr>
                <w:sz w:val="26"/>
                <w:szCs w:val="26"/>
              </w:rPr>
              <w:t xml:space="preserve"> </w:t>
            </w:r>
            <w:r w:rsidRPr="00A42E39">
              <w:rPr>
                <w:sz w:val="26"/>
                <w:szCs w:val="26"/>
              </w:rPr>
              <w:t>здания</w:t>
            </w:r>
            <w:r w:rsidR="00F75475" w:rsidRPr="00A42E39">
              <w:rPr>
                <w:sz w:val="26"/>
                <w:szCs w:val="26"/>
              </w:rPr>
              <w:t xml:space="preserve"> (включая мансардный)</w:t>
            </w:r>
          </w:p>
        </w:tc>
        <w:tc>
          <w:tcPr>
            <w:tcW w:w="771" w:type="dxa"/>
            <w:tcBorders>
              <w:top w:val="single" w:sz="6" w:space="0" w:color="000000"/>
              <w:left w:val="single" w:sz="6" w:space="0" w:color="000000"/>
              <w:right w:val="single" w:sz="6" w:space="0" w:color="000000"/>
            </w:tcBorders>
            <w:shd w:val="clear" w:color="auto" w:fill="FFFFFF"/>
            <w:hideMark/>
          </w:tcPr>
          <w:p w14:paraId="0E8928F5" w14:textId="77777777" w:rsidR="00F75475" w:rsidRPr="00A42E39" w:rsidRDefault="00F75475" w:rsidP="005752C4">
            <w:pPr>
              <w:jc w:val="center"/>
              <w:rPr>
                <w:sz w:val="26"/>
                <w:szCs w:val="26"/>
              </w:rPr>
            </w:pPr>
            <w:r w:rsidRPr="00A42E39">
              <w:rPr>
                <w:sz w:val="26"/>
                <w:szCs w:val="26"/>
              </w:rPr>
              <w:t>эт.</w:t>
            </w:r>
          </w:p>
        </w:tc>
        <w:tc>
          <w:tcPr>
            <w:tcW w:w="1769" w:type="dxa"/>
            <w:tcBorders>
              <w:top w:val="single" w:sz="6" w:space="0" w:color="000000"/>
              <w:left w:val="single" w:sz="6" w:space="0" w:color="000000"/>
              <w:right w:val="single" w:sz="6" w:space="0" w:color="000000"/>
            </w:tcBorders>
            <w:shd w:val="clear" w:color="auto" w:fill="FFFFFF"/>
            <w:hideMark/>
          </w:tcPr>
          <w:p w14:paraId="3EF4F70D" w14:textId="77777777" w:rsidR="00F75475" w:rsidRPr="00A42E39" w:rsidRDefault="00F75475" w:rsidP="00F75475">
            <w:pPr>
              <w:jc w:val="both"/>
              <w:rPr>
                <w:sz w:val="26"/>
                <w:szCs w:val="26"/>
              </w:rPr>
            </w:pPr>
            <w:r w:rsidRPr="00A42E39">
              <w:rPr>
                <w:sz w:val="26"/>
                <w:szCs w:val="26"/>
              </w:rPr>
              <w:t> </w:t>
            </w:r>
          </w:p>
        </w:tc>
      </w:tr>
      <w:tr w:rsidR="00A42E39" w:rsidRPr="00A42E39" w14:paraId="289B6FAE" w14:textId="77777777" w:rsidTr="007B257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B7F9C8" w14:textId="77777777" w:rsidR="00F75475" w:rsidRPr="00A42E39" w:rsidRDefault="00F75475" w:rsidP="00F75475">
            <w:pPr>
              <w:jc w:val="both"/>
              <w:rPr>
                <w:sz w:val="26"/>
                <w:szCs w:val="26"/>
              </w:rPr>
            </w:pPr>
          </w:p>
        </w:tc>
        <w:tc>
          <w:tcPr>
            <w:tcW w:w="6697" w:type="dxa"/>
            <w:tcBorders>
              <w:left w:val="single" w:sz="6" w:space="0" w:color="000000"/>
              <w:right w:val="single" w:sz="6" w:space="0" w:color="000000"/>
            </w:tcBorders>
            <w:shd w:val="clear" w:color="auto" w:fill="FFFFFF"/>
            <w:hideMark/>
          </w:tcPr>
          <w:p w14:paraId="56F62C5F" w14:textId="77777777" w:rsidR="00F75475" w:rsidRPr="00A42E39" w:rsidRDefault="00F75475" w:rsidP="00F75475">
            <w:pPr>
              <w:rPr>
                <w:sz w:val="26"/>
                <w:szCs w:val="26"/>
              </w:rPr>
            </w:pPr>
            <w:r w:rsidRPr="00A42E39">
              <w:rPr>
                <w:sz w:val="26"/>
                <w:szCs w:val="26"/>
              </w:rPr>
              <w:t>максимальное</w:t>
            </w:r>
          </w:p>
        </w:tc>
        <w:tc>
          <w:tcPr>
            <w:tcW w:w="771" w:type="dxa"/>
            <w:tcBorders>
              <w:left w:val="single" w:sz="6" w:space="0" w:color="000000"/>
              <w:right w:val="single" w:sz="6" w:space="0" w:color="000000"/>
            </w:tcBorders>
            <w:shd w:val="clear" w:color="auto" w:fill="FFFFFF"/>
            <w:hideMark/>
          </w:tcPr>
          <w:p w14:paraId="3D1113A0" w14:textId="75AB37B1" w:rsidR="00F75475" w:rsidRPr="00A42E39" w:rsidRDefault="00F75475" w:rsidP="005752C4">
            <w:pPr>
              <w:jc w:val="center"/>
              <w:rPr>
                <w:sz w:val="26"/>
                <w:szCs w:val="26"/>
              </w:rPr>
            </w:pPr>
          </w:p>
        </w:tc>
        <w:tc>
          <w:tcPr>
            <w:tcW w:w="1769" w:type="dxa"/>
            <w:tcBorders>
              <w:left w:val="single" w:sz="6" w:space="0" w:color="000000"/>
              <w:right w:val="single" w:sz="6" w:space="0" w:color="000000"/>
            </w:tcBorders>
            <w:shd w:val="clear" w:color="auto" w:fill="FFFFFF"/>
            <w:hideMark/>
          </w:tcPr>
          <w:p w14:paraId="532AB62B" w14:textId="03590251" w:rsidR="00F75475" w:rsidRPr="00A42E39" w:rsidRDefault="005752C4" w:rsidP="005752C4">
            <w:pPr>
              <w:jc w:val="center"/>
              <w:rPr>
                <w:sz w:val="26"/>
                <w:szCs w:val="26"/>
              </w:rPr>
            </w:pPr>
            <w:r w:rsidRPr="00A42E39">
              <w:rPr>
                <w:sz w:val="26"/>
                <w:szCs w:val="26"/>
              </w:rPr>
              <w:t>16</w:t>
            </w:r>
          </w:p>
        </w:tc>
      </w:tr>
      <w:tr w:rsidR="00A42E39" w:rsidRPr="00A42E39" w14:paraId="340AF07C" w14:textId="77777777" w:rsidTr="007B257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183ACD" w14:textId="77777777" w:rsidR="00F75475" w:rsidRPr="00A42E39" w:rsidRDefault="00F75475" w:rsidP="00F75475">
            <w:pPr>
              <w:jc w:val="both"/>
              <w:rPr>
                <w:sz w:val="26"/>
                <w:szCs w:val="26"/>
              </w:rPr>
            </w:pPr>
          </w:p>
        </w:tc>
        <w:tc>
          <w:tcPr>
            <w:tcW w:w="6697" w:type="dxa"/>
            <w:tcBorders>
              <w:left w:val="single" w:sz="6" w:space="0" w:color="000000"/>
              <w:bottom w:val="single" w:sz="6" w:space="0" w:color="000000"/>
              <w:right w:val="single" w:sz="6" w:space="0" w:color="000000"/>
            </w:tcBorders>
            <w:shd w:val="clear" w:color="auto" w:fill="FFFFFF"/>
            <w:hideMark/>
          </w:tcPr>
          <w:p w14:paraId="3294CD73" w14:textId="77777777" w:rsidR="00F75475" w:rsidRPr="00A42E39" w:rsidRDefault="00F75475" w:rsidP="00F75475">
            <w:pPr>
              <w:rPr>
                <w:sz w:val="26"/>
                <w:szCs w:val="26"/>
              </w:rPr>
            </w:pPr>
            <w:r w:rsidRPr="00A42E39">
              <w:rPr>
                <w:sz w:val="26"/>
                <w:szCs w:val="26"/>
              </w:rPr>
              <w:t>минимальное</w:t>
            </w:r>
          </w:p>
        </w:tc>
        <w:tc>
          <w:tcPr>
            <w:tcW w:w="771" w:type="dxa"/>
            <w:tcBorders>
              <w:left w:val="single" w:sz="6" w:space="0" w:color="000000"/>
              <w:bottom w:val="single" w:sz="6" w:space="0" w:color="000000"/>
              <w:right w:val="single" w:sz="6" w:space="0" w:color="000000"/>
            </w:tcBorders>
            <w:shd w:val="clear" w:color="auto" w:fill="FFFFFF"/>
            <w:hideMark/>
          </w:tcPr>
          <w:p w14:paraId="119A7BBD" w14:textId="44846A20" w:rsidR="00F75475" w:rsidRPr="00A42E39" w:rsidRDefault="00F75475" w:rsidP="005752C4">
            <w:pPr>
              <w:jc w:val="center"/>
              <w:rPr>
                <w:sz w:val="26"/>
                <w:szCs w:val="26"/>
              </w:rPr>
            </w:pPr>
          </w:p>
        </w:tc>
        <w:tc>
          <w:tcPr>
            <w:tcW w:w="1769" w:type="dxa"/>
            <w:tcBorders>
              <w:left w:val="single" w:sz="6" w:space="0" w:color="000000"/>
              <w:bottom w:val="single" w:sz="6" w:space="0" w:color="000000"/>
              <w:right w:val="single" w:sz="6" w:space="0" w:color="000000"/>
            </w:tcBorders>
            <w:shd w:val="clear" w:color="auto" w:fill="FFFFFF"/>
            <w:hideMark/>
          </w:tcPr>
          <w:p w14:paraId="6E89B5A8" w14:textId="77777777" w:rsidR="00F75475" w:rsidRPr="00A42E39" w:rsidRDefault="00F75475" w:rsidP="005752C4">
            <w:pPr>
              <w:jc w:val="center"/>
              <w:rPr>
                <w:sz w:val="26"/>
                <w:szCs w:val="26"/>
              </w:rPr>
            </w:pPr>
            <w:r w:rsidRPr="00A42E39">
              <w:rPr>
                <w:sz w:val="26"/>
                <w:szCs w:val="26"/>
              </w:rPr>
              <w:t>1</w:t>
            </w:r>
          </w:p>
        </w:tc>
      </w:tr>
      <w:tr w:rsidR="00A42E39" w:rsidRPr="00A42E39" w14:paraId="3DD3411D" w14:textId="77777777" w:rsidTr="007B257F">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22B881AA" w14:textId="77777777" w:rsidR="00F75475" w:rsidRPr="00A42E39" w:rsidRDefault="00F75475" w:rsidP="00F75475">
            <w:pPr>
              <w:rPr>
                <w:sz w:val="26"/>
                <w:szCs w:val="26"/>
              </w:rPr>
            </w:pPr>
            <w:r w:rsidRPr="00A42E39">
              <w:rPr>
                <w:sz w:val="26"/>
                <w:szCs w:val="26"/>
              </w:rPr>
              <w:t>4</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1B532E94" w14:textId="77777777" w:rsidR="00F75475" w:rsidRPr="00A42E39" w:rsidRDefault="00F75475" w:rsidP="00F75475">
            <w:pPr>
              <w:rPr>
                <w:sz w:val="26"/>
                <w:szCs w:val="26"/>
              </w:rPr>
            </w:pPr>
            <w:r w:rsidRPr="00A42E39">
              <w:rPr>
                <w:sz w:val="26"/>
                <w:szCs w:val="26"/>
              </w:rPr>
              <w:t>Максимальная высота зданий от планировочной отметки земли</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612E92BE" w14:textId="77777777" w:rsidR="00F75475" w:rsidRPr="00A42E39" w:rsidRDefault="00F75475" w:rsidP="005752C4">
            <w:pPr>
              <w:jc w:val="center"/>
              <w:rPr>
                <w:sz w:val="26"/>
                <w:szCs w:val="26"/>
              </w:rPr>
            </w:pPr>
            <w:r w:rsidRPr="00A42E39">
              <w:rPr>
                <w:sz w:val="26"/>
                <w:szCs w:val="26"/>
              </w:rPr>
              <w:t>м</w:t>
            </w: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52C07EF4" w14:textId="16FAF984" w:rsidR="00F75475" w:rsidRPr="00A42E39" w:rsidRDefault="005752C4" w:rsidP="005752C4">
            <w:pPr>
              <w:jc w:val="center"/>
              <w:rPr>
                <w:sz w:val="26"/>
                <w:szCs w:val="26"/>
              </w:rPr>
            </w:pPr>
            <w:r w:rsidRPr="00A42E39">
              <w:rPr>
                <w:sz w:val="26"/>
                <w:szCs w:val="26"/>
              </w:rPr>
              <w:t>58</w:t>
            </w:r>
          </w:p>
        </w:tc>
      </w:tr>
      <w:tr w:rsidR="00A42E39" w:rsidRPr="00A42E39" w14:paraId="170B79DF" w14:textId="77777777" w:rsidTr="007B257F">
        <w:trPr>
          <w:trHeight w:val="240"/>
        </w:trPr>
        <w:tc>
          <w:tcPr>
            <w:tcW w:w="4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6C75D3A5" w14:textId="77777777" w:rsidR="00F75475" w:rsidRPr="00A42E39" w:rsidRDefault="00F75475" w:rsidP="005752C4">
            <w:pPr>
              <w:rPr>
                <w:sz w:val="26"/>
                <w:szCs w:val="26"/>
              </w:rPr>
            </w:pPr>
            <w:r w:rsidRPr="00A42E39">
              <w:rPr>
                <w:sz w:val="26"/>
                <w:szCs w:val="26"/>
              </w:rPr>
              <w:t>5</w:t>
            </w:r>
          </w:p>
        </w:tc>
        <w:tc>
          <w:tcPr>
            <w:tcW w:w="6697" w:type="dxa"/>
            <w:tcBorders>
              <w:top w:val="single" w:sz="6" w:space="0" w:color="000000"/>
              <w:left w:val="single" w:sz="6" w:space="0" w:color="000000"/>
              <w:right w:val="single" w:sz="6" w:space="0" w:color="000000"/>
            </w:tcBorders>
            <w:shd w:val="clear" w:color="auto" w:fill="FFFFFF"/>
            <w:hideMark/>
          </w:tcPr>
          <w:p w14:paraId="7F45402C" w14:textId="77777777" w:rsidR="00F75475" w:rsidRPr="00A42E39" w:rsidRDefault="00F75475" w:rsidP="00F75475">
            <w:pPr>
              <w:rPr>
                <w:sz w:val="26"/>
                <w:szCs w:val="26"/>
              </w:rPr>
            </w:pPr>
            <w:r w:rsidRPr="00A42E39">
              <w:rPr>
                <w:sz w:val="26"/>
                <w:szCs w:val="26"/>
              </w:rPr>
              <w:t>Минимальный отступ от границ земельного участка в целях определения мест допустимого размещения зданий, строений, сооружений для всех видов использования</w:t>
            </w:r>
          </w:p>
        </w:tc>
        <w:tc>
          <w:tcPr>
            <w:tcW w:w="771" w:type="dxa"/>
            <w:tcBorders>
              <w:top w:val="single" w:sz="6" w:space="0" w:color="000000"/>
              <w:left w:val="single" w:sz="6" w:space="0" w:color="000000"/>
              <w:right w:val="single" w:sz="6" w:space="0" w:color="000000"/>
            </w:tcBorders>
            <w:shd w:val="clear" w:color="auto" w:fill="FFFFFF"/>
            <w:hideMark/>
          </w:tcPr>
          <w:p w14:paraId="1EBBD318" w14:textId="77777777" w:rsidR="00F75475" w:rsidRPr="00A42E39" w:rsidRDefault="00F75475" w:rsidP="005752C4">
            <w:pPr>
              <w:jc w:val="center"/>
              <w:rPr>
                <w:sz w:val="26"/>
                <w:szCs w:val="26"/>
              </w:rPr>
            </w:pPr>
            <w:r w:rsidRPr="00A42E39">
              <w:rPr>
                <w:sz w:val="26"/>
                <w:szCs w:val="26"/>
              </w:rPr>
              <w:t>м</w:t>
            </w:r>
          </w:p>
        </w:tc>
        <w:tc>
          <w:tcPr>
            <w:tcW w:w="1769" w:type="dxa"/>
            <w:tcBorders>
              <w:top w:val="single" w:sz="6" w:space="0" w:color="000000"/>
              <w:left w:val="single" w:sz="6" w:space="0" w:color="000000"/>
              <w:right w:val="single" w:sz="6" w:space="0" w:color="000000"/>
            </w:tcBorders>
            <w:shd w:val="clear" w:color="auto" w:fill="FFFFFF"/>
            <w:hideMark/>
          </w:tcPr>
          <w:p w14:paraId="269E03FB" w14:textId="77777777" w:rsidR="00F75475" w:rsidRPr="00A42E39" w:rsidRDefault="00F75475" w:rsidP="00F75475">
            <w:pPr>
              <w:jc w:val="center"/>
              <w:rPr>
                <w:sz w:val="26"/>
                <w:szCs w:val="26"/>
              </w:rPr>
            </w:pPr>
            <w:r w:rsidRPr="00A42E39">
              <w:rPr>
                <w:sz w:val="26"/>
                <w:szCs w:val="26"/>
              </w:rPr>
              <w:t>3</w:t>
            </w:r>
          </w:p>
        </w:tc>
      </w:tr>
      <w:tr w:rsidR="00A42E39" w:rsidRPr="00A42E39" w14:paraId="29FA8ABA" w14:textId="77777777" w:rsidTr="007B257F">
        <w:trPr>
          <w:trHeight w:val="24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E4F10A4" w14:textId="77777777" w:rsidR="00F75475" w:rsidRPr="00A42E39" w:rsidRDefault="00F75475" w:rsidP="00F75475">
            <w:pPr>
              <w:jc w:val="both"/>
              <w:rPr>
                <w:sz w:val="26"/>
                <w:szCs w:val="26"/>
              </w:rPr>
            </w:pPr>
          </w:p>
        </w:tc>
        <w:tc>
          <w:tcPr>
            <w:tcW w:w="6697" w:type="dxa"/>
            <w:tcBorders>
              <w:left w:val="single" w:sz="6" w:space="0" w:color="000000"/>
              <w:right w:val="single" w:sz="6" w:space="0" w:color="000000"/>
            </w:tcBorders>
            <w:shd w:val="clear" w:color="auto" w:fill="FFFFFF"/>
            <w:hideMark/>
          </w:tcPr>
          <w:p w14:paraId="2A3E38FF" w14:textId="77777777" w:rsidR="00F75475" w:rsidRPr="00A42E39" w:rsidRDefault="00F75475" w:rsidP="00F75475">
            <w:pPr>
              <w:rPr>
                <w:sz w:val="26"/>
                <w:szCs w:val="26"/>
              </w:rPr>
            </w:pPr>
            <w:r w:rsidRPr="00A42E39">
              <w:rPr>
                <w:sz w:val="26"/>
                <w:szCs w:val="26"/>
              </w:rPr>
              <w:t>Минимальное расстояние от красных линий до здания строений, сооружений для всех видов использования не менее</w:t>
            </w:r>
          </w:p>
        </w:tc>
        <w:tc>
          <w:tcPr>
            <w:tcW w:w="771" w:type="dxa"/>
            <w:vMerge w:val="restart"/>
            <w:tcBorders>
              <w:left w:val="single" w:sz="6" w:space="0" w:color="000000"/>
              <w:bottom w:val="single" w:sz="6" w:space="0" w:color="000000"/>
              <w:right w:val="single" w:sz="6" w:space="0" w:color="000000"/>
            </w:tcBorders>
            <w:shd w:val="clear" w:color="auto" w:fill="FFFFFF"/>
            <w:hideMark/>
          </w:tcPr>
          <w:p w14:paraId="301D6B2D" w14:textId="77777777" w:rsidR="00F75475" w:rsidRPr="00A42E39" w:rsidRDefault="00F75475" w:rsidP="00F75475">
            <w:pPr>
              <w:jc w:val="center"/>
              <w:rPr>
                <w:sz w:val="26"/>
                <w:szCs w:val="26"/>
              </w:rPr>
            </w:pPr>
            <w:r w:rsidRPr="00A42E39">
              <w:rPr>
                <w:sz w:val="26"/>
                <w:szCs w:val="26"/>
              </w:rPr>
              <w:t>м</w:t>
            </w:r>
          </w:p>
        </w:tc>
        <w:tc>
          <w:tcPr>
            <w:tcW w:w="1769" w:type="dxa"/>
            <w:vMerge w:val="restart"/>
            <w:tcBorders>
              <w:left w:val="single" w:sz="6" w:space="0" w:color="000000"/>
              <w:bottom w:val="single" w:sz="6" w:space="0" w:color="000000"/>
              <w:right w:val="single" w:sz="6" w:space="0" w:color="000000"/>
            </w:tcBorders>
            <w:shd w:val="clear" w:color="auto" w:fill="FFFFFF"/>
            <w:hideMark/>
          </w:tcPr>
          <w:p w14:paraId="73A55D55" w14:textId="77777777" w:rsidR="00F75475" w:rsidRPr="00A42E39" w:rsidRDefault="00F75475" w:rsidP="00F75475">
            <w:pPr>
              <w:jc w:val="center"/>
              <w:rPr>
                <w:sz w:val="26"/>
                <w:szCs w:val="26"/>
              </w:rPr>
            </w:pPr>
            <w:r w:rsidRPr="00A42E39">
              <w:rPr>
                <w:sz w:val="26"/>
                <w:szCs w:val="26"/>
              </w:rPr>
              <w:t>5</w:t>
            </w:r>
          </w:p>
        </w:tc>
      </w:tr>
      <w:tr w:rsidR="00A42E39" w:rsidRPr="00A42E39" w14:paraId="3B6C8E04" w14:textId="77777777" w:rsidTr="007B257F">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A8DD5C" w14:textId="77777777" w:rsidR="00F75475" w:rsidRPr="00A42E39" w:rsidRDefault="00F75475" w:rsidP="00F75475">
            <w:pPr>
              <w:jc w:val="both"/>
              <w:rPr>
                <w:sz w:val="26"/>
                <w:szCs w:val="26"/>
              </w:rPr>
            </w:pPr>
          </w:p>
        </w:tc>
        <w:tc>
          <w:tcPr>
            <w:tcW w:w="6697" w:type="dxa"/>
            <w:tcBorders>
              <w:left w:val="single" w:sz="6" w:space="0" w:color="000000"/>
              <w:bottom w:val="single" w:sz="6" w:space="0" w:color="000000"/>
              <w:right w:val="single" w:sz="6" w:space="0" w:color="000000"/>
            </w:tcBorders>
            <w:shd w:val="clear" w:color="auto" w:fill="FFFFFF"/>
            <w:hideMark/>
          </w:tcPr>
          <w:p w14:paraId="6840D974" w14:textId="77777777" w:rsidR="00F75475" w:rsidRPr="00A42E39" w:rsidRDefault="00F75475" w:rsidP="00F75475">
            <w:pPr>
              <w:rPr>
                <w:sz w:val="26"/>
                <w:szCs w:val="26"/>
              </w:rPr>
            </w:pPr>
            <w:r w:rsidRPr="00A42E39">
              <w:rPr>
                <w:sz w:val="26"/>
                <w:szCs w:val="26"/>
              </w:rPr>
              <w:t>В условиях существующей застройки минимальное расстояние устанавливается с учетом сложившейся линии застройки</w:t>
            </w:r>
          </w:p>
        </w:tc>
        <w:tc>
          <w:tcPr>
            <w:tcW w:w="0" w:type="auto"/>
            <w:vMerge/>
            <w:tcBorders>
              <w:left w:val="single" w:sz="6" w:space="0" w:color="000000"/>
              <w:bottom w:val="single" w:sz="6" w:space="0" w:color="000000"/>
              <w:right w:val="single" w:sz="6" w:space="0" w:color="000000"/>
            </w:tcBorders>
            <w:shd w:val="clear" w:color="auto" w:fill="FFFFFF"/>
            <w:vAlign w:val="center"/>
            <w:hideMark/>
          </w:tcPr>
          <w:p w14:paraId="1AE3187A" w14:textId="77777777" w:rsidR="00F75475" w:rsidRPr="00A42E39" w:rsidRDefault="00F75475" w:rsidP="00F75475">
            <w:pPr>
              <w:jc w:val="both"/>
              <w:rPr>
                <w:sz w:val="26"/>
                <w:szCs w:val="26"/>
              </w:rPr>
            </w:pPr>
          </w:p>
        </w:tc>
        <w:tc>
          <w:tcPr>
            <w:tcW w:w="0" w:type="auto"/>
            <w:vMerge/>
            <w:tcBorders>
              <w:left w:val="single" w:sz="6" w:space="0" w:color="000000"/>
              <w:bottom w:val="single" w:sz="6" w:space="0" w:color="000000"/>
              <w:right w:val="single" w:sz="6" w:space="0" w:color="000000"/>
            </w:tcBorders>
            <w:shd w:val="clear" w:color="auto" w:fill="FFFFFF"/>
            <w:vAlign w:val="center"/>
            <w:hideMark/>
          </w:tcPr>
          <w:p w14:paraId="152EB1ED" w14:textId="77777777" w:rsidR="00F75475" w:rsidRPr="00A42E39" w:rsidRDefault="00F75475" w:rsidP="00F75475">
            <w:pPr>
              <w:jc w:val="both"/>
              <w:rPr>
                <w:sz w:val="26"/>
                <w:szCs w:val="26"/>
              </w:rPr>
            </w:pPr>
          </w:p>
        </w:tc>
      </w:tr>
      <w:tr w:rsidR="00A42E39" w:rsidRPr="00A42E39" w14:paraId="2291FC6F" w14:textId="77777777" w:rsidTr="007B257F">
        <w:trPr>
          <w:trHeight w:val="240"/>
        </w:trPr>
        <w:tc>
          <w:tcPr>
            <w:tcW w:w="48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36D934F" w14:textId="10C4DA83" w:rsidR="00F75475" w:rsidRPr="00A42E39" w:rsidRDefault="005752C4" w:rsidP="00F75475">
            <w:pPr>
              <w:rPr>
                <w:sz w:val="26"/>
                <w:szCs w:val="26"/>
              </w:rPr>
            </w:pPr>
            <w:r w:rsidRPr="00A42E39">
              <w:rPr>
                <w:sz w:val="26"/>
                <w:szCs w:val="26"/>
              </w:rPr>
              <w:t>6</w:t>
            </w:r>
          </w:p>
        </w:tc>
        <w:tc>
          <w:tcPr>
            <w:tcW w:w="6697" w:type="dxa"/>
            <w:tcBorders>
              <w:top w:val="single" w:sz="6" w:space="0" w:color="000000"/>
              <w:left w:val="single" w:sz="6" w:space="0" w:color="000000"/>
              <w:right w:val="single" w:sz="6" w:space="0" w:color="000000"/>
            </w:tcBorders>
            <w:shd w:val="clear" w:color="auto" w:fill="FFFFFF"/>
            <w:hideMark/>
          </w:tcPr>
          <w:p w14:paraId="3DB8FE10" w14:textId="775B0BBE" w:rsidR="00F75475" w:rsidRPr="00A42E39" w:rsidRDefault="00F75475" w:rsidP="00FF5E31">
            <w:pPr>
              <w:rPr>
                <w:sz w:val="26"/>
                <w:szCs w:val="26"/>
              </w:rPr>
            </w:pPr>
            <w:r w:rsidRPr="00A42E39">
              <w:rPr>
                <w:sz w:val="26"/>
                <w:szCs w:val="26"/>
              </w:rPr>
              <w:t xml:space="preserve">Требования к ограждению земельных участков </w:t>
            </w:r>
          </w:p>
        </w:tc>
        <w:tc>
          <w:tcPr>
            <w:tcW w:w="771" w:type="dxa"/>
            <w:tcBorders>
              <w:top w:val="single" w:sz="6" w:space="0" w:color="000000"/>
              <w:left w:val="single" w:sz="6" w:space="0" w:color="000000"/>
              <w:right w:val="single" w:sz="6" w:space="0" w:color="000000"/>
            </w:tcBorders>
            <w:shd w:val="clear" w:color="auto" w:fill="FFFFFF"/>
            <w:hideMark/>
          </w:tcPr>
          <w:p w14:paraId="7CF786C6" w14:textId="77777777" w:rsidR="00F75475" w:rsidRPr="00A42E39" w:rsidRDefault="00F75475" w:rsidP="00F75475">
            <w:pPr>
              <w:jc w:val="both"/>
              <w:rPr>
                <w:sz w:val="26"/>
                <w:szCs w:val="26"/>
              </w:rPr>
            </w:pPr>
            <w:r w:rsidRPr="00A42E39">
              <w:rPr>
                <w:sz w:val="26"/>
                <w:szCs w:val="26"/>
              </w:rPr>
              <w:t> </w:t>
            </w:r>
          </w:p>
        </w:tc>
        <w:tc>
          <w:tcPr>
            <w:tcW w:w="1769" w:type="dxa"/>
            <w:tcBorders>
              <w:top w:val="single" w:sz="6" w:space="0" w:color="000000"/>
              <w:left w:val="single" w:sz="6" w:space="0" w:color="000000"/>
              <w:right w:val="single" w:sz="6" w:space="0" w:color="000000"/>
            </w:tcBorders>
            <w:shd w:val="clear" w:color="auto" w:fill="FFFFFF"/>
            <w:hideMark/>
          </w:tcPr>
          <w:p w14:paraId="3EFA4766" w14:textId="77777777" w:rsidR="00F75475" w:rsidRPr="00A42E39" w:rsidRDefault="00F75475" w:rsidP="00F75475">
            <w:pPr>
              <w:jc w:val="both"/>
              <w:rPr>
                <w:sz w:val="26"/>
                <w:szCs w:val="26"/>
              </w:rPr>
            </w:pPr>
            <w:r w:rsidRPr="00A42E39">
              <w:rPr>
                <w:sz w:val="26"/>
                <w:szCs w:val="26"/>
              </w:rPr>
              <w:t> </w:t>
            </w:r>
          </w:p>
        </w:tc>
      </w:tr>
      <w:tr w:rsidR="00A42E39" w:rsidRPr="00A42E39" w14:paraId="39B36746" w14:textId="77777777" w:rsidTr="00FF5E31">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8DE2C6" w14:textId="77777777" w:rsidR="00F75475" w:rsidRPr="00A42E39" w:rsidRDefault="00F75475" w:rsidP="00F75475">
            <w:pPr>
              <w:jc w:val="both"/>
              <w:rPr>
                <w:sz w:val="26"/>
                <w:szCs w:val="26"/>
              </w:rPr>
            </w:pPr>
          </w:p>
        </w:tc>
        <w:tc>
          <w:tcPr>
            <w:tcW w:w="6697" w:type="dxa"/>
            <w:tcBorders>
              <w:left w:val="single" w:sz="6" w:space="0" w:color="000000"/>
              <w:right w:val="single" w:sz="6" w:space="0" w:color="000000"/>
            </w:tcBorders>
            <w:shd w:val="clear" w:color="auto" w:fill="FFFFFF"/>
            <w:hideMark/>
          </w:tcPr>
          <w:p w14:paraId="54759069" w14:textId="3E74BA84" w:rsidR="00F75475" w:rsidRPr="00A42E39" w:rsidRDefault="00F75475" w:rsidP="00F75475">
            <w:pPr>
              <w:rPr>
                <w:sz w:val="26"/>
                <w:szCs w:val="26"/>
              </w:rPr>
            </w:pPr>
          </w:p>
        </w:tc>
        <w:tc>
          <w:tcPr>
            <w:tcW w:w="771" w:type="dxa"/>
            <w:tcBorders>
              <w:left w:val="single" w:sz="6" w:space="0" w:color="000000"/>
              <w:right w:val="single" w:sz="6" w:space="0" w:color="000000"/>
            </w:tcBorders>
            <w:shd w:val="clear" w:color="auto" w:fill="FFFFFF"/>
            <w:hideMark/>
          </w:tcPr>
          <w:p w14:paraId="3D31DF3E" w14:textId="4621089E" w:rsidR="00F75475" w:rsidRPr="00A42E39" w:rsidRDefault="00F75475" w:rsidP="005752C4">
            <w:pPr>
              <w:jc w:val="center"/>
              <w:rPr>
                <w:sz w:val="26"/>
                <w:szCs w:val="26"/>
              </w:rPr>
            </w:pPr>
          </w:p>
        </w:tc>
        <w:tc>
          <w:tcPr>
            <w:tcW w:w="1769" w:type="dxa"/>
            <w:tcBorders>
              <w:left w:val="single" w:sz="6" w:space="0" w:color="000000"/>
              <w:right w:val="single" w:sz="6" w:space="0" w:color="000000"/>
            </w:tcBorders>
            <w:shd w:val="clear" w:color="auto" w:fill="FFFFFF"/>
          </w:tcPr>
          <w:p w14:paraId="770FF192" w14:textId="288900A4" w:rsidR="00F75475" w:rsidRPr="00A42E39" w:rsidRDefault="00FF5E31" w:rsidP="00F75475">
            <w:pPr>
              <w:rPr>
                <w:sz w:val="26"/>
                <w:szCs w:val="26"/>
              </w:rPr>
            </w:pPr>
            <w:r w:rsidRPr="00A42E39">
              <w:rPr>
                <w:sz w:val="26"/>
                <w:szCs w:val="26"/>
                <w:shd w:val="clear" w:color="auto" w:fill="FFFFFF"/>
              </w:rPr>
              <w:t>в соответствии с техническими регламентами</w:t>
            </w:r>
          </w:p>
        </w:tc>
      </w:tr>
      <w:tr w:rsidR="00A42E39" w:rsidRPr="00A42E39" w14:paraId="79AE03D8" w14:textId="77777777" w:rsidTr="00FF5E31">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28DBE60" w14:textId="77777777" w:rsidR="00F75475" w:rsidRPr="00A42E39" w:rsidRDefault="00F75475" w:rsidP="00F75475">
            <w:pPr>
              <w:jc w:val="both"/>
              <w:rPr>
                <w:sz w:val="26"/>
                <w:szCs w:val="26"/>
              </w:rPr>
            </w:pPr>
          </w:p>
        </w:tc>
        <w:tc>
          <w:tcPr>
            <w:tcW w:w="6697" w:type="dxa"/>
            <w:tcBorders>
              <w:left w:val="single" w:sz="6" w:space="0" w:color="000000"/>
              <w:bottom w:val="single" w:sz="6" w:space="0" w:color="000000"/>
              <w:right w:val="single" w:sz="6" w:space="0" w:color="000000"/>
            </w:tcBorders>
            <w:shd w:val="clear" w:color="auto" w:fill="FFFFFF"/>
            <w:hideMark/>
          </w:tcPr>
          <w:p w14:paraId="02CD2978" w14:textId="19D34215" w:rsidR="00F75475" w:rsidRPr="00A42E39" w:rsidRDefault="00F75475" w:rsidP="00F75475">
            <w:pPr>
              <w:rPr>
                <w:sz w:val="26"/>
                <w:szCs w:val="26"/>
              </w:rPr>
            </w:pPr>
          </w:p>
        </w:tc>
        <w:tc>
          <w:tcPr>
            <w:tcW w:w="771" w:type="dxa"/>
            <w:tcBorders>
              <w:left w:val="single" w:sz="6" w:space="0" w:color="000000"/>
              <w:bottom w:val="single" w:sz="6" w:space="0" w:color="000000"/>
              <w:right w:val="single" w:sz="6" w:space="0" w:color="000000"/>
            </w:tcBorders>
            <w:shd w:val="clear" w:color="auto" w:fill="FFFFFF"/>
            <w:hideMark/>
          </w:tcPr>
          <w:p w14:paraId="13BC83BD" w14:textId="2DE2E489" w:rsidR="00F75475" w:rsidRPr="00A42E39" w:rsidRDefault="00F75475" w:rsidP="005752C4">
            <w:pPr>
              <w:jc w:val="center"/>
              <w:rPr>
                <w:sz w:val="26"/>
                <w:szCs w:val="26"/>
              </w:rPr>
            </w:pPr>
          </w:p>
        </w:tc>
        <w:tc>
          <w:tcPr>
            <w:tcW w:w="1769" w:type="dxa"/>
            <w:tcBorders>
              <w:left w:val="single" w:sz="6" w:space="0" w:color="000000"/>
              <w:bottom w:val="single" w:sz="6" w:space="0" w:color="000000"/>
              <w:right w:val="single" w:sz="6" w:space="0" w:color="000000"/>
            </w:tcBorders>
            <w:shd w:val="clear" w:color="auto" w:fill="FFFFFF"/>
          </w:tcPr>
          <w:p w14:paraId="4216A468" w14:textId="77BEC41B" w:rsidR="00F75475" w:rsidRPr="00A42E39" w:rsidRDefault="00F75475" w:rsidP="005752C4">
            <w:pPr>
              <w:jc w:val="center"/>
              <w:rPr>
                <w:sz w:val="26"/>
                <w:szCs w:val="26"/>
              </w:rPr>
            </w:pPr>
          </w:p>
        </w:tc>
      </w:tr>
      <w:tr w:rsidR="00A42E39" w:rsidRPr="00A42E39" w14:paraId="7FAF2C1F" w14:textId="77777777" w:rsidTr="007B257F">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23D65C0C" w14:textId="7E10E82E" w:rsidR="00F75475" w:rsidRPr="00A42E39" w:rsidRDefault="005752C4" w:rsidP="00F75475">
            <w:pPr>
              <w:rPr>
                <w:sz w:val="26"/>
                <w:szCs w:val="26"/>
              </w:rPr>
            </w:pPr>
            <w:r w:rsidRPr="00A42E39">
              <w:rPr>
                <w:sz w:val="26"/>
                <w:szCs w:val="26"/>
              </w:rPr>
              <w:t>7</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71960575" w14:textId="77777777" w:rsidR="00F75475" w:rsidRPr="00A42E39" w:rsidRDefault="00F75475" w:rsidP="00F75475">
            <w:pPr>
              <w:rPr>
                <w:sz w:val="26"/>
                <w:szCs w:val="26"/>
              </w:rPr>
            </w:pPr>
            <w:r w:rsidRPr="00A42E39">
              <w:rPr>
                <w:sz w:val="26"/>
                <w:szCs w:val="26"/>
              </w:rPr>
              <w:t>Максимальный процент застройки в границах земельного участка</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235C5630" w14:textId="77777777" w:rsidR="00F75475" w:rsidRPr="00A42E39" w:rsidRDefault="00F75475" w:rsidP="005752C4">
            <w:pPr>
              <w:jc w:val="center"/>
              <w:rPr>
                <w:sz w:val="26"/>
                <w:szCs w:val="26"/>
              </w:rPr>
            </w:pPr>
            <w:r w:rsidRPr="00A42E39">
              <w:rPr>
                <w:sz w:val="26"/>
                <w:szCs w:val="26"/>
              </w:rPr>
              <w:t>%</w:t>
            </w: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28632C81" w14:textId="77777777" w:rsidR="00F75475" w:rsidRPr="00A42E39" w:rsidRDefault="00F75475" w:rsidP="005752C4">
            <w:pPr>
              <w:jc w:val="center"/>
              <w:rPr>
                <w:sz w:val="26"/>
                <w:szCs w:val="26"/>
              </w:rPr>
            </w:pPr>
            <w:r w:rsidRPr="00A42E39">
              <w:rPr>
                <w:sz w:val="26"/>
                <w:szCs w:val="26"/>
              </w:rPr>
              <w:t>70</w:t>
            </w:r>
          </w:p>
        </w:tc>
      </w:tr>
      <w:tr w:rsidR="00A42E39" w:rsidRPr="00A42E39" w14:paraId="41673ED5" w14:textId="77777777" w:rsidTr="007B257F">
        <w:tc>
          <w:tcPr>
            <w:tcW w:w="483" w:type="dxa"/>
            <w:tcBorders>
              <w:top w:val="single" w:sz="6" w:space="0" w:color="000000"/>
              <w:left w:val="single" w:sz="6" w:space="0" w:color="000000"/>
              <w:bottom w:val="single" w:sz="6" w:space="0" w:color="000000"/>
              <w:right w:val="single" w:sz="6" w:space="0" w:color="000000"/>
            </w:tcBorders>
            <w:shd w:val="clear" w:color="auto" w:fill="FFFFFF"/>
            <w:hideMark/>
          </w:tcPr>
          <w:p w14:paraId="7E3CAA9A" w14:textId="60199F19" w:rsidR="00F75475" w:rsidRPr="00A42E39" w:rsidRDefault="005752C4" w:rsidP="00F75475">
            <w:pPr>
              <w:rPr>
                <w:sz w:val="26"/>
                <w:szCs w:val="26"/>
              </w:rPr>
            </w:pPr>
            <w:r w:rsidRPr="00A42E39">
              <w:rPr>
                <w:sz w:val="26"/>
                <w:szCs w:val="26"/>
              </w:rPr>
              <w:t>8</w:t>
            </w:r>
          </w:p>
        </w:tc>
        <w:tc>
          <w:tcPr>
            <w:tcW w:w="6697" w:type="dxa"/>
            <w:tcBorders>
              <w:top w:val="single" w:sz="6" w:space="0" w:color="000000"/>
              <w:left w:val="single" w:sz="6" w:space="0" w:color="000000"/>
              <w:bottom w:val="single" w:sz="6" w:space="0" w:color="000000"/>
              <w:right w:val="single" w:sz="6" w:space="0" w:color="000000"/>
            </w:tcBorders>
            <w:shd w:val="clear" w:color="auto" w:fill="FFFFFF"/>
            <w:hideMark/>
          </w:tcPr>
          <w:p w14:paraId="7869D432" w14:textId="77777777" w:rsidR="00F75475" w:rsidRPr="00A42E39" w:rsidRDefault="00F75475" w:rsidP="00F75475">
            <w:pPr>
              <w:rPr>
                <w:sz w:val="26"/>
                <w:szCs w:val="26"/>
              </w:rPr>
            </w:pPr>
            <w:r w:rsidRPr="00A42E39">
              <w:rPr>
                <w:sz w:val="26"/>
                <w:szCs w:val="26"/>
              </w:rPr>
              <w:t>Иные требования к вспомогательным элементам застройки - предельные параметры разрешенного строительства, реконструкции объектов капитального строительства вспомогательных элементов застройки не должны превышать предельных параметров разрешенного строительства, реконструкции объектов капитального строительства, установленных для разрешенных видов использования (для каждого вида разрешенного использования)</w:t>
            </w:r>
          </w:p>
        </w:tc>
        <w:tc>
          <w:tcPr>
            <w:tcW w:w="771" w:type="dxa"/>
            <w:tcBorders>
              <w:top w:val="single" w:sz="6" w:space="0" w:color="000000"/>
              <w:left w:val="single" w:sz="6" w:space="0" w:color="000000"/>
              <w:bottom w:val="single" w:sz="6" w:space="0" w:color="000000"/>
              <w:right w:val="single" w:sz="6" w:space="0" w:color="000000"/>
            </w:tcBorders>
            <w:shd w:val="clear" w:color="auto" w:fill="FFFFFF"/>
            <w:hideMark/>
          </w:tcPr>
          <w:p w14:paraId="0EFE84EB" w14:textId="7C5477ED" w:rsidR="00F75475" w:rsidRPr="00A42E39" w:rsidRDefault="00F75475" w:rsidP="005752C4">
            <w:pPr>
              <w:jc w:val="center"/>
              <w:rPr>
                <w:sz w:val="26"/>
                <w:szCs w:val="26"/>
              </w:rPr>
            </w:pPr>
          </w:p>
        </w:tc>
        <w:tc>
          <w:tcPr>
            <w:tcW w:w="1769" w:type="dxa"/>
            <w:tcBorders>
              <w:top w:val="single" w:sz="6" w:space="0" w:color="000000"/>
              <w:left w:val="single" w:sz="6" w:space="0" w:color="000000"/>
              <w:bottom w:val="single" w:sz="6" w:space="0" w:color="000000"/>
              <w:right w:val="single" w:sz="6" w:space="0" w:color="000000"/>
            </w:tcBorders>
            <w:shd w:val="clear" w:color="auto" w:fill="FFFFFF"/>
            <w:hideMark/>
          </w:tcPr>
          <w:p w14:paraId="553DDD7F" w14:textId="731511A0" w:rsidR="00F75475" w:rsidRPr="00A42E39" w:rsidRDefault="00F75475" w:rsidP="005752C4">
            <w:pPr>
              <w:jc w:val="center"/>
              <w:rPr>
                <w:sz w:val="26"/>
                <w:szCs w:val="26"/>
              </w:rPr>
            </w:pPr>
          </w:p>
        </w:tc>
      </w:tr>
    </w:tbl>
    <w:p w14:paraId="74846C29" w14:textId="398D5348" w:rsidR="00277267" w:rsidRPr="00A42E39" w:rsidRDefault="007B257F" w:rsidP="007B257F">
      <w:pPr>
        <w:pStyle w:val="s1"/>
        <w:shd w:val="clear" w:color="auto" w:fill="FFFFFF"/>
        <w:spacing w:before="0" w:beforeAutospacing="0" w:after="0" w:afterAutospacing="0"/>
        <w:jc w:val="right"/>
        <w:rPr>
          <w:sz w:val="26"/>
          <w:szCs w:val="26"/>
        </w:rPr>
      </w:pPr>
      <w:r w:rsidRPr="00A42E39">
        <w:rPr>
          <w:sz w:val="26"/>
          <w:szCs w:val="26"/>
        </w:rPr>
        <w:t>».</w:t>
      </w:r>
    </w:p>
    <w:p w14:paraId="46E257B9" w14:textId="1B4C6E52" w:rsidR="00E97066" w:rsidRPr="00A42E39" w:rsidRDefault="003C774B" w:rsidP="00E97066">
      <w:pPr>
        <w:pStyle w:val="s1"/>
        <w:shd w:val="clear" w:color="auto" w:fill="FFFFFF"/>
        <w:spacing w:before="0" w:beforeAutospacing="0" w:after="0" w:afterAutospacing="0"/>
        <w:ind w:firstLine="708"/>
        <w:jc w:val="both"/>
        <w:rPr>
          <w:sz w:val="26"/>
          <w:szCs w:val="26"/>
        </w:rPr>
      </w:pPr>
      <w:r w:rsidRPr="00A42E39">
        <w:rPr>
          <w:sz w:val="26"/>
          <w:szCs w:val="26"/>
        </w:rPr>
        <w:t>4</w:t>
      </w:r>
      <w:r w:rsidR="00D17DB2" w:rsidRPr="00A42E39">
        <w:rPr>
          <w:sz w:val="26"/>
          <w:szCs w:val="26"/>
        </w:rPr>
        <w:t>.6</w:t>
      </w:r>
      <w:r w:rsidR="00E97066" w:rsidRPr="00A42E39">
        <w:rPr>
          <w:sz w:val="26"/>
          <w:szCs w:val="26"/>
        </w:rPr>
        <w:t>. В </w:t>
      </w:r>
      <w:hyperlink r:id="rId32" w:anchor="/document/20363298/entry/3521" w:history="1">
        <w:r w:rsidR="00E97066" w:rsidRPr="00A42E39">
          <w:rPr>
            <w:sz w:val="26"/>
            <w:szCs w:val="26"/>
          </w:rPr>
          <w:t>подразделе</w:t>
        </w:r>
      </w:hyperlink>
      <w:r w:rsidR="00E97066" w:rsidRPr="00A42E39">
        <w:rPr>
          <w:sz w:val="26"/>
          <w:szCs w:val="26"/>
        </w:rPr>
        <w:t> «Основные виды разрешенного использования» О-6 Зона обслуживания объектов, необходимых для осуществления производственной и предпринимательской деятельности</w:t>
      </w:r>
      <w:r w:rsidR="00D95872" w:rsidRPr="00A42E39">
        <w:rPr>
          <w:sz w:val="26"/>
          <w:szCs w:val="26"/>
        </w:rPr>
        <w:t>»</w:t>
      </w:r>
      <w:r w:rsidR="00E97066" w:rsidRPr="00A42E39">
        <w:rPr>
          <w:sz w:val="26"/>
          <w:szCs w:val="26"/>
        </w:rPr>
        <w:t xml:space="preserve"> добавить строку следующего содержания:</w:t>
      </w:r>
    </w:p>
    <w:p w14:paraId="744C3396" w14:textId="56ACC2A2" w:rsidR="00E97066" w:rsidRPr="00A42E39" w:rsidRDefault="00E97066" w:rsidP="00E97066">
      <w:pPr>
        <w:pStyle w:val="s1"/>
        <w:shd w:val="clear" w:color="auto" w:fill="FFFFFF"/>
        <w:spacing w:before="0" w:beforeAutospacing="0" w:after="0" w:afterAutospacing="0"/>
        <w:jc w:val="both"/>
        <w:rPr>
          <w:sz w:val="26"/>
          <w:szCs w:val="26"/>
        </w:rPr>
      </w:pPr>
      <w:r w:rsidRPr="00A42E39">
        <w:rPr>
          <w:sz w:val="26"/>
          <w:szCs w:val="26"/>
        </w:rPr>
        <w:t xml:space="preserve">« </w:t>
      </w:r>
    </w:p>
    <w:tbl>
      <w:tblPr>
        <w:tblW w:w="9631" w:type="dxa"/>
        <w:shd w:val="clear" w:color="auto" w:fill="FFFFFF"/>
        <w:tblCellMar>
          <w:top w:w="15" w:type="dxa"/>
          <w:left w:w="15" w:type="dxa"/>
          <w:bottom w:w="15" w:type="dxa"/>
          <w:right w:w="15" w:type="dxa"/>
        </w:tblCellMar>
        <w:tblLook w:val="04A0" w:firstRow="1" w:lastRow="0" w:firstColumn="1" w:lastColumn="0" w:noHBand="0" w:noVBand="1"/>
      </w:tblPr>
      <w:tblGrid>
        <w:gridCol w:w="2304"/>
        <w:gridCol w:w="6477"/>
        <w:gridCol w:w="850"/>
      </w:tblGrid>
      <w:tr w:rsidR="00A42E39" w:rsidRPr="00A42E39" w14:paraId="0B0AFBCE" w14:textId="77777777" w:rsidTr="00016A7D">
        <w:tc>
          <w:tcPr>
            <w:tcW w:w="2304" w:type="dxa"/>
            <w:tcBorders>
              <w:top w:val="single" w:sz="6" w:space="0" w:color="000000"/>
              <w:left w:val="single" w:sz="6" w:space="0" w:color="000000"/>
              <w:bottom w:val="single" w:sz="6" w:space="0" w:color="000000"/>
              <w:right w:val="single" w:sz="6" w:space="0" w:color="000000"/>
            </w:tcBorders>
            <w:shd w:val="clear" w:color="auto" w:fill="FFFFFF"/>
            <w:hideMark/>
          </w:tcPr>
          <w:p w14:paraId="2A640A76" w14:textId="39A97B08" w:rsidR="00E97066" w:rsidRPr="00A42E39" w:rsidRDefault="00E97066" w:rsidP="008D1DEE">
            <w:pPr>
              <w:rPr>
                <w:sz w:val="26"/>
                <w:szCs w:val="26"/>
              </w:rPr>
            </w:pPr>
            <w:r w:rsidRPr="00A42E39">
              <w:rPr>
                <w:sz w:val="26"/>
                <w:szCs w:val="26"/>
              </w:rPr>
              <w:t>Поля для гольфа или конных прогулок</w:t>
            </w:r>
          </w:p>
        </w:tc>
        <w:tc>
          <w:tcPr>
            <w:tcW w:w="6477" w:type="dxa"/>
            <w:tcBorders>
              <w:top w:val="single" w:sz="6" w:space="0" w:color="000000"/>
              <w:left w:val="single" w:sz="6" w:space="0" w:color="000000"/>
              <w:bottom w:val="single" w:sz="6" w:space="0" w:color="000000"/>
              <w:right w:val="single" w:sz="6" w:space="0" w:color="000000"/>
            </w:tcBorders>
            <w:shd w:val="clear" w:color="auto" w:fill="FFFFFF"/>
            <w:hideMark/>
          </w:tcPr>
          <w:p w14:paraId="3E72EF52" w14:textId="697E5431" w:rsidR="00E97066" w:rsidRPr="00A42E39" w:rsidRDefault="00E97066" w:rsidP="00E97066">
            <w:pPr>
              <w:pStyle w:val="s1"/>
              <w:shd w:val="clear" w:color="auto" w:fill="FFFFFF"/>
              <w:spacing w:before="0" w:beforeAutospacing="0" w:after="0" w:afterAutospacing="0"/>
              <w:jc w:val="both"/>
              <w:rPr>
                <w:sz w:val="26"/>
                <w:szCs w:val="26"/>
              </w:rPr>
            </w:pPr>
            <w:r w:rsidRPr="00A42E39">
              <w:rPr>
                <w:sz w:val="26"/>
                <w:szCs w:val="26"/>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p w14:paraId="5AF22C34" w14:textId="6EDC33BC" w:rsidR="00E97066" w:rsidRPr="00A42E39" w:rsidRDefault="00E97066" w:rsidP="008D1DEE">
            <w:pPr>
              <w:jc w:val="both"/>
              <w:rPr>
                <w:sz w:val="26"/>
                <w:szCs w:val="26"/>
              </w:rPr>
            </w:pPr>
          </w:p>
        </w:tc>
        <w:tc>
          <w:tcPr>
            <w:tcW w:w="850" w:type="dxa"/>
            <w:tcBorders>
              <w:top w:val="single" w:sz="6" w:space="0" w:color="000000"/>
              <w:left w:val="single" w:sz="6" w:space="0" w:color="000000"/>
              <w:bottom w:val="single" w:sz="6" w:space="0" w:color="000000"/>
              <w:right w:val="single" w:sz="6" w:space="0" w:color="000000"/>
            </w:tcBorders>
            <w:shd w:val="clear" w:color="auto" w:fill="FFFFFF"/>
            <w:hideMark/>
          </w:tcPr>
          <w:p w14:paraId="1796B0D8" w14:textId="59D1A61A" w:rsidR="00E97066" w:rsidRPr="00A42E39" w:rsidRDefault="00E97066" w:rsidP="008D1DEE">
            <w:pPr>
              <w:jc w:val="center"/>
              <w:rPr>
                <w:sz w:val="26"/>
                <w:szCs w:val="26"/>
              </w:rPr>
            </w:pPr>
            <w:r w:rsidRPr="00A42E39">
              <w:rPr>
                <w:sz w:val="26"/>
                <w:szCs w:val="26"/>
              </w:rPr>
              <w:t>5.5</w:t>
            </w:r>
          </w:p>
        </w:tc>
      </w:tr>
    </w:tbl>
    <w:p w14:paraId="1B20E2BC" w14:textId="30036995" w:rsidR="007D5B62" w:rsidRDefault="007D5B62" w:rsidP="007D5B62">
      <w:pPr>
        <w:pStyle w:val="s1"/>
        <w:shd w:val="clear" w:color="auto" w:fill="FFFFFF"/>
        <w:spacing w:before="0" w:beforeAutospacing="0" w:after="0" w:afterAutospacing="0"/>
        <w:ind w:firstLine="8789"/>
        <w:jc w:val="both"/>
        <w:rPr>
          <w:sz w:val="26"/>
          <w:szCs w:val="26"/>
        </w:rPr>
      </w:pPr>
      <w:r>
        <w:rPr>
          <w:sz w:val="26"/>
          <w:szCs w:val="26"/>
        </w:rPr>
        <w:t xml:space="preserve">         ».</w:t>
      </w:r>
    </w:p>
    <w:p w14:paraId="6C36499F" w14:textId="199C4572" w:rsidR="00016A7D" w:rsidRPr="00A42E39" w:rsidRDefault="003C774B" w:rsidP="00E97066">
      <w:pPr>
        <w:pStyle w:val="s1"/>
        <w:shd w:val="clear" w:color="auto" w:fill="FFFFFF"/>
        <w:spacing w:before="0" w:beforeAutospacing="0" w:after="0" w:afterAutospacing="0"/>
        <w:ind w:firstLine="708"/>
        <w:jc w:val="both"/>
        <w:rPr>
          <w:sz w:val="26"/>
          <w:szCs w:val="26"/>
        </w:rPr>
      </w:pPr>
      <w:r w:rsidRPr="00A42E39">
        <w:rPr>
          <w:sz w:val="26"/>
          <w:szCs w:val="26"/>
        </w:rPr>
        <w:t>5</w:t>
      </w:r>
      <w:r w:rsidR="002859EB" w:rsidRPr="00A42E39">
        <w:rPr>
          <w:sz w:val="26"/>
          <w:szCs w:val="26"/>
        </w:rPr>
        <w:t>. В статье</w:t>
      </w:r>
      <w:r w:rsidR="005050A0" w:rsidRPr="00A42E39">
        <w:rPr>
          <w:sz w:val="26"/>
          <w:szCs w:val="26"/>
        </w:rPr>
        <w:t xml:space="preserve"> 35.1:</w:t>
      </w:r>
      <w:r w:rsidR="00016A7D" w:rsidRPr="00A42E39">
        <w:rPr>
          <w:sz w:val="26"/>
          <w:szCs w:val="26"/>
        </w:rPr>
        <w:t xml:space="preserve"> </w:t>
      </w:r>
    </w:p>
    <w:p w14:paraId="50212909" w14:textId="392E4314" w:rsidR="00016A7D" w:rsidRPr="00A42E39" w:rsidRDefault="003C774B" w:rsidP="00016A7D">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rPr>
        <w:t>5</w:t>
      </w:r>
      <w:r w:rsidR="00016A7D" w:rsidRPr="00A42E39">
        <w:rPr>
          <w:sz w:val="26"/>
          <w:szCs w:val="26"/>
          <w:shd w:val="clear" w:color="auto" w:fill="FFFFFF"/>
        </w:rPr>
        <w:t xml:space="preserve">.1. Подпункт 2.1.2 пункта 2 «Требования к отделочным и (или) строительным материалам объектов капитального строительства» </w:t>
      </w:r>
      <w:r w:rsidR="008D1DEE" w:rsidRPr="00A42E39">
        <w:rPr>
          <w:sz w:val="26"/>
          <w:szCs w:val="26"/>
          <w:shd w:val="clear" w:color="auto" w:fill="FFFFFF"/>
        </w:rPr>
        <w:t>таблицы</w:t>
      </w:r>
      <w:r w:rsidR="00016A7D" w:rsidRPr="00A42E39">
        <w:rPr>
          <w:sz w:val="26"/>
          <w:szCs w:val="26"/>
          <w:shd w:val="clear" w:color="auto" w:fill="FFFFFF"/>
        </w:rPr>
        <w:t xml:space="preserve"> 3.1 «Требования установлены для видов разрешенного использования «малоэтажная многоквартирная жилая застройка» (код 2.1.1), «блокированная жилая застройка» (код 2.3), «среднеэтажная жилая застройка» (код 2.5), «многоэтажная жилая застройка (высотная застройка)» (код 2.6)» изложить в следующей редакции:</w:t>
      </w:r>
    </w:p>
    <w:p w14:paraId="267C7AC1" w14:textId="60EA022B" w:rsidR="007B257F" w:rsidRPr="00A42E39" w:rsidRDefault="00016A7D" w:rsidP="00016A7D">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«2.1.2. В случае использования открытой кладки из силикатного кирпича более 30% при облицовке фасада здания, выходящего на улично-дорожную сеть (далее - УДС), допускается использование данного материала в следующих цветовых решениях: RGB 101 118 126; RGB 166 162 161; RGB 180 162 148; R</w:t>
      </w:r>
      <w:r w:rsidR="007D5B62">
        <w:rPr>
          <w:sz w:val="26"/>
          <w:szCs w:val="26"/>
          <w:shd w:val="clear" w:color="auto" w:fill="FFFFFF"/>
        </w:rPr>
        <w:t>GB 211 183 169; RGB 254 249 236</w:t>
      </w:r>
      <w:r w:rsidRPr="00A42E39">
        <w:rPr>
          <w:sz w:val="26"/>
          <w:szCs w:val="26"/>
          <w:shd w:val="clear" w:color="auto" w:fill="FFFFFF"/>
        </w:rPr>
        <w:t>».</w:t>
      </w:r>
      <w:r w:rsidR="00E97066" w:rsidRPr="00A42E39">
        <w:rPr>
          <w:sz w:val="26"/>
          <w:szCs w:val="26"/>
          <w:shd w:val="clear" w:color="auto" w:fill="FFFFFF"/>
        </w:rPr>
        <w:t xml:space="preserve">    </w:t>
      </w:r>
    </w:p>
    <w:p w14:paraId="1C1C78D9" w14:textId="0810FD74" w:rsidR="00016A7D" w:rsidRPr="00A42E39" w:rsidRDefault="003C774B" w:rsidP="00016A7D">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lastRenderedPageBreak/>
        <w:t>5</w:t>
      </w:r>
      <w:r w:rsidR="007B257F" w:rsidRPr="00A42E39">
        <w:rPr>
          <w:sz w:val="26"/>
          <w:szCs w:val="26"/>
          <w:shd w:val="clear" w:color="auto" w:fill="FFFFFF"/>
        </w:rPr>
        <w:t xml:space="preserve">.2. </w:t>
      </w:r>
      <w:r w:rsidR="00B056F5" w:rsidRPr="00A42E39">
        <w:rPr>
          <w:sz w:val="26"/>
          <w:szCs w:val="26"/>
          <w:shd w:val="clear" w:color="auto" w:fill="FFFFFF"/>
        </w:rPr>
        <w:t>В пункте</w:t>
      </w:r>
      <w:r w:rsidR="008D1DEE" w:rsidRPr="00A42E39">
        <w:rPr>
          <w:sz w:val="26"/>
          <w:szCs w:val="26"/>
          <w:shd w:val="clear" w:color="auto" w:fill="FFFFFF"/>
        </w:rPr>
        <w:t xml:space="preserve"> 1 «Требования к цветовым решениям объектов капитального строительства» таблицы 3.3. «Требования установлены для видов разрешенного использования: «административные здания организаций, обеспечивающих предоставление коммунальных услуг» (код 3.1.2), «бытовое обслуживание» (код 3.3), «культурное развитие» (код 3.6), «объекты культурно-досуговой деятельности» (код 3.6.1), «цирки и зверинцы» (код 3.6.3), «осуществление религиозных обрядов» (код 3.7.1), «религиозное управление и образование» (код 3.7.2), «государственное управление» (код 3.8.1), «обеспечение научной деятельности» (код 3.9), «проведение научных исследований» (код 3.9.2), «проведение научных испытаний» (код 3.9.3), «амбулаторное ветеринарное обслуживание» (код 3.10.1), «ветеринарное обслуживание» (код 3.10), «приюты для животных» (код 3.10.2), «оказание услуг связи» (код 3.2.3), «обслуживание перевозок пассажиров» (код 7.2.2), «деловое управление» (код 4.1), «объекты торговли (торговые центры, торгово-развлекательные центры (комплексы)» (код 4.2), «рынки» (код 4.3), «магазины» (код 4.4), «банковская и страховая деятельность» (код 4.5), «общественное питание» (код 4.6), «гостиничное обслуживание» (код 4.7), «развлекательные мероприятия» (код 4.8.1), «выставочно-ярмарочная деятельность» (код 4.10), «обеспечение спортивно-зрелищных мероприятий» (код 5.1.1), «обеспечение занятий спортом в помещениях» (код 5.1.2)»:</w:t>
      </w:r>
    </w:p>
    <w:p w14:paraId="38180260" w14:textId="71C69978" w:rsidR="008D1DEE" w:rsidRPr="00A42E39" w:rsidRDefault="003C774B" w:rsidP="00016A7D">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5</w:t>
      </w:r>
      <w:r w:rsidR="008D1DEE" w:rsidRPr="00A42E39">
        <w:rPr>
          <w:sz w:val="26"/>
          <w:szCs w:val="26"/>
          <w:shd w:val="clear" w:color="auto" w:fill="FFFFFF"/>
        </w:rPr>
        <w:t>.2.1. Подпункт 1.1.2.1 «По цветовому стандарту международной системы RALDesign System plus» дополнить следующим содержанием:</w:t>
      </w:r>
    </w:p>
    <w:p w14:paraId="2B933CB3" w14:textId="11451527" w:rsidR="008D1DEE" w:rsidRPr="00A42E39" w:rsidRDefault="007D5B62" w:rsidP="00016A7D">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w:t>
      </w:r>
      <w:r w:rsidR="00C7793A" w:rsidRPr="00171F42">
        <w:rPr>
          <w:sz w:val="26"/>
          <w:szCs w:val="26"/>
          <w:shd w:val="clear" w:color="auto" w:fill="FFFFFF"/>
        </w:rPr>
        <w:t xml:space="preserve"> </w:t>
      </w:r>
      <w:r>
        <w:rPr>
          <w:sz w:val="26"/>
          <w:szCs w:val="26"/>
          <w:shd w:val="clear" w:color="auto" w:fill="FFFFFF"/>
        </w:rPr>
        <w:t>RAL 220 80 20; RAL 230 70 30</w:t>
      </w:r>
      <w:r w:rsidR="008D1DEE" w:rsidRPr="00A42E39">
        <w:rPr>
          <w:sz w:val="26"/>
          <w:szCs w:val="26"/>
          <w:shd w:val="clear" w:color="auto" w:fill="FFFFFF"/>
        </w:rPr>
        <w:t>»</w:t>
      </w:r>
      <w:r>
        <w:rPr>
          <w:sz w:val="26"/>
          <w:szCs w:val="26"/>
          <w:shd w:val="clear" w:color="auto" w:fill="FFFFFF"/>
        </w:rPr>
        <w:t>.</w:t>
      </w:r>
    </w:p>
    <w:p w14:paraId="6A88777F" w14:textId="175481F0" w:rsidR="00B056F5" w:rsidRPr="00A42E39" w:rsidRDefault="003C774B" w:rsidP="00016A7D">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5</w:t>
      </w:r>
      <w:r w:rsidR="00B056F5" w:rsidRPr="00A42E39">
        <w:rPr>
          <w:sz w:val="26"/>
          <w:szCs w:val="26"/>
          <w:shd w:val="clear" w:color="auto" w:fill="FFFFFF"/>
        </w:rPr>
        <w:t>.2.2. Подпункт 1.1.3.1 «По цветовому стандарту международной системы RALDesign System plus» дополнить следующим содержанием:</w:t>
      </w:r>
    </w:p>
    <w:p w14:paraId="579A54AE" w14:textId="11EBEA14" w:rsidR="00B056F5" w:rsidRPr="00A42E39" w:rsidRDefault="007D5B62" w:rsidP="00016A7D">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w:t>
      </w:r>
      <w:r w:rsidR="00C7793A" w:rsidRPr="00171F42">
        <w:rPr>
          <w:sz w:val="26"/>
          <w:szCs w:val="26"/>
          <w:shd w:val="clear" w:color="auto" w:fill="FFFFFF"/>
        </w:rPr>
        <w:t xml:space="preserve"> </w:t>
      </w:r>
      <w:r>
        <w:rPr>
          <w:sz w:val="26"/>
          <w:szCs w:val="26"/>
          <w:shd w:val="clear" w:color="auto" w:fill="FFFFFF"/>
        </w:rPr>
        <w:t>RAL 230 70 30; RAL 230 50 30</w:t>
      </w:r>
      <w:r w:rsidR="00B056F5" w:rsidRPr="00A42E39">
        <w:rPr>
          <w:sz w:val="26"/>
          <w:szCs w:val="26"/>
          <w:shd w:val="clear" w:color="auto" w:fill="FFFFFF"/>
        </w:rPr>
        <w:t>»</w:t>
      </w:r>
      <w:r>
        <w:rPr>
          <w:sz w:val="26"/>
          <w:szCs w:val="26"/>
          <w:shd w:val="clear" w:color="auto" w:fill="FFFFFF"/>
        </w:rPr>
        <w:t>.</w:t>
      </w:r>
    </w:p>
    <w:p w14:paraId="15E36A1C" w14:textId="369A345A" w:rsidR="00B056F5" w:rsidRPr="00A42E39" w:rsidRDefault="003C774B" w:rsidP="00B056F5">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5</w:t>
      </w:r>
      <w:r w:rsidR="00B056F5" w:rsidRPr="00A42E39">
        <w:rPr>
          <w:sz w:val="26"/>
          <w:szCs w:val="26"/>
          <w:shd w:val="clear" w:color="auto" w:fill="FFFFFF"/>
        </w:rPr>
        <w:t>.2.3. Подпункт 1.1.4.1 «По цветовому стандарту международной системы RALDesign System plus» дополнить следующим содержанием:</w:t>
      </w:r>
    </w:p>
    <w:p w14:paraId="10E629A3" w14:textId="521A543F" w:rsidR="00B056F5" w:rsidRPr="00A42E39" w:rsidRDefault="007D5B62" w:rsidP="00B056F5">
      <w:pPr>
        <w:pStyle w:val="s1"/>
        <w:shd w:val="clear" w:color="auto" w:fill="FFFFFF"/>
        <w:spacing w:before="0" w:beforeAutospacing="0" w:after="0" w:afterAutospacing="0"/>
        <w:ind w:firstLine="708"/>
        <w:jc w:val="both"/>
        <w:rPr>
          <w:sz w:val="26"/>
          <w:szCs w:val="26"/>
          <w:shd w:val="clear" w:color="auto" w:fill="FFFFFF"/>
        </w:rPr>
      </w:pPr>
      <w:r>
        <w:rPr>
          <w:sz w:val="26"/>
          <w:szCs w:val="26"/>
          <w:shd w:val="clear" w:color="auto" w:fill="FFFFFF"/>
        </w:rPr>
        <w:t>«,</w:t>
      </w:r>
      <w:r w:rsidR="00C7793A" w:rsidRPr="00171F42">
        <w:rPr>
          <w:sz w:val="26"/>
          <w:szCs w:val="26"/>
          <w:shd w:val="clear" w:color="auto" w:fill="FFFFFF"/>
        </w:rPr>
        <w:t xml:space="preserve"> </w:t>
      </w:r>
      <w:r>
        <w:rPr>
          <w:sz w:val="26"/>
          <w:szCs w:val="26"/>
          <w:shd w:val="clear" w:color="auto" w:fill="FFFFFF"/>
        </w:rPr>
        <w:t>RAL 220 80 20; RAL 230 70 30</w:t>
      </w:r>
      <w:r w:rsidR="00B056F5" w:rsidRPr="00A42E39">
        <w:rPr>
          <w:sz w:val="26"/>
          <w:szCs w:val="26"/>
          <w:shd w:val="clear" w:color="auto" w:fill="FFFFFF"/>
        </w:rPr>
        <w:t>»</w:t>
      </w:r>
      <w:r>
        <w:rPr>
          <w:sz w:val="26"/>
          <w:szCs w:val="26"/>
          <w:shd w:val="clear" w:color="auto" w:fill="FFFFFF"/>
        </w:rPr>
        <w:t>.</w:t>
      </w:r>
    </w:p>
    <w:p w14:paraId="793F1C61" w14:textId="46C90B71" w:rsidR="002859EB" w:rsidRPr="00A42E39" w:rsidRDefault="003C774B" w:rsidP="00016A7D">
      <w:pPr>
        <w:pStyle w:val="s1"/>
        <w:shd w:val="clear" w:color="auto" w:fill="FFFFFF"/>
        <w:spacing w:before="0" w:beforeAutospacing="0" w:after="0" w:afterAutospacing="0"/>
        <w:ind w:firstLine="708"/>
        <w:jc w:val="both"/>
        <w:rPr>
          <w:sz w:val="26"/>
          <w:szCs w:val="26"/>
        </w:rPr>
      </w:pPr>
      <w:r w:rsidRPr="00A42E39">
        <w:rPr>
          <w:sz w:val="26"/>
          <w:szCs w:val="26"/>
        </w:rPr>
        <w:t>5</w:t>
      </w:r>
      <w:r w:rsidR="007B257F" w:rsidRPr="00A42E39">
        <w:rPr>
          <w:sz w:val="26"/>
          <w:szCs w:val="26"/>
        </w:rPr>
        <w:t>.3</w:t>
      </w:r>
      <w:r w:rsidR="002859EB" w:rsidRPr="00A42E39">
        <w:rPr>
          <w:sz w:val="26"/>
          <w:szCs w:val="26"/>
        </w:rPr>
        <w:t>. Пункт 3.5 изложить в следующей редакции:</w:t>
      </w:r>
    </w:p>
    <w:p w14:paraId="035EF6D2" w14:textId="23502545" w:rsidR="002859EB" w:rsidRPr="00A42E39" w:rsidRDefault="002859EB" w:rsidP="002859EB">
      <w:pPr>
        <w:pStyle w:val="s1"/>
        <w:shd w:val="clear" w:color="auto" w:fill="FFFFFF"/>
        <w:spacing w:before="0" w:beforeAutospacing="0" w:after="0" w:afterAutospacing="0"/>
        <w:ind w:firstLine="708"/>
        <w:jc w:val="both"/>
        <w:rPr>
          <w:sz w:val="26"/>
          <w:szCs w:val="26"/>
          <w:shd w:val="clear" w:color="auto" w:fill="FFFFFF"/>
        </w:rPr>
      </w:pPr>
      <w:r w:rsidRPr="00A42E39">
        <w:rPr>
          <w:sz w:val="26"/>
          <w:szCs w:val="26"/>
          <w:shd w:val="clear" w:color="auto" w:fill="FFFFFF"/>
        </w:rPr>
        <w:t>«3.5. Требования, указанные в пункте 3.4 настоящей статьи, применяются к строительству, реконструкции объектов капитального строительства, располагаемых вдоль УДС, с видом разрешенного использования: «размещение гаражей для собственных нужд» (код 2.7.2), «служебные гаражи» (код 4.9), «хранение автотранспорта» (код 2.7.1), «автомобильные мойки» (код 4.9.1.3), «ремонт автомобилей» (код 4.9.1.4), «стоянка транспортных средств» (код 4.9.2), «объекты дорожного сервиса» (код 4.9.1), «заправки транспортных средств» (код 4.9.1.1), «обеспечение дорожного о</w:t>
      </w:r>
      <w:r w:rsidR="007D5B62">
        <w:rPr>
          <w:sz w:val="26"/>
          <w:szCs w:val="26"/>
          <w:shd w:val="clear" w:color="auto" w:fill="FFFFFF"/>
        </w:rPr>
        <w:t>тдыха» (код 4.9.1.2)</w:t>
      </w:r>
      <w:r w:rsidRPr="00A42E39">
        <w:rPr>
          <w:sz w:val="26"/>
          <w:szCs w:val="26"/>
          <w:shd w:val="clear" w:color="auto" w:fill="FFFFFF"/>
        </w:rPr>
        <w:t>».</w:t>
      </w:r>
    </w:p>
    <w:p w14:paraId="7ED57899" w14:textId="32C72C08" w:rsidR="005A40BC" w:rsidRPr="00A42E39" w:rsidRDefault="005A40BC" w:rsidP="00664BF9">
      <w:pPr>
        <w:pStyle w:val="s1"/>
        <w:shd w:val="clear" w:color="auto" w:fill="FFFFFF"/>
        <w:spacing w:before="0" w:beforeAutospacing="0" w:after="0" w:afterAutospacing="0"/>
        <w:ind w:firstLine="567"/>
        <w:jc w:val="both"/>
        <w:rPr>
          <w:sz w:val="26"/>
          <w:szCs w:val="26"/>
        </w:rPr>
      </w:pPr>
      <w:r w:rsidRPr="00063F38">
        <w:rPr>
          <w:sz w:val="26"/>
          <w:szCs w:val="26"/>
          <w:shd w:val="clear" w:color="auto" w:fill="FFFFFF"/>
        </w:rPr>
        <w:t>2.</w:t>
      </w:r>
      <w:r w:rsidRPr="00A42E39">
        <w:rPr>
          <w:sz w:val="26"/>
          <w:szCs w:val="26"/>
          <w:shd w:val="clear" w:color="auto" w:fill="FFFFFF"/>
        </w:rPr>
        <w:t xml:space="preserve"> Приложени</w:t>
      </w:r>
      <w:r w:rsidR="00900C88" w:rsidRPr="00A42E39">
        <w:rPr>
          <w:sz w:val="26"/>
          <w:szCs w:val="26"/>
          <w:shd w:val="clear" w:color="auto" w:fill="FFFFFF"/>
        </w:rPr>
        <w:t>я</w:t>
      </w:r>
      <w:r w:rsidRPr="00A42E39">
        <w:rPr>
          <w:sz w:val="26"/>
          <w:szCs w:val="26"/>
          <w:shd w:val="clear" w:color="auto" w:fill="FFFFFF"/>
        </w:rPr>
        <w:t xml:space="preserve"> 3, 4 к Правилам землепользования и застройки города</w:t>
      </w:r>
      <w:r w:rsidRPr="00A42E39">
        <w:rPr>
          <w:sz w:val="26"/>
          <w:szCs w:val="26"/>
        </w:rPr>
        <w:t xml:space="preserve"> Череповца изложить в новой редакции (прилага</w:t>
      </w:r>
      <w:r w:rsidR="00900C88" w:rsidRPr="00A42E39">
        <w:rPr>
          <w:sz w:val="26"/>
          <w:szCs w:val="26"/>
        </w:rPr>
        <w:t>ю</w:t>
      </w:r>
      <w:r w:rsidRPr="00A42E39">
        <w:rPr>
          <w:sz w:val="26"/>
          <w:szCs w:val="26"/>
        </w:rPr>
        <w:t>тся).</w:t>
      </w:r>
    </w:p>
    <w:p w14:paraId="7A360402" w14:textId="00E45BFC" w:rsidR="00664BF9" w:rsidRPr="00A42E39" w:rsidRDefault="00664BF9" w:rsidP="00267A42">
      <w:pPr>
        <w:pStyle w:val="s1"/>
        <w:shd w:val="clear" w:color="auto" w:fill="FFFFFF"/>
        <w:spacing w:before="0" w:beforeAutospacing="0" w:after="0" w:afterAutospacing="0"/>
        <w:jc w:val="both"/>
        <w:rPr>
          <w:sz w:val="26"/>
          <w:szCs w:val="26"/>
        </w:rPr>
      </w:pPr>
    </w:p>
    <w:p w14:paraId="0544B864" w14:textId="77777777" w:rsidR="00664BF9" w:rsidRPr="00A42E39" w:rsidRDefault="00664BF9" w:rsidP="00664BF9">
      <w:pPr>
        <w:pStyle w:val="s1"/>
        <w:shd w:val="clear" w:color="auto" w:fill="FFFFFF"/>
        <w:spacing w:before="0" w:beforeAutospacing="0" w:after="0" w:afterAutospacing="0"/>
        <w:jc w:val="both"/>
        <w:rPr>
          <w:sz w:val="26"/>
          <w:szCs w:val="26"/>
        </w:rPr>
      </w:pPr>
    </w:p>
    <w:p w14:paraId="000FD129" w14:textId="6C947584" w:rsidR="0099657D" w:rsidRPr="008450FC" w:rsidRDefault="0099657D" w:rsidP="00EF5D8E">
      <w:pPr>
        <w:pStyle w:val="af2"/>
        <w:tabs>
          <w:tab w:val="right" w:pos="9639"/>
        </w:tabs>
        <w:spacing w:before="0" w:beforeAutospacing="0" w:after="0" w:afterAutospacing="0"/>
        <w:jc w:val="both"/>
        <w:rPr>
          <w:sz w:val="26"/>
          <w:szCs w:val="26"/>
        </w:rPr>
        <w:sectPr w:rsidR="0099657D" w:rsidRPr="008450FC" w:rsidSect="00E95A4E">
          <w:pgSz w:w="11906" w:h="16838" w:code="9"/>
          <w:pgMar w:top="567" w:right="567" w:bottom="1134" w:left="1701" w:header="709" w:footer="709" w:gutter="0"/>
          <w:pgNumType w:start="1"/>
          <w:cols w:space="720"/>
          <w:titlePg/>
          <w:docGrid w:linePitch="272"/>
        </w:sectPr>
      </w:pPr>
    </w:p>
    <w:p w14:paraId="4DDB865D" w14:textId="0531CD3E" w:rsidR="0099657D" w:rsidRPr="008450FC" w:rsidRDefault="0099657D" w:rsidP="0099657D">
      <w:pPr>
        <w:ind w:right="-563" w:firstLine="11907"/>
        <w:jc w:val="both"/>
        <w:rPr>
          <w:rFonts w:eastAsia="Calibri"/>
          <w:color w:val="000000"/>
          <w:sz w:val="26"/>
          <w:szCs w:val="26"/>
          <w:lang w:eastAsia="en-US"/>
        </w:rPr>
      </w:pPr>
      <w:r w:rsidRPr="008450FC">
        <w:rPr>
          <w:rFonts w:eastAsia="Calibri"/>
          <w:color w:val="000000"/>
          <w:sz w:val="26"/>
          <w:szCs w:val="26"/>
          <w:lang w:eastAsia="en-US"/>
        </w:rPr>
        <w:lastRenderedPageBreak/>
        <w:t xml:space="preserve">Приложение </w:t>
      </w:r>
      <w:r w:rsidR="005A40BC" w:rsidRPr="008450FC">
        <w:rPr>
          <w:rFonts w:eastAsia="Calibri"/>
          <w:color w:val="000000"/>
          <w:sz w:val="26"/>
          <w:szCs w:val="26"/>
          <w:lang w:eastAsia="en-US"/>
        </w:rPr>
        <w:t>3</w:t>
      </w:r>
    </w:p>
    <w:p w14:paraId="79BE8ACD" w14:textId="77777777" w:rsidR="0099657D" w:rsidRPr="008450FC" w:rsidRDefault="0099657D" w:rsidP="0099657D">
      <w:pPr>
        <w:ind w:right="-563" w:firstLine="11907"/>
        <w:jc w:val="both"/>
        <w:rPr>
          <w:rFonts w:eastAsia="Calibri"/>
          <w:color w:val="000000"/>
          <w:sz w:val="26"/>
          <w:szCs w:val="26"/>
          <w:lang w:eastAsia="en-US"/>
        </w:rPr>
      </w:pPr>
      <w:r w:rsidRPr="008450FC">
        <w:rPr>
          <w:rFonts w:eastAsia="Calibri"/>
          <w:color w:val="000000"/>
          <w:sz w:val="26"/>
          <w:szCs w:val="26"/>
          <w:lang w:eastAsia="en-US"/>
        </w:rPr>
        <w:t>к Правилам землепользования</w:t>
      </w:r>
    </w:p>
    <w:p w14:paraId="1DDFE5B1" w14:textId="77777777" w:rsidR="0099657D" w:rsidRPr="008450FC" w:rsidRDefault="0099657D" w:rsidP="0099657D">
      <w:pPr>
        <w:ind w:right="-563" w:firstLine="11907"/>
        <w:jc w:val="both"/>
        <w:rPr>
          <w:rFonts w:eastAsia="Calibri"/>
          <w:color w:val="000000"/>
          <w:sz w:val="26"/>
          <w:szCs w:val="26"/>
          <w:lang w:eastAsia="en-US"/>
        </w:rPr>
      </w:pPr>
      <w:r w:rsidRPr="008450FC">
        <w:rPr>
          <w:rFonts w:eastAsia="Calibri"/>
          <w:color w:val="000000"/>
          <w:sz w:val="26"/>
          <w:szCs w:val="26"/>
          <w:lang w:eastAsia="en-US"/>
        </w:rPr>
        <w:t xml:space="preserve">и застройки города Череповца </w:t>
      </w:r>
    </w:p>
    <w:p w14:paraId="317B7DA9" w14:textId="77777777" w:rsidR="0099657D" w:rsidRPr="008450FC" w:rsidRDefault="0099657D" w:rsidP="0099657D">
      <w:pPr>
        <w:ind w:firstLine="11907"/>
        <w:jc w:val="both"/>
        <w:rPr>
          <w:rStyle w:val="aff3"/>
          <w:rFonts w:eastAsia="Calibri"/>
          <w:b w:val="0"/>
          <w:bCs w:val="0"/>
          <w:color w:val="000000"/>
          <w:sz w:val="26"/>
          <w:szCs w:val="26"/>
          <w:lang w:eastAsia="en-US"/>
        </w:rPr>
      </w:pPr>
      <w:r w:rsidRPr="008450FC">
        <w:rPr>
          <w:rFonts w:eastAsia="Calibri"/>
          <w:color w:val="000000"/>
          <w:sz w:val="26"/>
          <w:szCs w:val="26"/>
          <w:lang w:eastAsia="en-US"/>
        </w:rPr>
        <w:t xml:space="preserve">от                            № </w:t>
      </w:r>
    </w:p>
    <w:p w14:paraId="07E543EF" w14:textId="77777777" w:rsidR="004A1CE5" w:rsidRPr="008450FC" w:rsidRDefault="004A1CE5" w:rsidP="0099657D">
      <w:pPr>
        <w:jc w:val="center"/>
        <w:rPr>
          <w:rStyle w:val="aff3"/>
          <w:b w:val="0"/>
          <w:bCs w:val="0"/>
          <w:color w:val="000000"/>
          <w:sz w:val="26"/>
          <w:szCs w:val="26"/>
        </w:rPr>
      </w:pPr>
    </w:p>
    <w:p w14:paraId="6DC3D01A" w14:textId="601B06EB" w:rsidR="0099657D" w:rsidRPr="008450FC" w:rsidRDefault="0099657D" w:rsidP="0099657D">
      <w:pPr>
        <w:jc w:val="center"/>
        <w:rPr>
          <w:rStyle w:val="aff3"/>
          <w:b w:val="0"/>
          <w:bCs w:val="0"/>
          <w:color w:val="000000"/>
          <w:sz w:val="26"/>
          <w:szCs w:val="26"/>
        </w:rPr>
      </w:pPr>
      <w:r w:rsidRPr="008450FC">
        <w:rPr>
          <w:rStyle w:val="aff3"/>
          <w:b w:val="0"/>
          <w:bCs w:val="0"/>
          <w:color w:val="000000"/>
          <w:sz w:val="26"/>
          <w:szCs w:val="26"/>
        </w:rPr>
        <w:t>Карта градостроительного зонирования</w:t>
      </w:r>
    </w:p>
    <w:p w14:paraId="6DB04402" w14:textId="4DF881F9" w:rsidR="0099657D" w:rsidRPr="008450FC" w:rsidRDefault="00DC3906" w:rsidP="0099657D">
      <w:pPr>
        <w:pStyle w:val="af3"/>
        <w:tabs>
          <w:tab w:val="right" w:pos="9356"/>
        </w:tabs>
        <w:ind w:right="139"/>
        <w:jc w:val="center"/>
        <w:rPr>
          <w:rStyle w:val="aff3"/>
          <w:rFonts w:ascii="Times New Roman" w:hAnsi="Times New Roman" w:cs="Times New Roman"/>
          <w:b w:val="0"/>
          <w:sz w:val="26"/>
          <w:szCs w:val="26"/>
        </w:rPr>
      </w:pPr>
      <w:r w:rsidRPr="008450FC">
        <w:rPr>
          <w:rStyle w:val="aff2"/>
          <w:rFonts w:ascii="Times New Roman" w:hAnsi="Times New Roman" w:cs="Times New Roman"/>
          <w:b/>
          <w:noProof/>
          <w:sz w:val="26"/>
          <w:szCs w:val="26"/>
          <w:lang w:eastAsia="ru-RU"/>
        </w:rPr>
        <w:drawing>
          <wp:inline distT="0" distB="0" distL="0" distR="0" wp14:anchorId="519EFD54" wp14:editId="5B69717B">
            <wp:extent cx="8247097" cy="5305425"/>
            <wp:effectExtent l="0" t="0" r="1905" b="0"/>
            <wp:docPr id="2" name="Рисунок 2" descr="\\uag004srv\уаиг\СОТРУДНИКИ\Пунанов М.А\2025 Изменения ГП, ПЗЗ\ПЗЗ\Карты\Карта Г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ag004srv\уаиг\СОТРУДНИКИ\Пунанов М.А\2025 Изменения ГП, ПЗЗ\ПЗЗ\Карты\Карта ГЗ.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53517" cy="5309555"/>
                    </a:xfrm>
                    <a:prstGeom prst="rect">
                      <a:avLst/>
                    </a:prstGeom>
                    <a:noFill/>
                    <a:ln>
                      <a:noFill/>
                    </a:ln>
                  </pic:spPr>
                </pic:pic>
              </a:graphicData>
            </a:graphic>
          </wp:inline>
        </w:drawing>
      </w:r>
    </w:p>
    <w:p w14:paraId="6ECBED40" w14:textId="686C0732" w:rsidR="0099657D" w:rsidRPr="008450FC" w:rsidRDefault="0099657D" w:rsidP="0099657D">
      <w:pPr>
        <w:pStyle w:val="af3"/>
        <w:tabs>
          <w:tab w:val="right" w:pos="9356"/>
        </w:tabs>
        <w:ind w:right="139"/>
        <w:jc w:val="center"/>
        <w:rPr>
          <w:rStyle w:val="aff3"/>
          <w:rFonts w:ascii="Times New Roman" w:hAnsi="Times New Roman" w:cs="Times New Roman"/>
          <w:b w:val="0"/>
          <w:sz w:val="26"/>
          <w:szCs w:val="26"/>
        </w:rPr>
        <w:sectPr w:rsidR="0099657D" w:rsidRPr="008450FC" w:rsidSect="004A1CE5">
          <w:headerReference w:type="default" r:id="rId34"/>
          <w:pgSz w:w="16838" w:h="11906" w:orient="landscape" w:code="9"/>
          <w:pgMar w:top="1135" w:right="958" w:bottom="284" w:left="992" w:header="709" w:footer="709" w:gutter="0"/>
          <w:cols w:space="720"/>
          <w:titlePg/>
          <w:docGrid w:linePitch="272"/>
        </w:sectPr>
      </w:pPr>
    </w:p>
    <w:p w14:paraId="4211831B" w14:textId="00763515" w:rsidR="0099657D" w:rsidRPr="008450FC" w:rsidRDefault="0099657D" w:rsidP="0099657D">
      <w:pPr>
        <w:ind w:right="-563" w:firstLine="11340"/>
        <w:jc w:val="both"/>
        <w:rPr>
          <w:rFonts w:eastAsia="Calibri"/>
          <w:color w:val="000000"/>
          <w:sz w:val="26"/>
          <w:szCs w:val="26"/>
          <w:lang w:eastAsia="en-US"/>
        </w:rPr>
      </w:pPr>
      <w:r w:rsidRPr="008450FC">
        <w:rPr>
          <w:rFonts w:eastAsia="Calibri"/>
          <w:color w:val="000000"/>
          <w:sz w:val="26"/>
          <w:szCs w:val="26"/>
          <w:lang w:eastAsia="en-US"/>
        </w:rPr>
        <w:lastRenderedPageBreak/>
        <w:t xml:space="preserve">Приложение </w:t>
      </w:r>
      <w:r w:rsidR="005A40BC" w:rsidRPr="008450FC">
        <w:rPr>
          <w:rFonts w:eastAsia="Calibri"/>
          <w:color w:val="000000"/>
          <w:sz w:val="26"/>
          <w:szCs w:val="26"/>
          <w:lang w:eastAsia="en-US"/>
        </w:rPr>
        <w:t>4</w:t>
      </w:r>
    </w:p>
    <w:p w14:paraId="34DF8A5C" w14:textId="77777777" w:rsidR="0099657D" w:rsidRPr="008450FC" w:rsidRDefault="0099657D" w:rsidP="0099657D">
      <w:pPr>
        <w:ind w:right="-563" w:firstLine="11340"/>
        <w:jc w:val="both"/>
        <w:rPr>
          <w:rFonts w:eastAsia="Calibri"/>
          <w:color w:val="000000"/>
          <w:sz w:val="26"/>
          <w:szCs w:val="26"/>
          <w:lang w:eastAsia="en-US"/>
        </w:rPr>
      </w:pPr>
      <w:r w:rsidRPr="008450FC">
        <w:rPr>
          <w:rFonts w:eastAsia="Calibri"/>
          <w:color w:val="000000"/>
          <w:sz w:val="26"/>
          <w:szCs w:val="26"/>
          <w:lang w:eastAsia="en-US"/>
        </w:rPr>
        <w:t>к Правилам землепользования</w:t>
      </w:r>
    </w:p>
    <w:p w14:paraId="7ECBC64E" w14:textId="77777777" w:rsidR="0099657D" w:rsidRPr="008450FC" w:rsidRDefault="0099657D" w:rsidP="0099657D">
      <w:pPr>
        <w:ind w:right="-563" w:firstLine="11340"/>
        <w:jc w:val="both"/>
        <w:rPr>
          <w:rFonts w:eastAsia="Calibri"/>
          <w:color w:val="000000"/>
          <w:sz w:val="26"/>
          <w:szCs w:val="26"/>
          <w:lang w:eastAsia="en-US"/>
        </w:rPr>
      </w:pPr>
      <w:r w:rsidRPr="008450FC">
        <w:rPr>
          <w:rFonts w:eastAsia="Calibri"/>
          <w:color w:val="000000"/>
          <w:sz w:val="26"/>
          <w:szCs w:val="26"/>
          <w:lang w:eastAsia="en-US"/>
        </w:rPr>
        <w:t xml:space="preserve">и застройки города Череповца </w:t>
      </w:r>
    </w:p>
    <w:p w14:paraId="6A83AB33" w14:textId="77777777" w:rsidR="0099657D" w:rsidRPr="008450FC" w:rsidRDefault="0099657D" w:rsidP="0099657D">
      <w:pPr>
        <w:ind w:firstLine="11340"/>
        <w:jc w:val="both"/>
        <w:rPr>
          <w:rFonts w:eastAsia="Calibri"/>
          <w:color w:val="000000"/>
          <w:sz w:val="26"/>
          <w:szCs w:val="26"/>
          <w:lang w:eastAsia="en-US"/>
        </w:rPr>
      </w:pPr>
      <w:r w:rsidRPr="008450FC">
        <w:rPr>
          <w:rFonts w:eastAsia="Calibri"/>
          <w:color w:val="000000"/>
          <w:sz w:val="26"/>
          <w:szCs w:val="26"/>
          <w:lang w:eastAsia="en-US"/>
        </w:rPr>
        <w:t xml:space="preserve">от                         № </w:t>
      </w:r>
    </w:p>
    <w:p w14:paraId="3C6B7054" w14:textId="77777777" w:rsidR="004A1CE5" w:rsidRPr="008450FC" w:rsidRDefault="004A1CE5" w:rsidP="0099657D">
      <w:pPr>
        <w:pStyle w:val="af3"/>
        <w:tabs>
          <w:tab w:val="right" w:pos="9356"/>
        </w:tabs>
        <w:ind w:right="139"/>
        <w:jc w:val="center"/>
        <w:rPr>
          <w:rFonts w:ascii="Times New Roman" w:hAnsi="Times New Roman" w:cs="Times New Roman"/>
          <w:sz w:val="26"/>
          <w:szCs w:val="26"/>
          <w:shd w:val="clear" w:color="auto" w:fill="FFFFFF"/>
        </w:rPr>
      </w:pPr>
    </w:p>
    <w:p w14:paraId="14A75908" w14:textId="6EDD574F" w:rsidR="0099657D" w:rsidRPr="008450FC" w:rsidRDefault="0099657D" w:rsidP="0099657D">
      <w:pPr>
        <w:pStyle w:val="af3"/>
        <w:tabs>
          <w:tab w:val="right" w:pos="9356"/>
        </w:tabs>
        <w:ind w:right="139"/>
        <w:jc w:val="center"/>
        <w:rPr>
          <w:rFonts w:ascii="Times New Roman" w:hAnsi="Times New Roman" w:cs="Times New Roman"/>
          <w:sz w:val="26"/>
          <w:szCs w:val="26"/>
          <w:shd w:val="clear" w:color="auto" w:fill="FFFFFF"/>
        </w:rPr>
      </w:pPr>
      <w:r w:rsidRPr="008450FC">
        <w:rPr>
          <w:rFonts w:ascii="Times New Roman" w:hAnsi="Times New Roman" w:cs="Times New Roman"/>
          <w:sz w:val="26"/>
          <w:szCs w:val="26"/>
          <w:shd w:val="clear" w:color="auto" w:fill="FFFFFF"/>
        </w:rPr>
        <w:t>Карта</w:t>
      </w:r>
      <w:r w:rsidRPr="008450FC">
        <w:rPr>
          <w:rFonts w:ascii="Times New Roman" w:hAnsi="Times New Roman" w:cs="Times New Roman"/>
          <w:sz w:val="26"/>
          <w:szCs w:val="26"/>
        </w:rPr>
        <w:t xml:space="preserve"> </w:t>
      </w:r>
      <w:r w:rsidRPr="008450FC">
        <w:rPr>
          <w:rFonts w:ascii="Times New Roman" w:hAnsi="Times New Roman" w:cs="Times New Roman"/>
          <w:sz w:val="26"/>
          <w:szCs w:val="26"/>
          <w:shd w:val="clear" w:color="auto" w:fill="FFFFFF"/>
        </w:rPr>
        <w:t>границ зон с особыми условиями использования территории</w:t>
      </w:r>
    </w:p>
    <w:p w14:paraId="730F3935" w14:textId="77777777" w:rsidR="0099657D" w:rsidRPr="008450FC" w:rsidRDefault="0099657D" w:rsidP="0099657D">
      <w:pPr>
        <w:pStyle w:val="af3"/>
        <w:tabs>
          <w:tab w:val="right" w:pos="9356"/>
        </w:tabs>
        <w:ind w:right="139"/>
        <w:jc w:val="center"/>
        <w:rPr>
          <w:rFonts w:ascii="Times New Roman" w:hAnsi="Times New Roman" w:cs="Times New Roman"/>
          <w:sz w:val="26"/>
          <w:szCs w:val="26"/>
          <w:shd w:val="clear" w:color="auto" w:fill="FFFFFF"/>
        </w:rPr>
      </w:pPr>
      <w:r w:rsidRPr="008450FC">
        <w:rPr>
          <w:rFonts w:ascii="Times New Roman" w:hAnsi="Times New Roman" w:cs="Times New Roman"/>
          <w:sz w:val="26"/>
          <w:szCs w:val="26"/>
          <w:shd w:val="clear" w:color="auto" w:fill="FFFFFF"/>
        </w:rPr>
        <w:t>Карта границ территорий объектов культурного наследия</w:t>
      </w:r>
    </w:p>
    <w:p w14:paraId="7B6FCD4B" w14:textId="17CD706E" w:rsidR="0099657D" w:rsidRPr="00A73A7C" w:rsidRDefault="00DC3906" w:rsidP="0099657D">
      <w:pPr>
        <w:pStyle w:val="af3"/>
        <w:tabs>
          <w:tab w:val="right" w:pos="9356"/>
        </w:tabs>
        <w:ind w:right="139"/>
        <w:jc w:val="center"/>
        <w:rPr>
          <w:rStyle w:val="aff3"/>
          <w:rFonts w:ascii="Times New Roman" w:hAnsi="Times New Roman" w:cs="Times New Roman"/>
          <w:b w:val="0"/>
          <w:sz w:val="26"/>
          <w:szCs w:val="26"/>
        </w:rPr>
      </w:pPr>
      <w:r w:rsidRPr="00D27183">
        <w:rPr>
          <w:rStyle w:val="aff2"/>
          <w:rFonts w:ascii="Times New Roman" w:hAnsi="Times New Roman" w:cs="Times New Roman"/>
          <w:b/>
          <w:noProof/>
          <w:sz w:val="26"/>
          <w:szCs w:val="26"/>
          <w:lang w:eastAsia="ru-RU"/>
        </w:rPr>
        <w:drawing>
          <wp:inline distT="0" distB="0" distL="0" distR="0" wp14:anchorId="3F5EF3AB" wp14:editId="38B6BA71">
            <wp:extent cx="8099533" cy="5239984"/>
            <wp:effectExtent l="0" t="0" r="0" b="0"/>
            <wp:docPr id="3" name="Рисунок 3" descr="\\uag004srv\уаиг\СОТРУДНИКИ\Пунанов М.А\2025 Изменения ГП, ПЗЗ\ПЗЗ\Карты\Карта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ag004srv\уаиг\СОТРУДНИКИ\Пунанов М.А\2025 Изменения ГП, ПЗЗ\ПЗЗ\Карты\Карта ЗОУИТ.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04208" cy="5243008"/>
                    </a:xfrm>
                    <a:prstGeom prst="rect">
                      <a:avLst/>
                    </a:prstGeom>
                    <a:noFill/>
                    <a:ln>
                      <a:noFill/>
                    </a:ln>
                  </pic:spPr>
                </pic:pic>
              </a:graphicData>
            </a:graphic>
          </wp:inline>
        </w:drawing>
      </w:r>
    </w:p>
    <w:sectPr w:rsidR="0099657D" w:rsidRPr="00A73A7C" w:rsidSect="004A1CE5">
      <w:pgSz w:w="16838" w:h="11906" w:orient="landscape" w:code="9"/>
      <w:pgMar w:top="1134" w:right="958" w:bottom="284" w:left="992" w:header="709" w:footer="70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E530D" w14:textId="77777777" w:rsidR="001C46DC" w:rsidRDefault="001C46DC">
      <w:r>
        <w:separator/>
      </w:r>
    </w:p>
  </w:endnote>
  <w:endnote w:type="continuationSeparator" w:id="0">
    <w:p w14:paraId="79A4F5D6" w14:textId="77777777" w:rsidR="001C46DC" w:rsidRDefault="001C4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CE19B" w14:textId="77777777" w:rsidR="001C46DC" w:rsidRDefault="001C46DC">
      <w:r>
        <w:separator/>
      </w:r>
    </w:p>
  </w:footnote>
  <w:footnote w:type="continuationSeparator" w:id="0">
    <w:p w14:paraId="4F16CC9D" w14:textId="77777777" w:rsidR="001C46DC" w:rsidRDefault="001C4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744785"/>
      <w:docPartObj>
        <w:docPartGallery w:val="Page Numbers (Top of Page)"/>
        <w:docPartUnique/>
      </w:docPartObj>
    </w:sdtPr>
    <w:sdtEndPr>
      <w:rPr>
        <w:sz w:val="24"/>
        <w:szCs w:val="24"/>
      </w:rPr>
    </w:sdtEndPr>
    <w:sdtContent>
      <w:p w14:paraId="6348F62D" w14:textId="12B3395B" w:rsidR="003169E0" w:rsidRPr="00721EE5" w:rsidRDefault="003169E0">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171F42">
          <w:rPr>
            <w:noProof/>
            <w:sz w:val="24"/>
            <w:szCs w:val="24"/>
          </w:rPr>
          <w:t>11</w:t>
        </w:r>
        <w:r w:rsidRPr="00721EE5">
          <w:rPr>
            <w:sz w:val="24"/>
            <w:szCs w:val="24"/>
          </w:rPr>
          <w:fldChar w:fldCharType="end"/>
        </w:r>
      </w:p>
    </w:sdtContent>
  </w:sdt>
  <w:p w14:paraId="01191057" w14:textId="77777777" w:rsidR="003169E0" w:rsidRDefault="003169E0">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2D28" w14:textId="65F4756A" w:rsidR="003169E0" w:rsidRPr="00721EE5" w:rsidRDefault="003169E0">
    <w:pPr>
      <w:pStyle w:val="a8"/>
      <w:jc w:val="center"/>
      <w:rPr>
        <w:sz w:val="24"/>
        <w:szCs w:val="24"/>
      </w:rPr>
    </w:pPr>
    <w:r w:rsidRPr="00721EE5">
      <w:rPr>
        <w:sz w:val="24"/>
        <w:szCs w:val="24"/>
      </w:rPr>
      <w:fldChar w:fldCharType="begin"/>
    </w:r>
    <w:r w:rsidRPr="00721EE5">
      <w:rPr>
        <w:sz w:val="24"/>
        <w:szCs w:val="24"/>
      </w:rPr>
      <w:instrText>PAGE   \* MERGEFORMAT</w:instrText>
    </w:r>
    <w:r w:rsidRPr="00721EE5">
      <w:rPr>
        <w:sz w:val="24"/>
        <w:szCs w:val="24"/>
      </w:rPr>
      <w:fldChar w:fldCharType="separate"/>
    </w:r>
    <w:r w:rsidR="00E95A4E">
      <w:rPr>
        <w:noProof/>
        <w:sz w:val="24"/>
        <w:szCs w:val="24"/>
      </w:rPr>
      <w:t>17</w:t>
    </w:r>
    <w:r w:rsidRPr="00721EE5">
      <w:rPr>
        <w:sz w:val="24"/>
        <w:szCs w:val="24"/>
      </w:rPr>
      <w:fldChar w:fldCharType="end"/>
    </w:r>
  </w:p>
  <w:p w14:paraId="63C624EE" w14:textId="77777777" w:rsidR="003169E0" w:rsidRDefault="003169E0">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42661"/>
    <w:multiLevelType w:val="hybridMultilevel"/>
    <w:tmpl w:val="3B1CF15C"/>
    <w:lvl w:ilvl="0" w:tplc="FC2497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F1837ED"/>
    <w:multiLevelType w:val="multilevel"/>
    <w:tmpl w:val="7FC6599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12A5756F"/>
    <w:multiLevelType w:val="hybridMultilevel"/>
    <w:tmpl w:val="D762447E"/>
    <w:lvl w:ilvl="0" w:tplc="7076E2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99F0E16"/>
    <w:multiLevelType w:val="multilevel"/>
    <w:tmpl w:val="7BEC9900"/>
    <w:lvl w:ilvl="0">
      <w:start w:val="7"/>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22682148"/>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5" w15:restartNumberingAfterBreak="0">
    <w:nsid w:val="342C389E"/>
    <w:multiLevelType w:val="multilevel"/>
    <w:tmpl w:val="EF74F362"/>
    <w:lvl w:ilvl="0">
      <w:start w:val="1"/>
      <w:numFmt w:val="decimal"/>
      <w:suff w:val="space"/>
      <w:lvlText w:val="%1."/>
      <w:lvlJc w:val="left"/>
      <w:pPr>
        <w:ind w:left="0" w:firstLine="709"/>
      </w:pPr>
      <w:rPr>
        <w:rFonts w:hint="default"/>
      </w:rPr>
    </w:lvl>
    <w:lvl w:ilvl="1">
      <w:start w:val="1"/>
      <w:numFmt w:val="decimal"/>
      <w:isLgl/>
      <w:suff w:val="space"/>
      <w:lvlText w:val="%1.%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36E6556A"/>
    <w:multiLevelType w:val="multilevel"/>
    <w:tmpl w:val="944E1E0E"/>
    <w:lvl w:ilvl="0">
      <w:start w:val="5"/>
      <w:numFmt w:val="decimal"/>
      <w:suff w:val="space"/>
      <w:lvlText w:val="%1."/>
      <w:lvlJc w:val="left"/>
      <w:pPr>
        <w:ind w:left="0" w:firstLine="709"/>
      </w:pPr>
      <w:rPr>
        <w:rFonts w:hint="default"/>
        <w:color w:val="000000"/>
      </w:rPr>
    </w:lvl>
    <w:lvl w:ilvl="1">
      <w:start w:val="6"/>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499F3022"/>
    <w:multiLevelType w:val="hybridMultilevel"/>
    <w:tmpl w:val="70864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064831"/>
    <w:multiLevelType w:val="multilevel"/>
    <w:tmpl w:val="0A34BA34"/>
    <w:lvl w:ilvl="0">
      <w:start w:val="1"/>
      <w:numFmt w:val="decimal"/>
      <w:suff w:val="space"/>
      <w:lvlText w:val="%1."/>
      <w:lvlJc w:val="left"/>
      <w:pPr>
        <w:ind w:left="0" w:firstLine="709"/>
      </w:pPr>
    </w:lvl>
    <w:lvl w:ilvl="1">
      <w:start w:val="1"/>
      <w:numFmt w:val="decimal"/>
      <w:isLgl/>
      <w:suff w:val="space"/>
      <w:lvlText w:val="%1.%2."/>
      <w:lvlJc w:val="left"/>
      <w:pPr>
        <w:ind w:left="0" w:firstLine="709"/>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9" w15:restartNumberingAfterBreak="0">
    <w:nsid w:val="4F357B3A"/>
    <w:multiLevelType w:val="hybridMultilevel"/>
    <w:tmpl w:val="68EC7F50"/>
    <w:lvl w:ilvl="0" w:tplc="A7CE28E6">
      <w:start w:val="1"/>
      <w:numFmt w:val="decimal"/>
      <w:suff w:val="space"/>
      <w:lvlText w:val="%1."/>
      <w:lvlJc w:val="left"/>
      <w:pPr>
        <w:ind w:left="0" w:firstLine="709"/>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A745607"/>
    <w:multiLevelType w:val="hybridMultilevel"/>
    <w:tmpl w:val="1A5A624C"/>
    <w:lvl w:ilvl="0" w:tplc="A8DA60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C045D9C"/>
    <w:multiLevelType w:val="hybridMultilevel"/>
    <w:tmpl w:val="502E58F0"/>
    <w:lvl w:ilvl="0" w:tplc="59E4035C">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662B4295"/>
    <w:multiLevelType w:val="hybridMultilevel"/>
    <w:tmpl w:val="B4607DD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CA3EE5"/>
    <w:multiLevelType w:val="multilevel"/>
    <w:tmpl w:val="813E9B38"/>
    <w:lvl w:ilvl="0">
      <w:start w:val="1"/>
      <w:numFmt w:val="decimal"/>
      <w:suff w:val="space"/>
      <w:lvlText w:val="%1."/>
      <w:lvlJc w:val="left"/>
      <w:pPr>
        <w:ind w:left="0" w:firstLine="709"/>
      </w:pPr>
      <w:rPr>
        <w:rFonts w:hint="default"/>
        <w:color w:val="000000"/>
      </w:rPr>
    </w:lvl>
    <w:lvl w:ilvl="1">
      <w:start w:val="5"/>
      <w:numFmt w:val="decimal"/>
      <w:suff w:val="space"/>
      <w:lvlText w:val="%2."/>
      <w:lvlJc w:val="left"/>
      <w:pPr>
        <w:ind w:left="0" w:firstLine="709"/>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6D3A2925"/>
    <w:multiLevelType w:val="hybridMultilevel"/>
    <w:tmpl w:val="D5E0B2E8"/>
    <w:lvl w:ilvl="0" w:tplc="CBDAEF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759519D8"/>
    <w:multiLevelType w:val="hybridMultilevel"/>
    <w:tmpl w:val="C4D6CD74"/>
    <w:lvl w:ilvl="0" w:tplc="D52A2E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73F7FD6"/>
    <w:multiLevelType w:val="hybridMultilevel"/>
    <w:tmpl w:val="E86C2B80"/>
    <w:lvl w:ilvl="0" w:tplc="0A98A9A6">
      <w:start w:val="1"/>
      <w:numFmt w:val="decimal"/>
      <w:lvlText w:val="%1."/>
      <w:lvlJc w:val="left"/>
      <w:pPr>
        <w:ind w:left="1080" w:hanging="360"/>
      </w:pPr>
      <w:rPr>
        <w:rFonts w:ascii="PT Serif" w:hAnsi="PT Serif" w:hint="default"/>
        <w:b/>
        <w:sz w:val="25"/>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77CA51B7"/>
    <w:multiLevelType w:val="multilevel"/>
    <w:tmpl w:val="6A68B784"/>
    <w:lvl w:ilvl="0">
      <w:start w:val="1"/>
      <w:numFmt w:val="decimal"/>
      <w:suff w:val="space"/>
      <w:lvlText w:val="%1."/>
      <w:lvlJc w:val="left"/>
      <w:pPr>
        <w:ind w:left="0" w:firstLine="680"/>
      </w:pPr>
      <w:rPr>
        <w:rFonts w:hint="default"/>
      </w:rPr>
    </w:lvl>
    <w:lvl w:ilvl="1">
      <w:start w:val="1"/>
      <w:numFmt w:val="decimal"/>
      <w:isLgl/>
      <w:suff w:val="space"/>
      <w:lvlText w:val="%1.%2."/>
      <w:lvlJc w:val="left"/>
      <w:pPr>
        <w:ind w:left="0" w:firstLine="71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9" w15:restartNumberingAfterBreak="0">
    <w:nsid w:val="78C03890"/>
    <w:multiLevelType w:val="hybridMultilevel"/>
    <w:tmpl w:val="E2A456C8"/>
    <w:lvl w:ilvl="0" w:tplc="93F82A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7AAB43FF"/>
    <w:multiLevelType w:val="hybridMultilevel"/>
    <w:tmpl w:val="FE2C8892"/>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num w:numId="1">
    <w:abstractNumId w:val="1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3"/>
  </w:num>
  <w:num w:numId="5">
    <w:abstractNumId w:val="18"/>
  </w:num>
  <w:num w:numId="6">
    <w:abstractNumId w:val="9"/>
  </w:num>
  <w:num w:numId="7">
    <w:abstractNumId w:val="11"/>
  </w:num>
  <w:num w:numId="8">
    <w:abstractNumId w:val="6"/>
  </w:num>
  <w:num w:numId="9">
    <w:abstractNumId w:val="3"/>
  </w:num>
  <w:num w:numId="10">
    <w:abstractNumId w:val="15"/>
  </w:num>
  <w:num w:numId="11">
    <w:abstractNumId w:val="7"/>
  </w:num>
  <w:num w:numId="12">
    <w:abstractNumId w:val="14"/>
  </w:num>
  <w:num w:numId="13">
    <w:abstractNumId w:val="4"/>
  </w:num>
  <w:num w:numId="14">
    <w:abstractNumId w:val="20"/>
  </w:num>
  <w:num w:numId="15">
    <w:abstractNumId w:val="12"/>
  </w:num>
  <w:num w:numId="16">
    <w:abstractNumId w:val="17"/>
  </w:num>
  <w:num w:numId="17">
    <w:abstractNumId w:val="2"/>
  </w:num>
  <w:num w:numId="18">
    <w:abstractNumId w:val="10"/>
  </w:num>
  <w:num w:numId="19">
    <w:abstractNumId w:val="16"/>
  </w:num>
  <w:num w:numId="20">
    <w:abstractNumId w:val="1"/>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3F0"/>
    <w:rsid w:val="000010DC"/>
    <w:rsid w:val="00002B1D"/>
    <w:rsid w:val="0000336C"/>
    <w:rsid w:val="00005DBF"/>
    <w:rsid w:val="000061DC"/>
    <w:rsid w:val="00006C81"/>
    <w:rsid w:val="000121B3"/>
    <w:rsid w:val="00012594"/>
    <w:rsid w:val="00013451"/>
    <w:rsid w:val="000150F6"/>
    <w:rsid w:val="00016A7D"/>
    <w:rsid w:val="000176B1"/>
    <w:rsid w:val="00017AAE"/>
    <w:rsid w:val="00017DD3"/>
    <w:rsid w:val="000207B7"/>
    <w:rsid w:val="000212A6"/>
    <w:rsid w:val="000217A8"/>
    <w:rsid w:val="00022906"/>
    <w:rsid w:val="000260E0"/>
    <w:rsid w:val="00026506"/>
    <w:rsid w:val="00031BA7"/>
    <w:rsid w:val="00033ABA"/>
    <w:rsid w:val="00033D16"/>
    <w:rsid w:val="000341D5"/>
    <w:rsid w:val="00034B82"/>
    <w:rsid w:val="00035A8C"/>
    <w:rsid w:val="00035BF1"/>
    <w:rsid w:val="00040B51"/>
    <w:rsid w:val="000411B1"/>
    <w:rsid w:val="00041FC2"/>
    <w:rsid w:val="0004274C"/>
    <w:rsid w:val="00044A2F"/>
    <w:rsid w:val="00045A23"/>
    <w:rsid w:val="00045FE3"/>
    <w:rsid w:val="00046D45"/>
    <w:rsid w:val="00050A1E"/>
    <w:rsid w:val="000521E6"/>
    <w:rsid w:val="00052F9B"/>
    <w:rsid w:val="00053603"/>
    <w:rsid w:val="00053D2E"/>
    <w:rsid w:val="00056105"/>
    <w:rsid w:val="000565F6"/>
    <w:rsid w:val="00056B76"/>
    <w:rsid w:val="00060512"/>
    <w:rsid w:val="000612B4"/>
    <w:rsid w:val="000628CC"/>
    <w:rsid w:val="00063A29"/>
    <w:rsid w:val="00063F38"/>
    <w:rsid w:val="0006538E"/>
    <w:rsid w:val="00066437"/>
    <w:rsid w:val="00067B3F"/>
    <w:rsid w:val="00067C9C"/>
    <w:rsid w:val="00067E9F"/>
    <w:rsid w:val="00070B03"/>
    <w:rsid w:val="000715B7"/>
    <w:rsid w:val="00072B09"/>
    <w:rsid w:val="00074673"/>
    <w:rsid w:val="00075020"/>
    <w:rsid w:val="0007628B"/>
    <w:rsid w:val="00077D91"/>
    <w:rsid w:val="00080916"/>
    <w:rsid w:val="0008148C"/>
    <w:rsid w:val="000820CB"/>
    <w:rsid w:val="00082DC6"/>
    <w:rsid w:val="00087FDA"/>
    <w:rsid w:val="0009110A"/>
    <w:rsid w:val="00091AF6"/>
    <w:rsid w:val="0009689E"/>
    <w:rsid w:val="00096E61"/>
    <w:rsid w:val="000A0BEB"/>
    <w:rsid w:val="000A4D7D"/>
    <w:rsid w:val="000A6BBC"/>
    <w:rsid w:val="000A70C8"/>
    <w:rsid w:val="000A7710"/>
    <w:rsid w:val="000A7EF6"/>
    <w:rsid w:val="000B0A9E"/>
    <w:rsid w:val="000B444C"/>
    <w:rsid w:val="000B4840"/>
    <w:rsid w:val="000B49D1"/>
    <w:rsid w:val="000B7707"/>
    <w:rsid w:val="000C0270"/>
    <w:rsid w:val="000C2E91"/>
    <w:rsid w:val="000C2F71"/>
    <w:rsid w:val="000C3545"/>
    <w:rsid w:val="000C5944"/>
    <w:rsid w:val="000D294F"/>
    <w:rsid w:val="000D44D2"/>
    <w:rsid w:val="000D46F3"/>
    <w:rsid w:val="000D500B"/>
    <w:rsid w:val="000D5475"/>
    <w:rsid w:val="000D7249"/>
    <w:rsid w:val="000E0A49"/>
    <w:rsid w:val="000E1DE1"/>
    <w:rsid w:val="000E29AA"/>
    <w:rsid w:val="000E3A36"/>
    <w:rsid w:val="000E3F77"/>
    <w:rsid w:val="000E606E"/>
    <w:rsid w:val="000F001E"/>
    <w:rsid w:val="000F0356"/>
    <w:rsid w:val="000F0751"/>
    <w:rsid w:val="000F1458"/>
    <w:rsid w:val="000F291A"/>
    <w:rsid w:val="000F3C1D"/>
    <w:rsid w:val="000F3F92"/>
    <w:rsid w:val="000F4478"/>
    <w:rsid w:val="000F749C"/>
    <w:rsid w:val="00100AC0"/>
    <w:rsid w:val="00104184"/>
    <w:rsid w:val="00104E47"/>
    <w:rsid w:val="00107B92"/>
    <w:rsid w:val="00111579"/>
    <w:rsid w:val="00111E18"/>
    <w:rsid w:val="00111F46"/>
    <w:rsid w:val="001127CD"/>
    <w:rsid w:val="00116112"/>
    <w:rsid w:val="0012086C"/>
    <w:rsid w:val="00120EEE"/>
    <w:rsid w:val="00122163"/>
    <w:rsid w:val="00122BE3"/>
    <w:rsid w:val="00124521"/>
    <w:rsid w:val="00124F52"/>
    <w:rsid w:val="001250AF"/>
    <w:rsid w:val="001259CB"/>
    <w:rsid w:val="00125A0B"/>
    <w:rsid w:val="001260E5"/>
    <w:rsid w:val="00127FFC"/>
    <w:rsid w:val="0013063F"/>
    <w:rsid w:val="00131AF6"/>
    <w:rsid w:val="001320E8"/>
    <w:rsid w:val="00134FF8"/>
    <w:rsid w:val="001350E5"/>
    <w:rsid w:val="0013786E"/>
    <w:rsid w:val="00140179"/>
    <w:rsid w:val="00140C82"/>
    <w:rsid w:val="00144AC7"/>
    <w:rsid w:val="00146DA8"/>
    <w:rsid w:val="0015187D"/>
    <w:rsid w:val="00152B1D"/>
    <w:rsid w:val="0015337C"/>
    <w:rsid w:val="00154098"/>
    <w:rsid w:val="00154303"/>
    <w:rsid w:val="00156E03"/>
    <w:rsid w:val="00157A9D"/>
    <w:rsid w:val="00162B99"/>
    <w:rsid w:val="00164E50"/>
    <w:rsid w:val="001675F2"/>
    <w:rsid w:val="00171EEE"/>
    <w:rsid w:val="00171F42"/>
    <w:rsid w:val="00172209"/>
    <w:rsid w:val="0017239E"/>
    <w:rsid w:val="00174FB5"/>
    <w:rsid w:val="00176827"/>
    <w:rsid w:val="00180AC9"/>
    <w:rsid w:val="00180BF8"/>
    <w:rsid w:val="00184AB3"/>
    <w:rsid w:val="00186625"/>
    <w:rsid w:val="00186958"/>
    <w:rsid w:val="00186AA2"/>
    <w:rsid w:val="0019038E"/>
    <w:rsid w:val="001917D9"/>
    <w:rsid w:val="00192DD7"/>
    <w:rsid w:val="00193121"/>
    <w:rsid w:val="00194E37"/>
    <w:rsid w:val="0019510C"/>
    <w:rsid w:val="001954B4"/>
    <w:rsid w:val="001964D4"/>
    <w:rsid w:val="00196519"/>
    <w:rsid w:val="00196975"/>
    <w:rsid w:val="00197705"/>
    <w:rsid w:val="001A2D33"/>
    <w:rsid w:val="001A309A"/>
    <w:rsid w:val="001A4C30"/>
    <w:rsid w:val="001A4FBD"/>
    <w:rsid w:val="001A5351"/>
    <w:rsid w:val="001A7299"/>
    <w:rsid w:val="001A77EF"/>
    <w:rsid w:val="001B5004"/>
    <w:rsid w:val="001B63BE"/>
    <w:rsid w:val="001B717F"/>
    <w:rsid w:val="001C3AC1"/>
    <w:rsid w:val="001C46DC"/>
    <w:rsid w:val="001C7FBC"/>
    <w:rsid w:val="001D025C"/>
    <w:rsid w:val="001D071B"/>
    <w:rsid w:val="001D0F9B"/>
    <w:rsid w:val="001D1BDF"/>
    <w:rsid w:val="001D22DD"/>
    <w:rsid w:val="001D23A5"/>
    <w:rsid w:val="001D25E4"/>
    <w:rsid w:val="001D280A"/>
    <w:rsid w:val="001D2D27"/>
    <w:rsid w:val="001D4969"/>
    <w:rsid w:val="001D67D9"/>
    <w:rsid w:val="001E085E"/>
    <w:rsid w:val="001E1389"/>
    <w:rsid w:val="001E1C4A"/>
    <w:rsid w:val="001E1CC7"/>
    <w:rsid w:val="001E2DAF"/>
    <w:rsid w:val="001E3C3A"/>
    <w:rsid w:val="001E405B"/>
    <w:rsid w:val="001E67C4"/>
    <w:rsid w:val="001F1D4D"/>
    <w:rsid w:val="001F26BD"/>
    <w:rsid w:val="001F73D7"/>
    <w:rsid w:val="001F7656"/>
    <w:rsid w:val="002015DB"/>
    <w:rsid w:val="0020311F"/>
    <w:rsid w:val="0020355D"/>
    <w:rsid w:val="00205752"/>
    <w:rsid w:val="002108F3"/>
    <w:rsid w:val="002118B8"/>
    <w:rsid w:val="00211D87"/>
    <w:rsid w:val="00213344"/>
    <w:rsid w:val="00213E8B"/>
    <w:rsid w:val="00215CF9"/>
    <w:rsid w:val="002168E7"/>
    <w:rsid w:val="0022093D"/>
    <w:rsid w:val="00220D39"/>
    <w:rsid w:val="00222881"/>
    <w:rsid w:val="00223F4F"/>
    <w:rsid w:val="00224112"/>
    <w:rsid w:val="00226579"/>
    <w:rsid w:val="00227B83"/>
    <w:rsid w:val="00227CE7"/>
    <w:rsid w:val="00231AFB"/>
    <w:rsid w:val="0023231A"/>
    <w:rsid w:val="00232821"/>
    <w:rsid w:val="002415B8"/>
    <w:rsid w:val="00242ABC"/>
    <w:rsid w:val="00243266"/>
    <w:rsid w:val="00246867"/>
    <w:rsid w:val="00246AEA"/>
    <w:rsid w:val="00250D7A"/>
    <w:rsid w:val="002511E3"/>
    <w:rsid w:val="0025136F"/>
    <w:rsid w:val="00253442"/>
    <w:rsid w:val="00253F20"/>
    <w:rsid w:val="002546DA"/>
    <w:rsid w:val="00255085"/>
    <w:rsid w:val="0025536D"/>
    <w:rsid w:val="002564E0"/>
    <w:rsid w:val="00261235"/>
    <w:rsid w:val="00261441"/>
    <w:rsid w:val="0026504D"/>
    <w:rsid w:val="002669F6"/>
    <w:rsid w:val="00267A42"/>
    <w:rsid w:val="002746C5"/>
    <w:rsid w:val="00274E4E"/>
    <w:rsid w:val="002752AF"/>
    <w:rsid w:val="0027538E"/>
    <w:rsid w:val="002756FA"/>
    <w:rsid w:val="00277267"/>
    <w:rsid w:val="00277CA3"/>
    <w:rsid w:val="00281CBA"/>
    <w:rsid w:val="002842FC"/>
    <w:rsid w:val="00285138"/>
    <w:rsid w:val="002859EB"/>
    <w:rsid w:val="002866D2"/>
    <w:rsid w:val="002868C8"/>
    <w:rsid w:val="002959D0"/>
    <w:rsid w:val="002A1253"/>
    <w:rsid w:val="002A2E7B"/>
    <w:rsid w:val="002A4AB4"/>
    <w:rsid w:val="002A525A"/>
    <w:rsid w:val="002A665C"/>
    <w:rsid w:val="002A697D"/>
    <w:rsid w:val="002A781E"/>
    <w:rsid w:val="002B102B"/>
    <w:rsid w:val="002B1BFA"/>
    <w:rsid w:val="002B23AD"/>
    <w:rsid w:val="002B4702"/>
    <w:rsid w:val="002B7C8F"/>
    <w:rsid w:val="002C175E"/>
    <w:rsid w:val="002C434C"/>
    <w:rsid w:val="002C47F4"/>
    <w:rsid w:val="002C4F60"/>
    <w:rsid w:val="002C7D7E"/>
    <w:rsid w:val="002D2528"/>
    <w:rsid w:val="002D31E8"/>
    <w:rsid w:val="002D37E2"/>
    <w:rsid w:val="002D3BBA"/>
    <w:rsid w:val="002E027B"/>
    <w:rsid w:val="002E2656"/>
    <w:rsid w:val="002E374C"/>
    <w:rsid w:val="002E38B6"/>
    <w:rsid w:val="002E5BEC"/>
    <w:rsid w:val="002F212E"/>
    <w:rsid w:val="002F316E"/>
    <w:rsid w:val="002F438D"/>
    <w:rsid w:val="002F4537"/>
    <w:rsid w:val="002F4BFC"/>
    <w:rsid w:val="002F4C46"/>
    <w:rsid w:val="0030056A"/>
    <w:rsid w:val="0030210A"/>
    <w:rsid w:val="0030326B"/>
    <w:rsid w:val="0030329B"/>
    <w:rsid w:val="003045A1"/>
    <w:rsid w:val="00305BB8"/>
    <w:rsid w:val="00306E6D"/>
    <w:rsid w:val="003105B5"/>
    <w:rsid w:val="00310F39"/>
    <w:rsid w:val="00312AAF"/>
    <w:rsid w:val="00312F05"/>
    <w:rsid w:val="0031307C"/>
    <w:rsid w:val="0031535C"/>
    <w:rsid w:val="003169E0"/>
    <w:rsid w:val="0032007E"/>
    <w:rsid w:val="00324372"/>
    <w:rsid w:val="0032485A"/>
    <w:rsid w:val="00325723"/>
    <w:rsid w:val="003261C6"/>
    <w:rsid w:val="0033067F"/>
    <w:rsid w:val="003352D0"/>
    <w:rsid w:val="00337252"/>
    <w:rsid w:val="0034031A"/>
    <w:rsid w:val="00341C6B"/>
    <w:rsid w:val="003442E0"/>
    <w:rsid w:val="00347EFC"/>
    <w:rsid w:val="0035037E"/>
    <w:rsid w:val="0035257C"/>
    <w:rsid w:val="00353AED"/>
    <w:rsid w:val="00355DF6"/>
    <w:rsid w:val="00356A79"/>
    <w:rsid w:val="00357AB2"/>
    <w:rsid w:val="003604CD"/>
    <w:rsid w:val="003608AF"/>
    <w:rsid w:val="003627FF"/>
    <w:rsid w:val="0036305B"/>
    <w:rsid w:val="00363A48"/>
    <w:rsid w:val="00363B53"/>
    <w:rsid w:val="00363FF6"/>
    <w:rsid w:val="00364493"/>
    <w:rsid w:val="003652A3"/>
    <w:rsid w:val="00366697"/>
    <w:rsid w:val="003668BD"/>
    <w:rsid w:val="00367062"/>
    <w:rsid w:val="003713F0"/>
    <w:rsid w:val="003715E5"/>
    <w:rsid w:val="003725A9"/>
    <w:rsid w:val="0037607C"/>
    <w:rsid w:val="00376523"/>
    <w:rsid w:val="003813A2"/>
    <w:rsid w:val="00381AC0"/>
    <w:rsid w:val="00385DB9"/>
    <w:rsid w:val="00387557"/>
    <w:rsid w:val="00387559"/>
    <w:rsid w:val="00387CA7"/>
    <w:rsid w:val="0039059D"/>
    <w:rsid w:val="00391390"/>
    <w:rsid w:val="00395296"/>
    <w:rsid w:val="00396815"/>
    <w:rsid w:val="00397959"/>
    <w:rsid w:val="003A1AF6"/>
    <w:rsid w:val="003A3D08"/>
    <w:rsid w:val="003A4D6B"/>
    <w:rsid w:val="003A6DAB"/>
    <w:rsid w:val="003B1206"/>
    <w:rsid w:val="003B175D"/>
    <w:rsid w:val="003B1CEE"/>
    <w:rsid w:val="003B6005"/>
    <w:rsid w:val="003B62DF"/>
    <w:rsid w:val="003B6A16"/>
    <w:rsid w:val="003B78BC"/>
    <w:rsid w:val="003C007F"/>
    <w:rsid w:val="003C5D65"/>
    <w:rsid w:val="003C5EA1"/>
    <w:rsid w:val="003C774B"/>
    <w:rsid w:val="003D473C"/>
    <w:rsid w:val="003D4A09"/>
    <w:rsid w:val="003E07D9"/>
    <w:rsid w:val="003E1A93"/>
    <w:rsid w:val="003E5208"/>
    <w:rsid w:val="003E645C"/>
    <w:rsid w:val="003F0BC6"/>
    <w:rsid w:val="003F6185"/>
    <w:rsid w:val="003F634F"/>
    <w:rsid w:val="004005C1"/>
    <w:rsid w:val="00401185"/>
    <w:rsid w:val="00402010"/>
    <w:rsid w:val="00402D0D"/>
    <w:rsid w:val="00403047"/>
    <w:rsid w:val="004033E7"/>
    <w:rsid w:val="004037EC"/>
    <w:rsid w:val="00405181"/>
    <w:rsid w:val="004053D4"/>
    <w:rsid w:val="00405FBF"/>
    <w:rsid w:val="00410A0D"/>
    <w:rsid w:val="004141A0"/>
    <w:rsid w:val="00415AC5"/>
    <w:rsid w:val="0041603D"/>
    <w:rsid w:val="004164B4"/>
    <w:rsid w:val="00416B2F"/>
    <w:rsid w:val="00416D10"/>
    <w:rsid w:val="00421D77"/>
    <w:rsid w:val="00421F5B"/>
    <w:rsid w:val="004239FB"/>
    <w:rsid w:val="00423EB4"/>
    <w:rsid w:val="00426059"/>
    <w:rsid w:val="00427E41"/>
    <w:rsid w:val="0043221E"/>
    <w:rsid w:val="00434318"/>
    <w:rsid w:val="004354AC"/>
    <w:rsid w:val="004379B6"/>
    <w:rsid w:val="00437A1C"/>
    <w:rsid w:val="00440A8B"/>
    <w:rsid w:val="00443545"/>
    <w:rsid w:val="00443920"/>
    <w:rsid w:val="00444317"/>
    <w:rsid w:val="004450BA"/>
    <w:rsid w:val="00446BBA"/>
    <w:rsid w:val="004563CD"/>
    <w:rsid w:val="00460842"/>
    <w:rsid w:val="00463293"/>
    <w:rsid w:val="004653F7"/>
    <w:rsid w:val="00465B61"/>
    <w:rsid w:val="00465E5A"/>
    <w:rsid w:val="00467CB0"/>
    <w:rsid w:val="0047119E"/>
    <w:rsid w:val="004726BF"/>
    <w:rsid w:val="00476ABB"/>
    <w:rsid w:val="004779D2"/>
    <w:rsid w:val="004800F4"/>
    <w:rsid w:val="00480572"/>
    <w:rsid w:val="0048329E"/>
    <w:rsid w:val="00483CD8"/>
    <w:rsid w:val="00484667"/>
    <w:rsid w:val="0048596E"/>
    <w:rsid w:val="004860FD"/>
    <w:rsid w:val="00486945"/>
    <w:rsid w:val="00490708"/>
    <w:rsid w:val="00491192"/>
    <w:rsid w:val="004911D4"/>
    <w:rsid w:val="00492B1B"/>
    <w:rsid w:val="00494BE9"/>
    <w:rsid w:val="00495329"/>
    <w:rsid w:val="004A1490"/>
    <w:rsid w:val="004A1CE5"/>
    <w:rsid w:val="004A1F90"/>
    <w:rsid w:val="004A61ED"/>
    <w:rsid w:val="004B1C88"/>
    <w:rsid w:val="004B23F3"/>
    <w:rsid w:val="004B4400"/>
    <w:rsid w:val="004B73DF"/>
    <w:rsid w:val="004B7766"/>
    <w:rsid w:val="004C0B10"/>
    <w:rsid w:val="004C1723"/>
    <w:rsid w:val="004C1794"/>
    <w:rsid w:val="004C27AA"/>
    <w:rsid w:val="004C344E"/>
    <w:rsid w:val="004C69BA"/>
    <w:rsid w:val="004D0A45"/>
    <w:rsid w:val="004D1ACE"/>
    <w:rsid w:val="004D4EC6"/>
    <w:rsid w:val="004D551A"/>
    <w:rsid w:val="004D558C"/>
    <w:rsid w:val="004D6DFD"/>
    <w:rsid w:val="004E0EC3"/>
    <w:rsid w:val="004E1205"/>
    <w:rsid w:val="004E314B"/>
    <w:rsid w:val="004E31A7"/>
    <w:rsid w:val="004E4025"/>
    <w:rsid w:val="004E4BE5"/>
    <w:rsid w:val="004E6DCC"/>
    <w:rsid w:val="004E753E"/>
    <w:rsid w:val="004F0077"/>
    <w:rsid w:val="004F0836"/>
    <w:rsid w:val="004F1CEC"/>
    <w:rsid w:val="004F271D"/>
    <w:rsid w:val="004F2D67"/>
    <w:rsid w:val="004F3437"/>
    <w:rsid w:val="004F366A"/>
    <w:rsid w:val="004F452B"/>
    <w:rsid w:val="004F46FE"/>
    <w:rsid w:val="004F4CB6"/>
    <w:rsid w:val="004F4CE7"/>
    <w:rsid w:val="004F563B"/>
    <w:rsid w:val="004F70E1"/>
    <w:rsid w:val="004F776B"/>
    <w:rsid w:val="0050036F"/>
    <w:rsid w:val="00501D8C"/>
    <w:rsid w:val="00503F78"/>
    <w:rsid w:val="005050A0"/>
    <w:rsid w:val="00506508"/>
    <w:rsid w:val="00506B69"/>
    <w:rsid w:val="00507A07"/>
    <w:rsid w:val="005111EE"/>
    <w:rsid w:val="00511602"/>
    <w:rsid w:val="00513C42"/>
    <w:rsid w:val="00514AC9"/>
    <w:rsid w:val="00522184"/>
    <w:rsid w:val="0052263B"/>
    <w:rsid w:val="005227CA"/>
    <w:rsid w:val="00523D38"/>
    <w:rsid w:val="00524932"/>
    <w:rsid w:val="00531661"/>
    <w:rsid w:val="00531C9D"/>
    <w:rsid w:val="0053239E"/>
    <w:rsid w:val="00532DD5"/>
    <w:rsid w:val="00533F40"/>
    <w:rsid w:val="00534BD4"/>
    <w:rsid w:val="005354FC"/>
    <w:rsid w:val="0053553D"/>
    <w:rsid w:val="005355A9"/>
    <w:rsid w:val="0053615E"/>
    <w:rsid w:val="00536C28"/>
    <w:rsid w:val="00543388"/>
    <w:rsid w:val="00543E4F"/>
    <w:rsid w:val="0054533E"/>
    <w:rsid w:val="005461D5"/>
    <w:rsid w:val="005504AD"/>
    <w:rsid w:val="00550DF2"/>
    <w:rsid w:val="00552D3F"/>
    <w:rsid w:val="00554794"/>
    <w:rsid w:val="00554B74"/>
    <w:rsid w:val="00554C1E"/>
    <w:rsid w:val="00557C82"/>
    <w:rsid w:val="00557D3F"/>
    <w:rsid w:val="00562A12"/>
    <w:rsid w:val="00564AEC"/>
    <w:rsid w:val="005660A5"/>
    <w:rsid w:val="00566F8F"/>
    <w:rsid w:val="005735EF"/>
    <w:rsid w:val="0057367C"/>
    <w:rsid w:val="005736B6"/>
    <w:rsid w:val="00573A97"/>
    <w:rsid w:val="00574294"/>
    <w:rsid w:val="0057520A"/>
    <w:rsid w:val="005752C4"/>
    <w:rsid w:val="005757AF"/>
    <w:rsid w:val="00575918"/>
    <w:rsid w:val="005759F5"/>
    <w:rsid w:val="00576897"/>
    <w:rsid w:val="00577F29"/>
    <w:rsid w:val="00583D36"/>
    <w:rsid w:val="00584066"/>
    <w:rsid w:val="00584953"/>
    <w:rsid w:val="00585260"/>
    <w:rsid w:val="00586535"/>
    <w:rsid w:val="00587438"/>
    <w:rsid w:val="00590E79"/>
    <w:rsid w:val="00592BEA"/>
    <w:rsid w:val="00592CE3"/>
    <w:rsid w:val="00593C31"/>
    <w:rsid w:val="00594301"/>
    <w:rsid w:val="0059565E"/>
    <w:rsid w:val="005976CB"/>
    <w:rsid w:val="005A05FB"/>
    <w:rsid w:val="005A1E5A"/>
    <w:rsid w:val="005A40BC"/>
    <w:rsid w:val="005A521B"/>
    <w:rsid w:val="005A5F2A"/>
    <w:rsid w:val="005B0005"/>
    <w:rsid w:val="005B0144"/>
    <w:rsid w:val="005B32FE"/>
    <w:rsid w:val="005B34A0"/>
    <w:rsid w:val="005B37B1"/>
    <w:rsid w:val="005B3A8B"/>
    <w:rsid w:val="005B4327"/>
    <w:rsid w:val="005B4689"/>
    <w:rsid w:val="005B5548"/>
    <w:rsid w:val="005B63AA"/>
    <w:rsid w:val="005B64BD"/>
    <w:rsid w:val="005B6FFB"/>
    <w:rsid w:val="005C00D6"/>
    <w:rsid w:val="005C0384"/>
    <w:rsid w:val="005C3B44"/>
    <w:rsid w:val="005C6810"/>
    <w:rsid w:val="005C73C2"/>
    <w:rsid w:val="005C7D59"/>
    <w:rsid w:val="005D1F47"/>
    <w:rsid w:val="005D370A"/>
    <w:rsid w:val="005D4292"/>
    <w:rsid w:val="005D5371"/>
    <w:rsid w:val="005D58EE"/>
    <w:rsid w:val="005D5D2A"/>
    <w:rsid w:val="005D667D"/>
    <w:rsid w:val="005D70B6"/>
    <w:rsid w:val="005D76D8"/>
    <w:rsid w:val="005E0B8A"/>
    <w:rsid w:val="005E10E6"/>
    <w:rsid w:val="005E1592"/>
    <w:rsid w:val="005E1936"/>
    <w:rsid w:val="005E3057"/>
    <w:rsid w:val="005E4B13"/>
    <w:rsid w:val="005E5F87"/>
    <w:rsid w:val="005E6CFD"/>
    <w:rsid w:val="005F25B4"/>
    <w:rsid w:val="005F278C"/>
    <w:rsid w:val="005F29FD"/>
    <w:rsid w:val="005F2F7C"/>
    <w:rsid w:val="005F41AA"/>
    <w:rsid w:val="00601C35"/>
    <w:rsid w:val="00602028"/>
    <w:rsid w:val="00602943"/>
    <w:rsid w:val="00603897"/>
    <w:rsid w:val="00604317"/>
    <w:rsid w:val="0060488B"/>
    <w:rsid w:val="00604AEC"/>
    <w:rsid w:val="00605E99"/>
    <w:rsid w:val="00606AD6"/>
    <w:rsid w:val="006075FE"/>
    <w:rsid w:val="006104F6"/>
    <w:rsid w:val="006114D4"/>
    <w:rsid w:val="0061152E"/>
    <w:rsid w:val="00613148"/>
    <w:rsid w:val="00614751"/>
    <w:rsid w:val="0061541E"/>
    <w:rsid w:val="00615960"/>
    <w:rsid w:val="00615ED8"/>
    <w:rsid w:val="0061633E"/>
    <w:rsid w:val="0062066A"/>
    <w:rsid w:val="00620BB8"/>
    <w:rsid w:val="00620BE8"/>
    <w:rsid w:val="00621B58"/>
    <w:rsid w:val="00622534"/>
    <w:rsid w:val="00622820"/>
    <w:rsid w:val="00622E32"/>
    <w:rsid w:val="00627307"/>
    <w:rsid w:val="00627B5D"/>
    <w:rsid w:val="0063033B"/>
    <w:rsid w:val="00630C05"/>
    <w:rsid w:val="0063122A"/>
    <w:rsid w:val="006312DC"/>
    <w:rsid w:val="00632A91"/>
    <w:rsid w:val="00634196"/>
    <w:rsid w:val="0064076B"/>
    <w:rsid w:val="006418F0"/>
    <w:rsid w:val="006433DA"/>
    <w:rsid w:val="00643FD5"/>
    <w:rsid w:val="00644F0C"/>
    <w:rsid w:val="0064670D"/>
    <w:rsid w:val="00647BD2"/>
    <w:rsid w:val="0065065D"/>
    <w:rsid w:val="00653BCC"/>
    <w:rsid w:val="00653CD2"/>
    <w:rsid w:val="00654211"/>
    <w:rsid w:val="00654A56"/>
    <w:rsid w:val="00656855"/>
    <w:rsid w:val="0065745A"/>
    <w:rsid w:val="006612E9"/>
    <w:rsid w:val="00663D9D"/>
    <w:rsid w:val="00664BF9"/>
    <w:rsid w:val="00667690"/>
    <w:rsid w:val="00671B10"/>
    <w:rsid w:val="00672D85"/>
    <w:rsid w:val="006735AC"/>
    <w:rsid w:val="00683C96"/>
    <w:rsid w:val="00684236"/>
    <w:rsid w:val="0068482F"/>
    <w:rsid w:val="006848F0"/>
    <w:rsid w:val="00691011"/>
    <w:rsid w:val="00691F5B"/>
    <w:rsid w:val="00692583"/>
    <w:rsid w:val="006936B6"/>
    <w:rsid w:val="00695AE3"/>
    <w:rsid w:val="00696A5F"/>
    <w:rsid w:val="006A011A"/>
    <w:rsid w:val="006A0172"/>
    <w:rsid w:val="006A265C"/>
    <w:rsid w:val="006A2F23"/>
    <w:rsid w:val="006A3774"/>
    <w:rsid w:val="006A3AA2"/>
    <w:rsid w:val="006A3F40"/>
    <w:rsid w:val="006A46B5"/>
    <w:rsid w:val="006B1A45"/>
    <w:rsid w:val="006B3FA1"/>
    <w:rsid w:val="006B4154"/>
    <w:rsid w:val="006B430B"/>
    <w:rsid w:val="006B5A3A"/>
    <w:rsid w:val="006C320E"/>
    <w:rsid w:val="006C3A44"/>
    <w:rsid w:val="006C4246"/>
    <w:rsid w:val="006C518B"/>
    <w:rsid w:val="006C669C"/>
    <w:rsid w:val="006D0EEF"/>
    <w:rsid w:val="006D219E"/>
    <w:rsid w:val="006D2DE1"/>
    <w:rsid w:val="006D7FE3"/>
    <w:rsid w:val="006E100F"/>
    <w:rsid w:val="006E13B2"/>
    <w:rsid w:val="006E5354"/>
    <w:rsid w:val="006E5BF5"/>
    <w:rsid w:val="006E6664"/>
    <w:rsid w:val="006E71AB"/>
    <w:rsid w:val="006F0519"/>
    <w:rsid w:val="006F0A62"/>
    <w:rsid w:val="006F3C5E"/>
    <w:rsid w:val="006F5FB8"/>
    <w:rsid w:val="007007D6"/>
    <w:rsid w:val="0070314D"/>
    <w:rsid w:val="007034C3"/>
    <w:rsid w:val="00705434"/>
    <w:rsid w:val="00705C0F"/>
    <w:rsid w:val="00706E2B"/>
    <w:rsid w:val="0070733C"/>
    <w:rsid w:val="0071034F"/>
    <w:rsid w:val="00710535"/>
    <w:rsid w:val="0071088D"/>
    <w:rsid w:val="007110FC"/>
    <w:rsid w:val="00711ACD"/>
    <w:rsid w:val="00711E80"/>
    <w:rsid w:val="007134F2"/>
    <w:rsid w:val="0071469A"/>
    <w:rsid w:val="00716677"/>
    <w:rsid w:val="007207FD"/>
    <w:rsid w:val="00721449"/>
    <w:rsid w:val="00721EE5"/>
    <w:rsid w:val="00721FCF"/>
    <w:rsid w:val="007234BB"/>
    <w:rsid w:val="007243F7"/>
    <w:rsid w:val="00724E9A"/>
    <w:rsid w:val="00725B36"/>
    <w:rsid w:val="0072657C"/>
    <w:rsid w:val="00726ECB"/>
    <w:rsid w:val="00730F66"/>
    <w:rsid w:val="0073171F"/>
    <w:rsid w:val="00731F6A"/>
    <w:rsid w:val="007345E4"/>
    <w:rsid w:val="007351B8"/>
    <w:rsid w:val="00735E18"/>
    <w:rsid w:val="00736B78"/>
    <w:rsid w:val="00740C26"/>
    <w:rsid w:val="00741CC4"/>
    <w:rsid w:val="00742D06"/>
    <w:rsid w:val="00744947"/>
    <w:rsid w:val="007462F2"/>
    <w:rsid w:val="007467ED"/>
    <w:rsid w:val="00747753"/>
    <w:rsid w:val="00747779"/>
    <w:rsid w:val="00750596"/>
    <w:rsid w:val="007510F2"/>
    <w:rsid w:val="0075232F"/>
    <w:rsid w:val="00752422"/>
    <w:rsid w:val="00753763"/>
    <w:rsid w:val="00753E4D"/>
    <w:rsid w:val="00753ECD"/>
    <w:rsid w:val="00755FEB"/>
    <w:rsid w:val="00756A5B"/>
    <w:rsid w:val="00757E8B"/>
    <w:rsid w:val="00760308"/>
    <w:rsid w:val="0076147F"/>
    <w:rsid w:val="007621BE"/>
    <w:rsid w:val="00762ED3"/>
    <w:rsid w:val="00764CE7"/>
    <w:rsid w:val="00765AD1"/>
    <w:rsid w:val="007665E7"/>
    <w:rsid w:val="00767BF1"/>
    <w:rsid w:val="007718ED"/>
    <w:rsid w:val="00772212"/>
    <w:rsid w:val="0077426F"/>
    <w:rsid w:val="007743EE"/>
    <w:rsid w:val="00777001"/>
    <w:rsid w:val="00777617"/>
    <w:rsid w:val="00781251"/>
    <w:rsid w:val="007830F1"/>
    <w:rsid w:val="00784E63"/>
    <w:rsid w:val="00785185"/>
    <w:rsid w:val="007860E9"/>
    <w:rsid w:val="007867B0"/>
    <w:rsid w:val="00791BA1"/>
    <w:rsid w:val="0079365B"/>
    <w:rsid w:val="00793D19"/>
    <w:rsid w:val="00794A18"/>
    <w:rsid w:val="00797954"/>
    <w:rsid w:val="007A187D"/>
    <w:rsid w:val="007A3818"/>
    <w:rsid w:val="007A3CBF"/>
    <w:rsid w:val="007A5306"/>
    <w:rsid w:val="007A54C1"/>
    <w:rsid w:val="007A5CB5"/>
    <w:rsid w:val="007A5E50"/>
    <w:rsid w:val="007A7E4E"/>
    <w:rsid w:val="007B044D"/>
    <w:rsid w:val="007B1126"/>
    <w:rsid w:val="007B257F"/>
    <w:rsid w:val="007B2EC7"/>
    <w:rsid w:val="007B316B"/>
    <w:rsid w:val="007B3F44"/>
    <w:rsid w:val="007B4CC4"/>
    <w:rsid w:val="007B5EF5"/>
    <w:rsid w:val="007C2A37"/>
    <w:rsid w:val="007C3316"/>
    <w:rsid w:val="007C4115"/>
    <w:rsid w:val="007C6496"/>
    <w:rsid w:val="007C7BD2"/>
    <w:rsid w:val="007D02BC"/>
    <w:rsid w:val="007D2365"/>
    <w:rsid w:val="007D4068"/>
    <w:rsid w:val="007D425A"/>
    <w:rsid w:val="007D4EEA"/>
    <w:rsid w:val="007D5B62"/>
    <w:rsid w:val="007D5E96"/>
    <w:rsid w:val="007D64F2"/>
    <w:rsid w:val="007D65A7"/>
    <w:rsid w:val="007D6817"/>
    <w:rsid w:val="007D763C"/>
    <w:rsid w:val="007E0357"/>
    <w:rsid w:val="007E1969"/>
    <w:rsid w:val="007E41BB"/>
    <w:rsid w:val="007E42FC"/>
    <w:rsid w:val="007E4E3B"/>
    <w:rsid w:val="007E4F9A"/>
    <w:rsid w:val="007E63EC"/>
    <w:rsid w:val="007E6EA9"/>
    <w:rsid w:val="007E7810"/>
    <w:rsid w:val="007E7826"/>
    <w:rsid w:val="007F0E01"/>
    <w:rsid w:val="007F35E8"/>
    <w:rsid w:val="007F646C"/>
    <w:rsid w:val="007F685E"/>
    <w:rsid w:val="007F6AC6"/>
    <w:rsid w:val="007F7010"/>
    <w:rsid w:val="007F758F"/>
    <w:rsid w:val="007F7D09"/>
    <w:rsid w:val="00802838"/>
    <w:rsid w:val="00802B85"/>
    <w:rsid w:val="00803F60"/>
    <w:rsid w:val="00805771"/>
    <w:rsid w:val="0080613C"/>
    <w:rsid w:val="00806326"/>
    <w:rsid w:val="008100F1"/>
    <w:rsid w:val="00810DFE"/>
    <w:rsid w:val="00812DAE"/>
    <w:rsid w:val="008132A9"/>
    <w:rsid w:val="0082109E"/>
    <w:rsid w:val="00821610"/>
    <w:rsid w:val="00821BDC"/>
    <w:rsid w:val="00822C40"/>
    <w:rsid w:val="00824DE2"/>
    <w:rsid w:val="008251E5"/>
    <w:rsid w:val="008264F5"/>
    <w:rsid w:val="008276B6"/>
    <w:rsid w:val="008305C9"/>
    <w:rsid w:val="00832D88"/>
    <w:rsid w:val="0083584B"/>
    <w:rsid w:val="00835EC8"/>
    <w:rsid w:val="0083685D"/>
    <w:rsid w:val="00836D6F"/>
    <w:rsid w:val="00837BB5"/>
    <w:rsid w:val="00843D31"/>
    <w:rsid w:val="0084450C"/>
    <w:rsid w:val="008450FC"/>
    <w:rsid w:val="00845BFE"/>
    <w:rsid w:val="00851C91"/>
    <w:rsid w:val="00851DCE"/>
    <w:rsid w:val="00854D7B"/>
    <w:rsid w:val="00856494"/>
    <w:rsid w:val="00857900"/>
    <w:rsid w:val="0086276F"/>
    <w:rsid w:val="00867F0F"/>
    <w:rsid w:val="008704B6"/>
    <w:rsid w:val="008724DF"/>
    <w:rsid w:val="00872DD0"/>
    <w:rsid w:val="008748D5"/>
    <w:rsid w:val="00875AE5"/>
    <w:rsid w:val="00876171"/>
    <w:rsid w:val="00876D52"/>
    <w:rsid w:val="008771B9"/>
    <w:rsid w:val="00877215"/>
    <w:rsid w:val="008773DB"/>
    <w:rsid w:val="00880619"/>
    <w:rsid w:val="008817C6"/>
    <w:rsid w:val="0088292D"/>
    <w:rsid w:val="008850BA"/>
    <w:rsid w:val="00885332"/>
    <w:rsid w:val="00885AFB"/>
    <w:rsid w:val="00886262"/>
    <w:rsid w:val="00886DE4"/>
    <w:rsid w:val="00887F91"/>
    <w:rsid w:val="00891C48"/>
    <w:rsid w:val="00892D82"/>
    <w:rsid w:val="0089421A"/>
    <w:rsid w:val="00895B7B"/>
    <w:rsid w:val="00897226"/>
    <w:rsid w:val="008977D6"/>
    <w:rsid w:val="00897A92"/>
    <w:rsid w:val="008A26EE"/>
    <w:rsid w:val="008A2877"/>
    <w:rsid w:val="008A3B1E"/>
    <w:rsid w:val="008A41BA"/>
    <w:rsid w:val="008A495E"/>
    <w:rsid w:val="008A607D"/>
    <w:rsid w:val="008B15F5"/>
    <w:rsid w:val="008B2004"/>
    <w:rsid w:val="008B4FE9"/>
    <w:rsid w:val="008B613D"/>
    <w:rsid w:val="008C08DB"/>
    <w:rsid w:val="008C28BB"/>
    <w:rsid w:val="008C2B66"/>
    <w:rsid w:val="008D015C"/>
    <w:rsid w:val="008D0933"/>
    <w:rsid w:val="008D0C82"/>
    <w:rsid w:val="008D1DEE"/>
    <w:rsid w:val="008D3188"/>
    <w:rsid w:val="008D51CD"/>
    <w:rsid w:val="008D5FC3"/>
    <w:rsid w:val="008D605F"/>
    <w:rsid w:val="008D729C"/>
    <w:rsid w:val="008E0021"/>
    <w:rsid w:val="008E1746"/>
    <w:rsid w:val="008E1EAD"/>
    <w:rsid w:val="008E28C3"/>
    <w:rsid w:val="008E47B8"/>
    <w:rsid w:val="008E50A9"/>
    <w:rsid w:val="008E55B5"/>
    <w:rsid w:val="008E5CC3"/>
    <w:rsid w:val="008F12E3"/>
    <w:rsid w:val="008F1843"/>
    <w:rsid w:val="008F3668"/>
    <w:rsid w:val="008F3D3D"/>
    <w:rsid w:val="00900C88"/>
    <w:rsid w:val="00901250"/>
    <w:rsid w:val="009019B2"/>
    <w:rsid w:val="00910071"/>
    <w:rsid w:val="00914B20"/>
    <w:rsid w:val="00914DEC"/>
    <w:rsid w:val="0091593C"/>
    <w:rsid w:val="00917896"/>
    <w:rsid w:val="00917CF7"/>
    <w:rsid w:val="00920B30"/>
    <w:rsid w:val="00923CEB"/>
    <w:rsid w:val="00924F77"/>
    <w:rsid w:val="009257DC"/>
    <w:rsid w:val="00925E58"/>
    <w:rsid w:val="0093042D"/>
    <w:rsid w:val="00930C40"/>
    <w:rsid w:val="00932EC1"/>
    <w:rsid w:val="0093356F"/>
    <w:rsid w:val="00933773"/>
    <w:rsid w:val="00935D34"/>
    <w:rsid w:val="00936ADC"/>
    <w:rsid w:val="00936B65"/>
    <w:rsid w:val="0093781B"/>
    <w:rsid w:val="00940BB0"/>
    <w:rsid w:val="00941FD9"/>
    <w:rsid w:val="009437BD"/>
    <w:rsid w:val="009441EE"/>
    <w:rsid w:val="009449B9"/>
    <w:rsid w:val="009474FE"/>
    <w:rsid w:val="00947FBB"/>
    <w:rsid w:val="009559BD"/>
    <w:rsid w:val="00956299"/>
    <w:rsid w:val="00960DE4"/>
    <w:rsid w:val="00961486"/>
    <w:rsid w:val="009619D0"/>
    <w:rsid w:val="0096263B"/>
    <w:rsid w:val="0096342E"/>
    <w:rsid w:val="009637D5"/>
    <w:rsid w:val="0096707F"/>
    <w:rsid w:val="00970519"/>
    <w:rsid w:val="009707AF"/>
    <w:rsid w:val="00970C5C"/>
    <w:rsid w:val="0097106E"/>
    <w:rsid w:val="00972078"/>
    <w:rsid w:val="009728A6"/>
    <w:rsid w:val="009731A0"/>
    <w:rsid w:val="00977A2D"/>
    <w:rsid w:val="009829C4"/>
    <w:rsid w:val="00982BD0"/>
    <w:rsid w:val="00982E41"/>
    <w:rsid w:val="00986B03"/>
    <w:rsid w:val="00987888"/>
    <w:rsid w:val="009901B0"/>
    <w:rsid w:val="00993001"/>
    <w:rsid w:val="009960F0"/>
    <w:rsid w:val="0099657D"/>
    <w:rsid w:val="009974C3"/>
    <w:rsid w:val="009979FF"/>
    <w:rsid w:val="00997A77"/>
    <w:rsid w:val="00997BC9"/>
    <w:rsid w:val="009A02A4"/>
    <w:rsid w:val="009A114F"/>
    <w:rsid w:val="009A4908"/>
    <w:rsid w:val="009A49CA"/>
    <w:rsid w:val="009A5810"/>
    <w:rsid w:val="009A6447"/>
    <w:rsid w:val="009B008E"/>
    <w:rsid w:val="009B3865"/>
    <w:rsid w:val="009B4AC8"/>
    <w:rsid w:val="009B7228"/>
    <w:rsid w:val="009B728F"/>
    <w:rsid w:val="009C0529"/>
    <w:rsid w:val="009C1AA7"/>
    <w:rsid w:val="009C1F5E"/>
    <w:rsid w:val="009C2496"/>
    <w:rsid w:val="009C24CD"/>
    <w:rsid w:val="009C3361"/>
    <w:rsid w:val="009C7DCF"/>
    <w:rsid w:val="009D18A1"/>
    <w:rsid w:val="009D2BF6"/>
    <w:rsid w:val="009D3AB7"/>
    <w:rsid w:val="009D61F2"/>
    <w:rsid w:val="009E3EB6"/>
    <w:rsid w:val="009E5A06"/>
    <w:rsid w:val="009E63A9"/>
    <w:rsid w:val="009F0A33"/>
    <w:rsid w:val="009F0FD1"/>
    <w:rsid w:val="009F2BB6"/>
    <w:rsid w:val="009F515C"/>
    <w:rsid w:val="009F77EA"/>
    <w:rsid w:val="009F7CE0"/>
    <w:rsid w:val="00A00FA3"/>
    <w:rsid w:val="00A02908"/>
    <w:rsid w:val="00A03E46"/>
    <w:rsid w:val="00A05448"/>
    <w:rsid w:val="00A068C6"/>
    <w:rsid w:val="00A06C37"/>
    <w:rsid w:val="00A07165"/>
    <w:rsid w:val="00A07657"/>
    <w:rsid w:val="00A077EC"/>
    <w:rsid w:val="00A117F2"/>
    <w:rsid w:val="00A15FAE"/>
    <w:rsid w:val="00A24898"/>
    <w:rsid w:val="00A251F7"/>
    <w:rsid w:val="00A25384"/>
    <w:rsid w:val="00A2594B"/>
    <w:rsid w:val="00A2721C"/>
    <w:rsid w:val="00A30BE6"/>
    <w:rsid w:val="00A34029"/>
    <w:rsid w:val="00A37D04"/>
    <w:rsid w:val="00A411A4"/>
    <w:rsid w:val="00A42E39"/>
    <w:rsid w:val="00A4478A"/>
    <w:rsid w:val="00A448C1"/>
    <w:rsid w:val="00A45363"/>
    <w:rsid w:val="00A457FE"/>
    <w:rsid w:val="00A45A52"/>
    <w:rsid w:val="00A470C5"/>
    <w:rsid w:val="00A47C07"/>
    <w:rsid w:val="00A51268"/>
    <w:rsid w:val="00A516E6"/>
    <w:rsid w:val="00A51DF0"/>
    <w:rsid w:val="00A53611"/>
    <w:rsid w:val="00A570CD"/>
    <w:rsid w:val="00A61D29"/>
    <w:rsid w:val="00A634A2"/>
    <w:rsid w:val="00A63518"/>
    <w:rsid w:val="00A63975"/>
    <w:rsid w:val="00A6430A"/>
    <w:rsid w:val="00A6768D"/>
    <w:rsid w:val="00A7062D"/>
    <w:rsid w:val="00A73A7C"/>
    <w:rsid w:val="00A745AE"/>
    <w:rsid w:val="00A82E4F"/>
    <w:rsid w:val="00A842AD"/>
    <w:rsid w:val="00A87654"/>
    <w:rsid w:val="00AA29BE"/>
    <w:rsid w:val="00AA6909"/>
    <w:rsid w:val="00AA7B72"/>
    <w:rsid w:val="00AB008D"/>
    <w:rsid w:val="00AB2399"/>
    <w:rsid w:val="00AB40F5"/>
    <w:rsid w:val="00AC0D72"/>
    <w:rsid w:val="00AC5C2C"/>
    <w:rsid w:val="00AC6893"/>
    <w:rsid w:val="00AC7817"/>
    <w:rsid w:val="00AD351A"/>
    <w:rsid w:val="00AD423B"/>
    <w:rsid w:val="00AD601A"/>
    <w:rsid w:val="00AD6847"/>
    <w:rsid w:val="00AD69C7"/>
    <w:rsid w:val="00AD763C"/>
    <w:rsid w:val="00AD7F62"/>
    <w:rsid w:val="00AE16DE"/>
    <w:rsid w:val="00AE1E47"/>
    <w:rsid w:val="00AE4530"/>
    <w:rsid w:val="00AE56C6"/>
    <w:rsid w:val="00AE5C5B"/>
    <w:rsid w:val="00AE68C1"/>
    <w:rsid w:val="00AE7C5B"/>
    <w:rsid w:val="00AF00C7"/>
    <w:rsid w:val="00AF0425"/>
    <w:rsid w:val="00AF068F"/>
    <w:rsid w:val="00AF0F34"/>
    <w:rsid w:val="00AF251C"/>
    <w:rsid w:val="00AF2F31"/>
    <w:rsid w:val="00AF387C"/>
    <w:rsid w:val="00AF4C02"/>
    <w:rsid w:val="00AF7136"/>
    <w:rsid w:val="00AF741B"/>
    <w:rsid w:val="00AF7514"/>
    <w:rsid w:val="00B00084"/>
    <w:rsid w:val="00B00CBA"/>
    <w:rsid w:val="00B01750"/>
    <w:rsid w:val="00B02856"/>
    <w:rsid w:val="00B056F5"/>
    <w:rsid w:val="00B07602"/>
    <w:rsid w:val="00B078BD"/>
    <w:rsid w:val="00B130BE"/>
    <w:rsid w:val="00B13823"/>
    <w:rsid w:val="00B140CA"/>
    <w:rsid w:val="00B14EF4"/>
    <w:rsid w:val="00B15F52"/>
    <w:rsid w:val="00B208BE"/>
    <w:rsid w:val="00B20A4C"/>
    <w:rsid w:val="00B2116D"/>
    <w:rsid w:val="00B24F99"/>
    <w:rsid w:val="00B259EB"/>
    <w:rsid w:val="00B25CEA"/>
    <w:rsid w:val="00B279AC"/>
    <w:rsid w:val="00B306A3"/>
    <w:rsid w:val="00B30BCD"/>
    <w:rsid w:val="00B32143"/>
    <w:rsid w:val="00B324F9"/>
    <w:rsid w:val="00B36ED7"/>
    <w:rsid w:val="00B4017B"/>
    <w:rsid w:val="00B40359"/>
    <w:rsid w:val="00B4168F"/>
    <w:rsid w:val="00B417A8"/>
    <w:rsid w:val="00B42714"/>
    <w:rsid w:val="00B44A0D"/>
    <w:rsid w:val="00B457AA"/>
    <w:rsid w:val="00B46BAA"/>
    <w:rsid w:val="00B500B6"/>
    <w:rsid w:val="00B50542"/>
    <w:rsid w:val="00B51724"/>
    <w:rsid w:val="00B55D6F"/>
    <w:rsid w:val="00B56AFA"/>
    <w:rsid w:val="00B570F4"/>
    <w:rsid w:val="00B60A1D"/>
    <w:rsid w:val="00B6158F"/>
    <w:rsid w:val="00B623DF"/>
    <w:rsid w:val="00B62CB2"/>
    <w:rsid w:val="00B637A6"/>
    <w:rsid w:val="00B64927"/>
    <w:rsid w:val="00B65F07"/>
    <w:rsid w:val="00B66287"/>
    <w:rsid w:val="00B67E75"/>
    <w:rsid w:val="00B7038C"/>
    <w:rsid w:val="00B7046F"/>
    <w:rsid w:val="00B70AF0"/>
    <w:rsid w:val="00B70B99"/>
    <w:rsid w:val="00B70EDC"/>
    <w:rsid w:val="00B734C8"/>
    <w:rsid w:val="00B7505F"/>
    <w:rsid w:val="00B761D4"/>
    <w:rsid w:val="00B76BF0"/>
    <w:rsid w:val="00B80AD2"/>
    <w:rsid w:val="00B80E29"/>
    <w:rsid w:val="00B819E1"/>
    <w:rsid w:val="00B821AF"/>
    <w:rsid w:val="00B84FFA"/>
    <w:rsid w:val="00B85506"/>
    <w:rsid w:val="00B87408"/>
    <w:rsid w:val="00B90250"/>
    <w:rsid w:val="00B9217A"/>
    <w:rsid w:val="00B93158"/>
    <w:rsid w:val="00B94B26"/>
    <w:rsid w:val="00BA1106"/>
    <w:rsid w:val="00BA18BD"/>
    <w:rsid w:val="00BA1CFB"/>
    <w:rsid w:val="00BA4CE6"/>
    <w:rsid w:val="00BA4DB7"/>
    <w:rsid w:val="00BA7AD5"/>
    <w:rsid w:val="00BA7C3C"/>
    <w:rsid w:val="00BB2F30"/>
    <w:rsid w:val="00BB3B80"/>
    <w:rsid w:val="00BB4E60"/>
    <w:rsid w:val="00BB6BD4"/>
    <w:rsid w:val="00BB7483"/>
    <w:rsid w:val="00BB74C5"/>
    <w:rsid w:val="00BB771C"/>
    <w:rsid w:val="00BB7F1C"/>
    <w:rsid w:val="00BC3432"/>
    <w:rsid w:val="00BC4AFB"/>
    <w:rsid w:val="00BC7945"/>
    <w:rsid w:val="00BC7C7C"/>
    <w:rsid w:val="00BD0693"/>
    <w:rsid w:val="00BD1EDE"/>
    <w:rsid w:val="00BD29D4"/>
    <w:rsid w:val="00BD340A"/>
    <w:rsid w:val="00BD55B1"/>
    <w:rsid w:val="00BE2BAE"/>
    <w:rsid w:val="00BE327C"/>
    <w:rsid w:val="00BE42EC"/>
    <w:rsid w:val="00BE4FC4"/>
    <w:rsid w:val="00BE52C1"/>
    <w:rsid w:val="00BF2932"/>
    <w:rsid w:val="00BF741B"/>
    <w:rsid w:val="00BF7DC2"/>
    <w:rsid w:val="00C0018B"/>
    <w:rsid w:val="00C00224"/>
    <w:rsid w:val="00C01F33"/>
    <w:rsid w:val="00C02F9A"/>
    <w:rsid w:val="00C041AF"/>
    <w:rsid w:val="00C1004F"/>
    <w:rsid w:val="00C12545"/>
    <w:rsid w:val="00C133FB"/>
    <w:rsid w:val="00C14068"/>
    <w:rsid w:val="00C140B9"/>
    <w:rsid w:val="00C1499D"/>
    <w:rsid w:val="00C166A4"/>
    <w:rsid w:val="00C211C2"/>
    <w:rsid w:val="00C236B4"/>
    <w:rsid w:val="00C2385A"/>
    <w:rsid w:val="00C24C25"/>
    <w:rsid w:val="00C25EB8"/>
    <w:rsid w:val="00C27BDE"/>
    <w:rsid w:val="00C30E78"/>
    <w:rsid w:val="00C31F08"/>
    <w:rsid w:val="00C32437"/>
    <w:rsid w:val="00C32BEE"/>
    <w:rsid w:val="00C32E58"/>
    <w:rsid w:val="00C33A00"/>
    <w:rsid w:val="00C35CB6"/>
    <w:rsid w:val="00C41577"/>
    <w:rsid w:val="00C416A0"/>
    <w:rsid w:val="00C42DEB"/>
    <w:rsid w:val="00C46842"/>
    <w:rsid w:val="00C4738A"/>
    <w:rsid w:val="00C47F9D"/>
    <w:rsid w:val="00C5097E"/>
    <w:rsid w:val="00C53622"/>
    <w:rsid w:val="00C548FD"/>
    <w:rsid w:val="00C5550F"/>
    <w:rsid w:val="00C55A45"/>
    <w:rsid w:val="00C56495"/>
    <w:rsid w:val="00C56FEF"/>
    <w:rsid w:val="00C57C8F"/>
    <w:rsid w:val="00C57D56"/>
    <w:rsid w:val="00C60072"/>
    <w:rsid w:val="00C63AFC"/>
    <w:rsid w:val="00C655B5"/>
    <w:rsid w:val="00C66571"/>
    <w:rsid w:val="00C66E54"/>
    <w:rsid w:val="00C66F17"/>
    <w:rsid w:val="00C678B5"/>
    <w:rsid w:val="00C67FA2"/>
    <w:rsid w:val="00C702A0"/>
    <w:rsid w:val="00C724FA"/>
    <w:rsid w:val="00C725D3"/>
    <w:rsid w:val="00C728B5"/>
    <w:rsid w:val="00C729BE"/>
    <w:rsid w:val="00C73EDC"/>
    <w:rsid w:val="00C74547"/>
    <w:rsid w:val="00C748AA"/>
    <w:rsid w:val="00C778A7"/>
    <w:rsid w:val="00C7793A"/>
    <w:rsid w:val="00C80180"/>
    <w:rsid w:val="00C82AB9"/>
    <w:rsid w:val="00C83545"/>
    <w:rsid w:val="00C84399"/>
    <w:rsid w:val="00C85025"/>
    <w:rsid w:val="00C86FF2"/>
    <w:rsid w:val="00C927B3"/>
    <w:rsid w:val="00C93B65"/>
    <w:rsid w:val="00C94921"/>
    <w:rsid w:val="00CA311E"/>
    <w:rsid w:val="00CA422F"/>
    <w:rsid w:val="00CA5FE9"/>
    <w:rsid w:val="00CB0584"/>
    <w:rsid w:val="00CB30CF"/>
    <w:rsid w:val="00CB36B4"/>
    <w:rsid w:val="00CB4A97"/>
    <w:rsid w:val="00CB4BF7"/>
    <w:rsid w:val="00CB6A0A"/>
    <w:rsid w:val="00CC3F01"/>
    <w:rsid w:val="00CC4055"/>
    <w:rsid w:val="00CC462B"/>
    <w:rsid w:val="00CC65F5"/>
    <w:rsid w:val="00CC674C"/>
    <w:rsid w:val="00CC759E"/>
    <w:rsid w:val="00CD0BA7"/>
    <w:rsid w:val="00CD10FF"/>
    <w:rsid w:val="00CD1FD4"/>
    <w:rsid w:val="00CD4DB3"/>
    <w:rsid w:val="00CE0487"/>
    <w:rsid w:val="00CE1C9E"/>
    <w:rsid w:val="00CE33FE"/>
    <w:rsid w:val="00CE3CBC"/>
    <w:rsid w:val="00CE421D"/>
    <w:rsid w:val="00CE49A4"/>
    <w:rsid w:val="00CE698E"/>
    <w:rsid w:val="00CF0E41"/>
    <w:rsid w:val="00CF1050"/>
    <w:rsid w:val="00CF14CC"/>
    <w:rsid w:val="00CF1A3D"/>
    <w:rsid w:val="00CF231D"/>
    <w:rsid w:val="00CF24A4"/>
    <w:rsid w:val="00CF4695"/>
    <w:rsid w:val="00CF5B9E"/>
    <w:rsid w:val="00D00DA9"/>
    <w:rsid w:val="00D04A83"/>
    <w:rsid w:val="00D04ED5"/>
    <w:rsid w:val="00D071E0"/>
    <w:rsid w:val="00D07575"/>
    <w:rsid w:val="00D13A07"/>
    <w:rsid w:val="00D14ED2"/>
    <w:rsid w:val="00D165AE"/>
    <w:rsid w:val="00D1791C"/>
    <w:rsid w:val="00D17DB2"/>
    <w:rsid w:val="00D20861"/>
    <w:rsid w:val="00D2382C"/>
    <w:rsid w:val="00D23E1F"/>
    <w:rsid w:val="00D254EE"/>
    <w:rsid w:val="00D276F4"/>
    <w:rsid w:val="00D27750"/>
    <w:rsid w:val="00D30F21"/>
    <w:rsid w:val="00D318B1"/>
    <w:rsid w:val="00D322D0"/>
    <w:rsid w:val="00D36899"/>
    <w:rsid w:val="00D37596"/>
    <w:rsid w:val="00D37C5C"/>
    <w:rsid w:val="00D408E1"/>
    <w:rsid w:val="00D431AD"/>
    <w:rsid w:val="00D44F64"/>
    <w:rsid w:val="00D45518"/>
    <w:rsid w:val="00D461F4"/>
    <w:rsid w:val="00D47042"/>
    <w:rsid w:val="00D478CB"/>
    <w:rsid w:val="00D50978"/>
    <w:rsid w:val="00D525FD"/>
    <w:rsid w:val="00D5381D"/>
    <w:rsid w:val="00D53EC2"/>
    <w:rsid w:val="00D5440A"/>
    <w:rsid w:val="00D54937"/>
    <w:rsid w:val="00D5658D"/>
    <w:rsid w:val="00D601AF"/>
    <w:rsid w:val="00D61454"/>
    <w:rsid w:val="00D6228E"/>
    <w:rsid w:val="00D62517"/>
    <w:rsid w:val="00D636E4"/>
    <w:rsid w:val="00D66DEB"/>
    <w:rsid w:val="00D708C8"/>
    <w:rsid w:val="00D71CD4"/>
    <w:rsid w:val="00D72765"/>
    <w:rsid w:val="00D73314"/>
    <w:rsid w:val="00D7395B"/>
    <w:rsid w:val="00D778C5"/>
    <w:rsid w:val="00D77C4B"/>
    <w:rsid w:val="00D80E5E"/>
    <w:rsid w:val="00D834C4"/>
    <w:rsid w:val="00D841D6"/>
    <w:rsid w:val="00D861AE"/>
    <w:rsid w:val="00D91FA7"/>
    <w:rsid w:val="00D93DA2"/>
    <w:rsid w:val="00D9471C"/>
    <w:rsid w:val="00D954A5"/>
    <w:rsid w:val="00D95634"/>
    <w:rsid w:val="00D95872"/>
    <w:rsid w:val="00DA0AC3"/>
    <w:rsid w:val="00DA124D"/>
    <w:rsid w:val="00DA2F96"/>
    <w:rsid w:val="00DA3219"/>
    <w:rsid w:val="00DA38C3"/>
    <w:rsid w:val="00DA4793"/>
    <w:rsid w:val="00DA781C"/>
    <w:rsid w:val="00DA786E"/>
    <w:rsid w:val="00DA7C9C"/>
    <w:rsid w:val="00DA7DC4"/>
    <w:rsid w:val="00DB0A39"/>
    <w:rsid w:val="00DB2040"/>
    <w:rsid w:val="00DB29BD"/>
    <w:rsid w:val="00DB2D92"/>
    <w:rsid w:val="00DC153E"/>
    <w:rsid w:val="00DC220B"/>
    <w:rsid w:val="00DC2A84"/>
    <w:rsid w:val="00DC3906"/>
    <w:rsid w:val="00DC4480"/>
    <w:rsid w:val="00DC49E1"/>
    <w:rsid w:val="00DC5F8D"/>
    <w:rsid w:val="00DD19DC"/>
    <w:rsid w:val="00DD1E64"/>
    <w:rsid w:val="00DD5068"/>
    <w:rsid w:val="00DD617F"/>
    <w:rsid w:val="00DD67B0"/>
    <w:rsid w:val="00DD6F4C"/>
    <w:rsid w:val="00DE10F8"/>
    <w:rsid w:val="00DE21BA"/>
    <w:rsid w:val="00DE21F8"/>
    <w:rsid w:val="00DF2B38"/>
    <w:rsid w:val="00DF5C23"/>
    <w:rsid w:val="00DF5C70"/>
    <w:rsid w:val="00DF61F7"/>
    <w:rsid w:val="00DF6A19"/>
    <w:rsid w:val="00DF7492"/>
    <w:rsid w:val="00DF7B2E"/>
    <w:rsid w:val="00E02892"/>
    <w:rsid w:val="00E039D2"/>
    <w:rsid w:val="00E044EB"/>
    <w:rsid w:val="00E04EC0"/>
    <w:rsid w:val="00E07CA5"/>
    <w:rsid w:val="00E10F0D"/>
    <w:rsid w:val="00E11157"/>
    <w:rsid w:val="00E11422"/>
    <w:rsid w:val="00E11CFB"/>
    <w:rsid w:val="00E138AB"/>
    <w:rsid w:val="00E1398E"/>
    <w:rsid w:val="00E13994"/>
    <w:rsid w:val="00E158F6"/>
    <w:rsid w:val="00E17E7A"/>
    <w:rsid w:val="00E21603"/>
    <w:rsid w:val="00E21CD2"/>
    <w:rsid w:val="00E221A0"/>
    <w:rsid w:val="00E22C52"/>
    <w:rsid w:val="00E23E42"/>
    <w:rsid w:val="00E24062"/>
    <w:rsid w:val="00E248F4"/>
    <w:rsid w:val="00E25858"/>
    <w:rsid w:val="00E2594C"/>
    <w:rsid w:val="00E30869"/>
    <w:rsid w:val="00E316B1"/>
    <w:rsid w:val="00E34DEA"/>
    <w:rsid w:val="00E361EB"/>
    <w:rsid w:val="00E411C8"/>
    <w:rsid w:val="00E41331"/>
    <w:rsid w:val="00E429D6"/>
    <w:rsid w:val="00E44996"/>
    <w:rsid w:val="00E461FD"/>
    <w:rsid w:val="00E47B7E"/>
    <w:rsid w:val="00E47C12"/>
    <w:rsid w:val="00E5006B"/>
    <w:rsid w:val="00E50A03"/>
    <w:rsid w:val="00E52F9A"/>
    <w:rsid w:val="00E53741"/>
    <w:rsid w:val="00E53DC1"/>
    <w:rsid w:val="00E552E9"/>
    <w:rsid w:val="00E56BB3"/>
    <w:rsid w:val="00E60A0F"/>
    <w:rsid w:val="00E62112"/>
    <w:rsid w:val="00E65A9A"/>
    <w:rsid w:val="00E65B8B"/>
    <w:rsid w:val="00E70348"/>
    <w:rsid w:val="00E7073F"/>
    <w:rsid w:val="00E7216E"/>
    <w:rsid w:val="00E740C9"/>
    <w:rsid w:val="00E76204"/>
    <w:rsid w:val="00E82462"/>
    <w:rsid w:val="00E83C84"/>
    <w:rsid w:val="00E859F9"/>
    <w:rsid w:val="00E86EDC"/>
    <w:rsid w:val="00E91851"/>
    <w:rsid w:val="00E94F9E"/>
    <w:rsid w:val="00E958EF"/>
    <w:rsid w:val="00E95A4E"/>
    <w:rsid w:val="00E97066"/>
    <w:rsid w:val="00E97465"/>
    <w:rsid w:val="00EA05A5"/>
    <w:rsid w:val="00EA1684"/>
    <w:rsid w:val="00EA17E6"/>
    <w:rsid w:val="00EA51B8"/>
    <w:rsid w:val="00EA5EB3"/>
    <w:rsid w:val="00EA6BCA"/>
    <w:rsid w:val="00EA6CD5"/>
    <w:rsid w:val="00EB1032"/>
    <w:rsid w:val="00EB2514"/>
    <w:rsid w:val="00EB2B1E"/>
    <w:rsid w:val="00EB3167"/>
    <w:rsid w:val="00EB324C"/>
    <w:rsid w:val="00EB35A9"/>
    <w:rsid w:val="00EB3B9A"/>
    <w:rsid w:val="00EB5566"/>
    <w:rsid w:val="00EB7278"/>
    <w:rsid w:val="00EC07A3"/>
    <w:rsid w:val="00EC0EF0"/>
    <w:rsid w:val="00EC1823"/>
    <w:rsid w:val="00EC1969"/>
    <w:rsid w:val="00EC21EA"/>
    <w:rsid w:val="00EC2755"/>
    <w:rsid w:val="00EC6A39"/>
    <w:rsid w:val="00ED2025"/>
    <w:rsid w:val="00ED4581"/>
    <w:rsid w:val="00ED4C6C"/>
    <w:rsid w:val="00ED52E4"/>
    <w:rsid w:val="00EE0C83"/>
    <w:rsid w:val="00EF02D6"/>
    <w:rsid w:val="00EF02E8"/>
    <w:rsid w:val="00EF1373"/>
    <w:rsid w:val="00EF5D8E"/>
    <w:rsid w:val="00EF70EA"/>
    <w:rsid w:val="00F000D8"/>
    <w:rsid w:val="00F009A1"/>
    <w:rsid w:val="00F0199F"/>
    <w:rsid w:val="00F01FFB"/>
    <w:rsid w:val="00F04E29"/>
    <w:rsid w:val="00F04E5D"/>
    <w:rsid w:val="00F05A21"/>
    <w:rsid w:val="00F07366"/>
    <w:rsid w:val="00F0743F"/>
    <w:rsid w:val="00F10785"/>
    <w:rsid w:val="00F10F5D"/>
    <w:rsid w:val="00F11D1C"/>
    <w:rsid w:val="00F11DB0"/>
    <w:rsid w:val="00F15F1F"/>
    <w:rsid w:val="00F22E57"/>
    <w:rsid w:val="00F232E3"/>
    <w:rsid w:val="00F238CD"/>
    <w:rsid w:val="00F242A6"/>
    <w:rsid w:val="00F242DD"/>
    <w:rsid w:val="00F25300"/>
    <w:rsid w:val="00F25E05"/>
    <w:rsid w:val="00F25E23"/>
    <w:rsid w:val="00F273CE"/>
    <w:rsid w:val="00F2748E"/>
    <w:rsid w:val="00F30BBB"/>
    <w:rsid w:val="00F31100"/>
    <w:rsid w:val="00F31644"/>
    <w:rsid w:val="00F32854"/>
    <w:rsid w:val="00F34E7C"/>
    <w:rsid w:val="00F366C3"/>
    <w:rsid w:val="00F37EA3"/>
    <w:rsid w:val="00F401D0"/>
    <w:rsid w:val="00F40A9A"/>
    <w:rsid w:val="00F427F3"/>
    <w:rsid w:val="00F42A88"/>
    <w:rsid w:val="00F4512B"/>
    <w:rsid w:val="00F459CB"/>
    <w:rsid w:val="00F47CE5"/>
    <w:rsid w:val="00F50845"/>
    <w:rsid w:val="00F51361"/>
    <w:rsid w:val="00F5142D"/>
    <w:rsid w:val="00F51BB7"/>
    <w:rsid w:val="00F536F6"/>
    <w:rsid w:val="00F541A3"/>
    <w:rsid w:val="00F558ED"/>
    <w:rsid w:val="00F56E3B"/>
    <w:rsid w:val="00F57771"/>
    <w:rsid w:val="00F6123B"/>
    <w:rsid w:val="00F61931"/>
    <w:rsid w:val="00F62A7A"/>
    <w:rsid w:val="00F63091"/>
    <w:rsid w:val="00F65503"/>
    <w:rsid w:val="00F65EE8"/>
    <w:rsid w:val="00F673BB"/>
    <w:rsid w:val="00F676B1"/>
    <w:rsid w:val="00F72DF5"/>
    <w:rsid w:val="00F73246"/>
    <w:rsid w:val="00F7367E"/>
    <w:rsid w:val="00F7415B"/>
    <w:rsid w:val="00F744BE"/>
    <w:rsid w:val="00F75475"/>
    <w:rsid w:val="00F75E96"/>
    <w:rsid w:val="00F761B5"/>
    <w:rsid w:val="00F76421"/>
    <w:rsid w:val="00F80267"/>
    <w:rsid w:val="00F81163"/>
    <w:rsid w:val="00F839B0"/>
    <w:rsid w:val="00F84B47"/>
    <w:rsid w:val="00F84DD0"/>
    <w:rsid w:val="00F85940"/>
    <w:rsid w:val="00F85A1A"/>
    <w:rsid w:val="00F86C51"/>
    <w:rsid w:val="00F8790C"/>
    <w:rsid w:val="00F90785"/>
    <w:rsid w:val="00F92E9C"/>
    <w:rsid w:val="00F92F0D"/>
    <w:rsid w:val="00F93AC7"/>
    <w:rsid w:val="00F93E46"/>
    <w:rsid w:val="00F95A19"/>
    <w:rsid w:val="00F96389"/>
    <w:rsid w:val="00F971F9"/>
    <w:rsid w:val="00F973A2"/>
    <w:rsid w:val="00F97EAA"/>
    <w:rsid w:val="00FA0047"/>
    <w:rsid w:val="00FA0150"/>
    <w:rsid w:val="00FA20E1"/>
    <w:rsid w:val="00FA2613"/>
    <w:rsid w:val="00FA3EEB"/>
    <w:rsid w:val="00FA4291"/>
    <w:rsid w:val="00FA4ADE"/>
    <w:rsid w:val="00FA6F44"/>
    <w:rsid w:val="00FA715B"/>
    <w:rsid w:val="00FA75F6"/>
    <w:rsid w:val="00FA7D64"/>
    <w:rsid w:val="00FB1D50"/>
    <w:rsid w:val="00FB1F19"/>
    <w:rsid w:val="00FB3B13"/>
    <w:rsid w:val="00FB5B47"/>
    <w:rsid w:val="00FB5F81"/>
    <w:rsid w:val="00FB649B"/>
    <w:rsid w:val="00FB751C"/>
    <w:rsid w:val="00FC00FB"/>
    <w:rsid w:val="00FC0B50"/>
    <w:rsid w:val="00FC1C28"/>
    <w:rsid w:val="00FC1C66"/>
    <w:rsid w:val="00FC2565"/>
    <w:rsid w:val="00FC2E5D"/>
    <w:rsid w:val="00FC354C"/>
    <w:rsid w:val="00FC3BF2"/>
    <w:rsid w:val="00FC5A50"/>
    <w:rsid w:val="00FC7AEF"/>
    <w:rsid w:val="00FC7B26"/>
    <w:rsid w:val="00FD0F31"/>
    <w:rsid w:val="00FD1194"/>
    <w:rsid w:val="00FD130E"/>
    <w:rsid w:val="00FD1B2B"/>
    <w:rsid w:val="00FD2EB7"/>
    <w:rsid w:val="00FD332E"/>
    <w:rsid w:val="00FD4C3A"/>
    <w:rsid w:val="00FE0120"/>
    <w:rsid w:val="00FE0BB9"/>
    <w:rsid w:val="00FE1E14"/>
    <w:rsid w:val="00FE3960"/>
    <w:rsid w:val="00FE3C8E"/>
    <w:rsid w:val="00FE712B"/>
    <w:rsid w:val="00FE76AA"/>
    <w:rsid w:val="00FF19D4"/>
    <w:rsid w:val="00FF1A0E"/>
    <w:rsid w:val="00FF3351"/>
    <w:rsid w:val="00FF3B0E"/>
    <w:rsid w:val="00FF457E"/>
    <w:rsid w:val="00FF4771"/>
    <w:rsid w:val="00FF545D"/>
    <w:rsid w:val="00FF5E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E95CE4"/>
  <w15:docId w15:val="{F6D3CC8C-04D1-4244-96A7-979B3CC6F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098"/>
  </w:style>
  <w:style w:type="paragraph" w:styleId="1">
    <w:name w:val="heading 1"/>
    <w:basedOn w:val="a"/>
    <w:next w:val="a"/>
    <w:link w:val="10"/>
    <w:uiPriority w:val="99"/>
    <w:qFormat/>
    <w:rsid w:val="003713F0"/>
    <w:pPr>
      <w:keepNext/>
      <w:jc w:val="center"/>
      <w:outlineLvl w:val="0"/>
    </w:pPr>
    <w:rPr>
      <w:b/>
      <w:spacing w:val="60"/>
      <w:sz w:val="18"/>
    </w:rPr>
  </w:style>
  <w:style w:type="paragraph" w:styleId="2">
    <w:name w:val="heading 2"/>
    <w:basedOn w:val="a"/>
    <w:next w:val="a"/>
    <w:link w:val="20"/>
    <w:qFormat/>
    <w:rsid w:val="003713F0"/>
    <w:pPr>
      <w:keepNext/>
      <w:jc w:val="center"/>
      <w:outlineLvl w:val="1"/>
    </w:pPr>
    <w:rPr>
      <w:b/>
      <w:spacing w:val="80"/>
      <w:sz w:val="28"/>
    </w:rPr>
  </w:style>
  <w:style w:type="paragraph" w:styleId="3">
    <w:name w:val="heading 3"/>
    <w:basedOn w:val="a"/>
    <w:next w:val="a"/>
    <w:link w:val="30"/>
    <w:qFormat/>
    <w:rsid w:val="003713F0"/>
    <w:pPr>
      <w:keepNext/>
      <w:ind w:left="-57" w:right="-57"/>
      <w:outlineLvl w:val="2"/>
    </w:pPr>
    <w:rPr>
      <w:spacing w:val="12"/>
      <w:sz w:val="24"/>
    </w:rPr>
  </w:style>
  <w:style w:type="paragraph" w:styleId="5">
    <w:name w:val="heading 5"/>
    <w:basedOn w:val="a"/>
    <w:next w:val="a"/>
    <w:link w:val="50"/>
    <w:semiHidden/>
    <w:unhideWhenUsed/>
    <w:qFormat/>
    <w:rsid w:val="00A24898"/>
    <w:pPr>
      <w:spacing w:before="240" w:after="60"/>
      <w:outlineLvl w:val="4"/>
    </w:pPr>
    <w:rPr>
      <w:rFonts w:ascii="Calibri" w:hAnsi="Calibri"/>
      <w:b/>
      <w:bCs/>
      <w:i/>
      <w:iCs/>
      <w:sz w:val="26"/>
      <w:szCs w:val="26"/>
    </w:rPr>
  </w:style>
  <w:style w:type="paragraph" w:styleId="6">
    <w:name w:val="heading 6"/>
    <w:basedOn w:val="a"/>
    <w:next w:val="a"/>
    <w:link w:val="60"/>
    <w:semiHidden/>
    <w:unhideWhenUsed/>
    <w:qFormat/>
    <w:rsid w:val="001F73D7"/>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713F0"/>
    <w:pPr>
      <w:jc w:val="both"/>
    </w:pPr>
    <w:rPr>
      <w:sz w:val="26"/>
      <w:szCs w:val="24"/>
    </w:rPr>
  </w:style>
  <w:style w:type="paragraph" w:customStyle="1" w:styleId="CharChar">
    <w:name w:val="Char Char"/>
    <w:basedOn w:val="a"/>
    <w:rsid w:val="003713F0"/>
    <w:pPr>
      <w:spacing w:after="160" w:line="240" w:lineRule="exact"/>
    </w:pPr>
    <w:rPr>
      <w:rFonts w:ascii="Verdana" w:hAnsi="Verdana"/>
      <w:lang w:val="en-US" w:eastAsia="en-US"/>
    </w:rPr>
  </w:style>
  <w:style w:type="character" w:customStyle="1" w:styleId="3pt">
    <w:name w:val="Основной текст + Интервал 3 pt"/>
    <w:basedOn w:val="a0"/>
    <w:rsid w:val="003713F0"/>
    <w:rPr>
      <w:rFonts w:ascii="Times New Roman" w:hAnsi="Times New Roman" w:cs="Times New Roman"/>
      <w:spacing w:val="60"/>
      <w:sz w:val="26"/>
      <w:szCs w:val="26"/>
    </w:rPr>
  </w:style>
  <w:style w:type="character" w:styleId="a5">
    <w:name w:val="Hyperlink"/>
    <w:basedOn w:val="a0"/>
    <w:uiPriority w:val="99"/>
    <w:rsid w:val="00824DE2"/>
    <w:rPr>
      <w:color w:val="000080"/>
      <w:u w:val="single"/>
    </w:rPr>
  </w:style>
  <w:style w:type="paragraph" w:styleId="a6">
    <w:name w:val="Balloon Text"/>
    <w:basedOn w:val="a"/>
    <w:link w:val="a7"/>
    <w:rsid w:val="000010DC"/>
    <w:rPr>
      <w:rFonts w:ascii="Tahoma" w:hAnsi="Tahoma" w:cs="Tahoma"/>
      <w:sz w:val="16"/>
      <w:szCs w:val="16"/>
    </w:rPr>
  </w:style>
  <w:style w:type="paragraph" w:styleId="a8">
    <w:name w:val="header"/>
    <w:basedOn w:val="a"/>
    <w:link w:val="a9"/>
    <w:uiPriority w:val="99"/>
    <w:rsid w:val="0088292D"/>
    <w:pPr>
      <w:tabs>
        <w:tab w:val="center" w:pos="4677"/>
        <w:tab w:val="right" w:pos="9355"/>
      </w:tabs>
    </w:pPr>
  </w:style>
  <w:style w:type="character" w:styleId="aa">
    <w:name w:val="page number"/>
    <w:basedOn w:val="a0"/>
    <w:rsid w:val="0088292D"/>
  </w:style>
  <w:style w:type="paragraph" w:styleId="ab">
    <w:name w:val="footer"/>
    <w:basedOn w:val="a"/>
    <w:link w:val="ac"/>
    <w:uiPriority w:val="99"/>
    <w:rsid w:val="001350E5"/>
    <w:pPr>
      <w:tabs>
        <w:tab w:val="center" w:pos="4677"/>
        <w:tab w:val="right" w:pos="9355"/>
      </w:tabs>
    </w:pPr>
  </w:style>
  <w:style w:type="paragraph" w:styleId="ad">
    <w:name w:val="Plain Text"/>
    <w:basedOn w:val="a"/>
    <w:link w:val="ae"/>
    <w:rsid w:val="0053615E"/>
    <w:rPr>
      <w:rFonts w:ascii="Courier New" w:hAnsi="Courier New"/>
    </w:rPr>
  </w:style>
  <w:style w:type="character" w:customStyle="1" w:styleId="ae">
    <w:name w:val="Текст Знак"/>
    <w:basedOn w:val="a0"/>
    <w:link w:val="ad"/>
    <w:rsid w:val="0053615E"/>
    <w:rPr>
      <w:rFonts w:ascii="Courier New" w:hAnsi="Courier New"/>
    </w:rPr>
  </w:style>
  <w:style w:type="paragraph" w:styleId="af">
    <w:name w:val="List Paragraph"/>
    <w:basedOn w:val="a"/>
    <w:uiPriority w:val="34"/>
    <w:qFormat/>
    <w:rsid w:val="0053615E"/>
    <w:pPr>
      <w:ind w:left="720"/>
      <w:contextualSpacing/>
    </w:pPr>
  </w:style>
  <w:style w:type="paragraph" w:customStyle="1" w:styleId="ConsPlusTitle">
    <w:name w:val="ConsPlusTitle"/>
    <w:uiPriority w:val="99"/>
    <w:rsid w:val="00EC1823"/>
    <w:pPr>
      <w:autoSpaceDE w:val="0"/>
      <w:autoSpaceDN w:val="0"/>
      <w:adjustRightInd w:val="0"/>
    </w:pPr>
    <w:rPr>
      <w:b/>
      <w:bCs/>
      <w:sz w:val="26"/>
      <w:szCs w:val="26"/>
    </w:rPr>
  </w:style>
  <w:style w:type="paragraph" w:customStyle="1" w:styleId="ConsPlusNormal">
    <w:name w:val="ConsPlusNormal"/>
    <w:rsid w:val="003E07D9"/>
    <w:pPr>
      <w:autoSpaceDE w:val="0"/>
      <w:autoSpaceDN w:val="0"/>
      <w:adjustRightInd w:val="0"/>
    </w:pPr>
    <w:rPr>
      <w:sz w:val="24"/>
      <w:szCs w:val="24"/>
    </w:rPr>
  </w:style>
  <w:style w:type="paragraph" w:styleId="31">
    <w:name w:val="Body Text 3"/>
    <w:basedOn w:val="a"/>
    <w:link w:val="32"/>
    <w:rsid w:val="000D5475"/>
    <w:pPr>
      <w:spacing w:after="120"/>
    </w:pPr>
    <w:rPr>
      <w:sz w:val="16"/>
      <w:szCs w:val="16"/>
    </w:rPr>
  </w:style>
  <w:style w:type="character" w:customStyle="1" w:styleId="32">
    <w:name w:val="Основной текст 3 Знак"/>
    <w:basedOn w:val="a0"/>
    <w:link w:val="31"/>
    <w:rsid w:val="000D5475"/>
    <w:rPr>
      <w:sz w:val="16"/>
      <w:szCs w:val="16"/>
    </w:rPr>
  </w:style>
  <w:style w:type="character" w:customStyle="1" w:styleId="a9">
    <w:name w:val="Верхний колонтитул Знак"/>
    <w:basedOn w:val="a0"/>
    <w:link w:val="a8"/>
    <w:uiPriority w:val="99"/>
    <w:rsid w:val="00B130BE"/>
  </w:style>
  <w:style w:type="paragraph" w:styleId="af0">
    <w:name w:val="Body Text Indent"/>
    <w:basedOn w:val="a"/>
    <w:link w:val="af1"/>
    <w:rsid w:val="00781251"/>
    <w:pPr>
      <w:spacing w:after="120"/>
      <w:ind w:left="283"/>
    </w:pPr>
    <w:rPr>
      <w:sz w:val="24"/>
      <w:szCs w:val="24"/>
    </w:rPr>
  </w:style>
  <w:style w:type="character" w:customStyle="1" w:styleId="af1">
    <w:name w:val="Основной текст с отступом Знак"/>
    <w:basedOn w:val="a0"/>
    <w:link w:val="af0"/>
    <w:rsid w:val="00781251"/>
    <w:rPr>
      <w:sz w:val="24"/>
      <w:szCs w:val="24"/>
    </w:rPr>
  </w:style>
  <w:style w:type="paragraph" w:customStyle="1" w:styleId="ConsPlusNonformat">
    <w:name w:val="ConsPlusNonformat"/>
    <w:uiPriority w:val="99"/>
    <w:rsid w:val="00614751"/>
    <w:pPr>
      <w:widowControl w:val="0"/>
      <w:autoSpaceDE w:val="0"/>
      <w:autoSpaceDN w:val="0"/>
      <w:adjustRightInd w:val="0"/>
    </w:pPr>
    <w:rPr>
      <w:rFonts w:ascii="Courier New" w:hAnsi="Courier New" w:cs="Courier New"/>
    </w:rPr>
  </w:style>
  <w:style w:type="character" w:customStyle="1" w:styleId="a4">
    <w:name w:val="Основной текст Знак"/>
    <w:basedOn w:val="a0"/>
    <w:link w:val="a3"/>
    <w:rsid w:val="00D53EC2"/>
    <w:rPr>
      <w:sz w:val="26"/>
      <w:szCs w:val="24"/>
    </w:rPr>
  </w:style>
  <w:style w:type="paragraph" w:customStyle="1" w:styleId="consplusnonformat0">
    <w:name w:val="consplusnonformat"/>
    <w:rsid w:val="00C86FF2"/>
    <w:pPr>
      <w:widowControl w:val="0"/>
      <w:autoSpaceDE w:val="0"/>
      <w:autoSpaceDN w:val="0"/>
      <w:adjustRightInd w:val="0"/>
    </w:pPr>
    <w:rPr>
      <w:rFonts w:ascii="Courier New" w:hAnsi="Courier New"/>
    </w:rPr>
  </w:style>
  <w:style w:type="character" w:customStyle="1" w:styleId="30">
    <w:name w:val="Заголовок 3 Знак"/>
    <w:link w:val="3"/>
    <w:rsid w:val="0096263B"/>
    <w:rPr>
      <w:spacing w:val="12"/>
      <w:sz w:val="24"/>
    </w:rPr>
  </w:style>
  <w:style w:type="character" w:customStyle="1" w:styleId="10">
    <w:name w:val="Заголовок 1 Знак"/>
    <w:link w:val="1"/>
    <w:uiPriority w:val="99"/>
    <w:rsid w:val="0096263B"/>
    <w:rPr>
      <w:b/>
      <w:spacing w:val="60"/>
      <w:sz w:val="18"/>
    </w:rPr>
  </w:style>
  <w:style w:type="character" w:customStyle="1" w:styleId="20">
    <w:name w:val="Заголовок 2 Знак"/>
    <w:link w:val="2"/>
    <w:rsid w:val="0096263B"/>
    <w:rPr>
      <w:b/>
      <w:spacing w:val="80"/>
      <w:sz w:val="28"/>
    </w:rPr>
  </w:style>
  <w:style w:type="character" w:customStyle="1" w:styleId="50">
    <w:name w:val="Заголовок 5 Знак"/>
    <w:basedOn w:val="a0"/>
    <w:link w:val="5"/>
    <w:semiHidden/>
    <w:rsid w:val="00A24898"/>
    <w:rPr>
      <w:rFonts w:ascii="Calibri" w:hAnsi="Calibri"/>
      <w:b/>
      <w:bCs/>
      <w:i/>
      <w:iCs/>
      <w:sz w:val="26"/>
      <w:szCs w:val="26"/>
    </w:rPr>
  </w:style>
  <w:style w:type="character" w:customStyle="1" w:styleId="60">
    <w:name w:val="Заголовок 6 Знак"/>
    <w:basedOn w:val="a0"/>
    <w:link w:val="6"/>
    <w:semiHidden/>
    <w:rsid w:val="001F73D7"/>
    <w:rPr>
      <w:rFonts w:ascii="Calibri" w:hAnsi="Calibri"/>
      <w:b/>
      <w:bCs/>
      <w:sz w:val="22"/>
      <w:szCs w:val="22"/>
    </w:rPr>
  </w:style>
  <w:style w:type="paragraph" w:styleId="af2">
    <w:name w:val="Normal (Web)"/>
    <w:basedOn w:val="a"/>
    <w:uiPriority w:val="99"/>
    <w:rsid w:val="005C6810"/>
    <w:pPr>
      <w:spacing w:before="100" w:beforeAutospacing="1" w:after="100" w:afterAutospacing="1"/>
    </w:pPr>
    <w:rPr>
      <w:sz w:val="24"/>
      <w:szCs w:val="24"/>
    </w:rPr>
  </w:style>
  <w:style w:type="paragraph" w:styleId="af3">
    <w:name w:val="No Spacing"/>
    <w:uiPriority w:val="1"/>
    <w:qFormat/>
    <w:rsid w:val="00174FB5"/>
    <w:rPr>
      <w:rFonts w:asciiTheme="minorHAnsi" w:eastAsiaTheme="minorHAnsi" w:hAnsiTheme="minorHAnsi" w:cstheme="minorBidi"/>
      <w:sz w:val="22"/>
      <w:szCs w:val="22"/>
      <w:lang w:eastAsia="en-US"/>
    </w:rPr>
  </w:style>
  <w:style w:type="numbering" w:customStyle="1" w:styleId="11">
    <w:name w:val="Нет списка1"/>
    <w:next w:val="a2"/>
    <w:uiPriority w:val="99"/>
    <w:semiHidden/>
    <w:unhideWhenUsed/>
    <w:rsid w:val="00127FFC"/>
  </w:style>
  <w:style w:type="character" w:customStyle="1" w:styleId="af4">
    <w:name w:val="Цветовое выделение"/>
    <w:uiPriority w:val="99"/>
    <w:rsid w:val="00127FFC"/>
    <w:rPr>
      <w:b/>
      <w:color w:val="26282F"/>
    </w:rPr>
  </w:style>
  <w:style w:type="character" w:customStyle="1" w:styleId="af5">
    <w:name w:val="Гипертекстовая ссылка"/>
    <w:basedOn w:val="af4"/>
    <w:uiPriority w:val="99"/>
    <w:rsid w:val="00127FFC"/>
    <w:rPr>
      <w:rFonts w:cs="Times New Roman"/>
      <w:b w:val="0"/>
      <w:color w:val="106BBE"/>
    </w:rPr>
  </w:style>
  <w:style w:type="paragraph" w:customStyle="1" w:styleId="af6">
    <w:name w:val="Заголовок статьи"/>
    <w:basedOn w:val="a"/>
    <w:next w:val="a"/>
    <w:uiPriority w:val="99"/>
    <w:rsid w:val="00127FFC"/>
    <w:pPr>
      <w:widowControl w:val="0"/>
      <w:autoSpaceDE w:val="0"/>
      <w:autoSpaceDN w:val="0"/>
      <w:adjustRightInd w:val="0"/>
      <w:ind w:left="1612" w:hanging="892"/>
      <w:jc w:val="both"/>
    </w:pPr>
    <w:rPr>
      <w:rFonts w:ascii="Arial" w:eastAsiaTheme="minorEastAsia" w:hAnsi="Arial" w:cs="Arial"/>
      <w:sz w:val="24"/>
      <w:szCs w:val="24"/>
    </w:rPr>
  </w:style>
  <w:style w:type="paragraph" w:customStyle="1" w:styleId="af7">
    <w:name w:val="Текст информации об изменениях"/>
    <w:basedOn w:val="a"/>
    <w:next w:val="a"/>
    <w:uiPriority w:val="99"/>
    <w:rsid w:val="00127FFC"/>
    <w:pPr>
      <w:widowControl w:val="0"/>
      <w:autoSpaceDE w:val="0"/>
      <w:autoSpaceDN w:val="0"/>
      <w:adjustRightInd w:val="0"/>
      <w:ind w:firstLine="720"/>
      <w:jc w:val="both"/>
    </w:pPr>
    <w:rPr>
      <w:rFonts w:ascii="Arial" w:eastAsiaTheme="minorEastAsia" w:hAnsi="Arial" w:cs="Arial"/>
      <w:color w:val="353842"/>
      <w:sz w:val="18"/>
      <w:szCs w:val="18"/>
    </w:rPr>
  </w:style>
  <w:style w:type="paragraph" w:customStyle="1" w:styleId="af8">
    <w:name w:val="Информация об изменениях"/>
    <w:basedOn w:val="af7"/>
    <w:next w:val="a"/>
    <w:uiPriority w:val="99"/>
    <w:rsid w:val="00127FFC"/>
    <w:pPr>
      <w:spacing w:before="180"/>
      <w:ind w:left="360" w:right="360" w:firstLine="0"/>
    </w:pPr>
    <w:rPr>
      <w:shd w:val="clear" w:color="auto" w:fill="EAEFED"/>
    </w:rPr>
  </w:style>
  <w:style w:type="paragraph" w:customStyle="1" w:styleId="af9">
    <w:name w:val="Текст (справка)"/>
    <w:basedOn w:val="a"/>
    <w:next w:val="a"/>
    <w:uiPriority w:val="99"/>
    <w:rsid w:val="00127FFC"/>
    <w:pPr>
      <w:widowControl w:val="0"/>
      <w:autoSpaceDE w:val="0"/>
      <w:autoSpaceDN w:val="0"/>
      <w:adjustRightInd w:val="0"/>
      <w:ind w:left="170" w:right="170"/>
    </w:pPr>
    <w:rPr>
      <w:rFonts w:ascii="Arial" w:eastAsiaTheme="minorEastAsia" w:hAnsi="Arial" w:cs="Arial"/>
      <w:sz w:val="24"/>
      <w:szCs w:val="24"/>
    </w:rPr>
  </w:style>
  <w:style w:type="paragraph" w:customStyle="1" w:styleId="afa">
    <w:name w:val="Комментарий"/>
    <w:basedOn w:val="af9"/>
    <w:next w:val="a"/>
    <w:uiPriority w:val="99"/>
    <w:rsid w:val="00127FFC"/>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27FFC"/>
    <w:rPr>
      <w:i/>
      <w:iCs/>
    </w:rPr>
  </w:style>
  <w:style w:type="paragraph" w:customStyle="1" w:styleId="afc">
    <w:name w:val="Нормальный (таблица)"/>
    <w:basedOn w:val="a"/>
    <w:next w:val="a"/>
    <w:uiPriority w:val="99"/>
    <w:rsid w:val="00127FFC"/>
    <w:pPr>
      <w:widowControl w:val="0"/>
      <w:autoSpaceDE w:val="0"/>
      <w:autoSpaceDN w:val="0"/>
      <w:adjustRightInd w:val="0"/>
      <w:jc w:val="both"/>
    </w:pPr>
    <w:rPr>
      <w:rFonts w:ascii="Arial" w:eastAsiaTheme="minorEastAsia" w:hAnsi="Arial" w:cs="Arial"/>
      <w:sz w:val="24"/>
      <w:szCs w:val="24"/>
    </w:rPr>
  </w:style>
  <w:style w:type="paragraph" w:customStyle="1" w:styleId="afd">
    <w:name w:val="Таблицы (моноширинный)"/>
    <w:basedOn w:val="a"/>
    <w:next w:val="a"/>
    <w:uiPriority w:val="99"/>
    <w:rsid w:val="00127FFC"/>
    <w:pPr>
      <w:widowControl w:val="0"/>
      <w:autoSpaceDE w:val="0"/>
      <w:autoSpaceDN w:val="0"/>
      <w:adjustRightInd w:val="0"/>
    </w:pPr>
    <w:rPr>
      <w:rFonts w:ascii="Courier New" w:eastAsiaTheme="minorEastAsia" w:hAnsi="Courier New" w:cs="Courier New"/>
      <w:sz w:val="24"/>
      <w:szCs w:val="24"/>
    </w:rPr>
  </w:style>
  <w:style w:type="paragraph" w:customStyle="1" w:styleId="afe">
    <w:name w:val="Подзаголовок для информации об изменениях"/>
    <w:basedOn w:val="af7"/>
    <w:next w:val="a"/>
    <w:uiPriority w:val="99"/>
    <w:rsid w:val="00127FFC"/>
    <w:rPr>
      <w:b/>
      <w:bCs/>
    </w:rPr>
  </w:style>
  <w:style w:type="paragraph" w:customStyle="1" w:styleId="aff">
    <w:name w:val="Прижатый влево"/>
    <w:basedOn w:val="a"/>
    <w:next w:val="a"/>
    <w:uiPriority w:val="99"/>
    <w:rsid w:val="00127FFC"/>
    <w:pPr>
      <w:widowControl w:val="0"/>
      <w:autoSpaceDE w:val="0"/>
      <w:autoSpaceDN w:val="0"/>
      <w:adjustRightInd w:val="0"/>
    </w:pPr>
    <w:rPr>
      <w:rFonts w:ascii="Arial" w:eastAsiaTheme="minorEastAsia" w:hAnsi="Arial" w:cs="Arial"/>
      <w:sz w:val="24"/>
      <w:szCs w:val="24"/>
    </w:rPr>
  </w:style>
  <w:style w:type="character" w:customStyle="1" w:styleId="aff0">
    <w:name w:val="Цветовое выделение для Текст"/>
    <w:uiPriority w:val="99"/>
    <w:rsid w:val="00127FFC"/>
  </w:style>
  <w:style w:type="paragraph" w:customStyle="1" w:styleId="Default">
    <w:name w:val="Default"/>
    <w:rsid w:val="00127FFC"/>
    <w:pPr>
      <w:autoSpaceDE w:val="0"/>
      <w:autoSpaceDN w:val="0"/>
      <w:adjustRightInd w:val="0"/>
    </w:pPr>
    <w:rPr>
      <w:rFonts w:eastAsiaTheme="minorEastAsia"/>
      <w:color w:val="000000"/>
      <w:sz w:val="24"/>
      <w:szCs w:val="24"/>
    </w:rPr>
  </w:style>
  <w:style w:type="character" w:customStyle="1" w:styleId="aff1">
    <w:name w:val="Сравнение редакций. Добавленный фрагмент"/>
    <w:uiPriority w:val="99"/>
    <w:rsid w:val="00EA6BCA"/>
    <w:rPr>
      <w:color w:val="000000"/>
      <w:shd w:val="clear" w:color="auto" w:fill="C1D7FF"/>
    </w:rPr>
  </w:style>
  <w:style w:type="character" w:customStyle="1" w:styleId="ac">
    <w:name w:val="Нижний колонтитул Знак"/>
    <w:basedOn w:val="a0"/>
    <w:link w:val="ab"/>
    <w:uiPriority w:val="99"/>
    <w:rsid w:val="00EA6BCA"/>
  </w:style>
  <w:style w:type="character" w:styleId="aff2">
    <w:name w:val="FollowedHyperlink"/>
    <w:basedOn w:val="a0"/>
    <w:uiPriority w:val="99"/>
    <w:unhideWhenUsed/>
    <w:rsid w:val="00EA6BCA"/>
    <w:rPr>
      <w:color w:val="800080" w:themeColor="followedHyperlink"/>
      <w:u w:val="single"/>
    </w:rPr>
  </w:style>
  <w:style w:type="character" w:styleId="aff3">
    <w:name w:val="Strong"/>
    <w:basedOn w:val="a0"/>
    <w:qFormat/>
    <w:rsid w:val="0096342E"/>
    <w:rPr>
      <w:b/>
      <w:bCs/>
    </w:rPr>
  </w:style>
  <w:style w:type="paragraph" w:customStyle="1" w:styleId="s1">
    <w:name w:val="s_1"/>
    <w:basedOn w:val="a"/>
    <w:rsid w:val="0070314D"/>
    <w:pPr>
      <w:spacing w:before="100" w:beforeAutospacing="1" w:after="100" w:afterAutospacing="1"/>
    </w:pPr>
    <w:rPr>
      <w:sz w:val="24"/>
      <w:szCs w:val="24"/>
    </w:rPr>
  </w:style>
  <w:style w:type="paragraph" w:customStyle="1" w:styleId="s16">
    <w:name w:val="s_16"/>
    <w:basedOn w:val="a"/>
    <w:rsid w:val="00E53741"/>
    <w:pPr>
      <w:spacing w:before="100" w:beforeAutospacing="1" w:after="100" w:afterAutospacing="1"/>
    </w:pPr>
    <w:rPr>
      <w:sz w:val="24"/>
      <w:szCs w:val="24"/>
    </w:rPr>
  </w:style>
  <w:style w:type="table" w:styleId="aff4">
    <w:name w:val="Table Grid"/>
    <w:basedOn w:val="a1"/>
    <w:uiPriority w:val="39"/>
    <w:rsid w:val="00E3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605E99"/>
    <w:pPr>
      <w:keepNext/>
      <w:autoSpaceDE w:val="0"/>
      <w:autoSpaceDN w:val="0"/>
      <w:jc w:val="center"/>
      <w:outlineLvl w:val="0"/>
    </w:pPr>
    <w:rPr>
      <w:b/>
      <w:bCs/>
      <w:spacing w:val="60"/>
      <w:sz w:val="18"/>
      <w:szCs w:val="18"/>
    </w:rPr>
  </w:style>
  <w:style w:type="paragraph" w:customStyle="1" w:styleId="21">
    <w:name w:val="заголовок 2"/>
    <w:basedOn w:val="a"/>
    <w:next w:val="a"/>
    <w:rsid w:val="00605E99"/>
    <w:pPr>
      <w:keepNext/>
      <w:autoSpaceDE w:val="0"/>
      <w:autoSpaceDN w:val="0"/>
      <w:jc w:val="center"/>
      <w:outlineLvl w:val="1"/>
    </w:pPr>
    <w:rPr>
      <w:b/>
      <w:bCs/>
      <w:spacing w:val="80"/>
      <w:sz w:val="28"/>
      <w:szCs w:val="28"/>
    </w:rPr>
  </w:style>
  <w:style w:type="character" w:customStyle="1" w:styleId="aff5">
    <w:name w:val="Основной шрифт"/>
    <w:rsid w:val="00605E99"/>
  </w:style>
  <w:style w:type="character" w:customStyle="1" w:styleId="a7">
    <w:name w:val="Текст выноски Знак"/>
    <w:link w:val="a6"/>
    <w:rsid w:val="00605E99"/>
    <w:rPr>
      <w:rFonts w:ascii="Tahoma" w:hAnsi="Tahoma" w:cs="Tahoma"/>
      <w:sz w:val="16"/>
      <w:szCs w:val="16"/>
    </w:rPr>
  </w:style>
  <w:style w:type="paragraph" w:styleId="22">
    <w:name w:val="Body Text 2"/>
    <w:basedOn w:val="a"/>
    <w:link w:val="23"/>
    <w:rsid w:val="00605E99"/>
    <w:pPr>
      <w:jc w:val="both"/>
    </w:pPr>
    <w:rPr>
      <w:szCs w:val="24"/>
    </w:rPr>
  </w:style>
  <w:style w:type="character" w:customStyle="1" w:styleId="23">
    <w:name w:val="Основной текст 2 Знак"/>
    <w:basedOn w:val="a0"/>
    <w:link w:val="22"/>
    <w:rsid w:val="00605E99"/>
    <w:rPr>
      <w:szCs w:val="24"/>
    </w:rPr>
  </w:style>
  <w:style w:type="paragraph" w:customStyle="1" w:styleId="aff6">
    <w:name w:val="Абзац"/>
    <w:basedOn w:val="a"/>
    <w:link w:val="aff7"/>
    <w:qFormat/>
    <w:rsid w:val="00605E99"/>
    <w:pPr>
      <w:spacing w:before="120" w:after="60"/>
      <w:ind w:firstLine="567"/>
      <w:jc w:val="both"/>
    </w:pPr>
    <w:rPr>
      <w:sz w:val="24"/>
      <w:szCs w:val="24"/>
    </w:rPr>
  </w:style>
  <w:style w:type="character" w:customStyle="1" w:styleId="aff7">
    <w:name w:val="Абзац Знак"/>
    <w:link w:val="aff6"/>
    <w:rsid w:val="00605E99"/>
    <w:rPr>
      <w:sz w:val="24"/>
      <w:szCs w:val="24"/>
    </w:rPr>
  </w:style>
  <w:style w:type="paragraph" w:customStyle="1" w:styleId="aff8">
    <w:basedOn w:val="a"/>
    <w:next w:val="af2"/>
    <w:uiPriority w:val="99"/>
    <w:rsid w:val="00605E99"/>
    <w:pPr>
      <w:spacing w:before="100" w:beforeAutospacing="1" w:after="100" w:afterAutospacing="1"/>
    </w:pPr>
    <w:rPr>
      <w:sz w:val="24"/>
      <w:szCs w:val="24"/>
    </w:rPr>
  </w:style>
  <w:style w:type="character" w:styleId="aff9">
    <w:name w:val="Emphasis"/>
    <w:uiPriority w:val="20"/>
    <w:qFormat/>
    <w:rsid w:val="00605E99"/>
    <w:rPr>
      <w:i/>
      <w:iCs/>
    </w:rPr>
  </w:style>
  <w:style w:type="table" w:customStyle="1" w:styleId="13">
    <w:name w:val="Сетка таблицы1"/>
    <w:basedOn w:val="a1"/>
    <w:next w:val="aff4"/>
    <w:rsid w:val="00605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605E99"/>
    <w:pPr>
      <w:spacing w:before="100" w:beforeAutospacing="1" w:after="100" w:afterAutospacing="1"/>
    </w:pPr>
    <w:rPr>
      <w:sz w:val="24"/>
      <w:szCs w:val="24"/>
    </w:rPr>
  </w:style>
  <w:style w:type="paragraph" w:customStyle="1" w:styleId="s3">
    <w:name w:val="s_3"/>
    <w:basedOn w:val="a"/>
    <w:rsid w:val="00605E99"/>
    <w:pPr>
      <w:spacing w:before="100" w:beforeAutospacing="1" w:after="100" w:afterAutospacing="1"/>
    </w:pPr>
    <w:rPr>
      <w:sz w:val="24"/>
      <w:szCs w:val="24"/>
    </w:rPr>
  </w:style>
  <w:style w:type="character" w:customStyle="1" w:styleId="entry">
    <w:name w:val="entry"/>
    <w:basedOn w:val="a0"/>
    <w:rsid w:val="00605E99"/>
  </w:style>
  <w:style w:type="paragraph" w:customStyle="1" w:styleId="s15">
    <w:name w:val="s_15"/>
    <w:basedOn w:val="a"/>
    <w:rsid w:val="00605E99"/>
    <w:pPr>
      <w:spacing w:before="100" w:beforeAutospacing="1" w:after="100" w:afterAutospacing="1"/>
    </w:pPr>
    <w:rPr>
      <w:sz w:val="24"/>
      <w:szCs w:val="24"/>
    </w:rPr>
  </w:style>
  <w:style w:type="character" w:customStyle="1" w:styleId="s10">
    <w:name w:val="s_10"/>
    <w:basedOn w:val="a0"/>
    <w:rsid w:val="00605E99"/>
  </w:style>
  <w:style w:type="paragraph" w:customStyle="1" w:styleId="s22">
    <w:name w:val="s_22"/>
    <w:basedOn w:val="a"/>
    <w:rsid w:val="00605E99"/>
    <w:pPr>
      <w:spacing w:before="100" w:beforeAutospacing="1" w:after="100" w:afterAutospacing="1"/>
    </w:pPr>
    <w:rPr>
      <w:sz w:val="24"/>
      <w:szCs w:val="24"/>
    </w:rPr>
  </w:style>
  <w:style w:type="paragraph" w:customStyle="1" w:styleId="empty">
    <w:name w:val="empty"/>
    <w:basedOn w:val="a"/>
    <w:rsid w:val="00605E99"/>
    <w:pPr>
      <w:spacing w:before="100" w:beforeAutospacing="1" w:after="100" w:afterAutospacing="1"/>
    </w:pPr>
    <w:rPr>
      <w:sz w:val="24"/>
      <w:szCs w:val="24"/>
    </w:rPr>
  </w:style>
  <w:style w:type="paragraph" w:styleId="affa">
    <w:name w:val="footnote text"/>
    <w:basedOn w:val="a"/>
    <w:link w:val="affb"/>
    <w:rsid w:val="00605E99"/>
    <w:pPr>
      <w:autoSpaceDE w:val="0"/>
      <w:autoSpaceDN w:val="0"/>
    </w:pPr>
  </w:style>
  <w:style w:type="character" w:customStyle="1" w:styleId="affb">
    <w:name w:val="Текст сноски Знак"/>
    <w:basedOn w:val="a0"/>
    <w:link w:val="affa"/>
    <w:rsid w:val="00605E99"/>
  </w:style>
  <w:style w:type="character" w:styleId="affc">
    <w:name w:val="footnote reference"/>
    <w:rsid w:val="00605E99"/>
    <w:rPr>
      <w:vertAlign w:val="superscript"/>
    </w:rPr>
  </w:style>
  <w:style w:type="character" w:customStyle="1" w:styleId="highlightsearch">
    <w:name w:val="highlightsearch"/>
    <w:basedOn w:val="a0"/>
    <w:rsid w:val="00605E99"/>
  </w:style>
  <w:style w:type="character" w:styleId="affd">
    <w:name w:val="annotation reference"/>
    <w:rsid w:val="00605E99"/>
    <w:rPr>
      <w:sz w:val="16"/>
      <w:szCs w:val="16"/>
    </w:rPr>
  </w:style>
  <w:style w:type="paragraph" w:styleId="affe">
    <w:name w:val="annotation text"/>
    <w:basedOn w:val="a"/>
    <w:link w:val="afff"/>
    <w:rsid w:val="00605E99"/>
    <w:pPr>
      <w:autoSpaceDE w:val="0"/>
      <w:autoSpaceDN w:val="0"/>
    </w:pPr>
  </w:style>
  <w:style w:type="character" w:customStyle="1" w:styleId="afff">
    <w:name w:val="Текст примечания Знак"/>
    <w:basedOn w:val="a0"/>
    <w:link w:val="affe"/>
    <w:rsid w:val="00605E99"/>
  </w:style>
  <w:style w:type="paragraph" w:styleId="afff0">
    <w:name w:val="annotation subject"/>
    <w:basedOn w:val="affe"/>
    <w:next w:val="affe"/>
    <w:link w:val="afff1"/>
    <w:rsid w:val="00605E99"/>
    <w:rPr>
      <w:b/>
      <w:bCs/>
    </w:rPr>
  </w:style>
  <w:style w:type="character" w:customStyle="1" w:styleId="afff1">
    <w:name w:val="Тема примечания Знак"/>
    <w:basedOn w:val="afff"/>
    <w:link w:val="afff0"/>
    <w:rsid w:val="00605E99"/>
    <w:rPr>
      <w:b/>
      <w:bCs/>
    </w:rPr>
  </w:style>
  <w:style w:type="paragraph" w:styleId="HTML">
    <w:name w:val="HTML Preformatted"/>
    <w:basedOn w:val="a"/>
    <w:link w:val="HTML0"/>
    <w:uiPriority w:val="99"/>
    <w:unhideWhenUsed/>
    <w:rsid w:val="0060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05E99"/>
    <w:rPr>
      <w:rFonts w:ascii="Courier New" w:hAnsi="Courier New" w:cs="Courier New"/>
    </w:rPr>
  </w:style>
  <w:style w:type="character" w:customStyle="1" w:styleId="14">
    <w:name w:val="Неразрешенное упоминание1"/>
    <w:basedOn w:val="a0"/>
    <w:uiPriority w:val="99"/>
    <w:semiHidden/>
    <w:unhideWhenUsed/>
    <w:rsid w:val="00AF0F34"/>
    <w:rPr>
      <w:color w:val="605E5C"/>
      <w:shd w:val="clear" w:color="auto" w:fill="E1DFDD"/>
    </w:rPr>
  </w:style>
  <w:style w:type="paragraph" w:customStyle="1" w:styleId="TableParagraph">
    <w:name w:val="Table Paragraph"/>
    <w:basedOn w:val="a"/>
    <w:uiPriority w:val="1"/>
    <w:qFormat/>
    <w:rsid w:val="00B7505F"/>
    <w:pPr>
      <w:widowControl w:val="0"/>
      <w:autoSpaceDE w:val="0"/>
      <w:autoSpaceDN w:val="0"/>
      <w:ind w:left="108"/>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0349">
      <w:bodyDiv w:val="1"/>
      <w:marLeft w:val="0"/>
      <w:marRight w:val="0"/>
      <w:marTop w:val="0"/>
      <w:marBottom w:val="0"/>
      <w:divBdr>
        <w:top w:val="none" w:sz="0" w:space="0" w:color="auto"/>
        <w:left w:val="none" w:sz="0" w:space="0" w:color="auto"/>
        <w:bottom w:val="none" w:sz="0" w:space="0" w:color="auto"/>
        <w:right w:val="none" w:sz="0" w:space="0" w:color="auto"/>
      </w:divBdr>
    </w:div>
    <w:div w:id="35736429">
      <w:bodyDiv w:val="1"/>
      <w:marLeft w:val="0"/>
      <w:marRight w:val="0"/>
      <w:marTop w:val="0"/>
      <w:marBottom w:val="0"/>
      <w:divBdr>
        <w:top w:val="none" w:sz="0" w:space="0" w:color="auto"/>
        <w:left w:val="none" w:sz="0" w:space="0" w:color="auto"/>
        <w:bottom w:val="none" w:sz="0" w:space="0" w:color="auto"/>
        <w:right w:val="none" w:sz="0" w:space="0" w:color="auto"/>
      </w:divBdr>
    </w:div>
    <w:div w:id="79255534">
      <w:bodyDiv w:val="1"/>
      <w:marLeft w:val="0"/>
      <w:marRight w:val="0"/>
      <w:marTop w:val="0"/>
      <w:marBottom w:val="0"/>
      <w:divBdr>
        <w:top w:val="none" w:sz="0" w:space="0" w:color="auto"/>
        <w:left w:val="none" w:sz="0" w:space="0" w:color="auto"/>
        <w:bottom w:val="none" w:sz="0" w:space="0" w:color="auto"/>
        <w:right w:val="none" w:sz="0" w:space="0" w:color="auto"/>
      </w:divBdr>
    </w:div>
    <w:div w:id="88233358">
      <w:bodyDiv w:val="1"/>
      <w:marLeft w:val="0"/>
      <w:marRight w:val="0"/>
      <w:marTop w:val="0"/>
      <w:marBottom w:val="0"/>
      <w:divBdr>
        <w:top w:val="none" w:sz="0" w:space="0" w:color="auto"/>
        <w:left w:val="none" w:sz="0" w:space="0" w:color="auto"/>
        <w:bottom w:val="none" w:sz="0" w:space="0" w:color="auto"/>
        <w:right w:val="none" w:sz="0" w:space="0" w:color="auto"/>
      </w:divBdr>
    </w:div>
    <w:div w:id="112991387">
      <w:bodyDiv w:val="1"/>
      <w:marLeft w:val="0"/>
      <w:marRight w:val="0"/>
      <w:marTop w:val="0"/>
      <w:marBottom w:val="0"/>
      <w:divBdr>
        <w:top w:val="none" w:sz="0" w:space="0" w:color="auto"/>
        <w:left w:val="none" w:sz="0" w:space="0" w:color="auto"/>
        <w:bottom w:val="none" w:sz="0" w:space="0" w:color="auto"/>
        <w:right w:val="none" w:sz="0" w:space="0" w:color="auto"/>
      </w:divBdr>
    </w:div>
    <w:div w:id="165442389">
      <w:bodyDiv w:val="1"/>
      <w:marLeft w:val="0"/>
      <w:marRight w:val="0"/>
      <w:marTop w:val="0"/>
      <w:marBottom w:val="0"/>
      <w:divBdr>
        <w:top w:val="none" w:sz="0" w:space="0" w:color="auto"/>
        <w:left w:val="none" w:sz="0" w:space="0" w:color="auto"/>
        <w:bottom w:val="none" w:sz="0" w:space="0" w:color="auto"/>
        <w:right w:val="none" w:sz="0" w:space="0" w:color="auto"/>
      </w:divBdr>
    </w:div>
    <w:div w:id="175971685">
      <w:bodyDiv w:val="1"/>
      <w:marLeft w:val="0"/>
      <w:marRight w:val="0"/>
      <w:marTop w:val="0"/>
      <w:marBottom w:val="0"/>
      <w:divBdr>
        <w:top w:val="none" w:sz="0" w:space="0" w:color="auto"/>
        <w:left w:val="none" w:sz="0" w:space="0" w:color="auto"/>
        <w:bottom w:val="none" w:sz="0" w:space="0" w:color="auto"/>
        <w:right w:val="none" w:sz="0" w:space="0" w:color="auto"/>
      </w:divBdr>
    </w:div>
    <w:div w:id="181165596">
      <w:bodyDiv w:val="1"/>
      <w:marLeft w:val="0"/>
      <w:marRight w:val="0"/>
      <w:marTop w:val="0"/>
      <w:marBottom w:val="0"/>
      <w:divBdr>
        <w:top w:val="none" w:sz="0" w:space="0" w:color="auto"/>
        <w:left w:val="none" w:sz="0" w:space="0" w:color="auto"/>
        <w:bottom w:val="none" w:sz="0" w:space="0" w:color="auto"/>
        <w:right w:val="none" w:sz="0" w:space="0" w:color="auto"/>
      </w:divBdr>
    </w:div>
    <w:div w:id="209003774">
      <w:bodyDiv w:val="1"/>
      <w:marLeft w:val="0"/>
      <w:marRight w:val="0"/>
      <w:marTop w:val="0"/>
      <w:marBottom w:val="0"/>
      <w:divBdr>
        <w:top w:val="none" w:sz="0" w:space="0" w:color="auto"/>
        <w:left w:val="none" w:sz="0" w:space="0" w:color="auto"/>
        <w:bottom w:val="none" w:sz="0" w:space="0" w:color="auto"/>
        <w:right w:val="none" w:sz="0" w:space="0" w:color="auto"/>
      </w:divBdr>
    </w:div>
    <w:div w:id="216432267">
      <w:bodyDiv w:val="1"/>
      <w:marLeft w:val="0"/>
      <w:marRight w:val="0"/>
      <w:marTop w:val="0"/>
      <w:marBottom w:val="0"/>
      <w:divBdr>
        <w:top w:val="none" w:sz="0" w:space="0" w:color="auto"/>
        <w:left w:val="none" w:sz="0" w:space="0" w:color="auto"/>
        <w:bottom w:val="none" w:sz="0" w:space="0" w:color="auto"/>
        <w:right w:val="none" w:sz="0" w:space="0" w:color="auto"/>
      </w:divBdr>
    </w:div>
    <w:div w:id="232355737">
      <w:bodyDiv w:val="1"/>
      <w:marLeft w:val="0"/>
      <w:marRight w:val="0"/>
      <w:marTop w:val="0"/>
      <w:marBottom w:val="0"/>
      <w:divBdr>
        <w:top w:val="none" w:sz="0" w:space="0" w:color="auto"/>
        <w:left w:val="none" w:sz="0" w:space="0" w:color="auto"/>
        <w:bottom w:val="none" w:sz="0" w:space="0" w:color="auto"/>
        <w:right w:val="none" w:sz="0" w:space="0" w:color="auto"/>
      </w:divBdr>
    </w:div>
    <w:div w:id="315064306">
      <w:bodyDiv w:val="1"/>
      <w:marLeft w:val="0"/>
      <w:marRight w:val="0"/>
      <w:marTop w:val="0"/>
      <w:marBottom w:val="0"/>
      <w:divBdr>
        <w:top w:val="none" w:sz="0" w:space="0" w:color="auto"/>
        <w:left w:val="none" w:sz="0" w:space="0" w:color="auto"/>
        <w:bottom w:val="none" w:sz="0" w:space="0" w:color="auto"/>
        <w:right w:val="none" w:sz="0" w:space="0" w:color="auto"/>
      </w:divBdr>
    </w:div>
    <w:div w:id="478618462">
      <w:bodyDiv w:val="1"/>
      <w:marLeft w:val="0"/>
      <w:marRight w:val="0"/>
      <w:marTop w:val="0"/>
      <w:marBottom w:val="0"/>
      <w:divBdr>
        <w:top w:val="none" w:sz="0" w:space="0" w:color="auto"/>
        <w:left w:val="none" w:sz="0" w:space="0" w:color="auto"/>
        <w:bottom w:val="none" w:sz="0" w:space="0" w:color="auto"/>
        <w:right w:val="none" w:sz="0" w:space="0" w:color="auto"/>
      </w:divBdr>
    </w:div>
    <w:div w:id="526874070">
      <w:bodyDiv w:val="1"/>
      <w:marLeft w:val="0"/>
      <w:marRight w:val="0"/>
      <w:marTop w:val="0"/>
      <w:marBottom w:val="0"/>
      <w:divBdr>
        <w:top w:val="none" w:sz="0" w:space="0" w:color="auto"/>
        <w:left w:val="none" w:sz="0" w:space="0" w:color="auto"/>
        <w:bottom w:val="none" w:sz="0" w:space="0" w:color="auto"/>
        <w:right w:val="none" w:sz="0" w:space="0" w:color="auto"/>
      </w:divBdr>
    </w:div>
    <w:div w:id="544485855">
      <w:bodyDiv w:val="1"/>
      <w:marLeft w:val="0"/>
      <w:marRight w:val="0"/>
      <w:marTop w:val="0"/>
      <w:marBottom w:val="0"/>
      <w:divBdr>
        <w:top w:val="none" w:sz="0" w:space="0" w:color="auto"/>
        <w:left w:val="none" w:sz="0" w:space="0" w:color="auto"/>
        <w:bottom w:val="none" w:sz="0" w:space="0" w:color="auto"/>
        <w:right w:val="none" w:sz="0" w:space="0" w:color="auto"/>
      </w:divBdr>
    </w:div>
    <w:div w:id="567543663">
      <w:bodyDiv w:val="1"/>
      <w:marLeft w:val="0"/>
      <w:marRight w:val="0"/>
      <w:marTop w:val="0"/>
      <w:marBottom w:val="0"/>
      <w:divBdr>
        <w:top w:val="none" w:sz="0" w:space="0" w:color="auto"/>
        <w:left w:val="none" w:sz="0" w:space="0" w:color="auto"/>
        <w:bottom w:val="none" w:sz="0" w:space="0" w:color="auto"/>
        <w:right w:val="none" w:sz="0" w:space="0" w:color="auto"/>
      </w:divBdr>
    </w:div>
    <w:div w:id="577640862">
      <w:bodyDiv w:val="1"/>
      <w:marLeft w:val="0"/>
      <w:marRight w:val="0"/>
      <w:marTop w:val="0"/>
      <w:marBottom w:val="0"/>
      <w:divBdr>
        <w:top w:val="none" w:sz="0" w:space="0" w:color="auto"/>
        <w:left w:val="none" w:sz="0" w:space="0" w:color="auto"/>
        <w:bottom w:val="none" w:sz="0" w:space="0" w:color="auto"/>
        <w:right w:val="none" w:sz="0" w:space="0" w:color="auto"/>
      </w:divBdr>
    </w:div>
    <w:div w:id="594048380">
      <w:bodyDiv w:val="1"/>
      <w:marLeft w:val="0"/>
      <w:marRight w:val="0"/>
      <w:marTop w:val="0"/>
      <w:marBottom w:val="0"/>
      <w:divBdr>
        <w:top w:val="none" w:sz="0" w:space="0" w:color="auto"/>
        <w:left w:val="none" w:sz="0" w:space="0" w:color="auto"/>
        <w:bottom w:val="none" w:sz="0" w:space="0" w:color="auto"/>
        <w:right w:val="none" w:sz="0" w:space="0" w:color="auto"/>
      </w:divBdr>
    </w:div>
    <w:div w:id="628319402">
      <w:bodyDiv w:val="1"/>
      <w:marLeft w:val="0"/>
      <w:marRight w:val="0"/>
      <w:marTop w:val="0"/>
      <w:marBottom w:val="0"/>
      <w:divBdr>
        <w:top w:val="none" w:sz="0" w:space="0" w:color="auto"/>
        <w:left w:val="none" w:sz="0" w:space="0" w:color="auto"/>
        <w:bottom w:val="none" w:sz="0" w:space="0" w:color="auto"/>
        <w:right w:val="none" w:sz="0" w:space="0" w:color="auto"/>
      </w:divBdr>
    </w:div>
    <w:div w:id="634798305">
      <w:bodyDiv w:val="1"/>
      <w:marLeft w:val="0"/>
      <w:marRight w:val="0"/>
      <w:marTop w:val="0"/>
      <w:marBottom w:val="0"/>
      <w:divBdr>
        <w:top w:val="none" w:sz="0" w:space="0" w:color="auto"/>
        <w:left w:val="none" w:sz="0" w:space="0" w:color="auto"/>
        <w:bottom w:val="none" w:sz="0" w:space="0" w:color="auto"/>
        <w:right w:val="none" w:sz="0" w:space="0" w:color="auto"/>
      </w:divBdr>
    </w:div>
    <w:div w:id="645090674">
      <w:bodyDiv w:val="1"/>
      <w:marLeft w:val="0"/>
      <w:marRight w:val="0"/>
      <w:marTop w:val="0"/>
      <w:marBottom w:val="0"/>
      <w:divBdr>
        <w:top w:val="none" w:sz="0" w:space="0" w:color="auto"/>
        <w:left w:val="none" w:sz="0" w:space="0" w:color="auto"/>
        <w:bottom w:val="none" w:sz="0" w:space="0" w:color="auto"/>
        <w:right w:val="none" w:sz="0" w:space="0" w:color="auto"/>
      </w:divBdr>
    </w:div>
    <w:div w:id="706561577">
      <w:bodyDiv w:val="1"/>
      <w:marLeft w:val="0"/>
      <w:marRight w:val="0"/>
      <w:marTop w:val="0"/>
      <w:marBottom w:val="0"/>
      <w:divBdr>
        <w:top w:val="none" w:sz="0" w:space="0" w:color="auto"/>
        <w:left w:val="none" w:sz="0" w:space="0" w:color="auto"/>
        <w:bottom w:val="none" w:sz="0" w:space="0" w:color="auto"/>
        <w:right w:val="none" w:sz="0" w:space="0" w:color="auto"/>
      </w:divBdr>
    </w:div>
    <w:div w:id="808285580">
      <w:bodyDiv w:val="1"/>
      <w:marLeft w:val="0"/>
      <w:marRight w:val="0"/>
      <w:marTop w:val="0"/>
      <w:marBottom w:val="0"/>
      <w:divBdr>
        <w:top w:val="none" w:sz="0" w:space="0" w:color="auto"/>
        <w:left w:val="none" w:sz="0" w:space="0" w:color="auto"/>
        <w:bottom w:val="none" w:sz="0" w:space="0" w:color="auto"/>
        <w:right w:val="none" w:sz="0" w:space="0" w:color="auto"/>
      </w:divBdr>
    </w:div>
    <w:div w:id="843318931">
      <w:bodyDiv w:val="1"/>
      <w:marLeft w:val="0"/>
      <w:marRight w:val="0"/>
      <w:marTop w:val="0"/>
      <w:marBottom w:val="0"/>
      <w:divBdr>
        <w:top w:val="none" w:sz="0" w:space="0" w:color="auto"/>
        <w:left w:val="none" w:sz="0" w:space="0" w:color="auto"/>
        <w:bottom w:val="none" w:sz="0" w:space="0" w:color="auto"/>
        <w:right w:val="none" w:sz="0" w:space="0" w:color="auto"/>
      </w:divBdr>
    </w:div>
    <w:div w:id="845636138">
      <w:bodyDiv w:val="1"/>
      <w:marLeft w:val="0"/>
      <w:marRight w:val="0"/>
      <w:marTop w:val="0"/>
      <w:marBottom w:val="0"/>
      <w:divBdr>
        <w:top w:val="none" w:sz="0" w:space="0" w:color="auto"/>
        <w:left w:val="none" w:sz="0" w:space="0" w:color="auto"/>
        <w:bottom w:val="none" w:sz="0" w:space="0" w:color="auto"/>
        <w:right w:val="none" w:sz="0" w:space="0" w:color="auto"/>
      </w:divBdr>
    </w:div>
    <w:div w:id="921719846">
      <w:bodyDiv w:val="1"/>
      <w:marLeft w:val="0"/>
      <w:marRight w:val="0"/>
      <w:marTop w:val="0"/>
      <w:marBottom w:val="0"/>
      <w:divBdr>
        <w:top w:val="none" w:sz="0" w:space="0" w:color="auto"/>
        <w:left w:val="none" w:sz="0" w:space="0" w:color="auto"/>
        <w:bottom w:val="none" w:sz="0" w:space="0" w:color="auto"/>
        <w:right w:val="none" w:sz="0" w:space="0" w:color="auto"/>
      </w:divBdr>
    </w:div>
    <w:div w:id="961349792">
      <w:bodyDiv w:val="1"/>
      <w:marLeft w:val="0"/>
      <w:marRight w:val="0"/>
      <w:marTop w:val="0"/>
      <w:marBottom w:val="0"/>
      <w:divBdr>
        <w:top w:val="none" w:sz="0" w:space="0" w:color="auto"/>
        <w:left w:val="none" w:sz="0" w:space="0" w:color="auto"/>
        <w:bottom w:val="none" w:sz="0" w:space="0" w:color="auto"/>
        <w:right w:val="none" w:sz="0" w:space="0" w:color="auto"/>
      </w:divBdr>
    </w:div>
    <w:div w:id="1063872972">
      <w:bodyDiv w:val="1"/>
      <w:marLeft w:val="0"/>
      <w:marRight w:val="0"/>
      <w:marTop w:val="0"/>
      <w:marBottom w:val="0"/>
      <w:divBdr>
        <w:top w:val="none" w:sz="0" w:space="0" w:color="auto"/>
        <w:left w:val="none" w:sz="0" w:space="0" w:color="auto"/>
        <w:bottom w:val="none" w:sz="0" w:space="0" w:color="auto"/>
        <w:right w:val="none" w:sz="0" w:space="0" w:color="auto"/>
      </w:divBdr>
    </w:div>
    <w:div w:id="1106117269">
      <w:bodyDiv w:val="1"/>
      <w:marLeft w:val="0"/>
      <w:marRight w:val="0"/>
      <w:marTop w:val="0"/>
      <w:marBottom w:val="0"/>
      <w:divBdr>
        <w:top w:val="none" w:sz="0" w:space="0" w:color="auto"/>
        <w:left w:val="none" w:sz="0" w:space="0" w:color="auto"/>
        <w:bottom w:val="none" w:sz="0" w:space="0" w:color="auto"/>
        <w:right w:val="none" w:sz="0" w:space="0" w:color="auto"/>
      </w:divBdr>
    </w:div>
    <w:div w:id="1116631245">
      <w:bodyDiv w:val="1"/>
      <w:marLeft w:val="0"/>
      <w:marRight w:val="0"/>
      <w:marTop w:val="0"/>
      <w:marBottom w:val="0"/>
      <w:divBdr>
        <w:top w:val="none" w:sz="0" w:space="0" w:color="auto"/>
        <w:left w:val="none" w:sz="0" w:space="0" w:color="auto"/>
        <w:bottom w:val="none" w:sz="0" w:space="0" w:color="auto"/>
        <w:right w:val="none" w:sz="0" w:space="0" w:color="auto"/>
      </w:divBdr>
    </w:div>
    <w:div w:id="1171261208">
      <w:bodyDiv w:val="1"/>
      <w:marLeft w:val="0"/>
      <w:marRight w:val="0"/>
      <w:marTop w:val="0"/>
      <w:marBottom w:val="0"/>
      <w:divBdr>
        <w:top w:val="none" w:sz="0" w:space="0" w:color="auto"/>
        <w:left w:val="none" w:sz="0" w:space="0" w:color="auto"/>
        <w:bottom w:val="none" w:sz="0" w:space="0" w:color="auto"/>
        <w:right w:val="none" w:sz="0" w:space="0" w:color="auto"/>
      </w:divBdr>
      <w:divsChild>
        <w:div w:id="1093211708">
          <w:marLeft w:val="0"/>
          <w:marRight w:val="0"/>
          <w:marTop w:val="240"/>
          <w:marBottom w:val="240"/>
          <w:divBdr>
            <w:top w:val="none" w:sz="0" w:space="0" w:color="auto"/>
            <w:left w:val="none" w:sz="0" w:space="0" w:color="auto"/>
            <w:bottom w:val="none" w:sz="0" w:space="0" w:color="auto"/>
            <w:right w:val="none" w:sz="0" w:space="0" w:color="auto"/>
          </w:divBdr>
        </w:div>
      </w:divsChild>
    </w:div>
    <w:div w:id="1203592399">
      <w:bodyDiv w:val="1"/>
      <w:marLeft w:val="0"/>
      <w:marRight w:val="0"/>
      <w:marTop w:val="0"/>
      <w:marBottom w:val="0"/>
      <w:divBdr>
        <w:top w:val="none" w:sz="0" w:space="0" w:color="auto"/>
        <w:left w:val="none" w:sz="0" w:space="0" w:color="auto"/>
        <w:bottom w:val="none" w:sz="0" w:space="0" w:color="auto"/>
        <w:right w:val="none" w:sz="0" w:space="0" w:color="auto"/>
      </w:divBdr>
    </w:div>
    <w:div w:id="1243563360">
      <w:bodyDiv w:val="1"/>
      <w:marLeft w:val="0"/>
      <w:marRight w:val="0"/>
      <w:marTop w:val="0"/>
      <w:marBottom w:val="0"/>
      <w:divBdr>
        <w:top w:val="none" w:sz="0" w:space="0" w:color="auto"/>
        <w:left w:val="none" w:sz="0" w:space="0" w:color="auto"/>
        <w:bottom w:val="none" w:sz="0" w:space="0" w:color="auto"/>
        <w:right w:val="none" w:sz="0" w:space="0" w:color="auto"/>
      </w:divBdr>
    </w:div>
    <w:div w:id="1302729669">
      <w:bodyDiv w:val="1"/>
      <w:marLeft w:val="0"/>
      <w:marRight w:val="0"/>
      <w:marTop w:val="0"/>
      <w:marBottom w:val="0"/>
      <w:divBdr>
        <w:top w:val="none" w:sz="0" w:space="0" w:color="auto"/>
        <w:left w:val="none" w:sz="0" w:space="0" w:color="auto"/>
        <w:bottom w:val="none" w:sz="0" w:space="0" w:color="auto"/>
        <w:right w:val="none" w:sz="0" w:space="0" w:color="auto"/>
      </w:divBdr>
    </w:div>
    <w:div w:id="1364750280">
      <w:bodyDiv w:val="1"/>
      <w:marLeft w:val="0"/>
      <w:marRight w:val="0"/>
      <w:marTop w:val="0"/>
      <w:marBottom w:val="0"/>
      <w:divBdr>
        <w:top w:val="none" w:sz="0" w:space="0" w:color="auto"/>
        <w:left w:val="none" w:sz="0" w:space="0" w:color="auto"/>
        <w:bottom w:val="none" w:sz="0" w:space="0" w:color="auto"/>
        <w:right w:val="none" w:sz="0" w:space="0" w:color="auto"/>
      </w:divBdr>
    </w:div>
    <w:div w:id="1369259174">
      <w:bodyDiv w:val="1"/>
      <w:marLeft w:val="0"/>
      <w:marRight w:val="0"/>
      <w:marTop w:val="0"/>
      <w:marBottom w:val="0"/>
      <w:divBdr>
        <w:top w:val="none" w:sz="0" w:space="0" w:color="auto"/>
        <w:left w:val="none" w:sz="0" w:space="0" w:color="auto"/>
        <w:bottom w:val="none" w:sz="0" w:space="0" w:color="auto"/>
        <w:right w:val="none" w:sz="0" w:space="0" w:color="auto"/>
      </w:divBdr>
    </w:div>
    <w:div w:id="1410270406">
      <w:bodyDiv w:val="1"/>
      <w:marLeft w:val="0"/>
      <w:marRight w:val="0"/>
      <w:marTop w:val="0"/>
      <w:marBottom w:val="0"/>
      <w:divBdr>
        <w:top w:val="none" w:sz="0" w:space="0" w:color="auto"/>
        <w:left w:val="none" w:sz="0" w:space="0" w:color="auto"/>
        <w:bottom w:val="none" w:sz="0" w:space="0" w:color="auto"/>
        <w:right w:val="none" w:sz="0" w:space="0" w:color="auto"/>
      </w:divBdr>
    </w:div>
    <w:div w:id="1423379189">
      <w:bodyDiv w:val="1"/>
      <w:marLeft w:val="0"/>
      <w:marRight w:val="0"/>
      <w:marTop w:val="0"/>
      <w:marBottom w:val="0"/>
      <w:divBdr>
        <w:top w:val="none" w:sz="0" w:space="0" w:color="auto"/>
        <w:left w:val="none" w:sz="0" w:space="0" w:color="auto"/>
        <w:bottom w:val="none" w:sz="0" w:space="0" w:color="auto"/>
        <w:right w:val="none" w:sz="0" w:space="0" w:color="auto"/>
      </w:divBdr>
    </w:div>
    <w:div w:id="1488865152">
      <w:bodyDiv w:val="1"/>
      <w:marLeft w:val="0"/>
      <w:marRight w:val="0"/>
      <w:marTop w:val="0"/>
      <w:marBottom w:val="0"/>
      <w:divBdr>
        <w:top w:val="none" w:sz="0" w:space="0" w:color="auto"/>
        <w:left w:val="none" w:sz="0" w:space="0" w:color="auto"/>
        <w:bottom w:val="none" w:sz="0" w:space="0" w:color="auto"/>
        <w:right w:val="none" w:sz="0" w:space="0" w:color="auto"/>
      </w:divBdr>
    </w:div>
    <w:div w:id="1524052091">
      <w:bodyDiv w:val="1"/>
      <w:marLeft w:val="0"/>
      <w:marRight w:val="0"/>
      <w:marTop w:val="0"/>
      <w:marBottom w:val="0"/>
      <w:divBdr>
        <w:top w:val="none" w:sz="0" w:space="0" w:color="auto"/>
        <w:left w:val="none" w:sz="0" w:space="0" w:color="auto"/>
        <w:bottom w:val="none" w:sz="0" w:space="0" w:color="auto"/>
        <w:right w:val="none" w:sz="0" w:space="0" w:color="auto"/>
      </w:divBdr>
    </w:div>
    <w:div w:id="1553349267">
      <w:bodyDiv w:val="1"/>
      <w:marLeft w:val="0"/>
      <w:marRight w:val="0"/>
      <w:marTop w:val="0"/>
      <w:marBottom w:val="0"/>
      <w:divBdr>
        <w:top w:val="none" w:sz="0" w:space="0" w:color="auto"/>
        <w:left w:val="none" w:sz="0" w:space="0" w:color="auto"/>
        <w:bottom w:val="none" w:sz="0" w:space="0" w:color="auto"/>
        <w:right w:val="none" w:sz="0" w:space="0" w:color="auto"/>
      </w:divBdr>
    </w:div>
    <w:div w:id="1596205503">
      <w:bodyDiv w:val="1"/>
      <w:marLeft w:val="0"/>
      <w:marRight w:val="0"/>
      <w:marTop w:val="0"/>
      <w:marBottom w:val="0"/>
      <w:divBdr>
        <w:top w:val="none" w:sz="0" w:space="0" w:color="auto"/>
        <w:left w:val="none" w:sz="0" w:space="0" w:color="auto"/>
        <w:bottom w:val="none" w:sz="0" w:space="0" w:color="auto"/>
        <w:right w:val="none" w:sz="0" w:space="0" w:color="auto"/>
      </w:divBdr>
    </w:div>
    <w:div w:id="1610045557">
      <w:bodyDiv w:val="1"/>
      <w:marLeft w:val="0"/>
      <w:marRight w:val="0"/>
      <w:marTop w:val="0"/>
      <w:marBottom w:val="0"/>
      <w:divBdr>
        <w:top w:val="none" w:sz="0" w:space="0" w:color="auto"/>
        <w:left w:val="none" w:sz="0" w:space="0" w:color="auto"/>
        <w:bottom w:val="none" w:sz="0" w:space="0" w:color="auto"/>
        <w:right w:val="none" w:sz="0" w:space="0" w:color="auto"/>
      </w:divBdr>
    </w:div>
    <w:div w:id="1618026519">
      <w:bodyDiv w:val="1"/>
      <w:marLeft w:val="0"/>
      <w:marRight w:val="0"/>
      <w:marTop w:val="0"/>
      <w:marBottom w:val="0"/>
      <w:divBdr>
        <w:top w:val="none" w:sz="0" w:space="0" w:color="auto"/>
        <w:left w:val="none" w:sz="0" w:space="0" w:color="auto"/>
        <w:bottom w:val="none" w:sz="0" w:space="0" w:color="auto"/>
        <w:right w:val="none" w:sz="0" w:space="0" w:color="auto"/>
      </w:divBdr>
    </w:div>
    <w:div w:id="1705014673">
      <w:bodyDiv w:val="1"/>
      <w:marLeft w:val="0"/>
      <w:marRight w:val="0"/>
      <w:marTop w:val="0"/>
      <w:marBottom w:val="0"/>
      <w:divBdr>
        <w:top w:val="none" w:sz="0" w:space="0" w:color="auto"/>
        <w:left w:val="none" w:sz="0" w:space="0" w:color="auto"/>
        <w:bottom w:val="none" w:sz="0" w:space="0" w:color="auto"/>
        <w:right w:val="none" w:sz="0" w:space="0" w:color="auto"/>
      </w:divBdr>
    </w:div>
    <w:div w:id="1723213844">
      <w:bodyDiv w:val="1"/>
      <w:marLeft w:val="0"/>
      <w:marRight w:val="0"/>
      <w:marTop w:val="0"/>
      <w:marBottom w:val="0"/>
      <w:divBdr>
        <w:top w:val="none" w:sz="0" w:space="0" w:color="auto"/>
        <w:left w:val="none" w:sz="0" w:space="0" w:color="auto"/>
        <w:bottom w:val="none" w:sz="0" w:space="0" w:color="auto"/>
        <w:right w:val="none" w:sz="0" w:space="0" w:color="auto"/>
      </w:divBdr>
    </w:div>
    <w:div w:id="1743525471">
      <w:bodyDiv w:val="1"/>
      <w:marLeft w:val="0"/>
      <w:marRight w:val="0"/>
      <w:marTop w:val="0"/>
      <w:marBottom w:val="0"/>
      <w:divBdr>
        <w:top w:val="none" w:sz="0" w:space="0" w:color="auto"/>
        <w:left w:val="none" w:sz="0" w:space="0" w:color="auto"/>
        <w:bottom w:val="none" w:sz="0" w:space="0" w:color="auto"/>
        <w:right w:val="none" w:sz="0" w:space="0" w:color="auto"/>
      </w:divBdr>
    </w:div>
    <w:div w:id="1765496711">
      <w:bodyDiv w:val="1"/>
      <w:marLeft w:val="0"/>
      <w:marRight w:val="0"/>
      <w:marTop w:val="0"/>
      <w:marBottom w:val="0"/>
      <w:divBdr>
        <w:top w:val="none" w:sz="0" w:space="0" w:color="auto"/>
        <w:left w:val="none" w:sz="0" w:space="0" w:color="auto"/>
        <w:bottom w:val="none" w:sz="0" w:space="0" w:color="auto"/>
        <w:right w:val="none" w:sz="0" w:space="0" w:color="auto"/>
      </w:divBdr>
    </w:div>
    <w:div w:id="1807892782">
      <w:bodyDiv w:val="1"/>
      <w:marLeft w:val="0"/>
      <w:marRight w:val="0"/>
      <w:marTop w:val="0"/>
      <w:marBottom w:val="0"/>
      <w:divBdr>
        <w:top w:val="none" w:sz="0" w:space="0" w:color="auto"/>
        <w:left w:val="none" w:sz="0" w:space="0" w:color="auto"/>
        <w:bottom w:val="none" w:sz="0" w:space="0" w:color="auto"/>
        <w:right w:val="none" w:sz="0" w:space="0" w:color="auto"/>
      </w:divBdr>
    </w:div>
    <w:div w:id="1808930066">
      <w:bodyDiv w:val="1"/>
      <w:marLeft w:val="0"/>
      <w:marRight w:val="0"/>
      <w:marTop w:val="0"/>
      <w:marBottom w:val="0"/>
      <w:divBdr>
        <w:top w:val="none" w:sz="0" w:space="0" w:color="auto"/>
        <w:left w:val="none" w:sz="0" w:space="0" w:color="auto"/>
        <w:bottom w:val="none" w:sz="0" w:space="0" w:color="auto"/>
        <w:right w:val="none" w:sz="0" w:space="0" w:color="auto"/>
      </w:divBdr>
    </w:div>
    <w:div w:id="1821649727">
      <w:bodyDiv w:val="1"/>
      <w:marLeft w:val="0"/>
      <w:marRight w:val="0"/>
      <w:marTop w:val="0"/>
      <w:marBottom w:val="0"/>
      <w:divBdr>
        <w:top w:val="none" w:sz="0" w:space="0" w:color="auto"/>
        <w:left w:val="none" w:sz="0" w:space="0" w:color="auto"/>
        <w:bottom w:val="none" w:sz="0" w:space="0" w:color="auto"/>
        <w:right w:val="none" w:sz="0" w:space="0" w:color="auto"/>
      </w:divBdr>
    </w:div>
    <w:div w:id="1899970081">
      <w:bodyDiv w:val="1"/>
      <w:marLeft w:val="0"/>
      <w:marRight w:val="0"/>
      <w:marTop w:val="0"/>
      <w:marBottom w:val="0"/>
      <w:divBdr>
        <w:top w:val="none" w:sz="0" w:space="0" w:color="auto"/>
        <w:left w:val="none" w:sz="0" w:space="0" w:color="auto"/>
        <w:bottom w:val="none" w:sz="0" w:space="0" w:color="auto"/>
        <w:right w:val="none" w:sz="0" w:space="0" w:color="auto"/>
      </w:divBdr>
    </w:div>
    <w:div w:id="1904221139">
      <w:bodyDiv w:val="1"/>
      <w:marLeft w:val="0"/>
      <w:marRight w:val="0"/>
      <w:marTop w:val="0"/>
      <w:marBottom w:val="0"/>
      <w:divBdr>
        <w:top w:val="none" w:sz="0" w:space="0" w:color="auto"/>
        <w:left w:val="none" w:sz="0" w:space="0" w:color="auto"/>
        <w:bottom w:val="none" w:sz="0" w:space="0" w:color="auto"/>
        <w:right w:val="none" w:sz="0" w:space="0" w:color="auto"/>
      </w:divBdr>
    </w:div>
    <w:div w:id="1906867004">
      <w:bodyDiv w:val="1"/>
      <w:marLeft w:val="0"/>
      <w:marRight w:val="0"/>
      <w:marTop w:val="0"/>
      <w:marBottom w:val="0"/>
      <w:divBdr>
        <w:top w:val="none" w:sz="0" w:space="0" w:color="auto"/>
        <w:left w:val="none" w:sz="0" w:space="0" w:color="auto"/>
        <w:bottom w:val="none" w:sz="0" w:space="0" w:color="auto"/>
        <w:right w:val="none" w:sz="0" w:space="0" w:color="auto"/>
      </w:divBdr>
    </w:div>
    <w:div w:id="1920098580">
      <w:bodyDiv w:val="1"/>
      <w:marLeft w:val="0"/>
      <w:marRight w:val="0"/>
      <w:marTop w:val="0"/>
      <w:marBottom w:val="0"/>
      <w:divBdr>
        <w:top w:val="none" w:sz="0" w:space="0" w:color="auto"/>
        <w:left w:val="none" w:sz="0" w:space="0" w:color="auto"/>
        <w:bottom w:val="none" w:sz="0" w:space="0" w:color="auto"/>
        <w:right w:val="none" w:sz="0" w:space="0" w:color="auto"/>
      </w:divBdr>
    </w:div>
    <w:div w:id="1937518849">
      <w:bodyDiv w:val="1"/>
      <w:marLeft w:val="0"/>
      <w:marRight w:val="0"/>
      <w:marTop w:val="0"/>
      <w:marBottom w:val="0"/>
      <w:divBdr>
        <w:top w:val="none" w:sz="0" w:space="0" w:color="auto"/>
        <w:left w:val="none" w:sz="0" w:space="0" w:color="auto"/>
        <w:bottom w:val="none" w:sz="0" w:space="0" w:color="auto"/>
        <w:right w:val="none" w:sz="0" w:space="0" w:color="auto"/>
      </w:divBdr>
    </w:div>
    <w:div w:id="208930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21" Type="http://schemas.openxmlformats.org/officeDocument/2006/relationships/hyperlink" Target="https://internet.garant.ru/"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uag@cherepovetscity.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fontTable" Target="fontTable.xml"/><Relationship Id="rId10" Type="http://schemas.openxmlformats.org/officeDocument/2006/relationships/image" Target="media/image10.wmf"/><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image" Target="media/image3.jpeg"/><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8F279-DD06-4A68-AB39-D134E81C7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4351</Words>
  <Characters>24807</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mind220</dc:creator>
  <cp:lastModifiedBy>Смирнова Елена Александровна</cp:lastModifiedBy>
  <cp:revision>4</cp:revision>
  <cp:lastPrinted>2025-10-06T09:47:00Z</cp:lastPrinted>
  <dcterms:created xsi:type="dcterms:W3CDTF">2025-10-02T12:15:00Z</dcterms:created>
  <dcterms:modified xsi:type="dcterms:W3CDTF">2025-10-06T09:48:00Z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1530104963</vt:i4>
  </property>
  <property fmtid="{D5CDD505-2E9C-101B-9397-08002B2CF9AE}" pid="4" name="_EmailSubject">
    <vt:lpwstr>ПР-4605</vt:lpwstr>
  </property>
  <property fmtid="{D5CDD505-2E9C-101B-9397-08002B2CF9AE}" pid="5" name="_AuthorEmail">
    <vt:lpwstr>martynova.as@cherepovetscity.ru</vt:lpwstr>
  </property>
  <property fmtid="{D5CDD505-2E9C-101B-9397-08002B2CF9AE}" pid="6" name="_AuthorEmailDisplayName">
    <vt:lpwstr>Мартынова Александра Сергеевна</vt:lpwstr>
  </property>
  <property fmtid="{D5CDD505-2E9C-101B-9397-08002B2CF9AE}" pid="7" name="_PreviousAdHocReviewCycleID">
    <vt:i4>338390511</vt:i4>
  </property>
  <property fmtid="{D5CDD505-2E9C-101B-9397-08002B2CF9AE}" pid="8" name="_ReviewingToolsShownOnce">
    <vt:lpwstr/>
  </property>
</Properties>
</file>