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C9DDC" w14:textId="77777777" w:rsidR="00BF62FB" w:rsidRPr="00010665" w:rsidRDefault="00AA6ACC" w:rsidP="00BF62FB">
      <w:pPr>
        <w:jc w:val="center"/>
        <w:rPr>
          <w:sz w:val="4"/>
          <w:szCs w:val="4"/>
        </w:rPr>
      </w:pPr>
      <w:r w:rsidRPr="00010665">
        <w:object w:dxaOrig="733" w:dyaOrig="910" w14:anchorId="417F5E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1.95pt" o:ole="">
            <v:imagedata r:id="rId8" o:title=""/>
          </v:shape>
          <o:OLEObject Type="Embed" ProgID="CorelDRAW.Graphic.14" ShapeID="_x0000_i1025" DrawAspect="Content" ObjectID="_1819797877" r:id="rId9"/>
        </w:object>
      </w:r>
    </w:p>
    <w:p w14:paraId="47F0CEB3" w14:textId="77777777" w:rsidR="00BF62FB" w:rsidRPr="00115DEB" w:rsidRDefault="00BF62FB" w:rsidP="00BF62FB">
      <w:pPr>
        <w:spacing w:line="300" w:lineRule="exact"/>
        <w:jc w:val="center"/>
        <w:rPr>
          <w:b/>
          <w:spacing w:val="14"/>
          <w:sz w:val="18"/>
          <w:szCs w:val="18"/>
        </w:rPr>
      </w:pPr>
      <w:r w:rsidRPr="00115DEB">
        <w:rPr>
          <w:b/>
          <w:spacing w:val="14"/>
          <w:sz w:val="18"/>
          <w:szCs w:val="18"/>
        </w:rPr>
        <w:t>ВОЛОГОДСКАЯ ОБЛАСТЬ</w:t>
      </w:r>
    </w:p>
    <w:p w14:paraId="7C367154" w14:textId="77777777" w:rsidR="00BF62FB" w:rsidRPr="00115DEB" w:rsidRDefault="00BF62FB" w:rsidP="00BF62FB">
      <w:pPr>
        <w:spacing w:line="300" w:lineRule="exact"/>
        <w:jc w:val="center"/>
        <w:rPr>
          <w:b/>
          <w:spacing w:val="14"/>
          <w:sz w:val="18"/>
          <w:szCs w:val="18"/>
        </w:rPr>
      </w:pPr>
      <w:r w:rsidRPr="00115DEB">
        <w:rPr>
          <w:b/>
          <w:spacing w:val="14"/>
          <w:sz w:val="18"/>
          <w:szCs w:val="18"/>
        </w:rPr>
        <w:t>ГОРОД ЧЕРЕПОВЕЦ</w:t>
      </w:r>
    </w:p>
    <w:p w14:paraId="4FA6AE95" w14:textId="77777777" w:rsidR="00BF62FB" w:rsidRPr="00010665" w:rsidRDefault="00BF62FB" w:rsidP="00BF62FB">
      <w:pPr>
        <w:jc w:val="center"/>
        <w:rPr>
          <w:sz w:val="8"/>
          <w:szCs w:val="8"/>
        </w:rPr>
      </w:pPr>
    </w:p>
    <w:p w14:paraId="488468C3" w14:textId="77777777" w:rsidR="00BF62FB" w:rsidRPr="00010665" w:rsidRDefault="00BF62FB" w:rsidP="00BF62FB">
      <w:pPr>
        <w:jc w:val="center"/>
        <w:rPr>
          <w:b/>
          <w:spacing w:val="60"/>
          <w:sz w:val="28"/>
          <w:szCs w:val="28"/>
        </w:rPr>
      </w:pPr>
      <w:r w:rsidRPr="00010665">
        <w:rPr>
          <w:b/>
          <w:spacing w:val="60"/>
          <w:sz w:val="28"/>
          <w:szCs w:val="28"/>
        </w:rPr>
        <w:t>МЭРИЯ</w:t>
      </w:r>
    </w:p>
    <w:p w14:paraId="1AB3EA7E" w14:textId="77777777" w:rsidR="00BF62FB" w:rsidRPr="00010665" w:rsidRDefault="00BF62FB" w:rsidP="00BF62FB">
      <w:pPr>
        <w:jc w:val="center"/>
        <w:rPr>
          <w:b/>
          <w:spacing w:val="60"/>
          <w:sz w:val="14"/>
          <w:szCs w:val="14"/>
        </w:rPr>
      </w:pPr>
    </w:p>
    <w:p w14:paraId="03379B99" w14:textId="77777777" w:rsidR="00BF62FB" w:rsidRPr="00010665" w:rsidRDefault="00BF62FB" w:rsidP="00BF62FB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0758FC6D" w14:textId="77777777" w:rsidR="00BF62FB" w:rsidRPr="00BF62FB" w:rsidRDefault="00BF62FB" w:rsidP="007302AB">
      <w:pPr>
        <w:pStyle w:val="Style7"/>
        <w:widowControl/>
        <w:spacing w:line="240" w:lineRule="auto"/>
        <w:ind w:firstLine="0"/>
        <w:rPr>
          <w:sz w:val="26"/>
          <w:szCs w:val="26"/>
        </w:rPr>
      </w:pPr>
    </w:p>
    <w:p w14:paraId="7BD88BC8" w14:textId="77777777" w:rsidR="00DE4283" w:rsidRPr="00BF62FB" w:rsidRDefault="00DE4283" w:rsidP="007302AB">
      <w:pPr>
        <w:pStyle w:val="Style7"/>
        <w:widowControl/>
        <w:spacing w:line="240" w:lineRule="auto"/>
        <w:ind w:firstLine="0"/>
        <w:rPr>
          <w:sz w:val="26"/>
          <w:szCs w:val="26"/>
        </w:rPr>
      </w:pPr>
    </w:p>
    <w:p w14:paraId="3D77729B" w14:textId="77777777" w:rsidR="00DE4283" w:rsidRDefault="00DE4283" w:rsidP="007302AB">
      <w:pPr>
        <w:pStyle w:val="Style7"/>
        <w:widowControl/>
        <w:spacing w:line="240" w:lineRule="auto"/>
        <w:ind w:firstLine="0"/>
        <w:rPr>
          <w:sz w:val="26"/>
          <w:szCs w:val="26"/>
        </w:rPr>
      </w:pPr>
    </w:p>
    <w:p w14:paraId="2A7471B6" w14:textId="77777777" w:rsidR="00115DEB" w:rsidRDefault="00115DEB" w:rsidP="007302AB">
      <w:pPr>
        <w:pStyle w:val="Style7"/>
        <w:widowControl/>
        <w:spacing w:line="240" w:lineRule="auto"/>
        <w:ind w:firstLine="0"/>
        <w:rPr>
          <w:sz w:val="26"/>
          <w:szCs w:val="26"/>
        </w:rPr>
      </w:pPr>
    </w:p>
    <w:p w14:paraId="40E33DE3" w14:textId="6A9FA54F" w:rsidR="007302AB" w:rsidRDefault="004403BE" w:rsidP="007302AB">
      <w:pPr>
        <w:pStyle w:val="Style7"/>
        <w:widowControl/>
        <w:spacing w:line="240" w:lineRule="auto"/>
        <w:ind w:firstLine="0"/>
        <w:rPr>
          <w:sz w:val="26"/>
          <w:szCs w:val="26"/>
        </w:rPr>
      </w:pPr>
      <w:r w:rsidRPr="004403BE">
        <w:rPr>
          <w:sz w:val="26"/>
          <w:szCs w:val="26"/>
        </w:rPr>
        <w:t>19.09.2025 № 2384</w:t>
      </w:r>
    </w:p>
    <w:p w14:paraId="59AE4E1E" w14:textId="77777777" w:rsidR="00681093" w:rsidRPr="00BF62FB" w:rsidRDefault="00681093" w:rsidP="007302AB">
      <w:pPr>
        <w:pStyle w:val="Style7"/>
        <w:widowControl/>
        <w:spacing w:line="240" w:lineRule="auto"/>
        <w:ind w:firstLine="0"/>
        <w:rPr>
          <w:sz w:val="26"/>
          <w:szCs w:val="26"/>
        </w:rPr>
      </w:pPr>
    </w:p>
    <w:p w14:paraId="071EFCDD" w14:textId="77777777" w:rsidR="007767D5" w:rsidRPr="007302AB" w:rsidRDefault="007767D5" w:rsidP="007302AB">
      <w:pPr>
        <w:pStyle w:val="Style7"/>
        <w:widowControl/>
        <w:spacing w:line="240" w:lineRule="auto"/>
        <w:ind w:firstLine="0"/>
      </w:pPr>
    </w:p>
    <w:p w14:paraId="4AD760AF" w14:textId="77777777" w:rsidR="00BB4448" w:rsidRPr="00583797" w:rsidRDefault="00DE4283" w:rsidP="00DE4283">
      <w:pPr>
        <w:pStyle w:val="Style4"/>
        <w:widowControl/>
        <w:jc w:val="left"/>
        <w:rPr>
          <w:rStyle w:val="FontStyle17"/>
          <w:sz w:val="26"/>
          <w:szCs w:val="26"/>
        </w:rPr>
      </w:pPr>
      <w:r w:rsidRPr="00BF62FB">
        <w:rPr>
          <w:rStyle w:val="FontStyle17"/>
          <w:sz w:val="26"/>
          <w:szCs w:val="26"/>
        </w:rPr>
        <w:t xml:space="preserve">Об основных направлениях </w:t>
      </w:r>
    </w:p>
    <w:p w14:paraId="43A4EE78" w14:textId="77777777" w:rsidR="00DE4283" w:rsidRPr="00BF62FB" w:rsidRDefault="00DE4283" w:rsidP="00DE4283">
      <w:pPr>
        <w:pStyle w:val="Style4"/>
        <w:widowControl/>
        <w:jc w:val="left"/>
        <w:rPr>
          <w:rStyle w:val="FontStyle17"/>
          <w:sz w:val="26"/>
          <w:szCs w:val="26"/>
        </w:rPr>
      </w:pPr>
      <w:r w:rsidRPr="00BF62FB">
        <w:rPr>
          <w:rStyle w:val="FontStyle17"/>
          <w:sz w:val="26"/>
          <w:szCs w:val="26"/>
        </w:rPr>
        <w:t>бюджетной</w:t>
      </w:r>
      <w:r w:rsidR="00BB4448" w:rsidRPr="00BB4448">
        <w:rPr>
          <w:rStyle w:val="FontStyle17"/>
          <w:sz w:val="26"/>
          <w:szCs w:val="26"/>
        </w:rPr>
        <w:t xml:space="preserve"> </w:t>
      </w:r>
      <w:r w:rsidRPr="00BF62FB">
        <w:rPr>
          <w:rStyle w:val="FontStyle17"/>
          <w:sz w:val="26"/>
          <w:szCs w:val="26"/>
        </w:rPr>
        <w:t>и налоговой политики</w:t>
      </w:r>
    </w:p>
    <w:p w14:paraId="295D43B8" w14:textId="57BAAFCD" w:rsidR="00DE4283" w:rsidRPr="00BF62FB" w:rsidRDefault="00C9422A" w:rsidP="00DE4283">
      <w:pPr>
        <w:pStyle w:val="Style4"/>
        <w:widowControl/>
        <w:jc w:val="left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 xml:space="preserve">города </w:t>
      </w:r>
      <w:r w:rsidR="000A7770">
        <w:rPr>
          <w:rStyle w:val="FontStyle17"/>
          <w:sz w:val="26"/>
          <w:szCs w:val="26"/>
        </w:rPr>
        <w:t>Череповца на 202</w:t>
      </w:r>
      <w:r w:rsidR="00A91095">
        <w:rPr>
          <w:rStyle w:val="FontStyle17"/>
          <w:sz w:val="26"/>
          <w:szCs w:val="26"/>
        </w:rPr>
        <w:t>6</w:t>
      </w:r>
      <w:r w:rsidR="00DE4283" w:rsidRPr="00BF62FB">
        <w:rPr>
          <w:rStyle w:val="FontStyle17"/>
          <w:sz w:val="26"/>
          <w:szCs w:val="26"/>
        </w:rPr>
        <w:t xml:space="preserve"> год</w:t>
      </w:r>
    </w:p>
    <w:p w14:paraId="79FBA050" w14:textId="2BBBDE32" w:rsidR="00DE4283" w:rsidRPr="00BF62FB" w:rsidRDefault="00DE4283" w:rsidP="00DE4283">
      <w:pPr>
        <w:pStyle w:val="Style4"/>
        <w:widowControl/>
        <w:jc w:val="left"/>
        <w:rPr>
          <w:rStyle w:val="FontStyle17"/>
          <w:sz w:val="26"/>
          <w:szCs w:val="26"/>
        </w:rPr>
      </w:pPr>
      <w:r w:rsidRPr="00BF62FB">
        <w:rPr>
          <w:rStyle w:val="FontStyle17"/>
          <w:sz w:val="26"/>
          <w:szCs w:val="26"/>
        </w:rPr>
        <w:t>и плановый период 20</w:t>
      </w:r>
      <w:r w:rsidR="000A7770">
        <w:rPr>
          <w:rStyle w:val="FontStyle17"/>
          <w:sz w:val="26"/>
          <w:szCs w:val="26"/>
        </w:rPr>
        <w:t>2</w:t>
      </w:r>
      <w:r w:rsidR="00A91095">
        <w:rPr>
          <w:rStyle w:val="FontStyle17"/>
          <w:sz w:val="26"/>
          <w:szCs w:val="26"/>
        </w:rPr>
        <w:t>7</w:t>
      </w:r>
      <w:r w:rsidRPr="00BF62FB">
        <w:rPr>
          <w:rStyle w:val="FontStyle17"/>
          <w:sz w:val="26"/>
          <w:szCs w:val="26"/>
        </w:rPr>
        <w:t xml:space="preserve"> и 20</w:t>
      </w:r>
      <w:r w:rsidR="00BB4448" w:rsidRPr="00BB4448">
        <w:rPr>
          <w:rStyle w:val="FontStyle17"/>
          <w:sz w:val="26"/>
          <w:szCs w:val="26"/>
        </w:rPr>
        <w:t>2</w:t>
      </w:r>
      <w:r w:rsidR="00A91095">
        <w:rPr>
          <w:rStyle w:val="FontStyle17"/>
          <w:sz w:val="26"/>
          <w:szCs w:val="26"/>
        </w:rPr>
        <w:t xml:space="preserve">8 </w:t>
      </w:r>
      <w:r w:rsidRPr="00BF62FB">
        <w:rPr>
          <w:rStyle w:val="FontStyle17"/>
          <w:sz w:val="26"/>
          <w:szCs w:val="26"/>
        </w:rPr>
        <w:t>годов</w:t>
      </w:r>
    </w:p>
    <w:p w14:paraId="45421F4A" w14:textId="77777777" w:rsidR="00DE4283" w:rsidRDefault="00DE4283" w:rsidP="00DE4283">
      <w:pPr>
        <w:pStyle w:val="Style7"/>
        <w:widowControl/>
        <w:spacing w:line="240" w:lineRule="auto"/>
        <w:rPr>
          <w:sz w:val="26"/>
          <w:szCs w:val="26"/>
        </w:rPr>
      </w:pPr>
    </w:p>
    <w:p w14:paraId="14B72809" w14:textId="77777777" w:rsidR="00FC44AD" w:rsidRPr="00BF62FB" w:rsidRDefault="00FC44AD" w:rsidP="00DE4283">
      <w:pPr>
        <w:pStyle w:val="Style7"/>
        <w:widowControl/>
        <w:spacing w:line="240" w:lineRule="auto"/>
        <w:rPr>
          <w:sz w:val="26"/>
          <w:szCs w:val="26"/>
        </w:rPr>
      </w:pPr>
    </w:p>
    <w:p w14:paraId="5187A60E" w14:textId="5BA3018D" w:rsidR="005E3708" w:rsidRDefault="00DE4283" w:rsidP="0008692D">
      <w:pPr>
        <w:pStyle w:val="Style7"/>
        <w:widowControl/>
        <w:spacing w:line="240" w:lineRule="auto"/>
        <w:jc w:val="both"/>
        <w:rPr>
          <w:rStyle w:val="FontStyle17"/>
          <w:sz w:val="26"/>
          <w:szCs w:val="26"/>
        </w:rPr>
      </w:pPr>
      <w:r w:rsidRPr="00BF62FB">
        <w:rPr>
          <w:rStyle w:val="FontStyle17"/>
          <w:sz w:val="26"/>
          <w:szCs w:val="26"/>
        </w:rPr>
        <w:t>В соответствии со статьями 172, 184.2 Б</w:t>
      </w:r>
      <w:r w:rsidR="006B675C">
        <w:rPr>
          <w:rStyle w:val="FontStyle17"/>
          <w:sz w:val="26"/>
          <w:szCs w:val="26"/>
        </w:rPr>
        <w:t>юджетного кодекса Российской Фе</w:t>
      </w:r>
      <w:r w:rsidRPr="00BF62FB">
        <w:rPr>
          <w:rStyle w:val="FontStyle17"/>
          <w:sz w:val="26"/>
          <w:szCs w:val="26"/>
        </w:rPr>
        <w:t xml:space="preserve">дерации, </w:t>
      </w:r>
      <w:r w:rsidR="006B675C">
        <w:rPr>
          <w:rStyle w:val="FontStyle17"/>
          <w:sz w:val="26"/>
          <w:szCs w:val="26"/>
        </w:rPr>
        <w:t>решением Череповецкой городской Думы от 24.06.2008 № 78 «О</w:t>
      </w:r>
      <w:r w:rsidR="006B675C" w:rsidRPr="00BF62FB">
        <w:rPr>
          <w:rStyle w:val="FontStyle17"/>
          <w:sz w:val="26"/>
          <w:szCs w:val="26"/>
        </w:rPr>
        <w:t xml:space="preserve"> </w:t>
      </w:r>
      <w:r w:rsidR="006B675C">
        <w:rPr>
          <w:rStyle w:val="FontStyle17"/>
          <w:sz w:val="26"/>
          <w:szCs w:val="26"/>
        </w:rPr>
        <w:t>Положении</w:t>
      </w:r>
      <w:r w:rsidR="00A277B9" w:rsidRPr="00BF62FB">
        <w:rPr>
          <w:rStyle w:val="FontStyle17"/>
          <w:sz w:val="26"/>
          <w:szCs w:val="26"/>
        </w:rPr>
        <w:t xml:space="preserve"> о бюджетном процессе в городе Череповце</w:t>
      </w:r>
      <w:r w:rsidR="006B675C">
        <w:rPr>
          <w:rStyle w:val="FontStyle17"/>
          <w:sz w:val="26"/>
          <w:szCs w:val="26"/>
        </w:rPr>
        <w:t>»</w:t>
      </w:r>
      <w:r w:rsidR="00B1429B">
        <w:rPr>
          <w:rStyle w:val="FontStyle17"/>
          <w:sz w:val="26"/>
          <w:szCs w:val="26"/>
        </w:rPr>
        <w:t>,</w:t>
      </w:r>
      <w:r w:rsidR="00A277B9">
        <w:rPr>
          <w:rStyle w:val="FontStyle17"/>
          <w:sz w:val="26"/>
          <w:szCs w:val="26"/>
        </w:rPr>
        <w:t xml:space="preserve"> </w:t>
      </w:r>
      <w:r w:rsidRPr="00BF62FB">
        <w:rPr>
          <w:rStyle w:val="FontStyle17"/>
          <w:sz w:val="26"/>
          <w:szCs w:val="26"/>
        </w:rPr>
        <w:t>в целях разработки п</w:t>
      </w:r>
      <w:r w:rsidR="00394FBA">
        <w:rPr>
          <w:rStyle w:val="FontStyle17"/>
          <w:sz w:val="26"/>
          <w:szCs w:val="26"/>
        </w:rPr>
        <w:t>роекта г</w:t>
      </w:r>
      <w:r w:rsidR="000A7770">
        <w:rPr>
          <w:rStyle w:val="FontStyle17"/>
          <w:sz w:val="26"/>
          <w:szCs w:val="26"/>
        </w:rPr>
        <w:t xml:space="preserve">ородского бюджета на </w:t>
      </w:r>
      <w:r w:rsidR="00681093">
        <w:rPr>
          <w:rStyle w:val="FontStyle17"/>
          <w:sz w:val="26"/>
          <w:szCs w:val="26"/>
        </w:rPr>
        <w:t>202</w:t>
      </w:r>
      <w:r w:rsidR="00A91095">
        <w:rPr>
          <w:rStyle w:val="FontStyle17"/>
          <w:sz w:val="26"/>
          <w:szCs w:val="26"/>
        </w:rPr>
        <w:t>6</w:t>
      </w:r>
      <w:r w:rsidR="00681093">
        <w:rPr>
          <w:rStyle w:val="FontStyle17"/>
          <w:sz w:val="26"/>
          <w:szCs w:val="26"/>
        </w:rPr>
        <w:t xml:space="preserve"> год и плановый период 202</w:t>
      </w:r>
      <w:r w:rsidR="00A91095">
        <w:rPr>
          <w:rStyle w:val="FontStyle17"/>
          <w:sz w:val="26"/>
          <w:szCs w:val="26"/>
        </w:rPr>
        <w:t>7</w:t>
      </w:r>
      <w:r w:rsidR="00681093">
        <w:rPr>
          <w:rStyle w:val="FontStyle17"/>
          <w:sz w:val="26"/>
          <w:szCs w:val="26"/>
        </w:rPr>
        <w:t xml:space="preserve"> и 202</w:t>
      </w:r>
      <w:r w:rsidR="00A91095">
        <w:rPr>
          <w:rStyle w:val="FontStyle17"/>
          <w:sz w:val="26"/>
          <w:szCs w:val="26"/>
        </w:rPr>
        <w:t>8</w:t>
      </w:r>
      <w:r w:rsidR="00E9295B">
        <w:rPr>
          <w:rStyle w:val="FontStyle17"/>
          <w:sz w:val="26"/>
          <w:szCs w:val="26"/>
        </w:rPr>
        <w:t xml:space="preserve"> годов</w:t>
      </w:r>
    </w:p>
    <w:p w14:paraId="5BFA372F" w14:textId="77777777" w:rsidR="00DE4283" w:rsidRPr="00BF62FB" w:rsidRDefault="00DE4283" w:rsidP="005E3708">
      <w:pPr>
        <w:pStyle w:val="Style7"/>
        <w:widowControl/>
        <w:spacing w:line="240" w:lineRule="auto"/>
        <w:ind w:firstLine="0"/>
        <w:jc w:val="both"/>
        <w:rPr>
          <w:rStyle w:val="FontStyle17"/>
          <w:sz w:val="26"/>
          <w:szCs w:val="26"/>
        </w:rPr>
      </w:pPr>
      <w:r w:rsidRPr="00BF62FB">
        <w:rPr>
          <w:rStyle w:val="FontStyle17"/>
          <w:sz w:val="26"/>
          <w:szCs w:val="26"/>
        </w:rPr>
        <w:t>ПОСТАНОВЛЯЮ:</w:t>
      </w:r>
    </w:p>
    <w:p w14:paraId="2923E695" w14:textId="6132ED70" w:rsidR="00DE4283" w:rsidRPr="001220B5" w:rsidRDefault="006A4A72" w:rsidP="002F6D81">
      <w:pPr>
        <w:pStyle w:val="Style6"/>
        <w:widowControl/>
        <w:spacing w:line="240" w:lineRule="auto"/>
        <w:ind w:firstLine="709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 xml:space="preserve">1. </w:t>
      </w:r>
      <w:r w:rsidR="00DE4283" w:rsidRPr="00BF62FB">
        <w:rPr>
          <w:rStyle w:val="FontStyle17"/>
          <w:sz w:val="26"/>
          <w:szCs w:val="26"/>
        </w:rPr>
        <w:t xml:space="preserve">Утвердить основные направления бюджетной и налоговой </w:t>
      </w:r>
      <w:r w:rsidR="00394FBA">
        <w:rPr>
          <w:rStyle w:val="FontStyle17"/>
          <w:sz w:val="26"/>
          <w:szCs w:val="26"/>
        </w:rPr>
        <w:t>п</w:t>
      </w:r>
      <w:r w:rsidR="000A7770">
        <w:rPr>
          <w:rStyle w:val="FontStyle17"/>
          <w:sz w:val="26"/>
          <w:szCs w:val="26"/>
        </w:rPr>
        <w:t xml:space="preserve">олитики города Череповца на </w:t>
      </w:r>
      <w:r w:rsidR="00681093">
        <w:rPr>
          <w:rStyle w:val="FontStyle17"/>
          <w:sz w:val="26"/>
          <w:szCs w:val="26"/>
        </w:rPr>
        <w:t>202</w:t>
      </w:r>
      <w:r w:rsidR="00A91095">
        <w:rPr>
          <w:rStyle w:val="FontStyle17"/>
          <w:sz w:val="26"/>
          <w:szCs w:val="26"/>
        </w:rPr>
        <w:t>6</w:t>
      </w:r>
      <w:r w:rsidR="00681093">
        <w:rPr>
          <w:rStyle w:val="FontStyle17"/>
          <w:sz w:val="26"/>
          <w:szCs w:val="26"/>
        </w:rPr>
        <w:t xml:space="preserve"> год и плановый период 202</w:t>
      </w:r>
      <w:r w:rsidR="00A91095">
        <w:rPr>
          <w:rStyle w:val="FontStyle17"/>
          <w:sz w:val="26"/>
          <w:szCs w:val="26"/>
        </w:rPr>
        <w:t>7</w:t>
      </w:r>
      <w:r w:rsidR="00681093">
        <w:rPr>
          <w:rStyle w:val="FontStyle17"/>
          <w:sz w:val="26"/>
          <w:szCs w:val="26"/>
        </w:rPr>
        <w:t xml:space="preserve"> и 202</w:t>
      </w:r>
      <w:r w:rsidR="00A91095">
        <w:rPr>
          <w:rStyle w:val="FontStyle17"/>
          <w:sz w:val="26"/>
          <w:szCs w:val="26"/>
        </w:rPr>
        <w:t>8</w:t>
      </w:r>
      <w:r w:rsidR="00E9295B">
        <w:rPr>
          <w:rStyle w:val="FontStyle17"/>
          <w:sz w:val="26"/>
          <w:szCs w:val="26"/>
        </w:rPr>
        <w:t xml:space="preserve"> годов</w:t>
      </w:r>
      <w:r w:rsidR="00DE4283" w:rsidRPr="001220B5">
        <w:rPr>
          <w:rStyle w:val="FontStyle17"/>
          <w:sz w:val="26"/>
          <w:szCs w:val="26"/>
        </w:rPr>
        <w:t xml:space="preserve"> (прилагаются).</w:t>
      </w:r>
    </w:p>
    <w:p w14:paraId="6151BA2B" w14:textId="12439EEB" w:rsidR="00DE4283" w:rsidRPr="00791ED0" w:rsidRDefault="006A4A72" w:rsidP="006A4A72">
      <w:pPr>
        <w:pStyle w:val="Style6"/>
        <w:widowControl/>
        <w:tabs>
          <w:tab w:val="left" w:pos="941"/>
        </w:tabs>
        <w:spacing w:line="240" w:lineRule="auto"/>
        <w:rPr>
          <w:rStyle w:val="FontStyle17"/>
          <w:spacing w:val="-4"/>
          <w:sz w:val="26"/>
          <w:szCs w:val="26"/>
        </w:rPr>
      </w:pPr>
      <w:r w:rsidRPr="00791ED0">
        <w:rPr>
          <w:rStyle w:val="FontStyle17"/>
          <w:spacing w:val="-4"/>
          <w:sz w:val="26"/>
          <w:szCs w:val="26"/>
        </w:rPr>
        <w:t xml:space="preserve">2. </w:t>
      </w:r>
      <w:r w:rsidR="00270699" w:rsidRPr="00791ED0">
        <w:rPr>
          <w:rStyle w:val="FontStyle17"/>
          <w:spacing w:val="-4"/>
          <w:sz w:val="26"/>
          <w:szCs w:val="26"/>
        </w:rPr>
        <w:t xml:space="preserve">Главным администраторам бюджетных средств </w:t>
      </w:r>
      <w:r w:rsidR="00115DEB" w:rsidRPr="00791ED0">
        <w:rPr>
          <w:rStyle w:val="FontStyle17"/>
          <w:spacing w:val="-4"/>
          <w:sz w:val="26"/>
          <w:szCs w:val="26"/>
        </w:rPr>
        <w:t xml:space="preserve">осуществлять </w:t>
      </w:r>
      <w:r w:rsidR="00DE4283" w:rsidRPr="00791ED0">
        <w:rPr>
          <w:rStyle w:val="FontStyle17"/>
          <w:spacing w:val="-4"/>
          <w:sz w:val="26"/>
          <w:szCs w:val="26"/>
        </w:rPr>
        <w:t xml:space="preserve">формирование доходов и расходов </w:t>
      </w:r>
      <w:r w:rsidR="00A65257">
        <w:rPr>
          <w:rStyle w:val="FontStyle17"/>
          <w:spacing w:val="-4"/>
          <w:sz w:val="26"/>
          <w:szCs w:val="26"/>
        </w:rPr>
        <w:t xml:space="preserve">городского бюджета </w:t>
      </w:r>
      <w:r w:rsidR="00DE4283" w:rsidRPr="00791ED0">
        <w:rPr>
          <w:rStyle w:val="FontStyle17"/>
          <w:spacing w:val="-4"/>
          <w:sz w:val="26"/>
          <w:szCs w:val="26"/>
        </w:rPr>
        <w:t xml:space="preserve">по соответствующим отраслям и направлениям с учетом основных направлений бюджетной и </w:t>
      </w:r>
      <w:r w:rsidR="00394FBA" w:rsidRPr="00791ED0">
        <w:rPr>
          <w:rStyle w:val="FontStyle17"/>
          <w:spacing w:val="-4"/>
          <w:sz w:val="26"/>
          <w:szCs w:val="26"/>
        </w:rPr>
        <w:t xml:space="preserve">налоговой политики города </w:t>
      </w:r>
      <w:r w:rsidR="00D75ED2" w:rsidRPr="00791ED0">
        <w:rPr>
          <w:rStyle w:val="FontStyle17"/>
          <w:spacing w:val="-4"/>
          <w:sz w:val="26"/>
          <w:szCs w:val="26"/>
        </w:rPr>
        <w:t xml:space="preserve">Череповца </w:t>
      </w:r>
      <w:r w:rsidR="000A7770" w:rsidRPr="00791ED0">
        <w:rPr>
          <w:rStyle w:val="FontStyle17"/>
          <w:spacing w:val="-4"/>
          <w:sz w:val="26"/>
          <w:szCs w:val="26"/>
        </w:rPr>
        <w:t xml:space="preserve">на </w:t>
      </w:r>
      <w:r w:rsidR="00681093">
        <w:rPr>
          <w:rStyle w:val="FontStyle17"/>
          <w:spacing w:val="-4"/>
          <w:sz w:val="26"/>
          <w:szCs w:val="26"/>
        </w:rPr>
        <w:t>202</w:t>
      </w:r>
      <w:r w:rsidR="00A91095">
        <w:rPr>
          <w:rStyle w:val="FontStyle17"/>
          <w:spacing w:val="-4"/>
          <w:sz w:val="26"/>
          <w:szCs w:val="26"/>
        </w:rPr>
        <w:t>6</w:t>
      </w:r>
      <w:r w:rsidR="00681093">
        <w:rPr>
          <w:rStyle w:val="FontStyle17"/>
          <w:spacing w:val="-4"/>
          <w:sz w:val="26"/>
          <w:szCs w:val="26"/>
        </w:rPr>
        <w:t xml:space="preserve"> год и плановый период 202</w:t>
      </w:r>
      <w:r w:rsidR="00A91095">
        <w:rPr>
          <w:rStyle w:val="FontStyle17"/>
          <w:spacing w:val="-4"/>
          <w:sz w:val="26"/>
          <w:szCs w:val="26"/>
        </w:rPr>
        <w:t>7</w:t>
      </w:r>
      <w:r w:rsidR="00681093">
        <w:rPr>
          <w:rStyle w:val="FontStyle17"/>
          <w:spacing w:val="-4"/>
          <w:sz w:val="26"/>
          <w:szCs w:val="26"/>
        </w:rPr>
        <w:t xml:space="preserve"> и 202</w:t>
      </w:r>
      <w:r w:rsidR="00A91095">
        <w:rPr>
          <w:rStyle w:val="FontStyle17"/>
          <w:spacing w:val="-4"/>
          <w:sz w:val="26"/>
          <w:szCs w:val="26"/>
        </w:rPr>
        <w:t>8</w:t>
      </w:r>
      <w:r w:rsidR="00E9295B" w:rsidRPr="00791ED0">
        <w:rPr>
          <w:rStyle w:val="FontStyle17"/>
          <w:spacing w:val="-4"/>
          <w:sz w:val="26"/>
          <w:szCs w:val="26"/>
        </w:rPr>
        <w:t xml:space="preserve"> годов</w:t>
      </w:r>
      <w:r w:rsidR="00DE4283" w:rsidRPr="00791ED0">
        <w:rPr>
          <w:rStyle w:val="FontStyle17"/>
          <w:spacing w:val="-4"/>
          <w:sz w:val="26"/>
          <w:szCs w:val="26"/>
        </w:rPr>
        <w:t>.</w:t>
      </w:r>
    </w:p>
    <w:p w14:paraId="175FEDDF" w14:textId="509603EB" w:rsidR="008741A7" w:rsidRPr="002F6D81" w:rsidRDefault="006A4A72" w:rsidP="006A4A72">
      <w:pPr>
        <w:ind w:firstLine="686"/>
        <w:jc w:val="both"/>
        <w:rPr>
          <w:rStyle w:val="FontStyle17"/>
          <w:spacing w:val="-4"/>
          <w:sz w:val="26"/>
          <w:szCs w:val="26"/>
        </w:rPr>
      </w:pPr>
      <w:r>
        <w:rPr>
          <w:rFonts w:eastAsia="Times New Roman"/>
          <w:sz w:val="26"/>
          <w:szCs w:val="20"/>
        </w:rPr>
        <w:t>3</w:t>
      </w:r>
      <w:r w:rsidRPr="002F6D81">
        <w:rPr>
          <w:rStyle w:val="FontStyle17"/>
          <w:spacing w:val="-4"/>
          <w:sz w:val="26"/>
          <w:szCs w:val="26"/>
        </w:rPr>
        <w:t xml:space="preserve">. </w:t>
      </w:r>
      <w:r w:rsidR="008741A7" w:rsidRPr="002F6D81">
        <w:rPr>
          <w:rStyle w:val="FontStyle17"/>
          <w:spacing w:val="-4"/>
          <w:sz w:val="26"/>
          <w:szCs w:val="26"/>
        </w:rPr>
        <w:t xml:space="preserve">Постановление подлежит </w:t>
      </w:r>
      <w:r w:rsidR="002F6D81" w:rsidRPr="002F6D81">
        <w:rPr>
          <w:rStyle w:val="FontStyle17"/>
          <w:spacing w:val="-4"/>
          <w:sz w:val="26"/>
          <w:szCs w:val="26"/>
        </w:rPr>
        <w:t>опубликованию</w:t>
      </w:r>
      <w:r w:rsidR="008741A7" w:rsidRPr="002F6D81">
        <w:rPr>
          <w:rStyle w:val="FontStyle17"/>
          <w:spacing w:val="-4"/>
          <w:sz w:val="26"/>
          <w:szCs w:val="26"/>
        </w:rPr>
        <w:t xml:space="preserve"> на официальном интернет-портале правовой информации г. Череповца.</w:t>
      </w:r>
    </w:p>
    <w:p w14:paraId="56354D37" w14:textId="605599B2" w:rsidR="001433BA" w:rsidRDefault="001433BA" w:rsidP="001433BA">
      <w:pPr>
        <w:pStyle w:val="Style6"/>
        <w:widowControl/>
        <w:tabs>
          <w:tab w:val="left" w:pos="941"/>
        </w:tabs>
        <w:spacing w:line="240" w:lineRule="auto"/>
        <w:ind w:firstLine="0"/>
        <w:rPr>
          <w:rStyle w:val="FontStyle17"/>
          <w:sz w:val="26"/>
          <w:szCs w:val="26"/>
        </w:rPr>
      </w:pPr>
    </w:p>
    <w:p w14:paraId="55E02294" w14:textId="77777777" w:rsidR="001433BA" w:rsidRDefault="001433BA" w:rsidP="001433BA">
      <w:pPr>
        <w:pStyle w:val="Style6"/>
        <w:widowControl/>
        <w:tabs>
          <w:tab w:val="left" w:pos="941"/>
        </w:tabs>
        <w:spacing w:line="240" w:lineRule="auto"/>
        <w:ind w:firstLine="0"/>
        <w:rPr>
          <w:rStyle w:val="FontStyle17"/>
          <w:sz w:val="26"/>
          <w:szCs w:val="26"/>
        </w:rPr>
      </w:pPr>
    </w:p>
    <w:p w14:paraId="129B5B50" w14:textId="77777777" w:rsidR="001433BA" w:rsidRDefault="001433BA" w:rsidP="001433BA">
      <w:pPr>
        <w:pStyle w:val="Style6"/>
        <w:widowControl/>
        <w:tabs>
          <w:tab w:val="left" w:pos="941"/>
        </w:tabs>
        <w:spacing w:line="240" w:lineRule="auto"/>
        <w:ind w:firstLine="0"/>
        <w:rPr>
          <w:rStyle w:val="FontStyle17"/>
          <w:sz w:val="26"/>
          <w:szCs w:val="26"/>
        </w:rPr>
      </w:pPr>
    </w:p>
    <w:p w14:paraId="6D0AD3D7" w14:textId="6AEFFC1E" w:rsidR="007767D5" w:rsidRDefault="000A7770" w:rsidP="007767D5">
      <w:pPr>
        <w:pStyle w:val="Style6"/>
        <w:widowControl/>
        <w:tabs>
          <w:tab w:val="left" w:pos="941"/>
          <w:tab w:val="right" w:pos="9498"/>
        </w:tabs>
        <w:spacing w:line="240" w:lineRule="auto"/>
        <w:ind w:firstLine="0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>Мэр</w:t>
      </w:r>
      <w:r w:rsidR="007767D5">
        <w:rPr>
          <w:rStyle w:val="FontStyle17"/>
          <w:sz w:val="26"/>
          <w:szCs w:val="26"/>
        </w:rPr>
        <w:t xml:space="preserve"> города</w:t>
      </w:r>
      <w:r w:rsidR="007767D5">
        <w:rPr>
          <w:rStyle w:val="FontStyle17"/>
          <w:sz w:val="26"/>
          <w:szCs w:val="26"/>
        </w:rPr>
        <w:tab/>
      </w:r>
      <w:r w:rsidR="00A91095">
        <w:rPr>
          <w:rStyle w:val="FontStyle17"/>
          <w:sz w:val="26"/>
          <w:szCs w:val="26"/>
        </w:rPr>
        <w:t>Р</w:t>
      </w:r>
      <w:r>
        <w:rPr>
          <w:rStyle w:val="FontStyle17"/>
          <w:sz w:val="26"/>
          <w:szCs w:val="26"/>
        </w:rPr>
        <w:t>.</w:t>
      </w:r>
      <w:r w:rsidR="00A91095">
        <w:rPr>
          <w:rStyle w:val="FontStyle17"/>
          <w:sz w:val="26"/>
          <w:szCs w:val="26"/>
        </w:rPr>
        <w:t>Э. Маслов</w:t>
      </w:r>
    </w:p>
    <w:p w14:paraId="536DDFC2" w14:textId="77777777" w:rsidR="001433BA" w:rsidRDefault="001433BA" w:rsidP="0008692D">
      <w:pPr>
        <w:pStyle w:val="Style6"/>
        <w:widowControl/>
        <w:tabs>
          <w:tab w:val="left" w:pos="941"/>
        </w:tabs>
        <w:spacing w:line="240" w:lineRule="auto"/>
        <w:rPr>
          <w:rStyle w:val="FontStyle17"/>
          <w:sz w:val="26"/>
          <w:szCs w:val="26"/>
        </w:rPr>
      </w:pPr>
    </w:p>
    <w:p w14:paraId="392DEAAC" w14:textId="77777777" w:rsidR="001433BA" w:rsidRDefault="001433BA" w:rsidP="0008692D">
      <w:pPr>
        <w:pStyle w:val="Style6"/>
        <w:widowControl/>
        <w:tabs>
          <w:tab w:val="left" w:pos="941"/>
        </w:tabs>
        <w:spacing w:line="240" w:lineRule="auto"/>
        <w:rPr>
          <w:rStyle w:val="FontStyle17"/>
          <w:sz w:val="26"/>
          <w:szCs w:val="26"/>
        </w:rPr>
      </w:pPr>
    </w:p>
    <w:p w14:paraId="3190901E" w14:textId="77777777" w:rsidR="00DE4283" w:rsidRDefault="00DE4283" w:rsidP="0008692D">
      <w:pPr>
        <w:pStyle w:val="Style6"/>
        <w:widowControl/>
        <w:tabs>
          <w:tab w:val="left" w:pos="941"/>
        </w:tabs>
        <w:spacing w:line="240" w:lineRule="auto"/>
        <w:rPr>
          <w:rStyle w:val="FontStyle17"/>
          <w:sz w:val="26"/>
          <w:szCs w:val="26"/>
        </w:rPr>
      </w:pPr>
    </w:p>
    <w:p w14:paraId="11F59B41" w14:textId="77777777" w:rsidR="001433BA" w:rsidRDefault="001433BA" w:rsidP="001F2A8D">
      <w:pPr>
        <w:pStyle w:val="Style6"/>
        <w:widowControl/>
        <w:tabs>
          <w:tab w:val="left" w:pos="941"/>
        </w:tabs>
        <w:spacing w:line="240" w:lineRule="auto"/>
        <w:ind w:firstLine="0"/>
        <w:rPr>
          <w:rStyle w:val="FontStyle17"/>
          <w:sz w:val="26"/>
          <w:szCs w:val="26"/>
        </w:rPr>
        <w:sectPr w:rsidR="001433BA" w:rsidSect="00E7307F">
          <w:headerReference w:type="default" r:id="rId10"/>
          <w:pgSz w:w="11905" w:h="16837"/>
          <w:pgMar w:top="567" w:right="567" w:bottom="1134" w:left="1701" w:header="437" w:footer="720" w:gutter="0"/>
          <w:pgNumType w:start="1"/>
          <w:cols w:space="60"/>
          <w:noEndnote/>
          <w:titlePg/>
          <w:docGrid w:linePitch="326"/>
        </w:sectPr>
      </w:pPr>
    </w:p>
    <w:p w14:paraId="1651C39D" w14:textId="77777777" w:rsidR="00230DFD" w:rsidRPr="006E043E" w:rsidRDefault="00DE4283" w:rsidP="00B1429B">
      <w:pPr>
        <w:pStyle w:val="Style6"/>
        <w:widowControl/>
        <w:tabs>
          <w:tab w:val="left" w:pos="941"/>
        </w:tabs>
        <w:spacing w:line="240" w:lineRule="auto"/>
        <w:ind w:left="5954" w:firstLine="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lastRenderedPageBreak/>
        <w:t xml:space="preserve">УТВЕРЖДЕНЫ </w:t>
      </w:r>
    </w:p>
    <w:p w14:paraId="59CA1DF3" w14:textId="77777777" w:rsidR="00DE4283" w:rsidRPr="006E043E" w:rsidRDefault="00DE4283" w:rsidP="00B1429B">
      <w:pPr>
        <w:pStyle w:val="ac"/>
        <w:ind w:left="5954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постановлением</w:t>
      </w:r>
      <w:r w:rsidR="00230DFD" w:rsidRPr="006E043E">
        <w:rPr>
          <w:rStyle w:val="FontStyle17"/>
          <w:sz w:val="26"/>
          <w:szCs w:val="26"/>
        </w:rPr>
        <w:t xml:space="preserve"> </w:t>
      </w:r>
      <w:r w:rsidRPr="006E043E">
        <w:rPr>
          <w:rStyle w:val="FontStyle17"/>
          <w:sz w:val="26"/>
          <w:szCs w:val="26"/>
        </w:rPr>
        <w:t xml:space="preserve">мэрии города </w:t>
      </w:r>
    </w:p>
    <w:p w14:paraId="39EBCACB" w14:textId="0248C412" w:rsidR="00DE4283" w:rsidRPr="006E043E" w:rsidRDefault="00DE4283" w:rsidP="00B1429B">
      <w:pPr>
        <w:pStyle w:val="ac"/>
        <w:ind w:left="5954"/>
        <w:rPr>
          <w:rStyle w:val="FontStyle16"/>
        </w:rPr>
      </w:pPr>
      <w:r w:rsidRPr="006E043E">
        <w:rPr>
          <w:rStyle w:val="FontStyle17"/>
          <w:sz w:val="26"/>
          <w:szCs w:val="26"/>
        </w:rPr>
        <w:t xml:space="preserve">от </w:t>
      </w:r>
      <w:r w:rsidR="004403BE" w:rsidRPr="004403BE">
        <w:rPr>
          <w:rStyle w:val="FontStyle17"/>
          <w:sz w:val="26"/>
          <w:szCs w:val="26"/>
        </w:rPr>
        <w:t>19.09.2025 № 2384</w:t>
      </w:r>
      <w:bookmarkStart w:id="0" w:name="_GoBack"/>
      <w:bookmarkEnd w:id="0"/>
    </w:p>
    <w:p w14:paraId="25CFAD95" w14:textId="77777777" w:rsidR="00DE4283" w:rsidRPr="006E043E" w:rsidRDefault="00DE4283" w:rsidP="0008692D">
      <w:pPr>
        <w:pStyle w:val="Style9"/>
        <w:widowControl/>
        <w:spacing w:line="240" w:lineRule="exact"/>
        <w:ind w:firstLine="686"/>
        <w:rPr>
          <w:sz w:val="26"/>
          <w:szCs w:val="26"/>
        </w:rPr>
      </w:pPr>
    </w:p>
    <w:p w14:paraId="2B42ECD2" w14:textId="77777777" w:rsidR="00DE4283" w:rsidRPr="006E043E" w:rsidRDefault="00DE4283" w:rsidP="0008692D">
      <w:pPr>
        <w:pStyle w:val="Style9"/>
        <w:widowControl/>
        <w:spacing w:line="240" w:lineRule="exact"/>
        <w:ind w:firstLine="686"/>
        <w:rPr>
          <w:sz w:val="26"/>
          <w:szCs w:val="26"/>
        </w:rPr>
      </w:pPr>
    </w:p>
    <w:p w14:paraId="4183F6E7" w14:textId="77777777" w:rsidR="00BA76C6" w:rsidRPr="006E043E" w:rsidRDefault="00DE4283" w:rsidP="00081677">
      <w:pPr>
        <w:pStyle w:val="Style9"/>
        <w:widowControl/>
        <w:spacing w:line="240" w:lineRule="auto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 xml:space="preserve">ОСНОВНЫЕ НАПРАВЛЕНИЯ БЮДЖЕТНОЙ И НАЛОГОВОЙ </w:t>
      </w:r>
    </w:p>
    <w:p w14:paraId="7EA3C1BF" w14:textId="0FE0FF48" w:rsidR="00BA76C6" w:rsidRPr="006E043E" w:rsidRDefault="00674320" w:rsidP="00081677">
      <w:pPr>
        <w:pStyle w:val="Style9"/>
        <w:widowControl/>
        <w:spacing w:line="240" w:lineRule="auto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 xml:space="preserve">ПОЛИТИКИ ГОРОДА ЧЕРЕПОВЦА </w:t>
      </w:r>
      <w:r w:rsidR="000A7770" w:rsidRPr="006E043E">
        <w:rPr>
          <w:rStyle w:val="FontStyle17"/>
          <w:sz w:val="26"/>
          <w:szCs w:val="26"/>
        </w:rPr>
        <w:t>НА 202</w:t>
      </w:r>
      <w:r w:rsidR="001A18A1">
        <w:rPr>
          <w:rStyle w:val="FontStyle17"/>
          <w:sz w:val="26"/>
          <w:szCs w:val="26"/>
        </w:rPr>
        <w:t>6</w:t>
      </w:r>
      <w:r w:rsidR="00DE4283" w:rsidRPr="006E043E">
        <w:rPr>
          <w:rStyle w:val="FontStyle17"/>
          <w:sz w:val="26"/>
          <w:szCs w:val="26"/>
        </w:rPr>
        <w:t xml:space="preserve"> ГОД </w:t>
      </w:r>
    </w:p>
    <w:p w14:paraId="6B4CC7AD" w14:textId="2043BFCD" w:rsidR="00DE4283" w:rsidRPr="006E043E" w:rsidRDefault="00DE4283" w:rsidP="00081677">
      <w:pPr>
        <w:pStyle w:val="Style9"/>
        <w:widowControl/>
        <w:spacing w:line="240" w:lineRule="auto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И ПЛАНОВЫЙ ПЕРИОД 20</w:t>
      </w:r>
      <w:r w:rsidR="000A7770" w:rsidRPr="006E043E">
        <w:rPr>
          <w:rStyle w:val="FontStyle17"/>
          <w:sz w:val="26"/>
          <w:szCs w:val="26"/>
        </w:rPr>
        <w:t>2</w:t>
      </w:r>
      <w:r w:rsidR="001A18A1">
        <w:rPr>
          <w:rStyle w:val="FontStyle17"/>
          <w:sz w:val="26"/>
          <w:szCs w:val="26"/>
        </w:rPr>
        <w:t>7</w:t>
      </w:r>
      <w:r w:rsidRPr="006E043E">
        <w:rPr>
          <w:rStyle w:val="FontStyle17"/>
          <w:sz w:val="26"/>
          <w:szCs w:val="26"/>
        </w:rPr>
        <w:t xml:space="preserve"> И 20</w:t>
      </w:r>
      <w:r w:rsidR="008762D1" w:rsidRPr="006E043E">
        <w:rPr>
          <w:rStyle w:val="FontStyle17"/>
          <w:sz w:val="26"/>
          <w:szCs w:val="26"/>
        </w:rPr>
        <w:t>2</w:t>
      </w:r>
      <w:r w:rsidR="001A18A1">
        <w:rPr>
          <w:rStyle w:val="FontStyle17"/>
          <w:sz w:val="26"/>
          <w:szCs w:val="26"/>
        </w:rPr>
        <w:t>8</w:t>
      </w:r>
      <w:r w:rsidRPr="006E043E">
        <w:rPr>
          <w:rStyle w:val="FontStyle17"/>
          <w:sz w:val="26"/>
          <w:szCs w:val="26"/>
        </w:rPr>
        <w:t xml:space="preserve"> ГОДОВ</w:t>
      </w:r>
    </w:p>
    <w:p w14:paraId="7B952B75" w14:textId="77777777" w:rsidR="00DE4283" w:rsidRPr="006E043E" w:rsidRDefault="00DE4283" w:rsidP="00BA76C6">
      <w:pPr>
        <w:pStyle w:val="Style10"/>
        <w:widowControl/>
        <w:spacing w:line="240" w:lineRule="auto"/>
        <w:ind w:firstLine="686"/>
        <w:rPr>
          <w:sz w:val="26"/>
          <w:szCs w:val="26"/>
        </w:rPr>
      </w:pPr>
    </w:p>
    <w:p w14:paraId="24B13233" w14:textId="645FFE97" w:rsidR="00B75015" w:rsidRPr="007302AB" w:rsidRDefault="00DE4283" w:rsidP="0078449C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 xml:space="preserve">Основные направления бюджетной и </w:t>
      </w:r>
      <w:r w:rsidRPr="007302AB">
        <w:rPr>
          <w:rStyle w:val="FontStyle17"/>
          <w:sz w:val="26"/>
          <w:szCs w:val="26"/>
        </w:rPr>
        <w:t xml:space="preserve">налоговой </w:t>
      </w:r>
      <w:r w:rsidR="00674320" w:rsidRPr="007302AB">
        <w:rPr>
          <w:rStyle w:val="FontStyle17"/>
          <w:sz w:val="26"/>
          <w:szCs w:val="26"/>
        </w:rPr>
        <w:t>п</w:t>
      </w:r>
      <w:r w:rsidR="000A7770" w:rsidRPr="007302AB">
        <w:rPr>
          <w:rStyle w:val="FontStyle17"/>
          <w:sz w:val="26"/>
          <w:szCs w:val="26"/>
        </w:rPr>
        <w:t xml:space="preserve">олитики города Череповца на </w:t>
      </w:r>
      <w:r w:rsidR="00681093">
        <w:rPr>
          <w:rStyle w:val="FontStyle17"/>
          <w:sz w:val="26"/>
          <w:szCs w:val="26"/>
        </w:rPr>
        <w:t>202</w:t>
      </w:r>
      <w:r w:rsidR="009D2FA4">
        <w:rPr>
          <w:rStyle w:val="FontStyle17"/>
          <w:sz w:val="26"/>
          <w:szCs w:val="26"/>
        </w:rPr>
        <w:t>6</w:t>
      </w:r>
      <w:r w:rsidR="00681093">
        <w:rPr>
          <w:rStyle w:val="FontStyle17"/>
          <w:sz w:val="26"/>
          <w:szCs w:val="26"/>
        </w:rPr>
        <w:t xml:space="preserve"> год и плановый период 202</w:t>
      </w:r>
      <w:r w:rsidR="009D2FA4">
        <w:rPr>
          <w:rStyle w:val="FontStyle17"/>
          <w:sz w:val="26"/>
          <w:szCs w:val="26"/>
        </w:rPr>
        <w:t>7</w:t>
      </w:r>
      <w:r w:rsidR="00681093">
        <w:rPr>
          <w:rStyle w:val="FontStyle17"/>
          <w:sz w:val="26"/>
          <w:szCs w:val="26"/>
        </w:rPr>
        <w:t xml:space="preserve"> и 202</w:t>
      </w:r>
      <w:r w:rsidR="009D2FA4">
        <w:rPr>
          <w:rStyle w:val="FontStyle17"/>
          <w:sz w:val="26"/>
          <w:szCs w:val="26"/>
        </w:rPr>
        <w:t>8</w:t>
      </w:r>
      <w:r w:rsidR="00E9295B" w:rsidRPr="007302AB">
        <w:rPr>
          <w:rStyle w:val="FontStyle17"/>
          <w:sz w:val="26"/>
          <w:szCs w:val="26"/>
        </w:rPr>
        <w:t xml:space="preserve"> годов</w:t>
      </w:r>
      <w:r w:rsidRPr="007302AB">
        <w:rPr>
          <w:rStyle w:val="FontStyle17"/>
          <w:sz w:val="26"/>
          <w:szCs w:val="26"/>
        </w:rPr>
        <w:t xml:space="preserve"> (далее </w:t>
      </w:r>
      <w:r w:rsidR="00115DEB" w:rsidRPr="007302AB">
        <w:rPr>
          <w:rStyle w:val="FontStyle17"/>
          <w:sz w:val="26"/>
          <w:szCs w:val="26"/>
        </w:rPr>
        <w:t>–</w:t>
      </w:r>
      <w:r w:rsidRPr="007302AB">
        <w:rPr>
          <w:rStyle w:val="FontStyle17"/>
          <w:sz w:val="26"/>
          <w:szCs w:val="26"/>
        </w:rPr>
        <w:t xml:space="preserve"> бюджетная и налоговая политик</w:t>
      </w:r>
      <w:r w:rsidR="00583797" w:rsidRPr="007302AB">
        <w:rPr>
          <w:rStyle w:val="FontStyle17"/>
          <w:sz w:val="26"/>
          <w:szCs w:val="26"/>
        </w:rPr>
        <w:t>а</w:t>
      </w:r>
      <w:r w:rsidR="005A25E3" w:rsidRPr="007302AB">
        <w:rPr>
          <w:rStyle w:val="FontStyle17"/>
          <w:sz w:val="26"/>
          <w:szCs w:val="26"/>
        </w:rPr>
        <w:t xml:space="preserve"> города</w:t>
      </w:r>
      <w:r w:rsidRPr="007302AB">
        <w:rPr>
          <w:rStyle w:val="FontStyle17"/>
          <w:sz w:val="26"/>
          <w:szCs w:val="26"/>
        </w:rPr>
        <w:t xml:space="preserve">) разработаны в соответствии </w:t>
      </w:r>
      <w:r w:rsidR="00B1429B" w:rsidRPr="007302AB">
        <w:rPr>
          <w:rStyle w:val="FontStyle17"/>
          <w:sz w:val="26"/>
          <w:szCs w:val="26"/>
        </w:rPr>
        <w:t xml:space="preserve">с </w:t>
      </w:r>
      <w:r w:rsidR="00895720" w:rsidRPr="007302AB">
        <w:rPr>
          <w:rStyle w:val="FontStyle17"/>
          <w:sz w:val="26"/>
          <w:szCs w:val="26"/>
        </w:rPr>
        <w:t>требованиями бюджетного законодательства</w:t>
      </w:r>
      <w:r w:rsidR="00B75015" w:rsidRPr="007302AB">
        <w:rPr>
          <w:rStyle w:val="FontStyle17"/>
          <w:sz w:val="26"/>
          <w:szCs w:val="26"/>
        </w:rPr>
        <w:t xml:space="preserve"> </w:t>
      </w:r>
      <w:r w:rsidR="0082638C" w:rsidRPr="007302AB">
        <w:rPr>
          <w:rStyle w:val="FontStyle17"/>
          <w:sz w:val="26"/>
          <w:szCs w:val="26"/>
        </w:rPr>
        <w:t xml:space="preserve">и </w:t>
      </w:r>
      <w:r w:rsidR="00B75015" w:rsidRPr="007302AB">
        <w:rPr>
          <w:rStyle w:val="FontStyle17"/>
          <w:sz w:val="26"/>
          <w:szCs w:val="26"/>
        </w:rPr>
        <w:t xml:space="preserve">определяют основные цели, задачи и направления бюджетной и налоговой политики города Череповца </w:t>
      </w:r>
      <w:r w:rsidR="0027717E" w:rsidRPr="007302AB">
        <w:rPr>
          <w:rStyle w:val="FontStyle17"/>
          <w:sz w:val="26"/>
          <w:szCs w:val="26"/>
        </w:rPr>
        <w:t xml:space="preserve">в среднесрочном периоде </w:t>
      </w:r>
      <w:r w:rsidR="00B75015" w:rsidRPr="007302AB">
        <w:rPr>
          <w:rStyle w:val="FontStyle17"/>
          <w:sz w:val="26"/>
          <w:szCs w:val="26"/>
        </w:rPr>
        <w:t>в области доходов и расходов городского бюджета, управления муниципальным долгом города</w:t>
      </w:r>
      <w:r w:rsidR="00D75ED2" w:rsidRPr="007302AB">
        <w:rPr>
          <w:rStyle w:val="FontStyle17"/>
          <w:sz w:val="26"/>
          <w:szCs w:val="26"/>
        </w:rPr>
        <w:t>,</w:t>
      </w:r>
      <w:r w:rsidR="0082638C" w:rsidRPr="007302AB">
        <w:rPr>
          <w:rStyle w:val="FontStyle17"/>
          <w:sz w:val="26"/>
          <w:szCs w:val="26"/>
        </w:rPr>
        <w:t xml:space="preserve"> а также</w:t>
      </w:r>
      <w:r w:rsidR="00B75015" w:rsidRPr="007302AB">
        <w:rPr>
          <w:rStyle w:val="FontStyle17"/>
          <w:sz w:val="26"/>
          <w:szCs w:val="26"/>
        </w:rPr>
        <w:t xml:space="preserve"> являются основой для составления п</w:t>
      </w:r>
      <w:r w:rsidR="00674320" w:rsidRPr="007302AB">
        <w:rPr>
          <w:rStyle w:val="FontStyle17"/>
          <w:sz w:val="26"/>
          <w:szCs w:val="26"/>
        </w:rPr>
        <w:t>р</w:t>
      </w:r>
      <w:r w:rsidR="000A7770" w:rsidRPr="007302AB">
        <w:rPr>
          <w:rStyle w:val="FontStyle17"/>
          <w:sz w:val="26"/>
          <w:szCs w:val="26"/>
        </w:rPr>
        <w:t xml:space="preserve">оекта городского бюджета на </w:t>
      </w:r>
      <w:r w:rsidR="00681093">
        <w:rPr>
          <w:rStyle w:val="FontStyle17"/>
          <w:sz w:val="26"/>
          <w:szCs w:val="26"/>
        </w:rPr>
        <w:t>202</w:t>
      </w:r>
      <w:r w:rsidR="009D2FA4">
        <w:rPr>
          <w:rStyle w:val="FontStyle17"/>
          <w:sz w:val="26"/>
          <w:szCs w:val="26"/>
        </w:rPr>
        <w:t>6</w:t>
      </w:r>
      <w:r w:rsidR="00681093">
        <w:rPr>
          <w:rStyle w:val="FontStyle17"/>
          <w:sz w:val="26"/>
          <w:szCs w:val="26"/>
        </w:rPr>
        <w:t xml:space="preserve"> год и плановый период 202</w:t>
      </w:r>
      <w:r w:rsidR="009D2FA4">
        <w:rPr>
          <w:rStyle w:val="FontStyle17"/>
          <w:sz w:val="26"/>
          <w:szCs w:val="26"/>
        </w:rPr>
        <w:t>7</w:t>
      </w:r>
      <w:r w:rsidR="00681093">
        <w:rPr>
          <w:rStyle w:val="FontStyle17"/>
          <w:sz w:val="26"/>
          <w:szCs w:val="26"/>
        </w:rPr>
        <w:t xml:space="preserve"> и 202</w:t>
      </w:r>
      <w:r w:rsidR="009D2FA4">
        <w:rPr>
          <w:rStyle w:val="FontStyle17"/>
          <w:sz w:val="26"/>
          <w:szCs w:val="26"/>
        </w:rPr>
        <w:t>8</w:t>
      </w:r>
      <w:r w:rsidR="00E9295B" w:rsidRPr="007302AB">
        <w:rPr>
          <w:rStyle w:val="FontStyle17"/>
          <w:sz w:val="26"/>
          <w:szCs w:val="26"/>
        </w:rPr>
        <w:t xml:space="preserve"> годов</w:t>
      </w:r>
      <w:r w:rsidR="007B1EBB" w:rsidRPr="007302AB">
        <w:rPr>
          <w:rStyle w:val="FontStyle17"/>
          <w:sz w:val="26"/>
          <w:szCs w:val="26"/>
        </w:rPr>
        <w:t xml:space="preserve"> (далее – проект городского бюджета)</w:t>
      </w:r>
      <w:r w:rsidR="00B75015" w:rsidRPr="007302AB">
        <w:rPr>
          <w:rStyle w:val="FontStyle17"/>
          <w:sz w:val="26"/>
          <w:szCs w:val="26"/>
        </w:rPr>
        <w:t>.</w:t>
      </w:r>
    </w:p>
    <w:p w14:paraId="3CDF8A65" w14:textId="151933AA" w:rsidR="0004421D" w:rsidRDefault="00AD0790" w:rsidP="0078449C">
      <w:pPr>
        <w:ind w:firstLine="720"/>
        <w:jc w:val="both"/>
        <w:rPr>
          <w:rStyle w:val="FontStyle17"/>
          <w:sz w:val="26"/>
          <w:szCs w:val="26"/>
        </w:rPr>
      </w:pPr>
      <w:r w:rsidRPr="007302AB">
        <w:rPr>
          <w:rStyle w:val="FontStyle17"/>
          <w:sz w:val="26"/>
          <w:szCs w:val="26"/>
        </w:rPr>
        <w:t>Целью основных направлений бюджетной и налоговой</w:t>
      </w:r>
      <w:r w:rsidRPr="006E043E">
        <w:rPr>
          <w:rStyle w:val="FontStyle17"/>
          <w:sz w:val="26"/>
          <w:szCs w:val="26"/>
        </w:rPr>
        <w:t xml:space="preserve"> политики города является определение условий, принимаемых для составления проекта городского бюджета, основных подходов к его формированию, а также обеспечение прозрачности и открытости бюджетного планирования</w:t>
      </w:r>
      <w:r w:rsidR="0004421D" w:rsidRPr="006E043E">
        <w:rPr>
          <w:rStyle w:val="FontStyle17"/>
          <w:sz w:val="26"/>
          <w:szCs w:val="26"/>
        </w:rPr>
        <w:t xml:space="preserve"> </w:t>
      </w:r>
      <w:r w:rsidR="006E6557" w:rsidRPr="006E043E">
        <w:rPr>
          <w:rStyle w:val="FontStyle17"/>
          <w:sz w:val="26"/>
          <w:szCs w:val="26"/>
        </w:rPr>
        <w:t>для</w:t>
      </w:r>
      <w:r w:rsidR="0004421D" w:rsidRPr="006E043E">
        <w:rPr>
          <w:rStyle w:val="FontStyle17"/>
          <w:sz w:val="26"/>
          <w:szCs w:val="26"/>
        </w:rPr>
        <w:t xml:space="preserve"> осуществления общественного участия в процессе </w:t>
      </w:r>
      <w:r w:rsidR="006E6557" w:rsidRPr="006E043E">
        <w:rPr>
          <w:rStyle w:val="FontStyle17"/>
          <w:sz w:val="26"/>
          <w:szCs w:val="26"/>
        </w:rPr>
        <w:t>планирования.</w:t>
      </w:r>
    </w:p>
    <w:p w14:paraId="01191F8A" w14:textId="7F71F752" w:rsidR="008C362C" w:rsidRPr="000026D5" w:rsidRDefault="000026D5" w:rsidP="008C362C">
      <w:pPr>
        <w:autoSpaceDE/>
        <w:autoSpaceDN/>
        <w:adjustRightInd/>
        <w:ind w:firstLine="720"/>
        <w:jc w:val="both"/>
        <w:rPr>
          <w:rStyle w:val="FontStyle17"/>
          <w:sz w:val="26"/>
          <w:szCs w:val="26"/>
        </w:rPr>
      </w:pPr>
      <w:r w:rsidRPr="000026D5">
        <w:rPr>
          <w:rStyle w:val="FontStyle17"/>
          <w:sz w:val="26"/>
          <w:szCs w:val="26"/>
        </w:rPr>
        <w:t>В</w:t>
      </w:r>
      <w:r w:rsidR="008C362C" w:rsidRPr="000026D5">
        <w:rPr>
          <w:rStyle w:val="FontStyle17"/>
          <w:sz w:val="26"/>
          <w:szCs w:val="26"/>
        </w:rPr>
        <w:t>ажным ориентиром является реализаци</w:t>
      </w:r>
      <w:r w:rsidRPr="000026D5">
        <w:rPr>
          <w:rStyle w:val="FontStyle17"/>
          <w:sz w:val="26"/>
          <w:szCs w:val="26"/>
        </w:rPr>
        <w:t xml:space="preserve">я </w:t>
      </w:r>
      <w:r w:rsidR="008C362C" w:rsidRPr="000026D5">
        <w:rPr>
          <w:rStyle w:val="FontStyle17"/>
          <w:sz w:val="26"/>
          <w:szCs w:val="26"/>
        </w:rPr>
        <w:t xml:space="preserve">задач, </w:t>
      </w:r>
      <w:r w:rsidRPr="000026D5">
        <w:rPr>
          <w:rStyle w:val="FontStyle17"/>
          <w:sz w:val="26"/>
          <w:szCs w:val="26"/>
        </w:rPr>
        <w:t>обозначенных</w:t>
      </w:r>
      <w:r w:rsidR="008C362C" w:rsidRPr="000026D5">
        <w:rPr>
          <w:rStyle w:val="FontStyle17"/>
          <w:sz w:val="26"/>
          <w:szCs w:val="26"/>
        </w:rPr>
        <w:t xml:space="preserve"> Президентом Российской Федерации в посланиях Федеральному Собранию Российской Федерации,</w:t>
      </w:r>
      <w:r w:rsidRPr="000026D5">
        <w:rPr>
          <w:rStyle w:val="FontStyle17"/>
          <w:sz w:val="26"/>
          <w:szCs w:val="26"/>
        </w:rPr>
        <w:t xml:space="preserve"> </w:t>
      </w:r>
      <w:r w:rsidR="008C362C" w:rsidRPr="000026D5">
        <w:rPr>
          <w:rStyle w:val="FontStyle17"/>
          <w:sz w:val="26"/>
          <w:szCs w:val="26"/>
        </w:rPr>
        <w:t>Указе</w:t>
      </w:r>
      <w:r w:rsidR="001137E1">
        <w:rPr>
          <w:rStyle w:val="FontStyle17"/>
          <w:sz w:val="26"/>
          <w:szCs w:val="26"/>
        </w:rPr>
        <w:t xml:space="preserve"> </w:t>
      </w:r>
      <w:r w:rsidR="008C362C" w:rsidRPr="000026D5">
        <w:rPr>
          <w:rStyle w:val="FontStyle17"/>
          <w:sz w:val="26"/>
          <w:szCs w:val="26"/>
        </w:rPr>
        <w:t>През</w:t>
      </w:r>
      <w:r w:rsidRPr="000026D5">
        <w:rPr>
          <w:rStyle w:val="FontStyle17"/>
          <w:sz w:val="26"/>
          <w:szCs w:val="26"/>
        </w:rPr>
        <w:t xml:space="preserve">идента Российской Федерации от 7 мая </w:t>
      </w:r>
      <w:r w:rsidR="008C362C" w:rsidRPr="000026D5">
        <w:rPr>
          <w:rStyle w:val="FontStyle17"/>
          <w:sz w:val="26"/>
          <w:szCs w:val="26"/>
        </w:rPr>
        <w:t xml:space="preserve">2024 </w:t>
      </w:r>
      <w:r>
        <w:rPr>
          <w:rStyle w:val="FontStyle17"/>
          <w:sz w:val="26"/>
          <w:szCs w:val="26"/>
        </w:rPr>
        <w:t xml:space="preserve">года </w:t>
      </w:r>
      <w:r w:rsidRPr="000026D5">
        <w:rPr>
          <w:rStyle w:val="FontStyle17"/>
          <w:sz w:val="26"/>
          <w:szCs w:val="26"/>
        </w:rPr>
        <w:t>№</w:t>
      </w:r>
      <w:r w:rsidR="008C362C" w:rsidRPr="000026D5">
        <w:rPr>
          <w:rStyle w:val="FontStyle17"/>
          <w:sz w:val="26"/>
          <w:szCs w:val="26"/>
        </w:rPr>
        <w:t xml:space="preserve"> 309 </w:t>
      </w:r>
      <w:r w:rsidRPr="000026D5">
        <w:rPr>
          <w:rStyle w:val="FontStyle17"/>
          <w:sz w:val="26"/>
          <w:szCs w:val="26"/>
        </w:rPr>
        <w:t>«</w:t>
      </w:r>
      <w:r w:rsidR="008C362C" w:rsidRPr="000026D5">
        <w:rPr>
          <w:rStyle w:val="FontStyle17"/>
          <w:sz w:val="26"/>
          <w:szCs w:val="26"/>
        </w:rPr>
        <w:t>О национальных целях развития Российской Федерации на период до 2030 года и на перспективу до 2036 года</w:t>
      </w:r>
      <w:r w:rsidRPr="000026D5">
        <w:rPr>
          <w:rStyle w:val="FontStyle17"/>
          <w:sz w:val="26"/>
          <w:szCs w:val="26"/>
        </w:rPr>
        <w:t>»</w:t>
      </w:r>
      <w:r>
        <w:rPr>
          <w:rStyle w:val="FontStyle17"/>
          <w:sz w:val="26"/>
          <w:szCs w:val="26"/>
        </w:rPr>
        <w:t>.</w:t>
      </w:r>
      <w:r w:rsidRPr="000026D5">
        <w:rPr>
          <w:rStyle w:val="FontStyle17"/>
          <w:sz w:val="26"/>
          <w:szCs w:val="26"/>
        </w:rPr>
        <w:t xml:space="preserve"> </w:t>
      </w:r>
    </w:p>
    <w:p w14:paraId="66CD238C" w14:textId="38793225" w:rsidR="00DE7CC7" w:rsidRDefault="00AD0790" w:rsidP="0078449C">
      <w:pPr>
        <w:autoSpaceDE/>
        <w:autoSpaceDN/>
        <w:adjustRightInd/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Приоритеты основных направлений бюджетной и налоговой политики города в среднесрочном периоде сохраняют преемственность задач, определенных стратегическими целями развития города с учетом приоритетов, сформулированных Президентом Российской Федерации в указах и национальных</w:t>
      </w:r>
      <w:r w:rsidR="00DE7CC7" w:rsidRPr="006E043E">
        <w:rPr>
          <w:rStyle w:val="FontStyle17"/>
          <w:sz w:val="26"/>
          <w:szCs w:val="26"/>
        </w:rPr>
        <w:t xml:space="preserve"> (федеральных)</w:t>
      </w:r>
      <w:r w:rsidRPr="006E043E">
        <w:rPr>
          <w:rStyle w:val="FontStyle17"/>
          <w:sz w:val="26"/>
          <w:szCs w:val="26"/>
        </w:rPr>
        <w:t xml:space="preserve"> проектах</w:t>
      </w:r>
      <w:r w:rsidR="00937BBA" w:rsidRPr="006E043E">
        <w:rPr>
          <w:rStyle w:val="FontStyle17"/>
          <w:sz w:val="26"/>
          <w:szCs w:val="26"/>
        </w:rPr>
        <w:t xml:space="preserve">, </w:t>
      </w:r>
      <w:r w:rsidR="00E20608" w:rsidRPr="006E043E">
        <w:rPr>
          <w:rStyle w:val="FontStyle17"/>
          <w:sz w:val="26"/>
          <w:szCs w:val="26"/>
        </w:rPr>
        <w:t xml:space="preserve">отраженных в </w:t>
      </w:r>
      <w:r w:rsidR="00D21A99" w:rsidRPr="006E043E">
        <w:rPr>
          <w:rStyle w:val="FontStyle17"/>
          <w:sz w:val="26"/>
          <w:szCs w:val="26"/>
        </w:rPr>
        <w:t xml:space="preserve">реализуемых на территории области </w:t>
      </w:r>
      <w:r w:rsidR="00236CFE">
        <w:rPr>
          <w:rStyle w:val="FontStyle17"/>
          <w:sz w:val="26"/>
          <w:szCs w:val="26"/>
        </w:rPr>
        <w:t xml:space="preserve">региональных проектах, </w:t>
      </w:r>
      <w:r w:rsidR="007560EF">
        <w:rPr>
          <w:rStyle w:val="FontStyle17"/>
          <w:sz w:val="26"/>
          <w:szCs w:val="26"/>
        </w:rPr>
        <w:t>с</w:t>
      </w:r>
      <w:r w:rsidR="007560EF" w:rsidRPr="007560EF">
        <w:rPr>
          <w:rStyle w:val="FontStyle17"/>
          <w:sz w:val="26"/>
          <w:szCs w:val="26"/>
        </w:rPr>
        <w:t>тратегии</w:t>
      </w:r>
      <w:r w:rsidR="007560EF">
        <w:rPr>
          <w:rStyle w:val="FontStyle17"/>
          <w:sz w:val="26"/>
          <w:szCs w:val="26"/>
        </w:rPr>
        <w:t xml:space="preserve"> </w:t>
      </w:r>
      <w:r w:rsidR="007560EF" w:rsidRPr="007560EF">
        <w:rPr>
          <w:rStyle w:val="FontStyle17"/>
          <w:sz w:val="26"/>
          <w:szCs w:val="26"/>
        </w:rPr>
        <w:t>социально-экономического</w:t>
      </w:r>
      <w:r w:rsidR="007560EF">
        <w:rPr>
          <w:rStyle w:val="FontStyle17"/>
          <w:sz w:val="26"/>
          <w:szCs w:val="26"/>
        </w:rPr>
        <w:t xml:space="preserve"> </w:t>
      </w:r>
      <w:r w:rsidR="007560EF" w:rsidRPr="007560EF">
        <w:rPr>
          <w:rStyle w:val="FontStyle17"/>
          <w:sz w:val="26"/>
          <w:szCs w:val="26"/>
        </w:rPr>
        <w:t>развития</w:t>
      </w:r>
      <w:r w:rsidR="007560EF">
        <w:rPr>
          <w:rStyle w:val="FontStyle17"/>
          <w:sz w:val="26"/>
          <w:szCs w:val="26"/>
        </w:rPr>
        <w:t xml:space="preserve"> </w:t>
      </w:r>
      <w:r w:rsidR="007560EF" w:rsidRPr="007560EF">
        <w:rPr>
          <w:rStyle w:val="FontStyle17"/>
          <w:sz w:val="26"/>
          <w:szCs w:val="26"/>
        </w:rPr>
        <w:t>городского округа</w:t>
      </w:r>
      <w:r w:rsidR="007560EF">
        <w:rPr>
          <w:rStyle w:val="FontStyle17"/>
          <w:sz w:val="26"/>
          <w:szCs w:val="26"/>
        </w:rPr>
        <w:t xml:space="preserve"> </w:t>
      </w:r>
      <w:r w:rsidR="007560EF" w:rsidRPr="007560EF">
        <w:rPr>
          <w:rStyle w:val="FontStyle17"/>
          <w:sz w:val="26"/>
          <w:szCs w:val="26"/>
        </w:rPr>
        <w:t>город</w:t>
      </w:r>
      <w:r w:rsidR="007560EF">
        <w:rPr>
          <w:rStyle w:val="FontStyle17"/>
          <w:sz w:val="26"/>
          <w:szCs w:val="26"/>
        </w:rPr>
        <w:t xml:space="preserve"> </w:t>
      </w:r>
      <w:r w:rsidR="007560EF" w:rsidRPr="007560EF">
        <w:rPr>
          <w:rStyle w:val="FontStyle17"/>
          <w:sz w:val="26"/>
          <w:szCs w:val="26"/>
        </w:rPr>
        <w:t>Череповец</w:t>
      </w:r>
      <w:r w:rsidR="007560EF">
        <w:rPr>
          <w:rStyle w:val="FontStyle17"/>
          <w:sz w:val="26"/>
          <w:szCs w:val="26"/>
        </w:rPr>
        <w:t xml:space="preserve"> </w:t>
      </w:r>
      <w:r w:rsidR="007560EF" w:rsidRPr="007560EF">
        <w:rPr>
          <w:rStyle w:val="FontStyle17"/>
          <w:sz w:val="26"/>
          <w:szCs w:val="26"/>
        </w:rPr>
        <w:t>Вологодской области до 2035</w:t>
      </w:r>
      <w:r w:rsidR="007560EF">
        <w:rPr>
          <w:rStyle w:val="FontStyle17"/>
          <w:sz w:val="26"/>
          <w:szCs w:val="26"/>
        </w:rPr>
        <w:t xml:space="preserve"> </w:t>
      </w:r>
      <w:r w:rsidR="007560EF" w:rsidRPr="007560EF">
        <w:rPr>
          <w:rStyle w:val="FontStyle17"/>
          <w:sz w:val="26"/>
          <w:szCs w:val="26"/>
        </w:rPr>
        <w:t xml:space="preserve">года </w:t>
      </w:r>
      <w:r w:rsidR="007560EF">
        <w:rPr>
          <w:rStyle w:val="FontStyle17"/>
          <w:sz w:val="26"/>
          <w:szCs w:val="26"/>
        </w:rPr>
        <w:t>«</w:t>
      </w:r>
      <w:r w:rsidR="007560EF" w:rsidRPr="007560EF">
        <w:rPr>
          <w:rStyle w:val="FontStyle17"/>
          <w:sz w:val="26"/>
          <w:szCs w:val="26"/>
        </w:rPr>
        <w:t>Череповец</w:t>
      </w:r>
      <w:r w:rsidR="00F65C58" w:rsidRPr="00F65C58">
        <w:rPr>
          <w:rStyle w:val="FontStyle17"/>
          <w:sz w:val="26"/>
          <w:szCs w:val="26"/>
        </w:rPr>
        <w:t xml:space="preserve"> </w:t>
      </w:r>
      <w:r w:rsidR="00F65C58">
        <w:rPr>
          <w:rStyle w:val="FontStyle17"/>
          <w:sz w:val="26"/>
          <w:szCs w:val="26"/>
        </w:rPr>
        <w:t>–</w:t>
      </w:r>
      <w:r w:rsidR="00F65C58" w:rsidRPr="00F65C58">
        <w:rPr>
          <w:rStyle w:val="FontStyle17"/>
          <w:sz w:val="26"/>
          <w:szCs w:val="26"/>
        </w:rPr>
        <w:t xml:space="preserve"> </w:t>
      </w:r>
      <w:r w:rsidR="007560EF" w:rsidRPr="007560EF">
        <w:rPr>
          <w:rStyle w:val="FontStyle17"/>
          <w:sz w:val="26"/>
          <w:szCs w:val="26"/>
        </w:rPr>
        <w:t>территория роста</w:t>
      </w:r>
      <w:r w:rsidR="007560EF">
        <w:rPr>
          <w:rStyle w:val="FontStyle17"/>
          <w:sz w:val="26"/>
          <w:szCs w:val="26"/>
        </w:rPr>
        <w:t>»</w:t>
      </w:r>
      <w:r w:rsidR="007560EF" w:rsidRPr="007560EF">
        <w:rPr>
          <w:rStyle w:val="FontStyle17"/>
          <w:sz w:val="26"/>
          <w:szCs w:val="26"/>
        </w:rPr>
        <w:t>, других документов стратегического планирования и проектов, реализуемых на территории города.</w:t>
      </w:r>
    </w:p>
    <w:p w14:paraId="66D9B069" w14:textId="63359253" w:rsidR="00177150" w:rsidRPr="006E043E" w:rsidRDefault="00AD0790" w:rsidP="0078449C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Основными задачами бюджетной и налоговой политики города являются обеспечение социальной и экономической стабильности в городе, долгосрочной сбалансированности и устойчивости городского бюджета</w:t>
      </w:r>
      <w:r w:rsidR="0076700E">
        <w:rPr>
          <w:rStyle w:val="FontStyle17"/>
          <w:sz w:val="26"/>
          <w:szCs w:val="26"/>
        </w:rPr>
        <w:t>;</w:t>
      </w:r>
      <w:r w:rsidRPr="006E043E">
        <w:rPr>
          <w:rStyle w:val="FontStyle17"/>
          <w:sz w:val="26"/>
          <w:szCs w:val="26"/>
        </w:rPr>
        <w:t xml:space="preserve"> повышение эффективности осуществляемых бюджетных расходов, улучшение качества жизни населения города за счет создания условий для обеспечения граждан доступными и качественными муниципальными услугами, создания комфортной городской среды, реализации национальных</w:t>
      </w:r>
      <w:r w:rsidR="00DE7CC7" w:rsidRPr="006E043E">
        <w:rPr>
          <w:rStyle w:val="FontStyle17"/>
          <w:sz w:val="26"/>
          <w:szCs w:val="26"/>
        </w:rPr>
        <w:t xml:space="preserve"> (федеральных), региональных</w:t>
      </w:r>
      <w:r w:rsidRPr="006E043E">
        <w:rPr>
          <w:rStyle w:val="FontStyle17"/>
          <w:sz w:val="26"/>
          <w:szCs w:val="26"/>
        </w:rPr>
        <w:t xml:space="preserve"> проектов</w:t>
      </w:r>
      <w:r w:rsidR="00177150" w:rsidRPr="006E043E">
        <w:rPr>
          <w:rStyle w:val="FontStyle17"/>
          <w:sz w:val="26"/>
          <w:szCs w:val="26"/>
        </w:rPr>
        <w:t xml:space="preserve"> с учетом принятия адекватных мер по минимизации рисков неблагоприятного влияния на развитие экономики.</w:t>
      </w:r>
    </w:p>
    <w:p w14:paraId="4851A454" w14:textId="193B5412" w:rsidR="00AD0790" w:rsidRPr="006E043E" w:rsidRDefault="00AD0790" w:rsidP="0078449C">
      <w:pPr>
        <w:autoSpaceDE/>
        <w:autoSpaceDN/>
        <w:adjustRightInd/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Городской бюджет должен формироваться в соответствии с утвержденными бюджетными принципами и правилами</w:t>
      </w:r>
      <w:r w:rsidR="0078449C">
        <w:rPr>
          <w:rStyle w:val="FontStyle17"/>
          <w:sz w:val="26"/>
          <w:szCs w:val="26"/>
        </w:rPr>
        <w:t>, в соответствии с принятым бюджетным законодательством.</w:t>
      </w:r>
      <w:r w:rsidR="00DE7CC7" w:rsidRPr="006E043E">
        <w:rPr>
          <w:rStyle w:val="FontStyle17"/>
          <w:sz w:val="26"/>
          <w:szCs w:val="26"/>
        </w:rPr>
        <w:t xml:space="preserve"> </w:t>
      </w:r>
      <w:r w:rsidRPr="006E043E">
        <w:rPr>
          <w:rStyle w:val="FontStyle17"/>
          <w:sz w:val="26"/>
          <w:szCs w:val="26"/>
        </w:rPr>
        <w:t>Главная задача, которая стоит перед органами местного самоуправления</w:t>
      </w:r>
      <w:r w:rsidR="0076700E">
        <w:rPr>
          <w:rStyle w:val="FontStyle17"/>
          <w:sz w:val="26"/>
          <w:szCs w:val="26"/>
        </w:rPr>
        <w:t>,</w:t>
      </w:r>
      <w:r w:rsidRPr="006E043E">
        <w:rPr>
          <w:rStyle w:val="FontStyle17"/>
          <w:sz w:val="26"/>
          <w:szCs w:val="26"/>
        </w:rPr>
        <w:t xml:space="preserve"> – обеспечить принятие выполнимых обязательств и не нарушить устойчивость бюджетной системы.</w:t>
      </w:r>
    </w:p>
    <w:p w14:paraId="7F1A11D7" w14:textId="77777777" w:rsidR="00941B1D" w:rsidRPr="006E043E" w:rsidRDefault="00941B1D" w:rsidP="0078449C">
      <w:pPr>
        <w:pStyle w:val="Style10"/>
        <w:spacing w:line="240" w:lineRule="auto"/>
        <w:ind w:firstLine="720"/>
        <w:rPr>
          <w:rStyle w:val="FontStyle17"/>
          <w:color w:val="000000" w:themeColor="text1"/>
          <w:sz w:val="26"/>
          <w:szCs w:val="26"/>
        </w:rPr>
      </w:pPr>
      <w:r w:rsidRPr="006E043E">
        <w:rPr>
          <w:rStyle w:val="FontStyle17"/>
          <w:color w:val="000000" w:themeColor="text1"/>
          <w:sz w:val="26"/>
          <w:szCs w:val="26"/>
        </w:rPr>
        <w:t xml:space="preserve">Основные направления налоговой политики на ближайший период в условиях </w:t>
      </w:r>
      <w:r w:rsidRPr="006E043E">
        <w:rPr>
          <w:rStyle w:val="FontStyle17"/>
          <w:color w:val="000000" w:themeColor="text1"/>
          <w:sz w:val="26"/>
          <w:szCs w:val="26"/>
        </w:rPr>
        <w:lastRenderedPageBreak/>
        <w:t>сложившихся явлений в экономике, связанных с внутренними и внешнеполитическими факторами, будут направлены на:</w:t>
      </w:r>
    </w:p>
    <w:p w14:paraId="262B5174" w14:textId="77777777" w:rsidR="00941B1D" w:rsidRPr="006E043E" w:rsidRDefault="003C2536" w:rsidP="00E9295B">
      <w:pPr>
        <w:pStyle w:val="Style10"/>
        <w:spacing w:line="240" w:lineRule="auto"/>
        <w:ind w:firstLine="720"/>
        <w:rPr>
          <w:rStyle w:val="FontStyle17"/>
          <w:color w:val="000000" w:themeColor="text1"/>
          <w:sz w:val="26"/>
          <w:szCs w:val="26"/>
        </w:rPr>
      </w:pPr>
      <w:r w:rsidRPr="006E043E">
        <w:rPr>
          <w:rStyle w:val="FontStyle17"/>
          <w:color w:val="000000" w:themeColor="text1"/>
          <w:sz w:val="26"/>
          <w:szCs w:val="26"/>
        </w:rPr>
        <w:t>о</w:t>
      </w:r>
      <w:r w:rsidR="006C43B4" w:rsidRPr="006E043E">
        <w:rPr>
          <w:rStyle w:val="FontStyle17"/>
          <w:color w:val="000000" w:themeColor="text1"/>
          <w:sz w:val="26"/>
          <w:szCs w:val="26"/>
        </w:rPr>
        <w:t>рганизацию мероприятий</w:t>
      </w:r>
      <w:r w:rsidRPr="006E043E">
        <w:rPr>
          <w:rStyle w:val="FontStyle17"/>
          <w:color w:val="000000" w:themeColor="text1"/>
          <w:sz w:val="26"/>
          <w:szCs w:val="26"/>
        </w:rPr>
        <w:t>,</w:t>
      </w:r>
      <w:r w:rsidR="006C43B4" w:rsidRPr="006E043E">
        <w:rPr>
          <w:rStyle w:val="FontStyle17"/>
          <w:color w:val="000000" w:themeColor="text1"/>
          <w:sz w:val="26"/>
          <w:szCs w:val="26"/>
        </w:rPr>
        <w:t xml:space="preserve"> направленных на </w:t>
      </w:r>
      <w:r w:rsidR="00941B1D" w:rsidRPr="006E043E">
        <w:rPr>
          <w:rStyle w:val="FontStyle17"/>
          <w:color w:val="000000" w:themeColor="text1"/>
          <w:sz w:val="26"/>
          <w:szCs w:val="26"/>
        </w:rPr>
        <w:t xml:space="preserve">обеспечение в полном объеме запланированных </w:t>
      </w:r>
      <w:r w:rsidR="004D29F6" w:rsidRPr="006E043E">
        <w:rPr>
          <w:rStyle w:val="FontStyle17"/>
          <w:color w:val="000000" w:themeColor="text1"/>
          <w:sz w:val="26"/>
          <w:szCs w:val="26"/>
        </w:rPr>
        <w:t xml:space="preserve">налоговых </w:t>
      </w:r>
      <w:r w:rsidR="00941B1D" w:rsidRPr="006E043E">
        <w:rPr>
          <w:rStyle w:val="FontStyle17"/>
          <w:color w:val="000000" w:themeColor="text1"/>
          <w:sz w:val="26"/>
          <w:szCs w:val="26"/>
        </w:rPr>
        <w:t>поступлений;</w:t>
      </w:r>
    </w:p>
    <w:p w14:paraId="66E09BCA" w14:textId="7AFF87E5" w:rsidR="00941B1D" w:rsidRPr="006E043E" w:rsidRDefault="00941B1D" w:rsidP="00E9295B">
      <w:pPr>
        <w:pStyle w:val="Style10"/>
        <w:spacing w:line="240" w:lineRule="auto"/>
        <w:ind w:firstLine="720"/>
        <w:rPr>
          <w:rStyle w:val="FontStyle17"/>
          <w:color w:val="000000" w:themeColor="text1"/>
          <w:sz w:val="26"/>
          <w:szCs w:val="26"/>
        </w:rPr>
      </w:pPr>
      <w:r w:rsidRPr="00981733">
        <w:rPr>
          <w:rStyle w:val="FontStyle17"/>
          <w:color w:val="000000" w:themeColor="text1"/>
          <w:sz w:val="26"/>
          <w:szCs w:val="26"/>
        </w:rPr>
        <w:t>учет изменений в федеральном и облас</w:t>
      </w:r>
      <w:r w:rsidR="00BC2F9D" w:rsidRPr="00981733">
        <w:rPr>
          <w:rStyle w:val="FontStyle17"/>
          <w:color w:val="000000" w:themeColor="text1"/>
          <w:sz w:val="26"/>
          <w:szCs w:val="26"/>
        </w:rPr>
        <w:t>тном налоговом законодательстве</w:t>
      </w:r>
      <w:r w:rsidR="00F76EA5" w:rsidRPr="00981733">
        <w:rPr>
          <w:rStyle w:val="FontStyle17"/>
          <w:color w:val="000000" w:themeColor="text1"/>
          <w:sz w:val="26"/>
          <w:szCs w:val="26"/>
        </w:rPr>
        <w:t>, изменений бюджетного законодательства по распределению налоговых и неналоговых поступлений;</w:t>
      </w:r>
    </w:p>
    <w:p w14:paraId="51C58D9E" w14:textId="3EA8D2B6" w:rsidR="00941B1D" w:rsidRPr="006E043E" w:rsidRDefault="00941B1D" w:rsidP="00E9295B">
      <w:pPr>
        <w:pStyle w:val="Style10"/>
        <w:spacing w:line="240" w:lineRule="auto"/>
        <w:ind w:firstLine="720"/>
        <w:rPr>
          <w:rStyle w:val="FontStyle17"/>
          <w:color w:val="000000" w:themeColor="text1"/>
          <w:sz w:val="26"/>
          <w:szCs w:val="26"/>
        </w:rPr>
      </w:pPr>
      <w:r w:rsidRPr="006E043E">
        <w:rPr>
          <w:rStyle w:val="FontStyle17"/>
          <w:color w:val="000000" w:themeColor="text1"/>
          <w:sz w:val="26"/>
          <w:szCs w:val="26"/>
        </w:rPr>
        <w:t xml:space="preserve">учет изменения кадастровой стоимости </w:t>
      </w:r>
      <w:r w:rsidR="0032619B">
        <w:rPr>
          <w:rStyle w:val="FontStyle17"/>
          <w:color w:val="000000" w:themeColor="text1"/>
          <w:sz w:val="26"/>
          <w:szCs w:val="26"/>
        </w:rPr>
        <w:t>объектов недвижимости</w:t>
      </w:r>
      <w:r w:rsidRPr="006E043E">
        <w:rPr>
          <w:rStyle w:val="FontStyle17"/>
          <w:color w:val="000000" w:themeColor="text1"/>
          <w:sz w:val="26"/>
          <w:szCs w:val="26"/>
        </w:rPr>
        <w:t>;</w:t>
      </w:r>
    </w:p>
    <w:p w14:paraId="22D6BC32" w14:textId="77777777" w:rsidR="00A96FAB" w:rsidRPr="006E043E" w:rsidRDefault="00A96FAB" w:rsidP="00E9295B">
      <w:pPr>
        <w:pStyle w:val="Style10"/>
        <w:spacing w:line="240" w:lineRule="auto"/>
        <w:ind w:firstLine="720"/>
        <w:rPr>
          <w:rStyle w:val="FontStyle17"/>
          <w:color w:val="000000" w:themeColor="text1"/>
          <w:sz w:val="26"/>
          <w:szCs w:val="26"/>
        </w:rPr>
      </w:pPr>
      <w:r w:rsidRPr="006E043E">
        <w:rPr>
          <w:rStyle w:val="FontStyle17"/>
          <w:color w:val="000000" w:themeColor="text1"/>
          <w:sz w:val="26"/>
          <w:szCs w:val="26"/>
        </w:rPr>
        <w:t>учет влияния санкций со стороны недружественных государств на ключевые отрасли экономики и налоговые поступления от них;</w:t>
      </w:r>
    </w:p>
    <w:p w14:paraId="22FE7CD1" w14:textId="77777777" w:rsidR="00887054" w:rsidRPr="006E043E" w:rsidRDefault="00887054" w:rsidP="00E9295B">
      <w:pPr>
        <w:pStyle w:val="Style10"/>
        <w:spacing w:line="240" w:lineRule="auto"/>
        <w:ind w:firstLine="720"/>
        <w:rPr>
          <w:rStyle w:val="FontStyle17"/>
          <w:color w:val="000000" w:themeColor="text1"/>
          <w:sz w:val="26"/>
          <w:szCs w:val="26"/>
        </w:rPr>
      </w:pPr>
      <w:r w:rsidRPr="006E043E">
        <w:rPr>
          <w:rStyle w:val="FontStyle17"/>
          <w:color w:val="000000" w:themeColor="text1"/>
          <w:sz w:val="26"/>
          <w:szCs w:val="26"/>
        </w:rPr>
        <w:t>проведение и учет результатов оценки налоговых расходов;</w:t>
      </w:r>
    </w:p>
    <w:p w14:paraId="18072FAD" w14:textId="77777777" w:rsidR="00941B1D" w:rsidRPr="006E043E" w:rsidRDefault="00941B1D" w:rsidP="00E9295B">
      <w:pPr>
        <w:pStyle w:val="Style10"/>
        <w:spacing w:line="240" w:lineRule="auto"/>
        <w:ind w:firstLine="720"/>
        <w:rPr>
          <w:rStyle w:val="FontStyle17"/>
          <w:color w:val="000000" w:themeColor="text1"/>
          <w:sz w:val="26"/>
          <w:szCs w:val="26"/>
        </w:rPr>
      </w:pPr>
      <w:r w:rsidRPr="006E043E">
        <w:rPr>
          <w:rStyle w:val="FontStyle17"/>
          <w:color w:val="000000" w:themeColor="text1"/>
          <w:sz w:val="26"/>
          <w:szCs w:val="26"/>
        </w:rPr>
        <w:t>организацию межведомственного взаимодействия органов исполнительной власти города с налоговыми, правоохра</w:t>
      </w:r>
      <w:r w:rsidR="005B0380" w:rsidRPr="006E043E">
        <w:rPr>
          <w:rStyle w:val="FontStyle17"/>
          <w:color w:val="000000" w:themeColor="text1"/>
          <w:sz w:val="26"/>
          <w:szCs w:val="26"/>
        </w:rPr>
        <w:t>нительными, надзорными органами</w:t>
      </w:r>
      <w:r w:rsidRPr="006E043E">
        <w:rPr>
          <w:rStyle w:val="FontStyle17"/>
          <w:color w:val="000000" w:themeColor="text1"/>
          <w:sz w:val="26"/>
          <w:szCs w:val="26"/>
        </w:rPr>
        <w:t xml:space="preserve"> и органами по исполнению судебных актов в целях </w:t>
      </w:r>
      <w:r w:rsidR="00CF5B95" w:rsidRPr="006E043E">
        <w:rPr>
          <w:rStyle w:val="FontStyle17"/>
          <w:color w:val="000000" w:themeColor="text1"/>
          <w:sz w:val="26"/>
          <w:szCs w:val="26"/>
        </w:rPr>
        <w:t>легализации налогооблагаемой базы</w:t>
      </w:r>
      <w:r w:rsidRPr="006E043E">
        <w:rPr>
          <w:rStyle w:val="FontStyle17"/>
          <w:color w:val="000000" w:themeColor="text1"/>
          <w:sz w:val="26"/>
          <w:szCs w:val="26"/>
        </w:rPr>
        <w:t>;</w:t>
      </w:r>
    </w:p>
    <w:p w14:paraId="66BCB9D7" w14:textId="77777777" w:rsidR="00941B1D" w:rsidRPr="006E043E" w:rsidRDefault="00941B1D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sz w:val="26"/>
          <w:szCs w:val="26"/>
        </w:rPr>
        <w:t>взыскание задолженности по налоговым и неналоговым платежам в бюджет, легализацию доходов бизнеса;</w:t>
      </w:r>
    </w:p>
    <w:p w14:paraId="71325D92" w14:textId="77777777" w:rsidR="00941B1D" w:rsidRPr="006E043E" w:rsidRDefault="00941B1D" w:rsidP="00E9295B">
      <w:pPr>
        <w:ind w:firstLine="720"/>
        <w:jc w:val="both"/>
        <w:rPr>
          <w:rStyle w:val="FontStyle17"/>
          <w:bCs/>
          <w:sz w:val="26"/>
          <w:szCs w:val="26"/>
        </w:rPr>
      </w:pPr>
      <w:r w:rsidRPr="006E043E">
        <w:rPr>
          <w:sz w:val="26"/>
          <w:szCs w:val="26"/>
        </w:rPr>
        <w:t>создание условий для привлечения инвестиций в экономику города в целях ее устойчивого развития и повышения конкурентоспособности,</w:t>
      </w:r>
      <w:r w:rsidRPr="006E043E">
        <w:rPr>
          <w:rStyle w:val="FontStyle17"/>
          <w:sz w:val="26"/>
          <w:szCs w:val="26"/>
        </w:rPr>
        <w:t xml:space="preserve"> включая развитие как т</w:t>
      </w:r>
      <w:r w:rsidRPr="006E043E">
        <w:rPr>
          <w:rStyle w:val="FontStyle17"/>
          <w:bCs/>
          <w:sz w:val="26"/>
          <w:szCs w:val="26"/>
        </w:rPr>
        <w:t>ерритории опережающего социально-экономического развития.</w:t>
      </w:r>
    </w:p>
    <w:p w14:paraId="343C9C88" w14:textId="3EDF0F8E" w:rsidR="008C2F68" w:rsidRPr="006E043E" w:rsidRDefault="008C2F68" w:rsidP="00E9295B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Бюджетная политика города должна</w:t>
      </w:r>
      <w:r w:rsidR="00B50A55">
        <w:rPr>
          <w:rStyle w:val="FontStyle17"/>
          <w:sz w:val="26"/>
          <w:szCs w:val="26"/>
        </w:rPr>
        <w:t xml:space="preserve"> быть</w:t>
      </w:r>
      <w:r w:rsidRPr="006E043E">
        <w:rPr>
          <w:rStyle w:val="FontStyle17"/>
          <w:sz w:val="26"/>
          <w:szCs w:val="26"/>
        </w:rPr>
        <w:t xml:space="preserve"> </w:t>
      </w:r>
      <w:r w:rsidR="00962715" w:rsidRPr="006E043E">
        <w:rPr>
          <w:rStyle w:val="FontStyle17"/>
          <w:sz w:val="26"/>
          <w:szCs w:val="26"/>
        </w:rPr>
        <w:t>направлена на:</w:t>
      </w:r>
    </w:p>
    <w:p w14:paraId="144DD5DD" w14:textId="77777777" w:rsidR="006626C8" w:rsidRPr="006E043E" w:rsidRDefault="00C845C7" w:rsidP="00E9295B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 xml:space="preserve">осуществление бюджетных расходов </w:t>
      </w:r>
      <w:r w:rsidR="00962715" w:rsidRPr="006E043E">
        <w:rPr>
          <w:rStyle w:val="FontStyle17"/>
          <w:sz w:val="26"/>
          <w:szCs w:val="26"/>
        </w:rPr>
        <w:t xml:space="preserve">исходя из приоритизации </w:t>
      </w:r>
      <w:r w:rsidRPr="006E043E">
        <w:rPr>
          <w:rStyle w:val="FontStyle17"/>
          <w:sz w:val="26"/>
          <w:szCs w:val="26"/>
        </w:rPr>
        <w:t>с учетом возможностей доходной базы</w:t>
      </w:r>
      <w:r w:rsidR="00962715" w:rsidRPr="006E043E">
        <w:rPr>
          <w:rStyle w:val="FontStyle17"/>
          <w:sz w:val="26"/>
          <w:szCs w:val="26"/>
        </w:rPr>
        <w:t xml:space="preserve"> городского бюджета</w:t>
      </w:r>
      <w:r w:rsidR="006626C8" w:rsidRPr="006E043E">
        <w:rPr>
          <w:rStyle w:val="FontStyle17"/>
          <w:sz w:val="26"/>
          <w:szCs w:val="26"/>
        </w:rPr>
        <w:t>;</w:t>
      </w:r>
    </w:p>
    <w:p w14:paraId="1DE9A9B5" w14:textId="77777777" w:rsidR="006626C8" w:rsidRPr="006E043E" w:rsidRDefault="00F0045D" w:rsidP="00E9295B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недопущение образования просроченной кредиторской задолженности</w:t>
      </w:r>
      <w:r w:rsidR="00962715" w:rsidRPr="006E043E">
        <w:rPr>
          <w:rStyle w:val="FontStyle17"/>
          <w:sz w:val="26"/>
          <w:szCs w:val="26"/>
        </w:rPr>
        <w:t>, проведение ответственной бюджетной политики, направленной на снижение рисков ее возникновения</w:t>
      </w:r>
      <w:r w:rsidR="006626C8" w:rsidRPr="006E043E">
        <w:rPr>
          <w:rStyle w:val="FontStyle17"/>
          <w:sz w:val="26"/>
          <w:szCs w:val="26"/>
        </w:rPr>
        <w:t>;</w:t>
      </w:r>
    </w:p>
    <w:p w14:paraId="282048CA" w14:textId="77777777" w:rsidR="006626C8" w:rsidRPr="006E043E" w:rsidRDefault="00DE4283" w:rsidP="00E9295B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 xml:space="preserve">проведение социально-экономических преобразований, направленных на повышение эффективности деятельности всех участников </w:t>
      </w:r>
      <w:r w:rsidR="00727B9E" w:rsidRPr="006E043E">
        <w:rPr>
          <w:rStyle w:val="FontStyle17"/>
          <w:sz w:val="26"/>
          <w:szCs w:val="26"/>
        </w:rPr>
        <w:t>бюджетных</w:t>
      </w:r>
      <w:r w:rsidRPr="006E043E">
        <w:rPr>
          <w:rStyle w:val="FontStyle17"/>
          <w:sz w:val="26"/>
          <w:szCs w:val="26"/>
        </w:rPr>
        <w:t xml:space="preserve"> отношений</w:t>
      </w:r>
      <w:r w:rsidR="006626C8" w:rsidRPr="006E043E">
        <w:rPr>
          <w:rStyle w:val="FontStyle17"/>
          <w:sz w:val="26"/>
          <w:szCs w:val="26"/>
        </w:rPr>
        <w:t>;</w:t>
      </w:r>
    </w:p>
    <w:p w14:paraId="79954485" w14:textId="77777777" w:rsidR="003225C1" w:rsidRPr="006E043E" w:rsidRDefault="00C24047" w:rsidP="00E9295B">
      <w:pPr>
        <w:ind w:firstLine="720"/>
        <w:jc w:val="both"/>
        <w:rPr>
          <w:sz w:val="26"/>
          <w:szCs w:val="26"/>
        </w:rPr>
      </w:pPr>
      <w:r w:rsidRPr="006E043E">
        <w:rPr>
          <w:sz w:val="26"/>
          <w:szCs w:val="26"/>
        </w:rPr>
        <w:t xml:space="preserve">безусловное </w:t>
      </w:r>
      <w:r w:rsidR="00DA363E" w:rsidRPr="006E043E">
        <w:rPr>
          <w:sz w:val="26"/>
          <w:szCs w:val="26"/>
        </w:rPr>
        <w:t>выполнение указов Президента Российской Федерации,</w:t>
      </w:r>
      <w:r w:rsidR="00DA363E" w:rsidRPr="006E043E">
        <w:rPr>
          <w:rStyle w:val="FontStyle17"/>
          <w:sz w:val="26"/>
          <w:szCs w:val="26"/>
        </w:rPr>
        <w:t xml:space="preserve"> </w:t>
      </w:r>
      <w:r w:rsidR="006626C8" w:rsidRPr="006E043E">
        <w:rPr>
          <w:rStyle w:val="FontStyle17"/>
          <w:sz w:val="26"/>
          <w:szCs w:val="26"/>
        </w:rPr>
        <w:t xml:space="preserve">национальных </w:t>
      </w:r>
      <w:r w:rsidR="00B56149" w:rsidRPr="006E043E">
        <w:rPr>
          <w:rStyle w:val="FontStyle17"/>
          <w:sz w:val="26"/>
          <w:szCs w:val="26"/>
        </w:rPr>
        <w:t xml:space="preserve">(федеральных) </w:t>
      </w:r>
      <w:r w:rsidR="00240F20" w:rsidRPr="006E043E">
        <w:rPr>
          <w:rStyle w:val="FontStyle17"/>
          <w:sz w:val="26"/>
          <w:szCs w:val="26"/>
        </w:rPr>
        <w:t xml:space="preserve">и региональных </w:t>
      </w:r>
      <w:r w:rsidR="006626C8" w:rsidRPr="006E043E">
        <w:rPr>
          <w:rStyle w:val="FontStyle17"/>
          <w:sz w:val="26"/>
          <w:szCs w:val="26"/>
        </w:rPr>
        <w:t>проектов</w:t>
      </w:r>
      <w:r w:rsidR="003225C1" w:rsidRPr="006E043E">
        <w:rPr>
          <w:sz w:val="26"/>
          <w:szCs w:val="26"/>
        </w:rPr>
        <w:t>;</w:t>
      </w:r>
    </w:p>
    <w:p w14:paraId="6E72AC08" w14:textId="77777777" w:rsidR="00DA363E" w:rsidRPr="00AC0F59" w:rsidRDefault="00C24047" w:rsidP="00E9295B">
      <w:pPr>
        <w:ind w:firstLine="720"/>
        <w:jc w:val="both"/>
        <w:rPr>
          <w:rStyle w:val="FontStyle17"/>
          <w:sz w:val="26"/>
          <w:szCs w:val="26"/>
        </w:rPr>
      </w:pPr>
      <w:r w:rsidRPr="00AC0F59">
        <w:rPr>
          <w:rStyle w:val="FontStyle17"/>
          <w:sz w:val="26"/>
          <w:szCs w:val="26"/>
        </w:rPr>
        <w:t>принятие участия в государст</w:t>
      </w:r>
      <w:r w:rsidR="00B56149" w:rsidRPr="00AC0F59">
        <w:rPr>
          <w:rStyle w:val="FontStyle17"/>
          <w:sz w:val="26"/>
          <w:szCs w:val="26"/>
        </w:rPr>
        <w:t xml:space="preserve">венных </w:t>
      </w:r>
      <w:r w:rsidR="0031464D" w:rsidRPr="00AC0F59">
        <w:rPr>
          <w:rStyle w:val="FontStyle17"/>
          <w:sz w:val="26"/>
          <w:szCs w:val="26"/>
        </w:rPr>
        <w:t>проектах</w:t>
      </w:r>
      <w:r w:rsidR="00B56149" w:rsidRPr="00AC0F59">
        <w:rPr>
          <w:rStyle w:val="FontStyle17"/>
          <w:sz w:val="26"/>
          <w:szCs w:val="26"/>
        </w:rPr>
        <w:t xml:space="preserve"> (программах) </w:t>
      </w:r>
      <w:r w:rsidR="0031464D" w:rsidRPr="00AC0F59">
        <w:rPr>
          <w:rStyle w:val="FontStyle17"/>
          <w:sz w:val="26"/>
          <w:szCs w:val="26"/>
        </w:rPr>
        <w:t>и грантовых конкурсах (проектах) в целях</w:t>
      </w:r>
      <w:r w:rsidRPr="00AC0F59">
        <w:rPr>
          <w:rStyle w:val="FontStyle17"/>
          <w:sz w:val="26"/>
          <w:szCs w:val="26"/>
        </w:rPr>
        <w:t xml:space="preserve"> </w:t>
      </w:r>
      <w:r w:rsidR="000C42FF" w:rsidRPr="00AC0F59">
        <w:rPr>
          <w:rStyle w:val="FontStyle17"/>
          <w:sz w:val="26"/>
          <w:szCs w:val="26"/>
        </w:rPr>
        <w:t xml:space="preserve">привлечения </w:t>
      </w:r>
      <w:r w:rsidR="0031464D" w:rsidRPr="00AC0F59">
        <w:rPr>
          <w:rStyle w:val="FontStyle17"/>
          <w:sz w:val="26"/>
          <w:szCs w:val="26"/>
        </w:rPr>
        <w:t xml:space="preserve">дополнительных </w:t>
      </w:r>
      <w:r w:rsidRPr="00AC0F59">
        <w:rPr>
          <w:rStyle w:val="FontStyle17"/>
          <w:sz w:val="26"/>
          <w:szCs w:val="26"/>
        </w:rPr>
        <w:t>средств</w:t>
      </w:r>
      <w:r w:rsidR="00B56149" w:rsidRPr="00AC0F59">
        <w:rPr>
          <w:rStyle w:val="FontStyle17"/>
          <w:sz w:val="26"/>
          <w:szCs w:val="26"/>
        </w:rPr>
        <w:t xml:space="preserve"> в город</w:t>
      </w:r>
      <w:r w:rsidR="00DA363E" w:rsidRPr="00AC0F59">
        <w:rPr>
          <w:rStyle w:val="FontStyle17"/>
          <w:sz w:val="26"/>
          <w:szCs w:val="26"/>
        </w:rPr>
        <w:t>;</w:t>
      </w:r>
    </w:p>
    <w:p w14:paraId="60B0D12E" w14:textId="0BEE7314" w:rsidR="00AC0F59" w:rsidRPr="00AC0F59" w:rsidRDefault="00AC0F59" w:rsidP="00AC0F59">
      <w:pPr>
        <w:ind w:firstLine="720"/>
        <w:jc w:val="both"/>
        <w:rPr>
          <w:rStyle w:val="FontStyle17"/>
          <w:sz w:val="26"/>
          <w:szCs w:val="26"/>
        </w:rPr>
      </w:pPr>
      <w:r w:rsidRPr="00AC0F59">
        <w:rPr>
          <w:rStyle w:val="FontStyle17"/>
          <w:sz w:val="26"/>
          <w:szCs w:val="26"/>
        </w:rPr>
        <w:t>дальнейшее развитие программно-целевого метода планирования бюджетных расходов путем совершенствования методологии разработки и реализации муниципальных программ города, повышения качества их планирования и эффективности реализации;</w:t>
      </w:r>
    </w:p>
    <w:p w14:paraId="3F01A03B" w14:textId="77777777" w:rsidR="00B56149" w:rsidRPr="006E043E" w:rsidRDefault="00B56149" w:rsidP="00E9295B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вовлечение институтов гражданского общества в бюджетный процесс с учетом реализации</w:t>
      </w:r>
      <w:r w:rsidR="00BD3011" w:rsidRPr="006E043E">
        <w:rPr>
          <w:rStyle w:val="FontStyle17"/>
          <w:sz w:val="26"/>
          <w:szCs w:val="26"/>
        </w:rPr>
        <w:t xml:space="preserve"> программ развития территорий города,</w:t>
      </w:r>
      <w:r w:rsidR="00E91F55">
        <w:rPr>
          <w:rStyle w:val="FontStyle17"/>
          <w:sz w:val="26"/>
          <w:szCs w:val="26"/>
        </w:rPr>
        <w:t xml:space="preserve"> инициативных проектов;</w:t>
      </w:r>
    </w:p>
    <w:p w14:paraId="3C6CCD9A" w14:textId="77777777" w:rsidR="00DE4283" w:rsidRPr="006E043E" w:rsidRDefault="007E67E5" w:rsidP="00E9295B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 xml:space="preserve">выполнение </w:t>
      </w:r>
      <w:r w:rsidR="00DA363E" w:rsidRPr="006E043E">
        <w:rPr>
          <w:rStyle w:val="FontStyle17"/>
          <w:sz w:val="26"/>
          <w:szCs w:val="26"/>
        </w:rPr>
        <w:t xml:space="preserve">принятых </w:t>
      </w:r>
      <w:r w:rsidRPr="006E043E">
        <w:rPr>
          <w:rStyle w:val="FontStyle17"/>
          <w:sz w:val="26"/>
          <w:szCs w:val="26"/>
        </w:rPr>
        <w:t>социальных обязательств перед населением</w:t>
      </w:r>
      <w:r w:rsidR="007B1EBB" w:rsidRPr="006E043E">
        <w:rPr>
          <w:rStyle w:val="FontStyle17"/>
          <w:sz w:val="26"/>
          <w:szCs w:val="26"/>
        </w:rPr>
        <w:t xml:space="preserve"> города</w:t>
      </w:r>
      <w:r w:rsidRPr="006E043E">
        <w:rPr>
          <w:rStyle w:val="FontStyle17"/>
          <w:sz w:val="26"/>
          <w:szCs w:val="26"/>
        </w:rPr>
        <w:t>.</w:t>
      </w:r>
    </w:p>
    <w:p w14:paraId="5C7923BE" w14:textId="4E4B3846" w:rsidR="007560EF" w:rsidRPr="007560EF" w:rsidRDefault="007560EF" w:rsidP="007560EF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7560EF">
        <w:rPr>
          <w:rStyle w:val="FontStyle17"/>
          <w:sz w:val="26"/>
          <w:szCs w:val="26"/>
        </w:rPr>
        <w:t>Увязку бюджетного и стратегического планирования обеспечивает бюджетный прогноз города Череповца на долгосрочный период, который, как и прежде, должен быть нацелен на обеспечение долгосрочной сбалансированности бюджета, а также стратегия социально-экономического</w:t>
      </w:r>
      <w:r>
        <w:rPr>
          <w:rStyle w:val="FontStyle17"/>
          <w:sz w:val="26"/>
          <w:szCs w:val="26"/>
        </w:rPr>
        <w:t xml:space="preserve"> </w:t>
      </w:r>
      <w:r w:rsidRPr="007560EF">
        <w:rPr>
          <w:rStyle w:val="FontStyle17"/>
          <w:sz w:val="26"/>
          <w:szCs w:val="26"/>
        </w:rPr>
        <w:t>развития</w:t>
      </w:r>
      <w:r>
        <w:rPr>
          <w:rStyle w:val="FontStyle17"/>
          <w:sz w:val="26"/>
          <w:szCs w:val="26"/>
        </w:rPr>
        <w:t xml:space="preserve"> </w:t>
      </w:r>
      <w:r w:rsidRPr="007560EF">
        <w:rPr>
          <w:rStyle w:val="FontStyle17"/>
          <w:sz w:val="26"/>
          <w:szCs w:val="26"/>
        </w:rPr>
        <w:t>городского округа</w:t>
      </w:r>
      <w:r>
        <w:rPr>
          <w:rStyle w:val="FontStyle17"/>
          <w:sz w:val="26"/>
          <w:szCs w:val="26"/>
        </w:rPr>
        <w:t xml:space="preserve"> </w:t>
      </w:r>
      <w:r w:rsidRPr="007560EF">
        <w:rPr>
          <w:rStyle w:val="FontStyle17"/>
          <w:sz w:val="26"/>
          <w:szCs w:val="26"/>
        </w:rPr>
        <w:t>город</w:t>
      </w:r>
      <w:r>
        <w:rPr>
          <w:rStyle w:val="FontStyle17"/>
          <w:sz w:val="26"/>
          <w:szCs w:val="26"/>
        </w:rPr>
        <w:t xml:space="preserve"> </w:t>
      </w:r>
      <w:r w:rsidRPr="007560EF">
        <w:rPr>
          <w:rStyle w:val="FontStyle17"/>
          <w:sz w:val="26"/>
          <w:szCs w:val="26"/>
        </w:rPr>
        <w:t>Череповец</w:t>
      </w:r>
      <w:r>
        <w:rPr>
          <w:rStyle w:val="FontStyle17"/>
          <w:sz w:val="26"/>
          <w:szCs w:val="26"/>
        </w:rPr>
        <w:t xml:space="preserve"> </w:t>
      </w:r>
      <w:r w:rsidRPr="007560EF">
        <w:rPr>
          <w:rStyle w:val="FontStyle17"/>
          <w:sz w:val="26"/>
          <w:szCs w:val="26"/>
        </w:rPr>
        <w:t>Вологодской области до 2035</w:t>
      </w:r>
      <w:r>
        <w:rPr>
          <w:rStyle w:val="FontStyle17"/>
          <w:sz w:val="26"/>
          <w:szCs w:val="26"/>
        </w:rPr>
        <w:t xml:space="preserve"> </w:t>
      </w:r>
      <w:r w:rsidRPr="007560EF">
        <w:rPr>
          <w:rStyle w:val="FontStyle17"/>
          <w:sz w:val="26"/>
          <w:szCs w:val="26"/>
        </w:rPr>
        <w:t xml:space="preserve">года </w:t>
      </w:r>
      <w:r>
        <w:rPr>
          <w:rStyle w:val="FontStyle17"/>
          <w:sz w:val="26"/>
          <w:szCs w:val="26"/>
        </w:rPr>
        <w:t>«</w:t>
      </w:r>
      <w:r w:rsidRPr="007560EF">
        <w:rPr>
          <w:rStyle w:val="FontStyle17"/>
          <w:sz w:val="26"/>
          <w:szCs w:val="26"/>
        </w:rPr>
        <w:t>Череповец-территория роста</w:t>
      </w:r>
      <w:r>
        <w:rPr>
          <w:rStyle w:val="FontStyle17"/>
          <w:sz w:val="26"/>
          <w:szCs w:val="26"/>
        </w:rPr>
        <w:t>»</w:t>
      </w:r>
      <w:r w:rsidRPr="007560EF">
        <w:rPr>
          <w:rStyle w:val="FontStyle17"/>
          <w:sz w:val="26"/>
          <w:szCs w:val="26"/>
        </w:rPr>
        <w:t>.</w:t>
      </w:r>
    </w:p>
    <w:p w14:paraId="03854632" w14:textId="77777777" w:rsidR="009E613E" w:rsidRPr="006E043E" w:rsidRDefault="00D74D0C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Г</w:t>
      </w:r>
      <w:r w:rsidR="001C34F5" w:rsidRPr="006E043E">
        <w:rPr>
          <w:rStyle w:val="FontStyle17"/>
          <w:sz w:val="26"/>
          <w:szCs w:val="26"/>
        </w:rPr>
        <w:t>лавные администраторы доходов бюджета должны не только правильно и точно прогнозировать доходы по закрепленным источникам, но и принимать меры в течение финансового года и</w:t>
      </w:r>
      <w:r w:rsidR="002B5936" w:rsidRPr="006E043E">
        <w:rPr>
          <w:rStyle w:val="FontStyle17"/>
          <w:sz w:val="26"/>
          <w:szCs w:val="26"/>
        </w:rPr>
        <w:t xml:space="preserve"> планового</w:t>
      </w:r>
      <w:r w:rsidR="001C34F5" w:rsidRPr="006E043E">
        <w:rPr>
          <w:rStyle w:val="FontStyle17"/>
          <w:sz w:val="26"/>
          <w:szCs w:val="26"/>
        </w:rPr>
        <w:t xml:space="preserve"> периода для изыскания возможности увеличения поступлений, </w:t>
      </w:r>
      <w:r w:rsidR="000F3F3F" w:rsidRPr="006E043E">
        <w:rPr>
          <w:rStyle w:val="FontStyle17"/>
          <w:sz w:val="26"/>
          <w:szCs w:val="26"/>
        </w:rPr>
        <w:t>включая</w:t>
      </w:r>
      <w:r w:rsidR="006262EF" w:rsidRPr="006E043E">
        <w:rPr>
          <w:rStyle w:val="FontStyle17"/>
          <w:sz w:val="26"/>
          <w:szCs w:val="26"/>
        </w:rPr>
        <w:t xml:space="preserve"> создание условий</w:t>
      </w:r>
      <w:r w:rsidR="001C34F5" w:rsidRPr="006E043E">
        <w:rPr>
          <w:rStyle w:val="FontStyle17"/>
          <w:sz w:val="26"/>
          <w:szCs w:val="26"/>
        </w:rPr>
        <w:t xml:space="preserve"> для увеличения числа субъектов и (или) объектов налоговых и неналоговых платежей</w:t>
      </w:r>
      <w:r w:rsidR="00CC1279" w:rsidRPr="006E043E">
        <w:rPr>
          <w:rStyle w:val="FontStyle17"/>
          <w:sz w:val="26"/>
          <w:szCs w:val="26"/>
        </w:rPr>
        <w:t xml:space="preserve">, а также используя механизмы взыскания </w:t>
      </w:r>
      <w:r w:rsidR="00CC1279" w:rsidRPr="006E043E">
        <w:rPr>
          <w:rStyle w:val="FontStyle17"/>
          <w:sz w:val="26"/>
          <w:szCs w:val="26"/>
        </w:rPr>
        <w:lastRenderedPageBreak/>
        <w:t xml:space="preserve">задолженности по платежам, в </w:t>
      </w:r>
      <w:r w:rsidR="00DA05FD" w:rsidRPr="006E043E">
        <w:rPr>
          <w:rStyle w:val="FontStyle17"/>
          <w:sz w:val="26"/>
          <w:szCs w:val="26"/>
        </w:rPr>
        <w:t>том числе</w:t>
      </w:r>
      <w:r w:rsidR="00CC1279" w:rsidRPr="006E043E">
        <w:rPr>
          <w:rStyle w:val="FontStyle17"/>
          <w:sz w:val="26"/>
          <w:szCs w:val="26"/>
        </w:rPr>
        <w:t xml:space="preserve"> в рамках межведомственного взаимодействия.</w:t>
      </w:r>
    </w:p>
    <w:p w14:paraId="2AE2A809" w14:textId="6D8E47F1" w:rsidR="00942E56" w:rsidRPr="008340E5" w:rsidRDefault="009E613E" w:rsidP="006D731C">
      <w:pPr>
        <w:ind w:firstLine="709"/>
        <w:jc w:val="both"/>
        <w:rPr>
          <w:rStyle w:val="FontStyle17"/>
          <w:sz w:val="26"/>
          <w:szCs w:val="26"/>
        </w:rPr>
      </w:pPr>
      <w:r w:rsidRPr="00F67B13">
        <w:rPr>
          <w:rStyle w:val="FontStyle17"/>
          <w:sz w:val="26"/>
          <w:szCs w:val="26"/>
        </w:rPr>
        <w:t>Система установления и контроля показателей экономической эффективности деятельности муниципальных унитарных предприятий</w:t>
      </w:r>
      <w:r w:rsidR="006D731C" w:rsidRPr="00F67B13">
        <w:rPr>
          <w:rStyle w:val="FontStyle17"/>
          <w:sz w:val="26"/>
          <w:szCs w:val="26"/>
        </w:rPr>
        <w:t xml:space="preserve">, </w:t>
      </w:r>
      <w:r w:rsidR="006D731C" w:rsidRPr="00F67B13">
        <w:rPr>
          <w:rFonts w:eastAsia="Times New Roman"/>
          <w:iCs/>
          <w:sz w:val="26"/>
          <w:szCs w:val="26"/>
        </w:rPr>
        <w:t xml:space="preserve">обществ с ограниченной ответственностью, учредителем которых является муниципальное образование </w:t>
      </w:r>
      <w:r w:rsidR="006540D9">
        <w:rPr>
          <w:rFonts w:eastAsia="Times New Roman"/>
          <w:iCs/>
          <w:sz w:val="26"/>
          <w:szCs w:val="26"/>
        </w:rPr>
        <w:t>«Г</w:t>
      </w:r>
      <w:r w:rsidR="006D731C" w:rsidRPr="00F67B13">
        <w:rPr>
          <w:rFonts w:eastAsia="Times New Roman"/>
          <w:iCs/>
          <w:sz w:val="26"/>
          <w:szCs w:val="26"/>
        </w:rPr>
        <w:t>ород Череповец</w:t>
      </w:r>
      <w:r w:rsidR="006540D9">
        <w:rPr>
          <w:rFonts w:eastAsia="Times New Roman"/>
          <w:iCs/>
          <w:sz w:val="26"/>
          <w:szCs w:val="26"/>
        </w:rPr>
        <w:t xml:space="preserve">» </w:t>
      </w:r>
      <w:r w:rsidR="006D731C" w:rsidRPr="00F67B13">
        <w:rPr>
          <w:rFonts w:eastAsia="Times New Roman"/>
          <w:iCs/>
          <w:sz w:val="26"/>
          <w:szCs w:val="26"/>
        </w:rPr>
        <w:t xml:space="preserve">с долей участия 100%, </w:t>
      </w:r>
      <w:r w:rsidR="000F3F3F" w:rsidRPr="00F67B13">
        <w:rPr>
          <w:rStyle w:val="FontStyle17"/>
          <w:sz w:val="26"/>
          <w:szCs w:val="26"/>
        </w:rPr>
        <w:t xml:space="preserve">должна </w:t>
      </w:r>
      <w:r w:rsidRPr="00F67B13">
        <w:rPr>
          <w:rStyle w:val="FontStyle17"/>
          <w:sz w:val="26"/>
          <w:szCs w:val="26"/>
        </w:rPr>
        <w:t>быть направлена на их безубыточный результат</w:t>
      </w:r>
      <w:r w:rsidR="008E7A27" w:rsidRPr="00F67B13">
        <w:rPr>
          <w:rStyle w:val="FontStyle17"/>
          <w:sz w:val="26"/>
          <w:szCs w:val="26"/>
        </w:rPr>
        <w:t>.</w:t>
      </w:r>
    </w:p>
    <w:p w14:paraId="5903101F" w14:textId="77777777" w:rsidR="00327128" w:rsidRPr="00CA025E" w:rsidRDefault="00DA363E" w:rsidP="00AC0F59">
      <w:pPr>
        <w:tabs>
          <w:tab w:val="left" w:pos="993"/>
        </w:tabs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Му</w:t>
      </w:r>
      <w:r w:rsidR="00187573" w:rsidRPr="006E043E">
        <w:rPr>
          <w:rStyle w:val="FontStyle17"/>
          <w:sz w:val="26"/>
          <w:szCs w:val="26"/>
        </w:rPr>
        <w:t>ниципальные программы города, как и прежде, являются</w:t>
      </w:r>
      <w:r w:rsidRPr="006E043E">
        <w:rPr>
          <w:rStyle w:val="FontStyle17"/>
          <w:sz w:val="26"/>
          <w:szCs w:val="26"/>
        </w:rPr>
        <w:t xml:space="preserve"> ключевым механизмом программно-целевого планирования</w:t>
      </w:r>
      <w:r w:rsidR="00B1429B" w:rsidRPr="006E043E">
        <w:rPr>
          <w:rStyle w:val="FontStyle17"/>
          <w:sz w:val="26"/>
          <w:szCs w:val="26"/>
        </w:rPr>
        <w:t>,</w:t>
      </w:r>
      <w:r w:rsidRPr="006E043E">
        <w:rPr>
          <w:rStyle w:val="FontStyle17"/>
          <w:sz w:val="26"/>
          <w:szCs w:val="26"/>
        </w:rPr>
        <w:t xml:space="preserve"> с помощью которого формируется целостная </w:t>
      </w:r>
      <w:r w:rsidRPr="00CA025E">
        <w:rPr>
          <w:rStyle w:val="FontStyle17"/>
          <w:sz w:val="26"/>
          <w:szCs w:val="26"/>
        </w:rPr>
        <w:t>система стратегического и бюджетного планирования.</w:t>
      </w:r>
    </w:p>
    <w:p w14:paraId="522AE895" w14:textId="33DFADB8" w:rsidR="00CA025E" w:rsidRDefault="00CA025E" w:rsidP="00CA025E">
      <w:pPr>
        <w:ind w:firstLine="709"/>
        <w:jc w:val="both"/>
        <w:rPr>
          <w:rStyle w:val="FontStyle17"/>
          <w:sz w:val="26"/>
          <w:szCs w:val="26"/>
        </w:rPr>
      </w:pPr>
      <w:r w:rsidRPr="00CA025E">
        <w:rPr>
          <w:rStyle w:val="FontStyle17"/>
          <w:sz w:val="26"/>
          <w:szCs w:val="26"/>
        </w:rPr>
        <w:t>В этой связи необходимо продолжить реализацию мероприятий, направленных на повышение качества планирования и эффективности реализации муниципальных программ города исходя из ожидаемых результатов, с учетом изменения законодательства на федеральном и областном уровнях. Планируется дальнейшее развитие системы муниципальных программ города на проектных принципах управления, совершенствование методической базы реализации муниципальных программ города.</w:t>
      </w:r>
    </w:p>
    <w:p w14:paraId="6F060E8E" w14:textId="102B56FD" w:rsidR="00AC0F59" w:rsidRDefault="00AC0F59" w:rsidP="00AC0F59">
      <w:pPr>
        <w:tabs>
          <w:tab w:val="left" w:pos="993"/>
        </w:tabs>
        <w:ind w:firstLine="720"/>
        <w:jc w:val="both"/>
        <w:rPr>
          <w:rStyle w:val="FontStyle17"/>
          <w:sz w:val="26"/>
          <w:szCs w:val="26"/>
        </w:rPr>
      </w:pPr>
      <w:r w:rsidRPr="00AC0F59">
        <w:rPr>
          <w:rStyle w:val="FontStyle17"/>
          <w:sz w:val="26"/>
          <w:szCs w:val="26"/>
        </w:rPr>
        <w:t>Все программно-целевые методы управления города должны отвечать приоритетам его социально-экономического развития, реализовываться с использованием оценки бюджетной эффективности расходов городского бюджета, позволяющей соизмерять затраты и результаты выполнения программных мероприятий</w:t>
      </w:r>
      <w:r w:rsidR="00650CEB" w:rsidRPr="00650CEB">
        <w:rPr>
          <w:rStyle w:val="FontStyle17"/>
          <w:sz w:val="26"/>
          <w:szCs w:val="26"/>
        </w:rPr>
        <w:t xml:space="preserve"> (</w:t>
      </w:r>
      <w:r w:rsidR="00650CEB">
        <w:rPr>
          <w:rStyle w:val="FontStyle17"/>
          <w:sz w:val="26"/>
          <w:szCs w:val="26"/>
        </w:rPr>
        <w:t>результатов</w:t>
      </w:r>
      <w:r w:rsidR="00650CEB" w:rsidRPr="00650CEB">
        <w:rPr>
          <w:rStyle w:val="FontStyle17"/>
          <w:sz w:val="26"/>
          <w:szCs w:val="26"/>
        </w:rPr>
        <w:t>)</w:t>
      </w:r>
      <w:r w:rsidRPr="00AC0F59">
        <w:rPr>
          <w:rStyle w:val="FontStyle17"/>
          <w:sz w:val="26"/>
          <w:szCs w:val="26"/>
        </w:rPr>
        <w:t>, оценивать степень достижения поставленных целей и задач</w:t>
      </w:r>
      <w:r w:rsidRPr="009527AC">
        <w:rPr>
          <w:rStyle w:val="FontStyle17"/>
          <w:sz w:val="26"/>
          <w:szCs w:val="26"/>
        </w:rPr>
        <w:t>.</w:t>
      </w:r>
    </w:p>
    <w:p w14:paraId="5FCA4C64" w14:textId="6A1DA85A" w:rsidR="00CE255C" w:rsidRPr="006E043E" w:rsidRDefault="00AD4060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Как и прежде</w:t>
      </w:r>
      <w:r w:rsidR="00C02757" w:rsidRPr="006E043E">
        <w:rPr>
          <w:rStyle w:val="FontStyle17"/>
          <w:sz w:val="26"/>
          <w:szCs w:val="26"/>
        </w:rPr>
        <w:t>,</w:t>
      </w:r>
      <w:r w:rsidRPr="006E043E">
        <w:rPr>
          <w:rStyle w:val="FontStyle17"/>
          <w:sz w:val="26"/>
          <w:szCs w:val="26"/>
        </w:rPr>
        <w:t xml:space="preserve"> </w:t>
      </w:r>
      <w:r w:rsidR="00DE4283" w:rsidRPr="006E043E">
        <w:rPr>
          <w:rStyle w:val="FontStyle17"/>
          <w:sz w:val="26"/>
          <w:szCs w:val="26"/>
        </w:rPr>
        <w:t xml:space="preserve">принятие новых расходных обязательств должно осуществляться на основе </w:t>
      </w:r>
      <w:r w:rsidR="00524070" w:rsidRPr="006E043E">
        <w:rPr>
          <w:rStyle w:val="FontStyle17"/>
          <w:sz w:val="26"/>
          <w:szCs w:val="26"/>
        </w:rPr>
        <w:t>детальной</w:t>
      </w:r>
      <w:r w:rsidR="00DE4283" w:rsidRPr="006E043E">
        <w:rPr>
          <w:rStyle w:val="FontStyle17"/>
          <w:sz w:val="26"/>
          <w:szCs w:val="26"/>
        </w:rPr>
        <w:t xml:space="preserve"> оценки их эффективности </w:t>
      </w:r>
      <w:r w:rsidR="007A1B78" w:rsidRPr="006E043E">
        <w:rPr>
          <w:rStyle w:val="FontStyle17"/>
          <w:sz w:val="26"/>
          <w:szCs w:val="26"/>
        </w:rPr>
        <w:t xml:space="preserve">с обеспечением рассмотрения принимаемых обязательств в соответствии с </w:t>
      </w:r>
      <w:r w:rsidR="005F44F1" w:rsidRPr="006E043E">
        <w:rPr>
          <w:rStyle w:val="FontStyle17"/>
          <w:sz w:val="26"/>
          <w:szCs w:val="26"/>
        </w:rPr>
        <w:t xml:space="preserve">Порядком конкурсного распределения принимаемых расходных обязательств города Череповца </w:t>
      </w:r>
      <w:r w:rsidR="002E21F9" w:rsidRPr="006E043E">
        <w:rPr>
          <w:rStyle w:val="FontStyle17"/>
          <w:sz w:val="26"/>
          <w:szCs w:val="26"/>
        </w:rPr>
        <w:t xml:space="preserve">при формировании проекта городского бюджета </w:t>
      </w:r>
      <w:r w:rsidR="005F44F1" w:rsidRPr="006E043E">
        <w:rPr>
          <w:rStyle w:val="FontStyle17"/>
          <w:sz w:val="26"/>
          <w:szCs w:val="26"/>
        </w:rPr>
        <w:t>согласно эффективности планируемых мероприятий</w:t>
      </w:r>
      <w:r w:rsidR="002E21F9" w:rsidRPr="006E043E">
        <w:rPr>
          <w:rStyle w:val="FontStyle17"/>
          <w:sz w:val="26"/>
          <w:szCs w:val="26"/>
        </w:rPr>
        <w:t>, утвержденны</w:t>
      </w:r>
      <w:r w:rsidR="005F44F1" w:rsidRPr="006E043E">
        <w:rPr>
          <w:rStyle w:val="FontStyle17"/>
          <w:sz w:val="26"/>
          <w:szCs w:val="26"/>
        </w:rPr>
        <w:t xml:space="preserve">м </w:t>
      </w:r>
      <w:r w:rsidR="00DE4283" w:rsidRPr="006E043E">
        <w:rPr>
          <w:rStyle w:val="FontStyle17"/>
          <w:sz w:val="26"/>
          <w:szCs w:val="26"/>
        </w:rPr>
        <w:t>постановлением мэрии</w:t>
      </w:r>
      <w:r w:rsidR="00C02757" w:rsidRPr="006E043E">
        <w:rPr>
          <w:rStyle w:val="FontStyle17"/>
          <w:sz w:val="26"/>
          <w:szCs w:val="26"/>
        </w:rPr>
        <w:t xml:space="preserve"> города</w:t>
      </w:r>
      <w:r w:rsidR="00DE4283" w:rsidRPr="006E043E">
        <w:rPr>
          <w:rStyle w:val="FontStyle17"/>
          <w:sz w:val="26"/>
          <w:szCs w:val="26"/>
        </w:rPr>
        <w:t xml:space="preserve">. </w:t>
      </w:r>
    </w:p>
    <w:p w14:paraId="6EE19083" w14:textId="77777777" w:rsidR="006E043E" w:rsidRDefault="00DE4283" w:rsidP="00E9295B">
      <w:pPr>
        <w:pStyle w:val="Style5"/>
        <w:spacing w:line="240" w:lineRule="auto"/>
        <w:ind w:firstLine="720"/>
        <w:rPr>
          <w:rStyle w:val="FontStyle17"/>
          <w:sz w:val="26"/>
          <w:szCs w:val="26"/>
        </w:rPr>
      </w:pPr>
      <w:r w:rsidRPr="00AC10E7">
        <w:rPr>
          <w:rStyle w:val="FontStyle17"/>
          <w:sz w:val="26"/>
          <w:szCs w:val="26"/>
        </w:rPr>
        <w:t>В целях</w:t>
      </w:r>
      <w:r w:rsidRPr="006E043E">
        <w:rPr>
          <w:rStyle w:val="FontStyle17"/>
          <w:sz w:val="26"/>
          <w:szCs w:val="26"/>
        </w:rPr>
        <w:t xml:space="preserve"> повышения эффективности расходов </w:t>
      </w:r>
      <w:r w:rsidR="00C56EC3" w:rsidRPr="006E043E">
        <w:rPr>
          <w:sz w:val="26"/>
          <w:szCs w:val="26"/>
        </w:rPr>
        <w:t xml:space="preserve">важен </w:t>
      </w:r>
      <w:r w:rsidR="00C56EC3" w:rsidRPr="006E043E">
        <w:rPr>
          <w:rStyle w:val="FontStyle17"/>
          <w:sz w:val="26"/>
          <w:szCs w:val="26"/>
        </w:rPr>
        <w:t>пересмотр первостепенности расходных обязательств и ут</w:t>
      </w:r>
      <w:r w:rsidR="004C4E0B" w:rsidRPr="006E043E">
        <w:rPr>
          <w:rStyle w:val="FontStyle17"/>
          <w:sz w:val="26"/>
          <w:szCs w:val="26"/>
        </w:rPr>
        <w:t>очнение приоритетов внутри сфер. Т</w:t>
      </w:r>
      <w:r w:rsidR="00C56EC3" w:rsidRPr="006E043E">
        <w:rPr>
          <w:rStyle w:val="FontStyle17"/>
          <w:sz w:val="26"/>
          <w:szCs w:val="26"/>
        </w:rPr>
        <w:t xml:space="preserve">акже </w:t>
      </w:r>
      <w:r w:rsidRPr="006E043E">
        <w:rPr>
          <w:rStyle w:val="FontStyle17"/>
          <w:sz w:val="26"/>
          <w:szCs w:val="26"/>
        </w:rPr>
        <w:t>предстоит продолжить работу по установлению прямой взаимосвязи бюджетного финансирования с показателями выполнения муниципальными учреждениями муниципальных заданий и соблюдения ими требований к качеству муниципальных услуг</w:t>
      </w:r>
      <w:r w:rsidR="0095676F">
        <w:rPr>
          <w:rStyle w:val="FontStyle17"/>
          <w:sz w:val="26"/>
          <w:szCs w:val="26"/>
        </w:rPr>
        <w:t xml:space="preserve"> </w:t>
      </w:r>
      <w:r w:rsidR="0095676F" w:rsidRPr="006E043E">
        <w:rPr>
          <w:rStyle w:val="FontStyle17"/>
          <w:sz w:val="26"/>
          <w:szCs w:val="26"/>
        </w:rPr>
        <w:t>(работ)</w:t>
      </w:r>
      <w:r w:rsidRPr="006E043E">
        <w:rPr>
          <w:rStyle w:val="FontStyle17"/>
          <w:sz w:val="26"/>
          <w:szCs w:val="26"/>
        </w:rPr>
        <w:t>, поэтому при формировании проектов муниципальных заданий на плановый период необходимо учесть сведения об их исполнении</w:t>
      </w:r>
      <w:r w:rsidR="00D456B0" w:rsidRPr="006E043E">
        <w:rPr>
          <w:rStyle w:val="FontStyle17"/>
          <w:sz w:val="26"/>
          <w:szCs w:val="26"/>
        </w:rPr>
        <w:t>,</w:t>
      </w:r>
      <w:r w:rsidRPr="006E043E">
        <w:rPr>
          <w:rStyle w:val="FontStyle17"/>
          <w:sz w:val="26"/>
          <w:szCs w:val="26"/>
        </w:rPr>
        <w:t xml:space="preserve"> а также результаты выполнения муниципальных заданий за </w:t>
      </w:r>
      <w:r w:rsidR="00D456B0" w:rsidRPr="006E043E">
        <w:rPr>
          <w:rStyle w:val="FontStyle17"/>
          <w:sz w:val="26"/>
          <w:szCs w:val="26"/>
        </w:rPr>
        <w:t>предыдущие годы с учетом особенностей.</w:t>
      </w:r>
      <w:r w:rsidR="006E043E" w:rsidRPr="006E043E">
        <w:rPr>
          <w:rStyle w:val="FontStyle17"/>
          <w:sz w:val="26"/>
          <w:szCs w:val="26"/>
        </w:rPr>
        <w:t xml:space="preserve"> </w:t>
      </w:r>
    </w:p>
    <w:p w14:paraId="5E71D8EA" w14:textId="77777777" w:rsidR="006E043E" w:rsidRPr="006E043E" w:rsidRDefault="006E043E" w:rsidP="00E9295B">
      <w:pPr>
        <w:pStyle w:val="Style5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Необходимо продолжить работу по совершенствованию деятельности и повышению эффективности и качества оказания (выполнения) муниципальными учреждениями города муниципальных услуг (работ) путем:</w:t>
      </w:r>
    </w:p>
    <w:p w14:paraId="28ECF324" w14:textId="77777777" w:rsidR="006E043E" w:rsidRPr="006E043E" w:rsidRDefault="006E043E" w:rsidP="00E9295B">
      <w:pPr>
        <w:pStyle w:val="Style5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 xml:space="preserve">проведения оценки обоснованности затрат по оказываемым услугам (выполняемым работам); </w:t>
      </w:r>
    </w:p>
    <w:p w14:paraId="25386434" w14:textId="77777777" w:rsidR="006E043E" w:rsidRPr="006E043E" w:rsidRDefault="006E043E" w:rsidP="00E9295B">
      <w:pPr>
        <w:pStyle w:val="Style5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повышения обоснованности планирования и распределения средств городского бюджета на оказание (выполнение) муниципальных услуг (работ);</w:t>
      </w:r>
    </w:p>
    <w:p w14:paraId="7F68D43C" w14:textId="02F22A0D" w:rsidR="006E043E" w:rsidRPr="006E043E" w:rsidRDefault="008358C3" w:rsidP="00E9295B">
      <w:pPr>
        <w:pStyle w:val="Style5"/>
        <w:spacing w:line="240" w:lineRule="auto"/>
        <w:ind w:firstLine="720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 xml:space="preserve">развития платных услуг для создания </w:t>
      </w:r>
      <w:r w:rsidR="00B93D93" w:rsidRPr="00B93D93">
        <w:rPr>
          <w:rStyle w:val="FontStyle17"/>
          <w:sz w:val="26"/>
          <w:szCs w:val="26"/>
        </w:rPr>
        <w:t>конкурентных преимуществ</w:t>
      </w:r>
      <w:r w:rsidR="006E043E" w:rsidRPr="006E043E">
        <w:rPr>
          <w:rStyle w:val="FontStyle17"/>
          <w:sz w:val="26"/>
          <w:szCs w:val="26"/>
        </w:rPr>
        <w:t>;</w:t>
      </w:r>
    </w:p>
    <w:p w14:paraId="73A30E96" w14:textId="301BD508" w:rsidR="006E043E" w:rsidRDefault="006E043E" w:rsidP="00E9295B">
      <w:pPr>
        <w:pStyle w:val="Style5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проведения оценки соответствия качества фактически оказанных муниципальных услуг утвержденным требованиям к качеству</w:t>
      </w:r>
      <w:r w:rsidRPr="00856207">
        <w:rPr>
          <w:rStyle w:val="FontStyle17"/>
          <w:sz w:val="26"/>
          <w:szCs w:val="26"/>
        </w:rPr>
        <w:t>,</w:t>
      </w:r>
      <w:r w:rsidRPr="006E043E">
        <w:rPr>
          <w:rStyle w:val="FontStyle17"/>
          <w:sz w:val="26"/>
          <w:szCs w:val="26"/>
        </w:rPr>
        <w:t xml:space="preserve"> с изучением мнения населения о качестве оказываемых муниципальных услуг</w:t>
      </w:r>
      <w:r w:rsidR="0095676F">
        <w:rPr>
          <w:rStyle w:val="FontStyle17"/>
          <w:sz w:val="26"/>
          <w:szCs w:val="26"/>
        </w:rPr>
        <w:t xml:space="preserve"> </w:t>
      </w:r>
      <w:r w:rsidR="0095676F" w:rsidRPr="006E043E">
        <w:rPr>
          <w:rStyle w:val="FontStyle17"/>
          <w:sz w:val="26"/>
          <w:szCs w:val="26"/>
        </w:rPr>
        <w:t>(работ)</w:t>
      </w:r>
      <w:r w:rsidRPr="006E043E">
        <w:rPr>
          <w:rStyle w:val="FontStyle17"/>
          <w:sz w:val="26"/>
          <w:szCs w:val="26"/>
        </w:rPr>
        <w:t>.</w:t>
      </w:r>
    </w:p>
    <w:p w14:paraId="0E77B87C" w14:textId="34027F1E" w:rsidR="006E4F4C" w:rsidRDefault="003E4CAC" w:rsidP="00E9295B">
      <w:pPr>
        <w:pStyle w:val="Style5"/>
        <w:spacing w:line="240" w:lineRule="auto"/>
        <w:ind w:firstLine="720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>Муниципальным учреждениям необходимо пров</w:t>
      </w:r>
      <w:r w:rsidR="006E4F4C">
        <w:rPr>
          <w:rStyle w:val="FontStyle17"/>
          <w:sz w:val="26"/>
          <w:szCs w:val="26"/>
        </w:rPr>
        <w:t xml:space="preserve">ести </w:t>
      </w:r>
      <w:r>
        <w:rPr>
          <w:rStyle w:val="FontStyle17"/>
          <w:sz w:val="26"/>
          <w:szCs w:val="26"/>
        </w:rPr>
        <w:t xml:space="preserve">анализ оказываемых услуг (выполняемых работ) </w:t>
      </w:r>
      <w:r w:rsidR="00DE5FD5">
        <w:rPr>
          <w:rStyle w:val="FontStyle17"/>
          <w:sz w:val="26"/>
          <w:szCs w:val="26"/>
        </w:rPr>
        <w:t xml:space="preserve">исходя из </w:t>
      </w:r>
      <w:r w:rsidR="006E4F4C" w:rsidRPr="00DE5FD5">
        <w:rPr>
          <w:rStyle w:val="FontStyle17"/>
          <w:sz w:val="26"/>
          <w:szCs w:val="26"/>
        </w:rPr>
        <w:t>текущ</w:t>
      </w:r>
      <w:r w:rsidR="00DE5FD5" w:rsidRPr="00DE5FD5">
        <w:rPr>
          <w:rStyle w:val="FontStyle17"/>
          <w:sz w:val="26"/>
          <w:szCs w:val="26"/>
        </w:rPr>
        <w:t>ей</w:t>
      </w:r>
      <w:r w:rsidR="006E4F4C" w:rsidRPr="00DE5FD5">
        <w:rPr>
          <w:rStyle w:val="FontStyle17"/>
          <w:sz w:val="26"/>
          <w:szCs w:val="26"/>
        </w:rPr>
        <w:t xml:space="preserve"> конъюнктур</w:t>
      </w:r>
      <w:r w:rsidR="00DE5FD5" w:rsidRPr="00DE5FD5">
        <w:rPr>
          <w:rStyle w:val="FontStyle17"/>
          <w:sz w:val="26"/>
          <w:szCs w:val="26"/>
        </w:rPr>
        <w:t>ы</w:t>
      </w:r>
      <w:r w:rsidR="000A3646">
        <w:rPr>
          <w:rStyle w:val="FontStyle17"/>
          <w:sz w:val="26"/>
          <w:szCs w:val="26"/>
        </w:rPr>
        <w:t xml:space="preserve"> </w:t>
      </w:r>
      <w:r w:rsidR="006E4F4C" w:rsidRPr="00DE5FD5">
        <w:rPr>
          <w:rStyle w:val="FontStyle17"/>
          <w:sz w:val="26"/>
          <w:szCs w:val="26"/>
        </w:rPr>
        <w:t>рынка</w:t>
      </w:r>
      <w:r w:rsidR="000A3646">
        <w:rPr>
          <w:rStyle w:val="FontStyle17"/>
          <w:sz w:val="26"/>
          <w:szCs w:val="26"/>
        </w:rPr>
        <w:t xml:space="preserve"> </w:t>
      </w:r>
      <w:r w:rsidR="006E4F4C" w:rsidRPr="00DE5FD5">
        <w:rPr>
          <w:rStyle w:val="FontStyle17"/>
          <w:sz w:val="26"/>
          <w:szCs w:val="26"/>
        </w:rPr>
        <w:t>конкретного вида</w:t>
      </w:r>
      <w:r w:rsidR="000A3646">
        <w:rPr>
          <w:rStyle w:val="FontStyle17"/>
          <w:sz w:val="26"/>
          <w:szCs w:val="26"/>
        </w:rPr>
        <w:t xml:space="preserve"> </w:t>
      </w:r>
      <w:r w:rsidR="006E4F4C" w:rsidRPr="00DE5FD5">
        <w:rPr>
          <w:rStyle w:val="FontStyle17"/>
          <w:sz w:val="26"/>
          <w:szCs w:val="26"/>
        </w:rPr>
        <w:t>услуг</w:t>
      </w:r>
      <w:r w:rsidR="000A3646">
        <w:rPr>
          <w:rStyle w:val="FontStyle17"/>
          <w:sz w:val="26"/>
          <w:szCs w:val="26"/>
        </w:rPr>
        <w:t xml:space="preserve"> </w:t>
      </w:r>
      <w:r w:rsidR="006E4F4C" w:rsidRPr="00DE5FD5">
        <w:rPr>
          <w:rStyle w:val="FontStyle17"/>
          <w:sz w:val="26"/>
          <w:szCs w:val="26"/>
        </w:rPr>
        <w:lastRenderedPageBreak/>
        <w:t>(</w:t>
      </w:r>
      <w:r w:rsidR="00DE5FD5">
        <w:rPr>
          <w:rStyle w:val="FontStyle17"/>
          <w:sz w:val="26"/>
          <w:szCs w:val="26"/>
        </w:rPr>
        <w:t>востребованность</w:t>
      </w:r>
      <w:r w:rsidR="006E4F4C" w:rsidRPr="00DE5FD5">
        <w:rPr>
          <w:rStyle w:val="FontStyle17"/>
          <w:sz w:val="26"/>
          <w:szCs w:val="26"/>
        </w:rPr>
        <w:t>, предложение, цен</w:t>
      </w:r>
      <w:r w:rsidR="00DE5FD5">
        <w:rPr>
          <w:rStyle w:val="FontStyle17"/>
          <w:sz w:val="26"/>
          <w:szCs w:val="26"/>
        </w:rPr>
        <w:t>а</w:t>
      </w:r>
      <w:r w:rsidR="006E4F4C" w:rsidRPr="00DE5FD5">
        <w:rPr>
          <w:rStyle w:val="FontStyle17"/>
          <w:sz w:val="26"/>
          <w:szCs w:val="26"/>
        </w:rPr>
        <w:t>, размер затрат на</w:t>
      </w:r>
      <w:r w:rsidR="000A3646">
        <w:rPr>
          <w:rStyle w:val="FontStyle17"/>
          <w:sz w:val="26"/>
          <w:szCs w:val="26"/>
        </w:rPr>
        <w:t xml:space="preserve"> </w:t>
      </w:r>
      <w:r w:rsidR="006E4F4C" w:rsidRPr="00DE5FD5">
        <w:rPr>
          <w:rStyle w:val="FontStyle17"/>
          <w:sz w:val="26"/>
          <w:szCs w:val="26"/>
        </w:rPr>
        <w:t>оказание</w:t>
      </w:r>
      <w:r w:rsidR="00DE5FD5">
        <w:rPr>
          <w:rStyle w:val="FontStyle17"/>
          <w:sz w:val="26"/>
          <w:szCs w:val="26"/>
        </w:rPr>
        <w:t xml:space="preserve"> услуг), а также количественного показателя потребителей услуг по годам. </w:t>
      </w:r>
    </w:p>
    <w:p w14:paraId="51737605" w14:textId="49B7B9BF" w:rsidR="00BE797F" w:rsidRPr="006E043E" w:rsidRDefault="00010D2D" w:rsidP="00CA4594">
      <w:pPr>
        <w:pStyle w:val="Style5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В</w:t>
      </w:r>
      <w:r w:rsidR="00BE797F" w:rsidRPr="006E043E">
        <w:rPr>
          <w:rStyle w:val="FontStyle17"/>
          <w:sz w:val="26"/>
          <w:szCs w:val="26"/>
        </w:rPr>
        <w:t>ажно обратить внимание на повышение эффективности использования земельно-имущественного комплекса как переданного в хозяйственное ведение муниципальным унитарным предприятиям и в оперативное управление муниципальным учреждениям, так и имеющегося и формируемого для сдачи в аренду</w:t>
      </w:r>
      <w:r w:rsidR="003223C2" w:rsidRPr="006E043E">
        <w:rPr>
          <w:rStyle w:val="FontStyle17"/>
          <w:sz w:val="26"/>
          <w:szCs w:val="26"/>
        </w:rPr>
        <w:t xml:space="preserve"> и продажи</w:t>
      </w:r>
      <w:r w:rsidR="00A83FB6" w:rsidRPr="006E043E">
        <w:rPr>
          <w:rStyle w:val="FontStyle17"/>
          <w:sz w:val="26"/>
          <w:szCs w:val="26"/>
        </w:rPr>
        <w:t xml:space="preserve">. </w:t>
      </w:r>
    </w:p>
    <w:p w14:paraId="55837C73" w14:textId="77777777" w:rsidR="005A3136" w:rsidRPr="008340E5" w:rsidRDefault="00641A40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 xml:space="preserve">Следует продолжить работу </w:t>
      </w:r>
      <w:r w:rsidR="008D43DA" w:rsidRPr="006E043E">
        <w:rPr>
          <w:rStyle w:val="FontStyle17"/>
          <w:sz w:val="26"/>
          <w:szCs w:val="26"/>
        </w:rPr>
        <w:t xml:space="preserve">по </w:t>
      </w:r>
      <w:r w:rsidR="0037077D" w:rsidRPr="006E043E">
        <w:rPr>
          <w:rStyle w:val="FontStyle17"/>
          <w:sz w:val="26"/>
          <w:szCs w:val="26"/>
        </w:rPr>
        <w:t>приведению штатной численности в муниципальных учреждениях к оптимальной организационной структуре с учетом фактически замещенных штатных единиц</w:t>
      </w:r>
      <w:r w:rsidR="008D43DA" w:rsidRPr="006E043E">
        <w:rPr>
          <w:rStyle w:val="FontStyle17"/>
          <w:sz w:val="26"/>
          <w:szCs w:val="26"/>
        </w:rPr>
        <w:t xml:space="preserve">, </w:t>
      </w:r>
      <w:r w:rsidRPr="006E043E">
        <w:rPr>
          <w:rStyle w:val="FontStyle17"/>
          <w:sz w:val="26"/>
          <w:szCs w:val="26"/>
        </w:rPr>
        <w:t>оценк</w:t>
      </w:r>
      <w:r w:rsidR="00606602">
        <w:rPr>
          <w:rStyle w:val="FontStyle17"/>
          <w:sz w:val="26"/>
          <w:szCs w:val="26"/>
        </w:rPr>
        <w:t>и</w:t>
      </w:r>
      <w:r w:rsidRPr="006E043E">
        <w:rPr>
          <w:rStyle w:val="FontStyle17"/>
          <w:sz w:val="26"/>
          <w:szCs w:val="26"/>
        </w:rPr>
        <w:t xml:space="preserve"> эффективности деятельности муниципальных учреждений, </w:t>
      </w:r>
      <w:r w:rsidRPr="008340E5">
        <w:rPr>
          <w:rStyle w:val="FontStyle17"/>
          <w:sz w:val="26"/>
          <w:szCs w:val="26"/>
        </w:rPr>
        <w:t>включая их руководителей,</w:t>
      </w:r>
      <w:r w:rsidR="00606602" w:rsidRPr="008340E5">
        <w:rPr>
          <w:rStyle w:val="FontStyle17"/>
          <w:sz w:val="26"/>
          <w:szCs w:val="26"/>
        </w:rPr>
        <w:t xml:space="preserve"> увязки </w:t>
      </w:r>
      <w:r w:rsidRPr="008340E5">
        <w:rPr>
          <w:rStyle w:val="FontStyle17"/>
          <w:sz w:val="26"/>
          <w:szCs w:val="26"/>
        </w:rPr>
        <w:t>стимулирующи</w:t>
      </w:r>
      <w:r w:rsidR="00606602" w:rsidRPr="008340E5">
        <w:rPr>
          <w:rStyle w:val="FontStyle17"/>
          <w:sz w:val="26"/>
          <w:szCs w:val="26"/>
        </w:rPr>
        <w:t>х</w:t>
      </w:r>
      <w:r w:rsidRPr="008340E5">
        <w:rPr>
          <w:rStyle w:val="FontStyle17"/>
          <w:sz w:val="26"/>
          <w:szCs w:val="26"/>
        </w:rPr>
        <w:t xml:space="preserve"> выплат</w:t>
      </w:r>
      <w:r w:rsidR="00155CA6" w:rsidRPr="008340E5">
        <w:rPr>
          <w:rStyle w:val="FontStyle17"/>
          <w:sz w:val="26"/>
          <w:szCs w:val="26"/>
        </w:rPr>
        <w:t>.</w:t>
      </w:r>
    </w:p>
    <w:p w14:paraId="304A316D" w14:textId="1C1E1927" w:rsidR="00FF63F6" w:rsidRPr="006E043E" w:rsidRDefault="00FF63F6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8340E5">
        <w:rPr>
          <w:rStyle w:val="FontStyle17"/>
          <w:sz w:val="26"/>
          <w:szCs w:val="26"/>
        </w:rPr>
        <w:t>Руководителям</w:t>
      </w:r>
      <w:r w:rsidR="001A4655" w:rsidRPr="008340E5">
        <w:rPr>
          <w:rStyle w:val="FontStyle17"/>
          <w:sz w:val="26"/>
          <w:szCs w:val="26"/>
        </w:rPr>
        <w:t xml:space="preserve"> муниципальных учреждений и муниципальных унитарных предприятий</w:t>
      </w:r>
      <w:r w:rsidRPr="008340E5">
        <w:rPr>
          <w:rStyle w:val="FontStyle17"/>
          <w:sz w:val="26"/>
          <w:szCs w:val="26"/>
        </w:rPr>
        <w:t xml:space="preserve"> н</w:t>
      </w:r>
      <w:r w:rsidR="005A3136" w:rsidRPr="008340E5">
        <w:rPr>
          <w:rStyle w:val="FontStyle17"/>
          <w:sz w:val="26"/>
          <w:szCs w:val="26"/>
        </w:rPr>
        <w:t>еобходимо</w:t>
      </w:r>
      <w:r w:rsidR="00755336" w:rsidRPr="008340E5">
        <w:rPr>
          <w:rStyle w:val="FontStyle17"/>
          <w:sz w:val="26"/>
          <w:szCs w:val="26"/>
        </w:rPr>
        <w:t xml:space="preserve"> </w:t>
      </w:r>
      <w:r w:rsidRPr="008340E5">
        <w:rPr>
          <w:rStyle w:val="FontStyle17"/>
          <w:sz w:val="26"/>
          <w:szCs w:val="26"/>
        </w:rPr>
        <w:t xml:space="preserve">осуществлять </w:t>
      </w:r>
      <w:r w:rsidR="00755336" w:rsidRPr="008340E5">
        <w:rPr>
          <w:rStyle w:val="FontStyle17"/>
          <w:sz w:val="26"/>
          <w:szCs w:val="26"/>
        </w:rPr>
        <w:t xml:space="preserve">стимулирование работников </w:t>
      </w:r>
      <w:r w:rsidRPr="008340E5">
        <w:rPr>
          <w:rStyle w:val="FontStyle17"/>
          <w:sz w:val="26"/>
          <w:szCs w:val="26"/>
        </w:rPr>
        <w:t>с учетом контроля за достижением ключевых показателей деятельности</w:t>
      </w:r>
      <w:r w:rsidR="00D4578B" w:rsidRPr="008340E5">
        <w:rPr>
          <w:rStyle w:val="FontStyle17"/>
          <w:sz w:val="26"/>
          <w:szCs w:val="26"/>
        </w:rPr>
        <w:t xml:space="preserve"> (эффективности)</w:t>
      </w:r>
      <w:r w:rsidR="00755336" w:rsidRPr="008340E5">
        <w:rPr>
          <w:rStyle w:val="FontStyle17"/>
          <w:sz w:val="26"/>
          <w:szCs w:val="26"/>
        </w:rPr>
        <w:t xml:space="preserve"> </w:t>
      </w:r>
      <w:r w:rsidRPr="008340E5">
        <w:rPr>
          <w:rStyle w:val="FontStyle17"/>
          <w:sz w:val="26"/>
          <w:szCs w:val="26"/>
        </w:rPr>
        <w:t>исходя из вклада каждого работника</w:t>
      </w:r>
      <w:r w:rsidR="00606602" w:rsidRPr="008340E5">
        <w:rPr>
          <w:rStyle w:val="FontStyle17"/>
          <w:sz w:val="26"/>
          <w:szCs w:val="26"/>
        </w:rPr>
        <w:t xml:space="preserve"> и решения общегородских задач</w:t>
      </w:r>
      <w:r w:rsidRPr="008340E5">
        <w:rPr>
          <w:rStyle w:val="FontStyle17"/>
          <w:sz w:val="26"/>
          <w:szCs w:val="26"/>
        </w:rPr>
        <w:t>.</w:t>
      </w:r>
    </w:p>
    <w:p w14:paraId="295700C9" w14:textId="77777777" w:rsidR="003225C1" w:rsidRPr="006E043E" w:rsidRDefault="00600676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Главным распорядителям бюджетных средств т</w:t>
      </w:r>
      <w:r w:rsidR="00DE4283" w:rsidRPr="006E043E">
        <w:rPr>
          <w:rStyle w:val="FontStyle17"/>
          <w:sz w:val="26"/>
          <w:szCs w:val="26"/>
        </w:rPr>
        <w:t>ребуется обеспечить взаимосвязь процесса составления</w:t>
      </w:r>
      <w:r w:rsidR="00816B87" w:rsidRPr="006E043E">
        <w:rPr>
          <w:rStyle w:val="FontStyle17"/>
          <w:sz w:val="26"/>
          <w:szCs w:val="26"/>
        </w:rPr>
        <w:t xml:space="preserve"> проекта городского бюджета и</w:t>
      </w:r>
      <w:r w:rsidR="00DE4283" w:rsidRPr="006E043E">
        <w:rPr>
          <w:rStyle w:val="FontStyle17"/>
          <w:sz w:val="26"/>
          <w:szCs w:val="26"/>
        </w:rPr>
        <w:t xml:space="preserve"> исполнения </w:t>
      </w:r>
      <w:r w:rsidR="00816B87" w:rsidRPr="006E043E">
        <w:rPr>
          <w:rStyle w:val="FontStyle17"/>
          <w:sz w:val="26"/>
          <w:szCs w:val="26"/>
        </w:rPr>
        <w:t xml:space="preserve">бюджета </w:t>
      </w:r>
      <w:r w:rsidR="00DE4283" w:rsidRPr="006E043E">
        <w:rPr>
          <w:rStyle w:val="FontStyle17"/>
          <w:sz w:val="26"/>
          <w:szCs w:val="26"/>
        </w:rPr>
        <w:t xml:space="preserve">с инструментами закупок для муниципальных нужд, прозрачность и эффективность размещения </w:t>
      </w:r>
      <w:r w:rsidR="00D332D9" w:rsidRPr="006E043E">
        <w:rPr>
          <w:rStyle w:val="FontStyle17"/>
          <w:sz w:val="26"/>
          <w:szCs w:val="26"/>
        </w:rPr>
        <w:t>закупок</w:t>
      </w:r>
      <w:r w:rsidR="00DE4283" w:rsidRPr="006E043E">
        <w:rPr>
          <w:rStyle w:val="FontStyle17"/>
          <w:sz w:val="26"/>
          <w:szCs w:val="26"/>
        </w:rPr>
        <w:t xml:space="preserve"> в со</w:t>
      </w:r>
      <w:r w:rsidR="009B5300" w:rsidRPr="006E043E">
        <w:rPr>
          <w:rStyle w:val="FontStyle17"/>
          <w:sz w:val="26"/>
          <w:szCs w:val="26"/>
        </w:rPr>
        <w:t>ответствии с действующим законо</w:t>
      </w:r>
      <w:r w:rsidR="00DE4283" w:rsidRPr="006E043E">
        <w:rPr>
          <w:rStyle w:val="FontStyle17"/>
          <w:sz w:val="26"/>
          <w:szCs w:val="26"/>
        </w:rPr>
        <w:t>дательством</w:t>
      </w:r>
      <w:r w:rsidR="00DE4283" w:rsidRPr="00856207">
        <w:rPr>
          <w:rStyle w:val="FontStyle17"/>
          <w:sz w:val="26"/>
          <w:szCs w:val="26"/>
        </w:rPr>
        <w:t>.</w:t>
      </w:r>
      <w:r w:rsidR="001A4655" w:rsidRPr="00856207">
        <w:rPr>
          <w:rStyle w:val="FontStyle17"/>
          <w:sz w:val="26"/>
          <w:szCs w:val="26"/>
        </w:rPr>
        <w:t xml:space="preserve"> П</w:t>
      </w:r>
      <w:r w:rsidR="00D32A18" w:rsidRPr="00856207">
        <w:rPr>
          <w:rStyle w:val="FontStyle17"/>
          <w:sz w:val="26"/>
          <w:szCs w:val="26"/>
        </w:rPr>
        <w:t xml:space="preserve">ринять меры для </w:t>
      </w:r>
      <w:r w:rsidR="003225C1" w:rsidRPr="00856207">
        <w:rPr>
          <w:rStyle w:val="FontStyle17"/>
          <w:sz w:val="26"/>
          <w:szCs w:val="26"/>
        </w:rPr>
        <w:t>безусловного исполнения</w:t>
      </w:r>
      <w:r w:rsidR="003225C1" w:rsidRPr="00856207">
        <w:rPr>
          <w:sz w:val="26"/>
          <w:szCs w:val="26"/>
        </w:rPr>
        <w:t xml:space="preserve"> </w:t>
      </w:r>
      <w:r w:rsidR="00D32A18" w:rsidRPr="00856207">
        <w:rPr>
          <w:rStyle w:val="FontStyle17"/>
          <w:sz w:val="26"/>
          <w:szCs w:val="26"/>
        </w:rPr>
        <w:t xml:space="preserve">обозначенных </w:t>
      </w:r>
      <w:r w:rsidR="001E5ECB" w:rsidRPr="00856207">
        <w:rPr>
          <w:rStyle w:val="FontStyle17"/>
          <w:sz w:val="26"/>
          <w:szCs w:val="26"/>
        </w:rPr>
        <w:t xml:space="preserve">приоритетов </w:t>
      </w:r>
      <w:r w:rsidR="00D32A18" w:rsidRPr="00856207">
        <w:rPr>
          <w:rStyle w:val="FontStyle17"/>
          <w:sz w:val="26"/>
          <w:szCs w:val="26"/>
        </w:rPr>
        <w:t>в указах Президента Российской Федерации</w:t>
      </w:r>
      <w:r w:rsidR="0011363D" w:rsidRPr="00856207">
        <w:rPr>
          <w:rStyle w:val="FontStyle17"/>
          <w:sz w:val="26"/>
          <w:szCs w:val="26"/>
        </w:rPr>
        <w:t xml:space="preserve"> с учетом изменения законодательства о минимальном</w:t>
      </w:r>
      <w:r w:rsidR="0011363D" w:rsidRPr="006E043E">
        <w:rPr>
          <w:rStyle w:val="FontStyle17"/>
          <w:sz w:val="26"/>
          <w:szCs w:val="26"/>
        </w:rPr>
        <w:t xml:space="preserve"> размере оплаты труда</w:t>
      </w:r>
      <w:r w:rsidR="001E5ECB" w:rsidRPr="006E043E">
        <w:rPr>
          <w:rStyle w:val="FontStyle17"/>
          <w:sz w:val="26"/>
          <w:szCs w:val="26"/>
        </w:rPr>
        <w:t xml:space="preserve">, национальных </w:t>
      </w:r>
      <w:r w:rsidR="00D456B0" w:rsidRPr="006E043E">
        <w:rPr>
          <w:rStyle w:val="FontStyle17"/>
          <w:sz w:val="26"/>
          <w:szCs w:val="26"/>
        </w:rPr>
        <w:t xml:space="preserve">(федеральных) </w:t>
      </w:r>
      <w:r w:rsidR="00BC37A4" w:rsidRPr="006E043E">
        <w:rPr>
          <w:rStyle w:val="FontStyle17"/>
          <w:sz w:val="26"/>
          <w:szCs w:val="26"/>
        </w:rPr>
        <w:t xml:space="preserve">и региональных </w:t>
      </w:r>
      <w:r w:rsidR="001E5ECB" w:rsidRPr="006E043E">
        <w:rPr>
          <w:rStyle w:val="FontStyle17"/>
          <w:sz w:val="26"/>
          <w:szCs w:val="26"/>
        </w:rPr>
        <w:t>проектах</w:t>
      </w:r>
      <w:r w:rsidR="001E5ECB" w:rsidRPr="006E043E">
        <w:rPr>
          <w:sz w:val="26"/>
          <w:szCs w:val="26"/>
        </w:rPr>
        <w:t xml:space="preserve"> с реализацией всех установленных </w:t>
      </w:r>
      <w:r w:rsidR="00C56EC3" w:rsidRPr="006E043E">
        <w:rPr>
          <w:sz w:val="26"/>
          <w:szCs w:val="26"/>
        </w:rPr>
        <w:t xml:space="preserve">результатов и </w:t>
      </w:r>
      <w:r w:rsidR="001E5ECB" w:rsidRPr="006E043E">
        <w:rPr>
          <w:sz w:val="26"/>
          <w:szCs w:val="26"/>
        </w:rPr>
        <w:t xml:space="preserve">показателей. </w:t>
      </w:r>
    </w:p>
    <w:p w14:paraId="09C5DEDD" w14:textId="07CCF2C6" w:rsidR="009937B4" w:rsidRPr="006E043E" w:rsidRDefault="003933E3" w:rsidP="00E9295B">
      <w:pPr>
        <w:ind w:firstLine="720"/>
        <w:jc w:val="both"/>
        <w:rPr>
          <w:rStyle w:val="FontStyle17"/>
          <w:sz w:val="26"/>
          <w:szCs w:val="26"/>
        </w:rPr>
      </w:pPr>
      <w:r w:rsidRPr="00B975D0">
        <w:rPr>
          <w:rStyle w:val="FontStyle17"/>
          <w:sz w:val="26"/>
          <w:szCs w:val="26"/>
        </w:rPr>
        <w:t>Г</w:t>
      </w:r>
      <w:r w:rsidR="001C34F5" w:rsidRPr="00B975D0">
        <w:rPr>
          <w:rStyle w:val="FontStyle17"/>
          <w:sz w:val="26"/>
          <w:szCs w:val="26"/>
        </w:rPr>
        <w:t xml:space="preserve">лавным распорядителям бюджетных средств </w:t>
      </w:r>
      <w:r w:rsidRPr="00B975D0">
        <w:rPr>
          <w:rStyle w:val="FontStyle17"/>
          <w:sz w:val="26"/>
          <w:szCs w:val="26"/>
        </w:rPr>
        <w:t xml:space="preserve">необходимо </w:t>
      </w:r>
      <w:r w:rsidR="009937B4" w:rsidRPr="00B975D0">
        <w:rPr>
          <w:rStyle w:val="FontStyle17"/>
          <w:sz w:val="26"/>
          <w:szCs w:val="26"/>
        </w:rPr>
        <w:t xml:space="preserve">продолжить работу </w:t>
      </w:r>
      <w:r w:rsidR="00B975D0" w:rsidRPr="00B975D0">
        <w:rPr>
          <w:rStyle w:val="FontStyle17"/>
          <w:sz w:val="26"/>
          <w:szCs w:val="26"/>
        </w:rPr>
        <w:t xml:space="preserve">по </w:t>
      </w:r>
      <w:r w:rsidR="009937B4" w:rsidRPr="00B975D0">
        <w:rPr>
          <w:rStyle w:val="FontStyle17"/>
          <w:sz w:val="26"/>
          <w:szCs w:val="26"/>
        </w:rPr>
        <w:t>привлечени</w:t>
      </w:r>
      <w:r w:rsidR="00B975D0" w:rsidRPr="00B975D0">
        <w:rPr>
          <w:rStyle w:val="FontStyle17"/>
          <w:sz w:val="26"/>
          <w:szCs w:val="26"/>
        </w:rPr>
        <w:t xml:space="preserve">ю </w:t>
      </w:r>
      <w:r w:rsidR="009937B4" w:rsidRPr="00B975D0">
        <w:rPr>
          <w:rStyle w:val="FontStyle17"/>
          <w:sz w:val="26"/>
          <w:szCs w:val="26"/>
        </w:rPr>
        <w:t xml:space="preserve">в город </w:t>
      </w:r>
      <w:r w:rsidR="002863D3" w:rsidRPr="00B975D0">
        <w:rPr>
          <w:rStyle w:val="FontStyle17"/>
          <w:sz w:val="26"/>
          <w:szCs w:val="26"/>
        </w:rPr>
        <w:t>средств</w:t>
      </w:r>
      <w:r w:rsidR="009937B4" w:rsidRPr="00B975D0">
        <w:rPr>
          <w:rStyle w:val="FontStyle17"/>
          <w:sz w:val="26"/>
          <w:szCs w:val="26"/>
        </w:rPr>
        <w:t>, предоставляемых из вышестоящих б</w:t>
      </w:r>
      <w:r w:rsidR="00D51667" w:rsidRPr="00B975D0">
        <w:rPr>
          <w:rStyle w:val="FontStyle17"/>
          <w:sz w:val="26"/>
          <w:szCs w:val="26"/>
        </w:rPr>
        <w:t>юджетов</w:t>
      </w:r>
      <w:r w:rsidR="002863D3" w:rsidRPr="00B975D0">
        <w:rPr>
          <w:rStyle w:val="FontStyle17"/>
          <w:sz w:val="26"/>
          <w:szCs w:val="26"/>
        </w:rPr>
        <w:t>. Это</w:t>
      </w:r>
      <w:r w:rsidR="00D51667" w:rsidRPr="00B975D0">
        <w:rPr>
          <w:rStyle w:val="FontStyle17"/>
          <w:sz w:val="26"/>
          <w:szCs w:val="26"/>
        </w:rPr>
        <w:t xml:space="preserve"> позволит </w:t>
      </w:r>
      <w:r w:rsidR="00606602" w:rsidRPr="00B975D0">
        <w:rPr>
          <w:rStyle w:val="FontStyle17"/>
          <w:sz w:val="26"/>
          <w:szCs w:val="26"/>
        </w:rPr>
        <w:t>реализовать</w:t>
      </w:r>
      <w:r w:rsidR="00D51667" w:rsidRPr="006E043E">
        <w:rPr>
          <w:rStyle w:val="FontStyle17"/>
          <w:sz w:val="26"/>
          <w:szCs w:val="26"/>
        </w:rPr>
        <w:t xml:space="preserve"> социально</w:t>
      </w:r>
      <w:r w:rsidR="00B1429B" w:rsidRPr="006E043E">
        <w:rPr>
          <w:rStyle w:val="FontStyle17"/>
          <w:sz w:val="26"/>
          <w:szCs w:val="26"/>
        </w:rPr>
        <w:t xml:space="preserve"> </w:t>
      </w:r>
      <w:r w:rsidR="00D51667" w:rsidRPr="006E043E">
        <w:rPr>
          <w:rStyle w:val="FontStyle17"/>
          <w:sz w:val="26"/>
          <w:szCs w:val="26"/>
        </w:rPr>
        <w:t>значимые объекты, создавать комфортную городскую среду</w:t>
      </w:r>
      <w:r w:rsidR="009937B4" w:rsidRPr="006E043E">
        <w:rPr>
          <w:rStyle w:val="FontStyle17"/>
          <w:sz w:val="26"/>
          <w:szCs w:val="26"/>
        </w:rPr>
        <w:t>.</w:t>
      </w:r>
      <w:r w:rsidR="00F47A3A" w:rsidRPr="006E043E">
        <w:rPr>
          <w:rStyle w:val="FontStyle17"/>
          <w:sz w:val="26"/>
          <w:szCs w:val="26"/>
        </w:rPr>
        <w:t xml:space="preserve"> </w:t>
      </w:r>
      <w:r w:rsidR="00606602">
        <w:rPr>
          <w:rStyle w:val="FontStyle17"/>
          <w:sz w:val="26"/>
          <w:szCs w:val="26"/>
        </w:rPr>
        <w:t>С</w:t>
      </w:r>
      <w:r w:rsidR="00F47A3A" w:rsidRPr="006E043E">
        <w:rPr>
          <w:rStyle w:val="FontStyle17"/>
          <w:sz w:val="26"/>
          <w:szCs w:val="26"/>
        </w:rPr>
        <w:t>ледует</w:t>
      </w:r>
      <w:r w:rsidR="00641A40" w:rsidRPr="006E043E">
        <w:rPr>
          <w:rStyle w:val="FontStyle17"/>
          <w:sz w:val="26"/>
          <w:szCs w:val="26"/>
        </w:rPr>
        <w:t xml:space="preserve"> обеспечи</w:t>
      </w:r>
      <w:r w:rsidR="00F47A3A" w:rsidRPr="006E043E">
        <w:rPr>
          <w:rStyle w:val="FontStyle17"/>
          <w:sz w:val="26"/>
          <w:szCs w:val="26"/>
        </w:rPr>
        <w:t xml:space="preserve">ть </w:t>
      </w:r>
      <w:r w:rsidR="009937B4" w:rsidRPr="006E043E">
        <w:rPr>
          <w:rStyle w:val="FontStyle17"/>
          <w:sz w:val="26"/>
          <w:szCs w:val="26"/>
        </w:rPr>
        <w:t xml:space="preserve">своевременную защиту в соответствующих </w:t>
      </w:r>
      <w:r w:rsidR="00DE451F" w:rsidRPr="00DE451F">
        <w:rPr>
          <w:rStyle w:val="FontStyle17"/>
          <w:sz w:val="26"/>
          <w:szCs w:val="26"/>
        </w:rPr>
        <w:t>исполнительных органах области</w:t>
      </w:r>
      <w:r w:rsidR="009937B4" w:rsidRPr="006E043E">
        <w:rPr>
          <w:rStyle w:val="FontStyle17"/>
          <w:sz w:val="26"/>
          <w:szCs w:val="26"/>
        </w:rPr>
        <w:t xml:space="preserve"> заявок и предложений по участию города в государственных программах, конкурсах</w:t>
      </w:r>
      <w:r w:rsidR="00B3038D" w:rsidRPr="006E043E">
        <w:rPr>
          <w:rStyle w:val="FontStyle17"/>
          <w:sz w:val="26"/>
          <w:szCs w:val="26"/>
        </w:rPr>
        <w:t xml:space="preserve"> и</w:t>
      </w:r>
      <w:r w:rsidR="009937B4" w:rsidRPr="006E043E">
        <w:rPr>
          <w:rStyle w:val="FontStyle17"/>
          <w:sz w:val="26"/>
          <w:szCs w:val="26"/>
        </w:rPr>
        <w:t xml:space="preserve"> проектах</w:t>
      </w:r>
      <w:r w:rsidR="00B3038D" w:rsidRPr="006E043E">
        <w:rPr>
          <w:rStyle w:val="FontStyle17"/>
          <w:sz w:val="26"/>
          <w:szCs w:val="26"/>
        </w:rPr>
        <w:t xml:space="preserve">, направленных на выделение дополнительных средств, </w:t>
      </w:r>
      <w:r w:rsidR="00D305E6" w:rsidRPr="006E043E">
        <w:rPr>
          <w:rStyle w:val="FontStyle17"/>
          <w:sz w:val="26"/>
          <w:szCs w:val="26"/>
        </w:rPr>
        <w:t>и полного</w:t>
      </w:r>
      <w:r w:rsidR="00B3038D" w:rsidRPr="006E043E">
        <w:rPr>
          <w:rStyle w:val="FontStyle17"/>
          <w:sz w:val="26"/>
          <w:szCs w:val="26"/>
        </w:rPr>
        <w:t xml:space="preserve"> финансового обеспечения переданных городу </w:t>
      </w:r>
      <w:r w:rsidR="001C34F5" w:rsidRPr="006E043E">
        <w:rPr>
          <w:rStyle w:val="FontStyle17"/>
          <w:sz w:val="26"/>
          <w:szCs w:val="26"/>
        </w:rPr>
        <w:t xml:space="preserve">отдельных </w:t>
      </w:r>
      <w:r w:rsidR="00B3038D" w:rsidRPr="006E043E">
        <w:rPr>
          <w:rStyle w:val="FontStyle17"/>
          <w:sz w:val="26"/>
          <w:szCs w:val="26"/>
        </w:rPr>
        <w:t>государственных полномочий</w:t>
      </w:r>
      <w:r w:rsidR="002863D3" w:rsidRPr="006E043E">
        <w:rPr>
          <w:rStyle w:val="FontStyle17"/>
          <w:sz w:val="26"/>
          <w:szCs w:val="26"/>
        </w:rPr>
        <w:t>. В целях п</w:t>
      </w:r>
      <w:r w:rsidR="009C13D1" w:rsidRPr="006E043E">
        <w:rPr>
          <w:rStyle w:val="FontStyle17"/>
          <w:sz w:val="26"/>
          <w:szCs w:val="26"/>
        </w:rPr>
        <w:t>ривлечения</w:t>
      </w:r>
      <w:r w:rsidR="006A22C4" w:rsidRPr="006E043E">
        <w:rPr>
          <w:rStyle w:val="FontStyle17"/>
          <w:sz w:val="26"/>
          <w:szCs w:val="26"/>
        </w:rPr>
        <w:t xml:space="preserve"> в</w:t>
      </w:r>
      <w:r w:rsidR="002863D3" w:rsidRPr="006E043E">
        <w:rPr>
          <w:rStyle w:val="FontStyle17"/>
          <w:sz w:val="26"/>
          <w:szCs w:val="26"/>
        </w:rPr>
        <w:t xml:space="preserve"> </w:t>
      </w:r>
      <w:r w:rsidR="004C4E0B" w:rsidRPr="006E043E">
        <w:rPr>
          <w:rStyle w:val="FontStyle17"/>
          <w:sz w:val="26"/>
          <w:szCs w:val="26"/>
        </w:rPr>
        <w:t xml:space="preserve">город </w:t>
      </w:r>
      <w:r w:rsidR="002863D3" w:rsidRPr="006E043E">
        <w:rPr>
          <w:rStyle w:val="FontStyle17"/>
          <w:sz w:val="26"/>
          <w:szCs w:val="26"/>
        </w:rPr>
        <w:t xml:space="preserve">дополнительных средств необходимо усилить работу по участию муниципальных учреждений города </w:t>
      </w:r>
      <w:r w:rsidR="00DB100E" w:rsidRPr="006E043E">
        <w:rPr>
          <w:rStyle w:val="FontStyle17"/>
          <w:sz w:val="26"/>
          <w:szCs w:val="26"/>
        </w:rPr>
        <w:t xml:space="preserve">в грантовых конкурсах и других мероприятиях </w:t>
      </w:r>
      <w:r w:rsidR="0062759D" w:rsidRPr="006E043E">
        <w:rPr>
          <w:rStyle w:val="FontStyle17"/>
          <w:sz w:val="26"/>
          <w:szCs w:val="26"/>
        </w:rPr>
        <w:t xml:space="preserve">по поиску </w:t>
      </w:r>
      <w:r w:rsidR="00DB100E" w:rsidRPr="006E043E">
        <w:rPr>
          <w:rStyle w:val="FontStyle17"/>
          <w:sz w:val="26"/>
          <w:szCs w:val="26"/>
        </w:rPr>
        <w:t>в</w:t>
      </w:r>
      <w:r w:rsidR="002C427E" w:rsidRPr="006E043E">
        <w:rPr>
          <w:rStyle w:val="FontStyle17"/>
          <w:sz w:val="26"/>
          <w:szCs w:val="26"/>
        </w:rPr>
        <w:t>небюджетных источников.</w:t>
      </w:r>
    </w:p>
    <w:p w14:paraId="07036E79" w14:textId="77777777" w:rsidR="00DE4283" w:rsidRPr="006E043E" w:rsidRDefault="00DE4283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Как и в предыдущие годы, в сфере планирования бюджетных инвестиций приоритетными направлениями расходов будут:</w:t>
      </w:r>
    </w:p>
    <w:p w14:paraId="29B1D58D" w14:textId="77777777" w:rsidR="00194C21" w:rsidRPr="00B975D0" w:rsidRDefault="00DE4283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 xml:space="preserve">финансирование строительства объектов с высокой </w:t>
      </w:r>
      <w:r w:rsidRPr="00B975D0">
        <w:rPr>
          <w:rStyle w:val="FontStyle17"/>
          <w:sz w:val="26"/>
          <w:szCs w:val="26"/>
        </w:rPr>
        <w:t xml:space="preserve">степенью готовности, ориентированных </w:t>
      </w:r>
      <w:r w:rsidR="00606602" w:rsidRPr="00B975D0">
        <w:rPr>
          <w:rStyle w:val="FontStyle17"/>
          <w:sz w:val="26"/>
          <w:szCs w:val="26"/>
        </w:rPr>
        <w:t>на комфортные условия проживания и развити</w:t>
      </w:r>
      <w:r w:rsidR="00B975D0" w:rsidRPr="00B975D0">
        <w:rPr>
          <w:rStyle w:val="FontStyle17"/>
          <w:sz w:val="26"/>
          <w:szCs w:val="26"/>
        </w:rPr>
        <w:t>е</w:t>
      </w:r>
      <w:r w:rsidR="00606602" w:rsidRPr="00B975D0">
        <w:rPr>
          <w:rStyle w:val="FontStyle17"/>
          <w:sz w:val="26"/>
          <w:szCs w:val="26"/>
        </w:rPr>
        <w:t xml:space="preserve"> города</w:t>
      </w:r>
      <w:r w:rsidRPr="00B975D0">
        <w:rPr>
          <w:rStyle w:val="FontStyle17"/>
          <w:sz w:val="26"/>
          <w:szCs w:val="26"/>
        </w:rPr>
        <w:t>;</w:t>
      </w:r>
    </w:p>
    <w:p w14:paraId="265A418A" w14:textId="6657AD26" w:rsidR="001F2A8D" w:rsidRPr="006E043E" w:rsidRDefault="00DE4283" w:rsidP="00E9295B">
      <w:pPr>
        <w:pStyle w:val="Style10"/>
        <w:tabs>
          <w:tab w:val="left" w:pos="9637"/>
        </w:tabs>
        <w:spacing w:line="240" w:lineRule="auto"/>
        <w:ind w:firstLine="720"/>
        <w:rPr>
          <w:rStyle w:val="FontStyle17"/>
          <w:sz w:val="26"/>
          <w:szCs w:val="26"/>
        </w:rPr>
      </w:pPr>
      <w:r w:rsidRPr="00B975D0">
        <w:rPr>
          <w:rStyle w:val="FontStyle17"/>
          <w:sz w:val="26"/>
          <w:szCs w:val="26"/>
        </w:rPr>
        <w:t>исполнение ранее принятых обязательств по муниципальным</w:t>
      </w:r>
      <w:r w:rsidRPr="006E043E">
        <w:rPr>
          <w:rStyle w:val="FontStyle17"/>
          <w:sz w:val="26"/>
          <w:szCs w:val="26"/>
        </w:rPr>
        <w:t xml:space="preserve"> контрактам на строительство, реконструкцию </w:t>
      </w:r>
      <w:r w:rsidR="00544A65" w:rsidRPr="006E043E">
        <w:rPr>
          <w:rStyle w:val="FontStyle17"/>
          <w:sz w:val="26"/>
          <w:szCs w:val="26"/>
        </w:rPr>
        <w:t>объектов</w:t>
      </w:r>
      <w:r w:rsidR="00600676" w:rsidRPr="006E043E">
        <w:rPr>
          <w:rStyle w:val="FontStyle17"/>
          <w:sz w:val="26"/>
          <w:szCs w:val="26"/>
        </w:rPr>
        <w:t>, капитальный ремонт</w:t>
      </w:r>
      <w:r w:rsidRPr="006E043E">
        <w:rPr>
          <w:rStyle w:val="FontStyle17"/>
          <w:sz w:val="26"/>
          <w:szCs w:val="26"/>
        </w:rPr>
        <w:t>.</w:t>
      </w:r>
    </w:p>
    <w:p w14:paraId="6F911143" w14:textId="1C932AA6" w:rsidR="00A374F2" w:rsidRPr="006E043E" w:rsidRDefault="006C5C8C" w:rsidP="00E9295B">
      <w:pPr>
        <w:pStyle w:val="Style10"/>
        <w:tabs>
          <w:tab w:val="left" w:pos="9637"/>
        </w:tabs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Бюджетная политика в области управления муниципальным долгом города в</w:t>
      </w:r>
      <w:r w:rsidR="00FD04CE" w:rsidRPr="006E043E">
        <w:rPr>
          <w:rStyle w:val="FontStyle17"/>
          <w:sz w:val="26"/>
          <w:szCs w:val="26"/>
        </w:rPr>
        <w:t xml:space="preserve"> </w:t>
      </w:r>
      <w:r w:rsidR="000A7770" w:rsidRPr="006E043E">
        <w:rPr>
          <w:rStyle w:val="FontStyle17"/>
          <w:sz w:val="26"/>
          <w:szCs w:val="26"/>
        </w:rPr>
        <w:t>202</w:t>
      </w:r>
      <w:r w:rsidR="004D5D31">
        <w:rPr>
          <w:rStyle w:val="FontStyle17"/>
          <w:sz w:val="26"/>
          <w:szCs w:val="26"/>
        </w:rPr>
        <w:t>6</w:t>
      </w:r>
      <w:r w:rsidR="00CE5756" w:rsidRPr="006E043E">
        <w:rPr>
          <w:rStyle w:val="FontStyle17"/>
          <w:sz w:val="26"/>
          <w:szCs w:val="26"/>
        </w:rPr>
        <w:t xml:space="preserve"> </w:t>
      </w:r>
      <w:r w:rsidRPr="006E043E">
        <w:rPr>
          <w:rStyle w:val="FontStyle17"/>
          <w:sz w:val="26"/>
          <w:szCs w:val="26"/>
        </w:rPr>
        <w:t>году и плановом периоде 20</w:t>
      </w:r>
      <w:r w:rsidR="000A7770" w:rsidRPr="006E043E">
        <w:rPr>
          <w:rStyle w:val="FontStyle17"/>
          <w:sz w:val="26"/>
          <w:szCs w:val="26"/>
        </w:rPr>
        <w:t>2</w:t>
      </w:r>
      <w:r w:rsidR="004D5D31">
        <w:rPr>
          <w:rStyle w:val="FontStyle17"/>
          <w:sz w:val="26"/>
          <w:szCs w:val="26"/>
        </w:rPr>
        <w:t>7</w:t>
      </w:r>
      <w:r w:rsidRPr="006E043E">
        <w:rPr>
          <w:rStyle w:val="FontStyle17"/>
          <w:sz w:val="26"/>
          <w:szCs w:val="26"/>
        </w:rPr>
        <w:t xml:space="preserve"> и 202</w:t>
      </w:r>
      <w:r w:rsidR="004D5D31">
        <w:rPr>
          <w:rStyle w:val="FontStyle17"/>
          <w:sz w:val="26"/>
          <w:szCs w:val="26"/>
        </w:rPr>
        <w:t>8</w:t>
      </w:r>
      <w:r w:rsidR="00CE5756" w:rsidRPr="006E043E">
        <w:rPr>
          <w:rStyle w:val="FontStyle17"/>
          <w:sz w:val="26"/>
          <w:szCs w:val="26"/>
        </w:rPr>
        <w:t xml:space="preserve"> </w:t>
      </w:r>
      <w:r w:rsidRPr="006E043E">
        <w:rPr>
          <w:rStyle w:val="FontStyle17"/>
          <w:sz w:val="26"/>
          <w:szCs w:val="26"/>
        </w:rPr>
        <w:t xml:space="preserve">годов будет </w:t>
      </w:r>
      <w:r w:rsidRPr="00932A42">
        <w:rPr>
          <w:rStyle w:val="FontStyle17"/>
          <w:sz w:val="26"/>
          <w:szCs w:val="26"/>
        </w:rPr>
        <w:t>направлена на обеспечение</w:t>
      </w:r>
      <w:r w:rsidR="008B6E66" w:rsidRPr="00932A42">
        <w:rPr>
          <w:rStyle w:val="FontStyle17"/>
          <w:sz w:val="26"/>
          <w:szCs w:val="26"/>
        </w:rPr>
        <w:t xml:space="preserve"> </w:t>
      </w:r>
      <w:r w:rsidR="00B42630" w:rsidRPr="00932A42">
        <w:rPr>
          <w:rStyle w:val="FontStyle17"/>
          <w:sz w:val="26"/>
          <w:szCs w:val="26"/>
        </w:rPr>
        <w:t xml:space="preserve">долгосрочной сбалансированности городского бюджета как базового принципа ответственной бюджетной политики </w:t>
      </w:r>
      <w:r w:rsidR="003D4D36" w:rsidRPr="00932A42">
        <w:rPr>
          <w:rStyle w:val="FontStyle17"/>
          <w:sz w:val="26"/>
          <w:szCs w:val="26"/>
        </w:rPr>
        <w:t xml:space="preserve">и </w:t>
      </w:r>
      <w:r w:rsidR="00DE4283" w:rsidRPr="00932A42">
        <w:rPr>
          <w:rStyle w:val="FontStyle17"/>
          <w:sz w:val="26"/>
          <w:szCs w:val="26"/>
        </w:rPr>
        <w:t>осуществл</w:t>
      </w:r>
      <w:r w:rsidR="00A374F2" w:rsidRPr="00932A42">
        <w:rPr>
          <w:rStyle w:val="FontStyle17"/>
          <w:sz w:val="26"/>
          <w:szCs w:val="26"/>
        </w:rPr>
        <w:t>ени</w:t>
      </w:r>
      <w:r w:rsidR="001672DA" w:rsidRPr="00932A42">
        <w:rPr>
          <w:rStyle w:val="FontStyle17"/>
          <w:sz w:val="26"/>
          <w:szCs w:val="26"/>
        </w:rPr>
        <w:t xml:space="preserve">е </w:t>
      </w:r>
      <w:r w:rsidR="00DE4283" w:rsidRPr="00932A42">
        <w:rPr>
          <w:rStyle w:val="FontStyle17"/>
          <w:sz w:val="26"/>
          <w:szCs w:val="26"/>
        </w:rPr>
        <w:t>заимствовани</w:t>
      </w:r>
      <w:r w:rsidR="001672DA" w:rsidRPr="00932A42">
        <w:rPr>
          <w:rStyle w:val="FontStyle17"/>
          <w:sz w:val="26"/>
          <w:szCs w:val="26"/>
        </w:rPr>
        <w:t>й на оптимально возможный период</w:t>
      </w:r>
      <w:r w:rsidR="00DE4283" w:rsidRPr="00932A42">
        <w:rPr>
          <w:rStyle w:val="FontStyle17"/>
          <w:sz w:val="26"/>
          <w:szCs w:val="26"/>
        </w:rPr>
        <w:t xml:space="preserve"> </w:t>
      </w:r>
      <w:r w:rsidR="001672DA" w:rsidRPr="00932A42">
        <w:rPr>
          <w:rStyle w:val="FontStyle17"/>
          <w:sz w:val="26"/>
          <w:szCs w:val="26"/>
        </w:rPr>
        <w:t xml:space="preserve">и в </w:t>
      </w:r>
      <w:r w:rsidR="00DE4283" w:rsidRPr="00932A42">
        <w:rPr>
          <w:rStyle w:val="FontStyle17"/>
          <w:sz w:val="26"/>
          <w:szCs w:val="26"/>
        </w:rPr>
        <w:t>объемах</w:t>
      </w:r>
      <w:r w:rsidR="003F1B44" w:rsidRPr="00932A42">
        <w:rPr>
          <w:rStyle w:val="FontStyle17"/>
          <w:sz w:val="26"/>
          <w:szCs w:val="26"/>
        </w:rPr>
        <w:t xml:space="preserve"> максимально соответствующих потребностям городского бюджета</w:t>
      </w:r>
      <w:r w:rsidR="00DE4283" w:rsidRPr="00932A42">
        <w:rPr>
          <w:rStyle w:val="FontStyle17"/>
          <w:sz w:val="26"/>
          <w:szCs w:val="26"/>
        </w:rPr>
        <w:t>, необходимы</w:t>
      </w:r>
      <w:r w:rsidR="003F1B44" w:rsidRPr="00932A42">
        <w:rPr>
          <w:rStyle w:val="FontStyle17"/>
          <w:sz w:val="26"/>
          <w:szCs w:val="26"/>
        </w:rPr>
        <w:t>м</w:t>
      </w:r>
      <w:r w:rsidR="00DE4283" w:rsidRPr="00932A42">
        <w:rPr>
          <w:rStyle w:val="FontStyle17"/>
          <w:sz w:val="26"/>
          <w:szCs w:val="26"/>
        </w:rPr>
        <w:t xml:space="preserve"> для решения поставленных социально-экономических задач, </w:t>
      </w:r>
      <w:r w:rsidR="001220B5" w:rsidRPr="00932A42">
        <w:rPr>
          <w:rStyle w:val="FontStyle17"/>
          <w:sz w:val="26"/>
          <w:szCs w:val="26"/>
        </w:rPr>
        <w:t xml:space="preserve">привлечение бюджетных кредитов на пополнение остатка средств на едином счете бюджета </w:t>
      </w:r>
      <w:r w:rsidR="00DE4283" w:rsidRPr="00932A42">
        <w:rPr>
          <w:rStyle w:val="FontStyle17"/>
          <w:sz w:val="26"/>
          <w:szCs w:val="26"/>
        </w:rPr>
        <w:t>в условиях безусловного исполнения и обслуживания принятых</w:t>
      </w:r>
      <w:r w:rsidR="00DE4283" w:rsidRPr="006E043E">
        <w:rPr>
          <w:rStyle w:val="FontStyle17"/>
          <w:sz w:val="26"/>
          <w:szCs w:val="26"/>
        </w:rPr>
        <w:t xml:space="preserve"> долговых обязательств в полном объеме и в установленные сроки</w:t>
      </w:r>
      <w:r w:rsidR="00E900EA" w:rsidRPr="006E043E">
        <w:rPr>
          <w:rStyle w:val="FontStyle17"/>
          <w:sz w:val="26"/>
          <w:szCs w:val="26"/>
        </w:rPr>
        <w:t>.</w:t>
      </w:r>
      <w:r w:rsidR="001220B5" w:rsidRPr="006E043E">
        <w:rPr>
          <w:rStyle w:val="FontStyle17"/>
          <w:sz w:val="26"/>
          <w:szCs w:val="26"/>
        </w:rPr>
        <w:t xml:space="preserve"> </w:t>
      </w:r>
    </w:p>
    <w:p w14:paraId="2B503825" w14:textId="2C52A72D" w:rsidR="001672DA" w:rsidRDefault="00DE4283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lastRenderedPageBreak/>
        <w:t>Кроме того, для покрытия временных к</w:t>
      </w:r>
      <w:r w:rsidR="009C2EF5" w:rsidRPr="006E043E">
        <w:rPr>
          <w:rStyle w:val="FontStyle17"/>
          <w:sz w:val="26"/>
          <w:szCs w:val="26"/>
        </w:rPr>
        <w:t xml:space="preserve">ассовых разрывов </w:t>
      </w:r>
      <w:r w:rsidR="00F67B13">
        <w:rPr>
          <w:rStyle w:val="FontStyle17"/>
          <w:sz w:val="26"/>
          <w:szCs w:val="26"/>
        </w:rPr>
        <w:t>рекомендовано</w:t>
      </w:r>
      <w:r w:rsidR="009C2EF5" w:rsidRPr="006E043E">
        <w:rPr>
          <w:rStyle w:val="FontStyle17"/>
          <w:sz w:val="26"/>
          <w:szCs w:val="26"/>
        </w:rPr>
        <w:t xml:space="preserve"> </w:t>
      </w:r>
      <w:r w:rsidR="006D731C">
        <w:rPr>
          <w:rStyle w:val="FontStyle17"/>
          <w:sz w:val="26"/>
          <w:szCs w:val="26"/>
        </w:rPr>
        <w:t>использовать</w:t>
      </w:r>
      <w:r w:rsidRPr="006E043E">
        <w:rPr>
          <w:rStyle w:val="FontStyle17"/>
          <w:sz w:val="26"/>
          <w:szCs w:val="26"/>
        </w:rPr>
        <w:t xml:space="preserve"> практику управления остатками средств</w:t>
      </w:r>
      <w:r w:rsidR="009C2EF5" w:rsidRPr="006E043E">
        <w:rPr>
          <w:rStyle w:val="FontStyle17"/>
          <w:sz w:val="26"/>
          <w:szCs w:val="26"/>
        </w:rPr>
        <w:t xml:space="preserve"> на едином счете городского бюд</w:t>
      </w:r>
      <w:r w:rsidRPr="006E043E">
        <w:rPr>
          <w:rStyle w:val="FontStyle17"/>
          <w:sz w:val="26"/>
          <w:szCs w:val="26"/>
        </w:rPr>
        <w:t>жета, включая привлечение и возврат средств муниципальных учреждений города, что позволит реже прибегать в течение финансового года к заемным источникам и экономить бюджетные средства на их обслуживание.</w:t>
      </w:r>
    </w:p>
    <w:p w14:paraId="3F86A035" w14:textId="3F6854DC" w:rsidR="006A2ACA" w:rsidRPr="006E043E" w:rsidRDefault="006A2ACA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 xml:space="preserve">Выполнять задачи по продолжению реализации </w:t>
      </w:r>
      <w:r w:rsidR="001A4655" w:rsidRPr="006E043E">
        <w:rPr>
          <w:rStyle w:val="FontStyle17"/>
          <w:sz w:val="26"/>
          <w:szCs w:val="26"/>
        </w:rPr>
        <w:t>открытой бюджетной политики</w:t>
      </w:r>
      <w:r w:rsidR="00E9295B">
        <w:rPr>
          <w:rStyle w:val="FontStyle17"/>
          <w:sz w:val="26"/>
          <w:szCs w:val="26"/>
        </w:rPr>
        <w:t xml:space="preserve"> </w:t>
      </w:r>
      <w:r w:rsidR="00FC2D65" w:rsidRPr="006E043E">
        <w:rPr>
          <w:rStyle w:val="FontStyle17"/>
          <w:sz w:val="26"/>
          <w:szCs w:val="26"/>
        </w:rPr>
        <w:t>и внедрения централизации процессов, в том числе</w:t>
      </w:r>
      <w:r w:rsidR="001A4655" w:rsidRPr="006E043E">
        <w:rPr>
          <w:rStyle w:val="FontStyle17"/>
          <w:sz w:val="26"/>
          <w:szCs w:val="26"/>
        </w:rPr>
        <w:t xml:space="preserve"> с использованием информационных систем</w:t>
      </w:r>
      <w:r w:rsidR="00FC2D65" w:rsidRPr="006E043E">
        <w:rPr>
          <w:rStyle w:val="FontStyle17"/>
          <w:sz w:val="26"/>
          <w:szCs w:val="26"/>
        </w:rPr>
        <w:t>, программных продуктов</w:t>
      </w:r>
      <w:r w:rsidR="001220B5" w:rsidRPr="006E043E">
        <w:rPr>
          <w:rStyle w:val="FontStyle17"/>
          <w:sz w:val="26"/>
          <w:szCs w:val="26"/>
        </w:rPr>
        <w:t>,</w:t>
      </w:r>
      <w:r w:rsidRPr="006E043E">
        <w:rPr>
          <w:rStyle w:val="FontStyle17"/>
          <w:sz w:val="26"/>
          <w:szCs w:val="26"/>
        </w:rPr>
        <w:t xml:space="preserve"> </w:t>
      </w:r>
      <w:r w:rsidR="0069596F" w:rsidRPr="006E043E">
        <w:rPr>
          <w:rStyle w:val="FontStyle17"/>
          <w:sz w:val="26"/>
          <w:szCs w:val="26"/>
        </w:rPr>
        <w:t>путем</w:t>
      </w:r>
      <w:r w:rsidRPr="006E043E">
        <w:rPr>
          <w:rStyle w:val="FontStyle17"/>
          <w:sz w:val="26"/>
          <w:szCs w:val="26"/>
        </w:rPr>
        <w:t>:</w:t>
      </w:r>
    </w:p>
    <w:p w14:paraId="2ABCF702" w14:textId="77777777" w:rsidR="00A27A16" w:rsidRPr="006E043E" w:rsidRDefault="0069596F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размещения</w:t>
      </w:r>
      <w:r w:rsidR="00A27A16" w:rsidRPr="006E043E">
        <w:rPr>
          <w:rStyle w:val="FontStyle17"/>
          <w:sz w:val="26"/>
          <w:szCs w:val="26"/>
        </w:rPr>
        <w:t xml:space="preserve"> в информационно-телекоммуникационной сети Интернет информации о планируемых и достигнутых результатах использования бюджетных средств с дальнейшим развитием мероприятий, направленных на открытость и прозрачность городского бюджета, бюджетного процесса для граждан;</w:t>
      </w:r>
    </w:p>
    <w:p w14:paraId="2E5CD4D4" w14:textId="76BA232B" w:rsidR="001A4655" w:rsidRDefault="001A4655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привлечения общественности к участию в бюджетном процессе, в т</w:t>
      </w:r>
      <w:r w:rsidR="000F1C94" w:rsidRPr="006E043E">
        <w:rPr>
          <w:rStyle w:val="FontStyle17"/>
          <w:sz w:val="26"/>
          <w:szCs w:val="26"/>
        </w:rPr>
        <w:t xml:space="preserve">ом </w:t>
      </w:r>
      <w:r w:rsidRPr="006E043E">
        <w:rPr>
          <w:rStyle w:val="FontStyle17"/>
          <w:sz w:val="26"/>
          <w:szCs w:val="26"/>
        </w:rPr>
        <w:t>ч</w:t>
      </w:r>
      <w:r w:rsidR="000F1C94" w:rsidRPr="006E043E">
        <w:rPr>
          <w:rStyle w:val="FontStyle17"/>
          <w:sz w:val="26"/>
          <w:szCs w:val="26"/>
        </w:rPr>
        <w:t>исле</w:t>
      </w:r>
      <w:r w:rsidR="00671742">
        <w:rPr>
          <w:rStyle w:val="FontStyle17"/>
          <w:sz w:val="26"/>
          <w:szCs w:val="26"/>
        </w:rPr>
        <w:t xml:space="preserve"> посредством реализации </w:t>
      </w:r>
      <w:r w:rsidR="00D456B0" w:rsidRPr="00671742">
        <w:rPr>
          <w:rStyle w:val="FontStyle17"/>
          <w:sz w:val="26"/>
          <w:szCs w:val="26"/>
        </w:rPr>
        <w:t xml:space="preserve">программ развития </w:t>
      </w:r>
      <w:r w:rsidR="00671742" w:rsidRPr="00671742">
        <w:rPr>
          <w:rStyle w:val="FontStyle17"/>
          <w:sz w:val="26"/>
          <w:szCs w:val="26"/>
        </w:rPr>
        <w:t>округов</w:t>
      </w:r>
      <w:r w:rsidR="00D456B0" w:rsidRPr="00671742">
        <w:rPr>
          <w:rStyle w:val="FontStyle17"/>
          <w:sz w:val="26"/>
          <w:szCs w:val="26"/>
        </w:rPr>
        <w:t xml:space="preserve"> города</w:t>
      </w:r>
      <w:r w:rsidR="00671742">
        <w:rPr>
          <w:rStyle w:val="FontStyle17"/>
          <w:sz w:val="26"/>
          <w:szCs w:val="26"/>
        </w:rPr>
        <w:t xml:space="preserve"> с учетом </w:t>
      </w:r>
      <w:r w:rsidR="00671742" w:rsidRPr="00671742">
        <w:rPr>
          <w:rStyle w:val="FontStyle17"/>
          <w:sz w:val="26"/>
          <w:szCs w:val="26"/>
        </w:rPr>
        <w:t>направления средств городского бюджета на мероприятия, имеющие для жителей приоритетное значение</w:t>
      </w:r>
      <w:r w:rsidRPr="006E043E">
        <w:rPr>
          <w:rStyle w:val="FontStyle17"/>
          <w:sz w:val="26"/>
          <w:szCs w:val="26"/>
        </w:rPr>
        <w:t>;</w:t>
      </w:r>
    </w:p>
    <w:p w14:paraId="5DE42BBE" w14:textId="09F5A61F" w:rsidR="00671742" w:rsidRPr="006E043E" w:rsidRDefault="00671742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общественного обсуждения документов стратегического планирования</w:t>
      </w:r>
      <w:r>
        <w:rPr>
          <w:rStyle w:val="FontStyle17"/>
          <w:sz w:val="26"/>
          <w:szCs w:val="26"/>
        </w:rPr>
        <w:t>;</w:t>
      </w:r>
    </w:p>
    <w:p w14:paraId="3A5D9F55" w14:textId="77777777" w:rsidR="00353FE5" w:rsidRPr="006E043E" w:rsidRDefault="00353FE5" w:rsidP="00E9295B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обеспечения реализации проектов по благоустройству общественных территорий с участием жителей города путем инициирования ими проектов и обсуждения проектных решений;</w:t>
      </w:r>
    </w:p>
    <w:p w14:paraId="34B6634F" w14:textId="0778C4C3" w:rsidR="00407BE3" w:rsidRPr="006E043E" w:rsidRDefault="0069596F" w:rsidP="00115134">
      <w:pPr>
        <w:ind w:firstLine="709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обеспечения</w:t>
      </w:r>
      <w:r w:rsidR="00A27A16" w:rsidRPr="006E043E">
        <w:rPr>
          <w:rStyle w:val="FontStyle17"/>
          <w:sz w:val="26"/>
          <w:szCs w:val="26"/>
        </w:rPr>
        <w:t xml:space="preserve"> наглядности и доступности для </w:t>
      </w:r>
      <w:r w:rsidR="00FA560D" w:rsidRPr="006E043E">
        <w:rPr>
          <w:rStyle w:val="FontStyle17"/>
          <w:sz w:val="26"/>
          <w:szCs w:val="26"/>
        </w:rPr>
        <w:t xml:space="preserve">общественных объединений и </w:t>
      </w:r>
      <w:r w:rsidR="00A27A16" w:rsidRPr="006E043E">
        <w:rPr>
          <w:rStyle w:val="FontStyle17"/>
          <w:sz w:val="26"/>
          <w:szCs w:val="26"/>
        </w:rPr>
        <w:t xml:space="preserve">граждан информации о муниципальных финансах, </w:t>
      </w:r>
      <w:r w:rsidR="00010A24" w:rsidRPr="006E043E">
        <w:rPr>
          <w:rStyle w:val="FontStyle17"/>
          <w:sz w:val="26"/>
          <w:szCs w:val="26"/>
        </w:rPr>
        <w:t>продолжения</w:t>
      </w:r>
      <w:r w:rsidR="00A27A16" w:rsidRPr="006E043E">
        <w:rPr>
          <w:rStyle w:val="FontStyle17"/>
          <w:sz w:val="26"/>
          <w:szCs w:val="26"/>
        </w:rPr>
        <w:t xml:space="preserve"> проведения</w:t>
      </w:r>
      <w:r w:rsidR="00FC2D65" w:rsidRPr="006E043E">
        <w:rPr>
          <w:rStyle w:val="FontStyle17"/>
          <w:sz w:val="26"/>
          <w:szCs w:val="26"/>
        </w:rPr>
        <w:t xml:space="preserve"> мероприятий</w:t>
      </w:r>
      <w:r w:rsidR="00A27A16" w:rsidRPr="006E043E">
        <w:rPr>
          <w:rStyle w:val="FontStyle17"/>
          <w:sz w:val="26"/>
          <w:szCs w:val="26"/>
        </w:rPr>
        <w:t xml:space="preserve">, направленных на повышение финансовой грамотности </w:t>
      </w:r>
      <w:r w:rsidR="00115134">
        <w:rPr>
          <w:rStyle w:val="FontStyle17"/>
          <w:sz w:val="26"/>
          <w:szCs w:val="26"/>
        </w:rPr>
        <w:t>и</w:t>
      </w:r>
      <w:r w:rsidR="00A27A16" w:rsidRPr="006E043E">
        <w:rPr>
          <w:rStyle w:val="FontStyle17"/>
          <w:sz w:val="26"/>
          <w:szCs w:val="26"/>
        </w:rPr>
        <w:t xml:space="preserve"> </w:t>
      </w:r>
      <w:r w:rsidR="00115134">
        <w:rPr>
          <w:sz w:val="26"/>
          <w:szCs w:val="26"/>
        </w:rPr>
        <w:t>формирование финансовой культуры населения города</w:t>
      </w:r>
      <w:r w:rsidR="00F67B13">
        <w:rPr>
          <w:rStyle w:val="FontStyle17"/>
          <w:sz w:val="26"/>
          <w:szCs w:val="26"/>
        </w:rPr>
        <w:t>,</w:t>
      </w:r>
      <w:r w:rsidR="00A27A16" w:rsidRPr="006E043E">
        <w:rPr>
          <w:rStyle w:val="FontStyle17"/>
          <w:sz w:val="26"/>
          <w:szCs w:val="26"/>
        </w:rPr>
        <w:t xml:space="preserve"> содействи</w:t>
      </w:r>
      <w:r w:rsidR="00B1429B" w:rsidRPr="006E043E">
        <w:rPr>
          <w:rStyle w:val="FontStyle17"/>
          <w:sz w:val="26"/>
          <w:szCs w:val="26"/>
        </w:rPr>
        <w:t>е</w:t>
      </w:r>
      <w:r w:rsidR="00A27A16" w:rsidRPr="006E043E">
        <w:rPr>
          <w:rStyle w:val="FontStyle17"/>
          <w:sz w:val="26"/>
          <w:szCs w:val="26"/>
        </w:rPr>
        <w:t xml:space="preserve"> </w:t>
      </w:r>
      <w:r w:rsidR="00115134">
        <w:rPr>
          <w:rStyle w:val="FontStyle17"/>
          <w:sz w:val="26"/>
          <w:szCs w:val="26"/>
        </w:rPr>
        <w:t>развитию</w:t>
      </w:r>
      <w:r w:rsidR="00A27A16" w:rsidRPr="006E043E">
        <w:rPr>
          <w:rStyle w:val="FontStyle17"/>
          <w:sz w:val="26"/>
          <w:szCs w:val="26"/>
        </w:rPr>
        <w:t xml:space="preserve"> у граждан ответственного отношения к личным финансам;</w:t>
      </w:r>
      <w:r w:rsidR="00600676" w:rsidRPr="006E043E">
        <w:rPr>
          <w:rStyle w:val="FontStyle17"/>
          <w:sz w:val="26"/>
          <w:szCs w:val="26"/>
        </w:rPr>
        <w:t xml:space="preserve"> </w:t>
      </w:r>
    </w:p>
    <w:p w14:paraId="540CA8F6" w14:textId="77777777" w:rsidR="00A27A16" w:rsidRPr="006E043E" w:rsidRDefault="0069596F" w:rsidP="00E9295B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размещения</w:t>
      </w:r>
      <w:r w:rsidR="00A27A16" w:rsidRPr="006E043E">
        <w:rPr>
          <w:rStyle w:val="FontStyle17"/>
          <w:sz w:val="26"/>
          <w:szCs w:val="26"/>
        </w:rPr>
        <w:t xml:space="preserve"> на едином портале бюджетной системы Российской Федерации финансовой и иной информации о бюджете и бюджетном процессе и иных сведениях, определяемых Министерством финансов Российской Федерации;</w:t>
      </w:r>
    </w:p>
    <w:p w14:paraId="04BAC85A" w14:textId="41F1A380" w:rsidR="00D37868" w:rsidRPr="006E043E" w:rsidRDefault="00781A24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781A24">
        <w:rPr>
          <w:rStyle w:val="FontStyle17"/>
          <w:sz w:val="26"/>
          <w:szCs w:val="26"/>
        </w:rPr>
        <w:t xml:space="preserve">проведения мероприятий по внедрению автоматизации процессов исполнения городского бюджета, как части консолидированного бюджета Вологодской области с применением </w:t>
      </w:r>
      <w:proofErr w:type="spellStart"/>
      <w:r w:rsidRPr="00781A24">
        <w:rPr>
          <w:rStyle w:val="FontStyle17"/>
          <w:sz w:val="26"/>
          <w:szCs w:val="26"/>
        </w:rPr>
        <w:t>Web</w:t>
      </w:r>
      <w:proofErr w:type="spellEnd"/>
      <w:r w:rsidRPr="00781A24">
        <w:rPr>
          <w:rStyle w:val="FontStyle17"/>
          <w:sz w:val="26"/>
          <w:szCs w:val="26"/>
        </w:rPr>
        <w:t xml:space="preserve"> технологий</w:t>
      </w:r>
      <w:r w:rsidR="00D37868" w:rsidRPr="006E043E">
        <w:rPr>
          <w:rStyle w:val="FontStyle17"/>
          <w:sz w:val="26"/>
          <w:szCs w:val="26"/>
        </w:rPr>
        <w:t xml:space="preserve">; </w:t>
      </w:r>
    </w:p>
    <w:p w14:paraId="0CA4D627" w14:textId="77777777" w:rsidR="001220B5" w:rsidRPr="006E043E" w:rsidRDefault="0069596F" w:rsidP="00E9295B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проведения</w:t>
      </w:r>
      <w:r w:rsidR="006822AB" w:rsidRPr="006E043E">
        <w:rPr>
          <w:rStyle w:val="FontStyle17"/>
          <w:sz w:val="26"/>
          <w:szCs w:val="26"/>
        </w:rPr>
        <w:t xml:space="preserve"> мероприяти</w:t>
      </w:r>
      <w:r w:rsidR="00DE5BE3" w:rsidRPr="006E043E">
        <w:rPr>
          <w:rStyle w:val="FontStyle17"/>
          <w:sz w:val="26"/>
          <w:szCs w:val="26"/>
        </w:rPr>
        <w:t>й</w:t>
      </w:r>
      <w:r w:rsidR="006822AB" w:rsidRPr="006E043E">
        <w:rPr>
          <w:rStyle w:val="FontStyle17"/>
          <w:sz w:val="26"/>
          <w:szCs w:val="26"/>
        </w:rPr>
        <w:t xml:space="preserve"> </w:t>
      </w:r>
      <w:r w:rsidR="00DE5BE3" w:rsidRPr="006E043E">
        <w:rPr>
          <w:rStyle w:val="FontStyle17"/>
          <w:sz w:val="26"/>
          <w:szCs w:val="26"/>
        </w:rPr>
        <w:t>по реализации механ</w:t>
      </w:r>
      <w:r w:rsidR="00D41183" w:rsidRPr="006E043E">
        <w:rPr>
          <w:rStyle w:val="FontStyle17"/>
          <w:sz w:val="26"/>
          <w:szCs w:val="26"/>
        </w:rPr>
        <w:t>измов противодействия коррупции</w:t>
      </w:r>
      <w:r w:rsidR="001220B5" w:rsidRPr="006E043E">
        <w:rPr>
          <w:rStyle w:val="FontStyle17"/>
          <w:sz w:val="26"/>
          <w:szCs w:val="26"/>
        </w:rPr>
        <w:t>;</w:t>
      </w:r>
    </w:p>
    <w:p w14:paraId="7A41985F" w14:textId="50881647" w:rsidR="008942BF" w:rsidRDefault="001220B5" w:rsidP="007560EF">
      <w:pPr>
        <w:ind w:firstLine="720"/>
        <w:jc w:val="both"/>
        <w:rPr>
          <w:rStyle w:val="FontStyle17"/>
          <w:sz w:val="26"/>
          <w:szCs w:val="26"/>
        </w:rPr>
      </w:pPr>
      <w:r w:rsidRPr="006E043E">
        <w:rPr>
          <w:rStyle w:val="FontStyle17"/>
          <w:sz w:val="26"/>
          <w:szCs w:val="26"/>
        </w:rPr>
        <w:t>участия в различных</w:t>
      </w:r>
      <w:r w:rsidR="00671742">
        <w:rPr>
          <w:rStyle w:val="FontStyle17"/>
          <w:sz w:val="26"/>
          <w:szCs w:val="26"/>
        </w:rPr>
        <w:t xml:space="preserve"> проводимых</w:t>
      </w:r>
      <w:r w:rsidRPr="006E043E">
        <w:rPr>
          <w:rStyle w:val="FontStyle17"/>
          <w:sz w:val="26"/>
          <w:szCs w:val="26"/>
        </w:rPr>
        <w:t xml:space="preserve"> конкурсах в сфере муниципальных финансов</w:t>
      </w:r>
      <w:r w:rsidR="00B24B0C" w:rsidRPr="006E043E">
        <w:rPr>
          <w:rStyle w:val="FontStyle17"/>
          <w:sz w:val="26"/>
          <w:szCs w:val="26"/>
        </w:rPr>
        <w:t>.</w:t>
      </w:r>
    </w:p>
    <w:p w14:paraId="71E84921" w14:textId="3B3C6595" w:rsidR="006D731C" w:rsidRDefault="006D731C" w:rsidP="007560EF">
      <w:pPr>
        <w:ind w:firstLine="720"/>
        <w:jc w:val="both"/>
        <w:rPr>
          <w:rStyle w:val="FontStyle17"/>
          <w:sz w:val="26"/>
          <w:szCs w:val="26"/>
        </w:rPr>
      </w:pPr>
    </w:p>
    <w:sectPr w:rsidR="006D731C" w:rsidSect="008F71E9">
      <w:pgSz w:w="11905" w:h="16837"/>
      <w:pgMar w:top="1134" w:right="567" w:bottom="1134" w:left="1701" w:header="437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8E9F1" w14:textId="77777777" w:rsidR="00EB03EF" w:rsidRDefault="00EB03EF">
      <w:r>
        <w:separator/>
      </w:r>
    </w:p>
  </w:endnote>
  <w:endnote w:type="continuationSeparator" w:id="0">
    <w:p w14:paraId="4D206E9E" w14:textId="77777777" w:rsidR="00EB03EF" w:rsidRDefault="00EB03EF" w:rsidP="00DE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41800" w14:textId="77777777" w:rsidR="00EB03EF" w:rsidRDefault="00EB03EF">
      <w:r>
        <w:separator/>
      </w:r>
    </w:p>
  </w:footnote>
  <w:footnote w:type="continuationSeparator" w:id="0">
    <w:p w14:paraId="65F162CD" w14:textId="77777777" w:rsidR="00EB03EF" w:rsidRDefault="00EB03EF" w:rsidP="00DE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453957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1F6F8E2A" w14:textId="7418A43A" w:rsidR="000C67FA" w:rsidRPr="00E51FC0" w:rsidRDefault="000C67FA">
        <w:pPr>
          <w:pStyle w:val="a4"/>
          <w:jc w:val="center"/>
          <w:rPr>
            <w:sz w:val="22"/>
            <w:szCs w:val="22"/>
          </w:rPr>
        </w:pPr>
        <w:r w:rsidRPr="00E51FC0">
          <w:rPr>
            <w:sz w:val="22"/>
            <w:szCs w:val="22"/>
          </w:rPr>
          <w:fldChar w:fldCharType="begin"/>
        </w:r>
        <w:r w:rsidRPr="00E51FC0">
          <w:rPr>
            <w:sz w:val="22"/>
            <w:szCs w:val="22"/>
          </w:rPr>
          <w:instrText>PAGE   \* MERGEFORMAT</w:instrText>
        </w:r>
        <w:r w:rsidRPr="00E51FC0">
          <w:rPr>
            <w:sz w:val="22"/>
            <w:szCs w:val="22"/>
          </w:rPr>
          <w:fldChar w:fldCharType="separate"/>
        </w:r>
        <w:r w:rsidR="004403BE">
          <w:rPr>
            <w:noProof/>
            <w:sz w:val="22"/>
            <w:szCs w:val="22"/>
          </w:rPr>
          <w:t>4</w:t>
        </w:r>
        <w:r w:rsidRPr="00E51FC0">
          <w:rPr>
            <w:sz w:val="22"/>
            <w:szCs w:val="22"/>
          </w:rPr>
          <w:fldChar w:fldCharType="end"/>
        </w:r>
      </w:p>
    </w:sdtContent>
  </w:sdt>
  <w:p w14:paraId="15ADAEF6" w14:textId="77777777" w:rsidR="00AC240E" w:rsidRDefault="00AC240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3367498"/>
    <w:lvl w:ilvl="0">
      <w:numFmt w:val="bullet"/>
      <w:lvlText w:val="*"/>
      <w:lvlJc w:val="left"/>
    </w:lvl>
  </w:abstractNum>
  <w:abstractNum w:abstractNumId="1" w15:restartNumberingAfterBreak="0">
    <w:nsid w:val="3362794E"/>
    <w:multiLevelType w:val="singleLevel"/>
    <w:tmpl w:val="12CC788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FB"/>
    <w:rsid w:val="000026D5"/>
    <w:rsid w:val="00003C8C"/>
    <w:rsid w:val="000046C0"/>
    <w:rsid w:val="00010665"/>
    <w:rsid w:val="00010A24"/>
    <w:rsid w:val="00010D2D"/>
    <w:rsid w:val="00031F67"/>
    <w:rsid w:val="0004421D"/>
    <w:rsid w:val="00044C4B"/>
    <w:rsid w:val="00046F75"/>
    <w:rsid w:val="00050A3C"/>
    <w:rsid w:val="000577EF"/>
    <w:rsid w:val="00060743"/>
    <w:rsid w:val="000633BA"/>
    <w:rsid w:val="00074CC5"/>
    <w:rsid w:val="00075A80"/>
    <w:rsid w:val="00081677"/>
    <w:rsid w:val="00081FBA"/>
    <w:rsid w:val="00081FE8"/>
    <w:rsid w:val="0008692D"/>
    <w:rsid w:val="00090F93"/>
    <w:rsid w:val="000953A8"/>
    <w:rsid w:val="000A2309"/>
    <w:rsid w:val="000A3646"/>
    <w:rsid w:val="000A5517"/>
    <w:rsid w:val="000A6C64"/>
    <w:rsid w:val="000A7770"/>
    <w:rsid w:val="000C020B"/>
    <w:rsid w:val="000C155E"/>
    <w:rsid w:val="000C42FF"/>
    <w:rsid w:val="000C67FA"/>
    <w:rsid w:val="000C757A"/>
    <w:rsid w:val="000D18FE"/>
    <w:rsid w:val="000D1CB3"/>
    <w:rsid w:val="000F1C94"/>
    <w:rsid w:val="000F3F3F"/>
    <w:rsid w:val="001042DF"/>
    <w:rsid w:val="0010763C"/>
    <w:rsid w:val="00107C0E"/>
    <w:rsid w:val="0011363D"/>
    <w:rsid w:val="001137E1"/>
    <w:rsid w:val="001143AD"/>
    <w:rsid w:val="00115134"/>
    <w:rsid w:val="00115DEB"/>
    <w:rsid w:val="00116CBB"/>
    <w:rsid w:val="001220B5"/>
    <w:rsid w:val="00122BD1"/>
    <w:rsid w:val="00134EA5"/>
    <w:rsid w:val="001433BA"/>
    <w:rsid w:val="00146CB2"/>
    <w:rsid w:val="00153799"/>
    <w:rsid w:val="00153C8C"/>
    <w:rsid w:val="00155CA6"/>
    <w:rsid w:val="001672DA"/>
    <w:rsid w:val="00177150"/>
    <w:rsid w:val="00187573"/>
    <w:rsid w:val="00190E10"/>
    <w:rsid w:val="00194C21"/>
    <w:rsid w:val="001A18A1"/>
    <w:rsid w:val="001A272F"/>
    <w:rsid w:val="001A4655"/>
    <w:rsid w:val="001A4880"/>
    <w:rsid w:val="001A68DF"/>
    <w:rsid w:val="001C34F5"/>
    <w:rsid w:val="001D2704"/>
    <w:rsid w:val="001E5ECB"/>
    <w:rsid w:val="001E7DE8"/>
    <w:rsid w:val="001F2A8D"/>
    <w:rsid w:val="001F57D0"/>
    <w:rsid w:val="002040A6"/>
    <w:rsid w:val="0021113B"/>
    <w:rsid w:val="002118BE"/>
    <w:rsid w:val="0022285F"/>
    <w:rsid w:val="00230DFD"/>
    <w:rsid w:val="00232D46"/>
    <w:rsid w:val="002346D5"/>
    <w:rsid w:val="0023517F"/>
    <w:rsid w:val="00236CFE"/>
    <w:rsid w:val="002404C9"/>
    <w:rsid w:val="00240F20"/>
    <w:rsid w:val="00256D62"/>
    <w:rsid w:val="00262030"/>
    <w:rsid w:val="00264454"/>
    <w:rsid w:val="00265F22"/>
    <w:rsid w:val="00266132"/>
    <w:rsid w:val="00270699"/>
    <w:rsid w:val="0027717E"/>
    <w:rsid w:val="00281261"/>
    <w:rsid w:val="00284E85"/>
    <w:rsid w:val="0028601C"/>
    <w:rsid w:val="002863D3"/>
    <w:rsid w:val="002956BC"/>
    <w:rsid w:val="002A6CE2"/>
    <w:rsid w:val="002B26FE"/>
    <w:rsid w:val="002B5936"/>
    <w:rsid w:val="002B5B71"/>
    <w:rsid w:val="002B7100"/>
    <w:rsid w:val="002C0EF6"/>
    <w:rsid w:val="002C1F3D"/>
    <w:rsid w:val="002C427E"/>
    <w:rsid w:val="002C56CE"/>
    <w:rsid w:val="002D109B"/>
    <w:rsid w:val="002D6DA7"/>
    <w:rsid w:val="002E21F9"/>
    <w:rsid w:val="002E372E"/>
    <w:rsid w:val="002E5527"/>
    <w:rsid w:val="002F6D81"/>
    <w:rsid w:val="00303511"/>
    <w:rsid w:val="00304BFD"/>
    <w:rsid w:val="00304CA1"/>
    <w:rsid w:val="0031464D"/>
    <w:rsid w:val="003223C2"/>
    <w:rsid w:val="003225C1"/>
    <w:rsid w:val="0032619B"/>
    <w:rsid w:val="00326467"/>
    <w:rsid w:val="00327128"/>
    <w:rsid w:val="00333733"/>
    <w:rsid w:val="003410B9"/>
    <w:rsid w:val="00343B24"/>
    <w:rsid w:val="00353592"/>
    <w:rsid w:val="00353FE5"/>
    <w:rsid w:val="00360BF8"/>
    <w:rsid w:val="00364D8F"/>
    <w:rsid w:val="0037077D"/>
    <w:rsid w:val="00373AE6"/>
    <w:rsid w:val="003815C5"/>
    <w:rsid w:val="00387ACE"/>
    <w:rsid w:val="003933E3"/>
    <w:rsid w:val="00394FBA"/>
    <w:rsid w:val="003A384E"/>
    <w:rsid w:val="003C2536"/>
    <w:rsid w:val="003D18A9"/>
    <w:rsid w:val="003D4D36"/>
    <w:rsid w:val="003D7475"/>
    <w:rsid w:val="003E2CB6"/>
    <w:rsid w:val="003E4CAC"/>
    <w:rsid w:val="003F1B44"/>
    <w:rsid w:val="004003EC"/>
    <w:rsid w:val="00407BE3"/>
    <w:rsid w:val="00420380"/>
    <w:rsid w:val="004223CF"/>
    <w:rsid w:val="00431B69"/>
    <w:rsid w:val="004320B9"/>
    <w:rsid w:val="004403BE"/>
    <w:rsid w:val="0044584F"/>
    <w:rsid w:val="0045124D"/>
    <w:rsid w:val="00453EB3"/>
    <w:rsid w:val="00461115"/>
    <w:rsid w:val="00465E90"/>
    <w:rsid w:val="00466309"/>
    <w:rsid w:val="00474B7A"/>
    <w:rsid w:val="0048479D"/>
    <w:rsid w:val="00487B9E"/>
    <w:rsid w:val="00487EAE"/>
    <w:rsid w:val="00492FB4"/>
    <w:rsid w:val="00494A1C"/>
    <w:rsid w:val="00495443"/>
    <w:rsid w:val="004A4726"/>
    <w:rsid w:val="004B0B0C"/>
    <w:rsid w:val="004C4E0B"/>
    <w:rsid w:val="004C504A"/>
    <w:rsid w:val="004D29F6"/>
    <w:rsid w:val="004D536C"/>
    <w:rsid w:val="004D5757"/>
    <w:rsid w:val="004D5D31"/>
    <w:rsid w:val="004E55D2"/>
    <w:rsid w:val="004F0650"/>
    <w:rsid w:val="004F33D0"/>
    <w:rsid w:val="0051714B"/>
    <w:rsid w:val="00524070"/>
    <w:rsid w:val="00531151"/>
    <w:rsid w:val="00540905"/>
    <w:rsid w:val="00542BFF"/>
    <w:rsid w:val="00544A65"/>
    <w:rsid w:val="00553A60"/>
    <w:rsid w:val="0056016A"/>
    <w:rsid w:val="00566D6E"/>
    <w:rsid w:val="00573783"/>
    <w:rsid w:val="00577B24"/>
    <w:rsid w:val="00580537"/>
    <w:rsid w:val="00583797"/>
    <w:rsid w:val="00587007"/>
    <w:rsid w:val="0059411E"/>
    <w:rsid w:val="00595809"/>
    <w:rsid w:val="005A25E3"/>
    <w:rsid w:val="005A3136"/>
    <w:rsid w:val="005A4082"/>
    <w:rsid w:val="005B0380"/>
    <w:rsid w:val="005B6E90"/>
    <w:rsid w:val="005C0208"/>
    <w:rsid w:val="005C561F"/>
    <w:rsid w:val="005E3708"/>
    <w:rsid w:val="005E4C1B"/>
    <w:rsid w:val="005F24F0"/>
    <w:rsid w:val="005F3982"/>
    <w:rsid w:val="005F44F1"/>
    <w:rsid w:val="00600676"/>
    <w:rsid w:val="00606353"/>
    <w:rsid w:val="00606602"/>
    <w:rsid w:val="0061052D"/>
    <w:rsid w:val="006262EF"/>
    <w:rsid w:val="0062759D"/>
    <w:rsid w:val="00641A40"/>
    <w:rsid w:val="00650CEB"/>
    <w:rsid w:val="006534DD"/>
    <w:rsid w:val="006540D9"/>
    <w:rsid w:val="00654379"/>
    <w:rsid w:val="006613A3"/>
    <w:rsid w:val="006626C8"/>
    <w:rsid w:val="00671742"/>
    <w:rsid w:val="006734AB"/>
    <w:rsid w:val="00674320"/>
    <w:rsid w:val="00681093"/>
    <w:rsid w:val="006822AB"/>
    <w:rsid w:val="00687411"/>
    <w:rsid w:val="00687655"/>
    <w:rsid w:val="0069596F"/>
    <w:rsid w:val="006A22C4"/>
    <w:rsid w:val="006A2ACA"/>
    <w:rsid w:val="006A4A72"/>
    <w:rsid w:val="006A7A5C"/>
    <w:rsid w:val="006B2975"/>
    <w:rsid w:val="006B2F3F"/>
    <w:rsid w:val="006B675C"/>
    <w:rsid w:val="006C13DE"/>
    <w:rsid w:val="006C36F7"/>
    <w:rsid w:val="006C43B4"/>
    <w:rsid w:val="006C5C8C"/>
    <w:rsid w:val="006C6271"/>
    <w:rsid w:val="006D1159"/>
    <w:rsid w:val="006D2C04"/>
    <w:rsid w:val="006D3377"/>
    <w:rsid w:val="006D3520"/>
    <w:rsid w:val="006D731C"/>
    <w:rsid w:val="006E043E"/>
    <w:rsid w:val="006E09FF"/>
    <w:rsid w:val="006E48F1"/>
    <w:rsid w:val="006E4F4C"/>
    <w:rsid w:val="006E4FF7"/>
    <w:rsid w:val="006E6557"/>
    <w:rsid w:val="006E7C50"/>
    <w:rsid w:val="006F45D5"/>
    <w:rsid w:val="007012E7"/>
    <w:rsid w:val="007028D5"/>
    <w:rsid w:val="00707A1C"/>
    <w:rsid w:val="00713555"/>
    <w:rsid w:val="00715000"/>
    <w:rsid w:val="00722D71"/>
    <w:rsid w:val="0072563A"/>
    <w:rsid w:val="00727B9E"/>
    <w:rsid w:val="007302AB"/>
    <w:rsid w:val="00735DF1"/>
    <w:rsid w:val="00736936"/>
    <w:rsid w:val="007374DD"/>
    <w:rsid w:val="00740C2A"/>
    <w:rsid w:val="00745CA3"/>
    <w:rsid w:val="007473D2"/>
    <w:rsid w:val="00755336"/>
    <w:rsid w:val="007560EF"/>
    <w:rsid w:val="00757FD7"/>
    <w:rsid w:val="0076041D"/>
    <w:rsid w:val="00761A4D"/>
    <w:rsid w:val="00765B6D"/>
    <w:rsid w:val="0076700E"/>
    <w:rsid w:val="007703C8"/>
    <w:rsid w:val="0077111B"/>
    <w:rsid w:val="00775200"/>
    <w:rsid w:val="007767D5"/>
    <w:rsid w:val="00781A24"/>
    <w:rsid w:val="00784419"/>
    <w:rsid w:val="0078449C"/>
    <w:rsid w:val="007862AB"/>
    <w:rsid w:val="007865E4"/>
    <w:rsid w:val="00791ED0"/>
    <w:rsid w:val="007929AA"/>
    <w:rsid w:val="007975F9"/>
    <w:rsid w:val="007978C1"/>
    <w:rsid w:val="007A10C2"/>
    <w:rsid w:val="007A1B78"/>
    <w:rsid w:val="007A7F2F"/>
    <w:rsid w:val="007B1EBB"/>
    <w:rsid w:val="007B4A23"/>
    <w:rsid w:val="007C0690"/>
    <w:rsid w:val="007C27BB"/>
    <w:rsid w:val="007C5E17"/>
    <w:rsid w:val="007D3A5E"/>
    <w:rsid w:val="007D6129"/>
    <w:rsid w:val="007E16ED"/>
    <w:rsid w:val="007E4E3A"/>
    <w:rsid w:val="007E5F39"/>
    <w:rsid w:val="007E60E8"/>
    <w:rsid w:val="007E67E5"/>
    <w:rsid w:val="007F615C"/>
    <w:rsid w:val="0080243B"/>
    <w:rsid w:val="00810374"/>
    <w:rsid w:val="00816B87"/>
    <w:rsid w:val="00820D70"/>
    <w:rsid w:val="0082638C"/>
    <w:rsid w:val="008340E5"/>
    <w:rsid w:val="008358C3"/>
    <w:rsid w:val="00837548"/>
    <w:rsid w:val="0085232E"/>
    <w:rsid w:val="00852D32"/>
    <w:rsid w:val="00856207"/>
    <w:rsid w:val="00862907"/>
    <w:rsid w:val="008675A9"/>
    <w:rsid w:val="0087154F"/>
    <w:rsid w:val="008741A7"/>
    <w:rsid w:val="00875D14"/>
    <w:rsid w:val="008762D1"/>
    <w:rsid w:val="00877A3C"/>
    <w:rsid w:val="00880A56"/>
    <w:rsid w:val="00887054"/>
    <w:rsid w:val="0088781A"/>
    <w:rsid w:val="008914E3"/>
    <w:rsid w:val="008942BF"/>
    <w:rsid w:val="00895720"/>
    <w:rsid w:val="008A2BC6"/>
    <w:rsid w:val="008B6687"/>
    <w:rsid w:val="008B6E66"/>
    <w:rsid w:val="008C2F68"/>
    <w:rsid w:val="008C362C"/>
    <w:rsid w:val="008D43DA"/>
    <w:rsid w:val="008E7A27"/>
    <w:rsid w:val="008F71E9"/>
    <w:rsid w:val="008F7401"/>
    <w:rsid w:val="008F7473"/>
    <w:rsid w:val="009217CF"/>
    <w:rsid w:val="00931DE6"/>
    <w:rsid w:val="00932A42"/>
    <w:rsid w:val="00937BBA"/>
    <w:rsid w:val="00941B1D"/>
    <w:rsid w:val="00942E56"/>
    <w:rsid w:val="00951EE3"/>
    <w:rsid w:val="0095676F"/>
    <w:rsid w:val="00962715"/>
    <w:rsid w:val="009768FE"/>
    <w:rsid w:val="00976977"/>
    <w:rsid w:val="00981733"/>
    <w:rsid w:val="00987CD1"/>
    <w:rsid w:val="009937B4"/>
    <w:rsid w:val="009A412F"/>
    <w:rsid w:val="009B49EB"/>
    <w:rsid w:val="009B5300"/>
    <w:rsid w:val="009B5323"/>
    <w:rsid w:val="009C0327"/>
    <w:rsid w:val="009C13D1"/>
    <w:rsid w:val="009C2EF5"/>
    <w:rsid w:val="009D2FA4"/>
    <w:rsid w:val="009E1555"/>
    <w:rsid w:val="009E4F85"/>
    <w:rsid w:val="009E613E"/>
    <w:rsid w:val="009F40B4"/>
    <w:rsid w:val="00A0556E"/>
    <w:rsid w:val="00A13376"/>
    <w:rsid w:val="00A2055C"/>
    <w:rsid w:val="00A277B9"/>
    <w:rsid w:val="00A27A16"/>
    <w:rsid w:val="00A374F2"/>
    <w:rsid w:val="00A37FE0"/>
    <w:rsid w:val="00A4489A"/>
    <w:rsid w:val="00A44B12"/>
    <w:rsid w:val="00A61FE5"/>
    <w:rsid w:val="00A639EB"/>
    <w:rsid w:val="00A65257"/>
    <w:rsid w:val="00A67ECE"/>
    <w:rsid w:val="00A83FB6"/>
    <w:rsid w:val="00A87A28"/>
    <w:rsid w:val="00A91095"/>
    <w:rsid w:val="00A9475B"/>
    <w:rsid w:val="00A96FAB"/>
    <w:rsid w:val="00AA00BA"/>
    <w:rsid w:val="00AA2B8E"/>
    <w:rsid w:val="00AA5A6E"/>
    <w:rsid w:val="00AA6ACC"/>
    <w:rsid w:val="00AA7C27"/>
    <w:rsid w:val="00AB2160"/>
    <w:rsid w:val="00AC0F59"/>
    <w:rsid w:val="00AC10E7"/>
    <w:rsid w:val="00AC240E"/>
    <w:rsid w:val="00AC271B"/>
    <w:rsid w:val="00AD0790"/>
    <w:rsid w:val="00AD4060"/>
    <w:rsid w:val="00AD53B1"/>
    <w:rsid w:val="00AD75C2"/>
    <w:rsid w:val="00AE6A54"/>
    <w:rsid w:val="00AE7FDE"/>
    <w:rsid w:val="00AF2C1E"/>
    <w:rsid w:val="00B0621A"/>
    <w:rsid w:val="00B07471"/>
    <w:rsid w:val="00B07C08"/>
    <w:rsid w:val="00B10AE2"/>
    <w:rsid w:val="00B122FB"/>
    <w:rsid w:val="00B1429B"/>
    <w:rsid w:val="00B17B80"/>
    <w:rsid w:val="00B208BF"/>
    <w:rsid w:val="00B24B0C"/>
    <w:rsid w:val="00B24C1F"/>
    <w:rsid w:val="00B3038D"/>
    <w:rsid w:val="00B32DB0"/>
    <w:rsid w:val="00B37100"/>
    <w:rsid w:val="00B40858"/>
    <w:rsid w:val="00B42630"/>
    <w:rsid w:val="00B44B58"/>
    <w:rsid w:val="00B4632D"/>
    <w:rsid w:val="00B50914"/>
    <w:rsid w:val="00B50A55"/>
    <w:rsid w:val="00B517A9"/>
    <w:rsid w:val="00B54846"/>
    <w:rsid w:val="00B56149"/>
    <w:rsid w:val="00B56A47"/>
    <w:rsid w:val="00B6311E"/>
    <w:rsid w:val="00B75015"/>
    <w:rsid w:val="00B82051"/>
    <w:rsid w:val="00B903C2"/>
    <w:rsid w:val="00B93D93"/>
    <w:rsid w:val="00B954EA"/>
    <w:rsid w:val="00B975D0"/>
    <w:rsid w:val="00BA0EFB"/>
    <w:rsid w:val="00BA310B"/>
    <w:rsid w:val="00BA76C6"/>
    <w:rsid w:val="00BB0E8A"/>
    <w:rsid w:val="00BB2849"/>
    <w:rsid w:val="00BB4448"/>
    <w:rsid w:val="00BB71E3"/>
    <w:rsid w:val="00BC2F9D"/>
    <w:rsid w:val="00BC37A4"/>
    <w:rsid w:val="00BD3011"/>
    <w:rsid w:val="00BD326D"/>
    <w:rsid w:val="00BD66E1"/>
    <w:rsid w:val="00BE5DBB"/>
    <w:rsid w:val="00BE797F"/>
    <w:rsid w:val="00BF2B94"/>
    <w:rsid w:val="00BF62FB"/>
    <w:rsid w:val="00C02757"/>
    <w:rsid w:val="00C0304D"/>
    <w:rsid w:val="00C116C8"/>
    <w:rsid w:val="00C1336D"/>
    <w:rsid w:val="00C24047"/>
    <w:rsid w:val="00C259E6"/>
    <w:rsid w:val="00C27F5A"/>
    <w:rsid w:val="00C45C5A"/>
    <w:rsid w:val="00C548C0"/>
    <w:rsid w:val="00C56EC3"/>
    <w:rsid w:val="00C60D8E"/>
    <w:rsid w:val="00C722AF"/>
    <w:rsid w:val="00C73403"/>
    <w:rsid w:val="00C7440B"/>
    <w:rsid w:val="00C845C7"/>
    <w:rsid w:val="00C84EB3"/>
    <w:rsid w:val="00C87CBA"/>
    <w:rsid w:val="00C940A2"/>
    <w:rsid w:val="00C9422A"/>
    <w:rsid w:val="00C95CCA"/>
    <w:rsid w:val="00CA025E"/>
    <w:rsid w:val="00CA4594"/>
    <w:rsid w:val="00CA592A"/>
    <w:rsid w:val="00CB26BF"/>
    <w:rsid w:val="00CB4CC6"/>
    <w:rsid w:val="00CB6F44"/>
    <w:rsid w:val="00CC1279"/>
    <w:rsid w:val="00CD4F0F"/>
    <w:rsid w:val="00CD56F8"/>
    <w:rsid w:val="00CE255C"/>
    <w:rsid w:val="00CE5756"/>
    <w:rsid w:val="00CF43A1"/>
    <w:rsid w:val="00CF5B95"/>
    <w:rsid w:val="00D0450C"/>
    <w:rsid w:val="00D21A99"/>
    <w:rsid w:val="00D237F0"/>
    <w:rsid w:val="00D23FB3"/>
    <w:rsid w:val="00D305E6"/>
    <w:rsid w:val="00D32A18"/>
    <w:rsid w:val="00D332D9"/>
    <w:rsid w:val="00D351F1"/>
    <w:rsid w:val="00D37868"/>
    <w:rsid w:val="00D41183"/>
    <w:rsid w:val="00D42987"/>
    <w:rsid w:val="00D456B0"/>
    <w:rsid w:val="00D4578B"/>
    <w:rsid w:val="00D46289"/>
    <w:rsid w:val="00D51579"/>
    <w:rsid w:val="00D51667"/>
    <w:rsid w:val="00D53471"/>
    <w:rsid w:val="00D5349F"/>
    <w:rsid w:val="00D61F2A"/>
    <w:rsid w:val="00D62492"/>
    <w:rsid w:val="00D64F4E"/>
    <w:rsid w:val="00D74D0C"/>
    <w:rsid w:val="00D752D3"/>
    <w:rsid w:val="00D75ED2"/>
    <w:rsid w:val="00D77D9A"/>
    <w:rsid w:val="00D77F7B"/>
    <w:rsid w:val="00D95028"/>
    <w:rsid w:val="00DA04B7"/>
    <w:rsid w:val="00DA05FD"/>
    <w:rsid w:val="00DA1677"/>
    <w:rsid w:val="00DA363E"/>
    <w:rsid w:val="00DA4AF6"/>
    <w:rsid w:val="00DA6154"/>
    <w:rsid w:val="00DA6D75"/>
    <w:rsid w:val="00DB100E"/>
    <w:rsid w:val="00DB1E25"/>
    <w:rsid w:val="00DB5A25"/>
    <w:rsid w:val="00DB65D6"/>
    <w:rsid w:val="00DB6E17"/>
    <w:rsid w:val="00DC4748"/>
    <w:rsid w:val="00DC49B8"/>
    <w:rsid w:val="00DE4283"/>
    <w:rsid w:val="00DE42A2"/>
    <w:rsid w:val="00DE451F"/>
    <w:rsid w:val="00DE5BE3"/>
    <w:rsid w:val="00DE5FD5"/>
    <w:rsid w:val="00DE7CC7"/>
    <w:rsid w:val="00DF4F88"/>
    <w:rsid w:val="00E02AE0"/>
    <w:rsid w:val="00E06DF7"/>
    <w:rsid w:val="00E12E2E"/>
    <w:rsid w:val="00E20608"/>
    <w:rsid w:val="00E257BC"/>
    <w:rsid w:val="00E27280"/>
    <w:rsid w:val="00E43B89"/>
    <w:rsid w:val="00E44A25"/>
    <w:rsid w:val="00E51FC0"/>
    <w:rsid w:val="00E63A8B"/>
    <w:rsid w:val="00E7307F"/>
    <w:rsid w:val="00E900EA"/>
    <w:rsid w:val="00E90303"/>
    <w:rsid w:val="00E91F55"/>
    <w:rsid w:val="00E9295B"/>
    <w:rsid w:val="00E97236"/>
    <w:rsid w:val="00EA1C5B"/>
    <w:rsid w:val="00EB03EF"/>
    <w:rsid w:val="00EB1FCA"/>
    <w:rsid w:val="00EB61B6"/>
    <w:rsid w:val="00EC4B3F"/>
    <w:rsid w:val="00ED009E"/>
    <w:rsid w:val="00ED16A9"/>
    <w:rsid w:val="00ED6C33"/>
    <w:rsid w:val="00ED6E62"/>
    <w:rsid w:val="00EE1664"/>
    <w:rsid w:val="00F003A5"/>
    <w:rsid w:val="00F0045D"/>
    <w:rsid w:val="00F004E4"/>
    <w:rsid w:val="00F03B67"/>
    <w:rsid w:val="00F05119"/>
    <w:rsid w:val="00F16E80"/>
    <w:rsid w:val="00F207B9"/>
    <w:rsid w:val="00F24693"/>
    <w:rsid w:val="00F31292"/>
    <w:rsid w:val="00F31D6F"/>
    <w:rsid w:val="00F41C3F"/>
    <w:rsid w:val="00F47A3A"/>
    <w:rsid w:val="00F50DD7"/>
    <w:rsid w:val="00F621D9"/>
    <w:rsid w:val="00F65C58"/>
    <w:rsid w:val="00F67B13"/>
    <w:rsid w:val="00F7070F"/>
    <w:rsid w:val="00F75179"/>
    <w:rsid w:val="00F76EA5"/>
    <w:rsid w:val="00F823BA"/>
    <w:rsid w:val="00F85527"/>
    <w:rsid w:val="00F879FF"/>
    <w:rsid w:val="00F87A46"/>
    <w:rsid w:val="00FA1605"/>
    <w:rsid w:val="00FA560D"/>
    <w:rsid w:val="00FB5871"/>
    <w:rsid w:val="00FC0539"/>
    <w:rsid w:val="00FC24CC"/>
    <w:rsid w:val="00FC2D65"/>
    <w:rsid w:val="00FC44AD"/>
    <w:rsid w:val="00FD0249"/>
    <w:rsid w:val="00FD04CE"/>
    <w:rsid w:val="00FD1169"/>
    <w:rsid w:val="00FD550E"/>
    <w:rsid w:val="00FF23A0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F48D354"/>
  <w15:docId w15:val="{BBF1792B-5082-48B4-8DCD-0BBD2DC6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726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07C0E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7C0E"/>
    <w:rPr>
      <w:rFonts w:ascii="Arial" w:hAnsi="Arial" w:cs="Arial"/>
      <w:b/>
      <w:bCs/>
      <w:color w:val="26282F"/>
      <w:sz w:val="24"/>
      <w:szCs w:val="24"/>
    </w:rPr>
  </w:style>
  <w:style w:type="paragraph" w:customStyle="1" w:styleId="Style1">
    <w:name w:val="Style1"/>
    <w:basedOn w:val="a"/>
    <w:uiPriority w:val="99"/>
    <w:rsid w:val="004A4726"/>
    <w:pPr>
      <w:spacing w:line="283" w:lineRule="exact"/>
      <w:jc w:val="center"/>
    </w:pPr>
  </w:style>
  <w:style w:type="paragraph" w:customStyle="1" w:styleId="Style2">
    <w:name w:val="Style2"/>
    <w:basedOn w:val="a"/>
    <w:uiPriority w:val="99"/>
    <w:rsid w:val="004A4726"/>
  </w:style>
  <w:style w:type="paragraph" w:customStyle="1" w:styleId="Style3">
    <w:name w:val="Style3"/>
    <w:basedOn w:val="a"/>
    <w:uiPriority w:val="99"/>
    <w:rsid w:val="004A4726"/>
  </w:style>
  <w:style w:type="paragraph" w:customStyle="1" w:styleId="Style4">
    <w:name w:val="Style4"/>
    <w:basedOn w:val="a"/>
    <w:uiPriority w:val="99"/>
    <w:rsid w:val="004A4726"/>
    <w:pPr>
      <w:jc w:val="both"/>
    </w:pPr>
  </w:style>
  <w:style w:type="paragraph" w:customStyle="1" w:styleId="Style5">
    <w:name w:val="Style5"/>
    <w:basedOn w:val="a"/>
    <w:uiPriority w:val="99"/>
    <w:rsid w:val="004A4726"/>
    <w:pPr>
      <w:spacing w:line="287" w:lineRule="exact"/>
      <w:ind w:firstLine="528"/>
      <w:jc w:val="both"/>
    </w:pPr>
  </w:style>
  <w:style w:type="paragraph" w:customStyle="1" w:styleId="Style6">
    <w:name w:val="Style6"/>
    <w:basedOn w:val="a"/>
    <w:uiPriority w:val="99"/>
    <w:rsid w:val="004A4726"/>
    <w:pPr>
      <w:spacing w:line="283" w:lineRule="exact"/>
      <w:ind w:firstLine="686"/>
      <w:jc w:val="both"/>
    </w:pPr>
  </w:style>
  <w:style w:type="paragraph" w:customStyle="1" w:styleId="Style7">
    <w:name w:val="Style7"/>
    <w:basedOn w:val="a"/>
    <w:uiPriority w:val="99"/>
    <w:rsid w:val="004A4726"/>
    <w:pPr>
      <w:spacing w:line="286" w:lineRule="exact"/>
      <w:ind w:firstLine="686"/>
    </w:pPr>
  </w:style>
  <w:style w:type="paragraph" w:customStyle="1" w:styleId="Style8">
    <w:name w:val="Style8"/>
    <w:basedOn w:val="a"/>
    <w:uiPriority w:val="99"/>
    <w:rsid w:val="004A4726"/>
    <w:pPr>
      <w:spacing w:line="283" w:lineRule="exact"/>
    </w:pPr>
  </w:style>
  <w:style w:type="paragraph" w:customStyle="1" w:styleId="Style9">
    <w:name w:val="Style9"/>
    <w:basedOn w:val="a"/>
    <w:uiPriority w:val="99"/>
    <w:rsid w:val="004A4726"/>
    <w:pPr>
      <w:spacing w:line="286" w:lineRule="exact"/>
      <w:jc w:val="center"/>
    </w:pPr>
  </w:style>
  <w:style w:type="paragraph" w:customStyle="1" w:styleId="Style10">
    <w:name w:val="Style10"/>
    <w:basedOn w:val="a"/>
    <w:uiPriority w:val="99"/>
    <w:rsid w:val="004A4726"/>
    <w:pPr>
      <w:spacing w:line="284" w:lineRule="exact"/>
      <w:ind w:firstLine="672"/>
      <w:jc w:val="both"/>
    </w:pPr>
  </w:style>
  <w:style w:type="paragraph" w:customStyle="1" w:styleId="Style11">
    <w:name w:val="Style11"/>
    <w:basedOn w:val="a"/>
    <w:uiPriority w:val="99"/>
    <w:rsid w:val="004A4726"/>
  </w:style>
  <w:style w:type="character" w:customStyle="1" w:styleId="FontStyle13">
    <w:name w:val="Font Style13"/>
    <w:basedOn w:val="a0"/>
    <w:uiPriority w:val="99"/>
    <w:rsid w:val="004A4726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4">
    <w:name w:val="Font Style14"/>
    <w:basedOn w:val="a0"/>
    <w:uiPriority w:val="99"/>
    <w:rsid w:val="004A4726"/>
    <w:rPr>
      <w:rFonts w:ascii="Times New Roman" w:hAnsi="Times New Roman" w:cs="Times New Roman"/>
      <w:b/>
      <w:bCs/>
      <w:spacing w:val="60"/>
      <w:sz w:val="24"/>
      <w:szCs w:val="24"/>
    </w:rPr>
  </w:style>
  <w:style w:type="character" w:customStyle="1" w:styleId="FontStyle15">
    <w:name w:val="Font Style15"/>
    <w:basedOn w:val="a0"/>
    <w:uiPriority w:val="99"/>
    <w:rsid w:val="004A4726"/>
    <w:rPr>
      <w:rFonts w:ascii="Times New Roman" w:hAnsi="Times New Roman" w:cs="Times New Roman"/>
      <w:b/>
      <w:bCs/>
      <w:spacing w:val="60"/>
      <w:sz w:val="32"/>
      <w:szCs w:val="32"/>
    </w:rPr>
  </w:style>
  <w:style w:type="character" w:customStyle="1" w:styleId="FontStyle16">
    <w:name w:val="Font Style16"/>
    <w:basedOn w:val="a0"/>
    <w:uiPriority w:val="99"/>
    <w:rsid w:val="004A4726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7">
    <w:name w:val="Font Style17"/>
    <w:basedOn w:val="a0"/>
    <w:uiPriority w:val="99"/>
    <w:rsid w:val="004A472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4A4726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sid w:val="004A4726"/>
    <w:rPr>
      <w:rFonts w:cs="Times New Roman"/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BF62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F62FB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F62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F62FB"/>
    <w:rPr>
      <w:rFonts w:hAnsi="Times New Roman" w:cs="Times New Roman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107C0E"/>
    <w:rPr>
      <w:rFonts w:cs="Times New Roman"/>
      <w:color w:val="106BBE"/>
    </w:rPr>
  </w:style>
  <w:style w:type="character" w:customStyle="1" w:styleId="a9">
    <w:name w:val="Цветовое выделение"/>
    <w:uiPriority w:val="99"/>
    <w:rsid w:val="00107C0E"/>
    <w:rPr>
      <w:b/>
      <w:color w:val="26282F"/>
    </w:rPr>
  </w:style>
  <w:style w:type="paragraph" w:customStyle="1" w:styleId="aa">
    <w:name w:val="Комментарий"/>
    <w:basedOn w:val="a"/>
    <w:next w:val="a"/>
    <w:uiPriority w:val="99"/>
    <w:rsid w:val="00107C0E"/>
    <w:pPr>
      <w:widowControl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character" w:styleId="ab">
    <w:name w:val="Strong"/>
    <w:basedOn w:val="a0"/>
    <w:uiPriority w:val="22"/>
    <w:qFormat/>
    <w:rsid w:val="0085232E"/>
    <w:rPr>
      <w:rFonts w:cs="Times New Roman"/>
      <w:b/>
      <w:bCs/>
    </w:rPr>
  </w:style>
  <w:style w:type="paragraph" w:styleId="ac">
    <w:name w:val="No Spacing"/>
    <w:uiPriority w:val="1"/>
    <w:qFormat/>
    <w:rsid w:val="00F75179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styleId="ad">
    <w:name w:val="Emphasis"/>
    <w:basedOn w:val="a0"/>
    <w:uiPriority w:val="20"/>
    <w:qFormat/>
    <w:rsid w:val="009F40B4"/>
    <w:rPr>
      <w:i/>
      <w:iCs/>
    </w:rPr>
  </w:style>
  <w:style w:type="character" w:customStyle="1" w:styleId="11">
    <w:name w:val="Основной текст Знак1"/>
    <w:basedOn w:val="a0"/>
    <w:uiPriority w:val="99"/>
    <w:rsid w:val="00722D71"/>
    <w:rPr>
      <w:rFonts w:ascii="Times New Roman" w:hAnsi="Times New Roman"/>
      <w:sz w:val="23"/>
      <w:szCs w:val="23"/>
      <w:shd w:val="clear" w:color="auto" w:fill="FFFFFF"/>
    </w:rPr>
  </w:style>
  <w:style w:type="paragraph" w:styleId="ae">
    <w:name w:val="Balloon Text"/>
    <w:basedOn w:val="a"/>
    <w:link w:val="af"/>
    <w:uiPriority w:val="99"/>
    <w:semiHidden/>
    <w:unhideWhenUsed/>
    <w:rsid w:val="0057378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3783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8741A7"/>
    <w:pPr>
      <w:ind w:left="720"/>
      <w:contextualSpacing/>
    </w:pPr>
  </w:style>
  <w:style w:type="paragraph" w:customStyle="1" w:styleId="s1">
    <w:name w:val="s_1"/>
    <w:basedOn w:val="a"/>
    <w:rsid w:val="0046111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45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45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5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5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45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6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3B33D-F279-495B-82E1-748E9C7B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1822</Words>
  <Characters>14105</Characters>
  <Application>Microsoft Office Word</Application>
  <DocSecurity>0</DocSecurity>
  <Lines>117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muhinadv</dc:creator>
  <cp:lastModifiedBy>Петрова Елена Александровна</cp:lastModifiedBy>
  <cp:revision>4</cp:revision>
  <cp:lastPrinted>2025-09-19T10:02:00Z</cp:lastPrinted>
  <dcterms:created xsi:type="dcterms:W3CDTF">2025-09-19T08:46:00Z</dcterms:created>
  <dcterms:modified xsi:type="dcterms:W3CDTF">2025-09-19T11:38:00Z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-911500370</vt:i4>
  </property>
  <property fmtid="{D5CDD505-2E9C-101B-9397-08002B2CF9AE}" pid="4" name="_EmailSubject">
    <vt:lpwstr>ПР-3168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2145661940</vt:i4>
  </property>
  <property fmtid="{D5CDD505-2E9C-101B-9397-08002B2CF9AE}" pid="8" name="_ReviewingToolsShownOnce">
    <vt:lpwstr/>
  </property>
</Properties>
</file>