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7101647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817101647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B29BC" w:rsidRPr="006B29BC" w:rsidRDefault="006B29BC" w:rsidP="006B29B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B29BC">
        <w:rPr>
          <w:b/>
          <w:sz w:val="26"/>
          <w:szCs w:val="26"/>
        </w:rPr>
        <w:t>О внесении изменений в нормативные правовые акты</w:t>
      </w:r>
    </w:p>
    <w:p w:rsidR="00E54E9C" w:rsidRPr="004E124C" w:rsidRDefault="006B29BC" w:rsidP="006B29BC">
      <w:pPr>
        <w:adjustRightInd w:val="0"/>
        <w:ind w:firstLine="540"/>
        <w:jc w:val="center"/>
        <w:rPr>
          <w:b/>
          <w:sz w:val="26"/>
          <w:szCs w:val="26"/>
        </w:rPr>
      </w:pPr>
      <w:r w:rsidRPr="006B29BC">
        <w:rPr>
          <w:b/>
          <w:sz w:val="26"/>
          <w:szCs w:val="26"/>
        </w:rPr>
        <w:t>Череповецкой городской Думы в сфере противодействия коррупции</w:t>
      </w:r>
    </w:p>
    <w:p w:rsidR="00E54E9C" w:rsidRPr="0042399B" w:rsidRDefault="00E54E9C" w:rsidP="00E54E9C">
      <w:pPr>
        <w:jc w:val="both"/>
        <w:rPr>
          <w:sz w:val="26"/>
          <w:szCs w:val="26"/>
        </w:rPr>
      </w:pPr>
    </w:p>
    <w:p w:rsidR="00E54E9C" w:rsidRPr="0042399B" w:rsidRDefault="00E54E9C" w:rsidP="00E54E9C">
      <w:pPr>
        <w:jc w:val="both"/>
        <w:rPr>
          <w:sz w:val="26"/>
          <w:szCs w:val="26"/>
        </w:rPr>
      </w:pPr>
    </w:p>
    <w:p w:rsidR="00E54E9C" w:rsidRPr="0042399B" w:rsidRDefault="00E54E9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399B">
        <w:rPr>
          <w:sz w:val="26"/>
          <w:szCs w:val="26"/>
        </w:rPr>
        <w:t xml:space="preserve">В </w:t>
      </w:r>
      <w:r w:rsidRPr="003420AC">
        <w:rPr>
          <w:sz w:val="26"/>
          <w:szCs w:val="26"/>
        </w:rPr>
        <w:t xml:space="preserve">соответствии с </w:t>
      </w:r>
      <w:r w:rsidR="003420AC" w:rsidRPr="003420AC">
        <w:rPr>
          <w:sz w:val="26"/>
          <w:szCs w:val="26"/>
        </w:rPr>
        <w:t xml:space="preserve">Федеральным </w:t>
      </w:r>
      <w:hyperlink r:id="rId11" w:history="1">
        <w:r w:rsidR="003420AC" w:rsidRPr="003420AC">
          <w:rPr>
            <w:sz w:val="26"/>
            <w:szCs w:val="26"/>
          </w:rPr>
          <w:t>законом</w:t>
        </w:r>
      </w:hyperlink>
      <w:r w:rsidR="003420AC" w:rsidRPr="003420AC">
        <w:rPr>
          <w:sz w:val="26"/>
          <w:szCs w:val="26"/>
        </w:rPr>
        <w:t xml:space="preserve"> от 25 декабря 2008 </w:t>
      </w:r>
      <w:r w:rsidR="003420AC">
        <w:rPr>
          <w:sz w:val="26"/>
          <w:szCs w:val="26"/>
        </w:rPr>
        <w:t>года № 273-ФЗ «О противодействии коррупции» Череповецкая городская Дума</w:t>
      </w:r>
    </w:p>
    <w:p w:rsidR="00E54E9C" w:rsidRDefault="00E54E9C" w:rsidP="003420AC">
      <w:pPr>
        <w:jc w:val="both"/>
        <w:rPr>
          <w:sz w:val="26"/>
          <w:szCs w:val="26"/>
        </w:rPr>
      </w:pPr>
      <w:r w:rsidRPr="0042399B">
        <w:rPr>
          <w:sz w:val="26"/>
          <w:szCs w:val="26"/>
        </w:rPr>
        <w:t>РЕШИЛА: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Внести в Положение о статусе депутата Череповецкой городской Думы, утвержденное решение Череповецкой городской Думы от 29.05.2007 № 70, следующие изменения: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 Статью 2.3 признать утратившей силу.</w:t>
      </w:r>
    </w:p>
    <w:p w:rsidR="00C66117" w:rsidRDefault="00C66117" w:rsidP="00C661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 Приложение к Положению о статусе депутата Череповецкой городской Думы признать утратившим силу.</w:t>
      </w:r>
    </w:p>
    <w:p w:rsidR="00173914" w:rsidRDefault="00C66117" w:rsidP="00E54E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54E9C" w:rsidRPr="00783F2B">
        <w:rPr>
          <w:sz w:val="26"/>
          <w:szCs w:val="26"/>
        </w:rPr>
        <w:t>.</w:t>
      </w:r>
      <w:r w:rsidR="008A4EE6">
        <w:rPr>
          <w:sz w:val="26"/>
          <w:szCs w:val="26"/>
        </w:rPr>
        <w:t> </w:t>
      </w:r>
      <w:r w:rsidR="00E54E9C" w:rsidRPr="00783F2B">
        <w:rPr>
          <w:sz w:val="26"/>
          <w:szCs w:val="26"/>
        </w:rPr>
        <w:t>Внести</w:t>
      </w:r>
      <w:r w:rsidR="008A4EE6">
        <w:rPr>
          <w:sz w:val="26"/>
          <w:szCs w:val="26"/>
        </w:rPr>
        <w:t xml:space="preserve"> </w:t>
      </w:r>
      <w:r w:rsidR="00E54E9C" w:rsidRPr="00783F2B">
        <w:rPr>
          <w:sz w:val="26"/>
          <w:szCs w:val="26"/>
        </w:rPr>
        <w:t xml:space="preserve">в </w:t>
      </w:r>
      <w:r w:rsidR="00E54E9C">
        <w:rPr>
          <w:sz w:val="26"/>
          <w:szCs w:val="26"/>
        </w:rPr>
        <w:t>р</w:t>
      </w:r>
      <w:r w:rsidR="00E54E9C" w:rsidRPr="00DE3BC2">
        <w:rPr>
          <w:sz w:val="26"/>
          <w:szCs w:val="26"/>
        </w:rPr>
        <w:t>ешение Череповецкой городской Думы от 15</w:t>
      </w:r>
      <w:r w:rsidR="00E54E9C">
        <w:rPr>
          <w:sz w:val="26"/>
          <w:szCs w:val="26"/>
        </w:rPr>
        <w:t>.03.</w:t>
      </w:r>
      <w:r w:rsidR="00E54E9C" w:rsidRPr="00DE3BC2">
        <w:rPr>
          <w:sz w:val="26"/>
          <w:szCs w:val="26"/>
        </w:rPr>
        <w:t>2011 № 35</w:t>
      </w:r>
      <w:r w:rsidR="00E54E9C">
        <w:rPr>
          <w:sz w:val="26"/>
          <w:szCs w:val="26"/>
        </w:rPr>
        <w:t xml:space="preserve"> </w:t>
      </w:r>
      <w:r w:rsidR="00E54E9C" w:rsidRPr="00DE3BC2">
        <w:rPr>
          <w:sz w:val="26"/>
          <w:szCs w:val="26"/>
        </w:rPr>
        <w:t>«О мерах по реализации отдельных положений Федерального закона «О противодействии коррупции»</w:t>
      </w:r>
      <w:r w:rsidR="00173914">
        <w:rPr>
          <w:sz w:val="26"/>
          <w:szCs w:val="26"/>
        </w:rPr>
        <w:t xml:space="preserve"> следующие изменения:</w:t>
      </w:r>
    </w:p>
    <w:p w:rsidR="008A4EE6" w:rsidRDefault="00C66117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914">
        <w:rPr>
          <w:sz w:val="26"/>
          <w:szCs w:val="26"/>
        </w:rPr>
        <w:t>.1.</w:t>
      </w:r>
      <w:r w:rsidR="006E5F1F">
        <w:rPr>
          <w:sz w:val="26"/>
          <w:szCs w:val="26"/>
        </w:rPr>
        <w:t> </w:t>
      </w:r>
      <w:r w:rsidR="00173914">
        <w:rPr>
          <w:sz w:val="26"/>
          <w:szCs w:val="26"/>
        </w:rPr>
        <w:t>П</w:t>
      </w:r>
      <w:r w:rsidR="008A4EE6">
        <w:rPr>
          <w:sz w:val="26"/>
          <w:szCs w:val="26"/>
        </w:rPr>
        <w:t>ункт 3</w:t>
      </w:r>
      <w:r w:rsidR="00173914">
        <w:rPr>
          <w:sz w:val="26"/>
          <w:szCs w:val="26"/>
        </w:rPr>
        <w:t xml:space="preserve"> изложить </w:t>
      </w:r>
      <w:r w:rsidR="008A4EE6">
        <w:rPr>
          <w:sz w:val="26"/>
          <w:szCs w:val="26"/>
        </w:rPr>
        <w:t>в следующей редакции:</w:t>
      </w:r>
    </w:p>
    <w:p w:rsidR="00997EC6" w:rsidRPr="00997EC6" w:rsidRDefault="008A4EE6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«3</w:t>
      </w:r>
      <w:r w:rsidRPr="00997EC6">
        <w:rPr>
          <w:sz w:val="26"/>
          <w:szCs w:val="26"/>
        </w:rPr>
        <w:t>. </w:t>
      </w:r>
      <w:r w:rsidR="00997EC6" w:rsidRPr="00997EC6">
        <w:rPr>
          <w:sz w:val="26"/>
          <w:szCs w:val="26"/>
        </w:rPr>
        <w:t xml:space="preserve">Утвердить </w:t>
      </w:r>
      <w:r w:rsidR="00997EC6" w:rsidRPr="00997EC6">
        <w:rPr>
          <w:sz w:val="26"/>
          <w:szCs w:val="26"/>
          <w:shd w:val="clear" w:color="auto" w:fill="FFFFFF"/>
        </w:rPr>
        <w:t xml:space="preserve">Положение о порядке уведомления </w:t>
      </w:r>
      <w:r w:rsidR="00997EC6" w:rsidRPr="00997EC6">
        <w:rPr>
          <w:color w:val="000000"/>
          <w:sz w:val="26"/>
          <w:szCs w:val="26"/>
          <w:shd w:val="clear" w:color="auto" w:fill="FFFFFF"/>
        </w:rPr>
        <w:t>лицами, замещающими муниципальные должности в</w:t>
      </w:r>
      <w:r w:rsidR="00173914">
        <w:rPr>
          <w:color w:val="000000"/>
          <w:sz w:val="26"/>
          <w:szCs w:val="26"/>
          <w:shd w:val="clear" w:color="auto" w:fill="FFFFFF"/>
        </w:rPr>
        <w:t xml:space="preserve"> </w:t>
      </w:r>
      <w:r w:rsidR="00997EC6" w:rsidRPr="00997EC6">
        <w:rPr>
          <w:color w:val="000000"/>
          <w:sz w:val="26"/>
          <w:szCs w:val="26"/>
          <w:shd w:val="clear" w:color="auto" w:fill="FFFFFF"/>
        </w:rPr>
        <w:t>городе Череповце</w:t>
      </w:r>
      <w:r w:rsidR="00997EC6">
        <w:rPr>
          <w:color w:val="000000"/>
          <w:sz w:val="26"/>
          <w:szCs w:val="26"/>
          <w:shd w:val="clear" w:color="auto" w:fill="FFFFFF"/>
        </w:rPr>
        <w:t xml:space="preserve">, </w:t>
      </w:r>
      <w:r w:rsidR="00997EC6" w:rsidRPr="00997EC6">
        <w:rPr>
          <w:sz w:val="26"/>
          <w:szCs w:val="26"/>
          <w:shd w:val="clear" w:color="auto" w:fill="FFFFFF"/>
        </w:rPr>
        <w:t>о</w:t>
      </w:r>
      <w:r w:rsidR="00997EC6">
        <w:rPr>
          <w:sz w:val="26"/>
          <w:szCs w:val="26"/>
          <w:shd w:val="clear" w:color="auto" w:fill="FFFFFF"/>
        </w:rPr>
        <w:t xml:space="preserve"> </w:t>
      </w:r>
      <w:r w:rsidR="00997EC6" w:rsidRPr="00997EC6">
        <w:rPr>
          <w:sz w:val="26"/>
          <w:szCs w:val="26"/>
          <w:shd w:val="clear" w:color="auto" w:fill="FFFFFF"/>
        </w:rPr>
        <w:t xml:space="preserve">возникновении личной заинтересованности при </w:t>
      </w:r>
      <w:r w:rsidR="00C707A4" w:rsidRPr="00874FA5">
        <w:rPr>
          <w:sz w:val="26"/>
          <w:szCs w:val="26"/>
        </w:rPr>
        <w:t>осуществлении своих полномочий</w:t>
      </w:r>
      <w:r w:rsidR="00997EC6" w:rsidRPr="00997EC6">
        <w:rPr>
          <w:sz w:val="26"/>
          <w:szCs w:val="26"/>
          <w:shd w:val="clear" w:color="auto" w:fill="FFFFFF"/>
        </w:rPr>
        <w:t>, которая приводит или может привести к</w:t>
      </w:r>
      <w:r w:rsidR="00F77BDF">
        <w:rPr>
          <w:sz w:val="26"/>
          <w:szCs w:val="26"/>
          <w:shd w:val="clear" w:color="auto" w:fill="FFFFFF"/>
        </w:rPr>
        <w:t xml:space="preserve"> </w:t>
      </w:r>
      <w:r w:rsidR="00997EC6" w:rsidRPr="00997EC6">
        <w:rPr>
          <w:sz w:val="26"/>
          <w:szCs w:val="26"/>
          <w:shd w:val="clear" w:color="auto" w:fill="FFFFFF"/>
        </w:rPr>
        <w:t>конфликту интересов</w:t>
      </w:r>
      <w:r w:rsidR="00173914">
        <w:rPr>
          <w:sz w:val="26"/>
          <w:szCs w:val="26"/>
          <w:shd w:val="clear" w:color="auto" w:fill="FFFFFF"/>
        </w:rPr>
        <w:t xml:space="preserve"> (прилагается).».</w:t>
      </w:r>
    </w:p>
    <w:p w:rsidR="00997EC6" w:rsidRDefault="00C66117" w:rsidP="00A700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73914">
        <w:rPr>
          <w:sz w:val="26"/>
          <w:szCs w:val="26"/>
        </w:rPr>
        <w:t xml:space="preserve">.2. Дополнить </w:t>
      </w:r>
      <w:r w:rsidR="006E5F1F">
        <w:rPr>
          <w:sz w:val="26"/>
          <w:szCs w:val="26"/>
        </w:rPr>
        <w:t xml:space="preserve">приложением согласно </w:t>
      </w:r>
      <w:proofErr w:type="gramStart"/>
      <w:r w:rsidR="006E5F1F">
        <w:rPr>
          <w:sz w:val="26"/>
          <w:szCs w:val="26"/>
        </w:rPr>
        <w:t>приложению</w:t>
      </w:r>
      <w:proofErr w:type="gramEnd"/>
      <w:r w:rsidR="006E5F1F">
        <w:rPr>
          <w:sz w:val="26"/>
          <w:szCs w:val="26"/>
        </w:rPr>
        <w:t xml:space="preserve"> к настоящему решению.</w:t>
      </w:r>
    </w:p>
    <w:p w:rsidR="00C66117" w:rsidRDefault="00C66117" w:rsidP="00C661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В</w:t>
      </w:r>
      <w:r w:rsidR="001C7C92">
        <w:rPr>
          <w:sz w:val="26"/>
          <w:szCs w:val="26"/>
        </w:rPr>
        <w:t xml:space="preserve"> абзаце пятом</w:t>
      </w:r>
      <w:r>
        <w:rPr>
          <w:sz w:val="26"/>
          <w:szCs w:val="26"/>
        </w:rPr>
        <w:t xml:space="preserve"> пункт</w:t>
      </w:r>
      <w:r w:rsidR="001C7C92">
        <w:rPr>
          <w:sz w:val="26"/>
          <w:szCs w:val="26"/>
        </w:rPr>
        <w:t>а</w:t>
      </w:r>
      <w:r>
        <w:rPr>
          <w:sz w:val="26"/>
          <w:szCs w:val="26"/>
        </w:rPr>
        <w:t xml:space="preserve"> 1 Перечня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решением Череповецкой городской Думы от 15.03.2011 </w:t>
      </w:r>
      <w:r w:rsidR="001C7C92">
        <w:rPr>
          <w:sz w:val="26"/>
          <w:szCs w:val="26"/>
        </w:rPr>
        <w:t>№</w:t>
      </w:r>
      <w:r>
        <w:rPr>
          <w:sz w:val="26"/>
          <w:szCs w:val="26"/>
        </w:rPr>
        <w:t xml:space="preserve"> 35</w:t>
      </w:r>
      <w:r w:rsidR="001C7C92">
        <w:rPr>
          <w:sz w:val="26"/>
          <w:szCs w:val="26"/>
        </w:rPr>
        <w:t xml:space="preserve">, слова «главный специалист» заменить словом </w:t>
      </w:r>
      <w:r w:rsidR="00F00CC6">
        <w:rPr>
          <w:sz w:val="26"/>
          <w:szCs w:val="26"/>
        </w:rPr>
        <w:t>«консультант».</w:t>
      </w:r>
    </w:p>
    <w:p w:rsidR="00D75F9A" w:rsidRDefault="00F00CC6" w:rsidP="00A700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54E9C" w:rsidRPr="00DE3BC2">
        <w:rPr>
          <w:sz w:val="26"/>
          <w:szCs w:val="26"/>
        </w:rPr>
        <w:t>.</w:t>
      </w:r>
      <w:r w:rsidR="006E5F1F">
        <w:rPr>
          <w:sz w:val="26"/>
          <w:szCs w:val="26"/>
        </w:rPr>
        <w:t> </w:t>
      </w:r>
      <w:r w:rsidR="00E54E9C" w:rsidRPr="00DE3BC2">
        <w:rPr>
          <w:sz w:val="26"/>
          <w:szCs w:val="26"/>
        </w:rPr>
        <w:t xml:space="preserve">Настоящее решение вступает в силу </w:t>
      </w:r>
      <w:r w:rsidR="006E5F1F">
        <w:rPr>
          <w:sz w:val="26"/>
          <w:szCs w:val="26"/>
        </w:rPr>
        <w:t>со дня</w:t>
      </w:r>
      <w:r w:rsidR="00E54E9C" w:rsidRPr="00DE3BC2">
        <w:rPr>
          <w:sz w:val="26"/>
          <w:szCs w:val="26"/>
        </w:rPr>
        <w:t xml:space="preserve"> официально</w:t>
      </w:r>
      <w:r w:rsidR="006E5F1F">
        <w:rPr>
          <w:sz w:val="26"/>
          <w:szCs w:val="26"/>
        </w:rPr>
        <w:t>го</w:t>
      </w:r>
      <w:r w:rsidR="00E54E9C" w:rsidRPr="00DE3BC2">
        <w:rPr>
          <w:sz w:val="26"/>
          <w:szCs w:val="26"/>
        </w:rPr>
        <w:t xml:space="preserve"> опубликовани</w:t>
      </w:r>
      <w:r w:rsidR="006E5F1F">
        <w:rPr>
          <w:sz w:val="26"/>
          <w:szCs w:val="26"/>
        </w:rPr>
        <w:t>я</w:t>
      </w:r>
      <w:r w:rsidR="00E54E9C" w:rsidRPr="00DE3BC2">
        <w:rPr>
          <w:sz w:val="26"/>
          <w:szCs w:val="26"/>
        </w:rPr>
        <w:t>.</w:t>
      </w:r>
    </w:p>
    <w:p w:rsidR="008E7FEB" w:rsidRDefault="008E7FEB" w:rsidP="006E5F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  <w:sectPr w:rsidR="008E7FEB" w:rsidSect="008E7FEB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E7FEB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к решению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Череповецкой городской Думы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__________ № ____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«Утверждено решением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Череповецкой городской Думы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15.03.2011 № 35</w:t>
      </w: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</w:p>
    <w:p w:rsidR="00CA49D6" w:rsidRDefault="00CA49D6" w:rsidP="00CA49D6">
      <w:pPr>
        <w:autoSpaceDE w:val="0"/>
        <w:autoSpaceDN w:val="0"/>
        <w:adjustRightInd w:val="0"/>
        <w:ind w:left="5954"/>
        <w:jc w:val="both"/>
        <w:rPr>
          <w:bCs/>
          <w:sz w:val="26"/>
          <w:szCs w:val="26"/>
        </w:rPr>
      </w:pPr>
    </w:p>
    <w:p w:rsidR="00CA49D6" w:rsidRDefault="00CA49D6" w:rsidP="00CA49D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40F2B" w:rsidRDefault="00CA49D6" w:rsidP="00CA49D6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1A1A95">
        <w:rPr>
          <w:b/>
          <w:sz w:val="26"/>
          <w:szCs w:val="26"/>
          <w:shd w:val="clear" w:color="auto" w:fill="FFFFFF"/>
        </w:rPr>
        <w:t xml:space="preserve">Положение о порядке уведомления </w:t>
      </w:r>
      <w:r w:rsidRPr="001A1A95">
        <w:rPr>
          <w:b/>
          <w:color w:val="000000"/>
          <w:sz w:val="26"/>
          <w:szCs w:val="26"/>
          <w:shd w:val="clear" w:color="auto" w:fill="FFFFFF"/>
        </w:rPr>
        <w:t>лицами, замещающими</w:t>
      </w:r>
    </w:p>
    <w:p w:rsidR="00F40F2B" w:rsidRPr="00C707A4" w:rsidRDefault="00CA49D6" w:rsidP="00CA49D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1A1A95">
        <w:rPr>
          <w:b/>
          <w:color w:val="000000"/>
          <w:sz w:val="26"/>
          <w:szCs w:val="26"/>
          <w:shd w:val="clear" w:color="auto" w:fill="FFFFFF"/>
        </w:rPr>
        <w:t xml:space="preserve">муниципальные </w:t>
      </w:r>
      <w:r w:rsidRPr="00C707A4">
        <w:rPr>
          <w:b/>
          <w:color w:val="000000"/>
          <w:sz w:val="26"/>
          <w:szCs w:val="26"/>
          <w:shd w:val="clear" w:color="auto" w:fill="FFFFFF"/>
        </w:rPr>
        <w:t xml:space="preserve">должности в городе Череповце, </w:t>
      </w:r>
      <w:r w:rsidRPr="00C707A4">
        <w:rPr>
          <w:b/>
          <w:sz w:val="26"/>
          <w:szCs w:val="26"/>
          <w:shd w:val="clear" w:color="auto" w:fill="FFFFFF"/>
        </w:rPr>
        <w:t>о возникновении личной</w:t>
      </w:r>
    </w:p>
    <w:p w:rsidR="001A1A95" w:rsidRPr="00C707A4" w:rsidRDefault="00CA49D6" w:rsidP="00CA49D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C707A4">
        <w:rPr>
          <w:b/>
          <w:sz w:val="26"/>
          <w:szCs w:val="26"/>
          <w:shd w:val="clear" w:color="auto" w:fill="FFFFFF"/>
        </w:rPr>
        <w:t xml:space="preserve">заинтересованности при </w:t>
      </w:r>
      <w:r w:rsidR="00C707A4" w:rsidRPr="00C707A4">
        <w:rPr>
          <w:b/>
          <w:sz w:val="26"/>
          <w:szCs w:val="26"/>
        </w:rPr>
        <w:t>осуществлении своих полномочий</w:t>
      </w:r>
      <w:r w:rsidR="001A1A95" w:rsidRPr="00C707A4">
        <w:rPr>
          <w:b/>
          <w:sz w:val="26"/>
          <w:szCs w:val="26"/>
          <w:shd w:val="clear" w:color="auto" w:fill="FFFFFF"/>
        </w:rPr>
        <w:t>, которая</w:t>
      </w:r>
    </w:p>
    <w:p w:rsidR="00CA49D6" w:rsidRPr="00C707A4" w:rsidRDefault="00CA49D6" w:rsidP="00CA49D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C707A4">
        <w:rPr>
          <w:b/>
          <w:sz w:val="26"/>
          <w:szCs w:val="26"/>
          <w:shd w:val="clear" w:color="auto" w:fill="FFFFFF"/>
        </w:rPr>
        <w:t>приводит или может привести к конфликту интересов</w:t>
      </w:r>
    </w:p>
    <w:p w:rsidR="001A1A95" w:rsidRDefault="001A1A95" w:rsidP="00CA49D6">
      <w:pPr>
        <w:autoSpaceDE w:val="0"/>
        <w:autoSpaceDN w:val="0"/>
        <w:adjustRightInd w:val="0"/>
        <w:jc w:val="center"/>
        <w:rPr>
          <w:sz w:val="26"/>
          <w:szCs w:val="26"/>
          <w:shd w:val="clear" w:color="auto" w:fill="FFFFFF"/>
        </w:rPr>
      </w:pPr>
    </w:p>
    <w:p w:rsidR="00717B42" w:rsidRPr="00717B42" w:rsidRDefault="00717B42" w:rsidP="000525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B42">
        <w:rPr>
          <w:sz w:val="26"/>
          <w:szCs w:val="26"/>
        </w:rPr>
        <w:t>1.</w:t>
      </w:r>
      <w:r w:rsidR="00C057B7">
        <w:rPr>
          <w:sz w:val="26"/>
          <w:szCs w:val="26"/>
        </w:rPr>
        <w:t> </w:t>
      </w:r>
      <w:r w:rsidRPr="00717B42">
        <w:rPr>
          <w:sz w:val="26"/>
          <w:szCs w:val="26"/>
        </w:rPr>
        <w:t xml:space="preserve">Настоящим Положением определяется порядок сообщения </w:t>
      </w:r>
      <w:r>
        <w:rPr>
          <w:sz w:val="26"/>
          <w:szCs w:val="26"/>
        </w:rPr>
        <w:t>Главой города Череповца, заместителем председателя Череповецкой</w:t>
      </w:r>
      <w:r w:rsidR="00C057B7">
        <w:rPr>
          <w:sz w:val="26"/>
          <w:szCs w:val="26"/>
        </w:rPr>
        <w:t xml:space="preserve"> городской</w:t>
      </w:r>
      <w:r>
        <w:rPr>
          <w:sz w:val="26"/>
          <w:szCs w:val="26"/>
        </w:rPr>
        <w:t xml:space="preserve"> Думы</w:t>
      </w:r>
      <w:r w:rsidR="00C057B7">
        <w:rPr>
          <w:sz w:val="26"/>
          <w:szCs w:val="26"/>
        </w:rPr>
        <w:t>, депутатом Череповецкой городской Думы, председател</w:t>
      </w:r>
      <w:r w:rsidR="009B78E1">
        <w:rPr>
          <w:sz w:val="26"/>
          <w:szCs w:val="26"/>
        </w:rPr>
        <w:t>ем</w:t>
      </w:r>
      <w:r w:rsidR="00C057B7">
        <w:rPr>
          <w:sz w:val="26"/>
          <w:szCs w:val="26"/>
        </w:rPr>
        <w:t xml:space="preserve"> контрольно-</w:t>
      </w:r>
      <w:r w:rsidR="009B78E1">
        <w:rPr>
          <w:sz w:val="26"/>
          <w:szCs w:val="26"/>
        </w:rPr>
        <w:t xml:space="preserve">счетной палаты города Череповца, </w:t>
      </w:r>
      <w:r w:rsidR="00C057B7">
        <w:rPr>
          <w:sz w:val="26"/>
          <w:szCs w:val="26"/>
        </w:rPr>
        <w:t>заместител</w:t>
      </w:r>
      <w:r w:rsidR="009B78E1">
        <w:rPr>
          <w:sz w:val="26"/>
          <w:szCs w:val="26"/>
        </w:rPr>
        <w:t>ем</w:t>
      </w:r>
      <w:r w:rsidR="00C057B7">
        <w:rPr>
          <w:sz w:val="26"/>
          <w:szCs w:val="26"/>
        </w:rPr>
        <w:t xml:space="preserve"> председателя контрольно-</w:t>
      </w:r>
      <w:r w:rsidR="009B78E1">
        <w:rPr>
          <w:sz w:val="26"/>
          <w:szCs w:val="26"/>
        </w:rPr>
        <w:t>счетной палаты города Череповца</w:t>
      </w:r>
      <w:r w:rsidR="00874FA5">
        <w:rPr>
          <w:sz w:val="26"/>
          <w:szCs w:val="26"/>
        </w:rPr>
        <w:t xml:space="preserve"> </w:t>
      </w:r>
      <w:r w:rsidR="007217AF" w:rsidRPr="007217AF">
        <w:rPr>
          <w:sz w:val="26"/>
          <w:szCs w:val="26"/>
        </w:rPr>
        <w:t>(</w:t>
      </w:r>
      <w:r w:rsidR="007217AF">
        <w:rPr>
          <w:sz w:val="26"/>
          <w:szCs w:val="26"/>
        </w:rPr>
        <w:t>далее – лицо, замещающее муниципальную должность)</w:t>
      </w:r>
      <w:r w:rsidRPr="00717B42">
        <w:rPr>
          <w:sz w:val="26"/>
          <w:szCs w:val="26"/>
        </w:rPr>
        <w:t xml:space="preserve"> о возникновении личной заинтересованности </w:t>
      </w:r>
      <w:r w:rsidR="0086781C" w:rsidRPr="00874FA5">
        <w:rPr>
          <w:sz w:val="26"/>
          <w:szCs w:val="26"/>
        </w:rPr>
        <w:t>при осуществлении своих полномочий</w:t>
      </w:r>
      <w:r w:rsidRPr="00717B42">
        <w:rPr>
          <w:sz w:val="26"/>
          <w:szCs w:val="26"/>
        </w:rPr>
        <w:t>, которая приводит или может привести к конфликту интересов.</w:t>
      </w:r>
    </w:p>
    <w:p w:rsidR="00717B42" w:rsidRPr="00717B42" w:rsidRDefault="00717B42" w:rsidP="000525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B42">
        <w:rPr>
          <w:sz w:val="26"/>
          <w:szCs w:val="26"/>
        </w:rPr>
        <w:t>2.</w:t>
      </w:r>
      <w:r w:rsidR="009B78E1">
        <w:rPr>
          <w:sz w:val="26"/>
          <w:szCs w:val="26"/>
        </w:rPr>
        <w:t> </w:t>
      </w:r>
      <w:r w:rsidR="00052569">
        <w:rPr>
          <w:color w:val="000000"/>
          <w:sz w:val="26"/>
          <w:szCs w:val="26"/>
          <w:shd w:val="clear" w:color="auto" w:fill="FFFFFF"/>
        </w:rPr>
        <w:t>Л</w:t>
      </w:r>
      <w:r w:rsidR="00052569" w:rsidRPr="00997EC6">
        <w:rPr>
          <w:color w:val="000000"/>
          <w:sz w:val="26"/>
          <w:szCs w:val="26"/>
          <w:shd w:val="clear" w:color="auto" w:fill="FFFFFF"/>
        </w:rPr>
        <w:t>ица, замещающи</w:t>
      </w:r>
      <w:r w:rsidR="00052569">
        <w:rPr>
          <w:color w:val="000000"/>
          <w:sz w:val="26"/>
          <w:szCs w:val="26"/>
          <w:shd w:val="clear" w:color="auto" w:fill="FFFFFF"/>
        </w:rPr>
        <w:t>е</w:t>
      </w:r>
      <w:r w:rsidR="00052569" w:rsidRPr="00997EC6">
        <w:rPr>
          <w:color w:val="000000"/>
          <w:sz w:val="26"/>
          <w:szCs w:val="26"/>
          <w:shd w:val="clear" w:color="auto" w:fill="FFFFFF"/>
        </w:rPr>
        <w:t xml:space="preserve"> муниципальные должности</w:t>
      </w:r>
      <w:r w:rsidRPr="00717B42">
        <w:rPr>
          <w:sz w:val="26"/>
          <w:szCs w:val="26"/>
        </w:rPr>
        <w:t>, обязаны в соответствии с законодательством Российской Федерации о противодействии коррупции сообщать</w:t>
      </w:r>
      <w:r w:rsidR="00052569" w:rsidRPr="00052569">
        <w:rPr>
          <w:sz w:val="26"/>
          <w:szCs w:val="26"/>
        </w:rPr>
        <w:t xml:space="preserve"> </w:t>
      </w:r>
      <w:r w:rsidR="00052569">
        <w:rPr>
          <w:sz w:val="26"/>
          <w:szCs w:val="26"/>
        </w:rPr>
        <w:t>в постоянную комиссию</w:t>
      </w:r>
      <w:r w:rsidR="0086781C">
        <w:rPr>
          <w:sz w:val="26"/>
          <w:szCs w:val="26"/>
        </w:rPr>
        <w:t xml:space="preserve"> Череповецкой</w:t>
      </w:r>
      <w:r w:rsidR="00052569">
        <w:rPr>
          <w:sz w:val="26"/>
          <w:szCs w:val="26"/>
        </w:rPr>
        <w:t xml:space="preserve"> городской Думы по местному самоуправлению, регламенту и депутатской деятельности (далее </w:t>
      </w:r>
      <w:r w:rsidR="009B1C05">
        <w:rPr>
          <w:sz w:val="26"/>
          <w:szCs w:val="26"/>
        </w:rPr>
        <w:t>–</w:t>
      </w:r>
      <w:r w:rsidR="00052569">
        <w:rPr>
          <w:sz w:val="26"/>
          <w:szCs w:val="26"/>
        </w:rPr>
        <w:t xml:space="preserve"> комиссия по местному самоуправлению)</w:t>
      </w:r>
      <w:r w:rsidRPr="00717B42">
        <w:rPr>
          <w:sz w:val="26"/>
          <w:szCs w:val="26"/>
        </w:rPr>
        <w:t xml:space="preserve"> о возникновении личной заинтересованности </w:t>
      </w:r>
      <w:r w:rsidR="0086781C" w:rsidRPr="00874FA5">
        <w:rPr>
          <w:sz w:val="26"/>
          <w:szCs w:val="26"/>
        </w:rPr>
        <w:t>при осуществлении своих полномочий</w:t>
      </w:r>
      <w:r w:rsidRPr="00717B42">
        <w:rPr>
          <w:sz w:val="26"/>
          <w:szCs w:val="26"/>
        </w:rPr>
        <w:t>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74FA5" w:rsidRPr="00874FA5" w:rsidRDefault="00717B42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B42">
        <w:rPr>
          <w:sz w:val="26"/>
          <w:szCs w:val="26"/>
        </w:rPr>
        <w:t xml:space="preserve">Сообщение оформляется в письменной форме в виде уведомления о возникновении личной заинтересованности </w:t>
      </w:r>
      <w:r w:rsidR="0086781C" w:rsidRPr="00874FA5">
        <w:rPr>
          <w:sz w:val="26"/>
          <w:szCs w:val="26"/>
        </w:rPr>
        <w:t>при осуществлении своих полномочий</w:t>
      </w:r>
      <w:r w:rsidRPr="00717B42">
        <w:rPr>
          <w:sz w:val="26"/>
          <w:szCs w:val="26"/>
        </w:rPr>
        <w:t xml:space="preserve">, которая приводит или может привести к конфликту интересов (далее </w:t>
      </w:r>
      <w:r w:rsidR="007217AF">
        <w:rPr>
          <w:sz w:val="26"/>
          <w:szCs w:val="26"/>
        </w:rPr>
        <w:t>–</w:t>
      </w:r>
      <w:r w:rsidRPr="00717B42">
        <w:rPr>
          <w:sz w:val="26"/>
          <w:szCs w:val="26"/>
        </w:rPr>
        <w:t xml:space="preserve"> увед</w:t>
      </w:r>
      <w:r w:rsidR="0086781C">
        <w:rPr>
          <w:sz w:val="26"/>
          <w:szCs w:val="26"/>
        </w:rPr>
        <w:t>омление)</w:t>
      </w:r>
      <w:r w:rsidR="00874FA5" w:rsidRPr="00874FA5">
        <w:rPr>
          <w:sz w:val="26"/>
          <w:szCs w:val="26"/>
        </w:rPr>
        <w:t xml:space="preserve">, составленного по форме согласно </w:t>
      </w:r>
      <w:proofErr w:type="gramStart"/>
      <w:r w:rsidR="00874FA5" w:rsidRPr="00874FA5">
        <w:rPr>
          <w:sz w:val="26"/>
          <w:szCs w:val="26"/>
        </w:rPr>
        <w:t>приложению</w:t>
      </w:r>
      <w:proofErr w:type="gramEnd"/>
      <w:r w:rsidR="00874FA5" w:rsidRPr="00874FA5">
        <w:rPr>
          <w:sz w:val="26"/>
          <w:szCs w:val="26"/>
        </w:rPr>
        <w:t xml:space="preserve"> к настоящему Положению.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3. Уведомление должно быть подано </w:t>
      </w:r>
      <w:r w:rsidR="00E46E26">
        <w:rPr>
          <w:sz w:val="26"/>
          <w:szCs w:val="26"/>
        </w:rPr>
        <w:t>лицом, замещающим муниципальную должность,</w:t>
      </w:r>
      <w:r w:rsidRPr="00874FA5">
        <w:rPr>
          <w:sz w:val="26"/>
          <w:szCs w:val="26"/>
        </w:rPr>
        <w:t xml:space="preserve"> в течение трех рабочих дней со дня возникновения личной заинтересованности при осуществлении своих полномочий, которая приводит или может привести к конфликту интересов, либо со дня, когда </w:t>
      </w:r>
      <w:r w:rsidR="00FF48E1">
        <w:rPr>
          <w:sz w:val="26"/>
          <w:szCs w:val="26"/>
        </w:rPr>
        <w:t>лицу, замещающему муниципальную должность,</w:t>
      </w:r>
      <w:r w:rsidRPr="00874FA5">
        <w:rPr>
          <w:sz w:val="26"/>
          <w:szCs w:val="26"/>
        </w:rPr>
        <w:t xml:space="preserve"> стало об этом известно. При невозможности по уважительным причинам (болезнь, отпуск, нахождение в командировке) сообщить о возникновении личной заинтересованности в указанный срок, </w:t>
      </w:r>
      <w:r w:rsidR="00FF48E1">
        <w:rPr>
          <w:sz w:val="26"/>
          <w:szCs w:val="26"/>
        </w:rPr>
        <w:t>лицо, замещающее муниципальную должность,</w:t>
      </w:r>
      <w:r w:rsidRPr="00874FA5">
        <w:rPr>
          <w:sz w:val="26"/>
          <w:szCs w:val="26"/>
        </w:rPr>
        <w:t xml:space="preserve"> обязан</w:t>
      </w:r>
      <w:r w:rsidR="00FF48E1">
        <w:rPr>
          <w:sz w:val="26"/>
          <w:szCs w:val="26"/>
        </w:rPr>
        <w:t>о</w:t>
      </w:r>
      <w:r w:rsidRPr="00874FA5">
        <w:rPr>
          <w:sz w:val="26"/>
          <w:szCs w:val="26"/>
        </w:rPr>
        <w:t xml:space="preserve"> сообщить о личной заинтересованности в течение трех рабочих дней со дня прекращения данных обстоятельств.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К уведомлению могут быть приложены имеющиеся у </w:t>
      </w:r>
      <w:r w:rsidR="00FF48E1">
        <w:rPr>
          <w:sz w:val="26"/>
          <w:szCs w:val="26"/>
        </w:rPr>
        <w:t>лица, замещающего муниципальную должность,</w:t>
      </w:r>
      <w:r w:rsidRPr="00874FA5">
        <w:rPr>
          <w:sz w:val="26"/>
          <w:szCs w:val="26"/>
        </w:rPr>
        <w:t xml:space="preserve"> материалы, подтверждающие обстоятельства, доводы и факты, изложенные в уведомлении.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4"/>
      <w:bookmarkEnd w:id="0"/>
      <w:r w:rsidRPr="00874FA5">
        <w:rPr>
          <w:sz w:val="26"/>
          <w:szCs w:val="26"/>
        </w:rPr>
        <w:t>4. Комиссия по местному самоуправлению при поступлении уведомления вправе: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1) получать от </w:t>
      </w:r>
      <w:r w:rsidR="00FF48E1">
        <w:rPr>
          <w:sz w:val="26"/>
          <w:szCs w:val="26"/>
        </w:rPr>
        <w:t xml:space="preserve">лица, замещающего муниципальную должность, </w:t>
      </w:r>
      <w:r w:rsidRPr="00874FA5">
        <w:rPr>
          <w:sz w:val="26"/>
          <w:szCs w:val="26"/>
        </w:rPr>
        <w:t>направившего уведомление, пояснения по изложенным в нем обстоятельствам;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>2)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>5. По результатам рассмотрения уведомления комиссией по местному самоуправлению принимается одно из следующих решений: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1) признать, что при осуществлении своих полномочий </w:t>
      </w:r>
      <w:r w:rsidR="00DC63E6">
        <w:rPr>
          <w:sz w:val="26"/>
          <w:szCs w:val="26"/>
        </w:rPr>
        <w:t>лицом, замещающим муниципальную должность</w:t>
      </w:r>
      <w:r w:rsidRPr="00874FA5">
        <w:rPr>
          <w:sz w:val="26"/>
          <w:szCs w:val="26"/>
        </w:rPr>
        <w:t>, направившим уведомление, конфликт интересов отсутствует;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9"/>
      <w:bookmarkEnd w:id="1"/>
      <w:r w:rsidRPr="00874FA5">
        <w:rPr>
          <w:sz w:val="26"/>
          <w:szCs w:val="26"/>
        </w:rPr>
        <w:t xml:space="preserve">2) признать, что при осуществлении своих полномочий </w:t>
      </w:r>
      <w:r w:rsidR="00DC63E6">
        <w:rPr>
          <w:sz w:val="26"/>
          <w:szCs w:val="26"/>
        </w:rPr>
        <w:t>лицом, замещающим муниципальную должность</w:t>
      </w:r>
      <w:r w:rsidRPr="00874FA5">
        <w:rPr>
          <w:sz w:val="26"/>
          <w:szCs w:val="26"/>
        </w:rPr>
        <w:t>, направившим уведомление, личная заинтересованность приводит или может привести к конфликту интересов.</w:t>
      </w:r>
    </w:p>
    <w:p w:rsidR="00874FA5" w:rsidRPr="00874FA5" w:rsidRDefault="001F0E59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Череповца, заместитель председателя Череповецкой городской Думы, депутат Череповецкой городской Думы</w:t>
      </w:r>
      <w:r w:rsidR="00874FA5" w:rsidRPr="00874FA5">
        <w:rPr>
          <w:sz w:val="26"/>
          <w:szCs w:val="26"/>
        </w:rPr>
        <w:t>, уведомление которого рассматривает комиссия по местному самоуправлению, участия в голосовании по указанному вопросу не принимает.</w:t>
      </w:r>
    </w:p>
    <w:p w:rsidR="00874FA5" w:rsidRPr="00874FA5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FA5">
        <w:rPr>
          <w:sz w:val="26"/>
          <w:szCs w:val="26"/>
        </w:rPr>
        <w:t xml:space="preserve">6. Срок рассмотрения уведомления комиссией по местному самоуправлению и принятия решения не может превышать 30 календарных дней со дня поступления уведомления. В случае необходимости получения дополнительных пояснений и информации, указанных в </w:t>
      </w:r>
      <w:hyperlink w:anchor="Par4" w:history="1">
        <w:r w:rsidRPr="00874FA5">
          <w:rPr>
            <w:sz w:val="26"/>
            <w:szCs w:val="26"/>
          </w:rPr>
          <w:t>пункте 4</w:t>
        </w:r>
      </w:hyperlink>
      <w:r w:rsidRPr="00874FA5">
        <w:rPr>
          <w:sz w:val="26"/>
          <w:szCs w:val="26"/>
        </w:rPr>
        <w:t xml:space="preserve"> настоящей статьи, срок рассмотрения уведомления может быть продлен до 60 дней.</w:t>
      </w:r>
    </w:p>
    <w:p w:rsidR="00C707A4" w:rsidRDefault="00874FA5" w:rsidP="00874F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C707A4" w:rsidSect="00C707A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74FA5">
        <w:rPr>
          <w:sz w:val="26"/>
          <w:szCs w:val="26"/>
        </w:rPr>
        <w:t xml:space="preserve">7. В случае принятия комиссией по местному самоуправлению решения, предусмотренного </w:t>
      </w:r>
      <w:hyperlink w:anchor="Par9" w:history="1">
        <w:r w:rsidRPr="00874FA5">
          <w:rPr>
            <w:sz w:val="26"/>
            <w:szCs w:val="26"/>
          </w:rPr>
          <w:t>подпунктом 2 пункта 5</w:t>
        </w:r>
      </w:hyperlink>
      <w:r w:rsidRPr="00874FA5">
        <w:rPr>
          <w:sz w:val="26"/>
          <w:szCs w:val="26"/>
        </w:rPr>
        <w:t xml:space="preserve"> настоящего </w:t>
      </w:r>
      <w:r w:rsidR="001F0E59">
        <w:rPr>
          <w:sz w:val="26"/>
          <w:szCs w:val="26"/>
        </w:rPr>
        <w:t>Положения</w:t>
      </w:r>
      <w:r w:rsidRPr="00874FA5">
        <w:rPr>
          <w:sz w:val="26"/>
          <w:szCs w:val="26"/>
        </w:rPr>
        <w:t xml:space="preserve">, </w:t>
      </w:r>
      <w:r w:rsidR="001F0E59">
        <w:rPr>
          <w:sz w:val="26"/>
          <w:szCs w:val="26"/>
        </w:rPr>
        <w:t>лицу, замещающему муниципальную должность,</w:t>
      </w:r>
      <w:r w:rsidRPr="00874FA5">
        <w:rPr>
          <w:sz w:val="26"/>
          <w:szCs w:val="26"/>
        </w:rPr>
        <w:t xml:space="preserve"> даются рекомендации по принятию мер по предотвращению или урегулированию конфликта интересов в соответствии с законодательством Российской Федерации. </w:t>
      </w:r>
      <w:r w:rsidR="001F0E59">
        <w:rPr>
          <w:sz w:val="26"/>
          <w:szCs w:val="26"/>
        </w:rPr>
        <w:t>Лицо, замещающее муниципальную должность,</w:t>
      </w:r>
      <w:r w:rsidRPr="00874FA5">
        <w:rPr>
          <w:sz w:val="26"/>
          <w:szCs w:val="26"/>
        </w:rPr>
        <w:t xml:space="preserve"> обязан</w:t>
      </w:r>
      <w:r w:rsidR="001F0E59">
        <w:rPr>
          <w:sz w:val="26"/>
          <w:szCs w:val="26"/>
        </w:rPr>
        <w:t>о</w:t>
      </w:r>
      <w:r w:rsidRPr="00874FA5">
        <w:rPr>
          <w:sz w:val="26"/>
          <w:szCs w:val="26"/>
        </w:rPr>
        <w:t xml:space="preserve"> принять меры по предотвращению или урегулированию конфликта интересов.</w:t>
      </w:r>
    </w:p>
    <w:p w:rsidR="00367659" w:rsidRDefault="00A338E1" w:rsidP="00367659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367659">
        <w:rPr>
          <w:sz w:val="26"/>
          <w:szCs w:val="26"/>
        </w:rPr>
        <w:t xml:space="preserve"> </w:t>
      </w:r>
      <w:r w:rsidRPr="00E6526A">
        <w:rPr>
          <w:sz w:val="26"/>
          <w:szCs w:val="26"/>
        </w:rPr>
        <w:t>к Положению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color w:val="000000"/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 xml:space="preserve">о порядке уведомления </w:t>
      </w:r>
      <w:r w:rsidR="00367659">
        <w:rPr>
          <w:color w:val="000000"/>
          <w:sz w:val="26"/>
          <w:szCs w:val="26"/>
          <w:shd w:val="clear" w:color="auto" w:fill="FFFFFF"/>
        </w:rPr>
        <w:t>лицами,</w:t>
      </w:r>
    </w:p>
    <w:p w:rsidR="00367659" w:rsidRDefault="00367659" w:rsidP="00367659">
      <w:pPr>
        <w:autoSpaceDE w:val="0"/>
        <w:autoSpaceDN w:val="0"/>
        <w:adjustRightInd w:val="0"/>
        <w:ind w:left="5245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замещающими муниципальные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color w:val="000000"/>
          <w:sz w:val="26"/>
          <w:szCs w:val="26"/>
          <w:shd w:val="clear" w:color="auto" w:fill="FFFFFF"/>
        </w:rPr>
      </w:pPr>
      <w:r w:rsidRPr="00997EC6">
        <w:rPr>
          <w:color w:val="000000"/>
          <w:sz w:val="26"/>
          <w:szCs w:val="26"/>
          <w:shd w:val="clear" w:color="auto" w:fill="FFFFFF"/>
        </w:rPr>
        <w:t>должности в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997EC6">
        <w:rPr>
          <w:color w:val="000000"/>
          <w:sz w:val="26"/>
          <w:szCs w:val="26"/>
          <w:shd w:val="clear" w:color="auto" w:fill="FFFFFF"/>
        </w:rPr>
        <w:t>городе Череповце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>о</w:t>
      </w:r>
      <w:r>
        <w:rPr>
          <w:sz w:val="26"/>
          <w:szCs w:val="26"/>
          <w:shd w:val="clear" w:color="auto" w:fill="FFFFFF"/>
        </w:rPr>
        <w:t xml:space="preserve"> </w:t>
      </w:r>
      <w:r w:rsidR="00367659">
        <w:rPr>
          <w:sz w:val="26"/>
          <w:szCs w:val="26"/>
          <w:shd w:val="clear" w:color="auto" w:fill="FFFFFF"/>
        </w:rPr>
        <w:t>возникновении личной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>заинтересованности при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874FA5">
        <w:rPr>
          <w:sz w:val="26"/>
          <w:szCs w:val="26"/>
        </w:rPr>
        <w:t>осуществлении своих полномочий</w:t>
      </w:r>
      <w:r w:rsidR="00367659">
        <w:rPr>
          <w:sz w:val="26"/>
          <w:szCs w:val="26"/>
          <w:shd w:val="clear" w:color="auto" w:fill="FFFFFF"/>
        </w:rPr>
        <w:t>,</w:t>
      </w:r>
    </w:p>
    <w:p w:rsidR="00367659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  <w:shd w:val="clear" w:color="auto" w:fill="FFFFFF"/>
        </w:rPr>
      </w:pPr>
      <w:r w:rsidRPr="00997EC6">
        <w:rPr>
          <w:sz w:val="26"/>
          <w:szCs w:val="26"/>
          <w:shd w:val="clear" w:color="auto" w:fill="FFFFFF"/>
        </w:rPr>
        <w:t>которая приводит или може</w:t>
      </w:r>
      <w:r w:rsidR="00367659">
        <w:rPr>
          <w:sz w:val="26"/>
          <w:szCs w:val="26"/>
          <w:shd w:val="clear" w:color="auto" w:fill="FFFFFF"/>
        </w:rPr>
        <w:t>т привести</w:t>
      </w:r>
    </w:p>
    <w:p w:rsidR="00A338E1" w:rsidRPr="00E6526A" w:rsidRDefault="00C707A4" w:rsidP="00367659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997EC6">
        <w:rPr>
          <w:sz w:val="26"/>
          <w:szCs w:val="26"/>
          <w:shd w:val="clear" w:color="auto" w:fill="FFFFFF"/>
        </w:rPr>
        <w:t>к</w:t>
      </w:r>
      <w:r>
        <w:rPr>
          <w:sz w:val="26"/>
          <w:szCs w:val="26"/>
          <w:shd w:val="clear" w:color="auto" w:fill="FFFFFF"/>
        </w:rPr>
        <w:t xml:space="preserve"> </w:t>
      </w:r>
      <w:r w:rsidRPr="00997EC6">
        <w:rPr>
          <w:sz w:val="26"/>
          <w:szCs w:val="26"/>
          <w:shd w:val="clear" w:color="auto" w:fill="FFFFFF"/>
        </w:rPr>
        <w:t>конфликту интересов</w:t>
      </w:r>
    </w:p>
    <w:p w:rsidR="00A338E1" w:rsidRDefault="00A338E1" w:rsidP="00A338E1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338E1" w:rsidRDefault="00A338E1" w:rsidP="00A338E1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A338E1" w:rsidRPr="00936B65" w:rsidRDefault="00A338E1" w:rsidP="00A338E1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2D47C2" w:rsidRDefault="002D47C2" w:rsidP="002D47C2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В постоянную комиссию</w:t>
      </w:r>
    </w:p>
    <w:p w:rsidR="00A338E1" w:rsidRPr="005745C4" w:rsidRDefault="002D47C2" w:rsidP="002D47C2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по местному самоуправлению, регламенту и депутатской деятельности</w:t>
      </w:r>
    </w:p>
    <w:p w:rsidR="00A338E1" w:rsidRPr="00936B65" w:rsidRDefault="00A338E1" w:rsidP="00A338E1">
      <w:pPr>
        <w:pStyle w:val="ConsPlusNonformat"/>
        <w:ind w:left="4536"/>
        <w:jc w:val="right"/>
        <w:rPr>
          <w:rFonts w:ascii="Times New Roman" w:hAnsi="Times New Roman" w:cs="Times New Roman"/>
          <w:sz w:val="16"/>
          <w:szCs w:val="16"/>
        </w:rPr>
      </w:pPr>
    </w:p>
    <w:p w:rsidR="00A338E1" w:rsidRPr="00936B65" w:rsidRDefault="00A338E1" w:rsidP="00A338E1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A338E1" w:rsidRPr="00936B65" w:rsidRDefault="00A338E1" w:rsidP="00A338E1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936B65">
        <w:rPr>
          <w:rFonts w:ascii="Times New Roman" w:hAnsi="Times New Roman" w:cs="Times New Roman"/>
          <w:sz w:val="22"/>
          <w:szCs w:val="22"/>
        </w:rPr>
        <w:t>(Ф.И.О.)</w:t>
      </w:r>
    </w:p>
    <w:p w:rsidR="00A338E1" w:rsidRDefault="00A338E1" w:rsidP="00A338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338E1" w:rsidRPr="00936B65" w:rsidRDefault="00A338E1" w:rsidP="00A338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338E1" w:rsidRPr="00936B65" w:rsidRDefault="00A338E1" w:rsidP="00A338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36B6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338E1" w:rsidRDefault="00A338E1" w:rsidP="00A338E1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возникновении личной заинтересованности при осуществлении полномочий</w:t>
      </w:r>
      <w:r w:rsidR="00483CA1">
        <w:rPr>
          <w:sz w:val="26"/>
          <w:szCs w:val="26"/>
        </w:rPr>
        <w:t>,</w:t>
      </w:r>
    </w:p>
    <w:p w:rsidR="00A338E1" w:rsidRDefault="00A338E1" w:rsidP="00A338E1">
      <w:pPr>
        <w:jc w:val="center"/>
        <w:rPr>
          <w:sz w:val="26"/>
          <w:szCs w:val="26"/>
        </w:rPr>
      </w:pPr>
      <w:r>
        <w:rPr>
          <w:sz w:val="26"/>
          <w:szCs w:val="26"/>
        </w:rPr>
        <w:t>которая приводит или может привести</w:t>
      </w:r>
      <w:r w:rsidR="00367659">
        <w:rPr>
          <w:sz w:val="26"/>
          <w:szCs w:val="26"/>
        </w:rPr>
        <w:t xml:space="preserve"> </w:t>
      </w:r>
      <w:r>
        <w:rPr>
          <w:sz w:val="26"/>
          <w:szCs w:val="26"/>
        </w:rPr>
        <w:t>к конфликту интересов</w:t>
      </w:r>
    </w:p>
    <w:p w:rsidR="00A338E1" w:rsidRDefault="00A338E1" w:rsidP="00A338E1">
      <w:pPr>
        <w:jc w:val="center"/>
        <w:rPr>
          <w:sz w:val="26"/>
          <w:szCs w:val="26"/>
        </w:rPr>
      </w:pPr>
    </w:p>
    <w:p w:rsidR="00A338E1" w:rsidRPr="00804EE2" w:rsidRDefault="00A338E1" w:rsidP="00A338E1">
      <w:pPr>
        <w:ind w:firstLine="709"/>
        <w:jc w:val="both"/>
        <w:rPr>
          <w:sz w:val="26"/>
          <w:szCs w:val="26"/>
        </w:rPr>
      </w:pPr>
      <w:r w:rsidRPr="00804EE2">
        <w:rPr>
          <w:sz w:val="26"/>
          <w:szCs w:val="26"/>
        </w:rPr>
        <w:t>Сообщаю о возникновении у меня личной заинтересованности при осуществлении полномочий</w:t>
      </w:r>
      <w:r w:rsidR="00367659">
        <w:rPr>
          <w:sz w:val="26"/>
          <w:szCs w:val="26"/>
        </w:rPr>
        <w:t xml:space="preserve"> ___________________________________________________________</w:t>
      </w:r>
      <w:r w:rsidRPr="00804EE2">
        <w:rPr>
          <w:sz w:val="26"/>
          <w:szCs w:val="26"/>
        </w:rPr>
        <w:t>, которая приводит или может привести к конфликту интересов (нужное подчеркнуть).</w:t>
      </w:r>
    </w:p>
    <w:p w:rsidR="00A338E1" w:rsidRDefault="00A338E1" w:rsidP="00A338E1">
      <w:pPr>
        <w:ind w:firstLine="709"/>
        <w:jc w:val="both"/>
        <w:rPr>
          <w:sz w:val="26"/>
          <w:szCs w:val="26"/>
        </w:rPr>
      </w:pPr>
      <w:r w:rsidRPr="00804EE2"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A338E1" w:rsidRPr="00F86987" w:rsidRDefault="00A338E1" w:rsidP="00A338E1">
      <w:pPr>
        <w:ind w:firstLine="709"/>
        <w:jc w:val="both"/>
        <w:rPr>
          <w:sz w:val="24"/>
          <w:szCs w:val="24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Default="00A338E1" w:rsidP="00A338E1">
      <w:pPr>
        <w:ind w:firstLine="709"/>
        <w:rPr>
          <w:sz w:val="24"/>
          <w:szCs w:val="24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Default="00A338E1" w:rsidP="00A338E1">
      <w:pPr>
        <w:ind w:firstLine="709"/>
        <w:jc w:val="both"/>
        <w:rPr>
          <w:sz w:val="26"/>
          <w:szCs w:val="26"/>
        </w:rPr>
      </w:pPr>
      <w:r w:rsidRPr="00804EE2">
        <w:rPr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A338E1" w:rsidRPr="00804EE2" w:rsidRDefault="00A338E1" w:rsidP="00A338E1">
      <w:pPr>
        <w:ind w:firstLine="709"/>
        <w:jc w:val="both"/>
        <w:rPr>
          <w:sz w:val="26"/>
          <w:szCs w:val="26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Default="00A338E1" w:rsidP="00A338E1">
      <w:pPr>
        <w:ind w:firstLine="709"/>
        <w:rPr>
          <w:sz w:val="24"/>
          <w:szCs w:val="24"/>
        </w:rPr>
      </w:pPr>
    </w:p>
    <w:p w:rsidR="00A338E1" w:rsidRDefault="00A338E1" w:rsidP="00A338E1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338E1" w:rsidRPr="00294732" w:rsidRDefault="00A338E1" w:rsidP="00C707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32">
        <w:rPr>
          <w:sz w:val="26"/>
          <w:szCs w:val="26"/>
        </w:rPr>
        <w:t xml:space="preserve">Намереваюсь (не намереваюсь) лично присутствовать на заседании </w:t>
      </w:r>
      <w:r w:rsidR="00C707A4">
        <w:rPr>
          <w:sz w:val="26"/>
          <w:szCs w:val="26"/>
        </w:rPr>
        <w:t>постоянной комиссии Череповецкой городской Думы по местному самоуправлению, регламенту и депутатской деятельности</w:t>
      </w:r>
      <w:r w:rsidRPr="00294732">
        <w:rPr>
          <w:sz w:val="26"/>
          <w:szCs w:val="26"/>
        </w:rPr>
        <w:t xml:space="preserve"> при рассмотрении настоящего уведомления (нужное подчеркнуть).</w:t>
      </w:r>
    </w:p>
    <w:p w:rsidR="00A338E1" w:rsidRDefault="00A338E1" w:rsidP="00A338E1">
      <w:pPr>
        <w:ind w:firstLine="709"/>
        <w:jc w:val="both"/>
        <w:rPr>
          <w:sz w:val="26"/>
          <w:szCs w:val="26"/>
        </w:rPr>
      </w:pPr>
    </w:p>
    <w:p w:rsidR="00A338E1" w:rsidRDefault="00A338E1" w:rsidP="00A338E1">
      <w:pPr>
        <w:ind w:firstLine="709"/>
        <w:jc w:val="both"/>
        <w:rPr>
          <w:sz w:val="26"/>
          <w:szCs w:val="26"/>
        </w:rPr>
      </w:pPr>
    </w:p>
    <w:p w:rsidR="00A338E1" w:rsidRDefault="00A338E1" w:rsidP="00A338E1">
      <w:pPr>
        <w:tabs>
          <w:tab w:val="left" w:pos="3540"/>
          <w:tab w:val="left" w:pos="6915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</w:t>
      </w:r>
      <w:r>
        <w:rPr>
          <w:sz w:val="26"/>
          <w:szCs w:val="26"/>
        </w:rPr>
        <w:tab/>
        <w:t>________________</w:t>
      </w:r>
      <w:r>
        <w:rPr>
          <w:sz w:val="26"/>
          <w:szCs w:val="26"/>
        </w:rPr>
        <w:tab/>
        <w:t>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474"/>
        <w:gridCol w:w="3119"/>
      </w:tblGrid>
      <w:tr w:rsidR="00A338E1" w:rsidRPr="00AF387C" w:rsidTr="001E460A">
        <w:tc>
          <w:tcPr>
            <w:tcW w:w="1701" w:type="dxa"/>
            <w:hideMark/>
          </w:tcPr>
          <w:p w:rsidR="00A338E1" w:rsidRPr="000E606E" w:rsidRDefault="00A338E1" w:rsidP="001E460A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(дата)</w:t>
            </w:r>
          </w:p>
        </w:tc>
        <w:tc>
          <w:tcPr>
            <w:tcW w:w="1985" w:type="dxa"/>
          </w:tcPr>
          <w:p w:rsidR="00A338E1" w:rsidRPr="000E606E" w:rsidRDefault="00A338E1" w:rsidP="001E460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A338E1" w:rsidRPr="000E606E" w:rsidRDefault="00A338E1" w:rsidP="001E460A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(подпись)</w:t>
            </w:r>
          </w:p>
        </w:tc>
        <w:tc>
          <w:tcPr>
            <w:tcW w:w="1474" w:type="dxa"/>
          </w:tcPr>
          <w:p w:rsidR="00A338E1" w:rsidRPr="000E606E" w:rsidRDefault="00A338E1" w:rsidP="001E460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338E1" w:rsidRDefault="00A338E1" w:rsidP="001E460A">
            <w:pPr>
              <w:jc w:val="center"/>
              <w:rPr>
                <w:sz w:val="22"/>
                <w:szCs w:val="22"/>
              </w:rPr>
            </w:pPr>
            <w:r w:rsidRPr="000E606E">
              <w:rPr>
                <w:sz w:val="22"/>
                <w:szCs w:val="22"/>
              </w:rPr>
              <w:t>(фамилия и инициалы)</w:t>
            </w:r>
            <w:r>
              <w:rPr>
                <w:sz w:val="22"/>
                <w:szCs w:val="22"/>
              </w:rPr>
              <w:t>»</w:t>
            </w:r>
          </w:p>
          <w:p w:rsidR="00A338E1" w:rsidRPr="00AF387C" w:rsidRDefault="00A338E1" w:rsidP="001E460A">
            <w:pPr>
              <w:jc w:val="center"/>
              <w:rPr>
                <w:sz w:val="10"/>
                <w:szCs w:val="10"/>
              </w:rPr>
            </w:pPr>
          </w:p>
        </w:tc>
      </w:tr>
    </w:tbl>
    <w:p w:rsidR="00A338E1" w:rsidRPr="00874FA5" w:rsidRDefault="00A338E1" w:rsidP="00874FA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sectPr w:rsidR="00A338E1" w:rsidRPr="00874FA5" w:rsidSect="00D75F9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00" w:rsidRDefault="00552100" w:rsidP="00EB095B">
      <w:r>
        <w:separator/>
      </w:r>
    </w:p>
  </w:endnote>
  <w:endnote w:type="continuationSeparator" w:id="0">
    <w:p w:rsidR="00552100" w:rsidRDefault="0055210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00" w:rsidRDefault="00552100" w:rsidP="00EB095B">
      <w:r>
        <w:separator/>
      </w:r>
    </w:p>
  </w:footnote>
  <w:footnote w:type="continuationSeparator" w:id="0">
    <w:p w:rsidR="00552100" w:rsidRDefault="0055210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F5310B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CD2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E59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7C2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100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1392"/>
    <w:rsid w:val="007217AF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94F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406B"/>
    <w:rsid w:val="00E54E9C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0CC6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0F2B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310B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8E1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37&amp;dst=12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B366-BACE-4DD6-9318-67BD339E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7</cp:revision>
  <cp:lastPrinted>2024-12-03T07:51:00Z</cp:lastPrinted>
  <dcterms:created xsi:type="dcterms:W3CDTF">2025-08-13T13:08:00Z</dcterms:created>
  <dcterms:modified xsi:type="dcterms:W3CDTF">2025-08-18T11:41:00Z</dcterms:modified>
</cp:coreProperties>
</file>