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A6" w:rsidRDefault="00E41CA6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9.5pt" o:ole="">
            <v:imagedata r:id="rId8" o:title=""/>
          </v:shape>
          <o:OLEObject Type="Embed" ProgID="CorelDRAW.Graphic.9" ShapeID="_x0000_i1025" DrawAspect="Content" ObjectID="_1811148296" r:id="rId9"/>
        </w:objec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EA" w:rsidRDefault="004A37EA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16C7F" w:rsidRDefault="00616C7F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 о комитете по физической культуре и спорту</w:t>
      </w:r>
    </w:p>
    <w:p w:rsidR="000A7FEB" w:rsidRPr="003E159E" w:rsidRDefault="000A7FEB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мэрии города Череповца</w:t>
      </w:r>
    </w:p>
    <w:p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EA" w:rsidRDefault="004A37EA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FD0" w:rsidRPr="00431751" w:rsidRDefault="00FC2FD0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Start w:id="0" w:name="_Hlk198029538"/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 апреля 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A7FE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законодательные акты Российской Федерации»</w:t>
      </w:r>
      <w:bookmarkEnd w:id="0"/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08 августа 2024 года № 326-ФЗ «О внесении изменений в 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«О физической культуре и спорте в Российской Федерации» и статью 1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E41CA6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«О</w:t>
      </w:r>
      <w:r w:rsidR="00545EB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1C527B" w:rsidRPr="00545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 w:rsid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C527B" w:rsidRPr="00322F55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комитете по физической культуре и спорту мэрии города Череповца, утвержденное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A2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27B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="004C3BE5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2F3A80" w:rsidRPr="00322F55" w:rsidRDefault="002F3A80" w:rsidP="002F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Дополнить пунктом 4.9.1</w:t>
      </w:r>
      <w:r w:rsidR="003B7E6B"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</w:t>
      </w:r>
      <w:r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F3A80" w:rsidRPr="00322F55" w:rsidRDefault="002F3A80" w:rsidP="002F3A80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22F55">
        <w:rPr>
          <w:rFonts w:ascii="Times New Roman" w:eastAsia="Times New Roman" w:hAnsi="Times New Roman" w:cs="Times New Roman"/>
          <w:sz w:val="26"/>
          <w:szCs w:val="26"/>
          <w:lang w:eastAsia="ru-RU"/>
        </w:rPr>
        <w:t>«4.9.1. Организация строительства, реконструкции и ремонта объектов спорта, создания и содержания иных спортивных сооружений, находящихся в муниципальной собственности».</w:t>
      </w:r>
    </w:p>
    <w:p w:rsidR="00F06343" w:rsidRPr="00215FE9" w:rsidRDefault="00F06343" w:rsidP="002F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422D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4.13 изложить в следующей редакции:</w:t>
      </w:r>
    </w:p>
    <w:p w:rsidR="00F06343" w:rsidRDefault="00F06343" w:rsidP="002F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98029650"/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«4.13. Создание центров тестирования в форме некоммерческих организаций</w:t>
      </w:r>
      <w:r w:rsidR="00C14B8B"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15FE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422DB" w:rsidRDefault="00C422DB" w:rsidP="00C4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Дополнить пунктом 4.19.1 следующего содержания</w:t>
      </w:r>
      <w:r w:rsidRPr="000E372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422DB" w:rsidRPr="00215FE9" w:rsidRDefault="00C422DB" w:rsidP="00C42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«4.19.1. Установление порядка финансирования и норм расходования </w:t>
      </w:r>
      <w:r w:rsidR="004A3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городского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организацию и проведение </w:t>
      </w:r>
      <w:r w:rsidR="004A3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официальных физкультурных мероприятий и спортивных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мероприятий, включенных в календарный план физкультурных мероприятий и спортивных мероприятий города и календарь спортивных мероприятий подведомственных учреждений комитета.».</w:t>
      </w:r>
    </w:p>
    <w:bookmarkEnd w:id="1"/>
    <w:p w:rsidR="0058525F" w:rsidRDefault="00F06343" w:rsidP="00D84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Действие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C14B8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4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1.1,1.2, </w:t>
      </w:r>
      <w:r w:rsidRPr="00783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решения </w:t>
      </w:r>
      <w:r w:rsidR="00D84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D84844" w:rsidRPr="00F62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 сентября 2025 года. </w:t>
      </w:r>
      <w:r w:rsidR="00C14B8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Действие пункта 1.3 настоящего решения распространяется на правоотношения, возникшие с 1 марта 2025 года.</w:t>
      </w:r>
    </w:p>
    <w:p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2FD0" w:rsidRDefault="00FC2FD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2FA9" w:rsidRDefault="001160CC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</w:t>
      </w:r>
      <w:r w:rsidR="00732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сполняющий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</w:t>
      </w:r>
    </w:p>
    <w:p w:rsidR="006543BE" w:rsidRPr="00265F79" w:rsidRDefault="00732FA9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Череповца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Сальников</w:t>
      </w:r>
    </w:p>
    <w:sectPr w:rsidR="006543BE" w:rsidRPr="00265F79" w:rsidSect="0036557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6EB" w:rsidRDefault="006366EB" w:rsidP="00DF5D21">
      <w:pPr>
        <w:spacing w:after="0" w:line="240" w:lineRule="auto"/>
      </w:pPr>
      <w:r>
        <w:separator/>
      </w:r>
    </w:p>
  </w:endnote>
  <w:endnote w:type="continuationSeparator" w:id="0">
    <w:p w:rsidR="006366EB" w:rsidRDefault="006366EB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6EB" w:rsidRDefault="006366EB" w:rsidP="00DF5D21">
      <w:pPr>
        <w:spacing w:after="0" w:line="240" w:lineRule="auto"/>
      </w:pPr>
      <w:r>
        <w:separator/>
      </w:r>
    </w:p>
  </w:footnote>
  <w:footnote w:type="continuationSeparator" w:id="0">
    <w:p w:rsidR="006366EB" w:rsidRDefault="006366EB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131E9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A7FEB"/>
    <w:rsid w:val="000B73A9"/>
    <w:rsid w:val="000C6FFA"/>
    <w:rsid w:val="000D1E4D"/>
    <w:rsid w:val="000D6770"/>
    <w:rsid w:val="000E3729"/>
    <w:rsid w:val="00113A90"/>
    <w:rsid w:val="00113FE4"/>
    <w:rsid w:val="001160CC"/>
    <w:rsid w:val="00125FDB"/>
    <w:rsid w:val="00126AA5"/>
    <w:rsid w:val="00131481"/>
    <w:rsid w:val="00142F93"/>
    <w:rsid w:val="00156CB1"/>
    <w:rsid w:val="00157D04"/>
    <w:rsid w:val="00165F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201CC1"/>
    <w:rsid w:val="00205D8B"/>
    <w:rsid w:val="00206C2C"/>
    <w:rsid w:val="00210C6E"/>
    <w:rsid w:val="00213389"/>
    <w:rsid w:val="00215FE9"/>
    <w:rsid w:val="002300B2"/>
    <w:rsid w:val="002338C5"/>
    <w:rsid w:val="00233F57"/>
    <w:rsid w:val="00237D57"/>
    <w:rsid w:val="00256CE3"/>
    <w:rsid w:val="00257CF0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A6C9A"/>
    <w:rsid w:val="002B0438"/>
    <w:rsid w:val="002B3321"/>
    <w:rsid w:val="002C03AD"/>
    <w:rsid w:val="002E70C3"/>
    <w:rsid w:val="002F3A80"/>
    <w:rsid w:val="002F6382"/>
    <w:rsid w:val="003024DA"/>
    <w:rsid w:val="0030278F"/>
    <w:rsid w:val="00306753"/>
    <w:rsid w:val="0031403E"/>
    <w:rsid w:val="00322F2D"/>
    <w:rsid w:val="00322F55"/>
    <w:rsid w:val="00334D5B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2E9D"/>
    <w:rsid w:val="003A33A0"/>
    <w:rsid w:val="003B252D"/>
    <w:rsid w:val="003B7E6B"/>
    <w:rsid w:val="003E159E"/>
    <w:rsid w:val="003F0EB6"/>
    <w:rsid w:val="003F308F"/>
    <w:rsid w:val="00400FDE"/>
    <w:rsid w:val="0040361D"/>
    <w:rsid w:val="004154CC"/>
    <w:rsid w:val="00417207"/>
    <w:rsid w:val="004178D6"/>
    <w:rsid w:val="00423F81"/>
    <w:rsid w:val="00425DE7"/>
    <w:rsid w:val="00425EAA"/>
    <w:rsid w:val="00431751"/>
    <w:rsid w:val="004371DF"/>
    <w:rsid w:val="00441C6C"/>
    <w:rsid w:val="004A37EA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4F3CB5"/>
    <w:rsid w:val="00502236"/>
    <w:rsid w:val="00504BB4"/>
    <w:rsid w:val="005065F1"/>
    <w:rsid w:val="0053050C"/>
    <w:rsid w:val="00532D91"/>
    <w:rsid w:val="0053466E"/>
    <w:rsid w:val="0053585C"/>
    <w:rsid w:val="00545EBB"/>
    <w:rsid w:val="00553D2C"/>
    <w:rsid w:val="00560E72"/>
    <w:rsid w:val="00563756"/>
    <w:rsid w:val="00564C44"/>
    <w:rsid w:val="0057259E"/>
    <w:rsid w:val="005761C6"/>
    <w:rsid w:val="00584DCF"/>
    <w:rsid w:val="0058525F"/>
    <w:rsid w:val="005936E2"/>
    <w:rsid w:val="0059781B"/>
    <w:rsid w:val="005A0273"/>
    <w:rsid w:val="005A02CF"/>
    <w:rsid w:val="005A5BC8"/>
    <w:rsid w:val="005B1EE4"/>
    <w:rsid w:val="005D15B6"/>
    <w:rsid w:val="005D387D"/>
    <w:rsid w:val="005D3AA5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366EB"/>
    <w:rsid w:val="006543BE"/>
    <w:rsid w:val="00661703"/>
    <w:rsid w:val="006779BF"/>
    <w:rsid w:val="00685FF8"/>
    <w:rsid w:val="006923DF"/>
    <w:rsid w:val="0069711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00AC"/>
    <w:rsid w:val="00705494"/>
    <w:rsid w:val="007104B5"/>
    <w:rsid w:val="00716D54"/>
    <w:rsid w:val="00717AC1"/>
    <w:rsid w:val="00722773"/>
    <w:rsid w:val="00730FBB"/>
    <w:rsid w:val="00732FA9"/>
    <w:rsid w:val="00756E8E"/>
    <w:rsid w:val="007949F3"/>
    <w:rsid w:val="007A7805"/>
    <w:rsid w:val="007B41AF"/>
    <w:rsid w:val="007D24CD"/>
    <w:rsid w:val="007D6557"/>
    <w:rsid w:val="007E051D"/>
    <w:rsid w:val="007E0B8D"/>
    <w:rsid w:val="007E3442"/>
    <w:rsid w:val="008024A0"/>
    <w:rsid w:val="008156CA"/>
    <w:rsid w:val="008319EB"/>
    <w:rsid w:val="00833B67"/>
    <w:rsid w:val="00835F4D"/>
    <w:rsid w:val="00836DB6"/>
    <w:rsid w:val="00852EC1"/>
    <w:rsid w:val="0085362B"/>
    <w:rsid w:val="00853680"/>
    <w:rsid w:val="008552F4"/>
    <w:rsid w:val="00862FB8"/>
    <w:rsid w:val="00864C51"/>
    <w:rsid w:val="00865022"/>
    <w:rsid w:val="00880933"/>
    <w:rsid w:val="008869D8"/>
    <w:rsid w:val="00887C28"/>
    <w:rsid w:val="00891118"/>
    <w:rsid w:val="00895B1F"/>
    <w:rsid w:val="00895DB4"/>
    <w:rsid w:val="008A5092"/>
    <w:rsid w:val="008C1FC8"/>
    <w:rsid w:val="008E462A"/>
    <w:rsid w:val="008E790D"/>
    <w:rsid w:val="008F52AD"/>
    <w:rsid w:val="00903CFD"/>
    <w:rsid w:val="0091154C"/>
    <w:rsid w:val="00911907"/>
    <w:rsid w:val="00915A8F"/>
    <w:rsid w:val="00937144"/>
    <w:rsid w:val="00944155"/>
    <w:rsid w:val="009458E2"/>
    <w:rsid w:val="00947D97"/>
    <w:rsid w:val="00950AD0"/>
    <w:rsid w:val="00956816"/>
    <w:rsid w:val="00957635"/>
    <w:rsid w:val="009655A2"/>
    <w:rsid w:val="009848C6"/>
    <w:rsid w:val="00990593"/>
    <w:rsid w:val="009A2D23"/>
    <w:rsid w:val="009B2EE4"/>
    <w:rsid w:val="009D13D1"/>
    <w:rsid w:val="009D2C1D"/>
    <w:rsid w:val="009D3CB9"/>
    <w:rsid w:val="009D60BA"/>
    <w:rsid w:val="009E06DE"/>
    <w:rsid w:val="009E08BE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215AB"/>
    <w:rsid w:val="00B22B09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2174"/>
    <w:rsid w:val="00BC7188"/>
    <w:rsid w:val="00BF2701"/>
    <w:rsid w:val="00BF6BB4"/>
    <w:rsid w:val="00C03557"/>
    <w:rsid w:val="00C14B8B"/>
    <w:rsid w:val="00C17A55"/>
    <w:rsid w:val="00C27B42"/>
    <w:rsid w:val="00C27EB2"/>
    <w:rsid w:val="00C4033C"/>
    <w:rsid w:val="00C422DB"/>
    <w:rsid w:val="00C523D4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428D5"/>
    <w:rsid w:val="00D4475F"/>
    <w:rsid w:val="00D522BC"/>
    <w:rsid w:val="00D84844"/>
    <w:rsid w:val="00DA20AB"/>
    <w:rsid w:val="00DA70C8"/>
    <w:rsid w:val="00DB0BCE"/>
    <w:rsid w:val="00DB0EDB"/>
    <w:rsid w:val="00DB35C6"/>
    <w:rsid w:val="00DB4BE1"/>
    <w:rsid w:val="00DC0834"/>
    <w:rsid w:val="00DD6A2B"/>
    <w:rsid w:val="00DE4322"/>
    <w:rsid w:val="00DF0FE1"/>
    <w:rsid w:val="00DF2A70"/>
    <w:rsid w:val="00DF5D21"/>
    <w:rsid w:val="00E02BF4"/>
    <w:rsid w:val="00E04DCF"/>
    <w:rsid w:val="00E12E9D"/>
    <w:rsid w:val="00E1434A"/>
    <w:rsid w:val="00E25D7D"/>
    <w:rsid w:val="00E3440F"/>
    <w:rsid w:val="00E41CA6"/>
    <w:rsid w:val="00E424DC"/>
    <w:rsid w:val="00E55C8F"/>
    <w:rsid w:val="00E739BA"/>
    <w:rsid w:val="00E80544"/>
    <w:rsid w:val="00E85714"/>
    <w:rsid w:val="00E925DE"/>
    <w:rsid w:val="00EA2870"/>
    <w:rsid w:val="00EA7471"/>
    <w:rsid w:val="00EB0512"/>
    <w:rsid w:val="00EB7FD4"/>
    <w:rsid w:val="00EC142A"/>
    <w:rsid w:val="00EC3252"/>
    <w:rsid w:val="00EC668C"/>
    <w:rsid w:val="00EE7DFA"/>
    <w:rsid w:val="00EF09FC"/>
    <w:rsid w:val="00EF0EAF"/>
    <w:rsid w:val="00F06343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2FD0"/>
    <w:rsid w:val="00FC5B9D"/>
    <w:rsid w:val="00FE43B3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215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7393-EE12-4339-B712-BF0EDE25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Конторович Татьяна Вячеславовна</cp:lastModifiedBy>
  <cp:revision>3</cp:revision>
  <cp:lastPrinted>2022-12-20T05:31:00Z</cp:lastPrinted>
  <dcterms:created xsi:type="dcterms:W3CDTF">2025-06-10T07:32:00Z</dcterms:created>
  <dcterms:modified xsi:type="dcterms:W3CDTF">2025-06-10T07:33:00Z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415090808</vt:i4>
  </property>
  <property fmtid="{D5CDD505-2E9C-101B-9397-08002B2CF9AE}" pid="3" name="_NewReviewCycle">
    <vt:lpwstr/>
  </property>
  <property fmtid="{D5CDD505-2E9C-101B-9397-08002B2CF9AE}" pid="4" name="_EmailSubject">
    <vt:lpwstr>изменения в положение КФК</vt:lpwstr>
  </property>
  <property fmtid="{D5CDD505-2E9C-101B-9397-08002B2CF9AE}" pid="5" name="_AuthorEmail">
    <vt:lpwstr>lubnina.sn@cherepovetscity.ru</vt:lpwstr>
  </property>
  <property fmtid="{D5CDD505-2E9C-101B-9397-08002B2CF9AE}" pid="6" name="_AuthorEmailDisplayName">
    <vt:lpwstr>Лубнина Светлана Николаевна</vt:lpwstr>
  </property>
  <property fmtid="{D5CDD505-2E9C-101B-9397-08002B2CF9AE}" pid="7" name="_PreviousAdHocReviewCycleID">
    <vt:i4>512327598</vt:i4>
  </property>
  <property fmtid="{D5CDD505-2E9C-101B-9397-08002B2CF9AE}" pid="8" name="_ReviewingToolsShownOnce">
    <vt:lpwstr/>
  </property>
</Properties>
</file>