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9050B" w14:textId="77777777" w:rsidR="00B735AA" w:rsidRDefault="00B735AA">
      <w:pPr>
        <w:jc w:val="center"/>
        <w:rPr>
          <w:sz w:val="2"/>
        </w:rPr>
      </w:pPr>
    </w:p>
    <w:p w14:paraId="61E347B1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2A5BE567" w14:textId="77777777" w:rsidR="007A2BC1" w:rsidRDefault="007A2BC1" w:rsidP="007A2BC1">
      <w:pPr>
        <w:jc w:val="center"/>
      </w:pPr>
      <w:r>
        <w:object w:dxaOrig="811" w:dyaOrig="1007" w14:anchorId="48C43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.5pt;height:56.25pt" o:ole="">
            <v:imagedata r:id="rId8" o:title=""/>
          </v:shape>
          <o:OLEObject Type="Embed" ProgID="Msxml2.SAXXMLReader.5.0" ShapeID="_x0000_i1027" DrawAspect="Content" ObjectID="_1802498160" r:id="rId9"/>
        </w:object>
      </w:r>
    </w:p>
    <w:p w14:paraId="227C5A1D" w14:textId="77777777" w:rsidR="007A2BC1" w:rsidRDefault="007A2BC1" w:rsidP="007A2BC1">
      <w:pPr>
        <w:spacing w:line="300" w:lineRule="exact"/>
        <w:jc w:val="center"/>
        <w:rPr>
          <w:b/>
          <w:bCs/>
          <w:spacing w:val="14"/>
        </w:rPr>
      </w:pPr>
      <w:r>
        <w:rPr>
          <w:b/>
          <w:bCs/>
          <w:spacing w:val="14"/>
        </w:rPr>
        <w:t>ВОЛОГОДСКАЯ ОБЛАСТЬ</w:t>
      </w:r>
    </w:p>
    <w:p w14:paraId="1799DF22" w14:textId="77777777" w:rsidR="007A2BC1" w:rsidRDefault="007A2BC1" w:rsidP="007A2BC1">
      <w:pPr>
        <w:spacing w:line="300" w:lineRule="exact"/>
        <w:jc w:val="center"/>
        <w:rPr>
          <w:b/>
          <w:bCs/>
          <w:spacing w:val="14"/>
        </w:rPr>
      </w:pPr>
      <w:r>
        <w:rPr>
          <w:b/>
          <w:bCs/>
          <w:spacing w:val="14"/>
        </w:rPr>
        <w:t>ГОРОД ЧЕРЕПОВЕЦ</w:t>
      </w:r>
    </w:p>
    <w:p w14:paraId="0511D19B" w14:textId="77777777" w:rsidR="007A2BC1" w:rsidRDefault="007A2BC1" w:rsidP="007A2BC1">
      <w:pPr>
        <w:jc w:val="center"/>
        <w:rPr>
          <w:sz w:val="4"/>
          <w:szCs w:val="4"/>
        </w:rPr>
      </w:pPr>
    </w:p>
    <w:p w14:paraId="17A2C7E8" w14:textId="77777777" w:rsidR="007A2BC1" w:rsidRDefault="007A2BC1" w:rsidP="007A2BC1">
      <w:pPr>
        <w:jc w:val="center"/>
        <w:rPr>
          <w:b/>
          <w:bCs/>
          <w:spacing w:val="60"/>
          <w:sz w:val="28"/>
          <w:szCs w:val="28"/>
        </w:rPr>
      </w:pPr>
      <w:r>
        <w:rPr>
          <w:b/>
          <w:bCs/>
          <w:spacing w:val="60"/>
          <w:sz w:val="28"/>
          <w:szCs w:val="28"/>
        </w:rPr>
        <w:t>МЭРИЯ</w:t>
      </w:r>
    </w:p>
    <w:p w14:paraId="5ADBC348" w14:textId="77777777" w:rsidR="007A2BC1" w:rsidRDefault="007A2BC1" w:rsidP="007A2BC1">
      <w:pPr>
        <w:jc w:val="center"/>
        <w:rPr>
          <w:b/>
          <w:bCs/>
          <w:spacing w:val="60"/>
          <w:sz w:val="6"/>
          <w:szCs w:val="6"/>
        </w:rPr>
      </w:pPr>
    </w:p>
    <w:p w14:paraId="3BDF7D3E" w14:textId="77777777" w:rsidR="007A2BC1" w:rsidRDefault="007A2BC1" w:rsidP="007A2BC1">
      <w:pPr>
        <w:pStyle w:val="1"/>
        <w:rPr>
          <w:spacing w:val="0"/>
          <w:sz w:val="21"/>
          <w:szCs w:val="21"/>
        </w:rPr>
      </w:pPr>
      <w:proofErr w:type="gramStart"/>
      <w:r>
        <w:rPr>
          <w:spacing w:val="0"/>
          <w:sz w:val="21"/>
          <w:szCs w:val="21"/>
        </w:rPr>
        <w:t>КОМИТЕТ  ПО</w:t>
      </w:r>
      <w:proofErr w:type="gramEnd"/>
      <w:r>
        <w:rPr>
          <w:spacing w:val="0"/>
          <w:sz w:val="21"/>
          <w:szCs w:val="21"/>
        </w:rPr>
        <w:t xml:space="preserve">  УПРАВЛЕНИЮ  ИМУЩЕСТВОМ  ГОРОДА</w:t>
      </w:r>
    </w:p>
    <w:p w14:paraId="07D4966F" w14:textId="77777777" w:rsidR="007A2BC1" w:rsidRDefault="007A2BC1" w:rsidP="007A2BC1">
      <w:pPr>
        <w:jc w:val="center"/>
        <w:rPr>
          <w:b/>
          <w:bCs/>
          <w:spacing w:val="60"/>
          <w:sz w:val="14"/>
          <w:szCs w:val="14"/>
        </w:rPr>
      </w:pPr>
    </w:p>
    <w:p w14:paraId="019BCAD0" w14:textId="77777777" w:rsidR="007A2BC1" w:rsidRDefault="007A2BC1" w:rsidP="007A2BC1">
      <w:pPr>
        <w:jc w:val="center"/>
        <w:rPr>
          <w:b/>
          <w:bCs/>
          <w:spacing w:val="60"/>
          <w:sz w:val="36"/>
          <w:szCs w:val="36"/>
        </w:rPr>
      </w:pPr>
      <w:r>
        <w:rPr>
          <w:b/>
          <w:bCs/>
          <w:spacing w:val="60"/>
          <w:sz w:val="36"/>
          <w:szCs w:val="36"/>
        </w:rPr>
        <w:t>РАСПОРЯЖЕНИЕ</w:t>
      </w:r>
    </w:p>
    <w:p w14:paraId="50C040AA" w14:textId="77777777" w:rsidR="007A2BC1" w:rsidRDefault="007A2BC1" w:rsidP="007A2BC1">
      <w:pPr>
        <w:jc w:val="both"/>
        <w:rPr>
          <w:spacing w:val="60"/>
          <w:sz w:val="26"/>
          <w:szCs w:val="26"/>
        </w:rPr>
      </w:pPr>
    </w:p>
    <w:p w14:paraId="7A7D8EF3" w14:textId="77777777" w:rsidR="007A2BC1" w:rsidRDefault="007A2BC1" w:rsidP="007A2BC1">
      <w:pPr>
        <w:jc w:val="both"/>
        <w:rPr>
          <w:spacing w:val="60"/>
          <w:sz w:val="26"/>
          <w:szCs w:val="26"/>
        </w:rPr>
      </w:pPr>
    </w:p>
    <w:p w14:paraId="3DE1F9BD" w14:textId="77777777" w:rsidR="007A2BC1" w:rsidRDefault="007A2BC1" w:rsidP="007A2BC1">
      <w:pPr>
        <w:jc w:val="both"/>
        <w:rPr>
          <w:spacing w:val="60"/>
          <w:sz w:val="26"/>
          <w:szCs w:val="26"/>
        </w:rPr>
      </w:pPr>
    </w:p>
    <w:p w14:paraId="21368C12" w14:textId="77777777" w:rsidR="007A2BC1" w:rsidRDefault="007A2BC1" w:rsidP="007A2BC1">
      <w:pPr>
        <w:jc w:val="both"/>
        <w:rPr>
          <w:spacing w:val="60"/>
          <w:sz w:val="26"/>
          <w:szCs w:val="26"/>
        </w:rPr>
      </w:pPr>
    </w:p>
    <w:p w14:paraId="44A86229" w14:textId="77777777" w:rsidR="007A2BC1" w:rsidRDefault="007A2BC1" w:rsidP="007A2BC1">
      <w:pPr>
        <w:jc w:val="both"/>
        <w:rPr>
          <w:spacing w:val="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736"/>
        <w:gridCol w:w="465"/>
        <w:gridCol w:w="1134"/>
      </w:tblGrid>
      <w:tr w:rsidR="007A2BC1" w14:paraId="33B22192" w14:textId="77777777" w:rsidTr="00353DA6">
        <w:tc>
          <w:tcPr>
            <w:tcW w:w="1384" w:type="dxa"/>
            <w:tcBorders>
              <w:bottom w:val="single" w:sz="4" w:space="0" w:color="000000"/>
            </w:tcBorders>
          </w:tcPr>
          <w:p w14:paraId="0ACA8DA6" w14:textId="77777777" w:rsidR="007A2BC1" w:rsidRPr="000312AD" w:rsidRDefault="007A2BC1" w:rsidP="00353DA6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17A8C91D" w14:textId="77777777" w:rsidR="007A2BC1" w:rsidRPr="000312AD" w:rsidRDefault="007A2BC1" w:rsidP="00353DA6">
            <w:pPr>
              <w:ind w:right="-10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2025</w:t>
            </w:r>
          </w:p>
        </w:tc>
        <w:tc>
          <w:tcPr>
            <w:tcW w:w="425" w:type="dxa"/>
          </w:tcPr>
          <w:p w14:paraId="41380CAA" w14:textId="77777777" w:rsidR="007A2BC1" w:rsidRPr="000312AD" w:rsidRDefault="007A2BC1" w:rsidP="00353DA6">
            <w:pPr>
              <w:ind w:right="-210"/>
              <w:jc w:val="both"/>
              <w:rPr>
                <w:sz w:val="26"/>
                <w:szCs w:val="26"/>
              </w:rPr>
            </w:pPr>
            <w:r w:rsidRPr="000312AD">
              <w:rPr>
                <w:sz w:val="26"/>
                <w:szCs w:val="26"/>
              </w:rPr>
              <w:t>№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E4AB944" w14:textId="77777777" w:rsidR="007A2BC1" w:rsidRPr="000312AD" w:rsidRDefault="007A2BC1" w:rsidP="00353DA6">
            <w:pPr>
              <w:jc w:val="both"/>
              <w:rPr>
                <w:sz w:val="26"/>
                <w:szCs w:val="26"/>
              </w:rPr>
            </w:pPr>
          </w:p>
        </w:tc>
      </w:tr>
    </w:tbl>
    <w:p w14:paraId="53BEBCE6" w14:textId="77777777" w:rsidR="007A2BC1" w:rsidRDefault="007A2BC1" w:rsidP="007A2BC1">
      <w:pPr>
        <w:pStyle w:val="ab"/>
        <w:jc w:val="both"/>
        <w:rPr>
          <w:sz w:val="26"/>
          <w:szCs w:val="26"/>
        </w:rPr>
      </w:pPr>
    </w:p>
    <w:p w14:paraId="6AED1EC8" w14:textId="77777777" w:rsidR="00FD2F51" w:rsidRDefault="007A2BC1" w:rsidP="007A2BC1">
      <w:pPr>
        <w:ind w:right="-285"/>
        <w:rPr>
          <w:sz w:val="26"/>
        </w:rPr>
      </w:pPr>
      <w:r>
        <w:rPr>
          <w:sz w:val="26"/>
        </w:rPr>
        <w:t xml:space="preserve">Об установлении </w:t>
      </w:r>
    </w:p>
    <w:p w14:paraId="56A0C035" w14:textId="77C10C11" w:rsidR="007A2BC1" w:rsidRDefault="00FD2F51" w:rsidP="007A2BC1">
      <w:pPr>
        <w:ind w:right="-285"/>
        <w:rPr>
          <w:sz w:val="26"/>
        </w:rPr>
      </w:pPr>
      <w:r>
        <w:rPr>
          <w:sz w:val="26"/>
        </w:rPr>
        <w:t>п</w:t>
      </w:r>
      <w:r w:rsidR="007A2BC1">
        <w:rPr>
          <w:sz w:val="26"/>
        </w:rPr>
        <w:t>убличного</w:t>
      </w:r>
      <w:r>
        <w:rPr>
          <w:sz w:val="26"/>
        </w:rPr>
        <w:t xml:space="preserve"> </w:t>
      </w:r>
      <w:r w:rsidR="007A2BC1">
        <w:rPr>
          <w:sz w:val="26"/>
        </w:rPr>
        <w:t>сервитута</w:t>
      </w:r>
    </w:p>
    <w:p w14:paraId="6FFA9894" w14:textId="77777777" w:rsidR="007A2BC1" w:rsidRDefault="007A2BC1" w:rsidP="007A2BC1">
      <w:pPr>
        <w:ind w:right="-285"/>
        <w:rPr>
          <w:sz w:val="26"/>
        </w:rPr>
      </w:pPr>
    </w:p>
    <w:p w14:paraId="7BBC521C" w14:textId="77777777" w:rsidR="007A2BC1" w:rsidRDefault="007A2BC1" w:rsidP="007A2BC1">
      <w:pPr>
        <w:jc w:val="both"/>
        <w:rPr>
          <w:sz w:val="26"/>
        </w:rPr>
      </w:pPr>
    </w:p>
    <w:p w14:paraId="02A6EF31" w14:textId="64603253" w:rsidR="007A2BC1" w:rsidRPr="00832F8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</w:t>
      </w:r>
      <w:r w:rsidR="00A34FEF" w:rsidRPr="00236978">
        <w:rPr>
          <w:sz w:val="26"/>
          <w:szCs w:val="26"/>
        </w:rPr>
        <w:t xml:space="preserve">положением о </w:t>
      </w:r>
      <w:r w:rsidR="00A34FEF" w:rsidRPr="00C227E4">
        <w:rPr>
          <w:sz w:val="26"/>
          <w:szCs w:val="26"/>
        </w:rPr>
        <w:t xml:space="preserve">комитете по управлению имуществом города Череповца, утвержденным решением </w:t>
      </w:r>
      <w:r w:rsidR="00A34FEF" w:rsidRPr="0031266B">
        <w:rPr>
          <w:sz w:val="26"/>
          <w:szCs w:val="26"/>
        </w:rPr>
        <w:t xml:space="preserve">Череповецкой городской Думы от 06.05.2015 № 74, </w:t>
      </w:r>
      <w:r w:rsidRPr="00832F8D">
        <w:rPr>
          <w:sz w:val="26"/>
          <w:szCs w:val="26"/>
        </w:rPr>
        <w:t xml:space="preserve">на основании ходатайства </w:t>
      </w:r>
      <w:r>
        <w:rPr>
          <w:sz w:val="26"/>
          <w:szCs w:val="26"/>
        </w:rPr>
        <w:t>акционерного общества</w:t>
      </w:r>
      <w:r w:rsidRPr="00832F8D">
        <w:rPr>
          <w:sz w:val="26"/>
          <w:szCs w:val="26"/>
        </w:rPr>
        <w:t xml:space="preserve"> «Газпром </w:t>
      </w:r>
      <w:r>
        <w:rPr>
          <w:sz w:val="26"/>
          <w:szCs w:val="26"/>
        </w:rPr>
        <w:t>газораспределение Вологда</w:t>
      </w:r>
      <w:r w:rsidRPr="00832F8D">
        <w:rPr>
          <w:sz w:val="26"/>
          <w:szCs w:val="26"/>
        </w:rPr>
        <w:t xml:space="preserve">» от </w:t>
      </w:r>
      <w:r>
        <w:rPr>
          <w:sz w:val="26"/>
          <w:szCs w:val="26"/>
        </w:rPr>
        <w:t>10</w:t>
      </w:r>
      <w:r w:rsidRPr="00832F8D">
        <w:rPr>
          <w:sz w:val="26"/>
          <w:szCs w:val="26"/>
        </w:rPr>
        <w:t>.</w:t>
      </w:r>
      <w:r>
        <w:rPr>
          <w:sz w:val="26"/>
          <w:szCs w:val="26"/>
        </w:rPr>
        <w:t>02</w:t>
      </w:r>
      <w:r w:rsidRPr="00832F8D">
        <w:rPr>
          <w:sz w:val="26"/>
          <w:szCs w:val="26"/>
        </w:rPr>
        <w:t>.202</w:t>
      </w:r>
      <w:r>
        <w:rPr>
          <w:sz w:val="26"/>
          <w:szCs w:val="26"/>
        </w:rPr>
        <w:t>5:</w:t>
      </w:r>
    </w:p>
    <w:p w14:paraId="5932D762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0E7DA75E" w14:textId="2B1C74B7" w:rsidR="007A2BC1" w:rsidRPr="00000AD4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 xml:space="preserve">1. Установить публичный сервитут в интересах </w:t>
      </w:r>
      <w:r w:rsidRPr="00DB3DC6">
        <w:rPr>
          <w:sz w:val="26"/>
          <w:szCs w:val="26"/>
        </w:rPr>
        <w:t xml:space="preserve">акционерного общества «Газпром газораспределение Вологда» (ИНН 3525025360, ОГРН 1023500873626) в целях </w:t>
      </w:r>
      <w:r w:rsidRPr="007169DB">
        <w:rPr>
          <w:sz w:val="26"/>
          <w:szCs w:val="26"/>
        </w:rPr>
        <w:t xml:space="preserve">строительства, реконструкции, эксплуатации линейного объекта системы газоснабжения, необходимого для организации подключения (технологического присоединения) объекта капитального строительства к сетям инженерно-технического обеспечения (газораспределения), с наименованием: «Расширение сети - УГС 162608, Вологодская </w:t>
      </w:r>
      <w:proofErr w:type="spellStart"/>
      <w:r w:rsidRPr="007169DB">
        <w:rPr>
          <w:sz w:val="26"/>
          <w:szCs w:val="26"/>
        </w:rPr>
        <w:t>обл</w:t>
      </w:r>
      <w:proofErr w:type="spellEnd"/>
      <w:r w:rsidRPr="007169DB">
        <w:rPr>
          <w:sz w:val="26"/>
          <w:szCs w:val="26"/>
        </w:rPr>
        <w:t xml:space="preserve">, Череповец г, Окружная </w:t>
      </w:r>
      <w:proofErr w:type="spellStart"/>
      <w:r w:rsidRPr="007169DB">
        <w:rPr>
          <w:sz w:val="26"/>
          <w:szCs w:val="26"/>
        </w:rPr>
        <w:t>ул</w:t>
      </w:r>
      <w:proofErr w:type="spellEnd"/>
      <w:r w:rsidRPr="007169DB">
        <w:rPr>
          <w:sz w:val="26"/>
          <w:szCs w:val="26"/>
        </w:rPr>
        <w:t>, дом № 14, до границы земельного участка с кадастровым номером 35:21:0104004:390, код стройки 19\14и- 021512»</w:t>
      </w:r>
      <w:r w:rsidRPr="00000AD4">
        <w:rPr>
          <w:sz w:val="26"/>
          <w:szCs w:val="26"/>
        </w:rPr>
        <w:t>, в отношении:</w:t>
      </w:r>
    </w:p>
    <w:p w14:paraId="058A86B0" w14:textId="77777777" w:rsidR="007A2BC1" w:rsidRPr="00000AD4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 xml:space="preserve">1.1. Части земельного участка с кадастровым номером </w:t>
      </w:r>
      <w:r w:rsidRPr="00974321">
        <w:rPr>
          <w:bCs/>
          <w:sz w:val="26"/>
          <w:szCs w:val="26"/>
        </w:rPr>
        <w:t xml:space="preserve">35:21:0104005:25, расположенного по адресу: Вологодская область, г. Череповец, ул. Стройиндустрии; </w:t>
      </w:r>
    </w:p>
    <w:p w14:paraId="2E5DB0A1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000AD4">
        <w:rPr>
          <w:sz w:val="26"/>
          <w:szCs w:val="26"/>
        </w:rPr>
        <w:t xml:space="preserve">1.2. Части земельного участка с кадастровым номером </w:t>
      </w:r>
      <w:r w:rsidRPr="00974321">
        <w:rPr>
          <w:bCs/>
          <w:sz w:val="26"/>
          <w:szCs w:val="26"/>
        </w:rPr>
        <w:t>35:21:0104005:35, расположенного по адресу: Вологодская обл., г. Череповец;</w:t>
      </w:r>
    </w:p>
    <w:p w14:paraId="5B4DEE26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1.3. </w:t>
      </w:r>
      <w:r w:rsidRPr="00000AD4">
        <w:rPr>
          <w:sz w:val="26"/>
          <w:szCs w:val="26"/>
        </w:rPr>
        <w:t>Части земельного участка с кадастровым номером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35:21:0104005:15, местоположение которого установлено относительно ориентира, расположенного за пределами участка. Ориентир административное здание. Участок находится примерно в 444 м, по направлению на юго-восток от ориентира. Почтовый адрес ориентира: Вологодская область, г. Череповец, ул. Стройиндустрии, д. 12;</w:t>
      </w:r>
    </w:p>
    <w:p w14:paraId="57B60397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1.4. </w:t>
      </w:r>
      <w:r w:rsidRPr="00000AD4">
        <w:rPr>
          <w:sz w:val="26"/>
          <w:szCs w:val="26"/>
        </w:rPr>
        <w:t>Части земельного участка с кадастровым номером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35:21:0104008:253, расположенного по адресу: Российская Федерация, Вологодская область, городской округ город Череповец, г. Череповец, ул. Стройиндустрии;</w:t>
      </w:r>
    </w:p>
    <w:p w14:paraId="7CB4A53F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1.5. </w:t>
      </w:r>
      <w:r w:rsidRPr="00000AD4">
        <w:rPr>
          <w:sz w:val="26"/>
          <w:szCs w:val="26"/>
        </w:rPr>
        <w:t>Части земельного участка с кадастровым номером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35:21:0104007:12, расположенного по адресу: Вологодская область, г. Череповец, ул. Окружная, д. 1;</w:t>
      </w:r>
    </w:p>
    <w:p w14:paraId="39346995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1.6. </w:t>
      </w:r>
      <w:r w:rsidRPr="00000AD4">
        <w:rPr>
          <w:sz w:val="26"/>
          <w:szCs w:val="26"/>
        </w:rPr>
        <w:t>Части земельного участка с кадастровым номером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35:21:0104007:7, расположенного по адресу: Вологодская область, г. Череповец, ул. Окружная;</w:t>
      </w:r>
    </w:p>
    <w:p w14:paraId="2AC3512C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1.7. </w:t>
      </w:r>
      <w:r w:rsidRPr="00000AD4">
        <w:rPr>
          <w:sz w:val="26"/>
          <w:szCs w:val="26"/>
        </w:rPr>
        <w:t>Части земельного участка с кадастровым номером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35:21:0102001:385, расположенного по адресу: Вологодская область, г. Череповец, ул. Окружная;</w:t>
      </w:r>
    </w:p>
    <w:p w14:paraId="220DC8DF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1.8. </w:t>
      </w:r>
      <w:r w:rsidRPr="00000AD4">
        <w:rPr>
          <w:sz w:val="26"/>
          <w:szCs w:val="26"/>
        </w:rPr>
        <w:t>Части земельного участка с кадастровым номером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35:21:0104004:15, расположенного по адресу: Вологодская область, г. Череповец, ул. Промышленная;</w:t>
      </w:r>
    </w:p>
    <w:p w14:paraId="05DFDC38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1.9. </w:t>
      </w:r>
      <w:r w:rsidRPr="00000AD4">
        <w:rPr>
          <w:sz w:val="26"/>
          <w:szCs w:val="26"/>
        </w:rPr>
        <w:t>Части земельного участка с кадастровым номером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35:21:0104004:37, расположенного по адресу: Вологодская область, г. Череповец, ул. Окружная;</w:t>
      </w:r>
    </w:p>
    <w:p w14:paraId="78101593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1.10. </w:t>
      </w:r>
      <w:r w:rsidRPr="00000AD4">
        <w:rPr>
          <w:sz w:val="26"/>
          <w:szCs w:val="26"/>
        </w:rPr>
        <w:t>Части земельного участка с кадастровым номером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35:21:0000000:3544, расположенного по адресу: Российская Федерация, Вологодская область, городской округ город Череповец, город Череповец, улица Окружная;</w:t>
      </w:r>
    </w:p>
    <w:p w14:paraId="1C18A250" w14:textId="77777777" w:rsidR="007A2BC1" w:rsidRPr="00000AD4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1.11. </w:t>
      </w:r>
      <w:r w:rsidRPr="00000AD4">
        <w:rPr>
          <w:sz w:val="26"/>
          <w:szCs w:val="26"/>
        </w:rPr>
        <w:t>Части земельного участка с кадастровым номером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35:21:0104004:388, расположенного по адресу: Российская Федерация, Вологодская область, городской округ город Череповец, город Череповец, улица Окружная;</w:t>
      </w:r>
    </w:p>
    <w:p w14:paraId="78179EEA" w14:textId="77777777" w:rsidR="007A2BC1" w:rsidRPr="00000AD4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1.</w:t>
      </w:r>
      <w:r>
        <w:rPr>
          <w:sz w:val="26"/>
          <w:szCs w:val="26"/>
        </w:rPr>
        <w:t>12</w:t>
      </w:r>
      <w:r w:rsidRPr="00000AD4">
        <w:rPr>
          <w:sz w:val="26"/>
          <w:szCs w:val="26"/>
        </w:rPr>
        <w:t>. Части земель</w:t>
      </w:r>
      <w:r>
        <w:rPr>
          <w:sz w:val="26"/>
          <w:szCs w:val="26"/>
        </w:rPr>
        <w:t xml:space="preserve"> </w:t>
      </w:r>
      <w:r w:rsidRPr="00000AD4">
        <w:rPr>
          <w:sz w:val="26"/>
          <w:szCs w:val="26"/>
        </w:rPr>
        <w:t>кадастров</w:t>
      </w:r>
      <w:r>
        <w:rPr>
          <w:sz w:val="26"/>
          <w:szCs w:val="26"/>
        </w:rPr>
        <w:t>ого</w:t>
      </w:r>
      <w:r w:rsidRPr="00000AD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квартала </w:t>
      </w:r>
      <w:r w:rsidRPr="00974321">
        <w:rPr>
          <w:bCs/>
          <w:sz w:val="26"/>
          <w:szCs w:val="26"/>
        </w:rPr>
        <w:t>35:21:0104008</w:t>
      </w:r>
      <w:r w:rsidRPr="00000AD4">
        <w:rPr>
          <w:sz w:val="26"/>
          <w:szCs w:val="26"/>
        </w:rPr>
        <w:t>, государственной неразграниченной собственности, расположенных по адресу: Вологодская область, город Череповец;</w:t>
      </w:r>
    </w:p>
    <w:p w14:paraId="3D387EA1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1.13</w:t>
      </w:r>
      <w:r w:rsidRPr="00000AD4">
        <w:rPr>
          <w:sz w:val="26"/>
          <w:szCs w:val="26"/>
        </w:rPr>
        <w:t>. Части земель кадастрового квартала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35:21:0104007</w:t>
      </w:r>
      <w:r w:rsidRPr="00000AD4">
        <w:rPr>
          <w:sz w:val="26"/>
          <w:szCs w:val="26"/>
        </w:rPr>
        <w:t>, государственной неразграниченной собственности, расположенных по адресу: Волог</w:t>
      </w:r>
      <w:r>
        <w:rPr>
          <w:sz w:val="26"/>
          <w:szCs w:val="26"/>
        </w:rPr>
        <w:t>одская область, город Череповец;</w:t>
      </w:r>
    </w:p>
    <w:p w14:paraId="3B5EB7A3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1.14. </w:t>
      </w:r>
      <w:r w:rsidRPr="00000AD4">
        <w:rPr>
          <w:sz w:val="26"/>
          <w:szCs w:val="26"/>
        </w:rPr>
        <w:t>Части земель кадастрового квартала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35:21:0102001</w:t>
      </w:r>
      <w:r w:rsidRPr="00000AD4">
        <w:rPr>
          <w:sz w:val="26"/>
          <w:szCs w:val="26"/>
        </w:rPr>
        <w:t>, государственной неразграниченной собственности, расположенных по адресу: Волог</w:t>
      </w:r>
      <w:r>
        <w:rPr>
          <w:sz w:val="26"/>
          <w:szCs w:val="26"/>
        </w:rPr>
        <w:t>одская область, город Череповец;</w:t>
      </w:r>
    </w:p>
    <w:p w14:paraId="3BB7B731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1.15. </w:t>
      </w:r>
      <w:r w:rsidRPr="00000AD4">
        <w:rPr>
          <w:sz w:val="26"/>
          <w:szCs w:val="26"/>
        </w:rPr>
        <w:t>Части земель кадастрового квартала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35:21:0104004</w:t>
      </w:r>
      <w:r w:rsidRPr="00000AD4">
        <w:rPr>
          <w:sz w:val="26"/>
          <w:szCs w:val="26"/>
        </w:rPr>
        <w:t>, государственной неразграниченной собственности, расположенных по адресу: Волог</w:t>
      </w:r>
      <w:r>
        <w:rPr>
          <w:sz w:val="26"/>
          <w:szCs w:val="26"/>
        </w:rPr>
        <w:t>одская область, город Череповец;</w:t>
      </w:r>
    </w:p>
    <w:p w14:paraId="11FB9783" w14:textId="77777777" w:rsidR="007A2BC1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1.16. </w:t>
      </w:r>
      <w:r w:rsidRPr="00000AD4">
        <w:rPr>
          <w:sz w:val="26"/>
          <w:szCs w:val="26"/>
        </w:rPr>
        <w:t>Части земель кадастрового квартала</w:t>
      </w:r>
      <w:r>
        <w:rPr>
          <w:sz w:val="26"/>
          <w:szCs w:val="26"/>
        </w:rPr>
        <w:t xml:space="preserve"> </w:t>
      </w:r>
      <w:r w:rsidRPr="00974321">
        <w:rPr>
          <w:bCs/>
          <w:sz w:val="26"/>
          <w:szCs w:val="26"/>
        </w:rPr>
        <w:t>35:21:0104006</w:t>
      </w:r>
      <w:r w:rsidRPr="00000AD4">
        <w:rPr>
          <w:sz w:val="26"/>
          <w:szCs w:val="26"/>
        </w:rPr>
        <w:t>, государственной неразграниченной собственности, расположенных по адресу: Волог</w:t>
      </w:r>
      <w:r>
        <w:rPr>
          <w:sz w:val="26"/>
          <w:szCs w:val="26"/>
        </w:rPr>
        <w:t>одская область, город Череповец.</w:t>
      </w:r>
    </w:p>
    <w:p w14:paraId="7BF045B7" w14:textId="77777777" w:rsidR="007A2BC1" w:rsidRPr="00A34FEF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34FEF">
        <w:rPr>
          <w:sz w:val="26"/>
          <w:szCs w:val="26"/>
        </w:rPr>
        <w:t>2. Установить срок действия публичного сервитута 10 (десять) лет.</w:t>
      </w:r>
    </w:p>
    <w:p w14:paraId="281361B3" w14:textId="32C10EB2" w:rsidR="007A2BC1" w:rsidRPr="00A34FEF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34FEF">
        <w:rPr>
          <w:sz w:val="26"/>
          <w:szCs w:val="26"/>
        </w:rPr>
        <w:t xml:space="preserve">3. Срок, в течение которого использование земельных участков (их частей) и земель, указанных в пункте 1 настоящего </w:t>
      </w:r>
      <w:r w:rsidR="00A34FEF">
        <w:rPr>
          <w:sz w:val="26"/>
          <w:szCs w:val="26"/>
        </w:rPr>
        <w:t>распоряжения</w:t>
      </w:r>
      <w:r w:rsidRPr="00A34FEF">
        <w:rPr>
          <w:sz w:val="26"/>
          <w:szCs w:val="26"/>
        </w:rPr>
        <w:t>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сервитута:</w:t>
      </w:r>
      <w:r w:rsidR="00A34FEF" w:rsidRPr="00A34FEF">
        <w:rPr>
          <w:sz w:val="26"/>
          <w:szCs w:val="26"/>
        </w:rPr>
        <w:t xml:space="preserve"> до одного года.</w:t>
      </w:r>
    </w:p>
    <w:p w14:paraId="0A97DE68" w14:textId="77777777" w:rsidR="007A2BC1" w:rsidRPr="0026562E" w:rsidRDefault="007A2BC1" w:rsidP="007A2BC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A34FEF">
        <w:rPr>
          <w:sz w:val="26"/>
          <w:szCs w:val="26"/>
        </w:rPr>
        <w:tab/>
        <w:t>4. Порядок установления зон с особыми условиями использования территорий и</w:t>
      </w:r>
      <w:r w:rsidRPr="0026562E">
        <w:rPr>
          <w:sz w:val="26"/>
          <w:szCs w:val="26"/>
        </w:rPr>
        <w:t xml:space="preserve"> содержание ограничений прав на земельные участки в границах таких зон определяются Правилами охраны газораспределительных сетей, утвержденными постановлением Правительства Российской Федерации от 20.11.2000 № 878.</w:t>
      </w:r>
    </w:p>
    <w:p w14:paraId="7F3BEF1B" w14:textId="77777777" w:rsidR="007A2BC1" w:rsidRPr="0026562E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26562E">
        <w:rPr>
          <w:sz w:val="26"/>
          <w:szCs w:val="26"/>
        </w:rPr>
        <w:t>. Порядок расчета и внесения платы за публичный сервитут определяется согласно статье 39.46 Земельного кодекса Российской Федерации.</w:t>
      </w:r>
    </w:p>
    <w:p w14:paraId="3950C8E8" w14:textId="367A7B94" w:rsidR="007A2BC1" w:rsidRPr="00832F8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26562E">
        <w:rPr>
          <w:sz w:val="26"/>
          <w:szCs w:val="26"/>
        </w:rPr>
        <w:t>. Акционерному обществу «Газпром газораспределение Вологда» привести земельн</w:t>
      </w:r>
      <w:r>
        <w:rPr>
          <w:sz w:val="26"/>
          <w:szCs w:val="26"/>
        </w:rPr>
        <w:t>ые</w:t>
      </w:r>
      <w:r w:rsidRPr="0026562E">
        <w:rPr>
          <w:sz w:val="26"/>
          <w:szCs w:val="26"/>
        </w:rPr>
        <w:t xml:space="preserve"> участ</w:t>
      </w:r>
      <w:r>
        <w:rPr>
          <w:sz w:val="26"/>
          <w:szCs w:val="26"/>
        </w:rPr>
        <w:t>ки и земли</w:t>
      </w:r>
      <w:r w:rsidRPr="0026562E">
        <w:rPr>
          <w:sz w:val="26"/>
          <w:szCs w:val="26"/>
        </w:rPr>
        <w:t>, указанн</w:t>
      </w:r>
      <w:r>
        <w:rPr>
          <w:sz w:val="26"/>
          <w:szCs w:val="26"/>
        </w:rPr>
        <w:t>ые</w:t>
      </w:r>
      <w:r w:rsidRPr="0026562E">
        <w:rPr>
          <w:sz w:val="26"/>
          <w:szCs w:val="26"/>
        </w:rPr>
        <w:t xml:space="preserve"> в пункте 1 настоящего </w:t>
      </w:r>
      <w:r w:rsidR="00A34FEF">
        <w:rPr>
          <w:sz w:val="26"/>
          <w:szCs w:val="26"/>
        </w:rPr>
        <w:t>распоряжения</w:t>
      </w:r>
      <w:bookmarkStart w:id="0" w:name="_GoBack"/>
      <w:bookmarkEnd w:id="0"/>
      <w:r w:rsidRPr="0026562E">
        <w:rPr>
          <w:sz w:val="26"/>
          <w:szCs w:val="26"/>
        </w:rPr>
        <w:t>, в состояние, при</w:t>
      </w:r>
      <w:r w:rsidRPr="00832F8D">
        <w:rPr>
          <w:sz w:val="26"/>
          <w:szCs w:val="26"/>
        </w:rPr>
        <w:t xml:space="preserve">годное для </w:t>
      </w:r>
      <w:r>
        <w:rPr>
          <w:sz w:val="26"/>
          <w:szCs w:val="26"/>
        </w:rPr>
        <w:t>их</w:t>
      </w:r>
      <w:r w:rsidRPr="00832F8D">
        <w:rPr>
          <w:sz w:val="26"/>
          <w:szCs w:val="26"/>
        </w:rPr>
        <w:t xml:space="preserve">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6B384DE9" w14:textId="3AE2E4C8" w:rsidR="007A2BC1" w:rsidRDefault="007A2BC1" w:rsidP="007A2BC1">
      <w:pPr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832F8D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В отношении части земельных участков и земель, указанных в пункте 1 настоящего </w:t>
      </w:r>
      <w:r w:rsidR="00A34FEF">
        <w:rPr>
          <w:sz w:val="26"/>
          <w:szCs w:val="26"/>
        </w:rPr>
        <w:t>распоряжения</w:t>
      </w:r>
      <w:r>
        <w:rPr>
          <w:sz w:val="26"/>
          <w:szCs w:val="26"/>
        </w:rPr>
        <w:t>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6A11D77B" w14:textId="77777777" w:rsidR="007A2BC1" w:rsidRPr="00832F8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Pr="00832F8D">
        <w:rPr>
          <w:sz w:val="26"/>
          <w:szCs w:val="26"/>
        </w:rPr>
        <w:t>Утвердить границы публичного сервитута согласно схем</w:t>
      </w:r>
      <w:r>
        <w:rPr>
          <w:sz w:val="26"/>
          <w:szCs w:val="26"/>
        </w:rPr>
        <w:t>е</w:t>
      </w:r>
      <w:r w:rsidRPr="00832F8D">
        <w:rPr>
          <w:sz w:val="26"/>
          <w:szCs w:val="26"/>
        </w:rPr>
        <w:t xml:space="preserve"> расположения границ публичного сервитута (прилага</w:t>
      </w:r>
      <w:r>
        <w:rPr>
          <w:sz w:val="26"/>
          <w:szCs w:val="26"/>
        </w:rPr>
        <w:t>е</w:t>
      </w:r>
      <w:r w:rsidRPr="00832F8D">
        <w:rPr>
          <w:sz w:val="26"/>
          <w:szCs w:val="26"/>
        </w:rPr>
        <w:t>тся).</w:t>
      </w:r>
    </w:p>
    <w:p w14:paraId="498482FE" w14:textId="77777777" w:rsidR="007A2BC1" w:rsidRPr="00832F8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7BA22708" w14:textId="77777777" w:rsidR="007A2BC1" w:rsidRPr="00832F8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 xml:space="preserve">.1. Направить копию настоящего </w:t>
      </w:r>
      <w:r>
        <w:rPr>
          <w:sz w:val="26"/>
          <w:szCs w:val="26"/>
        </w:rPr>
        <w:t>распоряжения</w:t>
      </w:r>
      <w:r w:rsidRPr="00832F8D">
        <w:rPr>
          <w:sz w:val="26"/>
          <w:szCs w:val="26"/>
        </w:rPr>
        <w:t xml:space="preserve"> в течение 5 рабочих дней со дня его принятия:</w:t>
      </w:r>
    </w:p>
    <w:p w14:paraId="16C0592B" w14:textId="77777777" w:rsidR="007A2BC1" w:rsidRPr="00832F8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6C297274" w14:textId="77777777" w:rsidR="007A2BC1" w:rsidRPr="00832F8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0D18AFF3" w14:textId="77777777" w:rsidR="007A2BC1" w:rsidRPr="00832F8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</w:t>
      </w:r>
      <w:r>
        <w:rPr>
          <w:sz w:val="26"/>
          <w:szCs w:val="26"/>
        </w:rPr>
        <w:t>ых</w:t>
      </w:r>
      <w:r w:rsidRPr="00832F8D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</w:t>
      </w:r>
      <w:r w:rsidRPr="00832F8D">
        <w:rPr>
          <w:sz w:val="26"/>
          <w:szCs w:val="26"/>
        </w:rPr>
        <w:t>, способах связи с ними, копии документов, подтверждающих права указанных лиц на земельны</w:t>
      </w:r>
      <w:r>
        <w:rPr>
          <w:sz w:val="26"/>
          <w:szCs w:val="26"/>
        </w:rPr>
        <w:t>е</w:t>
      </w:r>
      <w:r w:rsidRPr="00832F8D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и</w:t>
      </w:r>
      <w:r w:rsidRPr="00832F8D">
        <w:rPr>
          <w:sz w:val="26"/>
          <w:szCs w:val="26"/>
        </w:rPr>
        <w:t>.</w:t>
      </w:r>
    </w:p>
    <w:p w14:paraId="0722AEA9" w14:textId="77777777" w:rsidR="007A2BC1" w:rsidRPr="00832F8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8933168" w14:textId="77777777" w:rsidR="007A2BC1" w:rsidRPr="00BC3BAD" w:rsidRDefault="007A2BC1" w:rsidP="007A2BC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832F8D">
        <w:rPr>
          <w:sz w:val="26"/>
          <w:szCs w:val="26"/>
        </w:rPr>
        <w:t xml:space="preserve">. </w:t>
      </w:r>
      <w:r>
        <w:rPr>
          <w:sz w:val="26"/>
          <w:szCs w:val="26"/>
        </w:rPr>
        <w:t>Распоряжение</w:t>
      </w:r>
      <w:r w:rsidRPr="00D65D91">
        <w:rPr>
          <w:sz w:val="26"/>
          <w:szCs w:val="26"/>
        </w:rPr>
        <w:t xml:space="preserve"> подлежит опубликованию на официальном интернет</w:t>
      </w:r>
      <w:r>
        <w:rPr>
          <w:sz w:val="26"/>
          <w:szCs w:val="26"/>
        </w:rPr>
        <w:t xml:space="preserve">-портале правовой информации города </w:t>
      </w:r>
      <w:r w:rsidRPr="00D65D91">
        <w:rPr>
          <w:sz w:val="26"/>
          <w:szCs w:val="26"/>
        </w:rPr>
        <w:t>Череповца и размещению на официальном сайте мэрии города Череповца в течение 5 рабочих дней со дня принятия</w:t>
      </w:r>
      <w:r w:rsidRPr="00832F8D">
        <w:rPr>
          <w:sz w:val="26"/>
          <w:szCs w:val="26"/>
        </w:rPr>
        <w:t>.</w:t>
      </w:r>
    </w:p>
    <w:p w14:paraId="21DB3C79" w14:textId="77777777" w:rsidR="007A2BC1" w:rsidRPr="00BC3BAD" w:rsidRDefault="007A2BC1" w:rsidP="007A2BC1">
      <w:pPr>
        <w:jc w:val="both"/>
        <w:rPr>
          <w:sz w:val="26"/>
          <w:szCs w:val="26"/>
        </w:rPr>
      </w:pPr>
    </w:p>
    <w:p w14:paraId="72ABB1B0" w14:textId="77777777" w:rsidR="007A2BC1" w:rsidRPr="00BC3BAD" w:rsidRDefault="007A2BC1" w:rsidP="007A2BC1">
      <w:pPr>
        <w:jc w:val="both"/>
        <w:rPr>
          <w:sz w:val="26"/>
          <w:szCs w:val="26"/>
        </w:rPr>
      </w:pPr>
    </w:p>
    <w:p w14:paraId="3FCCB4EF" w14:textId="77777777" w:rsidR="007A2BC1" w:rsidRPr="00BC3BAD" w:rsidRDefault="007A2BC1" w:rsidP="007A2BC1">
      <w:pPr>
        <w:jc w:val="both"/>
        <w:rPr>
          <w:sz w:val="26"/>
          <w:szCs w:val="26"/>
        </w:rPr>
      </w:pPr>
    </w:p>
    <w:p w14:paraId="2B460260" w14:textId="77777777" w:rsidR="007A2BC1" w:rsidRPr="00D02453" w:rsidRDefault="007A2BC1" w:rsidP="007A2BC1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Председатель комитета                                                                                      В.С. Дмитриев</w:t>
      </w:r>
    </w:p>
    <w:p w14:paraId="601F0DEB" w14:textId="77777777" w:rsidR="00CB2633" w:rsidRDefault="00CB2633" w:rsidP="002151A4">
      <w:pPr>
        <w:jc w:val="both"/>
        <w:rPr>
          <w:sz w:val="26"/>
          <w:szCs w:val="26"/>
        </w:rPr>
        <w:sectPr w:rsidR="00CB2633" w:rsidSect="002C53DE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4029BF86" w14:textId="77777777" w:rsidR="009958C6" w:rsidRDefault="009958C6" w:rsidP="007A2BC1">
      <w:pPr>
        <w:pStyle w:val="4"/>
        <w:ind w:firstLine="9923"/>
        <w:jc w:val="both"/>
        <w:rPr>
          <w:sz w:val="26"/>
        </w:rPr>
      </w:pPr>
      <w:r>
        <w:rPr>
          <w:sz w:val="26"/>
        </w:rPr>
        <w:t>УТВЕРЖДЕНА</w:t>
      </w:r>
    </w:p>
    <w:p w14:paraId="3B4ED5D3" w14:textId="141FC36B" w:rsidR="007A2BC1" w:rsidRDefault="007A2BC1" w:rsidP="007A2BC1">
      <w:pPr>
        <w:pStyle w:val="4"/>
        <w:ind w:firstLine="9923"/>
        <w:jc w:val="both"/>
        <w:rPr>
          <w:sz w:val="26"/>
        </w:rPr>
      </w:pPr>
      <w:r>
        <w:rPr>
          <w:sz w:val="26"/>
        </w:rPr>
        <w:t xml:space="preserve">распоряжением комитета по управлению </w:t>
      </w:r>
    </w:p>
    <w:p w14:paraId="1CA5478E" w14:textId="3B90C127" w:rsidR="009958C6" w:rsidRDefault="007A2BC1" w:rsidP="007A2BC1">
      <w:pPr>
        <w:pStyle w:val="4"/>
        <w:ind w:firstLine="9923"/>
        <w:jc w:val="both"/>
        <w:rPr>
          <w:sz w:val="26"/>
        </w:rPr>
      </w:pPr>
      <w:r>
        <w:rPr>
          <w:sz w:val="26"/>
        </w:rPr>
        <w:t>имуществом города Череповца</w:t>
      </w:r>
    </w:p>
    <w:p w14:paraId="4647A84A" w14:textId="261C745C" w:rsidR="001E42A2" w:rsidRDefault="009958C6" w:rsidP="007A2BC1">
      <w:pPr>
        <w:pStyle w:val="4"/>
        <w:ind w:firstLine="9923"/>
        <w:jc w:val="both"/>
        <w:rPr>
          <w:sz w:val="26"/>
        </w:rPr>
      </w:pPr>
      <w:r>
        <w:rPr>
          <w:sz w:val="26"/>
        </w:rPr>
        <w:t>от ______________ № ______</w:t>
      </w:r>
    </w:p>
    <w:p w14:paraId="2CA8ACE3" w14:textId="77777777" w:rsidR="00AB145F" w:rsidRPr="00AB145F" w:rsidRDefault="00AB145F" w:rsidP="00AB145F"/>
    <w:p w14:paraId="25A5A147" w14:textId="3D27ABAA" w:rsidR="00CB2633" w:rsidRDefault="007A2BC1" w:rsidP="00AB145F">
      <w:pPr>
        <w:tabs>
          <w:tab w:val="left" w:pos="567"/>
        </w:tabs>
        <w:ind w:left="567"/>
        <w:jc w:val="both"/>
        <w:rPr>
          <w:sz w:val="26"/>
          <w:szCs w:val="26"/>
        </w:rPr>
        <w:sectPr w:rsidR="00CB2633" w:rsidSect="007A2BC1">
          <w:pgSz w:w="16840" w:h="11907" w:orient="landscape" w:code="9"/>
          <w:pgMar w:top="851" w:right="1134" w:bottom="567" w:left="1134" w:header="624" w:footer="0" w:gutter="0"/>
          <w:pgNumType w:start="1"/>
          <w:cols w:space="720"/>
          <w:titlePg/>
          <w:docGrid w:linePitch="272"/>
        </w:sectPr>
      </w:pPr>
      <w:r w:rsidRPr="00887FC7">
        <w:rPr>
          <w:noProof/>
        </w:rPr>
        <w:drawing>
          <wp:inline distT="0" distB="0" distL="0" distR="0" wp14:anchorId="35F1664F" wp14:editId="5160BFF4">
            <wp:extent cx="9245600" cy="5667375"/>
            <wp:effectExtent l="0" t="0" r="0" b="9525"/>
            <wp:docPr id="1" name="Рисунок 1" descr="\\kui004\Отдел земельных ресурсов\Игнатова Е.М\4 публичные сервитуты\2025\Газпром газораспределение от 10.02.2025\Схема_crop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ui004\Отдел земельных ресурсов\Игнатова Е.М\4 публичные сервитуты\2025\Газпром газораспределение от 10.02.2025\Схема_crop (3)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732" cy="56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27F4" w14:textId="2FF022A9" w:rsidR="00B803F0" w:rsidRDefault="007A2BC1" w:rsidP="00AB145F">
      <w:r w:rsidRPr="001D3813">
        <w:rPr>
          <w:noProof/>
        </w:rPr>
        <w:drawing>
          <wp:inline distT="0" distB="0" distL="0" distR="0" wp14:anchorId="2A6E7BD9" wp14:editId="6955E7A9">
            <wp:extent cx="6120765" cy="5609617"/>
            <wp:effectExtent l="0" t="0" r="0" b="0"/>
            <wp:docPr id="3" name="Рисунок 3" descr="\\kui004\Отдел земельных ресурсов\Игнатова Е.М\4 публичные сервитуты\2025\Газпром газораспределение от 10.02.2025\Описание с печ-1_crop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ui004\Отдел земельных ресурсов\Игнатова Е.М\4 публичные сервитуты\2025\Газпром газораспределение от 10.02.2025\Описание с печ-1_crop_page-000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0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2A2" w:rsidRPr="001E42A2">
        <w:t xml:space="preserve"> </w:t>
      </w:r>
    </w:p>
    <w:p w14:paraId="2D8A0560" w14:textId="4001F870" w:rsidR="00194212" w:rsidRDefault="00194212" w:rsidP="006D7433">
      <w:pPr>
        <w:jc w:val="center"/>
        <w:rPr>
          <w:noProof/>
        </w:rPr>
      </w:pPr>
    </w:p>
    <w:p w14:paraId="26A4A865" w14:textId="3C7C9F91" w:rsidR="007A2BC1" w:rsidRDefault="007A2BC1" w:rsidP="006D7433">
      <w:pPr>
        <w:jc w:val="center"/>
        <w:rPr>
          <w:noProof/>
        </w:rPr>
      </w:pPr>
    </w:p>
    <w:p w14:paraId="14023F04" w14:textId="11943D1B" w:rsidR="007A2BC1" w:rsidRDefault="007A2BC1" w:rsidP="006D7433">
      <w:pPr>
        <w:jc w:val="center"/>
        <w:rPr>
          <w:noProof/>
        </w:rPr>
      </w:pPr>
    </w:p>
    <w:p w14:paraId="7EF8F937" w14:textId="12809BC4" w:rsidR="007A2BC1" w:rsidRDefault="007A2BC1" w:rsidP="006D7433">
      <w:pPr>
        <w:jc w:val="center"/>
        <w:rPr>
          <w:noProof/>
        </w:rPr>
      </w:pPr>
    </w:p>
    <w:p w14:paraId="6AE46F2A" w14:textId="7946760E" w:rsidR="007A2BC1" w:rsidRDefault="007A2BC1" w:rsidP="006D7433">
      <w:pPr>
        <w:jc w:val="center"/>
        <w:rPr>
          <w:noProof/>
        </w:rPr>
      </w:pPr>
    </w:p>
    <w:p w14:paraId="1F2BE5E8" w14:textId="226D1BC6" w:rsidR="007A2BC1" w:rsidRDefault="007A2BC1" w:rsidP="006D7433">
      <w:pPr>
        <w:jc w:val="center"/>
        <w:rPr>
          <w:noProof/>
        </w:rPr>
      </w:pPr>
    </w:p>
    <w:p w14:paraId="4ECF32D3" w14:textId="49EF9BD6" w:rsidR="007A2BC1" w:rsidRDefault="007A2BC1" w:rsidP="006D7433">
      <w:pPr>
        <w:jc w:val="center"/>
        <w:rPr>
          <w:noProof/>
        </w:rPr>
      </w:pPr>
    </w:p>
    <w:p w14:paraId="083A3963" w14:textId="4CDD7D4F" w:rsidR="007A2BC1" w:rsidRDefault="007A2BC1" w:rsidP="006D7433">
      <w:pPr>
        <w:jc w:val="center"/>
        <w:rPr>
          <w:noProof/>
        </w:rPr>
      </w:pPr>
    </w:p>
    <w:p w14:paraId="681D2B5E" w14:textId="1C43D635" w:rsidR="007A2BC1" w:rsidRDefault="007A2BC1" w:rsidP="006D7433">
      <w:pPr>
        <w:jc w:val="center"/>
        <w:rPr>
          <w:noProof/>
        </w:rPr>
      </w:pPr>
    </w:p>
    <w:p w14:paraId="717D81E6" w14:textId="43243702" w:rsidR="007A2BC1" w:rsidRDefault="007A2BC1" w:rsidP="006D7433">
      <w:pPr>
        <w:jc w:val="center"/>
        <w:rPr>
          <w:noProof/>
        </w:rPr>
      </w:pPr>
    </w:p>
    <w:p w14:paraId="5F5F2430" w14:textId="16C973DB" w:rsidR="007A2BC1" w:rsidRDefault="007A2BC1" w:rsidP="006D7433">
      <w:pPr>
        <w:jc w:val="center"/>
        <w:rPr>
          <w:noProof/>
        </w:rPr>
      </w:pPr>
    </w:p>
    <w:p w14:paraId="496E6356" w14:textId="624734EC" w:rsidR="007A2BC1" w:rsidRDefault="007A2BC1" w:rsidP="006D7433">
      <w:pPr>
        <w:jc w:val="center"/>
        <w:rPr>
          <w:noProof/>
        </w:rPr>
      </w:pPr>
    </w:p>
    <w:p w14:paraId="60C62670" w14:textId="464FFEAA" w:rsidR="007A2BC1" w:rsidRDefault="007A2BC1" w:rsidP="006D7433">
      <w:pPr>
        <w:jc w:val="center"/>
        <w:rPr>
          <w:noProof/>
        </w:rPr>
      </w:pPr>
    </w:p>
    <w:p w14:paraId="05E99016" w14:textId="511F8C84" w:rsidR="007A2BC1" w:rsidRDefault="007A2BC1" w:rsidP="006D7433">
      <w:pPr>
        <w:jc w:val="center"/>
        <w:rPr>
          <w:noProof/>
        </w:rPr>
      </w:pPr>
    </w:p>
    <w:p w14:paraId="425E8F07" w14:textId="5B64FE24" w:rsidR="007A2BC1" w:rsidRDefault="007A2BC1" w:rsidP="006D7433">
      <w:pPr>
        <w:jc w:val="center"/>
        <w:rPr>
          <w:noProof/>
        </w:rPr>
      </w:pPr>
    </w:p>
    <w:p w14:paraId="4C768B83" w14:textId="6AE4CD69" w:rsidR="007A2BC1" w:rsidRDefault="007A2BC1" w:rsidP="006D7433">
      <w:pPr>
        <w:jc w:val="center"/>
        <w:rPr>
          <w:noProof/>
        </w:rPr>
      </w:pPr>
    </w:p>
    <w:p w14:paraId="66A925AF" w14:textId="102DBB8A" w:rsidR="007A2BC1" w:rsidRDefault="007A2BC1" w:rsidP="006D7433">
      <w:pPr>
        <w:jc w:val="center"/>
        <w:rPr>
          <w:noProof/>
        </w:rPr>
      </w:pPr>
    </w:p>
    <w:p w14:paraId="458055A1" w14:textId="57DCD4B3" w:rsidR="007A2BC1" w:rsidRDefault="007A2BC1" w:rsidP="006D7433">
      <w:pPr>
        <w:jc w:val="center"/>
        <w:rPr>
          <w:noProof/>
        </w:rPr>
      </w:pPr>
    </w:p>
    <w:p w14:paraId="4DD8BA3B" w14:textId="7BE01297" w:rsidR="007A2BC1" w:rsidRDefault="007A2BC1" w:rsidP="006D7433">
      <w:pPr>
        <w:jc w:val="center"/>
        <w:rPr>
          <w:noProof/>
        </w:rPr>
      </w:pPr>
    </w:p>
    <w:p w14:paraId="5E362D4E" w14:textId="0DA11863" w:rsidR="007A2BC1" w:rsidRDefault="007A2BC1" w:rsidP="006D7433">
      <w:pPr>
        <w:jc w:val="center"/>
        <w:rPr>
          <w:noProof/>
        </w:rPr>
      </w:pPr>
    </w:p>
    <w:p w14:paraId="7831390C" w14:textId="17381CD3" w:rsidR="007A2BC1" w:rsidRDefault="007A2BC1" w:rsidP="006D7433">
      <w:pPr>
        <w:jc w:val="center"/>
        <w:rPr>
          <w:noProof/>
        </w:rPr>
      </w:pPr>
    </w:p>
    <w:p w14:paraId="5EB682FF" w14:textId="4363BDE5" w:rsidR="007A2BC1" w:rsidRDefault="007A2BC1" w:rsidP="006D7433">
      <w:pPr>
        <w:jc w:val="center"/>
        <w:rPr>
          <w:noProof/>
        </w:rPr>
      </w:pPr>
    </w:p>
    <w:p w14:paraId="6478CA23" w14:textId="564B97B8" w:rsidR="007A2BC1" w:rsidRDefault="007A2BC1" w:rsidP="006D7433">
      <w:pPr>
        <w:jc w:val="center"/>
        <w:rPr>
          <w:noProof/>
        </w:rPr>
      </w:pPr>
    </w:p>
    <w:p w14:paraId="2D084583" w14:textId="5498137D" w:rsidR="007A2BC1" w:rsidRDefault="007A2BC1" w:rsidP="006D7433">
      <w:pPr>
        <w:jc w:val="center"/>
        <w:rPr>
          <w:noProof/>
        </w:rPr>
      </w:pPr>
    </w:p>
    <w:p w14:paraId="6930792D" w14:textId="20098CF5" w:rsidR="007A2BC1" w:rsidRDefault="007A2BC1" w:rsidP="006D7433">
      <w:pPr>
        <w:jc w:val="center"/>
        <w:rPr>
          <w:sz w:val="26"/>
          <w:szCs w:val="26"/>
        </w:rPr>
      </w:pPr>
      <w:r w:rsidRPr="001D3813">
        <w:rPr>
          <w:noProof/>
        </w:rPr>
        <w:drawing>
          <wp:inline distT="0" distB="0" distL="0" distR="0" wp14:anchorId="297166DA" wp14:editId="286DDA5A">
            <wp:extent cx="6120765" cy="8320738"/>
            <wp:effectExtent l="0" t="0" r="0" b="4445"/>
            <wp:docPr id="5" name="Рисунок 5" descr="\\kui004\Отдел земельных ресурсов\Игнатова Е.М\4 публичные сервитуты\2025\Газпром газораспределение от 10.02.2025\Описание с печ-2_cro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ui004\Отдел земельных ресурсов\Игнатова Е.М\4 публичные сервитуты\2025\Газпром газораспределение от 10.02.2025\Описание с печ-2_crop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FD5E" w14:textId="66081481" w:rsidR="00AB145F" w:rsidRDefault="00AB145F" w:rsidP="00AB145F">
      <w:pPr>
        <w:jc w:val="center"/>
        <w:rPr>
          <w:sz w:val="26"/>
          <w:szCs w:val="26"/>
        </w:rPr>
      </w:pPr>
    </w:p>
    <w:p w14:paraId="6FBFC348" w14:textId="1F6FC5DC" w:rsidR="00AB145F" w:rsidRDefault="00AB145F" w:rsidP="006D7433">
      <w:pPr>
        <w:jc w:val="center"/>
        <w:rPr>
          <w:noProof/>
        </w:rPr>
      </w:pPr>
    </w:p>
    <w:p w14:paraId="1E063C53" w14:textId="7B09CEB8" w:rsidR="007A2BC1" w:rsidRDefault="007A2BC1" w:rsidP="006D7433">
      <w:pPr>
        <w:jc w:val="center"/>
        <w:rPr>
          <w:noProof/>
        </w:rPr>
      </w:pPr>
    </w:p>
    <w:p w14:paraId="424C54AA" w14:textId="65D1DB92" w:rsidR="007A2BC1" w:rsidRDefault="007A2BC1" w:rsidP="006D7433">
      <w:pPr>
        <w:jc w:val="center"/>
        <w:rPr>
          <w:noProof/>
        </w:rPr>
      </w:pPr>
    </w:p>
    <w:p w14:paraId="3EE16155" w14:textId="0B0C8477" w:rsidR="007A2BC1" w:rsidRDefault="007A2BC1" w:rsidP="006D7433">
      <w:pPr>
        <w:jc w:val="center"/>
        <w:rPr>
          <w:noProof/>
        </w:rPr>
      </w:pPr>
    </w:p>
    <w:p w14:paraId="7A4278E2" w14:textId="6F74F2C4" w:rsidR="007A2BC1" w:rsidRDefault="007A2BC1" w:rsidP="006D7433">
      <w:pPr>
        <w:jc w:val="center"/>
        <w:rPr>
          <w:sz w:val="26"/>
          <w:szCs w:val="26"/>
        </w:rPr>
      </w:pPr>
      <w:r w:rsidRPr="00E20C98">
        <w:rPr>
          <w:noProof/>
        </w:rPr>
        <w:drawing>
          <wp:inline distT="0" distB="0" distL="0" distR="0" wp14:anchorId="3029E75E" wp14:editId="60711173">
            <wp:extent cx="6120765" cy="4628877"/>
            <wp:effectExtent l="0" t="0" r="0" b="635"/>
            <wp:docPr id="7" name="Рисунок 7" descr="\\kui004\Отдел земельных ресурсов\Игнатова Е.М\4 публичные сервитуты\2025\Газпром газораспределение от 10.02.2025\Описание с печ-3_cro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ui004\Отдел земельных ресурсов\Игнатова Е.М\4 публичные сервитуты\2025\Газпром газораспределение от 10.02.2025\Описание с печ-3_crop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234A6" w14:textId="7DD222D4" w:rsidR="007A2BC1" w:rsidRDefault="007A2BC1" w:rsidP="006D7433">
      <w:pPr>
        <w:jc w:val="center"/>
        <w:rPr>
          <w:sz w:val="26"/>
          <w:szCs w:val="26"/>
        </w:rPr>
      </w:pPr>
    </w:p>
    <w:p w14:paraId="018F255E" w14:textId="6799D494" w:rsidR="007A2BC1" w:rsidRDefault="007A2BC1" w:rsidP="006D7433">
      <w:pPr>
        <w:jc w:val="center"/>
        <w:rPr>
          <w:sz w:val="26"/>
          <w:szCs w:val="26"/>
        </w:rPr>
      </w:pPr>
    </w:p>
    <w:p w14:paraId="137D0D68" w14:textId="4495CD41" w:rsidR="007A2BC1" w:rsidRDefault="007A2BC1" w:rsidP="006D7433">
      <w:pPr>
        <w:jc w:val="center"/>
        <w:rPr>
          <w:sz w:val="26"/>
          <w:szCs w:val="26"/>
        </w:rPr>
      </w:pPr>
    </w:p>
    <w:p w14:paraId="41F01E17" w14:textId="049532C6" w:rsidR="007A2BC1" w:rsidRDefault="007A2BC1" w:rsidP="006D7433">
      <w:pPr>
        <w:jc w:val="center"/>
        <w:rPr>
          <w:sz w:val="26"/>
          <w:szCs w:val="26"/>
        </w:rPr>
      </w:pPr>
    </w:p>
    <w:p w14:paraId="6AC9868E" w14:textId="02DA42EE" w:rsidR="007A2BC1" w:rsidRDefault="007A2BC1" w:rsidP="006D7433">
      <w:pPr>
        <w:jc w:val="center"/>
        <w:rPr>
          <w:sz w:val="26"/>
          <w:szCs w:val="26"/>
        </w:rPr>
      </w:pPr>
    </w:p>
    <w:p w14:paraId="0A465C96" w14:textId="08FDFC26" w:rsidR="007A2BC1" w:rsidRDefault="007A2BC1" w:rsidP="006D7433">
      <w:pPr>
        <w:jc w:val="center"/>
        <w:rPr>
          <w:sz w:val="26"/>
          <w:szCs w:val="26"/>
        </w:rPr>
      </w:pPr>
    </w:p>
    <w:p w14:paraId="12BEEDC3" w14:textId="0936FCD4" w:rsidR="007A2BC1" w:rsidRDefault="007A2BC1" w:rsidP="006D7433">
      <w:pPr>
        <w:jc w:val="center"/>
        <w:rPr>
          <w:sz w:val="26"/>
          <w:szCs w:val="26"/>
        </w:rPr>
      </w:pPr>
    </w:p>
    <w:p w14:paraId="1D8E17E6" w14:textId="4F84E694" w:rsidR="007A2BC1" w:rsidRDefault="007A2BC1" w:rsidP="006D7433">
      <w:pPr>
        <w:jc w:val="center"/>
        <w:rPr>
          <w:sz w:val="26"/>
          <w:szCs w:val="26"/>
        </w:rPr>
      </w:pPr>
    </w:p>
    <w:p w14:paraId="388E9023" w14:textId="77D560D3" w:rsidR="007A2BC1" w:rsidRDefault="007A2BC1" w:rsidP="006D7433">
      <w:pPr>
        <w:jc w:val="center"/>
        <w:rPr>
          <w:sz w:val="26"/>
          <w:szCs w:val="26"/>
        </w:rPr>
      </w:pPr>
    </w:p>
    <w:p w14:paraId="4FF0654E" w14:textId="1361CC85" w:rsidR="007A2BC1" w:rsidRDefault="007A2BC1" w:rsidP="006D7433">
      <w:pPr>
        <w:jc w:val="center"/>
        <w:rPr>
          <w:sz w:val="26"/>
          <w:szCs w:val="26"/>
        </w:rPr>
      </w:pPr>
    </w:p>
    <w:p w14:paraId="29EFBC12" w14:textId="1A98540E" w:rsidR="007A2BC1" w:rsidRDefault="007A2BC1" w:rsidP="006D7433">
      <w:pPr>
        <w:jc w:val="center"/>
        <w:rPr>
          <w:sz w:val="26"/>
          <w:szCs w:val="26"/>
        </w:rPr>
      </w:pPr>
    </w:p>
    <w:p w14:paraId="60DD54C2" w14:textId="00D1D9C6" w:rsidR="007A2BC1" w:rsidRDefault="007A2BC1" w:rsidP="006D7433">
      <w:pPr>
        <w:jc w:val="center"/>
        <w:rPr>
          <w:sz w:val="26"/>
          <w:szCs w:val="26"/>
        </w:rPr>
      </w:pPr>
    </w:p>
    <w:p w14:paraId="0D9C20ED" w14:textId="5D1B4919" w:rsidR="007A2BC1" w:rsidRDefault="007A2BC1" w:rsidP="006D7433">
      <w:pPr>
        <w:jc w:val="center"/>
        <w:rPr>
          <w:sz w:val="26"/>
          <w:szCs w:val="26"/>
        </w:rPr>
      </w:pPr>
    </w:p>
    <w:p w14:paraId="7AD021D0" w14:textId="38A83B7F" w:rsidR="007A2BC1" w:rsidRDefault="007A2BC1" w:rsidP="006D7433">
      <w:pPr>
        <w:jc w:val="center"/>
        <w:rPr>
          <w:sz w:val="26"/>
          <w:szCs w:val="26"/>
        </w:rPr>
      </w:pPr>
    </w:p>
    <w:p w14:paraId="28FF4357" w14:textId="383A1B95" w:rsidR="007A2BC1" w:rsidRDefault="007A2BC1" w:rsidP="006D7433">
      <w:pPr>
        <w:jc w:val="center"/>
        <w:rPr>
          <w:sz w:val="26"/>
          <w:szCs w:val="26"/>
        </w:rPr>
      </w:pPr>
    </w:p>
    <w:p w14:paraId="2840E3CB" w14:textId="3152A851" w:rsidR="007A2BC1" w:rsidRDefault="007A2BC1" w:rsidP="006D7433">
      <w:pPr>
        <w:jc w:val="center"/>
        <w:rPr>
          <w:sz w:val="26"/>
          <w:szCs w:val="26"/>
        </w:rPr>
      </w:pPr>
    </w:p>
    <w:p w14:paraId="4B0FF12F" w14:textId="64C27F96" w:rsidR="007A2BC1" w:rsidRDefault="007A2BC1" w:rsidP="006D7433">
      <w:pPr>
        <w:jc w:val="center"/>
        <w:rPr>
          <w:sz w:val="26"/>
          <w:szCs w:val="26"/>
        </w:rPr>
      </w:pPr>
    </w:p>
    <w:p w14:paraId="14A58053" w14:textId="65779097" w:rsidR="007A2BC1" w:rsidRDefault="007A2BC1" w:rsidP="006D7433">
      <w:pPr>
        <w:jc w:val="center"/>
        <w:rPr>
          <w:sz w:val="26"/>
          <w:szCs w:val="26"/>
        </w:rPr>
      </w:pPr>
    </w:p>
    <w:p w14:paraId="36F2E25F" w14:textId="122F4127" w:rsidR="007A2BC1" w:rsidRDefault="007A2BC1" w:rsidP="006D7433">
      <w:pPr>
        <w:jc w:val="center"/>
        <w:rPr>
          <w:sz w:val="26"/>
          <w:szCs w:val="26"/>
        </w:rPr>
      </w:pPr>
    </w:p>
    <w:p w14:paraId="39E3409F" w14:textId="4AC12FB5" w:rsidR="007A2BC1" w:rsidRDefault="007A2BC1" w:rsidP="006D7433">
      <w:pPr>
        <w:jc w:val="center"/>
        <w:rPr>
          <w:sz w:val="26"/>
          <w:szCs w:val="26"/>
        </w:rPr>
      </w:pPr>
    </w:p>
    <w:p w14:paraId="7050167B" w14:textId="463B5513" w:rsidR="007A2BC1" w:rsidRDefault="007A2BC1" w:rsidP="006D7433">
      <w:pPr>
        <w:jc w:val="center"/>
        <w:rPr>
          <w:sz w:val="26"/>
          <w:szCs w:val="26"/>
        </w:rPr>
      </w:pPr>
    </w:p>
    <w:p w14:paraId="6D3B9F47" w14:textId="2D45CD8A" w:rsidR="007A2BC1" w:rsidRDefault="007A2BC1" w:rsidP="006D7433">
      <w:pPr>
        <w:jc w:val="center"/>
        <w:rPr>
          <w:sz w:val="26"/>
          <w:szCs w:val="26"/>
        </w:rPr>
      </w:pPr>
    </w:p>
    <w:p w14:paraId="69EAEDA3" w14:textId="26D8F43A" w:rsidR="007A2BC1" w:rsidRDefault="007A2BC1" w:rsidP="006D7433">
      <w:pPr>
        <w:jc w:val="center"/>
        <w:rPr>
          <w:sz w:val="26"/>
          <w:szCs w:val="26"/>
        </w:rPr>
      </w:pPr>
    </w:p>
    <w:p w14:paraId="6C1E1BBA" w14:textId="190D8D56" w:rsidR="007A2BC1" w:rsidRDefault="007A2BC1" w:rsidP="006D7433">
      <w:pPr>
        <w:jc w:val="center"/>
        <w:rPr>
          <w:sz w:val="26"/>
          <w:szCs w:val="26"/>
        </w:rPr>
      </w:pPr>
    </w:p>
    <w:p w14:paraId="37F3E30D" w14:textId="239CF5D7" w:rsidR="007A2BC1" w:rsidRPr="001E42A2" w:rsidRDefault="007A2BC1" w:rsidP="006D7433">
      <w:pPr>
        <w:jc w:val="center"/>
        <w:rPr>
          <w:sz w:val="26"/>
          <w:szCs w:val="26"/>
        </w:rPr>
      </w:pPr>
      <w:r w:rsidRPr="00E20C98">
        <w:rPr>
          <w:noProof/>
        </w:rPr>
        <w:drawing>
          <wp:inline distT="0" distB="0" distL="0" distR="0" wp14:anchorId="57900EBF" wp14:editId="37C49449">
            <wp:extent cx="6120765" cy="3138763"/>
            <wp:effectExtent l="0" t="0" r="0" b="5080"/>
            <wp:docPr id="15" name="Рисунок 15" descr="\\kui004\Отдел земельных ресурсов\Игнатова Е.М\4 публичные сервитуты\2025\Газпром газораспределение от 10.02.2025\Описание с печ-4_cro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ui004\Отдел земельных ресурсов\Игнатова Е.М\4 публичные сервитуты\2025\Газпром газораспределение от 10.02.2025\Описание с печ-4_crop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BC1" w:rsidRPr="001E42A2" w:rsidSect="00F3427D">
      <w:pgSz w:w="11907" w:h="16840"/>
      <w:pgMar w:top="1134" w:right="567" w:bottom="1134" w:left="1701" w:header="397" w:footer="0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8212B" w14:textId="77777777" w:rsidR="00DE5286" w:rsidRDefault="00DE5286">
      <w:r>
        <w:separator/>
      </w:r>
    </w:p>
  </w:endnote>
  <w:endnote w:type="continuationSeparator" w:id="0">
    <w:p w14:paraId="39C6AB96" w14:textId="77777777" w:rsidR="00DE5286" w:rsidRDefault="00DE5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FB255" w14:textId="77777777" w:rsidR="00DE5286" w:rsidRDefault="00DE5286">
      <w:r>
        <w:separator/>
      </w:r>
    </w:p>
  </w:footnote>
  <w:footnote w:type="continuationSeparator" w:id="0">
    <w:p w14:paraId="0E6821E0" w14:textId="77777777" w:rsidR="00DE5286" w:rsidRDefault="00DE5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8858519"/>
      <w:docPartObj>
        <w:docPartGallery w:val="Page Numbers (Top of Page)"/>
        <w:docPartUnique/>
      </w:docPartObj>
    </w:sdtPr>
    <w:sdtEndPr/>
    <w:sdtContent>
      <w:p w14:paraId="19280450" w14:textId="5C0C6BC9" w:rsidR="00CB2633" w:rsidRDefault="00CB26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1E21">
          <w:rPr>
            <w:noProof/>
          </w:rPr>
          <w:t>3</w:t>
        </w:r>
        <w:r>
          <w:fldChar w:fldCharType="end"/>
        </w:r>
      </w:p>
    </w:sdtContent>
  </w:sdt>
  <w:p w14:paraId="5375A053" w14:textId="63FDF85B" w:rsidR="00020385" w:rsidRDefault="00020385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defaultTabStop w:val="720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20385"/>
    <w:rsid w:val="00040FD3"/>
    <w:rsid w:val="0004502A"/>
    <w:rsid w:val="00046FF7"/>
    <w:rsid w:val="00056305"/>
    <w:rsid w:val="000808BA"/>
    <w:rsid w:val="00083060"/>
    <w:rsid w:val="00083B74"/>
    <w:rsid w:val="00085DA8"/>
    <w:rsid w:val="0009020C"/>
    <w:rsid w:val="00090A95"/>
    <w:rsid w:val="00091E73"/>
    <w:rsid w:val="000A2417"/>
    <w:rsid w:val="000B62CA"/>
    <w:rsid w:val="000B6E37"/>
    <w:rsid w:val="000C1CEB"/>
    <w:rsid w:val="000E093C"/>
    <w:rsid w:val="000E14D7"/>
    <w:rsid w:val="000E209B"/>
    <w:rsid w:val="000E30AD"/>
    <w:rsid w:val="00101371"/>
    <w:rsid w:val="001030C8"/>
    <w:rsid w:val="0010589B"/>
    <w:rsid w:val="001158F0"/>
    <w:rsid w:val="00116A6F"/>
    <w:rsid w:val="00117BAE"/>
    <w:rsid w:val="001305F4"/>
    <w:rsid w:val="00134D0A"/>
    <w:rsid w:val="00136834"/>
    <w:rsid w:val="00140411"/>
    <w:rsid w:val="00140BD4"/>
    <w:rsid w:val="0015333B"/>
    <w:rsid w:val="00156601"/>
    <w:rsid w:val="00160827"/>
    <w:rsid w:val="00183CF5"/>
    <w:rsid w:val="00186C31"/>
    <w:rsid w:val="00194212"/>
    <w:rsid w:val="001951F4"/>
    <w:rsid w:val="001A0AB4"/>
    <w:rsid w:val="001B139C"/>
    <w:rsid w:val="001C09C3"/>
    <w:rsid w:val="001E0F3A"/>
    <w:rsid w:val="001E2360"/>
    <w:rsid w:val="001E42A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51CA3"/>
    <w:rsid w:val="00260AAB"/>
    <w:rsid w:val="002625C7"/>
    <w:rsid w:val="00262E78"/>
    <w:rsid w:val="002640C8"/>
    <w:rsid w:val="002762CF"/>
    <w:rsid w:val="0027716E"/>
    <w:rsid w:val="00277183"/>
    <w:rsid w:val="002842A7"/>
    <w:rsid w:val="00284B03"/>
    <w:rsid w:val="002C53DE"/>
    <w:rsid w:val="002E27DF"/>
    <w:rsid w:val="002E3417"/>
    <w:rsid w:val="002E3793"/>
    <w:rsid w:val="002E7E4E"/>
    <w:rsid w:val="002F2ADD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457E"/>
    <w:rsid w:val="00372844"/>
    <w:rsid w:val="0037309A"/>
    <w:rsid w:val="0039194C"/>
    <w:rsid w:val="0039670F"/>
    <w:rsid w:val="00397A55"/>
    <w:rsid w:val="003A6B4E"/>
    <w:rsid w:val="003B0E6C"/>
    <w:rsid w:val="003B4D7F"/>
    <w:rsid w:val="003B52AB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7244"/>
    <w:rsid w:val="004A6119"/>
    <w:rsid w:val="004B2202"/>
    <w:rsid w:val="004B2E42"/>
    <w:rsid w:val="004B5193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78AE"/>
    <w:rsid w:val="00532D39"/>
    <w:rsid w:val="005443C3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37909"/>
    <w:rsid w:val="0065086F"/>
    <w:rsid w:val="006558E0"/>
    <w:rsid w:val="00660347"/>
    <w:rsid w:val="006625EE"/>
    <w:rsid w:val="00667B55"/>
    <w:rsid w:val="006764BC"/>
    <w:rsid w:val="0068753E"/>
    <w:rsid w:val="006953EB"/>
    <w:rsid w:val="006A7211"/>
    <w:rsid w:val="006B1DAB"/>
    <w:rsid w:val="006C11FD"/>
    <w:rsid w:val="006C5850"/>
    <w:rsid w:val="006D7433"/>
    <w:rsid w:val="006E0663"/>
    <w:rsid w:val="006F28C8"/>
    <w:rsid w:val="00705F0A"/>
    <w:rsid w:val="00706280"/>
    <w:rsid w:val="007107E3"/>
    <w:rsid w:val="00712721"/>
    <w:rsid w:val="00722170"/>
    <w:rsid w:val="0072334C"/>
    <w:rsid w:val="0075059D"/>
    <w:rsid w:val="00753326"/>
    <w:rsid w:val="007568F0"/>
    <w:rsid w:val="007722D8"/>
    <w:rsid w:val="007758AE"/>
    <w:rsid w:val="00776BD2"/>
    <w:rsid w:val="0079768D"/>
    <w:rsid w:val="007A2BC1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D4C09"/>
    <w:rsid w:val="007D6D31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3A6F"/>
    <w:rsid w:val="008747CE"/>
    <w:rsid w:val="0087499F"/>
    <w:rsid w:val="00877047"/>
    <w:rsid w:val="00890B2F"/>
    <w:rsid w:val="008A444A"/>
    <w:rsid w:val="008B5158"/>
    <w:rsid w:val="008C13F7"/>
    <w:rsid w:val="008D04CE"/>
    <w:rsid w:val="008D36F9"/>
    <w:rsid w:val="008D4BCB"/>
    <w:rsid w:val="008E4A7B"/>
    <w:rsid w:val="008E4EB7"/>
    <w:rsid w:val="008E66D2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70629"/>
    <w:rsid w:val="00974159"/>
    <w:rsid w:val="00990AD0"/>
    <w:rsid w:val="009958C6"/>
    <w:rsid w:val="009A1B0A"/>
    <w:rsid w:val="009A1CEE"/>
    <w:rsid w:val="009B0E46"/>
    <w:rsid w:val="009B0F38"/>
    <w:rsid w:val="009B1E35"/>
    <w:rsid w:val="009C473B"/>
    <w:rsid w:val="009D1D3C"/>
    <w:rsid w:val="009D448D"/>
    <w:rsid w:val="009D6CE0"/>
    <w:rsid w:val="009F24A5"/>
    <w:rsid w:val="009F52D8"/>
    <w:rsid w:val="009F6512"/>
    <w:rsid w:val="00A0300D"/>
    <w:rsid w:val="00A164B4"/>
    <w:rsid w:val="00A222D9"/>
    <w:rsid w:val="00A316BE"/>
    <w:rsid w:val="00A317B4"/>
    <w:rsid w:val="00A34FEF"/>
    <w:rsid w:val="00A36404"/>
    <w:rsid w:val="00A63F79"/>
    <w:rsid w:val="00A7087F"/>
    <w:rsid w:val="00A7156C"/>
    <w:rsid w:val="00A76B8A"/>
    <w:rsid w:val="00A77C99"/>
    <w:rsid w:val="00AB145F"/>
    <w:rsid w:val="00AB6E0B"/>
    <w:rsid w:val="00AC0562"/>
    <w:rsid w:val="00AC6AB7"/>
    <w:rsid w:val="00AE68B2"/>
    <w:rsid w:val="00AF65A9"/>
    <w:rsid w:val="00AF7038"/>
    <w:rsid w:val="00B22243"/>
    <w:rsid w:val="00B44FF5"/>
    <w:rsid w:val="00B45FC5"/>
    <w:rsid w:val="00B53182"/>
    <w:rsid w:val="00B567B8"/>
    <w:rsid w:val="00B6043A"/>
    <w:rsid w:val="00B641C1"/>
    <w:rsid w:val="00B65B7E"/>
    <w:rsid w:val="00B731F1"/>
    <w:rsid w:val="00B735AA"/>
    <w:rsid w:val="00B803F0"/>
    <w:rsid w:val="00BA110A"/>
    <w:rsid w:val="00BD18B4"/>
    <w:rsid w:val="00BD234B"/>
    <w:rsid w:val="00BE171B"/>
    <w:rsid w:val="00BE6C4C"/>
    <w:rsid w:val="00BF1246"/>
    <w:rsid w:val="00BF4DCE"/>
    <w:rsid w:val="00C064B1"/>
    <w:rsid w:val="00C226DF"/>
    <w:rsid w:val="00C2518D"/>
    <w:rsid w:val="00C32D5C"/>
    <w:rsid w:val="00C462C9"/>
    <w:rsid w:val="00C52F21"/>
    <w:rsid w:val="00C657C9"/>
    <w:rsid w:val="00C731DA"/>
    <w:rsid w:val="00C842E3"/>
    <w:rsid w:val="00C92921"/>
    <w:rsid w:val="00CB2633"/>
    <w:rsid w:val="00CB4BCF"/>
    <w:rsid w:val="00CD71B4"/>
    <w:rsid w:val="00CE4C7C"/>
    <w:rsid w:val="00CE4DCC"/>
    <w:rsid w:val="00CE7A6B"/>
    <w:rsid w:val="00CF7869"/>
    <w:rsid w:val="00D030EA"/>
    <w:rsid w:val="00D031E5"/>
    <w:rsid w:val="00D22171"/>
    <w:rsid w:val="00D23DD3"/>
    <w:rsid w:val="00D4348A"/>
    <w:rsid w:val="00D45FEC"/>
    <w:rsid w:val="00D47445"/>
    <w:rsid w:val="00D477F1"/>
    <w:rsid w:val="00D62E84"/>
    <w:rsid w:val="00D66E96"/>
    <w:rsid w:val="00D71D7C"/>
    <w:rsid w:val="00D72B14"/>
    <w:rsid w:val="00D857B6"/>
    <w:rsid w:val="00D9392B"/>
    <w:rsid w:val="00D9435D"/>
    <w:rsid w:val="00DA6DEA"/>
    <w:rsid w:val="00DA7742"/>
    <w:rsid w:val="00DD248E"/>
    <w:rsid w:val="00DD7B42"/>
    <w:rsid w:val="00DE105E"/>
    <w:rsid w:val="00DE460F"/>
    <w:rsid w:val="00DE5286"/>
    <w:rsid w:val="00DE664C"/>
    <w:rsid w:val="00DF1770"/>
    <w:rsid w:val="00E006F9"/>
    <w:rsid w:val="00E0567D"/>
    <w:rsid w:val="00E11995"/>
    <w:rsid w:val="00E2319D"/>
    <w:rsid w:val="00E26652"/>
    <w:rsid w:val="00E3598A"/>
    <w:rsid w:val="00E41FD5"/>
    <w:rsid w:val="00E535D7"/>
    <w:rsid w:val="00E5483B"/>
    <w:rsid w:val="00E54967"/>
    <w:rsid w:val="00E72D3A"/>
    <w:rsid w:val="00E732CE"/>
    <w:rsid w:val="00E777FF"/>
    <w:rsid w:val="00E77EE7"/>
    <w:rsid w:val="00E81F6C"/>
    <w:rsid w:val="00E86242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7A9B"/>
    <w:rsid w:val="00ED7B67"/>
    <w:rsid w:val="00ED7E4E"/>
    <w:rsid w:val="00EE6094"/>
    <w:rsid w:val="00EE659C"/>
    <w:rsid w:val="00EF17FD"/>
    <w:rsid w:val="00EF1E21"/>
    <w:rsid w:val="00EF66A7"/>
    <w:rsid w:val="00F06559"/>
    <w:rsid w:val="00F239E3"/>
    <w:rsid w:val="00F3132D"/>
    <w:rsid w:val="00F3427D"/>
    <w:rsid w:val="00F34713"/>
    <w:rsid w:val="00F41430"/>
    <w:rsid w:val="00F4266E"/>
    <w:rsid w:val="00F449EC"/>
    <w:rsid w:val="00F5556C"/>
    <w:rsid w:val="00F670E0"/>
    <w:rsid w:val="00F81CD4"/>
    <w:rsid w:val="00F851CD"/>
    <w:rsid w:val="00F91EBB"/>
    <w:rsid w:val="00F94F53"/>
    <w:rsid w:val="00F9659A"/>
    <w:rsid w:val="00FB21C2"/>
    <w:rsid w:val="00FB5299"/>
    <w:rsid w:val="00FB79A0"/>
    <w:rsid w:val="00FC4C7A"/>
    <w:rsid w:val="00FC6B65"/>
    <w:rsid w:val="00FD25A3"/>
    <w:rsid w:val="00FD2F51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DCF6516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75F829-DEA2-409E-A354-DEE342553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767</Words>
  <Characters>6036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Игнатова Екатерина Михайловна</cp:lastModifiedBy>
  <cp:revision>3</cp:revision>
  <cp:lastPrinted>2025-03-03T06:09:00Z</cp:lastPrinted>
  <dcterms:created xsi:type="dcterms:W3CDTF">2025-03-03T05:55:00Z</dcterms:created>
  <dcterms:modified xsi:type="dcterms:W3CDTF">2025-03-03T06:10:00Z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-2032375316</vt:i4>
  </property>
  <property fmtid="{D5CDD505-2E9C-101B-9397-08002B2CF9AE}" pid="4" name="_EmailSubject">
    <vt:lpwstr>Для размещения</vt:lpwstr>
  </property>
  <property fmtid="{D5CDD505-2E9C-101B-9397-08002B2CF9AE}" pid="5" name="_AuthorEmail">
    <vt:lpwstr>ignatovaem@cherepovetscity.ru</vt:lpwstr>
  </property>
  <property fmtid="{D5CDD505-2E9C-101B-9397-08002B2CF9AE}" pid="6" name="_AuthorEmailDisplayName">
    <vt:lpwstr>Игнатова Екатерина Михайловна</vt:lpwstr>
  </property>
  <property fmtid="{D5CDD505-2E9C-101B-9397-08002B2CF9AE}" pid="8" name="_PreviousAdHocReviewCycleID">
    <vt:i4>-1965062862</vt:i4>
  </property>
</Properties>
</file>