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AFC97" w14:textId="77777777" w:rsidR="00AC32DD" w:rsidRPr="00552E89" w:rsidRDefault="00FF5891" w:rsidP="002E0268">
      <w:pPr>
        <w:jc w:val="center"/>
        <w:rPr>
          <w:color w:val="000000" w:themeColor="text1"/>
        </w:rPr>
      </w:pPr>
      <w:r w:rsidRPr="00552E89">
        <w:rPr>
          <w:color w:val="000000" w:themeColor="text1"/>
        </w:rPr>
        <w:object w:dxaOrig="811" w:dyaOrig="1007" w14:anchorId="56597F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pt" o:ole="">
            <v:imagedata r:id="rId7" o:title=""/>
          </v:shape>
          <o:OLEObject Type="Embed" ProgID="CorelDRAW.Graphic.9" ShapeID="_x0000_i1025" DrawAspect="Content" ObjectID="_1791373138" r:id="rId8"/>
        </w:object>
      </w:r>
    </w:p>
    <w:p w14:paraId="48B91335" w14:textId="77777777" w:rsidR="002E0268" w:rsidRPr="00552E89" w:rsidRDefault="002E0268" w:rsidP="002E0268">
      <w:pPr>
        <w:jc w:val="center"/>
        <w:rPr>
          <w:color w:val="000000" w:themeColor="text1"/>
          <w:sz w:val="4"/>
          <w:szCs w:val="4"/>
        </w:rPr>
      </w:pPr>
    </w:p>
    <w:p w14:paraId="7F22B6BC" w14:textId="77777777" w:rsidR="002E0268" w:rsidRPr="00552E89" w:rsidRDefault="002E0268" w:rsidP="002E0268">
      <w:pPr>
        <w:spacing w:line="300" w:lineRule="exact"/>
        <w:jc w:val="center"/>
        <w:rPr>
          <w:b/>
          <w:color w:val="000000" w:themeColor="text1"/>
          <w:spacing w:val="14"/>
          <w:sz w:val="20"/>
          <w:szCs w:val="20"/>
        </w:rPr>
      </w:pPr>
      <w:r w:rsidRPr="00552E89">
        <w:rPr>
          <w:b/>
          <w:color w:val="000000" w:themeColor="text1"/>
          <w:spacing w:val="14"/>
          <w:sz w:val="20"/>
          <w:szCs w:val="20"/>
        </w:rPr>
        <w:t xml:space="preserve">ВОЛОГОДСКАЯ ОБЛАСТЬ  </w:t>
      </w:r>
    </w:p>
    <w:p w14:paraId="71C94C5F" w14:textId="77777777" w:rsidR="002E0268" w:rsidRPr="00552E89" w:rsidRDefault="002E0268" w:rsidP="002E0268">
      <w:pPr>
        <w:spacing w:line="300" w:lineRule="exact"/>
        <w:jc w:val="center"/>
        <w:rPr>
          <w:b/>
          <w:color w:val="000000" w:themeColor="text1"/>
          <w:spacing w:val="14"/>
          <w:sz w:val="20"/>
          <w:szCs w:val="20"/>
        </w:rPr>
      </w:pPr>
      <w:r w:rsidRPr="00552E89">
        <w:rPr>
          <w:b/>
          <w:color w:val="000000" w:themeColor="text1"/>
          <w:spacing w:val="14"/>
          <w:sz w:val="20"/>
          <w:szCs w:val="20"/>
        </w:rPr>
        <w:t xml:space="preserve"> ГОРОД ЧЕРЕПОВЕЦ</w:t>
      </w:r>
    </w:p>
    <w:p w14:paraId="5283BEF0" w14:textId="77777777" w:rsidR="002E0268" w:rsidRPr="00552E89" w:rsidRDefault="002E0268" w:rsidP="002E0268">
      <w:pPr>
        <w:jc w:val="center"/>
        <w:rPr>
          <w:color w:val="000000" w:themeColor="text1"/>
          <w:sz w:val="8"/>
          <w:szCs w:val="8"/>
        </w:rPr>
      </w:pPr>
    </w:p>
    <w:p w14:paraId="2340E2B8" w14:textId="77777777" w:rsidR="00723242" w:rsidRPr="00552E89" w:rsidRDefault="00723242" w:rsidP="002E0268">
      <w:pPr>
        <w:jc w:val="center"/>
        <w:rPr>
          <w:b/>
          <w:color w:val="000000" w:themeColor="text1"/>
          <w:spacing w:val="60"/>
          <w:sz w:val="28"/>
          <w:szCs w:val="28"/>
        </w:rPr>
      </w:pPr>
      <w:r w:rsidRPr="00552E89">
        <w:rPr>
          <w:b/>
          <w:color w:val="000000" w:themeColor="text1"/>
          <w:spacing w:val="60"/>
          <w:sz w:val="28"/>
          <w:szCs w:val="28"/>
        </w:rPr>
        <w:t>МЭРИЯ</w:t>
      </w:r>
    </w:p>
    <w:p w14:paraId="0B46650B" w14:textId="77777777" w:rsidR="00723242" w:rsidRPr="00552E89" w:rsidRDefault="00723242" w:rsidP="002E0268">
      <w:pPr>
        <w:jc w:val="center"/>
        <w:rPr>
          <w:b/>
          <w:color w:val="000000" w:themeColor="text1"/>
          <w:spacing w:val="60"/>
          <w:sz w:val="14"/>
          <w:szCs w:val="14"/>
        </w:rPr>
      </w:pPr>
    </w:p>
    <w:p w14:paraId="269F1351" w14:textId="77777777" w:rsidR="00723242" w:rsidRPr="00552E89" w:rsidRDefault="005029F7" w:rsidP="002E0268">
      <w:pPr>
        <w:jc w:val="center"/>
        <w:rPr>
          <w:b/>
          <w:color w:val="000000" w:themeColor="text1"/>
          <w:spacing w:val="60"/>
          <w:sz w:val="36"/>
          <w:szCs w:val="36"/>
        </w:rPr>
      </w:pPr>
      <w:r w:rsidRPr="00552E89">
        <w:rPr>
          <w:b/>
          <w:color w:val="000000" w:themeColor="text1"/>
          <w:spacing w:val="60"/>
          <w:sz w:val="36"/>
          <w:szCs w:val="36"/>
        </w:rPr>
        <w:t>ПОСТАНОВЛЕНИЕ</w:t>
      </w:r>
    </w:p>
    <w:p w14:paraId="3FB4C65E" w14:textId="77777777" w:rsidR="002E0268" w:rsidRPr="00552E89" w:rsidRDefault="002E0268" w:rsidP="002E0268">
      <w:pPr>
        <w:jc w:val="center"/>
        <w:rPr>
          <w:color w:val="000000" w:themeColor="text1"/>
          <w:sz w:val="26"/>
          <w:szCs w:val="26"/>
        </w:rPr>
      </w:pPr>
    </w:p>
    <w:p w14:paraId="152AE9FB" w14:textId="77777777" w:rsidR="002E0268" w:rsidRPr="00552E89" w:rsidRDefault="002E0268" w:rsidP="002E0268">
      <w:pPr>
        <w:jc w:val="center"/>
        <w:rPr>
          <w:color w:val="000000" w:themeColor="text1"/>
          <w:sz w:val="26"/>
          <w:szCs w:val="26"/>
        </w:rPr>
      </w:pPr>
    </w:p>
    <w:p w14:paraId="2A5EEFE4" w14:textId="77777777" w:rsidR="000E170F" w:rsidRPr="00552E89" w:rsidRDefault="000E170F" w:rsidP="000E170F">
      <w:pPr>
        <w:rPr>
          <w:color w:val="000000" w:themeColor="text1"/>
          <w:sz w:val="26"/>
          <w:szCs w:val="26"/>
        </w:rPr>
      </w:pPr>
    </w:p>
    <w:p w14:paraId="1725D007" w14:textId="77777777" w:rsidR="000E170F" w:rsidRPr="00552E89" w:rsidRDefault="000E170F" w:rsidP="000E170F">
      <w:pPr>
        <w:rPr>
          <w:color w:val="000000" w:themeColor="text1"/>
          <w:sz w:val="26"/>
          <w:szCs w:val="26"/>
        </w:rPr>
      </w:pPr>
    </w:p>
    <w:p w14:paraId="20AA59FD" w14:textId="77777777" w:rsidR="00207B6E" w:rsidRPr="00552E89" w:rsidRDefault="00207B6E" w:rsidP="000E170F">
      <w:pPr>
        <w:rPr>
          <w:color w:val="000000" w:themeColor="text1"/>
          <w:sz w:val="26"/>
          <w:szCs w:val="26"/>
        </w:rPr>
      </w:pPr>
    </w:p>
    <w:p w14:paraId="424AF04A" w14:textId="77777777" w:rsidR="00207B6E" w:rsidRPr="00552E89" w:rsidRDefault="00207B6E" w:rsidP="000E170F">
      <w:pPr>
        <w:rPr>
          <w:color w:val="000000" w:themeColor="text1"/>
          <w:sz w:val="26"/>
          <w:szCs w:val="26"/>
        </w:rPr>
      </w:pPr>
    </w:p>
    <w:p w14:paraId="4FF11542" w14:textId="77777777" w:rsidR="001D7987" w:rsidRPr="00552E89" w:rsidRDefault="001D7987" w:rsidP="000E170F">
      <w:pPr>
        <w:rPr>
          <w:color w:val="000000" w:themeColor="text1"/>
          <w:sz w:val="26"/>
          <w:szCs w:val="26"/>
        </w:rPr>
      </w:pPr>
    </w:p>
    <w:p w14:paraId="04E4AB4A" w14:textId="77777777" w:rsidR="00133AC4" w:rsidRDefault="00133AC4" w:rsidP="00133AC4">
      <w:pPr>
        <w:ind w:right="4393"/>
        <w:rPr>
          <w:color w:val="000000" w:themeColor="text1"/>
          <w:sz w:val="26"/>
          <w:szCs w:val="26"/>
        </w:rPr>
      </w:pPr>
      <w:r w:rsidRPr="00133AC4">
        <w:rPr>
          <w:color w:val="000000" w:themeColor="text1"/>
          <w:sz w:val="26"/>
          <w:szCs w:val="26"/>
        </w:rPr>
        <w:t xml:space="preserve">О стоимости услуг, предоставляемых </w:t>
      </w:r>
    </w:p>
    <w:p w14:paraId="509956E6" w14:textId="18EA23F0" w:rsidR="00133AC4" w:rsidRDefault="00133AC4" w:rsidP="00133AC4">
      <w:pPr>
        <w:ind w:right="4393"/>
        <w:rPr>
          <w:color w:val="000000" w:themeColor="text1"/>
          <w:sz w:val="26"/>
          <w:szCs w:val="26"/>
        </w:rPr>
      </w:pPr>
      <w:r w:rsidRPr="00133AC4">
        <w:rPr>
          <w:color w:val="000000" w:themeColor="text1"/>
          <w:sz w:val="26"/>
          <w:szCs w:val="26"/>
        </w:rPr>
        <w:t xml:space="preserve">в соответствии со статьями </w:t>
      </w:r>
    </w:p>
    <w:p w14:paraId="6F7A89E5" w14:textId="69717897" w:rsidR="00133AC4" w:rsidRDefault="00BF41BC" w:rsidP="00BF41BC">
      <w:pPr>
        <w:ind w:right="4393"/>
        <w:rPr>
          <w:color w:val="000000" w:themeColor="text1"/>
          <w:sz w:val="26"/>
          <w:szCs w:val="26"/>
        </w:rPr>
      </w:pPr>
      <w:r w:rsidRPr="00133AC4">
        <w:rPr>
          <w:color w:val="000000" w:themeColor="text1"/>
          <w:sz w:val="26"/>
          <w:szCs w:val="26"/>
        </w:rPr>
        <w:t xml:space="preserve">9, 12 </w:t>
      </w:r>
      <w:r w:rsidR="00133AC4" w:rsidRPr="00133AC4">
        <w:rPr>
          <w:color w:val="000000" w:themeColor="text1"/>
          <w:sz w:val="26"/>
          <w:szCs w:val="26"/>
        </w:rPr>
        <w:t xml:space="preserve">Федерального закона от 12.01.96 </w:t>
      </w:r>
      <w:r w:rsidR="00133AC4">
        <w:rPr>
          <w:color w:val="000000" w:themeColor="text1"/>
          <w:sz w:val="26"/>
          <w:szCs w:val="26"/>
        </w:rPr>
        <w:t>№</w:t>
      </w:r>
      <w:r w:rsidR="00133AC4" w:rsidRPr="00133AC4">
        <w:rPr>
          <w:color w:val="000000" w:themeColor="text1"/>
          <w:sz w:val="26"/>
          <w:szCs w:val="26"/>
        </w:rPr>
        <w:t xml:space="preserve"> 8</w:t>
      </w:r>
      <w:r w:rsidR="00133AC4">
        <w:rPr>
          <w:color w:val="000000" w:themeColor="text1"/>
          <w:sz w:val="26"/>
          <w:szCs w:val="26"/>
        </w:rPr>
        <w:t>-</w:t>
      </w:r>
      <w:r w:rsidR="00133AC4" w:rsidRPr="00133AC4">
        <w:rPr>
          <w:color w:val="000000" w:themeColor="text1"/>
          <w:sz w:val="26"/>
          <w:szCs w:val="26"/>
        </w:rPr>
        <w:t xml:space="preserve">ФЗ </w:t>
      </w:r>
    </w:p>
    <w:p w14:paraId="653F1FBD" w14:textId="208D802A" w:rsidR="003F0CDE" w:rsidRPr="00552E89" w:rsidRDefault="00133AC4" w:rsidP="00133AC4">
      <w:pPr>
        <w:ind w:right="4676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Pr="00133AC4">
        <w:rPr>
          <w:color w:val="000000" w:themeColor="text1"/>
          <w:sz w:val="26"/>
          <w:szCs w:val="26"/>
        </w:rPr>
        <w:t>О погребении и похоронном деле</w:t>
      </w:r>
      <w:r>
        <w:rPr>
          <w:color w:val="000000" w:themeColor="text1"/>
          <w:sz w:val="26"/>
          <w:szCs w:val="26"/>
        </w:rPr>
        <w:t>»</w:t>
      </w:r>
    </w:p>
    <w:p w14:paraId="41B1726C" w14:textId="77777777" w:rsidR="00561506" w:rsidRPr="00552E89" w:rsidRDefault="00561506" w:rsidP="000E170F">
      <w:pPr>
        <w:rPr>
          <w:color w:val="000000" w:themeColor="text1"/>
          <w:sz w:val="26"/>
          <w:szCs w:val="26"/>
        </w:rPr>
      </w:pPr>
    </w:p>
    <w:p w14:paraId="4F7F6E21" w14:textId="77777777" w:rsidR="00BE120E" w:rsidRPr="00552E89" w:rsidRDefault="00BE120E" w:rsidP="000E170F">
      <w:pPr>
        <w:rPr>
          <w:color w:val="000000" w:themeColor="text1"/>
          <w:sz w:val="26"/>
          <w:szCs w:val="26"/>
        </w:rPr>
      </w:pPr>
    </w:p>
    <w:p w14:paraId="66B0BA1C" w14:textId="47CE28F3" w:rsidR="0005092D" w:rsidRPr="00552E89" w:rsidRDefault="00133AC4" w:rsidP="0005092D">
      <w:pPr>
        <w:ind w:firstLine="708"/>
        <w:jc w:val="both"/>
        <w:rPr>
          <w:color w:val="000000" w:themeColor="text1"/>
          <w:sz w:val="26"/>
          <w:szCs w:val="26"/>
        </w:rPr>
      </w:pPr>
      <w:r w:rsidRPr="00133AC4">
        <w:rPr>
          <w:color w:val="000000" w:themeColor="text1"/>
          <w:sz w:val="26"/>
          <w:szCs w:val="26"/>
        </w:rPr>
        <w:t xml:space="preserve">В соответствии с Федеральным законом от 12.01.96 </w:t>
      </w:r>
      <w:r>
        <w:rPr>
          <w:color w:val="000000" w:themeColor="text1"/>
          <w:sz w:val="26"/>
          <w:szCs w:val="26"/>
        </w:rPr>
        <w:t>№</w:t>
      </w:r>
      <w:r w:rsidRPr="00133AC4">
        <w:rPr>
          <w:color w:val="000000" w:themeColor="text1"/>
          <w:sz w:val="26"/>
          <w:szCs w:val="26"/>
        </w:rPr>
        <w:t xml:space="preserve"> 8-ФЗ </w:t>
      </w:r>
      <w:r>
        <w:rPr>
          <w:color w:val="000000" w:themeColor="text1"/>
          <w:sz w:val="26"/>
          <w:szCs w:val="26"/>
        </w:rPr>
        <w:t>«</w:t>
      </w:r>
      <w:r w:rsidRPr="00133AC4">
        <w:rPr>
          <w:color w:val="000000" w:themeColor="text1"/>
          <w:sz w:val="26"/>
          <w:szCs w:val="26"/>
        </w:rPr>
        <w:t>О погребении и похоронном деле</w:t>
      </w:r>
      <w:r>
        <w:rPr>
          <w:color w:val="000000" w:themeColor="text1"/>
          <w:sz w:val="26"/>
          <w:szCs w:val="26"/>
        </w:rPr>
        <w:t>»</w:t>
      </w:r>
      <w:r w:rsidRPr="00133AC4">
        <w:rPr>
          <w:color w:val="000000" w:themeColor="text1"/>
          <w:sz w:val="26"/>
          <w:szCs w:val="26"/>
        </w:rPr>
        <w:t xml:space="preserve">, постановлением мэрии города от 30.04.2015 </w:t>
      </w:r>
      <w:r>
        <w:rPr>
          <w:color w:val="000000" w:themeColor="text1"/>
          <w:sz w:val="26"/>
          <w:szCs w:val="26"/>
        </w:rPr>
        <w:t>№</w:t>
      </w:r>
      <w:r w:rsidRPr="00133AC4">
        <w:rPr>
          <w:color w:val="000000" w:themeColor="text1"/>
          <w:sz w:val="26"/>
          <w:szCs w:val="26"/>
        </w:rPr>
        <w:t xml:space="preserve"> 2591 </w:t>
      </w:r>
      <w:r>
        <w:rPr>
          <w:color w:val="000000" w:themeColor="text1"/>
          <w:sz w:val="26"/>
          <w:szCs w:val="26"/>
        </w:rPr>
        <w:t>«</w:t>
      </w:r>
      <w:r w:rsidRPr="00133AC4">
        <w:rPr>
          <w:color w:val="000000" w:themeColor="text1"/>
          <w:sz w:val="26"/>
          <w:szCs w:val="26"/>
        </w:rPr>
        <w:t>О порядке установления стоимости услуг по погребению</w:t>
      </w:r>
      <w:r>
        <w:rPr>
          <w:color w:val="000000" w:themeColor="text1"/>
          <w:sz w:val="26"/>
          <w:szCs w:val="26"/>
        </w:rPr>
        <w:t>»</w:t>
      </w:r>
    </w:p>
    <w:p w14:paraId="24E0A103" w14:textId="77777777" w:rsidR="003F0CDE" w:rsidRPr="00552E89" w:rsidRDefault="003F0CDE" w:rsidP="003F0CDE">
      <w:pPr>
        <w:jc w:val="both"/>
        <w:rPr>
          <w:color w:val="000000" w:themeColor="text1"/>
          <w:sz w:val="26"/>
          <w:szCs w:val="26"/>
        </w:rPr>
      </w:pPr>
      <w:r w:rsidRPr="00552E89">
        <w:rPr>
          <w:color w:val="000000" w:themeColor="text1"/>
          <w:sz w:val="26"/>
          <w:szCs w:val="26"/>
        </w:rPr>
        <w:t>ПОСТАНОВЛЯЮ:</w:t>
      </w:r>
    </w:p>
    <w:p w14:paraId="588DA596" w14:textId="29322239" w:rsidR="003F0CDE" w:rsidRPr="00552E89" w:rsidRDefault="003F0CDE" w:rsidP="007050D8">
      <w:pPr>
        <w:ind w:firstLine="708"/>
        <w:jc w:val="both"/>
        <w:rPr>
          <w:color w:val="000000" w:themeColor="text1"/>
          <w:sz w:val="26"/>
          <w:szCs w:val="26"/>
        </w:rPr>
      </w:pPr>
      <w:r w:rsidRPr="00552E89">
        <w:rPr>
          <w:color w:val="000000" w:themeColor="text1"/>
          <w:sz w:val="26"/>
          <w:szCs w:val="26"/>
        </w:rPr>
        <w:tab/>
      </w:r>
      <w:r w:rsidR="00133AC4" w:rsidRPr="00133AC4">
        <w:rPr>
          <w:color w:val="000000" w:themeColor="text1"/>
          <w:sz w:val="26"/>
          <w:szCs w:val="26"/>
        </w:rPr>
        <w:t>1.</w:t>
      </w:r>
      <w:r w:rsidR="000856DA">
        <w:rPr>
          <w:color w:val="000000" w:themeColor="text1"/>
          <w:sz w:val="26"/>
          <w:szCs w:val="26"/>
        </w:rPr>
        <w:t xml:space="preserve"> </w:t>
      </w:r>
      <w:r w:rsidR="00133AC4" w:rsidRPr="00133AC4">
        <w:rPr>
          <w:color w:val="000000" w:themeColor="text1"/>
          <w:sz w:val="26"/>
          <w:szCs w:val="26"/>
        </w:rPr>
        <w:t xml:space="preserve">Установить </w:t>
      </w:r>
      <w:r w:rsidR="00B82E9D" w:rsidRPr="00133AC4">
        <w:rPr>
          <w:color w:val="000000" w:themeColor="text1"/>
          <w:sz w:val="26"/>
          <w:szCs w:val="26"/>
        </w:rPr>
        <w:t>с 1</w:t>
      </w:r>
      <w:r w:rsidR="00B82E9D">
        <w:rPr>
          <w:color w:val="000000" w:themeColor="text1"/>
          <w:sz w:val="26"/>
          <w:szCs w:val="26"/>
        </w:rPr>
        <w:t xml:space="preserve"> февраля </w:t>
      </w:r>
      <w:r w:rsidR="00B82E9D" w:rsidRPr="00133AC4">
        <w:rPr>
          <w:color w:val="000000" w:themeColor="text1"/>
          <w:sz w:val="26"/>
          <w:szCs w:val="26"/>
        </w:rPr>
        <w:t>202</w:t>
      </w:r>
      <w:r w:rsidR="00DE68C9">
        <w:rPr>
          <w:color w:val="000000" w:themeColor="text1"/>
          <w:sz w:val="26"/>
          <w:szCs w:val="26"/>
        </w:rPr>
        <w:t>5</w:t>
      </w:r>
      <w:r w:rsidR="00B82E9D" w:rsidRPr="00133AC4">
        <w:rPr>
          <w:color w:val="000000" w:themeColor="text1"/>
          <w:sz w:val="26"/>
          <w:szCs w:val="26"/>
        </w:rPr>
        <w:t xml:space="preserve"> года </w:t>
      </w:r>
      <w:r w:rsidR="00237F7B" w:rsidRPr="00237F7B">
        <w:rPr>
          <w:color w:val="000000" w:themeColor="text1"/>
          <w:sz w:val="26"/>
          <w:szCs w:val="26"/>
        </w:rPr>
        <w:t>стоимость услуг, предоставляемых в соответствии со статьями 9, 12 Федерального закона от 12.01.96 № 8-ФЗ «О погребении и похоронном деле» муниципальным унитарным предприятием города Череповца «Специализированная ритуальная служба», в размерах согласно прилож</w:t>
      </w:r>
      <w:r w:rsidR="00237F7B">
        <w:rPr>
          <w:color w:val="000000" w:themeColor="text1"/>
          <w:sz w:val="26"/>
          <w:szCs w:val="26"/>
        </w:rPr>
        <w:t>ению к настоящему постановлению</w:t>
      </w:r>
      <w:r w:rsidR="000350F9" w:rsidRPr="00133AC4">
        <w:rPr>
          <w:color w:val="000000" w:themeColor="text1"/>
          <w:sz w:val="26"/>
          <w:szCs w:val="26"/>
        </w:rPr>
        <w:t>.</w:t>
      </w:r>
    </w:p>
    <w:p w14:paraId="2F197881" w14:textId="36F218F0" w:rsidR="00133AC4" w:rsidRDefault="00624F18" w:rsidP="005303FC">
      <w:pPr>
        <w:ind w:firstLine="708"/>
        <w:jc w:val="both"/>
        <w:rPr>
          <w:color w:val="000000" w:themeColor="text1"/>
          <w:sz w:val="26"/>
          <w:szCs w:val="26"/>
        </w:rPr>
      </w:pPr>
      <w:r w:rsidRPr="00552E89">
        <w:rPr>
          <w:color w:val="000000" w:themeColor="text1"/>
          <w:sz w:val="26"/>
          <w:szCs w:val="26"/>
        </w:rPr>
        <w:t>2.</w:t>
      </w:r>
      <w:r w:rsidR="000856DA">
        <w:rPr>
          <w:color w:val="000000" w:themeColor="text1"/>
          <w:sz w:val="26"/>
          <w:szCs w:val="26"/>
        </w:rPr>
        <w:t xml:space="preserve"> </w:t>
      </w:r>
      <w:r w:rsidR="00133AC4" w:rsidRPr="00133AC4">
        <w:rPr>
          <w:color w:val="000000" w:themeColor="text1"/>
          <w:sz w:val="26"/>
          <w:szCs w:val="26"/>
        </w:rPr>
        <w:t xml:space="preserve">Признать утратившим силу </w:t>
      </w:r>
      <w:r w:rsidR="00432D4F">
        <w:rPr>
          <w:color w:val="000000" w:themeColor="text1"/>
          <w:sz w:val="26"/>
          <w:szCs w:val="26"/>
        </w:rPr>
        <w:t>с 1 февраля 202</w:t>
      </w:r>
      <w:r w:rsidR="00DE68C9">
        <w:rPr>
          <w:color w:val="000000" w:themeColor="text1"/>
          <w:sz w:val="26"/>
          <w:szCs w:val="26"/>
        </w:rPr>
        <w:t>5</w:t>
      </w:r>
      <w:r w:rsidR="00432D4F">
        <w:rPr>
          <w:color w:val="000000" w:themeColor="text1"/>
          <w:sz w:val="26"/>
          <w:szCs w:val="26"/>
        </w:rPr>
        <w:t xml:space="preserve"> года </w:t>
      </w:r>
      <w:r w:rsidR="00133AC4" w:rsidRPr="00133AC4">
        <w:rPr>
          <w:color w:val="000000" w:themeColor="text1"/>
          <w:sz w:val="26"/>
          <w:szCs w:val="26"/>
        </w:rPr>
        <w:t xml:space="preserve">постановление мэрии города от </w:t>
      </w:r>
      <w:r w:rsidR="00DE68C9">
        <w:rPr>
          <w:color w:val="000000" w:themeColor="text1"/>
          <w:sz w:val="26"/>
          <w:szCs w:val="26"/>
        </w:rPr>
        <w:t>30</w:t>
      </w:r>
      <w:r w:rsidR="00133AC4" w:rsidRPr="00133AC4">
        <w:rPr>
          <w:color w:val="000000" w:themeColor="text1"/>
          <w:sz w:val="26"/>
          <w:szCs w:val="26"/>
        </w:rPr>
        <w:t>.0</w:t>
      </w:r>
      <w:r w:rsidR="00DE68C9" w:rsidRPr="00133AC4">
        <w:rPr>
          <w:color w:val="000000" w:themeColor="text1"/>
          <w:sz w:val="26"/>
          <w:szCs w:val="26"/>
        </w:rPr>
        <w:t>1</w:t>
      </w:r>
      <w:r w:rsidR="00133AC4" w:rsidRPr="00133AC4">
        <w:rPr>
          <w:color w:val="000000" w:themeColor="text1"/>
          <w:sz w:val="26"/>
          <w:szCs w:val="26"/>
        </w:rPr>
        <w:t>.20</w:t>
      </w:r>
      <w:r w:rsidR="00133AC4">
        <w:rPr>
          <w:color w:val="000000" w:themeColor="text1"/>
          <w:sz w:val="26"/>
          <w:szCs w:val="26"/>
        </w:rPr>
        <w:t>2</w:t>
      </w:r>
      <w:r w:rsidR="00DE68C9">
        <w:rPr>
          <w:color w:val="000000" w:themeColor="text1"/>
          <w:sz w:val="26"/>
          <w:szCs w:val="26"/>
        </w:rPr>
        <w:t>4</w:t>
      </w:r>
      <w:r w:rsidR="00133AC4" w:rsidRPr="00133AC4">
        <w:rPr>
          <w:color w:val="000000" w:themeColor="text1"/>
          <w:sz w:val="26"/>
          <w:szCs w:val="26"/>
        </w:rPr>
        <w:t xml:space="preserve"> </w:t>
      </w:r>
      <w:r w:rsidR="00133AC4">
        <w:rPr>
          <w:color w:val="000000" w:themeColor="text1"/>
          <w:sz w:val="26"/>
          <w:szCs w:val="26"/>
        </w:rPr>
        <w:t>№</w:t>
      </w:r>
      <w:r w:rsidR="00133AC4" w:rsidRPr="00133AC4">
        <w:rPr>
          <w:color w:val="000000" w:themeColor="text1"/>
          <w:sz w:val="26"/>
          <w:szCs w:val="26"/>
        </w:rPr>
        <w:t xml:space="preserve"> </w:t>
      </w:r>
      <w:r w:rsidR="00432D4F">
        <w:rPr>
          <w:color w:val="000000" w:themeColor="text1"/>
          <w:sz w:val="26"/>
          <w:szCs w:val="26"/>
        </w:rPr>
        <w:t>1</w:t>
      </w:r>
      <w:r w:rsidR="00DE68C9">
        <w:rPr>
          <w:color w:val="000000" w:themeColor="text1"/>
          <w:sz w:val="26"/>
          <w:szCs w:val="26"/>
        </w:rPr>
        <w:t>63</w:t>
      </w:r>
      <w:r w:rsidR="00133AC4" w:rsidRPr="00133AC4">
        <w:rPr>
          <w:color w:val="000000" w:themeColor="text1"/>
          <w:sz w:val="26"/>
          <w:szCs w:val="26"/>
        </w:rPr>
        <w:t xml:space="preserve"> </w:t>
      </w:r>
      <w:r w:rsidR="00133AC4">
        <w:rPr>
          <w:color w:val="000000" w:themeColor="text1"/>
          <w:sz w:val="26"/>
          <w:szCs w:val="26"/>
        </w:rPr>
        <w:t>«</w:t>
      </w:r>
      <w:r w:rsidR="00133AC4" w:rsidRPr="00133AC4">
        <w:rPr>
          <w:color w:val="000000" w:themeColor="text1"/>
          <w:sz w:val="26"/>
          <w:szCs w:val="26"/>
        </w:rPr>
        <w:t xml:space="preserve">О стоимости услуг, предоставляемых в соответствии со статьями 9, 12 Федерального закона от 12.01.96 </w:t>
      </w:r>
      <w:r w:rsidR="00133AC4">
        <w:rPr>
          <w:color w:val="000000" w:themeColor="text1"/>
          <w:sz w:val="26"/>
          <w:szCs w:val="26"/>
        </w:rPr>
        <w:t>№</w:t>
      </w:r>
      <w:r w:rsidR="00133AC4" w:rsidRPr="00133AC4">
        <w:rPr>
          <w:color w:val="000000" w:themeColor="text1"/>
          <w:sz w:val="26"/>
          <w:szCs w:val="26"/>
        </w:rPr>
        <w:t xml:space="preserve"> 8-ФЗ </w:t>
      </w:r>
      <w:r w:rsidR="00133AC4">
        <w:rPr>
          <w:color w:val="000000" w:themeColor="text1"/>
          <w:sz w:val="26"/>
          <w:szCs w:val="26"/>
        </w:rPr>
        <w:t>«</w:t>
      </w:r>
      <w:r w:rsidR="00133AC4" w:rsidRPr="00133AC4">
        <w:rPr>
          <w:color w:val="000000" w:themeColor="text1"/>
          <w:sz w:val="26"/>
          <w:szCs w:val="26"/>
        </w:rPr>
        <w:t>О погребении и похоронном деле</w:t>
      </w:r>
      <w:r w:rsidR="00133AC4">
        <w:rPr>
          <w:color w:val="000000" w:themeColor="text1"/>
          <w:sz w:val="26"/>
          <w:szCs w:val="26"/>
        </w:rPr>
        <w:t>»</w:t>
      </w:r>
      <w:r w:rsidR="00133AC4" w:rsidRPr="00133AC4">
        <w:rPr>
          <w:color w:val="000000" w:themeColor="text1"/>
          <w:sz w:val="26"/>
          <w:szCs w:val="26"/>
        </w:rPr>
        <w:t>.</w:t>
      </w:r>
    </w:p>
    <w:p w14:paraId="4D165FDB" w14:textId="24337A1D" w:rsidR="000E170F" w:rsidRPr="00552E89" w:rsidRDefault="00133AC4" w:rsidP="005303FC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</w:t>
      </w:r>
      <w:r w:rsidR="000856DA">
        <w:rPr>
          <w:color w:val="000000" w:themeColor="text1"/>
          <w:sz w:val="26"/>
          <w:szCs w:val="26"/>
        </w:rPr>
        <w:t xml:space="preserve"> </w:t>
      </w:r>
      <w:r w:rsidR="00237F7B" w:rsidRPr="00237F7B">
        <w:rPr>
          <w:color w:val="000000" w:themeColor="text1"/>
          <w:sz w:val="26"/>
          <w:szCs w:val="26"/>
        </w:rPr>
        <w:t xml:space="preserve">Постановление подлежит опубликованию в городской газете </w:t>
      </w:r>
      <w:r w:rsidR="00237F7B">
        <w:rPr>
          <w:color w:val="000000" w:themeColor="text1"/>
          <w:sz w:val="26"/>
          <w:szCs w:val="26"/>
        </w:rPr>
        <w:t>«</w:t>
      </w:r>
      <w:r w:rsidR="00237F7B" w:rsidRPr="00237F7B">
        <w:rPr>
          <w:color w:val="000000" w:themeColor="text1"/>
          <w:sz w:val="26"/>
          <w:szCs w:val="26"/>
        </w:rPr>
        <w:t>Речь</w:t>
      </w:r>
      <w:r w:rsidR="00237F7B">
        <w:rPr>
          <w:color w:val="000000" w:themeColor="text1"/>
          <w:sz w:val="26"/>
          <w:szCs w:val="26"/>
        </w:rPr>
        <w:t>»</w:t>
      </w:r>
      <w:r w:rsidR="00237F7B" w:rsidRPr="00237F7B">
        <w:rPr>
          <w:color w:val="000000" w:themeColor="text1"/>
          <w:sz w:val="26"/>
          <w:szCs w:val="26"/>
        </w:rPr>
        <w:t xml:space="preserve"> и на официальном интернет-портале правовой информации г. Череповца</w:t>
      </w:r>
      <w:r w:rsidR="00624F18" w:rsidRPr="00552E89">
        <w:rPr>
          <w:color w:val="000000" w:themeColor="text1"/>
          <w:sz w:val="26"/>
          <w:szCs w:val="26"/>
        </w:rPr>
        <w:t>.</w:t>
      </w:r>
    </w:p>
    <w:p w14:paraId="6E6831C4" w14:textId="22647F16" w:rsidR="003F0CDE" w:rsidRPr="00552E89" w:rsidRDefault="003F0CDE" w:rsidP="005303FC">
      <w:pPr>
        <w:ind w:firstLine="708"/>
        <w:jc w:val="both"/>
        <w:rPr>
          <w:color w:val="000000" w:themeColor="text1"/>
        </w:rPr>
      </w:pPr>
    </w:p>
    <w:p w14:paraId="046C3AAC" w14:textId="77777777" w:rsidR="00624F18" w:rsidRPr="00552E89" w:rsidRDefault="00624F18" w:rsidP="005303FC">
      <w:pPr>
        <w:ind w:firstLine="708"/>
        <w:jc w:val="both"/>
        <w:rPr>
          <w:color w:val="000000" w:themeColor="text1"/>
        </w:rPr>
      </w:pPr>
    </w:p>
    <w:p w14:paraId="2E4A2AE9" w14:textId="77777777" w:rsidR="000E170F" w:rsidRPr="00552E89" w:rsidRDefault="000E170F" w:rsidP="000E170F">
      <w:pPr>
        <w:rPr>
          <w:color w:val="000000" w:themeColor="text1"/>
          <w:sz w:val="26"/>
          <w:szCs w:val="26"/>
        </w:rPr>
      </w:pPr>
    </w:p>
    <w:p w14:paraId="28830B3D" w14:textId="52FAD1F7" w:rsidR="003330FE" w:rsidRDefault="00E335BA" w:rsidP="003330FE">
      <w:pPr>
        <w:tabs>
          <w:tab w:val="right" w:pos="9498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М</w:t>
      </w:r>
      <w:r w:rsidR="003330FE">
        <w:rPr>
          <w:color w:val="000000" w:themeColor="text1"/>
          <w:sz w:val="26"/>
          <w:szCs w:val="26"/>
        </w:rPr>
        <w:t>эр города</w:t>
      </w:r>
      <w:r w:rsidR="003330FE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>В.Е. Германов</w:t>
      </w:r>
    </w:p>
    <w:p w14:paraId="7CF4CC96" w14:textId="4C94A169" w:rsidR="00BF41BC" w:rsidRDefault="00BF41BC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br w:type="page"/>
      </w:r>
    </w:p>
    <w:p w14:paraId="2A7EA704" w14:textId="77777777" w:rsidR="00967E2A" w:rsidRDefault="00967E2A" w:rsidP="00BF41BC">
      <w:pPr>
        <w:ind w:left="5954"/>
        <w:rPr>
          <w:sz w:val="26"/>
          <w:szCs w:val="26"/>
        </w:rPr>
        <w:sectPr w:rsidR="00967E2A" w:rsidSect="00967E2A">
          <w:headerReference w:type="default" r:id="rId9"/>
          <w:pgSz w:w="11906" w:h="16838"/>
          <w:pgMar w:top="567" w:right="567" w:bottom="1134" w:left="1701" w:header="284" w:footer="709" w:gutter="0"/>
          <w:cols w:space="708"/>
          <w:titlePg/>
          <w:docGrid w:linePitch="360"/>
        </w:sectPr>
      </w:pPr>
    </w:p>
    <w:p w14:paraId="245AC727" w14:textId="195D4722" w:rsidR="00BF41BC" w:rsidRPr="008F605A" w:rsidRDefault="00BF41BC" w:rsidP="00BF41BC">
      <w:pPr>
        <w:ind w:left="5954"/>
        <w:rPr>
          <w:sz w:val="26"/>
          <w:szCs w:val="26"/>
        </w:rPr>
      </w:pPr>
      <w:r w:rsidRPr="008F605A">
        <w:rPr>
          <w:sz w:val="26"/>
          <w:szCs w:val="26"/>
        </w:rPr>
        <w:lastRenderedPageBreak/>
        <w:t>Приложение</w:t>
      </w:r>
    </w:p>
    <w:p w14:paraId="4996F750" w14:textId="77777777" w:rsidR="00BF41BC" w:rsidRPr="008F605A" w:rsidRDefault="00BF41BC" w:rsidP="00BF41BC">
      <w:pPr>
        <w:ind w:left="5954"/>
        <w:rPr>
          <w:sz w:val="26"/>
          <w:szCs w:val="26"/>
        </w:rPr>
      </w:pPr>
      <w:r w:rsidRPr="008F605A">
        <w:rPr>
          <w:sz w:val="26"/>
          <w:szCs w:val="26"/>
        </w:rPr>
        <w:t>к постановлению мэрии города</w:t>
      </w:r>
    </w:p>
    <w:p w14:paraId="3F9A913A" w14:textId="564B3300" w:rsidR="00BF41BC" w:rsidRPr="008F605A" w:rsidRDefault="00BF41BC" w:rsidP="00BF41BC">
      <w:pPr>
        <w:ind w:left="5954"/>
        <w:rPr>
          <w:sz w:val="26"/>
          <w:szCs w:val="26"/>
        </w:rPr>
      </w:pPr>
      <w:r w:rsidRPr="008F605A">
        <w:rPr>
          <w:sz w:val="26"/>
          <w:szCs w:val="26"/>
        </w:rPr>
        <w:t>от                             №</w:t>
      </w:r>
    </w:p>
    <w:p w14:paraId="27C23DC1" w14:textId="77777777" w:rsidR="00BF41BC" w:rsidRDefault="00BF41BC" w:rsidP="00BF41BC"/>
    <w:p w14:paraId="61C7ED3A" w14:textId="77777777" w:rsidR="00BF41BC" w:rsidRDefault="00BF41BC" w:rsidP="00BF41BC"/>
    <w:p w14:paraId="4DE4BB49" w14:textId="77777777" w:rsidR="00BF41BC" w:rsidRDefault="00BF41BC" w:rsidP="00BF41BC"/>
    <w:p w14:paraId="635CB552" w14:textId="77777777" w:rsidR="00237F7B" w:rsidRDefault="00237F7B" w:rsidP="00237F7B">
      <w:pPr>
        <w:suppressAutoHyphens/>
        <w:jc w:val="center"/>
        <w:rPr>
          <w:sz w:val="26"/>
          <w:szCs w:val="26"/>
        </w:rPr>
      </w:pPr>
      <w:r w:rsidRPr="00B857BD">
        <w:rPr>
          <w:sz w:val="26"/>
          <w:szCs w:val="26"/>
        </w:rPr>
        <w:t xml:space="preserve">Стоимость услуг, предоставляемых в соответствии со статьями </w:t>
      </w:r>
    </w:p>
    <w:p w14:paraId="76A4F8A2" w14:textId="77777777" w:rsidR="00237F7B" w:rsidRDefault="00237F7B" w:rsidP="00237F7B">
      <w:pPr>
        <w:suppressAutoHyphens/>
        <w:jc w:val="center"/>
        <w:rPr>
          <w:sz w:val="26"/>
          <w:szCs w:val="26"/>
        </w:rPr>
      </w:pPr>
      <w:r w:rsidRPr="00B857BD">
        <w:rPr>
          <w:sz w:val="26"/>
          <w:szCs w:val="26"/>
        </w:rPr>
        <w:t>9, 12</w:t>
      </w:r>
      <w:r>
        <w:rPr>
          <w:sz w:val="26"/>
          <w:szCs w:val="26"/>
        </w:rPr>
        <w:t xml:space="preserve"> </w:t>
      </w:r>
      <w:r w:rsidRPr="00B857BD">
        <w:rPr>
          <w:sz w:val="26"/>
          <w:szCs w:val="26"/>
        </w:rPr>
        <w:t>Федерального закона от 12.01.96 № 8-ФЗ «О погребении и похоронном деле»</w:t>
      </w:r>
      <w:r>
        <w:rPr>
          <w:sz w:val="26"/>
          <w:szCs w:val="26"/>
        </w:rPr>
        <w:t xml:space="preserve"> </w:t>
      </w:r>
      <w:r w:rsidRPr="00B857BD">
        <w:rPr>
          <w:sz w:val="26"/>
          <w:szCs w:val="26"/>
        </w:rPr>
        <w:t>муниципальным унитарным предприятием города Череповца</w:t>
      </w:r>
    </w:p>
    <w:p w14:paraId="5AF1CAF7" w14:textId="31E343A2" w:rsidR="00BF41BC" w:rsidRPr="00B857BD" w:rsidRDefault="00237F7B" w:rsidP="00237F7B">
      <w:pPr>
        <w:suppressAutoHyphens/>
        <w:jc w:val="center"/>
        <w:rPr>
          <w:sz w:val="26"/>
          <w:szCs w:val="26"/>
        </w:rPr>
      </w:pPr>
      <w:r w:rsidRPr="00B857BD">
        <w:rPr>
          <w:sz w:val="26"/>
          <w:szCs w:val="26"/>
        </w:rPr>
        <w:t>«Специализированная ритуальная служба»</w:t>
      </w:r>
    </w:p>
    <w:p w14:paraId="090451B5" w14:textId="77777777" w:rsidR="00BF41BC" w:rsidRPr="00B857BD" w:rsidRDefault="00BF41BC" w:rsidP="00BF41BC">
      <w:pPr>
        <w:jc w:val="both"/>
        <w:rPr>
          <w:sz w:val="26"/>
          <w:szCs w:val="26"/>
        </w:rPr>
      </w:pPr>
      <w:r w:rsidRPr="00B857BD">
        <w:rPr>
          <w:sz w:val="26"/>
          <w:szCs w:val="26"/>
        </w:rPr>
        <w:tab/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7108"/>
        <w:gridCol w:w="1842"/>
      </w:tblGrid>
      <w:tr w:rsidR="00BF41BC" w:rsidRPr="008F605A" w14:paraId="61AB8A30" w14:textId="77777777" w:rsidTr="005552CF">
        <w:tc>
          <w:tcPr>
            <w:tcW w:w="689" w:type="dxa"/>
            <w:vAlign w:val="center"/>
          </w:tcPr>
          <w:p w14:paraId="05BF366B" w14:textId="77777777" w:rsidR="00BF41BC" w:rsidRPr="008F605A" w:rsidRDefault="00BF41BC" w:rsidP="002631ED">
            <w:pPr>
              <w:jc w:val="center"/>
            </w:pPr>
            <w:r w:rsidRPr="008F605A">
              <w:t>№ п/п</w:t>
            </w:r>
          </w:p>
        </w:tc>
        <w:tc>
          <w:tcPr>
            <w:tcW w:w="7108" w:type="dxa"/>
            <w:vAlign w:val="center"/>
          </w:tcPr>
          <w:p w14:paraId="13975A0D" w14:textId="77777777" w:rsidR="00BF41BC" w:rsidRPr="008F605A" w:rsidRDefault="00BF41BC" w:rsidP="002631ED">
            <w:pPr>
              <w:jc w:val="center"/>
            </w:pPr>
            <w:r w:rsidRPr="008F605A">
              <w:t>Наименование услуг</w:t>
            </w:r>
          </w:p>
        </w:tc>
        <w:tc>
          <w:tcPr>
            <w:tcW w:w="1842" w:type="dxa"/>
            <w:vAlign w:val="center"/>
          </w:tcPr>
          <w:p w14:paraId="30665A86" w14:textId="77777777" w:rsidR="00BF41BC" w:rsidRPr="008F605A" w:rsidRDefault="00BF41BC" w:rsidP="002631ED">
            <w:pPr>
              <w:jc w:val="center"/>
            </w:pPr>
            <w:r w:rsidRPr="008F605A">
              <w:t>Стоимость, руб.</w:t>
            </w:r>
          </w:p>
        </w:tc>
      </w:tr>
      <w:tr w:rsidR="00363274" w:rsidRPr="008F605A" w14:paraId="7EED2A51" w14:textId="77777777" w:rsidTr="003312A6">
        <w:tc>
          <w:tcPr>
            <w:tcW w:w="689" w:type="dxa"/>
          </w:tcPr>
          <w:p w14:paraId="0CE14688" w14:textId="77777777" w:rsidR="00363274" w:rsidRPr="008F605A" w:rsidRDefault="00363274" w:rsidP="00363274">
            <w:pPr>
              <w:jc w:val="center"/>
            </w:pPr>
            <w:r w:rsidRPr="008F605A">
              <w:t>1.</w:t>
            </w:r>
          </w:p>
        </w:tc>
        <w:tc>
          <w:tcPr>
            <w:tcW w:w="7108" w:type="dxa"/>
          </w:tcPr>
          <w:p w14:paraId="395B82E2" w14:textId="766BAB44" w:rsidR="00363274" w:rsidRPr="008F605A" w:rsidRDefault="00363274" w:rsidP="00363274">
            <w:pPr>
              <w:suppressAutoHyphens/>
              <w:jc w:val="both"/>
            </w:pPr>
            <w:r w:rsidRPr="008F605A">
              <w:t xml:space="preserve">Услуга, предоставляемая в соответствии со статьей 9 </w:t>
            </w:r>
            <w:r>
              <w:t>Ф</w:t>
            </w:r>
            <w:r w:rsidRPr="008F605A">
              <w:t>едерального закона от 12.01.96 №</w:t>
            </w:r>
            <w:r>
              <w:t xml:space="preserve"> </w:t>
            </w:r>
            <w:r w:rsidRPr="008F605A">
              <w:t>8-ФЗ «О погребении и похоронном деле», в том числе:</w:t>
            </w:r>
          </w:p>
        </w:tc>
        <w:tc>
          <w:tcPr>
            <w:tcW w:w="1842" w:type="dxa"/>
          </w:tcPr>
          <w:p w14:paraId="06B8E9C7" w14:textId="5EEA99A5" w:rsidR="00363274" w:rsidRPr="008F605A" w:rsidRDefault="00363274" w:rsidP="00363274">
            <w:pPr>
              <w:jc w:val="right"/>
            </w:pPr>
            <w:r w:rsidRPr="00F44206">
              <w:t>13 571,30</w:t>
            </w:r>
          </w:p>
        </w:tc>
      </w:tr>
      <w:tr w:rsidR="00363274" w:rsidRPr="008F605A" w14:paraId="37875030" w14:textId="77777777" w:rsidTr="003312A6">
        <w:tc>
          <w:tcPr>
            <w:tcW w:w="689" w:type="dxa"/>
          </w:tcPr>
          <w:p w14:paraId="6B7D5A03" w14:textId="77777777" w:rsidR="00363274" w:rsidRPr="008F605A" w:rsidRDefault="00363274" w:rsidP="00363274">
            <w:pPr>
              <w:jc w:val="center"/>
            </w:pPr>
            <w:r w:rsidRPr="008F605A">
              <w:t>1.1.</w:t>
            </w:r>
          </w:p>
        </w:tc>
        <w:tc>
          <w:tcPr>
            <w:tcW w:w="7108" w:type="dxa"/>
          </w:tcPr>
          <w:p w14:paraId="42F31735" w14:textId="77777777" w:rsidR="00363274" w:rsidRPr="008F605A" w:rsidRDefault="00363274" w:rsidP="00363274">
            <w:pPr>
              <w:suppressAutoHyphens/>
              <w:jc w:val="both"/>
            </w:pPr>
            <w:r w:rsidRPr="008F605A">
              <w:t>Оформление документов, необходимых для погребения</w:t>
            </w:r>
          </w:p>
        </w:tc>
        <w:tc>
          <w:tcPr>
            <w:tcW w:w="1842" w:type="dxa"/>
          </w:tcPr>
          <w:p w14:paraId="02CE184F" w14:textId="6F50E9B8" w:rsidR="00363274" w:rsidRPr="008F605A" w:rsidRDefault="00363274" w:rsidP="00363274">
            <w:pPr>
              <w:jc w:val="right"/>
            </w:pPr>
            <w:r w:rsidRPr="00F44206">
              <w:t>441,79</w:t>
            </w:r>
          </w:p>
        </w:tc>
      </w:tr>
      <w:tr w:rsidR="00363274" w:rsidRPr="008F605A" w14:paraId="0B6FBEE0" w14:textId="77777777" w:rsidTr="003312A6">
        <w:tc>
          <w:tcPr>
            <w:tcW w:w="689" w:type="dxa"/>
          </w:tcPr>
          <w:p w14:paraId="5D1C11D6" w14:textId="77777777" w:rsidR="00363274" w:rsidRPr="008F605A" w:rsidRDefault="00363274" w:rsidP="00363274">
            <w:pPr>
              <w:jc w:val="center"/>
            </w:pPr>
            <w:r w:rsidRPr="008F605A">
              <w:t>1.2.</w:t>
            </w:r>
          </w:p>
        </w:tc>
        <w:tc>
          <w:tcPr>
            <w:tcW w:w="7108" w:type="dxa"/>
          </w:tcPr>
          <w:p w14:paraId="18E52BC4" w14:textId="77777777" w:rsidR="00363274" w:rsidRPr="008F605A" w:rsidRDefault="00363274" w:rsidP="00363274">
            <w:pPr>
              <w:jc w:val="both"/>
            </w:pPr>
            <w:r w:rsidRPr="008F605A"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842" w:type="dxa"/>
          </w:tcPr>
          <w:p w14:paraId="2ACCBCB2" w14:textId="73E5A73F" w:rsidR="00363274" w:rsidRPr="008F605A" w:rsidRDefault="00363274" w:rsidP="00363274">
            <w:pPr>
              <w:jc w:val="right"/>
            </w:pPr>
            <w:r w:rsidRPr="00F44206">
              <w:t>6 215,53</w:t>
            </w:r>
          </w:p>
        </w:tc>
      </w:tr>
      <w:tr w:rsidR="00363274" w:rsidRPr="008F605A" w14:paraId="5454A656" w14:textId="77777777" w:rsidTr="003312A6">
        <w:tc>
          <w:tcPr>
            <w:tcW w:w="689" w:type="dxa"/>
          </w:tcPr>
          <w:p w14:paraId="58FA526B" w14:textId="77777777" w:rsidR="00363274" w:rsidRPr="008F605A" w:rsidRDefault="00363274" w:rsidP="00363274">
            <w:pPr>
              <w:jc w:val="center"/>
            </w:pPr>
            <w:r w:rsidRPr="008F605A">
              <w:t>1.3.</w:t>
            </w:r>
          </w:p>
        </w:tc>
        <w:tc>
          <w:tcPr>
            <w:tcW w:w="7108" w:type="dxa"/>
          </w:tcPr>
          <w:p w14:paraId="1638B1CF" w14:textId="77777777" w:rsidR="00363274" w:rsidRPr="008F605A" w:rsidRDefault="00363274" w:rsidP="00363274">
            <w:pPr>
              <w:jc w:val="both"/>
            </w:pPr>
            <w:r w:rsidRPr="008F605A">
              <w:t xml:space="preserve">Перевозка тела (останков) умершего на кладбище (в крематорий) </w:t>
            </w:r>
          </w:p>
        </w:tc>
        <w:tc>
          <w:tcPr>
            <w:tcW w:w="1842" w:type="dxa"/>
          </w:tcPr>
          <w:p w14:paraId="180A0AFF" w14:textId="6B8A10D2" w:rsidR="00363274" w:rsidRPr="008F605A" w:rsidRDefault="00363274" w:rsidP="00363274">
            <w:pPr>
              <w:jc w:val="right"/>
            </w:pPr>
            <w:r w:rsidRPr="00F44206">
              <w:t>1 721,72</w:t>
            </w:r>
          </w:p>
        </w:tc>
        <w:bookmarkStart w:id="0" w:name="_GoBack"/>
        <w:bookmarkEnd w:id="0"/>
      </w:tr>
      <w:tr w:rsidR="00363274" w:rsidRPr="008F605A" w14:paraId="57C0D085" w14:textId="77777777" w:rsidTr="003312A6">
        <w:tc>
          <w:tcPr>
            <w:tcW w:w="689" w:type="dxa"/>
          </w:tcPr>
          <w:p w14:paraId="4E7E18F1" w14:textId="77777777" w:rsidR="00363274" w:rsidRPr="008F605A" w:rsidRDefault="00363274" w:rsidP="00363274">
            <w:pPr>
              <w:jc w:val="center"/>
            </w:pPr>
            <w:r w:rsidRPr="008F605A">
              <w:t>1.4.</w:t>
            </w:r>
          </w:p>
        </w:tc>
        <w:tc>
          <w:tcPr>
            <w:tcW w:w="7108" w:type="dxa"/>
          </w:tcPr>
          <w:p w14:paraId="568FBE60" w14:textId="77777777" w:rsidR="00363274" w:rsidRPr="008F605A" w:rsidRDefault="00363274" w:rsidP="00363274">
            <w:pPr>
              <w:jc w:val="both"/>
            </w:pPr>
            <w:r w:rsidRPr="008F605A">
              <w:t>Погребение (кремация с последующей выдачей урны с прахом)</w:t>
            </w:r>
          </w:p>
        </w:tc>
        <w:tc>
          <w:tcPr>
            <w:tcW w:w="1842" w:type="dxa"/>
          </w:tcPr>
          <w:p w14:paraId="63874722" w14:textId="60AA02F7" w:rsidR="00363274" w:rsidRPr="008F605A" w:rsidRDefault="00363274" w:rsidP="00363274">
            <w:pPr>
              <w:jc w:val="right"/>
            </w:pPr>
            <w:r w:rsidRPr="00F44206">
              <w:t>5 192,26</w:t>
            </w:r>
          </w:p>
        </w:tc>
      </w:tr>
      <w:tr w:rsidR="00363274" w:rsidRPr="008F605A" w14:paraId="558687E7" w14:textId="77777777" w:rsidTr="003312A6">
        <w:tc>
          <w:tcPr>
            <w:tcW w:w="689" w:type="dxa"/>
            <w:vAlign w:val="center"/>
          </w:tcPr>
          <w:p w14:paraId="1B0C711C" w14:textId="77777777" w:rsidR="00363274" w:rsidRPr="008F605A" w:rsidRDefault="00363274" w:rsidP="00363274">
            <w:pPr>
              <w:jc w:val="center"/>
            </w:pPr>
            <w:r w:rsidRPr="008F605A">
              <w:t>2.</w:t>
            </w:r>
          </w:p>
        </w:tc>
        <w:tc>
          <w:tcPr>
            <w:tcW w:w="7108" w:type="dxa"/>
            <w:vAlign w:val="center"/>
          </w:tcPr>
          <w:p w14:paraId="475BFD23" w14:textId="67EDCC4E" w:rsidR="00363274" w:rsidRPr="008F605A" w:rsidRDefault="00363274" w:rsidP="00363274">
            <w:pPr>
              <w:suppressAutoHyphens/>
              <w:jc w:val="both"/>
            </w:pPr>
            <w:r w:rsidRPr="008F605A">
              <w:t>Услуга, оказываемая в соответствии со статьей 12 Федерального закона от 12.01.96 №</w:t>
            </w:r>
            <w:r>
              <w:t xml:space="preserve"> </w:t>
            </w:r>
            <w:r w:rsidRPr="008F605A">
              <w:t>8-ФЗ «О погребении и похоронном деле», в том числе:</w:t>
            </w:r>
          </w:p>
        </w:tc>
        <w:tc>
          <w:tcPr>
            <w:tcW w:w="1842" w:type="dxa"/>
          </w:tcPr>
          <w:p w14:paraId="2F0B09DF" w14:textId="4CBE0E49" w:rsidR="00363274" w:rsidRPr="008F605A" w:rsidRDefault="00363274" w:rsidP="00363274">
            <w:pPr>
              <w:jc w:val="right"/>
            </w:pPr>
            <w:r w:rsidRPr="00F44206">
              <w:t>13 293,00</w:t>
            </w:r>
          </w:p>
        </w:tc>
      </w:tr>
      <w:tr w:rsidR="00363274" w:rsidRPr="008F605A" w14:paraId="008BB016" w14:textId="77777777" w:rsidTr="003312A6">
        <w:tc>
          <w:tcPr>
            <w:tcW w:w="689" w:type="dxa"/>
          </w:tcPr>
          <w:p w14:paraId="2518853B" w14:textId="77777777" w:rsidR="00363274" w:rsidRPr="008F605A" w:rsidRDefault="00363274" w:rsidP="00363274">
            <w:pPr>
              <w:jc w:val="center"/>
            </w:pPr>
            <w:r w:rsidRPr="008F605A">
              <w:t>2.1.</w:t>
            </w:r>
          </w:p>
        </w:tc>
        <w:tc>
          <w:tcPr>
            <w:tcW w:w="7108" w:type="dxa"/>
          </w:tcPr>
          <w:p w14:paraId="38BBF9E2" w14:textId="77777777" w:rsidR="00363274" w:rsidRPr="008F605A" w:rsidRDefault="00363274" w:rsidP="00363274">
            <w:pPr>
              <w:suppressAutoHyphens/>
              <w:jc w:val="both"/>
            </w:pPr>
            <w:r w:rsidRPr="008F605A">
              <w:t>Оформление документов, необходимых для погребения</w:t>
            </w:r>
          </w:p>
        </w:tc>
        <w:tc>
          <w:tcPr>
            <w:tcW w:w="1842" w:type="dxa"/>
          </w:tcPr>
          <w:p w14:paraId="1E6E1797" w14:textId="7DA34297" w:rsidR="00363274" w:rsidRPr="008F605A" w:rsidRDefault="00363274" w:rsidP="00363274">
            <w:pPr>
              <w:jc w:val="right"/>
            </w:pPr>
            <w:r w:rsidRPr="00F44206">
              <w:t>440,37</w:t>
            </w:r>
          </w:p>
        </w:tc>
      </w:tr>
      <w:tr w:rsidR="00363274" w:rsidRPr="008F605A" w14:paraId="170B4BEF" w14:textId="77777777" w:rsidTr="003312A6">
        <w:tc>
          <w:tcPr>
            <w:tcW w:w="689" w:type="dxa"/>
          </w:tcPr>
          <w:p w14:paraId="09EEE043" w14:textId="77777777" w:rsidR="00363274" w:rsidRPr="008F605A" w:rsidRDefault="00363274" w:rsidP="00363274">
            <w:pPr>
              <w:jc w:val="center"/>
            </w:pPr>
            <w:r w:rsidRPr="008F605A">
              <w:t>2.2.</w:t>
            </w:r>
          </w:p>
        </w:tc>
        <w:tc>
          <w:tcPr>
            <w:tcW w:w="7108" w:type="dxa"/>
          </w:tcPr>
          <w:p w14:paraId="2C1E1A85" w14:textId="77777777" w:rsidR="00363274" w:rsidRPr="008F605A" w:rsidRDefault="00363274" w:rsidP="00363274">
            <w:pPr>
              <w:suppressAutoHyphens/>
              <w:jc w:val="both"/>
            </w:pPr>
            <w:r w:rsidRPr="008F605A">
              <w:t>Облачение тела</w:t>
            </w:r>
          </w:p>
        </w:tc>
        <w:tc>
          <w:tcPr>
            <w:tcW w:w="1842" w:type="dxa"/>
          </w:tcPr>
          <w:p w14:paraId="19EC3DCB" w14:textId="2D1151B7" w:rsidR="00363274" w:rsidRPr="008F605A" w:rsidRDefault="00363274" w:rsidP="00363274">
            <w:pPr>
              <w:jc w:val="right"/>
            </w:pPr>
            <w:r w:rsidRPr="00F44206">
              <w:t>268,24</w:t>
            </w:r>
          </w:p>
        </w:tc>
      </w:tr>
      <w:tr w:rsidR="00363274" w:rsidRPr="008F605A" w14:paraId="3E52D900" w14:textId="77777777" w:rsidTr="003312A6">
        <w:tc>
          <w:tcPr>
            <w:tcW w:w="689" w:type="dxa"/>
          </w:tcPr>
          <w:p w14:paraId="276CCDFB" w14:textId="77777777" w:rsidR="00363274" w:rsidRPr="008F605A" w:rsidRDefault="00363274" w:rsidP="00363274">
            <w:pPr>
              <w:jc w:val="center"/>
            </w:pPr>
            <w:r w:rsidRPr="008F605A">
              <w:t>2.3.</w:t>
            </w:r>
          </w:p>
        </w:tc>
        <w:tc>
          <w:tcPr>
            <w:tcW w:w="7108" w:type="dxa"/>
          </w:tcPr>
          <w:p w14:paraId="1426D038" w14:textId="77777777" w:rsidR="00363274" w:rsidRPr="008F605A" w:rsidRDefault="00363274" w:rsidP="00363274">
            <w:pPr>
              <w:jc w:val="both"/>
            </w:pPr>
            <w:r w:rsidRPr="008F605A">
              <w:t xml:space="preserve">Предоставление гроба </w:t>
            </w:r>
          </w:p>
        </w:tc>
        <w:tc>
          <w:tcPr>
            <w:tcW w:w="1842" w:type="dxa"/>
          </w:tcPr>
          <w:p w14:paraId="300EAEC0" w14:textId="08935B5E" w:rsidR="00363274" w:rsidRPr="008F605A" w:rsidRDefault="00363274" w:rsidP="00363274">
            <w:pPr>
              <w:jc w:val="right"/>
            </w:pPr>
            <w:r w:rsidRPr="00F44206">
              <w:t>5 827,65</w:t>
            </w:r>
          </w:p>
        </w:tc>
      </w:tr>
      <w:tr w:rsidR="00363274" w:rsidRPr="008F605A" w14:paraId="72B78251" w14:textId="77777777" w:rsidTr="003312A6">
        <w:tc>
          <w:tcPr>
            <w:tcW w:w="689" w:type="dxa"/>
          </w:tcPr>
          <w:p w14:paraId="0B5B9DA6" w14:textId="77777777" w:rsidR="00363274" w:rsidRPr="008F605A" w:rsidRDefault="00363274" w:rsidP="00363274">
            <w:pPr>
              <w:jc w:val="center"/>
            </w:pPr>
            <w:r w:rsidRPr="008F605A">
              <w:t>2.4.</w:t>
            </w:r>
          </w:p>
        </w:tc>
        <w:tc>
          <w:tcPr>
            <w:tcW w:w="7108" w:type="dxa"/>
          </w:tcPr>
          <w:p w14:paraId="54BB8D6B" w14:textId="77777777" w:rsidR="00363274" w:rsidRPr="008F605A" w:rsidRDefault="00363274" w:rsidP="00363274">
            <w:pPr>
              <w:jc w:val="both"/>
            </w:pPr>
            <w:r w:rsidRPr="008F605A">
              <w:t xml:space="preserve">Перевозка умершего на кладбище (в крематорий) </w:t>
            </w:r>
          </w:p>
        </w:tc>
        <w:tc>
          <w:tcPr>
            <w:tcW w:w="1842" w:type="dxa"/>
          </w:tcPr>
          <w:p w14:paraId="3A2D30D7" w14:textId="5A0CF2FC" w:rsidR="00363274" w:rsidRPr="008F605A" w:rsidRDefault="00363274" w:rsidP="00363274">
            <w:pPr>
              <w:jc w:val="right"/>
            </w:pPr>
            <w:r w:rsidRPr="00F44206">
              <w:t>1 757,58</w:t>
            </w:r>
          </w:p>
        </w:tc>
      </w:tr>
      <w:tr w:rsidR="00363274" w:rsidRPr="008F605A" w14:paraId="14186202" w14:textId="77777777" w:rsidTr="003312A6">
        <w:tc>
          <w:tcPr>
            <w:tcW w:w="689" w:type="dxa"/>
          </w:tcPr>
          <w:p w14:paraId="050F51F1" w14:textId="77777777" w:rsidR="00363274" w:rsidRPr="008F605A" w:rsidRDefault="00363274" w:rsidP="00363274">
            <w:pPr>
              <w:jc w:val="center"/>
            </w:pPr>
            <w:r w:rsidRPr="008F605A">
              <w:t>2.5.</w:t>
            </w:r>
          </w:p>
        </w:tc>
        <w:tc>
          <w:tcPr>
            <w:tcW w:w="7108" w:type="dxa"/>
          </w:tcPr>
          <w:p w14:paraId="37C74F69" w14:textId="77777777" w:rsidR="00363274" w:rsidRPr="008F605A" w:rsidRDefault="00363274" w:rsidP="00363274">
            <w:pPr>
              <w:jc w:val="both"/>
            </w:pPr>
            <w:r w:rsidRPr="008F605A">
              <w:t>Погребение</w:t>
            </w:r>
          </w:p>
        </w:tc>
        <w:tc>
          <w:tcPr>
            <w:tcW w:w="1842" w:type="dxa"/>
          </w:tcPr>
          <w:p w14:paraId="743E4635" w14:textId="50C33116" w:rsidR="00363274" w:rsidRPr="008F605A" w:rsidRDefault="00363274" w:rsidP="00363274">
            <w:pPr>
              <w:jc w:val="right"/>
            </w:pPr>
            <w:r w:rsidRPr="00F44206">
              <w:t>4 999,16</w:t>
            </w:r>
          </w:p>
        </w:tc>
      </w:tr>
    </w:tbl>
    <w:p w14:paraId="067498DC" w14:textId="77777777" w:rsidR="00BF41BC" w:rsidRPr="0036730E" w:rsidRDefault="00BF41BC" w:rsidP="00BF41BC"/>
    <w:p w14:paraId="7D0126C3" w14:textId="77777777" w:rsidR="00FC27BC" w:rsidRDefault="00FC27BC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3CA169C8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713FF320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01095BDF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6FB99324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13C8EEDA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2CCBD118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70DB167A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5FCF3015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5271A2E8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0E1C46FA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1B437ABC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4A1BBFBD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42353580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05616574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69DD1A30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2D8D4A4B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4B5F059E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p w14:paraId="747CD923" w14:textId="77777777" w:rsidR="00426D0E" w:rsidRDefault="00426D0E" w:rsidP="00AC00CB">
      <w:pPr>
        <w:tabs>
          <w:tab w:val="right" w:pos="9356"/>
        </w:tabs>
        <w:ind w:right="-2"/>
        <w:rPr>
          <w:color w:val="000000" w:themeColor="text1"/>
          <w:sz w:val="26"/>
          <w:szCs w:val="26"/>
        </w:rPr>
      </w:pPr>
    </w:p>
    <w:sectPr w:rsidR="00426D0E" w:rsidSect="005552CF"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55D58" w14:textId="77777777" w:rsidR="00334802" w:rsidRDefault="00334802" w:rsidP="0090383B">
      <w:r>
        <w:separator/>
      </w:r>
    </w:p>
  </w:endnote>
  <w:endnote w:type="continuationSeparator" w:id="0">
    <w:p w14:paraId="0AD45B2B" w14:textId="77777777" w:rsidR="00334802" w:rsidRDefault="00334802" w:rsidP="0090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325A0" w14:textId="77777777" w:rsidR="00334802" w:rsidRDefault="00334802" w:rsidP="0090383B">
      <w:r>
        <w:separator/>
      </w:r>
    </w:p>
  </w:footnote>
  <w:footnote w:type="continuationSeparator" w:id="0">
    <w:p w14:paraId="228C7BD7" w14:textId="77777777" w:rsidR="00334802" w:rsidRDefault="00334802" w:rsidP="00903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CB379" w14:textId="4B2981F8" w:rsidR="007F0C64" w:rsidRDefault="007F0C64">
    <w:pPr>
      <w:pStyle w:val="a5"/>
      <w:jc w:val="center"/>
    </w:pPr>
  </w:p>
  <w:p w14:paraId="3F5B3440" w14:textId="77777777" w:rsidR="007F0C64" w:rsidRDefault="007F0C6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0F"/>
    <w:rsid w:val="00001D11"/>
    <w:rsid w:val="0000774C"/>
    <w:rsid w:val="00032FF5"/>
    <w:rsid w:val="000350F9"/>
    <w:rsid w:val="00044F4A"/>
    <w:rsid w:val="0005092D"/>
    <w:rsid w:val="00064816"/>
    <w:rsid w:val="000856DA"/>
    <w:rsid w:val="00094095"/>
    <w:rsid w:val="000979E2"/>
    <w:rsid w:val="00097E23"/>
    <w:rsid w:val="000B3A54"/>
    <w:rsid w:val="000B6BA9"/>
    <w:rsid w:val="000D6F1F"/>
    <w:rsid w:val="000E1353"/>
    <w:rsid w:val="000E170F"/>
    <w:rsid w:val="000E6CB3"/>
    <w:rsid w:val="000F7BE9"/>
    <w:rsid w:val="00122EF8"/>
    <w:rsid w:val="00133AC4"/>
    <w:rsid w:val="00162B83"/>
    <w:rsid w:val="00171E19"/>
    <w:rsid w:val="001A19D5"/>
    <w:rsid w:val="001B15F2"/>
    <w:rsid w:val="001D43A8"/>
    <w:rsid w:val="001D7987"/>
    <w:rsid w:val="00204206"/>
    <w:rsid w:val="00207B6E"/>
    <w:rsid w:val="00221C51"/>
    <w:rsid w:val="002357D7"/>
    <w:rsid w:val="00237F7B"/>
    <w:rsid w:val="002404DA"/>
    <w:rsid w:val="002539B4"/>
    <w:rsid w:val="00253D5B"/>
    <w:rsid w:val="002721D6"/>
    <w:rsid w:val="00282114"/>
    <w:rsid w:val="002A393F"/>
    <w:rsid w:val="002A50CC"/>
    <w:rsid w:val="002B0DD9"/>
    <w:rsid w:val="002B70BA"/>
    <w:rsid w:val="002B7626"/>
    <w:rsid w:val="002C774A"/>
    <w:rsid w:val="002D4A05"/>
    <w:rsid w:val="002E0268"/>
    <w:rsid w:val="002E2F7F"/>
    <w:rsid w:val="002E300C"/>
    <w:rsid w:val="00310342"/>
    <w:rsid w:val="00311B99"/>
    <w:rsid w:val="003330FE"/>
    <w:rsid w:val="00334802"/>
    <w:rsid w:val="00340EAD"/>
    <w:rsid w:val="00346C9E"/>
    <w:rsid w:val="00347C7F"/>
    <w:rsid w:val="00363274"/>
    <w:rsid w:val="003A5077"/>
    <w:rsid w:val="003B1200"/>
    <w:rsid w:val="003B53EC"/>
    <w:rsid w:val="003F0CDE"/>
    <w:rsid w:val="00400386"/>
    <w:rsid w:val="004018C2"/>
    <w:rsid w:val="004119F2"/>
    <w:rsid w:val="00426D0E"/>
    <w:rsid w:val="00426D0F"/>
    <w:rsid w:val="004326C6"/>
    <w:rsid w:val="00432D4F"/>
    <w:rsid w:val="0045109F"/>
    <w:rsid w:val="00460271"/>
    <w:rsid w:val="00460523"/>
    <w:rsid w:val="0046455D"/>
    <w:rsid w:val="00492935"/>
    <w:rsid w:val="004B0978"/>
    <w:rsid w:val="004B2C53"/>
    <w:rsid w:val="004E05E2"/>
    <w:rsid w:val="004F7909"/>
    <w:rsid w:val="005029F7"/>
    <w:rsid w:val="00512C8F"/>
    <w:rsid w:val="0051389E"/>
    <w:rsid w:val="00520040"/>
    <w:rsid w:val="005303FC"/>
    <w:rsid w:val="00535CB4"/>
    <w:rsid w:val="00543A63"/>
    <w:rsid w:val="00552E89"/>
    <w:rsid w:val="005552CF"/>
    <w:rsid w:val="00561506"/>
    <w:rsid w:val="005649F7"/>
    <w:rsid w:val="00565D15"/>
    <w:rsid w:val="005759BC"/>
    <w:rsid w:val="005C189E"/>
    <w:rsid w:val="005D48E2"/>
    <w:rsid w:val="005F4D9B"/>
    <w:rsid w:val="00605342"/>
    <w:rsid w:val="006134F3"/>
    <w:rsid w:val="00615330"/>
    <w:rsid w:val="00624447"/>
    <w:rsid w:val="00624F18"/>
    <w:rsid w:val="00626F6E"/>
    <w:rsid w:val="00641403"/>
    <w:rsid w:val="0064235A"/>
    <w:rsid w:val="00654C9A"/>
    <w:rsid w:val="0067481D"/>
    <w:rsid w:val="00695711"/>
    <w:rsid w:val="00695E0F"/>
    <w:rsid w:val="006A1852"/>
    <w:rsid w:val="006A4B69"/>
    <w:rsid w:val="006A6B94"/>
    <w:rsid w:val="006B11AD"/>
    <w:rsid w:val="006B6E66"/>
    <w:rsid w:val="006D2177"/>
    <w:rsid w:val="006D54F1"/>
    <w:rsid w:val="007050D8"/>
    <w:rsid w:val="007072EA"/>
    <w:rsid w:val="00713233"/>
    <w:rsid w:val="00723242"/>
    <w:rsid w:val="00725F27"/>
    <w:rsid w:val="00732E14"/>
    <w:rsid w:val="00733C36"/>
    <w:rsid w:val="00735A29"/>
    <w:rsid w:val="007377AB"/>
    <w:rsid w:val="007411C0"/>
    <w:rsid w:val="00752068"/>
    <w:rsid w:val="0076005D"/>
    <w:rsid w:val="0077245D"/>
    <w:rsid w:val="00795280"/>
    <w:rsid w:val="00797820"/>
    <w:rsid w:val="007D1846"/>
    <w:rsid w:val="007E10A0"/>
    <w:rsid w:val="007F0C64"/>
    <w:rsid w:val="007F6FB5"/>
    <w:rsid w:val="00815849"/>
    <w:rsid w:val="00835CB8"/>
    <w:rsid w:val="00841351"/>
    <w:rsid w:val="00845D9A"/>
    <w:rsid w:val="00851079"/>
    <w:rsid w:val="00851E48"/>
    <w:rsid w:val="0085607A"/>
    <w:rsid w:val="00860DD0"/>
    <w:rsid w:val="0087459D"/>
    <w:rsid w:val="0088178F"/>
    <w:rsid w:val="008A21B0"/>
    <w:rsid w:val="008D740C"/>
    <w:rsid w:val="008E05BC"/>
    <w:rsid w:val="008F2557"/>
    <w:rsid w:val="008F4BAE"/>
    <w:rsid w:val="0090383B"/>
    <w:rsid w:val="009259C3"/>
    <w:rsid w:val="009259D9"/>
    <w:rsid w:val="00945E55"/>
    <w:rsid w:val="00967E2A"/>
    <w:rsid w:val="00972CDA"/>
    <w:rsid w:val="0098303D"/>
    <w:rsid w:val="009B10BF"/>
    <w:rsid w:val="009C50C2"/>
    <w:rsid w:val="009D1AD4"/>
    <w:rsid w:val="009D2143"/>
    <w:rsid w:val="00A00310"/>
    <w:rsid w:val="00A058C7"/>
    <w:rsid w:val="00A06A4F"/>
    <w:rsid w:val="00A35E05"/>
    <w:rsid w:val="00A45100"/>
    <w:rsid w:val="00A6716D"/>
    <w:rsid w:val="00A80F78"/>
    <w:rsid w:val="00A827E2"/>
    <w:rsid w:val="00A94DB5"/>
    <w:rsid w:val="00AA6F1F"/>
    <w:rsid w:val="00AC00CB"/>
    <w:rsid w:val="00AC19CF"/>
    <w:rsid w:val="00AC1E68"/>
    <w:rsid w:val="00AC32DD"/>
    <w:rsid w:val="00AE09C6"/>
    <w:rsid w:val="00B04AE9"/>
    <w:rsid w:val="00B24B76"/>
    <w:rsid w:val="00B31CA4"/>
    <w:rsid w:val="00B82E9D"/>
    <w:rsid w:val="00BC4E76"/>
    <w:rsid w:val="00BE120E"/>
    <w:rsid w:val="00BE1DEF"/>
    <w:rsid w:val="00BE1E56"/>
    <w:rsid w:val="00BF28CE"/>
    <w:rsid w:val="00BF41BC"/>
    <w:rsid w:val="00C17F69"/>
    <w:rsid w:val="00C2719B"/>
    <w:rsid w:val="00C40711"/>
    <w:rsid w:val="00C4667B"/>
    <w:rsid w:val="00C46943"/>
    <w:rsid w:val="00C64D2A"/>
    <w:rsid w:val="00C85EA4"/>
    <w:rsid w:val="00C934F0"/>
    <w:rsid w:val="00CA664A"/>
    <w:rsid w:val="00CA7CC4"/>
    <w:rsid w:val="00CC5CED"/>
    <w:rsid w:val="00CD0B9D"/>
    <w:rsid w:val="00CF72CC"/>
    <w:rsid w:val="00D1565C"/>
    <w:rsid w:val="00D157F1"/>
    <w:rsid w:val="00D32BC1"/>
    <w:rsid w:val="00D34A97"/>
    <w:rsid w:val="00D76D07"/>
    <w:rsid w:val="00D94D08"/>
    <w:rsid w:val="00DA5B79"/>
    <w:rsid w:val="00DB382F"/>
    <w:rsid w:val="00DC0708"/>
    <w:rsid w:val="00DE6829"/>
    <w:rsid w:val="00DE68C9"/>
    <w:rsid w:val="00DE7FC6"/>
    <w:rsid w:val="00DF16B2"/>
    <w:rsid w:val="00DF246E"/>
    <w:rsid w:val="00DF6511"/>
    <w:rsid w:val="00E029B8"/>
    <w:rsid w:val="00E15198"/>
    <w:rsid w:val="00E1697B"/>
    <w:rsid w:val="00E2406F"/>
    <w:rsid w:val="00E335BA"/>
    <w:rsid w:val="00E43371"/>
    <w:rsid w:val="00E46E2E"/>
    <w:rsid w:val="00E743BE"/>
    <w:rsid w:val="00E969C5"/>
    <w:rsid w:val="00EA0CC0"/>
    <w:rsid w:val="00EA4C18"/>
    <w:rsid w:val="00EB379A"/>
    <w:rsid w:val="00ED74B4"/>
    <w:rsid w:val="00EE662C"/>
    <w:rsid w:val="00EE7182"/>
    <w:rsid w:val="00EE77EF"/>
    <w:rsid w:val="00F00189"/>
    <w:rsid w:val="00F218BC"/>
    <w:rsid w:val="00F24484"/>
    <w:rsid w:val="00F2742E"/>
    <w:rsid w:val="00F32533"/>
    <w:rsid w:val="00F54B14"/>
    <w:rsid w:val="00F77FE8"/>
    <w:rsid w:val="00FA18A2"/>
    <w:rsid w:val="00FA3AB0"/>
    <w:rsid w:val="00FB2F29"/>
    <w:rsid w:val="00FB3A14"/>
    <w:rsid w:val="00FC1306"/>
    <w:rsid w:val="00FC2188"/>
    <w:rsid w:val="00FC27BC"/>
    <w:rsid w:val="00FC4FD9"/>
    <w:rsid w:val="00FC50D9"/>
    <w:rsid w:val="00FC6F25"/>
    <w:rsid w:val="00FE3C7C"/>
    <w:rsid w:val="00FF1260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CCBDC19"/>
  <w15:docId w15:val="{DB6A14E3-4829-44D5-A3CB-C1322289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0E170F"/>
    <w:pPr>
      <w:autoSpaceDE w:val="0"/>
      <w:autoSpaceDN w:val="0"/>
      <w:ind w:firstLine="709"/>
      <w:jc w:val="both"/>
    </w:pPr>
    <w:rPr>
      <w:sz w:val="26"/>
      <w:szCs w:val="26"/>
    </w:rPr>
  </w:style>
  <w:style w:type="paragraph" w:styleId="a5">
    <w:name w:val="header"/>
    <w:basedOn w:val="a"/>
    <w:link w:val="a6"/>
    <w:uiPriority w:val="99"/>
    <w:rsid w:val="009038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383B"/>
    <w:rPr>
      <w:sz w:val="24"/>
      <w:szCs w:val="24"/>
    </w:rPr>
  </w:style>
  <w:style w:type="paragraph" w:styleId="a7">
    <w:name w:val="footer"/>
    <w:basedOn w:val="a"/>
    <w:link w:val="a8"/>
    <w:rsid w:val="009038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0383B"/>
    <w:rPr>
      <w:sz w:val="24"/>
      <w:szCs w:val="24"/>
    </w:rPr>
  </w:style>
  <w:style w:type="table" w:styleId="a9">
    <w:name w:val="Table Grid"/>
    <w:basedOn w:val="a1"/>
    <w:rsid w:val="009038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624F18"/>
    <w:pPr>
      <w:ind w:left="720"/>
      <w:contextualSpacing/>
    </w:pPr>
  </w:style>
  <w:style w:type="paragraph" w:customStyle="1" w:styleId="s1">
    <w:name w:val="s_1"/>
    <w:basedOn w:val="a"/>
    <w:rsid w:val="00624F18"/>
    <w:pPr>
      <w:spacing w:before="100" w:beforeAutospacing="1" w:after="100" w:afterAutospacing="1"/>
    </w:pPr>
  </w:style>
  <w:style w:type="paragraph" w:customStyle="1" w:styleId="s16">
    <w:name w:val="s_16"/>
    <w:basedOn w:val="a"/>
    <w:rsid w:val="00624F18"/>
    <w:pPr>
      <w:spacing w:before="100" w:beforeAutospacing="1" w:after="100" w:afterAutospacing="1"/>
    </w:pPr>
  </w:style>
  <w:style w:type="character" w:customStyle="1" w:styleId="s10">
    <w:name w:val="s_10"/>
    <w:basedOn w:val="a0"/>
    <w:rsid w:val="00624F18"/>
  </w:style>
  <w:style w:type="paragraph" w:customStyle="1" w:styleId="empty">
    <w:name w:val="empty"/>
    <w:basedOn w:val="a"/>
    <w:rsid w:val="00624F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4;&#1060;-28\Application%20Data\Microsoft\&#1064;&#1072;&#1073;&#1083;&#1086;&#1085;&#1099;\&#1055;&#1086;&#1089;&#1090;&#1072;&#1085;&#1086;&#1074;&#1083;&#1077;&#1085;&#1080;&#1077;%20&#1084;&#1101;&#1088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2951D-2FBC-4084-9DE2-CD49E7F8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мэрии.dot</Template>
  <TotalTime>58</TotalTime>
  <Pages>2</Pages>
  <Words>315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ADMCHER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ДФ-28</dc:creator>
  <cp:keywords/>
  <dc:description/>
  <cp:lastModifiedBy>Волков Олег Алексеевич</cp:lastModifiedBy>
  <cp:revision>12</cp:revision>
  <cp:lastPrinted>2024-01-12T05:57:00Z</cp:lastPrinted>
  <dcterms:created xsi:type="dcterms:W3CDTF">2023-04-11T09:49:00Z</dcterms:created>
  <dcterms:modified xsi:type="dcterms:W3CDTF">2024-10-25T11:51:00Z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931745074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mozgolindv@cherepovetscity.ru</vt:lpwstr>
  </property>
  <property fmtid="{D5CDD505-2E9C-101B-9397-08002B2CF9AE}" pid="6" name="_AuthorEmailDisplayName">
    <vt:lpwstr>Мозголин Дмитрий Валерьевич</vt:lpwstr>
  </property>
  <property fmtid="{D5CDD505-2E9C-101B-9397-08002B2CF9AE}" pid="7" name="_ReviewingToolsShownOnce">
    <vt:lpwstr/>
  </property>
</Properties>
</file>