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515D76" w14:textId="77777777" w:rsidR="00B27790" w:rsidRPr="00A77EA6" w:rsidRDefault="00B27790" w:rsidP="00B27790">
      <w:pPr>
        <w:jc w:val="center"/>
      </w:pPr>
      <w:r w:rsidRPr="00A77EA6">
        <w:object w:dxaOrig="733" w:dyaOrig="910" w14:anchorId="164A0365">
          <v:shape id="_x0000_i1028" type="#_x0000_t75" style="width:43.5pt;height:52.65pt" o:ole="">
            <v:imagedata r:id="rId8" o:title=""/>
          </v:shape>
          <o:OLEObject Type="Embed" ProgID="CorelDraw.Graphic.14" ShapeID="_x0000_i1028" DrawAspect="Content" ObjectID="_1795329638" r:id="rId9"/>
        </w:object>
      </w:r>
    </w:p>
    <w:p w14:paraId="6D7B45F1" w14:textId="77777777" w:rsidR="00B27790" w:rsidRPr="00A77EA6" w:rsidRDefault="00B27790" w:rsidP="00B27790">
      <w:pPr>
        <w:jc w:val="center"/>
        <w:rPr>
          <w:sz w:val="4"/>
          <w:szCs w:val="4"/>
        </w:rPr>
      </w:pPr>
    </w:p>
    <w:p w14:paraId="2D3712BB" w14:textId="77777777" w:rsidR="00B27790" w:rsidRPr="00A77EA6" w:rsidRDefault="00B27790" w:rsidP="00B27790">
      <w:pPr>
        <w:spacing w:line="300" w:lineRule="exact"/>
        <w:jc w:val="center"/>
        <w:rPr>
          <w:b/>
          <w:spacing w:val="14"/>
        </w:rPr>
      </w:pPr>
      <w:r w:rsidRPr="00A77EA6">
        <w:rPr>
          <w:b/>
          <w:spacing w:val="14"/>
        </w:rPr>
        <w:t xml:space="preserve">ВОЛОГОДСКАЯ ОБЛАСТЬ </w:t>
      </w:r>
    </w:p>
    <w:p w14:paraId="34D6643B" w14:textId="77777777" w:rsidR="00B27790" w:rsidRPr="00A77EA6" w:rsidRDefault="00B27790" w:rsidP="00B27790">
      <w:pPr>
        <w:spacing w:line="300" w:lineRule="exact"/>
        <w:jc w:val="center"/>
        <w:rPr>
          <w:b/>
          <w:spacing w:val="14"/>
        </w:rPr>
      </w:pPr>
      <w:r w:rsidRPr="00A77EA6">
        <w:rPr>
          <w:b/>
          <w:spacing w:val="14"/>
        </w:rPr>
        <w:t xml:space="preserve"> ГОРОД ЧЕРЕПОВЕЦ</w:t>
      </w:r>
    </w:p>
    <w:p w14:paraId="1FCFEC2D" w14:textId="77777777" w:rsidR="00B27790" w:rsidRPr="00A77EA6" w:rsidRDefault="00B27790" w:rsidP="00B27790">
      <w:pPr>
        <w:jc w:val="center"/>
        <w:rPr>
          <w:sz w:val="8"/>
          <w:szCs w:val="8"/>
        </w:rPr>
      </w:pPr>
    </w:p>
    <w:p w14:paraId="06A42B6E" w14:textId="77777777" w:rsidR="00B27790" w:rsidRPr="00A77EA6" w:rsidRDefault="00B27790" w:rsidP="00B27790">
      <w:pPr>
        <w:jc w:val="center"/>
        <w:rPr>
          <w:b/>
          <w:spacing w:val="60"/>
          <w:sz w:val="28"/>
          <w:szCs w:val="28"/>
        </w:rPr>
      </w:pPr>
      <w:r w:rsidRPr="00A77EA6">
        <w:rPr>
          <w:b/>
          <w:spacing w:val="60"/>
          <w:sz w:val="28"/>
          <w:szCs w:val="28"/>
        </w:rPr>
        <w:t>МЭРИЯ</w:t>
      </w:r>
    </w:p>
    <w:p w14:paraId="6322CD76" w14:textId="77777777" w:rsidR="00B27790" w:rsidRPr="00A77EA6" w:rsidRDefault="00B27790" w:rsidP="00B27790">
      <w:pPr>
        <w:jc w:val="center"/>
        <w:rPr>
          <w:b/>
          <w:spacing w:val="60"/>
          <w:sz w:val="14"/>
          <w:szCs w:val="14"/>
        </w:rPr>
      </w:pPr>
    </w:p>
    <w:p w14:paraId="4931120A" w14:textId="77777777" w:rsidR="00B27790" w:rsidRPr="00A77EA6" w:rsidRDefault="00B27790" w:rsidP="00B27790">
      <w:pPr>
        <w:jc w:val="center"/>
        <w:rPr>
          <w:b/>
          <w:spacing w:val="60"/>
          <w:sz w:val="36"/>
          <w:szCs w:val="36"/>
        </w:rPr>
      </w:pPr>
      <w:r w:rsidRPr="00A77EA6">
        <w:rPr>
          <w:b/>
          <w:spacing w:val="60"/>
          <w:sz w:val="36"/>
          <w:szCs w:val="36"/>
        </w:rPr>
        <w:t>ПОСТАНОВЛЕНИЕ</w:t>
      </w:r>
    </w:p>
    <w:p w14:paraId="7A8DF23B" w14:textId="77777777" w:rsidR="00B27790" w:rsidRPr="00A77EA6" w:rsidRDefault="00B27790" w:rsidP="00B27790">
      <w:pPr>
        <w:rPr>
          <w:sz w:val="26"/>
          <w:szCs w:val="26"/>
        </w:rPr>
      </w:pPr>
    </w:p>
    <w:p w14:paraId="3292B127" w14:textId="77777777" w:rsidR="00B27790" w:rsidRPr="00A77EA6" w:rsidRDefault="00B27790" w:rsidP="00B27790">
      <w:pPr>
        <w:rPr>
          <w:sz w:val="26"/>
          <w:szCs w:val="26"/>
        </w:rPr>
      </w:pPr>
    </w:p>
    <w:p w14:paraId="40A2F86A" w14:textId="77777777" w:rsidR="00FD669F" w:rsidRPr="00A77EA6" w:rsidRDefault="00FD669F" w:rsidP="00B27790">
      <w:pPr>
        <w:rPr>
          <w:sz w:val="26"/>
          <w:szCs w:val="26"/>
        </w:rPr>
      </w:pPr>
    </w:p>
    <w:p w14:paraId="4720CCC7" w14:textId="31BA3BEF" w:rsidR="00DD17E5" w:rsidRPr="00A77EA6" w:rsidRDefault="00081808" w:rsidP="00B27790">
      <w:pPr>
        <w:rPr>
          <w:sz w:val="26"/>
          <w:szCs w:val="26"/>
        </w:rPr>
      </w:pPr>
      <w:r w:rsidRPr="00081808">
        <w:rPr>
          <w:sz w:val="26"/>
          <w:szCs w:val="26"/>
        </w:rPr>
        <w:t>10.12.2024 № 3404</w:t>
      </w:r>
    </w:p>
    <w:p w14:paraId="505CD911" w14:textId="77777777" w:rsidR="00830D33" w:rsidRPr="00A77EA6" w:rsidRDefault="00830D33" w:rsidP="00B27790">
      <w:pPr>
        <w:rPr>
          <w:sz w:val="26"/>
          <w:szCs w:val="26"/>
        </w:rPr>
      </w:pPr>
    </w:p>
    <w:p w14:paraId="150034CC" w14:textId="77777777" w:rsidR="00012920" w:rsidRPr="00A77EA6" w:rsidRDefault="00012920" w:rsidP="00B27790">
      <w:pPr>
        <w:rPr>
          <w:sz w:val="26"/>
          <w:szCs w:val="26"/>
        </w:rPr>
      </w:pPr>
    </w:p>
    <w:p w14:paraId="43F644DC" w14:textId="77777777" w:rsidR="00B27790" w:rsidRPr="00A77EA6" w:rsidRDefault="00B27790" w:rsidP="00B27790">
      <w:pPr>
        <w:rPr>
          <w:sz w:val="26"/>
          <w:szCs w:val="26"/>
        </w:rPr>
      </w:pPr>
      <w:r w:rsidRPr="00A77EA6">
        <w:rPr>
          <w:sz w:val="26"/>
          <w:szCs w:val="26"/>
        </w:rPr>
        <w:t xml:space="preserve">О внесении изменений </w:t>
      </w:r>
    </w:p>
    <w:p w14:paraId="59BC8217" w14:textId="77777777" w:rsidR="00B27790" w:rsidRPr="00A77EA6" w:rsidRDefault="00B27790" w:rsidP="00B27790">
      <w:pPr>
        <w:rPr>
          <w:sz w:val="26"/>
          <w:szCs w:val="26"/>
        </w:rPr>
      </w:pPr>
      <w:r w:rsidRPr="00A77EA6">
        <w:rPr>
          <w:sz w:val="26"/>
          <w:szCs w:val="26"/>
        </w:rPr>
        <w:t>в постановление мэрии города</w:t>
      </w:r>
    </w:p>
    <w:p w14:paraId="2FD781DA" w14:textId="77777777" w:rsidR="00B27790" w:rsidRPr="00A77EA6" w:rsidRDefault="00B27790" w:rsidP="00B27790">
      <w:pPr>
        <w:rPr>
          <w:sz w:val="26"/>
          <w:szCs w:val="26"/>
        </w:rPr>
      </w:pPr>
      <w:r w:rsidRPr="00A77EA6">
        <w:rPr>
          <w:sz w:val="26"/>
          <w:szCs w:val="26"/>
        </w:rPr>
        <w:t xml:space="preserve">от </w:t>
      </w:r>
      <w:r w:rsidR="00DE6459" w:rsidRPr="00A77EA6">
        <w:rPr>
          <w:sz w:val="26"/>
          <w:szCs w:val="26"/>
        </w:rPr>
        <w:t>25.10.2021 № 4083</w:t>
      </w:r>
    </w:p>
    <w:p w14:paraId="799D4555" w14:textId="77777777" w:rsidR="00B27790" w:rsidRPr="00A77EA6" w:rsidRDefault="00B27790" w:rsidP="00B27790">
      <w:pPr>
        <w:rPr>
          <w:sz w:val="26"/>
          <w:szCs w:val="26"/>
        </w:rPr>
      </w:pPr>
    </w:p>
    <w:p w14:paraId="2179D67A" w14:textId="77777777" w:rsidR="00A37591" w:rsidRPr="00A77EA6" w:rsidRDefault="00A37591" w:rsidP="00B27790">
      <w:pPr>
        <w:rPr>
          <w:sz w:val="26"/>
          <w:szCs w:val="26"/>
        </w:rPr>
      </w:pPr>
    </w:p>
    <w:p w14:paraId="5A25BEE4" w14:textId="328D4626" w:rsidR="00605C91" w:rsidRPr="00A77EA6" w:rsidRDefault="00B27790" w:rsidP="00BD6D5E">
      <w:pPr>
        <w:ind w:firstLine="709"/>
        <w:jc w:val="both"/>
        <w:rPr>
          <w:sz w:val="26"/>
          <w:szCs w:val="26"/>
        </w:rPr>
      </w:pPr>
      <w:r w:rsidRPr="00A77EA6">
        <w:rPr>
          <w:sz w:val="26"/>
          <w:szCs w:val="26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BD6D5E" w:rsidRPr="00A77EA6">
        <w:rPr>
          <w:sz w:val="26"/>
          <w:szCs w:val="26"/>
        </w:rPr>
        <w:t>решени</w:t>
      </w:r>
      <w:r w:rsidR="00E46878" w:rsidRPr="00A77EA6">
        <w:rPr>
          <w:sz w:val="26"/>
          <w:szCs w:val="26"/>
        </w:rPr>
        <w:t>ями</w:t>
      </w:r>
      <w:r w:rsidR="00BD6D5E" w:rsidRPr="00A77EA6">
        <w:rPr>
          <w:sz w:val="26"/>
          <w:szCs w:val="26"/>
        </w:rPr>
        <w:t xml:space="preserve"> Череповецкой городской Думы </w:t>
      </w:r>
      <w:r w:rsidR="00775749" w:rsidRPr="00A77EA6">
        <w:rPr>
          <w:sz w:val="26"/>
          <w:szCs w:val="26"/>
        </w:rPr>
        <w:t xml:space="preserve">от 19.12.2023 № 158 «О городском бюджете на 2024 год и плановый период 2025 и 2026 годов», 24.09.2024 № 94 </w:t>
      </w:r>
      <w:r w:rsidR="00BD6D5E" w:rsidRPr="00A77EA6">
        <w:rPr>
          <w:sz w:val="26"/>
          <w:szCs w:val="26"/>
        </w:rPr>
        <w:t xml:space="preserve">«О внесении изменений в решение Череповецкой городской Думы от 19.12.2023 № 158 «О городском бюджете на 2024 год и плановый период 2025 и 2026 годов», </w:t>
      </w:r>
      <w:r w:rsidR="00775749" w:rsidRPr="00A77EA6">
        <w:rPr>
          <w:sz w:val="26"/>
          <w:szCs w:val="26"/>
        </w:rPr>
        <w:t>31.10.2024 № 131</w:t>
      </w:r>
      <w:r w:rsidR="00BD6D5E" w:rsidRPr="00A77EA6">
        <w:rPr>
          <w:sz w:val="26"/>
          <w:szCs w:val="26"/>
        </w:rPr>
        <w:t xml:space="preserve"> </w:t>
      </w:r>
      <w:r w:rsidR="00775749" w:rsidRPr="00A77EA6">
        <w:rPr>
          <w:sz w:val="26"/>
          <w:szCs w:val="26"/>
        </w:rPr>
        <w:t>«О внесении изменений в решение Череповецкой городской Думы от 19.12.2023 № 158 «О городском бюджете на 2024 год и плановый период 2025 и 2026 годов»</w:t>
      </w:r>
      <w:r w:rsidR="00BD6D5E" w:rsidRPr="00A77EA6">
        <w:rPr>
          <w:sz w:val="26"/>
          <w:szCs w:val="26"/>
        </w:rPr>
        <w:t xml:space="preserve">, </w:t>
      </w:r>
      <w:r w:rsidRPr="00A77EA6">
        <w:rPr>
          <w:sz w:val="26"/>
          <w:szCs w:val="26"/>
        </w:rPr>
        <w:t>постановлени</w:t>
      </w:r>
      <w:r w:rsidR="006C4A89" w:rsidRPr="00A77EA6">
        <w:rPr>
          <w:sz w:val="26"/>
          <w:szCs w:val="26"/>
        </w:rPr>
        <w:t>ем</w:t>
      </w:r>
      <w:r w:rsidRPr="00A77EA6">
        <w:rPr>
          <w:sz w:val="26"/>
          <w:szCs w:val="26"/>
        </w:rPr>
        <w:t xml:space="preserve"> мэрии города от 10.11.2011 № 4645 «Об утверждении Порядка разработки, реализации и оценки эффективности муниципальных программ города и Методических указаний по разработке и реализации муниципальных программ го</w:t>
      </w:r>
      <w:r w:rsidR="00BA79D3" w:rsidRPr="00A77EA6">
        <w:rPr>
          <w:sz w:val="26"/>
          <w:szCs w:val="26"/>
        </w:rPr>
        <w:t>рода»</w:t>
      </w:r>
    </w:p>
    <w:p w14:paraId="75190FFC" w14:textId="77777777" w:rsidR="00B27790" w:rsidRPr="00A77EA6" w:rsidRDefault="00B27790" w:rsidP="00DD17E5">
      <w:pPr>
        <w:jc w:val="both"/>
        <w:rPr>
          <w:rFonts w:eastAsia="BatangChe"/>
          <w:sz w:val="26"/>
          <w:szCs w:val="26"/>
        </w:rPr>
      </w:pPr>
      <w:r w:rsidRPr="00A77EA6">
        <w:rPr>
          <w:rFonts w:eastAsia="BatangChe"/>
          <w:sz w:val="26"/>
          <w:szCs w:val="26"/>
        </w:rPr>
        <w:t>ПОСТАНОВЛЯЮ:</w:t>
      </w:r>
    </w:p>
    <w:p w14:paraId="5D872A9C" w14:textId="783B4218" w:rsidR="00706F65" w:rsidRPr="00A77EA6" w:rsidRDefault="00AA05FA" w:rsidP="00842278">
      <w:pPr>
        <w:ind w:firstLine="709"/>
        <w:jc w:val="both"/>
        <w:rPr>
          <w:sz w:val="26"/>
          <w:szCs w:val="26"/>
        </w:rPr>
      </w:pPr>
      <w:r w:rsidRPr="00A77EA6">
        <w:rPr>
          <w:rFonts w:eastAsia="BatangChe"/>
          <w:sz w:val="26"/>
          <w:szCs w:val="26"/>
        </w:rPr>
        <w:t>1.</w:t>
      </w:r>
      <w:r w:rsidRPr="00A77EA6">
        <w:rPr>
          <w:sz w:val="26"/>
          <w:szCs w:val="26"/>
        </w:rPr>
        <w:t xml:space="preserve"> Внести в </w:t>
      </w:r>
      <w:r w:rsidR="00712DC2" w:rsidRPr="00A77EA6">
        <w:rPr>
          <w:rFonts w:eastAsia="BatangChe"/>
          <w:sz w:val="26"/>
          <w:szCs w:val="26"/>
        </w:rPr>
        <w:t>муниципальную программу «Содействие развитию институтов гражданского общества и информационной открытости органов местного самоуправления в городе Череповце» на 20</w:t>
      </w:r>
      <w:r w:rsidR="00DE6459" w:rsidRPr="00A77EA6">
        <w:rPr>
          <w:rFonts w:eastAsia="BatangChe"/>
          <w:sz w:val="26"/>
          <w:szCs w:val="26"/>
        </w:rPr>
        <w:t>22</w:t>
      </w:r>
      <w:r w:rsidR="00712DC2" w:rsidRPr="00A77EA6">
        <w:rPr>
          <w:rFonts w:eastAsia="BatangChe"/>
          <w:sz w:val="26"/>
          <w:szCs w:val="26"/>
        </w:rPr>
        <w:t>-202</w:t>
      </w:r>
      <w:r w:rsidR="00DE6459" w:rsidRPr="00A77EA6">
        <w:rPr>
          <w:rFonts w:eastAsia="BatangChe"/>
          <w:sz w:val="26"/>
          <w:szCs w:val="26"/>
        </w:rPr>
        <w:t>4</w:t>
      </w:r>
      <w:r w:rsidR="00712DC2" w:rsidRPr="00A77EA6">
        <w:rPr>
          <w:rFonts w:eastAsia="BatangChe"/>
          <w:sz w:val="26"/>
          <w:szCs w:val="26"/>
        </w:rPr>
        <w:t xml:space="preserve"> годы, утвержденную </w:t>
      </w:r>
      <w:r w:rsidRPr="00A77EA6">
        <w:rPr>
          <w:sz w:val="26"/>
          <w:szCs w:val="26"/>
        </w:rPr>
        <w:t>постановление</w:t>
      </w:r>
      <w:r w:rsidR="00712DC2" w:rsidRPr="00A77EA6">
        <w:rPr>
          <w:sz w:val="26"/>
          <w:szCs w:val="26"/>
        </w:rPr>
        <w:t>м</w:t>
      </w:r>
      <w:r w:rsidRPr="00A77EA6">
        <w:rPr>
          <w:sz w:val="26"/>
          <w:szCs w:val="26"/>
        </w:rPr>
        <w:t xml:space="preserve"> мэрии города от </w:t>
      </w:r>
      <w:r w:rsidR="00DE6459" w:rsidRPr="00A77EA6">
        <w:rPr>
          <w:sz w:val="26"/>
          <w:szCs w:val="26"/>
        </w:rPr>
        <w:t>25.10.2021 № 4083</w:t>
      </w:r>
      <w:r w:rsidR="00614FC1" w:rsidRPr="00A77EA6">
        <w:rPr>
          <w:sz w:val="26"/>
          <w:szCs w:val="26"/>
        </w:rPr>
        <w:t xml:space="preserve"> (в редакции постановления мэрии города от </w:t>
      </w:r>
      <w:r w:rsidR="00510CAE" w:rsidRPr="00A77EA6">
        <w:rPr>
          <w:sz w:val="26"/>
          <w:szCs w:val="26"/>
        </w:rPr>
        <w:t>22.08.2024</w:t>
      </w:r>
      <w:r w:rsidR="00A418AD" w:rsidRPr="00A77EA6">
        <w:rPr>
          <w:sz w:val="26"/>
          <w:szCs w:val="26"/>
        </w:rPr>
        <w:t xml:space="preserve"> №</w:t>
      </w:r>
      <w:r w:rsidR="00510CAE" w:rsidRPr="00A77EA6">
        <w:rPr>
          <w:sz w:val="26"/>
          <w:szCs w:val="26"/>
        </w:rPr>
        <w:t xml:space="preserve"> 2279</w:t>
      </w:r>
      <w:r w:rsidR="00375A19" w:rsidRPr="00A77EA6">
        <w:rPr>
          <w:sz w:val="26"/>
          <w:szCs w:val="26"/>
        </w:rPr>
        <w:t>)</w:t>
      </w:r>
      <w:r w:rsidR="00DE6459" w:rsidRPr="00A77EA6">
        <w:rPr>
          <w:sz w:val="26"/>
          <w:szCs w:val="26"/>
        </w:rPr>
        <w:t xml:space="preserve">, </w:t>
      </w:r>
      <w:r w:rsidRPr="00A77EA6">
        <w:rPr>
          <w:sz w:val="26"/>
          <w:szCs w:val="26"/>
        </w:rPr>
        <w:t>следующие изменения:</w:t>
      </w:r>
    </w:p>
    <w:p w14:paraId="6526632F" w14:textId="2BAC1FC0" w:rsidR="00AF7EB9" w:rsidRPr="00A77EA6" w:rsidRDefault="003629A2" w:rsidP="005D3E60">
      <w:pPr>
        <w:pStyle w:val="ConsPlusTitle"/>
        <w:tabs>
          <w:tab w:val="left" w:pos="-6804"/>
        </w:tabs>
        <w:ind w:firstLine="709"/>
        <w:jc w:val="both"/>
        <w:rPr>
          <w:rFonts w:ascii="Times New Roman" w:eastAsia="BatangChe" w:hAnsi="Times New Roman" w:cs="Times New Roman"/>
          <w:b w:val="0"/>
          <w:sz w:val="26"/>
          <w:szCs w:val="26"/>
        </w:rPr>
      </w:pPr>
      <w:r w:rsidRPr="00A77EA6">
        <w:rPr>
          <w:rFonts w:ascii="Times New Roman" w:eastAsia="BatangChe" w:hAnsi="Times New Roman" w:cs="Times New Roman"/>
          <w:b w:val="0"/>
          <w:sz w:val="26"/>
          <w:szCs w:val="26"/>
        </w:rPr>
        <w:t>1.1</w:t>
      </w:r>
      <w:r w:rsidR="004E2702" w:rsidRPr="00A77EA6">
        <w:rPr>
          <w:rFonts w:ascii="Times New Roman" w:eastAsia="BatangChe" w:hAnsi="Times New Roman" w:cs="Times New Roman"/>
          <w:b w:val="0"/>
          <w:sz w:val="26"/>
          <w:szCs w:val="26"/>
        </w:rPr>
        <w:t xml:space="preserve">. </w:t>
      </w:r>
      <w:r w:rsidR="00AF7EB9" w:rsidRPr="00A77EA6">
        <w:rPr>
          <w:rFonts w:ascii="Times New Roman" w:eastAsia="BatangChe" w:hAnsi="Times New Roman" w:cs="Times New Roman"/>
          <w:b w:val="0"/>
          <w:sz w:val="26"/>
          <w:szCs w:val="26"/>
        </w:rPr>
        <w:t>В паспорте муниципальной программы</w:t>
      </w:r>
      <w:r w:rsidR="006315ED" w:rsidRPr="00A77EA6">
        <w:rPr>
          <w:rFonts w:ascii="Times New Roman" w:eastAsia="BatangChe" w:hAnsi="Times New Roman" w:cs="Times New Roman"/>
          <w:b w:val="0"/>
          <w:sz w:val="26"/>
          <w:szCs w:val="26"/>
        </w:rPr>
        <w:t xml:space="preserve"> </w:t>
      </w:r>
      <w:r w:rsidR="00AF7EB9" w:rsidRPr="00A77EA6">
        <w:rPr>
          <w:rFonts w:ascii="Times New Roman" w:eastAsia="BatangChe" w:hAnsi="Times New Roman" w:cs="Times New Roman"/>
          <w:b w:val="0"/>
          <w:sz w:val="26"/>
          <w:szCs w:val="26"/>
        </w:rPr>
        <w:t>строки «Общий объем финансового обеспечения муниципальной программы» и «Объем бюджетных ассигнований муниципальной программы за счет собственных средств городского бюджета» изложить в новой редакции:</w:t>
      </w:r>
    </w:p>
    <w:p w14:paraId="0CB7E2A9" w14:textId="77777777" w:rsidR="00AF7EB9" w:rsidRPr="00A77EA6" w:rsidRDefault="00AF7EB9" w:rsidP="00AF7EB9">
      <w:pPr>
        <w:snapToGrid w:val="0"/>
        <w:jc w:val="both"/>
        <w:rPr>
          <w:rFonts w:eastAsia="BatangChe"/>
          <w:sz w:val="26"/>
          <w:szCs w:val="26"/>
        </w:rPr>
      </w:pPr>
      <w:r w:rsidRPr="00A77EA6">
        <w:rPr>
          <w:rFonts w:eastAsia="BatangChe"/>
          <w:sz w:val="26"/>
          <w:szCs w:val="26"/>
        </w:rPr>
        <w:t>«</w:t>
      </w:r>
    </w:p>
    <w:tbl>
      <w:tblPr>
        <w:tblW w:w="957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53"/>
        <w:gridCol w:w="4819"/>
      </w:tblGrid>
      <w:tr w:rsidR="00347A69" w:rsidRPr="00A77EA6" w14:paraId="24E4193D" w14:textId="77777777" w:rsidTr="0010667E">
        <w:tc>
          <w:tcPr>
            <w:tcW w:w="4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7F260B" w14:textId="77777777" w:rsidR="00347A69" w:rsidRPr="00A77EA6" w:rsidRDefault="00347A69" w:rsidP="00347A69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A77EA6">
              <w:rPr>
                <w:rFonts w:ascii="Times New Roman" w:hAnsi="Times New Roman" w:cs="Times New Roman"/>
                <w:sz w:val="24"/>
                <w:szCs w:val="24"/>
              </w:rPr>
              <w:t>Общий объем финансового обеспечения муниципальной программы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E333C2" w14:textId="730FC472" w:rsidR="00347A69" w:rsidRPr="00A77EA6" w:rsidRDefault="00347A69" w:rsidP="00347A69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78744768"/>
            <w:r w:rsidRPr="00A77EA6">
              <w:rPr>
                <w:rFonts w:ascii="Times New Roman" w:hAnsi="Times New Roman" w:cs="Times New Roman"/>
                <w:sz w:val="24"/>
                <w:szCs w:val="24"/>
              </w:rPr>
              <w:t>‬</w:t>
            </w:r>
            <w:r w:rsidR="00721E3D" w:rsidRPr="00A77EA6">
              <w:rPr>
                <w:rFonts w:ascii="Times New Roman" w:hAnsi="Times New Roman" w:cs="Times New Roman"/>
                <w:sz w:val="24"/>
                <w:szCs w:val="24"/>
              </w:rPr>
              <w:t>242 042,2</w:t>
            </w:r>
            <w:r w:rsidR="0056181D" w:rsidRPr="00A77EA6">
              <w:rPr>
                <w:rFonts w:ascii="Times New Roman" w:hAnsi="Times New Roman" w:cs="Times New Roman"/>
                <w:sz w:val="24"/>
                <w:szCs w:val="24"/>
              </w:rPr>
              <w:t>‬</w:t>
            </w:r>
            <w:r w:rsidR="006030FB" w:rsidRPr="00A77EA6">
              <w:rPr>
                <w:rFonts w:ascii="Times New Roman" w:hAnsi="Times New Roman" w:cs="Times New Roman"/>
                <w:sz w:val="24"/>
                <w:szCs w:val="24"/>
              </w:rPr>
              <w:t xml:space="preserve">‬ </w:t>
            </w:r>
            <w:r w:rsidRPr="00A77EA6">
              <w:rPr>
                <w:rFonts w:ascii="Times New Roman" w:hAnsi="Times New Roman" w:cs="Times New Roman"/>
                <w:sz w:val="24"/>
                <w:szCs w:val="24"/>
              </w:rPr>
              <w:t>тыс. руб.,</w:t>
            </w:r>
          </w:p>
          <w:p w14:paraId="1C45896C" w14:textId="77777777" w:rsidR="00347A69" w:rsidRPr="00A77EA6" w:rsidRDefault="00347A69" w:rsidP="00347A69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A77EA6">
              <w:rPr>
                <w:rFonts w:ascii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14:paraId="32B5B619" w14:textId="77777777" w:rsidR="00347A69" w:rsidRPr="00A77EA6" w:rsidRDefault="00347A69" w:rsidP="00347A69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A77EA6">
              <w:rPr>
                <w:rFonts w:ascii="Times New Roman" w:hAnsi="Times New Roman" w:cs="Times New Roman"/>
                <w:sz w:val="24"/>
                <w:szCs w:val="24"/>
              </w:rPr>
              <w:t xml:space="preserve">2022 г. – 72 416,0 </w:t>
            </w:r>
            <w:r w:rsidRPr="00A77EA6">
              <w:rPr>
                <w:rFonts w:ascii="Times New Roman" w:hAnsi="Times New Roman" w:cs="Times New Roman"/>
                <w:sz w:val="24"/>
                <w:szCs w:val="24"/>
              </w:rPr>
              <w:t xml:space="preserve">‬ </w:t>
            </w:r>
            <w:r w:rsidRPr="00A77EA6">
              <w:rPr>
                <w:rFonts w:ascii="Times New Roman" w:hAnsi="Times New Roman" w:cs="Times New Roman"/>
                <w:sz w:val="24"/>
                <w:szCs w:val="24"/>
              </w:rPr>
              <w:t>‬тыс. руб.</w:t>
            </w:r>
          </w:p>
          <w:p w14:paraId="0017A9F6" w14:textId="77777777" w:rsidR="00347A69" w:rsidRPr="00A77EA6" w:rsidRDefault="00347A69" w:rsidP="0010667E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A77EA6">
              <w:rPr>
                <w:rFonts w:ascii="Times New Roman" w:hAnsi="Times New Roman" w:cs="Times New Roman"/>
                <w:sz w:val="24"/>
                <w:szCs w:val="24"/>
              </w:rPr>
              <w:t xml:space="preserve">2023 г. – </w:t>
            </w:r>
            <w:r w:rsidR="0056181D" w:rsidRPr="00A77EA6">
              <w:rPr>
                <w:rFonts w:ascii="Times New Roman" w:hAnsi="Times New Roman" w:cs="Times New Roman"/>
                <w:sz w:val="24"/>
                <w:szCs w:val="24"/>
              </w:rPr>
              <w:t>76 894,9</w:t>
            </w:r>
            <w:r w:rsidR="0056181D" w:rsidRPr="00A77EA6">
              <w:rPr>
                <w:rFonts w:ascii="Times New Roman" w:hAnsi="Times New Roman" w:cs="Times New Roman"/>
                <w:sz w:val="24"/>
                <w:szCs w:val="24"/>
              </w:rPr>
              <w:t>‬</w:t>
            </w:r>
            <w:r w:rsidR="006030FB" w:rsidRPr="00A77EA6">
              <w:rPr>
                <w:rFonts w:ascii="Times New Roman" w:hAnsi="Times New Roman" w:cs="Times New Roman"/>
                <w:sz w:val="24"/>
                <w:szCs w:val="24"/>
              </w:rPr>
              <w:t>‬</w:t>
            </w:r>
            <w:r w:rsidR="00525EB1" w:rsidRPr="00A77EA6">
              <w:rPr>
                <w:rFonts w:ascii="Times New Roman" w:hAnsi="Times New Roman" w:cs="Times New Roman"/>
                <w:sz w:val="24"/>
                <w:szCs w:val="24"/>
              </w:rPr>
              <w:t>‬</w:t>
            </w:r>
            <w:r w:rsidRPr="00A77EA6">
              <w:rPr>
                <w:rFonts w:ascii="Times New Roman" w:hAnsi="Times New Roman" w:cs="Times New Roman"/>
                <w:sz w:val="24"/>
                <w:szCs w:val="24"/>
              </w:rPr>
              <w:t>‬ тыс. руб.</w:t>
            </w:r>
          </w:p>
          <w:p w14:paraId="26E003C8" w14:textId="786CCA2A" w:rsidR="00347A69" w:rsidRPr="00A77EA6" w:rsidRDefault="00347A69" w:rsidP="00347A69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A77EA6">
              <w:rPr>
                <w:rFonts w:ascii="Times New Roman" w:hAnsi="Times New Roman" w:cs="Times New Roman"/>
                <w:sz w:val="24"/>
                <w:szCs w:val="24"/>
              </w:rPr>
              <w:t xml:space="preserve">2024 г. – </w:t>
            </w:r>
            <w:r w:rsidR="000D39B2" w:rsidRPr="00A77EA6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 w:rsidR="000D39B2" w:rsidRPr="00A77E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0D39B2" w:rsidRPr="00A77EA6">
              <w:rPr>
                <w:rFonts w:ascii="Times New Roman" w:hAnsi="Times New Roman" w:cs="Times New Roman"/>
                <w:sz w:val="24"/>
                <w:szCs w:val="24"/>
              </w:rPr>
              <w:t>731,3</w:t>
            </w:r>
            <w:r w:rsidR="00240C61" w:rsidRPr="00A77EA6">
              <w:rPr>
                <w:rFonts w:ascii="Times New Roman" w:hAnsi="Times New Roman" w:cs="Times New Roman"/>
                <w:sz w:val="24"/>
                <w:szCs w:val="24"/>
              </w:rPr>
              <w:t>‬</w:t>
            </w:r>
            <w:r w:rsidR="00EF375B" w:rsidRPr="00A77EA6">
              <w:rPr>
                <w:rFonts w:ascii="Times New Roman" w:hAnsi="Times New Roman" w:cs="Times New Roman"/>
                <w:sz w:val="24"/>
                <w:szCs w:val="24"/>
              </w:rPr>
              <w:t xml:space="preserve">‬ </w:t>
            </w:r>
            <w:r w:rsidRPr="00A77EA6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  <w:bookmarkEnd w:id="0"/>
          </w:p>
          <w:p w14:paraId="7AFDD916" w14:textId="77777777" w:rsidR="00347A69" w:rsidRPr="00A77EA6" w:rsidRDefault="00347A69" w:rsidP="00347A69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A77EA6">
              <w:rPr>
                <w:rFonts w:ascii="Times New Roman" w:hAnsi="Times New Roman" w:cs="Times New Roman"/>
                <w:sz w:val="24"/>
                <w:szCs w:val="24"/>
              </w:rPr>
              <w:t>Общий объем налоговых расходов за счет средств городского бюджета (оценка) – 16 706,0 тыс. руб., в том числе:</w:t>
            </w:r>
          </w:p>
          <w:p w14:paraId="777E08C4" w14:textId="77777777" w:rsidR="00347A69" w:rsidRPr="00A77EA6" w:rsidRDefault="00347A69" w:rsidP="00347A69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A77E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 год – 6 774,0 тыс. руб.;</w:t>
            </w:r>
          </w:p>
          <w:p w14:paraId="39233712" w14:textId="77777777" w:rsidR="00347A69" w:rsidRPr="00A77EA6" w:rsidRDefault="00347A69" w:rsidP="00347A69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A77EA6">
              <w:rPr>
                <w:rFonts w:ascii="Times New Roman" w:hAnsi="Times New Roman" w:cs="Times New Roman"/>
                <w:sz w:val="24"/>
                <w:szCs w:val="24"/>
              </w:rPr>
              <w:t>2023 год – 5 666,0 тыс. руб.;</w:t>
            </w:r>
          </w:p>
          <w:p w14:paraId="17048EB9" w14:textId="77777777" w:rsidR="00347A69" w:rsidRPr="00A77EA6" w:rsidRDefault="00347A69" w:rsidP="00347A69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A77EA6">
              <w:rPr>
                <w:rFonts w:ascii="Times New Roman" w:hAnsi="Times New Roman" w:cs="Times New Roman"/>
                <w:sz w:val="24"/>
                <w:szCs w:val="24"/>
              </w:rPr>
              <w:t>2024 год – 4 266,0 тыс. руб.</w:t>
            </w:r>
          </w:p>
        </w:tc>
      </w:tr>
      <w:tr w:rsidR="00347A69" w:rsidRPr="00A77EA6" w14:paraId="5D66B89D" w14:textId="77777777" w:rsidTr="0010667E">
        <w:tc>
          <w:tcPr>
            <w:tcW w:w="4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A8FE51" w14:textId="77777777" w:rsidR="00347A69" w:rsidRPr="00A77EA6" w:rsidRDefault="00347A69" w:rsidP="00347A69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A77E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Объем бюджетных ассигнований муниципальной программы за счет собственных средств городского бюджета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F06B80" w14:textId="77777777" w:rsidR="00721E3D" w:rsidRPr="00A77EA6" w:rsidRDefault="00721E3D" w:rsidP="0010667E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A77EA6">
              <w:rPr>
                <w:rFonts w:ascii="Times New Roman" w:hAnsi="Times New Roman" w:cs="Times New Roman"/>
                <w:sz w:val="24"/>
                <w:szCs w:val="24"/>
              </w:rPr>
              <w:t>242 042,2</w:t>
            </w:r>
            <w:r w:rsidR="0056181D" w:rsidRPr="00A77EA6">
              <w:rPr>
                <w:rFonts w:ascii="Times New Roman" w:hAnsi="Times New Roman" w:cs="Times New Roman"/>
                <w:sz w:val="24"/>
                <w:szCs w:val="24"/>
              </w:rPr>
              <w:t xml:space="preserve">‬ </w:t>
            </w:r>
            <w:r w:rsidR="006030FB" w:rsidRPr="00A77EA6">
              <w:rPr>
                <w:rFonts w:ascii="Times New Roman" w:hAnsi="Times New Roman" w:cs="Times New Roman"/>
                <w:sz w:val="24"/>
                <w:szCs w:val="24"/>
              </w:rPr>
              <w:t xml:space="preserve">тыс. руб., </w:t>
            </w:r>
          </w:p>
          <w:p w14:paraId="37315C5E" w14:textId="02F2A6AA" w:rsidR="00347A69" w:rsidRPr="00A77EA6" w:rsidRDefault="00347A69" w:rsidP="0010667E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A77EA6">
              <w:rPr>
                <w:rFonts w:ascii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14:paraId="7BB14E0C" w14:textId="77777777" w:rsidR="006030FB" w:rsidRPr="00A77EA6" w:rsidRDefault="006030FB" w:rsidP="006030FB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A77EA6">
              <w:rPr>
                <w:rFonts w:ascii="Times New Roman" w:hAnsi="Times New Roman" w:cs="Times New Roman"/>
                <w:sz w:val="24"/>
                <w:szCs w:val="24"/>
              </w:rPr>
              <w:t xml:space="preserve">2022 г. – 72 416,0 </w:t>
            </w:r>
            <w:r w:rsidRPr="00A77EA6">
              <w:rPr>
                <w:rFonts w:ascii="Times New Roman" w:hAnsi="Times New Roman" w:cs="Times New Roman"/>
                <w:sz w:val="24"/>
                <w:szCs w:val="24"/>
              </w:rPr>
              <w:t xml:space="preserve">‬ </w:t>
            </w:r>
            <w:r w:rsidRPr="00A77EA6">
              <w:rPr>
                <w:rFonts w:ascii="Times New Roman" w:hAnsi="Times New Roman" w:cs="Times New Roman"/>
                <w:sz w:val="24"/>
                <w:szCs w:val="24"/>
              </w:rPr>
              <w:t>‬тыс. руб.</w:t>
            </w:r>
          </w:p>
          <w:p w14:paraId="5C0C22A3" w14:textId="77777777" w:rsidR="006030FB" w:rsidRPr="00A77EA6" w:rsidRDefault="006030FB" w:rsidP="006030FB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A77EA6">
              <w:rPr>
                <w:rFonts w:ascii="Times New Roman" w:hAnsi="Times New Roman" w:cs="Times New Roman"/>
                <w:sz w:val="24"/>
                <w:szCs w:val="24"/>
              </w:rPr>
              <w:t xml:space="preserve">2023 г. – </w:t>
            </w:r>
            <w:r w:rsidR="0056181D" w:rsidRPr="00A77EA6">
              <w:rPr>
                <w:rFonts w:ascii="Times New Roman" w:hAnsi="Times New Roman" w:cs="Times New Roman"/>
                <w:sz w:val="24"/>
                <w:szCs w:val="24"/>
              </w:rPr>
              <w:t>76 894,9</w:t>
            </w:r>
            <w:r w:rsidR="0056181D" w:rsidRPr="00A77EA6">
              <w:rPr>
                <w:rFonts w:ascii="Times New Roman" w:hAnsi="Times New Roman" w:cs="Times New Roman"/>
                <w:sz w:val="24"/>
                <w:szCs w:val="24"/>
              </w:rPr>
              <w:t>‬</w:t>
            </w:r>
            <w:r w:rsidRPr="00A77EA6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14:paraId="58999FDB" w14:textId="6BF59342" w:rsidR="006030FB" w:rsidRPr="00A77EA6" w:rsidRDefault="006030FB" w:rsidP="006030FB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A77EA6">
              <w:rPr>
                <w:rFonts w:ascii="Times New Roman" w:hAnsi="Times New Roman" w:cs="Times New Roman"/>
                <w:sz w:val="24"/>
                <w:szCs w:val="24"/>
              </w:rPr>
              <w:t xml:space="preserve">2024 г. – </w:t>
            </w:r>
            <w:r w:rsidR="000D39B2" w:rsidRPr="00A77EA6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 w:rsidR="000D39B2" w:rsidRPr="00A77E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0D39B2" w:rsidRPr="00A77EA6">
              <w:rPr>
                <w:rFonts w:ascii="Times New Roman" w:hAnsi="Times New Roman" w:cs="Times New Roman"/>
                <w:sz w:val="24"/>
                <w:szCs w:val="24"/>
              </w:rPr>
              <w:t>731,</w:t>
            </w:r>
            <w:r w:rsidR="000D39B2" w:rsidRPr="00A77E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240C61" w:rsidRPr="00A77EA6">
              <w:rPr>
                <w:rFonts w:ascii="Times New Roman" w:hAnsi="Times New Roman" w:cs="Times New Roman"/>
                <w:sz w:val="24"/>
                <w:szCs w:val="24"/>
              </w:rPr>
              <w:t>‬</w:t>
            </w:r>
            <w:r w:rsidRPr="00A77EA6">
              <w:rPr>
                <w:rFonts w:ascii="Times New Roman" w:hAnsi="Times New Roman" w:cs="Times New Roman"/>
                <w:sz w:val="24"/>
                <w:szCs w:val="24"/>
              </w:rPr>
              <w:t>‬ тыс. руб.</w:t>
            </w:r>
          </w:p>
          <w:p w14:paraId="189669D4" w14:textId="77777777" w:rsidR="00347A69" w:rsidRPr="00A77EA6" w:rsidRDefault="00347A69" w:rsidP="0010667E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54DA1" w14:textId="77777777" w:rsidR="00AF7EB9" w:rsidRPr="00A77EA6" w:rsidRDefault="00AF7EB9" w:rsidP="00AF7EB9">
      <w:pPr>
        <w:tabs>
          <w:tab w:val="right" w:pos="9214"/>
        </w:tabs>
        <w:snapToGrid w:val="0"/>
        <w:ind w:firstLine="708"/>
        <w:jc w:val="both"/>
        <w:rPr>
          <w:sz w:val="26"/>
          <w:szCs w:val="26"/>
        </w:rPr>
      </w:pPr>
      <w:r w:rsidRPr="00A77EA6">
        <w:rPr>
          <w:sz w:val="26"/>
          <w:szCs w:val="26"/>
        </w:rPr>
        <w:tab/>
        <w:t>»</w:t>
      </w:r>
      <w:r w:rsidR="00C539D5" w:rsidRPr="00A77EA6">
        <w:rPr>
          <w:sz w:val="26"/>
          <w:szCs w:val="26"/>
        </w:rPr>
        <w:t>.</w:t>
      </w:r>
    </w:p>
    <w:p w14:paraId="543FF739" w14:textId="4A5E873B" w:rsidR="00AF7EB9" w:rsidRPr="00A77EA6" w:rsidRDefault="003629A2" w:rsidP="00C539D5">
      <w:pPr>
        <w:pStyle w:val="ConsPlusNormal"/>
        <w:tabs>
          <w:tab w:val="right" w:pos="9356"/>
        </w:tabs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77EA6">
        <w:rPr>
          <w:rFonts w:ascii="Times New Roman" w:hAnsi="Times New Roman" w:cs="Times New Roman"/>
          <w:sz w:val="26"/>
          <w:szCs w:val="26"/>
        </w:rPr>
        <w:t>1.2</w:t>
      </w:r>
      <w:r w:rsidR="00AF7EB9" w:rsidRPr="00A77EA6">
        <w:rPr>
          <w:rFonts w:ascii="Times New Roman" w:hAnsi="Times New Roman" w:cs="Times New Roman"/>
          <w:sz w:val="26"/>
          <w:szCs w:val="26"/>
        </w:rPr>
        <w:t xml:space="preserve">. Раздел 5 муниципальной программы </w:t>
      </w:r>
      <w:r w:rsidR="00AF7EB9" w:rsidRPr="00A77EA6">
        <w:rPr>
          <w:rFonts w:ascii="Times New Roman" w:hAnsi="Times New Roman" w:cs="Times New Roman"/>
          <w:spacing w:val="-4"/>
          <w:sz w:val="26"/>
          <w:szCs w:val="26"/>
        </w:rPr>
        <w:t xml:space="preserve">«Обоснование объема финансовых ресурсов, необходимых для реализации муниципальной программы» изложить в новой редакции: </w:t>
      </w:r>
    </w:p>
    <w:p w14:paraId="34FC2877" w14:textId="77777777" w:rsidR="00AF7EB9" w:rsidRPr="00A77EA6" w:rsidRDefault="00AF7EB9" w:rsidP="00AF7EB9">
      <w:pPr>
        <w:pStyle w:val="ConsPlusNormal"/>
        <w:tabs>
          <w:tab w:val="right" w:pos="9356"/>
        </w:tabs>
        <w:ind w:firstLine="709"/>
        <w:contextualSpacing/>
        <w:jc w:val="center"/>
        <w:rPr>
          <w:rFonts w:ascii="Times New Roman" w:hAnsi="Times New Roman" w:cs="Times New Roman"/>
          <w:spacing w:val="-4"/>
          <w:sz w:val="26"/>
          <w:szCs w:val="26"/>
        </w:rPr>
      </w:pPr>
      <w:r w:rsidRPr="00A77EA6">
        <w:rPr>
          <w:rFonts w:ascii="Times New Roman" w:hAnsi="Times New Roman" w:cs="Times New Roman"/>
          <w:spacing w:val="-4"/>
          <w:sz w:val="26"/>
          <w:szCs w:val="26"/>
        </w:rPr>
        <w:t>«5. Обоснование объема финансовых ресурсов, необходимых для реализации муниципальной программы</w:t>
      </w:r>
    </w:p>
    <w:p w14:paraId="48A92024" w14:textId="77777777" w:rsidR="00AF7EB9" w:rsidRPr="00A77EA6" w:rsidRDefault="00AF7EB9" w:rsidP="00AF7EB9">
      <w:pPr>
        <w:pStyle w:val="ConsPlusNormal"/>
        <w:tabs>
          <w:tab w:val="right" w:pos="9356"/>
        </w:tabs>
        <w:ind w:firstLine="709"/>
        <w:contextualSpacing/>
        <w:jc w:val="center"/>
        <w:rPr>
          <w:rFonts w:ascii="Times New Roman" w:hAnsi="Times New Roman" w:cs="Times New Roman"/>
          <w:spacing w:val="-4"/>
          <w:sz w:val="26"/>
          <w:szCs w:val="26"/>
        </w:rPr>
      </w:pPr>
    </w:p>
    <w:p w14:paraId="1B42E6CA" w14:textId="70F86A4E" w:rsidR="00575DBA" w:rsidRPr="00A77EA6" w:rsidRDefault="00575DBA" w:rsidP="00575DBA">
      <w:pPr>
        <w:pStyle w:val="ConsPlusNormal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77EA6">
        <w:rPr>
          <w:rFonts w:ascii="Times New Roman" w:hAnsi="Times New Roman" w:cs="Times New Roman"/>
          <w:spacing w:val="-4"/>
          <w:sz w:val="26"/>
          <w:szCs w:val="26"/>
        </w:rPr>
        <w:t xml:space="preserve">Общий объем финансовых средств, необходимых для реализации мероприятий муниципальной программы, составляет </w:t>
      </w:r>
      <w:r w:rsidR="00721E3D" w:rsidRPr="00A77EA6">
        <w:rPr>
          <w:rFonts w:ascii="Times New Roman" w:hAnsi="Times New Roman" w:cs="Times New Roman"/>
          <w:sz w:val="26"/>
          <w:szCs w:val="26"/>
        </w:rPr>
        <w:t xml:space="preserve">242 042,2 </w:t>
      </w:r>
      <w:r w:rsidRPr="00A77EA6">
        <w:rPr>
          <w:rFonts w:ascii="Times New Roman" w:hAnsi="Times New Roman" w:cs="Times New Roman"/>
          <w:sz w:val="26"/>
          <w:szCs w:val="26"/>
        </w:rPr>
        <w:t>тыс. руб., в том числе по годам:</w:t>
      </w:r>
    </w:p>
    <w:p w14:paraId="709C8176" w14:textId="77777777" w:rsidR="006030FB" w:rsidRPr="00A77EA6" w:rsidRDefault="006030FB" w:rsidP="006030FB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sz w:val="26"/>
          <w:szCs w:val="26"/>
        </w:rPr>
      </w:pPr>
      <w:r w:rsidRPr="00A77EA6">
        <w:rPr>
          <w:rFonts w:ascii="Times New Roman" w:hAnsi="Times New Roman" w:cs="Times New Roman"/>
          <w:sz w:val="26"/>
          <w:szCs w:val="26"/>
        </w:rPr>
        <w:t xml:space="preserve">2022 г. – 72 416,0 </w:t>
      </w:r>
      <w:r w:rsidRPr="00A77EA6">
        <w:rPr>
          <w:rFonts w:ascii="Times New Roman" w:hAnsi="Times New Roman" w:cs="Times New Roman"/>
          <w:sz w:val="26"/>
          <w:szCs w:val="26"/>
        </w:rPr>
        <w:t xml:space="preserve">‬ </w:t>
      </w:r>
      <w:r w:rsidRPr="00A77EA6">
        <w:rPr>
          <w:rFonts w:ascii="Times New Roman" w:hAnsi="Times New Roman" w:cs="Times New Roman"/>
          <w:sz w:val="26"/>
          <w:szCs w:val="26"/>
        </w:rPr>
        <w:t>‬тыс. руб.</w:t>
      </w:r>
    </w:p>
    <w:p w14:paraId="3F1F80E8" w14:textId="77777777" w:rsidR="006030FB" w:rsidRPr="00A77EA6" w:rsidRDefault="006030FB" w:rsidP="006030FB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sz w:val="26"/>
          <w:szCs w:val="26"/>
        </w:rPr>
      </w:pPr>
      <w:r w:rsidRPr="00A77EA6">
        <w:rPr>
          <w:rFonts w:ascii="Times New Roman" w:hAnsi="Times New Roman" w:cs="Times New Roman"/>
          <w:sz w:val="26"/>
          <w:szCs w:val="26"/>
        </w:rPr>
        <w:t xml:space="preserve">2023 г. – </w:t>
      </w:r>
      <w:r w:rsidR="0056181D" w:rsidRPr="00A77EA6">
        <w:rPr>
          <w:rFonts w:ascii="Times New Roman" w:hAnsi="Times New Roman" w:cs="Times New Roman"/>
          <w:sz w:val="26"/>
          <w:szCs w:val="26"/>
        </w:rPr>
        <w:t>76 894,9</w:t>
      </w:r>
      <w:r w:rsidR="0056181D" w:rsidRPr="00A77EA6">
        <w:rPr>
          <w:rFonts w:ascii="Times New Roman" w:hAnsi="Times New Roman" w:cs="Times New Roman"/>
          <w:sz w:val="26"/>
          <w:szCs w:val="26"/>
        </w:rPr>
        <w:t>‬</w:t>
      </w:r>
      <w:r w:rsidRPr="00A77EA6">
        <w:rPr>
          <w:rFonts w:ascii="Times New Roman" w:hAnsi="Times New Roman" w:cs="Times New Roman"/>
          <w:sz w:val="26"/>
          <w:szCs w:val="26"/>
        </w:rPr>
        <w:t>‬</w:t>
      </w:r>
      <w:r w:rsidRPr="00A77EA6">
        <w:rPr>
          <w:rFonts w:ascii="Times New Roman" w:hAnsi="Times New Roman" w:cs="Times New Roman"/>
          <w:sz w:val="26"/>
          <w:szCs w:val="26"/>
        </w:rPr>
        <w:t>‬</w:t>
      </w:r>
      <w:r w:rsidRPr="00A77EA6">
        <w:rPr>
          <w:rFonts w:ascii="Times New Roman" w:hAnsi="Times New Roman" w:cs="Times New Roman"/>
          <w:sz w:val="26"/>
          <w:szCs w:val="26"/>
        </w:rPr>
        <w:t>‬ тыс. руб.</w:t>
      </w:r>
    </w:p>
    <w:p w14:paraId="36A113A2" w14:textId="7F70469D" w:rsidR="006030FB" w:rsidRPr="00A77EA6" w:rsidRDefault="006030FB" w:rsidP="006030FB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sz w:val="26"/>
          <w:szCs w:val="26"/>
        </w:rPr>
      </w:pPr>
      <w:r w:rsidRPr="00A77EA6">
        <w:rPr>
          <w:rFonts w:ascii="Times New Roman" w:hAnsi="Times New Roman" w:cs="Times New Roman"/>
          <w:sz w:val="26"/>
          <w:szCs w:val="26"/>
        </w:rPr>
        <w:t xml:space="preserve">2024 г. – </w:t>
      </w:r>
      <w:r w:rsidR="000D39B2" w:rsidRPr="00A77EA6">
        <w:rPr>
          <w:rFonts w:ascii="Times New Roman" w:hAnsi="Times New Roman" w:cs="Times New Roman"/>
          <w:sz w:val="26"/>
          <w:szCs w:val="26"/>
        </w:rPr>
        <w:t>92</w:t>
      </w:r>
      <w:r w:rsidR="000D39B2" w:rsidRPr="00A77EA6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0D39B2" w:rsidRPr="00A77EA6">
        <w:rPr>
          <w:rFonts w:ascii="Times New Roman" w:hAnsi="Times New Roman" w:cs="Times New Roman"/>
          <w:sz w:val="26"/>
          <w:szCs w:val="26"/>
        </w:rPr>
        <w:t>731,3</w:t>
      </w:r>
      <w:r w:rsidR="00240C61" w:rsidRPr="00A77EA6">
        <w:rPr>
          <w:rFonts w:ascii="Times New Roman" w:hAnsi="Times New Roman" w:cs="Times New Roman"/>
          <w:sz w:val="26"/>
          <w:szCs w:val="26"/>
        </w:rPr>
        <w:t>‬</w:t>
      </w:r>
      <w:r w:rsidR="00EF375B" w:rsidRPr="00A77EA6">
        <w:rPr>
          <w:rFonts w:ascii="Times New Roman" w:hAnsi="Times New Roman" w:cs="Times New Roman"/>
          <w:sz w:val="26"/>
          <w:szCs w:val="26"/>
        </w:rPr>
        <w:t>‬</w:t>
      </w:r>
      <w:r w:rsidRPr="00A77EA6">
        <w:rPr>
          <w:rFonts w:ascii="Times New Roman" w:hAnsi="Times New Roman" w:cs="Times New Roman"/>
          <w:sz w:val="26"/>
          <w:szCs w:val="26"/>
        </w:rPr>
        <w:t>‬ тыс. руб.</w:t>
      </w:r>
    </w:p>
    <w:p w14:paraId="5C7AEF0A" w14:textId="77777777" w:rsidR="007138BF" w:rsidRPr="00A77EA6" w:rsidRDefault="00575DBA" w:rsidP="007138BF">
      <w:pPr>
        <w:pStyle w:val="ConsPlusNormal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A77EA6">
        <w:rPr>
          <w:rFonts w:ascii="Times New Roman" w:hAnsi="Times New Roman" w:cs="Times New Roman"/>
          <w:spacing w:val="-4"/>
          <w:sz w:val="26"/>
          <w:szCs w:val="26"/>
        </w:rPr>
        <w:t>При определении объема финансовых средств учтены цены, сложившиеся на рынке с учетом прогнозируемого уровня инфляции, потребности в закупаемых товарах (работах, услугах), требования действующего законодательства, предъявляемые к оборудованию (системам) или их укомплектованности, закупка или создание которых предусмотрены муниципальной программой</w:t>
      </w:r>
      <w:r w:rsidR="00AF7EB9" w:rsidRPr="00A77EA6">
        <w:rPr>
          <w:rFonts w:ascii="Times New Roman" w:hAnsi="Times New Roman" w:cs="Times New Roman"/>
          <w:spacing w:val="-4"/>
          <w:sz w:val="26"/>
          <w:szCs w:val="26"/>
        </w:rPr>
        <w:t>»</w:t>
      </w:r>
      <w:r w:rsidR="007138BF" w:rsidRPr="00A77EA6">
        <w:rPr>
          <w:rFonts w:ascii="Times New Roman" w:hAnsi="Times New Roman" w:cs="Times New Roman"/>
          <w:spacing w:val="-4"/>
          <w:sz w:val="26"/>
          <w:szCs w:val="26"/>
        </w:rPr>
        <w:t>.</w:t>
      </w:r>
    </w:p>
    <w:p w14:paraId="73312D85" w14:textId="44E00061" w:rsidR="00E91E51" w:rsidRPr="00A77EA6" w:rsidRDefault="00ED2DDD" w:rsidP="007138BF">
      <w:pPr>
        <w:pStyle w:val="ConsPlusNormal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77EA6">
        <w:rPr>
          <w:rFonts w:ascii="Times New Roman" w:hAnsi="Times New Roman" w:cs="Times New Roman"/>
          <w:spacing w:val="-4"/>
          <w:sz w:val="26"/>
          <w:szCs w:val="26"/>
        </w:rPr>
        <w:t>1.</w:t>
      </w:r>
      <w:r w:rsidR="00A77EA6">
        <w:rPr>
          <w:rFonts w:ascii="Times New Roman" w:hAnsi="Times New Roman" w:cs="Times New Roman"/>
          <w:spacing w:val="-4"/>
          <w:sz w:val="26"/>
          <w:szCs w:val="26"/>
        </w:rPr>
        <w:t>3</w:t>
      </w:r>
      <w:r w:rsidR="00E91E51" w:rsidRPr="00A77EA6">
        <w:rPr>
          <w:rFonts w:ascii="Times New Roman" w:hAnsi="Times New Roman" w:cs="Times New Roman"/>
          <w:spacing w:val="-4"/>
          <w:sz w:val="26"/>
          <w:szCs w:val="26"/>
        </w:rPr>
        <w:t xml:space="preserve">. Таблицы 3, 4 </w:t>
      </w:r>
      <w:r w:rsidR="00863A6E" w:rsidRPr="00A77EA6">
        <w:rPr>
          <w:rFonts w:ascii="Times New Roman" w:hAnsi="Times New Roman" w:cs="Times New Roman"/>
          <w:spacing w:val="-4"/>
          <w:sz w:val="26"/>
          <w:szCs w:val="26"/>
        </w:rPr>
        <w:t xml:space="preserve">приложения к муниципальной программе </w:t>
      </w:r>
      <w:r w:rsidR="00E91E51" w:rsidRPr="00A77EA6">
        <w:rPr>
          <w:rFonts w:ascii="Times New Roman" w:hAnsi="Times New Roman" w:cs="Times New Roman"/>
          <w:spacing w:val="-4"/>
          <w:sz w:val="26"/>
          <w:szCs w:val="26"/>
        </w:rPr>
        <w:t>изложить в новой редакции</w:t>
      </w:r>
      <w:r w:rsidR="00E91E51" w:rsidRPr="00A77EA6">
        <w:rPr>
          <w:rFonts w:ascii="Times New Roman" w:hAnsi="Times New Roman" w:cs="Times New Roman"/>
          <w:sz w:val="26"/>
          <w:szCs w:val="26"/>
        </w:rPr>
        <w:t xml:space="preserve"> (прилагаются).</w:t>
      </w:r>
    </w:p>
    <w:p w14:paraId="300A4004" w14:textId="77777777" w:rsidR="00783366" w:rsidRPr="00A77EA6" w:rsidRDefault="00783366" w:rsidP="00783366">
      <w:pPr>
        <w:pStyle w:val="ConsPlusNormal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77EA6">
        <w:rPr>
          <w:rFonts w:ascii="Times New Roman" w:hAnsi="Times New Roman" w:cs="Times New Roman"/>
          <w:sz w:val="26"/>
          <w:szCs w:val="26"/>
        </w:rPr>
        <w:t>2. Постановление действует до 31.12.2024.</w:t>
      </w:r>
    </w:p>
    <w:p w14:paraId="40AC2DD2" w14:textId="59A194B2" w:rsidR="00786FE5" w:rsidRPr="00A77EA6" w:rsidRDefault="00783366" w:rsidP="00783366">
      <w:pPr>
        <w:pStyle w:val="ConsPlusNormal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77EA6">
        <w:rPr>
          <w:rFonts w:ascii="Times New Roman" w:hAnsi="Times New Roman" w:cs="Times New Roman"/>
          <w:sz w:val="26"/>
          <w:szCs w:val="26"/>
        </w:rPr>
        <w:t xml:space="preserve">3. </w:t>
      </w:r>
      <w:r w:rsidR="00BD6D5E" w:rsidRPr="00A77EA6">
        <w:rPr>
          <w:rFonts w:ascii="Times New Roman" w:hAnsi="Times New Roman" w:cs="Times New Roman"/>
          <w:spacing w:val="-4"/>
          <w:sz w:val="26"/>
          <w:szCs w:val="26"/>
        </w:rPr>
        <w:t>Постановление подлежит опубликованию на официальном интернет-портале правовой информации г. Череповца.</w:t>
      </w:r>
    </w:p>
    <w:p w14:paraId="28669759" w14:textId="77777777" w:rsidR="002E5E7D" w:rsidRPr="00A77EA6" w:rsidRDefault="002E5E7D" w:rsidP="00FD669F">
      <w:pPr>
        <w:pStyle w:val="ae"/>
        <w:spacing w:after="0"/>
        <w:jc w:val="both"/>
        <w:rPr>
          <w:sz w:val="26"/>
          <w:szCs w:val="26"/>
        </w:rPr>
      </w:pPr>
    </w:p>
    <w:p w14:paraId="02C904CE" w14:textId="77777777" w:rsidR="00A1248B" w:rsidRPr="00A77EA6" w:rsidRDefault="00A1248B" w:rsidP="00FD669F">
      <w:pPr>
        <w:pStyle w:val="ae"/>
        <w:spacing w:after="0"/>
        <w:jc w:val="both"/>
        <w:rPr>
          <w:sz w:val="26"/>
          <w:szCs w:val="26"/>
        </w:rPr>
      </w:pPr>
    </w:p>
    <w:p w14:paraId="74CA13A5" w14:textId="77777777" w:rsidR="00A1248B" w:rsidRPr="00A77EA6" w:rsidRDefault="00A1248B" w:rsidP="00FD669F">
      <w:pPr>
        <w:pStyle w:val="ae"/>
        <w:spacing w:after="0"/>
        <w:jc w:val="both"/>
        <w:rPr>
          <w:sz w:val="26"/>
          <w:szCs w:val="26"/>
        </w:rPr>
      </w:pPr>
    </w:p>
    <w:p w14:paraId="0760A5B8" w14:textId="77777777" w:rsidR="00EA1698" w:rsidRPr="00A77EA6" w:rsidRDefault="00F713F1" w:rsidP="008B3C55">
      <w:pPr>
        <w:tabs>
          <w:tab w:val="right" w:pos="9498"/>
        </w:tabs>
        <w:rPr>
          <w:sz w:val="26"/>
          <w:szCs w:val="26"/>
        </w:rPr>
      </w:pPr>
      <w:r w:rsidRPr="00A77EA6">
        <w:rPr>
          <w:sz w:val="26"/>
          <w:szCs w:val="26"/>
        </w:rPr>
        <w:t>Мэр города</w:t>
      </w:r>
      <w:r w:rsidR="00122AB7" w:rsidRPr="00A77EA6">
        <w:rPr>
          <w:sz w:val="26"/>
          <w:szCs w:val="26"/>
        </w:rPr>
        <w:tab/>
      </w:r>
      <w:r w:rsidRPr="00A77EA6">
        <w:rPr>
          <w:sz w:val="26"/>
          <w:szCs w:val="26"/>
        </w:rPr>
        <w:t>В.Е. Германов</w:t>
      </w:r>
    </w:p>
    <w:p w14:paraId="21C2494E" w14:textId="77777777" w:rsidR="0077582B" w:rsidRPr="00A77EA6" w:rsidRDefault="0077582B" w:rsidP="002E5E7D">
      <w:pPr>
        <w:tabs>
          <w:tab w:val="right" w:pos="9356"/>
        </w:tabs>
        <w:rPr>
          <w:sz w:val="26"/>
          <w:szCs w:val="26"/>
        </w:rPr>
        <w:sectPr w:rsidR="0077582B" w:rsidRPr="00A77EA6" w:rsidSect="00D41ACA">
          <w:headerReference w:type="default" r:id="rId10"/>
          <w:pgSz w:w="11906" w:h="16838"/>
          <w:pgMar w:top="567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3582F76C" w14:textId="77777777" w:rsidR="00F40ED5" w:rsidRPr="00A77EA6" w:rsidRDefault="00F40ED5" w:rsidP="00EA1E7F">
      <w:pPr>
        <w:pStyle w:val="ConsPlusNormal"/>
        <w:ind w:left="12191"/>
        <w:rPr>
          <w:rFonts w:ascii="Times New Roman" w:hAnsi="Times New Roman" w:cs="Times New Roman"/>
          <w:sz w:val="26"/>
          <w:szCs w:val="26"/>
        </w:rPr>
      </w:pPr>
      <w:r w:rsidRPr="00A77EA6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14:paraId="7C5ACC03" w14:textId="77777777" w:rsidR="00F40ED5" w:rsidRPr="00A77EA6" w:rsidRDefault="00F40ED5" w:rsidP="00EA1E7F">
      <w:pPr>
        <w:pStyle w:val="ConsPlusNormal"/>
        <w:ind w:left="12191"/>
        <w:rPr>
          <w:rFonts w:ascii="Times New Roman" w:hAnsi="Times New Roman" w:cs="Times New Roman"/>
          <w:sz w:val="26"/>
          <w:szCs w:val="26"/>
        </w:rPr>
      </w:pPr>
      <w:r w:rsidRPr="00A77EA6">
        <w:rPr>
          <w:rFonts w:ascii="Times New Roman" w:hAnsi="Times New Roman" w:cs="Times New Roman"/>
          <w:sz w:val="26"/>
          <w:szCs w:val="26"/>
        </w:rPr>
        <w:t>к постановлению мэрии города</w:t>
      </w:r>
    </w:p>
    <w:p w14:paraId="425190DE" w14:textId="3CCD3EE5" w:rsidR="00F40ED5" w:rsidRPr="00A77EA6" w:rsidRDefault="00F40ED5" w:rsidP="00EA1E7F">
      <w:pPr>
        <w:pStyle w:val="ConsPlusNormal"/>
        <w:ind w:left="12191"/>
        <w:rPr>
          <w:rFonts w:ascii="Times New Roman" w:hAnsi="Times New Roman" w:cs="Times New Roman"/>
          <w:sz w:val="26"/>
          <w:szCs w:val="26"/>
        </w:rPr>
      </w:pPr>
      <w:r w:rsidRPr="00A77EA6">
        <w:rPr>
          <w:rFonts w:ascii="Times New Roman" w:hAnsi="Times New Roman" w:cs="Times New Roman"/>
          <w:sz w:val="26"/>
          <w:szCs w:val="26"/>
        </w:rPr>
        <w:t>от</w:t>
      </w:r>
      <w:r w:rsidR="00081808">
        <w:rPr>
          <w:rFonts w:ascii="Times New Roman" w:hAnsi="Times New Roman" w:cs="Times New Roman"/>
          <w:sz w:val="26"/>
          <w:szCs w:val="26"/>
        </w:rPr>
        <w:t xml:space="preserve"> 10.12.2024 </w:t>
      </w:r>
      <w:r w:rsidR="00915B93" w:rsidRPr="00A77EA6">
        <w:rPr>
          <w:rFonts w:ascii="Times New Roman" w:hAnsi="Times New Roman" w:cs="Times New Roman"/>
          <w:sz w:val="26"/>
          <w:szCs w:val="26"/>
        </w:rPr>
        <w:t>№</w:t>
      </w:r>
      <w:r w:rsidR="00081808">
        <w:rPr>
          <w:rFonts w:ascii="Times New Roman" w:hAnsi="Times New Roman" w:cs="Times New Roman"/>
          <w:sz w:val="26"/>
          <w:szCs w:val="26"/>
        </w:rPr>
        <w:t xml:space="preserve"> 3404</w:t>
      </w:r>
    </w:p>
    <w:p w14:paraId="4E2F5F34" w14:textId="77777777" w:rsidR="003B5C15" w:rsidRPr="00A77EA6" w:rsidRDefault="003B5C15" w:rsidP="00F027DA">
      <w:pPr>
        <w:pStyle w:val="ConsPlusNormal"/>
        <w:shd w:val="clear" w:color="auto" w:fill="FFFFFF" w:themeFill="background1"/>
        <w:jc w:val="right"/>
        <w:rPr>
          <w:rFonts w:ascii="Times New Roman" w:hAnsi="Times New Roman" w:cs="Times New Roman"/>
          <w:sz w:val="26"/>
          <w:szCs w:val="26"/>
        </w:rPr>
      </w:pPr>
    </w:p>
    <w:p w14:paraId="0A641D78" w14:textId="77777777" w:rsidR="00CD15D8" w:rsidRPr="00A77EA6" w:rsidRDefault="00CD15D8" w:rsidP="00CD15D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bookmarkStart w:id="1" w:name="_Hlk115793194"/>
      <w:r w:rsidRPr="00A77EA6">
        <w:rPr>
          <w:rFonts w:ascii="Times New Roman" w:hAnsi="Times New Roman" w:cs="Times New Roman"/>
          <w:sz w:val="26"/>
          <w:szCs w:val="26"/>
        </w:rPr>
        <w:t>Таблица 3</w:t>
      </w:r>
    </w:p>
    <w:p w14:paraId="3DCB3453" w14:textId="77777777" w:rsidR="00CD15D8" w:rsidRPr="00A77EA6" w:rsidRDefault="00CD15D8" w:rsidP="00CD15D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37A322AE" w14:textId="77777777" w:rsidR="00CD15D8" w:rsidRPr="00A77EA6" w:rsidRDefault="00CD15D8" w:rsidP="00CD15D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2" w:name="P1666"/>
      <w:bookmarkEnd w:id="2"/>
    </w:p>
    <w:p w14:paraId="08762E7A" w14:textId="77777777" w:rsidR="00CD15D8" w:rsidRPr="00A77EA6" w:rsidRDefault="00CD15D8" w:rsidP="00CD15D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38E1B9D0" w14:textId="77777777" w:rsidR="00CD15D8" w:rsidRPr="00A77EA6" w:rsidRDefault="00CD15D8" w:rsidP="00CD15D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77EA6">
        <w:rPr>
          <w:rFonts w:ascii="Times New Roman" w:hAnsi="Times New Roman" w:cs="Times New Roman"/>
          <w:sz w:val="26"/>
          <w:szCs w:val="26"/>
        </w:rPr>
        <w:t>Ресурсное обеспечение реализации муниципальной</w:t>
      </w:r>
    </w:p>
    <w:p w14:paraId="46A242F1" w14:textId="77777777" w:rsidR="00CD15D8" w:rsidRPr="00A77EA6" w:rsidRDefault="00CD15D8" w:rsidP="00CD15D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77EA6">
        <w:rPr>
          <w:rFonts w:ascii="Times New Roman" w:hAnsi="Times New Roman" w:cs="Times New Roman"/>
          <w:sz w:val="26"/>
          <w:szCs w:val="26"/>
        </w:rPr>
        <w:t>программы за счет «собственных» средств городского бюджета</w:t>
      </w:r>
    </w:p>
    <w:p w14:paraId="59EF0458" w14:textId="77777777" w:rsidR="00CD15D8" w:rsidRPr="00A77EA6" w:rsidRDefault="00CD15D8" w:rsidP="00CD15D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0"/>
        <w:gridCol w:w="7059"/>
        <w:gridCol w:w="3685"/>
        <w:gridCol w:w="1132"/>
        <w:gridCol w:w="1556"/>
        <w:gridCol w:w="1705"/>
      </w:tblGrid>
      <w:tr w:rsidR="006030FB" w:rsidRPr="00A77EA6" w14:paraId="54BFC22A" w14:textId="77777777" w:rsidTr="000A5824">
        <w:trPr>
          <w:tblHeader/>
        </w:trPr>
        <w:tc>
          <w:tcPr>
            <w:tcW w:w="144" w:type="pct"/>
            <w:vMerge w:val="restart"/>
          </w:tcPr>
          <w:p w14:paraId="41869A48" w14:textId="77777777" w:rsidR="006030FB" w:rsidRPr="00A77EA6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116053494"/>
            <w:r w:rsidRPr="00A77EA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63D98EBA" w14:textId="77777777" w:rsidR="006030FB" w:rsidRPr="00A77EA6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EA6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264" w:type="pct"/>
            <w:vMerge w:val="restart"/>
          </w:tcPr>
          <w:p w14:paraId="2C4555DB" w14:textId="77777777" w:rsidR="006030FB" w:rsidRPr="00A77EA6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EA6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основного мероприятия</w:t>
            </w:r>
          </w:p>
        </w:tc>
        <w:tc>
          <w:tcPr>
            <w:tcW w:w="1182" w:type="pct"/>
            <w:vMerge w:val="restart"/>
          </w:tcPr>
          <w:p w14:paraId="7AFB75B1" w14:textId="77777777" w:rsidR="006030FB" w:rsidRPr="00A77EA6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EA6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исполнитель, соисполнитель</w:t>
            </w:r>
          </w:p>
        </w:tc>
        <w:tc>
          <w:tcPr>
            <w:tcW w:w="1409" w:type="pct"/>
            <w:gridSpan w:val="3"/>
          </w:tcPr>
          <w:p w14:paraId="1BDEFDEA" w14:textId="77777777" w:rsidR="006030FB" w:rsidRPr="00A77EA6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EA6">
              <w:rPr>
                <w:rFonts w:ascii="Times New Roman" w:hAnsi="Times New Roman" w:cs="Times New Roman"/>
                <w:sz w:val="24"/>
                <w:szCs w:val="24"/>
              </w:rPr>
              <w:t>Расходы (тыс. руб.), год</w:t>
            </w:r>
          </w:p>
        </w:tc>
      </w:tr>
      <w:tr w:rsidR="006030FB" w:rsidRPr="00A77EA6" w14:paraId="7B191B5A" w14:textId="77777777" w:rsidTr="000A5824">
        <w:trPr>
          <w:tblHeader/>
        </w:trPr>
        <w:tc>
          <w:tcPr>
            <w:tcW w:w="144" w:type="pct"/>
            <w:vMerge/>
          </w:tcPr>
          <w:p w14:paraId="5B889C06" w14:textId="77777777" w:rsidR="006030FB" w:rsidRPr="00A77EA6" w:rsidRDefault="006030FB" w:rsidP="000A5824">
            <w:pPr>
              <w:rPr>
                <w:sz w:val="24"/>
                <w:szCs w:val="24"/>
              </w:rPr>
            </w:pPr>
          </w:p>
        </w:tc>
        <w:tc>
          <w:tcPr>
            <w:tcW w:w="2264" w:type="pct"/>
            <w:vMerge/>
          </w:tcPr>
          <w:p w14:paraId="22D6790F" w14:textId="77777777" w:rsidR="006030FB" w:rsidRPr="00A77EA6" w:rsidRDefault="006030FB" w:rsidP="000A5824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vMerge/>
          </w:tcPr>
          <w:p w14:paraId="18EEF6FD" w14:textId="77777777" w:rsidR="006030FB" w:rsidRPr="00A77EA6" w:rsidRDefault="006030FB" w:rsidP="000A5824">
            <w:pPr>
              <w:rPr>
                <w:sz w:val="24"/>
                <w:szCs w:val="24"/>
              </w:rPr>
            </w:pPr>
          </w:p>
        </w:tc>
        <w:tc>
          <w:tcPr>
            <w:tcW w:w="363" w:type="pct"/>
          </w:tcPr>
          <w:p w14:paraId="228606C7" w14:textId="77777777" w:rsidR="006030FB" w:rsidRPr="00A77EA6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EA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499" w:type="pct"/>
          </w:tcPr>
          <w:p w14:paraId="0ABEC2FC" w14:textId="77777777" w:rsidR="006030FB" w:rsidRPr="00A77EA6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EA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47" w:type="pct"/>
          </w:tcPr>
          <w:p w14:paraId="534AE3FC" w14:textId="77777777" w:rsidR="006030FB" w:rsidRPr="00A77EA6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EA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6030FB" w:rsidRPr="00A77EA6" w14:paraId="3827E52C" w14:textId="77777777" w:rsidTr="000A5824">
        <w:tc>
          <w:tcPr>
            <w:tcW w:w="144" w:type="pct"/>
            <w:vMerge w:val="restart"/>
          </w:tcPr>
          <w:p w14:paraId="0D3B3F9D" w14:textId="77777777" w:rsidR="006030FB" w:rsidRPr="00A77EA6" w:rsidRDefault="006030FB" w:rsidP="000A58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7E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4" w:type="pct"/>
            <w:vMerge w:val="restart"/>
          </w:tcPr>
          <w:p w14:paraId="35041D83" w14:textId="77777777" w:rsidR="006030FB" w:rsidRPr="00A77EA6" w:rsidRDefault="006030FB" w:rsidP="000A58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EA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«Содействие развитию институтов гражданского общества и информационной открытости органов местного самоуправления в городе Череповце» на 2022 - 2024 годы</w:t>
            </w:r>
          </w:p>
        </w:tc>
        <w:tc>
          <w:tcPr>
            <w:tcW w:w="1182" w:type="pct"/>
          </w:tcPr>
          <w:p w14:paraId="79ECFC42" w14:textId="77777777" w:rsidR="006030FB" w:rsidRPr="00A77EA6" w:rsidRDefault="006030FB" w:rsidP="000A58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7EA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63" w:type="pct"/>
            <w:vAlign w:val="center"/>
          </w:tcPr>
          <w:p w14:paraId="13966FBB" w14:textId="77777777" w:rsidR="006030FB" w:rsidRPr="00A77EA6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EA6">
              <w:rPr>
                <w:rFonts w:ascii="Times New Roman" w:hAnsi="Times New Roman" w:cs="Times New Roman"/>
                <w:sz w:val="24"/>
                <w:szCs w:val="24"/>
              </w:rPr>
              <w:t>72 416,0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0D49273D" w14:textId="77777777" w:rsidR="009908D4" w:rsidRPr="00A77EA6" w:rsidRDefault="009908D4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7E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76 894,9</w:t>
            </w:r>
            <w:r w:rsidRPr="00A77E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‬</w:t>
            </w:r>
          </w:p>
        </w:tc>
        <w:tc>
          <w:tcPr>
            <w:tcW w:w="547" w:type="pct"/>
            <w:vAlign w:val="center"/>
          </w:tcPr>
          <w:p w14:paraId="4A72FB84" w14:textId="3F2CF9B0" w:rsidR="006030FB" w:rsidRPr="00A77EA6" w:rsidRDefault="000D39B2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EA6">
              <w:rPr>
                <w:rFonts w:ascii="Times New Roman" w:hAnsi="Times New Roman" w:cs="Times New Roman"/>
                <w:sz w:val="26"/>
                <w:szCs w:val="26"/>
              </w:rPr>
              <w:t>92</w:t>
            </w:r>
            <w:r w:rsidRPr="00A77EA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</w:t>
            </w:r>
            <w:r w:rsidRPr="00A77EA6">
              <w:rPr>
                <w:rFonts w:ascii="Times New Roman" w:hAnsi="Times New Roman" w:cs="Times New Roman"/>
                <w:sz w:val="26"/>
                <w:szCs w:val="26"/>
              </w:rPr>
              <w:t>731,</w:t>
            </w:r>
            <w:r w:rsidRPr="00A77EA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</w:tr>
      <w:tr w:rsidR="006030FB" w:rsidRPr="00A77EA6" w14:paraId="6E6B8582" w14:textId="77777777" w:rsidTr="000A5824">
        <w:trPr>
          <w:trHeight w:val="1656"/>
        </w:trPr>
        <w:tc>
          <w:tcPr>
            <w:tcW w:w="144" w:type="pct"/>
            <w:vMerge/>
          </w:tcPr>
          <w:p w14:paraId="6D8FAA3D" w14:textId="77777777" w:rsidR="006030FB" w:rsidRPr="00A77EA6" w:rsidRDefault="006030FB" w:rsidP="000A5824">
            <w:pPr>
              <w:rPr>
                <w:sz w:val="24"/>
                <w:szCs w:val="24"/>
              </w:rPr>
            </w:pPr>
          </w:p>
        </w:tc>
        <w:tc>
          <w:tcPr>
            <w:tcW w:w="2264" w:type="pct"/>
            <w:vMerge/>
          </w:tcPr>
          <w:p w14:paraId="3B82DD86" w14:textId="77777777" w:rsidR="006030FB" w:rsidRPr="00A77EA6" w:rsidRDefault="006030FB" w:rsidP="000A5824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</w:tcPr>
          <w:p w14:paraId="26791ECB" w14:textId="77777777" w:rsidR="006030FB" w:rsidRPr="00A77EA6" w:rsidRDefault="006030FB" w:rsidP="000A58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7EA6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исполнитель: мэрия (управление по работе с общественностью мэрии)</w:t>
            </w:r>
          </w:p>
        </w:tc>
        <w:tc>
          <w:tcPr>
            <w:tcW w:w="363" w:type="pct"/>
            <w:vAlign w:val="center"/>
          </w:tcPr>
          <w:p w14:paraId="0F9F25AB" w14:textId="77777777" w:rsidR="006030FB" w:rsidRPr="00A77EA6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EA6">
              <w:rPr>
                <w:rFonts w:ascii="Times New Roman" w:hAnsi="Times New Roman" w:cs="Times New Roman"/>
                <w:sz w:val="24"/>
                <w:szCs w:val="24"/>
              </w:rPr>
              <w:t>3 910,4</w:t>
            </w:r>
            <w:r w:rsidRPr="00A77EA6">
              <w:rPr>
                <w:rFonts w:ascii="Times New Roman" w:hAnsi="Times New Roman" w:cs="Times New Roman"/>
                <w:sz w:val="24"/>
                <w:szCs w:val="24"/>
              </w:rPr>
              <w:t>‬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6774D561" w14:textId="77777777" w:rsidR="006030FB" w:rsidRPr="00A77EA6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EA6">
              <w:rPr>
                <w:rFonts w:ascii="Times New Roman" w:hAnsi="Times New Roman" w:cs="Times New Roman"/>
                <w:sz w:val="24"/>
                <w:szCs w:val="24"/>
              </w:rPr>
              <w:t>3 542,1</w:t>
            </w:r>
            <w:r w:rsidRPr="00A77EA6">
              <w:rPr>
                <w:rFonts w:ascii="Times New Roman" w:hAnsi="Times New Roman" w:cs="Times New Roman"/>
                <w:sz w:val="24"/>
                <w:szCs w:val="24"/>
              </w:rPr>
              <w:t>‬</w:t>
            </w:r>
          </w:p>
        </w:tc>
        <w:tc>
          <w:tcPr>
            <w:tcW w:w="547" w:type="pct"/>
            <w:vAlign w:val="center"/>
          </w:tcPr>
          <w:p w14:paraId="082AD64A" w14:textId="2973842C" w:rsidR="006030FB" w:rsidRPr="00A77EA6" w:rsidRDefault="000D39B2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EA6">
              <w:rPr>
                <w:rFonts w:ascii="Times New Roman" w:hAnsi="Times New Roman" w:cs="Times New Roman"/>
                <w:sz w:val="24"/>
                <w:szCs w:val="24"/>
              </w:rPr>
              <w:t>6 974,4</w:t>
            </w:r>
          </w:p>
        </w:tc>
      </w:tr>
      <w:tr w:rsidR="006030FB" w:rsidRPr="00A77EA6" w14:paraId="5D8315E0" w14:textId="77777777" w:rsidTr="000A5824">
        <w:tc>
          <w:tcPr>
            <w:tcW w:w="144" w:type="pct"/>
            <w:vMerge/>
            <w:tcBorders>
              <w:bottom w:val="single" w:sz="4" w:space="0" w:color="auto"/>
            </w:tcBorders>
          </w:tcPr>
          <w:p w14:paraId="2DEDC802" w14:textId="77777777" w:rsidR="006030FB" w:rsidRPr="00A77EA6" w:rsidRDefault="006030FB" w:rsidP="000A58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pct"/>
            <w:vMerge/>
            <w:tcBorders>
              <w:bottom w:val="single" w:sz="4" w:space="0" w:color="auto"/>
            </w:tcBorders>
          </w:tcPr>
          <w:p w14:paraId="161ED144" w14:textId="77777777" w:rsidR="006030FB" w:rsidRPr="00A77EA6" w:rsidRDefault="006030FB" w:rsidP="000A58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DDB1" w14:textId="77777777" w:rsidR="006030FB" w:rsidRPr="00A77EA6" w:rsidRDefault="006030FB" w:rsidP="000A58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7EA6">
              <w:rPr>
                <w:rFonts w:ascii="Times New Roman" w:hAnsi="Times New Roman" w:cs="Times New Roman"/>
                <w:sz w:val="24"/>
                <w:szCs w:val="24"/>
              </w:rPr>
              <w:t>Мэрия (МКУ ИМА «Череповец»)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BADC9" w14:textId="77777777" w:rsidR="006030FB" w:rsidRPr="00A77EA6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EA6">
              <w:rPr>
                <w:rFonts w:ascii="Times New Roman" w:hAnsi="Times New Roman" w:cs="Times New Roman"/>
                <w:sz w:val="24"/>
                <w:szCs w:val="24"/>
              </w:rPr>
              <w:t>68 505,6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6D3BB" w14:textId="77777777" w:rsidR="006030FB" w:rsidRPr="00A77EA6" w:rsidRDefault="009908D4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EA6">
              <w:rPr>
                <w:rFonts w:ascii="Times New Roman" w:hAnsi="Times New Roman" w:cs="Times New Roman"/>
                <w:sz w:val="24"/>
                <w:szCs w:val="24"/>
              </w:rPr>
              <w:t>73 352,8</w:t>
            </w:r>
            <w:r w:rsidRPr="00A77EA6">
              <w:rPr>
                <w:rFonts w:ascii="Times New Roman" w:hAnsi="Times New Roman" w:cs="Times New Roman"/>
                <w:sz w:val="24"/>
                <w:szCs w:val="24"/>
              </w:rPr>
              <w:t>‬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5935D" w14:textId="3C2C647B" w:rsidR="006030FB" w:rsidRPr="00A77EA6" w:rsidRDefault="00240C61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EA6">
              <w:rPr>
                <w:rFonts w:ascii="Times New Roman" w:hAnsi="Times New Roman" w:cs="Times New Roman"/>
                <w:sz w:val="24"/>
                <w:szCs w:val="24"/>
              </w:rPr>
              <w:t>85 756,9</w:t>
            </w:r>
            <w:r w:rsidRPr="00A77EA6">
              <w:rPr>
                <w:rFonts w:ascii="Times New Roman" w:hAnsi="Times New Roman" w:cs="Times New Roman"/>
                <w:sz w:val="24"/>
                <w:szCs w:val="24"/>
              </w:rPr>
              <w:t>‬</w:t>
            </w:r>
          </w:p>
        </w:tc>
      </w:tr>
      <w:tr w:rsidR="006030FB" w:rsidRPr="00A77EA6" w14:paraId="3CA6E33A" w14:textId="77777777" w:rsidTr="000A5824">
        <w:trPr>
          <w:trHeight w:val="790"/>
        </w:trPr>
        <w:tc>
          <w:tcPr>
            <w:tcW w:w="144" w:type="pct"/>
            <w:shd w:val="clear" w:color="auto" w:fill="auto"/>
          </w:tcPr>
          <w:p w14:paraId="08EB09F8" w14:textId="77777777" w:rsidR="006030FB" w:rsidRPr="00A77EA6" w:rsidRDefault="006030FB" w:rsidP="000A58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7E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4" w:type="pct"/>
            <w:shd w:val="clear" w:color="auto" w:fill="auto"/>
          </w:tcPr>
          <w:p w14:paraId="3BEA2F88" w14:textId="77777777" w:rsidR="006030FB" w:rsidRPr="00A77EA6" w:rsidRDefault="006030FB" w:rsidP="000A58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EA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5. Совершенствование деятельности социально ориентированных НКО и общественных объединений</w:t>
            </w:r>
          </w:p>
          <w:p w14:paraId="222E5657" w14:textId="77777777" w:rsidR="006030FB" w:rsidRPr="00A77EA6" w:rsidRDefault="006030FB" w:rsidP="000A582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82" w:type="pct"/>
            <w:shd w:val="clear" w:color="auto" w:fill="auto"/>
          </w:tcPr>
          <w:p w14:paraId="66B30A97" w14:textId="77777777" w:rsidR="006030FB" w:rsidRPr="00A77EA6" w:rsidRDefault="006030FB" w:rsidP="000A582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7EA6">
              <w:rPr>
                <w:sz w:val="24"/>
                <w:szCs w:val="24"/>
              </w:rPr>
              <w:t>Мэрия (управление по работе с общественностью мэрии)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7DAA2B87" w14:textId="77777777" w:rsidR="006030FB" w:rsidRPr="00A77EA6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E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3 200</w:t>
            </w:r>
            <w:r w:rsidRPr="00A77EA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0454D0BC" w14:textId="77777777" w:rsidR="006030FB" w:rsidRPr="00A77EA6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7E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2 656,0</w:t>
            </w:r>
          </w:p>
        </w:tc>
        <w:tc>
          <w:tcPr>
            <w:tcW w:w="547" w:type="pct"/>
            <w:vAlign w:val="center"/>
          </w:tcPr>
          <w:p w14:paraId="44D864FC" w14:textId="5CD34200" w:rsidR="006030FB" w:rsidRPr="00A77EA6" w:rsidRDefault="000D39B2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7EA6">
              <w:rPr>
                <w:rFonts w:ascii="Times New Roman" w:hAnsi="Times New Roman" w:cs="Times New Roman"/>
                <w:sz w:val="24"/>
                <w:szCs w:val="24"/>
              </w:rPr>
              <w:t>5 996</w:t>
            </w:r>
            <w:r w:rsidRPr="00A77EA6">
              <w:rPr>
                <w:rFonts w:ascii="Times New Roman" w:hAnsi="Times New Roman" w:cs="Times New Roman"/>
                <w:sz w:val="24"/>
                <w:szCs w:val="24"/>
              </w:rPr>
              <w:t>‬,0</w:t>
            </w:r>
          </w:p>
        </w:tc>
      </w:tr>
      <w:tr w:rsidR="006030FB" w:rsidRPr="00A77EA6" w14:paraId="7A0CDD0F" w14:textId="77777777" w:rsidTr="000A5824">
        <w:trPr>
          <w:trHeight w:val="521"/>
        </w:trPr>
        <w:tc>
          <w:tcPr>
            <w:tcW w:w="144" w:type="pct"/>
          </w:tcPr>
          <w:p w14:paraId="6967ED14" w14:textId="77777777" w:rsidR="006030FB" w:rsidRPr="00A77EA6" w:rsidRDefault="006030FB" w:rsidP="000A58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7E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4" w:type="pct"/>
          </w:tcPr>
          <w:p w14:paraId="52FEFD45" w14:textId="77777777" w:rsidR="006030FB" w:rsidRPr="00A77EA6" w:rsidRDefault="006030FB" w:rsidP="000A58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EA6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8. Формирование положительного имиджа </w:t>
            </w:r>
            <w:r w:rsidRPr="00A77E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Череповца на межмуниципальном, межрегиональном уровнях путем участия в деятельности союзов и ассоциаций</w:t>
            </w:r>
          </w:p>
        </w:tc>
        <w:tc>
          <w:tcPr>
            <w:tcW w:w="1182" w:type="pct"/>
          </w:tcPr>
          <w:p w14:paraId="1B471437" w14:textId="77777777" w:rsidR="006030FB" w:rsidRPr="00A77EA6" w:rsidRDefault="006030FB" w:rsidP="000A58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7E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Мэрия (управление по работе с общественностью мэрии)</w:t>
            </w:r>
          </w:p>
        </w:tc>
        <w:tc>
          <w:tcPr>
            <w:tcW w:w="363" w:type="pct"/>
            <w:vAlign w:val="center"/>
          </w:tcPr>
          <w:p w14:paraId="10DF34C9" w14:textId="77777777" w:rsidR="006030FB" w:rsidRPr="00A77EA6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EA6">
              <w:rPr>
                <w:rFonts w:ascii="Times New Roman" w:hAnsi="Times New Roman" w:cs="Times New Roman"/>
                <w:sz w:val="24"/>
                <w:szCs w:val="24"/>
              </w:rPr>
              <w:t>710,4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5DF8BC57" w14:textId="77777777" w:rsidR="006030FB" w:rsidRPr="00A77EA6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EA6">
              <w:rPr>
                <w:rFonts w:ascii="Times New Roman" w:hAnsi="Times New Roman" w:cs="Times New Roman"/>
                <w:sz w:val="24"/>
                <w:szCs w:val="24"/>
              </w:rPr>
              <w:t>886,1</w:t>
            </w:r>
          </w:p>
        </w:tc>
        <w:tc>
          <w:tcPr>
            <w:tcW w:w="547" w:type="pct"/>
            <w:vAlign w:val="center"/>
          </w:tcPr>
          <w:p w14:paraId="2A5E2DB9" w14:textId="0EDE8B16" w:rsidR="006030FB" w:rsidRPr="00A77EA6" w:rsidRDefault="000D39B2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7EA6">
              <w:rPr>
                <w:rFonts w:ascii="Times New Roman" w:hAnsi="Times New Roman" w:cs="Times New Roman"/>
                <w:sz w:val="24"/>
                <w:szCs w:val="24"/>
              </w:rPr>
              <w:t>978,4</w:t>
            </w:r>
          </w:p>
        </w:tc>
      </w:tr>
      <w:tr w:rsidR="006030FB" w:rsidRPr="00A77EA6" w14:paraId="3864AB95" w14:textId="77777777" w:rsidTr="000A5824">
        <w:tc>
          <w:tcPr>
            <w:tcW w:w="144" w:type="pct"/>
            <w:shd w:val="clear" w:color="auto" w:fill="auto"/>
          </w:tcPr>
          <w:p w14:paraId="5A8973E5" w14:textId="77777777" w:rsidR="006030FB" w:rsidRPr="00A77EA6" w:rsidRDefault="006030FB" w:rsidP="000A58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7E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4" w:type="pct"/>
            <w:shd w:val="clear" w:color="auto" w:fill="auto"/>
          </w:tcPr>
          <w:p w14:paraId="66300450" w14:textId="77777777" w:rsidR="006030FB" w:rsidRPr="00A77EA6" w:rsidRDefault="006030FB" w:rsidP="000A58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7EA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10. Обеспечение информирования населения о деятельности органов местного самоуправления, органов мэрии и актуальных вопросах городской жизнедеятельности с учетом социального мониторинга общественно-политической ситуации в городе</w:t>
            </w:r>
          </w:p>
        </w:tc>
        <w:tc>
          <w:tcPr>
            <w:tcW w:w="1182" w:type="pct"/>
            <w:shd w:val="clear" w:color="auto" w:fill="auto"/>
          </w:tcPr>
          <w:p w14:paraId="5B224F05" w14:textId="77777777" w:rsidR="006030FB" w:rsidRPr="00A77EA6" w:rsidRDefault="006030FB" w:rsidP="000A58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7EA6">
              <w:rPr>
                <w:rFonts w:ascii="Times New Roman" w:hAnsi="Times New Roman" w:cs="Times New Roman"/>
                <w:sz w:val="24"/>
                <w:szCs w:val="24"/>
              </w:rPr>
              <w:t>Мэрия (МКУ ИМА «Череповец»)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4E3E6A7A" w14:textId="77777777" w:rsidR="006030FB" w:rsidRPr="00A77EA6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EA6">
              <w:rPr>
                <w:rFonts w:ascii="Times New Roman" w:hAnsi="Times New Roman" w:cs="Times New Roman"/>
                <w:sz w:val="24"/>
                <w:szCs w:val="24"/>
              </w:rPr>
              <w:t>39 038,3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4B87A73B" w14:textId="77777777" w:rsidR="006030FB" w:rsidRPr="00A77EA6" w:rsidRDefault="009908D4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EA6">
              <w:rPr>
                <w:rFonts w:ascii="Times New Roman" w:hAnsi="Times New Roman" w:cs="Times New Roman"/>
                <w:sz w:val="24"/>
                <w:szCs w:val="22"/>
              </w:rPr>
              <w:t>42 484,2</w:t>
            </w:r>
          </w:p>
        </w:tc>
        <w:tc>
          <w:tcPr>
            <w:tcW w:w="547" w:type="pct"/>
            <w:vAlign w:val="center"/>
          </w:tcPr>
          <w:p w14:paraId="2E276544" w14:textId="0B0439E0" w:rsidR="006030FB" w:rsidRPr="00A77EA6" w:rsidRDefault="00240C61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EA6">
              <w:rPr>
                <w:rFonts w:ascii="Times New Roman" w:hAnsi="Times New Roman" w:cs="Times New Roman"/>
                <w:sz w:val="24"/>
                <w:szCs w:val="24"/>
              </w:rPr>
              <w:t>51 915,5</w:t>
            </w:r>
          </w:p>
        </w:tc>
      </w:tr>
      <w:tr w:rsidR="006030FB" w:rsidRPr="00A77EA6" w14:paraId="1B88D634" w14:textId="77777777" w:rsidTr="000A5824">
        <w:tc>
          <w:tcPr>
            <w:tcW w:w="144" w:type="pct"/>
            <w:shd w:val="clear" w:color="auto" w:fill="auto"/>
          </w:tcPr>
          <w:p w14:paraId="091750B8" w14:textId="77777777" w:rsidR="006030FB" w:rsidRPr="00A77EA6" w:rsidRDefault="006030FB" w:rsidP="000A58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7E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4" w:type="pct"/>
            <w:shd w:val="clear" w:color="auto" w:fill="auto"/>
          </w:tcPr>
          <w:p w14:paraId="5E80514C" w14:textId="77777777" w:rsidR="006030FB" w:rsidRPr="00A77EA6" w:rsidRDefault="006030FB" w:rsidP="000A58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7EA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11.</w:t>
            </w:r>
          </w:p>
          <w:p w14:paraId="7BBBC21F" w14:textId="77777777" w:rsidR="006030FB" w:rsidRPr="00A77EA6" w:rsidRDefault="006030FB" w:rsidP="000A58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EA6">
              <w:rPr>
                <w:rFonts w:ascii="Times New Roman" w:hAnsi="Times New Roman" w:cs="Times New Roman"/>
                <w:sz w:val="24"/>
                <w:szCs w:val="24"/>
              </w:rPr>
              <w:t>Опубликование муниципальных правовых актов, конкурсной документации муниципальных заказчиков, изготовление и размещение других материалов по вопросам местного значения в СМИ, общедоступных местах, сети Интернет и иных источниках размещения информации</w:t>
            </w:r>
          </w:p>
        </w:tc>
        <w:tc>
          <w:tcPr>
            <w:tcW w:w="1182" w:type="pct"/>
            <w:shd w:val="clear" w:color="auto" w:fill="auto"/>
          </w:tcPr>
          <w:p w14:paraId="6D132694" w14:textId="77777777" w:rsidR="006030FB" w:rsidRPr="00A77EA6" w:rsidRDefault="006030FB" w:rsidP="000A58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7EA6">
              <w:rPr>
                <w:rFonts w:ascii="Times New Roman" w:hAnsi="Times New Roman" w:cs="Times New Roman"/>
                <w:sz w:val="24"/>
                <w:szCs w:val="24"/>
              </w:rPr>
              <w:t>Мэрия (МКУ ИМА «Череповец»)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12BBFDC5" w14:textId="77777777" w:rsidR="006030FB" w:rsidRPr="00A77EA6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EA6">
              <w:rPr>
                <w:rFonts w:ascii="Times New Roman" w:hAnsi="Times New Roman" w:cs="Times New Roman"/>
                <w:sz w:val="24"/>
                <w:szCs w:val="24"/>
              </w:rPr>
              <w:t>29 467,3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510327BC" w14:textId="77777777" w:rsidR="006030FB" w:rsidRPr="00A77EA6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EA6">
              <w:rPr>
                <w:rFonts w:ascii="Times New Roman" w:hAnsi="Times New Roman" w:cs="Times New Roman"/>
                <w:sz w:val="24"/>
                <w:szCs w:val="24"/>
              </w:rPr>
              <w:t>30 868,6</w:t>
            </w:r>
          </w:p>
        </w:tc>
        <w:tc>
          <w:tcPr>
            <w:tcW w:w="547" w:type="pct"/>
            <w:vAlign w:val="center"/>
          </w:tcPr>
          <w:p w14:paraId="011847D8" w14:textId="597BBE99" w:rsidR="006030FB" w:rsidRPr="00A77EA6" w:rsidRDefault="00240C61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EA6">
              <w:rPr>
                <w:rFonts w:ascii="Times New Roman" w:hAnsi="Times New Roman" w:cs="Times New Roman"/>
                <w:sz w:val="24"/>
                <w:szCs w:val="24"/>
              </w:rPr>
              <w:t>33 841,4</w:t>
            </w:r>
          </w:p>
        </w:tc>
      </w:tr>
      <w:bookmarkEnd w:id="3"/>
    </w:tbl>
    <w:p w14:paraId="6B8E4D39" w14:textId="77777777" w:rsidR="00CD15D8" w:rsidRPr="00A77EA6" w:rsidRDefault="00CD15D8" w:rsidP="00CD15D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4D358239" w14:textId="77777777" w:rsidR="00CD15D8" w:rsidRPr="00A77EA6" w:rsidRDefault="00CD15D8" w:rsidP="00CD15D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18D1A657" w14:textId="77777777" w:rsidR="00CD15D8" w:rsidRPr="00A77EA6" w:rsidRDefault="00CD15D8" w:rsidP="00CD15D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3DE72515" w14:textId="77777777" w:rsidR="00CD15D8" w:rsidRPr="00A77EA6" w:rsidRDefault="00CD15D8" w:rsidP="00CD15D8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6786696C" w14:textId="77777777" w:rsidR="00CD15D8" w:rsidRPr="00A77EA6" w:rsidRDefault="00CD15D8" w:rsidP="00CD15D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2A87496D" w14:textId="77777777" w:rsidR="00CD15D8" w:rsidRPr="00A77EA6" w:rsidRDefault="00CD15D8" w:rsidP="00CD15D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2318915F" w14:textId="77777777" w:rsidR="00CD15D8" w:rsidRPr="00A77EA6" w:rsidRDefault="00CD15D8" w:rsidP="00CD15D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008DBAE3" w14:textId="77777777" w:rsidR="00CD15D8" w:rsidRPr="00A77EA6" w:rsidRDefault="00CD15D8" w:rsidP="00CD15D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584753FB" w14:textId="77777777" w:rsidR="00CD15D8" w:rsidRPr="00A77EA6" w:rsidRDefault="00CD15D8" w:rsidP="00CD15D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436DA2E5" w14:textId="77777777" w:rsidR="00CD15D8" w:rsidRPr="00A77EA6" w:rsidRDefault="00CD15D8" w:rsidP="00CD15D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600F00E8" w14:textId="77777777" w:rsidR="00CD15D8" w:rsidRPr="00A77EA6" w:rsidRDefault="00CD15D8" w:rsidP="00CD15D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  <w:sectPr w:rsidR="00CD15D8" w:rsidRPr="00A77EA6" w:rsidSect="00A77EA6">
          <w:headerReference w:type="default" r:id="rId11"/>
          <w:pgSz w:w="16838" w:h="11905" w:orient="landscape"/>
          <w:pgMar w:top="1701" w:right="567" w:bottom="1134" w:left="567" w:header="454" w:footer="0" w:gutter="0"/>
          <w:pgNumType w:start="1"/>
          <w:cols w:space="720"/>
          <w:titlePg/>
          <w:docGrid w:linePitch="299"/>
        </w:sectPr>
      </w:pPr>
    </w:p>
    <w:p w14:paraId="3AA2BCB1" w14:textId="77777777" w:rsidR="00CD15D8" w:rsidRPr="00A77EA6" w:rsidRDefault="00CD15D8" w:rsidP="00CD15D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77EA6">
        <w:rPr>
          <w:rFonts w:ascii="Times New Roman" w:hAnsi="Times New Roman" w:cs="Times New Roman"/>
          <w:sz w:val="26"/>
          <w:szCs w:val="26"/>
        </w:rPr>
        <w:lastRenderedPageBreak/>
        <w:t>Таблица 4</w:t>
      </w:r>
    </w:p>
    <w:p w14:paraId="102DA82C" w14:textId="77777777" w:rsidR="00CD15D8" w:rsidRPr="00A77EA6" w:rsidRDefault="00CD15D8" w:rsidP="00CD15D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4299599B" w14:textId="77777777" w:rsidR="00CD15D8" w:rsidRPr="00A77EA6" w:rsidRDefault="00CD15D8" w:rsidP="00CD15D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77EA6">
        <w:rPr>
          <w:rFonts w:ascii="Times New Roman" w:hAnsi="Times New Roman" w:cs="Times New Roman"/>
          <w:sz w:val="26"/>
          <w:szCs w:val="26"/>
        </w:rPr>
        <w:t>Ресурсное обеспечение и прогнозная (справочная) оценка расходов городского бюджета, федерального, областного</w:t>
      </w:r>
    </w:p>
    <w:p w14:paraId="100F5CF0" w14:textId="77777777" w:rsidR="00CD15D8" w:rsidRPr="00A77EA6" w:rsidRDefault="00CD15D8" w:rsidP="00CD15D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77EA6">
        <w:rPr>
          <w:rFonts w:ascii="Times New Roman" w:hAnsi="Times New Roman" w:cs="Times New Roman"/>
          <w:sz w:val="26"/>
          <w:szCs w:val="26"/>
        </w:rPr>
        <w:t xml:space="preserve">бюджетов, внебюджетных источников на реализацию муниципальной программы </w:t>
      </w:r>
    </w:p>
    <w:p w14:paraId="386D1D8F" w14:textId="77777777" w:rsidR="006030FB" w:rsidRPr="00A77EA6" w:rsidRDefault="006030FB" w:rsidP="00CD15D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49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7"/>
        <w:gridCol w:w="7466"/>
        <w:gridCol w:w="2550"/>
        <w:gridCol w:w="1552"/>
        <w:gridCol w:w="1556"/>
        <w:gridCol w:w="1986"/>
      </w:tblGrid>
      <w:tr w:rsidR="006030FB" w:rsidRPr="00A77EA6" w14:paraId="4AAE4CED" w14:textId="77777777" w:rsidTr="000A5824">
        <w:trPr>
          <w:tblHeader/>
          <w:jc w:val="center"/>
        </w:trPr>
        <w:tc>
          <w:tcPr>
            <w:tcW w:w="153" w:type="pct"/>
            <w:vMerge w:val="restart"/>
          </w:tcPr>
          <w:p w14:paraId="4D13BD88" w14:textId="77777777" w:rsidR="006030FB" w:rsidRPr="00A77EA6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EA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095AE84C" w14:textId="77777777" w:rsidR="006030FB" w:rsidRPr="00A77EA6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EA6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395" w:type="pct"/>
            <w:vMerge w:val="restart"/>
          </w:tcPr>
          <w:p w14:paraId="7F8E4F92" w14:textId="77777777" w:rsidR="006030FB" w:rsidRPr="00A77EA6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EA6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основного мероприятия</w:t>
            </w:r>
          </w:p>
        </w:tc>
        <w:tc>
          <w:tcPr>
            <w:tcW w:w="818" w:type="pct"/>
            <w:vMerge w:val="restart"/>
          </w:tcPr>
          <w:p w14:paraId="118F9B70" w14:textId="77777777" w:rsidR="006030FB" w:rsidRPr="00A77EA6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EA6">
              <w:rPr>
                <w:rFonts w:ascii="Times New Roman" w:hAnsi="Times New Roman" w:cs="Times New Roman"/>
                <w:sz w:val="24"/>
                <w:szCs w:val="24"/>
              </w:rPr>
              <w:t>Источники ресурсного обеспечения</w:t>
            </w:r>
          </w:p>
        </w:tc>
        <w:tc>
          <w:tcPr>
            <w:tcW w:w="1634" w:type="pct"/>
            <w:gridSpan w:val="3"/>
          </w:tcPr>
          <w:p w14:paraId="4D4AD3DB" w14:textId="77777777" w:rsidR="006030FB" w:rsidRPr="00A77EA6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EA6">
              <w:rPr>
                <w:rFonts w:ascii="Times New Roman" w:hAnsi="Times New Roman" w:cs="Times New Roman"/>
                <w:sz w:val="24"/>
                <w:szCs w:val="24"/>
              </w:rPr>
              <w:t>Оценка расходов (тыс. руб.), год</w:t>
            </w:r>
          </w:p>
        </w:tc>
      </w:tr>
      <w:tr w:rsidR="006030FB" w:rsidRPr="00A77EA6" w14:paraId="67321A62" w14:textId="77777777" w:rsidTr="000A5824">
        <w:trPr>
          <w:tblHeader/>
          <w:jc w:val="center"/>
        </w:trPr>
        <w:tc>
          <w:tcPr>
            <w:tcW w:w="153" w:type="pct"/>
            <w:vMerge/>
          </w:tcPr>
          <w:p w14:paraId="1BCA0E2B" w14:textId="77777777" w:rsidR="006030FB" w:rsidRPr="00A77EA6" w:rsidRDefault="006030FB" w:rsidP="000A5824">
            <w:pPr>
              <w:rPr>
                <w:sz w:val="24"/>
                <w:szCs w:val="24"/>
              </w:rPr>
            </w:pPr>
          </w:p>
        </w:tc>
        <w:tc>
          <w:tcPr>
            <w:tcW w:w="2395" w:type="pct"/>
            <w:vMerge/>
          </w:tcPr>
          <w:p w14:paraId="318E5AF1" w14:textId="77777777" w:rsidR="006030FB" w:rsidRPr="00A77EA6" w:rsidRDefault="006030FB" w:rsidP="000A58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8" w:type="pct"/>
            <w:vMerge/>
          </w:tcPr>
          <w:p w14:paraId="3D43A8CA" w14:textId="77777777" w:rsidR="006030FB" w:rsidRPr="00A77EA6" w:rsidRDefault="006030FB" w:rsidP="000A58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8" w:type="pct"/>
          </w:tcPr>
          <w:p w14:paraId="67AF3408" w14:textId="77777777" w:rsidR="006030FB" w:rsidRPr="00A77EA6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EA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499" w:type="pct"/>
          </w:tcPr>
          <w:p w14:paraId="476C1144" w14:textId="77777777" w:rsidR="006030FB" w:rsidRPr="00A77EA6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EA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637" w:type="pct"/>
          </w:tcPr>
          <w:p w14:paraId="17DF28EF" w14:textId="77777777" w:rsidR="006030FB" w:rsidRPr="00A77EA6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EA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0D39B2" w:rsidRPr="00A77EA6" w14:paraId="5DD9F044" w14:textId="77777777" w:rsidTr="000A5824">
        <w:trPr>
          <w:cantSplit/>
          <w:jc w:val="center"/>
        </w:trPr>
        <w:tc>
          <w:tcPr>
            <w:tcW w:w="153" w:type="pct"/>
            <w:vMerge w:val="restart"/>
          </w:tcPr>
          <w:p w14:paraId="082B1F56" w14:textId="77777777" w:rsidR="000D39B2" w:rsidRPr="00A77EA6" w:rsidRDefault="000D39B2" w:rsidP="000D39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7E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5" w:type="pct"/>
            <w:vMerge w:val="restart"/>
          </w:tcPr>
          <w:p w14:paraId="795DD1C6" w14:textId="77777777" w:rsidR="000D39B2" w:rsidRPr="00A77EA6" w:rsidRDefault="000D39B2" w:rsidP="000D39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7EA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«Содействие развитию институтов гражданского общества и информационной открытости органов местного самоуправления в городе Череповце» на 2022 – 2024 годы</w:t>
            </w:r>
          </w:p>
        </w:tc>
        <w:tc>
          <w:tcPr>
            <w:tcW w:w="818" w:type="pct"/>
          </w:tcPr>
          <w:p w14:paraId="1F45873A" w14:textId="77777777" w:rsidR="000D39B2" w:rsidRPr="00A77EA6" w:rsidRDefault="000D39B2" w:rsidP="000D3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EA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98" w:type="pct"/>
          </w:tcPr>
          <w:p w14:paraId="49617DEF" w14:textId="77777777" w:rsidR="000D39B2" w:rsidRPr="00A77EA6" w:rsidRDefault="000D39B2" w:rsidP="000D3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7EA6">
              <w:rPr>
                <w:rFonts w:ascii="Times New Roman" w:hAnsi="Times New Roman" w:cs="Times New Roman"/>
                <w:sz w:val="24"/>
                <w:szCs w:val="24"/>
              </w:rPr>
              <w:t>72 416,0</w:t>
            </w:r>
          </w:p>
        </w:tc>
        <w:tc>
          <w:tcPr>
            <w:tcW w:w="499" w:type="pct"/>
            <w:shd w:val="clear" w:color="auto" w:fill="auto"/>
          </w:tcPr>
          <w:p w14:paraId="3C2906B4" w14:textId="77777777" w:rsidR="000D39B2" w:rsidRPr="00A77EA6" w:rsidRDefault="000D39B2" w:rsidP="000D3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E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76 894,9</w:t>
            </w:r>
            <w:r w:rsidRPr="00A77E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‬</w:t>
            </w:r>
          </w:p>
        </w:tc>
        <w:tc>
          <w:tcPr>
            <w:tcW w:w="637" w:type="pct"/>
          </w:tcPr>
          <w:p w14:paraId="0CF2E8CE" w14:textId="45359ADB" w:rsidR="000D39B2" w:rsidRPr="00A77EA6" w:rsidRDefault="000D39B2" w:rsidP="000D39B2">
            <w:pPr>
              <w:jc w:val="center"/>
            </w:pPr>
            <w:r w:rsidRPr="00A77EA6">
              <w:rPr>
                <w:sz w:val="26"/>
                <w:szCs w:val="26"/>
              </w:rPr>
              <w:t>92</w:t>
            </w:r>
            <w:r w:rsidRPr="00A77EA6">
              <w:rPr>
                <w:sz w:val="26"/>
                <w:szCs w:val="26"/>
                <w:lang w:val="en-US"/>
              </w:rPr>
              <w:t> </w:t>
            </w:r>
            <w:r w:rsidRPr="00A77EA6">
              <w:rPr>
                <w:sz w:val="26"/>
                <w:szCs w:val="26"/>
              </w:rPr>
              <w:t>731,</w:t>
            </w:r>
            <w:r w:rsidRPr="00A77EA6">
              <w:rPr>
                <w:sz w:val="26"/>
                <w:szCs w:val="26"/>
                <w:lang w:val="en-US"/>
              </w:rPr>
              <w:t>3</w:t>
            </w:r>
          </w:p>
        </w:tc>
      </w:tr>
      <w:tr w:rsidR="000D39B2" w:rsidRPr="00A77EA6" w14:paraId="2821904F" w14:textId="77777777" w:rsidTr="000A5824">
        <w:trPr>
          <w:cantSplit/>
          <w:jc w:val="center"/>
        </w:trPr>
        <w:tc>
          <w:tcPr>
            <w:tcW w:w="153" w:type="pct"/>
            <w:vMerge/>
          </w:tcPr>
          <w:p w14:paraId="0CE33AD8" w14:textId="77777777" w:rsidR="000D39B2" w:rsidRPr="00A77EA6" w:rsidRDefault="000D39B2" w:rsidP="000D39B2">
            <w:pPr>
              <w:rPr>
                <w:sz w:val="24"/>
                <w:szCs w:val="24"/>
              </w:rPr>
            </w:pPr>
          </w:p>
        </w:tc>
        <w:tc>
          <w:tcPr>
            <w:tcW w:w="2395" w:type="pct"/>
            <w:vMerge/>
          </w:tcPr>
          <w:p w14:paraId="045537A8" w14:textId="77777777" w:rsidR="000D39B2" w:rsidRPr="00A77EA6" w:rsidRDefault="000D39B2" w:rsidP="000D39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8" w:type="pct"/>
          </w:tcPr>
          <w:p w14:paraId="5444CA93" w14:textId="77777777" w:rsidR="000D39B2" w:rsidRPr="00A77EA6" w:rsidRDefault="000D39B2" w:rsidP="000D3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EA6">
              <w:rPr>
                <w:rFonts w:ascii="Times New Roman" w:hAnsi="Times New Roman" w:cs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498" w:type="pct"/>
          </w:tcPr>
          <w:p w14:paraId="6E1C3920" w14:textId="77777777" w:rsidR="000D39B2" w:rsidRPr="00A77EA6" w:rsidRDefault="000D39B2" w:rsidP="000D3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EA6">
              <w:rPr>
                <w:rFonts w:ascii="Times New Roman" w:hAnsi="Times New Roman" w:cs="Times New Roman"/>
                <w:sz w:val="24"/>
                <w:szCs w:val="24"/>
              </w:rPr>
              <w:t>72 416,0</w:t>
            </w:r>
          </w:p>
        </w:tc>
        <w:tc>
          <w:tcPr>
            <w:tcW w:w="499" w:type="pct"/>
            <w:shd w:val="clear" w:color="auto" w:fill="auto"/>
          </w:tcPr>
          <w:p w14:paraId="4BC864A7" w14:textId="77777777" w:rsidR="000D39B2" w:rsidRPr="00A77EA6" w:rsidRDefault="000D39B2" w:rsidP="000D3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E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76 894,9</w:t>
            </w:r>
            <w:r w:rsidRPr="00A77E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‬</w:t>
            </w:r>
          </w:p>
        </w:tc>
        <w:tc>
          <w:tcPr>
            <w:tcW w:w="637" w:type="pct"/>
          </w:tcPr>
          <w:p w14:paraId="61CA4763" w14:textId="12899BF8" w:rsidR="000D39B2" w:rsidRPr="00A77EA6" w:rsidRDefault="000D39B2" w:rsidP="000D39B2">
            <w:pPr>
              <w:jc w:val="center"/>
            </w:pPr>
            <w:r w:rsidRPr="00A77EA6">
              <w:rPr>
                <w:sz w:val="26"/>
                <w:szCs w:val="26"/>
              </w:rPr>
              <w:t>92</w:t>
            </w:r>
            <w:r w:rsidRPr="00A77EA6">
              <w:rPr>
                <w:sz w:val="26"/>
                <w:szCs w:val="26"/>
                <w:lang w:val="en-US"/>
              </w:rPr>
              <w:t> </w:t>
            </w:r>
            <w:r w:rsidRPr="00A77EA6">
              <w:rPr>
                <w:sz w:val="26"/>
                <w:szCs w:val="26"/>
              </w:rPr>
              <w:t>731,</w:t>
            </w:r>
            <w:r w:rsidRPr="00A77EA6">
              <w:rPr>
                <w:sz w:val="26"/>
                <w:szCs w:val="26"/>
                <w:lang w:val="en-US"/>
              </w:rPr>
              <w:t>3</w:t>
            </w:r>
          </w:p>
        </w:tc>
      </w:tr>
      <w:tr w:rsidR="006030FB" w:rsidRPr="00A77EA6" w14:paraId="0527AF3D" w14:textId="77777777" w:rsidTr="000A5824">
        <w:trPr>
          <w:cantSplit/>
          <w:jc w:val="center"/>
        </w:trPr>
        <w:tc>
          <w:tcPr>
            <w:tcW w:w="153" w:type="pct"/>
            <w:vMerge/>
          </w:tcPr>
          <w:p w14:paraId="2AA9FD65" w14:textId="77777777" w:rsidR="006030FB" w:rsidRPr="00A77EA6" w:rsidRDefault="006030FB" w:rsidP="000A5824">
            <w:pPr>
              <w:rPr>
                <w:sz w:val="24"/>
                <w:szCs w:val="24"/>
              </w:rPr>
            </w:pPr>
          </w:p>
        </w:tc>
        <w:tc>
          <w:tcPr>
            <w:tcW w:w="2395" w:type="pct"/>
            <w:vMerge/>
          </w:tcPr>
          <w:p w14:paraId="566AC53C" w14:textId="77777777" w:rsidR="006030FB" w:rsidRPr="00A77EA6" w:rsidRDefault="006030FB" w:rsidP="000A58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8" w:type="pct"/>
          </w:tcPr>
          <w:p w14:paraId="591D7BD1" w14:textId="77777777" w:rsidR="006030FB" w:rsidRPr="00A77EA6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EA6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498" w:type="pct"/>
          </w:tcPr>
          <w:p w14:paraId="5B23E5C7" w14:textId="77777777" w:rsidR="006030FB" w:rsidRPr="00A77EA6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EA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99" w:type="pct"/>
            <w:shd w:val="clear" w:color="auto" w:fill="auto"/>
          </w:tcPr>
          <w:p w14:paraId="0B32EFDE" w14:textId="77777777" w:rsidR="006030FB" w:rsidRPr="00A77EA6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EA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37" w:type="pct"/>
          </w:tcPr>
          <w:p w14:paraId="3C28D2B1" w14:textId="77777777" w:rsidR="006030FB" w:rsidRPr="00A77EA6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EA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030FB" w:rsidRPr="00A77EA6" w14:paraId="49DC2D21" w14:textId="77777777" w:rsidTr="000A5824">
        <w:trPr>
          <w:cantSplit/>
          <w:jc w:val="center"/>
        </w:trPr>
        <w:tc>
          <w:tcPr>
            <w:tcW w:w="153" w:type="pct"/>
            <w:vMerge/>
          </w:tcPr>
          <w:p w14:paraId="5E7A6FF4" w14:textId="77777777" w:rsidR="006030FB" w:rsidRPr="00A77EA6" w:rsidRDefault="006030FB" w:rsidP="000A5824">
            <w:pPr>
              <w:rPr>
                <w:sz w:val="24"/>
                <w:szCs w:val="24"/>
              </w:rPr>
            </w:pPr>
          </w:p>
        </w:tc>
        <w:tc>
          <w:tcPr>
            <w:tcW w:w="2395" w:type="pct"/>
            <w:vMerge/>
          </w:tcPr>
          <w:p w14:paraId="1A25D7B5" w14:textId="77777777" w:rsidR="006030FB" w:rsidRPr="00A77EA6" w:rsidRDefault="006030FB" w:rsidP="000A58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8" w:type="pct"/>
          </w:tcPr>
          <w:p w14:paraId="38D0FC18" w14:textId="77777777" w:rsidR="006030FB" w:rsidRPr="00A77EA6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EA6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498" w:type="pct"/>
          </w:tcPr>
          <w:p w14:paraId="4463E72E" w14:textId="77777777" w:rsidR="006030FB" w:rsidRPr="00A77EA6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EA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99" w:type="pct"/>
            <w:shd w:val="clear" w:color="auto" w:fill="auto"/>
          </w:tcPr>
          <w:p w14:paraId="47A8ADF8" w14:textId="77777777" w:rsidR="006030FB" w:rsidRPr="00A77EA6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EA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37" w:type="pct"/>
          </w:tcPr>
          <w:p w14:paraId="2D26F044" w14:textId="77777777" w:rsidR="006030FB" w:rsidRPr="00A77EA6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EA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030FB" w:rsidRPr="00A77EA6" w14:paraId="6B9BF6B8" w14:textId="77777777" w:rsidTr="000A5824">
        <w:trPr>
          <w:cantSplit/>
          <w:trHeight w:val="642"/>
          <w:jc w:val="center"/>
        </w:trPr>
        <w:tc>
          <w:tcPr>
            <w:tcW w:w="153" w:type="pct"/>
            <w:vMerge/>
          </w:tcPr>
          <w:p w14:paraId="1EBC2F52" w14:textId="77777777" w:rsidR="006030FB" w:rsidRPr="00A77EA6" w:rsidRDefault="006030FB" w:rsidP="000A5824">
            <w:pPr>
              <w:rPr>
                <w:sz w:val="24"/>
                <w:szCs w:val="24"/>
              </w:rPr>
            </w:pPr>
          </w:p>
        </w:tc>
        <w:tc>
          <w:tcPr>
            <w:tcW w:w="2395" w:type="pct"/>
            <w:vMerge/>
          </w:tcPr>
          <w:p w14:paraId="34701895" w14:textId="77777777" w:rsidR="006030FB" w:rsidRPr="00A77EA6" w:rsidRDefault="006030FB" w:rsidP="000A58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8" w:type="pct"/>
          </w:tcPr>
          <w:p w14:paraId="4B6BE405" w14:textId="77777777" w:rsidR="006030FB" w:rsidRPr="00A77EA6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EA6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498" w:type="pct"/>
          </w:tcPr>
          <w:p w14:paraId="05177022" w14:textId="77777777" w:rsidR="006030FB" w:rsidRPr="00A77EA6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EA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99" w:type="pct"/>
            <w:shd w:val="clear" w:color="auto" w:fill="auto"/>
          </w:tcPr>
          <w:p w14:paraId="6F35736F" w14:textId="77777777" w:rsidR="006030FB" w:rsidRPr="00A77EA6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EA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37" w:type="pct"/>
          </w:tcPr>
          <w:p w14:paraId="709A542B" w14:textId="77777777" w:rsidR="006030FB" w:rsidRPr="00A77EA6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EA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D39B2" w:rsidRPr="00A77EA6" w14:paraId="4B4E92DA" w14:textId="77777777" w:rsidTr="000A5824">
        <w:trPr>
          <w:cantSplit/>
          <w:jc w:val="center"/>
        </w:trPr>
        <w:tc>
          <w:tcPr>
            <w:tcW w:w="153" w:type="pct"/>
            <w:vMerge w:val="restart"/>
          </w:tcPr>
          <w:p w14:paraId="5954EFD9" w14:textId="77777777" w:rsidR="000D39B2" w:rsidRPr="00A77EA6" w:rsidRDefault="000D39B2" w:rsidP="000D39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7E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5" w:type="pct"/>
            <w:vMerge w:val="restart"/>
          </w:tcPr>
          <w:p w14:paraId="2A822D2D" w14:textId="77777777" w:rsidR="000D39B2" w:rsidRPr="00A77EA6" w:rsidRDefault="000D39B2" w:rsidP="000D39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7EA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5. Совершенствование деятельности социально ориентированных НКО и общественных объединений</w:t>
            </w:r>
          </w:p>
        </w:tc>
        <w:tc>
          <w:tcPr>
            <w:tcW w:w="818" w:type="pct"/>
          </w:tcPr>
          <w:p w14:paraId="5F0BECEA" w14:textId="77777777" w:rsidR="000D39B2" w:rsidRPr="00A77EA6" w:rsidRDefault="000D39B2" w:rsidP="000D3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EA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98" w:type="pct"/>
          </w:tcPr>
          <w:p w14:paraId="678CB77B" w14:textId="77777777" w:rsidR="000D39B2" w:rsidRPr="00A77EA6" w:rsidRDefault="000D39B2" w:rsidP="000D3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7E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3200,0</w:t>
            </w:r>
          </w:p>
        </w:tc>
        <w:tc>
          <w:tcPr>
            <w:tcW w:w="499" w:type="pct"/>
            <w:shd w:val="clear" w:color="auto" w:fill="auto"/>
          </w:tcPr>
          <w:p w14:paraId="1C67C7CC" w14:textId="77777777" w:rsidR="000D39B2" w:rsidRPr="00A77EA6" w:rsidRDefault="000D39B2" w:rsidP="000D3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E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2 656,0</w:t>
            </w:r>
          </w:p>
        </w:tc>
        <w:tc>
          <w:tcPr>
            <w:tcW w:w="637" w:type="pct"/>
          </w:tcPr>
          <w:p w14:paraId="546895FB" w14:textId="2B9C3435" w:rsidR="000D39B2" w:rsidRPr="00A77EA6" w:rsidRDefault="000D39B2" w:rsidP="000D3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EA6">
              <w:rPr>
                <w:rFonts w:ascii="Times New Roman" w:hAnsi="Times New Roman" w:cs="Times New Roman"/>
                <w:sz w:val="24"/>
                <w:szCs w:val="24"/>
              </w:rPr>
              <w:t>5 996</w:t>
            </w:r>
            <w:r w:rsidRPr="00A77EA6">
              <w:rPr>
                <w:rFonts w:ascii="Times New Roman" w:hAnsi="Times New Roman" w:cs="Times New Roman"/>
                <w:sz w:val="24"/>
                <w:szCs w:val="24"/>
              </w:rPr>
              <w:t>‬,0</w:t>
            </w:r>
          </w:p>
        </w:tc>
      </w:tr>
      <w:tr w:rsidR="000D39B2" w:rsidRPr="00A77EA6" w14:paraId="0612E435" w14:textId="77777777" w:rsidTr="000A5824">
        <w:trPr>
          <w:cantSplit/>
          <w:jc w:val="center"/>
        </w:trPr>
        <w:tc>
          <w:tcPr>
            <w:tcW w:w="153" w:type="pct"/>
            <w:vMerge/>
          </w:tcPr>
          <w:p w14:paraId="206498C7" w14:textId="77777777" w:rsidR="000D39B2" w:rsidRPr="00A77EA6" w:rsidRDefault="000D39B2" w:rsidP="000D39B2">
            <w:pPr>
              <w:rPr>
                <w:sz w:val="24"/>
                <w:szCs w:val="24"/>
              </w:rPr>
            </w:pPr>
          </w:p>
        </w:tc>
        <w:tc>
          <w:tcPr>
            <w:tcW w:w="2395" w:type="pct"/>
            <w:vMerge/>
          </w:tcPr>
          <w:p w14:paraId="4E45CD21" w14:textId="77777777" w:rsidR="000D39B2" w:rsidRPr="00A77EA6" w:rsidRDefault="000D39B2" w:rsidP="000D39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8" w:type="pct"/>
          </w:tcPr>
          <w:p w14:paraId="66DB45B9" w14:textId="77777777" w:rsidR="000D39B2" w:rsidRPr="00A77EA6" w:rsidRDefault="000D39B2" w:rsidP="000D3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EA6">
              <w:rPr>
                <w:rFonts w:ascii="Times New Roman" w:hAnsi="Times New Roman" w:cs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498" w:type="pct"/>
          </w:tcPr>
          <w:p w14:paraId="050EC924" w14:textId="77777777" w:rsidR="000D39B2" w:rsidRPr="00A77EA6" w:rsidRDefault="000D39B2" w:rsidP="000D3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E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3200,0</w:t>
            </w:r>
          </w:p>
        </w:tc>
        <w:tc>
          <w:tcPr>
            <w:tcW w:w="499" w:type="pct"/>
            <w:shd w:val="clear" w:color="auto" w:fill="auto"/>
          </w:tcPr>
          <w:p w14:paraId="23471204" w14:textId="77777777" w:rsidR="000D39B2" w:rsidRPr="00A77EA6" w:rsidRDefault="000D39B2" w:rsidP="000D3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E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2 656,0</w:t>
            </w:r>
          </w:p>
        </w:tc>
        <w:tc>
          <w:tcPr>
            <w:tcW w:w="637" w:type="pct"/>
          </w:tcPr>
          <w:p w14:paraId="788AF62C" w14:textId="61AF7593" w:rsidR="000D39B2" w:rsidRPr="00A77EA6" w:rsidRDefault="000D39B2" w:rsidP="000D3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EA6">
              <w:rPr>
                <w:rFonts w:ascii="Times New Roman" w:hAnsi="Times New Roman" w:cs="Times New Roman"/>
                <w:sz w:val="24"/>
                <w:szCs w:val="24"/>
              </w:rPr>
              <w:t>5 996</w:t>
            </w:r>
            <w:r w:rsidRPr="00A77EA6">
              <w:rPr>
                <w:rFonts w:ascii="Times New Roman" w:hAnsi="Times New Roman" w:cs="Times New Roman"/>
                <w:sz w:val="24"/>
                <w:szCs w:val="24"/>
              </w:rPr>
              <w:t>‬,0</w:t>
            </w:r>
          </w:p>
        </w:tc>
      </w:tr>
      <w:tr w:rsidR="006030FB" w:rsidRPr="00A77EA6" w14:paraId="17D9D1F5" w14:textId="77777777" w:rsidTr="000A5824">
        <w:trPr>
          <w:cantSplit/>
          <w:jc w:val="center"/>
        </w:trPr>
        <w:tc>
          <w:tcPr>
            <w:tcW w:w="153" w:type="pct"/>
            <w:vMerge/>
          </w:tcPr>
          <w:p w14:paraId="1DC9803A" w14:textId="77777777" w:rsidR="006030FB" w:rsidRPr="00A77EA6" w:rsidRDefault="006030FB" w:rsidP="000A5824">
            <w:pPr>
              <w:rPr>
                <w:sz w:val="24"/>
                <w:szCs w:val="24"/>
              </w:rPr>
            </w:pPr>
          </w:p>
        </w:tc>
        <w:tc>
          <w:tcPr>
            <w:tcW w:w="2395" w:type="pct"/>
            <w:vMerge/>
          </w:tcPr>
          <w:p w14:paraId="5648E2AC" w14:textId="77777777" w:rsidR="006030FB" w:rsidRPr="00A77EA6" w:rsidRDefault="006030FB" w:rsidP="000A58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8" w:type="pct"/>
          </w:tcPr>
          <w:p w14:paraId="452CC3C4" w14:textId="77777777" w:rsidR="006030FB" w:rsidRPr="00A77EA6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EA6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498" w:type="pct"/>
          </w:tcPr>
          <w:p w14:paraId="615F0387" w14:textId="77777777" w:rsidR="006030FB" w:rsidRPr="00A77EA6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EA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99" w:type="pct"/>
            <w:shd w:val="clear" w:color="auto" w:fill="auto"/>
          </w:tcPr>
          <w:p w14:paraId="15173D45" w14:textId="77777777" w:rsidR="006030FB" w:rsidRPr="00A77EA6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EA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37" w:type="pct"/>
          </w:tcPr>
          <w:p w14:paraId="379630C5" w14:textId="77777777" w:rsidR="006030FB" w:rsidRPr="00A77EA6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EA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030FB" w:rsidRPr="00A77EA6" w14:paraId="59E44052" w14:textId="77777777" w:rsidTr="000A5824">
        <w:trPr>
          <w:cantSplit/>
          <w:jc w:val="center"/>
        </w:trPr>
        <w:tc>
          <w:tcPr>
            <w:tcW w:w="153" w:type="pct"/>
            <w:vMerge/>
          </w:tcPr>
          <w:p w14:paraId="1A58560F" w14:textId="77777777" w:rsidR="006030FB" w:rsidRPr="00A77EA6" w:rsidRDefault="006030FB" w:rsidP="000A5824">
            <w:pPr>
              <w:rPr>
                <w:sz w:val="24"/>
                <w:szCs w:val="24"/>
              </w:rPr>
            </w:pPr>
          </w:p>
        </w:tc>
        <w:tc>
          <w:tcPr>
            <w:tcW w:w="2395" w:type="pct"/>
            <w:vMerge/>
          </w:tcPr>
          <w:p w14:paraId="49EA3DD0" w14:textId="77777777" w:rsidR="006030FB" w:rsidRPr="00A77EA6" w:rsidRDefault="006030FB" w:rsidP="000A58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8" w:type="pct"/>
          </w:tcPr>
          <w:p w14:paraId="3A522F87" w14:textId="77777777" w:rsidR="006030FB" w:rsidRPr="00A77EA6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EA6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498" w:type="pct"/>
          </w:tcPr>
          <w:p w14:paraId="7DF61525" w14:textId="77777777" w:rsidR="006030FB" w:rsidRPr="00A77EA6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EA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99" w:type="pct"/>
            <w:shd w:val="clear" w:color="auto" w:fill="auto"/>
          </w:tcPr>
          <w:p w14:paraId="64963B1A" w14:textId="77777777" w:rsidR="006030FB" w:rsidRPr="00A77EA6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EA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37" w:type="pct"/>
          </w:tcPr>
          <w:p w14:paraId="72664EA7" w14:textId="77777777" w:rsidR="006030FB" w:rsidRPr="00A77EA6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EA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030FB" w:rsidRPr="00A77EA6" w14:paraId="46DC25D7" w14:textId="77777777" w:rsidTr="000A5824">
        <w:trPr>
          <w:cantSplit/>
          <w:jc w:val="center"/>
        </w:trPr>
        <w:tc>
          <w:tcPr>
            <w:tcW w:w="153" w:type="pct"/>
            <w:vMerge/>
          </w:tcPr>
          <w:p w14:paraId="24847A1C" w14:textId="77777777" w:rsidR="006030FB" w:rsidRPr="00A77EA6" w:rsidRDefault="006030FB" w:rsidP="000A5824">
            <w:pPr>
              <w:rPr>
                <w:sz w:val="24"/>
                <w:szCs w:val="24"/>
              </w:rPr>
            </w:pPr>
          </w:p>
        </w:tc>
        <w:tc>
          <w:tcPr>
            <w:tcW w:w="2395" w:type="pct"/>
            <w:vMerge/>
          </w:tcPr>
          <w:p w14:paraId="094D425E" w14:textId="77777777" w:rsidR="006030FB" w:rsidRPr="00A77EA6" w:rsidRDefault="006030FB" w:rsidP="000A58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8" w:type="pct"/>
          </w:tcPr>
          <w:p w14:paraId="73F7BA7B" w14:textId="77777777" w:rsidR="006030FB" w:rsidRPr="00A77EA6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EA6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498" w:type="pct"/>
          </w:tcPr>
          <w:p w14:paraId="01B9F294" w14:textId="77777777" w:rsidR="006030FB" w:rsidRPr="00A77EA6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EA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99" w:type="pct"/>
            <w:shd w:val="clear" w:color="auto" w:fill="auto"/>
          </w:tcPr>
          <w:p w14:paraId="559BCED6" w14:textId="77777777" w:rsidR="006030FB" w:rsidRPr="00A77EA6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EA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37" w:type="pct"/>
          </w:tcPr>
          <w:p w14:paraId="555AD4FD" w14:textId="77777777" w:rsidR="006030FB" w:rsidRPr="00A77EA6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EA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14:paraId="18A9D850" w14:textId="77777777" w:rsidR="006030FB" w:rsidRPr="00A77EA6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9B2" w:rsidRPr="00A77EA6" w14:paraId="6B4DC57E" w14:textId="77777777" w:rsidTr="000A5824">
        <w:trPr>
          <w:cantSplit/>
          <w:jc w:val="center"/>
        </w:trPr>
        <w:tc>
          <w:tcPr>
            <w:tcW w:w="153" w:type="pct"/>
            <w:vMerge w:val="restart"/>
          </w:tcPr>
          <w:p w14:paraId="06A48C77" w14:textId="77777777" w:rsidR="000D39B2" w:rsidRPr="00A77EA6" w:rsidRDefault="000D39B2" w:rsidP="000D39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7E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5" w:type="pct"/>
            <w:vMerge w:val="restart"/>
          </w:tcPr>
          <w:p w14:paraId="71AD5F29" w14:textId="77777777" w:rsidR="000D39B2" w:rsidRPr="00A77EA6" w:rsidRDefault="000D39B2" w:rsidP="000D39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7EA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8. Формирование положительного имиджа Череповца на межмуниципальном, межрегиональном уровнях путем участия в деятельности союзов и ассоциаций</w:t>
            </w:r>
          </w:p>
        </w:tc>
        <w:tc>
          <w:tcPr>
            <w:tcW w:w="818" w:type="pct"/>
          </w:tcPr>
          <w:p w14:paraId="23288EFF" w14:textId="77777777" w:rsidR="000D39B2" w:rsidRPr="00A77EA6" w:rsidRDefault="000D39B2" w:rsidP="000D3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EA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98" w:type="pct"/>
          </w:tcPr>
          <w:p w14:paraId="6602A413" w14:textId="77777777" w:rsidR="000D39B2" w:rsidRPr="00A77EA6" w:rsidRDefault="000D39B2" w:rsidP="000D3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EA6">
              <w:rPr>
                <w:rFonts w:ascii="Times New Roman" w:hAnsi="Times New Roman" w:cs="Times New Roman"/>
                <w:sz w:val="24"/>
                <w:szCs w:val="24"/>
              </w:rPr>
              <w:t>710,4</w:t>
            </w:r>
          </w:p>
        </w:tc>
        <w:tc>
          <w:tcPr>
            <w:tcW w:w="499" w:type="pct"/>
            <w:shd w:val="clear" w:color="auto" w:fill="auto"/>
          </w:tcPr>
          <w:p w14:paraId="0E5D6C22" w14:textId="77777777" w:rsidR="000D39B2" w:rsidRPr="00A77EA6" w:rsidRDefault="000D39B2" w:rsidP="000D3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EA6">
              <w:rPr>
                <w:rFonts w:ascii="Times New Roman" w:hAnsi="Times New Roman" w:cs="Times New Roman"/>
                <w:sz w:val="24"/>
                <w:szCs w:val="24"/>
              </w:rPr>
              <w:t>886,1</w:t>
            </w:r>
          </w:p>
        </w:tc>
        <w:tc>
          <w:tcPr>
            <w:tcW w:w="637" w:type="pct"/>
          </w:tcPr>
          <w:p w14:paraId="310A182A" w14:textId="512FBA63" w:rsidR="000D39B2" w:rsidRPr="00A77EA6" w:rsidRDefault="000D39B2" w:rsidP="000D3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EA6">
              <w:rPr>
                <w:rFonts w:ascii="Times New Roman" w:hAnsi="Times New Roman" w:cs="Times New Roman"/>
                <w:sz w:val="24"/>
                <w:szCs w:val="24"/>
              </w:rPr>
              <w:t>978,4</w:t>
            </w:r>
          </w:p>
        </w:tc>
      </w:tr>
      <w:tr w:rsidR="000D39B2" w:rsidRPr="00A77EA6" w14:paraId="282A83AA" w14:textId="77777777" w:rsidTr="000A5824">
        <w:trPr>
          <w:cantSplit/>
          <w:jc w:val="center"/>
        </w:trPr>
        <w:tc>
          <w:tcPr>
            <w:tcW w:w="153" w:type="pct"/>
            <w:vMerge/>
          </w:tcPr>
          <w:p w14:paraId="219E627E" w14:textId="77777777" w:rsidR="000D39B2" w:rsidRPr="00A77EA6" w:rsidRDefault="000D39B2" w:rsidP="000D39B2">
            <w:pPr>
              <w:rPr>
                <w:sz w:val="24"/>
                <w:szCs w:val="24"/>
              </w:rPr>
            </w:pPr>
          </w:p>
        </w:tc>
        <w:tc>
          <w:tcPr>
            <w:tcW w:w="2395" w:type="pct"/>
            <w:vMerge/>
          </w:tcPr>
          <w:p w14:paraId="54354F05" w14:textId="77777777" w:rsidR="000D39B2" w:rsidRPr="00A77EA6" w:rsidRDefault="000D39B2" w:rsidP="000D39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8" w:type="pct"/>
          </w:tcPr>
          <w:p w14:paraId="1C254517" w14:textId="77777777" w:rsidR="000D39B2" w:rsidRPr="00A77EA6" w:rsidRDefault="000D39B2" w:rsidP="000D3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EA6">
              <w:rPr>
                <w:rFonts w:ascii="Times New Roman" w:hAnsi="Times New Roman" w:cs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498" w:type="pct"/>
          </w:tcPr>
          <w:p w14:paraId="5CD847C3" w14:textId="77777777" w:rsidR="000D39B2" w:rsidRPr="00A77EA6" w:rsidRDefault="000D39B2" w:rsidP="000D3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EA6">
              <w:rPr>
                <w:rFonts w:ascii="Times New Roman" w:hAnsi="Times New Roman" w:cs="Times New Roman"/>
                <w:sz w:val="24"/>
                <w:szCs w:val="24"/>
              </w:rPr>
              <w:t>710,4</w:t>
            </w:r>
          </w:p>
        </w:tc>
        <w:tc>
          <w:tcPr>
            <w:tcW w:w="499" w:type="pct"/>
            <w:shd w:val="clear" w:color="auto" w:fill="auto"/>
          </w:tcPr>
          <w:p w14:paraId="7045FDD2" w14:textId="77777777" w:rsidR="000D39B2" w:rsidRPr="00A77EA6" w:rsidRDefault="000D39B2" w:rsidP="000D3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EA6">
              <w:rPr>
                <w:rFonts w:ascii="Times New Roman" w:hAnsi="Times New Roman" w:cs="Times New Roman"/>
                <w:sz w:val="24"/>
                <w:szCs w:val="24"/>
              </w:rPr>
              <w:t>886,1</w:t>
            </w:r>
          </w:p>
        </w:tc>
        <w:tc>
          <w:tcPr>
            <w:tcW w:w="637" w:type="pct"/>
          </w:tcPr>
          <w:p w14:paraId="48275667" w14:textId="53B29E5E" w:rsidR="000D39B2" w:rsidRPr="00A77EA6" w:rsidRDefault="000D39B2" w:rsidP="000D3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EA6">
              <w:rPr>
                <w:rFonts w:ascii="Times New Roman" w:hAnsi="Times New Roman" w:cs="Times New Roman"/>
                <w:sz w:val="24"/>
                <w:szCs w:val="24"/>
              </w:rPr>
              <w:t>978,4</w:t>
            </w:r>
          </w:p>
        </w:tc>
      </w:tr>
      <w:tr w:rsidR="006030FB" w:rsidRPr="00A77EA6" w14:paraId="59BE7CC3" w14:textId="77777777" w:rsidTr="000A5824">
        <w:trPr>
          <w:cantSplit/>
          <w:jc w:val="center"/>
        </w:trPr>
        <w:tc>
          <w:tcPr>
            <w:tcW w:w="153" w:type="pct"/>
            <w:vMerge/>
          </w:tcPr>
          <w:p w14:paraId="0209C6DC" w14:textId="77777777" w:rsidR="006030FB" w:rsidRPr="00A77EA6" w:rsidRDefault="006030FB" w:rsidP="000A5824">
            <w:pPr>
              <w:rPr>
                <w:sz w:val="24"/>
                <w:szCs w:val="24"/>
              </w:rPr>
            </w:pPr>
          </w:p>
        </w:tc>
        <w:tc>
          <w:tcPr>
            <w:tcW w:w="2395" w:type="pct"/>
            <w:vMerge/>
          </w:tcPr>
          <w:p w14:paraId="4C1E9EF1" w14:textId="77777777" w:rsidR="006030FB" w:rsidRPr="00A77EA6" w:rsidRDefault="006030FB" w:rsidP="000A58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8" w:type="pct"/>
          </w:tcPr>
          <w:p w14:paraId="4DC46629" w14:textId="77777777" w:rsidR="006030FB" w:rsidRPr="00A77EA6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EA6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498" w:type="pct"/>
          </w:tcPr>
          <w:p w14:paraId="028FFEE0" w14:textId="77777777" w:rsidR="006030FB" w:rsidRPr="00A77EA6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EA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99" w:type="pct"/>
            <w:shd w:val="clear" w:color="auto" w:fill="auto"/>
          </w:tcPr>
          <w:p w14:paraId="693191E4" w14:textId="77777777" w:rsidR="006030FB" w:rsidRPr="00A77EA6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EA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37" w:type="pct"/>
          </w:tcPr>
          <w:p w14:paraId="2DB6D2B7" w14:textId="77777777" w:rsidR="006030FB" w:rsidRPr="00A77EA6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EA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030FB" w:rsidRPr="00A77EA6" w14:paraId="49200534" w14:textId="77777777" w:rsidTr="000A5824">
        <w:trPr>
          <w:cantSplit/>
          <w:jc w:val="center"/>
        </w:trPr>
        <w:tc>
          <w:tcPr>
            <w:tcW w:w="153" w:type="pct"/>
            <w:vMerge/>
          </w:tcPr>
          <w:p w14:paraId="7BC52D36" w14:textId="77777777" w:rsidR="006030FB" w:rsidRPr="00A77EA6" w:rsidRDefault="006030FB" w:rsidP="000A5824">
            <w:pPr>
              <w:rPr>
                <w:sz w:val="24"/>
                <w:szCs w:val="24"/>
              </w:rPr>
            </w:pPr>
          </w:p>
        </w:tc>
        <w:tc>
          <w:tcPr>
            <w:tcW w:w="2395" w:type="pct"/>
            <w:vMerge/>
          </w:tcPr>
          <w:p w14:paraId="566471CB" w14:textId="77777777" w:rsidR="006030FB" w:rsidRPr="00A77EA6" w:rsidRDefault="006030FB" w:rsidP="000A58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8" w:type="pct"/>
          </w:tcPr>
          <w:p w14:paraId="666E5847" w14:textId="77777777" w:rsidR="006030FB" w:rsidRPr="00A77EA6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EA6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498" w:type="pct"/>
          </w:tcPr>
          <w:p w14:paraId="323D8C56" w14:textId="77777777" w:rsidR="006030FB" w:rsidRPr="00A77EA6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EA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99" w:type="pct"/>
            <w:shd w:val="clear" w:color="auto" w:fill="auto"/>
          </w:tcPr>
          <w:p w14:paraId="7E3D9256" w14:textId="77777777" w:rsidR="006030FB" w:rsidRPr="00A77EA6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EA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37" w:type="pct"/>
          </w:tcPr>
          <w:p w14:paraId="1B23D7F1" w14:textId="77777777" w:rsidR="006030FB" w:rsidRPr="00A77EA6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EA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030FB" w:rsidRPr="00A77EA6" w14:paraId="61188083" w14:textId="77777777" w:rsidTr="000A5824">
        <w:trPr>
          <w:cantSplit/>
          <w:jc w:val="center"/>
        </w:trPr>
        <w:tc>
          <w:tcPr>
            <w:tcW w:w="153" w:type="pct"/>
            <w:vMerge/>
          </w:tcPr>
          <w:p w14:paraId="6C746EC2" w14:textId="77777777" w:rsidR="006030FB" w:rsidRPr="00A77EA6" w:rsidRDefault="006030FB" w:rsidP="000A5824">
            <w:pPr>
              <w:rPr>
                <w:sz w:val="24"/>
                <w:szCs w:val="24"/>
              </w:rPr>
            </w:pPr>
          </w:p>
        </w:tc>
        <w:tc>
          <w:tcPr>
            <w:tcW w:w="2395" w:type="pct"/>
            <w:vMerge/>
          </w:tcPr>
          <w:p w14:paraId="49CA04A2" w14:textId="77777777" w:rsidR="006030FB" w:rsidRPr="00A77EA6" w:rsidRDefault="006030FB" w:rsidP="000A58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8" w:type="pct"/>
          </w:tcPr>
          <w:p w14:paraId="662093F0" w14:textId="77777777" w:rsidR="006030FB" w:rsidRPr="00A77EA6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EA6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498" w:type="pct"/>
          </w:tcPr>
          <w:p w14:paraId="0AD85D45" w14:textId="77777777" w:rsidR="006030FB" w:rsidRPr="00A77EA6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EA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99" w:type="pct"/>
            <w:shd w:val="clear" w:color="auto" w:fill="auto"/>
          </w:tcPr>
          <w:p w14:paraId="297ED5F1" w14:textId="77777777" w:rsidR="006030FB" w:rsidRPr="00A77EA6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EA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37" w:type="pct"/>
          </w:tcPr>
          <w:p w14:paraId="01E24909" w14:textId="77777777" w:rsidR="006030FB" w:rsidRPr="00A77EA6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EA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44CB6" w:rsidRPr="00A77EA6" w14:paraId="3EFAF30A" w14:textId="77777777" w:rsidTr="000A5824">
        <w:trPr>
          <w:cantSplit/>
          <w:trHeight w:val="370"/>
          <w:jc w:val="center"/>
        </w:trPr>
        <w:tc>
          <w:tcPr>
            <w:tcW w:w="153" w:type="pct"/>
            <w:vMerge w:val="restart"/>
          </w:tcPr>
          <w:p w14:paraId="0406FBCF" w14:textId="77777777" w:rsidR="00F44CB6" w:rsidRPr="00A77EA6" w:rsidRDefault="00F44CB6" w:rsidP="00F44C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7E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5" w:type="pct"/>
            <w:vMerge w:val="restart"/>
          </w:tcPr>
          <w:p w14:paraId="1AF6F2FE" w14:textId="77777777" w:rsidR="00F44CB6" w:rsidRPr="00A77EA6" w:rsidRDefault="00F44CB6" w:rsidP="00F44C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7EA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10. Обеспечение информирования населения о деятельности органов местного самоуправления, органов мэрии и актуальных вопросах городской жизнедеятельности с учетом социального мониторинга общественно-политической ситуации в городе</w:t>
            </w:r>
          </w:p>
        </w:tc>
        <w:tc>
          <w:tcPr>
            <w:tcW w:w="818" w:type="pct"/>
          </w:tcPr>
          <w:p w14:paraId="0ED4B5FF" w14:textId="77777777" w:rsidR="00F44CB6" w:rsidRPr="00A77EA6" w:rsidRDefault="00F44CB6" w:rsidP="00F44C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EA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98" w:type="pct"/>
            <w:shd w:val="clear" w:color="auto" w:fill="auto"/>
          </w:tcPr>
          <w:p w14:paraId="1156A233" w14:textId="77777777" w:rsidR="00F44CB6" w:rsidRPr="00A77EA6" w:rsidRDefault="00F44CB6" w:rsidP="00F44C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7EA6">
              <w:rPr>
                <w:rFonts w:ascii="Times New Roman" w:hAnsi="Times New Roman" w:cs="Times New Roman"/>
                <w:sz w:val="24"/>
                <w:szCs w:val="24"/>
              </w:rPr>
              <w:t>39 038,3</w:t>
            </w:r>
          </w:p>
        </w:tc>
        <w:tc>
          <w:tcPr>
            <w:tcW w:w="499" w:type="pct"/>
            <w:shd w:val="clear" w:color="auto" w:fill="auto"/>
          </w:tcPr>
          <w:p w14:paraId="43993899" w14:textId="77777777" w:rsidR="00F44CB6" w:rsidRPr="00A77EA6" w:rsidRDefault="00F44CB6" w:rsidP="00F44C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EA6">
              <w:rPr>
                <w:rFonts w:ascii="Times New Roman" w:hAnsi="Times New Roman" w:cs="Times New Roman"/>
                <w:sz w:val="24"/>
                <w:szCs w:val="22"/>
              </w:rPr>
              <w:t>42 484,2</w:t>
            </w:r>
          </w:p>
        </w:tc>
        <w:tc>
          <w:tcPr>
            <w:tcW w:w="637" w:type="pct"/>
          </w:tcPr>
          <w:p w14:paraId="681D16A7" w14:textId="5349CC04" w:rsidR="00F44CB6" w:rsidRPr="00A77EA6" w:rsidRDefault="00F44CB6" w:rsidP="00F44C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A77EA6">
              <w:rPr>
                <w:rFonts w:ascii="Times New Roman" w:hAnsi="Times New Roman" w:cs="Times New Roman"/>
                <w:sz w:val="24"/>
                <w:szCs w:val="24"/>
              </w:rPr>
              <w:t>51 915,5</w:t>
            </w:r>
          </w:p>
        </w:tc>
      </w:tr>
      <w:tr w:rsidR="00F44CB6" w:rsidRPr="00A77EA6" w14:paraId="58F5A100" w14:textId="77777777" w:rsidTr="000A5824">
        <w:trPr>
          <w:cantSplit/>
          <w:jc w:val="center"/>
        </w:trPr>
        <w:tc>
          <w:tcPr>
            <w:tcW w:w="153" w:type="pct"/>
            <w:vMerge/>
          </w:tcPr>
          <w:p w14:paraId="3C4A8F77" w14:textId="77777777" w:rsidR="00F44CB6" w:rsidRPr="00A77EA6" w:rsidRDefault="00F44CB6" w:rsidP="00F44CB6">
            <w:pPr>
              <w:rPr>
                <w:sz w:val="24"/>
                <w:szCs w:val="24"/>
              </w:rPr>
            </w:pPr>
          </w:p>
        </w:tc>
        <w:tc>
          <w:tcPr>
            <w:tcW w:w="2395" w:type="pct"/>
            <w:vMerge/>
          </w:tcPr>
          <w:p w14:paraId="136E90FD" w14:textId="77777777" w:rsidR="00F44CB6" w:rsidRPr="00A77EA6" w:rsidRDefault="00F44CB6" w:rsidP="00F44CB6">
            <w:pPr>
              <w:rPr>
                <w:sz w:val="24"/>
                <w:szCs w:val="24"/>
              </w:rPr>
            </w:pPr>
          </w:p>
        </w:tc>
        <w:tc>
          <w:tcPr>
            <w:tcW w:w="818" w:type="pct"/>
          </w:tcPr>
          <w:p w14:paraId="13BCFBB3" w14:textId="77777777" w:rsidR="00F44CB6" w:rsidRPr="00A77EA6" w:rsidRDefault="00F44CB6" w:rsidP="00F44C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EA6">
              <w:rPr>
                <w:rFonts w:ascii="Times New Roman" w:hAnsi="Times New Roman" w:cs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498" w:type="pct"/>
            <w:shd w:val="clear" w:color="auto" w:fill="auto"/>
          </w:tcPr>
          <w:p w14:paraId="5410C7EF" w14:textId="77777777" w:rsidR="00F44CB6" w:rsidRPr="00A77EA6" w:rsidRDefault="00F44CB6" w:rsidP="00F44C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EA6">
              <w:rPr>
                <w:rFonts w:ascii="Times New Roman" w:hAnsi="Times New Roman" w:cs="Times New Roman"/>
                <w:sz w:val="24"/>
                <w:szCs w:val="24"/>
              </w:rPr>
              <w:t>39 038,3</w:t>
            </w:r>
          </w:p>
        </w:tc>
        <w:tc>
          <w:tcPr>
            <w:tcW w:w="499" w:type="pct"/>
            <w:shd w:val="clear" w:color="auto" w:fill="auto"/>
          </w:tcPr>
          <w:p w14:paraId="22D307B9" w14:textId="77777777" w:rsidR="00F44CB6" w:rsidRPr="00A77EA6" w:rsidRDefault="00F44CB6" w:rsidP="00F44C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EA6">
              <w:rPr>
                <w:rFonts w:ascii="Times New Roman" w:hAnsi="Times New Roman" w:cs="Times New Roman"/>
                <w:sz w:val="24"/>
                <w:szCs w:val="22"/>
              </w:rPr>
              <w:t>42 484,2</w:t>
            </w:r>
          </w:p>
        </w:tc>
        <w:tc>
          <w:tcPr>
            <w:tcW w:w="637" w:type="pct"/>
          </w:tcPr>
          <w:p w14:paraId="14DC0D44" w14:textId="03325B11" w:rsidR="00F44CB6" w:rsidRPr="00A77EA6" w:rsidRDefault="00F44CB6" w:rsidP="00F44C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A77EA6">
              <w:rPr>
                <w:rFonts w:ascii="Times New Roman" w:hAnsi="Times New Roman" w:cs="Times New Roman"/>
                <w:sz w:val="24"/>
                <w:szCs w:val="24"/>
              </w:rPr>
              <w:t>51 915,5</w:t>
            </w:r>
          </w:p>
        </w:tc>
      </w:tr>
      <w:tr w:rsidR="006030FB" w:rsidRPr="00A77EA6" w14:paraId="5AB99720" w14:textId="77777777" w:rsidTr="000A5824">
        <w:trPr>
          <w:cantSplit/>
          <w:jc w:val="center"/>
        </w:trPr>
        <w:tc>
          <w:tcPr>
            <w:tcW w:w="153" w:type="pct"/>
            <w:vMerge/>
          </w:tcPr>
          <w:p w14:paraId="622E58C9" w14:textId="77777777" w:rsidR="006030FB" w:rsidRPr="00A77EA6" w:rsidRDefault="006030FB" w:rsidP="000A5824">
            <w:pPr>
              <w:rPr>
                <w:sz w:val="24"/>
                <w:szCs w:val="24"/>
              </w:rPr>
            </w:pPr>
          </w:p>
        </w:tc>
        <w:tc>
          <w:tcPr>
            <w:tcW w:w="2395" w:type="pct"/>
            <w:vMerge/>
          </w:tcPr>
          <w:p w14:paraId="2711046B" w14:textId="77777777" w:rsidR="006030FB" w:rsidRPr="00A77EA6" w:rsidRDefault="006030FB" w:rsidP="000A5824">
            <w:pPr>
              <w:rPr>
                <w:sz w:val="24"/>
                <w:szCs w:val="24"/>
              </w:rPr>
            </w:pPr>
          </w:p>
        </w:tc>
        <w:tc>
          <w:tcPr>
            <w:tcW w:w="818" w:type="pct"/>
          </w:tcPr>
          <w:p w14:paraId="52E337D7" w14:textId="77777777" w:rsidR="006030FB" w:rsidRPr="00A77EA6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EA6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498" w:type="pct"/>
            <w:vAlign w:val="center"/>
          </w:tcPr>
          <w:p w14:paraId="71E20B12" w14:textId="77777777" w:rsidR="006030FB" w:rsidRPr="00A77EA6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EA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07CF94D3" w14:textId="77777777" w:rsidR="006030FB" w:rsidRPr="00A77EA6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EA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37" w:type="pct"/>
            <w:vAlign w:val="center"/>
          </w:tcPr>
          <w:p w14:paraId="418D09B1" w14:textId="77777777" w:rsidR="006030FB" w:rsidRPr="00A77EA6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EA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030FB" w:rsidRPr="00A77EA6" w14:paraId="19F9D4F2" w14:textId="77777777" w:rsidTr="000A5824">
        <w:trPr>
          <w:cantSplit/>
          <w:jc w:val="center"/>
        </w:trPr>
        <w:tc>
          <w:tcPr>
            <w:tcW w:w="153" w:type="pct"/>
            <w:vMerge/>
          </w:tcPr>
          <w:p w14:paraId="1CE79FF0" w14:textId="77777777" w:rsidR="006030FB" w:rsidRPr="00A77EA6" w:rsidRDefault="006030FB" w:rsidP="000A5824">
            <w:pPr>
              <w:rPr>
                <w:sz w:val="24"/>
                <w:szCs w:val="24"/>
              </w:rPr>
            </w:pPr>
          </w:p>
        </w:tc>
        <w:tc>
          <w:tcPr>
            <w:tcW w:w="2395" w:type="pct"/>
            <w:vMerge/>
          </w:tcPr>
          <w:p w14:paraId="7CEF7095" w14:textId="77777777" w:rsidR="006030FB" w:rsidRPr="00A77EA6" w:rsidRDefault="006030FB" w:rsidP="000A5824">
            <w:pPr>
              <w:rPr>
                <w:sz w:val="24"/>
                <w:szCs w:val="24"/>
              </w:rPr>
            </w:pPr>
          </w:p>
        </w:tc>
        <w:tc>
          <w:tcPr>
            <w:tcW w:w="818" w:type="pct"/>
          </w:tcPr>
          <w:p w14:paraId="08BEFF64" w14:textId="77777777" w:rsidR="006030FB" w:rsidRPr="00A77EA6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EA6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498" w:type="pct"/>
            <w:vAlign w:val="center"/>
          </w:tcPr>
          <w:p w14:paraId="22584B2A" w14:textId="77777777" w:rsidR="006030FB" w:rsidRPr="00A77EA6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EA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304847B3" w14:textId="77777777" w:rsidR="006030FB" w:rsidRPr="00A77EA6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EA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37" w:type="pct"/>
            <w:vAlign w:val="center"/>
          </w:tcPr>
          <w:p w14:paraId="5FF375C4" w14:textId="77777777" w:rsidR="006030FB" w:rsidRPr="00A77EA6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EA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030FB" w:rsidRPr="00A77EA6" w14:paraId="73DE287B" w14:textId="77777777" w:rsidTr="000A5824">
        <w:trPr>
          <w:cantSplit/>
          <w:jc w:val="center"/>
        </w:trPr>
        <w:tc>
          <w:tcPr>
            <w:tcW w:w="153" w:type="pct"/>
            <w:vMerge/>
          </w:tcPr>
          <w:p w14:paraId="206AFB3E" w14:textId="77777777" w:rsidR="006030FB" w:rsidRPr="00A77EA6" w:rsidRDefault="006030FB" w:rsidP="000A5824">
            <w:pPr>
              <w:rPr>
                <w:sz w:val="24"/>
                <w:szCs w:val="24"/>
              </w:rPr>
            </w:pPr>
          </w:p>
        </w:tc>
        <w:tc>
          <w:tcPr>
            <w:tcW w:w="2395" w:type="pct"/>
            <w:vMerge/>
          </w:tcPr>
          <w:p w14:paraId="43353D42" w14:textId="77777777" w:rsidR="006030FB" w:rsidRPr="00A77EA6" w:rsidRDefault="006030FB" w:rsidP="000A5824">
            <w:pPr>
              <w:rPr>
                <w:sz w:val="24"/>
                <w:szCs w:val="24"/>
              </w:rPr>
            </w:pPr>
          </w:p>
        </w:tc>
        <w:tc>
          <w:tcPr>
            <w:tcW w:w="818" w:type="pct"/>
          </w:tcPr>
          <w:p w14:paraId="6C7BEE9B" w14:textId="77777777" w:rsidR="006030FB" w:rsidRPr="00A77EA6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EA6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498" w:type="pct"/>
            <w:vAlign w:val="center"/>
          </w:tcPr>
          <w:p w14:paraId="697DA425" w14:textId="77777777" w:rsidR="006030FB" w:rsidRPr="00A77EA6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EA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140F18C1" w14:textId="77777777" w:rsidR="006030FB" w:rsidRPr="00A77EA6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EA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37" w:type="pct"/>
            <w:vAlign w:val="center"/>
          </w:tcPr>
          <w:p w14:paraId="22355A83" w14:textId="77777777" w:rsidR="006030FB" w:rsidRPr="00A77EA6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EA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44CB6" w:rsidRPr="00A77EA6" w14:paraId="5B034EF3" w14:textId="77777777" w:rsidTr="000A5824">
        <w:trPr>
          <w:cantSplit/>
          <w:trHeight w:val="400"/>
          <w:jc w:val="center"/>
        </w:trPr>
        <w:tc>
          <w:tcPr>
            <w:tcW w:w="153" w:type="pct"/>
            <w:vMerge w:val="restart"/>
          </w:tcPr>
          <w:p w14:paraId="2CC3EF2B" w14:textId="77777777" w:rsidR="00F44CB6" w:rsidRPr="00A77EA6" w:rsidRDefault="00F44CB6" w:rsidP="00F44C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7E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5" w:type="pct"/>
            <w:vMerge w:val="restart"/>
          </w:tcPr>
          <w:p w14:paraId="73BB2174" w14:textId="77777777" w:rsidR="00F44CB6" w:rsidRPr="00A77EA6" w:rsidRDefault="00F44CB6" w:rsidP="00F44C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7EA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11. Опубликование муниципальных правовых актов, конкурсной документации муниципальных заказчиков, изготовление и размещение других материалов по вопросам местного значения в СМИ, общедоступных местах, сети Интернет и иных источниках размещения информации</w:t>
            </w:r>
          </w:p>
        </w:tc>
        <w:tc>
          <w:tcPr>
            <w:tcW w:w="818" w:type="pct"/>
          </w:tcPr>
          <w:p w14:paraId="6CFF615D" w14:textId="77777777" w:rsidR="00F44CB6" w:rsidRPr="00A77EA6" w:rsidRDefault="00F44CB6" w:rsidP="00F44C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EA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98" w:type="pct"/>
          </w:tcPr>
          <w:p w14:paraId="1C47214D" w14:textId="77777777" w:rsidR="00F44CB6" w:rsidRPr="00A77EA6" w:rsidRDefault="00F44CB6" w:rsidP="00F44C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EA6">
              <w:rPr>
                <w:rFonts w:ascii="Times New Roman" w:hAnsi="Times New Roman" w:cs="Times New Roman"/>
                <w:sz w:val="24"/>
                <w:szCs w:val="24"/>
              </w:rPr>
              <w:t>29 467,3</w:t>
            </w:r>
          </w:p>
        </w:tc>
        <w:tc>
          <w:tcPr>
            <w:tcW w:w="499" w:type="pct"/>
            <w:shd w:val="clear" w:color="auto" w:fill="auto"/>
          </w:tcPr>
          <w:p w14:paraId="6FD54BD4" w14:textId="77777777" w:rsidR="00F44CB6" w:rsidRPr="00A77EA6" w:rsidRDefault="00F44CB6" w:rsidP="00F44C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EA6">
              <w:rPr>
                <w:rFonts w:ascii="Times New Roman" w:hAnsi="Times New Roman" w:cs="Times New Roman"/>
                <w:sz w:val="24"/>
                <w:szCs w:val="24"/>
              </w:rPr>
              <w:t>30 868,6</w:t>
            </w:r>
          </w:p>
        </w:tc>
        <w:tc>
          <w:tcPr>
            <w:tcW w:w="637" w:type="pct"/>
          </w:tcPr>
          <w:p w14:paraId="64CB0172" w14:textId="791B3D2D" w:rsidR="00F44CB6" w:rsidRPr="00A77EA6" w:rsidRDefault="00F44CB6" w:rsidP="00F44C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EA6">
              <w:rPr>
                <w:rFonts w:ascii="Times New Roman" w:hAnsi="Times New Roman" w:cs="Times New Roman"/>
                <w:sz w:val="24"/>
                <w:szCs w:val="24"/>
              </w:rPr>
              <w:t>33 841,4</w:t>
            </w:r>
          </w:p>
        </w:tc>
      </w:tr>
      <w:tr w:rsidR="00F44CB6" w:rsidRPr="00A77EA6" w14:paraId="6D778EB5" w14:textId="77777777" w:rsidTr="000A5824">
        <w:trPr>
          <w:cantSplit/>
          <w:trHeight w:val="381"/>
          <w:jc w:val="center"/>
        </w:trPr>
        <w:tc>
          <w:tcPr>
            <w:tcW w:w="153" w:type="pct"/>
            <w:vMerge/>
          </w:tcPr>
          <w:p w14:paraId="28F8A6A2" w14:textId="77777777" w:rsidR="00F44CB6" w:rsidRPr="00A77EA6" w:rsidRDefault="00F44CB6" w:rsidP="00F44CB6">
            <w:pPr>
              <w:rPr>
                <w:sz w:val="24"/>
                <w:szCs w:val="24"/>
              </w:rPr>
            </w:pPr>
          </w:p>
        </w:tc>
        <w:tc>
          <w:tcPr>
            <w:tcW w:w="2395" w:type="pct"/>
            <w:vMerge/>
          </w:tcPr>
          <w:p w14:paraId="661D4CF9" w14:textId="77777777" w:rsidR="00F44CB6" w:rsidRPr="00A77EA6" w:rsidRDefault="00F44CB6" w:rsidP="00F44C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8" w:type="pct"/>
          </w:tcPr>
          <w:p w14:paraId="0D1EC82C" w14:textId="77777777" w:rsidR="00F44CB6" w:rsidRPr="00A77EA6" w:rsidRDefault="00F44CB6" w:rsidP="00F44C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EA6">
              <w:rPr>
                <w:rFonts w:ascii="Times New Roman" w:hAnsi="Times New Roman" w:cs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498" w:type="pct"/>
          </w:tcPr>
          <w:p w14:paraId="70F2000C" w14:textId="77777777" w:rsidR="00F44CB6" w:rsidRPr="00A77EA6" w:rsidRDefault="00F44CB6" w:rsidP="00F44C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EA6">
              <w:rPr>
                <w:rFonts w:ascii="Times New Roman" w:hAnsi="Times New Roman" w:cs="Times New Roman"/>
                <w:sz w:val="24"/>
                <w:szCs w:val="24"/>
              </w:rPr>
              <w:t>29 467,3</w:t>
            </w:r>
          </w:p>
        </w:tc>
        <w:tc>
          <w:tcPr>
            <w:tcW w:w="499" w:type="pct"/>
            <w:shd w:val="clear" w:color="auto" w:fill="auto"/>
          </w:tcPr>
          <w:p w14:paraId="0EF8B1D1" w14:textId="77777777" w:rsidR="00F44CB6" w:rsidRPr="00A77EA6" w:rsidRDefault="00F44CB6" w:rsidP="00F44C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EA6">
              <w:rPr>
                <w:rFonts w:ascii="Times New Roman" w:hAnsi="Times New Roman" w:cs="Times New Roman"/>
                <w:sz w:val="24"/>
                <w:szCs w:val="24"/>
              </w:rPr>
              <w:t>30 868,6</w:t>
            </w:r>
          </w:p>
        </w:tc>
        <w:tc>
          <w:tcPr>
            <w:tcW w:w="637" w:type="pct"/>
          </w:tcPr>
          <w:p w14:paraId="75CA504D" w14:textId="117885CE" w:rsidR="00F44CB6" w:rsidRPr="00A77EA6" w:rsidRDefault="00F44CB6" w:rsidP="00F44C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EA6">
              <w:rPr>
                <w:rFonts w:ascii="Times New Roman" w:hAnsi="Times New Roman" w:cs="Times New Roman"/>
                <w:sz w:val="24"/>
                <w:szCs w:val="24"/>
              </w:rPr>
              <w:t>33 841,4</w:t>
            </w:r>
          </w:p>
        </w:tc>
      </w:tr>
      <w:tr w:rsidR="006030FB" w:rsidRPr="00A77EA6" w14:paraId="594B89F8" w14:textId="77777777" w:rsidTr="000A5824">
        <w:trPr>
          <w:cantSplit/>
          <w:jc w:val="center"/>
        </w:trPr>
        <w:tc>
          <w:tcPr>
            <w:tcW w:w="153" w:type="pct"/>
            <w:vMerge/>
          </w:tcPr>
          <w:p w14:paraId="1EAAB5F5" w14:textId="77777777" w:rsidR="006030FB" w:rsidRPr="00A77EA6" w:rsidRDefault="006030FB" w:rsidP="000A5824">
            <w:pPr>
              <w:rPr>
                <w:sz w:val="24"/>
                <w:szCs w:val="24"/>
              </w:rPr>
            </w:pPr>
          </w:p>
        </w:tc>
        <w:tc>
          <w:tcPr>
            <w:tcW w:w="2395" w:type="pct"/>
            <w:vMerge/>
          </w:tcPr>
          <w:p w14:paraId="161349C1" w14:textId="77777777" w:rsidR="006030FB" w:rsidRPr="00A77EA6" w:rsidRDefault="006030FB" w:rsidP="000A58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8" w:type="pct"/>
          </w:tcPr>
          <w:p w14:paraId="7D012B1B" w14:textId="77777777" w:rsidR="006030FB" w:rsidRPr="00A77EA6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EA6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498" w:type="pct"/>
          </w:tcPr>
          <w:p w14:paraId="30DF9B47" w14:textId="77777777" w:rsidR="006030FB" w:rsidRPr="00A77EA6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EA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99" w:type="pct"/>
            <w:shd w:val="clear" w:color="auto" w:fill="auto"/>
          </w:tcPr>
          <w:p w14:paraId="0D54BF00" w14:textId="77777777" w:rsidR="006030FB" w:rsidRPr="00A77EA6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EA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37" w:type="pct"/>
          </w:tcPr>
          <w:p w14:paraId="07300C11" w14:textId="77777777" w:rsidR="006030FB" w:rsidRPr="00A77EA6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EA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030FB" w:rsidRPr="00A77EA6" w14:paraId="62391141" w14:textId="77777777" w:rsidTr="000A5824">
        <w:trPr>
          <w:jc w:val="center"/>
        </w:trPr>
        <w:tc>
          <w:tcPr>
            <w:tcW w:w="153" w:type="pct"/>
            <w:vMerge/>
          </w:tcPr>
          <w:p w14:paraId="41F8C5DC" w14:textId="77777777" w:rsidR="006030FB" w:rsidRPr="00A77EA6" w:rsidRDefault="006030FB" w:rsidP="000A5824">
            <w:pPr>
              <w:rPr>
                <w:sz w:val="24"/>
                <w:szCs w:val="24"/>
              </w:rPr>
            </w:pPr>
          </w:p>
        </w:tc>
        <w:tc>
          <w:tcPr>
            <w:tcW w:w="2395" w:type="pct"/>
            <w:vMerge/>
          </w:tcPr>
          <w:p w14:paraId="7FCB6FCB" w14:textId="77777777" w:rsidR="006030FB" w:rsidRPr="00A77EA6" w:rsidRDefault="006030FB" w:rsidP="000A58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8" w:type="pct"/>
          </w:tcPr>
          <w:p w14:paraId="3A8CCE02" w14:textId="77777777" w:rsidR="006030FB" w:rsidRPr="00A77EA6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EA6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498" w:type="pct"/>
          </w:tcPr>
          <w:p w14:paraId="46C807F4" w14:textId="77777777" w:rsidR="006030FB" w:rsidRPr="00A77EA6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EA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99" w:type="pct"/>
            <w:shd w:val="clear" w:color="auto" w:fill="auto"/>
          </w:tcPr>
          <w:p w14:paraId="02E604B2" w14:textId="77777777" w:rsidR="006030FB" w:rsidRPr="00A77EA6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EA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37" w:type="pct"/>
          </w:tcPr>
          <w:p w14:paraId="4D4EC71A" w14:textId="77777777" w:rsidR="006030FB" w:rsidRPr="00A77EA6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EA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030FB" w:rsidRPr="006F45E5" w14:paraId="36DECDBD" w14:textId="77777777" w:rsidTr="000A5824">
        <w:trPr>
          <w:cantSplit/>
          <w:trHeight w:val="478"/>
          <w:jc w:val="center"/>
        </w:trPr>
        <w:tc>
          <w:tcPr>
            <w:tcW w:w="153" w:type="pct"/>
            <w:vMerge/>
          </w:tcPr>
          <w:p w14:paraId="4257CF2B" w14:textId="77777777" w:rsidR="006030FB" w:rsidRPr="00A77EA6" w:rsidRDefault="006030FB" w:rsidP="000A5824">
            <w:pPr>
              <w:rPr>
                <w:sz w:val="24"/>
                <w:szCs w:val="24"/>
              </w:rPr>
            </w:pPr>
          </w:p>
        </w:tc>
        <w:tc>
          <w:tcPr>
            <w:tcW w:w="2395" w:type="pct"/>
            <w:vMerge/>
          </w:tcPr>
          <w:p w14:paraId="3DB37552" w14:textId="77777777" w:rsidR="006030FB" w:rsidRPr="00A77EA6" w:rsidRDefault="006030FB" w:rsidP="000A58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8" w:type="pct"/>
          </w:tcPr>
          <w:p w14:paraId="28A89652" w14:textId="77777777" w:rsidR="006030FB" w:rsidRPr="00A77EA6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EA6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498" w:type="pct"/>
          </w:tcPr>
          <w:p w14:paraId="669B7EDC" w14:textId="77777777" w:rsidR="006030FB" w:rsidRPr="00A77EA6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EA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99" w:type="pct"/>
          </w:tcPr>
          <w:p w14:paraId="765EAB2A" w14:textId="77777777" w:rsidR="006030FB" w:rsidRPr="00A77EA6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EA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37" w:type="pct"/>
          </w:tcPr>
          <w:p w14:paraId="28D96405" w14:textId="77777777" w:rsidR="006030FB" w:rsidRPr="006F45E5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EA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14:paraId="1C878ECC" w14:textId="77777777" w:rsidR="006030FB" w:rsidRPr="006F45E5" w:rsidRDefault="006030FB" w:rsidP="00CD15D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177DF85C" w14:textId="77777777" w:rsidR="00CD15D8" w:rsidRPr="006F45E5" w:rsidRDefault="00CD15D8" w:rsidP="00CD15D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bookmarkEnd w:id="1"/>
    <w:p w14:paraId="56ADA980" w14:textId="77777777" w:rsidR="0010667E" w:rsidRDefault="0010667E" w:rsidP="0010667E"/>
    <w:p w14:paraId="5F4C89A9" w14:textId="77777777" w:rsidR="003D0F04" w:rsidRPr="00EB0304" w:rsidRDefault="0010667E" w:rsidP="0010667E">
      <w:pPr>
        <w:tabs>
          <w:tab w:val="left" w:pos="6225"/>
        </w:tabs>
        <w:rPr>
          <w:sz w:val="26"/>
          <w:szCs w:val="26"/>
        </w:rPr>
      </w:pPr>
      <w:r>
        <w:tab/>
      </w:r>
    </w:p>
    <w:sectPr w:rsidR="003D0F04" w:rsidRPr="00EB0304" w:rsidSect="002F1119">
      <w:headerReference w:type="default" r:id="rId12"/>
      <w:pgSz w:w="16838" w:h="11905" w:orient="landscape"/>
      <w:pgMar w:top="1701" w:right="567" w:bottom="567" w:left="567" w:header="454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71BC1C" w14:textId="77777777" w:rsidR="000B0E51" w:rsidRDefault="000B0E51">
      <w:r>
        <w:separator/>
      </w:r>
    </w:p>
  </w:endnote>
  <w:endnote w:type="continuationSeparator" w:id="0">
    <w:p w14:paraId="17B795E9" w14:textId="77777777" w:rsidR="000B0E51" w:rsidRDefault="000B0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F3B4D6" w14:textId="77777777" w:rsidR="000B0E51" w:rsidRDefault="000B0E51">
      <w:r>
        <w:separator/>
      </w:r>
    </w:p>
  </w:footnote>
  <w:footnote w:type="continuationSeparator" w:id="0">
    <w:p w14:paraId="36D1936D" w14:textId="77777777" w:rsidR="000B0E51" w:rsidRDefault="000B0E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62439842"/>
      <w:docPartObj>
        <w:docPartGallery w:val="Page Numbers (Top of Page)"/>
        <w:docPartUnique/>
      </w:docPartObj>
    </w:sdtPr>
    <w:sdtEndPr/>
    <w:sdtContent>
      <w:p w14:paraId="4C463F1E" w14:textId="160994DE" w:rsidR="003B5C15" w:rsidRDefault="00CF07E9">
        <w:pPr>
          <w:pStyle w:val="ab"/>
          <w:jc w:val="center"/>
        </w:pPr>
        <w:r>
          <w:fldChar w:fldCharType="begin"/>
        </w:r>
        <w:r w:rsidR="003B5C15">
          <w:instrText>PAGE   \* MERGEFORMAT</w:instrText>
        </w:r>
        <w:r>
          <w:fldChar w:fldCharType="separate"/>
        </w:r>
        <w:r w:rsidR="00A77EA6">
          <w:rPr>
            <w:noProof/>
          </w:rPr>
          <w:t>2</w:t>
        </w:r>
        <w:r>
          <w:fldChar w:fldCharType="end"/>
        </w:r>
      </w:p>
    </w:sdtContent>
  </w:sdt>
  <w:p w14:paraId="3DF03AEA" w14:textId="77777777" w:rsidR="003B5C15" w:rsidRDefault="003B5C15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29046780"/>
      <w:docPartObj>
        <w:docPartGallery w:val="Page Numbers (Top of Page)"/>
        <w:docPartUnique/>
      </w:docPartObj>
    </w:sdtPr>
    <w:sdtEndPr/>
    <w:sdtContent>
      <w:p w14:paraId="598A7078" w14:textId="1B0A3608" w:rsidR="00CD15D8" w:rsidRDefault="00CF07E9">
        <w:pPr>
          <w:pStyle w:val="ab"/>
          <w:jc w:val="center"/>
        </w:pPr>
        <w:r w:rsidRPr="007B1A16">
          <w:rPr>
            <w:sz w:val="24"/>
            <w:szCs w:val="24"/>
          </w:rPr>
          <w:fldChar w:fldCharType="begin"/>
        </w:r>
        <w:r w:rsidR="00CD15D8" w:rsidRPr="007B1A16">
          <w:rPr>
            <w:sz w:val="24"/>
            <w:szCs w:val="24"/>
          </w:rPr>
          <w:instrText>PAGE   \* MERGEFORMAT</w:instrText>
        </w:r>
        <w:r w:rsidRPr="007B1A16">
          <w:rPr>
            <w:sz w:val="24"/>
            <w:szCs w:val="24"/>
          </w:rPr>
          <w:fldChar w:fldCharType="separate"/>
        </w:r>
        <w:r w:rsidR="00A77EA6">
          <w:rPr>
            <w:noProof/>
            <w:sz w:val="24"/>
            <w:szCs w:val="24"/>
          </w:rPr>
          <w:t>2</w:t>
        </w:r>
        <w:r w:rsidRPr="007B1A16">
          <w:rPr>
            <w:sz w:val="24"/>
            <w:szCs w:val="24"/>
          </w:rPr>
          <w:fldChar w:fldCharType="end"/>
        </w:r>
      </w:p>
    </w:sdtContent>
  </w:sdt>
  <w:p w14:paraId="2F099C10" w14:textId="77777777" w:rsidR="00CD15D8" w:rsidRDefault="00CD15D8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B32F02" w14:textId="0E149671" w:rsidR="003B5C15" w:rsidRDefault="00CF07E9">
    <w:pPr>
      <w:pStyle w:val="ab"/>
      <w:jc w:val="center"/>
    </w:pPr>
    <w:r w:rsidRPr="007B1A16">
      <w:rPr>
        <w:sz w:val="24"/>
        <w:szCs w:val="24"/>
      </w:rPr>
      <w:fldChar w:fldCharType="begin"/>
    </w:r>
    <w:r w:rsidR="003B5C15" w:rsidRPr="007B1A16">
      <w:rPr>
        <w:sz w:val="24"/>
        <w:szCs w:val="24"/>
      </w:rPr>
      <w:instrText>PAGE   \* MERGEFORMAT</w:instrText>
    </w:r>
    <w:r w:rsidRPr="007B1A16">
      <w:rPr>
        <w:sz w:val="24"/>
        <w:szCs w:val="24"/>
      </w:rPr>
      <w:fldChar w:fldCharType="separate"/>
    </w:r>
    <w:r w:rsidR="00A77EA6">
      <w:rPr>
        <w:noProof/>
        <w:sz w:val="24"/>
        <w:szCs w:val="24"/>
      </w:rPr>
      <w:t>2</w:t>
    </w:r>
    <w:r w:rsidRPr="007B1A16">
      <w:rPr>
        <w:sz w:val="24"/>
        <w:szCs w:val="24"/>
      </w:rPr>
      <w:fldChar w:fldCharType="end"/>
    </w:r>
  </w:p>
  <w:p w14:paraId="441F2C01" w14:textId="77777777" w:rsidR="003B5C15" w:rsidRDefault="003B5C1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21" type="#_x0000_t75" style="width:15.05pt;height:16.65pt;visibility:visible;mso-wrap-style:square" o:bullet="t">
        <v:imagedata r:id="rId1" o:title=""/>
      </v:shape>
    </w:pict>
  </w:numPicBullet>
  <w:numPicBullet w:numPicBulletId="1">
    <w:pict>
      <v:shape id="_x0000_i1222" type="#_x0000_t75" style="width:15.05pt;height:16.65pt;visibility:visible;mso-wrap-style:square" o:bullet="t">
        <v:imagedata r:id="rId2" o:title=""/>
      </v:shape>
    </w:pict>
  </w:numPicBullet>
  <w:numPicBullet w:numPicBulletId="2">
    <w:pict>
      <v:shape id="_x0000_i1223" type="#_x0000_t75" style="width:15.05pt;height:16.65pt;visibility:visible;mso-wrap-style:square" o:bullet="t">
        <v:imagedata r:id="rId3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F9C5989"/>
    <w:multiLevelType w:val="hybridMultilevel"/>
    <w:tmpl w:val="184A20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DE0ED5"/>
    <w:multiLevelType w:val="hybridMultilevel"/>
    <w:tmpl w:val="7F2A0E0A"/>
    <w:lvl w:ilvl="0" w:tplc="058E5A1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1288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E7878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11818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9256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5C22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40C90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2650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6DAF1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B991580"/>
    <w:multiLevelType w:val="multilevel"/>
    <w:tmpl w:val="23AE4DCA"/>
    <w:lvl w:ilvl="0">
      <w:start w:val="1"/>
      <w:numFmt w:val="decimal"/>
      <w:lvlText w:val="%1."/>
      <w:lvlJc w:val="left"/>
      <w:pPr>
        <w:ind w:left="390" w:hanging="39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/>
      </w:rPr>
    </w:lvl>
  </w:abstractNum>
  <w:abstractNum w:abstractNumId="4" w15:restartNumberingAfterBreak="0">
    <w:nsid w:val="3E877087"/>
    <w:multiLevelType w:val="hybridMultilevel"/>
    <w:tmpl w:val="1EEE0EFA"/>
    <w:lvl w:ilvl="0" w:tplc="119024EC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2F0F3F"/>
    <w:multiLevelType w:val="hybridMultilevel"/>
    <w:tmpl w:val="188AE994"/>
    <w:lvl w:ilvl="0" w:tplc="058E5A14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4103240"/>
    <w:multiLevelType w:val="hybridMultilevel"/>
    <w:tmpl w:val="184A2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DF5366"/>
    <w:multiLevelType w:val="multilevel"/>
    <w:tmpl w:val="CFB83D00"/>
    <w:lvl w:ilvl="0">
      <w:start w:val="1"/>
      <w:numFmt w:val="decimal"/>
      <w:lvlText w:val="%1."/>
      <w:lvlJc w:val="left"/>
      <w:pPr>
        <w:ind w:left="1871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 w15:restartNumberingAfterBreak="0">
    <w:nsid w:val="5ABD4F04"/>
    <w:multiLevelType w:val="hybridMultilevel"/>
    <w:tmpl w:val="49D01812"/>
    <w:lvl w:ilvl="0" w:tplc="D3E0F5F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D7300E"/>
    <w:multiLevelType w:val="hybridMultilevel"/>
    <w:tmpl w:val="361E99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7714AB"/>
    <w:multiLevelType w:val="multilevel"/>
    <w:tmpl w:val="3F589C9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6FB663AA"/>
    <w:multiLevelType w:val="hybridMultilevel"/>
    <w:tmpl w:val="9F00679C"/>
    <w:lvl w:ilvl="0" w:tplc="5678B31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234DB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FE4DD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37211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4470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4E821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528E6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228A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33E2C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731672E5"/>
    <w:multiLevelType w:val="hybridMultilevel"/>
    <w:tmpl w:val="F45CF81E"/>
    <w:lvl w:ilvl="0" w:tplc="442803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DCC9C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5E49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6256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B49E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B4865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C1E6B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4286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FCC3AB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77B05BE2"/>
    <w:multiLevelType w:val="hybridMultilevel"/>
    <w:tmpl w:val="8E107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8576F0"/>
    <w:multiLevelType w:val="hybridMultilevel"/>
    <w:tmpl w:val="6E7E680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7EF71B73"/>
    <w:multiLevelType w:val="multilevel"/>
    <w:tmpl w:val="8C643CA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F664C6C"/>
    <w:multiLevelType w:val="hybridMultilevel"/>
    <w:tmpl w:val="E33ADD2A"/>
    <w:lvl w:ilvl="0" w:tplc="138061B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7"/>
  </w:num>
  <w:num w:numId="5">
    <w:abstractNumId w:val="14"/>
  </w:num>
  <w:num w:numId="6">
    <w:abstractNumId w:val="6"/>
  </w:num>
  <w:num w:numId="7">
    <w:abstractNumId w:val="1"/>
  </w:num>
  <w:num w:numId="8">
    <w:abstractNumId w:val="8"/>
  </w:num>
  <w:num w:numId="9">
    <w:abstractNumId w:val="11"/>
  </w:num>
  <w:num w:numId="10">
    <w:abstractNumId w:val="12"/>
  </w:num>
  <w:num w:numId="11">
    <w:abstractNumId w:val="2"/>
  </w:num>
  <w:num w:numId="12">
    <w:abstractNumId w:val="5"/>
  </w:num>
  <w:num w:numId="13">
    <w:abstractNumId w:val="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3"/>
  </w:num>
  <w:num w:numId="18">
    <w:abstractNumId w:val="9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0A8"/>
    <w:rsid w:val="00002074"/>
    <w:rsid w:val="00002E32"/>
    <w:rsid w:val="000034CC"/>
    <w:rsid w:val="0000362A"/>
    <w:rsid w:val="00004AD2"/>
    <w:rsid w:val="000069C2"/>
    <w:rsid w:val="00012920"/>
    <w:rsid w:val="000173EA"/>
    <w:rsid w:val="00030584"/>
    <w:rsid w:val="00034093"/>
    <w:rsid w:val="00034B7F"/>
    <w:rsid w:val="00036EFF"/>
    <w:rsid w:val="00037559"/>
    <w:rsid w:val="00040FB1"/>
    <w:rsid w:val="00042598"/>
    <w:rsid w:val="00043BAC"/>
    <w:rsid w:val="000462DC"/>
    <w:rsid w:val="000511EF"/>
    <w:rsid w:val="00052CB6"/>
    <w:rsid w:val="00053E11"/>
    <w:rsid w:val="00055757"/>
    <w:rsid w:val="00056702"/>
    <w:rsid w:val="00057520"/>
    <w:rsid w:val="00057AF1"/>
    <w:rsid w:val="00062414"/>
    <w:rsid w:val="0006545A"/>
    <w:rsid w:val="00066A4B"/>
    <w:rsid w:val="00067534"/>
    <w:rsid w:val="00070014"/>
    <w:rsid w:val="00081808"/>
    <w:rsid w:val="0008536F"/>
    <w:rsid w:val="00090CD5"/>
    <w:rsid w:val="00092FE2"/>
    <w:rsid w:val="0009770C"/>
    <w:rsid w:val="000A0FDB"/>
    <w:rsid w:val="000A1656"/>
    <w:rsid w:val="000A41C6"/>
    <w:rsid w:val="000A4CAB"/>
    <w:rsid w:val="000A6C90"/>
    <w:rsid w:val="000B05C5"/>
    <w:rsid w:val="000B0E51"/>
    <w:rsid w:val="000B3005"/>
    <w:rsid w:val="000B37DA"/>
    <w:rsid w:val="000B42B7"/>
    <w:rsid w:val="000B5A5A"/>
    <w:rsid w:val="000B768D"/>
    <w:rsid w:val="000C48FE"/>
    <w:rsid w:val="000C6C59"/>
    <w:rsid w:val="000D39B2"/>
    <w:rsid w:val="000E26D1"/>
    <w:rsid w:val="000E3A14"/>
    <w:rsid w:val="000E56EC"/>
    <w:rsid w:val="000E6CE1"/>
    <w:rsid w:val="000F6DA3"/>
    <w:rsid w:val="00102512"/>
    <w:rsid w:val="00103AE5"/>
    <w:rsid w:val="00104DB1"/>
    <w:rsid w:val="00105FE7"/>
    <w:rsid w:val="0010667E"/>
    <w:rsid w:val="0010681E"/>
    <w:rsid w:val="00106C19"/>
    <w:rsid w:val="0012015A"/>
    <w:rsid w:val="00120533"/>
    <w:rsid w:val="0012142C"/>
    <w:rsid w:val="00121CAC"/>
    <w:rsid w:val="00122AB7"/>
    <w:rsid w:val="001243A5"/>
    <w:rsid w:val="00144D6B"/>
    <w:rsid w:val="001451AD"/>
    <w:rsid w:val="00147164"/>
    <w:rsid w:val="00152C12"/>
    <w:rsid w:val="001532EF"/>
    <w:rsid w:val="0015443D"/>
    <w:rsid w:val="001576A0"/>
    <w:rsid w:val="0016589F"/>
    <w:rsid w:val="00170168"/>
    <w:rsid w:val="0017358E"/>
    <w:rsid w:val="00174B5D"/>
    <w:rsid w:val="00174DF0"/>
    <w:rsid w:val="00175422"/>
    <w:rsid w:val="001758CA"/>
    <w:rsid w:val="00177DBE"/>
    <w:rsid w:val="00181147"/>
    <w:rsid w:val="00183691"/>
    <w:rsid w:val="00184932"/>
    <w:rsid w:val="00186A72"/>
    <w:rsid w:val="001870A3"/>
    <w:rsid w:val="0019132D"/>
    <w:rsid w:val="00193C93"/>
    <w:rsid w:val="00194A15"/>
    <w:rsid w:val="00195032"/>
    <w:rsid w:val="00197009"/>
    <w:rsid w:val="00197951"/>
    <w:rsid w:val="00197A68"/>
    <w:rsid w:val="001A62D0"/>
    <w:rsid w:val="001B070B"/>
    <w:rsid w:val="001B21DD"/>
    <w:rsid w:val="001B4A67"/>
    <w:rsid w:val="001B4F88"/>
    <w:rsid w:val="001B5090"/>
    <w:rsid w:val="001C4CB6"/>
    <w:rsid w:val="001C53F6"/>
    <w:rsid w:val="001D6B71"/>
    <w:rsid w:val="001D6BBB"/>
    <w:rsid w:val="001D715F"/>
    <w:rsid w:val="001D7212"/>
    <w:rsid w:val="001E0596"/>
    <w:rsid w:val="001E3145"/>
    <w:rsid w:val="001E3487"/>
    <w:rsid w:val="001E434A"/>
    <w:rsid w:val="001E6624"/>
    <w:rsid w:val="001E6BC3"/>
    <w:rsid w:val="002047D6"/>
    <w:rsid w:val="00204DDA"/>
    <w:rsid w:val="0020504E"/>
    <w:rsid w:val="00205CBB"/>
    <w:rsid w:val="00206649"/>
    <w:rsid w:val="00211B5B"/>
    <w:rsid w:val="00213E7B"/>
    <w:rsid w:val="002217E2"/>
    <w:rsid w:val="0022193A"/>
    <w:rsid w:val="0022303C"/>
    <w:rsid w:val="00223CF6"/>
    <w:rsid w:val="00225358"/>
    <w:rsid w:val="00231370"/>
    <w:rsid w:val="00233F0F"/>
    <w:rsid w:val="0023749D"/>
    <w:rsid w:val="002374E4"/>
    <w:rsid w:val="00240311"/>
    <w:rsid w:val="00240C61"/>
    <w:rsid w:val="002424C0"/>
    <w:rsid w:val="00243773"/>
    <w:rsid w:val="002450E6"/>
    <w:rsid w:val="00255B38"/>
    <w:rsid w:val="002603C2"/>
    <w:rsid w:val="00260A8A"/>
    <w:rsid w:val="00261632"/>
    <w:rsid w:val="00266ABE"/>
    <w:rsid w:val="00274BD8"/>
    <w:rsid w:val="002752C1"/>
    <w:rsid w:val="0027730B"/>
    <w:rsid w:val="00277E4B"/>
    <w:rsid w:val="002807AF"/>
    <w:rsid w:val="00291C78"/>
    <w:rsid w:val="00291D8B"/>
    <w:rsid w:val="002A1AFF"/>
    <w:rsid w:val="002A5FD9"/>
    <w:rsid w:val="002A696B"/>
    <w:rsid w:val="002A6BC5"/>
    <w:rsid w:val="002A6CBB"/>
    <w:rsid w:val="002B06A3"/>
    <w:rsid w:val="002B0D89"/>
    <w:rsid w:val="002B13D4"/>
    <w:rsid w:val="002B1710"/>
    <w:rsid w:val="002B2A72"/>
    <w:rsid w:val="002B3C87"/>
    <w:rsid w:val="002C09DA"/>
    <w:rsid w:val="002C1B24"/>
    <w:rsid w:val="002C1D7C"/>
    <w:rsid w:val="002C4DC2"/>
    <w:rsid w:val="002C56D8"/>
    <w:rsid w:val="002C58FB"/>
    <w:rsid w:val="002C5CA5"/>
    <w:rsid w:val="002D4DCE"/>
    <w:rsid w:val="002E1AE4"/>
    <w:rsid w:val="002E20C6"/>
    <w:rsid w:val="002E5E7D"/>
    <w:rsid w:val="002E6D3C"/>
    <w:rsid w:val="002F1119"/>
    <w:rsid w:val="002F17CB"/>
    <w:rsid w:val="002F2288"/>
    <w:rsid w:val="002F22FA"/>
    <w:rsid w:val="0030025B"/>
    <w:rsid w:val="0030142A"/>
    <w:rsid w:val="00304885"/>
    <w:rsid w:val="003112BA"/>
    <w:rsid w:val="0031682B"/>
    <w:rsid w:val="00320425"/>
    <w:rsid w:val="0032078E"/>
    <w:rsid w:val="003209D9"/>
    <w:rsid w:val="003221B7"/>
    <w:rsid w:val="00323475"/>
    <w:rsid w:val="0032440F"/>
    <w:rsid w:val="00326333"/>
    <w:rsid w:val="00334E47"/>
    <w:rsid w:val="00344C2B"/>
    <w:rsid w:val="00347010"/>
    <w:rsid w:val="00347A69"/>
    <w:rsid w:val="00347FDB"/>
    <w:rsid w:val="003511DE"/>
    <w:rsid w:val="00352D53"/>
    <w:rsid w:val="00354324"/>
    <w:rsid w:val="0035464C"/>
    <w:rsid w:val="00354D3F"/>
    <w:rsid w:val="00361C84"/>
    <w:rsid w:val="00362691"/>
    <w:rsid w:val="003629A2"/>
    <w:rsid w:val="00363775"/>
    <w:rsid w:val="00364E44"/>
    <w:rsid w:val="003667B6"/>
    <w:rsid w:val="00366E3E"/>
    <w:rsid w:val="003722D8"/>
    <w:rsid w:val="00374DF8"/>
    <w:rsid w:val="003755B8"/>
    <w:rsid w:val="00375A19"/>
    <w:rsid w:val="00383DB2"/>
    <w:rsid w:val="00384E44"/>
    <w:rsid w:val="00391B5A"/>
    <w:rsid w:val="003A189F"/>
    <w:rsid w:val="003A2154"/>
    <w:rsid w:val="003B03F9"/>
    <w:rsid w:val="003B5C15"/>
    <w:rsid w:val="003B7DBF"/>
    <w:rsid w:val="003B7DCC"/>
    <w:rsid w:val="003C09EC"/>
    <w:rsid w:val="003C3FE8"/>
    <w:rsid w:val="003C566F"/>
    <w:rsid w:val="003D0F04"/>
    <w:rsid w:val="003D7A05"/>
    <w:rsid w:val="003E08CD"/>
    <w:rsid w:val="003E0CCD"/>
    <w:rsid w:val="003E7541"/>
    <w:rsid w:val="003E7F84"/>
    <w:rsid w:val="003F0B03"/>
    <w:rsid w:val="003F2C64"/>
    <w:rsid w:val="003F3287"/>
    <w:rsid w:val="003F374E"/>
    <w:rsid w:val="003F6EA1"/>
    <w:rsid w:val="003F6F0A"/>
    <w:rsid w:val="00402904"/>
    <w:rsid w:val="00402CC4"/>
    <w:rsid w:val="00403F62"/>
    <w:rsid w:val="00410575"/>
    <w:rsid w:val="004130F8"/>
    <w:rsid w:val="004132AD"/>
    <w:rsid w:val="00415943"/>
    <w:rsid w:val="00416793"/>
    <w:rsid w:val="00417C34"/>
    <w:rsid w:val="00417E79"/>
    <w:rsid w:val="0042290B"/>
    <w:rsid w:val="00426182"/>
    <w:rsid w:val="004264F3"/>
    <w:rsid w:val="00431F52"/>
    <w:rsid w:val="00432DB0"/>
    <w:rsid w:val="004356A1"/>
    <w:rsid w:val="00441CEB"/>
    <w:rsid w:val="00444C5E"/>
    <w:rsid w:val="00444D8D"/>
    <w:rsid w:val="00445092"/>
    <w:rsid w:val="004505B7"/>
    <w:rsid w:val="00450BE7"/>
    <w:rsid w:val="00452CF4"/>
    <w:rsid w:val="0045404A"/>
    <w:rsid w:val="004644F5"/>
    <w:rsid w:val="00470460"/>
    <w:rsid w:val="00477D27"/>
    <w:rsid w:val="00480878"/>
    <w:rsid w:val="00480D7C"/>
    <w:rsid w:val="00481214"/>
    <w:rsid w:val="00486845"/>
    <w:rsid w:val="00490071"/>
    <w:rsid w:val="004910D9"/>
    <w:rsid w:val="004912DC"/>
    <w:rsid w:val="004917B0"/>
    <w:rsid w:val="00494521"/>
    <w:rsid w:val="0049760D"/>
    <w:rsid w:val="004A0DFD"/>
    <w:rsid w:val="004A5490"/>
    <w:rsid w:val="004B0742"/>
    <w:rsid w:val="004B39AE"/>
    <w:rsid w:val="004B714A"/>
    <w:rsid w:val="004C0F58"/>
    <w:rsid w:val="004C172A"/>
    <w:rsid w:val="004C3B43"/>
    <w:rsid w:val="004C3CC7"/>
    <w:rsid w:val="004C52B4"/>
    <w:rsid w:val="004D013A"/>
    <w:rsid w:val="004D6C19"/>
    <w:rsid w:val="004D7873"/>
    <w:rsid w:val="004E080B"/>
    <w:rsid w:val="004E2662"/>
    <w:rsid w:val="004E2702"/>
    <w:rsid w:val="004E3728"/>
    <w:rsid w:val="004F260B"/>
    <w:rsid w:val="005015EC"/>
    <w:rsid w:val="00510CAE"/>
    <w:rsid w:val="00511AD8"/>
    <w:rsid w:val="00512F73"/>
    <w:rsid w:val="00514599"/>
    <w:rsid w:val="00525926"/>
    <w:rsid w:val="00525EB1"/>
    <w:rsid w:val="0052637D"/>
    <w:rsid w:val="005378ED"/>
    <w:rsid w:val="00540106"/>
    <w:rsid w:val="0054144F"/>
    <w:rsid w:val="005457F7"/>
    <w:rsid w:val="005467F9"/>
    <w:rsid w:val="00554C56"/>
    <w:rsid w:val="00555ABA"/>
    <w:rsid w:val="0056181D"/>
    <w:rsid w:val="005705FD"/>
    <w:rsid w:val="00575DBA"/>
    <w:rsid w:val="0057657B"/>
    <w:rsid w:val="005771AC"/>
    <w:rsid w:val="00577A41"/>
    <w:rsid w:val="00581417"/>
    <w:rsid w:val="005815D9"/>
    <w:rsid w:val="00585180"/>
    <w:rsid w:val="00586A94"/>
    <w:rsid w:val="0059040B"/>
    <w:rsid w:val="00592520"/>
    <w:rsid w:val="00597422"/>
    <w:rsid w:val="005A0FBD"/>
    <w:rsid w:val="005A1809"/>
    <w:rsid w:val="005A347E"/>
    <w:rsid w:val="005A47E2"/>
    <w:rsid w:val="005A6142"/>
    <w:rsid w:val="005B2FC0"/>
    <w:rsid w:val="005B4E36"/>
    <w:rsid w:val="005B65DE"/>
    <w:rsid w:val="005C2A24"/>
    <w:rsid w:val="005C318E"/>
    <w:rsid w:val="005C39BF"/>
    <w:rsid w:val="005C4285"/>
    <w:rsid w:val="005D287C"/>
    <w:rsid w:val="005D3CEB"/>
    <w:rsid w:val="005D3E60"/>
    <w:rsid w:val="005D55D6"/>
    <w:rsid w:val="005D7F57"/>
    <w:rsid w:val="005E3A40"/>
    <w:rsid w:val="005E5AA0"/>
    <w:rsid w:val="005E5AEA"/>
    <w:rsid w:val="005F002F"/>
    <w:rsid w:val="005F2EDF"/>
    <w:rsid w:val="005F3A03"/>
    <w:rsid w:val="005F49CF"/>
    <w:rsid w:val="005F4D82"/>
    <w:rsid w:val="005F68FD"/>
    <w:rsid w:val="005F705B"/>
    <w:rsid w:val="00601DE4"/>
    <w:rsid w:val="006030FB"/>
    <w:rsid w:val="00604846"/>
    <w:rsid w:val="00605C91"/>
    <w:rsid w:val="006068D9"/>
    <w:rsid w:val="006122BC"/>
    <w:rsid w:val="00612FEC"/>
    <w:rsid w:val="00614FC1"/>
    <w:rsid w:val="00615A3A"/>
    <w:rsid w:val="00616FAF"/>
    <w:rsid w:val="00620230"/>
    <w:rsid w:val="006207D1"/>
    <w:rsid w:val="0062311F"/>
    <w:rsid w:val="00623F5B"/>
    <w:rsid w:val="00624A02"/>
    <w:rsid w:val="00627D73"/>
    <w:rsid w:val="006315ED"/>
    <w:rsid w:val="0063688B"/>
    <w:rsid w:val="00636C44"/>
    <w:rsid w:val="00641CCA"/>
    <w:rsid w:val="00646587"/>
    <w:rsid w:val="0065040E"/>
    <w:rsid w:val="0065091D"/>
    <w:rsid w:val="00650F92"/>
    <w:rsid w:val="006525B4"/>
    <w:rsid w:val="00652A87"/>
    <w:rsid w:val="006553EA"/>
    <w:rsid w:val="00657223"/>
    <w:rsid w:val="00660C3D"/>
    <w:rsid w:val="00660C54"/>
    <w:rsid w:val="00661FD4"/>
    <w:rsid w:val="00670802"/>
    <w:rsid w:val="00672C0C"/>
    <w:rsid w:val="006759EF"/>
    <w:rsid w:val="00677071"/>
    <w:rsid w:val="00682894"/>
    <w:rsid w:val="00684DFE"/>
    <w:rsid w:val="006914E2"/>
    <w:rsid w:val="00692412"/>
    <w:rsid w:val="00692EF2"/>
    <w:rsid w:val="00694FBB"/>
    <w:rsid w:val="006A3BBB"/>
    <w:rsid w:val="006B04B5"/>
    <w:rsid w:val="006C2A2F"/>
    <w:rsid w:val="006C2E9C"/>
    <w:rsid w:val="006C4A89"/>
    <w:rsid w:val="006C6907"/>
    <w:rsid w:val="006D130E"/>
    <w:rsid w:val="006D24C7"/>
    <w:rsid w:val="006D3644"/>
    <w:rsid w:val="006D57DB"/>
    <w:rsid w:val="006D6051"/>
    <w:rsid w:val="006D60E1"/>
    <w:rsid w:val="006D6AB0"/>
    <w:rsid w:val="006D723E"/>
    <w:rsid w:val="006E025B"/>
    <w:rsid w:val="006E2706"/>
    <w:rsid w:val="006E38F9"/>
    <w:rsid w:val="006E3B27"/>
    <w:rsid w:val="006E7F2F"/>
    <w:rsid w:val="006F1914"/>
    <w:rsid w:val="006F1CAF"/>
    <w:rsid w:val="006F64C8"/>
    <w:rsid w:val="006F78CC"/>
    <w:rsid w:val="00701F47"/>
    <w:rsid w:val="00705D54"/>
    <w:rsid w:val="00706F65"/>
    <w:rsid w:val="00712DC2"/>
    <w:rsid w:val="007138BF"/>
    <w:rsid w:val="00713A07"/>
    <w:rsid w:val="00715FBD"/>
    <w:rsid w:val="007211EE"/>
    <w:rsid w:val="00721E3D"/>
    <w:rsid w:val="00722487"/>
    <w:rsid w:val="0072793C"/>
    <w:rsid w:val="007279D5"/>
    <w:rsid w:val="00736601"/>
    <w:rsid w:val="0073699B"/>
    <w:rsid w:val="00740AB4"/>
    <w:rsid w:val="00742BC4"/>
    <w:rsid w:val="007532D6"/>
    <w:rsid w:val="0075419A"/>
    <w:rsid w:val="0075522F"/>
    <w:rsid w:val="007552C3"/>
    <w:rsid w:val="0076029D"/>
    <w:rsid w:val="007626A4"/>
    <w:rsid w:val="007636FE"/>
    <w:rsid w:val="007668F2"/>
    <w:rsid w:val="007673C1"/>
    <w:rsid w:val="00767E38"/>
    <w:rsid w:val="0077028C"/>
    <w:rsid w:val="00775749"/>
    <w:rsid w:val="0077582B"/>
    <w:rsid w:val="00775E55"/>
    <w:rsid w:val="00783366"/>
    <w:rsid w:val="0078408E"/>
    <w:rsid w:val="00785701"/>
    <w:rsid w:val="00786FE5"/>
    <w:rsid w:val="00787486"/>
    <w:rsid w:val="00791047"/>
    <w:rsid w:val="007912A8"/>
    <w:rsid w:val="00791F06"/>
    <w:rsid w:val="00794C3A"/>
    <w:rsid w:val="007961DB"/>
    <w:rsid w:val="007963D4"/>
    <w:rsid w:val="007971C2"/>
    <w:rsid w:val="00797277"/>
    <w:rsid w:val="007975DD"/>
    <w:rsid w:val="007A27C9"/>
    <w:rsid w:val="007A703C"/>
    <w:rsid w:val="007B1136"/>
    <w:rsid w:val="007B1E08"/>
    <w:rsid w:val="007B1F75"/>
    <w:rsid w:val="007B21B0"/>
    <w:rsid w:val="007B2413"/>
    <w:rsid w:val="007B27B0"/>
    <w:rsid w:val="007B53C0"/>
    <w:rsid w:val="007B591B"/>
    <w:rsid w:val="007B6EB9"/>
    <w:rsid w:val="007C2844"/>
    <w:rsid w:val="007C328A"/>
    <w:rsid w:val="007C51DC"/>
    <w:rsid w:val="007C54E7"/>
    <w:rsid w:val="007D0B10"/>
    <w:rsid w:val="007D1FA8"/>
    <w:rsid w:val="007D5456"/>
    <w:rsid w:val="007D5486"/>
    <w:rsid w:val="007D7007"/>
    <w:rsid w:val="007D732F"/>
    <w:rsid w:val="007E00B4"/>
    <w:rsid w:val="007E39B4"/>
    <w:rsid w:val="007F050F"/>
    <w:rsid w:val="007F32D2"/>
    <w:rsid w:val="007F6018"/>
    <w:rsid w:val="007F65D3"/>
    <w:rsid w:val="007F6EAA"/>
    <w:rsid w:val="007F7B72"/>
    <w:rsid w:val="00802FA2"/>
    <w:rsid w:val="008065AD"/>
    <w:rsid w:val="008135DE"/>
    <w:rsid w:val="00823127"/>
    <w:rsid w:val="008234E2"/>
    <w:rsid w:val="008240B9"/>
    <w:rsid w:val="00826580"/>
    <w:rsid w:val="0082666A"/>
    <w:rsid w:val="0082745F"/>
    <w:rsid w:val="00827D56"/>
    <w:rsid w:val="00830D33"/>
    <w:rsid w:val="00831A5A"/>
    <w:rsid w:val="00836382"/>
    <w:rsid w:val="00842278"/>
    <w:rsid w:val="008429F9"/>
    <w:rsid w:val="008443E7"/>
    <w:rsid w:val="00844C4A"/>
    <w:rsid w:val="00856552"/>
    <w:rsid w:val="00863361"/>
    <w:rsid w:val="00863A6E"/>
    <w:rsid w:val="008658B2"/>
    <w:rsid w:val="00867D49"/>
    <w:rsid w:val="00871605"/>
    <w:rsid w:val="008723AC"/>
    <w:rsid w:val="00872E12"/>
    <w:rsid w:val="00873CA4"/>
    <w:rsid w:val="00881B92"/>
    <w:rsid w:val="0088369D"/>
    <w:rsid w:val="008848B3"/>
    <w:rsid w:val="00885256"/>
    <w:rsid w:val="00885731"/>
    <w:rsid w:val="00886254"/>
    <w:rsid w:val="008874B9"/>
    <w:rsid w:val="008915A0"/>
    <w:rsid w:val="008A1653"/>
    <w:rsid w:val="008A25C6"/>
    <w:rsid w:val="008A37D1"/>
    <w:rsid w:val="008A45CF"/>
    <w:rsid w:val="008A64D9"/>
    <w:rsid w:val="008A7763"/>
    <w:rsid w:val="008B0CE8"/>
    <w:rsid w:val="008B3C55"/>
    <w:rsid w:val="008C1AF9"/>
    <w:rsid w:val="008C47AE"/>
    <w:rsid w:val="008C66F8"/>
    <w:rsid w:val="008C78FE"/>
    <w:rsid w:val="008D0DD1"/>
    <w:rsid w:val="008D48E4"/>
    <w:rsid w:val="008D6436"/>
    <w:rsid w:val="008E0533"/>
    <w:rsid w:val="008E0F76"/>
    <w:rsid w:val="008E2309"/>
    <w:rsid w:val="008E275B"/>
    <w:rsid w:val="008E49E6"/>
    <w:rsid w:val="008F330F"/>
    <w:rsid w:val="008F7720"/>
    <w:rsid w:val="00901F64"/>
    <w:rsid w:val="009070D2"/>
    <w:rsid w:val="00914DB7"/>
    <w:rsid w:val="0091512D"/>
    <w:rsid w:val="00915B93"/>
    <w:rsid w:val="00916F6B"/>
    <w:rsid w:val="009200C8"/>
    <w:rsid w:val="009200ED"/>
    <w:rsid w:val="009215DB"/>
    <w:rsid w:val="009268E8"/>
    <w:rsid w:val="00926ECA"/>
    <w:rsid w:val="00931C1B"/>
    <w:rsid w:val="00933ECB"/>
    <w:rsid w:val="00934BF1"/>
    <w:rsid w:val="00936817"/>
    <w:rsid w:val="0093707F"/>
    <w:rsid w:val="00943825"/>
    <w:rsid w:val="009443BC"/>
    <w:rsid w:val="009473FD"/>
    <w:rsid w:val="00950622"/>
    <w:rsid w:val="009551FE"/>
    <w:rsid w:val="009553DA"/>
    <w:rsid w:val="00955F99"/>
    <w:rsid w:val="0096063A"/>
    <w:rsid w:val="0096239F"/>
    <w:rsid w:val="0096662C"/>
    <w:rsid w:val="0097042C"/>
    <w:rsid w:val="0097141A"/>
    <w:rsid w:val="00972F0A"/>
    <w:rsid w:val="00975CD5"/>
    <w:rsid w:val="009821B9"/>
    <w:rsid w:val="00982692"/>
    <w:rsid w:val="00982D4E"/>
    <w:rsid w:val="009831DC"/>
    <w:rsid w:val="00984001"/>
    <w:rsid w:val="009861A8"/>
    <w:rsid w:val="00987530"/>
    <w:rsid w:val="00987752"/>
    <w:rsid w:val="009908D4"/>
    <w:rsid w:val="00991946"/>
    <w:rsid w:val="00994C28"/>
    <w:rsid w:val="0099504A"/>
    <w:rsid w:val="00997EF2"/>
    <w:rsid w:val="009A0331"/>
    <w:rsid w:val="009A6148"/>
    <w:rsid w:val="009B022A"/>
    <w:rsid w:val="009C1FE6"/>
    <w:rsid w:val="009C703B"/>
    <w:rsid w:val="009C70A8"/>
    <w:rsid w:val="009D18D0"/>
    <w:rsid w:val="009D1EB7"/>
    <w:rsid w:val="009D33A5"/>
    <w:rsid w:val="009D489A"/>
    <w:rsid w:val="009D4FEE"/>
    <w:rsid w:val="009D6C31"/>
    <w:rsid w:val="009E1949"/>
    <w:rsid w:val="009E2364"/>
    <w:rsid w:val="009E55C1"/>
    <w:rsid w:val="009E561B"/>
    <w:rsid w:val="009F4300"/>
    <w:rsid w:val="009F587A"/>
    <w:rsid w:val="009F6802"/>
    <w:rsid w:val="009F7DD6"/>
    <w:rsid w:val="00A024BB"/>
    <w:rsid w:val="00A06169"/>
    <w:rsid w:val="00A1248B"/>
    <w:rsid w:val="00A14ECF"/>
    <w:rsid w:val="00A255DE"/>
    <w:rsid w:val="00A25AB4"/>
    <w:rsid w:val="00A3011C"/>
    <w:rsid w:val="00A330C3"/>
    <w:rsid w:val="00A37591"/>
    <w:rsid w:val="00A40CCA"/>
    <w:rsid w:val="00A418AD"/>
    <w:rsid w:val="00A43506"/>
    <w:rsid w:val="00A438B5"/>
    <w:rsid w:val="00A52800"/>
    <w:rsid w:val="00A52E6A"/>
    <w:rsid w:val="00A568A3"/>
    <w:rsid w:val="00A5764B"/>
    <w:rsid w:val="00A642D9"/>
    <w:rsid w:val="00A662AE"/>
    <w:rsid w:val="00A66A0D"/>
    <w:rsid w:val="00A671D8"/>
    <w:rsid w:val="00A70A05"/>
    <w:rsid w:val="00A71B53"/>
    <w:rsid w:val="00A74506"/>
    <w:rsid w:val="00A7489B"/>
    <w:rsid w:val="00A77816"/>
    <w:rsid w:val="00A77EA6"/>
    <w:rsid w:val="00A80B26"/>
    <w:rsid w:val="00A83550"/>
    <w:rsid w:val="00A8417B"/>
    <w:rsid w:val="00A87EE1"/>
    <w:rsid w:val="00A913A4"/>
    <w:rsid w:val="00A943EC"/>
    <w:rsid w:val="00A96132"/>
    <w:rsid w:val="00AA05FA"/>
    <w:rsid w:val="00AA0FD7"/>
    <w:rsid w:val="00AA4859"/>
    <w:rsid w:val="00AA6D2C"/>
    <w:rsid w:val="00AA7123"/>
    <w:rsid w:val="00AB06CF"/>
    <w:rsid w:val="00AB1BBF"/>
    <w:rsid w:val="00AB4A14"/>
    <w:rsid w:val="00AB591D"/>
    <w:rsid w:val="00AB7595"/>
    <w:rsid w:val="00AC1AD9"/>
    <w:rsid w:val="00AC231F"/>
    <w:rsid w:val="00AC32B6"/>
    <w:rsid w:val="00AC446F"/>
    <w:rsid w:val="00AC58F0"/>
    <w:rsid w:val="00AD063C"/>
    <w:rsid w:val="00AD203A"/>
    <w:rsid w:val="00AD4D44"/>
    <w:rsid w:val="00AD5438"/>
    <w:rsid w:val="00AD554B"/>
    <w:rsid w:val="00AE08CE"/>
    <w:rsid w:val="00AE1DA1"/>
    <w:rsid w:val="00AE625E"/>
    <w:rsid w:val="00AF2055"/>
    <w:rsid w:val="00AF2CCC"/>
    <w:rsid w:val="00AF4F29"/>
    <w:rsid w:val="00AF7EB9"/>
    <w:rsid w:val="00B011F2"/>
    <w:rsid w:val="00B05184"/>
    <w:rsid w:val="00B064C1"/>
    <w:rsid w:val="00B06527"/>
    <w:rsid w:val="00B06B69"/>
    <w:rsid w:val="00B0727F"/>
    <w:rsid w:val="00B13618"/>
    <w:rsid w:val="00B175F5"/>
    <w:rsid w:val="00B2000D"/>
    <w:rsid w:val="00B2140B"/>
    <w:rsid w:val="00B2190C"/>
    <w:rsid w:val="00B21EE0"/>
    <w:rsid w:val="00B22AED"/>
    <w:rsid w:val="00B23CF5"/>
    <w:rsid w:val="00B245D6"/>
    <w:rsid w:val="00B24B4D"/>
    <w:rsid w:val="00B274E5"/>
    <w:rsid w:val="00B27790"/>
    <w:rsid w:val="00B34C48"/>
    <w:rsid w:val="00B357B9"/>
    <w:rsid w:val="00B35CBF"/>
    <w:rsid w:val="00B40D03"/>
    <w:rsid w:val="00B42513"/>
    <w:rsid w:val="00B45C7D"/>
    <w:rsid w:val="00B5103F"/>
    <w:rsid w:val="00B51BEA"/>
    <w:rsid w:val="00B56572"/>
    <w:rsid w:val="00B57D63"/>
    <w:rsid w:val="00B62EDC"/>
    <w:rsid w:val="00B63F82"/>
    <w:rsid w:val="00B65E55"/>
    <w:rsid w:val="00B70A5F"/>
    <w:rsid w:val="00B7178F"/>
    <w:rsid w:val="00B71BA5"/>
    <w:rsid w:val="00B72C26"/>
    <w:rsid w:val="00B746FD"/>
    <w:rsid w:val="00B74D0B"/>
    <w:rsid w:val="00B77136"/>
    <w:rsid w:val="00B85561"/>
    <w:rsid w:val="00B862B9"/>
    <w:rsid w:val="00B8679A"/>
    <w:rsid w:val="00B903B3"/>
    <w:rsid w:val="00BA011F"/>
    <w:rsid w:val="00BA0267"/>
    <w:rsid w:val="00BA39D5"/>
    <w:rsid w:val="00BA3FDD"/>
    <w:rsid w:val="00BA7211"/>
    <w:rsid w:val="00BA74BE"/>
    <w:rsid w:val="00BA79D3"/>
    <w:rsid w:val="00BA7D6F"/>
    <w:rsid w:val="00BB1F58"/>
    <w:rsid w:val="00BB717E"/>
    <w:rsid w:val="00BC2BE7"/>
    <w:rsid w:val="00BC2BF1"/>
    <w:rsid w:val="00BC749A"/>
    <w:rsid w:val="00BD2356"/>
    <w:rsid w:val="00BD501A"/>
    <w:rsid w:val="00BD627D"/>
    <w:rsid w:val="00BD6D5E"/>
    <w:rsid w:val="00BD7587"/>
    <w:rsid w:val="00BE04ED"/>
    <w:rsid w:val="00BE15D3"/>
    <w:rsid w:val="00BE1793"/>
    <w:rsid w:val="00BE181F"/>
    <w:rsid w:val="00BE533C"/>
    <w:rsid w:val="00BE534F"/>
    <w:rsid w:val="00BE5BEF"/>
    <w:rsid w:val="00BE6EE4"/>
    <w:rsid w:val="00BE7416"/>
    <w:rsid w:val="00BF0F58"/>
    <w:rsid w:val="00C03B0B"/>
    <w:rsid w:val="00C048B0"/>
    <w:rsid w:val="00C05D5B"/>
    <w:rsid w:val="00C1352F"/>
    <w:rsid w:val="00C13DEE"/>
    <w:rsid w:val="00C17B07"/>
    <w:rsid w:val="00C17F5D"/>
    <w:rsid w:val="00C20177"/>
    <w:rsid w:val="00C21E2D"/>
    <w:rsid w:val="00C22839"/>
    <w:rsid w:val="00C229C4"/>
    <w:rsid w:val="00C23161"/>
    <w:rsid w:val="00C242F3"/>
    <w:rsid w:val="00C25359"/>
    <w:rsid w:val="00C32523"/>
    <w:rsid w:val="00C34F4B"/>
    <w:rsid w:val="00C364B3"/>
    <w:rsid w:val="00C40866"/>
    <w:rsid w:val="00C430F4"/>
    <w:rsid w:val="00C43EF7"/>
    <w:rsid w:val="00C539D5"/>
    <w:rsid w:val="00C61552"/>
    <w:rsid w:val="00C631E8"/>
    <w:rsid w:val="00C71415"/>
    <w:rsid w:val="00C729B5"/>
    <w:rsid w:val="00C759BD"/>
    <w:rsid w:val="00C77CB8"/>
    <w:rsid w:val="00C828E9"/>
    <w:rsid w:val="00C85BAB"/>
    <w:rsid w:val="00C87167"/>
    <w:rsid w:val="00C95FF7"/>
    <w:rsid w:val="00C9650C"/>
    <w:rsid w:val="00CA42C0"/>
    <w:rsid w:val="00CB237C"/>
    <w:rsid w:val="00CB2D91"/>
    <w:rsid w:val="00CB530D"/>
    <w:rsid w:val="00CB7155"/>
    <w:rsid w:val="00CB75BE"/>
    <w:rsid w:val="00CC0FE5"/>
    <w:rsid w:val="00CC1A60"/>
    <w:rsid w:val="00CC27CA"/>
    <w:rsid w:val="00CD15D8"/>
    <w:rsid w:val="00CD19BD"/>
    <w:rsid w:val="00CD3348"/>
    <w:rsid w:val="00CD34DA"/>
    <w:rsid w:val="00CE0241"/>
    <w:rsid w:val="00CE176A"/>
    <w:rsid w:val="00CE4C66"/>
    <w:rsid w:val="00CE64A5"/>
    <w:rsid w:val="00CE6A7A"/>
    <w:rsid w:val="00CE723B"/>
    <w:rsid w:val="00CE7A04"/>
    <w:rsid w:val="00CF07E9"/>
    <w:rsid w:val="00CF0D4A"/>
    <w:rsid w:val="00CF32CE"/>
    <w:rsid w:val="00CF362E"/>
    <w:rsid w:val="00CF3DEB"/>
    <w:rsid w:val="00CF6449"/>
    <w:rsid w:val="00CF7E50"/>
    <w:rsid w:val="00D0218A"/>
    <w:rsid w:val="00D021B8"/>
    <w:rsid w:val="00D05B3D"/>
    <w:rsid w:val="00D079FF"/>
    <w:rsid w:val="00D167C9"/>
    <w:rsid w:val="00D219FF"/>
    <w:rsid w:val="00D27CCF"/>
    <w:rsid w:val="00D32E9B"/>
    <w:rsid w:val="00D338C8"/>
    <w:rsid w:val="00D41ACA"/>
    <w:rsid w:val="00D41CD7"/>
    <w:rsid w:val="00D4294B"/>
    <w:rsid w:val="00D43890"/>
    <w:rsid w:val="00D514D2"/>
    <w:rsid w:val="00D52979"/>
    <w:rsid w:val="00D543C3"/>
    <w:rsid w:val="00D6203F"/>
    <w:rsid w:val="00D62967"/>
    <w:rsid w:val="00D63045"/>
    <w:rsid w:val="00D647DE"/>
    <w:rsid w:val="00D64D6B"/>
    <w:rsid w:val="00D7256F"/>
    <w:rsid w:val="00D7580C"/>
    <w:rsid w:val="00D83A4F"/>
    <w:rsid w:val="00D8420B"/>
    <w:rsid w:val="00D84397"/>
    <w:rsid w:val="00D84E30"/>
    <w:rsid w:val="00D87104"/>
    <w:rsid w:val="00D903C4"/>
    <w:rsid w:val="00D908A2"/>
    <w:rsid w:val="00D91207"/>
    <w:rsid w:val="00D91A79"/>
    <w:rsid w:val="00DA010E"/>
    <w:rsid w:val="00DA3737"/>
    <w:rsid w:val="00DA671F"/>
    <w:rsid w:val="00DB4A2A"/>
    <w:rsid w:val="00DB50B2"/>
    <w:rsid w:val="00DB55BA"/>
    <w:rsid w:val="00DC3B3B"/>
    <w:rsid w:val="00DD0E43"/>
    <w:rsid w:val="00DD17E5"/>
    <w:rsid w:val="00DD2181"/>
    <w:rsid w:val="00DD2978"/>
    <w:rsid w:val="00DD4B7A"/>
    <w:rsid w:val="00DD5702"/>
    <w:rsid w:val="00DD5BFD"/>
    <w:rsid w:val="00DD6691"/>
    <w:rsid w:val="00DE2970"/>
    <w:rsid w:val="00DE6459"/>
    <w:rsid w:val="00DF0475"/>
    <w:rsid w:val="00DF1397"/>
    <w:rsid w:val="00DF7057"/>
    <w:rsid w:val="00E04E0F"/>
    <w:rsid w:val="00E13766"/>
    <w:rsid w:val="00E14918"/>
    <w:rsid w:val="00E14EA2"/>
    <w:rsid w:val="00E17A61"/>
    <w:rsid w:val="00E2032C"/>
    <w:rsid w:val="00E25FF2"/>
    <w:rsid w:val="00E26748"/>
    <w:rsid w:val="00E302FD"/>
    <w:rsid w:val="00E30D34"/>
    <w:rsid w:val="00E35827"/>
    <w:rsid w:val="00E412BA"/>
    <w:rsid w:val="00E41D8B"/>
    <w:rsid w:val="00E44CC9"/>
    <w:rsid w:val="00E463A2"/>
    <w:rsid w:val="00E46878"/>
    <w:rsid w:val="00E54179"/>
    <w:rsid w:val="00E55A04"/>
    <w:rsid w:val="00E5665F"/>
    <w:rsid w:val="00E6031C"/>
    <w:rsid w:val="00E638CA"/>
    <w:rsid w:val="00E64F35"/>
    <w:rsid w:val="00E64F45"/>
    <w:rsid w:val="00E67285"/>
    <w:rsid w:val="00E67679"/>
    <w:rsid w:val="00E701E6"/>
    <w:rsid w:val="00E71CCD"/>
    <w:rsid w:val="00E76183"/>
    <w:rsid w:val="00E767FB"/>
    <w:rsid w:val="00E80D10"/>
    <w:rsid w:val="00E825D3"/>
    <w:rsid w:val="00E847BC"/>
    <w:rsid w:val="00E851CB"/>
    <w:rsid w:val="00E876FD"/>
    <w:rsid w:val="00E91BAA"/>
    <w:rsid w:val="00E91E51"/>
    <w:rsid w:val="00E92D8E"/>
    <w:rsid w:val="00E95A31"/>
    <w:rsid w:val="00EA00A9"/>
    <w:rsid w:val="00EA1698"/>
    <w:rsid w:val="00EA1AB9"/>
    <w:rsid w:val="00EA1E7F"/>
    <w:rsid w:val="00EA4C4C"/>
    <w:rsid w:val="00EA7479"/>
    <w:rsid w:val="00EB0304"/>
    <w:rsid w:val="00EB3E5C"/>
    <w:rsid w:val="00EB6E4F"/>
    <w:rsid w:val="00EC13F7"/>
    <w:rsid w:val="00EC1B7B"/>
    <w:rsid w:val="00EC24E5"/>
    <w:rsid w:val="00EC4278"/>
    <w:rsid w:val="00EC730E"/>
    <w:rsid w:val="00EC770C"/>
    <w:rsid w:val="00ED168D"/>
    <w:rsid w:val="00ED25A8"/>
    <w:rsid w:val="00ED2DDD"/>
    <w:rsid w:val="00ED4556"/>
    <w:rsid w:val="00EE03D3"/>
    <w:rsid w:val="00EE29A4"/>
    <w:rsid w:val="00EE2AC5"/>
    <w:rsid w:val="00EE2FEA"/>
    <w:rsid w:val="00EE7B7E"/>
    <w:rsid w:val="00EF2703"/>
    <w:rsid w:val="00EF3100"/>
    <w:rsid w:val="00EF375B"/>
    <w:rsid w:val="00EF4CEF"/>
    <w:rsid w:val="00EF5CB5"/>
    <w:rsid w:val="00EF6D28"/>
    <w:rsid w:val="00F0023A"/>
    <w:rsid w:val="00F00806"/>
    <w:rsid w:val="00F012F8"/>
    <w:rsid w:val="00F019D9"/>
    <w:rsid w:val="00F027DA"/>
    <w:rsid w:val="00F02BDC"/>
    <w:rsid w:val="00F02F32"/>
    <w:rsid w:val="00F075DA"/>
    <w:rsid w:val="00F15B7A"/>
    <w:rsid w:val="00F2142D"/>
    <w:rsid w:val="00F2474F"/>
    <w:rsid w:val="00F358FC"/>
    <w:rsid w:val="00F36FE6"/>
    <w:rsid w:val="00F40844"/>
    <w:rsid w:val="00F40A77"/>
    <w:rsid w:val="00F40ED5"/>
    <w:rsid w:val="00F44CB6"/>
    <w:rsid w:val="00F44DBD"/>
    <w:rsid w:val="00F45304"/>
    <w:rsid w:val="00F509CE"/>
    <w:rsid w:val="00F53790"/>
    <w:rsid w:val="00F565F4"/>
    <w:rsid w:val="00F60AF0"/>
    <w:rsid w:val="00F6209D"/>
    <w:rsid w:val="00F625E4"/>
    <w:rsid w:val="00F67BBD"/>
    <w:rsid w:val="00F713F1"/>
    <w:rsid w:val="00F724CB"/>
    <w:rsid w:val="00F7275F"/>
    <w:rsid w:val="00F7373D"/>
    <w:rsid w:val="00F73AC5"/>
    <w:rsid w:val="00F7636E"/>
    <w:rsid w:val="00F81507"/>
    <w:rsid w:val="00F81574"/>
    <w:rsid w:val="00F90B35"/>
    <w:rsid w:val="00F926A1"/>
    <w:rsid w:val="00F92C64"/>
    <w:rsid w:val="00FA06E6"/>
    <w:rsid w:val="00FA24DC"/>
    <w:rsid w:val="00FA3D95"/>
    <w:rsid w:val="00FA5CF8"/>
    <w:rsid w:val="00FB1BBB"/>
    <w:rsid w:val="00FB1FD7"/>
    <w:rsid w:val="00FB3294"/>
    <w:rsid w:val="00FB5084"/>
    <w:rsid w:val="00FB5BEB"/>
    <w:rsid w:val="00FB660C"/>
    <w:rsid w:val="00FB6648"/>
    <w:rsid w:val="00FB7C7E"/>
    <w:rsid w:val="00FC0CE1"/>
    <w:rsid w:val="00FC267B"/>
    <w:rsid w:val="00FC3466"/>
    <w:rsid w:val="00FC73E1"/>
    <w:rsid w:val="00FD13C5"/>
    <w:rsid w:val="00FD1A46"/>
    <w:rsid w:val="00FD4501"/>
    <w:rsid w:val="00FD669F"/>
    <w:rsid w:val="00FD73D5"/>
    <w:rsid w:val="00FE2A28"/>
    <w:rsid w:val="00FE5AC2"/>
    <w:rsid w:val="00FF0262"/>
    <w:rsid w:val="00FF0B62"/>
    <w:rsid w:val="00FF13AA"/>
    <w:rsid w:val="00FF3E34"/>
    <w:rsid w:val="00FF45BC"/>
    <w:rsid w:val="00FF563D"/>
    <w:rsid w:val="00FF6E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35F4A"/>
  <w15:docId w15:val="{AE4688AD-1C58-4543-BF25-AD7116D70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7790"/>
    <w:rPr>
      <w:rFonts w:eastAsia="Times New Roman"/>
      <w:lang w:eastAsia="ru-RU"/>
    </w:rPr>
  </w:style>
  <w:style w:type="paragraph" w:styleId="1">
    <w:name w:val="heading 1"/>
    <w:basedOn w:val="a"/>
    <w:next w:val="a0"/>
    <w:link w:val="10"/>
    <w:uiPriority w:val="99"/>
    <w:qFormat/>
    <w:rsid w:val="00CF32CE"/>
    <w:pPr>
      <w:keepNext/>
      <w:suppressAutoHyphens/>
      <w:spacing w:before="240" w:after="120" w:line="276" w:lineRule="auto"/>
      <w:outlineLvl w:val="0"/>
    </w:pPr>
    <w:rPr>
      <w:rFonts w:ascii="Arial" w:eastAsia="Arial Unicode MS" w:hAnsi="Arial" w:cs="Mangal"/>
      <w:b/>
      <w:bCs/>
      <w:sz w:val="32"/>
      <w:szCs w:val="32"/>
      <w:lang w:eastAsia="zh-CN"/>
    </w:rPr>
  </w:style>
  <w:style w:type="paragraph" w:styleId="2">
    <w:name w:val="heading 2"/>
    <w:basedOn w:val="a"/>
    <w:next w:val="a0"/>
    <w:link w:val="20"/>
    <w:uiPriority w:val="9"/>
    <w:qFormat/>
    <w:rsid w:val="00CF32CE"/>
    <w:pPr>
      <w:keepNext/>
      <w:suppressAutoHyphens/>
      <w:spacing w:before="240" w:after="120" w:line="276" w:lineRule="auto"/>
      <w:outlineLvl w:val="1"/>
    </w:pPr>
    <w:rPr>
      <w:rFonts w:ascii="Arial" w:eastAsia="Arial Unicode MS" w:hAnsi="Arial" w:cs="Mang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0"/>
    <w:link w:val="30"/>
    <w:qFormat/>
    <w:rsid w:val="00CF32CE"/>
    <w:pPr>
      <w:keepNext/>
      <w:suppressAutoHyphens/>
      <w:spacing w:before="240" w:after="120" w:line="276" w:lineRule="auto"/>
      <w:outlineLvl w:val="2"/>
    </w:pPr>
    <w:rPr>
      <w:rFonts w:ascii="Arial" w:eastAsia="Arial Unicode MS" w:hAnsi="Arial" w:cs="Mangal"/>
      <w:b/>
      <w:bCs/>
      <w:sz w:val="28"/>
      <w:szCs w:val="28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unhideWhenUsed/>
    <w:rsid w:val="00CF32CE"/>
    <w:pPr>
      <w:suppressAutoHyphens/>
      <w:spacing w:after="12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customStyle="1" w:styleId="a4">
    <w:name w:val="Основной текст Знак"/>
    <w:basedOn w:val="a1"/>
    <w:link w:val="a0"/>
    <w:uiPriority w:val="99"/>
    <w:semiHidden/>
    <w:rsid w:val="00CF32CE"/>
    <w:rPr>
      <w:rFonts w:ascii="Calibri" w:eastAsia="Calibri" w:hAnsi="Calibri"/>
      <w:sz w:val="22"/>
      <w:szCs w:val="22"/>
      <w:lang w:eastAsia="zh-CN"/>
    </w:rPr>
  </w:style>
  <w:style w:type="character" w:customStyle="1" w:styleId="10">
    <w:name w:val="Заголовок 1 Знак"/>
    <w:basedOn w:val="a1"/>
    <w:link w:val="1"/>
    <w:uiPriority w:val="99"/>
    <w:rsid w:val="00CF32CE"/>
    <w:rPr>
      <w:rFonts w:ascii="Arial" w:eastAsia="Arial Unicode MS" w:hAnsi="Arial" w:cs="Mangal"/>
      <w:b/>
      <w:bCs/>
      <w:sz w:val="32"/>
      <w:szCs w:val="32"/>
      <w:lang w:eastAsia="zh-CN"/>
    </w:rPr>
  </w:style>
  <w:style w:type="character" w:customStyle="1" w:styleId="20">
    <w:name w:val="Заголовок 2 Знак"/>
    <w:basedOn w:val="a1"/>
    <w:link w:val="2"/>
    <w:rsid w:val="00CF32CE"/>
    <w:rPr>
      <w:rFonts w:ascii="Arial" w:eastAsia="Arial Unicode MS" w:hAnsi="Arial" w:cs="Mang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1"/>
    <w:link w:val="3"/>
    <w:rsid w:val="00CF32CE"/>
    <w:rPr>
      <w:rFonts w:ascii="Arial" w:eastAsia="Arial Unicode MS" w:hAnsi="Arial" w:cs="Mangal"/>
      <w:b/>
      <w:bCs/>
      <w:sz w:val="28"/>
      <w:szCs w:val="28"/>
      <w:lang w:eastAsia="zh-CN"/>
    </w:rPr>
  </w:style>
  <w:style w:type="paragraph" w:styleId="a5">
    <w:name w:val="caption"/>
    <w:basedOn w:val="a"/>
    <w:qFormat/>
    <w:rsid w:val="00CF32CE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 w:val="24"/>
      <w:szCs w:val="24"/>
      <w:lang w:eastAsia="zh-CN"/>
    </w:rPr>
  </w:style>
  <w:style w:type="paragraph" w:styleId="a6">
    <w:name w:val="Title"/>
    <w:basedOn w:val="a"/>
    <w:next w:val="a0"/>
    <w:link w:val="a7"/>
    <w:qFormat/>
    <w:rsid w:val="00CF32CE"/>
    <w:pPr>
      <w:keepNext/>
      <w:suppressAutoHyphens/>
      <w:spacing w:before="240" w:after="120" w:line="276" w:lineRule="auto"/>
      <w:jc w:val="center"/>
    </w:pPr>
    <w:rPr>
      <w:rFonts w:ascii="Arial" w:eastAsia="Arial Unicode MS" w:hAnsi="Arial" w:cs="Mangal"/>
      <w:b/>
      <w:bCs/>
      <w:sz w:val="36"/>
      <w:szCs w:val="36"/>
      <w:lang w:eastAsia="zh-CN"/>
    </w:rPr>
  </w:style>
  <w:style w:type="character" w:customStyle="1" w:styleId="a7">
    <w:name w:val="Заголовок Знак"/>
    <w:basedOn w:val="a1"/>
    <w:link w:val="a6"/>
    <w:rsid w:val="00CF32CE"/>
    <w:rPr>
      <w:rFonts w:ascii="Arial" w:eastAsia="Arial Unicode MS" w:hAnsi="Arial" w:cs="Mangal"/>
      <w:b/>
      <w:bCs/>
      <w:sz w:val="36"/>
      <w:szCs w:val="36"/>
      <w:lang w:eastAsia="zh-CN"/>
    </w:rPr>
  </w:style>
  <w:style w:type="paragraph" w:styleId="a8">
    <w:name w:val="Subtitle"/>
    <w:basedOn w:val="a"/>
    <w:next w:val="a0"/>
    <w:link w:val="a9"/>
    <w:qFormat/>
    <w:rsid w:val="00CF32CE"/>
    <w:pPr>
      <w:keepNext/>
      <w:suppressAutoHyphens/>
      <w:spacing w:before="240" w:after="120" w:line="276" w:lineRule="auto"/>
      <w:jc w:val="center"/>
    </w:pPr>
    <w:rPr>
      <w:rFonts w:ascii="Arial" w:eastAsia="Arial Unicode MS" w:hAnsi="Arial" w:cs="Mangal"/>
      <w:i/>
      <w:iCs/>
      <w:sz w:val="28"/>
      <w:szCs w:val="28"/>
      <w:lang w:eastAsia="zh-CN"/>
    </w:rPr>
  </w:style>
  <w:style w:type="character" w:customStyle="1" w:styleId="a9">
    <w:name w:val="Подзаголовок Знак"/>
    <w:basedOn w:val="a1"/>
    <w:link w:val="a8"/>
    <w:rsid w:val="00CF32CE"/>
    <w:rPr>
      <w:rFonts w:ascii="Arial" w:eastAsia="Arial Unicode MS" w:hAnsi="Arial" w:cs="Mangal"/>
      <w:i/>
      <w:iCs/>
      <w:sz w:val="28"/>
      <w:szCs w:val="28"/>
      <w:lang w:eastAsia="zh-CN"/>
    </w:rPr>
  </w:style>
  <w:style w:type="paragraph" w:styleId="aa">
    <w:name w:val="List Paragraph"/>
    <w:basedOn w:val="a"/>
    <w:qFormat/>
    <w:rsid w:val="00CF32CE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styleId="ab">
    <w:name w:val="header"/>
    <w:basedOn w:val="a"/>
    <w:link w:val="ac"/>
    <w:uiPriority w:val="99"/>
    <w:rsid w:val="00B2779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B27790"/>
    <w:rPr>
      <w:rFonts w:eastAsia="Times New Roman"/>
      <w:lang w:eastAsia="ru-RU"/>
    </w:rPr>
  </w:style>
  <w:style w:type="character" w:styleId="ad">
    <w:name w:val="page number"/>
    <w:basedOn w:val="a1"/>
    <w:rsid w:val="00B27790"/>
  </w:style>
  <w:style w:type="paragraph" w:styleId="ae">
    <w:name w:val="Normal (Web)"/>
    <w:basedOn w:val="a"/>
    <w:uiPriority w:val="99"/>
    <w:rsid w:val="00B27790"/>
    <w:pPr>
      <w:spacing w:after="100"/>
    </w:pPr>
    <w:rPr>
      <w:sz w:val="24"/>
      <w:szCs w:val="24"/>
    </w:rPr>
  </w:style>
  <w:style w:type="paragraph" w:customStyle="1" w:styleId="ConsPlusTitle">
    <w:name w:val="ConsPlusTitle"/>
    <w:rsid w:val="00EC730E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Normal">
    <w:name w:val="ConsPlusNormal"/>
    <w:link w:val="ConsPlusNormal1"/>
    <w:rsid w:val="007F32D2"/>
    <w:pPr>
      <w:widowControl w:val="0"/>
      <w:autoSpaceDE w:val="0"/>
      <w:autoSpaceDN w:val="0"/>
    </w:pPr>
    <w:rPr>
      <w:rFonts w:ascii="Calibri" w:eastAsia="Times New Roman" w:hAnsi="Calibri" w:cs="Calibri"/>
      <w:sz w:val="22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9E236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9E2364"/>
    <w:rPr>
      <w:rFonts w:ascii="Tahoma" w:eastAsia="Times New Roman" w:hAnsi="Tahoma" w:cs="Tahoma"/>
      <w:sz w:val="16"/>
      <w:szCs w:val="16"/>
      <w:lang w:eastAsia="ru-RU"/>
    </w:rPr>
  </w:style>
  <w:style w:type="character" w:styleId="af1">
    <w:name w:val="annotation reference"/>
    <w:basedOn w:val="a1"/>
    <w:uiPriority w:val="99"/>
    <w:semiHidden/>
    <w:unhideWhenUsed/>
    <w:rsid w:val="005E5AA0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5E5AA0"/>
  </w:style>
  <w:style w:type="character" w:customStyle="1" w:styleId="af3">
    <w:name w:val="Текст примечания Знак"/>
    <w:basedOn w:val="a1"/>
    <w:link w:val="af2"/>
    <w:uiPriority w:val="99"/>
    <w:rsid w:val="005E5AA0"/>
    <w:rPr>
      <w:rFonts w:eastAsia="Times New Roman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E5AA0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5E5AA0"/>
    <w:rPr>
      <w:rFonts w:eastAsia="Times New Roman"/>
      <w:b/>
      <w:bCs/>
      <w:lang w:eastAsia="ru-RU"/>
    </w:rPr>
  </w:style>
  <w:style w:type="character" w:styleId="af6">
    <w:name w:val="Hyperlink"/>
    <w:basedOn w:val="a1"/>
    <w:uiPriority w:val="99"/>
    <w:unhideWhenUsed/>
    <w:rsid w:val="004F260B"/>
    <w:rPr>
      <w:color w:val="0000FF" w:themeColor="hyperlink"/>
      <w:u w:val="single"/>
    </w:rPr>
  </w:style>
  <w:style w:type="table" w:styleId="af7">
    <w:name w:val="Table Grid"/>
    <w:basedOn w:val="a2"/>
    <w:uiPriority w:val="39"/>
    <w:rsid w:val="004F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footer"/>
    <w:basedOn w:val="a"/>
    <w:link w:val="af9"/>
    <w:uiPriority w:val="99"/>
    <w:unhideWhenUsed/>
    <w:rsid w:val="008A7763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1"/>
    <w:link w:val="af8"/>
    <w:uiPriority w:val="99"/>
    <w:rsid w:val="008A7763"/>
    <w:rPr>
      <w:rFonts w:eastAsia="Times New Roman"/>
      <w:lang w:eastAsia="ru-RU"/>
    </w:rPr>
  </w:style>
  <w:style w:type="character" w:customStyle="1" w:styleId="afa">
    <w:name w:val="Гипертекстовая ссылка"/>
    <w:basedOn w:val="a1"/>
    <w:uiPriority w:val="99"/>
    <w:rsid w:val="00D62967"/>
    <w:rPr>
      <w:color w:val="106BBE"/>
    </w:rPr>
  </w:style>
  <w:style w:type="paragraph" w:customStyle="1" w:styleId="ConsPlusTitlePage">
    <w:name w:val="ConsPlusTitlePage"/>
    <w:rsid w:val="0077582B"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afb">
    <w:name w:val="Прижатый влево"/>
    <w:basedOn w:val="a"/>
    <w:next w:val="a"/>
    <w:uiPriority w:val="99"/>
    <w:rsid w:val="0077582B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paragraph" w:customStyle="1" w:styleId="afc">
    <w:name w:val="Нормальный (таблица)"/>
    <w:basedOn w:val="a"/>
    <w:next w:val="a"/>
    <w:uiPriority w:val="99"/>
    <w:rsid w:val="0077582B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6"/>
      <w:szCs w:val="26"/>
    </w:rPr>
  </w:style>
  <w:style w:type="paragraph" w:customStyle="1" w:styleId="11">
    <w:name w:val="заголовок 1"/>
    <w:basedOn w:val="a"/>
    <w:next w:val="a"/>
    <w:rsid w:val="0077582B"/>
    <w:pPr>
      <w:keepNext/>
      <w:widowControl w:val="0"/>
      <w:jc w:val="both"/>
    </w:pPr>
    <w:rPr>
      <w:rFonts w:eastAsia="Calibri"/>
      <w:i/>
      <w:iCs/>
      <w:sz w:val="26"/>
      <w:szCs w:val="26"/>
    </w:rPr>
  </w:style>
  <w:style w:type="character" w:customStyle="1" w:styleId="apple-converted-space">
    <w:name w:val="apple-converted-space"/>
    <w:basedOn w:val="a1"/>
    <w:rsid w:val="0077582B"/>
  </w:style>
  <w:style w:type="paragraph" w:customStyle="1" w:styleId="Style2">
    <w:name w:val="Style2"/>
    <w:basedOn w:val="a"/>
    <w:rsid w:val="0077582B"/>
    <w:pPr>
      <w:widowControl w:val="0"/>
      <w:autoSpaceDE w:val="0"/>
      <w:autoSpaceDN w:val="0"/>
      <w:adjustRightInd w:val="0"/>
      <w:spacing w:line="298" w:lineRule="exact"/>
      <w:ind w:firstLine="571"/>
      <w:jc w:val="both"/>
    </w:pPr>
    <w:rPr>
      <w:sz w:val="24"/>
      <w:szCs w:val="24"/>
    </w:rPr>
  </w:style>
  <w:style w:type="character" w:customStyle="1" w:styleId="FontStyle15">
    <w:name w:val="Font Style15"/>
    <w:rsid w:val="0077582B"/>
    <w:rPr>
      <w:rFonts w:ascii="Times New Roman" w:hAnsi="Times New Roman" w:cs="Times New Roman"/>
      <w:sz w:val="24"/>
      <w:szCs w:val="24"/>
    </w:rPr>
  </w:style>
  <w:style w:type="character" w:styleId="afd">
    <w:name w:val="Placeholder Text"/>
    <w:basedOn w:val="a1"/>
    <w:uiPriority w:val="99"/>
    <w:semiHidden/>
    <w:rsid w:val="00997EF2"/>
    <w:rPr>
      <w:color w:val="808080"/>
    </w:rPr>
  </w:style>
  <w:style w:type="paragraph" w:customStyle="1" w:styleId="228bf8a64b8551e1msonormal">
    <w:name w:val="228bf8a64b8551e1msonormal"/>
    <w:basedOn w:val="a"/>
    <w:rsid w:val="00997EF2"/>
    <w:pPr>
      <w:spacing w:before="100" w:beforeAutospacing="1" w:after="100" w:afterAutospacing="1"/>
    </w:pPr>
    <w:rPr>
      <w:sz w:val="24"/>
      <w:szCs w:val="24"/>
    </w:rPr>
  </w:style>
  <w:style w:type="paragraph" w:styleId="afe">
    <w:name w:val="footnote text"/>
    <w:basedOn w:val="a"/>
    <w:link w:val="aff"/>
    <w:uiPriority w:val="99"/>
    <w:semiHidden/>
    <w:unhideWhenUsed/>
    <w:rsid w:val="00997EF2"/>
    <w:rPr>
      <w:rFonts w:asciiTheme="minorHAnsi" w:eastAsiaTheme="minorEastAsia" w:hAnsiTheme="minorHAnsi" w:cstheme="minorBidi"/>
    </w:rPr>
  </w:style>
  <w:style w:type="character" w:customStyle="1" w:styleId="aff">
    <w:name w:val="Текст сноски Знак"/>
    <w:basedOn w:val="a1"/>
    <w:link w:val="afe"/>
    <w:uiPriority w:val="99"/>
    <w:semiHidden/>
    <w:rsid w:val="00997EF2"/>
    <w:rPr>
      <w:rFonts w:asciiTheme="minorHAnsi" w:eastAsiaTheme="minorEastAsia" w:hAnsiTheme="minorHAnsi" w:cstheme="minorBidi"/>
      <w:lang w:eastAsia="ru-RU"/>
    </w:rPr>
  </w:style>
  <w:style w:type="character" w:styleId="aff0">
    <w:name w:val="footnote reference"/>
    <w:basedOn w:val="a1"/>
    <w:uiPriority w:val="99"/>
    <w:semiHidden/>
    <w:unhideWhenUsed/>
    <w:rsid w:val="00997EF2"/>
    <w:rPr>
      <w:vertAlign w:val="superscript"/>
    </w:rPr>
  </w:style>
  <w:style w:type="character" w:customStyle="1" w:styleId="ConsPlusNormal1">
    <w:name w:val="ConsPlusNormal1"/>
    <w:link w:val="ConsPlusNormal"/>
    <w:locked/>
    <w:rsid w:val="00677071"/>
    <w:rPr>
      <w:rFonts w:ascii="Calibri" w:eastAsia="Times New Roman" w:hAnsi="Calibri" w:cs="Calibri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34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8AD8C-CB0E-4225-B3B8-1C7039B55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1109</Words>
  <Characters>6323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CMIRiT</Company>
  <LinksUpToDate>false</LinksUpToDate>
  <CharactersWithSpaces>7418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Зайцева Ирина Павловна</dc:creator>
  <cp:lastModifiedBy>Горбакова Елена Павловна</cp:lastModifiedBy>
  <cp:revision>4</cp:revision>
  <cp:lastPrinted>2022-11-17T13:50:00Z</cp:lastPrinted>
  <dcterms:created xsi:type="dcterms:W3CDTF">2024-12-09T10:57:00Z</dcterms:created>
  <dcterms:modified xsi:type="dcterms:W3CDTF">2024-12-10T06:54:00Z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-1930021244</vt:i4>
  </property>
  <property fmtid="{D5CDD505-2E9C-101B-9397-08002B2CF9AE}" pid="3" name="_NewReviewCycle">
    <vt:lpwstr/>
  </property>
  <property fmtid="{D5CDD505-2E9C-101B-9397-08002B2CF9AE}" pid="4" name="_EmailSubject">
    <vt:lpwstr>ПР-3854</vt:lpwstr>
  </property>
  <property fmtid="{D5CDD505-2E9C-101B-9397-08002B2CF9AE}" pid="5" name="_AuthorEmail">
    <vt:lpwstr>gorbakova.ep@cherepovetscity.ru</vt:lpwstr>
  </property>
  <property fmtid="{D5CDD505-2E9C-101B-9397-08002B2CF9AE}" pid="6" name="_AuthorEmailDisplayName">
    <vt:lpwstr>Горбакова Елена Павловна</vt:lpwstr>
  </property>
  <property fmtid="{D5CDD505-2E9C-101B-9397-08002B2CF9AE}" pid="7" name="_PreviousAdHocReviewCycleID">
    <vt:i4>-1712964748</vt:i4>
  </property>
  <property fmtid="{D5CDD505-2E9C-101B-9397-08002B2CF9AE}" pid="8" name="_ReviewingToolsShownOnce">
    <vt:lpwstr/>
  </property>
</Properties>
</file>