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F0" w:rsidRPr="006F03F0" w:rsidRDefault="006F03F0" w:rsidP="006F03F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F03F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5" o:title=""/>
          </v:shape>
          <o:OLEObject Type="Embed" ProgID="CorelDRAW.Graphic.9" ShapeID="_x0000_i1027" DrawAspect="Content" ObjectID="_1794823270" r:id="rId6"/>
        </w:object>
      </w:r>
    </w:p>
    <w:p w:rsidR="006F03F0" w:rsidRPr="006F03F0" w:rsidRDefault="006F03F0" w:rsidP="006F03F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6F03F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6F03F0" w:rsidRPr="006F03F0" w:rsidRDefault="006F03F0" w:rsidP="006F03F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F03F0" w:rsidRPr="006F03F0" w:rsidRDefault="006F03F0" w:rsidP="006F03F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F03F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F03F0" w:rsidRPr="006F03F0" w:rsidRDefault="006F03F0" w:rsidP="006F03F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F03F0" w:rsidRPr="006F03F0" w:rsidRDefault="006F03F0" w:rsidP="006F03F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F03F0">
        <w:rPr>
          <w:b/>
          <w:bCs/>
          <w:spacing w:val="76"/>
          <w:w w:val="110"/>
          <w:sz w:val="36"/>
        </w:rPr>
        <w:t>РЕШЕНИЕ</w:t>
      </w: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0F0C40" w:rsidRPr="000F0C40" w:rsidRDefault="009118C1" w:rsidP="000F0C4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6811A7">
        <w:rPr>
          <w:b/>
          <w:sz w:val="26"/>
          <w:szCs w:val="26"/>
        </w:rPr>
        <w:t>й</w:t>
      </w:r>
      <w:r w:rsidRPr="00A45767">
        <w:rPr>
          <w:b/>
          <w:sz w:val="26"/>
          <w:szCs w:val="26"/>
        </w:rPr>
        <w:t xml:space="preserve"> в </w:t>
      </w:r>
      <w:r w:rsidR="000F0C40">
        <w:rPr>
          <w:b/>
          <w:sz w:val="26"/>
          <w:szCs w:val="26"/>
        </w:rPr>
        <w:t>Положение о порядке участия города Че</w:t>
      </w:r>
      <w:r w:rsidR="000F0C40" w:rsidRPr="000F0C40">
        <w:rPr>
          <w:b/>
          <w:sz w:val="26"/>
          <w:szCs w:val="26"/>
        </w:rPr>
        <w:t>реповца</w:t>
      </w:r>
    </w:p>
    <w:p w:rsidR="00EB4EA8" w:rsidRDefault="000F0C40" w:rsidP="000F0C40">
      <w:pPr>
        <w:ind w:right="38"/>
        <w:jc w:val="center"/>
        <w:rPr>
          <w:sz w:val="26"/>
          <w:szCs w:val="26"/>
        </w:rPr>
      </w:pPr>
      <w:r w:rsidRPr="000F0C40">
        <w:rPr>
          <w:b/>
          <w:sz w:val="26"/>
          <w:szCs w:val="26"/>
        </w:rPr>
        <w:t>в организациях межмуниципального сотрудничества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0F0C40" w:rsidRDefault="006F03F0" w:rsidP="00FA364A">
      <w:pPr>
        <w:ind w:firstLine="496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Принято Череповецкой городской Думой</w:t>
      </w:r>
    </w:p>
    <w:p w:rsidR="006F03F0" w:rsidRDefault="006F03F0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:rsidR="000F0C40" w:rsidRDefault="000F0C40" w:rsidP="00FA364A">
      <w:pPr>
        <w:ind w:firstLine="4962"/>
        <w:rPr>
          <w:sz w:val="26"/>
          <w:szCs w:val="26"/>
        </w:rPr>
      </w:pPr>
    </w:p>
    <w:p w:rsidR="00F615A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0F0C40">
        <w:rPr>
          <w:sz w:val="26"/>
          <w:szCs w:val="26"/>
        </w:rPr>
        <w:t>с Федеральным законом</w:t>
      </w:r>
      <w:r w:rsidR="004E06DC" w:rsidRPr="00A45767">
        <w:rPr>
          <w:sz w:val="26"/>
          <w:szCs w:val="26"/>
        </w:rPr>
        <w:t xml:space="preserve"> от </w:t>
      </w:r>
      <w:r w:rsidRPr="00A45767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F0C40">
        <w:rPr>
          <w:sz w:val="26"/>
          <w:szCs w:val="26"/>
        </w:rPr>
        <w:t>Уставом</w:t>
      </w:r>
      <w:r w:rsidRPr="00F615A7">
        <w:rPr>
          <w:sz w:val="26"/>
          <w:szCs w:val="26"/>
        </w:rPr>
        <w:t xml:space="preserve"> </w:t>
      </w:r>
      <w:r w:rsidR="00F615A7" w:rsidRPr="00F615A7">
        <w:rPr>
          <w:sz w:val="26"/>
          <w:szCs w:val="26"/>
        </w:rPr>
        <w:t>городского округа город Череповец Вологодской области</w:t>
      </w:r>
      <w:r w:rsidR="00AC1D7D" w:rsidRPr="00F615A7">
        <w:rPr>
          <w:sz w:val="26"/>
          <w:szCs w:val="26"/>
        </w:rPr>
        <w:t xml:space="preserve"> </w:t>
      </w:r>
      <w:r w:rsidRPr="00F615A7">
        <w:rPr>
          <w:sz w:val="26"/>
          <w:szCs w:val="26"/>
        </w:rPr>
        <w:t>Череповецкая городская</w:t>
      </w:r>
      <w:r w:rsidRPr="00A45767">
        <w:rPr>
          <w:sz w:val="26"/>
          <w:szCs w:val="26"/>
        </w:rPr>
        <w:t xml:space="preserve"> Дума</w:t>
      </w:r>
    </w:p>
    <w:p w:rsidR="00A3041E" w:rsidRPr="00A45767" w:rsidRDefault="00F615A7" w:rsidP="00F615A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BF2B48" w:rsidRDefault="000A6555" w:rsidP="000F0C40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D93EAD">
        <w:rPr>
          <w:sz w:val="26"/>
          <w:szCs w:val="26"/>
        </w:rPr>
        <w:t xml:space="preserve">в </w:t>
      </w:r>
      <w:r w:rsidR="000F0C40" w:rsidRPr="000F0C40">
        <w:rPr>
          <w:sz w:val="26"/>
          <w:szCs w:val="26"/>
        </w:rPr>
        <w:t>Положение о п</w:t>
      </w:r>
      <w:r w:rsidR="000F0C40">
        <w:rPr>
          <w:sz w:val="26"/>
          <w:szCs w:val="26"/>
        </w:rPr>
        <w:t xml:space="preserve">орядке участия города Череповца </w:t>
      </w:r>
      <w:r w:rsidR="000F0C40" w:rsidRPr="000F0C40">
        <w:rPr>
          <w:sz w:val="26"/>
          <w:szCs w:val="26"/>
        </w:rPr>
        <w:t>в организациях межмуниципального сотрудничества</w:t>
      </w:r>
      <w:r w:rsidR="00D93EAD">
        <w:rPr>
          <w:sz w:val="26"/>
          <w:szCs w:val="26"/>
        </w:rPr>
        <w:t xml:space="preserve">, утвержденное </w:t>
      </w:r>
      <w:r w:rsidR="000F0C40">
        <w:rPr>
          <w:sz w:val="26"/>
          <w:szCs w:val="26"/>
        </w:rPr>
        <w:t xml:space="preserve">постановлением Череповецкой городской Думы </w:t>
      </w:r>
      <w:r w:rsidR="000F0C40" w:rsidRPr="000F0C40">
        <w:rPr>
          <w:sz w:val="26"/>
          <w:szCs w:val="26"/>
        </w:rPr>
        <w:t xml:space="preserve">от </w:t>
      </w:r>
      <w:r w:rsidR="000F0C40">
        <w:rPr>
          <w:sz w:val="26"/>
          <w:szCs w:val="26"/>
        </w:rPr>
        <w:t>20.12.2005 №</w:t>
      </w:r>
      <w:r w:rsidR="000F0C40" w:rsidRPr="000F0C40">
        <w:rPr>
          <w:sz w:val="26"/>
          <w:szCs w:val="26"/>
        </w:rPr>
        <w:t xml:space="preserve"> 159</w:t>
      </w:r>
      <w:r w:rsidR="006811A7">
        <w:rPr>
          <w:sz w:val="26"/>
          <w:szCs w:val="26"/>
        </w:rPr>
        <w:t>,</w:t>
      </w:r>
      <w:r w:rsidR="00BF2B48">
        <w:rPr>
          <w:sz w:val="26"/>
          <w:szCs w:val="26"/>
        </w:rPr>
        <w:t xml:space="preserve"> следующие изменения:</w:t>
      </w:r>
      <w:r w:rsidR="00F615A7">
        <w:rPr>
          <w:sz w:val="26"/>
          <w:szCs w:val="26"/>
        </w:rPr>
        <w:t xml:space="preserve"> </w:t>
      </w:r>
    </w:p>
    <w:p w:rsidR="0001520F" w:rsidRDefault="00BF2B48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0F0C40">
        <w:rPr>
          <w:sz w:val="26"/>
          <w:szCs w:val="26"/>
        </w:rPr>
        <w:t>Раздел 3</w:t>
      </w:r>
      <w:r>
        <w:rPr>
          <w:sz w:val="26"/>
          <w:szCs w:val="26"/>
        </w:rPr>
        <w:t xml:space="preserve"> изложить</w:t>
      </w:r>
      <w:r w:rsidR="000F0C40">
        <w:rPr>
          <w:sz w:val="26"/>
          <w:szCs w:val="26"/>
        </w:rPr>
        <w:t xml:space="preserve"> в </w:t>
      </w:r>
      <w:r>
        <w:rPr>
          <w:sz w:val="26"/>
          <w:szCs w:val="26"/>
        </w:rPr>
        <w:t>следующей</w:t>
      </w:r>
      <w:r w:rsidR="000F0C40">
        <w:rPr>
          <w:sz w:val="26"/>
          <w:szCs w:val="26"/>
        </w:rPr>
        <w:t xml:space="preserve"> редакции</w:t>
      </w:r>
      <w:r w:rsidR="00F615A7">
        <w:rPr>
          <w:sz w:val="26"/>
          <w:szCs w:val="26"/>
        </w:rPr>
        <w:t>:</w:t>
      </w:r>
      <w:r w:rsidR="00AC1D7D" w:rsidRPr="00AC1D7D">
        <w:rPr>
          <w:sz w:val="26"/>
          <w:szCs w:val="26"/>
        </w:rPr>
        <w:t xml:space="preserve"> </w:t>
      </w:r>
    </w:p>
    <w:p w:rsidR="000F0C40" w:rsidRPr="000F0C40" w:rsidRDefault="00A96148" w:rsidP="000F0C4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F0C40">
        <w:rPr>
          <w:sz w:val="26"/>
          <w:szCs w:val="26"/>
        </w:rPr>
        <w:t>3.</w:t>
      </w:r>
      <w:r w:rsidR="000F0C40" w:rsidRPr="000F0C40">
        <w:rPr>
          <w:sz w:val="26"/>
          <w:szCs w:val="26"/>
        </w:rPr>
        <w:t xml:space="preserve"> Формы </w:t>
      </w:r>
      <w:r w:rsidR="000F0C40">
        <w:rPr>
          <w:sz w:val="26"/>
          <w:szCs w:val="26"/>
        </w:rPr>
        <w:t xml:space="preserve">осуществления </w:t>
      </w:r>
      <w:r w:rsidR="000F0C40" w:rsidRPr="000F0C40">
        <w:rPr>
          <w:sz w:val="26"/>
          <w:szCs w:val="26"/>
        </w:rPr>
        <w:t>межмуниципального сотрудничества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F0C40">
        <w:rPr>
          <w:sz w:val="26"/>
          <w:szCs w:val="26"/>
        </w:rPr>
        <w:t>1. Межмуниципальное сотрудничество осуществляется в следующих формах: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 w:rsidRPr="000F0C40">
        <w:rPr>
          <w:sz w:val="26"/>
          <w:szCs w:val="26"/>
        </w:rPr>
        <w:t xml:space="preserve">членство </w:t>
      </w:r>
      <w:r w:rsidR="00D61721">
        <w:rPr>
          <w:sz w:val="26"/>
          <w:szCs w:val="26"/>
        </w:rPr>
        <w:t>муниципального образования «город Череповец»</w:t>
      </w:r>
      <w:r w:rsidRPr="000F0C40">
        <w:rPr>
          <w:sz w:val="26"/>
          <w:szCs w:val="26"/>
        </w:rPr>
        <w:t xml:space="preserve"> в объединениях муниципальных образований;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 w:rsidRPr="000F0C40">
        <w:rPr>
          <w:sz w:val="26"/>
          <w:szCs w:val="26"/>
        </w:rPr>
        <w:t>учреждение межмуни</w:t>
      </w:r>
      <w:r w:rsidR="00A801AF">
        <w:rPr>
          <w:sz w:val="26"/>
          <w:szCs w:val="26"/>
        </w:rPr>
        <w:t>ципальных хозяйственных обществ в форме непубличных акционерных обществ и обществ с ограниченной ответственностью</w:t>
      </w:r>
      <w:r w:rsidRPr="000F0C40">
        <w:rPr>
          <w:sz w:val="26"/>
          <w:szCs w:val="26"/>
        </w:rPr>
        <w:t>;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 w:rsidRPr="000F0C40">
        <w:rPr>
          <w:sz w:val="26"/>
          <w:szCs w:val="26"/>
        </w:rPr>
        <w:t>учреждение</w:t>
      </w:r>
      <w:r w:rsidR="00D61721">
        <w:rPr>
          <w:sz w:val="26"/>
          <w:szCs w:val="26"/>
        </w:rPr>
        <w:t xml:space="preserve"> </w:t>
      </w:r>
      <w:r w:rsidR="002052A3">
        <w:rPr>
          <w:sz w:val="26"/>
          <w:szCs w:val="26"/>
        </w:rPr>
        <w:t xml:space="preserve">муниципальным образованием «город Череповец» </w:t>
      </w:r>
      <w:r w:rsidRPr="000F0C40">
        <w:rPr>
          <w:sz w:val="26"/>
          <w:szCs w:val="26"/>
        </w:rPr>
        <w:t>некоммерческих организаций</w:t>
      </w:r>
      <w:r w:rsidR="00A801AF">
        <w:rPr>
          <w:sz w:val="26"/>
          <w:szCs w:val="26"/>
        </w:rPr>
        <w:t xml:space="preserve"> в форме автономных некоммерческих организаций и фондов</w:t>
      </w:r>
      <w:r w:rsidRPr="000F0C40">
        <w:rPr>
          <w:sz w:val="26"/>
          <w:szCs w:val="26"/>
        </w:rPr>
        <w:t>;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 w:rsidRPr="000F0C40">
        <w:rPr>
          <w:sz w:val="26"/>
          <w:szCs w:val="26"/>
        </w:rPr>
        <w:t>за</w:t>
      </w:r>
      <w:r w:rsidR="00A801AF">
        <w:rPr>
          <w:sz w:val="26"/>
          <w:szCs w:val="26"/>
        </w:rPr>
        <w:t>ключение договоров и соглашений.</w:t>
      </w:r>
    </w:p>
    <w:p w:rsid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F0C40">
        <w:rPr>
          <w:sz w:val="26"/>
          <w:szCs w:val="26"/>
        </w:rPr>
        <w:t xml:space="preserve">2. </w:t>
      </w:r>
      <w:r w:rsidR="0054477B" w:rsidRPr="0054477B">
        <w:rPr>
          <w:sz w:val="26"/>
          <w:szCs w:val="26"/>
        </w:rPr>
        <w:t>Учрежденные объединения муниципальных образований, межмуниципальные хозяйственные общества, некоммерческие организации не могут наделяться полномочиями органов местного самоуправления</w:t>
      </w:r>
      <w:r w:rsidR="006811A7">
        <w:rPr>
          <w:sz w:val="26"/>
          <w:szCs w:val="26"/>
        </w:rPr>
        <w:t>.</w:t>
      </w:r>
      <w:r w:rsidR="001476C6">
        <w:rPr>
          <w:sz w:val="26"/>
          <w:szCs w:val="26"/>
        </w:rPr>
        <w:t>»</w:t>
      </w:r>
      <w:r w:rsidRPr="000F0C40">
        <w:rPr>
          <w:sz w:val="26"/>
          <w:szCs w:val="26"/>
        </w:rPr>
        <w:t>.</w:t>
      </w:r>
    </w:p>
    <w:p w:rsidR="00BF2B48" w:rsidRDefault="00BF2B48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4.2 изложить в следующей редакции:</w:t>
      </w:r>
    </w:p>
    <w:p w:rsidR="00BF2B48" w:rsidRDefault="00BF2B48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F2B48">
        <w:rPr>
          <w:sz w:val="26"/>
          <w:szCs w:val="26"/>
        </w:rPr>
        <w:t>4.2. Инициатива принятия решения об участии в межмуниципальном сотрудничестве может исходить от депутато</w:t>
      </w:r>
      <w:r>
        <w:rPr>
          <w:sz w:val="26"/>
          <w:szCs w:val="26"/>
        </w:rPr>
        <w:t>в городской Думы, главы города,</w:t>
      </w:r>
      <w:r w:rsidRPr="00BF2B48">
        <w:rPr>
          <w:sz w:val="26"/>
          <w:szCs w:val="26"/>
        </w:rPr>
        <w:t xml:space="preserve"> </w:t>
      </w:r>
      <w:r>
        <w:rPr>
          <w:sz w:val="26"/>
          <w:szCs w:val="26"/>
        </w:rPr>
        <w:t>мэра города, контрольно-счетной палаты города Череповца, прокурора города, органов территориальных общественных самоуправлений, инициативных групп граждан</w:t>
      </w:r>
      <w:r w:rsidR="006811A7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BF2B48" w:rsidRDefault="00BF2B48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6.3 изложить в следующей редакции:</w:t>
      </w:r>
    </w:p>
    <w:p w:rsidR="00BF2B48" w:rsidRDefault="00BF2B48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F2B48">
        <w:rPr>
          <w:sz w:val="26"/>
          <w:szCs w:val="26"/>
        </w:rPr>
        <w:t xml:space="preserve">6.3. Инициатива принятия решения о прекращении межмуниципального сотрудничества может исходить от депутатов городской Думы, главы города, </w:t>
      </w:r>
      <w:r>
        <w:rPr>
          <w:sz w:val="26"/>
          <w:szCs w:val="26"/>
        </w:rPr>
        <w:t>мэра города, контрольно-счетной палаты города Череповца, прокурора города, органов территориальных общественных самоуправлений, инициативных групп граждан</w:t>
      </w:r>
      <w:r w:rsidR="006811A7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F615A7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9562BE" w:rsidRDefault="009562BE" w:rsidP="005650A0">
      <w:pPr>
        <w:jc w:val="both"/>
        <w:rPr>
          <w:sz w:val="26"/>
          <w:szCs w:val="26"/>
        </w:rPr>
      </w:pPr>
    </w:p>
    <w:p w:rsidR="006811A7" w:rsidRPr="00A45767" w:rsidRDefault="006811A7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 xml:space="preserve">главы города Череповца                                                                                  </w:t>
      </w:r>
      <w:r w:rsidR="006811A7">
        <w:rPr>
          <w:sz w:val="26"/>
          <w:szCs w:val="26"/>
        </w:rPr>
        <w:t xml:space="preserve">     </w:t>
      </w:r>
      <w:r w:rsidRPr="00356636">
        <w:rPr>
          <w:sz w:val="26"/>
          <w:szCs w:val="26"/>
        </w:rPr>
        <w:t xml:space="preserve">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6811A7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03.12.2024</w:t>
      </w:r>
    </w:p>
    <w:p w:rsidR="006811A7" w:rsidRDefault="006811A7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163</w:t>
      </w:r>
    </w:p>
    <w:sectPr w:rsidR="006811A7" w:rsidSect="006811A7">
      <w:pgSz w:w="11906" w:h="16838"/>
      <w:pgMar w:top="284" w:right="567" w:bottom="0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2202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0F0C40"/>
    <w:rsid w:val="00107725"/>
    <w:rsid w:val="00140853"/>
    <w:rsid w:val="0014730C"/>
    <w:rsid w:val="001476C6"/>
    <w:rsid w:val="0015528B"/>
    <w:rsid w:val="00165CF0"/>
    <w:rsid w:val="001700D8"/>
    <w:rsid w:val="00170FDD"/>
    <w:rsid w:val="001A1F96"/>
    <w:rsid w:val="001A51A2"/>
    <w:rsid w:val="001B0B47"/>
    <w:rsid w:val="001B48D8"/>
    <w:rsid w:val="001C7202"/>
    <w:rsid w:val="001E0841"/>
    <w:rsid w:val="001E1B45"/>
    <w:rsid w:val="002052A3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A5DBF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477B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1A7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6F03F0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801AF"/>
    <w:rsid w:val="00A90750"/>
    <w:rsid w:val="00A96148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BF2B48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61721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B72C5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CBAF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A5D0-FDD2-4FE6-9EAE-EF28C87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5</cp:revision>
  <cp:lastPrinted>2024-12-04T10:15:00Z</cp:lastPrinted>
  <dcterms:created xsi:type="dcterms:W3CDTF">2024-12-02T14:13:00Z</dcterms:created>
  <dcterms:modified xsi:type="dcterms:W3CDTF">2024-12-04T10:15:00Z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-712545155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-69491563</vt:i4>
  </property>
  <property fmtid="{D5CDD505-2E9C-101B-9397-08002B2CF9AE}" pid="8" name="_ReviewingToolsShownOnce">
    <vt:lpwstr/>
  </property>
</Properties>
</file>