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41E" w:rsidRPr="00A45767" w:rsidRDefault="00A3041E" w:rsidP="00A3041E">
      <w:pPr>
        <w:rPr>
          <w:spacing w:val="60"/>
          <w:sz w:val="6"/>
        </w:rPr>
      </w:pPr>
    </w:p>
    <w:p w:rsidR="00A3041E" w:rsidRPr="00A45767" w:rsidRDefault="00A3041E" w:rsidP="00A3041E">
      <w:pPr>
        <w:rPr>
          <w:spacing w:val="60"/>
          <w:sz w:val="6"/>
        </w:rPr>
      </w:pPr>
    </w:p>
    <w:p w:rsidR="00FA364A" w:rsidRPr="00FA364A" w:rsidRDefault="00FA364A" w:rsidP="00FA364A">
      <w:pPr>
        <w:keepNext/>
        <w:autoSpaceDE w:val="0"/>
        <w:autoSpaceDN w:val="0"/>
        <w:jc w:val="center"/>
        <w:outlineLvl w:val="0"/>
        <w:rPr>
          <w:b/>
          <w:bCs/>
          <w:spacing w:val="20"/>
          <w:sz w:val="6"/>
          <w:szCs w:val="18"/>
          <w:lang w:val="en-US"/>
        </w:rPr>
      </w:pPr>
      <w:r w:rsidRPr="00FA364A">
        <w:rPr>
          <w:b/>
          <w:bCs/>
          <w:spacing w:val="60"/>
          <w:sz w:val="18"/>
          <w:szCs w:val="18"/>
        </w:rPr>
        <w:object w:dxaOrig="811" w:dyaOrig="1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pt;height:49.45pt" o:ole="">
            <v:imagedata r:id="rId8" o:title=""/>
          </v:shape>
          <o:OLEObject Type="Embed" ProgID="CorelDRAW.Graphic.9" ShapeID="_x0000_i1025" DrawAspect="Content" ObjectID="_1793613804" r:id="rId9"/>
        </w:object>
      </w:r>
    </w:p>
    <w:p w:rsidR="00FA364A" w:rsidRPr="00FA364A" w:rsidRDefault="00FA364A" w:rsidP="00FA364A">
      <w:pPr>
        <w:keepNext/>
        <w:autoSpaceDE w:val="0"/>
        <w:autoSpaceDN w:val="0"/>
        <w:jc w:val="center"/>
        <w:outlineLvl w:val="0"/>
        <w:rPr>
          <w:b/>
          <w:bCs/>
          <w:spacing w:val="34"/>
          <w:w w:val="160"/>
          <w:sz w:val="24"/>
          <w:szCs w:val="18"/>
        </w:rPr>
      </w:pPr>
      <w:proofErr w:type="gramStart"/>
      <w:r w:rsidRPr="00FA364A">
        <w:rPr>
          <w:b/>
          <w:bCs/>
          <w:spacing w:val="34"/>
          <w:w w:val="160"/>
          <w:sz w:val="24"/>
          <w:szCs w:val="18"/>
        </w:rPr>
        <w:t>ВОЛОГОДСКАЯ  ОБЛАСТЬ</w:t>
      </w:r>
      <w:proofErr w:type="gramEnd"/>
    </w:p>
    <w:p w:rsidR="00FA364A" w:rsidRPr="00FA364A" w:rsidRDefault="00FA364A" w:rsidP="00FA364A">
      <w:pPr>
        <w:keepNext/>
        <w:autoSpaceDE w:val="0"/>
        <w:autoSpaceDN w:val="0"/>
        <w:jc w:val="center"/>
        <w:outlineLvl w:val="1"/>
        <w:rPr>
          <w:b/>
          <w:bCs/>
          <w:sz w:val="8"/>
          <w:szCs w:val="28"/>
        </w:rPr>
      </w:pPr>
    </w:p>
    <w:p w:rsidR="00FA364A" w:rsidRPr="00FA364A" w:rsidRDefault="00FA364A" w:rsidP="00FA364A">
      <w:pPr>
        <w:keepNext/>
        <w:autoSpaceDE w:val="0"/>
        <w:autoSpaceDN w:val="0"/>
        <w:jc w:val="center"/>
        <w:outlineLvl w:val="1"/>
        <w:rPr>
          <w:b/>
          <w:bCs/>
          <w:spacing w:val="16"/>
          <w:w w:val="115"/>
          <w:sz w:val="24"/>
          <w:szCs w:val="28"/>
        </w:rPr>
      </w:pPr>
      <w:r w:rsidRPr="00FA364A">
        <w:rPr>
          <w:b/>
          <w:bCs/>
          <w:spacing w:val="16"/>
          <w:w w:val="115"/>
          <w:sz w:val="24"/>
          <w:szCs w:val="28"/>
        </w:rPr>
        <w:t>ЧЕРЕПОВЕЦКАЯ ГОРОДСКАЯ ДУМА</w:t>
      </w:r>
    </w:p>
    <w:p w:rsidR="00FA364A" w:rsidRPr="00FA364A" w:rsidRDefault="00FA364A" w:rsidP="00FA364A">
      <w:pPr>
        <w:keepNext/>
        <w:autoSpaceDE w:val="0"/>
        <w:autoSpaceDN w:val="0"/>
        <w:jc w:val="center"/>
        <w:outlineLvl w:val="0"/>
        <w:rPr>
          <w:b/>
          <w:bCs/>
          <w:spacing w:val="20"/>
          <w:szCs w:val="18"/>
        </w:rPr>
      </w:pPr>
    </w:p>
    <w:p w:rsidR="00FA364A" w:rsidRPr="00FA364A" w:rsidRDefault="00FA364A" w:rsidP="00FA364A">
      <w:pPr>
        <w:keepNext/>
        <w:autoSpaceDE w:val="0"/>
        <w:autoSpaceDN w:val="0"/>
        <w:jc w:val="center"/>
        <w:outlineLvl w:val="0"/>
        <w:rPr>
          <w:b/>
          <w:bCs/>
          <w:spacing w:val="76"/>
          <w:w w:val="110"/>
          <w:sz w:val="36"/>
        </w:rPr>
      </w:pPr>
      <w:r w:rsidRPr="00FA364A">
        <w:rPr>
          <w:b/>
          <w:bCs/>
          <w:spacing w:val="76"/>
          <w:w w:val="110"/>
          <w:sz w:val="36"/>
        </w:rPr>
        <w:t>РЕШЕНИЕ</w:t>
      </w:r>
    </w:p>
    <w:p w:rsidR="00A3041E" w:rsidRPr="00A45767" w:rsidRDefault="00A3041E" w:rsidP="00A3041E">
      <w:pPr>
        <w:rPr>
          <w:sz w:val="26"/>
          <w:szCs w:val="26"/>
        </w:rPr>
      </w:pPr>
    </w:p>
    <w:p w:rsidR="00A3041E" w:rsidRDefault="00A3041E" w:rsidP="00A3041E">
      <w:pPr>
        <w:autoSpaceDE w:val="0"/>
        <w:autoSpaceDN w:val="0"/>
        <w:jc w:val="both"/>
        <w:rPr>
          <w:sz w:val="26"/>
          <w:szCs w:val="26"/>
        </w:rPr>
      </w:pPr>
    </w:p>
    <w:p w:rsidR="00A67593" w:rsidRDefault="00A67593" w:rsidP="00A3041E">
      <w:pPr>
        <w:autoSpaceDE w:val="0"/>
        <w:autoSpaceDN w:val="0"/>
        <w:jc w:val="both"/>
        <w:rPr>
          <w:sz w:val="26"/>
          <w:szCs w:val="26"/>
        </w:rPr>
      </w:pPr>
    </w:p>
    <w:p w:rsidR="00A67593" w:rsidRPr="008D5A75" w:rsidRDefault="00A67593" w:rsidP="00A3041E">
      <w:pPr>
        <w:autoSpaceDE w:val="0"/>
        <w:autoSpaceDN w:val="0"/>
        <w:jc w:val="both"/>
        <w:rPr>
          <w:sz w:val="26"/>
          <w:szCs w:val="26"/>
        </w:rPr>
      </w:pPr>
    </w:p>
    <w:p w:rsidR="008E0F06" w:rsidRPr="008D5A75" w:rsidRDefault="00E56EC0" w:rsidP="00E56EC0">
      <w:pPr>
        <w:jc w:val="center"/>
        <w:rPr>
          <w:sz w:val="26"/>
          <w:szCs w:val="26"/>
        </w:rPr>
      </w:pPr>
      <w:r w:rsidRPr="008D5A75">
        <w:rPr>
          <w:b/>
          <w:sz w:val="26"/>
          <w:szCs w:val="26"/>
        </w:rPr>
        <w:t>О внесении изменений в решение Череповецкой городской Думы от 31.10.2017 №</w:t>
      </w:r>
      <w:r w:rsidRPr="008D5A75">
        <w:rPr>
          <w:b/>
          <w:sz w:val="26"/>
          <w:szCs w:val="26"/>
          <w:lang w:val="en-US"/>
        </w:rPr>
        <w:t> </w:t>
      </w:r>
      <w:r w:rsidRPr="008D5A75">
        <w:rPr>
          <w:b/>
          <w:sz w:val="26"/>
          <w:szCs w:val="26"/>
        </w:rPr>
        <w:t>185 «Об утверждении Правил благоустройства территории города Череповца»</w:t>
      </w:r>
    </w:p>
    <w:p w:rsidR="00447B46" w:rsidRPr="008D5A75" w:rsidRDefault="00447B46" w:rsidP="00FA364A">
      <w:pPr>
        <w:ind w:firstLine="4962"/>
        <w:rPr>
          <w:sz w:val="26"/>
          <w:szCs w:val="26"/>
        </w:rPr>
      </w:pPr>
    </w:p>
    <w:p w:rsidR="00E56EC0" w:rsidRPr="008D5A75" w:rsidRDefault="00E56EC0" w:rsidP="00FA364A">
      <w:pPr>
        <w:ind w:firstLine="4962"/>
        <w:rPr>
          <w:sz w:val="26"/>
          <w:szCs w:val="26"/>
        </w:rPr>
      </w:pPr>
    </w:p>
    <w:p w:rsidR="00ED319D" w:rsidRPr="008D5A75" w:rsidRDefault="00330F92" w:rsidP="00FA364A">
      <w:pPr>
        <w:ind w:firstLine="4962"/>
        <w:rPr>
          <w:sz w:val="26"/>
          <w:szCs w:val="26"/>
        </w:rPr>
      </w:pPr>
      <w:r w:rsidRPr="008D5A75">
        <w:rPr>
          <w:sz w:val="26"/>
          <w:szCs w:val="26"/>
        </w:rPr>
        <w:t>Принято Череповецкой городской Думой</w:t>
      </w:r>
    </w:p>
    <w:p w:rsidR="00FA364A" w:rsidRPr="008D5A75" w:rsidRDefault="0055377D" w:rsidP="00FA364A">
      <w:pPr>
        <w:ind w:firstLine="4962"/>
        <w:rPr>
          <w:sz w:val="26"/>
          <w:szCs w:val="26"/>
        </w:rPr>
      </w:pPr>
      <w:r w:rsidRPr="008D5A75">
        <w:rPr>
          <w:sz w:val="26"/>
          <w:szCs w:val="26"/>
        </w:rPr>
        <w:t>12</w:t>
      </w:r>
      <w:r w:rsidR="00FA364A" w:rsidRPr="008D5A75">
        <w:rPr>
          <w:sz w:val="26"/>
          <w:szCs w:val="26"/>
        </w:rPr>
        <w:t>.</w:t>
      </w:r>
      <w:r w:rsidRPr="008D5A75">
        <w:rPr>
          <w:sz w:val="26"/>
          <w:szCs w:val="26"/>
        </w:rPr>
        <w:t>11</w:t>
      </w:r>
      <w:r w:rsidR="00FA364A" w:rsidRPr="008D5A75">
        <w:rPr>
          <w:sz w:val="26"/>
          <w:szCs w:val="26"/>
        </w:rPr>
        <w:t>.2024</w:t>
      </w:r>
    </w:p>
    <w:p w:rsidR="00ED319D" w:rsidRPr="008D5A75" w:rsidRDefault="00ED319D" w:rsidP="00FA364A">
      <w:pPr>
        <w:ind w:firstLine="4962"/>
        <w:rPr>
          <w:sz w:val="26"/>
          <w:szCs w:val="26"/>
        </w:rPr>
      </w:pPr>
    </w:p>
    <w:p w:rsidR="00ED319D" w:rsidRPr="008D5A75" w:rsidRDefault="00ED319D" w:rsidP="00140853">
      <w:pPr>
        <w:jc w:val="both"/>
        <w:rPr>
          <w:sz w:val="26"/>
          <w:szCs w:val="26"/>
        </w:rPr>
      </w:pPr>
    </w:p>
    <w:p w:rsidR="00E56EC0" w:rsidRPr="008D5A75" w:rsidRDefault="00E56EC0" w:rsidP="00E56EC0">
      <w:pPr>
        <w:ind w:firstLine="709"/>
        <w:jc w:val="both"/>
        <w:outlineLvl w:val="0"/>
        <w:rPr>
          <w:spacing w:val="-2"/>
          <w:sz w:val="26"/>
          <w:szCs w:val="26"/>
        </w:rPr>
      </w:pPr>
      <w:r w:rsidRPr="008D5A75">
        <w:rPr>
          <w:spacing w:val="-2"/>
          <w:sz w:val="26"/>
          <w:szCs w:val="26"/>
        </w:rPr>
        <w:t>В соответствии с Федеральным законом от 6 октября 2003 года № 131-ФЗ «Об общих принципах организации местного самоуправления в Российской Федерации»,</w:t>
      </w:r>
      <w:r w:rsidRPr="008D5A75">
        <w:rPr>
          <w:sz w:val="26"/>
          <w:szCs w:val="26"/>
        </w:rPr>
        <w:t xml:space="preserve"> </w:t>
      </w:r>
      <w:r w:rsidRPr="008D5A75">
        <w:rPr>
          <w:spacing w:val="-2"/>
          <w:sz w:val="26"/>
          <w:szCs w:val="26"/>
        </w:rPr>
        <w:t>Череповецкая городская Дума</w:t>
      </w:r>
    </w:p>
    <w:p w:rsidR="00E56EC0" w:rsidRPr="008D5A75" w:rsidRDefault="00E56EC0" w:rsidP="00E56EC0">
      <w:pPr>
        <w:jc w:val="both"/>
        <w:outlineLvl w:val="0"/>
        <w:rPr>
          <w:sz w:val="26"/>
          <w:szCs w:val="26"/>
        </w:rPr>
      </w:pPr>
      <w:r w:rsidRPr="008D5A75">
        <w:rPr>
          <w:sz w:val="26"/>
          <w:szCs w:val="26"/>
        </w:rPr>
        <w:t>РЕШИЛА:</w:t>
      </w:r>
    </w:p>
    <w:p w:rsidR="00E56EC0" w:rsidRPr="008D5A75" w:rsidRDefault="00E56EC0" w:rsidP="00E56EC0">
      <w:pPr>
        <w:ind w:firstLine="709"/>
        <w:jc w:val="both"/>
        <w:outlineLvl w:val="0"/>
        <w:rPr>
          <w:sz w:val="26"/>
          <w:szCs w:val="26"/>
        </w:rPr>
      </w:pPr>
      <w:r w:rsidRPr="008D5A75">
        <w:rPr>
          <w:sz w:val="26"/>
          <w:szCs w:val="26"/>
        </w:rPr>
        <w:t>1. Внести в решение Череповецкой городской Думы от 31.10.2017 № 185 «Об утверждении Правил благоустройства территории города Череповца» следующие изменения:</w:t>
      </w:r>
      <w:bookmarkStart w:id="0" w:name="sub_13145"/>
    </w:p>
    <w:p w:rsidR="008D5A75" w:rsidRDefault="008D5A75" w:rsidP="00E56EC0">
      <w:pPr>
        <w:ind w:firstLine="709"/>
        <w:jc w:val="both"/>
        <w:outlineLvl w:val="0"/>
        <w:rPr>
          <w:sz w:val="26"/>
          <w:szCs w:val="26"/>
        </w:rPr>
      </w:pPr>
      <w:r>
        <w:rPr>
          <w:sz w:val="26"/>
          <w:szCs w:val="26"/>
        </w:rPr>
        <w:t>1.1. Д</w:t>
      </w:r>
      <w:r w:rsidR="00E56EC0" w:rsidRPr="008D5A75">
        <w:rPr>
          <w:sz w:val="26"/>
          <w:szCs w:val="26"/>
        </w:rPr>
        <w:t xml:space="preserve">ополнить новым пунктом 2 следующего содержания: </w:t>
      </w:r>
    </w:p>
    <w:p w:rsidR="00E56EC0" w:rsidRPr="008D5A75" w:rsidRDefault="00E56EC0" w:rsidP="00E56EC0">
      <w:pPr>
        <w:ind w:firstLine="709"/>
        <w:jc w:val="both"/>
        <w:outlineLvl w:val="0"/>
        <w:rPr>
          <w:sz w:val="26"/>
          <w:szCs w:val="26"/>
        </w:rPr>
      </w:pPr>
      <w:r w:rsidRPr="008D5A75">
        <w:rPr>
          <w:sz w:val="26"/>
          <w:szCs w:val="26"/>
        </w:rPr>
        <w:t>«</w:t>
      </w:r>
      <w:r w:rsidR="008D5A75">
        <w:rPr>
          <w:sz w:val="26"/>
          <w:szCs w:val="26"/>
        </w:rPr>
        <w:t>2. </w:t>
      </w:r>
      <w:r w:rsidRPr="008D5A75">
        <w:rPr>
          <w:sz w:val="26"/>
          <w:szCs w:val="26"/>
        </w:rPr>
        <w:t>Установить срок действия Правил благоустройства территории город</w:t>
      </w:r>
      <w:r w:rsidR="008D5A75">
        <w:rPr>
          <w:sz w:val="26"/>
          <w:szCs w:val="26"/>
        </w:rPr>
        <w:t xml:space="preserve">а Череповца до </w:t>
      </w:r>
      <w:r w:rsidRPr="008D5A75">
        <w:rPr>
          <w:sz w:val="26"/>
          <w:szCs w:val="26"/>
        </w:rPr>
        <w:t>1 марта 2031 года.</w:t>
      </w:r>
      <w:r w:rsidR="008D5A75">
        <w:rPr>
          <w:sz w:val="26"/>
          <w:szCs w:val="26"/>
        </w:rPr>
        <w:t>».</w:t>
      </w:r>
    </w:p>
    <w:p w:rsidR="00E56EC0" w:rsidRPr="008D5A75" w:rsidRDefault="00E56EC0" w:rsidP="00E56EC0">
      <w:pPr>
        <w:ind w:firstLine="709"/>
        <w:jc w:val="both"/>
        <w:outlineLvl w:val="0"/>
        <w:rPr>
          <w:sz w:val="26"/>
          <w:szCs w:val="26"/>
        </w:rPr>
      </w:pPr>
      <w:r w:rsidRPr="008D5A75">
        <w:rPr>
          <w:sz w:val="26"/>
          <w:szCs w:val="26"/>
        </w:rPr>
        <w:t>1.2. Пункты 2,</w:t>
      </w:r>
      <w:r w:rsidR="008D5A75">
        <w:rPr>
          <w:sz w:val="26"/>
          <w:szCs w:val="26"/>
        </w:rPr>
        <w:t xml:space="preserve"> </w:t>
      </w:r>
      <w:r w:rsidRPr="008D5A75">
        <w:rPr>
          <w:sz w:val="26"/>
          <w:szCs w:val="26"/>
        </w:rPr>
        <w:t>3 считать соответственно пунктами 3,</w:t>
      </w:r>
      <w:r w:rsidR="008D5A75">
        <w:rPr>
          <w:sz w:val="26"/>
          <w:szCs w:val="26"/>
        </w:rPr>
        <w:t xml:space="preserve"> </w:t>
      </w:r>
      <w:r w:rsidRPr="008D5A75">
        <w:rPr>
          <w:sz w:val="26"/>
          <w:szCs w:val="26"/>
        </w:rPr>
        <w:t>4.</w:t>
      </w:r>
    </w:p>
    <w:p w:rsidR="00E56EC0" w:rsidRPr="008D5A75" w:rsidRDefault="00E56EC0" w:rsidP="00E56EC0">
      <w:pPr>
        <w:ind w:firstLine="709"/>
        <w:jc w:val="both"/>
        <w:outlineLvl w:val="0"/>
        <w:rPr>
          <w:sz w:val="26"/>
          <w:szCs w:val="26"/>
        </w:rPr>
      </w:pPr>
      <w:r w:rsidRPr="008D5A75">
        <w:rPr>
          <w:sz w:val="26"/>
          <w:szCs w:val="26"/>
        </w:rPr>
        <w:t>2. Внести в Правила благоустройства территории города Череповца, утвержденные решением Череповецкой городской Думы</w:t>
      </w:r>
      <w:r w:rsidR="008D5A75" w:rsidRPr="008D5A75">
        <w:rPr>
          <w:sz w:val="26"/>
          <w:szCs w:val="26"/>
        </w:rPr>
        <w:t xml:space="preserve"> от 31.10.2017 № 185</w:t>
      </w:r>
      <w:r w:rsidRPr="008D5A75">
        <w:rPr>
          <w:sz w:val="26"/>
          <w:szCs w:val="26"/>
        </w:rPr>
        <w:t>, следующие изменения:</w:t>
      </w:r>
    </w:p>
    <w:p w:rsidR="00E56EC0" w:rsidRPr="008D5A75" w:rsidRDefault="008D5A75" w:rsidP="00E56EC0">
      <w:pPr>
        <w:ind w:firstLine="709"/>
        <w:jc w:val="both"/>
        <w:outlineLvl w:val="0"/>
        <w:rPr>
          <w:sz w:val="26"/>
          <w:szCs w:val="26"/>
        </w:rPr>
      </w:pPr>
      <w:r>
        <w:rPr>
          <w:sz w:val="26"/>
          <w:szCs w:val="26"/>
        </w:rPr>
        <w:t>2.1. Пункт 1.1</w:t>
      </w:r>
      <w:r w:rsidR="00E56EC0" w:rsidRPr="008D5A75">
        <w:rPr>
          <w:sz w:val="26"/>
          <w:szCs w:val="26"/>
        </w:rPr>
        <w:t xml:space="preserve"> изложить в </w:t>
      </w:r>
      <w:r>
        <w:rPr>
          <w:sz w:val="26"/>
          <w:szCs w:val="26"/>
        </w:rPr>
        <w:t>следующей</w:t>
      </w:r>
      <w:r w:rsidR="00E56EC0" w:rsidRPr="008D5A75">
        <w:rPr>
          <w:sz w:val="26"/>
          <w:szCs w:val="26"/>
        </w:rPr>
        <w:t xml:space="preserve"> редакции:</w:t>
      </w:r>
    </w:p>
    <w:p w:rsidR="00E56EC0" w:rsidRPr="008D5A75" w:rsidRDefault="00E56EC0" w:rsidP="00E56EC0">
      <w:pPr>
        <w:ind w:firstLine="709"/>
        <w:jc w:val="both"/>
        <w:outlineLvl w:val="0"/>
        <w:rPr>
          <w:sz w:val="26"/>
          <w:szCs w:val="26"/>
        </w:rPr>
      </w:pPr>
      <w:r w:rsidRPr="008D5A75">
        <w:rPr>
          <w:sz w:val="26"/>
          <w:szCs w:val="26"/>
        </w:rPr>
        <w:t>«1.1. Правила благоустройства территории города Череповца разработаны на основании Гражданского кодекса Российской Федерации, Земельного кодекса Российской Федерации, Градостроительного кодекса Российской Федерации, Кодекса Российской Федерации об административных правонару</w:t>
      </w:r>
      <w:r w:rsidR="00750A00">
        <w:rPr>
          <w:sz w:val="26"/>
          <w:szCs w:val="26"/>
        </w:rPr>
        <w:t xml:space="preserve">шениях, Федерального закона от </w:t>
      </w:r>
      <w:r w:rsidRPr="008D5A75">
        <w:rPr>
          <w:sz w:val="26"/>
          <w:szCs w:val="26"/>
        </w:rPr>
        <w:t>6</w:t>
      </w:r>
      <w:r w:rsidR="00750A00">
        <w:rPr>
          <w:sz w:val="26"/>
          <w:szCs w:val="26"/>
        </w:rPr>
        <w:t xml:space="preserve"> октября </w:t>
      </w:r>
      <w:r w:rsidRPr="008D5A75">
        <w:rPr>
          <w:sz w:val="26"/>
          <w:szCs w:val="26"/>
        </w:rPr>
        <w:t xml:space="preserve">2003 </w:t>
      </w:r>
      <w:r w:rsidR="00750A00">
        <w:rPr>
          <w:sz w:val="26"/>
          <w:szCs w:val="26"/>
        </w:rPr>
        <w:t xml:space="preserve">года </w:t>
      </w:r>
      <w:r w:rsidRPr="008D5A75">
        <w:rPr>
          <w:sz w:val="26"/>
          <w:szCs w:val="26"/>
        </w:rPr>
        <w:t>№ 131-ФЗ «Об общих принципах организации местного самоуправления в Российской Федерации»,</w:t>
      </w:r>
      <w:r w:rsidR="00750A00">
        <w:rPr>
          <w:sz w:val="26"/>
          <w:szCs w:val="26"/>
        </w:rPr>
        <w:t xml:space="preserve"> закона Вологодской области от </w:t>
      </w:r>
      <w:r w:rsidRPr="008D5A75">
        <w:rPr>
          <w:sz w:val="26"/>
          <w:szCs w:val="26"/>
        </w:rPr>
        <w:t>8</w:t>
      </w:r>
      <w:r w:rsidR="00750A00">
        <w:rPr>
          <w:sz w:val="26"/>
          <w:szCs w:val="26"/>
        </w:rPr>
        <w:t xml:space="preserve"> декабря </w:t>
      </w:r>
      <w:r w:rsidRPr="008D5A75">
        <w:rPr>
          <w:sz w:val="26"/>
          <w:szCs w:val="26"/>
        </w:rPr>
        <w:t>2010</w:t>
      </w:r>
      <w:r w:rsidR="00750A00">
        <w:rPr>
          <w:sz w:val="26"/>
          <w:szCs w:val="26"/>
        </w:rPr>
        <w:t xml:space="preserve"> года </w:t>
      </w:r>
      <w:r w:rsidRPr="008D5A75">
        <w:rPr>
          <w:sz w:val="26"/>
          <w:szCs w:val="26"/>
        </w:rPr>
        <w:t>№ 2429-ОЗ «Об административных правонарушениях в Вологодской области», постановления Правительства Вологодской области от 13.02.2024 № 156 «Об утверждении Единого регионального стандарта «Правила организации и производства уборочных работ на территории муниципальных образований Вологодской области», постановления Правительства Вологодской области от 13.02.2024 № 149 «Об утверждении Единого регионального стандарта «Содержание внешнего вида фасадов зданий, строений, сооружений, заборов и иных ограждений на территории муниципальных образований Вологодской области», постановления Правительства Вологодской области от 22.08.2024 № 1037 «Об утверждении Единого регионального стандарта «Общие тре</w:t>
      </w:r>
      <w:r w:rsidRPr="008D5A75">
        <w:rPr>
          <w:sz w:val="26"/>
          <w:szCs w:val="26"/>
        </w:rPr>
        <w:lastRenderedPageBreak/>
        <w:t>бования к внешнему виду элементов благоустройства пляжей»; постановления Правительства Вологодской области от 27.08.2024 № 1061 «Об утверждении Единого регионального стандарта «Общие требования к содержанию отдельных элементов благоустройства», других законов Вологодской области и иных нормативных правовых актов государственных органов, муниципальных правовых актов.</w:t>
      </w:r>
      <w:r w:rsidR="00750A00">
        <w:rPr>
          <w:sz w:val="26"/>
          <w:szCs w:val="26"/>
        </w:rPr>
        <w:t>».</w:t>
      </w:r>
    </w:p>
    <w:p w:rsidR="00E56EC0" w:rsidRPr="008D5A75" w:rsidRDefault="00750A00" w:rsidP="00E56EC0">
      <w:pPr>
        <w:ind w:firstLine="709"/>
        <w:jc w:val="both"/>
        <w:outlineLvl w:val="0"/>
        <w:rPr>
          <w:sz w:val="26"/>
          <w:szCs w:val="26"/>
        </w:rPr>
      </w:pPr>
      <w:r>
        <w:rPr>
          <w:sz w:val="26"/>
          <w:szCs w:val="26"/>
        </w:rPr>
        <w:t>2.2. В пункт 1.3</w:t>
      </w:r>
      <w:r w:rsidR="00E56EC0" w:rsidRPr="008D5A75">
        <w:rPr>
          <w:sz w:val="26"/>
          <w:szCs w:val="26"/>
        </w:rPr>
        <w:t xml:space="preserve"> внести следующие изменения:</w:t>
      </w:r>
    </w:p>
    <w:p w:rsidR="00750A00" w:rsidRDefault="00750A00" w:rsidP="00E56EC0">
      <w:pPr>
        <w:ind w:firstLine="709"/>
        <w:jc w:val="both"/>
        <w:outlineLvl w:val="0"/>
        <w:rPr>
          <w:sz w:val="26"/>
          <w:szCs w:val="26"/>
        </w:rPr>
      </w:pPr>
      <w:r>
        <w:rPr>
          <w:sz w:val="26"/>
          <w:szCs w:val="26"/>
        </w:rPr>
        <w:t>2.2.1. Д</w:t>
      </w:r>
      <w:r w:rsidR="00E56EC0" w:rsidRPr="008D5A75">
        <w:rPr>
          <w:sz w:val="26"/>
          <w:szCs w:val="26"/>
        </w:rPr>
        <w:t xml:space="preserve">ополнить новым абзацем </w:t>
      </w:r>
      <w:r w:rsidRPr="008D5A75">
        <w:rPr>
          <w:sz w:val="26"/>
          <w:szCs w:val="26"/>
        </w:rPr>
        <w:t xml:space="preserve">третьим </w:t>
      </w:r>
      <w:r w:rsidR="00E56EC0" w:rsidRPr="008D5A75">
        <w:rPr>
          <w:sz w:val="26"/>
          <w:szCs w:val="26"/>
        </w:rPr>
        <w:t xml:space="preserve">следующего содержания: </w:t>
      </w:r>
    </w:p>
    <w:p w:rsidR="00E56EC0" w:rsidRPr="00750A00" w:rsidRDefault="00E56EC0" w:rsidP="00E56EC0">
      <w:pPr>
        <w:ind w:firstLine="709"/>
        <w:jc w:val="both"/>
        <w:outlineLvl w:val="0"/>
        <w:rPr>
          <w:sz w:val="26"/>
          <w:szCs w:val="26"/>
        </w:rPr>
      </w:pPr>
      <w:r w:rsidRPr="00750A00">
        <w:rPr>
          <w:sz w:val="26"/>
          <w:szCs w:val="26"/>
        </w:rPr>
        <w:t xml:space="preserve">«акватория </w:t>
      </w:r>
      <w:r w:rsidR="00750A00" w:rsidRPr="00750A00">
        <w:rPr>
          <w:sz w:val="26"/>
          <w:szCs w:val="26"/>
        </w:rPr>
        <w:t>–</w:t>
      </w:r>
      <w:r w:rsidRPr="00750A00">
        <w:rPr>
          <w:sz w:val="26"/>
          <w:szCs w:val="26"/>
        </w:rPr>
        <w:t xml:space="preserve"> водное пространство в пределах естественных, искусственных или условных границ</w:t>
      </w:r>
      <w:r w:rsidR="00750A00" w:rsidRPr="00750A00">
        <w:rPr>
          <w:sz w:val="26"/>
          <w:szCs w:val="26"/>
        </w:rPr>
        <w:t>;».</w:t>
      </w:r>
    </w:p>
    <w:p w:rsidR="00750A00" w:rsidRPr="00750A00" w:rsidRDefault="00750A00" w:rsidP="00E56EC0">
      <w:pPr>
        <w:ind w:firstLine="709"/>
        <w:jc w:val="both"/>
        <w:outlineLvl w:val="0"/>
        <w:rPr>
          <w:sz w:val="26"/>
          <w:szCs w:val="26"/>
        </w:rPr>
      </w:pPr>
      <w:r w:rsidRPr="00750A00">
        <w:rPr>
          <w:sz w:val="26"/>
          <w:szCs w:val="26"/>
        </w:rPr>
        <w:t>2.2.2. Д</w:t>
      </w:r>
      <w:r w:rsidR="00E56EC0" w:rsidRPr="00750A00">
        <w:rPr>
          <w:sz w:val="26"/>
          <w:szCs w:val="26"/>
        </w:rPr>
        <w:t>ополнить новым</w:t>
      </w:r>
      <w:r w:rsidR="004D600D">
        <w:rPr>
          <w:sz w:val="26"/>
          <w:szCs w:val="26"/>
        </w:rPr>
        <w:t>и</w:t>
      </w:r>
      <w:r w:rsidR="00E56EC0" w:rsidRPr="00750A00">
        <w:rPr>
          <w:sz w:val="26"/>
          <w:szCs w:val="26"/>
        </w:rPr>
        <w:t xml:space="preserve"> абзац</w:t>
      </w:r>
      <w:r w:rsidR="004D600D">
        <w:rPr>
          <w:sz w:val="26"/>
          <w:szCs w:val="26"/>
        </w:rPr>
        <w:t>а</w:t>
      </w:r>
      <w:r w:rsidR="00E56EC0" w:rsidRPr="00750A00">
        <w:rPr>
          <w:sz w:val="26"/>
          <w:szCs w:val="26"/>
        </w:rPr>
        <w:t>м</w:t>
      </w:r>
      <w:r w:rsidR="004D600D">
        <w:rPr>
          <w:sz w:val="26"/>
          <w:szCs w:val="26"/>
        </w:rPr>
        <w:t>и</w:t>
      </w:r>
      <w:r w:rsidR="00E56EC0" w:rsidRPr="00750A00">
        <w:rPr>
          <w:sz w:val="26"/>
          <w:szCs w:val="26"/>
        </w:rPr>
        <w:t xml:space="preserve"> </w:t>
      </w:r>
      <w:r w:rsidRPr="00750A00">
        <w:rPr>
          <w:sz w:val="26"/>
          <w:szCs w:val="26"/>
        </w:rPr>
        <w:t>шестым</w:t>
      </w:r>
      <w:r w:rsidR="004D600D">
        <w:rPr>
          <w:sz w:val="26"/>
          <w:szCs w:val="26"/>
        </w:rPr>
        <w:t>, седьмым</w:t>
      </w:r>
      <w:r w:rsidRPr="00750A00">
        <w:rPr>
          <w:sz w:val="26"/>
          <w:szCs w:val="26"/>
        </w:rPr>
        <w:t xml:space="preserve"> </w:t>
      </w:r>
      <w:r w:rsidR="00E56EC0" w:rsidRPr="00750A00">
        <w:rPr>
          <w:sz w:val="26"/>
          <w:szCs w:val="26"/>
        </w:rPr>
        <w:t xml:space="preserve">следующего содержания: </w:t>
      </w:r>
    </w:p>
    <w:p w:rsidR="00E56EC0" w:rsidRPr="008D5A75" w:rsidRDefault="00E56EC0" w:rsidP="00E56EC0">
      <w:pPr>
        <w:ind w:firstLine="709"/>
        <w:jc w:val="both"/>
        <w:outlineLvl w:val="0"/>
        <w:rPr>
          <w:sz w:val="26"/>
          <w:szCs w:val="26"/>
        </w:rPr>
      </w:pPr>
      <w:r w:rsidRPr="00750A00">
        <w:rPr>
          <w:sz w:val="26"/>
          <w:szCs w:val="26"/>
        </w:rPr>
        <w:t xml:space="preserve">«бульвар </w:t>
      </w:r>
      <w:r w:rsidR="00750A00">
        <w:rPr>
          <w:sz w:val="26"/>
          <w:szCs w:val="26"/>
        </w:rPr>
        <w:t>–</w:t>
      </w:r>
      <w:r w:rsidRPr="008D5A75">
        <w:rPr>
          <w:sz w:val="26"/>
          <w:szCs w:val="26"/>
        </w:rPr>
        <w:t xml:space="preserve"> озелененная территория общего пользования вдоль улиц, набережных в виде полосы различной ширины, предназначенная для пешеходного транзитного движения и кратковременного отдыха</w:t>
      </w:r>
      <w:r w:rsidR="00750A00">
        <w:rPr>
          <w:sz w:val="26"/>
          <w:szCs w:val="26"/>
        </w:rPr>
        <w:t>;</w:t>
      </w:r>
    </w:p>
    <w:p w:rsidR="00E56EC0" w:rsidRPr="008D5A75" w:rsidRDefault="00E56EC0" w:rsidP="00E56EC0">
      <w:pPr>
        <w:ind w:firstLine="709"/>
        <w:jc w:val="both"/>
        <w:outlineLvl w:val="0"/>
        <w:rPr>
          <w:sz w:val="26"/>
          <w:szCs w:val="26"/>
        </w:rPr>
      </w:pPr>
      <w:r w:rsidRPr="00750A00">
        <w:rPr>
          <w:sz w:val="26"/>
          <w:szCs w:val="26"/>
        </w:rPr>
        <w:t>вертикальное озеленение</w:t>
      </w:r>
      <w:r w:rsidRPr="008D5A75">
        <w:rPr>
          <w:sz w:val="26"/>
          <w:szCs w:val="26"/>
        </w:rPr>
        <w:t xml:space="preserve"> </w:t>
      </w:r>
      <w:r w:rsidR="00750A00">
        <w:rPr>
          <w:sz w:val="26"/>
          <w:szCs w:val="26"/>
        </w:rPr>
        <w:t>–</w:t>
      </w:r>
      <w:r w:rsidRPr="008D5A75">
        <w:rPr>
          <w:sz w:val="26"/>
          <w:szCs w:val="26"/>
        </w:rPr>
        <w:t xml:space="preserve"> декорирование вертикальных плоскостей вьющимися, лазающими, ниспадающими растениями</w:t>
      </w:r>
      <w:r w:rsidR="00750A00">
        <w:rPr>
          <w:sz w:val="26"/>
          <w:szCs w:val="26"/>
        </w:rPr>
        <w:t>;».</w:t>
      </w:r>
    </w:p>
    <w:p w:rsidR="00713A8C" w:rsidRDefault="00750A00" w:rsidP="00E56EC0">
      <w:pPr>
        <w:ind w:firstLine="709"/>
        <w:jc w:val="both"/>
        <w:rPr>
          <w:sz w:val="26"/>
          <w:szCs w:val="26"/>
        </w:rPr>
      </w:pPr>
      <w:r>
        <w:rPr>
          <w:sz w:val="26"/>
          <w:szCs w:val="26"/>
        </w:rPr>
        <w:t>2.2.</w:t>
      </w:r>
      <w:r w:rsidR="004D600D">
        <w:rPr>
          <w:sz w:val="26"/>
          <w:szCs w:val="26"/>
        </w:rPr>
        <w:t>3</w:t>
      </w:r>
      <w:r>
        <w:rPr>
          <w:sz w:val="26"/>
          <w:szCs w:val="26"/>
        </w:rPr>
        <w:t>. Д</w:t>
      </w:r>
      <w:r w:rsidR="00E56EC0" w:rsidRPr="008D5A75">
        <w:rPr>
          <w:sz w:val="26"/>
          <w:szCs w:val="26"/>
        </w:rPr>
        <w:t xml:space="preserve">вадцать второй абзац изложить в следующей редакции: </w:t>
      </w:r>
    </w:p>
    <w:p w:rsidR="00E56EC0" w:rsidRPr="008D5A75" w:rsidRDefault="00E56EC0" w:rsidP="00E56EC0">
      <w:pPr>
        <w:ind w:firstLine="709"/>
        <w:jc w:val="both"/>
        <w:rPr>
          <w:sz w:val="26"/>
          <w:szCs w:val="26"/>
        </w:rPr>
      </w:pPr>
      <w:r w:rsidRPr="00713A8C">
        <w:rPr>
          <w:sz w:val="26"/>
          <w:szCs w:val="26"/>
        </w:rPr>
        <w:t xml:space="preserve">«земляные работы </w:t>
      </w:r>
      <w:r w:rsidR="00713A8C">
        <w:rPr>
          <w:sz w:val="26"/>
          <w:szCs w:val="26"/>
        </w:rPr>
        <w:t>–</w:t>
      </w:r>
      <w:r w:rsidRPr="00713A8C">
        <w:rPr>
          <w:sz w:val="26"/>
          <w:szCs w:val="26"/>
        </w:rPr>
        <w:t xml:space="preserve"> производство</w:t>
      </w:r>
      <w:r w:rsidRPr="008D5A75">
        <w:rPr>
          <w:sz w:val="26"/>
          <w:szCs w:val="26"/>
        </w:rPr>
        <w:t xml:space="preserve"> работ, связанных со вскрытием грунта и (или) искусственного покрытия (за исключением пахотных работ) при строительстве, реконструкции и ремонте зданий, строений, сооружений, подземных и надземных инженерных сетей, и коммуникаций, дорог, тротуаров, проведении инженерно-геологических изысканий и иных работ по благоустройству</w:t>
      </w:r>
      <w:r w:rsidR="00713A8C">
        <w:rPr>
          <w:sz w:val="26"/>
          <w:szCs w:val="26"/>
        </w:rPr>
        <w:t>;».</w:t>
      </w:r>
    </w:p>
    <w:p w:rsidR="00713A8C" w:rsidRDefault="00713A8C" w:rsidP="00713A8C">
      <w:pPr>
        <w:ind w:firstLine="709"/>
        <w:jc w:val="both"/>
        <w:rPr>
          <w:sz w:val="26"/>
          <w:szCs w:val="26"/>
        </w:rPr>
      </w:pPr>
      <w:r>
        <w:rPr>
          <w:sz w:val="26"/>
          <w:szCs w:val="26"/>
        </w:rPr>
        <w:t>2.2.</w:t>
      </w:r>
      <w:r w:rsidR="004D600D">
        <w:rPr>
          <w:sz w:val="26"/>
          <w:szCs w:val="26"/>
        </w:rPr>
        <w:t>4</w:t>
      </w:r>
      <w:r>
        <w:rPr>
          <w:sz w:val="26"/>
          <w:szCs w:val="26"/>
        </w:rPr>
        <w:t>. Д</w:t>
      </w:r>
      <w:r w:rsidR="00E56EC0" w:rsidRPr="008D5A75">
        <w:rPr>
          <w:sz w:val="26"/>
          <w:szCs w:val="26"/>
        </w:rPr>
        <w:t xml:space="preserve">ополнить новым абзацем </w:t>
      </w:r>
      <w:r w:rsidRPr="008D5A75">
        <w:rPr>
          <w:sz w:val="26"/>
          <w:szCs w:val="26"/>
        </w:rPr>
        <w:t xml:space="preserve">двадцать четвертым </w:t>
      </w:r>
      <w:r>
        <w:rPr>
          <w:sz w:val="26"/>
          <w:szCs w:val="26"/>
        </w:rPr>
        <w:t>следующего содержания:</w:t>
      </w:r>
    </w:p>
    <w:p w:rsidR="00E56EC0" w:rsidRPr="008D5A75" w:rsidRDefault="00E56EC0" w:rsidP="00713A8C">
      <w:pPr>
        <w:ind w:firstLine="709"/>
        <w:jc w:val="both"/>
        <w:rPr>
          <w:sz w:val="26"/>
          <w:szCs w:val="26"/>
        </w:rPr>
      </w:pPr>
      <w:r w:rsidRPr="00713A8C">
        <w:rPr>
          <w:sz w:val="26"/>
          <w:szCs w:val="26"/>
        </w:rPr>
        <w:t xml:space="preserve">«зона купания </w:t>
      </w:r>
      <w:r w:rsidR="00713A8C">
        <w:rPr>
          <w:sz w:val="26"/>
          <w:szCs w:val="26"/>
        </w:rPr>
        <w:t>–</w:t>
      </w:r>
      <w:r w:rsidRPr="00713A8C">
        <w:rPr>
          <w:sz w:val="26"/>
          <w:szCs w:val="26"/>
        </w:rPr>
        <w:t xml:space="preserve"> водное пространство, отведенное для купания в пределах границ, обозначение которых</w:t>
      </w:r>
      <w:r w:rsidRPr="008D5A75">
        <w:rPr>
          <w:sz w:val="26"/>
          <w:szCs w:val="26"/>
        </w:rPr>
        <w:t xml:space="preserve"> обеспечивает владелец пляжа</w:t>
      </w:r>
      <w:r w:rsidR="00713A8C">
        <w:rPr>
          <w:sz w:val="26"/>
          <w:szCs w:val="26"/>
        </w:rPr>
        <w:t>;</w:t>
      </w:r>
      <w:r w:rsidRPr="008D5A75">
        <w:rPr>
          <w:sz w:val="26"/>
          <w:szCs w:val="26"/>
        </w:rPr>
        <w:t>»</w:t>
      </w:r>
      <w:r w:rsidR="00713A8C">
        <w:rPr>
          <w:sz w:val="26"/>
          <w:szCs w:val="26"/>
        </w:rPr>
        <w:t>.</w:t>
      </w:r>
    </w:p>
    <w:p w:rsidR="00713A8C" w:rsidRDefault="00713A8C" w:rsidP="00E56EC0">
      <w:pPr>
        <w:pStyle w:val="s1"/>
        <w:tabs>
          <w:tab w:val="left" w:pos="6439"/>
        </w:tabs>
        <w:spacing w:before="0" w:beforeAutospacing="0" w:after="0" w:afterAutospacing="0"/>
        <w:ind w:firstLine="709"/>
        <w:jc w:val="both"/>
        <w:rPr>
          <w:sz w:val="26"/>
          <w:szCs w:val="26"/>
        </w:rPr>
      </w:pPr>
      <w:r>
        <w:rPr>
          <w:sz w:val="26"/>
          <w:szCs w:val="26"/>
        </w:rPr>
        <w:t>2.2.</w:t>
      </w:r>
      <w:r w:rsidR="004D600D">
        <w:rPr>
          <w:sz w:val="26"/>
          <w:szCs w:val="26"/>
        </w:rPr>
        <w:t>5</w:t>
      </w:r>
      <w:r>
        <w:rPr>
          <w:sz w:val="26"/>
          <w:szCs w:val="26"/>
        </w:rPr>
        <w:t>. Д</w:t>
      </w:r>
      <w:r w:rsidR="00E56EC0" w:rsidRPr="008D5A75">
        <w:rPr>
          <w:sz w:val="26"/>
          <w:szCs w:val="26"/>
        </w:rPr>
        <w:t xml:space="preserve">ополнить новым абзацем </w:t>
      </w:r>
      <w:r w:rsidRPr="008D5A75">
        <w:rPr>
          <w:sz w:val="26"/>
          <w:szCs w:val="26"/>
        </w:rPr>
        <w:t xml:space="preserve">тридцатым </w:t>
      </w:r>
      <w:r w:rsidR="00E56EC0" w:rsidRPr="008D5A75">
        <w:rPr>
          <w:sz w:val="26"/>
          <w:szCs w:val="26"/>
        </w:rPr>
        <w:t xml:space="preserve">следующего содержания: </w:t>
      </w:r>
    </w:p>
    <w:p w:rsidR="00E56EC0" w:rsidRPr="008D5A75" w:rsidRDefault="00E56EC0" w:rsidP="00E56EC0">
      <w:pPr>
        <w:pStyle w:val="s1"/>
        <w:tabs>
          <w:tab w:val="left" w:pos="6439"/>
        </w:tabs>
        <w:spacing w:before="0" w:beforeAutospacing="0" w:after="0" w:afterAutospacing="0"/>
        <w:ind w:firstLine="709"/>
        <w:jc w:val="both"/>
        <w:rPr>
          <w:sz w:val="26"/>
          <w:szCs w:val="26"/>
        </w:rPr>
      </w:pPr>
      <w:r w:rsidRPr="00713A8C">
        <w:rPr>
          <w:sz w:val="26"/>
          <w:szCs w:val="26"/>
        </w:rPr>
        <w:t>«место купания</w:t>
      </w:r>
      <w:r w:rsidRPr="008D5A75">
        <w:rPr>
          <w:sz w:val="26"/>
          <w:szCs w:val="26"/>
        </w:rPr>
        <w:t xml:space="preserve"> </w:t>
      </w:r>
      <w:r w:rsidR="00713A8C">
        <w:rPr>
          <w:sz w:val="26"/>
          <w:szCs w:val="26"/>
        </w:rPr>
        <w:t>–</w:t>
      </w:r>
      <w:r w:rsidRPr="008D5A75">
        <w:rPr>
          <w:sz w:val="26"/>
          <w:szCs w:val="26"/>
        </w:rPr>
        <w:t xml:space="preserve"> участок акватории естественного или искусственного поверхностного водного объекта, пригодный по своим геологическим и физико-географическим показателям для купания людей</w:t>
      </w:r>
      <w:r w:rsidR="00713A8C">
        <w:rPr>
          <w:sz w:val="26"/>
          <w:szCs w:val="26"/>
        </w:rPr>
        <w:t>;</w:t>
      </w:r>
      <w:r w:rsidRPr="008D5A75">
        <w:rPr>
          <w:sz w:val="26"/>
          <w:szCs w:val="26"/>
        </w:rPr>
        <w:t>»</w:t>
      </w:r>
      <w:r w:rsidR="00A6538E">
        <w:rPr>
          <w:sz w:val="26"/>
          <w:szCs w:val="26"/>
        </w:rPr>
        <w:t>.</w:t>
      </w:r>
    </w:p>
    <w:p w:rsidR="00A6538E" w:rsidRDefault="00A6538E" w:rsidP="00E56EC0">
      <w:pPr>
        <w:ind w:firstLine="709"/>
        <w:jc w:val="both"/>
        <w:rPr>
          <w:sz w:val="26"/>
          <w:szCs w:val="26"/>
        </w:rPr>
      </w:pPr>
      <w:r>
        <w:rPr>
          <w:sz w:val="26"/>
          <w:szCs w:val="26"/>
        </w:rPr>
        <w:t>2.2.</w:t>
      </w:r>
      <w:r w:rsidR="004D600D">
        <w:rPr>
          <w:sz w:val="26"/>
          <w:szCs w:val="26"/>
        </w:rPr>
        <w:t>6</w:t>
      </w:r>
      <w:r>
        <w:rPr>
          <w:sz w:val="26"/>
          <w:szCs w:val="26"/>
        </w:rPr>
        <w:t>. Д</w:t>
      </w:r>
      <w:r w:rsidR="00E56EC0" w:rsidRPr="008D5A75">
        <w:rPr>
          <w:sz w:val="26"/>
          <w:szCs w:val="26"/>
        </w:rPr>
        <w:t xml:space="preserve">ополнить новым абзацем </w:t>
      </w:r>
      <w:r w:rsidRPr="008D5A75">
        <w:rPr>
          <w:sz w:val="26"/>
          <w:szCs w:val="26"/>
        </w:rPr>
        <w:t xml:space="preserve">сорок девятым </w:t>
      </w:r>
      <w:r w:rsidR="00E56EC0" w:rsidRPr="008D5A75">
        <w:rPr>
          <w:sz w:val="26"/>
          <w:szCs w:val="26"/>
        </w:rPr>
        <w:t xml:space="preserve">следующего содержания: </w:t>
      </w:r>
    </w:p>
    <w:p w:rsidR="00E56EC0" w:rsidRPr="008D5A75" w:rsidRDefault="00E56EC0" w:rsidP="00E56EC0">
      <w:pPr>
        <w:ind w:firstLine="709"/>
        <w:jc w:val="both"/>
        <w:rPr>
          <w:sz w:val="26"/>
          <w:szCs w:val="26"/>
        </w:rPr>
      </w:pPr>
      <w:r w:rsidRPr="00A6538E">
        <w:rPr>
          <w:sz w:val="26"/>
          <w:szCs w:val="26"/>
        </w:rPr>
        <w:t>«объекты (средства) наружного освещения</w:t>
      </w:r>
      <w:r w:rsidRPr="008D5A75">
        <w:rPr>
          <w:sz w:val="26"/>
          <w:szCs w:val="26"/>
        </w:rPr>
        <w:t xml:space="preserve"> </w:t>
      </w:r>
      <w:r w:rsidR="00A6538E">
        <w:rPr>
          <w:sz w:val="26"/>
          <w:szCs w:val="26"/>
        </w:rPr>
        <w:t>–</w:t>
      </w:r>
      <w:r w:rsidRPr="008D5A75">
        <w:rPr>
          <w:sz w:val="26"/>
          <w:szCs w:val="26"/>
        </w:rPr>
        <w:t xml:space="preserve">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общего пользования</w:t>
      </w:r>
      <w:r w:rsidR="00A6538E">
        <w:rPr>
          <w:sz w:val="26"/>
          <w:szCs w:val="26"/>
        </w:rPr>
        <w:t>;».</w:t>
      </w:r>
    </w:p>
    <w:p w:rsidR="00A6538E" w:rsidRDefault="00A6538E" w:rsidP="00A6538E">
      <w:pPr>
        <w:ind w:firstLine="708"/>
        <w:jc w:val="both"/>
        <w:rPr>
          <w:sz w:val="26"/>
          <w:szCs w:val="26"/>
        </w:rPr>
      </w:pPr>
      <w:r>
        <w:rPr>
          <w:sz w:val="26"/>
          <w:szCs w:val="26"/>
        </w:rPr>
        <w:t>2.2.</w:t>
      </w:r>
      <w:r w:rsidR="004D600D">
        <w:rPr>
          <w:sz w:val="26"/>
          <w:szCs w:val="26"/>
        </w:rPr>
        <w:t>7</w:t>
      </w:r>
      <w:r>
        <w:rPr>
          <w:sz w:val="26"/>
          <w:szCs w:val="26"/>
        </w:rPr>
        <w:t>. Д</w:t>
      </w:r>
      <w:r w:rsidR="00E56EC0" w:rsidRPr="008D5A75">
        <w:rPr>
          <w:sz w:val="26"/>
          <w:szCs w:val="26"/>
        </w:rPr>
        <w:t xml:space="preserve">ополнить новым абзацем </w:t>
      </w:r>
      <w:r w:rsidRPr="008D5A75">
        <w:rPr>
          <w:sz w:val="26"/>
          <w:szCs w:val="26"/>
        </w:rPr>
        <w:t xml:space="preserve">пятьдесят первым </w:t>
      </w:r>
      <w:r w:rsidR="00E56EC0" w:rsidRPr="008D5A75">
        <w:rPr>
          <w:sz w:val="26"/>
          <w:szCs w:val="26"/>
        </w:rPr>
        <w:t xml:space="preserve">следующего содержания: </w:t>
      </w:r>
    </w:p>
    <w:p w:rsidR="00E56EC0" w:rsidRPr="008D5A75" w:rsidRDefault="00E56EC0" w:rsidP="00A6538E">
      <w:pPr>
        <w:ind w:firstLine="708"/>
        <w:jc w:val="both"/>
        <w:rPr>
          <w:sz w:val="26"/>
          <w:szCs w:val="26"/>
        </w:rPr>
      </w:pPr>
      <w:r w:rsidRPr="00A6538E">
        <w:rPr>
          <w:sz w:val="26"/>
          <w:szCs w:val="26"/>
        </w:rPr>
        <w:t xml:space="preserve">«парк </w:t>
      </w:r>
      <w:r w:rsidR="00A6538E">
        <w:rPr>
          <w:sz w:val="26"/>
          <w:szCs w:val="26"/>
        </w:rPr>
        <w:t>–</w:t>
      </w:r>
      <w:r w:rsidRPr="00A6538E">
        <w:rPr>
          <w:sz w:val="26"/>
          <w:szCs w:val="26"/>
        </w:rPr>
        <w:t xml:space="preserve"> озелененная</w:t>
      </w:r>
      <w:r w:rsidRPr="008D5A75">
        <w:rPr>
          <w:sz w:val="26"/>
          <w:szCs w:val="26"/>
        </w:rPr>
        <w:t xml:space="preserve"> территория общего пользования, представляющая собой самостоятельный архитектурно-ландшафтный объект</w:t>
      </w:r>
      <w:r w:rsidR="00A6538E">
        <w:rPr>
          <w:sz w:val="26"/>
          <w:szCs w:val="26"/>
        </w:rPr>
        <w:t>;</w:t>
      </w:r>
      <w:r w:rsidRPr="008D5A75">
        <w:rPr>
          <w:sz w:val="26"/>
          <w:szCs w:val="26"/>
        </w:rPr>
        <w:t>»</w:t>
      </w:r>
      <w:r w:rsidR="00A6538E">
        <w:rPr>
          <w:sz w:val="26"/>
          <w:szCs w:val="26"/>
        </w:rPr>
        <w:t>.</w:t>
      </w:r>
    </w:p>
    <w:p w:rsidR="00A6538E" w:rsidRDefault="00E56EC0" w:rsidP="00A6538E">
      <w:pPr>
        <w:ind w:left="708" w:firstLine="1"/>
        <w:jc w:val="both"/>
        <w:rPr>
          <w:sz w:val="26"/>
          <w:szCs w:val="26"/>
        </w:rPr>
      </w:pPr>
      <w:r w:rsidRPr="008D5A75">
        <w:rPr>
          <w:sz w:val="26"/>
          <w:szCs w:val="26"/>
        </w:rPr>
        <w:t>2.2.</w:t>
      </w:r>
      <w:r w:rsidR="004D600D">
        <w:rPr>
          <w:sz w:val="26"/>
          <w:szCs w:val="26"/>
        </w:rPr>
        <w:t>8</w:t>
      </w:r>
      <w:r w:rsidRPr="008D5A75">
        <w:rPr>
          <w:sz w:val="26"/>
          <w:szCs w:val="26"/>
        </w:rPr>
        <w:t>.</w:t>
      </w:r>
      <w:r w:rsidR="00A6538E">
        <w:rPr>
          <w:sz w:val="26"/>
          <w:szCs w:val="26"/>
        </w:rPr>
        <w:t xml:space="preserve"> Д</w:t>
      </w:r>
      <w:r w:rsidRPr="008D5A75">
        <w:rPr>
          <w:sz w:val="26"/>
          <w:szCs w:val="26"/>
        </w:rPr>
        <w:t xml:space="preserve">ополнить новым абзацем </w:t>
      </w:r>
      <w:r w:rsidR="00A6538E" w:rsidRPr="008D5A75">
        <w:rPr>
          <w:sz w:val="26"/>
          <w:szCs w:val="26"/>
        </w:rPr>
        <w:t xml:space="preserve">пятьдесят вторым </w:t>
      </w:r>
      <w:r w:rsidR="00A6538E">
        <w:rPr>
          <w:sz w:val="26"/>
          <w:szCs w:val="26"/>
        </w:rPr>
        <w:t>следующего содержания:</w:t>
      </w:r>
    </w:p>
    <w:p w:rsidR="00E56EC0" w:rsidRPr="008D5A75" w:rsidRDefault="00E56EC0" w:rsidP="00A6538E">
      <w:pPr>
        <w:ind w:firstLine="709"/>
        <w:jc w:val="both"/>
        <w:rPr>
          <w:sz w:val="26"/>
          <w:szCs w:val="26"/>
        </w:rPr>
      </w:pPr>
      <w:r w:rsidRPr="00A6538E">
        <w:rPr>
          <w:sz w:val="26"/>
          <w:szCs w:val="26"/>
        </w:rPr>
        <w:t>«пешеходные коммуникации</w:t>
      </w:r>
      <w:r w:rsidRPr="008D5A75">
        <w:rPr>
          <w:sz w:val="26"/>
          <w:szCs w:val="26"/>
        </w:rPr>
        <w:t xml:space="preserve"> </w:t>
      </w:r>
      <w:r w:rsidR="00A6538E">
        <w:rPr>
          <w:sz w:val="26"/>
          <w:szCs w:val="26"/>
        </w:rPr>
        <w:t>–</w:t>
      </w:r>
      <w:r w:rsidRPr="008D5A75">
        <w:rPr>
          <w:sz w:val="26"/>
          <w:szCs w:val="26"/>
        </w:rPr>
        <w:t xml:space="preserve">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w:t>
      </w:r>
      <w:r w:rsidR="00A6538E">
        <w:rPr>
          <w:sz w:val="26"/>
          <w:szCs w:val="26"/>
        </w:rPr>
        <w:t>х маломобильных групп населения;</w:t>
      </w:r>
      <w:r w:rsidRPr="008D5A75">
        <w:rPr>
          <w:sz w:val="26"/>
          <w:szCs w:val="26"/>
        </w:rPr>
        <w:t>»</w:t>
      </w:r>
      <w:r w:rsidR="00A6538E">
        <w:rPr>
          <w:sz w:val="26"/>
          <w:szCs w:val="26"/>
        </w:rPr>
        <w:t>.</w:t>
      </w:r>
    </w:p>
    <w:p w:rsidR="00A6538E" w:rsidRDefault="00A6538E" w:rsidP="00A6538E">
      <w:pPr>
        <w:pStyle w:val="s1"/>
        <w:spacing w:before="0" w:beforeAutospacing="0" w:after="0" w:afterAutospacing="0"/>
        <w:ind w:firstLine="709"/>
        <w:jc w:val="both"/>
        <w:rPr>
          <w:sz w:val="26"/>
          <w:szCs w:val="26"/>
        </w:rPr>
      </w:pPr>
      <w:r>
        <w:rPr>
          <w:sz w:val="26"/>
          <w:szCs w:val="26"/>
        </w:rPr>
        <w:t>2.2.</w:t>
      </w:r>
      <w:r w:rsidR="004D600D">
        <w:rPr>
          <w:sz w:val="26"/>
          <w:szCs w:val="26"/>
        </w:rPr>
        <w:t>9</w:t>
      </w:r>
      <w:r>
        <w:rPr>
          <w:sz w:val="26"/>
          <w:szCs w:val="26"/>
        </w:rPr>
        <w:t>. Д</w:t>
      </w:r>
      <w:r w:rsidR="00E56EC0" w:rsidRPr="008D5A75">
        <w:rPr>
          <w:sz w:val="26"/>
          <w:szCs w:val="26"/>
        </w:rPr>
        <w:t>ополнить новым</w:t>
      </w:r>
      <w:r w:rsidR="004D600D">
        <w:rPr>
          <w:sz w:val="26"/>
          <w:szCs w:val="26"/>
        </w:rPr>
        <w:t>и</w:t>
      </w:r>
      <w:r w:rsidR="00E56EC0" w:rsidRPr="008D5A75">
        <w:rPr>
          <w:sz w:val="26"/>
          <w:szCs w:val="26"/>
        </w:rPr>
        <w:t xml:space="preserve"> абзац</w:t>
      </w:r>
      <w:r w:rsidR="004D600D">
        <w:rPr>
          <w:sz w:val="26"/>
          <w:szCs w:val="26"/>
        </w:rPr>
        <w:t>а</w:t>
      </w:r>
      <w:r w:rsidR="00E56EC0" w:rsidRPr="008D5A75">
        <w:rPr>
          <w:sz w:val="26"/>
          <w:szCs w:val="26"/>
        </w:rPr>
        <w:t>м</w:t>
      </w:r>
      <w:r w:rsidR="004D600D">
        <w:rPr>
          <w:sz w:val="26"/>
          <w:szCs w:val="26"/>
        </w:rPr>
        <w:t>и</w:t>
      </w:r>
      <w:r w:rsidR="00E56EC0" w:rsidRPr="008D5A75">
        <w:rPr>
          <w:sz w:val="26"/>
          <w:szCs w:val="26"/>
        </w:rPr>
        <w:t xml:space="preserve"> </w:t>
      </w:r>
      <w:r w:rsidRPr="008D5A75">
        <w:rPr>
          <w:sz w:val="26"/>
          <w:szCs w:val="26"/>
        </w:rPr>
        <w:t>пятьдесят третьим</w:t>
      </w:r>
      <w:r w:rsidR="004D600D">
        <w:rPr>
          <w:sz w:val="26"/>
          <w:szCs w:val="26"/>
        </w:rPr>
        <w:t xml:space="preserve">, </w:t>
      </w:r>
      <w:r w:rsidR="004D600D" w:rsidRPr="008D5A75">
        <w:rPr>
          <w:sz w:val="26"/>
          <w:szCs w:val="26"/>
        </w:rPr>
        <w:t xml:space="preserve">пятьдесят четвертым </w:t>
      </w:r>
      <w:r>
        <w:rPr>
          <w:sz w:val="26"/>
          <w:szCs w:val="26"/>
        </w:rPr>
        <w:t>следующего содержания:</w:t>
      </w:r>
    </w:p>
    <w:p w:rsidR="004D600D" w:rsidRDefault="00E56EC0" w:rsidP="00E56EC0">
      <w:pPr>
        <w:pStyle w:val="s1"/>
        <w:spacing w:before="0" w:beforeAutospacing="0" w:after="0" w:afterAutospacing="0"/>
        <w:ind w:firstLine="709"/>
        <w:jc w:val="both"/>
        <w:rPr>
          <w:sz w:val="26"/>
          <w:szCs w:val="26"/>
        </w:rPr>
      </w:pPr>
      <w:r w:rsidRPr="00A6538E">
        <w:rPr>
          <w:sz w:val="26"/>
          <w:szCs w:val="26"/>
        </w:rPr>
        <w:t>«пляж</w:t>
      </w:r>
      <w:r w:rsidRPr="008D5A75">
        <w:rPr>
          <w:sz w:val="26"/>
          <w:szCs w:val="26"/>
        </w:rPr>
        <w:t xml:space="preserve"> </w:t>
      </w:r>
      <w:r w:rsidR="00A6538E">
        <w:rPr>
          <w:sz w:val="26"/>
          <w:szCs w:val="26"/>
        </w:rPr>
        <w:t>–</w:t>
      </w:r>
      <w:r w:rsidRPr="008D5A75">
        <w:rPr>
          <w:sz w:val="26"/>
          <w:szCs w:val="26"/>
        </w:rPr>
        <w:t xml:space="preserve"> участок побережья вдоль акватории естественного или искусственного поверхностного водного объекта (озеро, водохранилище, река, пруд и др.) с пляжной инфраструктурой</w:t>
      </w:r>
      <w:r w:rsidR="00A6538E">
        <w:rPr>
          <w:sz w:val="26"/>
          <w:szCs w:val="26"/>
        </w:rPr>
        <w:t>;</w:t>
      </w:r>
    </w:p>
    <w:p w:rsidR="00E56EC0" w:rsidRPr="008D5A75" w:rsidRDefault="00E56EC0" w:rsidP="00E56EC0">
      <w:pPr>
        <w:pStyle w:val="s1"/>
        <w:spacing w:before="0" w:beforeAutospacing="0" w:after="0" w:afterAutospacing="0"/>
        <w:ind w:firstLine="709"/>
        <w:jc w:val="both"/>
        <w:rPr>
          <w:sz w:val="26"/>
          <w:szCs w:val="26"/>
        </w:rPr>
      </w:pPr>
      <w:r w:rsidRPr="00A6538E">
        <w:rPr>
          <w:sz w:val="26"/>
          <w:szCs w:val="26"/>
        </w:rPr>
        <w:lastRenderedPageBreak/>
        <w:t xml:space="preserve">пляжная инфраструктура </w:t>
      </w:r>
      <w:r w:rsidR="00A6538E">
        <w:rPr>
          <w:sz w:val="26"/>
          <w:szCs w:val="26"/>
        </w:rPr>
        <w:t>–</w:t>
      </w:r>
      <w:r w:rsidRPr="008D5A75">
        <w:rPr>
          <w:sz w:val="26"/>
          <w:szCs w:val="26"/>
        </w:rPr>
        <w:t xml:space="preserve"> совокупность объектов благоустройства и элементов благоустройства на участке побережья, обеспечивающих возможность использования участка побережья по назначению</w:t>
      </w:r>
      <w:r w:rsidR="00A6538E">
        <w:rPr>
          <w:sz w:val="26"/>
          <w:szCs w:val="26"/>
        </w:rPr>
        <w:t>;</w:t>
      </w:r>
      <w:r w:rsidRPr="008D5A75">
        <w:rPr>
          <w:sz w:val="26"/>
          <w:szCs w:val="26"/>
        </w:rPr>
        <w:t>»</w:t>
      </w:r>
      <w:r w:rsidR="00A6538E">
        <w:rPr>
          <w:sz w:val="26"/>
          <w:szCs w:val="26"/>
        </w:rPr>
        <w:t>.</w:t>
      </w:r>
    </w:p>
    <w:p w:rsidR="00A6538E" w:rsidRDefault="00A6538E" w:rsidP="00E56EC0">
      <w:pPr>
        <w:ind w:firstLine="709"/>
        <w:jc w:val="both"/>
        <w:rPr>
          <w:sz w:val="26"/>
          <w:szCs w:val="26"/>
        </w:rPr>
      </w:pPr>
      <w:r>
        <w:rPr>
          <w:sz w:val="26"/>
          <w:szCs w:val="26"/>
        </w:rPr>
        <w:t>2.2.1</w:t>
      </w:r>
      <w:r w:rsidR="004D600D">
        <w:rPr>
          <w:sz w:val="26"/>
          <w:szCs w:val="26"/>
        </w:rPr>
        <w:t>0</w:t>
      </w:r>
      <w:r>
        <w:rPr>
          <w:sz w:val="26"/>
          <w:szCs w:val="26"/>
        </w:rPr>
        <w:t>. Д</w:t>
      </w:r>
      <w:r w:rsidR="00E56EC0" w:rsidRPr="008D5A75">
        <w:rPr>
          <w:sz w:val="26"/>
          <w:szCs w:val="26"/>
        </w:rPr>
        <w:t xml:space="preserve">ополнить новым </w:t>
      </w:r>
      <w:r>
        <w:rPr>
          <w:sz w:val="26"/>
          <w:szCs w:val="26"/>
        </w:rPr>
        <w:t>абзацем</w:t>
      </w:r>
      <w:r w:rsidR="00E56EC0" w:rsidRPr="008D5A75">
        <w:rPr>
          <w:sz w:val="26"/>
          <w:szCs w:val="26"/>
        </w:rPr>
        <w:t xml:space="preserve"> </w:t>
      </w:r>
      <w:r w:rsidRPr="008D5A75">
        <w:rPr>
          <w:sz w:val="26"/>
          <w:szCs w:val="26"/>
        </w:rPr>
        <w:t xml:space="preserve">пятьдесят седьмым </w:t>
      </w:r>
      <w:r>
        <w:rPr>
          <w:sz w:val="26"/>
          <w:szCs w:val="26"/>
        </w:rPr>
        <w:t>следующего содержания:</w:t>
      </w:r>
    </w:p>
    <w:p w:rsidR="00E56EC0" w:rsidRPr="008D5A75" w:rsidRDefault="00E56EC0" w:rsidP="00E56EC0">
      <w:pPr>
        <w:ind w:firstLine="709"/>
        <w:jc w:val="both"/>
        <w:rPr>
          <w:sz w:val="26"/>
          <w:szCs w:val="26"/>
        </w:rPr>
      </w:pPr>
      <w:r w:rsidRPr="00A6538E">
        <w:rPr>
          <w:sz w:val="26"/>
          <w:szCs w:val="26"/>
        </w:rPr>
        <w:t xml:space="preserve">«развитие территорий города различного функционального назначения </w:t>
      </w:r>
      <w:r w:rsidR="00A6538E">
        <w:rPr>
          <w:sz w:val="26"/>
          <w:szCs w:val="26"/>
        </w:rPr>
        <w:t>–</w:t>
      </w:r>
      <w:r w:rsidRPr="008D5A75">
        <w:rPr>
          <w:sz w:val="26"/>
          <w:szCs w:val="26"/>
        </w:rPr>
        <w:t xml:space="preserve"> проведение работ, направленных на создание новых мест общего пользования, дворовых территорий или улучшение состояния существующих территорий города и расположенных на них зданий, строений, сооружений, элементов благоустройства, в том числе выполнение требований архитектурно-художественного облика территорий и архитектурно-градостроительного облика объектов капитального строительства</w:t>
      </w:r>
      <w:r w:rsidR="00A6538E">
        <w:rPr>
          <w:sz w:val="26"/>
          <w:szCs w:val="26"/>
        </w:rPr>
        <w:t>;</w:t>
      </w:r>
      <w:r w:rsidRPr="008D5A75">
        <w:rPr>
          <w:sz w:val="26"/>
          <w:szCs w:val="26"/>
        </w:rPr>
        <w:t>»</w:t>
      </w:r>
      <w:r w:rsidR="00A6538E">
        <w:rPr>
          <w:sz w:val="26"/>
          <w:szCs w:val="26"/>
        </w:rPr>
        <w:t>.</w:t>
      </w:r>
    </w:p>
    <w:p w:rsidR="00A6538E" w:rsidRDefault="00A6538E" w:rsidP="00E56EC0">
      <w:pPr>
        <w:ind w:firstLine="709"/>
        <w:jc w:val="both"/>
        <w:rPr>
          <w:sz w:val="26"/>
          <w:szCs w:val="26"/>
        </w:rPr>
      </w:pPr>
      <w:r>
        <w:rPr>
          <w:sz w:val="26"/>
          <w:szCs w:val="26"/>
        </w:rPr>
        <w:t>2.2.1</w:t>
      </w:r>
      <w:r w:rsidR="004D600D">
        <w:rPr>
          <w:sz w:val="26"/>
          <w:szCs w:val="26"/>
        </w:rPr>
        <w:t>1</w:t>
      </w:r>
      <w:r>
        <w:rPr>
          <w:sz w:val="26"/>
          <w:szCs w:val="26"/>
        </w:rPr>
        <w:t>. Д</w:t>
      </w:r>
      <w:r w:rsidR="00E56EC0" w:rsidRPr="008D5A75">
        <w:rPr>
          <w:sz w:val="26"/>
          <w:szCs w:val="26"/>
        </w:rPr>
        <w:t xml:space="preserve">ополнить новым абзацем </w:t>
      </w:r>
      <w:r w:rsidRPr="008D5A75">
        <w:rPr>
          <w:sz w:val="26"/>
          <w:szCs w:val="26"/>
        </w:rPr>
        <w:t xml:space="preserve">шестидесятым </w:t>
      </w:r>
      <w:r w:rsidR="00E56EC0" w:rsidRPr="008D5A75">
        <w:rPr>
          <w:sz w:val="26"/>
          <w:szCs w:val="26"/>
        </w:rPr>
        <w:t xml:space="preserve">следующего содержания: </w:t>
      </w:r>
    </w:p>
    <w:p w:rsidR="00E56EC0" w:rsidRPr="008D5A75" w:rsidRDefault="00E56EC0" w:rsidP="00E56EC0">
      <w:pPr>
        <w:ind w:firstLine="709"/>
        <w:jc w:val="both"/>
        <w:rPr>
          <w:sz w:val="26"/>
          <w:szCs w:val="26"/>
        </w:rPr>
      </w:pPr>
      <w:r w:rsidRPr="00A6538E">
        <w:rPr>
          <w:sz w:val="26"/>
          <w:szCs w:val="26"/>
        </w:rPr>
        <w:t xml:space="preserve">«сад </w:t>
      </w:r>
      <w:r w:rsidR="00A6538E">
        <w:rPr>
          <w:sz w:val="26"/>
          <w:szCs w:val="26"/>
        </w:rPr>
        <w:t>–</w:t>
      </w:r>
      <w:r w:rsidRPr="00A6538E">
        <w:rPr>
          <w:sz w:val="26"/>
          <w:szCs w:val="26"/>
        </w:rPr>
        <w:t xml:space="preserve"> озелененная</w:t>
      </w:r>
      <w:r w:rsidRPr="008D5A75">
        <w:rPr>
          <w:sz w:val="26"/>
          <w:szCs w:val="26"/>
        </w:rPr>
        <w:t xml:space="preserve"> территория общего пользования в селитебной зоне с возможным насыщением зрелищными, спортивно-оздоровительными и игровыми сооружениями</w:t>
      </w:r>
      <w:r w:rsidR="00A6538E">
        <w:rPr>
          <w:sz w:val="26"/>
          <w:szCs w:val="26"/>
        </w:rPr>
        <w:t>;</w:t>
      </w:r>
      <w:r w:rsidRPr="008D5A75">
        <w:rPr>
          <w:sz w:val="26"/>
          <w:szCs w:val="26"/>
        </w:rPr>
        <w:t>»</w:t>
      </w:r>
      <w:r w:rsidR="00A6538E">
        <w:rPr>
          <w:sz w:val="26"/>
          <w:szCs w:val="26"/>
        </w:rPr>
        <w:t>.</w:t>
      </w:r>
    </w:p>
    <w:p w:rsidR="004D600D" w:rsidRDefault="004D600D" w:rsidP="004D600D">
      <w:pPr>
        <w:ind w:firstLine="709"/>
        <w:jc w:val="both"/>
        <w:rPr>
          <w:sz w:val="26"/>
          <w:szCs w:val="26"/>
        </w:rPr>
      </w:pPr>
      <w:r w:rsidRPr="00A6538E">
        <w:rPr>
          <w:sz w:val="26"/>
          <w:szCs w:val="26"/>
        </w:rPr>
        <w:t>2.</w:t>
      </w:r>
      <w:r>
        <w:rPr>
          <w:sz w:val="26"/>
          <w:szCs w:val="26"/>
        </w:rPr>
        <w:t>2.12. Ш</w:t>
      </w:r>
      <w:r w:rsidRPr="00A6538E">
        <w:rPr>
          <w:sz w:val="26"/>
          <w:szCs w:val="26"/>
        </w:rPr>
        <w:t xml:space="preserve">естьдесят первый абзац изложить в следующей редакции: </w:t>
      </w:r>
    </w:p>
    <w:p w:rsidR="004D600D" w:rsidRPr="00A6538E" w:rsidRDefault="004D600D" w:rsidP="004D600D">
      <w:pPr>
        <w:ind w:firstLine="709"/>
        <w:jc w:val="both"/>
        <w:rPr>
          <w:sz w:val="26"/>
          <w:szCs w:val="26"/>
        </w:rPr>
      </w:pPr>
      <w:r w:rsidRPr="00A6538E">
        <w:rPr>
          <w:sz w:val="26"/>
          <w:szCs w:val="26"/>
        </w:rPr>
        <w:t xml:space="preserve">«содержание территорий </w:t>
      </w:r>
      <w:r>
        <w:rPr>
          <w:sz w:val="26"/>
          <w:szCs w:val="26"/>
        </w:rPr>
        <w:t>–</w:t>
      </w:r>
      <w:r w:rsidRPr="00A6538E">
        <w:rPr>
          <w:sz w:val="26"/>
          <w:szCs w:val="26"/>
        </w:rPr>
        <w:t xml:space="preserve"> уборка, санитарная очистка, озеленение территорий, проведение земляных и иных работ, направленных на поддержание в надлежащем техническом, физическом, санитарном и эстетическом состоянии территорий города</w:t>
      </w:r>
      <w:r>
        <w:rPr>
          <w:sz w:val="26"/>
          <w:szCs w:val="26"/>
        </w:rPr>
        <w:t>;</w:t>
      </w:r>
      <w:r w:rsidRPr="00A6538E">
        <w:rPr>
          <w:sz w:val="26"/>
          <w:szCs w:val="26"/>
        </w:rPr>
        <w:t>»</w:t>
      </w:r>
      <w:r>
        <w:rPr>
          <w:sz w:val="26"/>
          <w:szCs w:val="26"/>
        </w:rPr>
        <w:t>.</w:t>
      </w:r>
    </w:p>
    <w:p w:rsidR="006F45BA" w:rsidRDefault="00A6538E" w:rsidP="00E56EC0">
      <w:pPr>
        <w:ind w:firstLine="709"/>
        <w:jc w:val="both"/>
        <w:rPr>
          <w:sz w:val="26"/>
          <w:szCs w:val="26"/>
        </w:rPr>
      </w:pPr>
      <w:r w:rsidRPr="00A6538E">
        <w:rPr>
          <w:sz w:val="26"/>
          <w:szCs w:val="26"/>
        </w:rPr>
        <w:t>2.2.1</w:t>
      </w:r>
      <w:r w:rsidR="004D600D">
        <w:rPr>
          <w:sz w:val="26"/>
          <w:szCs w:val="26"/>
        </w:rPr>
        <w:t>3</w:t>
      </w:r>
      <w:r w:rsidRPr="00A6538E">
        <w:rPr>
          <w:sz w:val="26"/>
          <w:szCs w:val="26"/>
        </w:rPr>
        <w:t>. Д</w:t>
      </w:r>
      <w:r w:rsidR="00E56EC0" w:rsidRPr="00A6538E">
        <w:rPr>
          <w:sz w:val="26"/>
          <w:szCs w:val="26"/>
        </w:rPr>
        <w:t>ополнить новым</w:t>
      </w:r>
      <w:r w:rsidR="004D600D">
        <w:rPr>
          <w:sz w:val="26"/>
          <w:szCs w:val="26"/>
        </w:rPr>
        <w:t xml:space="preserve">и абзацами </w:t>
      </w:r>
      <w:r w:rsidR="00E56EC0" w:rsidRPr="00A6538E">
        <w:rPr>
          <w:sz w:val="26"/>
          <w:szCs w:val="26"/>
        </w:rPr>
        <w:t>шестьдесят первым</w:t>
      </w:r>
      <w:r w:rsidR="004D600D">
        <w:rPr>
          <w:sz w:val="26"/>
          <w:szCs w:val="26"/>
        </w:rPr>
        <w:t xml:space="preserve">-шестьдесят шестым </w:t>
      </w:r>
      <w:r w:rsidR="006F45BA">
        <w:rPr>
          <w:sz w:val="26"/>
          <w:szCs w:val="26"/>
        </w:rPr>
        <w:t>следующего содержания:</w:t>
      </w:r>
    </w:p>
    <w:p w:rsidR="004D600D" w:rsidRDefault="00E56EC0" w:rsidP="00E56EC0">
      <w:pPr>
        <w:ind w:firstLine="709"/>
        <w:jc w:val="both"/>
        <w:rPr>
          <w:sz w:val="26"/>
          <w:szCs w:val="26"/>
        </w:rPr>
      </w:pPr>
      <w:r w:rsidRPr="00A6538E">
        <w:rPr>
          <w:sz w:val="26"/>
          <w:szCs w:val="26"/>
        </w:rPr>
        <w:t xml:space="preserve">«сезонные (летние) кафе </w:t>
      </w:r>
      <w:r w:rsidR="006F45BA">
        <w:rPr>
          <w:sz w:val="26"/>
          <w:szCs w:val="26"/>
        </w:rPr>
        <w:t>–</w:t>
      </w:r>
      <w:r w:rsidRPr="00A6538E">
        <w:rPr>
          <w:sz w:val="26"/>
          <w:szCs w:val="26"/>
        </w:rPr>
        <w:t xml:space="preserve"> кафе, осуществляющие свою деятельность в течение определенного периода (сезона)</w:t>
      </w:r>
      <w:r w:rsidR="006F45BA">
        <w:rPr>
          <w:sz w:val="26"/>
          <w:szCs w:val="26"/>
        </w:rPr>
        <w:t>;</w:t>
      </w:r>
    </w:p>
    <w:p w:rsidR="004D600D" w:rsidRDefault="00E56EC0" w:rsidP="00E56EC0">
      <w:pPr>
        <w:ind w:firstLine="709"/>
        <w:jc w:val="both"/>
        <w:rPr>
          <w:sz w:val="26"/>
          <w:szCs w:val="26"/>
        </w:rPr>
      </w:pPr>
      <w:r w:rsidRPr="00A6538E">
        <w:rPr>
          <w:sz w:val="26"/>
          <w:szCs w:val="26"/>
        </w:rPr>
        <w:t xml:space="preserve">сквер </w:t>
      </w:r>
      <w:r w:rsidR="006F45BA">
        <w:rPr>
          <w:sz w:val="26"/>
          <w:szCs w:val="26"/>
        </w:rPr>
        <w:t>–</w:t>
      </w:r>
      <w:r w:rsidRPr="00A6538E">
        <w:rPr>
          <w:sz w:val="26"/>
          <w:szCs w:val="26"/>
        </w:rPr>
        <w:t xml:space="preserve"> озелененная территория общего пользования небольшого размера, являющаяся элементом оформления площади, общественного центра, улицы, используемая для кратковременного отдыха и пешеходного транзитного движения</w:t>
      </w:r>
      <w:r w:rsidR="006F45BA">
        <w:rPr>
          <w:sz w:val="26"/>
          <w:szCs w:val="26"/>
        </w:rPr>
        <w:t>;</w:t>
      </w:r>
    </w:p>
    <w:p w:rsidR="00E56EC0" w:rsidRPr="00A6538E" w:rsidRDefault="00E56EC0" w:rsidP="00E56EC0">
      <w:pPr>
        <w:ind w:firstLine="709"/>
        <w:jc w:val="both"/>
        <w:rPr>
          <w:sz w:val="26"/>
          <w:szCs w:val="26"/>
        </w:rPr>
      </w:pPr>
      <w:r w:rsidRPr="00A6538E">
        <w:rPr>
          <w:sz w:val="26"/>
          <w:szCs w:val="26"/>
        </w:rPr>
        <w:t>содержание элементов благоустройства</w:t>
      </w:r>
      <w:r w:rsidR="00AF57A7">
        <w:rPr>
          <w:sz w:val="26"/>
          <w:szCs w:val="26"/>
        </w:rPr>
        <w:t xml:space="preserve"> – </w:t>
      </w:r>
      <w:r w:rsidRPr="00A6538E">
        <w:rPr>
          <w:sz w:val="26"/>
          <w:szCs w:val="26"/>
        </w:rPr>
        <w:t>уборка, санитарная очистка, ремонт, восстановление элементов благоустройства, иные работы, направленные на поддержание элементов благоустройства в надлежащем техническом, физическом, санитарном и эстетическом состоянии, а также работы, обеспечивающие их безопасность</w:t>
      </w:r>
      <w:r w:rsidR="006F45BA">
        <w:rPr>
          <w:sz w:val="26"/>
          <w:szCs w:val="26"/>
        </w:rPr>
        <w:t>;</w:t>
      </w:r>
      <w:r w:rsidRPr="00A6538E">
        <w:rPr>
          <w:sz w:val="26"/>
          <w:szCs w:val="26"/>
        </w:rPr>
        <w:t>»</w:t>
      </w:r>
      <w:r w:rsidR="006F45BA">
        <w:rPr>
          <w:sz w:val="26"/>
          <w:szCs w:val="26"/>
        </w:rPr>
        <w:t>.</w:t>
      </w:r>
    </w:p>
    <w:p w:rsidR="006F45BA" w:rsidRDefault="00E56EC0" w:rsidP="004D600D">
      <w:pPr>
        <w:ind w:firstLine="709"/>
        <w:jc w:val="both"/>
        <w:rPr>
          <w:sz w:val="26"/>
          <w:szCs w:val="26"/>
        </w:rPr>
      </w:pPr>
      <w:r w:rsidRPr="00A6538E">
        <w:rPr>
          <w:sz w:val="26"/>
          <w:szCs w:val="26"/>
        </w:rPr>
        <w:t xml:space="preserve">спасательный пост (водно-спасательный пост) </w:t>
      </w:r>
      <w:r w:rsidR="006F45BA">
        <w:rPr>
          <w:sz w:val="26"/>
          <w:szCs w:val="26"/>
        </w:rPr>
        <w:t>–</w:t>
      </w:r>
      <w:r w:rsidRPr="00A6538E">
        <w:rPr>
          <w:sz w:val="26"/>
          <w:szCs w:val="26"/>
        </w:rPr>
        <w:t xml:space="preserve"> водно-спасательный объект, в состав которого входят здания и сооружения, либо передвижные и плавучие объекты для размещения спасательного формирования с сезонным или временным несением </w:t>
      </w:r>
      <w:r w:rsidRPr="006F45BA">
        <w:rPr>
          <w:sz w:val="26"/>
          <w:szCs w:val="26"/>
        </w:rPr>
        <w:t xml:space="preserve">службы, создаваемый на весь период эксплуатации пляжа владельцем пляжа в соответствии с </w:t>
      </w:r>
      <w:hyperlink r:id="rId10" w:anchor="/document/74823253/entry/1000" w:history="1">
        <w:r w:rsidRPr="006F45BA">
          <w:rPr>
            <w:rStyle w:val="a6"/>
            <w:color w:val="auto"/>
            <w:sz w:val="26"/>
            <w:szCs w:val="26"/>
            <w:u w:val="none"/>
          </w:rPr>
          <w:t>Правилами</w:t>
        </w:r>
      </w:hyperlink>
      <w:r w:rsidRPr="006F45BA">
        <w:rPr>
          <w:sz w:val="26"/>
          <w:szCs w:val="26"/>
        </w:rPr>
        <w:t xml:space="preserve"> пользования пляжами в Российской Федерации, утвержденными </w:t>
      </w:r>
      <w:hyperlink r:id="rId11" w:anchor="/document/74823253/entry/0" w:history="1">
        <w:r w:rsidRPr="006F45BA">
          <w:rPr>
            <w:rStyle w:val="a6"/>
            <w:color w:val="auto"/>
            <w:sz w:val="26"/>
            <w:szCs w:val="26"/>
            <w:u w:val="none"/>
          </w:rPr>
          <w:t>приказом</w:t>
        </w:r>
      </w:hyperlink>
      <w:r w:rsidRPr="006F45BA">
        <w:rPr>
          <w:sz w:val="26"/>
          <w:szCs w:val="26"/>
        </w:rPr>
        <w:t xml:space="preserve"> МЧС России от 30 сентября 2020 года № 732, Правилами охраны жизни людей на водных </w:t>
      </w:r>
      <w:r w:rsidRPr="00A6538E">
        <w:rPr>
          <w:sz w:val="26"/>
          <w:szCs w:val="26"/>
        </w:rPr>
        <w:t>объектах в Вологодской области, утвержденными постановлением Правительства области от 20 декабря 2007 года № 1782, муниципальными правовыми актами в целях предупреждения несчастных случаев и оказания помощи людям, терпящим бедствие на воде</w:t>
      </w:r>
      <w:r w:rsidR="004D600D">
        <w:rPr>
          <w:sz w:val="26"/>
          <w:szCs w:val="26"/>
        </w:rPr>
        <w:t>;</w:t>
      </w:r>
      <w:r w:rsidRPr="00A6538E">
        <w:rPr>
          <w:sz w:val="26"/>
          <w:szCs w:val="26"/>
        </w:rPr>
        <w:t xml:space="preserve"> </w:t>
      </w:r>
    </w:p>
    <w:p w:rsidR="00E56EC0" w:rsidRPr="00A6538E" w:rsidRDefault="00E56EC0" w:rsidP="00E56EC0">
      <w:pPr>
        <w:pStyle w:val="s1"/>
        <w:spacing w:before="0" w:beforeAutospacing="0" w:after="0" w:afterAutospacing="0"/>
        <w:ind w:firstLine="709"/>
        <w:jc w:val="both"/>
        <w:rPr>
          <w:sz w:val="26"/>
          <w:szCs w:val="26"/>
        </w:rPr>
      </w:pPr>
      <w:r w:rsidRPr="00A6538E">
        <w:rPr>
          <w:sz w:val="26"/>
          <w:szCs w:val="26"/>
        </w:rPr>
        <w:t xml:space="preserve">спасательная станция </w:t>
      </w:r>
      <w:r w:rsidR="006F45BA">
        <w:rPr>
          <w:sz w:val="26"/>
          <w:szCs w:val="26"/>
        </w:rPr>
        <w:t>–</w:t>
      </w:r>
      <w:r w:rsidRPr="00A6538E">
        <w:rPr>
          <w:sz w:val="26"/>
          <w:szCs w:val="26"/>
        </w:rPr>
        <w:t xml:space="preserve"> водно-спасательный объект, в состав которого входят здания и сооружения с помещениями (одним или несколькими), в том числе и плавучие, для размещения спасательного формирования с постоянным несением службы и спасательного имущества</w:t>
      </w:r>
      <w:r w:rsidR="006F45BA">
        <w:rPr>
          <w:sz w:val="26"/>
          <w:szCs w:val="26"/>
        </w:rPr>
        <w:t>;</w:t>
      </w:r>
    </w:p>
    <w:p w:rsidR="00E56EC0" w:rsidRPr="00A6538E" w:rsidRDefault="00E56EC0" w:rsidP="00E56EC0">
      <w:pPr>
        <w:pStyle w:val="s1"/>
        <w:spacing w:before="0" w:beforeAutospacing="0" w:after="0" w:afterAutospacing="0"/>
        <w:ind w:firstLine="709"/>
        <w:jc w:val="both"/>
        <w:rPr>
          <w:sz w:val="26"/>
          <w:szCs w:val="26"/>
        </w:rPr>
      </w:pPr>
      <w:r w:rsidRPr="00A6538E">
        <w:rPr>
          <w:sz w:val="26"/>
          <w:szCs w:val="26"/>
        </w:rPr>
        <w:t xml:space="preserve">спасательная (наблюдательная) вышка </w:t>
      </w:r>
      <w:r w:rsidR="006F45BA">
        <w:rPr>
          <w:sz w:val="26"/>
          <w:szCs w:val="26"/>
        </w:rPr>
        <w:t>–</w:t>
      </w:r>
      <w:r w:rsidRPr="00A6538E">
        <w:rPr>
          <w:sz w:val="26"/>
          <w:szCs w:val="26"/>
        </w:rPr>
        <w:t xml:space="preserve"> водно-спасательный объект, в состав которого входят сооружения (конструкции) с помещением (местом) для размещения спасательного формирования с постоянным несением службы</w:t>
      </w:r>
      <w:r w:rsidR="006F45BA">
        <w:rPr>
          <w:sz w:val="26"/>
          <w:szCs w:val="26"/>
        </w:rPr>
        <w:t>;</w:t>
      </w:r>
      <w:r w:rsidRPr="00A6538E">
        <w:rPr>
          <w:sz w:val="26"/>
          <w:szCs w:val="26"/>
        </w:rPr>
        <w:t>»</w:t>
      </w:r>
      <w:r w:rsidR="006F45BA">
        <w:rPr>
          <w:sz w:val="26"/>
          <w:szCs w:val="26"/>
        </w:rPr>
        <w:t>.</w:t>
      </w:r>
    </w:p>
    <w:p w:rsidR="006F45BA" w:rsidRDefault="006F45BA" w:rsidP="00E56EC0">
      <w:pPr>
        <w:pStyle w:val="s1"/>
        <w:spacing w:before="0" w:beforeAutospacing="0" w:after="0" w:afterAutospacing="0"/>
        <w:ind w:firstLine="709"/>
        <w:jc w:val="both"/>
        <w:rPr>
          <w:sz w:val="26"/>
          <w:szCs w:val="26"/>
        </w:rPr>
      </w:pPr>
      <w:r>
        <w:rPr>
          <w:sz w:val="26"/>
          <w:szCs w:val="26"/>
        </w:rPr>
        <w:t>2.2.</w:t>
      </w:r>
      <w:r w:rsidR="004D600D">
        <w:rPr>
          <w:sz w:val="26"/>
          <w:szCs w:val="26"/>
        </w:rPr>
        <w:t>14</w:t>
      </w:r>
      <w:r>
        <w:rPr>
          <w:sz w:val="26"/>
          <w:szCs w:val="26"/>
        </w:rPr>
        <w:t>. Д</w:t>
      </w:r>
      <w:r w:rsidR="00E56EC0" w:rsidRPr="00A6538E">
        <w:rPr>
          <w:sz w:val="26"/>
          <w:szCs w:val="26"/>
        </w:rPr>
        <w:t>ополнить новым</w:t>
      </w:r>
      <w:r w:rsidR="004D600D">
        <w:rPr>
          <w:sz w:val="26"/>
          <w:szCs w:val="26"/>
        </w:rPr>
        <w:t>и</w:t>
      </w:r>
      <w:r w:rsidR="00E56EC0" w:rsidRPr="00A6538E">
        <w:rPr>
          <w:sz w:val="26"/>
          <w:szCs w:val="26"/>
        </w:rPr>
        <w:t xml:space="preserve"> абзац</w:t>
      </w:r>
      <w:r w:rsidR="004D600D">
        <w:rPr>
          <w:sz w:val="26"/>
          <w:szCs w:val="26"/>
        </w:rPr>
        <w:t>ами</w:t>
      </w:r>
      <w:r w:rsidR="00E56EC0" w:rsidRPr="00A6538E">
        <w:rPr>
          <w:sz w:val="26"/>
          <w:szCs w:val="26"/>
        </w:rPr>
        <w:t xml:space="preserve"> </w:t>
      </w:r>
      <w:r w:rsidRPr="00A6538E">
        <w:rPr>
          <w:sz w:val="26"/>
          <w:szCs w:val="26"/>
        </w:rPr>
        <w:t>шестьдесят девятым</w:t>
      </w:r>
      <w:r w:rsidR="004D600D">
        <w:rPr>
          <w:sz w:val="26"/>
          <w:szCs w:val="26"/>
        </w:rPr>
        <w:t>, семидесятым</w:t>
      </w:r>
      <w:r w:rsidRPr="00A6538E">
        <w:rPr>
          <w:sz w:val="26"/>
          <w:szCs w:val="26"/>
        </w:rPr>
        <w:t xml:space="preserve"> </w:t>
      </w:r>
      <w:r>
        <w:rPr>
          <w:sz w:val="26"/>
          <w:szCs w:val="26"/>
        </w:rPr>
        <w:t>следующего содержания:</w:t>
      </w:r>
    </w:p>
    <w:p w:rsidR="00E56EC0" w:rsidRPr="00A6538E" w:rsidRDefault="00E56EC0" w:rsidP="00E56EC0">
      <w:pPr>
        <w:pStyle w:val="s1"/>
        <w:spacing w:before="0" w:beforeAutospacing="0" w:after="0" w:afterAutospacing="0"/>
        <w:ind w:firstLine="709"/>
        <w:jc w:val="both"/>
        <w:rPr>
          <w:sz w:val="26"/>
          <w:szCs w:val="26"/>
        </w:rPr>
      </w:pPr>
      <w:r w:rsidRPr="00A6538E">
        <w:rPr>
          <w:sz w:val="26"/>
          <w:szCs w:val="26"/>
        </w:rPr>
        <w:lastRenderedPageBreak/>
        <w:t xml:space="preserve">«твердое покрытие </w:t>
      </w:r>
      <w:r w:rsidR="006F45BA">
        <w:rPr>
          <w:sz w:val="26"/>
          <w:szCs w:val="26"/>
        </w:rPr>
        <w:t>–</w:t>
      </w:r>
      <w:r w:rsidRPr="00A6538E">
        <w:rPr>
          <w:sz w:val="26"/>
          <w:szCs w:val="26"/>
        </w:rPr>
        <w:t xml:space="preserve"> дорожное покрытие в составе дорожных одежд капитального, облегченного и переходного типов, монолитное или сборное, выполняемое из асфальтобетона, </w:t>
      </w:r>
      <w:proofErr w:type="spellStart"/>
      <w:r w:rsidRPr="00A6538E">
        <w:rPr>
          <w:sz w:val="26"/>
          <w:szCs w:val="26"/>
        </w:rPr>
        <w:t>цементобетона</w:t>
      </w:r>
      <w:proofErr w:type="spellEnd"/>
      <w:r w:rsidRPr="00A6538E">
        <w:rPr>
          <w:sz w:val="26"/>
          <w:szCs w:val="26"/>
        </w:rPr>
        <w:t>, природного камня и т.п.</w:t>
      </w:r>
      <w:r w:rsidR="006F45BA">
        <w:rPr>
          <w:sz w:val="26"/>
          <w:szCs w:val="26"/>
        </w:rPr>
        <w:t>;</w:t>
      </w:r>
    </w:p>
    <w:p w:rsidR="00E56EC0" w:rsidRPr="00A6538E" w:rsidRDefault="00E56EC0" w:rsidP="00E56EC0">
      <w:pPr>
        <w:ind w:firstLine="709"/>
        <w:jc w:val="both"/>
        <w:rPr>
          <w:sz w:val="26"/>
          <w:szCs w:val="26"/>
        </w:rPr>
      </w:pPr>
      <w:r w:rsidRPr="00A6538E">
        <w:rPr>
          <w:sz w:val="26"/>
          <w:szCs w:val="26"/>
        </w:rPr>
        <w:t xml:space="preserve">улица </w:t>
      </w:r>
      <w:r w:rsidR="006F45BA">
        <w:rPr>
          <w:sz w:val="26"/>
          <w:szCs w:val="26"/>
        </w:rPr>
        <w:t>–</w:t>
      </w:r>
      <w:r w:rsidRPr="00A6538E">
        <w:rPr>
          <w:sz w:val="26"/>
          <w:szCs w:val="26"/>
        </w:rPr>
        <w:t xml:space="preserve">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r w:rsidR="006F45BA">
        <w:rPr>
          <w:sz w:val="26"/>
          <w:szCs w:val="26"/>
        </w:rPr>
        <w:t>;</w:t>
      </w:r>
      <w:r w:rsidRPr="00A6538E">
        <w:rPr>
          <w:sz w:val="26"/>
          <w:szCs w:val="26"/>
        </w:rPr>
        <w:t>»</w:t>
      </w:r>
      <w:r w:rsidR="006F45BA">
        <w:rPr>
          <w:sz w:val="26"/>
          <w:szCs w:val="26"/>
        </w:rPr>
        <w:t>.</w:t>
      </w:r>
    </w:p>
    <w:p w:rsidR="006F45BA" w:rsidRDefault="00E56EC0" w:rsidP="00E56EC0">
      <w:pPr>
        <w:ind w:firstLine="709"/>
        <w:jc w:val="both"/>
        <w:outlineLvl w:val="0"/>
        <w:rPr>
          <w:sz w:val="26"/>
          <w:szCs w:val="26"/>
        </w:rPr>
      </w:pPr>
      <w:r w:rsidRPr="00A6538E">
        <w:rPr>
          <w:rFonts w:eastAsia="Calibri"/>
          <w:sz w:val="26"/>
          <w:szCs w:val="26"/>
        </w:rPr>
        <w:t>2.2.</w:t>
      </w:r>
      <w:r w:rsidR="004D600D">
        <w:rPr>
          <w:rFonts w:eastAsia="Calibri"/>
          <w:sz w:val="26"/>
          <w:szCs w:val="26"/>
        </w:rPr>
        <w:t>15</w:t>
      </w:r>
      <w:r w:rsidRPr="00A6538E">
        <w:rPr>
          <w:rFonts w:eastAsia="Calibri"/>
          <w:sz w:val="26"/>
          <w:szCs w:val="26"/>
        </w:rPr>
        <w:t xml:space="preserve">. </w:t>
      </w:r>
      <w:r w:rsidR="006F45BA">
        <w:rPr>
          <w:sz w:val="26"/>
          <w:szCs w:val="26"/>
        </w:rPr>
        <w:t>Д</w:t>
      </w:r>
      <w:r w:rsidRPr="00A6538E">
        <w:rPr>
          <w:sz w:val="26"/>
          <w:szCs w:val="26"/>
        </w:rPr>
        <w:t xml:space="preserve">ополнить новым абзацем </w:t>
      </w:r>
      <w:r w:rsidR="006F45BA" w:rsidRPr="00A6538E">
        <w:rPr>
          <w:sz w:val="26"/>
          <w:szCs w:val="26"/>
        </w:rPr>
        <w:t xml:space="preserve">семьдесят девятым </w:t>
      </w:r>
      <w:r w:rsidRPr="00A6538E">
        <w:rPr>
          <w:sz w:val="26"/>
          <w:szCs w:val="26"/>
        </w:rPr>
        <w:t>следующего с</w:t>
      </w:r>
      <w:r w:rsidR="006F45BA">
        <w:rPr>
          <w:sz w:val="26"/>
          <w:szCs w:val="26"/>
        </w:rPr>
        <w:t>одержания:</w:t>
      </w:r>
    </w:p>
    <w:p w:rsidR="00E56EC0" w:rsidRPr="00F459C6" w:rsidRDefault="00E56EC0" w:rsidP="00E56EC0">
      <w:pPr>
        <w:ind w:firstLine="709"/>
        <w:jc w:val="both"/>
        <w:outlineLvl w:val="0"/>
        <w:rPr>
          <w:i/>
          <w:sz w:val="26"/>
          <w:szCs w:val="26"/>
        </w:rPr>
      </w:pPr>
      <w:r w:rsidRPr="00F459C6">
        <w:rPr>
          <w:sz w:val="26"/>
          <w:szCs w:val="26"/>
        </w:rPr>
        <w:t>«</w:t>
      </w:r>
      <w:proofErr w:type="spellStart"/>
      <w:r w:rsidRPr="00F459C6">
        <w:rPr>
          <w:sz w:val="26"/>
          <w:szCs w:val="26"/>
        </w:rPr>
        <w:t>фальшфасад</w:t>
      </w:r>
      <w:proofErr w:type="spellEnd"/>
      <w:r w:rsidRPr="00F459C6">
        <w:rPr>
          <w:sz w:val="26"/>
          <w:szCs w:val="26"/>
        </w:rPr>
        <w:t xml:space="preserve"> – декоративно-сетчатое ограждение, состоящее из металлического каркаса и натянутой на этот каркас строительной или баннерной сетки с изображением фасада объекта капитального строительства</w:t>
      </w:r>
      <w:r w:rsidR="004D600D" w:rsidRPr="00F459C6">
        <w:rPr>
          <w:sz w:val="26"/>
          <w:szCs w:val="26"/>
        </w:rPr>
        <w:t>;</w:t>
      </w:r>
      <w:r w:rsidRPr="00F459C6">
        <w:rPr>
          <w:sz w:val="26"/>
          <w:szCs w:val="26"/>
        </w:rPr>
        <w:t>»</w:t>
      </w:r>
      <w:r w:rsidRPr="00F459C6">
        <w:rPr>
          <w:i/>
          <w:sz w:val="26"/>
          <w:szCs w:val="26"/>
        </w:rPr>
        <w:t>.</w:t>
      </w:r>
    </w:p>
    <w:p w:rsidR="006F45BA" w:rsidRDefault="006F45BA" w:rsidP="00E56EC0">
      <w:pPr>
        <w:ind w:firstLine="709"/>
        <w:jc w:val="both"/>
        <w:outlineLvl w:val="0"/>
        <w:rPr>
          <w:sz w:val="26"/>
          <w:szCs w:val="26"/>
        </w:rPr>
      </w:pPr>
      <w:r>
        <w:rPr>
          <w:sz w:val="26"/>
          <w:szCs w:val="26"/>
        </w:rPr>
        <w:t>2.3. Пункт 2.4.16</w:t>
      </w:r>
      <w:r w:rsidR="00E56EC0" w:rsidRPr="00A6538E">
        <w:rPr>
          <w:sz w:val="26"/>
          <w:szCs w:val="26"/>
        </w:rPr>
        <w:t xml:space="preserve"> дополнить абзацем </w:t>
      </w:r>
      <w:r w:rsidRPr="00A6538E">
        <w:rPr>
          <w:sz w:val="26"/>
          <w:szCs w:val="26"/>
        </w:rPr>
        <w:t xml:space="preserve">вторым </w:t>
      </w:r>
      <w:r w:rsidR="00E56EC0" w:rsidRPr="00A6538E">
        <w:rPr>
          <w:sz w:val="26"/>
          <w:szCs w:val="26"/>
        </w:rPr>
        <w:t xml:space="preserve">следующего содержания: </w:t>
      </w:r>
    </w:p>
    <w:p w:rsidR="00E56EC0" w:rsidRPr="00A6538E" w:rsidRDefault="00E56EC0" w:rsidP="00E56EC0">
      <w:pPr>
        <w:ind w:firstLine="709"/>
        <w:jc w:val="both"/>
        <w:outlineLvl w:val="0"/>
        <w:rPr>
          <w:sz w:val="26"/>
          <w:szCs w:val="26"/>
        </w:rPr>
      </w:pPr>
      <w:r w:rsidRPr="00A6538E">
        <w:rPr>
          <w:sz w:val="26"/>
          <w:szCs w:val="26"/>
        </w:rPr>
        <w:t>«Лица, ответственные за производство вышеуказанных работ, допустившие вынос грязи колесами транспортных средств, обязаны произвести уборку территории (дорог, тротуаров, объектов благоустройства) от загрязнений</w:t>
      </w:r>
      <w:r w:rsidR="006F45BA">
        <w:rPr>
          <w:sz w:val="26"/>
          <w:szCs w:val="26"/>
        </w:rPr>
        <w:t>.</w:t>
      </w:r>
      <w:r w:rsidRPr="00A6538E">
        <w:rPr>
          <w:sz w:val="26"/>
          <w:szCs w:val="26"/>
        </w:rPr>
        <w:t>».</w:t>
      </w:r>
    </w:p>
    <w:p w:rsidR="006F45BA" w:rsidRDefault="00E56EC0" w:rsidP="00E56EC0">
      <w:pPr>
        <w:ind w:firstLine="709"/>
        <w:jc w:val="both"/>
        <w:outlineLvl w:val="0"/>
        <w:rPr>
          <w:sz w:val="26"/>
          <w:szCs w:val="26"/>
        </w:rPr>
      </w:pPr>
      <w:r w:rsidRPr="00A6538E">
        <w:rPr>
          <w:sz w:val="26"/>
          <w:szCs w:val="26"/>
        </w:rPr>
        <w:t xml:space="preserve">2.4. Раздел 2 дополнить подразделом 2.5 следующего содержания: </w:t>
      </w:r>
    </w:p>
    <w:p w:rsidR="00E56EC0" w:rsidRPr="00A6538E" w:rsidRDefault="00E56EC0" w:rsidP="00E56EC0">
      <w:pPr>
        <w:ind w:firstLine="709"/>
        <w:jc w:val="both"/>
        <w:outlineLvl w:val="0"/>
        <w:rPr>
          <w:sz w:val="26"/>
          <w:szCs w:val="26"/>
        </w:rPr>
      </w:pPr>
      <w:r w:rsidRPr="00A6538E">
        <w:rPr>
          <w:sz w:val="26"/>
          <w:szCs w:val="26"/>
        </w:rPr>
        <w:t>«</w:t>
      </w:r>
      <w:r w:rsidRPr="006F45BA">
        <w:rPr>
          <w:b/>
          <w:sz w:val="26"/>
          <w:szCs w:val="26"/>
        </w:rPr>
        <w:t>2.5. Основные принципы благоустройства территорий города</w:t>
      </w:r>
    </w:p>
    <w:p w:rsidR="00E56EC0" w:rsidRPr="00EF1881" w:rsidRDefault="00E56EC0" w:rsidP="00E56EC0">
      <w:pPr>
        <w:tabs>
          <w:tab w:val="left" w:pos="3512"/>
        </w:tabs>
        <w:ind w:firstLine="709"/>
        <w:jc w:val="both"/>
        <w:rPr>
          <w:b/>
          <w:sz w:val="26"/>
          <w:szCs w:val="26"/>
        </w:rPr>
      </w:pPr>
      <w:r w:rsidRPr="00A6538E">
        <w:rPr>
          <w:sz w:val="26"/>
          <w:szCs w:val="26"/>
        </w:rPr>
        <w:t>2.5.1. Мероприятия по благоустройству территорий города осуществляются в соответствии с законодательством Российской Федерации, законодательством области и Правилами с учетом</w:t>
      </w:r>
      <w:r w:rsidRPr="008D5A75">
        <w:rPr>
          <w:sz w:val="26"/>
          <w:szCs w:val="26"/>
        </w:rPr>
        <w:t xml:space="preserve"> положений Единого регионального стандарта «Общие требования к содержанию отдельных элементов благоустройства», утвержденного постановлением </w:t>
      </w:r>
      <w:r w:rsidRPr="00EF1881">
        <w:rPr>
          <w:rStyle w:val="af2"/>
          <w:b w:val="0"/>
          <w:bCs/>
          <w:color w:val="auto"/>
          <w:szCs w:val="26"/>
        </w:rPr>
        <w:t>Правительства области от 27.08.2024 № 1061.</w:t>
      </w:r>
    </w:p>
    <w:p w:rsidR="00E56EC0" w:rsidRPr="008D5A75" w:rsidRDefault="00E56EC0" w:rsidP="00E56EC0">
      <w:pPr>
        <w:ind w:firstLine="709"/>
        <w:jc w:val="both"/>
        <w:rPr>
          <w:sz w:val="26"/>
          <w:szCs w:val="26"/>
        </w:rPr>
      </w:pPr>
      <w:r w:rsidRPr="008D5A75">
        <w:rPr>
          <w:sz w:val="26"/>
          <w:szCs w:val="26"/>
        </w:rPr>
        <w:t>2.5.2. Комплекс мероприятий по благоустройству территории города включает в себя мероприятия по развитию территорий города различного функционального назначения, а также содержание территорий города с расположенными на них элементами благоустройства.</w:t>
      </w:r>
    </w:p>
    <w:p w:rsidR="00E56EC0" w:rsidRPr="008D5A75" w:rsidRDefault="00E56EC0" w:rsidP="00E56EC0">
      <w:pPr>
        <w:ind w:firstLine="709"/>
        <w:jc w:val="both"/>
        <w:rPr>
          <w:sz w:val="26"/>
          <w:szCs w:val="26"/>
        </w:rPr>
      </w:pPr>
      <w:r w:rsidRPr="008D5A75">
        <w:rPr>
          <w:sz w:val="26"/>
          <w:szCs w:val="26"/>
        </w:rPr>
        <w:t xml:space="preserve">2.5.3. Благоустройство территорий </w:t>
      </w:r>
      <w:r w:rsidRPr="00FF11CD">
        <w:rPr>
          <w:sz w:val="26"/>
          <w:szCs w:val="26"/>
        </w:rPr>
        <w:t>города</w:t>
      </w:r>
      <w:r w:rsidR="00EF1881" w:rsidRPr="00FF11CD">
        <w:rPr>
          <w:sz w:val="26"/>
          <w:szCs w:val="26"/>
        </w:rPr>
        <w:t>,</w:t>
      </w:r>
      <w:r w:rsidRPr="00FF11CD">
        <w:rPr>
          <w:sz w:val="26"/>
          <w:szCs w:val="26"/>
        </w:rPr>
        <w:t xml:space="preserve"> в том</w:t>
      </w:r>
      <w:r w:rsidRPr="008D5A75">
        <w:rPr>
          <w:sz w:val="26"/>
          <w:szCs w:val="26"/>
        </w:rPr>
        <w:t xml:space="preserve"> числе территорий общего пользования, прилегающих и дворовых территорий, иных земельных участков, включая расположенные на них здания, строения, сооружения, элементы благоустройства, а также фасады зданий, строений, сооружений, заборов и иных ограждений, обеспечивается собственниками и (или) иными законными владельцами земельных участков, зданий, строений, сооружений в объеме, предусмотренном требованиями законодательства Российской Федерации, законодательства области и муниципальных нормативных правовых актов самостоятельно или посредством привлечения специализированных организаций.</w:t>
      </w:r>
    </w:p>
    <w:p w:rsidR="00E56EC0" w:rsidRPr="008D5A75" w:rsidRDefault="00E56EC0" w:rsidP="00E56EC0">
      <w:pPr>
        <w:ind w:firstLine="709"/>
        <w:jc w:val="both"/>
        <w:rPr>
          <w:sz w:val="26"/>
          <w:szCs w:val="26"/>
        </w:rPr>
      </w:pPr>
      <w:r w:rsidRPr="008D5A75">
        <w:rPr>
          <w:sz w:val="26"/>
          <w:szCs w:val="26"/>
        </w:rPr>
        <w:t>Мероприятия по благоустройству территорий города должны осуществляться в установленные сроки и качественно, на всех территориях должны соблюдаться чистота и порядок.</w:t>
      </w:r>
    </w:p>
    <w:p w:rsidR="00E56EC0" w:rsidRPr="008D5A75" w:rsidRDefault="00E56EC0" w:rsidP="00E56EC0">
      <w:pPr>
        <w:ind w:firstLine="709"/>
        <w:jc w:val="both"/>
        <w:rPr>
          <w:sz w:val="26"/>
          <w:szCs w:val="26"/>
        </w:rPr>
      </w:pPr>
      <w:r w:rsidRPr="008D5A75">
        <w:rPr>
          <w:sz w:val="26"/>
          <w:szCs w:val="26"/>
        </w:rPr>
        <w:t>2.5.4. В случае если здание, строение, сооружение принадлежат на праве собственности или ином вещном либо обязательственном праве нескольким лицам, территория, содержание которой осуществляется этими лицами, определяется пропорционально доле в праве собственности или ином праве на объект недвижимости.</w:t>
      </w:r>
    </w:p>
    <w:p w:rsidR="00E56EC0" w:rsidRPr="008D5A75" w:rsidRDefault="00E56EC0" w:rsidP="00E56EC0">
      <w:pPr>
        <w:ind w:firstLine="709"/>
        <w:jc w:val="both"/>
        <w:rPr>
          <w:sz w:val="26"/>
          <w:szCs w:val="26"/>
        </w:rPr>
      </w:pPr>
      <w:r w:rsidRPr="008D5A75">
        <w:rPr>
          <w:sz w:val="26"/>
          <w:szCs w:val="26"/>
        </w:rPr>
        <w:t>В случае если на территории земельного участка находятся несколько зданий, строений, сооружений, принадлежащих разным лицам, границы содержания территории могут определяться соглашением сторон.</w:t>
      </w:r>
    </w:p>
    <w:p w:rsidR="00E56EC0" w:rsidRPr="008D5A75" w:rsidRDefault="00E56EC0" w:rsidP="00E56EC0">
      <w:pPr>
        <w:ind w:firstLine="709"/>
        <w:jc w:val="both"/>
        <w:rPr>
          <w:sz w:val="26"/>
          <w:szCs w:val="26"/>
        </w:rPr>
      </w:pPr>
      <w:r w:rsidRPr="008D5A75">
        <w:rPr>
          <w:sz w:val="26"/>
          <w:szCs w:val="26"/>
        </w:rPr>
        <w:t>При отсутствии соглашения территория, содержание которой осуществляется, определяется в равных долях между всеми собственниками и (или) иными законными владельцами (пользователями) зданий, строений, сооружений.</w:t>
      </w:r>
    </w:p>
    <w:p w:rsidR="00E56EC0" w:rsidRPr="008D5A75" w:rsidRDefault="00E56EC0" w:rsidP="00E56EC0">
      <w:pPr>
        <w:ind w:firstLine="709"/>
        <w:jc w:val="both"/>
        <w:rPr>
          <w:sz w:val="26"/>
          <w:szCs w:val="26"/>
        </w:rPr>
      </w:pPr>
      <w:r w:rsidRPr="008D5A75">
        <w:rPr>
          <w:sz w:val="26"/>
          <w:szCs w:val="26"/>
        </w:rPr>
        <w:lastRenderedPageBreak/>
        <w:t>В случае если земельный участок, находящийся во владении физического или юридического лица, не оформлен в установленном порядке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содержанию подлежит территория по фактически сложившейся границе земельного участка, находящегося во владении, а также прилегающая территория.»</w:t>
      </w:r>
      <w:r w:rsidR="006F45BA">
        <w:rPr>
          <w:sz w:val="26"/>
          <w:szCs w:val="26"/>
        </w:rPr>
        <w:t>.</w:t>
      </w:r>
    </w:p>
    <w:p w:rsidR="00DE7A05" w:rsidRDefault="00E56EC0" w:rsidP="00E56EC0">
      <w:pPr>
        <w:pStyle w:val="s3"/>
        <w:spacing w:before="0" w:beforeAutospacing="0" w:after="0" w:afterAutospacing="0"/>
        <w:ind w:firstLine="709"/>
        <w:jc w:val="both"/>
        <w:rPr>
          <w:sz w:val="26"/>
          <w:szCs w:val="26"/>
        </w:rPr>
      </w:pPr>
      <w:r w:rsidRPr="008D5A75">
        <w:rPr>
          <w:sz w:val="26"/>
          <w:szCs w:val="26"/>
        </w:rPr>
        <w:t xml:space="preserve">2.5. Раздел 4 </w:t>
      </w:r>
      <w:r w:rsidR="006F45BA">
        <w:rPr>
          <w:sz w:val="26"/>
          <w:szCs w:val="26"/>
        </w:rPr>
        <w:t>дополнить подразделом 4.6</w:t>
      </w:r>
      <w:r w:rsidRPr="008D5A75">
        <w:rPr>
          <w:sz w:val="26"/>
          <w:szCs w:val="26"/>
        </w:rPr>
        <w:t xml:space="preserve"> следующего содержания: </w:t>
      </w:r>
    </w:p>
    <w:p w:rsidR="00E56EC0" w:rsidRPr="008D5A75" w:rsidRDefault="00E56EC0" w:rsidP="00E56EC0">
      <w:pPr>
        <w:pStyle w:val="s3"/>
        <w:spacing w:before="0" w:beforeAutospacing="0" w:after="0" w:afterAutospacing="0"/>
        <w:ind w:firstLine="709"/>
        <w:jc w:val="both"/>
        <w:rPr>
          <w:b/>
          <w:i/>
          <w:sz w:val="26"/>
          <w:szCs w:val="26"/>
        </w:rPr>
      </w:pPr>
      <w:r w:rsidRPr="008D5A75">
        <w:rPr>
          <w:sz w:val="26"/>
          <w:szCs w:val="26"/>
        </w:rPr>
        <w:t>«</w:t>
      </w:r>
      <w:r w:rsidRPr="008D5A75">
        <w:rPr>
          <w:b/>
          <w:sz w:val="26"/>
          <w:szCs w:val="26"/>
        </w:rPr>
        <w:t>4.6. Требования к использованию навесного декоративно-сетчатого ограждения (</w:t>
      </w:r>
      <w:proofErr w:type="spellStart"/>
      <w:r w:rsidRPr="008D5A75">
        <w:rPr>
          <w:rStyle w:val="af0"/>
          <w:b/>
          <w:i w:val="0"/>
          <w:sz w:val="26"/>
          <w:szCs w:val="26"/>
        </w:rPr>
        <w:t>фальшфасада</w:t>
      </w:r>
      <w:proofErr w:type="spellEnd"/>
      <w:r w:rsidRPr="008D5A75">
        <w:rPr>
          <w:b/>
          <w:i/>
          <w:sz w:val="26"/>
          <w:szCs w:val="26"/>
        </w:rPr>
        <w:t>)</w:t>
      </w:r>
    </w:p>
    <w:p w:rsidR="00E56EC0" w:rsidRPr="008D5A75" w:rsidRDefault="00E56EC0" w:rsidP="00E56EC0">
      <w:pPr>
        <w:pStyle w:val="s3"/>
        <w:spacing w:before="0" w:beforeAutospacing="0" w:after="0" w:afterAutospacing="0"/>
        <w:ind w:firstLine="709"/>
        <w:jc w:val="both"/>
        <w:rPr>
          <w:sz w:val="26"/>
          <w:szCs w:val="26"/>
        </w:rPr>
      </w:pPr>
      <w:r w:rsidRPr="008D5A75">
        <w:rPr>
          <w:sz w:val="26"/>
          <w:szCs w:val="26"/>
        </w:rPr>
        <w:t>4.6.1. При реконструкции, реставрации, текущем и капитальном ремонте объекта капитального строительства обеспечивается размещение строительной сетки на фасаде такого объекта.</w:t>
      </w:r>
    </w:p>
    <w:p w:rsidR="00E56EC0" w:rsidRPr="008D5A75" w:rsidRDefault="00E56EC0" w:rsidP="00E56EC0">
      <w:pPr>
        <w:pStyle w:val="s3"/>
        <w:spacing w:before="0" w:beforeAutospacing="0" w:after="0" w:afterAutospacing="0"/>
        <w:ind w:firstLine="709"/>
        <w:jc w:val="both"/>
        <w:rPr>
          <w:sz w:val="26"/>
          <w:szCs w:val="26"/>
        </w:rPr>
      </w:pPr>
      <w:r w:rsidRPr="008D5A75">
        <w:rPr>
          <w:sz w:val="26"/>
          <w:szCs w:val="26"/>
        </w:rPr>
        <w:t>При продолжительности указанных работ свыше 6 месяцев (либо приостановлении указанных работ на срок свыше 6 месяцев), а также для сокрытия неэстетического вида объекта капитального строительства (без проведения реконструкции, реставрации, текущего и капитального ремонта) собственником обеспечивается размещение навесного декоративно-сетчатого ограждения (</w:t>
      </w:r>
      <w:proofErr w:type="spellStart"/>
      <w:r w:rsidRPr="008D5A75">
        <w:rPr>
          <w:rStyle w:val="af0"/>
          <w:i w:val="0"/>
          <w:sz w:val="26"/>
          <w:szCs w:val="26"/>
        </w:rPr>
        <w:t>фальшфасада</w:t>
      </w:r>
      <w:proofErr w:type="spellEnd"/>
      <w:r w:rsidRPr="008D5A75">
        <w:rPr>
          <w:sz w:val="26"/>
          <w:szCs w:val="26"/>
        </w:rPr>
        <w:t xml:space="preserve">) в случаях, предусмотренных </w:t>
      </w:r>
      <w:proofErr w:type="spellStart"/>
      <w:r w:rsidRPr="008D5A75">
        <w:rPr>
          <w:sz w:val="26"/>
          <w:szCs w:val="26"/>
        </w:rPr>
        <w:t>подподпунктом</w:t>
      </w:r>
      <w:proofErr w:type="spellEnd"/>
      <w:r w:rsidRPr="008D5A75">
        <w:rPr>
          <w:sz w:val="26"/>
          <w:szCs w:val="26"/>
        </w:rPr>
        <w:t xml:space="preserve"> 4.6.2</w:t>
      </w:r>
      <w:r w:rsidR="00D83AD0">
        <w:rPr>
          <w:sz w:val="26"/>
          <w:szCs w:val="26"/>
        </w:rPr>
        <w:t xml:space="preserve"> Правил</w:t>
      </w:r>
      <w:r w:rsidRPr="008D5A75">
        <w:rPr>
          <w:sz w:val="26"/>
          <w:szCs w:val="26"/>
        </w:rPr>
        <w:t>.</w:t>
      </w:r>
    </w:p>
    <w:p w:rsidR="00E56EC0" w:rsidRPr="008D5A75" w:rsidRDefault="00E56EC0" w:rsidP="00E56EC0">
      <w:pPr>
        <w:pStyle w:val="s3"/>
        <w:spacing w:before="0" w:beforeAutospacing="0" w:after="0" w:afterAutospacing="0"/>
        <w:ind w:firstLine="709"/>
        <w:jc w:val="both"/>
        <w:rPr>
          <w:sz w:val="26"/>
          <w:szCs w:val="26"/>
        </w:rPr>
      </w:pPr>
      <w:r w:rsidRPr="008D5A75">
        <w:rPr>
          <w:sz w:val="26"/>
          <w:szCs w:val="26"/>
        </w:rPr>
        <w:t>4.6.2. Навесное декоративно-сетчатое ограждение (</w:t>
      </w:r>
      <w:proofErr w:type="spellStart"/>
      <w:r w:rsidRPr="008D5A75">
        <w:rPr>
          <w:rStyle w:val="af0"/>
          <w:i w:val="0"/>
          <w:sz w:val="26"/>
          <w:szCs w:val="26"/>
        </w:rPr>
        <w:t>фальшфасад</w:t>
      </w:r>
      <w:proofErr w:type="spellEnd"/>
      <w:r w:rsidRPr="008D5A75">
        <w:rPr>
          <w:sz w:val="26"/>
          <w:szCs w:val="26"/>
        </w:rPr>
        <w:t>) подлежит размещению на объекте капитального строительства в случаях:</w:t>
      </w:r>
    </w:p>
    <w:p w:rsidR="00E56EC0" w:rsidRPr="008D5A75" w:rsidRDefault="00E56EC0" w:rsidP="00E56EC0">
      <w:pPr>
        <w:pStyle w:val="s3"/>
        <w:spacing w:before="0" w:beforeAutospacing="0" w:after="0" w:afterAutospacing="0"/>
        <w:ind w:firstLine="709"/>
        <w:jc w:val="both"/>
        <w:rPr>
          <w:sz w:val="26"/>
          <w:szCs w:val="26"/>
        </w:rPr>
      </w:pPr>
      <w:r w:rsidRPr="008D5A75">
        <w:rPr>
          <w:sz w:val="26"/>
          <w:szCs w:val="26"/>
        </w:rPr>
        <w:t>полного или частичного отсутствия кровли, утраты обшивки или иных конструкций фасада;</w:t>
      </w:r>
    </w:p>
    <w:p w:rsidR="00E56EC0" w:rsidRPr="008D5A75" w:rsidRDefault="00E56EC0" w:rsidP="00E56EC0">
      <w:pPr>
        <w:pStyle w:val="s3"/>
        <w:spacing w:before="0" w:beforeAutospacing="0" w:after="0" w:afterAutospacing="0"/>
        <w:ind w:firstLine="709"/>
        <w:jc w:val="both"/>
        <w:rPr>
          <w:sz w:val="26"/>
          <w:szCs w:val="26"/>
        </w:rPr>
      </w:pPr>
      <w:r w:rsidRPr="008D5A75">
        <w:rPr>
          <w:sz w:val="26"/>
          <w:szCs w:val="26"/>
        </w:rPr>
        <w:t>полного или частичного отсутствия оконных, дверных заполнений, а также остекления;</w:t>
      </w:r>
    </w:p>
    <w:p w:rsidR="00E56EC0" w:rsidRPr="008D5A75" w:rsidRDefault="00E56EC0" w:rsidP="00E56EC0">
      <w:pPr>
        <w:pStyle w:val="s3"/>
        <w:spacing w:before="0" w:beforeAutospacing="0" w:after="0" w:afterAutospacing="0"/>
        <w:ind w:firstLine="709"/>
        <w:jc w:val="both"/>
        <w:rPr>
          <w:sz w:val="26"/>
          <w:szCs w:val="26"/>
        </w:rPr>
      </w:pPr>
      <w:r w:rsidRPr="008D5A75">
        <w:rPr>
          <w:sz w:val="26"/>
          <w:szCs w:val="26"/>
        </w:rPr>
        <w:t>полной или частичной утраты штукатурного и красочного слоев, в том числе при угрозе обрушения;</w:t>
      </w:r>
    </w:p>
    <w:p w:rsidR="00E56EC0" w:rsidRPr="008D5A75" w:rsidRDefault="00EF1881" w:rsidP="00E56EC0">
      <w:pPr>
        <w:pStyle w:val="s3"/>
        <w:spacing w:before="0" w:beforeAutospacing="0" w:after="0" w:afterAutospacing="0"/>
        <w:ind w:firstLine="709"/>
        <w:jc w:val="both"/>
        <w:rPr>
          <w:sz w:val="26"/>
          <w:szCs w:val="26"/>
        </w:rPr>
      </w:pPr>
      <w:r w:rsidRPr="00FF11CD">
        <w:rPr>
          <w:sz w:val="26"/>
          <w:szCs w:val="26"/>
        </w:rPr>
        <w:t>е</w:t>
      </w:r>
      <w:r w:rsidR="00E56EC0" w:rsidRPr="00FF11CD">
        <w:rPr>
          <w:sz w:val="26"/>
          <w:szCs w:val="26"/>
        </w:rPr>
        <w:t>сли</w:t>
      </w:r>
      <w:r w:rsidR="00E56EC0" w:rsidRPr="008D5A75">
        <w:rPr>
          <w:sz w:val="26"/>
          <w:szCs w:val="26"/>
        </w:rPr>
        <w:t xml:space="preserve"> объект пострадал в результате пожара, в том числе при угрозе его обрушения.</w:t>
      </w:r>
    </w:p>
    <w:p w:rsidR="00E56EC0" w:rsidRPr="008D5A75" w:rsidRDefault="00E56EC0" w:rsidP="00E56EC0">
      <w:pPr>
        <w:pStyle w:val="s3"/>
        <w:spacing w:before="0" w:beforeAutospacing="0" w:after="0" w:afterAutospacing="0"/>
        <w:ind w:firstLine="709"/>
        <w:jc w:val="both"/>
        <w:rPr>
          <w:sz w:val="26"/>
          <w:szCs w:val="26"/>
        </w:rPr>
      </w:pPr>
      <w:r w:rsidRPr="008D5A75">
        <w:rPr>
          <w:sz w:val="26"/>
          <w:szCs w:val="26"/>
        </w:rPr>
        <w:t>4.6.3. При наличии оснований для размещения навесного декоративно-сетчатого ограждения (</w:t>
      </w:r>
      <w:proofErr w:type="spellStart"/>
      <w:r w:rsidRPr="008D5A75">
        <w:rPr>
          <w:rStyle w:val="af0"/>
          <w:i w:val="0"/>
          <w:sz w:val="26"/>
          <w:szCs w:val="26"/>
        </w:rPr>
        <w:t>фальшфасада</w:t>
      </w:r>
      <w:proofErr w:type="spellEnd"/>
      <w:r w:rsidRPr="008D5A75">
        <w:rPr>
          <w:sz w:val="26"/>
          <w:szCs w:val="26"/>
        </w:rPr>
        <w:t xml:space="preserve">), указанных в </w:t>
      </w:r>
      <w:proofErr w:type="spellStart"/>
      <w:r w:rsidRPr="008D5A75">
        <w:rPr>
          <w:sz w:val="26"/>
          <w:szCs w:val="26"/>
        </w:rPr>
        <w:t>подподпункте</w:t>
      </w:r>
      <w:proofErr w:type="spellEnd"/>
      <w:r w:rsidRPr="008D5A75">
        <w:rPr>
          <w:sz w:val="26"/>
          <w:szCs w:val="26"/>
        </w:rPr>
        <w:t xml:space="preserve"> 4.6.2</w:t>
      </w:r>
      <w:r w:rsidR="00D83AD0">
        <w:rPr>
          <w:sz w:val="26"/>
          <w:szCs w:val="26"/>
        </w:rPr>
        <w:t xml:space="preserve"> Правил</w:t>
      </w:r>
      <w:r w:rsidRPr="008D5A75">
        <w:rPr>
          <w:sz w:val="26"/>
          <w:szCs w:val="26"/>
        </w:rPr>
        <w:t>, мэрия города направляет собственнику объекта капитального строительства уведомление о необходимости проведения ремонта (сноса) объекта капитального строительства в срок не более 6 месяцев либо о размещении навесного декоративно-сетчатого ограждения (</w:t>
      </w:r>
      <w:proofErr w:type="spellStart"/>
      <w:r w:rsidRPr="008D5A75">
        <w:rPr>
          <w:rStyle w:val="af0"/>
          <w:i w:val="0"/>
          <w:sz w:val="26"/>
          <w:szCs w:val="26"/>
        </w:rPr>
        <w:t>фальшфасада</w:t>
      </w:r>
      <w:proofErr w:type="spellEnd"/>
      <w:r w:rsidRPr="008D5A75">
        <w:rPr>
          <w:sz w:val="26"/>
          <w:szCs w:val="26"/>
        </w:rPr>
        <w:t>). Указанное уведомление направляется собственнику объекта капитального строительства способом, обеспечивающим подтверждение его получения.</w:t>
      </w:r>
    </w:p>
    <w:p w:rsidR="00E56EC0" w:rsidRPr="008D5A75" w:rsidRDefault="00E56EC0" w:rsidP="00E56EC0">
      <w:pPr>
        <w:pStyle w:val="s3"/>
        <w:spacing w:before="0" w:beforeAutospacing="0" w:after="0" w:afterAutospacing="0"/>
        <w:ind w:firstLine="709"/>
        <w:jc w:val="both"/>
        <w:rPr>
          <w:sz w:val="26"/>
          <w:szCs w:val="26"/>
        </w:rPr>
      </w:pPr>
      <w:r w:rsidRPr="008D5A75">
        <w:rPr>
          <w:sz w:val="26"/>
          <w:szCs w:val="26"/>
        </w:rPr>
        <w:t>Если в течение одного месяца со дня получения указанного уведомления собственник объекта капитального строительства не обеспечил начало выполнения таких работ, мэрия города вправе принять решение о размещении навесного декоративно-сетчатого ограждения (</w:t>
      </w:r>
      <w:proofErr w:type="spellStart"/>
      <w:r w:rsidRPr="008D5A75">
        <w:rPr>
          <w:rStyle w:val="af0"/>
          <w:i w:val="0"/>
          <w:sz w:val="26"/>
          <w:szCs w:val="26"/>
        </w:rPr>
        <w:t>фальшфасада</w:t>
      </w:r>
      <w:proofErr w:type="spellEnd"/>
      <w:r w:rsidRPr="008D5A75">
        <w:rPr>
          <w:sz w:val="26"/>
          <w:szCs w:val="26"/>
        </w:rPr>
        <w:t>) уполномоченным органом мэрии в порядке, установленном мэрией города.</w:t>
      </w:r>
    </w:p>
    <w:p w:rsidR="00E56EC0" w:rsidRPr="008D5A75" w:rsidRDefault="00E56EC0" w:rsidP="00E56EC0">
      <w:pPr>
        <w:pStyle w:val="s3"/>
        <w:spacing w:before="0" w:beforeAutospacing="0" w:after="0" w:afterAutospacing="0"/>
        <w:ind w:firstLine="709"/>
        <w:jc w:val="both"/>
        <w:rPr>
          <w:sz w:val="26"/>
          <w:szCs w:val="26"/>
        </w:rPr>
      </w:pPr>
      <w:r w:rsidRPr="008D5A75">
        <w:rPr>
          <w:sz w:val="26"/>
          <w:szCs w:val="26"/>
        </w:rPr>
        <w:t>4.6.4. Размещение навесного декоративно-сетчатого ограждения (</w:t>
      </w:r>
      <w:proofErr w:type="spellStart"/>
      <w:r w:rsidRPr="008D5A75">
        <w:rPr>
          <w:rStyle w:val="af0"/>
          <w:i w:val="0"/>
          <w:sz w:val="26"/>
          <w:szCs w:val="26"/>
        </w:rPr>
        <w:t>фальшфасада</w:t>
      </w:r>
      <w:proofErr w:type="spellEnd"/>
      <w:r w:rsidRPr="008D5A75">
        <w:rPr>
          <w:sz w:val="26"/>
          <w:szCs w:val="26"/>
        </w:rPr>
        <w:t>) на фасадах объектов капитального строительства, являющихся объектами культурного наследия, согласовываются с Комитетом по охране объектов культурного наследия Вологодской области</w:t>
      </w:r>
      <w:r w:rsidR="00DE7A05">
        <w:rPr>
          <w:sz w:val="26"/>
          <w:szCs w:val="26"/>
        </w:rPr>
        <w:t>.</w:t>
      </w:r>
      <w:r w:rsidRPr="008D5A75">
        <w:rPr>
          <w:sz w:val="26"/>
          <w:szCs w:val="26"/>
        </w:rPr>
        <w:t>».</w:t>
      </w:r>
    </w:p>
    <w:p w:rsidR="00DE7A05" w:rsidRDefault="00DE7A05" w:rsidP="00E56EC0">
      <w:pPr>
        <w:pStyle w:val="s3"/>
        <w:spacing w:before="0" w:beforeAutospacing="0" w:after="0" w:afterAutospacing="0"/>
        <w:ind w:firstLine="709"/>
        <w:jc w:val="both"/>
        <w:rPr>
          <w:sz w:val="26"/>
          <w:szCs w:val="26"/>
        </w:rPr>
      </w:pPr>
      <w:r>
        <w:rPr>
          <w:sz w:val="26"/>
          <w:szCs w:val="26"/>
          <w:lang w:val="x-none" w:eastAsia="ar-SA" w:bidi="x-none"/>
        </w:rPr>
        <w:t>2.6. Пункт 5.4.2</w:t>
      </w:r>
      <w:r w:rsidR="00E56EC0" w:rsidRPr="008D5A75">
        <w:rPr>
          <w:sz w:val="26"/>
          <w:szCs w:val="26"/>
          <w:lang w:val="x-none" w:eastAsia="ar-SA" w:bidi="x-none"/>
        </w:rPr>
        <w:t xml:space="preserve"> дополнить подпунктами 5.4.2.1</w:t>
      </w:r>
      <w:r>
        <w:rPr>
          <w:sz w:val="26"/>
          <w:szCs w:val="26"/>
          <w:lang w:eastAsia="ar-SA" w:bidi="x-none"/>
        </w:rPr>
        <w:t>-</w:t>
      </w:r>
      <w:r w:rsidR="00E56EC0" w:rsidRPr="008D5A75">
        <w:rPr>
          <w:sz w:val="26"/>
          <w:szCs w:val="26"/>
          <w:lang w:val="x-none" w:eastAsia="ar-SA" w:bidi="x-none"/>
        </w:rPr>
        <w:t>5.4.2.5 следующего содержания</w:t>
      </w:r>
    </w:p>
    <w:p w:rsidR="00E56EC0" w:rsidRPr="008D5A75" w:rsidRDefault="00E56EC0" w:rsidP="00E56EC0">
      <w:pPr>
        <w:pStyle w:val="s3"/>
        <w:spacing w:before="0" w:beforeAutospacing="0" w:after="0" w:afterAutospacing="0"/>
        <w:ind w:firstLine="709"/>
        <w:jc w:val="both"/>
        <w:rPr>
          <w:sz w:val="26"/>
          <w:szCs w:val="26"/>
        </w:rPr>
      </w:pPr>
      <w:r w:rsidRPr="008D5A75">
        <w:rPr>
          <w:sz w:val="26"/>
          <w:szCs w:val="26"/>
        </w:rPr>
        <w:t>«5.4.2.1. Установка ограждения предусматривается в качестве дополнительного элемента благоустройства с целью обеспечения безопасности граждан.</w:t>
      </w:r>
    </w:p>
    <w:p w:rsidR="00E56EC0" w:rsidRPr="008D5A75" w:rsidRDefault="00E56EC0" w:rsidP="00E56EC0">
      <w:pPr>
        <w:pStyle w:val="s3"/>
        <w:spacing w:before="0" w:beforeAutospacing="0" w:after="0" w:afterAutospacing="0"/>
        <w:ind w:firstLine="709"/>
        <w:jc w:val="both"/>
        <w:rPr>
          <w:sz w:val="26"/>
          <w:szCs w:val="26"/>
        </w:rPr>
      </w:pPr>
      <w:r w:rsidRPr="008D5A75">
        <w:rPr>
          <w:sz w:val="26"/>
          <w:szCs w:val="26"/>
        </w:rPr>
        <w:t>5.4.2.2. Рекомендуется использовать ограждения, выполненные из высококачественных материалов.</w:t>
      </w:r>
    </w:p>
    <w:p w:rsidR="00E56EC0" w:rsidRPr="008D5A75" w:rsidRDefault="00E56EC0" w:rsidP="00E56EC0">
      <w:pPr>
        <w:pStyle w:val="s3"/>
        <w:spacing w:before="0" w:beforeAutospacing="0" w:after="0" w:afterAutospacing="0"/>
        <w:ind w:firstLine="709"/>
        <w:jc w:val="both"/>
        <w:rPr>
          <w:sz w:val="26"/>
          <w:szCs w:val="26"/>
        </w:rPr>
      </w:pPr>
      <w:r w:rsidRPr="008D5A75">
        <w:rPr>
          <w:sz w:val="26"/>
          <w:szCs w:val="26"/>
        </w:rPr>
        <w:lastRenderedPageBreak/>
        <w:t>5.4.2.3. Рекомендуется избегать установки глухих и железобетонных ограждений на общественных территориях и территориях рекреационного назначения.</w:t>
      </w:r>
    </w:p>
    <w:p w:rsidR="00E56EC0" w:rsidRPr="008D5A75" w:rsidRDefault="00E56EC0" w:rsidP="00E56EC0">
      <w:pPr>
        <w:pStyle w:val="s3"/>
        <w:spacing w:before="0" w:beforeAutospacing="0" w:after="0" w:afterAutospacing="0"/>
        <w:ind w:firstLine="709"/>
        <w:jc w:val="both"/>
        <w:rPr>
          <w:sz w:val="26"/>
          <w:szCs w:val="26"/>
        </w:rPr>
      </w:pPr>
      <w:r w:rsidRPr="008D5A75">
        <w:rPr>
          <w:sz w:val="26"/>
          <w:szCs w:val="26"/>
        </w:rPr>
        <w:t xml:space="preserve">5.4.2.4. Применение на территории города ограждений из сетки </w:t>
      </w:r>
      <w:proofErr w:type="spellStart"/>
      <w:r w:rsidRPr="008D5A75">
        <w:rPr>
          <w:sz w:val="26"/>
          <w:szCs w:val="26"/>
        </w:rPr>
        <w:t>рабицы</w:t>
      </w:r>
      <w:proofErr w:type="spellEnd"/>
      <w:r w:rsidRPr="008D5A75">
        <w:rPr>
          <w:sz w:val="26"/>
          <w:szCs w:val="26"/>
        </w:rPr>
        <w:t xml:space="preserve"> не допускается, за исключением ограждений индивидуальных жилых домов малой этажности и садовых участков.</w:t>
      </w:r>
    </w:p>
    <w:p w:rsidR="00E56EC0" w:rsidRPr="008D5A75" w:rsidRDefault="00E56EC0" w:rsidP="00E56EC0">
      <w:pPr>
        <w:pStyle w:val="s3"/>
        <w:spacing w:before="0" w:beforeAutospacing="0" w:after="0" w:afterAutospacing="0"/>
        <w:ind w:firstLine="709"/>
        <w:jc w:val="both"/>
        <w:rPr>
          <w:sz w:val="26"/>
          <w:szCs w:val="26"/>
        </w:rPr>
      </w:pPr>
      <w:r w:rsidRPr="008D5A75">
        <w:rPr>
          <w:sz w:val="26"/>
          <w:szCs w:val="26"/>
        </w:rPr>
        <w:t>5.4.2.5. Установка ограждений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при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облицовочного кирпича не допускается.».</w:t>
      </w:r>
    </w:p>
    <w:p w:rsidR="00DE7A05" w:rsidRDefault="00E56EC0" w:rsidP="00E56EC0">
      <w:pPr>
        <w:pStyle w:val="s3"/>
        <w:spacing w:before="0" w:beforeAutospacing="0" w:after="0" w:afterAutospacing="0"/>
        <w:ind w:firstLine="709"/>
        <w:jc w:val="both"/>
        <w:rPr>
          <w:sz w:val="26"/>
          <w:szCs w:val="26"/>
        </w:rPr>
      </w:pPr>
      <w:r w:rsidRPr="008D5A75">
        <w:rPr>
          <w:sz w:val="26"/>
          <w:szCs w:val="26"/>
        </w:rPr>
        <w:t xml:space="preserve">2.7. Подраздел 5.5 изложить в </w:t>
      </w:r>
      <w:r w:rsidR="00DE7A05">
        <w:rPr>
          <w:sz w:val="26"/>
          <w:szCs w:val="26"/>
        </w:rPr>
        <w:t>следующей</w:t>
      </w:r>
      <w:r w:rsidRPr="008D5A75">
        <w:rPr>
          <w:sz w:val="26"/>
          <w:szCs w:val="26"/>
        </w:rPr>
        <w:t xml:space="preserve"> редакции: </w:t>
      </w:r>
    </w:p>
    <w:p w:rsidR="00E56EC0" w:rsidRPr="008D5A75" w:rsidRDefault="00E56EC0" w:rsidP="00E56EC0">
      <w:pPr>
        <w:pStyle w:val="s3"/>
        <w:spacing w:before="0" w:beforeAutospacing="0" w:after="0" w:afterAutospacing="0"/>
        <w:ind w:firstLine="709"/>
        <w:jc w:val="both"/>
        <w:rPr>
          <w:b/>
          <w:sz w:val="26"/>
          <w:szCs w:val="26"/>
        </w:rPr>
      </w:pPr>
      <w:r w:rsidRPr="008D5A75">
        <w:rPr>
          <w:sz w:val="26"/>
          <w:szCs w:val="26"/>
        </w:rPr>
        <w:t>«</w:t>
      </w:r>
      <w:r w:rsidRPr="008D5A75">
        <w:rPr>
          <w:b/>
          <w:sz w:val="26"/>
          <w:szCs w:val="26"/>
        </w:rPr>
        <w:t>5.5. Размещение и содержание МАФ</w:t>
      </w:r>
    </w:p>
    <w:p w:rsidR="00E56EC0" w:rsidRPr="008D5A75" w:rsidRDefault="00E56EC0" w:rsidP="00E56EC0">
      <w:pPr>
        <w:pStyle w:val="s3"/>
        <w:spacing w:before="0" w:beforeAutospacing="0" w:after="0" w:afterAutospacing="0"/>
        <w:ind w:firstLine="709"/>
        <w:jc w:val="both"/>
        <w:rPr>
          <w:sz w:val="26"/>
          <w:szCs w:val="26"/>
        </w:rPr>
      </w:pPr>
      <w:r w:rsidRPr="008D5A75">
        <w:rPr>
          <w:sz w:val="26"/>
          <w:szCs w:val="26"/>
        </w:rPr>
        <w:t>5.5.1. При выборе МАФ рекомендуется использовать изделия с высокими декоративными и эксплуатационными качествами, предназначенные для длительного, круглогодичного использования и произведенные из материалов, устойчивых к воздействию внешней среды и климата, характерного для города.</w:t>
      </w:r>
    </w:p>
    <w:p w:rsidR="00E56EC0" w:rsidRPr="008D5A75" w:rsidRDefault="00E56EC0" w:rsidP="00E56EC0">
      <w:pPr>
        <w:pStyle w:val="s3"/>
        <w:spacing w:before="0" w:beforeAutospacing="0" w:after="0" w:afterAutospacing="0"/>
        <w:ind w:firstLine="709"/>
        <w:jc w:val="both"/>
        <w:rPr>
          <w:sz w:val="26"/>
          <w:szCs w:val="26"/>
        </w:rPr>
      </w:pPr>
      <w:r w:rsidRPr="008D5A75">
        <w:rPr>
          <w:sz w:val="26"/>
          <w:szCs w:val="26"/>
        </w:rPr>
        <w:t xml:space="preserve">5.5.2. К элементам монументально-декоративного оформления города могут относиться </w:t>
      </w:r>
      <w:proofErr w:type="spellStart"/>
      <w:r w:rsidRPr="008D5A75">
        <w:rPr>
          <w:sz w:val="26"/>
          <w:szCs w:val="26"/>
        </w:rPr>
        <w:t>скульптурно</w:t>
      </w:r>
      <w:proofErr w:type="spellEnd"/>
      <w:r w:rsidRPr="008D5A75">
        <w:rPr>
          <w:sz w:val="26"/>
          <w:szCs w:val="26"/>
        </w:rPr>
        <w:t>-архитектурные композиции, монументально-декоративные композиции, монументы, памятные знаки и иные художественно-декоративные объекты.</w:t>
      </w:r>
    </w:p>
    <w:p w:rsidR="00E56EC0" w:rsidRPr="008D5A75" w:rsidRDefault="00E56EC0" w:rsidP="00E56EC0">
      <w:pPr>
        <w:pStyle w:val="s3"/>
        <w:spacing w:before="0" w:beforeAutospacing="0" w:after="0" w:afterAutospacing="0"/>
        <w:ind w:firstLine="709"/>
        <w:jc w:val="both"/>
        <w:rPr>
          <w:sz w:val="26"/>
          <w:szCs w:val="26"/>
        </w:rPr>
      </w:pPr>
      <w:r w:rsidRPr="008D5A75">
        <w:rPr>
          <w:sz w:val="26"/>
          <w:szCs w:val="26"/>
        </w:rPr>
        <w:t>5.5.3. В целях защиты МАФ от графического вандализма рекомендуется:</w:t>
      </w:r>
    </w:p>
    <w:p w:rsidR="00E56EC0" w:rsidRPr="008D5A75" w:rsidRDefault="00E56EC0" w:rsidP="00E56EC0">
      <w:pPr>
        <w:pStyle w:val="s3"/>
        <w:spacing w:before="0" w:beforeAutospacing="0" w:after="0" w:afterAutospacing="0"/>
        <w:ind w:firstLine="709"/>
        <w:jc w:val="both"/>
        <w:rPr>
          <w:sz w:val="26"/>
          <w:szCs w:val="26"/>
        </w:rPr>
      </w:pPr>
      <w:r w:rsidRPr="008D5A75">
        <w:rPr>
          <w:sz w:val="26"/>
          <w:szCs w:val="26"/>
        </w:rPr>
        <w:t xml:space="preserve">минимизировать площадь поверхностей МАФ, при этом свободные поверхности рекомендуется делать с рельефным </w:t>
      </w:r>
      <w:proofErr w:type="spellStart"/>
      <w:r w:rsidRPr="008D5A75">
        <w:rPr>
          <w:sz w:val="26"/>
          <w:szCs w:val="26"/>
        </w:rPr>
        <w:t>текстурированием</w:t>
      </w:r>
      <w:proofErr w:type="spellEnd"/>
      <w:r w:rsidRPr="008D5A75">
        <w:rPr>
          <w:sz w:val="26"/>
          <w:szCs w:val="26"/>
        </w:rPr>
        <w:t xml:space="preserve"> или перфорированием, препятствующим графическому вандализму или облегчающим его устранение;</w:t>
      </w:r>
    </w:p>
    <w:p w:rsidR="00E56EC0" w:rsidRPr="008D5A75" w:rsidRDefault="00E56EC0" w:rsidP="00E56EC0">
      <w:pPr>
        <w:pStyle w:val="s3"/>
        <w:spacing w:before="0" w:beforeAutospacing="0" w:after="0" w:afterAutospacing="0"/>
        <w:ind w:firstLine="709"/>
        <w:jc w:val="both"/>
        <w:rPr>
          <w:sz w:val="26"/>
          <w:szCs w:val="26"/>
        </w:rPr>
      </w:pPr>
      <w:r w:rsidRPr="008D5A75">
        <w:rPr>
          <w:sz w:val="26"/>
          <w:szCs w:val="26"/>
        </w:rPr>
        <w:t>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МАФ исторические планы местности, навигационные схемы и другие элементы);</w:t>
      </w:r>
    </w:p>
    <w:p w:rsidR="00E56EC0" w:rsidRPr="008D5A75" w:rsidRDefault="00E56EC0" w:rsidP="00E56EC0">
      <w:pPr>
        <w:pStyle w:val="s3"/>
        <w:spacing w:before="0" w:beforeAutospacing="0" w:after="0" w:afterAutospacing="0"/>
        <w:ind w:firstLine="709"/>
        <w:jc w:val="both"/>
        <w:rPr>
          <w:sz w:val="26"/>
          <w:szCs w:val="26"/>
        </w:rPr>
      </w:pPr>
      <w:r w:rsidRPr="008D5A75">
        <w:rPr>
          <w:sz w:val="26"/>
          <w:szCs w:val="26"/>
        </w:rPr>
        <w:t>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rsidR="00E56EC0" w:rsidRPr="008D5A75" w:rsidRDefault="00E56EC0" w:rsidP="00E56EC0">
      <w:pPr>
        <w:pStyle w:val="s3"/>
        <w:spacing w:before="0" w:beforeAutospacing="0" w:after="0" w:afterAutospacing="0"/>
        <w:ind w:firstLine="709"/>
        <w:jc w:val="both"/>
        <w:rPr>
          <w:sz w:val="26"/>
          <w:szCs w:val="26"/>
        </w:rPr>
      </w:pPr>
      <w:r w:rsidRPr="008D5A75">
        <w:rPr>
          <w:sz w:val="26"/>
          <w:szCs w:val="26"/>
        </w:rPr>
        <w:t>выбирать или проектировать рельефные поверхности опор освещения, в том числе с использованием краски, содержащей рельефные частицы.</w:t>
      </w:r>
    </w:p>
    <w:p w:rsidR="00E56EC0" w:rsidRPr="008D5A75" w:rsidRDefault="00E56EC0" w:rsidP="00E56EC0">
      <w:pPr>
        <w:pStyle w:val="s3"/>
        <w:spacing w:before="0" w:beforeAutospacing="0" w:after="0" w:afterAutospacing="0"/>
        <w:ind w:firstLine="709"/>
        <w:jc w:val="both"/>
        <w:rPr>
          <w:sz w:val="26"/>
          <w:szCs w:val="26"/>
        </w:rPr>
      </w:pPr>
      <w:r w:rsidRPr="008D5A75">
        <w:rPr>
          <w:sz w:val="26"/>
          <w:szCs w:val="26"/>
        </w:rPr>
        <w:t>5.5.4. На тротуарах автомобильных дорог рекомендуется использовать следующие типы МАФ:</w:t>
      </w:r>
    </w:p>
    <w:p w:rsidR="00E56EC0" w:rsidRPr="008D5A75" w:rsidRDefault="00E56EC0" w:rsidP="00E56EC0">
      <w:pPr>
        <w:pStyle w:val="s3"/>
        <w:spacing w:before="0" w:beforeAutospacing="0" w:after="0" w:afterAutospacing="0"/>
        <w:ind w:firstLine="709"/>
        <w:jc w:val="both"/>
        <w:rPr>
          <w:sz w:val="26"/>
          <w:szCs w:val="26"/>
        </w:rPr>
      </w:pPr>
      <w:r w:rsidRPr="008D5A75">
        <w:rPr>
          <w:sz w:val="26"/>
          <w:szCs w:val="26"/>
        </w:rPr>
        <w:t>установки освещения;</w:t>
      </w:r>
    </w:p>
    <w:p w:rsidR="00E56EC0" w:rsidRPr="008D5A75" w:rsidRDefault="00E56EC0" w:rsidP="00E56EC0">
      <w:pPr>
        <w:pStyle w:val="s3"/>
        <w:spacing w:before="0" w:beforeAutospacing="0" w:after="0" w:afterAutospacing="0"/>
        <w:ind w:firstLine="709"/>
        <w:jc w:val="both"/>
        <w:rPr>
          <w:i/>
          <w:sz w:val="26"/>
          <w:szCs w:val="26"/>
        </w:rPr>
      </w:pPr>
      <w:r w:rsidRPr="008D5A75">
        <w:rPr>
          <w:sz w:val="26"/>
          <w:szCs w:val="26"/>
        </w:rPr>
        <w:t>скамьи без спинок, оборудованные местом для сумок;</w:t>
      </w:r>
    </w:p>
    <w:p w:rsidR="00E56EC0" w:rsidRPr="008D5A75" w:rsidRDefault="00E56EC0" w:rsidP="00E56EC0">
      <w:pPr>
        <w:ind w:firstLine="709"/>
        <w:jc w:val="both"/>
        <w:rPr>
          <w:sz w:val="26"/>
          <w:szCs w:val="26"/>
        </w:rPr>
      </w:pPr>
      <w:r w:rsidRPr="008D5A75">
        <w:rPr>
          <w:sz w:val="26"/>
          <w:szCs w:val="26"/>
        </w:rPr>
        <w:t>опоры у скамеек, предназначенных для людей с ограниченными возможностями;</w:t>
      </w:r>
    </w:p>
    <w:p w:rsidR="00E56EC0" w:rsidRPr="008D5A75" w:rsidRDefault="00E56EC0" w:rsidP="00E56EC0">
      <w:pPr>
        <w:ind w:firstLine="709"/>
        <w:jc w:val="both"/>
        <w:rPr>
          <w:sz w:val="26"/>
          <w:szCs w:val="26"/>
        </w:rPr>
      </w:pPr>
      <w:r w:rsidRPr="008D5A75">
        <w:rPr>
          <w:sz w:val="26"/>
          <w:szCs w:val="26"/>
        </w:rPr>
        <w:t>ограждения (в местах необходимости обеспечения защиты пешеходов от наезда автомобилей);</w:t>
      </w:r>
    </w:p>
    <w:p w:rsidR="00E56EC0" w:rsidRPr="008D5A75" w:rsidRDefault="00E56EC0" w:rsidP="00E56EC0">
      <w:pPr>
        <w:ind w:firstLine="709"/>
        <w:jc w:val="both"/>
        <w:rPr>
          <w:sz w:val="26"/>
          <w:szCs w:val="26"/>
        </w:rPr>
      </w:pPr>
      <w:r w:rsidRPr="008D5A75">
        <w:rPr>
          <w:sz w:val="26"/>
          <w:szCs w:val="26"/>
        </w:rPr>
        <w:t>кадки, цветочницы, вазоны, кашпо, в том числе подвесные;</w:t>
      </w:r>
    </w:p>
    <w:p w:rsidR="00E56EC0" w:rsidRPr="008D5A75" w:rsidRDefault="00E56EC0" w:rsidP="00E56EC0">
      <w:pPr>
        <w:ind w:firstLine="709"/>
        <w:jc w:val="both"/>
        <w:rPr>
          <w:sz w:val="26"/>
          <w:szCs w:val="26"/>
        </w:rPr>
      </w:pPr>
      <w:r w:rsidRPr="008D5A75">
        <w:rPr>
          <w:sz w:val="26"/>
          <w:szCs w:val="26"/>
        </w:rPr>
        <w:t>урны.</w:t>
      </w:r>
    </w:p>
    <w:p w:rsidR="00E56EC0" w:rsidRPr="008D5A75" w:rsidRDefault="00E56EC0" w:rsidP="00E56EC0">
      <w:pPr>
        <w:ind w:firstLine="709"/>
        <w:jc w:val="both"/>
        <w:rPr>
          <w:sz w:val="26"/>
          <w:szCs w:val="26"/>
        </w:rPr>
      </w:pPr>
      <w:r w:rsidRPr="008D5A75">
        <w:rPr>
          <w:sz w:val="26"/>
          <w:szCs w:val="26"/>
        </w:rPr>
        <w:t>5.5.5. Для пешеходных зон и коммуникаций рекомендуется использовать следующие типы МАФ:</w:t>
      </w:r>
    </w:p>
    <w:p w:rsidR="00E56EC0" w:rsidRPr="008D5A75" w:rsidRDefault="00E56EC0" w:rsidP="00E56EC0">
      <w:pPr>
        <w:ind w:firstLine="709"/>
        <w:jc w:val="both"/>
        <w:rPr>
          <w:sz w:val="26"/>
          <w:szCs w:val="26"/>
        </w:rPr>
      </w:pPr>
      <w:r w:rsidRPr="008D5A75">
        <w:rPr>
          <w:sz w:val="26"/>
          <w:szCs w:val="26"/>
        </w:rPr>
        <w:lastRenderedPageBreak/>
        <w:t>установки освещения;</w:t>
      </w:r>
    </w:p>
    <w:p w:rsidR="00E56EC0" w:rsidRPr="008D5A75" w:rsidRDefault="00E56EC0" w:rsidP="00E56EC0">
      <w:pPr>
        <w:ind w:firstLine="709"/>
        <w:jc w:val="both"/>
        <w:rPr>
          <w:sz w:val="26"/>
          <w:szCs w:val="26"/>
        </w:rPr>
      </w:pPr>
      <w:r w:rsidRPr="008D5A75">
        <w:rPr>
          <w:sz w:val="26"/>
          <w:szCs w:val="26"/>
        </w:rPr>
        <w:t>скамьи, предполагающие длительное, комфортное сидение;</w:t>
      </w:r>
    </w:p>
    <w:p w:rsidR="00E56EC0" w:rsidRPr="008D5A75" w:rsidRDefault="00E56EC0" w:rsidP="00E56EC0">
      <w:pPr>
        <w:ind w:firstLine="709"/>
        <w:jc w:val="both"/>
        <w:rPr>
          <w:sz w:val="26"/>
          <w:szCs w:val="26"/>
        </w:rPr>
      </w:pPr>
      <w:r w:rsidRPr="008D5A75">
        <w:rPr>
          <w:sz w:val="26"/>
          <w:szCs w:val="26"/>
        </w:rPr>
        <w:t>цветочницы, вазоны, кашпо;</w:t>
      </w:r>
    </w:p>
    <w:p w:rsidR="00E56EC0" w:rsidRPr="008D5A75" w:rsidRDefault="00E56EC0" w:rsidP="00E56EC0">
      <w:pPr>
        <w:ind w:firstLine="709"/>
        <w:jc w:val="both"/>
        <w:rPr>
          <w:sz w:val="26"/>
          <w:szCs w:val="26"/>
        </w:rPr>
      </w:pPr>
      <w:r w:rsidRPr="008D5A75">
        <w:rPr>
          <w:sz w:val="26"/>
          <w:szCs w:val="26"/>
        </w:rPr>
        <w:t>информационные стенды;</w:t>
      </w:r>
    </w:p>
    <w:p w:rsidR="00E56EC0" w:rsidRPr="008D5A75" w:rsidRDefault="00E56EC0" w:rsidP="00E56EC0">
      <w:pPr>
        <w:ind w:firstLine="709"/>
        <w:jc w:val="both"/>
        <w:rPr>
          <w:sz w:val="26"/>
          <w:szCs w:val="26"/>
        </w:rPr>
      </w:pPr>
      <w:r w:rsidRPr="008D5A75">
        <w:rPr>
          <w:sz w:val="26"/>
          <w:szCs w:val="26"/>
        </w:rPr>
        <w:t>ограждения (в местах необходимости обеспечения защиты пешеходов от наезда автом</w:t>
      </w:r>
      <w:r w:rsidR="00DE7A05">
        <w:rPr>
          <w:sz w:val="26"/>
          <w:szCs w:val="26"/>
        </w:rPr>
        <w:t>о</w:t>
      </w:r>
      <w:r w:rsidRPr="008D5A75">
        <w:rPr>
          <w:sz w:val="26"/>
          <w:szCs w:val="26"/>
        </w:rPr>
        <w:t>билей);</w:t>
      </w:r>
    </w:p>
    <w:p w:rsidR="00E56EC0" w:rsidRPr="008D5A75" w:rsidRDefault="00E56EC0" w:rsidP="00E56EC0">
      <w:pPr>
        <w:ind w:firstLine="709"/>
        <w:jc w:val="both"/>
        <w:rPr>
          <w:sz w:val="26"/>
          <w:szCs w:val="26"/>
        </w:rPr>
      </w:pPr>
      <w:r w:rsidRPr="008D5A75">
        <w:rPr>
          <w:sz w:val="26"/>
          <w:szCs w:val="26"/>
        </w:rPr>
        <w:t>столы для настольных игр;</w:t>
      </w:r>
    </w:p>
    <w:p w:rsidR="00E56EC0" w:rsidRPr="008D5A75" w:rsidRDefault="00E56EC0" w:rsidP="00E56EC0">
      <w:pPr>
        <w:ind w:firstLine="709"/>
        <w:jc w:val="both"/>
        <w:rPr>
          <w:sz w:val="26"/>
          <w:szCs w:val="26"/>
        </w:rPr>
      </w:pPr>
      <w:r w:rsidRPr="008D5A75">
        <w:rPr>
          <w:sz w:val="26"/>
          <w:szCs w:val="26"/>
        </w:rPr>
        <w:t>урны.</w:t>
      </w:r>
    </w:p>
    <w:p w:rsidR="00E56EC0" w:rsidRPr="008D5A75" w:rsidRDefault="00E56EC0" w:rsidP="00E56EC0">
      <w:pPr>
        <w:ind w:firstLine="709"/>
        <w:jc w:val="both"/>
        <w:rPr>
          <w:sz w:val="26"/>
          <w:szCs w:val="26"/>
        </w:rPr>
      </w:pPr>
      <w:r w:rsidRPr="008D5A75">
        <w:rPr>
          <w:sz w:val="26"/>
          <w:szCs w:val="26"/>
        </w:rPr>
        <w:t>5.5.6. В летнее время проводится постоянный осмотр МАФ, находящихся на объекте, своевременный ремонт или удаление их; неоднократный обмыв с применением моющих средств.</w:t>
      </w:r>
    </w:p>
    <w:p w:rsidR="00E56EC0" w:rsidRPr="008D5A75" w:rsidRDefault="00AF57A7" w:rsidP="00E56EC0">
      <w:pPr>
        <w:ind w:firstLine="709"/>
        <w:jc w:val="both"/>
        <w:rPr>
          <w:sz w:val="26"/>
          <w:szCs w:val="26"/>
        </w:rPr>
      </w:pPr>
      <w:r>
        <w:rPr>
          <w:sz w:val="26"/>
          <w:szCs w:val="26"/>
        </w:rPr>
        <w:t>5.5.7. МАФ, применяемые</w:t>
      </w:r>
      <w:r w:rsidR="00E56EC0" w:rsidRPr="008D5A75">
        <w:rPr>
          <w:sz w:val="26"/>
          <w:szCs w:val="26"/>
        </w:rPr>
        <w:t xml:space="preserve"> для оформления спортивных площадок, детских площадок, арен, троп здоровья, экологических троп и т.п. должны постоянно находиться в исправном состоянии, все составляющие должны быть крепко и надежно скреплены между собой.</w:t>
      </w:r>
    </w:p>
    <w:p w:rsidR="00E56EC0" w:rsidRPr="00DE7A05" w:rsidRDefault="00E56EC0" w:rsidP="00E56EC0">
      <w:pPr>
        <w:ind w:firstLine="709"/>
        <w:jc w:val="both"/>
        <w:rPr>
          <w:sz w:val="26"/>
          <w:szCs w:val="26"/>
        </w:rPr>
      </w:pPr>
      <w:r w:rsidRPr="008D5A75">
        <w:rPr>
          <w:sz w:val="26"/>
          <w:szCs w:val="26"/>
        </w:rPr>
        <w:t xml:space="preserve">5.5.8. Общие требования к </w:t>
      </w:r>
      <w:r w:rsidRPr="00DE7A05">
        <w:rPr>
          <w:sz w:val="26"/>
          <w:szCs w:val="26"/>
        </w:rPr>
        <w:t xml:space="preserve">размещению </w:t>
      </w:r>
      <w:hyperlink w:anchor="sub_1326" w:history="1">
        <w:r w:rsidRPr="00DE7A05">
          <w:rPr>
            <w:rStyle w:val="a7"/>
            <w:color w:val="auto"/>
            <w:sz w:val="26"/>
            <w:szCs w:val="26"/>
          </w:rPr>
          <w:t>МАФ</w:t>
        </w:r>
      </w:hyperlink>
      <w:r w:rsidRPr="00DE7A05">
        <w:rPr>
          <w:sz w:val="26"/>
          <w:szCs w:val="26"/>
        </w:rPr>
        <w:t>:</w:t>
      </w:r>
    </w:p>
    <w:p w:rsidR="00E56EC0" w:rsidRPr="008D5A75" w:rsidRDefault="00E56EC0" w:rsidP="00E56EC0">
      <w:pPr>
        <w:ind w:firstLine="709"/>
        <w:jc w:val="both"/>
        <w:rPr>
          <w:sz w:val="26"/>
          <w:szCs w:val="26"/>
        </w:rPr>
      </w:pPr>
      <w:r w:rsidRPr="008D5A75">
        <w:rPr>
          <w:sz w:val="26"/>
          <w:szCs w:val="26"/>
        </w:rPr>
        <w:t>расположение, не создающее препятствий для пешеходов;</w:t>
      </w:r>
    </w:p>
    <w:p w:rsidR="00E56EC0" w:rsidRPr="008D5A75" w:rsidRDefault="00E56EC0" w:rsidP="00E56EC0">
      <w:pPr>
        <w:ind w:firstLine="709"/>
        <w:jc w:val="both"/>
        <w:rPr>
          <w:sz w:val="26"/>
          <w:szCs w:val="26"/>
        </w:rPr>
      </w:pPr>
      <w:r w:rsidRPr="008D5A75">
        <w:rPr>
          <w:sz w:val="26"/>
          <w:szCs w:val="26"/>
        </w:rPr>
        <w:t>устойчивость конструкции, надежная фиксация или обеспечение возможности перемещения в зависимости от условий расположения;</w:t>
      </w:r>
    </w:p>
    <w:p w:rsidR="00E56EC0" w:rsidRPr="008D5A75" w:rsidRDefault="00E56EC0" w:rsidP="00E56EC0">
      <w:pPr>
        <w:ind w:firstLine="709"/>
        <w:jc w:val="both"/>
        <w:rPr>
          <w:sz w:val="26"/>
          <w:szCs w:val="26"/>
        </w:rPr>
      </w:pPr>
      <w:r w:rsidRPr="008D5A75">
        <w:rPr>
          <w:sz w:val="26"/>
          <w:szCs w:val="26"/>
        </w:rPr>
        <w:t>расцветка не должна диссонировать с окружающими элементами благоустройства;</w:t>
      </w:r>
    </w:p>
    <w:p w:rsidR="00E56EC0" w:rsidRPr="008D5A75" w:rsidRDefault="00E56EC0" w:rsidP="00E56EC0">
      <w:pPr>
        <w:ind w:firstLine="709"/>
        <w:jc w:val="both"/>
        <w:rPr>
          <w:sz w:val="26"/>
          <w:szCs w:val="26"/>
        </w:rPr>
      </w:pPr>
      <w:r w:rsidRPr="008D5A75">
        <w:rPr>
          <w:sz w:val="26"/>
          <w:szCs w:val="26"/>
        </w:rPr>
        <w:t>должно быть стилистическое сочетание с другими МАФ и окружающей архитектурой.</w:t>
      </w:r>
    </w:p>
    <w:p w:rsidR="00E56EC0" w:rsidRPr="008D5A75" w:rsidRDefault="00E56EC0" w:rsidP="00E56EC0">
      <w:pPr>
        <w:ind w:firstLine="709"/>
        <w:jc w:val="both"/>
        <w:rPr>
          <w:sz w:val="26"/>
          <w:szCs w:val="26"/>
        </w:rPr>
      </w:pPr>
      <w:r w:rsidRPr="008D5A75">
        <w:rPr>
          <w:sz w:val="26"/>
          <w:szCs w:val="26"/>
        </w:rPr>
        <w:t>5.5.9. Требования к содержанию МАФ:</w:t>
      </w:r>
    </w:p>
    <w:p w:rsidR="00E56EC0" w:rsidRPr="008D5A75" w:rsidRDefault="00E56EC0" w:rsidP="00E56EC0">
      <w:pPr>
        <w:ind w:firstLine="709"/>
        <w:jc w:val="both"/>
        <w:rPr>
          <w:sz w:val="26"/>
          <w:szCs w:val="26"/>
        </w:rPr>
      </w:pPr>
      <w:r w:rsidRPr="008D5A75">
        <w:rPr>
          <w:sz w:val="26"/>
          <w:szCs w:val="26"/>
        </w:rPr>
        <w:t>МАФ должны содержаться в технически исправном состоянии и быть очищены от загрязнений;</w:t>
      </w:r>
    </w:p>
    <w:p w:rsidR="00E56EC0" w:rsidRPr="008D5A75" w:rsidRDefault="00E56EC0" w:rsidP="00E56EC0">
      <w:pPr>
        <w:ind w:firstLine="709"/>
        <w:jc w:val="both"/>
        <w:rPr>
          <w:sz w:val="26"/>
          <w:szCs w:val="26"/>
        </w:rPr>
      </w:pPr>
      <w:r w:rsidRPr="008D5A75">
        <w:rPr>
          <w:sz w:val="26"/>
          <w:szCs w:val="26"/>
        </w:rPr>
        <w:t>МАФ должны быть окрашены и не иметь сломанных элементов;</w:t>
      </w:r>
    </w:p>
    <w:p w:rsidR="00E56EC0" w:rsidRPr="008D5A75" w:rsidRDefault="00E56EC0" w:rsidP="00E56EC0">
      <w:pPr>
        <w:ind w:firstLine="709"/>
        <w:jc w:val="both"/>
        <w:rPr>
          <w:sz w:val="26"/>
          <w:szCs w:val="26"/>
        </w:rPr>
      </w:pPr>
      <w:r w:rsidRPr="008D5A75">
        <w:rPr>
          <w:sz w:val="26"/>
          <w:szCs w:val="26"/>
        </w:rPr>
        <w:t>окраска МАФ осуществляется один раз в год в период проведения ежегодных мероприятий по благоустройству, а также по мере необходимости;</w:t>
      </w:r>
    </w:p>
    <w:p w:rsidR="00E56EC0" w:rsidRPr="008D5A75" w:rsidRDefault="00E56EC0" w:rsidP="00E56EC0">
      <w:pPr>
        <w:ind w:firstLine="709"/>
        <w:jc w:val="both"/>
        <w:rPr>
          <w:sz w:val="26"/>
          <w:szCs w:val="26"/>
        </w:rPr>
      </w:pPr>
      <w:r w:rsidRPr="008D5A75">
        <w:rPr>
          <w:sz w:val="26"/>
          <w:szCs w:val="26"/>
        </w:rPr>
        <w:t>ремонт МАФ осуще</w:t>
      </w:r>
      <w:r w:rsidR="00E66A72">
        <w:rPr>
          <w:sz w:val="26"/>
          <w:szCs w:val="26"/>
        </w:rPr>
        <w:t xml:space="preserve">ствляется по </w:t>
      </w:r>
      <w:r w:rsidR="00E66A72" w:rsidRPr="00FF11CD">
        <w:rPr>
          <w:sz w:val="26"/>
          <w:szCs w:val="26"/>
        </w:rPr>
        <w:t>мере необходимости;</w:t>
      </w:r>
    </w:p>
    <w:p w:rsidR="00E56EC0" w:rsidRPr="008D5A75" w:rsidRDefault="00E56EC0" w:rsidP="00E56EC0">
      <w:pPr>
        <w:ind w:firstLine="709"/>
        <w:jc w:val="both"/>
        <w:rPr>
          <w:sz w:val="26"/>
          <w:szCs w:val="26"/>
        </w:rPr>
      </w:pPr>
      <w:r w:rsidRPr="008D5A75">
        <w:rPr>
          <w:sz w:val="26"/>
          <w:szCs w:val="26"/>
        </w:rPr>
        <w:t>уборка и удаление мусора, отцветших соцветий и цветов, засохших листьев в цветочных вазах, урнах, клумбах;</w:t>
      </w:r>
    </w:p>
    <w:p w:rsidR="00E56EC0" w:rsidRPr="008D5A75" w:rsidRDefault="00E56EC0" w:rsidP="00E56EC0">
      <w:pPr>
        <w:ind w:firstLine="709"/>
        <w:jc w:val="both"/>
        <w:rPr>
          <w:sz w:val="26"/>
          <w:szCs w:val="26"/>
        </w:rPr>
      </w:pPr>
      <w:r w:rsidRPr="008D5A75">
        <w:rPr>
          <w:sz w:val="26"/>
          <w:szCs w:val="26"/>
        </w:rPr>
        <w:t>владельцы нестационарных туалетов обязаны осуществлять сбор, вывоз и утилизацию содержимого туалетов, фекальных масс специально предназначенным и оборудованным автотранспортом в соответствии с санитарными требованиями.</w:t>
      </w:r>
    </w:p>
    <w:p w:rsidR="00E56EC0" w:rsidRPr="008D5A75" w:rsidRDefault="00E56EC0" w:rsidP="00E56EC0">
      <w:pPr>
        <w:ind w:firstLine="709"/>
        <w:rPr>
          <w:sz w:val="26"/>
          <w:szCs w:val="26"/>
        </w:rPr>
      </w:pPr>
      <w:r w:rsidRPr="008D5A75">
        <w:rPr>
          <w:sz w:val="26"/>
          <w:szCs w:val="26"/>
        </w:rPr>
        <w:t xml:space="preserve">5.5.10. Требования к восстановлению элементов благоустройства после проведения земляных работ </w:t>
      </w:r>
      <w:r w:rsidRPr="00AF57A7">
        <w:rPr>
          <w:sz w:val="26"/>
          <w:szCs w:val="26"/>
        </w:rPr>
        <w:t xml:space="preserve">предусмотрены </w:t>
      </w:r>
      <w:hyperlink w:anchor="sub_130" w:history="1">
        <w:r w:rsidRPr="00AF57A7">
          <w:rPr>
            <w:rStyle w:val="a7"/>
            <w:color w:val="auto"/>
            <w:sz w:val="26"/>
            <w:szCs w:val="26"/>
          </w:rPr>
          <w:t>разделом 14</w:t>
        </w:r>
      </w:hyperlink>
      <w:r w:rsidRPr="00AF57A7">
        <w:rPr>
          <w:sz w:val="26"/>
          <w:szCs w:val="26"/>
        </w:rPr>
        <w:t xml:space="preserve"> </w:t>
      </w:r>
      <w:r w:rsidRPr="00FF11CD">
        <w:rPr>
          <w:sz w:val="26"/>
          <w:szCs w:val="26"/>
        </w:rPr>
        <w:t>Правил.</w:t>
      </w:r>
      <w:r w:rsidR="00E66A72" w:rsidRPr="00FF11CD">
        <w:rPr>
          <w:sz w:val="26"/>
          <w:szCs w:val="26"/>
        </w:rPr>
        <w:t>»</w:t>
      </w:r>
      <w:r w:rsidR="00A45B64" w:rsidRPr="00FF11CD">
        <w:rPr>
          <w:sz w:val="26"/>
          <w:szCs w:val="26"/>
        </w:rPr>
        <w:t>.</w:t>
      </w:r>
    </w:p>
    <w:p w:rsidR="00AF57A7" w:rsidRDefault="00E56EC0" w:rsidP="00E56EC0">
      <w:pPr>
        <w:ind w:firstLine="709"/>
        <w:jc w:val="both"/>
        <w:rPr>
          <w:sz w:val="26"/>
          <w:szCs w:val="26"/>
        </w:rPr>
      </w:pPr>
      <w:r w:rsidRPr="008D5A75">
        <w:rPr>
          <w:sz w:val="26"/>
          <w:szCs w:val="26"/>
        </w:rPr>
        <w:t xml:space="preserve">2.8. Раздел 5 дополнить подразделами 5.6-5.20 следующего содержания: </w:t>
      </w:r>
    </w:p>
    <w:p w:rsidR="00E56EC0" w:rsidRPr="008D5A75" w:rsidRDefault="00E56EC0" w:rsidP="00E56EC0">
      <w:pPr>
        <w:ind w:firstLine="709"/>
        <w:jc w:val="both"/>
        <w:rPr>
          <w:b/>
          <w:sz w:val="26"/>
          <w:szCs w:val="26"/>
        </w:rPr>
      </w:pPr>
      <w:r w:rsidRPr="008D5A75">
        <w:rPr>
          <w:sz w:val="26"/>
          <w:szCs w:val="26"/>
        </w:rPr>
        <w:t>«</w:t>
      </w:r>
      <w:r w:rsidRPr="008D5A75">
        <w:rPr>
          <w:b/>
          <w:sz w:val="26"/>
          <w:szCs w:val="26"/>
        </w:rPr>
        <w:t>5.6. Площади</w:t>
      </w:r>
    </w:p>
    <w:p w:rsidR="00E56EC0" w:rsidRPr="008D5A75" w:rsidRDefault="00E56EC0" w:rsidP="00E56EC0">
      <w:pPr>
        <w:ind w:firstLine="709"/>
        <w:jc w:val="both"/>
        <w:rPr>
          <w:sz w:val="26"/>
          <w:szCs w:val="26"/>
        </w:rPr>
      </w:pPr>
      <w:r w:rsidRPr="008D5A75">
        <w:rPr>
          <w:sz w:val="26"/>
          <w:szCs w:val="26"/>
        </w:rPr>
        <w:t>5.6.1. По функциональному назначению площади подразделяются на:</w:t>
      </w:r>
    </w:p>
    <w:p w:rsidR="00E56EC0" w:rsidRPr="008D5A75" w:rsidRDefault="00E56EC0" w:rsidP="00E56EC0">
      <w:pPr>
        <w:ind w:firstLine="709"/>
        <w:jc w:val="both"/>
        <w:rPr>
          <w:sz w:val="26"/>
          <w:szCs w:val="26"/>
        </w:rPr>
      </w:pPr>
      <w:r w:rsidRPr="008D5A75">
        <w:rPr>
          <w:sz w:val="26"/>
          <w:szCs w:val="26"/>
        </w:rPr>
        <w:t>главные (у зданий органов власти, общественных организаций);</w:t>
      </w:r>
    </w:p>
    <w:p w:rsidR="00E56EC0" w:rsidRPr="008D5A75" w:rsidRDefault="00E56EC0" w:rsidP="00E56EC0">
      <w:pPr>
        <w:ind w:firstLine="709"/>
        <w:jc w:val="both"/>
        <w:rPr>
          <w:sz w:val="26"/>
          <w:szCs w:val="26"/>
        </w:rPr>
      </w:pPr>
      <w:proofErr w:type="spellStart"/>
      <w:r w:rsidRPr="008D5A75">
        <w:rPr>
          <w:sz w:val="26"/>
          <w:szCs w:val="26"/>
        </w:rPr>
        <w:t>приобъектные</w:t>
      </w:r>
      <w:proofErr w:type="spellEnd"/>
      <w:r w:rsidRPr="008D5A75">
        <w:rPr>
          <w:sz w:val="26"/>
          <w:szCs w:val="26"/>
        </w:rPr>
        <w:t xml:space="preserve"> (у театров, памятников, кинотеатров, музеев, торговых центров, стадионов, парков, рынков и др.);</w:t>
      </w:r>
    </w:p>
    <w:p w:rsidR="00E56EC0" w:rsidRPr="008D5A75" w:rsidRDefault="00E56EC0" w:rsidP="00E56EC0">
      <w:pPr>
        <w:ind w:firstLine="709"/>
        <w:jc w:val="both"/>
        <w:rPr>
          <w:sz w:val="26"/>
          <w:szCs w:val="26"/>
        </w:rPr>
      </w:pPr>
      <w:r w:rsidRPr="008D5A75">
        <w:rPr>
          <w:sz w:val="26"/>
          <w:szCs w:val="26"/>
        </w:rPr>
        <w:t>общественно-транспортные (у вокзалов, на въездах);</w:t>
      </w:r>
    </w:p>
    <w:p w:rsidR="00E56EC0" w:rsidRPr="008D5A75" w:rsidRDefault="00E56EC0" w:rsidP="00E56EC0">
      <w:pPr>
        <w:ind w:firstLine="709"/>
        <w:jc w:val="both"/>
        <w:rPr>
          <w:sz w:val="26"/>
          <w:szCs w:val="26"/>
        </w:rPr>
      </w:pPr>
      <w:r w:rsidRPr="008D5A75">
        <w:rPr>
          <w:sz w:val="26"/>
          <w:szCs w:val="26"/>
        </w:rPr>
        <w:t>мемориальные (у памятных объектов или мест);</w:t>
      </w:r>
    </w:p>
    <w:p w:rsidR="00E56EC0" w:rsidRPr="008D5A75" w:rsidRDefault="00E56EC0" w:rsidP="00E56EC0">
      <w:pPr>
        <w:ind w:firstLine="709"/>
        <w:jc w:val="both"/>
        <w:rPr>
          <w:sz w:val="26"/>
          <w:szCs w:val="26"/>
        </w:rPr>
      </w:pPr>
      <w:r w:rsidRPr="008D5A75">
        <w:rPr>
          <w:sz w:val="26"/>
          <w:szCs w:val="26"/>
        </w:rPr>
        <w:t>площади транспортных развязок.</w:t>
      </w:r>
    </w:p>
    <w:p w:rsidR="00E56EC0" w:rsidRPr="008D5A75" w:rsidRDefault="00E56EC0" w:rsidP="00E56EC0">
      <w:pPr>
        <w:ind w:firstLine="709"/>
        <w:jc w:val="both"/>
        <w:rPr>
          <w:sz w:val="26"/>
          <w:szCs w:val="26"/>
        </w:rPr>
      </w:pPr>
      <w:r w:rsidRPr="008D5A75">
        <w:rPr>
          <w:sz w:val="26"/>
          <w:szCs w:val="26"/>
        </w:rPr>
        <w:t xml:space="preserve">5.6.2. При разработке проекта благоустройства площади рекомендуется обеспечивать максимально возможное разделение пешеходного и транспортного движения, основных транспортных потоков, а также беспрепятственный доступ для инвалидов и других </w:t>
      </w:r>
      <w:r w:rsidR="00A20C60">
        <w:rPr>
          <w:sz w:val="26"/>
          <w:szCs w:val="26"/>
        </w:rPr>
        <w:t>МГН</w:t>
      </w:r>
      <w:r w:rsidRPr="008D5A75">
        <w:rPr>
          <w:sz w:val="26"/>
          <w:szCs w:val="26"/>
        </w:rPr>
        <w:t>.</w:t>
      </w:r>
    </w:p>
    <w:p w:rsidR="00E56EC0" w:rsidRPr="008D5A75" w:rsidRDefault="00E56EC0" w:rsidP="00E56EC0">
      <w:pPr>
        <w:ind w:firstLine="709"/>
        <w:jc w:val="both"/>
        <w:rPr>
          <w:sz w:val="26"/>
          <w:szCs w:val="26"/>
        </w:rPr>
      </w:pPr>
      <w:r w:rsidRPr="008D5A75">
        <w:rPr>
          <w:sz w:val="26"/>
          <w:szCs w:val="26"/>
        </w:rPr>
        <w:lastRenderedPageBreak/>
        <w:t>5.6.3. Перечень элементов благоустройства площадей включает: твердое покрытие, наружное освещение, элементы сопряжения покрытий, урны.</w:t>
      </w:r>
    </w:p>
    <w:p w:rsidR="00E56EC0" w:rsidRPr="008D5A75" w:rsidRDefault="00E56EC0" w:rsidP="00E56EC0">
      <w:pPr>
        <w:ind w:firstLine="709"/>
        <w:jc w:val="both"/>
        <w:rPr>
          <w:sz w:val="26"/>
          <w:szCs w:val="26"/>
        </w:rPr>
      </w:pPr>
      <w:r w:rsidRPr="008D5A75">
        <w:rPr>
          <w:sz w:val="26"/>
          <w:szCs w:val="26"/>
        </w:rPr>
        <w:t>На площадях могут располагаться элементы озеленения, скамьи, передвижное торговое оборудование.</w:t>
      </w:r>
    </w:p>
    <w:p w:rsidR="00E56EC0" w:rsidRPr="008D5A75" w:rsidRDefault="00E56EC0" w:rsidP="00E56EC0">
      <w:pPr>
        <w:ind w:firstLine="709"/>
        <w:jc w:val="both"/>
        <w:rPr>
          <w:sz w:val="26"/>
          <w:szCs w:val="26"/>
        </w:rPr>
      </w:pPr>
      <w:r w:rsidRPr="008D5A75">
        <w:rPr>
          <w:sz w:val="26"/>
          <w:szCs w:val="26"/>
        </w:rPr>
        <w:t>5.6.4. В зависимости от функционального назначения площади на ней могут дополнительно размещаться:</w:t>
      </w:r>
    </w:p>
    <w:p w:rsidR="00E56EC0" w:rsidRPr="008D5A75" w:rsidRDefault="00E56EC0" w:rsidP="00E56EC0">
      <w:pPr>
        <w:ind w:firstLine="709"/>
        <w:jc w:val="both"/>
        <w:rPr>
          <w:sz w:val="26"/>
          <w:szCs w:val="26"/>
        </w:rPr>
      </w:pPr>
      <w:r w:rsidRPr="008D5A75">
        <w:rPr>
          <w:sz w:val="26"/>
          <w:szCs w:val="26"/>
        </w:rPr>
        <w:t xml:space="preserve">на главных, </w:t>
      </w:r>
      <w:proofErr w:type="spellStart"/>
      <w:r w:rsidRPr="008D5A75">
        <w:rPr>
          <w:sz w:val="26"/>
          <w:szCs w:val="26"/>
        </w:rPr>
        <w:t>приобъектных</w:t>
      </w:r>
      <w:proofErr w:type="spellEnd"/>
      <w:r w:rsidRPr="008D5A75">
        <w:rPr>
          <w:sz w:val="26"/>
          <w:szCs w:val="26"/>
        </w:rPr>
        <w:t xml:space="preserve">, мемориальных площадях </w:t>
      </w:r>
      <w:r w:rsidR="00AF57A7">
        <w:rPr>
          <w:sz w:val="26"/>
          <w:szCs w:val="26"/>
        </w:rPr>
        <w:t>–</w:t>
      </w:r>
      <w:r w:rsidRPr="008D5A75">
        <w:rPr>
          <w:sz w:val="26"/>
          <w:szCs w:val="26"/>
        </w:rPr>
        <w:t xml:space="preserve"> произведения монументально-декоративного искусства; водные устройства;</w:t>
      </w:r>
    </w:p>
    <w:p w:rsidR="00E56EC0" w:rsidRPr="008D5A75" w:rsidRDefault="00E56EC0" w:rsidP="00E56EC0">
      <w:pPr>
        <w:ind w:firstLine="709"/>
        <w:jc w:val="both"/>
        <w:rPr>
          <w:sz w:val="26"/>
          <w:szCs w:val="26"/>
        </w:rPr>
      </w:pPr>
      <w:r w:rsidRPr="008D5A75">
        <w:rPr>
          <w:sz w:val="26"/>
          <w:szCs w:val="26"/>
        </w:rPr>
        <w:t xml:space="preserve">на общественно-транспортных площадях </w:t>
      </w:r>
      <w:r w:rsidR="00AF57A7">
        <w:rPr>
          <w:sz w:val="26"/>
          <w:szCs w:val="26"/>
        </w:rPr>
        <w:t>–</w:t>
      </w:r>
      <w:r w:rsidRPr="008D5A75">
        <w:rPr>
          <w:sz w:val="26"/>
          <w:szCs w:val="26"/>
        </w:rPr>
        <w:t xml:space="preserve"> остановочные павильоны, нестационарные торговые объекты, нестационарные объекты для оказания услуг общественного питания, бытовых услуг, средства наружной рекламы и информации.</w:t>
      </w:r>
    </w:p>
    <w:p w:rsidR="00E56EC0" w:rsidRPr="008D5A75" w:rsidRDefault="00E56EC0" w:rsidP="00E56EC0">
      <w:pPr>
        <w:ind w:firstLine="709"/>
        <w:jc w:val="both"/>
        <w:rPr>
          <w:sz w:val="26"/>
          <w:szCs w:val="26"/>
        </w:rPr>
      </w:pPr>
      <w:r w:rsidRPr="008D5A75">
        <w:rPr>
          <w:sz w:val="26"/>
          <w:szCs w:val="26"/>
        </w:rPr>
        <w:t>5.6.5. Элементы благоустройства площадей должны содержаться в технически исправном состоянии и быть очищены от загрязнений.</w:t>
      </w:r>
    </w:p>
    <w:p w:rsidR="00E56EC0" w:rsidRPr="008D5A75" w:rsidRDefault="00E56EC0" w:rsidP="00E56EC0">
      <w:pPr>
        <w:ind w:firstLine="709"/>
        <w:jc w:val="both"/>
        <w:rPr>
          <w:sz w:val="26"/>
          <w:szCs w:val="26"/>
        </w:rPr>
      </w:pPr>
      <w:r w:rsidRPr="008D5A75">
        <w:rPr>
          <w:b/>
          <w:sz w:val="26"/>
          <w:szCs w:val="26"/>
        </w:rPr>
        <w:t>5.7. Пешеходные переходы</w:t>
      </w:r>
    </w:p>
    <w:p w:rsidR="00E56EC0" w:rsidRPr="008D5A75" w:rsidRDefault="00E56EC0" w:rsidP="00AF57A7">
      <w:pPr>
        <w:tabs>
          <w:tab w:val="left" w:pos="81"/>
        </w:tabs>
        <w:ind w:firstLineChars="272" w:firstLine="707"/>
        <w:jc w:val="both"/>
        <w:rPr>
          <w:sz w:val="26"/>
          <w:szCs w:val="26"/>
        </w:rPr>
      </w:pPr>
      <w:r w:rsidRPr="008D5A75">
        <w:rPr>
          <w:sz w:val="26"/>
          <w:szCs w:val="26"/>
        </w:rPr>
        <w:t>5.7.1. Пешеходные переходы следует размещать на пути сформировавшихся регулярных пешеходных потоков по возможно кратчайшему пути к объекту притяжения пешеходов (остановки маршрутных транспортных средств, жилые кварталы, культурно-развлекательные центры, объекты торговли, зоны рекреационного назначения и т.п.), а также на всех перекрестках улиц.</w:t>
      </w:r>
    </w:p>
    <w:p w:rsidR="00E56EC0" w:rsidRPr="008D5A75" w:rsidRDefault="00E56EC0" w:rsidP="00AF57A7">
      <w:pPr>
        <w:tabs>
          <w:tab w:val="left" w:pos="81"/>
        </w:tabs>
        <w:ind w:firstLineChars="272" w:firstLine="707"/>
        <w:jc w:val="both"/>
        <w:rPr>
          <w:sz w:val="26"/>
          <w:szCs w:val="26"/>
        </w:rPr>
      </w:pPr>
      <w:r w:rsidRPr="008D5A75">
        <w:rPr>
          <w:sz w:val="26"/>
          <w:szCs w:val="26"/>
        </w:rPr>
        <w:t xml:space="preserve">5.7.2. При размещении пешеходного перехода на улицах нерегулируемого движения обеспечивается треугольник видимости, в зоне которого не допускается устройство земляных валов, посадка деревьев и кустарников, установка сооружений (кроме технических средств организации дорожного движения, а также за исключением рекламных конструкций и наружной рекламы, размещенных на улицах населенных пунктов) высотой более 0,5 м. Стороны треугольника имеют следующие размеры: 10 x 50 м при разрешенной скорости движения транспортных средств 40 км/ч; 7 x 85 м </w:t>
      </w:r>
      <w:r w:rsidR="00AF57A7">
        <w:rPr>
          <w:sz w:val="26"/>
          <w:szCs w:val="26"/>
        </w:rPr>
        <w:t>–</w:t>
      </w:r>
      <w:r w:rsidRPr="008D5A75">
        <w:rPr>
          <w:sz w:val="26"/>
          <w:szCs w:val="26"/>
        </w:rPr>
        <w:t xml:space="preserve"> при скорости 60 км/ч.</w:t>
      </w:r>
    </w:p>
    <w:p w:rsidR="00E56EC0" w:rsidRPr="008D5A75" w:rsidRDefault="00E56EC0" w:rsidP="00E56EC0">
      <w:pPr>
        <w:tabs>
          <w:tab w:val="left" w:pos="81"/>
        </w:tabs>
        <w:ind w:firstLineChars="294" w:firstLine="764"/>
        <w:jc w:val="both"/>
        <w:rPr>
          <w:sz w:val="26"/>
          <w:szCs w:val="26"/>
        </w:rPr>
      </w:pPr>
      <w:r w:rsidRPr="008D5A75">
        <w:rPr>
          <w:sz w:val="26"/>
          <w:szCs w:val="26"/>
        </w:rPr>
        <w:t>5.7.3. Перечень элементов благоустройства пешеходных переходов включает дорожную разметку, пандусы для съезда с уровня тротуара на уровень проезжей части, осветительное оборудование.</w:t>
      </w:r>
    </w:p>
    <w:p w:rsidR="00E56EC0" w:rsidRPr="008D5A75" w:rsidRDefault="00E56EC0" w:rsidP="00E56EC0">
      <w:pPr>
        <w:tabs>
          <w:tab w:val="left" w:pos="81"/>
        </w:tabs>
        <w:ind w:firstLineChars="294" w:firstLine="764"/>
        <w:jc w:val="both"/>
        <w:rPr>
          <w:sz w:val="26"/>
          <w:szCs w:val="26"/>
        </w:rPr>
      </w:pPr>
      <w:r w:rsidRPr="008D5A75">
        <w:rPr>
          <w:sz w:val="26"/>
          <w:szCs w:val="26"/>
        </w:rPr>
        <w:t>5.7.4. Элементы благоустройства пешеходных переходов должны содержаться в технически исправном состоянии и быть очищены от загрязнений.</w:t>
      </w:r>
    </w:p>
    <w:p w:rsidR="00E56EC0" w:rsidRPr="008D5A75" w:rsidRDefault="00E56EC0" w:rsidP="00E56EC0">
      <w:pPr>
        <w:tabs>
          <w:tab w:val="left" w:pos="81"/>
        </w:tabs>
        <w:ind w:firstLineChars="294" w:firstLine="764"/>
        <w:jc w:val="both"/>
        <w:rPr>
          <w:sz w:val="26"/>
          <w:szCs w:val="26"/>
        </w:rPr>
      </w:pPr>
      <w:r w:rsidRPr="008D5A75">
        <w:rPr>
          <w:b/>
          <w:sz w:val="26"/>
          <w:szCs w:val="26"/>
        </w:rPr>
        <w:t>5.8. Площадки отдыха</w:t>
      </w:r>
    </w:p>
    <w:p w:rsidR="00E56EC0" w:rsidRPr="008D5A75" w:rsidRDefault="00E56EC0" w:rsidP="00E56EC0">
      <w:pPr>
        <w:pStyle w:val="s1"/>
        <w:tabs>
          <w:tab w:val="left" w:pos="81"/>
        </w:tabs>
        <w:spacing w:before="0" w:beforeAutospacing="0" w:after="0" w:afterAutospacing="0"/>
        <w:ind w:firstLineChars="294" w:firstLine="764"/>
        <w:jc w:val="both"/>
        <w:rPr>
          <w:sz w:val="26"/>
          <w:szCs w:val="26"/>
        </w:rPr>
      </w:pPr>
      <w:r w:rsidRPr="008D5A75">
        <w:rPr>
          <w:sz w:val="26"/>
          <w:szCs w:val="26"/>
        </w:rPr>
        <w:t xml:space="preserve">5.8.1. Площадки отдыха предназначены для тихого отдыха и настольных игр взрослого населения, их следует размещать на участках жилой застройки, рекомендуется </w:t>
      </w:r>
      <w:r w:rsidR="00AF57A7">
        <w:rPr>
          <w:sz w:val="26"/>
          <w:szCs w:val="26"/>
        </w:rPr>
        <w:t>–</w:t>
      </w:r>
      <w:r w:rsidRPr="008D5A75">
        <w:rPr>
          <w:sz w:val="26"/>
          <w:szCs w:val="26"/>
        </w:rPr>
        <w:t xml:space="preserve"> на озелененных территориях.</w:t>
      </w:r>
    </w:p>
    <w:p w:rsidR="00E56EC0" w:rsidRPr="008D5A75" w:rsidRDefault="00E56EC0" w:rsidP="00E56EC0">
      <w:pPr>
        <w:pStyle w:val="s1"/>
        <w:tabs>
          <w:tab w:val="left" w:pos="81"/>
        </w:tabs>
        <w:spacing w:before="0" w:beforeAutospacing="0" w:after="0" w:afterAutospacing="0"/>
        <w:ind w:firstLineChars="294" w:firstLine="764"/>
        <w:jc w:val="both"/>
        <w:rPr>
          <w:sz w:val="26"/>
          <w:szCs w:val="26"/>
        </w:rPr>
      </w:pPr>
      <w:r w:rsidRPr="008D5A75">
        <w:rPr>
          <w:sz w:val="26"/>
          <w:szCs w:val="26"/>
        </w:rPr>
        <w:t xml:space="preserve">Площадки отдыха могут обустраиваться как проходные, примыкать к проездам, посадочным площадкам остановок, разворотным площадкам. При этом между ними и площадкой отдыха рекомендуется предусматривать полосу озеленения (кустарник, деревья) не менее 3 м. Расстояние от границы площадки отдыха до </w:t>
      </w:r>
      <w:proofErr w:type="spellStart"/>
      <w:r w:rsidRPr="008D5A75">
        <w:rPr>
          <w:sz w:val="26"/>
          <w:szCs w:val="26"/>
        </w:rPr>
        <w:t>отстойно</w:t>
      </w:r>
      <w:proofErr w:type="spellEnd"/>
      <w:r w:rsidRPr="008D5A75">
        <w:rPr>
          <w:sz w:val="26"/>
          <w:szCs w:val="26"/>
        </w:rPr>
        <w:t>-разворотных площадок на конечных остановках маршрутов пассажирского транспорта рекомендуется предусматривать не менее 50 м. Расстояние от окон жилых домов до границ площадок тихого отдыха рекомендуется предусматривать не менее 10 м, площадок шумных настольных игр</w:t>
      </w:r>
      <w:r w:rsidR="00AF57A7">
        <w:rPr>
          <w:sz w:val="26"/>
          <w:szCs w:val="26"/>
        </w:rPr>
        <w:t xml:space="preserve"> – </w:t>
      </w:r>
      <w:r w:rsidRPr="008D5A75">
        <w:rPr>
          <w:sz w:val="26"/>
          <w:szCs w:val="26"/>
        </w:rPr>
        <w:t>не менее 25 м.</w:t>
      </w:r>
    </w:p>
    <w:p w:rsidR="00E56EC0" w:rsidRPr="008D5A75" w:rsidRDefault="00E56EC0" w:rsidP="00E56EC0">
      <w:pPr>
        <w:pStyle w:val="s1"/>
        <w:tabs>
          <w:tab w:val="left" w:pos="81"/>
        </w:tabs>
        <w:spacing w:before="0" w:beforeAutospacing="0" w:after="0" w:afterAutospacing="0"/>
        <w:ind w:firstLineChars="294" w:firstLine="764"/>
        <w:jc w:val="both"/>
        <w:rPr>
          <w:sz w:val="26"/>
          <w:szCs w:val="26"/>
        </w:rPr>
      </w:pPr>
      <w:r w:rsidRPr="008D5A75">
        <w:rPr>
          <w:sz w:val="26"/>
          <w:szCs w:val="26"/>
        </w:rPr>
        <w:t>Планировка и обустройство площадок отдыха без приспособления для беспрепятственного доступа к ним и использования их инвалидами и другими МГН не допускается.</w:t>
      </w:r>
    </w:p>
    <w:p w:rsidR="00E56EC0" w:rsidRPr="008D5A75" w:rsidRDefault="00E56EC0" w:rsidP="00E56EC0">
      <w:pPr>
        <w:pStyle w:val="s1"/>
        <w:tabs>
          <w:tab w:val="left" w:pos="81"/>
        </w:tabs>
        <w:spacing w:before="0" w:beforeAutospacing="0" w:after="0" w:afterAutospacing="0"/>
        <w:ind w:firstLineChars="294" w:firstLine="764"/>
        <w:jc w:val="both"/>
        <w:rPr>
          <w:sz w:val="26"/>
          <w:szCs w:val="26"/>
        </w:rPr>
      </w:pPr>
      <w:r w:rsidRPr="008D5A75">
        <w:rPr>
          <w:sz w:val="26"/>
          <w:szCs w:val="26"/>
        </w:rPr>
        <w:t>5.8.2. Рекомендуемый размер площадки для отдыха составляет 50-100 кв. м, минимальный размер площадки отдыха</w:t>
      </w:r>
      <w:r w:rsidR="00AF57A7">
        <w:rPr>
          <w:sz w:val="26"/>
          <w:szCs w:val="26"/>
        </w:rPr>
        <w:t xml:space="preserve"> – </w:t>
      </w:r>
      <w:r w:rsidRPr="008D5A75">
        <w:rPr>
          <w:sz w:val="26"/>
          <w:szCs w:val="26"/>
        </w:rPr>
        <w:t>не менее 15-20 кв. м. Не рекомендуется объединение тихого отдыха и шумных настольных игр на одной площадке.</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lastRenderedPageBreak/>
        <w:t>5.8.3. Перечень элементов благоустройства на площадке отдыха включает твердые виды покрытия, элементы сопряжения поверхности площадки с газоном, скамьи для отдыха, скамьи и столы, урны (минимум по одной у каждой скамьи).</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На площадке отдыха могут располагаться элементы озеленения, осветительное оборудование, иные элементы.</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5.8.4. Покрытие площадки отдыха рекомендуется проектировать в виде плиточного мощения.</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5.8.5. Рекомендуется применять одиночные посадки деревьев и кустарников, цветники, вертикальное и мобильное озеленение. Не допускается применение растений с ядовитыми плодами.</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5.8.6. Территория площадки и прилегающая территория ежедневно очищаются от мусора и посторонних предметов.</w:t>
      </w:r>
    </w:p>
    <w:p w:rsidR="00E56EC0" w:rsidRPr="008D5A75" w:rsidRDefault="00E56EC0" w:rsidP="00E56EC0">
      <w:pPr>
        <w:ind w:firstLine="709"/>
        <w:jc w:val="both"/>
        <w:rPr>
          <w:sz w:val="26"/>
          <w:szCs w:val="26"/>
        </w:rPr>
      </w:pPr>
      <w:r w:rsidRPr="008D5A75">
        <w:rPr>
          <w:sz w:val="26"/>
          <w:szCs w:val="26"/>
        </w:rPr>
        <w:t>5.8.7. Элементы благоустройства площадок отдыха должны содержаться в технически исправном состоянии и быть очищены от загрязнений.</w:t>
      </w:r>
    </w:p>
    <w:p w:rsidR="00E56EC0" w:rsidRPr="008D5A75" w:rsidRDefault="00E56EC0" w:rsidP="00E56EC0">
      <w:pPr>
        <w:ind w:firstLine="709"/>
        <w:jc w:val="both"/>
        <w:rPr>
          <w:sz w:val="26"/>
          <w:szCs w:val="26"/>
        </w:rPr>
      </w:pPr>
      <w:r w:rsidRPr="008D5A75">
        <w:rPr>
          <w:b/>
          <w:sz w:val="26"/>
          <w:szCs w:val="26"/>
        </w:rPr>
        <w:t>5.9. Контейнерные площадки</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5.9.1. Планировка и обустройство контейнерных площадок без приспособления для беспрепятственного доступа к ним и использования их инвалидами и другими МГН не допускается.</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5.9.2. Перечень элементов благоустройства территории на контейнерной площадке включает подъездной путь, твердые виды покрытия с уклоном для отведения талых и дождевых сточных вод; элементы сопряжения поверхности площадки с прилегающими территориями; осветительное оборудование; ограждение, обеспечивающее предупреждение распространения отходов за пределы контейнерной площадки.</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Рекомендуется устанавливать контейнеры для накопления твердых коммунальных отходов, в том числе для сбора люминесцентных ламп, бытовых химических источников тока (батареек); контейнерные площадки со встроенными отсеками для накопления крупногабаритных отходов или смежными площадками для установки на них бункеров-накопителей крупногабаритных отходов.</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5.9.3. Переполнение контейнеров, бункеров-накопителей мусором не допускается.</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Контейнеры и бункеры-накопители должны быть в технически исправном и чистом состоянии, должны быть покрашены и иметь маркировку с указанием реквизитов собственника и (или) иного законного владельца, подрядной организации, времени вывоза мусора.</w:t>
      </w:r>
    </w:p>
    <w:p w:rsidR="00E56EC0" w:rsidRPr="008D5A75" w:rsidRDefault="00E56EC0" w:rsidP="00E56EC0">
      <w:pPr>
        <w:ind w:firstLine="709"/>
        <w:jc w:val="both"/>
        <w:rPr>
          <w:sz w:val="26"/>
          <w:szCs w:val="26"/>
        </w:rPr>
      </w:pPr>
      <w:r w:rsidRPr="008D5A75">
        <w:rPr>
          <w:sz w:val="26"/>
          <w:szCs w:val="26"/>
        </w:rPr>
        <w:t>Целесообразно размещать информацию с предостережением владельцев автотранспорта о недопустимости размещения транспортных средств, препятствующих подъезду специализированного автотранспорта для вывоза отходов.</w:t>
      </w:r>
    </w:p>
    <w:p w:rsidR="00E56EC0" w:rsidRPr="008D5A75" w:rsidRDefault="00E56EC0" w:rsidP="00E56EC0">
      <w:pPr>
        <w:ind w:firstLine="709"/>
        <w:jc w:val="both"/>
        <w:rPr>
          <w:sz w:val="26"/>
          <w:szCs w:val="26"/>
        </w:rPr>
      </w:pPr>
      <w:r w:rsidRPr="008D5A75">
        <w:rPr>
          <w:b/>
          <w:sz w:val="26"/>
          <w:szCs w:val="26"/>
        </w:rPr>
        <w:t>5.10. Городская мебель</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5.10.1. К городской мебели относятся различные виды скамей отдыха, размещаемые на территориях общего пользования, прилегающих и дворовых территориях, скамей и столов</w:t>
      </w:r>
      <w:r w:rsidR="00AF57A7">
        <w:rPr>
          <w:sz w:val="26"/>
          <w:szCs w:val="26"/>
        </w:rPr>
        <w:t xml:space="preserve"> – </w:t>
      </w:r>
      <w:r w:rsidRPr="008D5A75">
        <w:rPr>
          <w:sz w:val="26"/>
          <w:szCs w:val="26"/>
        </w:rPr>
        <w:t>на площадках для настольных игр и иное подобное оборудование.</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5.10.2. При размещении уличной мебели рекомендуется:</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осуществлять установку скамей на твердые виды покрытия или фундамент. При наличии фундамента его части рекомендуется выполнять не выступающими над поверхностью земли;</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выбирать скамьи со спинками при оборудовании территорий рекреационного назначения, скамьи со спинками и поручнями</w:t>
      </w:r>
      <w:r w:rsidR="00AF57A7">
        <w:rPr>
          <w:sz w:val="26"/>
          <w:szCs w:val="26"/>
        </w:rPr>
        <w:t xml:space="preserve"> – </w:t>
      </w:r>
      <w:r w:rsidRPr="008D5A75">
        <w:rPr>
          <w:sz w:val="26"/>
          <w:szCs w:val="26"/>
        </w:rPr>
        <w:t>при оборудовании дворовых территорий, скамьи без спинок и поручней</w:t>
      </w:r>
      <w:r w:rsidR="00AF57A7">
        <w:rPr>
          <w:sz w:val="26"/>
          <w:szCs w:val="26"/>
        </w:rPr>
        <w:t xml:space="preserve"> – </w:t>
      </w:r>
      <w:r w:rsidRPr="008D5A75">
        <w:rPr>
          <w:sz w:val="26"/>
          <w:szCs w:val="26"/>
        </w:rPr>
        <w:t>при оборудовании транзитных зон;</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lastRenderedPageBreak/>
        <w:t>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5.10.3. На территории парков возможно выполнять скамьи и столы из древесных пней-срубов, бревен и плах, не имеющих сколов и острых углов.</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5.10.4. Количество размещаемой городской мебели устанавливается в зависимости от функционального назначения территории и количества посетителей на этой территории.</w:t>
      </w:r>
    </w:p>
    <w:p w:rsidR="00E56EC0" w:rsidRPr="008D5A75" w:rsidRDefault="00E56EC0" w:rsidP="00E56EC0">
      <w:pPr>
        <w:ind w:firstLine="709"/>
        <w:jc w:val="both"/>
        <w:rPr>
          <w:sz w:val="26"/>
          <w:szCs w:val="26"/>
        </w:rPr>
      </w:pPr>
      <w:r w:rsidRPr="008D5A75">
        <w:rPr>
          <w:sz w:val="26"/>
          <w:szCs w:val="26"/>
        </w:rPr>
        <w:t>5.10.5. Городская мебель должна содержаться в технически исправном состоянии и быть очищенной от загрязнений.</w:t>
      </w:r>
    </w:p>
    <w:p w:rsidR="00E56EC0" w:rsidRPr="008D5A75" w:rsidRDefault="00E56EC0" w:rsidP="00E56EC0">
      <w:pPr>
        <w:ind w:firstLine="709"/>
        <w:jc w:val="both"/>
        <w:rPr>
          <w:sz w:val="26"/>
          <w:szCs w:val="26"/>
        </w:rPr>
      </w:pPr>
      <w:r w:rsidRPr="008D5A75">
        <w:rPr>
          <w:b/>
          <w:sz w:val="26"/>
          <w:szCs w:val="26"/>
        </w:rPr>
        <w:t>5.11. Уличное коммунально-бытовое оборудование</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 xml:space="preserve">5.11.1. Уличное коммунально-бытовое оборудование может быть представлено следующими видами мусоросборников: бункерами-накопителями, контейнерами, урнами. Основными требованиями при выборе того или иного вида коммунально-бытового оборудования являются: </w:t>
      </w:r>
      <w:proofErr w:type="spellStart"/>
      <w:r w:rsidRPr="008D5A75">
        <w:rPr>
          <w:sz w:val="26"/>
          <w:szCs w:val="26"/>
        </w:rPr>
        <w:t>экологичность</w:t>
      </w:r>
      <w:proofErr w:type="spellEnd"/>
      <w:r w:rsidRPr="008D5A75">
        <w:rPr>
          <w:sz w:val="26"/>
          <w:szCs w:val="26"/>
        </w:rPr>
        <w:t>, безопасность (отсутствие острых углов), удобство в пользовании, легкость очистки, привлекательный внешний вид.</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5.11.2. Для сбора негабаритных твердых коммунальных отходов на территориях общего пользования, прилегающих и дворовых территориях устанавливаются урны у входов: в объекты торговли и оказания услуг, объекты общественного питания, другие учреждения общественного назначения, жилые многоквартирные дома и сооружения транспорта (вокзалы или платформы пригородных электропоездов).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расстановка урн не должна мешать передвижению пешеходов, проезду инвалидных и детских колясок.</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5.11.3. Урны должны содержаться в технически исправном состоянии и быть очищены от загрязнений.</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Окраска урн осуществляется один раз в год в период проведения ежегодных мероприятий по благоустройству, а также по мере необходимости.</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Ремонт урны осуществляется по мере необходимости.</w:t>
      </w:r>
    </w:p>
    <w:p w:rsidR="00E56EC0" w:rsidRPr="008D5A75" w:rsidRDefault="00E56EC0" w:rsidP="00E56EC0">
      <w:pPr>
        <w:ind w:firstLine="709"/>
        <w:jc w:val="both"/>
        <w:rPr>
          <w:sz w:val="26"/>
          <w:szCs w:val="26"/>
        </w:rPr>
      </w:pPr>
      <w:r w:rsidRPr="008D5A75">
        <w:rPr>
          <w:sz w:val="26"/>
          <w:szCs w:val="26"/>
        </w:rPr>
        <w:t>Мойка урн производится по мере загрязнения.</w:t>
      </w:r>
    </w:p>
    <w:p w:rsidR="00E56EC0" w:rsidRPr="008D5A75" w:rsidRDefault="00E56EC0" w:rsidP="00E56EC0">
      <w:pPr>
        <w:ind w:firstLine="709"/>
        <w:jc w:val="both"/>
        <w:rPr>
          <w:sz w:val="26"/>
          <w:szCs w:val="26"/>
        </w:rPr>
      </w:pPr>
      <w:r w:rsidRPr="008D5A75">
        <w:rPr>
          <w:b/>
          <w:sz w:val="26"/>
          <w:szCs w:val="26"/>
        </w:rPr>
        <w:t>5.12. Уличное техническое оборудование</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 xml:space="preserve">5.12.1.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w:t>
      </w:r>
      <w:proofErr w:type="spellStart"/>
      <w:r w:rsidRPr="008D5A75">
        <w:rPr>
          <w:sz w:val="26"/>
          <w:szCs w:val="26"/>
        </w:rPr>
        <w:t>дождеприемных</w:t>
      </w:r>
      <w:proofErr w:type="spellEnd"/>
      <w:r w:rsidRPr="008D5A75">
        <w:rPr>
          <w:sz w:val="26"/>
          <w:szCs w:val="26"/>
        </w:rPr>
        <w:t xml:space="preserve"> колодцев, вентиляционные шахты подземных коммуникаций, шкафы телефонной связи и т.п.).</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5.12.2. Элементы инженерного оборудования не должны противоречить техническим условиям, в том числе:</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 xml:space="preserve">крышки люков, </w:t>
      </w:r>
      <w:proofErr w:type="spellStart"/>
      <w:r w:rsidRPr="008D5A75">
        <w:rPr>
          <w:sz w:val="26"/>
          <w:szCs w:val="26"/>
        </w:rPr>
        <w:t>коверов</w:t>
      </w:r>
      <w:proofErr w:type="spellEnd"/>
      <w:r w:rsidRPr="008D5A75">
        <w:rPr>
          <w:sz w:val="26"/>
          <w:szCs w:val="26"/>
        </w:rPr>
        <w:t xml:space="preserve"> и решетки дождеприемников должны плотно прилегать к соответствующим опорным поверхностям их корпусов. Допуск плоскостности их опорных поверхностей не должен превышать 2 мм;</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вентиляционные шахты необходимо оборудовать решетками;</w:t>
      </w:r>
    </w:p>
    <w:p w:rsidR="00E56EC0" w:rsidRPr="008D5A75" w:rsidRDefault="00E56EC0" w:rsidP="00E56EC0">
      <w:pPr>
        <w:ind w:firstLine="709"/>
        <w:jc w:val="both"/>
        <w:rPr>
          <w:sz w:val="26"/>
          <w:szCs w:val="26"/>
        </w:rPr>
      </w:pPr>
      <w:r w:rsidRPr="008D5A75">
        <w:rPr>
          <w:sz w:val="26"/>
          <w:szCs w:val="26"/>
        </w:rPr>
        <w:t xml:space="preserve">посадочные поверхности корпуса и крышки люков, </w:t>
      </w:r>
      <w:proofErr w:type="spellStart"/>
      <w:r w:rsidRPr="008D5A75">
        <w:rPr>
          <w:sz w:val="26"/>
          <w:szCs w:val="26"/>
        </w:rPr>
        <w:t>коверов</w:t>
      </w:r>
      <w:proofErr w:type="spellEnd"/>
      <w:r w:rsidRPr="008D5A75">
        <w:rPr>
          <w:sz w:val="26"/>
          <w:szCs w:val="26"/>
        </w:rPr>
        <w:t xml:space="preserve"> и решеток дождеприемников должны обеспечивать устойчивость и бесшумность использования при наезде транспорта (исключить качение).</w:t>
      </w:r>
    </w:p>
    <w:p w:rsidR="00E56EC0" w:rsidRPr="008D5A75" w:rsidRDefault="00E56EC0" w:rsidP="00E56EC0">
      <w:pPr>
        <w:ind w:firstLine="709"/>
        <w:jc w:val="both"/>
        <w:rPr>
          <w:sz w:val="26"/>
          <w:szCs w:val="26"/>
        </w:rPr>
      </w:pPr>
      <w:r w:rsidRPr="008D5A75">
        <w:rPr>
          <w:b/>
          <w:sz w:val="26"/>
          <w:szCs w:val="26"/>
        </w:rPr>
        <w:t>5.13. Водные устройства</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 xml:space="preserve">5.13.1.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w:t>
      </w:r>
      <w:r w:rsidRPr="008D5A75">
        <w:rPr>
          <w:sz w:val="26"/>
          <w:szCs w:val="26"/>
        </w:rPr>
        <w:lastRenderedPageBreak/>
        <w:t>устройства всех видов следует снабжать водосливными трубами, отводящими избыток воды в дренажную сеть и ливневую канализацию.</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5.13.2.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5.13.3.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 xml:space="preserve">5.13.4. Водные устройства должны содержаться в чистоте, в том числе и в период их отключения.      </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5.13.5. Окраска элементов водных устройств должна производиться не реже одного раза в год в период проведения ежегодных мероприятий по благоустройству, ремонт</w:t>
      </w:r>
      <w:r w:rsidR="00AF57A7">
        <w:rPr>
          <w:sz w:val="26"/>
          <w:szCs w:val="26"/>
        </w:rPr>
        <w:t xml:space="preserve"> – </w:t>
      </w:r>
      <w:r w:rsidRPr="008D5A75">
        <w:rPr>
          <w:sz w:val="26"/>
          <w:szCs w:val="26"/>
        </w:rPr>
        <w:t>по мере необходимости.</w:t>
      </w:r>
    </w:p>
    <w:p w:rsidR="00E56EC0" w:rsidRPr="008D5A75" w:rsidRDefault="00E56EC0" w:rsidP="00E56EC0">
      <w:pPr>
        <w:ind w:firstLine="709"/>
        <w:jc w:val="both"/>
        <w:rPr>
          <w:sz w:val="26"/>
          <w:szCs w:val="26"/>
        </w:rPr>
      </w:pPr>
      <w:r w:rsidRPr="008D5A75">
        <w:rPr>
          <w:sz w:val="26"/>
          <w:szCs w:val="26"/>
        </w:rPr>
        <w:t>5.13.6. 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мэрией города.</w:t>
      </w:r>
    </w:p>
    <w:p w:rsidR="00E56EC0" w:rsidRPr="008D5A75" w:rsidRDefault="00E56EC0" w:rsidP="00E56EC0">
      <w:pPr>
        <w:ind w:firstLine="709"/>
        <w:jc w:val="both"/>
        <w:rPr>
          <w:sz w:val="26"/>
          <w:szCs w:val="26"/>
        </w:rPr>
      </w:pPr>
      <w:r w:rsidRPr="008D5A75">
        <w:rPr>
          <w:b/>
          <w:sz w:val="26"/>
          <w:szCs w:val="26"/>
        </w:rPr>
        <w:t>5.14. Парки</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5.14.1. На территории города могут проектироваться следующие виды парков: многофункциональные, специализированные, парки жилых районов.</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Планировка и обустройство парков без приспособления для беспрепятственного доступа к ним и использования их инвалидами и другими МГН не допускается.</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5.14.2.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5.14.3. На территории многофункционального парка рекомендуется предусматривать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5.14.4.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оборудование площадок, элементы сопряжения поверхностей, озеленение, скамьи, урны, ограждение (парка в целом, зон аттракционов, отдельных площадок или насаждений), средства наружного освещения, носители информации о зоне парка и о парке в целом.</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На территории многофункционального парка могут располагаться элементы декоративно-прикладного оформления, различные виды мягкого или комбинированного покрытий, пешеходные тропы с естественным грунтовым покрытием, велосипедные дорожки, водные устройства (водоемы, фонтаны), контейнеры, нестационарные торговые объекты, нестационарные объекты для оказания услуг общественного питания, передвижное торговое оборудование, питьевые фонтанчики, туалеты, иные элементы.</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5.14.5. Допускается применение сочетания различных видов и приемов озеленения: вертикального (</w:t>
      </w:r>
      <w:proofErr w:type="spellStart"/>
      <w:r w:rsidRPr="008D5A75">
        <w:rPr>
          <w:sz w:val="26"/>
          <w:szCs w:val="26"/>
        </w:rPr>
        <w:t>перголы</w:t>
      </w:r>
      <w:proofErr w:type="spellEnd"/>
      <w:r w:rsidRPr="008D5A75">
        <w:rPr>
          <w:sz w:val="26"/>
          <w:szCs w:val="26"/>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5.14.6. Специализированные парки города предназначены для организации специализированных видов отдыха.</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lastRenderedPageBreak/>
        <w:t>5.14.7.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На территории специализированного парка могут располагаться велосипедные дорожки, передвижное торговое оборудование, питьевые фонтанчики, ограждения, туалеты, иные элементы.</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5.14.8. Парк жилого района обычно предназначен для организации активного и тихого отдыха населения жилого района. На территории парка рекомендуется предусматривать систему аллей и дорожек, площадки (детские, тихого и активного отдыха, спортивные). Рядом с территорией парка или в его составе могут быть расположены спортивный комплекс жилого района, детские спортивно-игровые комплексы, места для катания на роликах, велосипедные дорожки.</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5.14.9.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осветительное оборудование.</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 xml:space="preserve"> На территории парка жилого района могут располагаться велосипедные дорожки, контейнеры, оборудование площадок, питьевые фонтанчики, передвижное торговое оборудование, иные элементы.</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 xml:space="preserve">5.14.10. При озеленении парка жилого района рекомендуется предусматривать цветочное оформление с использованием видов растений, характерных для данной климатической зоны.  </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5.14.11. Возможно предусматривать ограждение территории парка и установку нестационарных объектов для оказания услуг общественного питания.</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 xml:space="preserve">5.14.12. Побелка стволов деревьев запрещается. </w:t>
      </w:r>
    </w:p>
    <w:p w:rsidR="00E56EC0" w:rsidRPr="008D5A75" w:rsidRDefault="00E56EC0" w:rsidP="00E56EC0">
      <w:pPr>
        <w:ind w:firstLine="709"/>
        <w:jc w:val="both"/>
        <w:rPr>
          <w:sz w:val="26"/>
          <w:szCs w:val="26"/>
        </w:rPr>
      </w:pPr>
      <w:r w:rsidRPr="008D5A75">
        <w:rPr>
          <w:sz w:val="26"/>
          <w:szCs w:val="26"/>
        </w:rPr>
        <w:t>5.14.13. Элементы благоустройства парков должны содержаться в технически исправном состоянии и быть очищены от загрязнений.</w:t>
      </w:r>
    </w:p>
    <w:p w:rsidR="00E56EC0" w:rsidRPr="008D5A75" w:rsidRDefault="00E56EC0" w:rsidP="00E56EC0">
      <w:pPr>
        <w:ind w:firstLine="709"/>
        <w:jc w:val="both"/>
        <w:rPr>
          <w:sz w:val="26"/>
          <w:szCs w:val="26"/>
        </w:rPr>
      </w:pPr>
      <w:r w:rsidRPr="008D5A75">
        <w:rPr>
          <w:b/>
          <w:sz w:val="26"/>
          <w:szCs w:val="26"/>
        </w:rPr>
        <w:t>5.15. Сады</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5.15.1. На территории города рекомендуется формировать следующие виды садов:</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сады отдыха и прогулок, предназначенные для организации кратковременного отдыха населения;</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сады при зданиях и сооружениях социально значимых объектов, учреждений культуры и спорта;</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сады-выставки, представляющие собой экспозиционную территорию, функционирующую как самостоятельный объект или как часть городского парка;</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сады на крышах, предназначенные для создания среды для кратковременного отдыха, благоприятных эстетических и микроклиматических условий.</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5.15.2. Сад отдыха и прогулок обычно предназначен для организации кратковременного отдыха населения. На территории сада должна преобладать прогулочная функция, допускается транзитное пешеходное движение по территории сада.</w:t>
      </w:r>
    </w:p>
    <w:p w:rsidR="00E56EC0" w:rsidRPr="008D5A75" w:rsidRDefault="00636EE5" w:rsidP="00E56EC0">
      <w:pPr>
        <w:pStyle w:val="s1"/>
        <w:spacing w:before="0" w:beforeAutospacing="0" w:after="0" w:afterAutospacing="0"/>
        <w:ind w:firstLine="709"/>
        <w:jc w:val="both"/>
        <w:rPr>
          <w:sz w:val="26"/>
          <w:szCs w:val="26"/>
        </w:rPr>
      </w:pPr>
      <w:r>
        <w:rPr>
          <w:sz w:val="26"/>
          <w:szCs w:val="26"/>
        </w:rPr>
        <w:t>5</w:t>
      </w:r>
      <w:r w:rsidR="00E56EC0" w:rsidRPr="008D5A75">
        <w:rPr>
          <w:sz w:val="26"/>
          <w:szCs w:val="26"/>
        </w:rPr>
        <w:t>.15.3.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осветительное оборудование.</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На территории сада отдыха и прогулок могут располагаться велосипедные дорожки, передвижное торговое оборудование, контейнеры, питьевые фонтанчики, туалеты, ограждения, нестационарные объекты для оказания услуг общественного питания, иные элементы.</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Планировка и обустройство садов без приспособления для беспрепятственного доступа к ним и использования их инвалидами и другими МГН не допускается.</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lastRenderedPageBreak/>
        <w:t>5.15.4. При благоустройстве садов отдыха и прогулок рекомендуется предусматривать колористическое решение покрытия,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5.15.5. Сады при объектах капитального строительства формируются у зданий, строений, сооружений общественных организаций, зрелищных учреждений и других объектов капитального строительства общественного назначения. Планировочная структура сада должна обеспечивать рациональные подходы к объекту и быструю эвакуацию посетителей.</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5.15.6. Сад-выставка (скульптуры, цветов, произведений декоративно-прикладного искусства и др.)</w:t>
      </w:r>
      <w:r w:rsidR="00AF57A7">
        <w:rPr>
          <w:sz w:val="26"/>
          <w:szCs w:val="26"/>
        </w:rPr>
        <w:t xml:space="preserve"> – </w:t>
      </w:r>
      <w:r w:rsidRPr="008D5A75">
        <w:rPr>
          <w:sz w:val="26"/>
          <w:szCs w:val="26"/>
        </w:rPr>
        <w:t>экспозиционная территория, действующая как самостоятельный объект или как часть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5.15.7. Сады на крышах могут размещаться на плоских крышах жилых, общественных и производственных зданий, строений, сооружений (включая некапитальные строения, сооружения).</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5.15.8. Проектирование сада на крыше кроме решения задач озеленения требует учета комплекса внешних (климатических, экологических) и внутренних (механические нагрузки, влажностный и температурный режим здания, строения, сооружения (включая некапитальные строения, сооружения)) факторов. Перечень объектов благоустройства (их элементов) сада на крыше определяется проектным решением.</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 xml:space="preserve">5.15.9. Побелка стволов деревьев запрещается. </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5.15.10. Элементы благоустройства садов должны содержаться в технически исправном состоянии и быть очищены от загрязнений.</w:t>
      </w:r>
    </w:p>
    <w:p w:rsidR="00E56EC0" w:rsidRPr="008D5A75" w:rsidRDefault="00E56EC0" w:rsidP="00E56EC0">
      <w:pPr>
        <w:pStyle w:val="s1"/>
        <w:spacing w:before="0" w:beforeAutospacing="0" w:after="0" w:afterAutospacing="0"/>
        <w:ind w:firstLine="709"/>
        <w:jc w:val="both"/>
        <w:rPr>
          <w:sz w:val="26"/>
          <w:szCs w:val="26"/>
        </w:rPr>
      </w:pPr>
      <w:r w:rsidRPr="008D5A75">
        <w:rPr>
          <w:b/>
          <w:sz w:val="26"/>
          <w:szCs w:val="26"/>
        </w:rPr>
        <w:t>5.16. Бульвары, скверы</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5.16.1. Бульвары и скверы предназначены для организации кратковременного отдыха, прогулок, транзитных пешеходных передвижений.</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5.16.2.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осветительное оборудование.</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На территории бульваров и скверов могут располагаться велосипедные дорожки, контейнеры, передвижное торговое оборудование, оборудование архитектурно-декоративного освещения, иные элементы.</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Планировка и обустройство бульваров и скверов без приспособления для беспрепятственного доступа к ним и использования их инвалидами и другими МГН не допускается.</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5.16.3. 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5.16.4. При озеленении бульваров рекомендуется предусматривать полосы насаждений, изолирующих внутренние территории бульвара от улиц, перед крупными общественными зданиями</w:t>
      </w:r>
      <w:r w:rsidR="00AF57A7">
        <w:rPr>
          <w:sz w:val="26"/>
          <w:szCs w:val="26"/>
        </w:rPr>
        <w:t xml:space="preserve"> – </w:t>
      </w:r>
      <w:r w:rsidRPr="008D5A75">
        <w:rPr>
          <w:sz w:val="26"/>
          <w:szCs w:val="26"/>
        </w:rPr>
        <w:t>широкие видовые разрывы с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 xml:space="preserve">5.16.5. Побелка стволов деревьев запрещается. </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5.16.6. Элементы благоустройства бульваров и скверов должны содержаться в технически исправном состоянии и быть очищены от загрязнений.</w:t>
      </w:r>
    </w:p>
    <w:p w:rsidR="00E56EC0" w:rsidRPr="008D5A75" w:rsidRDefault="00E56EC0" w:rsidP="00E56EC0">
      <w:pPr>
        <w:pStyle w:val="s1"/>
        <w:spacing w:before="0" w:beforeAutospacing="0" w:after="0" w:afterAutospacing="0"/>
        <w:ind w:firstLine="709"/>
        <w:jc w:val="both"/>
        <w:rPr>
          <w:sz w:val="26"/>
          <w:szCs w:val="26"/>
        </w:rPr>
      </w:pPr>
      <w:r w:rsidRPr="008D5A75">
        <w:rPr>
          <w:b/>
          <w:sz w:val="26"/>
          <w:szCs w:val="26"/>
        </w:rPr>
        <w:t>5.17. Наземные части линейных сооружений и коммуникаций</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lastRenderedPageBreak/>
        <w:t xml:space="preserve">5.17.1. Наружные инженерные коммуникации (тепловые сети, газопровод, электросети, горячее водоснабжение и </w:t>
      </w:r>
      <w:r w:rsidRPr="00FF11CD">
        <w:rPr>
          <w:sz w:val="26"/>
          <w:szCs w:val="26"/>
        </w:rPr>
        <w:t>другие) и</w:t>
      </w:r>
      <w:r w:rsidRPr="008D5A75">
        <w:rPr>
          <w:sz w:val="26"/>
          <w:szCs w:val="26"/>
        </w:rPr>
        <w:t xml:space="preserve">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 xml:space="preserve">5.17.2. Не допускается повреждение наземных частей смотровых и </w:t>
      </w:r>
      <w:proofErr w:type="spellStart"/>
      <w:r w:rsidRPr="008D5A75">
        <w:rPr>
          <w:sz w:val="26"/>
          <w:szCs w:val="26"/>
        </w:rPr>
        <w:t>дождеприемных</w:t>
      </w:r>
      <w:proofErr w:type="spellEnd"/>
      <w:r w:rsidRPr="008D5A75">
        <w:rPr>
          <w:sz w:val="26"/>
          <w:szCs w:val="26"/>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 xml:space="preserve">5.17.3. Не допускается отсутствие, загрязнение или неокрашенное состояние ограждений, люков смотровых и </w:t>
      </w:r>
      <w:proofErr w:type="spellStart"/>
      <w:r w:rsidRPr="008D5A75">
        <w:rPr>
          <w:sz w:val="26"/>
          <w:szCs w:val="26"/>
        </w:rPr>
        <w:t>дождеприемных</w:t>
      </w:r>
      <w:proofErr w:type="spellEnd"/>
      <w:r w:rsidRPr="008D5A75">
        <w:rPr>
          <w:sz w:val="26"/>
          <w:szCs w:val="26"/>
        </w:rPr>
        <w:t xml:space="preserve"> колодцев, отсутствие наружной изоляции наземных линий теплосети, газо-, топливо- и </w:t>
      </w:r>
      <w:proofErr w:type="gramStart"/>
      <w:r w:rsidRPr="008D5A75">
        <w:rPr>
          <w:sz w:val="26"/>
          <w:szCs w:val="26"/>
        </w:rPr>
        <w:t>водопроводов</w:t>
      </w:r>
      <w:proofErr w:type="gramEnd"/>
      <w:r w:rsidRPr="008D5A75">
        <w:rPr>
          <w:sz w:val="26"/>
          <w:szCs w:val="26"/>
        </w:rPr>
        <w:t xml:space="preserve"> и иных наземных частей линейных сооружений и коммуникаций, отсутствие необходимого ремонта или нарушение сроков проведения профилактических обследований указанных объектов, их очистки, покраски.</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5.17.4. Должен быть обеспечен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территории города.</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5.17.5. В целях поддержания нормальных условий эксплуатации внутриквартальных и домовых сетей линейных сооружений и коммуникаций запрещается:</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открывать люки колодцев и регулировать запорные устройства на магистралях водопровода, канализации, теплотрасс, за исключением производства технического обслуживания, ремонтных и аварийных работ;</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производить какие-либо работы на данных сетях без разрешения эксплуатирующих организаций;</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оставлять колодцы неплотно закрытыми и (или) закрывать разбитыми крышками;</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отводить поверхностные воды в систему канализации;</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пользоваться пожарными гидрантами в хозяйственных целях;</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производить забор воды от уличных колонок с помощью шлангов;</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производить разборку колонок, за исключением производства технического обслуживания, ремонтных и аварийных работ;</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w:t>
      </w:r>
      <w:r w:rsidR="00AF57A7">
        <w:rPr>
          <w:sz w:val="26"/>
          <w:szCs w:val="26"/>
        </w:rPr>
        <w:t xml:space="preserve"> – </w:t>
      </w:r>
      <w:r w:rsidRPr="008D5A75">
        <w:rPr>
          <w:sz w:val="26"/>
          <w:szCs w:val="26"/>
        </w:rPr>
        <w:t>покрывать их асфальтом.</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5.17.6. В зимний период места нахождения пожарных гидрантов должны быть расчищены, а также должны быть установлены указатели их расположения. Пожарные гидранты должны находиться в исправном состоянии и в зимний период должны быть утеплены.</w:t>
      </w:r>
    </w:p>
    <w:p w:rsidR="00E56EC0" w:rsidRPr="008D5A75" w:rsidRDefault="00E56EC0" w:rsidP="00E56EC0">
      <w:pPr>
        <w:pStyle w:val="s1"/>
        <w:spacing w:before="0" w:beforeAutospacing="0" w:after="0" w:afterAutospacing="0"/>
        <w:ind w:firstLine="709"/>
        <w:jc w:val="both"/>
        <w:rPr>
          <w:sz w:val="26"/>
          <w:szCs w:val="26"/>
        </w:rPr>
      </w:pPr>
      <w:r w:rsidRPr="008D5A75">
        <w:rPr>
          <w:b/>
          <w:sz w:val="26"/>
          <w:szCs w:val="26"/>
        </w:rPr>
        <w:t>5.18. Объекты индивидуального жилищного строительства, дома блокированной застройки, индивидуальные жилые дома, жилые и садовые дома</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Собственники или иные законные владельцы объектов индивидуального жилищного строительства, домов блокированной застройки, индивидуальных жилых домов, жилых и садовых домов (далее</w:t>
      </w:r>
      <w:r w:rsidR="00AF57A7">
        <w:rPr>
          <w:sz w:val="26"/>
          <w:szCs w:val="26"/>
        </w:rPr>
        <w:t xml:space="preserve"> – </w:t>
      </w:r>
      <w:r w:rsidRPr="008D5A75">
        <w:rPr>
          <w:sz w:val="26"/>
          <w:szCs w:val="26"/>
        </w:rPr>
        <w:t>домовладения) обязаны:</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производить капитальный и текущий ремонт домовладений, а также ремонт и окраску фасадов домовладений, их отдельных элементов (балконов, водосточных труб и т.д.), надворных построек, ограждений, заборов. Поддерживать в исправном состоянии и чистоте домовые знаки и информационные таблички, расположенные на фасадах домовладений;</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lastRenderedPageBreak/>
        <w:t>не допускать длительного (свыше 7 дней) хранения топлива, удобрений, строительных и других материалов на прилегающей территории;</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производить уборку мусора и покос травы на прилегающей территории.</w:t>
      </w:r>
    </w:p>
    <w:p w:rsidR="00E56EC0" w:rsidRPr="008D5A75" w:rsidRDefault="00636EE5" w:rsidP="00E56EC0">
      <w:pPr>
        <w:pStyle w:val="s1"/>
        <w:spacing w:before="0" w:beforeAutospacing="0" w:after="0" w:afterAutospacing="0"/>
        <w:ind w:firstLine="709"/>
        <w:jc w:val="both"/>
        <w:rPr>
          <w:sz w:val="26"/>
          <w:szCs w:val="26"/>
        </w:rPr>
      </w:pPr>
      <w:r>
        <w:rPr>
          <w:b/>
          <w:sz w:val="26"/>
          <w:szCs w:val="26"/>
        </w:rPr>
        <w:t>5.19. Сезонные (летние) кафе</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5.19.1. Размещение сезонных (летних) кафе производится на любой период времени с 1 апреля по 1 ноября. Собственник и</w:t>
      </w:r>
      <w:r w:rsidR="00636EE5">
        <w:rPr>
          <w:sz w:val="26"/>
          <w:szCs w:val="26"/>
        </w:rPr>
        <w:t xml:space="preserve"> </w:t>
      </w:r>
      <w:r w:rsidRPr="008D5A75">
        <w:rPr>
          <w:sz w:val="26"/>
          <w:szCs w:val="26"/>
        </w:rPr>
        <w:t>(или) иной законный владелец стационарного предприятия общественного питания, выполняет монтаж сезонного (летнего) кафе не ранее 15 марта, демонтаж</w:t>
      </w:r>
      <w:r w:rsidR="00AF57A7">
        <w:rPr>
          <w:sz w:val="26"/>
          <w:szCs w:val="26"/>
        </w:rPr>
        <w:t xml:space="preserve"> – </w:t>
      </w:r>
      <w:r w:rsidRPr="008D5A75">
        <w:rPr>
          <w:sz w:val="26"/>
          <w:szCs w:val="26"/>
        </w:rPr>
        <w:t>не позднее 15 ноября.</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5.19.2. Типы сезонных (летних) кафе:</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компактные</w:t>
      </w:r>
      <w:r w:rsidR="00AF57A7">
        <w:rPr>
          <w:sz w:val="26"/>
          <w:szCs w:val="26"/>
        </w:rPr>
        <w:t xml:space="preserve"> – </w:t>
      </w:r>
      <w:r w:rsidRPr="008D5A75">
        <w:rPr>
          <w:sz w:val="26"/>
          <w:szCs w:val="26"/>
        </w:rPr>
        <w:t>в виде выступов на уровне первого этажа или сидений на подоконниках оконных (витринных) проемов наружной стены зала обслуживания здания предприятия общественного питания;</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террасы</w:t>
      </w:r>
      <w:r w:rsidR="00AF57A7">
        <w:rPr>
          <w:sz w:val="26"/>
          <w:szCs w:val="26"/>
        </w:rPr>
        <w:t xml:space="preserve"> – </w:t>
      </w:r>
      <w:r w:rsidRPr="008D5A75">
        <w:rPr>
          <w:sz w:val="26"/>
          <w:szCs w:val="26"/>
        </w:rPr>
        <w:t>непосредственно примыкающие к зданию (строению, сооружению) предприятия общественного питания;</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веранды</w:t>
      </w:r>
      <w:r w:rsidR="00AF57A7">
        <w:rPr>
          <w:sz w:val="26"/>
          <w:szCs w:val="26"/>
        </w:rPr>
        <w:t xml:space="preserve"> – </w:t>
      </w:r>
      <w:r w:rsidRPr="008D5A75">
        <w:rPr>
          <w:sz w:val="26"/>
          <w:szCs w:val="26"/>
        </w:rPr>
        <w:t>находящиеся в непосредственной близости от здания (строения, сооружения) предприятия общественного питания.</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5.19.3. Допускается размещение элементов оборудования сезонного (летнего) кафе с заглублением элементов их крепления до 0,3 м.</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5.19.4. При обустройстве летних (сезонных) кафе используются сборно-разборные (легковозводимые) конструкции, элементы оборудования.</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5.19.5. При оборудовании сезонных (летних) кафе не допускается:</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использование кирпича, строительных блоков и плит, монолитного бетона, железобетона, стальных профилированных листов, баннерной ткани;</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 xml:space="preserve">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rsidRPr="008D5A75">
        <w:rPr>
          <w:sz w:val="26"/>
          <w:szCs w:val="26"/>
        </w:rPr>
        <w:t>сайдинг</w:t>
      </w:r>
      <w:proofErr w:type="spellEnd"/>
      <w:r w:rsidRPr="008D5A75">
        <w:rPr>
          <w:sz w:val="26"/>
          <w:szCs w:val="26"/>
        </w:rPr>
        <w:t xml:space="preserve">-панелей и </w:t>
      </w:r>
      <w:r w:rsidR="00636EE5" w:rsidRPr="008D5A75">
        <w:rPr>
          <w:sz w:val="26"/>
          <w:szCs w:val="26"/>
        </w:rPr>
        <w:t>остекления</w:t>
      </w:r>
      <w:r w:rsidRPr="008D5A75">
        <w:rPr>
          <w:sz w:val="26"/>
          <w:szCs w:val="26"/>
        </w:rPr>
        <w:t>;</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 xml:space="preserve">использование для облицовки элементов оборудования кафе и навеса полиэтиленового пленочного покрытия, черепицы, </w:t>
      </w:r>
      <w:proofErr w:type="spellStart"/>
      <w:r w:rsidRPr="008D5A75">
        <w:rPr>
          <w:sz w:val="26"/>
          <w:szCs w:val="26"/>
        </w:rPr>
        <w:t>металлочерепицы</w:t>
      </w:r>
      <w:proofErr w:type="spellEnd"/>
      <w:r w:rsidRPr="008D5A75">
        <w:rPr>
          <w:sz w:val="26"/>
          <w:szCs w:val="26"/>
        </w:rPr>
        <w:t>, металла, а также рубероида, асбестоцементных плит.</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5.19.6.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5.19.7. В случае размещения нескольких сезонных (летних) кафе при стационарных предприятиях общественного питания, принадлежащих разным собственникам и (или) иным законным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5.19.8. 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lastRenderedPageBreak/>
        <w:t>5.19.9.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Высота декоративных ограждений, используемых при обустройстве сезонных летних (кафе), не может быть менее 0,6 м (за исключением случаев устройства контейнеров под озеленение, выполняющих функцию ограждения) и превышать 0,9 м (за исключением раздвижных, складных декоративных ограждений высотой в собранном (складном) состоянии не более 0,9 м и в разобранном</w:t>
      </w:r>
      <w:r w:rsidR="00AF57A7">
        <w:rPr>
          <w:sz w:val="26"/>
          <w:szCs w:val="26"/>
        </w:rPr>
        <w:t xml:space="preserve"> – </w:t>
      </w:r>
      <w:r w:rsidRPr="008D5A75">
        <w:rPr>
          <w:sz w:val="26"/>
          <w:szCs w:val="26"/>
        </w:rPr>
        <w:t>1,8 м).</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Конструкции декоративных ограждений не должны содержать элементов, создающих угрозу получения травм.</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5.19.10. Элементы озеленения, используемые при обустройстве сезонного (летнего) кафе, должны быть устойчивыми.</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Не используются контейнеры для озеленения, изготовленные из легко бьющихся, пачкающихся материалов, а также стекла, строительного бетона, необработанного металла и пластика.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5.19.11.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Вне зависимости от угла наклона территории, на которой размещается сезонное (летнее)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Лестничные сходы с технологического настила по ширине не должны быть менее 0,9 м. Доступ МГН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5.19.12.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5.19.13. При эксплуатации сезонного (летнего) кафе не допускается:</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lastRenderedPageBreak/>
        <w:t>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использование осветительных приборов вблизи окон жилых помещений в случае прямого попадания на окна световых лучей.</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5.19.14. При необходимости проведения аварийных работ собственник и (или) иной законный владелец стационарного предприятия общественного питания обязан обеспечить возможность проведения соответствующих работ в указанный органом местного самоуправления период времени.</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5.19.15. Элементы оборудования сезонных (летних) кафе должны содержаться в технически исправном состоянии, быть очищенными от загрязнений.</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 xml:space="preserve">Не допускается наличие на элементах оборудования механических повреждений, </w:t>
      </w:r>
      <w:proofErr w:type="gramStart"/>
      <w:r w:rsidRPr="008D5A75">
        <w:rPr>
          <w:sz w:val="26"/>
          <w:szCs w:val="26"/>
        </w:rPr>
        <w:t>прорывов</w:t>
      </w:r>
      <w:proofErr w:type="gramEnd"/>
      <w:r w:rsidRPr="008D5A75">
        <w:rPr>
          <w:sz w:val="26"/>
          <w:szCs w:val="26"/>
        </w:rPr>
        <w:t xml:space="preserve">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E56EC0" w:rsidRPr="008D5A75" w:rsidRDefault="00E56EC0" w:rsidP="00E56EC0">
      <w:pPr>
        <w:pStyle w:val="s1"/>
        <w:spacing w:before="0" w:beforeAutospacing="0" w:after="0" w:afterAutospacing="0"/>
        <w:ind w:firstLine="709"/>
        <w:jc w:val="both"/>
        <w:rPr>
          <w:sz w:val="26"/>
          <w:szCs w:val="26"/>
        </w:rPr>
      </w:pPr>
      <w:r w:rsidRPr="008D5A75">
        <w:rPr>
          <w:b/>
          <w:sz w:val="26"/>
          <w:szCs w:val="26"/>
        </w:rPr>
        <w:t>5.20. Строительные площадки</w:t>
      </w:r>
    </w:p>
    <w:p w:rsidR="00E56EC0" w:rsidRPr="008D5A75" w:rsidRDefault="00E56EC0" w:rsidP="00E56EC0">
      <w:pPr>
        <w:ind w:firstLine="709"/>
        <w:jc w:val="both"/>
        <w:rPr>
          <w:sz w:val="26"/>
          <w:szCs w:val="26"/>
        </w:rPr>
      </w:pPr>
      <w:r w:rsidRPr="008D5A75">
        <w:rPr>
          <w:sz w:val="26"/>
          <w:szCs w:val="26"/>
        </w:rPr>
        <w:t>5.20.1. До начала работ строительная площадка и опасные зоны работ за ее пределами должны быть оборудованы защитным ограждением и информационным щитом в соответствии с требованиями раздела 5.4 Правил, указателями, знаками пути объезда транспорта и прохода пешеходов, освещением.</w:t>
      </w:r>
    </w:p>
    <w:p w:rsidR="00E56EC0" w:rsidRPr="008D5A75" w:rsidRDefault="00E56EC0" w:rsidP="00E56EC0">
      <w:pPr>
        <w:ind w:firstLine="709"/>
        <w:jc w:val="both"/>
        <w:rPr>
          <w:sz w:val="26"/>
          <w:szCs w:val="26"/>
        </w:rPr>
      </w:pPr>
      <w:r w:rsidRPr="008D5A75">
        <w:rPr>
          <w:sz w:val="26"/>
          <w:szCs w:val="26"/>
        </w:rPr>
        <w:t>5.20.2. Лица, осуществляющие строительство, содержат строительные площадки, ограждения строительных площадок и прилегающую к ним территорию по периметру ограждения строительной площадки.</w:t>
      </w:r>
    </w:p>
    <w:p w:rsidR="00E56EC0" w:rsidRPr="008D5A75" w:rsidRDefault="00E56EC0" w:rsidP="00E56EC0">
      <w:pPr>
        <w:ind w:firstLine="709"/>
        <w:jc w:val="both"/>
        <w:rPr>
          <w:sz w:val="26"/>
          <w:szCs w:val="26"/>
        </w:rPr>
      </w:pPr>
      <w:r w:rsidRPr="008D5A75">
        <w:rPr>
          <w:sz w:val="26"/>
          <w:szCs w:val="26"/>
        </w:rPr>
        <w:t>Ограждения строительных площадок должны иметь внешний вид, соответствующий установленным требованиям, в том числе архитектурно-художественным требованиям, быть очищены от грязи, надписей, объявлений, промыты, не иметь проемов, не предусмотренных проектом, поврежденных участков, отклонений от вертикали, информации, не согласованной с мэрией города.</w:t>
      </w:r>
    </w:p>
    <w:p w:rsidR="00E56EC0" w:rsidRPr="008D5A75" w:rsidRDefault="00E56EC0" w:rsidP="00E56EC0">
      <w:pPr>
        <w:ind w:firstLine="709"/>
        <w:jc w:val="both"/>
        <w:rPr>
          <w:sz w:val="26"/>
          <w:szCs w:val="26"/>
        </w:rPr>
      </w:pPr>
      <w:r w:rsidRPr="008D5A75">
        <w:rPr>
          <w:sz w:val="26"/>
          <w:szCs w:val="26"/>
        </w:rPr>
        <w:t>5.20.3. Для сбора и хранения мусора на строительной площадке должен быть установлен контейнер, для сбора и хранения строительных отходов</w:t>
      </w:r>
      <w:r w:rsidR="00AF57A7">
        <w:rPr>
          <w:sz w:val="26"/>
          <w:szCs w:val="26"/>
        </w:rPr>
        <w:t xml:space="preserve"> – </w:t>
      </w:r>
      <w:r w:rsidRPr="008D5A75">
        <w:rPr>
          <w:sz w:val="26"/>
          <w:szCs w:val="26"/>
        </w:rPr>
        <w:t>бункер-накопитель. Строительный мусор и грунт со строительных площадок должен вывозиться не реже одного раза в день.</w:t>
      </w:r>
    </w:p>
    <w:p w:rsidR="00E56EC0" w:rsidRPr="008D5A75" w:rsidRDefault="00E56EC0" w:rsidP="00E56EC0">
      <w:pPr>
        <w:ind w:firstLine="709"/>
        <w:jc w:val="both"/>
        <w:rPr>
          <w:sz w:val="26"/>
          <w:szCs w:val="26"/>
        </w:rPr>
      </w:pPr>
      <w:r w:rsidRPr="008D5A75">
        <w:rPr>
          <w:sz w:val="26"/>
          <w:szCs w:val="26"/>
        </w:rPr>
        <w:t>Складирование строительного мусора на строительной площадке навалом запрещается.</w:t>
      </w:r>
    </w:p>
    <w:p w:rsidR="00E56EC0" w:rsidRPr="008D5A75" w:rsidRDefault="00E56EC0" w:rsidP="00E56EC0">
      <w:pPr>
        <w:ind w:firstLine="709"/>
        <w:jc w:val="both"/>
        <w:rPr>
          <w:sz w:val="26"/>
          <w:szCs w:val="26"/>
        </w:rPr>
      </w:pPr>
      <w:r w:rsidRPr="008D5A75">
        <w:rPr>
          <w:sz w:val="26"/>
          <w:szCs w:val="26"/>
        </w:rPr>
        <w:t>5.20.4. Для защиты от пыли территорий, прилегающих к строительным площадкам ограждения строительных площадок, могут быть оснащены сетками, обеспечивающими удержание строительной пыли.</w:t>
      </w:r>
    </w:p>
    <w:p w:rsidR="00E56EC0" w:rsidRPr="008D5A75" w:rsidRDefault="00E56EC0" w:rsidP="00E56EC0">
      <w:pPr>
        <w:ind w:firstLine="709"/>
        <w:jc w:val="both"/>
        <w:rPr>
          <w:sz w:val="26"/>
          <w:szCs w:val="26"/>
        </w:rPr>
      </w:pPr>
      <w:r w:rsidRPr="008D5A75">
        <w:rPr>
          <w:sz w:val="26"/>
          <w:szCs w:val="26"/>
        </w:rPr>
        <w:t>5.20.5. Каждый выезд с территории строительной площадки должен быть оборудован пунктом очистки (мойки) колес транспортных средств в виде бетонной площадки с организованным водоотведением в приемный колодец с последующей утилизацией стоков.</w:t>
      </w:r>
    </w:p>
    <w:p w:rsidR="00E56EC0" w:rsidRPr="008D5A75" w:rsidRDefault="00E56EC0" w:rsidP="00E56EC0">
      <w:pPr>
        <w:ind w:firstLine="709"/>
        <w:jc w:val="both"/>
        <w:rPr>
          <w:sz w:val="26"/>
          <w:szCs w:val="26"/>
        </w:rPr>
      </w:pPr>
      <w:r w:rsidRPr="008D5A75">
        <w:rPr>
          <w:sz w:val="26"/>
          <w:szCs w:val="26"/>
        </w:rPr>
        <w:t>Запрещается выезд транспортного средства с грязными колесами, вынос грунта и грязи с территории строительной площадки на дороги общего пользования.</w:t>
      </w:r>
    </w:p>
    <w:p w:rsidR="00E56EC0" w:rsidRPr="008D5A75" w:rsidRDefault="00E56EC0" w:rsidP="00E56EC0">
      <w:pPr>
        <w:ind w:firstLine="709"/>
        <w:jc w:val="both"/>
        <w:rPr>
          <w:sz w:val="26"/>
          <w:szCs w:val="26"/>
        </w:rPr>
      </w:pPr>
      <w:r w:rsidRPr="008D5A75">
        <w:rPr>
          <w:sz w:val="26"/>
          <w:szCs w:val="26"/>
        </w:rPr>
        <w:t>5.20.6.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E56EC0" w:rsidRPr="008D5A75" w:rsidRDefault="00E56EC0" w:rsidP="00E56EC0">
      <w:pPr>
        <w:ind w:firstLine="709"/>
        <w:jc w:val="both"/>
        <w:rPr>
          <w:sz w:val="26"/>
          <w:szCs w:val="26"/>
        </w:rPr>
      </w:pPr>
      <w:r w:rsidRPr="008D5A75">
        <w:rPr>
          <w:sz w:val="26"/>
          <w:szCs w:val="26"/>
        </w:rPr>
        <w:t>5.20.7.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lastRenderedPageBreak/>
        <w:t>5.20.8.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утвержденными проектом организации строительства и планом производства работ.».</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2.9. В подразде</w:t>
      </w:r>
      <w:r w:rsidR="00173500">
        <w:rPr>
          <w:sz w:val="26"/>
          <w:szCs w:val="26"/>
        </w:rPr>
        <w:t>ле</w:t>
      </w:r>
      <w:r w:rsidRPr="008D5A75">
        <w:rPr>
          <w:sz w:val="26"/>
          <w:szCs w:val="26"/>
        </w:rPr>
        <w:t xml:space="preserve"> 6.1</w:t>
      </w:r>
      <w:r w:rsidR="00173500">
        <w:rPr>
          <w:sz w:val="26"/>
          <w:szCs w:val="26"/>
        </w:rPr>
        <w:t>:</w:t>
      </w:r>
    </w:p>
    <w:p w:rsidR="00636EE5" w:rsidRDefault="00E56EC0" w:rsidP="00E56EC0">
      <w:pPr>
        <w:pStyle w:val="s1"/>
        <w:spacing w:before="0" w:beforeAutospacing="0" w:after="0" w:afterAutospacing="0"/>
        <w:ind w:firstLine="709"/>
        <w:jc w:val="both"/>
        <w:rPr>
          <w:sz w:val="26"/>
          <w:szCs w:val="26"/>
        </w:rPr>
      </w:pPr>
      <w:r w:rsidRPr="008D5A75">
        <w:rPr>
          <w:sz w:val="26"/>
          <w:szCs w:val="26"/>
        </w:rPr>
        <w:t>2.9.1. Пункт</w:t>
      </w:r>
      <w:r w:rsidR="009C5EEA">
        <w:rPr>
          <w:sz w:val="26"/>
          <w:szCs w:val="26"/>
        </w:rPr>
        <w:t>ы</w:t>
      </w:r>
      <w:r w:rsidRPr="008D5A75">
        <w:rPr>
          <w:sz w:val="26"/>
          <w:szCs w:val="26"/>
        </w:rPr>
        <w:t xml:space="preserve"> 6.1.1</w:t>
      </w:r>
      <w:r w:rsidR="009C5EEA" w:rsidRPr="009C5EEA">
        <w:rPr>
          <w:sz w:val="26"/>
          <w:szCs w:val="26"/>
        </w:rPr>
        <w:t>-6</w:t>
      </w:r>
      <w:r w:rsidR="009C5EEA">
        <w:rPr>
          <w:sz w:val="26"/>
          <w:szCs w:val="26"/>
        </w:rPr>
        <w:t>.1.3</w:t>
      </w:r>
      <w:r w:rsidR="00636EE5">
        <w:rPr>
          <w:sz w:val="26"/>
          <w:szCs w:val="26"/>
        </w:rPr>
        <w:t xml:space="preserve"> </w:t>
      </w:r>
      <w:r w:rsidRPr="008D5A75">
        <w:rPr>
          <w:sz w:val="26"/>
          <w:szCs w:val="26"/>
        </w:rPr>
        <w:t xml:space="preserve">изложить в </w:t>
      </w:r>
      <w:r w:rsidR="00636EE5">
        <w:rPr>
          <w:sz w:val="26"/>
          <w:szCs w:val="26"/>
        </w:rPr>
        <w:t>следующей</w:t>
      </w:r>
      <w:r w:rsidRPr="008D5A75">
        <w:rPr>
          <w:sz w:val="26"/>
          <w:szCs w:val="26"/>
        </w:rPr>
        <w:t xml:space="preserve"> редакции: </w:t>
      </w:r>
    </w:p>
    <w:p w:rsidR="00E56EC0" w:rsidRPr="008D5A75" w:rsidRDefault="00E56EC0" w:rsidP="00E56EC0">
      <w:pPr>
        <w:pStyle w:val="s1"/>
        <w:spacing w:before="0" w:beforeAutospacing="0" w:after="0" w:afterAutospacing="0"/>
        <w:ind w:firstLine="709"/>
        <w:jc w:val="both"/>
        <w:rPr>
          <w:sz w:val="26"/>
          <w:szCs w:val="26"/>
        </w:rPr>
      </w:pPr>
      <w:r w:rsidRPr="008D5A75">
        <w:rPr>
          <w:sz w:val="26"/>
          <w:szCs w:val="26"/>
        </w:rPr>
        <w:t>«6.1.1. На территории города освещаются проезды и пешеходные пути. На дворовой территории элементы функционального освещения рекомендуется размещать в составе площадок различного назначения, а также на территории стоянок автомобилей и входов в подъезды жилых домов.</w:t>
      </w:r>
    </w:p>
    <w:p w:rsidR="00E56EC0" w:rsidRPr="008D5A75" w:rsidRDefault="00E56EC0" w:rsidP="00E56EC0">
      <w:pPr>
        <w:ind w:firstLine="709"/>
        <w:jc w:val="both"/>
        <w:rPr>
          <w:sz w:val="26"/>
          <w:szCs w:val="26"/>
        </w:rPr>
      </w:pPr>
      <w:r w:rsidRPr="008D5A75">
        <w:rPr>
          <w:sz w:val="26"/>
          <w:szCs w:val="26"/>
        </w:rPr>
        <w:t>На территории садов, бульваров и скверов элементы функционального освещения располагаются вдоль дорожек и аллей, на территории площадок различного назначения.</w:t>
      </w:r>
    </w:p>
    <w:p w:rsidR="00E56EC0" w:rsidRPr="008D5A75" w:rsidRDefault="00E56EC0" w:rsidP="00E56EC0">
      <w:pPr>
        <w:ind w:firstLine="709"/>
        <w:jc w:val="both"/>
        <w:rPr>
          <w:sz w:val="26"/>
          <w:szCs w:val="26"/>
        </w:rPr>
      </w:pPr>
      <w:r w:rsidRPr="008D5A75">
        <w:rPr>
          <w:sz w:val="26"/>
          <w:szCs w:val="26"/>
        </w:rPr>
        <w:t>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E56EC0" w:rsidRPr="008D5A75" w:rsidRDefault="00E56EC0" w:rsidP="00E56EC0">
      <w:pPr>
        <w:ind w:firstLine="709"/>
        <w:jc w:val="both"/>
        <w:rPr>
          <w:sz w:val="26"/>
          <w:szCs w:val="26"/>
        </w:rPr>
      </w:pPr>
      <w:r w:rsidRPr="008D5A75">
        <w:rPr>
          <w:sz w:val="26"/>
          <w:szCs w:val="26"/>
        </w:rPr>
        <w:t>6.1.2. На территории города для формирования художественно-выразительной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архитектурно-художественное освещение.</w:t>
      </w:r>
    </w:p>
    <w:p w:rsidR="00E56EC0" w:rsidRPr="008D5A75" w:rsidRDefault="00E56EC0" w:rsidP="00E56EC0">
      <w:pPr>
        <w:ind w:firstLine="709"/>
        <w:jc w:val="both"/>
        <w:rPr>
          <w:sz w:val="26"/>
          <w:szCs w:val="26"/>
        </w:rPr>
      </w:pPr>
      <w:r w:rsidRPr="008D5A75">
        <w:rPr>
          <w:sz w:val="26"/>
          <w:szCs w:val="26"/>
        </w:rPr>
        <w:t>Объемные монументы, памятники, МАФ, имеющие многосторонний обзор, рекомендуется освещать с двух-трех сторон с четко выраженным основным направлением светового потока, определяющим расчетную плоскость, которая композиционно должна быть связана с главным направлением восприятия объекта.</w:t>
      </w:r>
    </w:p>
    <w:p w:rsidR="00E56EC0" w:rsidRPr="008D5A75" w:rsidRDefault="00E56EC0" w:rsidP="00E56EC0">
      <w:pPr>
        <w:ind w:firstLine="709"/>
        <w:jc w:val="both"/>
        <w:rPr>
          <w:sz w:val="26"/>
          <w:szCs w:val="26"/>
        </w:rPr>
      </w:pPr>
      <w:r w:rsidRPr="008D5A75">
        <w:rPr>
          <w:sz w:val="26"/>
          <w:szCs w:val="26"/>
        </w:rPr>
        <w:t>Д</w:t>
      </w:r>
      <w:r w:rsidR="003A5B22">
        <w:rPr>
          <w:sz w:val="26"/>
          <w:szCs w:val="26"/>
        </w:rPr>
        <w:t>ля освещения объектов, имеющих «</w:t>
      </w:r>
      <w:r w:rsidRPr="008D5A75">
        <w:rPr>
          <w:sz w:val="26"/>
          <w:szCs w:val="26"/>
        </w:rPr>
        <w:t>холодные</w:t>
      </w:r>
      <w:r w:rsidR="003A5B22">
        <w:rPr>
          <w:sz w:val="26"/>
          <w:szCs w:val="26"/>
        </w:rPr>
        <w:t>»</w:t>
      </w:r>
      <w:r w:rsidRPr="008D5A75">
        <w:rPr>
          <w:sz w:val="26"/>
          <w:szCs w:val="26"/>
        </w:rPr>
        <w:t xml:space="preserve"> цветовые оттенки поверхностей, и зеленых насаждений рекомендуется применять источники света с цветовой температурой выше 4000 К. Для освещения объектов, окрашенных в </w:t>
      </w:r>
      <w:r w:rsidR="003A5B22">
        <w:rPr>
          <w:sz w:val="26"/>
          <w:szCs w:val="26"/>
        </w:rPr>
        <w:t>«</w:t>
      </w:r>
      <w:r w:rsidRPr="008D5A75">
        <w:rPr>
          <w:sz w:val="26"/>
          <w:szCs w:val="26"/>
        </w:rPr>
        <w:t>теплые</w:t>
      </w:r>
      <w:r w:rsidR="003A5B22">
        <w:rPr>
          <w:sz w:val="26"/>
          <w:szCs w:val="26"/>
        </w:rPr>
        <w:t>»</w:t>
      </w:r>
      <w:r w:rsidRPr="008D5A75">
        <w:rPr>
          <w:sz w:val="26"/>
          <w:szCs w:val="26"/>
        </w:rPr>
        <w:t xml:space="preserve"> цвета,</w:t>
      </w:r>
      <w:r w:rsidR="00AF57A7">
        <w:rPr>
          <w:sz w:val="26"/>
          <w:szCs w:val="26"/>
        </w:rPr>
        <w:t xml:space="preserve"> – </w:t>
      </w:r>
      <w:r w:rsidRPr="008D5A75">
        <w:rPr>
          <w:sz w:val="26"/>
          <w:szCs w:val="26"/>
        </w:rPr>
        <w:t xml:space="preserve">до 3500 К. При освещении полихромных объектов, в особенности декоративно-изобразительных элементов на фасадах (мозаичные и живописные панно и фризы, изразцы, цветные рельефы и скульптуры, сграффито и т.п.), рекомендуется применять источники белого света с общим индексом цветопередачи </w:t>
      </w:r>
      <w:proofErr w:type="spellStart"/>
      <w:r w:rsidRPr="008D5A75">
        <w:rPr>
          <w:sz w:val="26"/>
          <w:szCs w:val="26"/>
        </w:rPr>
        <w:t>Ra</w:t>
      </w:r>
      <w:proofErr w:type="spellEnd"/>
      <w:r w:rsidRPr="008D5A75">
        <w:rPr>
          <w:sz w:val="26"/>
          <w:szCs w:val="26"/>
        </w:rPr>
        <w:t xml:space="preserve"> не менее 80. При архитектурно-художественном освещении объектов ландшафтной архитектуры разрешается применение источников цветного света.</w:t>
      </w:r>
    </w:p>
    <w:p w:rsidR="00E56EC0" w:rsidRPr="008D5A75" w:rsidRDefault="00E56EC0" w:rsidP="00E56EC0">
      <w:pPr>
        <w:ind w:firstLine="709"/>
        <w:jc w:val="both"/>
        <w:rPr>
          <w:sz w:val="26"/>
          <w:szCs w:val="26"/>
        </w:rPr>
      </w:pPr>
      <w:r w:rsidRPr="008D5A75">
        <w:rPr>
          <w:sz w:val="26"/>
          <w:szCs w:val="26"/>
        </w:rPr>
        <w:t>Приборы архитектурно-художественного освещения рекомендуется располагать таким образом, чтобы их выходные отверстия не могли оказаться в поле центрального зрения водителей и пешеходов в главных направлениях движения или экранировались светозащитными устройствами.»;</w:t>
      </w:r>
    </w:p>
    <w:p w:rsidR="00E56EC0" w:rsidRPr="008D5A75" w:rsidRDefault="009C5EEA" w:rsidP="00E56EC0">
      <w:pPr>
        <w:ind w:firstLine="709"/>
        <w:jc w:val="both"/>
        <w:rPr>
          <w:sz w:val="26"/>
          <w:szCs w:val="26"/>
        </w:rPr>
      </w:pPr>
      <w:r>
        <w:rPr>
          <w:sz w:val="26"/>
          <w:szCs w:val="26"/>
        </w:rPr>
        <w:t>6</w:t>
      </w:r>
      <w:r w:rsidR="00E56EC0" w:rsidRPr="008D5A75">
        <w:rPr>
          <w:sz w:val="26"/>
          <w:szCs w:val="26"/>
        </w:rPr>
        <w:t>.1.3. Содержание и эксплуатация объектов (средств) наружного освещения.</w:t>
      </w:r>
    </w:p>
    <w:p w:rsidR="00E56EC0" w:rsidRPr="008D5A75" w:rsidRDefault="00E56EC0" w:rsidP="00E56EC0">
      <w:pPr>
        <w:ind w:firstLine="709"/>
        <w:jc w:val="both"/>
        <w:rPr>
          <w:sz w:val="26"/>
          <w:szCs w:val="26"/>
        </w:rPr>
      </w:pPr>
      <w:r w:rsidRPr="008D5A75">
        <w:rPr>
          <w:sz w:val="26"/>
          <w:szCs w:val="26"/>
        </w:rPr>
        <w:t>Все системы уличного, дворового и других видов наружного освещения должны поддерживаться в исправном состоянии.</w:t>
      </w:r>
    </w:p>
    <w:p w:rsidR="00E56EC0" w:rsidRPr="008D5A75" w:rsidRDefault="00E56EC0" w:rsidP="00E56EC0">
      <w:pPr>
        <w:ind w:firstLine="709"/>
        <w:jc w:val="both"/>
        <w:rPr>
          <w:sz w:val="26"/>
          <w:szCs w:val="26"/>
        </w:rPr>
      </w:pPr>
      <w:r w:rsidRPr="008D5A75">
        <w:rPr>
          <w:sz w:val="26"/>
          <w:szCs w:val="26"/>
        </w:rPr>
        <w:t>Металлические опоры, кронштейны и другие элементы объектов наружного освещения должны содержаться их собственниками и (или) иными законными владельцами в чистоте, не иметь очагов коррозии и окрашиваться по мере необходимости, но не реже одного раза в три года.</w:t>
      </w:r>
    </w:p>
    <w:p w:rsidR="00E56EC0" w:rsidRPr="008D5A75" w:rsidRDefault="00E56EC0" w:rsidP="00E56EC0">
      <w:pPr>
        <w:ind w:firstLine="709"/>
        <w:jc w:val="both"/>
        <w:rPr>
          <w:sz w:val="26"/>
          <w:szCs w:val="26"/>
        </w:rPr>
      </w:pPr>
      <w:r w:rsidRPr="008D5A75">
        <w:rPr>
          <w:sz w:val="26"/>
          <w:szCs w:val="26"/>
        </w:rPr>
        <w:t>Опоры сетей наружного освещения не должны иметь отклонение от вертикали более 5 градусов.</w:t>
      </w:r>
    </w:p>
    <w:p w:rsidR="00E56EC0" w:rsidRPr="008D5A75" w:rsidRDefault="00E56EC0" w:rsidP="00E56EC0">
      <w:pPr>
        <w:ind w:firstLine="709"/>
        <w:jc w:val="both"/>
        <w:rPr>
          <w:sz w:val="26"/>
          <w:szCs w:val="26"/>
        </w:rPr>
      </w:pPr>
      <w:r w:rsidRPr="008D5A75">
        <w:rPr>
          <w:sz w:val="26"/>
          <w:szCs w:val="26"/>
        </w:rPr>
        <w:lastRenderedPageBreak/>
        <w:t>Поврежденные элементы сетей, влияющие на их работу или электробезопасность, должны ремонтироваться немедленно, не влияющие</w:t>
      </w:r>
      <w:r w:rsidR="00AF57A7">
        <w:rPr>
          <w:sz w:val="26"/>
          <w:szCs w:val="26"/>
        </w:rPr>
        <w:t xml:space="preserve"> – </w:t>
      </w:r>
      <w:r w:rsidRPr="008D5A75">
        <w:rPr>
          <w:sz w:val="26"/>
          <w:szCs w:val="26"/>
        </w:rPr>
        <w:t>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E56EC0" w:rsidRPr="008D5A75" w:rsidRDefault="00E56EC0" w:rsidP="00E56EC0">
      <w:pPr>
        <w:ind w:firstLine="709"/>
        <w:jc w:val="both"/>
        <w:rPr>
          <w:sz w:val="26"/>
          <w:szCs w:val="26"/>
        </w:rPr>
      </w:pPr>
      <w:r w:rsidRPr="008D5A75">
        <w:rPr>
          <w:sz w:val="26"/>
          <w:szCs w:val="26"/>
        </w:rPr>
        <w:t>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В подземных пешеходных переходах количество неработающих светильников не должно превышать 5 процентов от их общего числа.</w:t>
      </w:r>
    </w:p>
    <w:p w:rsidR="00E56EC0" w:rsidRPr="008D5A75" w:rsidRDefault="00E56EC0" w:rsidP="00E56EC0">
      <w:pPr>
        <w:ind w:firstLine="709"/>
        <w:jc w:val="both"/>
        <w:rPr>
          <w:sz w:val="26"/>
          <w:szCs w:val="26"/>
        </w:rPr>
      </w:pPr>
      <w:r w:rsidRPr="008D5A75">
        <w:rPr>
          <w:sz w:val="26"/>
          <w:szCs w:val="26"/>
        </w:rPr>
        <w:t>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суток с момента, когда о таком отключении стало известно лицу, осуществляющему содержание данных элементов благоустройства. Массовое отключение, возникшее в результате обстоятельств непреодолимой силы, устраняется в возможно короткие сроки.</w:t>
      </w:r>
    </w:p>
    <w:p w:rsidR="00E56EC0" w:rsidRPr="008D5A75" w:rsidRDefault="00E56EC0" w:rsidP="00E56EC0">
      <w:pPr>
        <w:ind w:firstLine="709"/>
        <w:jc w:val="both"/>
        <w:rPr>
          <w:sz w:val="26"/>
          <w:szCs w:val="26"/>
        </w:rPr>
      </w:pPr>
      <w:r w:rsidRPr="008D5A75">
        <w:rPr>
          <w:sz w:val="26"/>
          <w:szCs w:val="26"/>
        </w:rPr>
        <w:t>Наличие сбитых, а также оставшихся после замены опор освещения в местах общего пользования не допускается. Вывоз таких опор осуществляется их собственниками и</w:t>
      </w:r>
      <w:r w:rsidR="003A5B22">
        <w:rPr>
          <w:sz w:val="26"/>
          <w:szCs w:val="26"/>
        </w:rPr>
        <w:t xml:space="preserve"> </w:t>
      </w:r>
      <w:r w:rsidRPr="008D5A75">
        <w:rPr>
          <w:sz w:val="26"/>
          <w:szCs w:val="26"/>
        </w:rPr>
        <w:t>(или) иными законными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органов местного самоуправления.».</w:t>
      </w:r>
    </w:p>
    <w:p w:rsidR="003A5B22" w:rsidRDefault="00E56EC0" w:rsidP="00E56EC0">
      <w:pPr>
        <w:ind w:firstLine="709"/>
        <w:jc w:val="both"/>
        <w:rPr>
          <w:sz w:val="26"/>
          <w:szCs w:val="26"/>
        </w:rPr>
      </w:pPr>
      <w:r w:rsidRPr="008D5A75">
        <w:rPr>
          <w:sz w:val="26"/>
          <w:szCs w:val="26"/>
        </w:rPr>
        <w:t xml:space="preserve">2.10. Подраздел 7.1 изложить в </w:t>
      </w:r>
      <w:r w:rsidR="003A5B22">
        <w:rPr>
          <w:sz w:val="26"/>
          <w:szCs w:val="26"/>
        </w:rPr>
        <w:t xml:space="preserve">следующей </w:t>
      </w:r>
      <w:r w:rsidRPr="008D5A75">
        <w:rPr>
          <w:sz w:val="26"/>
          <w:szCs w:val="26"/>
        </w:rPr>
        <w:t xml:space="preserve">редакции: </w:t>
      </w:r>
    </w:p>
    <w:p w:rsidR="00E56EC0" w:rsidRPr="008D5A75" w:rsidRDefault="00E56EC0" w:rsidP="00E56EC0">
      <w:pPr>
        <w:ind w:firstLine="709"/>
        <w:jc w:val="both"/>
        <w:rPr>
          <w:sz w:val="26"/>
          <w:szCs w:val="26"/>
        </w:rPr>
      </w:pPr>
      <w:r w:rsidRPr="008D5A75">
        <w:rPr>
          <w:sz w:val="26"/>
          <w:szCs w:val="26"/>
        </w:rPr>
        <w:t>«</w:t>
      </w:r>
      <w:r w:rsidRPr="008D5A75">
        <w:rPr>
          <w:b/>
          <w:sz w:val="26"/>
          <w:szCs w:val="26"/>
        </w:rPr>
        <w:t>7.1. Общие положения</w:t>
      </w:r>
    </w:p>
    <w:p w:rsidR="00E56EC0" w:rsidRPr="008D5A75" w:rsidRDefault="00E56EC0" w:rsidP="00E56EC0">
      <w:pPr>
        <w:ind w:firstLine="709"/>
        <w:jc w:val="both"/>
        <w:rPr>
          <w:sz w:val="26"/>
          <w:szCs w:val="26"/>
        </w:rPr>
      </w:pPr>
      <w:r w:rsidRPr="008D5A75">
        <w:rPr>
          <w:sz w:val="26"/>
          <w:szCs w:val="26"/>
        </w:rPr>
        <w:t>7.1.1.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
    <w:p w:rsidR="00E56EC0" w:rsidRPr="008D5A75" w:rsidRDefault="00E56EC0" w:rsidP="00E56EC0">
      <w:pPr>
        <w:ind w:firstLine="709"/>
        <w:jc w:val="both"/>
        <w:rPr>
          <w:sz w:val="26"/>
          <w:szCs w:val="26"/>
        </w:rPr>
      </w:pPr>
      <w:r w:rsidRPr="008D5A75">
        <w:rPr>
          <w:sz w:val="26"/>
          <w:szCs w:val="26"/>
        </w:rPr>
        <w:t>На территории города могут использоваться стационарное (посадка элементов озеленения в грунт) и мобильное (посадка элементов озеленения в специальные передвижные емкости (контейнеры, вазоны и т.п.) озеленение.</w:t>
      </w:r>
    </w:p>
    <w:p w:rsidR="00E56EC0" w:rsidRPr="008D5A75" w:rsidRDefault="00E56EC0" w:rsidP="00E56EC0">
      <w:pPr>
        <w:ind w:firstLine="709"/>
        <w:jc w:val="both"/>
        <w:rPr>
          <w:sz w:val="26"/>
          <w:szCs w:val="26"/>
        </w:rPr>
      </w:pPr>
      <w:r w:rsidRPr="008D5A75">
        <w:rPr>
          <w:sz w:val="26"/>
          <w:szCs w:val="26"/>
        </w:rPr>
        <w:t xml:space="preserve">Видовой состав, возраст, особенности содержания высаживаемых деревьев и кустарников, а также подлежащие учету при планировании озеленения минимальные расстояния посадок деревьев и кустарников до инженерных сетей, зданий, строений, сооружений, размеры </w:t>
      </w:r>
      <w:proofErr w:type="spellStart"/>
      <w:r w:rsidRPr="008D5A75">
        <w:rPr>
          <w:sz w:val="26"/>
          <w:szCs w:val="26"/>
        </w:rPr>
        <w:t>комов</w:t>
      </w:r>
      <w:proofErr w:type="spellEnd"/>
      <w:r w:rsidRPr="008D5A75">
        <w:rPr>
          <w:sz w:val="26"/>
          <w:szCs w:val="26"/>
        </w:rPr>
        <w:t>, ям и траншей для посадки деревьев, и кустарников устанавливаются Правилами.</w:t>
      </w:r>
    </w:p>
    <w:p w:rsidR="00E56EC0" w:rsidRPr="008D5A75" w:rsidRDefault="00E56EC0" w:rsidP="00E56EC0">
      <w:pPr>
        <w:ind w:firstLine="709"/>
        <w:jc w:val="both"/>
        <w:rPr>
          <w:sz w:val="26"/>
          <w:szCs w:val="26"/>
        </w:rPr>
      </w:pPr>
      <w:r w:rsidRPr="008D5A75">
        <w:rPr>
          <w:sz w:val="26"/>
          <w:szCs w:val="26"/>
        </w:rPr>
        <w:t>При озеленении территории общего пользования, в том числе с использованием крышного и вертикального озеленения, предусматривается устройство газонов, автоматических систем полива и орошения, цветочное оформление. На территориях города 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rsidR="00E56EC0" w:rsidRPr="008D5A75" w:rsidRDefault="00E56EC0" w:rsidP="00E56EC0">
      <w:pPr>
        <w:ind w:firstLine="709"/>
        <w:jc w:val="both"/>
        <w:rPr>
          <w:sz w:val="26"/>
          <w:szCs w:val="26"/>
        </w:rPr>
      </w:pPr>
      <w:r w:rsidRPr="008D5A75">
        <w:rPr>
          <w:sz w:val="26"/>
          <w:szCs w:val="26"/>
        </w:rPr>
        <w:t xml:space="preserve">7.1.2. Для оформления мобильного и вертикального озеленения применяются следующие виды устройств: трельяжи, шпалеры, </w:t>
      </w:r>
      <w:proofErr w:type="spellStart"/>
      <w:r w:rsidRPr="008D5A75">
        <w:rPr>
          <w:sz w:val="26"/>
          <w:szCs w:val="26"/>
        </w:rPr>
        <w:t>перголы</w:t>
      </w:r>
      <w:proofErr w:type="spellEnd"/>
      <w:r w:rsidRPr="008D5A75">
        <w:rPr>
          <w:sz w:val="26"/>
          <w:szCs w:val="26"/>
        </w:rPr>
        <w:t>, контейнеры, цветочницы, вазоны.</w:t>
      </w:r>
    </w:p>
    <w:p w:rsidR="00E56EC0" w:rsidRPr="008D5A75" w:rsidRDefault="00E56EC0" w:rsidP="00E56EC0">
      <w:pPr>
        <w:ind w:firstLine="709"/>
        <w:jc w:val="both"/>
        <w:rPr>
          <w:sz w:val="26"/>
          <w:szCs w:val="26"/>
        </w:rPr>
      </w:pPr>
      <w:r w:rsidRPr="008D5A75">
        <w:rPr>
          <w:sz w:val="26"/>
          <w:szCs w:val="26"/>
        </w:rPr>
        <w:t>Трельяж и шпалера</w:t>
      </w:r>
      <w:r w:rsidR="00AF57A7">
        <w:rPr>
          <w:sz w:val="26"/>
          <w:szCs w:val="26"/>
        </w:rPr>
        <w:t xml:space="preserve"> – </w:t>
      </w:r>
      <w:r w:rsidRPr="008D5A75">
        <w:rPr>
          <w:sz w:val="26"/>
          <w:szCs w:val="26"/>
        </w:rPr>
        <w:t>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rsidR="00E56EC0" w:rsidRPr="008D5A75" w:rsidRDefault="00E56EC0" w:rsidP="00E56EC0">
      <w:pPr>
        <w:ind w:firstLine="709"/>
        <w:jc w:val="both"/>
        <w:rPr>
          <w:sz w:val="26"/>
          <w:szCs w:val="26"/>
        </w:rPr>
      </w:pPr>
      <w:proofErr w:type="spellStart"/>
      <w:r w:rsidRPr="008D5A75">
        <w:rPr>
          <w:sz w:val="26"/>
          <w:szCs w:val="26"/>
        </w:rPr>
        <w:t>Пергола</w:t>
      </w:r>
      <w:proofErr w:type="spellEnd"/>
      <w:r w:rsidR="00AF57A7">
        <w:rPr>
          <w:sz w:val="26"/>
          <w:szCs w:val="26"/>
        </w:rPr>
        <w:t xml:space="preserve"> – </w:t>
      </w:r>
      <w:r w:rsidRPr="008D5A75">
        <w:rPr>
          <w:sz w:val="26"/>
          <w:szCs w:val="26"/>
        </w:rPr>
        <w:t>легкое решетчатое сооружение из дерева или металла в виде беседки, галере</w:t>
      </w:r>
      <w:r w:rsidR="003A5B22">
        <w:rPr>
          <w:sz w:val="26"/>
          <w:szCs w:val="26"/>
        </w:rPr>
        <w:t>и или навеса, используется как «</w:t>
      </w:r>
      <w:r w:rsidRPr="008D5A75">
        <w:rPr>
          <w:sz w:val="26"/>
          <w:szCs w:val="26"/>
        </w:rPr>
        <w:t>зеленый тоннель</w:t>
      </w:r>
      <w:r w:rsidR="003A5B22">
        <w:rPr>
          <w:sz w:val="26"/>
          <w:szCs w:val="26"/>
        </w:rPr>
        <w:t>»</w:t>
      </w:r>
      <w:r w:rsidRPr="008D5A75">
        <w:rPr>
          <w:sz w:val="26"/>
          <w:szCs w:val="26"/>
        </w:rPr>
        <w:t>, переход между площадками или архитектурными объектами.</w:t>
      </w:r>
    </w:p>
    <w:p w:rsidR="00E56EC0" w:rsidRPr="008D5A75" w:rsidRDefault="00E56EC0" w:rsidP="00E56EC0">
      <w:pPr>
        <w:ind w:firstLine="709"/>
        <w:jc w:val="both"/>
        <w:rPr>
          <w:sz w:val="26"/>
          <w:szCs w:val="26"/>
        </w:rPr>
      </w:pPr>
      <w:r w:rsidRPr="008D5A75">
        <w:rPr>
          <w:sz w:val="26"/>
          <w:szCs w:val="26"/>
        </w:rPr>
        <w:lastRenderedPageBreak/>
        <w:t>Контейнеры</w:t>
      </w:r>
      <w:r w:rsidR="00AF57A7">
        <w:rPr>
          <w:sz w:val="26"/>
          <w:szCs w:val="26"/>
        </w:rPr>
        <w:t xml:space="preserve"> – </w:t>
      </w:r>
      <w:r w:rsidRPr="008D5A75">
        <w:rPr>
          <w:sz w:val="26"/>
          <w:szCs w:val="26"/>
        </w:rPr>
        <w:t>специальные кадки, ящики и иные емкости, применяемые для высадки в них зеленых насаждений.</w:t>
      </w:r>
    </w:p>
    <w:p w:rsidR="00E56EC0" w:rsidRPr="008D5A75" w:rsidRDefault="00E56EC0" w:rsidP="00E56EC0">
      <w:pPr>
        <w:ind w:firstLine="709"/>
        <w:jc w:val="both"/>
        <w:rPr>
          <w:sz w:val="26"/>
          <w:szCs w:val="26"/>
        </w:rPr>
      </w:pPr>
      <w:r w:rsidRPr="008D5A75">
        <w:rPr>
          <w:sz w:val="26"/>
          <w:szCs w:val="26"/>
        </w:rPr>
        <w:t>Цветочницы, вазоны</w:t>
      </w:r>
      <w:r w:rsidR="00AF57A7">
        <w:rPr>
          <w:sz w:val="26"/>
          <w:szCs w:val="26"/>
        </w:rPr>
        <w:t xml:space="preserve"> – </w:t>
      </w:r>
      <w:r w:rsidRPr="008D5A75">
        <w:rPr>
          <w:sz w:val="26"/>
          <w:szCs w:val="26"/>
        </w:rPr>
        <w:t>небольшие емкости с растительным грунтом, в которые высаживаются цветочные растения.</w:t>
      </w:r>
    </w:p>
    <w:p w:rsidR="00E56EC0" w:rsidRPr="008D5A75" w:rsidRDefault="00E56EC0" w:rsidP="00E56EC0">
      <w:pPr>
        <w:ind w:firstLine="709"/>
        <w:jc w:val="both"/>
        <w:rPr>
          <w:sz w:val="26"/>
          <w:szCs w:val="26"/>
        </w:rPr>
      </w:pPr>
      <w:r w:rsidRPr="008D5A75">
        <w:rPr>
          <w:sz w:val="26"/>
          <w:szCs w:val="26"/>
        </w:rPr>
        <w:t>7.1.3. Скошенная трава с территории удаляется в течение 3 суток со дня проведения покоса.</w:t>
      </w:r>
    </w:p>
    <w:p w:rsidR="00E56EC0" w:rsidRPr="008D5A75" w:rsidRDefault="00E56EC0" w:rsidP="00E56EC0">
      <w:pPr>
        <w:ind w:firstLine="709"/>
        <w:jc w:val="both"/>
        <w:rPr>
          <w:sz w:val="26"/>
          <w:szCs w:val="26"/>
        </w:rPr>
      </w:pPr>
      <w:r w:rsidRPr="008D5A75">
        <w:rPr>
          <w:sz w:val="26"/>
          <w:szCs w:val="26"/>
        </w:rPr>
        <w:t>Погибшие и потерявшие декоративность цветы в цветниках и вазонах должны удаляться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rsidR="00E56EC0" w:rsidRPr="008D5A75" w:rsidRDefault="00E56EC0" w:rsidP="00E56EC0">
      <w:pPr>
        <w:ind w:firstLine="709"/>
        <w:jc w:val="both"/>
        <w:rPr>
          <w:sz w:val="26"/>
          <w:szCs w:val="26"/>
        </w:rPr>
      </w:pPr>
      <w:r w:rsidRPr="008D5A75">
        <w:rPr>
          <w:sz w:val="26"/>
          <w:szCs w:val="26"/>
        </w:rPr>
        <w:t>Части деревьев, кустарников с территории удаляются в течение 3 суток со дня проведения вырубки.</w:t>
      </w:r>
    </w:p>
    <w:p w:rsidR="00E56EC0" w:rsidRPr="008D5A75" w:rsidRDefault="00E56EC0" w:rsidP="00E56EC0">
      <w:pPr>
        <w:ind w:firstLine="709"/>
        <w:jc w:val="both"/>
        <w:rPr>
          <w:sz w:val="26"/>
          <w:szCs w:val="26"/>
        </w:rPr>
      </w:pPr>
      <w:r w:rsidRPr="008D5A75">
        <w:rPr>
          <w:sz w:val="26"/>
          <w:szCs w:val="26"/>
        </w:rPr>
        <w:t>7.1.4. Охране подлежат все зеленые насаждения, расположенные на территории города, независимо от форм собственности на земельные участки, на которых эти насаждения расположены.</w:t>
      </w:r>
    </w:p>
    <w:p w:rsidR="00E56EC0" w:rsidRPr="008D5A75" w:rsidRDefault="00E56EC0" w:rsidP="00E56EC0">
      <w:pPr>
        <w:ind w:firstLine="709"/>
        <w:jc w:val="both"/>
        <w:rPr>
          <w:sz w:val="26"/>
          <w:szCs w:val="26"/>
        </w:rPr>
      </w:pPr>
      <w:r w:rsidRPr="008D5A75">
        <w:rPr>
          <w:sz w:val="26"/>
          <w:szCs w:val="26"/>
        </w:rPr>
        <w:t>Обеспечение охраны зеленых насаждений в части предоставления разрешения на право вырубки зеленых насаждений; определения размера ущерба, причиненного зеленым насаждениям в результате вырубки или повреждения; принятия мер к возмещению ущерба виновным лицом осуществляет орган мэрии, уполномоченный на выдачу разрешений на право вырубки зеленых насаждений.</w:t>
      </w:r>
    </w:p>
    <w:p w:rsidR="00E56EC0" w:rsidRPr="008D5A75" w:rsidRDefault="00E56EC0" w:rsidP="00E56EC0">
      <w:pPr>
        <w:ind w:firstLine="709"/>
        <w:jc w:val="both"/>
        <w:rPr>
          <w:sz w:val="26"/>
          <w:szCs w:val="26"/>
        </w:rPr>
      </w:pPr>
      <w:r w:rsidRPr="008D5A75">
        <w:rPr>
          <w:sz w:val="26"/>
          <w:szCs w:val="26"/>
        </w:rPr>
        <w:t xml:space="preserve">7.1.5. Юридические и физические лица на земельных участках, принадлежащих им на правах, </w:t>
      </w:r>
      <w:r w:rsidRPr="003A5B22">
        <w:rPr>
          <w:sz w:val="26"/>
          <w:szCs w:val="26"/>
        </w:rPr>
        <w:t xml:space="preserve">предусмотренных </w:t>
      </w:r>
      <w:hyperlink r:id="rId12" w:history="1">
        <w:r w:rsidRPr="003A5B22">
          <w:rPr>
            <w:rStyle w:val="a7"/>
            <w:color w:val="auto"/>
            <w:sz w:val="26"/>
            <w:szCs w:val="26"/>
          </w:rPr>
          <w:t>Земельным кодексом</w:t>
        </w:r>
      </w:hyperlink>
      <w:r w:rsidRPr="008D5A75">
        <w:rPr>
          <w:sz w:val="26"/>
          <w:szCs w:val="26"/>
        </w:rPr>
        <w:t xml:space="preserve"> Российской Федерации, или уполномоченные ими лица обязаны обеспечить содержание и сохранность зеленых насаждений, не допускать действий или бездействия, способных привести к их повреждению или уничтожению на территории города.</w:t>
      </w:r>
    </w:p>
    <w:p w:rsidR="00E56EC0" w:rsidRPr="008D5A75" w:rsidRDefault="00E56EC0" w:rsidP="00E56EC0">
      <w:pPr>
        <w:ind w:firstLine="709"/>
        <w:jc w:val="both"/>
        <w:rPr>
          <w:sz w:val="26"/>
          <w:szCs w:val="26"/>
        </w:rPr>
      </w:pPr>
      <w:r w:rsidRPr="008D5A75">
        <w:rPr>
          <w:sz w:val="26"/>
          <w:szCs w:val="26"/>
        </w:rPr>
        <w:t>7.1.6. Создание зеленых насаждений осуществляется с соблюдением требований действующего законодательства, строительных и санитарных норм и правил и в соответствии с требованиями местных нормативов градостроительного проектирования городского округа город Череповец Вологодской области.</w:t>
      </w:r>
    </w:p>
    <w:p w:rsidR="00E56EC0" w:rsidRPr="008D5A75" w:rsidRDefault="00E56EC0" w:rsidP="00E56EC0">
      <w:pPr>
        <w:ind w:firstLine="709"/>
        <w:jc w:val="both"/>
        <w:rPr>
          <w:sz w:val="26"/>
          <w:szCs w:val="26"/>
        </w:rPr>
      </w:pPr>
      <w:r w:rsidRPr="008D5A75">
        <w:rPr>
          <w:sz w:val="26"/>
          <w:szCs w:val="26"/>
        </w:rPr>
        <w:t>7.1.7. Новые посадки деревьев и кустарников, а также их пересадка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реконструкция объектов ландшафтной архитектуры осуществляются юридическими и физическими лицами на основании плана посадки зеленых насаждений, согласованного с органом мэрии, уполномоченным на выдачу разрешений на право вырубки зеленых насаждений, управлением архитектуры и градостроительства мэрии в порядке, установленном постановлением мэрии города, при строгом соблюдении агротехнических условий, с учетом минимальных расстояний от зданий и сооружений, в соответствии с требованиями местных нормативов градостроительного проектирования городского округа город Череповец Вологодской области.</w:t>
      </w:r>
    </w:p>
    <w:p w:rsidR="00E56EC0" w:rsidRPr="008D5A75" w:rsidRDefault="00E56EC0" w:rsidP="00E56EC0">
      <w:pPr>
        <w:ind w:firstLine="709"/>
        <w:jc w:val="both"/>
        <w:rPr>
          <w:sz w:val="26"/>
          <w:szCs w:val="26"/>
        </w:rPr>
      </w:pPr>
      <w:r w:rsidRPr="008D5A75">
        <w:rPr>
          <w:sz w:val="26"/>
          <w:szCs w:val="26"/>
        </w:rPr>
        <w:t xml:space="preserve"> При озеленении придомовой территории многоквартирных домов необходимо учитывать, что расстояние от стен многоквартирных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w:t>
      </w:r>
      <w:r w:rsidR="00AF57A7">
        <w:rPr>
          <w:sz w:val="26"/>
          <w:szCs w:val="26"/>
        </w:rPr>
        <w:t xml:space="preserve"> – </w:t>
      </w:r>
      <w:r w:rsidRPr="008D5A75">
        <w:rPr>
          <w:sz w:val="26"/>
          <w:szCs w:val="26"/>
        </w:rPr>
        <w:t>1,5 м. Высота кустарников не должна превышать нижнего края оконного проема помещений первого этажа.</w:t>
      </w:r>
    </w:p>
    <w:p w:rsidR="00E56EC0" w:rsidRPr="008D5A75" w:rsidRDefault="00E56EC0" w:rsidP="00E56EC0">
      <w:pPr>
        <w:ind w:firstLine="709"/>
        <w:jc w:val="both"/>
        <w:rPr>
          <w:sz w:val="26"/>
          <w:szCs w:val="26"/>
        </w:rPr>
      </w:pPr>
      <w:r w:rsidRPr="008D5A75">
        <w:rPr>
          <w:sz w:val="26"/>
          <w:szCs w:val="26"/>
        </w:rPr>
        <w:t xml:space="preserve">7.1.8. Лица, осуществляющие работы по содержанию парков, скверов, зеленых зон, а также лица, </w:t>
      </w:r>
      <w:r w:rsidRPr="003A5B22">
        <w:rPr>
          <w:sz w:val="26"/>
          <w:szCs w:val="26"/>
        </w:rPr>
        <w:t xml:space="preserve">указанные в </w:t>
      </w:r>
      <w:hyperlink w:anchor="sub_661" w:history="1">
        <w:r w:rsidRPr="003A5B22">
          <w:rPr>
            <w:rStyle w:val="a7"/>
            <w:color w:val="auto"/>
            <w:sz w:val="26"/>
            <w:szCs w:val="26"/>
          </w:rPr>
          <w:t>пункте 7.1.</w:t>
        </w:r>
      </w:hyperlink>
      <w:r w:rsidRPr="003A5B22">
        <w:rPr>
          <w:sz w:val="26"/>
          <w:szCs w:val="26"/>
        </w:rPr>
        <w:t>5 Правил</w:t>
      </w:r>
      <w:r w:rsidRPr="008D5A75">
        <w:rPr>
          <w:sz w:val="26"/>
          <w:szCs w:val="26"/>
        </w:rPr>
        <w:t>, обязаны:</w:t>
      </w:r>
    </w:p>
    <w:p w:rsidR="00E56EC0" w:rsidRPr="008D5A75" w:rsidRDefault="00E56EC0" w:rsidP="00E56EC0">
      <w:pPr>
        <w:ind w:firstLine="709"/>
        <w:jc w:val="both"/>
        <w:rPr>
          <w:sz w:val="26"/>
          <w:szCs w:val="26"/>
        </w:rPr>
      </w:pPr>
      <w:r w:rsidRPr="008D5A75">
        <w:rPr>
          <w:sz w:val="26"/>
          <w:szCs w:val="26"/>
        </w:rPr>
        <w:t xml:space="preserve"> обеспечивать полную сохранность зеленых насаждений;</w:t>
      </w:r>
    </w:p>
    <w:p w:rsidR="00E56EC0" w:rsidRPr="008D5A75" w:rsidRDefault="00E56EC0" w:rsidP="00E56EC0">
      <w:pPr>
        <w:ind w:firstLine="709"/>
        <w:jc w:val="both"/>
        <w:rPr>
          <w:sz w:val="26"/>
          <w:szCs w:val="26"/>
        </w:rPr>
      </w:pPr>
      <w:r w:rsidRPr="008D5A75">
        <w:rPr>
          <w:sz w:val="26"/>
          <w:szCs w:val="26"/>
        </w:rPr>
        <w:t xml:space="preserve"> обеспечивать квалифицированный уход за насаждениями;</w:t>
      </w:r>
    </w:p>
    <w:p w:rsidR="00E56EC0" w:rsidRPr="008D5A75" w:rsidRDefault="00E56EC0" w:rsidP="00E56EC0">
      <w:pPr>
        <w:ind w:firstLine="709"/>
        <w:jc w:val="both"/>
        <w:rPr>
          <w:sz w:val="26"/>
          <w:szCs w:val="26"/>
        </w:rPr>
      </w:pPr>
      <w:r w:rsidRPr="008D5A75">
        <w:rPr>
          <w:sz w:val="26"/>
          <w:szCs w:val="26"/>
        </w:rPr>
        <w:lastRenderedPageBreak/>
        <w:t xml:space="preserve"> обеспечивать защиту зеленых насаждений;</w:t>
      </w:r>
    </w:p>
    <w:p w:rsidR="00E56EC0" w:rsidRPr="008D5A75" w:rsidRDefault="00E56EC0" w:rsidP="00E56EC0">
      <w:pPr>
        <w:ind w:firstLine="709"/>
        <w:jc w:val="both"/>
        <w:rPr>
          <w:sz w:val="26"/>
          <w:szCs w:val="26"/>
        </w:rPr>
      </w:pPr>
      <w:r w:rsidRPr="008D5A75">
        <w:rPr>
          <w:sz w:val="26"/>
          <w:szCs w:val="26"/>
        </w:rPr>
        <w:t xml:space="preserve"> обеспечивать максимальное сохранение существующих зеленых насаждений при проведении работ по благоустройству;</w:t>
      </w:r>
    </w:p>
    <w:p w:rsidR="00E56EC0" w:rsidRPr="008D5A75" w:rsidRDefault="00E56EC0" w:rsidP="00E56EC0">
      <w:pPr>
        <w:ind w:firstLine="709"/>
        <w:jc w:val="both"/>
        <w:rPr>
          <w:sz w:val="26"/>
          <w:szCs w:val="26"/>
        </w:rPr>
      </w:pPr>
      <w:r w:rsidRPr="008D5A75">
        <w:rPr>
          <w:sz w:val="26"/>
          <w:szCs w:val="26"/>
        </w:rPr>
        <w:t xml:space="preserve"> при производстве строительных работ на объекте озеленения деревья в обязательном порядке ограждать сплошными щитами высотой 2 м, располагая их на расстоянии не менее 0,5 м от ствола дерева и устраивая деревянный настил вокруг ограждения радиусом 0,5 м. Производство работ на территориях с зелеными насаждениями (деревьями и кустарниками) без установки щитов запрещается;</w:t>
      </w:r>
    </w:p>
    <w:p w:rsidR="00E56EC0" w:rsidRPr="008D5A75" w:rsidRDefault="00E56EC0" w:rsidP="00E56EC0">
      <w:pPr>
        <w:ind w:firstLine="709"/>
        <w:jc w:val="both"/>
        <w:rPr>
          <w:sz w:val="26"/>
          <w:szCs w:val="26"/>
        </w:rPr>
      </w:pPr>
      <w:r w:rsidRPr="008D5A75">
        <w:rPr>
          <w:sz w:val="26"/>
          <w:szCs w:val="26"/>
        </w:rPr>
        <w:t xml:space="preserve"> обеспечивать полив, рыхление, вырубку поросли, проводить санитарную, омолаживающую </w:t>
      </w:r>
      <w:r w:rsidRPr="00040669">
        <w:rPr>
          <w:sz w:val="26"/>
          <w:szCs w:val="26"/>
        </w:rPr>
        <w:t xml:space="preserve">или </w:t>
      </w:r>
      <w:hyperlink w:anchor="sub_1352" w:history="1">
        <w:r w:rsidRPr="00040669">
          <w:rPr>
            <w:rStyle w:val="a7"/>
            <w:color w:val="auto"/>
            <w:sz w:val="26"/>
            <w:szCs w:val="26"/>
          </w:rPr>
          <w:t>формовочную обрезку</w:t>
        </w:r>
      </w:hyperlink>
      <w:r w:rsidRPr="00040669">
        <w:rPr>
          <w:sz w:val="26"/>
          <w:szCs w:val="26"/>
        </w:rPr>
        <w:t xml:space="preserve"> кроны деревьев и обрезку кустарников в соответствии с требованиями </w:t>
      </w:r>
      <w:hyperlink r:id="rId13" w:history="1">
        <w:r w:rsidRPr="00040669">
          <w:rPr>
            <w:rStyle w:val="a7"/>
            <w:color w:val="auto"/>
            <w:sz w:val="26"/>
            <w:szCs w:val="26"/>
          </w:rPr>
          <w:t>пункта 3.1.4</w:t>
        </w:r>
      </w:hyperlink>
      <w:r w:rsidRPr="00040669">
        <w:rPr>
          <w:sz w:val="26"/>
          <w:szCs w:val="26"/>
        </w:rPr>
        <w:t xml:space="preserve"> Правил создания, охраны и содержания зеленых насаждений в городах Российской Федерации, утвержденных </w:t>
      </w:r>
      <w:hyperlink r:id="rId14" w:anchor="/document/2320051/entry/0" w:history="1">
        <w:r w:rsidRPr="00040669">
          <w:rPr>
            <w:rStyle w:val="a6"/>
            <w:color w:val="auto"/>
            <w:sz w:val="26"/>
            <w:szCs w:val="26"/>
            <w:u w:val="none"/>
          </w:rPr>
          <w:t>приказом</w:t>
        </w:r>
      </w:hyperlink>
      <w:r w:rsidRPr="00040669">
        <w:rPr>
          <w:sz w:val="26"/>
          <w:szCs w:val="26"/>
        </w:rPr>
        <w:t xml:space="preserve"> Госстроя </w:t>
      </w:r>
      <w:r w:rsidRPr="008D5A75">
        <w:rPr>
          <w:sz w:val="26"/>
          <w:szCs w:val="26"/>
        </w:rPr>
        <w:t xml:space="preserve">РФ от 15.12.1999 № 153, с участием специализированных организаций в области </w:t>
      </w:r>
      <w:proofErr w:type="spellStart"/>
      <w:r w:rsidRPr="008D5A75">
        <w:rPr>
          <w:sz w:val="26"/>
          <w:szCs w:val="26"/>
        </w:rPr>
        <w:t>арбористики</w:t>
      </w:r>
      <w:proofErr w:type="spellEnd"/>
      <w:r w:rsidRPr="008D5A75">
        <w:rPr>
          <w:sz w:val="26"/>
          <w:szCs w:val="26"/>
        </w:rPr>
        <w:t xml:space="preserve"> и/или обученных специалистов в области дендрологии и/или по правилам обрезки зеленых насаждений, ответственных за организацию и проведение процесса обрезки;</w:t>
      </w:r>
    </w:p>
    <w:p w:rsidR="00E56EC0" w:rsidRPr="008D5A75" w:rsidRDefault="00E56EC0" w:rsidP="00E56EC0">
      <w:pPr>
        <w:ind w:firstLine="709"/>
        <w:jc w:val="both"/>
        <w:rPr>
          <w:sz w:val="26"/>
          <w:szCs w:val="26"/>
        </w:rPr>
      </w:pPr>
      <w:r w:rsidRPr="008D5A75">
        <w:rPr>
          <w:sz w:val="26"/>
          <w:szCs w:val="26"/>
        </w:rPr>
        <w:t xml:space="preserve"> принимать меры борьбы с вредителями и болезнями зеленых насаждений, лечение ран, дупел на деревьях;</w:t>
      </w:r>
    </w:p>
    <w:p w:rsidR="00E56EC0" w:rsidRPr="008D5A75" w:rsidRDefault="00E56EC0" w:rsidP="00E56EC0">
      <w:pPr>
        <w:ind w:firstLine="709"/>
        <w:jc w:val="both"/>
        <w:rPr>
          <w:sz w:val="26"/>
          <w:szCs w:val="26"/>
        </w:rPr>
      </w:pPr>
      <w:r w:rsidRPr="008D5A75">
        <w:rPr>
          <w:sz w:val="26"/>
          <w:szCs w:val="26"/>
        </w:rPr>
        <w:t xml:space="preserve"> удалять деревья и кустарники в крайне плохом качественном состоянии (аварийные, </w:t>
      </w:r>
      <w:proofErr w:type="spellStart"/>
      <w:r w:rsidRPr="008D5A75">
        <w:rPr>
          <w:sz w:val="26"/>
          <w:szCs w:val="26"/>
        </w:rPr>
        <w:t>старовозрастные</w:t>
      </w:r>
      <w:proofErr w:type="spellEnd"/>
      <w:r w:rsidRPr="008D5A75">
        <w:rPr>
          <w:sz w:val="26"/>
          <w:szCs w:val="26"/>
        </w:rPr>
        <w:t>, сухостойные, больные)</w:t>
      </w:r>
      <w:r w:rsidR="003171CB">
        <w:rPr>
          <w:sz w:val="26"/>
          <w:szCs w:val="26"/>
        </w:rPr>
        <w:t xml:space="preserve"> в порядке, предусмотренном разделом 7.2 Правил</w:t>
      </w:r>
      <w:r w:rsidRPr="008D5A75">
        <w:rPr>
          <w:sz w:val="26"/>
          <w:szCs w:val="26"/>
        </w:rPr>
        <w:t>;</w:t>
      </w:r>
    </w:p>
    <w:p w:rsidR="00E56EC0" w:rsidRPr="008D5A75" w:rsidRDefault="00E56EC0" w:rsidP="00E56EC0">
      <w:pPr>
        <w:ind w:firstLine="709"/>
        <w:jc w:val="both"/>
        <w:rPr>
          <w:sz w:val="26"/>
          <w:szCs w:val="26"/>
        </w:rPr>
      </w:pPr>
      <w:r w:rsidRPr="008D5A75">
        <w:rPr>
          <w:sz w:val="26"/>
          <w:szCs w:val="26"/>
        </w:rPr>
        <w:t xml:space="preserve"> обеспечивать уход и содержание цветников (полив, прополка от сорняков);</w:t>
      </w:r>
    </w:p>
    <w:p w:rsidR="00E56EC0" w:rsidRPr="008D5A75" w:rsidRDefault="00E56EC0" w:rsidP="00E56EC0">
      <w:pPr>
        <w:ind w:firstLine="709"/>
        <w:jc w:val="both"/>
        <w:rPr>
          <w:sz w:val="26"/>
          <w:szCs w:val="26"/>
        </w:rPr>
      </w:pPr>
      <w:r w:rsidRPr="008D5A75">
        <w:rPr>
          <w:sz w:val="26"/>
          <w:szCs w:val="26"/>
        </w:rPr>
        <w:t xml:space="preserve"> не допускать </w:t>
      </w:r>
      <w:proofErr w:type="spellStart"/>
      <w:r w:rsidRPr="00040669">
        <w:rPr>
          <w:sz w:val="26"/>
          <w:szCs w:val="26"/>
        </w:rPr>
        <w:t>вытаптывания</w:t>
      </w:r>
      <w:proofErr w:type="spellEnd"/>
      <w:r w:rsidRPr="00040669">
        <w:rPr>
          <w:sz w:val="26"/>
          <w:szCs w:val="26"/>
        </w:rPr>
        <w:t xml:space="preserve"> </w:t>
      </w:r>
      <w:hyperlink w:anchor="sub_1310" w:history="1">
        <w:r w:rsidRPr="00040669">
          <w:rPr>
            <w:rStyle w:val="a7"/>
            <w:color w:val="auto"/>
            <w:sz w:val="26"/>
            <w:szCs w:val="26"/>
          </w:rPr>
          <w:t>газонов</w:t>
        </w:r>
      </w:hyperlink>
      <w:r w:rsidRPr="00040669">
        <w:rPr>
          <w:sz w:val="26"/>
          <w:szCs w:val="26"/>
        </w:rPr>
        <w:t xml:space="preserve"> и складирования </w:t>
      </w:r>
      <w:r w:rsidRPr="008D5A75">
        <w:rPr>
          <w:sz w:val="26"/>
          <w:szCs w:val="26"/>
        </w:rPr>
        <w:t>на них отходов, строительных материалов, которые могут привести к их повреждению и уничтожению;</w:t>
      </w:r>
    </w:p>
    <w:p w:rsidR="00E56EC0" w:rsidRPr="008D5A75" w:rsidRDefault="00E56EC0" w:rsidP="00E56EC0">
      <w:pPr>
        <w:ind w:firstLine="709"/>
        <w:jc w:val="both"/>
        <w:rPr>
          <w:sz w:val="26"/>
          <w:szCs w:val="26"/>
        </w:rPr>
      </w:pPr>
      <w:r w:rsidRPr="008D5A75">
        <w:rPr>
          <w:sz w:val="26"/>
          <w:szCs w:val="26"/>
        </w:rPr>
        <w:t xml:space="preserve"> при сбрасывании снега с крыш на участки, занятые насаждениями, принимать меры, обеспечивающие защиту и сохранность деревьев и кустарников;</w:t>
      </w:r>
    </w:p>
    <w:p w:rsidR="00E56EC0" w:rsidRPr="008D5A75" w:rsidRDefault="00E56EC0" w:rsidP="00E56EC0">
      <w:pPr>
        <w:ind w:firstLine="709"/>
        <w:jc w:val="both"/>
        <w:rPr>
          <w:sz w:val="26"/>
          <w:szCs w:val="26"/>
        </w:rPr>
      </w:pPr>
      <w:r w:rsidRPr="008D5A75">
        <w:rPr>
          <w:sz w:val="26"/>
          <w:szCs w:val="26"/>
        </w:rPr>
        <w:t xml:space="preserve"> принимать меры по восстановлению и содержанию газонов.</w:t>
      </w:r>
    </w:p>
    <w:p w:rsidR="00E56EC0" w:rsidRPr="008D5A75" w:rsidRDefault="00E56EC0" w:rsidP="00E56EC0">
      <w:pPr>
        <w:ind w:firstLine="709"/>
        <w:jc w:val="both"/>
        <w:rPr>
          <w:sz w:val="26"/>
          <w:szCs w:val="26"/>
        </w:rPr>
      </w:pPr>
      <w:r w:rsidRPr="008D5A75">
        <w:rPr>
          <w:sz w:val="26"/>
          <w:szCs w:val="26"/>
        </w:rPr>
        <w:t xml:space="preserve"> 7.1.9. На территориях, занятых зелеными насаждениями запрещается:</w:t>
      </w:r>
    </w:p>
    <w:p w:rsidR="00E56EC0" w:rsidRPr="008D5A75" w:rsidRDefault="00E56EC0" w:rsidP="00E56EC0">
      <w:pPr>
        <w:ind w:firstLine="709"/>
        <w:jc w:val="both"/>
        <w:rPr>
          <w:sz w:val="26"/>
          <w:szCs w:val="26"/>
        </w:rPr>
      </w:pPr>
      <w:r w:rsidRPr="008D5A75">
        <w:rPr>
          <w:sz w:val="26"/>
          <w:szCs w:val="26"/>
        </w:rPr>
        <w:t xml:space="preserve"> ломать деревья, кустарники, сучья и ветви, срывать листья и цветы, сбивать плоды;</w:t>
      </w:r>
    </w:p>
    <w:p w:rsidR="00E56EC0" w:rsidRPr="008D5A75" w:rsidRDefault="00E56EC0" w:rsidP="00E56EC0">
      <w:pPr>
        <w:ind w:firstLine="709"/>
        <w:jc w:val="both"/>
        <w:rPr>
          <w:sz w:val="26"/>
          <w:szCs w:val="26"/>
        </w:rPr>
      </w:pPr>
      <w:r w:rsidRPr="008D5A75">
        <w:rPr>
          <w:sz w:val="26"/>
          <w:szCs w:val="26"/>
        </w:rPr>
        <w:t xml:space="preserve"> разбивать палатки и разводить костры;</w:t>
      </w:r>
    </w:p>
    <w:p w:rsidR="00E56EC0" w:rsidRPr="008D5A75" w:rsidRDefault="00E56EC0" w:rsidP="00E56EC0">
      <w:pPr>
        <w:ind w:firstLine="709"/>
        <w:jc w:val="both"/>
        <w:rPr>
          <w:sz w:val="26"/>
          <w:szCs w:val="26"/>
        </w:rPr>
      </w:pPr>
      <w:r w:rsidRPr="008D5A75">
        <w:rPr>
          <w:sz w:val="26"/>
          <w:szCs w:val="26"/>
        </w:rPr>
        <w:t xml:space="preserve"> сжигать листву, сухую траву и отходы;</w:t>
      </w:r>
    </w:p>
    <w:p w:rsidR="00E56EC0" w:rsidRPr="008D5A75" w:rsidRDefault="00E56EC0" w:rsidP="00E56EC0">
      <w:pPr>
        <w:ind w:firstLine="709"/>
        <w:jc w:val="both"/>
        <w:rPr>
          <w:sz w:val="26"/>
          <w:szCs w:val="26"/>
        </w:rPr>
      </w:pPr>
      <w:r w:rsidRPr="008D5A75">
        <w:rPr>
          <w:sz w:val="26"/>
          <w:szCs w:val="26"/>
        </w:rPr>
        <w:t xml:space="preserve"> загрязнять территорию, занятую зелеными насаждениями, отходами, сточными водами;</w:t>
      </w:r>
    </w:p>
    <w:p w:rsidR="00E56EC0" w:rsidRPr="008D5A75" w:rsidRDefault="00E56EC0" w:rsidP="00E56EC0">
      <w:pPr>
        <w:ind w:firstLine="709"/>
        <w:jc w:val="both"/>
        <w:rPr>
          <w:sz w:val="26"/>
          <w:szCs w:val="26"/>
        </w:rPr>
      </w:pPr>
      <w:r w:rsidRPr="008D5A75">
        <w:rPr>
          <w:sz w:val="26"/>
          <w:szCs w:val="26"/>
        </w:rPr>
        <w:t xml:space="preserve"> добывать из деревьев сок, делать надрезы, надписи, прикреплять к стволам деревьев и кустарников объявления, листовки, иные информационные материалы и посторонние предметы, номерные знаки, указатели, провода и забивать в деревья крючки и гвозди, сушить белье на ветвях;</w:t>
      </w:r>
    </w:p>
    <w:p w:rsidR="00E56EC0" w:rsidRPr="008D5A75" w:rsidRDefault="00E56EC0" w:rsidP="00E56EC0">
      <w:pPr>
        <w:ind w:firstLine="709"/>
        <w:jc w:val="both"/>
        <w:rPr>
          <w:sz w:val="26"/>
          <w:szCs w:val="26"/>
        </w:rPr>
      </w:pPr>
      <w:r w:rsidRPr="008D5A75">
        <w:rPr>
          <w:sz w:val="26"/>
          <w:szCs w:val="26"/>
        </w:rPr>
        <w:t xml:space="preserve"> ездить на самокатах, велосипедах и иных транспортных средствах;</w:t>
      </w:r>
    </w:p>
    <w:p w:rsidR="00E56EC0" w:rsidRPr="008D5A75" w:rsidRDefault="00E56EC0" w:rsidP="00E56EC0">
      <w:pPr>
        <w:ind w:firstLine="709"/>
        <w:jc w:val="both"/>
        <w:rPr>
          <w:sz w:val="26"/>
          <w:szCs w:val="26"/>
        </w:rPr>
      </w:pPr>
      <w:r w:rsidRPr="008D5A75">
        <w:rPr>
          <w:sz w:val="26"/>
          <w:szCs w:val="26"/>
        </w:rPr>
        <w:t xml:space="preserve"> устраивать ледяные катки и снежные горки, катание на коньках, санях;</w:t>
      </w:r>
    </w:p>
    <w:p w:rsidR="00E56EC0" w:rsidRPr="008D5A75" w:rsidRDefault="00E56EC0" w:rsidP="00E56EC0">
      <w:pPr>
        <w:ind w:firstLine="709"/>
        <w:jc w:val="both"/>
        <w:rPr>
          <w:sz w:val="26"/>
          <w:szCs w:val="26"/>
        </w:rPr>
      </w:pPr>
      <w:r w:rsidRPr="008D5A75">
        <w:rPr>
          <w:sz w:val="26"/>
          <w:szCs w:val="26"/>
        </w:rPr>
        <w:t xml:space="preserve"> складировать любые материалы, грунт, отходы, сколы льда, скошенную траву, древесину и порубочные остатки;</w:t>
      </w:r>
    </w:p>
    <w:p w:rsidR="00E56EC0" w:rsidRPr="008D5A75" w:rsidRDefault="00E56EC0" w:rsidP="00E56EC0">
      <w:pPr>
        <w:ind w:firstLine="709"/>
        <w:jc w:val="both"/>
        <w:rPr>
          <w:sz w:val="26"/>
          <w:szCs w:val="26"/>
        </w:rPr>
      </w:pPr>
      <w:r w:rsidRPr="008D5A75">
        <w:rPr>
          <w:sz w:val="26"/>
          <w:szCs w:val="26"/>
        </w:rPr>
        <w:t xml:space="preserve"> повреждение либо уничтожение газонов, деревьев, кустарников (коры, ветвей, корней зеленых насаждений, прикорневого пространства), цветников, дорожек и площадок, растительного слоя земли;</w:t>
      </w:r>
    </w:p>
    <w:p w:rsidR="00E56EC0" w:rsidRPr="008D5A75" w:rsidRDefault="00E56EC0" w:rsidP="00E56EC0">
      <w:pPr>
        <w:ind w:firstLine="709"/>
        <w:jc w:val="both"/>
        <w:rPr>
          <w:sz w:val="26"/>
          <w:szCs w:val="26"/>
        </w:rPr>
      </w:pPr>
      <w:r w:rsidRPr="008D5A75">
        <w:rPr>
          <w:sz w:val="26"/>
          <w:szCs w:val="26"/>
        </w:rPr>
        <w:t xml:space="preserve"> сбрасывать снег с крыш и другие загрязнения на участки, имеющие зеленые насаждения, без принятия мер, обеспечивающих сохранность деревьев и кустарников;</w:t>
      </w:r>
    </w:p>
    <w:p w:rsidR="00E56EC0" w:rsidRPr="008D5A75" w:rsidRDefault="00E56EC0" w:rsidP="00E56EC0">
      <w:pPr>
        <w:ind w:firstLine="709"/>
        <w:jc w:val="both"/>
        <w:rPr>
          <w:sz w:val="26"/>
          <w:szCs w:val="26"/>
        </w:rPr>
      </w:pPr>
      <w:r w:rsidRPr="008D5A75">
        <w:rPr>
          <w:sz w:val="26"/>
          <w:szCs w:val="26"/>
        </w:rPr>
        <w:t xml:space="preserve"> добывать растительную землю, песок и производить другие раскопки;</w:t>
      </w:r>
    </w:p>
    <w:p w:rsidR="00E56EC0" w:rsidRPr="008D5A75" w:rsidRDefault="00E56EC0" w:rsidP="00E56EC0">
      <w:pPr>
        <w:ind w:firstLine="709"/>
        <w:jc w:val="both"/>
        <w:rPr>
          <w:sz w:val="26"/>
          <w:szCs w:val="26"/>
        </w:rPr>
      </w:pPr>
      <w:r w:rsidRPr="008D5A75">
        <w:rPr>
          <w:sz w:val="26"/>
          <w:szCs w:val="26"/>
        </w:rPr>
        <w:t xml:space="preserve"> использовать газоны для подъезда транспорта к зоне погрузки/ выгрузки товара, замены </w:t>
      </w:r>
      <w:r w:rsidRPr="00FF11CD">
        <w:rPr>
          <w:sz w:val="26"/>
          <w:szCs w:val="26"/>
        </w:rPr>
        <w:t>рекламных конструкций</w:t>
      </w:r>
      <w:r w:rsidR="00166C47" w:rsidRPr="00FF11CD">
        <w:rPr>
          <w:sz w:val="26"/>
          <w:szCs w:val="26"/>
        </w:rPr>
        <w:t>;</w:t>
      </w:r>
    </w:p>
    <w:p w:rsidR="00E56EC0" w:rsidRPr="008D5A75" w:rsidRDefault="00E56EC0" w:rsidP="00E56EC0">
      <w:pPr>
        <w:ind w:firstLine="709"/>
        <w:jc w:val="both"/>
        <w:rPr>
          <w:sz w:val="26"/>
          <w:szCs w:val="26"/>
        </w:rPr>
      </w:pPr>
      <w:r w:rsidRPr="008D5A75">
        <w:rPr>
          <w:sz w:val="26"/>
          <w:szCs w:val="26"/>
        </w:rPr>
        <w:lastRenderedPageBreak/>
        <w:t xml:space="preserve"> допускать посадку, распространение, возобновление, воспроизводство инвазивных вредных зеленых насаждений;</w:t>
      </w:r>
    </w:p>
    <w:p w:rsidR="00E56EC0" w:rsidRPr="008D5A75" w:rsidRDefault="00E56EC0" w:rsidP="00E56EC0">
      <w:pPr>
        <w:ind w:firstLine="709"/>
        <w:jc w:val="both"/>
        <w:rPr>
          <w:sz w:val="26"/>
          <w:szCs w:val="26"/>
        </w:rPr>
      </w:pPr>
      <w:r w:rsidRPr="008D5A75">
        <w:rPr>
          <w:sz w:val="26"/>
          <w:szCs w:val="26"/>
        </w:rPr>
        <w:t xml:space="preserve"> высаживать и пересаживать зеленые насаждения с визуально определяемыми признаками заселения и поражения вредителями и болезнями;</w:t>
      </w:r>
    </w:p>
    <w:p w:rsidR="00E56EC0" w:rsidRPr="008D5A75" w:rsidRDefault="00E56EC0" w:rsidP="00E56EC0">
      <w:pPr>
        <w:ind w:firstLine="709"/>
        <w:jc w:val="both"/>
        <w:rPr>
          <w:sz w:val="26"/>
          <w:szCs w:val="26"/>
        </w:rPr>
      </w:pPr>
      <w:r w:rsidRPr="008D5A75">
        <w:rPr>
          <w:sz w:val="26"/>
          <w:szCs w:val="26"/>
        </w:rPr>
        <w:t xml:space="preserve"> самовольная вырубка и пересадка деревьев и кустарников;</w:t>
      </w:r>
    </w:p>
    <w:p w:rsidR="00E56EC0" w:rsidRPr="008D5A75" w:rsidRDefault="00E56EC0" w:rsidP="00E56EC0">
      <w:pPr>
        <w:ind w:firstLine="709"/>
        <w:jc w:val="both"/>
        <w:rPr>
          <w:sz w:val="26"/>
          <w:szCs w:val="26"/>
        </w:rPr>
      </w:pPr>
      <w:r w:rsidRPr="008D5A75">
        <w:rPr>
          <w:sz w:val="26"/>
          <w:szCs w:val="26"/>
        </w:rPr>
        <w:t xml:space="preserve"> сбрасывать скошенную траву, порубочные остатки, листья в смотровые колодцы, колодцы дождевой канализации, </w:t>
      </w:r>
      <w:proofErr w:type="spellStart"/>
      <w:r w:rsidRPr="008D5A75">
        <w:rPr>
          <w:sz w:val="26"/>
          <w:szCs w:val="26"/>
        </w:rPr>
        <w:t>дождеприемные</w:t>
      </w:r>
      <w:proofErr w:type="spellEnd"/>
      <w:r w:rsidRPr="008D5A75">
        <w:rPr>
          <w:sz w:val="26"/>
          <w:szCs w:val="26"/>
        </w:rPr>
        <w:t xml:space="preserve"> решетки, дренажные траншеи, водоотводные лотки, на твердые (усовершенствованные) покрытия проезжей части, пешеходные коммуникации, объекты инфраструктуры для велосипедного движения, площадки, </w:t>
      </w:r>
      <w:proofErr w:type="spellStart"/>
      <w:r w:rsidRPr="008D5A75">
        <w:rPr>
          <w:sz w:val="26"/>
          <w:szCs w:val="26"/>
        </w:rPr>
        <w:t>отмостки</w:t>
      </w:r>
      <w:proofErr w:type="spellEnd"/>
      <w:r w:rsidRPr="008D5A75">
        <w:rPr>
          <w:sz w:val="26"/>
          <w:szCs w:val="26"/>
        </w:rPr>
        <w:t>, в водные объекты.</w:t>
      </w:r>
    </w:p>
    <w:p w:rsidR="00E56EC0" w:rsidRPr="008D5A75" w:rsidRDefault="00E56EC0" w:rsidP="00E56EC0">
      <w:pPr>
        <w:ind w:firstLine="709"/>
        <w:jc w:val="both"/>
        <w:rPr>
          <w:sz w:val="26"/>
          <w:szCs w:val="26"/>
        </w:rPr>
      </w:pPr>
      <w:r w:rsidRPr="008D5A75">
        <w:rPr>
          <w:sz w:val="26"/>
          <w:szCs w:val="26"/>
        </w:rPr>
        <w:t>7.1.10. При организации и производстве земляных, строительных и иных видов работ, проводимых вблизи древесно-кустарниковой растительности, лица, производящие работы, обязаны:</w:t>
      </w:r>
    </w:p>
    <w:p w:rsidR="00E56EC0" w:rsidRPr="008D5A75" w:rsidRDefault="00E56EC0" w:rsidP="00E56EC0">
      <w:pPr>
        <w:ind w:firstLine="709"/>
        <w:jc w:val="both"/>
        <w:rPr>
          <w:sz w:val="26"/>
          <w:szCs w:val="26"/>
        </w:rPr>
      </w:pPr>
      <w:r w:rsidRPr="008D5A75">
        <w:rPr>
          <w:sz w:val="26"/>
          <w:szCs w:val="26"/>
        </w:rPr>
        <w:t xml:space="preserve"> оставлять вокруг дерева свободный приствольный круг диаметром не менее 2 м с последующей установкой решетки или другого защитного покрытия при мощении и асфальтировании городских проездов, площадей, дворов и тротуаров;</w:t>
      </w:r>
    </w:p>
    <w:p w:rsidR="00E56EC0" w:rsidRPr="008D5A75" w:rsidRDefault="00E56EC0" w:rsidP="00E56EC0">
      <w:pPr>
        <w:ind w:firstLine="709"/>
        <w:jc w:val="both"/>
        <w:rPr>
          <w:sz w:val="26"/>
          <w:szCs w:val="26"/>
        </w:rPr>
      </w:pPr>
      <w:r w:rsidRPr="008D5A75">
        <w:rPr>
          <w:sz w:val="26"/>
          <w:szCs w:val="26"/>
        </w:rPr>
        <w:t xml:space="preserve"> располагать подъездные пути и места для установки подъемных кранов вне зоны зеленых насаждений;</w:t>
      </w:r>
    </w:p>
    <w:p w:rsidR="00E56EC0" w:rsidRPr="008D5A75" w:rsidRDefault="00E56EC0" w:rsidP="00040669">
      <w:pPr>
        <w:ind w:firstLine="709"/>
        <w:jc w:val="both"/>
        <w:rPr>
          <w:sz w:val="26"/>
          <w:szCs w:val="26"/>
        </w:rPr>
      </w:pPr>
      <w:r w:rsidRPr="008D5A75">
        <w:rPr>
          <w:sz w:val="26"/>
          <w:szCs w:val="26"/>
        </w:rPr>
        <w:t xml:space="preserve"> производить подкоп в зоне корневой системы деревьев, не допуская ее повреждения.».</w:t>
      </w:r>
    </w:p>
    <w:p w:rsidR="00040669" w:rsidRDefault="00E56EC0" w:rsidP="00E56EC0">
      <w:pPr>
        <w:ind w:firstLine="709"/>
        <w:jc w:val="both"/>
        <w:rPr>
          <w:sz w:val="26"/>
          <w:szCs w:val="26"/>
        </w:rPr>
      </w:pPr>
      <w:r w:rsidRPr="008D5A75">
        <w:rPr>
          <w:sz w:val="26"/>
          <w:szCs w:val="26"/>
        </w:rPr>
        <w:t>2.11. Подраздел 8.2 дополнить пункто</w:t>
      </w:r>
      <w:r w:rsidR="00D976C4">
        <w:rPr>
          <w:sz w:val="26"/>
          <w:szCs w:val="26"/>
        </w:rPr>
        <w:t>м 8.2.3</w:t>
      </w:r>
      <w:r w:rsidR="00040669">
        <w:rPr>
          <w:sz w:val="26"/>
          <w:szCs w:val="26"/>
        </w:rPr>
        <w:t xml:space="preserve"> следующего содержания:</w:t>
      </w:r>
    </w:p>
    <w:p w:rsidR="00E56EC0" w:rsidRPr="008D5A75" w:rsidRDefault="00E56EC0" w:rsidP="00E56EC0">
      <w:pPr>
        <w:ind w:firstLine="709"/>
        <w:jc w:val="both"/>
        <w:rPr>
          <w:sz w:val="26"/>
          <w:szCs w:val="26"/>
        </w:rPr>
      </w:pPr>
      <w:r w:rsidRPr="008D5A75">
        <w:rPr>
          <w:sz w:val="26"/>
          <w:szCs w:val="26"/>
        </w:rPr>
        <w:t>«</w:t>
      </w:r>
      <w:r w:rsidR="00040669">
        <w:rPr>
          <w:sz w:val="26"/>
          <w:szCs w:val="26"/>
        </w:rPr>
        <w:t>8.2.3. </w:t>
      </w:r>
      <w:r w:rsidRPr="008D5A75">
        <w:rPr>
          <w:sz w:val="26"/>
          <w:szCs w:val="26"/>
        </w:rPr>
        <w:t>Установка и эксплуатация рекламных конструкций осуществляется в соответствии с Положением об установке и эксплуатации рекламных конструкций на территории города Череповца, утвержденным решением Череповецкой городской Думы Вологодской области от 24.06.2008 № 80.».</w:t>
      </w:r>
    </w:p>
    <w:p w:rsidR="00040669" w:rsidRDefault="00E56EC0" w:rsidP="00E56EC0">
      <w:pPr>
        <w:ind w:firstLine="709"/>
        <w:jc w:val="both"/>
        <w:rPr>
          <w:sz w:val="26"/>
          <w:szCs w:val="26"/>
        </w:rPr>
      </w:pPr>
      <w:r w:rsidRPr="008D5A75">
        <w:rPr>
          <w:sz w:val="26"/>
          <w:szCs w:val="26"/>
        </w:rPr>
        <w:t xml:space="preserve">2.12. Пункт 8.3.2 </w:t>
      </w:r>
      <w:r w:rsidRPr="009F221A">
        <w:rPr>
          <w:sz w:val="26"/>
          <w:szCs w:val="26"/>
        </w:rPr>
        <w:t xml:space="preserve">дополнить </w:t>
      </w:r>
      <w:r w:rsidR="009F221A" w:rsidRPr="009F221A">
        <w:rPr>
          <w:sz w:val="26"/>
          <w:szCs w:val="26"/>
        </w:rPr>
        <w:t xml:space="preserve">новым </w:t>
      </w:r>
      <w:r w:rsidRPr="009F221A">
        <w:rPr>
          <w:sz w:val="26"/>
          <w:szCs w:val="26"/>
        </w:rPr>
        <w:t xml:space="preserve">абзацем </w:t>
      </w:r>
      <w:r w:rsidR="009F221A" w:rsidRPr="009F221A">
        <w:rPr>
          <w:sz w:val="26"/>
          <w:szCs w:val="26"/>
        </w:rPr>
        <w:t xml:space="preserve">вторым </w:t>
      </w:r>
      <w:r w:rsidRPr="009F221A">
        <w:rPr>
          <w:sz w:val="26"/>
          <w:szCs w:val="26"/>
        </w:rPr>
        <w:t>следующего содержания</w:t>
      </w:r>
      <w:r w:rsidRPr="008D5A75">
        <w:rPr>
          <w:sz w:val="26"/>
          <w:szCs w:val="26"/>
        </w:rPr>
        <w:t xml:space="preserve">: </w:t>
      </w:r>
    </w:p>
    <w:p w:rsidR="00E56EC0" w:rsidRPr="008D5A75" w:rsidRDefault="00E56EC0" w:rsidP="00E56EC0">
      <w:pPr>
        <w:ind w:firstLine="709"/>
        <w:jc w:val="both"/>
        <w:rPr>
          <w:sz w:val="26"/>
          <w:szCs w:val="26"/>
        </w:rPr>
      </w:pPr>
      <w:r w:rsidRPr="008D5A75">
        <w:rPr>
          <w:sz w:val="26"/>
          <w:szCs w:val="26"/>
        </w:rPr>
        <w:t xml:space="preserve">«В случае размещения информационных </w:t>
      </w:r>
      <w:r w:rsidRPr="00FF11CD">
        <w:rPr>
          <w:sz w:val="26"/>
          <w:szCs w:val="26"/>
        </w:rPr>
        <w:t>конструкций с нарушение</w:t>
      </w:r>
      <w:r w:rsidR="00166C47" w:rsidRPr="00FF11CD">
        <w:rPr>
          <w:sz w:val="26"/>
          <w:szCs w:val="26"/>
        </w:rPr>
        <w:t>м</w:t>
      </w:r>
      <w:r w:rsidRPr="008D5A75">
        <w:rPr>
          <w:sz w:val="26"/>
          <w:szCs w:val="26"/>
        </w:rPr>
        <w:t xml:space="preserve"> указанных требований и непринятия мер по устранению нарушений Правил, уполномоченный орган мэрии вправе осуществить демонтаж информационной конструкции в порядке, установленном мэрией города</w:t>
      </w:r>
      <w:r w:rsidR="00040669">
        <w:rPr>
          <w:sz w:val="26"/>
          <w:szCs w:val="26"/>
        </w:rPr>
        <w:t>.</w:t>
      </w:r>
      <w:r w:rsidRPr="008D5A75">
        <w:rPr>
          <w:sz w:val="26"/>
          <w:szCs w:val="26"/>
        </w:rPr>
        <w:t>».</w:t>
      </w:r>
    </w:p>
    <w:p w:rsidR="00040669" w:rsidRDefault="00E56EC0" w:rsidP="00E56EC0">
      <w:pPr>
        <w:ind w:firstLine="709"/>
        <w:jc w:val="both"/>
        <w:rPr>
          <w:sz w:val="26"/>
          <w:szCs w:val="26"/>
        </w:rPr>
      </w:pPr>
      <w:r w:rsidRPr="008D5A75">
        <w:rPr>
          <w:sz w:val="26"/>
          <w:szCs w:val="26"/>
        </w:rPr>
        <w:t xml:space="preserve">2.13. Пункт 8.3.3 изложить в </w:t>
      </w:r>
      <w:r w:rsidR="00040669">
        <w:rPr>
          <w:sz w:val="26"/>
          <w:szCs w:val="26"/>
        </w:rPr>
        <w:t xml:space="preserve">следующей </w:t>
      </w:r>
      <w:r w:rsidRPr="008D5A75">
        <w:rPr>
          <w:sz w:val="26"/>
          <w:szCs w:val="26"/>
        </w:rPr>
        <w:t xml:space="preserve">редакции: </w:t>
      </w:r>
    </w:p>
    <w:p w:rsidR="00E56EC0" w:rsidRPr="008D5A75" w:rsidRDefault="00E56EC0" w:rsidP="00E56EC0">
      <w:pPr>
        <w:ind w:firstLine="709"/>
        <w:jc w:val="both"/>
        <w:rPr>
          <w:sz w:val="26"/>
          <w:szCs w:val="26"/>
        </w:rPr>
      </w:pPr>
      <w:r w:rsidRPr="008D5A75">
        <w:rPr>
          <w:sz w:val="26"/>
          <w:szCs w:val="26"/>
        </w:rPr>
        <w:t>«</w:t>
      </w:r>
      <w:r w:rsidR="00040669">
        <w:rPr>
          <w:sz w:val="26"/>
          <w:szCs w:val="26"/>
        </w:rPr>
        <w:t>8.3.3. </w:t>
      </w:r>
      <w:r w:rsidRPr="008D5A75">
        <w:rPr>
          <w:sz w:val="26"/>
          <w:szCs w:val="26"/>
        </w:rPr>
        <w:t>Собственник и (или) иной законный владелец информационной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информационной конструкции производится в течение 3 дней с момента их выявления.</w:t>
      </w:r>
    </w:p>
    <w:p w:rsidR="00E56EC0" w:rsidRPr="008D5A75" w:rsidRDefault="00E56EC0" w:rsidP="00E56EC0">
      <w:pPr>
        <w:ind w:firstLine="709"/>
        <w:jc w:val="both"/>
        <w:rPr>
          <w:sz w:val="26"/>
          <w:szCs w:val="26"/>
        </w:rPr>
      </w:pPr>
      <w:r w:rsidRPr="008D5A75">
        <w:rPr>
          <w:sz w:val="26"/>
          <w:szCs w:val="26"/>
        </w:rPr>
        <w:t>Информационные конструкции,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742046" w:rsidRDefault="00E56EC0" w:rsidP="00E56EC0">
      <w:pPr>
        <w:ind w:firstLine="709"/>
        <w:rPr>
          <w:sz w:val="26"/>
          <w:szCs w:val="26"/>
        </w:rPr>
      </w:pPr>
      <w:r w:rsidRPr="008D5A75">
        <w:rPr>
          <w:sz w:val="26"/>
          <w:szCs w:val="26"/>
        </w:rPr>
        <w:t xml:space="preserve">2.14. Пункт 9.4 изложить в </w:t>
      </w:r>
      <w:r w:rsidR="00742046">
        <w:rPr>
          <w:sz w:val="26"/>
          <w:szCs w:val="26"/>
        </w:rPr>
        <w:t xml:space="preserve">следующей </w:t>
      </w:r>
      <w:r w:rsidRPr="008D5A75">
        <w:rPr>
          <w:sz w:val="26"/>
          <w:szCs w:val="26"/>
        </w:rPr>
        <w:t xml:space="preserve">редакции: </w:t>
      </w:r>
    </w:p>
    <w:p w:rsidR="00E56EC0" w:rsidRPr="008D5A75" w:rsidRDefault="00E56EC0" w:rsidP="00E56EC0">
      <w:pPr>
        <w:ind w:firstLine="709"/>
        <w:rPr>
          <w:sz w:val="26"/>
          <w:szCs w:val="26"/>
        </w:rPr>
      </w:pPr>
      <w:r w:rsidRPr="008D5A75">
        <w:rPr>
          <w:sz w:val="26"/>
          <w:szCs w:val="26"/>
        </w:rPr>
        <w:t>«9.4. Требования к размещению и оборудованию площадок для выгула животных и площадок дрессировки собак.</w:t>
      </w:r>
    </w:p>
    <w:p w:rsidR="00E56EC0" w:rsidRPr="008D5A75" w:rsidRDefault="00E56EC0" w:rsidP="00E56EC0">
      <w:pPr>
        <w:ind w:firstLine="709"/>
        <w:jc w:val="both"/>
        <w:rPr>
          <w:sz w:val="26"/>
          <w:szCs w:val="26"/>
        </w:rPr>
      </w:pPr>
      <w:r w:rsidRPr="008D5A75">
        <w:rPr>
          <w:sz w:val="26"/>
          <w:szCs w:val="26"/>
        </w:rPr>
        <w:t>9.4.1. Площадки для выгула домашних животных рекомендуется размещать на территориях, свободных от зеленых насаждений, за пределами первого и второго поясов зон санитарной охраны источников питьевого водоснабжения.</w:t>
      </w:r>
    </w:p>
    <w:p w:rsidR="00E56EC0" w:rsidRPr="008D5A75" w:rsidRDefault="00E56EC0" w:rsidP="00E56EC0">
      <w:pPr>
        <w:ind w:firstLine="709"/>
        <w:jc w:val="both"/>
        <w:rPr>
          <w:sz w:val="26"/>
          <w:szCs w:val="26"/>
        </w:rPr>
      </w:pPr>
      <w:r w:rsidRPr="008D5A75">
        <w:rPr>
          <w:sz w:val="26"/>
          <w:szCs w:val="26"/>
        </w:rPr>
        <w:lastRenderedPageBreak/>
        <w:t>9.4.2. Рекомендуемые размеры площадок для выгула домашних животных составляют 400-600 кв. м. В условиях сложившейся застройки можно принимать уменьшенный размер таких площадок, исходя из имеющихся территориальных возможностей. Площадки для выгула домашних животных рекомендуется размещать на удалении от жилой застройки не менее чем на 50 м, но не далее 400 м, а на территории микрорайонов с плотной жилой застройкой</w:t>
      </w:r>
      <w:r w:rsidR="00AF57A7">
        <w:rPr>
          <w:sz w:val="26"/>
          <w:szCs w:val="26"/>
        </w:rPr>
        <w:t xml:space="preserve"> – </w:t>
      </w:r>
      <w:r w:rsidRPr="008D5A75">
        <w:rPr>
          <w:sz w:val="26"/>
          <w:szCs w:val="26"/>
        </w:rPr>
        <w:t>не далее 600 м.</w:t>
      </w:r>
    </w:p>
    <w:p w:rsidR="00E56EC0" w:rsidRPr="008D5A75" w:rsidRDefault="00E56EC0" w:rsidP="00E56EC0">
      <w:pPr>
        <w:ind w:firstLine="709"/>
        <w:jc w:val="both"/>
        <w:rPr>
          <w:sz w:val="26"/>
          <w:szCs w:val="26"/>
        </w:rPr>
      </w:pPr>
      <w:r w:rsidRPr="008D5A75">
        <w:rPr>
          <w:sz w:val="26"/>
          <w:szCs w:val="26"/>
        </w:rPr>
        <w:t>9.4.3. Перечень элементов благоустройства площадки для выгула домашних животных включает различные виды покрытия, ограждение, скамьи, урны, информационный стенд.</w:t>
      </w:r>
    </w:p>
    <w:p w:rsidR="00E56EC0" w:rsidRPr="008D5A75" w:rsidRDefault="00E56EC0" w:rsidP="00E56EC0">
      <w:pPr>
        <w:ind w:firstLine="709"/>
        <w:jc w:val="both"/>
        <w:rPr>
          <w:sz w:val="26"/>
          <w:szCs w:val="26"/>
        </w:rPr>
      </w:pPr>
      <w:r w:rsidRPr="008D5A75">
        <w:rPr>
          <w:sz w:val="26"/>
          <w:szCs w:val="26"/>
        </w:rPr>
        <w:t>На площадке для выгула домашних животных может располагаться осветительное оборудование, элементы озеленения, иные элементы.</w:t>
      </w:r>
    </w:p>
    <w:p w:rsidR="00E56EC0" w:rsidRPr="008D5A75" w:rsidRDefault="00E56EC0" w:rsidP="00E56EC0">
      <w:pPr>
        <w:ind w:firstLine="709"/>
        <w:jc w:val="both"/>
        <w:rPr>
          <w:sz w:val="26"/>
          <w:szCs w:val="26"/>
        </w:rPr>
      </w:pPr>
      <w:r w:rsidRPr="008D5A75">
        <w:rPr>
          <w:sz w:val="26"/>
          <w:szCs w:val="26"/>
        </w:rPr>
        <w:t>9.4.4. Для покрытия поверхности части площадки для выгула домашних животных, предназначенной непосредственно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покрытие), а также удобство для регулярной уборки и обновления. Поверхность части площадки для выгула домашних животных, предназначенной для владельцев животных, проектируется с твердым или комбинированным видом покрытия (плитка, утопленная в газон, и др.). Подход к площадке для выгула домашних животных оборудуется твердым видом покрытия.</w:t>
      </w:r>
    </w:p>
    <w:p w:rsidR="00E56EC0" w:rsidRPr="008D5A75" w:rsidRDefault="00E56EC0" w:rsidP="00E56EC0">
      <w:pPr>
        <w:ind w:firstLine="709"/>
        <w:jc w:val="both"/>
        <w:rPr>
          <w:sz w:val="26"/>
          <w:szCs w:val="26"/>
        </w:rPr>
      </w:pPr>
      <w:r w:rsidRPr="008D5A75">
        <w:rPr>
          <w:sz w:val="26"/>
          <w:szCs w:val="26"/>
        </w:rPr>
        <w:t>9.4.5. Ограждение площадки для выгула домашних животных рекомендуется устанавливать высотой не менее 2 м. Расстояние между элементами и секциями ограждения, его нижним краем и землей следует определить так, чтобы животное не могло покинуть площадку для выгула домашних животных или причинить себе травму.</w:t>
      </w:r>
    </w:p>
    <w:p w:rsidR="00E56EC0" w:rsidRPr="008D5A75" w:rsidRDefault="00E56EC0" w:rsidP="00E56EC0">
      <w:pPr>
        <w:ind w:firstLine="709"/>
        <w:jc w:val="both"/>
        <w:rPr>
          <w:sz w:val="26"/>
          <w:szCs w:val="26"/>
        </w:rPr>
      </w:pPr>
      <w:r w:rsidRPr="008D5A75">
        <w:rPr>
          <w:sz w:val="26"/>
          <w:szCs w:val="26"/>
        </w:rPr>
        <w:t>9.4.6. Озеленение рекомендуется проектировать из плотных посадок высокого кустарника в виде живой изгороди или вертикального озеленения.</w:t>
      </w:r>
    </w:p>
    <w:p w:rsidR="00E56EC0" w:rsidRPr="008D5A75" w:rsidRDefault="00E56EC0" w:rsidP="00E56EC0">
      <w:pPr>
        <w:ind w:firstLine="709"/>
        <w:jc w:val="both"/>
        <w:rPr>
          <w:sz w:val="26"/>
          <w:szCs w:val="26"/>
        </w:rPr>
      </w:pPr>
      <w:r w:rsidRPr="008D5A75">
        <w:rPr>
          <w:sz w:val="26"/>
          <w:szCs w:val="26"/>
        </w:rPr>
        <w:t>9.4.7. Территория площадки и прилегающая территория ежедневно очищаются от мусора и посторонних предметов.</w:t>
      </w:r>
    </w:p>
    <w:p w:rsidR="00E56EC0" w:rsidRPr="008D5A75" w:rsidRDefault="00E56EC0" w:rsidP="00E56EC0">
      <w:pPr>
        <w:ind w:firstLine="709"/>
        <w:jc w:val="both"/>
        <w:rPr>
          <w:sz w:val="26"/>
          <w:szCs w:val="26"/>
        </w:rPr>
      </w:pPr>
      <w:r w:rsidRPr="008D5A75">
        <w:rPr>
          <w:sz w:val="26"/>
          <w:szCs w:val="26"/>
        </w:rPr>
        <w:t>9.4.8. Элементы благоустройства площадок для выгула домашних животных должны содержаться в технически исправном состоянии и быть очищены от загрязнений.</w:t>
      </w:r>
    </w:p>
    <w:p w:rsidR="00E56EC0" w:rsidRPr="008D5A75" w:rsidRDefault="00E56EC0" w:rsidP="00E56EC0">
      <w:pPr>
        <w:ind w:firstLine="709"/>
        <w:jc w:val="both"/>
        <w:rPr>
          <w:sz w:val="26"/>
          <w:szCs w:val="26"/>
        </w:rPr>
      </w:pPr>
      <w:r w:rsidRPr="008D5A75">
        <w:rPr>
          <w:sz w:val="26"/>
          <w:szCs w:val="26"/>
        </w:rPr>
        <w:t>9.4.9. Площадки для дрессировки собак рекомендуется размещать на территориях, свободных от зеленых насаждений, за пределами первого и второго поясов зон санитарной охраны источников питьевого водоснабжения.</w:t>
      </w:r>
    </w:p>
    <w:p w:rsidR="00E56EC0" w:rsidRPr="008D5A75" w:rsidRDefault="00E56EC0" w:rsidP="00E56EC0">
      <w:pPr>
        <w:ind w:firstLine="709"/>
        <w:jc w:val="both"/>
        <w:rPr>
          <w:sz w:val="26"/>
          <w:szCs w:val="26"/>
        </w:rPr>
      </w:pPr>
      <w:r w:rsidRPr="008D5A75">
        <w:rPr>
          <w:sz w:val="26"/>
          <w:szCs w:val="26"/>
        </w:rPr>
        <w:t>9.4.10. Рекомендуемые размеры площадок для дрессировки собак составляют не менее 50 кв. м и размещаются на удалении от жилой застройки не менее чем на 50 м.</w:t>
      </w:r>
    </w:p>
    <w:p w:rsidR="00E56EC0" w:rsidRPr="008D5A75" w:rsidRDefault="00E56EC0" w:rsidP="00E56EC0">
      <w:pPr>
        <w:ind w:firstLine="709"/>
        <w:jc w:val="both"/>
        <w:rPr>
          <w:sz w:val="26"/>
          <w:szCs w:val="26"/>
        </w:rPr>
      </w:pPr>
      <w:r w:rsidRPr="008D5A75">
        <w:rPr>
          <w:sz w:val="26"/>
          <w:szCs w:val="26"/>
        </w:rPr>
        <w:t>9.4.11. Покрытие площадки для дрессировки собак рекомендуется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E56EC0" w:rsidRPr="008D5A75" w:rsidRDefault="00E56EC0" w:rsidP="00E56EC0">
      <w:pPr>
        <w:ind w:firstLine="709"/>
        <w:jc w:val="both"/>
        <w:rPr>
          <w:sz w:val="26"/>
          <w:szCs w:val="26"/>
        </w:rPr>
      </w:pPr>
      <w:r w:rsidRPr="008D5A75">
        <w:rPr>
          <w:sz w:val="26"/>
          <w:szCs w:val="26"/>
        </w:rPr>
        <w:t>Площадки для дрессировки собак рекомендуется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E56EC0" w:rsidRPr="008D5A75" w:rsidRDefault="00E56EC0" w:rsidP="00E56EC0">
      <w:pPr>
        <w:ind w:firstLine="709"/>
        <w:jc w:val="both"/>
        <w:rPr>
          <w:sz w:val="26"/>
          <w:szCs w:val="26"/>
        </w:rPr>
      </w:pPr>
      <w:r w:rsidRPr="008D5A75">
        <w:rPr>
          <w:sz w:val="26"/>
          <w:szCs w:val="26"/>
        </w:rPr>
        <w:t>9.4.12. Площадки для дрессировки собак рекомендуется ограждать забором (металлической сеткой) высотой не менее 2 м. Расстояние между элементами и секциями ограждения, его нижним краем и землей следует определить так, чтобы животное не могло покинуть площадку для дрессировки собак или причинить себе травму.</w:t>
      </w:r>
    </w:p>
    <w:p w:rsidR="00E56EC0" w:rsidRPr="008D5A75" w:rsidRDefault="00E56EC0" w:rsidP="00E56EC0">
      <w:pPr>
        <w:ind w:firstLine="709"/>
        <w:jc w:val="both"/>
        <w:rPr>
          <w:sz w:val="26"/>
          <w:szCs w:val="26"/>
        </w:rPr>
      </w:pPr>
      <w:r w:rsidRPr="008D5A75">
        <w:rPr>
          <w:sz w:val="26"/>
          <w:szCs w:val="26"/>
        </w:rPr>
        <w:t>9.4.13. Территория площадки и прилегающая территория ежедневно очищаются от мусора и посторонних предметов.</w:t>
      </w:r>
    </w:p>
    <w:p w:rsidR="00E56EC0" w:rsidRPr="008D5A75" w:rsidRDefault="00E56EC0" w:rsidP="00E56EC0">
      <w:pPr>
        <w:ind w:firstLine="709"/>
        <w:jc w:val="both"/>
        <w:rPr>
          <w:sz w:val="26"/>
          <w:szCs w:val="26"/>
        </w:rPr>
      </w:pPr>
      <w:r w:rsidRPr="008D5A75">
        <w:rPr>
          <w:sz w:val="26"/>
          <w:szCs w:val="26"/>
        </w:rPr>
        <w:t>9.4.14. Элементы благоустройства площадок для дрессировки собак должны содержаться в технически исправном состоянии и быть очищены от загрязнений.</w:t>
      </w:r>
    </w:p>
    <w:p w:rsidR="00E56EC0" w:rsidRPr="008D5A75" w:rsidRDefault="00E56EC0" w:rsidP="00E56EC0">
      <w:pPr>
        <w:ind w:firstLine="709"/>
        <w:rPr>
          <w:sz w:val="26"/>
          <w:szCs w:val="26"/>
        </w:rPr>
      </w:pPr>
      <w:r w:rsidRPr="008D5A75">
        <w:rPr>
          <w:sz w:val="26"/>
          <w:szCs w:val="26"/>
        </w:rPr>
        <w:lastRenderedPageBreak/>
        <w:t>9.4.15. На территории города разрешен выгул животных, за исключением территорий парков, скверов, учреждений здравоохранения, образования, культуры и спорта, детских и спортивных площадок, стадионов, рощ.».</w:t>
      </w:r>
    </w:p>
    <w:p w:rsidR="00742046" w:rsidRDefault="00E56EC0" w:rsidP="00E56EC0">
      <w:pPr>
        <w:ind w:firstLine="709"/>
        <w:rPr>
          <w:sz w:val="26"/>
          <w:szCs w:val="26"/>
        </w:rPr>
      </w:pPr>
      <w:r w:rsidRPr="008D5A75">
        <w:rPr>
          <w:sz w:val="26"/>
          <w:szCs w:val="26"/>
        </w:rPr>
        <w:t>2.15. Пункт</w:t>
      </w:r>
      <w:r w:rsidR="009C5EEA">
        <w:rPr>
          <w:sz w:val="26"/>
          <w:szCs w:val="26"/>
        </w:rPr>
        <w:t>ы</w:t>
      </w:r>
      <w:r w:rsidRPr="008D5A75">
        <w:rPr>
          <w:sz w:val="26"/>
          <w:szCs w:val="26"/>
        </w:rPr>
        <w:t xml:space="preserve"> 9.5</w:t>
      </w:r>
      <w:r w:rsidR="009C5EEA">
        <w:rPr>
          <w:sz w:val="26"/>
          <w:szCs w:val="26"/>
        </w:rPr>
        <w:t>-9.7</w:t>
      </w:r>
      <w:r w:rsidRPr="008D5A75">
        <w:rPr>
          <w:sz w:val="26"/>
          <w:szCs w:val="26"/>
        </w:rPr>
        <w:t xml:space="preserve"> изложить в </w:t>
      </w:r>
      <w:r w:rsidR="00742046">
        <w:rPr>
          <w:sz w:val="26"/>
          <w:szCs w:val="26"/>
        </w:rPr>
        <w:t xml:space="preserve">следующей </w:t>
      </w:r>
      <w:r w:rsidRPr="008D5A75">
        <w:rPr>
          <w:sz w:val="26"/>
          <w:szCs w:val="26"/>
        </w:rPr>
        <w:t xml:space="preserve">редакции: </w:t>
      </w:r>
    </w:p>
    <w:p w:rsidR="00E56EC0" w:rsidRPr="008D5A75" w:rsidRDefault="00E56EC0" w:rsidP="00E56EC0">
      <w:pPr>
        <w:ind w:firstLine="709"/>
        <w:rPr>
          <w:sz w:val="26"/>
          <w:szCs w:val="26"/>
        </w:rPr>
      </w:pPr>
      <w:r w:rsidRPr="008D5A75">
        <w:rPr>
          <w:sz w:val="26"/>
          <w:szCs w:val="26"/>
        </w:rPr>
        <w:t>«9.5. Требования к размещению и оборудованию детских площадок.</w:t>
      </w:r>
    </w:p>
    <w:p w:rsidR="00E56EC0" w:rsidRPr="008D5A75" w:rsidRDefault="00E56EC0" w:rsidP="00E56EC0">
      <w:pPr>
        <w:ind w:firstLine="709"/>
        <w:jc w:val="both"/>
        <w:rPr>
          <w:sz w:val="26"/>
          <w:szCs w:val="26"/>
        </w:rPr>
      </w:pPr>
      <w:r w:rsidRPr="008D5A75">
        <w:rPr>
          <w:sz w:val="26"/>
          <w:szCs w:val="26"/>
        </w:rPr>
        <w:t>9.5.1. Детские площадки подразделяются на площадки для детей:</w:t>
      </w:r>
    </w:p>
    <w:p w:rsidR="00E56EC0" w:rsidRPr="008D5A75" w:rsidRDefault="00E56EC0" w:rsidP="00E56EC0">
      <w:pPr>
        <w:ind w:firstLine="709"/>
        <w:jc w:val="both"/>
        <w:rPr>
          <w:sz w:val="26"/>
          <w:szCs w:val="26"/>
        </w:rPr>
      </w:pPr>
      <w:proofErr w:type="spellStart"/>
      <w:r w:rsidRPr="008D5A75">
        <w:rPr>
          <w:sz w:val="26"/>
          <w:szCs w:val="26"/>
        </w:rPr>
        <w:t>преддошкольного</w:t>
      </w:r>
      <w:proofErr w:type="spellEnd"/>
      <w:r w:rsidRPr="008D5A75">
        <w:rPr>
          <w:sz w:val="26"/>
          <w:szCs w:val="26"/>
        </w:rPr>
        <w:t xml:space="preserve"> возраста (до 3 лет);</w:t>
      </w:r>
    </w:p>
    <w:p w:rsidR="00E56EC0" w:rsidRPr="008D5A75" w:rsidRDefault="00E56EC0" w:rsidP="00E56EC0">
      <w:pPr>
        <w:ind w:firstLine="709"/>
        <w:jc w:val="both"/>
        <w:rPr>
          <w:sz w:val="26"/>
          <w:szCs w:val="26"/>
        </w:rPr>
      </w:pPr>
      <w:r w:rsidRPr="008D5A75">
        <w:rPr>
          <w:sz w:val="26"/>
          <w:szCs w:val="26"/>
        </w:rPr>
        <w:t>дошкольного возраста (до 7 лет);</w:t>
      </w:r>
    </w:p>
    <w:p w:rsidR="00E56EC0" w:rsidRPr="008D5A75" w:rsidRDefault="00E56EC0" w:rsidP="00E56EC0">
      <w:pPr>
        <w:ind w:firstLine="709"/>
        <w:jc w:val="both"/>
        <w:rPr>
          <w:sz w:val="26"/>
          <w:szCs w:val="26"/>
        </w:rPr>
      </w:pPr>
      <w:r w:rsidRPr="008D5A75">
        <w:rPr>
          <w:sz w:val="26"/>
          <w:szCs w:val="26"/>
        </w:rPr>
        <w:t>младшего и среднего школьного возраста (7-12 лет);</w:t>
      </w:r>
    </w:p>
    <w:p w:rsidR="00E56EC0" w:rsidRPr="008D5A75" w:rsidRDefault="00E56EC0" w:rsidP="00E56EC0">
      <w:pPr>
        <w:ind w:firstLine="709"/>
        <w:jc w:val="both"/>
        <w:rPr>
          <w:sz w:val="26"/>
          <w:szCs w:val="26"/>
        </w:rPr>
      </w:pPr>
      <w:r w:rsidRPr="008D5A75">
        <w:rPr>
          <w:sz w:val="26"/>
          <w:szCs w:val="26"/>
        </w:rPr>
        <w:t>подростков (12-16 лет).</w:t>
      </w:r>
    </w:p>
    <w:p w:rsidR="00E56EC0" w:rsidRPr="008D5A75" w:rsidRDefault="00E56EC0" w:rsidP="00E56EC0">
      <w:pPr>
        <w:ind w:firstLine="709"/>
        <w:jc w:val="both"/>
        <w:rPr>
          <w:sz w:val="26"/>
          <w:szCs w:val="26"/>
        </w:rPr>
      </w:pPr>
      <w:r w:rsidRPr="008D5A75">
        <w:rPr>
          <w:sz w:val="26"/>
          <w:szCs w:val="26"/>
        </w:rPr>
        <w:t>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E56EC0" w:rsidRPr="008D5A75" w:rsidRDefault="00E56EC0" w:rsidP="00E56EC0">
      <w:pPr>
        <w:ind w:firstLine="709"/>
        <w:jc w:val="both"/>
        <w:rPr>
          <w:sz w:val="26"/>
          <w:szCs w:val="26"/>
        </w:rPr>
      </w:pPr>
      <w:r w:rsidRPr="008D5A75">
        <w:rPr>
          <w:sz w:val="26"/>
          <w:szCs w:val="26"/>
        </w:rPr>
        <w:t xml:space="preserve">9.5.2. Рекомендуемый размер игровых площадок для детей </w:t>
      </w:r>
      <w:proofErr w:type="spellStart"/>
      <w:r w:rsidRPr="008D5A75">
        <w:rPr>
          <w:sz w:val="26"/>
          <w:szCs w:val="26"/>
        </w:rPr>
        <w:t>преддошкольного</w:t>
      </w:r>
      <w:proofErr w:type="spellEnd"/>
      <w:r w:rsidRPr="008D5A75">
        <w:rPr>
          <w:sz w:val="26"/>
          <w:szCs w:val="26"/>
        </w:rPr>
        <w:t xml:space="preserve"> возраста</w:t>
      </w:r>
      <w:r w:rsidR="00AF57A7">
        <w:rPr>
          <w:sz w:val="26"/>
          <w:szCs w:val="26"/>
        </w:rPr>
        <w:t xml:space="preserve"> – </w:t>
      </w:r>
      <w:r w:rsidRPr="008D5A75">
        <w:rPr>
          <w:sz w:val="26"/>
          <w:szCs w:val="26"/>
        </w:rPr>
        <w:t>50-70 кв. м, дошкольного возраста</w:t>
      </w:r>
      <w:r w:rsidR="00AF57A7">
        <w:rPr>
          <w:sz w:val="26"/>
          <w:szCs w:val="26"/>
        </w:rPr>
        <w:t xml:space="preserve"> – </w:t>
      </w:r>
      <w:r w:rsidRPr="008D5A75">
        <w:rPr>
          <w:sz w:val="26"/>
          <w:szCs w:val="26"/>
        </w:rPr>
        <w:t>70-150 кв. м, школьного возраста</w:t>
      </w:r>
      <w:r w:rsidR="00AF57A7">
        <w:rPr>
          <w:sz w:val="26"/>
          <w:szCs w:val="26"/>
        </w:rPr>
        <w:t xml:space="preserve"> – </w:t>
      </w:r>
      <w:r w:rsidRPr="008D5A75">
        <w:rPr>
          <w:sz w:val="26"/>
          <w:szCs w:val="26"/>
        </w:rPr>
        <w:t>100-300 кв. м, комплексных игровых площадок</w:t>
      </w:r>
      <w:r w:rsidR="00AF57A7">
        <w:rPr>
          <w:sz w:val="26"/>
          <w:szCs w:val="26"/>
        </w:rPr>
        <w:t xml:space="preserve"> – </w:t>
      </w:r>
      <w:r w:rsidRPr="008D5A75">
        <w:rPr>
          <w:sz w:val="26"/>
          <w:szCs w:val="26"/>
        </w:rPr>
        <w:t>900-1600 кв. м. При этом возможно объединение площадок дошкольного возраста с площадками отдыха взрослых (размер площадки</w:t>
      </w:r>
      <w:r w:rsidR="00AF57A7">
        <w:rPr>
          <w:sz w:val="26"/>
          <w:szCs w:val="26"/>
        </w:rPr>
        <w:t xml:space="preserve"> – </w:t>
      </w:r>
      <w:r w:rsidRPr="008D5A75">
        <w:rPr>
          <w:sz w:val="26"/>
          <w:szCs w:val="26"/>
        </w:rPr>
        <w:t>не менее 150 кв. м).</w:t>
      </w:r>
    </w:p>
    <w:p w:rsidR="00E56EC0" w:rsidRPr="008D5A75" w:rsidRDefault="00E56EC0" w:rsidP="00E56EC0">
      <w:pPr>
        <w:ind w:firstLine="709"/>
        <w:jc w:val="both"/>
        <w:rPr>
          <w:sz w:val="26"/>
          <w:szCs w:val="26"/>
        </w:rPr>
      </w:pPr>
      <w:r w:rsidRPr="008D5A75">
        <w:rPr>
          <w:sz w:val="26"/>
          <w:szCs w:val="26"/>
        </w:rPr>
        <w:t xml:space="preserve">9.5.3.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города. </w:t>
      </w:r>
    </w:p>
    <w:p w:rsidR="00E56EC0" w:rsidRPr="008D5A75" w:rsidRDefault="00E56EC0" w:rsidP="00E56EC0">
      <w:pPr>
        <w:ind w:firstLine="709"/>
        <w:jc w:val="both"/>
        <w:rPr>
          <w:sz w:val="26"/>
          <w:szCs w:val="26"/>
        </w:rPr>
      </w:pPr>
      <w:r w:rsidRPr="008D5A75">
        <w:rPr>
          <w:sz w:val="26"/>
          <w:szCs w:val="26"/>
        </w:rPr>
        <w:t>9.5.4. Перечень элементов благоустройства территории на детской площадке включает информационные стенды (таблички), резиновые виды покрытия, элементы сопряжения поверхности площадки с газоном, игровое оборудование, урны.</w:t>
      </w:r>
    </w:p>
    <w:p w:rsidR="00E56EC0" w:rsidRPr="008D5A75" w:rsidRDefault="00E56EC0" w:rsidP="00E56EC0">
      <w:pPr>
        <w:ind w:firstLine="709"/>
        <w:jc w:val="both"/>
        <w:rPr>
          <w:sz w:val="26"/>
          <w:szCs w:val="26"/>
        </w:rPr>
      </w:pPr>
      <w:r w:rsidRPr="008D5A75">
        <w:rPr>
          <w:sz w:val="26"/>
          <w:szCs w:val="26"/>
        </w:rPr>
        <w:t>На детской площадке могут располагаться скамьи, элементы озеленения, осветительное оборудование, иные элементы.</w:t>
      </w:r>
    </w:p>
    <w:p w:rsidR="00E56EC0" w:rsidRPr="008D5A75" w:rsidRDefault="00E56EC0" w:rsidP="00E56EC0">
      <w:pPr>
        <w:ind w:firstLine="709"/>
        <w:jc w:val="both"/>
        <w:rPr>
          <w:sz w:val="26"/>
          <w:szCs w:val="26"/>
        </w:rPr>
      </w:pPr>
      <w:r w:rsidRPr="008D5A75">
        <w:rPr>
          <w:sz w:val="26"/>
          <w:szCs w:val="26"/>
        </w:rPr>
        <w:t>Для защиты детей от падения с оборудования оборудуют перила и ограждения. Конструкцией защитного ограждения должна быть исключена возможность для детей стоять или сидеть на нем.</w:t>
      </w:r>
    </w:p>
    <w:p w:rsidR="00E56EC0" w:rsidRPr="008D5A75" w:rsidRDefault="00E56EC0" w:rsidP="00E56EC0">
      <w:pPr>
        <w:ind w:firstLine="709"/>
        <w:jc w:val="both"/>
        <w:rPr>
          <w:sz w:val="26"/>
          <w:szCs w:val="26"/>
        </w:rPr>
      </w:pPr>
      <w:r w:rsidRPr="008D5A75">
        <w:rPr>
          <w:sz w:val="26"/>
          <w:szCs w:val="26"/>
        </w:rPr>
        <w:t>При проведении мероприятий по благоустройству детских площадок допускаются следующие виды покрытий:</w:t>
      </w:r>
    </w:p>
    <w:p w:rsidR="00E56EC0" w:rsidRPr="008D5A75" w:rsidRDefault="00E56EC0" w:rsidP="00E56EC0">
      <w:pPr>
        <w:ind w:firstLine="709"/>
        <w:jc w:val="both"/>
        <w:rPr>
          <w:sz w:val="26"/>
          <w:szCs w:val="26"/>
        </w:rPr>
      </w:pPr>
      <w:r w:rsidRPr="008D5A75">
        <w:rPr>
          <w:sz w:val="26"/>
          <w:szCs w:val="26"/>
        </w:rPr>
        <w:t>покрытие резиновое;</w:t>
      </w:r>
    </w:p>
    <w:p w:rsidR="00E56EC0" w:rsidRPr="008D5A75" w:rsidRDefault="00E56EC0" w:rsidP="00E56EC0">
      <w:pPr>
        <w:ind w:firstLine="709"/>
        <w:jc w:val="both"/>
        <w:rPr>
          <w:sz w:val="26"/>
          <w:szCs w:val="26"/>
        </w:rPr>
      </w:pPr>
      <w:r w:rsidRPr="008D5A75">
        <w:rPr>
          <w:sz w:val="26"/>
          <w:szCs w:val="26"/>
        </w:rPr>
        <w:t>покрытие синтетическое;</w:t>
      </w:r>
    </w:p>
    <w:p w:rsidR="00E56EC0" w:rsidRPr="008D5A75" w:rsidRDefault="00E56EC0" w:rsidP="00E56EC0">
      <w:pPr>
        <w:ind w:firstLine="709"/>
        <w:jc w:val="both"/>
        <w:rPr>
          <w:sz w:val="26"/>
          <w:szCs w:val="26"/>
        </w:rPr>
      </w:pPr>
      <w:r w:rsidRPr="008D5A75">
        <w:rPr>
          <w:sz w:val="26"/>
          <w:szCs w:val="26"/>
        </w:rPr>
        <w:t>покрытие песчаное;</w:t>
      </w:r>
    </w:p>
    <w:p w:rsidR="00E56EC0" w:rsidRPr="008D5A75" w:rsidRDefault="00E56EC0" w:rsidP="00E56EC0">
      <w:pPr>
        <w:ind w:firstLine="709"/>
        <w:jc w:val="both"/>
        <w:rPr>
          <w:sz w:val="26"/>
          <w:szCs w:val="26"/>
        </w:rPr>
      </w:pPr>
      <w:r w:rsidRPr="008D5A75">
        <w:rPr>
          <w:sz w:val="26"/>
          <w:szCs w:val="26"/>
        </w:rPr>
        <w:t>покрытие гравийное;</w:t>
      </w:r>
    </w:p>
    <w:p w:rsidR="00E56EC0" w:rsidRPr="008D5A75" w:rsidRDefault="00E56EC0" w:rsidP="00E56EC0">
      <w:pPr>
        <w:ind w:firstLine="709"/>
        <w:jc w:val="both"/>
        <w:rPr>
          <w:sz w:val="26"/>
          <w:szCs w:val="26"/>
        </w:rPr>
      </w:pPr>
      <w:r w:rsidRPr="008D5A75">
        <w:rPr>
          <w:sz w:val="26"/>
          <w:szCs w:val="26"/>
        </w:rPr>
        <w:t>покрытие дерновое;</w:t>
      </w:r>
    </w:p>
    <w:p w:rsidR="00E56EC0" w:rsidRPr="008D5A75" w:rsidRDefault="00E56EC0" w:rsidP="00E56EC0">
      <w:pPr>
        <w:ind w:firstLine="709"/>
        <w:jc w:val="both"/>
        <w:rPr>
          <w:sz w:val="26"/>
          <w:szCs w:val="26"/>
        </w:rPr>
      </w:pPr>
      <w:r w:rsidRPr="008D5A75">
        <w:rPr>
          <w:sz w:val="26"/>
          <w:szCs w:val="26"/>
        </w:rPr>
        <w:t>покрытие из дробленой древесины.</w:t>
      </w:r>
    </w:p>
    <w:p w:rsidR="00E56EC0" w:rsidRPr="008D5A75" w:rsidRDefault="00E56EC0" w:rsidP="00E56EC0">
      <w:pPr>
        <w:ind w:firstLine="709"/>
        <w:jc w:val="both"/>
        <w:rPr>
          <w:sz w:val="26"/>
          <w:szCs w:val="26"/>
        </w:rPr>
      </w:pPr>
      <w:r w:rsidRPr="008D5A75">
        <w:rPr>
          <w:sz w:val="26"/>
          <w:szCs w:val="26"/>
        </w:rPr>
        <w:t>9.5.5. Покрытия детских площадок должны обладать амортизационными свойствами (</w:t>
      </w:r>
      <w:proofErr w:type="spellStart"/>
      <w:r w:rsidRPr="008D5A75">
        <w:rPr>
          <w:sz w:val="26"/>
          <w:szCs w:val="26"/>
        </w:rPr>
        <w:t>ударопоглощающие</w:t>
      </w:r>
      <w:proofErr w:type="spellEnd"/>
      <w:r w:rsidRPr="008D5A75">
        <w:rPr>
          <w:sz w:val="26"/>
          <w:szCs w:val="26"/>
        </w:rPr>
        <w:t xml:space="preserve"> покрытия) по всей зоне приземления детей с игрового оборудования. Резиновые виды покрытий не должны иметь участков, на которых возможно </w:t>
      </w:r>
      <w:proofErr w:type="spellStart"/>
      <w:r w:rsidRPr="008D5A75">
        <w:rPr>
          <w:sz w:val="26"/>
          <w:szCs w:val="26"/>
        </w:rPr>
        <w:t>застревание</w:t>
      </w:r>
      <w:proofErr w:type="spellEnd"/>
      <w:r w:rsidRPr="008D5A75">
        <w:rPr>
          <w:sz w:val="26"/>
          <w:szCs w:val="26"/>
        </w:rPr>
        <w:t xml:space="preserve"> частей тела, одежды или обуви ребенка на всей площади детской площадки.</w:t>
      </w:r>
    </w:p>
    <w:p w:rsidR="00E56EC0" w:rsidRPr="008D5A75" w:rsidRDefault="00E56EC0" w:rsidP="00E56EC0">
      <w:pPr>
        <w:ind w:firstLine="709"/>
        <w:jc w:val="both"/>
        <w:rPr>
          <w:sz w:val="26"/>
          <w:szCs w:val="26"/>
        </w:rPr>
      </w:pPr>
      <w:r w:rsidRPr="008D5A75">
        <w:rPr>
          <w:sz w:val="26"/>
          <w:szCs w:val="26"/>
        </w:rPr>
        <w:t>9.5.6. Для сопряжения поверхностей площадки и газона рекомендуется применять садовые бортовые камни со скошенными или закругленными краями.</w:t>
      </w:r>
    </w:p>
    <w:p w:rsidR="00E56EC0" w:rsidRPr="008D5A75" w:rsidRDefault="00E56EC0" w:rsidP="00E56EC0">
      <w:pPr>
        <w:ind w:firstLine="709"/>
        <w:jc w:val="both"/>
        <w:rPr>
          <w:sz w:val="26"/>
          <w:szCs w:val="26"/>
        </w:rPr>
      </w:pPr>
      <w:r w:rsidRPr="008D5A75">
        <w:rPr>
          <w:sz w:val="26"/>
          <w:szCs w:val="26"/>
        </w:rPr>
        <w:t>9.5.7. Детские площадки могут озеленяться посадками деревьев и кустарника с учетом их инсоляции в течение 5 часов светового дня. Деревья с восточной и северной стороны площадки могут высаживаться не ближе 3 м, а с южной и западной</w:t>
      </w:r>
      <w:r w:rsidR="00AF57A7">
        <w:rPr>
          <w:sz w:val="26"/>
          <w:szCs w:val="26"/>
        </w:rPr>
        <w:t xml:space="preserve"> – </w:t>
      </w:r>
      <w:r w:rsidRPr="008D5A75">
        <w:rPr>
          <w:sz w:val="26"/>
          <w:szCs w:val="26"/>
        </w:rPr>
        <w:t>не ближе 1 м от края площадки до оси дерева.</w:t>
      </w:r>
    </w:p>
    <w:p w:rsidR="00E56EC0" w:rsidRPr="008D5A75" w:rsidRDefault="00E56EC0" w:rsidP="00E56EC0">
      <w:pPr>
        <w:ind w:firstLine="709"/>
        <w:jc w:val="both"/>
        <w:rPr>
          <w:sz w:val="26"/>
          <w:szCs w:val="26"/>
        </w:rPr>
      </w:pPr>
      <w:r w:rsidRPr="008D5A75">
        <w:rPr>
          <w:sz w:val="26"/>
          <w:szCs w:val="26"/>
        </w:rPr>
        <w:t xml:space="preserve">9.5.8. Размещение игрового оборудования проектируется с учетом нормативных параметров безопасности. Площадки спортивно-игровых комплексов рекомендуется </w:t>
      </w:r>
      <w:r w:rsidRPr="008D5A75">
        <w:rPr>
          <w:sz w:val="26"/>
          <w:szCs w:val="26"/>
        </w:rPr>
        <w:lastRenderedPageBreak/>
        <w:t>оборудовать стендом с правилами поведения на площадке и пользования спортивно-игровым оборудованием.</w:t>
      </w:r>
    </w:p>
    <w:p w:rsidR="00E56EC0" w:rsidRPr="008D5A75" w:rsidRDefault="00E56EC0" w:rsidP="00E56EC0">
      <w:pPr>
        <w:ind w:firstLine="709"/>
        <w:jc w:val="both"/>
        <w:rPr>
          <w:sz w:val="26"/>
          <w:szCs w:val="26"/>
        </w:rPr>
      </w:pPr>
      <w:r w:rsidRPr="008D5A75">
        <w:rPr>
          <w:sz w:val="26"/>
          <w:szCs w:val="26"/>
        </w:rPr>
        <w:t xml:space="preserve"> 9.5.9. 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площадке, о лице, эксплуатирующем оборудование площадки.</w:t>
      </w:r>
    </w:p>
    <w:p w:rsidR="00E56EC0" w:rsidRPr="008D5A75" w:rsidRDefault="00E56EC0" w:rsidP="00E56EC0">
      <w:pPr>
        <w:ind w:firstLine="709"/>
        <w:jc w:val="both"/>
        <w:rPr>
          <w:sz w:val="26"/>
          <w:szCs w:val="26"/>
        </w:rPr>
      </w:pPr>
      <w:r w:rsidRPr="008D5A75">
        <w:rPr>
          <w:sz w:val="26"/>
          <w:szCs w:val="26"/>
        </w:rPr>
        <w:t>9.5.10. Песок в песочнице должен соответствовать санитарно-эпидемиологическим требованиям.</w:t>
      </w:r>
    </w:p>
    <w:p w:rsidR="00E56EC0" w:rsidRPr="008D5A75" w:rsidRDefault="00E56EC0" w:rsidP="00E56EC0">
      <w:pPr>
        <w:ind w:firstLine="709"/>
        <w:jc w:val="both"/>
        <w:rPr>
          <w:sz w:val="26"/>
          <w:szCs w:val="26"/>
        </w:rPr>
      </w:pPr>
      <w:r w:rsidRPr="008D5A75">
        <w:rPr>
          <w:sz w:val="26"/>
          <w:szCs w:val="26"/>
        </w:rPr>
        <w:t>9.5.11. В целях обеспечения безопасности детей, площадки рекомендуется отгораживать от транзитного пешеходного движения, проездов, разворотных площадок, гостевых стоянок, контейнерных площадок, мест, предназначенных для размещения транспортных средств.</w:t>
      </w:r>
    </w:p>
    <w:p w:rsidR="00E56EC0" w:rsidRPr="008D5A75" w:rsidRDefault="00E56EC0" w:rsidP="00E56EC0">
      <w:pPr>
        <w:ind w:firstLine="709"/>
        <w:jc w:val="both"/>
        <w:rPr>
          <w:sz w:val="26"/>
          <w:szCs w:val="26"/>
        </w:rPr>
      </w:pPr>
      <w:r w:rsidRPr="008D5A75">
        <w:rPr>
          <w:sz w:val="26"/>
          <w:szCs w:val="26"/>
        </w:rPr>
        <w:t>9.5.12. Минимальное расстояние до контейнерных площадок</w:t>
      </w:r>
      <w:r w:rsidR="00AF57A7">
        <w:rPr>
          <w:sz w:val="26"/>
          <w:szCs w:val="26"/>
        </w:rPr>
        <w:t xml:space="preserve"> – </w:t>
      </w:r>
      <w:r w:rsidRPr="008D5A75">
        <w:rPr>
          <w:sz w:val="26"/>
          <w:szCs w:val="26"/>
        </w:rPr>
        <w:t>20 м, разворотных площадок на конечных остановках маршрутов пассажирского транспорта</w:t>
      </w:r>
      <w:r w:rsidR="00AF57A7">
        <w:rPr>
          <w:sz w:val="26"/>
          <w:szCs w:val="26"/>
        </w:rPr>
        <w:t xml:space="preserve"> – </w:t>
      </w:r>
      <w:r w:rsidRPr="008D5A75">
        <w:rPr>
          <w:sz w:val="26"/>
          <w:szCs w:val="26"/>
        </w:rPr>
        <w:t>не менее 50 м.</w:t>
      </w:r>
    </w:p>
    <w:p w:rsidR="00E56EC0" w:rsidRPr="008D5A75" w:rsidRDefault="00E56EC0" w:rsidP="00E56EC0">
      <w:pPr>
        <w:ind w:firstLine="709"/>
        <w:jc w:val="both"/>
        <w:rPr>
          <w:sz w:val="26"/>
          <w:szCs w:val="26"/>
        </w:rPr>
      </w:pPr>
      <w:r w:rsidRPr="008D5A75">
        <w:rPr>
          <w:sz w:val="26"/>
          <w:szCs w:val="26"/>
        </w:rPr>
        <w:t>9.5.13. 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w:t>
      </w:r>
      <w:r w:rsidR="00AF57A7">
        <w:rPr>
          <w:sz w:val="26"/>
          <w:szCs w:val="26"/>
        </w:rPr>
        <w:t xml:space="preserve"> – </w:t>
      </w:r>
      <w:r w:rsidRPr="008D5A75">
        <w:rPr>
          <w:sz w:val="26"/>
          <w:szCs w:val="26"/>
        </w:rPr>
        <w:t>должны соответствовать государственным стандартам.</w:t>
      </w:r>
    </w:p>
    <w:p w:rsidR="00E56EC0" w:rsidRPr="008D5A75" w:rsidRDefault="00E56EC0" w:rsidP="00E56EC0">
      <w:pPr>
        <w:ind w:firstLine="709"/>
        <w:jc w:val="both"/>
        <w:rPr>
          <w:sz w:val="26"/>
          <w:szCs w:val="26"/>
        </w:rPr>
      </w:pPr>
      <w:r w:rsidRPr="008D5A75">
        <w:rPr>
          <w:sz w:val="26"/>
          <w:szCs w:val="26"/>
        </w:rPr>
        <w:t>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w:t>
      </w:r>
    </w:p>
    <w:p w:rsidR="00E56EC0" w:rsidRPr="008D5A75" w:rsidRDefault="00E56EC0" w:rsidP="00E56EC0">
      <w:pPr>
        <w:ind w:firstLine="709"/>
        <w:jc w:val="both"/>
        <w:rPr>
          <w:sz w:val="26"/>
          <w:szCs w:val="26"/>
        </w:rPr>
      </w:pPr>
      <w:r w:rsidRPr="008D5A75">
        <w:rPr>
          <w:sz w:val="26"/>
          <w:szCs w:val="26"/>
        </w:rPr>
        <w:t>9.5.14. При ограждении площадок зелеными насаждениями, а также при их озеленении не допускается применение растений с колючками и ядовитыми плодами.</w:t>
      </w:r>
    </w:p>
    <w:p w:rsidR="00E56EC0" w:rsidRPr="008D5A75" w:rsidRDefault="00E56EC0" w:rsidP="00E56EC0">
      <w:pPr>
        <w:ind w:firstLine="709"/>
        <w:jc w:val="both"/>
        <w:rPr>
          <w:sz w:val="26"/>
          <w:szCs w:val="26"/>
        </w:rPr>
      </w:pPr>
      <w:r w:rsidRPr="008D5A75">
        <w:rPr>
          <w:sz w:val="26"/>
          <w:szCs w:val="26"/>
        </w:rPr>
        <w:t>9.5.15. 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E56EC0" w:rsidRPr="008D5A75" w:rsidRDefault="00E56EC0" w:rsidP="00E56EC0">
      <w:pPr>
        <w:ind w:firstLine="709"/>
        <w:jc w:val="both"/>
        <w:rPr>
          <w:sz w:val="26"/>
          <w:szCs w:val="26"/>
        </w:rPr>
      </w:pPr>
      <w:r w:rsidRPr="008D5A75">
        <w:rPr>
          <w:sz w:val="26"/>
          <w:szCs w:val="26"/>
        </w:rPr>
        <w:t>9.5.16.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надежными (при покачивании конструкции).</w:t>
      </w:r>
    </w:p>
    <w:p w:rsidR="00E56EC0" w:rsidRPr="008D5A75" w:rsidRDefault="00E56EC0" w:rsidP="00E56EC0">
      <w:pPr>
        <w:ind w:firstLine="709"/>
        <w:jc w:val="both"/>
        <w:rPr>
          <w:sz w:val="26"/>
          <w:szCs w:val="26"/>
        </w:rPr>
      </w:pPr>
      <w:r w:rsidRPr="008D5A75">
        <w:rPr>
          <w:sz w:val="26"/>
          <w:szCs w:val="26"/>
        </w:rPr>
        <w:t>9.5.17. Материалы, из которых изготовлено оборудование, не должны оказывать вредное воздействие на здоровье людей, в том числе детей и окружающую среду в процессе эксплуатации.</w:t>
      </w:r>
    </w:p>
    <w:p w:rsidR="00E56EC0" w:rsidRPr="008D5A75" w:rsidRDefault="00E56EC0" w:rsidP="00E56EC0">
      <w:pPr>
        <w:ind w:firstLine="709"/>
        <w:jc w:val="both"/>
        <w:rPr>
          <w:sz w:val="26"/>
          <w:szCs w:val="26"/>
        </w:rPr>
      </w:pPr>
      <w:r w:rsidRPr="008D5A75">
        <w:rPr>
          <w:sz w:val="26"/>
          <w:szCs w:val="26"/>
        </w:rPr>
        <w:t xml:space="preserve">9.5.18. Элементы оборудования из металла должны быть защищены от коррозии или изготовлены из </w:t>
      </w:r>
      <w:proofErr w:type="gramStart"/>
      <w:r w:rsidRPr="008D5A75">
        <w:rPr>
          <w:sz w:val="26"/>
          <w:szCs w:val="26"/>
        </w:rPr>
        <w:t>коррозионно-стойких</w:t>
      </w:r>
      <w:proofErr w:type="gramEnd"/>
      <w:r w:rsidRPr="008D5A75">
        <w:rPr>
          <w:sz w:val="26"/>
          <w:szCs w:val="26"/>
        </w:rPr>
        <w:t xml:space="preserve">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E56EC0" w:rsidRPr="008D5A75" w:rsidRDefault="00E56EC0" w:rsidP="00E56EC0">
      <w:pPr>
        <w:ind w:firstLine="709"/>
        <w:jc w:val="both"/>
        <w:rPr>
          <w:sz w:val="26"/>
          <w:szCs w:val="26"/>
        </w:rPr>
      </w:pPr>
      <w:r w:rsidRPr="008D5A75">
        <w:rPr>
          <w:sz w:val="26"/>
          <w:szCs w:val="26"/>
        </w:rPr>
        <w:t xml:space="preserve">Выступающие концы болтовых соединений должны быть защищены способом, исключающим </w:t>
      </w:r>
      <w:proofErr w:type="spellStart"/>
      <w:r w:rsidRPr="008D5A75">
        <w:rPr>
          <w:sz w:val="26"/>
          <w:szCs w:val="26"/>
        </w:rPr>
        <w:t>травмирование</w:t>
      </w:r>
      <w:proofErr w:type="spellEnd"/>
      <w:r w:rsidRPr="008D5A75">
        <w:rPr>
          <w:sz w:val="26"/>
          <w:szCs w:val="26"/>
        </w:rPr>
        <w:t>. Сварные швы должны быть гладкими.</w:t>
      </w:r>
    </w:p>
    <w:p w:rsidR="00E56EC0" w:rsidRPr="008D5A75" w:rsidRDefault="00E56EC0" w:rsidP="00E56EC0">
      <w:pPr>
        <w:ind w:firstLine="709"/>
        <w:jc w:val="both"/>
        <w:rPr>
          <w:sz w:val="26"/>
          <w:szCs w:val="26"/>
        </w:rPr>
      </w:pPr>
      <w:r w:rsidRPr="008D5A75">
        <w:rPr>
          <w:sz w:val="26"/>
          <w:szCs w:val="26"/>
        </w:rPr>
        <w:t>9.5.19.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E56EC0" w:rsidRPr="008D5A75" w:rsidRDefault="00E56EC0" w:rsidP="00E56EC0">
      <w:pPr>
        <w:ind w:firstLine="709"/>
        <w:jc w:val="both"/>
        <w:rPr>
          <w:sz w:val="26"/>
          <w:szCs w:val="26"/>
        </w:rPr>
      </w:pPr>
      <w:r w:rsidRPr="008D5A75">
        <w:rPr>
          <w:sz w:val="26"/>
          <w:szCs w:val="26"/>
        </w:rPr>
        <w:t xml:space="preserve">9.5.20. Элементы оборудования из древесины не должны иметь на поверхности дефектов обработки (заусенцев, </w:t>
      </w:r>
      <w:proofErr w:type="spellStart"/>
      <w:r w:rsidRPr="008D5A75">
        <w:rPr>
          <w:sz w:val="26"/>
          <w:szCs w:val="26"/>
        </w:rPr>
        <w:t>отщепов</w:t>
      </w:r>
      <w:proofErr w:type="spellEnd"/>
      <w:r w:rsidRPr="008D5A75">
        <w:rPr>
          <w:sz w:val="26"/>
          <w:szCs w:val="26"/>
        </w:rPr>
        <w:t>, сколов и т.п.). Не допускается наличие гниения основания деревянных опор и стоек.</w:t>
      </w:r>
    </w:p>
    <w:p w:rsidR="00E56EC0" w:rsidRPr="008D5A75" w:rsidRDefault="00E56EC0" w:rsidP="00E56EC0">
      <w:pPr>
        <w:ind w:firstLine="709"/>
        <w:jc w:val="both"/>
        <w:rPr>
          <w:sz w:val="26"/>
          <w:szCs w:val="26"/>
        </w:rPr>
      </w:pPr>
      <w:r w:rsidRPr="008D5A75">
        <w:rPr>
          <w:sz w:val="26"/>
          <w:szCs w:val="26"/>
        </w:rPr>
        <w:t>9.5.21.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E56EC0" w:rsidRPr="008D5A75" w:rsidRDefault="00E56EC0" w:rsidP="00E56EC0">
      <w:pPr>
        <w:ind w:firstLine="709"/>
        <w:jc w:val="both"/>
        <w:rPr>
          <w:sz w:val="26"/>
          <w:szCs w:val="26"/>
        </w:rPr>
      </w:pPr>
      <w:r w:rsidRPr="008D5A75">
        <w:rPr>
          <w:sz w:val="26"/>
          <w:szCs w:val="26"/>
        </w:rPr>
        <w:lastRenderedPageBreak/>
        <w:t>9.5.22. Крепление элементов оборудования должно исключать возможность их демонтажа без применения инструментов.</w:t>
      </w:r>
    </w:p>
    <w:p w:rsidR="00E56EC0" w:rsidRPr="008D5A75" w:rsidRDefault="00E56EC0" w:rsidP="00E56EC0">
      <w:pPr>
        <w:ind w:firstLine="709"/>
        <w:jc w:val="both"/>
        <w:rPr>
          <w:sz w:val="26"/>
          <w:szCs w:val="26"/>
        </w:rPr>
      </w:pPr>
      <w:r w:rsidRPr="008D5A75">
        <w:rPr>
          <w:sz w:val="26"/>
          <w:szCs w:val="26"/>
        </w:rPr>
        <w:t>9.5.23. Не допускается отсутствие деталей оборудования и наличие механических повреждений (дефектов, 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E56EC0" w:rsidRPr="008D5A75" w:rsidRDefault="00E56EC0" w:rsidP="00E56EC0">
      <w:pPr>
        <w:ind w:firstLine="709"/>
        <w:jc w:val="both"/>
        <w:rPr>
          <w:sz w:val="26"/>
          <w:szCs w:val="26"/>
        </w:rPr>
      </w:pPr>
      <w:r w:rsidRPr="008D5A75">
        <w:rPr>
          <w:sz w:val="26"/>
          <w:szCs w:val="26"/>
        </w:rPr>
        <w:t>9.5.24. 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rsidR="00E56EC0" w:rsidRPr="008D5A75" w:rsidRDefault="00E56EC0" w:rsidP="00E56EC0">
      <w:pPr>
        <w:ind w:firstLine="709"/>
        <w:jc w:val="both"/>
        <w:rPr>
          <w:sz w:val="26"/>
          <w:szCs w:val="26"/>
        </w:rPr>
      </w:pPr>
      <w:r w:rsidRPr="008D5A75">
        <w:rPr>
          <w:sz w:val="26"/>
          <w:szCs w:val="26"/>
        </w:rPr>
        <w:t>элементы фундамента должны располагаться на глубине не менее 400 мм от поверхности покрытия игровой площадки;</w:t>
      </w:r>
    </w:p>
    <w:p w:rsidR="00E56EC0" w:rsidRPr="008D5A75" w:rsidRDefault="00E56EC0" w:rsidP="00E56EC0">
      <w:pPr>
        <w:ind w:firstLine="709"/>
        <w:jc w:val="both"/>
        <w:rPr>
          <w:sz w:val="26"/>
          <w:szCs w:val="26"/>
        </w:rPr>
      </w:pPr>
      <w:r w:rsidRPr="008D5A75">
        <w:rPr>
          <w:sz w:val="26"/>
          <w:szCs w:val="26"/>
        </w:rPr>
        <w:t>глубина от поверхности покрытия игровой площадки до верха фундамента конической формы должна быть не менее 200 мм;</w:t>
      </w:r>
    </w:p>
    <w:p w:rsidR="00E56EC0" w:rsidRPr="008D5A75" w:rsidRDefault="00E56EC0" w:rsidP="00E56EC0">
      <w:pPr>
        <w:ind w:firstLine="709"/>
        <w:jc w:val="both"/>
        <w:rPr>
          <w:sz w:val="26"/>
          <w:szCs w:val="26"/>
        </w:rPr>
      </w:pPr>
      <w:r w:rsidRPr="008D5A75">
        <w:rPr>
          <w:sz w:val="26"/>
          <w:szCs w:val="26"/>
        </w:rPr>
        <w:t>острые кромки фундамента должны быть закруглены. Радиус закругления</w:t>
      </w:r>
      <w:r w:rsidR="00AF57A7">
        <w:rPr>
          <w:sz w:val="26"/>
          <w:szCs w:val="26"/>
        </w:rPr>
        <w:t xml:space="preserve"> – </w:t>
      </w:r>
      <w:r w:rsidRPr="008D5A75">
        <w:rPr>
          <w:sz w:val="26"/>
          <w:szCs w:val="26"/>
        </w:rPr>
        <w:t>не менее 20 мм;</w:t>
      </w:r>
    </w:p>
    <w:p w:rsidR="00E56EC0" w:rsidRPr="008D5A75" w:rsidRDefault="00E56EC0" w:rsidP="00E56EC0">
      <w:pPr>
        <w:ind w:firstLine="709"/>
        <w:jc w:val="both"/>
        <w:rPr>
          <w:sz w:val="26"/>
          <w:szCs w:val="26"/>
        </w:rPr>
      </w:pPr>
      <w:r w:rsidRPr="008D5A75">
        <w:rPr>
          <w:sz w:val="26"/>
          <w:szCs w:val="26"/>
        </w:rPr>
        <w:t>концы элементов, выступающих из фундамента (например, анкерных болтов), должны располагаться на глубине не менее 400 мм от уровня поверхности покрытия игровой площадки.</w:t>
      </w:r>
    </w:p>
    <w:p w:rsidR="00E56EC0" w:rsidRPr="008D5A75" w:rsidRDefault="00E56EC0" w:rsidP="00E56EC0">
      <w:pPr>
        <w:ind w:firstLine="709"/>
        <w:jc w:val="both"/>
        <w:rPr>
          <w:sz w:val="26"/>
          <w:szCs w:val="26"/>
        </w:rPr>
      </w:pPr>
      <w:r w:rsidRPr="008D5A75">
        <w:rPr>
          <w:sz w:val="26"/>
          <w:szCs w:val="26"/>
        </w:rPr>
        <w:t>9.5.25.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 x 500 мм.</w:t>
      </w:r>
    </w:p>
    <w:p w:rsidR="00E56EC0" w:rsidRPr="008D5A75" w:rsidRDefault="00E56EC0" w:rsidP="00E56EC0">
      <w:pPr>
        <w:ind w:firstLine="709"/>
        <w:jc w:val="both"/>
        <w:rPr>
          <w:sz w:val="26"/>
          <w:szCs w:val="26"/>
        </w:rPr>
      </w:pPr>
      <w:r w:rsidRPr="008D5A75">
        <w:rPr>
          <w:sz w:val="26"/>
          <w:szCs w:val="26"/>
        </w:rPr>
        <w:t>При чрезвычайной ситуации доступы должны обеспечить возможность детям покинуть оборудование.</w:t>
      </w:r>
    </w:p>
    <w:p w:rsidR="00E56EC0" w:rsidRPr="008D5A75" w:rsidRDefault="00E56EC0" w:rsidP="00E56EC0">
      <w:pPr>
        <w:ind w:firstLine="709"/>
        <w:jc w:val="both"/>
        <w:rPr>
          <w:sz w:val="26"/>
          <w:szCs w:val="26"/>
        </w:rPr>
      </w:pPr>
      <w:r w:rsidRPr="008D5A75">
        <w:rPr>
          <w:sz w:val="26"/>
          <w:szCs w:val="26"/>
        </w:rPr>
        <w:t>9.5.26. Размеры элемента (диаметр сечения) оборудования, позволяющего ребенку ухватиться, должны быть не менее 16 мм и не более 45 мм в любом направлении. Ширина элемента оборудования, позволяющего ребенку ухватиться, должна быть не более 60 мм.</w:t>
      </w:r>
    </w:p>
    <w:p w:rsidR="00E56EC0" w:rsidRPr="008D5A75" w:rsidRDefault="00E56EC0" w:rsidP="00E56EC0">
      <w:pPr>
        <w:ind w:firstLine="709"/>
        <w:jc w:val="both"/>
        <w:rPr>
          <w:sz w:val="26"/>
          <w:szCs w:val="26"/>
        </w:rPr>
      </w:pPr>
      <w:r w:rsidRPr="008D5A75">
        <w:rPr>
          <w:sz w:val="26"/>
          <w:szCs w:val="26"/>
        </w:rPr>
        <w:t xml:space="preserve">9.5.27. Подвижные и неподвижные элементы оборудования не должны образовывать сдавливающих или режущих поверхностей, а также создавать возможность </w:t>
      </w:r>
      <w:proofErr w:type="spellStart"/>
      <w:r w:rsidRPr="008D5A75">
        <w:rPr>
          <w:sz w:val="26"/>
          <w:szCs w:val="26"/>
        </w:rPr>
        <w:t>застреваний</w:t>
      </w:r>
      <w:proofErr w:type="spellEnd"/>
      <w:r w:rsidRPr="008D5A75">
        <w:rPr>
          <w:sz w:val="26"/>
          <w:szCs w:val="26"/>
        </w:rPr>
        <w:t xml:space="preserve"> тела, частей тела или одежды ребенка.</w:t>
      </w:r>
    </w:p>
    <w:p w:rsidR="00E56EC0" w:rsidRPr="008D5A75" w:rsidRDefault="00E56EC0" w:rsidP="00E56EC0">
      <w:pPr>
        <w:ind w:firstLine="709"/>
        <w:jc w:val="both"/>
        <w:rPr>
          <w:sz w:val="26"/>
          <w:szCs w:val="26"/>
        </w:rPr>
      </w:pPr>
      <w:r w:rsidRPr="008D5A75">
        <w:rPr>
          <w:sz w:val="26"/>
          <w:szCs w:val="26"/>
        </w:rPr>
        <w:t>9.5.28.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E56EC0" w:rsidRPr="008D5A75" w:rsidRDefault="00E56EC0" w:rsidP="00E56EC0">
      <w:pPr>
        <w:ind w:firstLine="709"/>
        <w:jc w:val="both"/>
        <w:rPr>
          <w:sz w:val="26"/>
          <w:szCs w:val="26"/>
        </w:rPr>
      </w:pPr>
      <w:r w:rsidRPr="008D5A75">
        <w:rPr>
          <w:sz w:val="26"/>
          <w:szCs w:val="26"/>
        </w:rPr>
        <w:t>9.5.29.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E56EC0" w:rsidRPr="008D5A75" w:rsidRDefault="00E56EC0" w:rsidP="00E56EC0">
      <w:pPr>
        <w:ind w:firstLine="709"/>
        <w:jc w:val="both"/>
        <w:rPr>
          <w:sz w:val="26"/>
          <w:szCs w:val="26"/>
        </w:rPr>
      </w:pPr>
      <w:r w:rsidRPr="008D5A75">
        <w:rPr>
          <w:sz w:val="26"/>
          <w:szCs w:val="26"/>
        </w:rPr>
        <w:t>9.5.30. Территория площадки и прилегающая территория ежедневно очищаются от мусора и посторонних предметов.</w:t>
      </w:r>
    </w:p>
    <w:p w:rsidR="00E56EC0" w:rsidRPr="008D5A75" w:rsidRDefault="00E56EC0" w:rsidP="00E56EC0">
      <w:pPr>
        <w:ind w:firstLine="709"/>
        <w:jc w:val="both"/>
        <w:rPr>
          <w:sz w:val="26"/>
          <w:szCs w:val="26"/>
        </w:rPr>
      </w:pPr>
      <w:r w:rsidRPr="008D5A75">
        <w:rPr>
          <w:sz w:val="26"/>
          <w:szCs w:val="26"/>
        </w:rPr>
        <w:lastRenderedPageBreak/>
        <w:t>9.5.31. Контроль за техническим состоянием, обслуживанием и ремонтом оборудования и покрытия площадки, наличием и состоянием документации, и информационным обеспечением безопасности площадки осуществляется собственниками и (или) иными законными владельцами.</w:t>
      </w:r>
    </w:p>
    <w:p w:rsidR="00E56EC0" w:rsidRPr="008D5A75" w:rsidRDefault="00E56EC0" w:rsidP="00E56EC0">
      <w:pPr>
        <w:ind w:firstLine="709"/>
        <w:jc w:val="both"/>
        <w:rPr>
          <w:sz w:val="26"/>
          <w:szCs w:val="26"/>
        </w:rPr>
      </w:pPr>
      <w:r w:rsidRPr="008D5A75">
        <w:rPr>
          <w:sz w:val="26"/>
          <w:szCs w:val="26"/>
        </w:rPr>
        <w:t>Указанные лица должны периодически, не менее одного раза в 12 месяцев, оценивать эффективность мероприятий по обеспечению безопасности площадки и на основе опыта эксплуатации или при изменении условий эксплуатации корректировать (если это необходимо) комплекс мероприятий по обеспечению безопасности.</w:t>
      </w:r>
    </w:p>
    <w:p w:rsidR="00E56EC0" w:rsidRPr="008D5A75" w:rsidRDefault="00E56EC0" w:rsidP="00E56EC0">
      <w:pPr>
        <w:ind w:firstLine="709"/>
        <w:jc w:val="both"/>
        <w:rPr>
          <w:sz w:val="26"/>
          <w:szCs w:val="26"/>
        </w:rPr>
      </w:pPr>
      <w:r w:rsidRPr="008D5A75">
        <w:rPr>
          <w:sz w:val="26"/>
          <w:szCs w:val="26"/>
        </w:rPr>
        <w:t>9.5.32. Контроль за техническим состоянием оборудования площадок включает:</w:t>
      </w:r>
    </w:p>
    <w:p w:rsidR="00E56EC0" w:rsidRPr="008D5A75" w:rsidRDefault="00E56EC0" w:rsidP="00E56EC0">
      <w:pPr>
        <w:ind w:firstLine="709"/>
        <w:jc w:val="both"/>
        <w:rPr>
          <w:sz w:val="26"/>
          <w:szCs w:val="26"/>
        </w:rPr>
      </w:pPr>
      <w:r w:rsidRPr="008D5A75">
        <w:rPr>
          <w:sz w:val="26"/>
          <w:szCs w:val="26"/>
        </w:rPr>
        <w:t>первичный осмотр и проверку оборудования перед вводом в эксплуатацию;</w:t>
      </w:r>
    </w:p>
    <w:p w:rsidR="00E56EC0" w:rsidRPr="008D5A75" w:rsidRDefault="00E56EC0" w:rsidP="00E56EC0">
      <w:pPr>
        <w:ind w:firstLine="709"/>
        <w:jc w:val="both"/>
        <w:rPr>
          <w:sz w:val="26"/>
          <w:szCs w:val="26"/>
        </w:rPr>
      </w:pPr>
      <w:r w:rsidRPr="008D5A75">
        <w:rPr>
          <w:sz w:val="26"/>
          <w:szCs w:val="26"/>
        </w:rPr>
        <w:t>регулярный 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оборудованием, климатическими условиями, актами вандализма;</w:t>
      </w:r>
    </w:p>
    <w:p w:rsidR="00E56EC0" w:rsidRPr="008D5A75" w:rsidRDefault="00E56EC0" w:rsidP="00E56EC0">
      <w:pPr>
        <w:ind w:firstLine="709"/>
        <w:jc w:val="both"/>
        <w:rPr>
          <w:sz w:val="26"/>
          <w:szCs w:val="26"/>
        </w:rPr>
      </w:pPr>
      <w:r w:rsidRPr="008D5A75">
        <w:rPr>
          <w:sz w:val="26"/>
          <w:szCs w:val="26"/>
        </w:rPr>
        <w:t>функциональный осмотр, который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E56EC0" w:rsidRPr="008D5A75" w:rsidRDefault="00E56EC0" w:rsidP="00E56EC0">
      <w:pPr>
        <w:ind w:firstLine="709"/>
        <w:jc w:val="both"/>
        <w:rPr>
          <w:sz w:val="26"/>
          <w:szCs w:val="26"/>
        </w:rPr>
      </w:pPr>
      <w:r w:rsidRPr="008D5A75">
        <w:rPr>
          <w:sz w:val="26"/>
          <w:szCs w:val="26"/>
        </w:rPr>
        <w:t>ежегодный основной осмотр, который представляет собой осмотр для целей оценки соответствия технического состояния оборудования требованиям безопасности.</w:t>
      </w:r>
    </w:p>
    <w:p w:rsidR="00E56EC0" w:rsidRPr="008D5A75" w:rsidRDefault="00E56EC0" w:rsidP="00E56EC0">
      <w:pPr>
        <w:ind w:firstLine="709"/>
        <w:jc w:val="both"/>
        <w:rPr>
          <w:sz w:val="26"/>
          <w:szCs w:val="26"/>
        </w:rPr>
      </w:pPr>
      <w:r w:rsidRPr="008D5A75">
        <w:rPr>
          <w:sz w:val="26"/>
          <w:szCs w:val="26"/>
        </w:rPr>
        <w:t>9.5.33. Периодичность регулярного визуального осмотра устанавливается с учетом условий эксплуатации. Регулярный визуальный осмотр оборудования площадок, подвергающихся интенсивному использованию, проводится ежедневно.</w:t>
      </w:r>
    </w:p>
    <w:p w:rsidR="00E56EC0" w:rsidRPr="008D5A75" w:rsidRDefault="00E56EC0" w:rsidP="00E56EC0">
      <w:pPr>
        <w:ind w:firstLine="709"/>
        <w:jc w:val="both"/>
        <w:rPr>
          <w:sz w:val="26"/>
          <w:szCs w:val="26"/>
        </w:rPr>
      </w:pPr>
      <w:r w:rsidRPr="008D5A75">
        <w:rPr>
          <w:sz w:val="26"/>
          <w:szCs w:val="26"/>
        </w:rPr>
        <w:t>9.5.34.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 Результаты осмотра фиксируются в акте осмотра.</w:t>
      </w:r>
    </w:p>
    <w:p w:rsidR="00E56EC0" w:rsidRPr="008D5A75" w:rsidRDefault="00E56EC0" w:rsidP="00E56EC0">
      <w:pPr>
        <w:ind w:firstLine="709"/>
        <w:jc w:val="both"/>
        <w:rPr>
          <w:sz w:val="26"/>
          <w:szCs w:val="26"/>
        </w:rPr>
      </w:pPr>
      <w:r w:rsidRPr="008D5A75">
        <w:rPr>
          <w:sz w:val="26"/>
          <w:szCs w:val="26"/>
        </w:rPr>
        <w:t>9.5.35. Ежегодный основной осмотр проводится раз в год.</w:t>
      </w:r>
    </w:p>
    <w:p w:rsidR="00E56EC0" w:rsidRPr="008D5A75" w:rsidRDefault="00E56EC0" w:rsidP="00E56EC0">
      <w:pPr>
        <w:ind w:firstLine="709"/>
        <w:jc w:val="both"/>
        <w:rPr>
          <w:sz w:val="26"/>
          <w:szCs w:val="26"/>
        </w:rPr>
      </w:pPr>
      <w:r w:rsidRPr="008D5A75">
        <w:rPr>
          <w:sz w:val="26"/>
          <w:szCs w:val="26"/>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rsidR="00E56EC0" w:rsidRPr="008D5A75" w:rsidRDefault="00E56EC0" w:rsidP="00E56EC0">
      <w:pPr>
        <w:ind w:firstLine="709"/>
        <w:jc w:val="both"/>
        <w:rPr>
          <w:sz w:val="26"/>
          <w:szCs w:val="26"/>
        </w:rPr>
      </w:pPr>
      <w:r w:rsidRPr="008D5A75">
        <w:rPr>
          <w:sz w:val="26"/>
          <w:szCs w:val="26"/>
        </w:rPr>
        <w:t>По результатам ежегодного основного осмотра выявляются дефекты объектов благоустройства, подлежащие устранению, определяется характер и объем необходимых ремонтных работ. Результаты осмотра фиксируются в акте осмотра.</w:t>
      </w:r>
    </w:p>
    <w:p w:rsidR="00E56EC0" w:rsidRPr="008D5A75" w:rsidRDefault="00E56EC0" w:rsidP="00E56EC0">
      <w:pPr>
        <w:ind w:firstLine="709"/>
        <w:jc w:val="both"/>
        <w:rPr>
          <w:sz w:val="26"/>
          <w:szCs w:val="26"/>
        </w:rPr>
      </w:pPr>
      <w:r w:rsidRPr="008D5A75">
        <w:rPr>
          <w:sz w:val="26"/>
          <w:szCs w:val="26"/>
        </w:rPr>
        <w:t>9.5.36. В целях контроля периодичности, полноты и правильности выполняемых работ при осмотрах различного вида должны быть разработаны графики проведения осмотров.</w:t>
      </w:r>
    </w:p>
    <w:p w:rsidR="00E56EC0" w:rsidRPr="008D5A75" w:rsidRDefault="00E56EC0" w:rsidP="00E56EC0">
      <w:pPr>
        <w:ind w:firstLine="709"/>
        <w:jc w:val="both"/>
        <w:rPr>
          <w:sz w:val="26"/>
          <w:szCs w:val="26"/>
        </w:rPr>
      </w:pPr>
      <w:r w:rsidRPr="008D5A75">
        <w:rPr>
          <w:sz w:val="26"/>
          <w:szCs w:val="26"/>
        </w:rPr>
        <w:t>9.5.37. Результаты осмотра, проведения обслуживания и ремонта площадок регистрируются в журнале, который хранится у лица, осуществляющего контроль за техническим состоянием, обслуживанием и ремонтом оборудования и покрытия площадки.</w:t>
      </w:r>
    </w:p>
    <w:p w:rsidR="00E56EC0" w:rsidRPr="008D5A75" w:rsidRDefault="00E56EC0" w:rsidP="00E56EC0">
      <w:pPr>
        <w:ind w:firstLine="709"/>
        <w:jc w:val="both"/>
        <w:rPr>
          <w:sz w:val="26"/>
          <w:szCs w:val="26"/>
        </w:rPr>
      </w:pPr>
      <w:r w:rsidRPr="008D5A75">
        <w:rPr>
          <w:sz w:val="26"/>
          <w:szCs w:val="26"/>
        </w:rPr>
        <w:t>Эксплуатационная документация (паспорт, акт осмотра, графики осмотров, журнал и т.п.) подлежит постоянному хранению.</w:t>
      </w:r>
    </w:p>
    <w:p w:rsidR="00E56EC0" w:rsidRPr="008D5A75" w:rsidRDefault="00E56EC0" w:rsidP="00E56EC0">
      <w:pPr>
        <w:ind w:firstLine="709"/>
        <w:jc w:val="both"/>
        <w:rPr>
          <w:sz w:val="26"/>
          <w:szCs w:val="26"/>
        </w:rPr>
      </w:pPr>
      <w:r w:rsidRPr="008D5A75">
        <w:rPr>
          <w:sz w:val="26"/>
          <w:szCs w:val="26"/>
        </w:rPr>
        <w:t>Должен быть обеспечен доступ лиц, осуществляющих обслуживание и ремонтные работы, к эксплуатационной документации во время осмотров, обслуживания и ремонта оборудования и покрытия площадки.</w:t>
      </w:r>
    </w:p>
    <w:p w:rsidR="00E56EC0" w:rsidRPr="008D5A75" w:rsidRDefault="00E56EC0" w:rsidP="00E56EC0">
      <w:pPr>
        <w:ind w:firstLine="709"/>
        <w:jc w:val="both"/>
        <w:rPr>
          <w:sz w:val="26"/>
          <w:szCs w:val="26"/>
        </w:rPr>
      </w:pPr>
      <w:r w:rsidRPr="008D5A75">
        <w:rPr>
          <w:sz w:val="26"/>
          <w:szCs w:val="26"/>
        </w:rPr>
        <w:t>9.5.38.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E56EC0" w:rsidRPr="008D5A75" w:rsidRDefault="00E56EC0" w:rsidP="00E56EC0">
      <w:pPr>
        <w:ind w:firstLine="709"/>
        <w:jc w:val="both"/>
        <w:rPr>
          <w:sz w:val="26"/>
          <w:szCs w:val="26"/>
        </w:rPr>
      </w:pPr>
      <w:r w:rsidRPr="008D5A75">
        <w:rPr>
          <w:sz w:val="26"/>
          <w:szCs w:val="26"/>
        </w:rPr>
        <w:lastRenderedPageBreak/>
        <w:t>После удаления оборудования оставшийся в земле фундамент также удаляют или огораживают способом, исключающим возможность получения травм.</w:t>
      </w:r>
    </w:p>
    <w:p w:rsidR="00E56EC0" w:rsidRPr="008D5A75" w:rsidRDefault="00E56EC0" w:rsidP="00E56EC0">
      <w:pPr>
        <w:ind w:firstLine="709"/>
        <w:jc w:val="both"/>
        <w:rPr>
          <w:sz w:val="26"/>
          <w:szCs w:val="26"/>
        </w:rPr>
      </w:pPr>
      <w:r w:rsidRPr="008D5A75">
        <w:rPr>
          <w:sz w:val="26"/>
          <w:szCs w:val="26"/>
        </w:rPr>
        <w:t>9.5.39. Обслуживание оборудования и покрытия площадки включает в себя:</w:t>
      </w:r>
    </w:p>
    <w:p w:rsidR="00E56EC0" w:rsidRPr="008D5A75" w:rsidRDefault="00E56EC0" w:rsidP="00E56EC0">
      <w:pPr>
        <w:ind w:firstLine="709"/>
        <w:jc w:val="both"/>
        <w:rPr>
          <w:sz w:val="26"/>
          <w:szCs w:val="26"/>
        </w:rPr>
      </w:pPr>
      <w:r w:rsidRPr="008D5A75">
        <w:rPr>
          <w:sz w:val="26"/>
          <w:szCs w:val="26"/>
        </w:rPr>
        <w:t>мероприятия по поддержанию безопасности и качества функционирования оборудования и покрытий площадки;</w:t>
      </w:r>
    </w:p>
    <w:p w:rsidR="00E56EC0" w:rsidRPr="008D5A75" w:rsidRDefault="00E56EC0" w:rsidP="00E56EC0">
      <w:pPr>
        <w:ind w:firstLine="709"/>
        <w:jc w:val="both"/>
        <w:rPr>
          <w:sz w:val="26"/>
          <w:szCs w:val="26"/>
        </w:rPr>
      </w:pPr>
      <w:r w:rsidRPr="008D5A75">
        <w:rPr>
          <w:sz w:val="26"/>
          <w:szCs w:val="26"/>
        </w:rPr>
        <w:t>проверку и подтягивание узлов крепления;</w:t>
      </w:r>
    </w:p>
    <w:p w:rsidR="00E56EC0" w:rsidRPr="008D5A75" w:rsidRDefault="00E56EC0" w:rsidP="00E56EC0">
      <w:pPr>
        <w:ind w:firstLine="709"/>
        <w:jc w:val="both"/>
        <w:rPr>
          <w:sz w:val="26"/>
          <w:szCs w:val="26"/>
        </w:rPr>
      </w:pPr>
      <w:r w:rsidRPr="008D5A75">
        <w:rPr>
          <w:sz w:val="26"/>
          <w:szCs w:val="26"/>
        </w:rPr>
        <w:t>обновление окраски оборудования;</w:t>
      </w:r>
    </w:p>
    <w:p w:rsidR="00E56EC0" w:rsidRPr="008D5A75" w:rsidRDefault="00E56EC0" w:rsidP="00E56EC0">
      <w:pPr>
        <w:ind w:firstLine="709"/>
        <w:jc w:val="both"/>
        <w:rPr>
          <w:sz w:val="26"/>
          <w:szCs w:val="26"/>
        </w:rPr>
      </w:pPr>
      <w:r w:rsidRPr="008D5A75">
        <w:rPr>
          <w:sz w:val="26"/>
          <w:szCs w:val="26"/>
        </w:rPr>
        <w:t xml:space="preserve">обслуживание </w:t>
      </w:r>
      <w:proofErr w:type="spellStart"/>
      <w:r w:rsidRPr="008D5A75">
        <w:rPr>
          <w:sz w:val="26"/>
          <w:szCs w:val="26"/>
        </w:rPr>
        <w:t>ударопоглощающих</w:t>
      </w:r>
      <w:proofErr w:type="spellEnd"/>
      <w:r w:rsidRPr="008D5A75">
        <w:rPr>
          <w:sz w:val="26"/>
          <w:szCs w:val="26"/>
        </w:rPr>
        <w:t xml:space="preserve"> покрытий;</w:t>
      </w:r>
    </w:p>
    <w:p w:rsidR="00E56EC0" w:rsidRPr="008D5A75" w:rsidRDefault="00E56EC0" w:rsidP="00E56EC0">
      <w:pPr>
        <w:ind w:firstLine="709"/>
        <w:jc w:val="both"/>
        <w:rPr>
          <w:sz w:val="26"/>
          <w:szCs w:val="26"/>
        </w:rPr>
      </w:pPr>
      <w:r w:rsidRPr="008D5A75">
        <w:rPr>
          <w:sz w:val="26"/>
          <w:szCs w:val="26"/>
        </w:rPr>
        <w:t>смазку подшипников;</w:t>
      </w:r>
    </w:p>
    <w:p w:rsidR="00E56EC0" w:rsidRPr="008D5A75" w:rsidRDefault="00E56EC0" w:rsidP="00E56EC0">
      <w:pPr>
        <w:ind w:firstLine="709"/>
        <w:jc w:val="both"/>
        <w:rPr>
          <w:sz w:val="26"/>
          <w:szCs w:val="26"/>
        </w:rPr>
      </w:pPr>
      <w:r w:rsidRPr="008D5A75">
        <w:rPr>
          <w:sz w:val="26"/>
          <w:szCs w:val="26"/>
        </w:rPr>
        <w:t xml:space="preserve">восстановление </w:t>
      </w:r>
      <w:proofErr w:type="spellStart"/>
      <w:r w:rsidRPr="008D5A75">
        <w:rPr>
          <w:sz w:val="26"/>
          <w:szCs w:val="26"/>
        </w:rPr>
        <w:t>ударопоглощающих</w:t>
      </w:r>
      <w:proofErr w:type="spellEnd"/>
      <w:r w:rsidRPr="008D5A75">
        <w:rPr>
          <w:sz w:val="26"/>
          <w:szCs w:val="26"/>
        </w:rPr>
        <w:t xml:space="preserve"> покрытий из сыпучих материалов и корректировку их уровня.</w:t>
      </w:r>
    </w:p>
    <w:p w:rsidR="00E56EC0" w:rsidRPr="008D5A75" w:rsidRDefault="00E56EC0" w:rsidP="00E56EC0">
      <w:pPr>
        <w:ind w:firstLine="709"/>
        <w:jc w:val="both"/>
        <w:rPr>
          <w:sz w:val="26"/>
          <w:szCs w:val="26"/>
        </w:rPr>
      </w:pPr>
      <w:r w:rsidRPr="008D5A75">
        <w:rPr>
          <w:sz w:val="26"/>
          <w:szCs w:val="26"/>
        </w:rPr>
        <w:t>9.5.40. Ремонтные работы включают в себя:</w:t>
      </w:r>
    </w:p>
    <w:p w:rsidR="00E56EC0" w:rsidRPr="008D5A75" w:rsidRDefault="00E56EC0" w:rsidP="00E56EC0">
      <w:pPr>
        <w:ind w:firstLine="709"/>
        <w:jc w:val="both"/>
        <w:rPr>
          <w:sz w:val="26"/>
          <w:szCs w:val="26"/>
        </w:rPr>
      </w:pPr>
      <w:r w:rsidRPr="008D5A75">
        <w:rPr>
          <w:sz w:val="26"/>
          <w:szCs w:val="26"/>
        </w:rPr>
        <w:t>замену крепежных деталей;</w:t>
      </w:r>
    </w:p>
    <w:p w:rsidR="00E56EC0" w:rsidRPr="008D5A75" w:rsidRDefault="00E56EC0" w:rsidP="00E56EC0">
      <w:pPr>
        <w:ind w:firstLine="709"/>
        <w:jc w:val="both"/>
        <w:rPr>
          <w:sz w:val="26"/>
          <w:szCs w:val="26"/>
        </w:rPr>
      </w:pPr>
      <w:r w:rsidRPr="008D5A75">
        <w:rPr>
          <w:sz w:val="26"/>
          <w:szCs w:val="26"/>
        </w:rPr>
        <w:t>сварку;</w:t>
      </w:r>
    </w:p>
    <w:p w:rsidR="00E56EC0" w:rsidRPr="008D5A75" w:rsidRDefault="00E56EC0" w:rsidP="00E56EC0">
      <w:pPr>
        <w:ind w:firstLine="709"/>
        <w:jc w:val="both"/>
        <w:rPr>
          <w:sz w:val="26"/>
          <w:szCs w:val="26"/>
        </w:rPr>
      </w:pPr>
      <w:r w:rsidRPr="008D5A75">
        <w:rPr>
          <w:sz w:val="26"/>
          <w:szCs w:val="26"/>
        </w:rPr>
        <w:t>замену частей оборудования (например, изношенных желобов горок);</w:t>
      </w:r>
    </w:p>
    <w:p w:rsidR="00E56EC0" w:rsidRPr="008D5A75" w:rsidRDefault="00E56EC0" w:rsidP="00E56EC0">
      <w:pPr>
        <w:ind w:firstLine="709"/>
        <w:jc w:val="both"/>
        <w:rPr>
          <w:sz w:val="26"/>
          <w:szCs w:val="26"/>
        </w:rPr>
      </w:pPr>
      <w:r w:rsidRPr="008D5A75">
        <w:rPr>
          <w:sz w:val="26"/>
          <w:szCs w:val="26"/>
        </w:rPr>
        <w:t>замену структурных элементов оборудования.</w:t>
      </w:r>
    </w:p>
    <w:p w:rsidR="00E56EC0" w:rsidRPr="008D5A75" w:rsidRDefault="00E56EC0" w:rsidP="00E56EC0">
      <w:pPr>
        <w:ind w:firstLine="709"/>
        <w:jc w:val="both"/>
        <w:rPr>
          <w:sz w:val="26"/>
          <w:szCs w:val="26"/>
        </w:rPr>
      </w:pPr>
      <w:r w:rsidRPr="008D5A75">
        <w:rPr>
          <w:sz w:val="26"/>
          <w:szCs w:val="26"/>
        </w:rPr>
        <w:t>9.5.41. Лица, осуществляющие обслуживание и ремонт площадок, принимают меры по ограждению места производства работ, исключающему допуск посторонних на площадку и получение ими травм.</w:t>
      </w:r>
    </w:p>
    <w:p w:rsidR="00E56EC0" w:rsidRPr="008D5A75" w:rsidRDefault="00E56EC0" w:rsidP="00E56EC0">
      <w:pPr>
        <w:ind w:firstLine="709"/>
        <w:jc w:val="both"/>
        <w:rPr>
          <w:sz w:val="26"/>
          <w:szCs w:val="26"/>
        </w:rPr>
      </w:pPr>
      <w:r w:rsidRPr="008D5A75">
        <w:rPr>
          <w:sz w:val="26"/>
          <w:szCs w:val="26"/>
        </w:rPr>
        <w:t>9.5.42. Оборудование подлежит окраске не менее одного раза в год в период проведения ежегодных мероприятий по благоустройству, а также по мере необходимости.</w:t>
      </w:r>
    </w:p>
    <w:p w:rsidR="00E56EC0" w:rsidRPr="008D5A75" w:rsidRDefault="00E56EC0" w:rsidP="00E56EC0">
      <w:pPr>
        <w:ind w:firstLine="709"/>
        <w:jc w:val="both"/>
        <w:rPr>
          <w:sz w:val="26"/>
          <w:szCs w:val="26"/>
        </w:rPr>
      </w:pPr>
      <w:r w:rsidRPr="008D5A75">
        <w:rPr>
          <w:sz w:val="26"/>
          <w:szCs w:val="26"/>
        </w:rPr>
        <w:t>Оборудование подлежит регулярной очистке от снега и загрязнений.</w:t>
      </w:r>
    </w:p>
    <w:p w:rsidR="00E56EC0" w:rsidRPr="008D5A75" w:rsidRDefault="00E56EC0" w:rsidP="00E56EC0">
      <w:pPr>
        <w:ind w:firstLine="709"/>
        <w:jc w:val="both"/>
        <w:rPr>
          <w:sz w:val="26"/>
          <w:szCs w:val="26"/>
        </w:rPr>
      </w:pPr>
      <w:r w:rsidRPr="008D5A75">
        <w:rPr>
          <w:sz w:val="26"/>
          <w:szCs w:val="26"/>
        </w:rPr>
        <w:t>Оборудование и элементы благоустройства детских площадок должны содержаться в технически исправном состоянии, а также быть безопасными для детей.».</w:t>
      </w:r>
    </w:p>
    <w:p w:rsidR="00E56EC0" w:rsidRPr="008D5A75" w:rsidRDefault="00E56EC0" w:rsidP="00E56EC0">
      <w:pPr>
        <w:ind w:firstLine="709"/>
        <w:jc w:val="both"/>
        <w:rPr>
          <w:sz w:val="26"/>
          <w:szCs w:val="26"/>
        </w:rPr>
      </w:pPr>
      <w:r w:rsidRPr="008D5A75">
        <w:rPr>
          <w:sz w:val="26"/>
          <w:szCs w:val="26"/>
        </w:rPr>
        <w:t>9.6. Требования к размещению и оборудованию спортивных площадок.</w:t>
      </w:r>
    </w:p>
    <w:p w:rsidR="00E56EC0" w:rsidRPr="008D5A75" w:rsidRDefault="00E56EC0" w:rsidP="00E56EC0">
      <w:pPr>
        <w:ind w:firstLine="709"/>
        <w:jc w:val="both"/>
        <w:rPr>
          <w:sz w:val="26"/>
          <w:szCs w:val="26"/>
        </w:rPr>
      </w:pPr>
      <w:r w:rsidRPr="008D5A75">
        <w:rPr>
          <w:sz w:val="26"/>
          <w:szCs w:val="26"/>
        </w:rPr>
        <w:t>9.6.1.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w:t>
      </w:r>
    </w:p>
    <w:p w:rsidR="00E56EC0" w:rsidRPr="008D5A75" w:rsidRDefault="00E56EC0" w:rsidP="00E56EC0">
      <w:pPr>
        <w:ind w:firstLine="709"/>
        <w:jc w:val="both"/>
        <w:rPr>
          <w:sz w:val="26"/>
          <w:szCs w:val="26"/>
        </w:rPr>
      </w:pPr>
      <w:r w:rsidRPr="008D5A75">
        <w:rPr>
          <w:sz w:val="26"/>
          <w:szCs w:val="26"/>
        </w:rPr>
        <w:t>Планировка и обустройство спортивных площадок без приспособления для беспрепятственного доступа к ним и использования их инвалидами и другими МГН не допускаются.</w:t>
      </w:r>
    </w:p>
    <w:p w:rsidR="00E56EC0" w:rsidRPr="008D5A75" w:rsidRDefault="00E56EC0" w:rsidP="00E56EC0">
      <w:pPr>
        <w:ind w:firstLine="709"/>
        <w:jc w:val="both"/>
        <w:rPr>
          <w:sz w:val="26"/>
          <w:szCs w:val="26"/>
        </w:rPr>
      </w:pPr>
      <w:r w:rsidRPr="008D5A75">
        <w:rPr>
          <w:sz w:val="26"/>
          <w:szCs w:val="26"/>
        </w:rPr>
        <w:t>9.6.2. Перечень элементов благоустройства территории на спортивной площадке включает мягкие или газонные виды покрытия, спортивное оборудование, элементы сопряжения покрытий.</w:t>
      </w:r>
    </w:p>
    <w:p w:rsidR="00E56EC0" w:rsidRPr="008D5A75" w:rsidRDefault="00E56EC0" w:rsidP="00E56EC0">
      <w:pPr>
        <w:ind w:firstLine="709"/>
        <w:jc w:val="both"/>
        <w:rPr>
          <w:sz w:val="26"/>
          <w:szCs w:val="26"/>
        </w:rPr>
      </w:pPr>
      <w:r w:rsidRPr="008D5A75">
        <w:rPr>
          <w:sz w:val="26"/>
          <w:szCs w:val="26"/>
        </w:rPr>
        <w:t>На спортивной площадке могут располагаться скамьи, осветительное оборудование, урны, иные элементы.</w:t>
      </w:r>
    </w:p>
    <w:p w:rsidR="00E56EC0" w:rsidRPr="008D5A75" w:rsidRDefault="00E56EC0" w:rsidP="00E56EC0">
      <w:pPr>
        <w:ind w:firstLine="709"/>
        <w:jc w:val="both"/>
        <w:rPr>
          <w:sz w:val="26"/>
          <w:szCs w:val="26"/>
        </w:rPr>
      </w:pPr>
      <w:r w:rsidRPr="008D5A75">
        <w:rPr>
          <w:sz w:val="26"/>
          <w:szCs w:val="26"/>
        </w:rPr>
        <w:t>9.6.3. Озеленение рекомендуется размещать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плодоносящих и рано сбрасывающих листву.</w:t>
      </w:r>
    </w:p>
    <w:p w:rsidR="00E56EC0" w:rsidRPr="008D5A75" w:rsidRDefault="00E56EC0" w:rsidP="00E56EC0">
      <w:pPr>
        <w:ind w:firstLine="709"/>
        <w:jc w:val="both"/>
        <w:rPr>
          <w:sz w:val="26"/>
          <w:szCs w:val="26"/>
        </w:rPr>
      </w:pPr>
      <w:r w:rsidRPr="008D5A75">
        <w:rPr>
          <w:sz w:val="26"/>
          <w:szCs w:val="26"/>
        </w:rPr>
        <w:t>9.6.4. Спортивное оборудование:</w:t>
      </w:r>
    </w:p>
    <w:p w:rsidR="00E56EC0" w:rsidRPr="008D5A75" w:rsidRDefault="00E56EC0" w:rsidP="00E56EC0">
      <w:pPr>
        <w:ind w:firstLine="709"/>
        <w:jc w:val="both"/>
        <w:rPr>
          <w:sz w:val="26"/>
          <w:szCs w:val="26"/>
        </w:rPr>
      </w:pPr>
      <w:r w:rsidRPr="008D5A75">
        <w:rPr>
          <w:sz w:val="26"/>
          <w:szCs w:val="26"/>
        </w:rPr>
        <w:t xml:space="preserve">должно быть без трещин, дыр, заплат, разрывов цепей (тросов, канатов, сетки), гнили, разрушений, грибка, коррозии, пятен и потеков ржавчины, </w:t>
      </w:r>
      <w:proofErr w:type="spellStart"/>
      <w:r w:rsidRPr="008D5A75">
        <w:rPr>
          <w:sz w:val="26"/>
          <w:szCs w:val="26"/>
        </w:rPr>
        <w:t>задиров</w:t>
      </w:r>
      <w:proofErr w:type="spellEnd"/>
      <w:r w:rsidRPr="008D5A75">
        <w:rPr>
          <w:sz w:val="26"/>
          <w:szCs w:val="26"/>
        </w:rPr>
        <w:t xml:space="preserve">, </w:t>
      </w:r>
      <w:proofErr w:type="spellStart"/>
      <w:r w:rsidRPr="008D5A75">
        <w:rPr>
          <w:sz w:val="26"/>
          <w:szCs w:val="26"/>
        </w:rPr>
        <w:t>отщепов</w:t>
      </w:r>
      <w:proofErr w:type="spellEnd"/>
      <w:r w:rsidRPr="008D5A75">
        <w:rPr>
          <w:sz w:val="26"/>
          <w:szCs w:val="26"/>
        </w:rPr>
        <w:t>, сколов, острых концов и кромок;</w:t>
      </w:r>
    </w:p>
    <w:p w:rsidR="00E56EC0" w:rsidRPr="008D5A75" w:rsidRDefault="00E56EC0" w:rsidP="00E56EC0">
      <w:pPr>
        <w:ind w:firstLine="709"/>
        <w:jc w:val="both"/>
        <w:rPr>
          <w:sz w:val="26"/>
          <w:szCs w:val="26"/>
        </w:rPr>
      </w:pPr>
      <w:r w:rsidRPr="008D5A75">
        <w:rPr>
          <w:sz w:val="26"/>
          <w:szCs w:val="26"/>
        </w:rPr>
        <w:t>не должно иметь выступающих элементов с острыми концами или кромками, должно иметь защиту концов труб, выступающих концов болтов, должно иметь закругленные углы и края любой доступной для пользователей части оборудования;</w:t>
      </w:r>
    </w:p>
    <w:p w:rsidR="00E56EC0" w:rsidRPr="008D5A75" w:rsidRDefault="00E56EC0" w:rsidP="00E56EC0">
      <w:pPr>
        <w:ind w:firstLine="709"/>
        <w:jc w:val="both"/>
        <w:rPr>
          <w:sz w:val="26"/>
          <w:szCs w:val="26"/>
        </w:rPr>
      </w:pPr>
      <w:r w:rsidRPr="008D5A75">
        <w:rPr>
          <w:sz w:val="26"/>
          <w:szCs w:val="26"/>
        </w:rPr>
        <w:t>должно иметь гладкие сварные швы;</w:t>
      </w:r>
    </w:p>
    <w:p w:rsidR="00E56EC0" w:rsidRPr="008D5A75" w:rsidRDefault="00742046" w:rsidP="00E56EC0">
      <w:pPr>
        <w:ind w:firstLine="709"/>
        <w:jc w:val="both"/>
        <w:rPr>
          <w:sz w:val="26"/>
          <w:szCs w:val="26"/>
        </w:rPr>
      </w:pPr>
      <w:r>
        <w:rPr>
          <w:sz w:val="26"/>
          <w:szCs w:val="26"/>
        </w:rPr>
        <w:t>д</w:t>
      </w:r>
      <w:r w:rsidR="00E56EC0" w:rsidRPr="008D5A75">
        <w:rPr>
          <w:sz w:val="26"/>
          <w:szCs w:val="26"/>
        </w:rPr>
        <w:t>олжно обеспечивать прочность и устойчивость.</w:t>
      </w:r>
    </w:p>
    <w:p w:rsidR="00E56EC0" w:rsidRPr="008D5A75" w:rsidRDefault="00E56EC0" w:rsidP="00E56EC0">
      <w:pPr>
        <w:ind w:firstLine="709"/>
        <w:jc w:val="both"/>
        <w:rPr>
          <w:sz w:val="26"/>
          <w:szCs w:val="26"/>
        </w:rPr>
      </w:pPr>
      <w:r w:rsidRPr="008D5A75">
        <w:rPr>
          <w:sz w:val="26"/>
          <w:szCs w:val="26"/>
        </w:rPr>
        <w:lastRenderedPageBreak/>
        <w:t>Стойки (штанги) ворот, баскетбольные и волейбольные стойки на спортивных площадках, расположенных на общественных и дворовых территориях, не должны быть свободностоящими, не должны опрокидываться или скользить.</w:t>
      </w:r>
    </w:p>
    <w:p w:rsidR="00E56EC0" w:rsidRPr="008D5A75" w:rsidRDefault="00E56EC0" w:rsidP="00E56EC0">
      <w:pPr>
        <w:ind w:firstLine="709"/>
        <w:jc w:val="both"/>
        <w:rPr>
          <w:sz w:val="26"/>
          <w:szCs w:val="26"/>
        </w:rPr>
      </w:pPr>
      <w:r w:rsidRPr="008D5A75">
        <w:rPr>
          <w:sz w:val="26"/>
          <w:szCs w:val="26"/>
        </w:rPr>
        <w:t>На спортивных площадках, расположенных на территориях общего пользования и дворовых территориях, следует закреплять стойки (штанги) ворот в установочных гильзах, устанавливаемых в бетон (бетонные блоки). При закреплении ворот для мини-футбола и гандбола допускается использовать для установки крепления анкерного типа.</w:t>
      </w:r>
    </w:p>
    <w:p w:rsidR="00E56EC0" w:rsidRPr="008D5A75" w:rsidRDefault="00E56EC0" w:rsidP="00E56EC0">
      <w:pPr>
        <w:ind w:firstLine="709"/>
        <w:jc w:val="both"/>
        <w:rPr>
          <w:sz w:val="26"/>
          <w:szCs w:val="26"/>
        </w:rPr>
      </w:pPr>
      <w:r w:rsidRPr="008D5A75">
        <w:rPr>
          <w:sz w:val="26"/>
          <w:szCs w:val="26"/>
        </w:rPr>
        <w:t>Для исключения опрокидывания (скольжения) лицо, ответственное за эксплуатацию оборудования площадки (при его отсутствии</w:t>
      </w:r>
      <w:r w:rsidR="00AF57A7">
        <w:rPr>
          <w:sz w:val="26"/>
          <w:szCs w:val="26"/>
        </w:rPr>
        <w:t xml:space="preserve"> – </w:t>
      </w:r>
      <w:r w:rsidRPr="008D5A75">
        <w:rPr>
          <w:sz w:val="26"/>
          <w:szCs w:val="26"/>
        </w:rPr>
        <w:t xml:space="preserve">собственник и (или) иной законный владелец), проводит оценку устойчивости ворот при горизонтальном </w:t>
      </w:r>
      <w:proofErr w:type="spellStart"/>
      <w:r w:rsidRPr="008D5A75">
        <w:rPr>
          <w:sz w:val="26"/>
          <w:szCs w:val="26"/>
        </w:rPr>
        <w:t>нагружении</w:t>
      </w:r>
      <w:proofErr w:type="spellEnd"/>
      <w:r w:rsidRPr="008D5A75">
        <w:rPr>
          <w:sz w:val="26"/>
          <w:szCs w:val="26"/>
        </w:rPr>
        <w:t xml:space="preserve"> в соответствии с требованиями национальных стандартов Российской Федерации.</w:t>
      </w:r>
    </w:p>
    <w:p w:rsidR="00E56EC0" w:rsidRPr="008D5A75" w:rsidRDefault="00E56EC0" w:rsidP="00E56EC0">
      <w:pPr>
        <w:ind w:firstLine="709"/>
        <w:jc w:val="both"/>
        <w:rPr>
          <w:sz w:val="26"/>
          <w:szCs w:val="26"/>
        </w:rPr>
      </w:pPr>
      <w:r w:rsidRPr="008D5A75">
        <w:rPr>
          <w:sz w:val="26"/>
          <w:szCs w:val="26"/>
        </w:rPr>
        <w:t>9.6.5. Территория площадки и прилегающая территория ежедневно очищаются от мусора и посторонних предметов.</w:t>
      </w:r>
    </w:p>
    <w:p w:rsidR="00E56EC0" w:rsidRPr="008D5A75" w:rsidRDefault="00E56EC0" w:rsidP="00E56EC0">
      <w:pPr>
        <w:ind w:firstLine="709"/>
        <w:jc w:val="both"/>
        <w:rPr>
          <w:sz w:val="26"/>
          <w:szCs w:val="26"/>
        </w:rPr>
      </w:pPr>
      <w:r w:rsidRPr="008D5A75">
        <w:rPr>
          <w:sz w:val="26"/>
          <w:szCs w:val="26"/>
        </w:rPr>
        <w:t>9.6.6.  Контроль за техническим состоянием, обслуживанием и ремонтом оборудования и покрытия площадки, наличием и состоянием документации, и информационным обеспечением безопасности площадки осуществляется собственниками и (или) иными законными владельцами.</w:t>
      </w:r>
    </w:p>
    <w:p w:rsidR="00E56EC0" w:rsidRPr="008D5A75" w:rsidRDefault="00E56EC0" w:rsidP="00E56EC0">
      <w:pPr>
        <w:ind w:firstLine="709"/>
        <w:jc w:val="both"/>
        <w:rPr>
          <w:sz w:val="26"/>
          <w:szCs w:val="26"/>
        </w:rPr>
      </w:pPr>
      <w:r w:rsidRPr="008D5A75">
        <w:rPr>
          <w:sz w:val="26"/>
          <w:szCs w:val="26"/>
        </w:rPr>
        <w:t>9.6.7. Контроль за техническим состоянием оборудования площадок включает:</w:t>
      </w:r>
    </w:p>
    <w:p w:rsidR="00E56EC0" w:rsidRPr="008D5A75" w:rsidRDefault="00E56EC0" w:rsidP="00E56EC0">
      <w:pPr>
        <w:ind w:firstLine="709"/>
        <w:jc w:val="both"/>
        <w:rPr>
          <w:sz w:val="26"/>
          <w:szCs w:val="26"/>
        </w:rPr>
      </w:pPr>
      <w:r w:rsidRPr="008D5A75">
        <w:rPr>
          <w:sz w:val="26"/>
          <w:szCs w:val="26"/>
        </w:rPr>
        <w:t>первичный осмотр и проверку оборудования перед вводом в эксплуатацию;</w:t>
      </w:r>
    </w:p>
    <w:p w:rsidR="00E56EC0" w:rsidRPr="008D5A75" w:rsidRDefault="00E56EC0" w:rsidP="00E56EC0">
      <w:pPr>
        <w:ind w:firstLine="709"/>
        <w:jc w:val="both"/>
        <w:rPr>
          <w:sz w:val="26"/>
          <w:szCs w:val="26"/>
        </w:rPr>
      </w:pPr>
      <w:r w:rsidRPr="008D5A75">
        <w:rPr>
          <w:sz w:val="26"/>
          <w:szCs w:val="26"/>
        </w:rPr>
        <w:t>регулярный 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оборудованием, климатическими условиями, актами вандализма;</w:t>
      </w:r>
    </w:p>
    <w:p w:rsidR="00E56EC0" w:rsidRPr="008D5A75" w:rsidRDefault="00E56EC0" w:rsidP="00E56EC0">
      <w:pPr>
        <w:ind w:firstLine="709"/>
        <w:jc w:val="both"/>
        <w:rPr>
          <w:sz w:val="26"/>
          <w:szCs w:val="26"/>
        </w:rPr>
      </w:pPr>
      <w:r w:rsidRPr="008D5A75">
        <w:rPr>
          <w:sz w:val="26"/>
          <w:szCs w:val="26"/>
        </w:rPr>
        <w:t>функциональный осмотр, который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E56EC0" w:rsidRPr="008D5A75" w:rsidRDefault="00E56EC0" w:rsidP="00E56EC0">
      <w:pPr>
        <w:ind w:firstLine="709"/>
        <w:jc w:val="both"/>
        <w:rPr>
          <w:sz w:val="26"/>
          <w:szCs w:val="26"/>
        </w:rPr>
      </w:pPr>
      <w:r w:rsidRPr="008D5A75">
        <w:rPr>
          <w:sz w:val="26"/>
          <w:szCs w:val="26"/>
        </w:rPr>
        <w:t>ежегодный основной осмотр, который представляет собой осмотр для целей оценки соответствия технического состояния оборудования требованиям безопасности.</w:t>
      </w:r>
    </w:p>
    <w:p w:rsidR="00742046" w:rsidRDefault="00E56EC0" w:rsidP="00E56EC0">
      <w:pPr>
        <w:ind w:firstLine="709"/>
        <w:jc w:val="both"/>
        <w:rPr>
          <w:sz w:val="26"/>
          <w:szCs w:val="26"/>
        </w:rPr>
      </w:pPr>
      <w:r w:rsidRPr="008D5A75">
        <w:rPr>
          <w:sz w:val="26"/>
          <w:szCs w:val="26"/>
        </w:rPr>
        <w:t>9.6.8. Периодичность регулярного визуального осмотра устанавливается с учетом условий эксплуатации. Регулярный визуальный осмотр оборудования площадок, подвергающихся интенсивному использованию, проводится ежедневно.</w:t>
      </w:r>
    </w:p>
    <w:p w:rsidR="00E56EC0" w:rsidRPr="008D5A75" w:rsidRDefault="00E56EC0" w:rsidP="00E56EC0">
      <w:pPr>
        <w:ind w:firstLine="709"/>
        <w:jc w:val="both"/>
        <w:rPr>
          <w:sz w:val="26"/>
          <w:szCs w:val="26"/>
        </w:rPr>
      </w:pPr>
      <w:r w:rsidRPr="008D5A75">
        <w:rPr>
          <w:sz w:val="26"/>
          <w:szCs w:val="26"/>
        </w:rPr>
        <w:t>9.6.9.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rsidR="00E56EC0" w:rsidRPr="008D5A75" w:rsidRDefault="00E56EC0" w:rsidP="00E56EC0">
      <w:pPr>
        <w:ind w:firstLine="709"/>
        <w:jc w:val="both"/>
        <w:rPr>
          <w:sz w:val="26"/>
          <w:szCs w:val="26"/>
        </w:rPr>
      </w:pPr>
      <w:r w:rsidRPr="008D5A75">
        <w:rPr>
          <w:sz w:val="26"/>
          <w:szCs w:val="26"/>
        </w:rPr>
        <w:t>9.6.10. Ежегодный основной осмотр проводится раз в год.</w:t>
      </w:r>
    </w:p>
    <w:p w:rsidR="00E56EC0" w:rsidRPr="008D5A75" w:rsidRDefault="00E56EC0" w:rsidP="00E56EC0">
      <w:pPr>
        <w:ind w:firstLine="709"/>
        <w:jc w:val="both"/>
        <w:rPr>
          <w:sz w:val="26"/>
          <w:szCs w:val="26"/>
        </w:rPr>
      </w:pPr>
      <w:r w:rsidRPr="008D5A75">
        <w:rPr>
          <w:sz w:val="26"/>
          <w:szCs w:val="26"/>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rsidR="00E56EC0" w:rsidRPr="008D5A75" w:rsidRDefault="00E56EC0" w:rsidP="00E56EC0">
      <w:pPr>
        <w:ind w:firstLine="709"/>
        <w:jc w:val="both"/>
        <w:rPr>
          <w:sz w:val="26"/>
          <w:szCs w:val="26"/>
        </w:rPr>
      </w:pPr>
      <w:r w:rsidRPr="008D5A75">
        <w:rPr>
          <w:sz w:val="26"/>
          <w:szCs w:val="26"/>
        </w:rPr>
        <w:t>По результатам ежегодного основного осмотра выявляются дефекты объектов благоустройства, подлежащие устранению, определяется характер и объем необходимых ремонтных работ. Результаты осмотра фиксируются в акте осмотра.</w:t>
      </w:r>
    </w:p>
    <w:p w:rsidR="00E56EC0" w:rsidRPr="008D5A75" w:rsidRDefault="00E56EC0" w:rsidP="00E56EC0">
      <w:pPr>
        <w:ind w:firstLine="709"/>
        <w:jc w:val="both"/>
        <w:rPr>
          <w:sz w:val="26"/>
          <w:szCs w:val="26"/>
        </w:rPr>
      </w:pPr>
      <w:r w:rsidRPr="008D5A75">
        <w:rPr>
          <w:sz w:val="26"/>
          <w:szCs w:val="26"/>
        </w:rPr>
        <w:t>9.6.11. В целях контроля периодичности, полноты и правильности выполняемых работ при осмотрах различного вида должны быть разработаны графики проведения осмотров.</w:t>
      </w:r>
    </w:p>
    <w:p w:rsidR="00E56EC0" w:rsidRPr="008D5A75" w:rsidRDefault="00E56EC0" w:rsidP="00E56EC0">
      <w:pPr>
        <w:ind w:firstLine="709"/>
        <w:jc w:val="both"/>
        <w:rPr>
          <w:sz w:val="26"/>
          <w:szCs w:val="26"/>
        </w:rPr>
      </w:pPr>
      <w:r w:rsidRPr="008D5A75">
        <w:rPr>
          <w:sz w:val="26"/>
          <w:szCs w:val="26"/>
        </w:rPr>
        <w:t>9.6.12. Результаты осмотра площадок и проведение технического обслуживания и ремонта регистрируются в журнале, который хранится у лица, осуществляющего контроль за техническим состоянием, обслуживанием и ремонтом оборудования и покрытия площадки.</w:t>
      </w:r>
    </w:p>
    <w:p w:rsidR="00E56EC0" w:rsidRPr="008D5A75" w:rsidRDefault="00E56EC0" w:rsidP="00E56EC0">
      <w:pPr>
        <w:ind w:firstLine="709"/>
        <w:jc w:val="both"/>
        <w:rPr>
          <w:sz w:val="26"/>
          <w:szCs w:val="26"/>
        </w:rPr>
      </w:pPr>
      <w:r w:rsidRPr="008D5A75">
        <w:rPr>
          <w:sz w:val="26"/>
          <w:szCs w:val="26"/>
        </w:rPr>
        <w:lastRenderedPageBreak/>
        <w:t>Эксплуатационная документация (паспорт, акт осмотра, графики осмотров, журнал и т.п.) подлежит постоянному хранению.</w:t>
      </w:r>
    </w:p>
    <w:p w:rsidR="00E56EC0" w:rsidRPr="008D5A75" w:rsidRDefault="00E56EC0" w:rsidP="00E56EC0">
      <w:pPr>
        <w:ind w:firstLine="709"/>
        <w:jc w:val="both"/>
        <w:rPr>
          <w:sz w:val="26"/>
          <w:szCs w:val="26"/>
        </w:rPr>
      </w:pPr>
      <w:r w:rsidRPr="008D5A75">
        <w:rPr>
          <w:sz w:val="26"/>
          <w:szCs w:val="26"/>
        </w:rPr>
        <w:t>Должен быть обеспечен доступ лиц, осуществляющих обслуживание и ремонтные работы, к эксплуатационной документации во время осмотров, обслуживания и ремонта оборудования и покрытия площадки.</w:t>
      </w:r>
    </w:p>
    <w:p w:rsidR="00E56EC0" w:rsidRPr="008D5A75" w:rsidRDefault="00E56EC0" w:rsidP="00E56EC0">
      <w:pPr>
        <w:ind w:firstLine="709"/>
        <w:jc w:val="both"/>
        <w:rPr>
          <w:sz w:val="26"/>
          <w:szCs w:val="26"/>
        </w:rPr>
      </w:pPr>
      <w:r w:rsidRPr="008D5A75">
        <w:rPr>
          <w:sz w:val="26"/>
          <w:szCs w:val="26"/>
        </w:rPr>
        <w:t>9.6.13.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E56EC0" w:rsidRPr="008D5A75" w:rsidRDefault="00E56EC0" w:rsidP="00E56EC0">
      <w:pPr>
        <w:ind w:firstLine="709"/>
        <w:jc w:val="both"/>
        <w:rPr>
          <w:sz w:val="26"/>
          <w:szCs w:val="26"/>
        </w:rPr>
      </w:pPr>
      <w:r w:rsidRPr="008D5A75">
        <w:rPr>
          <w:sz w:val="26"/>
          <w:szCs w:val="26"/>
        </w:rPr>
        <w:t>После удаления оборудования оставшийся в земле фундамент также удаляют или огораживают способом, исключающим возможность получения травм.</w:t>
      </w:r>
    </w:p>
    <w:p w:rsidR="00E56EC0" w:rsidRPr="008D5A75" w:rsidRDefault="00E56EC0" w:rsidP="00E56EC0">
      <w:pPr>
        <w:ind w:firstLine="709"/>
        <w:jc w:val="both"/>
        <w:rPr>
          <w:sz w:val="26"/>
          <w:szCs w:val="26"/>
        </w:rPr>
      </w:pPr>
      <w:r w:rsidRPr="008D5A75">
        <w:rPr>
          <w:sz w:val="26"/>
          <w:szCs w:val="26"/>
        </w:rPr>
        <w:t>9.6.14. Обслуживание оборудования и покрытия площадки включает в себя:</w:t>
      </w:r>
    </w:p>
    <w:p w:rsidR="00E56EC0" w:rsidRPr="008D5A75" w:rsidRDefault="00E56EC0" w:rsidP="00E56EC0">
      <w:pPr>
        <w:ind w:firstLine="709"/>
        <w:jc w:val="both"/>
        <w:rPr>
          <w:sz w:val="26"/>
          <w:szCs w:val="26"/>
        </w:rPr>
      </w:pPr>
      <w:r w:rsidRPr="008D5A75">
        <w:rPr>
          <w:sz w:val="26"/>
          <w:szCs w:val="26"/>
        </w:rPr>
        <w:t>мероприятия по поддержанию безопасности и качества функционирования оборудования и покрытий площадки;</w:t>
      </w:r>
    </w:p>
    <w:p w:rsidR="00E56EC0" w:rsidRPr="008D5A75" w:rsidRDefault="00E56EC0" w:rsidP="00E56EC0">
      <w:pPr>
        <w:ind w:firstLine="709"/>
        <w:jc w:val="both"/>
        <w:rPr>
          <w:sz w:val="26"/>
          <w:szCs w:val="26"/>
        </w:rPr>
      </w:pPr>
      <w:r w:rsidRPr="008D5A75">
        <w:rPr>
          <w:sz w:val="26"/>
          <w:szCs w:val="26"/>
        </w:rPr>
        <w:t>проверку и подтягивание узлов крепления;</w:t>
      </w:r>
    </w:p>
    <w:p w:rsidR="00E56EC0" w:rsidRPr="008D5A75" w:rsidRDefault="00E56EC0" w:rsidP="00E56EC0">
      <w:pPr>
        <w:ind w:firstLine="709"/>
        <w:jc w:val="both"/>
        <w:rPr>
          <w:sz w:val="26"/>
          <w:szCs w:val="26"/>
        </w:rPr>
      </w:pPr>
      <w:r w:rsidRPr="008D5A75">
        <w:rPr>
          <w:sz w:val="26"/>
          <w:szCs w:val="26"/>
        </w:rPr>
        <w:t>обновление окраски оборудования;</w:t>
      </w:r>
    </w:p>
    <w:p w:rsidR="00E56EC0" w:rsidRPr="008D5A75" w:rsidRDefault="00E56EC0" w:rsidP="00E56EC0">
      <w:pPr>
        <w:ind w:firstLine="709"/>
        <w:jc w:val="both"/>
        <w:rPr>
          <w:sz w:val="26"/>
          <w:szCs w:val="26"/>
        </w:rPr>
      </w:pPr>
      <w:r w:rsidRPr="008D5A75">
        <w:rPr>
          <w:sz w:val="26"/>
          <w:szCs w:val="26"/>
        </w:rPr>
        <w:t xml:space="preserve">обслуживание </w:t>
      </w:r>
      <w:proofErr w:type="spellStart"/>
      <w:r w:rsidRPr="008D5A75">
        <w:rPr>
          <w:sz w:val="26"/>
          <w:szCs w:val="26"/>
        </w:rPr>
        <w:t>ударопоглощающих</w:t>
      </w:r>
      <w:proofErr w:type="spellEnd"/>
      <w:r w:rsidRPr="008D5A75">
        <w:rPr>
          <w:sz w:val="26"/>
          <w:szCs w:val="26"/>
        </w:rPr>
        <w:t xml:space="preserve"> покрытий;</w:t>
      </w:r>
    </w:p>
    <w:p w:rsidR="00E56EC0" w:rsidRPr="008D5A75" w:rsidRDefault="00E56EC0" w:rsidP="00E56EC0">
      <w:pPr>
        <w:ind w:firstLine="709"/>
        <w:jc w:val="both"/>
        <w:rPr>
          <w:sz w:val="26"/>
          <w:szCs w:val="26"/>
        </w:rPr>
      </w:pPr>
      <w:r w:rsidRPr="008D5A75">
        <w:rPr>
          <w:sz w:val="26"/>
          <w:szCs w:val="26"/>
        </w:rPr>
        <w:t>смазку подшипников;</w:t>
      </w:r>
    </w:p>
    <w:p w:rsidR="00E56EC0" w:rsidRPr="008D5A75" w:rsidRDefault="00E56EC0" w:rsidP="00E56EC0">
      <w:pPr>
        <w:ind w:firstLine="709"/>
        <w:jc w:val="both"/>
        <w:rPr>
          <w:sz w:val="26"/>
          <w:szCs w:val="26"/>
        </w:rPr>
      </w:pPr>
      <w:r w:rsidRPr="008D5A75">
        <w:rPr>
          <w:sz w:val="26"/>
          <w:szCs w:val="26"/>
        </w:rPr>
        <w:t xml:space="preserve">восстановление </w:t>
      </w:r>
      <w:proofErr w:type="spellStart"/>
      <w:r w:rsidRPr="008D5A75">
        <w:rPr>
          <w:sz w:val="26"/>
          <w:szCs w:val="26"/>
        </w:rPr>
        <w:t>ударопоглощающих</w:t>
      </w:r>
      <w:proofErr w:type="spellEnd"/>
      <w:r w:rsidRPr="008D5A75">
        <w:rPr>
          <w:sz w:val="26"/>
          <w:szCs w:val="26"/>
        </w:rPr>
        <w:t xml:space="preserve"> покрытий из сыпучих материалов и корректировку их уровня.</w:t>
      </w:r>
    </w:p>
    <w:p w:rsidR="00E56EC0" w:rsidRPr="008D5A75" w:rsidRDefault="00E56EC0" w:rsidP="00E56EC0">
      <w:pPr>
        <w:ind w:firstLine="709"/>
        <w:jc w:val="both"/>
        <w:rPr>
          <w:sz w:val="26"/>
          <w:szCs w:val="26"/>
        </w:rPr>
      </w:pPr>
      <w:r w:rsidRPr="008D5A75">
        <w:rPr>
          <w:sz w:val="26"/>
          <w:szCs w:val="26"/>
        </w:rPr>
        <w:t>9.6.15. Лица, осуществляющие ремонтные работы, принимают меры по ограждению места производства работ, исключающему допуск посторонних на площадку и получение ими травм. Ремонтные работы включают замену крепежных деталей, сварочные работы, замену частей оборудования.</w:t>
      </w:r>
    </w:p>
    <w:p w:rsidR="00E56EC0" w:rsidRPr="008D5A75" w:rsidRDefault="00E56EC0" w:rsidP="00E56EC0">
      <w:pPr>
        <w:ind w:firstLine="709"/>
        <w:jc w:val="both"/>
        <w:rPr>
          <w:sz w:val="26"/>
          <w:szCs w:val="26"/>
        </w:rPr>
      </w:pPr>
      <w:r w:rsidRPr="008D5A75">
        <w:rPr>
          <w:sz w:val="26"/>
          <w:szCs w:val="26"/>
        </w:rPr>
        <w:t>9.6.16. Оборудование подлежит окраске не менее одного раза в год в период проведения ежегодных мероприятий по благоустройству, а также по мере необходимости.</w:t>
      </w:r>
    </w:p>
    <w:p w:rsidR="00E56EC0" w:rsidRPr="008D5A75" w:rsidRDefault="00E56EC0" w:rsidP="00E56EC0">
      <w:pPr>
        <w:ind w:firstLine="709"/>
        <w:jc w:val="both"/>
        <w:rPr>
          <w:sz w:val="26"/>
          <w:szCs w:val="26"/>
        </w:rPr>
      </w:pPr>
      <w:r w:rsidRPr="008D5A75">
        <w:rPr>
          <w:sz w:val="26"/>
          <w:szCs w:val="26"/>
        </w:rPr>
        <w:t>Оборудование подлежит регулярной очистке от снега и загрязнений.</w:t>
      </w:r>
    </w:p>
    <w:p w:rsidR="00E56EC0" w:rsidRPr="008D5A75" w:rsidRDefault="00E56EC0" w:rsidP="0027387F">
      <w:pPr>
        <w:ind w:firstLine="709"/>
        <w:jc w:val="both"/>
        <w:rPr>
          <w:sz w:val="26"/>
          <w:szCs w:val="26"/>
        </w:rPr>
      </w:pPr>
      <w:r w:rsidRPr="008D5A75">
        <w:rPr>
          <w:sz w:val="26"/>
          <w:szCs w:val="26"/>
        </w:rPr>
        <w:t>9.6.17. Оборудование и элементы благоустройства спортивных площадок должны содержаться в технически исправном состоянии, а также быть безопасными.».</w:t>
      </w:r>
    </w:p>
    <w:p w:rsidR="00E56EC0" w:rsidRPr="008D5A75" w:rsidRDefault="00E56EC0" w:rsidP="00E56EC0">
      <w:pPr>
        <w:ind w:firstLine="709"/>
        <w:rPr>
          <w:sz w:val="26"/>
          <w:szCs w:val="26"/>
        </w:rPr>
      </w:pPr>
      <w:r w:rsidRPr="008D5A75">
        <w:rPr>
          <w:sz w:val="26"/>
          <w:szCs w:val="26"/>
        </w:rPr>
        <w:t>9.7. Требования к площадкам автостоянок, парковок</w:t>
      </w:r>
      <w:r w:rsidR="00742046">
        <w:rPr>
          <w:sz w:val="26"/>
          <w:szCs w:val="26"/>
        </w:rPr>
        <w:t>.</w:t>
      </w:r>
    </w:p>
    <w:p w:rsidR="00E56EC0" w:rsidRPr="008D5A75" w:rsidRDefault="00E56EC0" w:rsidP="00E56EC0">
      <w:pPr>
        <w:ind w:firstLine="709"/>
        <w:jc w:val="both"/>
        <w:rPr>
          <w:sz w:val="26"/>
          <w:szCs w:val="26"/>
        </w:rPr>
      </w:pPr>
      <w:r w:rsidRPr="008D5A75">
        <w:rPr>
          <w:sz w:val="26"/>
          <w:szCs w:val="26"/>
        </w:rPr>
        <w:t>9.7.1. На территории города могут предусматриваться следующие виды автостоянок и парковок:</w:t>
      </w:r>
    </w:p>
    <w:p w:rsidR="00E56EC0" w:rsidRPr="008D5A75" w:rsidRDefault="00E56EC0" w:rsidP="00E56EC0">
      <w:pPr>
        <w:ind w:firstLine="709"/>
        <w:jc w:val="both"/>
        <w:rPr>
          <w:sz w:val="26"/>
          <w:szCs w:val="26"/>
        </w:rPr>
      </w:pPr>
      <w:r w:rsidRPr="008D5A75">
        <w:rPr>
          <w:sz w:val="26"/>
          <w:szCs w:val="26"/>
        </w:rPr>
        <w:t xml:space="preserve">автомобильные стоянки (остановки), предназначенные для кратковременного и длительного хранения автотранспорта населения, в том числе </w:t>
      </w:r>
      <w:proofErr w:type="spellStart"/>
      <w:r w:rsidRPr="008D5A75">
        <w:rPr>
          <w:sz w:val="26"/>
          <w:szCs w:val="26"/>
        </w:rPr>
        <w:t>приобъектные</w:t>
      </w:r>
      <w:proofErr w:type="spellEnd"/>
      <w:r w:rsidRPr="008D5A75">
        <w:rPr>
          <w:sz w:val="26"/>
          <w:szCs w:val="26"/>
        </w:rPr>
        <w:t xml:space="preserve"> автомобильные стоянки (остановки), располагаемые на территориях, прилегающих к зданиям, строениям и сооружениям, иным объектам;</w:t>
      </w:r>
    </w:p>
    <w:p w:rsidR="00E56EC0" w:rsidRPr="008D5A75" w:rsidRDefault="00E56EC0" w:rsidP="00E56EC0">
      <w:pPr>
        <w:ind w:firstLine="709"/>
        <w:jc w:val="both"/>
        <w:rPr>
          <w:sz w:val="26"/>
          <w:szCs w:val="26"/>
        </w:rPr>
      </w:pPr>
      <w:r w:rsidRPr="008D5A75">
        <w:rPr>
          <w:sz w:val="26"/>
          <w:szCs w:val="26"/>
        </w:rPr>
        <w:t xml:space="preserve">парковки (парковочные места), обозначенные разметкой, при необходимости обустроенные и оборудованные, являющиеся в том числе частью автомобильной дороги и (или) примыкающие к проезжей части и (или) тротуару, обочине, эстакаде или мосту либо являющиеся частью </w:t>
      </w:r>
      <w:proofErr w:type="spellStart"/>
      <w:r w:rsidRPr="008D5A75">
        <w:rPr>
          <w:sz w:val="26"/>
          <w:szCs w:val="26"/>
        </w:rPr>
        <w:t>подэстакадных</w:t>
      </w:r>
      <w:proofErr w:type="spellEnd"/>
      <w:r w:rsidRPr="008D5A75">
        <w:rPr>
          <w:sz w:val="26"/>
          <w:szCs w:val="26"/>
        </w:rPr>
        <w:t xml:space="preserve"> или </w:t>
      </w:r>
      <w:proofErr w:type="spellStart"/>
      <w:r w:rsidRPr="008D5A75">
        <w:rPr>
          <w:sz w:val="26"/>
          <w:szCs w:val="26"/>
        </w:rPr>
        <w:t>подмостовых</w:t>
      </w:r>
      <w:proofErr w:type="spellEnd"/>
      <w:r w:rsidRPr="008D5A75">
        <w:rPr>
          <w:sz w:val="26"/>
          <w:szCs w:val="26"/>
        </w:rPr>
        <w:t xml:space="preserve"> пространств, площадей и иных объектов улично-дорожной сети и предназначенные для организованной стоянки транспортных средств;</w:t>
      </w:r>
    </w:p>
    <w:p w:rsidR="00E56EC0" w:rsidRPr="008D5A75" w:rsidRDefault="00E56EC0" w:rsidP="00E56EC0">
      <w:pPr>
        <w:ind w:firstLine="709"/>
        <w:jc w:val="both"/>
        <w:rPr>
          <w:sz w:val="26"/>
          <w:szCs w:val="26"/>
        </w:rPr>
      </w:pPr>
      <w:r w:rsidRPr="008D5A75">
        <w:rPr>
          <w:sz w:val="26"/>
          <w:szCs w:val="26"/>
        </w:rPr>
        <w:t>прочие автомобильные стоянки (грузовые, перехватывающие и др.) в специально выделенных и обозначенных знаками и (или) разметкой местах.</w:t>
      </w:r>
    </w:p>
    <w:p w:rsidR="00E56EC0" w:rsidRPr="008D5A75" w:rsidRDefault="00E56EC0" w:rsidP="00E56EC0">
      <w:pPr>
        <w:ind w:firstLine="709"/>
        <w:jc w:val="both"/>
        <w:rPr>
          <w:sz w:val="26"/>
          <w:szCs w:val="26"/>
        </w:rPr>
      </w:pPr>
      <w:r w:rsidRPr="008D5A75">
        <w:rPr>
          <w:sz w:val="26"/>
          <w:szCs w:val="26"/>
        </w:rPr>
        <w:t>9.7.2. Элементы благоустройства площадок автостоянок и парковок включают твердые виды покрытия, подъездные пути с твердым покрытием, элементы сопряжения поверхностей, разделительные элементы.</w:t>
      </w:r>
    </w:p>
    <w:p w:rsidR="00E56EC0" w:rsidRPr="008D5A75" w:rsidRDefault="00E56EC0" w:rsidP="00E56EC0">
      <w:pPr>
        <w:ind w:firstLine="709"/>
        <w:jc w:val="both"/>
        <w:rPr>
          <w:sz w:val="26"/>
          <w:szCs w:val="26"/>
        </w:rPr>
      </w:pPr>
      <w:r w:rsidRPr="008D5A75">
        <w:rPr>
          <w:sz w:val="26"/>
          <w:szCs w:val="26"/>
        </w:rPr>
        <w:t>На площадках автостоянок и парковок могут располагаться осветительное и информационное оборудование, иные элементы.</w:t>
      </w:r>
    </w:p>
    <w:p w:rsidR="00E56EC0" w:rsidRPr="008D5A75" w:rsidRDefault="00E56EC0" w:rsidP="00E56EC0">
      <w:pPr>
        <w:ind w:firstLine="709"/>
        <w:jc w:val="both"/>
        <w:rPr>
          <w:sz w:val="26"/>
          <w:szCs w:val="26"/>
        </w:rPr>
      </w:pPr>
      <w:r w:rsidRPr="008D5A75">
        <w:rPr>
          <w:sz w:val="26"/>
          <w:szCs w:val="26"/>
        </w:rPr>
        <w:lastRenderedPageBreak/>
        <w:t>Площадки для постоянного хранения автомобилей могут быть оборудованы навесами, легкими ограждениями боксов, смотровыми эстакадами.</w:t>
      </w:r>
    </w:p>
    <w:p w:rsidR="00E56EC0" w:rsidRPr="008D5A75" w:rsidRDefault="00E56EC0" w:rsidP="00E56EC0">
      <w:pPr>
        <w:ind w:firstLine="709"/>
        <w:jc w:val="both"/>
        <w:rPr>
          <w:sz w:val="26"/>
          <w:szCs w:val="26"/>
        </w:rPr>
      </w:pPr>
      <w:r w:rsidRPr="008D5A75">
        <w:rPr>
          <w:sz w:val="26"/>
          <w:szCs w:val="26"/>
        </w:rPr>
        <w:t>Сопряжение покрытия площадки с проездом выполняется в одном уровне без укладки бортового камня.</w:t>
      </w:r>
    </w:p>
    <w:p w:rsidR="00E56EC0" w:rsidRPr="008D5A75" w:rsidRDefault="00E56EC0" w:rsidP="00E56EC0">
      <w:pPr>
        <w:ind w:firstLine="709"/>
        <w:jc w:val="both"/>
        <w:rPr>
          <w:sz w:val="26"/>
          <w:szCs w:val="26"/>
        </w:rPr>
      </w:pPr>
      <w:r w:rsidRPr="008D5A75">
        <w:rPr>
          <w:color w:val="000000"/>
          <w:sz w:val="26"/>
          <w:szCs w:val="26"/>
          <w:shd w:val="clear" w:color="auto" w:fill="FFFFFF"/>
        </w:rPr>
        <w:t>Установка ограждений и иных конструкций, препятствующих использованию парковок общего пользования, за исключением платных парковок, не допускается.</w:t>
      </w:r>
    </w:p>
    <w:p w:rsidR="00E56EC0" w:rsidRPr="008D5A75" w:rsidRDefault="00E56EC0" w:rsidP="00E56EC0">
      <w:pPr>
        <w:ind w:firstLine="709"/>
        <w:jc w:val="both"/>
        <w:rPr>
          <w:sz w:val="26"/>
          <w:szCs w:val="26"/>
        </w:rPr>
      </w:pPr>
      <w:r w:rsidRPr="008D5A75">
        <w:rPr>
          <w:sz w:val="26"/>
          <w:szCs w:val="26"/>
        </w:rPr>
        <w:t>9.7.3.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rsidR="00E56EC0" w:rsidRPr="008D5A75" w:rsidRDefault="00E56EC0" w:rsidP="00E56EC0">
      <w:pPr>
        <w:ind w:firstLine="709"/>
        <w:jc w:val="both"/>
        <w:rPr>
          <w:sz w:val="26"/>
          <w:szCs w:val="26"/>
        </w:rPr>
      </w:pPr>
      <w:r w:rsidRPr="008D5A75">
        <w:rPr>
          <w:sz w:val="26"/>
          <w:szCs w:val="26"/>
        </w:rPr>
        <w:t>9.7.4. Размещение и хранение личного легкового автотранспорта на дворовых и внутриквартальных территориях жилой застройки рекомендуется предусматривать в один ряд в отведенных для этой цели местах с обеспечением беспрепятственного продвижения уборочной и специальной техники.</w:t>
      </w:r>
    </w:p>
    <w:p w:rsidR="00E56EC0" w:rsidRPr="008D5A75" w:rsidRDefault="00E56EC0" w:rsidP="00E56EC0">
      <w:pPr>
        <w:ind w:firstLine="709"/>
        <w:jc w:val="both"/>
        <w:rPr>
          <w:sz w:val="26"/>
          <w:szCs w:val="26"/>
        </w:rPr>
      </w:pPr>
      <w:r w:rsidRPr="008D5A75">
        <w:rPr>
          <w:sz w:val="26"/>
          <w:szCs w:val="26"/>
        </w:rPr>
        <w:t>9.7.5. При планировке территорий общего пользования и дворовых территорий рекомендуется предусматривать специальные препятствия в целях недопущения парковки автотранспортных средств на газонах, цветниках и иных территориях, занятых травянистыми растениями, детских и спортивных площадках. В качестве специального препятствия в местах сопряжения покрытия проезжей части с газоном может применяться установка повышенного бортового камня на площадках автостоянок.</w:t>
      </w:r>
    </w:p>
    <w:p w:rsidR="00E56EC0" w:rsidRPr="008D5A75" w:rsidRDefault="00E56EC0" w:rsidP="00E56EC0">
      <w:pPr>
        <w:ind w:firstLine="709"/>
        <w:rPr>
          <w:sz w:val="26"/>
          <w:szCs w:val="26"/>
        </w:rPr>
      </w:pPr>
      <w:r w:rsidRPr="008D5A75">
        <w:rPr>
          <w:sz w:val="26"/>
          <w:szCs w:val="26"/>
        </w:rPr>
        <w:t>9.7.6. Территории автостоянок и парковок, элементы благоустройства поддерживаются в чистоте и порядке, обеспечивается их надлежащее эксплуатационное состояние.».</w:t>
      </w:r>
    </w:p>
    <w:p w:rsidR="00E56EC0" w:rsidRPr="008D5A75" w:rsidRDefault="00E56EC0" w:rsidP="00E56EC0">
      <w:pPr>
        <w:ind w:firstLine="709"/>
        <w:rPr>
          <w:sz w:val="26"/>
          <w:szCs w:val="26"/>
        </w:rPr>
      </w:pPr>
      <w:r w:rsidRPr="008D5A75">
        <w:rPr>
          <w:sz w:val="26"/>
          <w:szCs w:val="26"/>
        </w:rPr>
        <w:t>2.1</w:t>
      </w:r>
      <w:r w:rsidR="009C5EEA">
        <w:rPr>
          <w:sz w:val="26"/>
          <w:szCs w:val="26"/>
        </w:rPr>
        <w:t>6</w:t>
      </w:r>
      <w:r w:rsidRPr="008D5A75">
        <w:rPr>
          <w:sz w:val="26"/>
          <w:szCs w:val="26"/>
        </w:rPr>
        <w:t>. В пункт 10.5 внести следующие изменения:</w:t>
      </w:r>
    </w:p>
    <w:p w:rsidR="00E56EC0" w:rsidRPr="00EE13A3" w:rsidRDefault="00C92E72" w:rsidP="00E56EC0">
      <w:pPr>
        <w:ind w:firstLine="709"/>
        <w:jc w:val="both"/>
        <w:rPr>
          <w:sz w:val="26"/>
          <w:szCs w:val="26"/>
        </w:rPr>
      </w:pPr>
      <w:r w:rsidRPr="00EE13A3">
        <w:rPr>
          <w:sz w:val="26"/>
          <w:szCs w:val="26"/>
        </w:rPr>
        <w:t>2.1</w:t>
      </w:r>
      <w:r w:rsidR="009C5EEA" w:rsidRPr="00EE13A3">
        <w:rPr>
          <w:sz w:val="26"/>
          <w:szCs w:val="26"/>
        </w:rPr>
        <w:t>6</w:t>
      </w:r>
      <w:r w:rsidRPr="00EE13A3">
        <w:rPr>
          <w:sz w:val="26"/>
          <w:szCs w:val="26"/>
        </w:rPr>
        <w:t>.1. П</w:t>
      </w:r>
      <w:r w:rsidR="00EE13A3" w:rsidRPr="00EE13A3">
        <w:rPr>
          <w:sz w:val="26"/>
          <w:szCs w:val="26"/>
        </w:rPr>
        <w:t>осле слова «реконструкция,» дополнить словами «текущий и»</w:t>
      </w:r>
      <w:r w:rsidRPr="00EE13A3">
        <w:rPr>
          <w:sz w:val="26"/>
          <w:szCs w:val="26"/>
        </w:rPr>
        <w:t>.</w:t>
      </w:r>
    </w:p>
    <w:p w:rsidR="00E56EC0" w:rsidRPr="008D5A75" w:rsidRDefault="00C92E72" w:rsidP="00E56EC0">
      <w:pPr>
        <w:ind w:firstLine="709"/>
        <w:jc w:val="both"/>
        <w:rPr>
          <w:sz w:val="26"/>
          <w:szCs w:val="26"/>
        </w:rPr>
      </w:pPr>
      <w:r>
        <w:rPr>
          <w:sz w:val="26"/>
          <w:szCs w:val="26"/>
        </w:rPr>
        <w:t>2.1</w:t>
      </w:r>
      <w:r w:rsidR="009C5EEA">
        <w:rPr>
          <w:sz w:val="26"/>
          <w:szCs w:val="26"/>
        </w:rPr>
        <w:t>6</w:t>
      </w:r>
      <w:r>
        <w:rPr>
          <w:sz w:val="26"/>
          <w:szCs w:val="26"/>
        </w:rPr>
        <w:t>.2. П</w:t>
      </w:r>
      <w:r w:rsidR="00E56EC0" w:rsidRPr="008D5A75">
        <w:rPr>
          <w:sz w:val="26"/>
          <w:szCs w:val="26"/>
        </w:rPr>
        <w:t>осле слов «к муниципальным образовательным организациям» дополнить словами «и иным социально значимым объектам».</w:t>
      </w:r>
    </w:p>
    <w:p w:rsidR="00C92E72" w:rsidRDefault="00E56EC0" w:rsidP="00E56EC0">
      <w:pPr>
        <w:ind w:firstLine="709"/>
        <w:rPr>
          <w:sz w:val="26"/>
          <w:szCs w:val="26"/>
        </w:rPr>
      </w:pPr>
      <w:r w:rsidRPr="008D5A75">
        <w:rPr>
          <w:sz w:val="26"/>
          <w:szCs w:val="26"/>
        </w:rPr>
        <w:t>2.1</w:t>
      </w:r>
      <w:r w:rsidR="009C5EEA">
        <w:rPr>
          <w:sz w:val="26"/>
          <w:szCs w:val="26"/>
        </w:rPr>
        <w:t>7</w:t>
      </w:r>
      <w:r w:rsidRPr="008D5A75">
        <w:rPr>
          <w:sz w:val="26"/>
          <w:szCs w:val="26"/>
        </w:rPr>
        <w:t xml:space="preserve">. Раздел 12 дополнить подразделом 12.9 следующего содержания: </w:t>
      </w:r>
    </w:p>
    <w:p w:rsidR="00E56EC0" w:rsidRPr="008D5A75" w:rsidRDefault="00E56EC0" w:rsidP="00E56EC0">
      <w:pPr>
        <w:ind w:firstLine="709"/>
        <w:rPr>
          <w:sz w:val="26"/>
          <w:szCs w:val="26"/>
        </w:rPr>
      </w:pPr>
      <w:r w:rsidRPr="008D5A75">
        <w:rPr>
          <w:sz w:val="26"/>
          <w:szCs w:val="26"/>
        </w:rPr>
        <w:t>«</w:t>
      </w:r>
      <w:r w:rsidRPr="008D5A75">
        <w:rPr>
          <w:b/>
          <w:sz w:val="26"/>
          <w:szCs w:val="26"/>
        </w:rPr>
        <w:t>12.9. Участие граждан и организаций в реализации мероприятий по благоустройству территории города</w:t>
      </w:r>
    </w:p>
    <w:p w:rsidR="00E56EC0" w:rsidRPr="008D5A75" w:rsidRDefault="00E56EC0" w:rsidP="00E56EC0">
      <w:pPr>
        <w:ind w:firstLine="709"/>
        <w:jc w:val="both"/>
        <w:rPr>
          <w:sz w:val="26"/>
          <w:szCs w:val="26"/>
        </w:rPr>
      </w:pPr>
      <w:r w:rsidRPr="008D5A75">
        <w:rPr>
          <w:sz w:val="26"/>
          <w:szCs w:val="26"/>
        </w:rPr>
        <w:t>12.9.1. На территории города ежегодно в весенне-летний период проводятся мероприятия по благоустройству с участием граждан и организаций, направленные на приведение территорий в соответствие с нормативными характеристиками.</w:t>
      </w:r>
    </w:p>
    <w:p w:rsidR="00E56EC0" w:rsidRPr="008D5A75" w:rsidRDefault="00E56EC0" w:rsidP="00E56EC0">
      <w:pPr>
        <w:ind w:firstLine="709"/>
        <w:jc w:val="both"/>
        <w:rPr>
          <w:sz w:val="26"/>
          <w:szCs w:val="26"/>
        </w:rPr>
      </w:pPr>
      <w:r w:rsidRPr="008D5A75">
        <w:rPr>
          <w:sz w:val="26"/>
          <w:szCs w:val="26"/>
        </w:rPr>
        <w:t>12.9.2. Перечень территорий с указанием конкретных работ по благоустройству, сроков их проведения и ответственных лиц, а также порядок доведения указанной информации до сведения граждан и организаций определяются мэрией города.</w:t>
      </w:r>
    </w:p>
    <w:p w:rsidR="00E56EC0" w:rsidRPr="008D5A75" w:rsidRDefault="00E56EC0" w:rsidP="00E56EC0">
      <w:pPr>
        <w:ind w:firstLine="709"/>
        <w:jc w:val="both"/>
        <w:rPr>
          <w:sz w:val="26"/>
          <w:szCs w:val="26"/>
        </w:rPr>
      </w:pPr>
      <w:r w:rsidRPr="008D5A75">
        <w:rPr>
          <w:sz w:val="26"/>
          <w:szCs w:val="26"/>
        </w:rPr>
        <w:t>12.9.3. В период проведения мероприятий по благоустройству мэрия города обеспечивает:</w:t>
      </w:r>
    </w:p>
    <w:p w:rsidR="00E56EC0" w:rsidRPr="008D5A75" w:rsidRDefault="00E56EC0" w:rsidP="00E56EC0">
      <w:pPr>
        <w:ind w:firstLine="709"/>
        <w:jc w:val="both"/>
        <w:rPr>
          <w:sz w:val="26"/>
          <w:szCs w:val="26"/>
        </w:rPr>
      </w:pPr>
      <w:r w:rsidRPr="008D5A75">
        <w:rPr>
          <w:sz w:val="26"/>
          <w:szCs w:val="26"/>
        </w:rPr>
        <w:t>информирование граждан и организаций о проведении мероприятий по благоустройству (в том числе о конкретных сроках и местах проведения работ);</w:t>
      </w:r>
    </w:p>
    <w:p w:rsidR="00E56EC0" w:rsidRPr="008D5A75" w:rsidRDefault="00E56EC0" w:rsidP="00E56EC0">
      <w:pPr>
        <w:ind w:firstLine="709"/>
        <w:jc w:val="both"/>
        <w:rPr>
          <w:sz w:val="26"/>
          <w:szCs w:val="26"/>
        </w:rPr>
      </w:pPr>
      <w:r w:rsidRPr="008D5A75">
        <w:rPr>
          <w:sz w:val="26"/>
          <w:szCs w:val="26"/>
        </w:rPr>
        <w:t>возможность участия в мероприятиях по благоустройству коллективов предприятий, организаций, учреждений, учащихся, студентов и населения по месту жительства;</w:t>
      </w:r>
    </w:p>
    <w:p w:rsidR="00E56EC0" w:rsidRPr="008D5A75" w:rsidRDefault="00E56EC0" w:rsidP="00E56EC0">
      <w:pPr>
        <w:ind w:firstLine="709"/>
        <w:jc w:val="both"/>
        <w:rPr>
          <w:sz w:val="26"/>
          <w:szCs w:val="26"/>
        </w:rPr>
      </w:pPr>
      <w:r w:rsidRPr="008D5A75">
        <w:rPr>
          <w:sz w:val="26"/>
          <w:szCs w:val="26"/>
        </w:rPr>
        <w:t>готовность инвентаря и специальной техники (при необходимости);</w:t>
      </w:r>
    </w:p>
    <w:p w:rsidR="00E56EC0" w:rsidRPr="008D5A75" w:rsidRDefault="00E56EC0" w:rsidP="00E56EC0">
      <w:pPr>
        <w:ind w:firstLine="709"/>
        <w:jc w:val="both"/>
        <w:rPr>
          <w:sz w:val="26"/>
          <w:szCs w:val="26"/>
        </w:rPr>
      </w:pPr>
      <w:r w:rsidRPr="008D5A75">
        <w:rPr>
          <w:sz w:val="26"/>
          <w:szCs w:val="26"/>
        </w:rPr>
        <w:t>своевременный вывоз собранного мусора в специально отведенные для этих целей места;</w:t>
      </w:r>
    </w:p>
    <w:p w:rsidR="00E56EC0" w:rsidRPr="008D5A75" w:rsidRDefault="00E56EC0" w:rsidP="00E56EC0">
      <w:pPr>
        <w:ind w:firstLine="709"/>
        <w:jc w:val="both"/>
        <w:rPr>
          <w:sz w:val="26"/>
          <w:szCs w:val="26"/>
        </w:rPr>
      </w:pPr>
      <w:r w:rsidRPr="008D5A75">
        <w:rPr>
          <w:sz w:val="26"/>
          <w:szCs w:val="26"/>
        </w:rPr>
        <w:t>пропаганду проводимой работы по благоустройству, в том числе через средства массовой информации.</w:t>
      </w:r>
    </w:p>
    <w:p w:rsidR="00E56EC0" w:rsidRPr="008D5A75" w:rsidRDefault="00E56EC0" w:rsidP="00E56EC0">
      <w:pPr>
        <w:ind w:firstLine="709"/>
        <w:jc w:val="both"/>
        <w:rPr>
          <w:sz w:val="26"/>
          <w:szCs w:val="26"/>
        </w:rPr>
      </w:pPr>
      <w:r w:rsidRPr="008D5A75">
        <w:rPr>
          <w:sz w:val="26"/>
          <w:szCs w:val="26"/>
        </w:rPr>
        <w:t>12.9.4. По итогам проведения мероприятий по благоустройству с участием граждан и организаций мэрия города формирует перечень дополнительных работ по благоустройству, необходимых к выполнению в текущем году.».</w:t>
      </w:r>
    </w:p>
    <w:p w:rsidR="00E56EC0" w:rsidRPr="008D5A75" w:rsidRDefault="00E56EC0" w:rsidP="00E56EC0">
      <w:pPr>
        <w:ind w:firstLine="709"/>
        <w:jc w:val="both"/>
        <w:rPr>
          <w:sz w:val="26"/>
          <w:szCs w:val="26"/>
        </w:rPr>
      </w:pPr>
      <w:r w:rsidRPr="008D5A75">
        <w:rPr>
          <w:sz w:val="26"/>
          <w:szCs w:val="26"/>
        </w:rPr>
        <w:lastRenderedPageBreak/>
        <w:t>2.</w:t>
      </w:r>
      <w:r w:rsidR="009C5EEA">
        <w:rPr>
          <w:sz w:val="26"/>
          <w:szCs w:val="26"/>
        </w:rPr>
        <w:t>18</w:t>
      </w:r>
      <w:r w:rsidRPr="008D5A75">
        <w:rPr>
          <w:sz w:val="26"/>
          <w:szCs w:val="26"/>
        </w:rPr>
        <w:t>. В раздел</w:t>
      </w:r>
      <w:r w:rsidR="00173500">
        <w:rPr>
          <w:sz w:val="26"/>
          <w:szCs w:val="26"/>
        </w:rPr>
        <w:t>е</w:t>
      </w:r>
      <w:r w:rsidRPr="008D5A75">
        <w:rPr>
          <w:sz w:val="26"/>
          <w:szCs w:val="26"/>
        </w:rPr>
        <w:t xml:space="preserve"> 14:</w:t>
      </w:r>
    </w:p>
    <w:p w:rsidR="00C92E72" w:rsidRDefault="00E56EC0" w:rsidP="00E56EC0">
      <w:pPr>
        <w:ind w:firstLine="709"/>
        <w:jc w:val="both"/>
        <w:rPr>
          <w:sz w:val="26"/>
          <w:szCs w:val="26"/>
        </w:rPr>
      </w:pPr>
      <w:r w:rsidRPr="008D5A75">
        <w:rPr>
          <w:sz w:val="26"/>
          <w:szCs w:val="26"/>
        </w:rPr>
        <w:t>2.</w:t>
      </w:r>
      <w:r w:rsidR="009C5EEA">
        <w:rPr>
          <w:sz w:val="26"/>
          <w:szCs w:val="26"/>
        </w:rPr>
        <w:t>18</w:t>
      </w:r>
      <w:r w:rsidRPr="008D5A75">
        <w:rPr>
          <w:sz w:val="26"/>
          <w:szCs w:val="26"/>
        </w:rPr>
        <w:t xml:space="preserve">.1. Пункт 14.1.2 изложить в следующей редакции: </w:t>
      </w:r>
    </w:p>
    <w:p w:rsidR="00E56EC0" w:rsidRPr="008D5A75" w:rsidRDefault="00E56EC0" w:rsidP="009F221A">
      <w:pPr>
        <w:ind w:firstLine="709"/>
        <w:jc w:val="both"/>
        <w:rPr>
          <w:sz w:val="26"/>
          <w:szCs w:val="26"/>
        </w:rPr>
      </w:pPr>
      <w:r w:rsidRPr="008D5A75">
        <w:rPr>
          <w:sz w:val="26"/>
          <w:szCs w:val="26"/>
        </w:rPr>
        <w:t>«</w:t>
      </w:r>
      <w:r w:rsidR="00C92E72" w:rsidRPr="009F221A">
        <w:rPr>
          <w:sz w:val="26"/>
          <w:szCs w:val="26"/>
        </w:rPr>
        <w:t xml:space="preserve">14.1.2. </w:t>
      </w:r>
      <w:r w:rsidRPr="009F221A">
        <w:rPr>
          <w:sz w:val="26"/>
          <w:szCs w:val="26"/>
        </w:rPr>
        <w:t>По назначению земляные работы подразделяются на следующие виды:</w:t>
      </w:r>
      <w:r w:rsidR="009F221A">
        <w:rPr>
          <w:sz w:val="26"/>
          <w:szCs w:val="26"/>
        </w:rPr>
        <w:t xml:space="preserve"> </w:t>
      </w:r>
      <w:r w:rsidRPr="008D5A75">
        <w:rPr>
          <w:sz w:val="26"/>
          <w:szCs w:val="26"/>
        </w:rPr>
        <w:t xml:space="preserve">земляные работы вне строительных площадок по строительству, реконструкции и ремонту инженерных коммуникаций, строительству подземных сооружений, </w:t>
      </w:r>
      <w:r w:rsidRPr="008D5A75">
        <w:rPr>
          <w:rStyle w:val="21"/>
          <w:sz w:val="26"/>
          <w:szCs w:val="26"/>
        </w:rPr>
        <w:t xml:space="preserve">включая </w:t>
      </w:r>
      <w:r w:rsidRPr="008D5A75">
        <w:rPr>
          <w:color w:val="000000"/>
          <w:sz w:val="26"/>
          <w:szCs w:val="26"/>
        </w:rPr>
        <w:t xml:space="preserve">строительство газопроводов-вводов, протяженностью до 30 м, без пересечения автомобильных дорог закрытым способом, </w:t>
      </w:r>
      <w:r w:rsidRPr="008D5A75">
        <w:rPr>
          <w:sz w:val="26"/>
          <w:szCs w:val="26"/>
        </w:rPr>
        <w:t>а также благоустройству территории, установке и ремонту временных конструкций и сооружений, в том числе рекламных, устранению аварий на инженерных сетях на территории города.».</w:t>
      </w:r>
    </w:p>
    <w:p w:rsidR="00C92E72" w:rsidRDefault="00C92E72" w:rsidP="00E56EC0">
      <w:pPr>
        <w:ind w:firstLine="709"/>
        <w:jc w:val="both"/>
        <w:rPr>
          <w:sz w:val="26"/>
          <w:szCs w:val="26"/>
        </w:rPr>
      </w:pPr>
      <w:r>
        <w:rPr>
          <w:sz w:val="26"/>
          <w:szCs w:val="26"/>
        </w:rPr>
        <w:t>2.</w:t>
      </w:r>
      <w:r w:rsidR="009C5EEA">
        <w:rPr>
          <w:sz w:val="26"/>
          <w:szCs w:val="26"/>
        </w:rPr>
        <w:t>18</w:t>
      </w:r>
      <w:r>
        <w:rPr>
          <w:sz w:val="26"/>
          <w:szCs w:val="26"/>
        </w:rPr>
        <w:t>.2. П</w:t>
      </w:r>
      <w:r w:rsidR="00E56EC0" w:rsidRPr="008D5A75">
        <w:rPr>
          <w:sz w:val="26"/>
          <w:szCs w:val="26"/>
        </w:rPr>
        <w:t xml:space="preserve">ункт 14.2.1 изложить в </w:t>
      </w:r>
      <w:r>
        <w:rPr>
          <w:sz w:val="26"/>
          <w:szCs w:val="26"/>
        </w:rPr>
        <w:t>следующей</w:t>
      </w:r>
      <w:r w:rsidR="00E56EC0" w:rsidRPr="008D5A75">
        <w:rPr>
          <w:sz w:val="26"/>
          <w:szCs w:val="26"/>
        </w:rPr>
        <w:t xml:space="preserve"> редакции: </w:t>
      </w:r>
    </w:p>
    <w:p w:rsidR="00E56EC0" w:rsidRPr="008D5A75" w:rsidRDefault="00E56EC0" w:rsidP="00E56EC0">
      <w:pPr>
        <w:ind w:firstLine="709"/>
        <w:jc w:val="both"/>
        <w:rPr>
          <w:sz w:val="26"/>
          <w:szCs w:val="26"/>
        </w:rPr>
      </w:pPr>
      <w:r w:rsidRPr="008D5A75">
        <w:rPr>
          <w:sz w:val="26"/>
          <w:szCs w:val="26"/>
        </w:rPr>
        <w:t>«14.2.1. Земляные работы могут производиться только по письменному разрешению на осуществление земляных работ. Проведение любых видов земляных работ без разрешения на осуществление земляных работ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E56EC0" w:rsidRPr="008D5A75" w:rsidRDefault="00E56EC0" w:rsidP="00E56EC0">
      <w:pPr>
        <w:ind w:firstLine="709"/>
        <w:jc w:val="both"/>
        <w:rPr>
          <w:sz w:val="26"/>
          <w:szCs w:val="26"/>
        </w:rPr>
      </w:pPr>
      <w:r w:rsidRPr="008D5A75">
        <w:rPr>
          <w:sz w:val="26"/>
          <w:szCs w:val="26"/>
        </w:rPr>
        <w:t xml:space="preserve">Без разрешения допускается проводить работы по ремонту покрытия и </w:t>
      </w:r>
      <w:proofErr w:type="spellStart"/>
      <w:r w:rsidRPr="008D5A75">
        <w:rPr>
          <w:sz w:val="26"/>
          <w:szCs w:val="26"/>
        </w:rPr>
        <w:t>подрельсового</w:t>
      </w:r>
      <w:proofErr w:type="spellEnd"/>
      <w:r w:rsidRPr="008D5A75">
        <w:rPr>
          <w:sz w:val="26"/>
          <w:szCs w:val="26"/>
        </w:rPr>
        <w:t xml:space="preserve"> основания без нарушения целостности бордюров.</w:t>
      </w:r>
    </w:p>
    <w:p w:rsidR="00E56EC0" w:rsidRPr="008D5A75" w:rsidRDefault="00E56EC0" w:rsidP="00E56EC0">
      <w:pPr>
        <w:ind w:firstLine="709"/>
        <w:jc w:val="both"/>
        <w:rPr>
          <w:sz w:val="26"/>
          <w:szCs w:val="26"/>
        </w:rPr>
      </w:pPr>
      <w:r w:rsidRPr="008D5A75">
        <w:rPr>
          <w:sz w:val="26"/>
          <w:szCs w:val="26"/>
        </w:rPr>
        <w:t>Лицо, осуществляющее земляные работы, обязано выполнять все условия, установленные разрешением на осуществление земляных работ.»;</w:t>
      </w:r>
    </w:p>
    <w:p w:rsidR="00C92E72" w:rsidRDefault="00C92E72" w:rsidP="00E56EC0">
      <w:pPr>
        <w:ind w:firstLine="709"/>
        <w:jc w:val="both"/>
        <w:rPr>
          <w:sz w:val="26"/>
          <w:szCs w:val="26"/>
        </w:rPr>
      </w:pPr>
      <w:r>
        <w:rPr>
          <w:sz w:val="26"/>
          <w:szCs w:val="26"/>
        </w:rPr>
        <w:t>2.</w:t>
      </w:r>
      <w:r w:rsidR="009C5EEA">
        <w:rPr>
          <w:sz w:val="26"/>
          <w:szCs w:val="26"/>
        </w:rPr>
        <w:t>18</w:t>
      </w:r>
      <w:r>
        <w:rPr>
          <w:sz w:val="26"/>
          <w:szCs w:val="26"/>
        </w:rPr>
        <w:t>.3. Пункт 14.3.6</w:t>
      </w:r>
      <w:r w:rsidR="00E56EC0" w:rsidRPr="008D5A75">
        <w:rPr>
          <w:sz w:val="26"/>
          <w:szCs w:val="26"/>
        </w:rPr>
        <w:t xml:space="preserve"> изложить в </w:t>
      </w:r>
      <w:r>
        <w:rPr>
          <w:sz w:val="26"/>
          <w:szCs w:val="26"/>
        </w:rPr>
        <w:t xml:space="preserve">следующей </w:t>
      </w:r>
      <w:r w:rsidR="00E56EC0" w:rsidRPr="008D5A75">
        <w:rPr>
          <w:sz w:val="26"/>
          <w:szCs w:val="26"/>
        </w:rPr>
        <w:t xml:space="preserve">редакции: </w:t>
      </w:r>
    </w:p>
    <w:p w:rsidR="00E56EC0" w:rsidRPr="008D5A75" w:rsidRDefault="00E56EC0" w:rsidP="00E56EC0">
      <w:pPr>
        <w:ind w:firstLine="709"/>
        <w:jc w:val="both"/>
        <w:rPr>
          <w:sz w:val="26"/>
          <w:szCs w:val="26"/>
        </w:rPr>
      </w:pPr>
      <w:r w:rsidRPr="008D5A75">
        <w:rPr>
          <w:sz w:val="26"/>
          <w:szCs w:val="26"/>
        </w:rPr>
        <w:t>«14.3.6. Лицо, осуществляющее земляные работы, обязано содержать место проведения земляных работ в состоянии, обеспечивающем безопасные и беспрепятственные проход пешеходов и проезд транспорта, а также выполнять его уборку, в том числе обеспечить содержание ограждений, дорожных знаков, указателей, пешеходных мостиков, освещение мест производства земляных работ на весь период работ до полного восстановления благоустройства.</w:t>
      </w:r>
    </w:p>
    <w:p w:rsidR="00E56EC0" w:rsidRPr="008D5A75" w:rsidRDefault="00E56EC0" w:rsidP="00E56EC0">
      <w:pPr>
        <w:ind w:firstLine="709"/>
        <w:jc w:val="both"/>
        <w:rPr>
          <w:sz w:val="26"/>
          <w:szCs w:val="26"/>
        </w:rPr>
      </w:pPr>
      <w:r w:rsidRPr="008D5A75">
        <w:rPr>
          <w:sz w:val="26"/>
          <w:szCs w:val="26"/>
        </w:rPr>
        <w:t>До начала производства работ:</w:t>
      </w:r>
    </w:p>
    <w:p w:rsidR="00E56EC0" w:rsidRPr="008D5A75" w:rsidRDefault="00E56EC0" w:rsidP="00E56EC0">
      <w:pPr>
        <w:ind w:firstLine="709"/>
        <w:jc w:val="both"/>
        <w:rPr>
          <w:sz w:val="26"/>
          <w:szCs w:val="26"/>
        </w:rPr>
      </w:pPr>
      <w:r w:rsidRPr="008D5A75">
        <w:rPr>
          <w:sz w:val="26"/>
          <w:szCs w:val="26"/>
        </w:rPr>
        <w:t xml:space="preserve"> место производства работ оборудуется временными дорожными знаками в соответствии с согласованной с органом, уполномоченным на выдачу разрешений на осуществление земляных работ, схемой организации движения транспорта и пешеходов; указателями места проведения земляных работ и (или) объездных путей, освещением; пешеходными мостиками с перилами при необходимости; звукоизолирующими экранами при необходимости; информационным щитом, в котором указываются: </w:t>
      </w:r>
    </w:p>
    <w:p w:rsidR="00E56EC0" w:rsidRPr="00FF11CD" w:rsidRDefault="00E56EC0" w:rsidP="00E56EC0">
      <w:pPr>
        <w:ind w:firstLine="709"/>
        <w:jc w:val="both"/>
        <w:rPr>
          <w:sz w:val="26"/>
          <w:szCs w:val="26"/>
        </w:rPr>
      </w:pPr>
      <w:r w:rsidRPr="008D5A75">
        <w:rPr>
          <w:sz w:val="26"/>
          <w:szCs w:val="26"/>
        </w:rPr>
        <w:t xml:space="preserve">сроки начала и </w:t>
      </w:r>
      <w:r w:rsidRPr="00FF11CD">
        <w:rPr>
          <w:sz w:val="26"/>
          <w:szCs w:val="26"/>
        </w:rPr>
        <w:t>окончания работ</w:t>
      </w:r>
      <w:r w:rsidR="0027387F" w:rsidRPr="00FF11CD">
        <w:rPr>
          <w:sz w:val="26"/>
          <w:szCs w:val="26"/>
        </w:rPr>
        <w:t>;</w:t>
      </w:r>
    </w:p>
    <w:p w:rsidR="00E56EC0" w:rsidRPr="00FF11CD" w:rsidRDefault="00E56EC0" w:rsidP="00E56EC0">
      <w:pPr>
        <w:ind w:firstLine="709"/>
        <w:jc w:val="both"/>
        <w:rPr>
          <w:sz w:val="26"/>
          <w:szCs w:val="26"/>
        </w:rPr>
      </w:pPr>
      <w:r w:rsidRPr="00FF11CD">
        <w:rPr>
          <w:sz w:val="26"/>
          <w:szCs w:val="26"/>
        </w:rPr>
        <w:t>наименование лица, осуществляющего земляные работы, с указанием почтового адреса и номера телефона</w:t>
      </w:r>
      <w:r w:rsidR="0027387F" w:rsidRPr="00FF11CD">
        <w:rPr>
          <w:sz w:val="26"/>
          <w:szCs w:val="26"/>
        </w:rPr>
        <w:t>;</w:t>
      </w:r>
    </w:p>
    <w:p w:rsidR="00E56EC0" w:rsidRPr="008D5A75" w:rsidRDefault="00E56EC0" w:rsidP="00E56EC0">
      <w:pPr>
        <w:ind w:firstLine="709"/>
        <w:jc w:val="both"/>
        <w:rPr>
          <w:sz w:val="26"/>
          <w:szCs w:val="26"/>
        </w:rPr>
      </w:pPr>
      <w:r w:rsidRPr="00FF11CD">
        <w:rPr>
          <w:sz w:val="26"/>
          <w:szCs w:val="26"/>
        </w:rPr>
        <w:t>реквизиты разрешения на производство земляных работ</w:t>
      </w:r>
      <w:r w:rsidR="0027387F" w:rsidRPr="00FF11CD">
        <w:rPr>
          <w:sz w:val="26"/>
          <w:szCs w:val="26"/>
        </w:rPr>
        <w:t>;</w:t>
      </w:r>
    </w:p>
    <w:p w:rsidR="00E56EC0" w:rsidRPr="008D5A75" w:rsidRDefault="00E56EC0" w:rsidP="00E56EC0">
      <w:pPr>
        <w:ind w:firstLine="709"/>
        <w:jc w:val="both"/>
        <w:rPr>
          <w:sz w:val="26"/>
          <w:szCs w:val="26"/>
        </w:rPr>
      </w:pPr>
      <w:r w:rsidRPr="008D5A75">
        <w:rPr>
          <w:sz w:val="26"/>
          <w:szCs w:val="26"/>
        </w:rPr>
        <w:t>наименование организации, выдавшей разрешение на производство работ, с указанием ее почтового адреса и номеров телефонов;</w:t>
      </w:r>
    </w:p>
    <w:p w:rsidR="00E56EC0" w:rsidRPr="008D5A75" w:rsidRDefault="00E56EC0" w:rsidP="00E56EC0">
      <w:pPr>
        <w:ind w:firstLine="709"/>
        <w:jc w:val="both"/>
        <w:rPr>
          <w:sz w:val="26"/>
          <w:szCs w:val="26"/>
        </w:rPr>
      </w:pPr>
      <w:r w:rsidRPr="008D5A75">
        <w:rPr>
          <w:sz w:val="26"/>
          <w:szCs w:val="26"/>
        </w:rPr>
        <w:t>место производства работ ограждается замкнутым ограждением;</w:t>
      </w:r>
    </w:p>
    <w:p w:rsidR="00E56EC0" w:rsidRPr="008D5A75" w:rsidRDefault="00E56EC0" w:rsidP="00E56EC0">
      <w:pPr>
        <w:ind w:firstLine="709"/>
        <w:jc w:val="both"/>
        <w:rPr>
          <w:sz w:val="26"/>
          <w:szCs w:val="26"/>
        </w:rPr>
      </w:pPr>
      <w:r w:rsidRPr="008D5A75">
        <w:rPr>
          <w:sz w:val="26"/>
          <w:szCs w:val="26"/>
        </w:rPr>
        <w:t>в случаях, когда производство работ связано с закрытием, изменением маршрутов пассажирского транспорта, орган, уполномоченный на выдачу разрешений на осуществление земляных работ, информирует СМИ любым доступным способом, обозначая период работ;</w:t>
      </w:r>
    </w:p>
    <w:p w:rsidR="00E56EC0" w:rsidRPr="008D5A75" w:rsidRDefault="00E56EC0" w:rsidP="00E56EC0">
      <w:pPr>
        <w:ind w:firstLine="709"/>
        <w:jc w:val="both"/>
        <w:rPr>
          <w:sz w:val="26"/>
          <w:szCs w:val="26"/>
        </w:rPr>
      </w:pPr>
      <w:r w:rsidRPr="008D5A75">
        <w:rPr>
          <w:sz w:val="26"/>
          <w:szCs w:val="26"/>
        </w:rPr>
        <w:t>при проведении земляных работ, требующих вырубки необходимо получить до начала работ разрешение на право вырубки зеленых насаждений в органе, уполномоченном на выдачу разрешений на право вырубки зеленых насаждений.».</w:t>
      </w:r>
    </w:p>
    <w:p w:rsidR="00C92E72" w:rsidRDefault="00E56EC0" w:rsidP="00E56EC0">
      <w:pPr>
        <w:ind w:firstLine="709"/>
        <w:jc w:val="both"/>
        <w:rPr>
          <w:sz w:val="26"/>
          <w:szCs w:val="26"/>
        </w:rPr>
      </w:pPr>
      <w:r w:rsidRPr="008D5A75">
        <w:rPr>
          <w:sz w:val="26"/>
          <w:szCs w:val="26"/>
        </w:rPr>
        <w:t>2.</w:t>
      </w:r>
      <w:r w:rsidR="00D7047E">
        <w:rPr>
          <w:sz w:val="26"/>
          <w:szCs w:val="26"/>
        </w:rPr>
        <w:t>18</w:t>
      </w:r>
      <w:r w:rsidRPr="008D5A75">
        <w:rPr>
          <w:sz w:val="26"/>
          <w:szCs w:val="26"/>
        </w:rPr>
        <w:t xml:space="preserve">.4. пункт 14.3.11 изложить в </w:t>
      </w:r>
      <w:r w:rsidR="00C92E72">
        <w:rPr>
          <w:sz w:val="26"/>
          <w:szCs w:val="26"/>
        </w:rPr>
        <w:t>следующей</w:t>
      </w:r>
      <w:r w:rsidRPr="008D5A75">
        <w:rPr>
          <w:sz w:val="26"/>
          <w:szCs w:val="26"/>
        </w:rPr>
        <w:t xml:space="preserve"> редакции: </w:t>
      </w:r>
    </w:p>
    <w:p w:rsidR="00E56EC0" w:rsidRPr="008D5A75" w:rsidRDefault="00E56EC0" w:rsidP="00E56EC0">
      <w:pPr>
        <w:ind w:firstLine="709"/>
        <w:jc w:val="both"/>
        <w:rPr>
          <w:sz w:val="26"/>
          <w:szCs w:val="26"/>
        </w:rPr>
      </w:pPr>
      <w:r w:rsidRPr="008D5A75">
        <w:rPr>
          <w:sz w:val="26"/>
          <w:szCs w:val="26"/>
        </w:rPr>
        <w:t>«14.3.11. При осуществлении земляных работ запрещается:</w:t>
      </w:r>
    </w:p>
    <w:p w:rsidR="00E56EC0" w:rsidRPr="008D5A75" w:rsidRDefault="00E56EC0" w:rsidP="00E56EC0">
      <w:pPr>
        <w:ind w:firstLine="709"/>
        <w:jc w:val="both"/>
        <w:rPr>
          <w:sz w:val="26"/>
          <w:szCs w:val="26"/>
        </w:rPr>
      </w:pPr>
      <w:r w:rsidRPr="008D5A75">
        <w:rPr>
          <w:sz w:val="26"/>
          <w:szCs w:val="26"/>
        </w:rPr>
        <w:lastRenderedPageBreak/>
        <w:t>нарушать график производства земляных работ, осуществлять земляные работы в период приостановления действия разрешения, после истечения срока его действия, а также осуществлять виды земляных работ, не предусмотренные разрешением;</w:t>
      </w:r>
    </w:p>
    <w:p w:rsidR="00E56EC0" w:rsidRPr="008D5A75" w:rsidRDefault="00E56EC0" w:rsidP="00E56EC0">
      <w:pPr>
        <w:ind w:firstLine="709"/>
        <w:jc w:val="both"/>
        <w:rPr>
          <w:sz w:val="26"/>
          <w:szCs w:val="26"/>
        </w:rPr>
      </w:pPr>
      <w:r w:rsidRPr="008D5A75">
        <w:rPr>
          <w:sz w:val="26"/>
          <w:szCs w:val="26"/>
        </w:rPr>
        <w:t>повреждать существующие сооружения, зеленые насаждения и элементы благоустройства, не указанные в разрешении;</w:t>
      </w:r>
    </w:p>
    <w:p w:rsidR="00E56EC0" w:rsidRPr="008D5A75" w:rsidRDefault="00E56EC0" w:rsidP="00E56EC0">
      <w:pPr>
        <w:ind w:firstLine="709"/>
        <w:jc w:val="both"/>
        <w:rPr>
          <w:sz w:val="26"/>
          <w:szCs w:val="26"/>
        </w:rPr>
      </w:pPr>
      <w:r w:rsidRPr="008D5A75">
        <w:rPr>
          <w:sz w:val="26"/>
          <w:szCs w:val="26"/>
        </w:rPr>
        <w:t>производить откачку воды из колодцев, траншей, котлованов непосредственно на тротуары и проезжую часть улиц;</w:t>
      </w:r>
    </w:p>
    <w:p w:rsidR="00E56EC0" w:rsidRPr="008D5A75" w:rsidRDefault="00E56EC0" w:rsidP="00E56EC0">
      <w:pPr>
        <w:ind w:firstLine="709"/>
        <w:jc w:val="both"/>
        <w:rPr>
          <w:sz w:val="26"/>
          <w:szCs w:val="26"/>
        </w:rPr>
      </w:pPr>
      <w:r w:rsidRPr="008D5A75">
        <w:rPr>
          <w:sz w:val="26"/>
          <w:szCs w:val="26"/>
        </w:rPr>
        <w:t>оставлять на проезжей части и тротуарах, газонах землю и строительные материалы после окончания земляных работ;</w:t>
      </w:r>
    </w:p>
    <w:p w:rsidR="00E56EC0" w:rsidRPr="008D5A75" w:rsidRDefault="00E56EC0" w:rsidP="00E56EC0">
      <w:pPr>
        <w:ind w:firstLine="709"/>
        <w:jc w:val="both"/>
        <w:rPr>
          <w:sz w:val="26"/>
          <w:szCs w:val="26"/>
        </w:rPr>
      </w:pPr>
      <w:r w:rsidRPr="008D5A75">
        <w:rPr>
          <w:sz w:val="26"/>
          <w:szCs w:val="26"/>
        </w:rPr>
        <w:t>загромождать проходы и въезды во дворы, нарушать нормальный проезд транспорта и движение пешеходов;</w:t>
      </w:r>
    </w:p>
    <w:p w:rsidR="00E56EC0" w:rsidRPr="008D5A75" w:rsidRDefault="00E56EC0" w:rsidP="00E56EC0">
      <w:pPr>
        <w:ind w:firstLine="709"/>
        <w:jc w:val="both"/>
        <w:rPr>
          <w:sz w:val="26"/>
          <w:szCs w:val="26"/>
        </w:rPr>
      </w:pPr>
      <w:r w:rsidRPr="008D5A75">
        <w:rPr>
          <w:sz w:val="26"/>
          <w:szCs w:val="26"/>
        </w:rPr>
        <w:t>перегонять по улицам города транспортные средства и самоходные машины на гусеничном ходу;</w:t>
      </w:r>
    </w:p>
    <w:p w:rsidR="00E56EC0" w:rsidRPr="008D5A75" w:rsidRDefault="00E56EC0" w:rsidP="00E56EC0">
      <w:pPr>
        <w:ind w:firstLine="709"/>
        <w:jc w:val="both"/>
        <w:rPr>
          <w:sz w:val="26"/>
          <w:szCs w:val="26"/>
        </w:rPr>
      </w:pPr>
      <w:r w:rsidRPr="008D5A75">
        <w:rPr>
          <w:sz w:val="26"/>
          <w:szCs w:val="26"/>
        </w:rPr>
        <w:t>складирование изъятого грунта и строительных материалов за пределами места проведения земляных работ, указанного в разрешении на осуществление земляных работ (место проведения земляных работ указывается на схеме, прилагаемой к разрешению),</w:t>
      </w:r>
      <w:r w:rsidR="00AF57A7">
        <w:rPr>
          <w:sz w:val="26"/>
          <w:szCs w:val="26"/>
        </w:rPr>
        <w:t xml:space="preserve"> – </w:t>
      </w:r>
      <w:r w:rsidRPr="008D5A75">
        <w:rPr>
          <w:sz w:val="26"/>
          <w:szCs w:val="26"/>
        </w:rPr>
        <w:t>на проезжей части, уличных тротуарах и уличных газонах, водостоках, травяном покрове, зеленых зонах, пожарных гидрантах, смотровых и ливневых колодцах, въездах во дворы;</w:t>
      </w:r>
    </w:p>
    <w:p w:rsidR="00E56EC0" w:rsidRPr="008D5A75" w:rsidRDefault="00E56EC0" w:rsidP="00E56EC0">
      <w:pPr>
        <w:ind w:firstLine="709"/>
        <w:jc w:val="both"/>
        <w:rPr>
          <w:sz w:val="26"/>
          <w:szCs w:val="26"/>
        </w:rPr>
      </w:pPr>
      <w:r w:rsidRPr="008D5A75">
        <w:rPr>
          <w:sz w:val="26"/>
          <w:szCs w:val="26"/>
        </w:rPr>
        <w:t>загрязнение прилегающих к месту производства земляных работ территорий;</w:t>
      </w:r>
    </w:p>
    <w:p w:rsidR="00E56EC0" w:rsidRPr="008D5A75" w:rsidRDefault="00E56EC0" w:rsidP="00E56EC0">
      <w:pPr>
        <w:ind w:firstLine="709"/>
        <w:jc w:val="both"/>
        <w:rPr>
          <w:sz w:val="26"/>
          <w:szCs w:val="26"/>
        </w:rPr>
      </w:pPr>
      <w:r w:rsidRPr="008D5A75">
        <w:rPr>
          <w:sz w:val="26"/>
          <w:szCs w:val="26"/>
        </w:rPr>
        <w:t>производить любые самовольные перемещения существующих сетей и коммуникаций, создающих помехи выполнению работ, не учтенных проектом (ТУ).»</w:t>
      </w:r>
      <w:r w:rsidR="00C92E72">
        <w:rPr>
          <w:sz w:val="26"/>
          <w:szCs w:val="26"/>
        </w:rPr>
        <w:t>.</w:t>
      </w:r>
    </w:p>
    <w:p w:rsidR="00C92E72" w:rsidRDefault="00E56EC0" w:rsidP="00E56EC0">
      <w:pPr>
        <w:ind w:firstLine="709"/>
        <w:jc w:val="both"/>
        <w:rPr>
          <w:sz w:val="26"/>
          <w:szCs w:val="26"/>
        </w:rPr>
      </w:pPr>
      <w:r w:rsidRPr="008D5A75">
        <w:rPr>
          <w:sz w:val="26"/>
          <w:szCs w:val="26"/>
        </w:rPr>
        <w:t>2.</w:t>
      </w:r>
      <w:r w:rsidR="00D7047E">
        <w:rPr>
          <w:sz w:val="26"/>
          <w:szCs w:val="26"/>
        </w:rPr>
        <w:t>19</w:t>
      </w:r>
      <w:r w:rsidRPr="008D5A75">
        <w:rPr>
          <w:sz w:val="26"/>
          <w:szCs w:val="26"/>
        </w:rPr>
        <w:t xml:space="preserve">. Раздел 18 изложить в </w:t>
      </w:r>
      <w:r w:rsidR="00C92E72">
        <w:rPr>
          <w:sz w:val="26"/>
          <w:szCs w:val="26"/>
        </w:rPr>
        <w:t>следующей</w:t>
      </w:r>
      <w:r w:rsidRPr="008D5A75">
        <w:rPr>
          <w:sz w:val="26"/>
          <w:szCs w:val="26"/>
        </w:rPr>
        <w:t xml:space="preserve"> редакции: </w:t>
      </w:r>
    </w:p>
    <w:p w:rsidR="00E56EC0" w:rsidRPr="008D5A75" w:rsidRDefault="00E56EC0" w:rsidP="00E56EC0">
      <w:pPr>
        <w:ind w:firstLine="709"/>
        <w:jc w:val="both"/>
        <w:rPr>
          <w:sz w:val="26"/>
          <w:szCs w:val="26"/>
        </w:rPr>
      </w:pPr>
      <w:r w:rsidRPr="008D5A75">
        <w:rPr>
          <w:sz w:val="26"/>
          <w:szCs w:val="26"/>
        </w:rPr>
        <w:t>«</w:t>
      </w:r>
      <w:r w:rsidRPr="00C92E72">
        <w:rPr>
          <w:b/>
          <w:sz w:val="26"/>
          <w:szCs w:val="26"/>
        </w:rPr>
        <w:t>18. Требования к порядку участия граждан и организаций в реализации мероприятий по благоустройству территории города</w:t>
      </w:r>
    </w:p>
    <w:p w:rsidR="00E56EC0" w:rsidRPr="008D5A75" w:rsidRDefault="00E56EC0" w:rsidP="00E56EC0">
      <w:pPr>
        <w:ind w:firstLine="709"/>
        <w:jc w:val="both"/>
        <w:rPr>
          <w:sz w:val="26"/>
          <w:szCs w:val="26"/>
        </w:rPr>
      </w:pPr>
      <w:r w:rsidRPr="008D5A75">
        <w:rPr>
          <w:sz w:val="26"/>
          <w:szCs w:val="26"/>
        </w:rPr>
        <w:t>18.1. Формы общественного участия в благоустройстве территорий города</w:t>
      </w:r>
    </w:p>
    <w:p w:rsidR="00E56EC0" w:rsidRPr="008D5A75" w:rsidRDefault="00E56EC0" w:rsidP="00E56EC0">
      <w:pPr>
        <w:ind w:firstLine="709"/>
        <w:jc w:val="both"/>
        <w:rPr>
          <w:sz w:val="26"/>
          <w:szCs w:val="26"/>
        </w:rPr>
      </w:pPr>
      <w:r w:rsidRPr="008D5A75">
        <w:rPr>
          <w:sz w:val="26"/>
          <w:szCs w:val="26"/>
        </w:rPr>
        <w:t>18.1.1. Все решения по благоустройству территорий должны приниматься открыто и гласно, с учетом мнения жителей соответствующих территорий.</w:t>
      </w:r>
    </w:p>
    <w:p w:rsidR="00E56EC0" w:rsidRPr="008D5A75" w:rsidRDefault="00E56EC0" w:rsidP="00E56EC0">
      <w:pPr>
        <w:ind w:firstLine="709"/>
        <w:jc w:val="both"/>
        <w:rPr>
          <w:sz w:val="26"/>
          <w:szCs w:val="26"/>
        </w:rPr>
      </w:pPr>
      <w:r w:rsidRPr="008D5A75">
        <w:rPr>
          <w:sz w:val="26"/>
          <w:szCs w:val="26"/>
        </w:rPr>
        <w:t xml:space="preserve">18.1.2. Для повышения уровня доступности информации и информирования жителей о задачах и проектах в сфере благоустройства рекомендуется размещение проектов, а также информации об их реализации на официальном сайте мэрии города в информационно-телекоммуникационной сети </w:t>
      </w:r>
      <w:r w:rsidR="00C92E72">
        <w:rPr>
          <w:sz w:val="26"/>
          <w:szCs w:val="26"/>
        </w:rPr>
        <w:t>«</w:t>
      </w:r>
      <w:r w:rsidRPr="008D5A75">
        <w:rPr>
          <w:sz w:val="26"/>
          <w:szCs w:val="26"/>
        </w:rPr>
        <w:t>Интернет</w:t>
      </w:r>
      <w:r w:rsidR="00C92E72">
        <w:rPr>
          <w:sz w:val="26"/>
          <w:szCs w:val="26"/>
        </w:rPr>
        <w:t>»</w:t>
      </w:r>
      <w:r w:rsidRPr="008D5A75">
        <w:rPr>
          <w:sz w:val="26"/>
          <w:szCs w:val="26"/>
        </w:rPr>
        <w:t>.</w:t>
      </w:r>
    </w:p>
    <w:p w:rsidR="00E56EC0" w:rsidRPr="008D5A75" w:rsidRDefault="00E56EC0" w:rsidP="00E56EC0">
      <w:pPr>
        <w:ind w:firstLine="709"/>
        <w:jc w:val="both"/>
        <w:rPr>
          <w:sz w:val="26"/>
          <w:szCs w:val="26"/>
        </w:rPr>
      </w:pPr>
      <w:r w:rsidRPr="008D5A75">
        <w:rPr>
          <w:sz w:val="26"/>
          <w:szCs w:val="26"/>
        </w:rPr>
        <w:t>18.1.3. Формами общественного участия в благоустройстве территорий города являются общественные обсуждения и публичные слушания, общественный контроль.</w:t>
      </w:r>
    </w:p>
    <w:p w:rsidR="00E56EC0" w:rsidRPr="008D5A75" w:rsidRDefault="00E56EC0" w:rsidP="00E56EC0">
      <w:pPr>
        <w:ind w:firstLine="709"/>
        <w:jc w:val="both"/>
        <w:rPr>
          <w:sz w:val="26"/>
          <w:szCs w:val="26"/>
        </w:rPr>
      </w:pPr>
      <w:r w:rsidRPr="008D5A75">
        <w:rPr>
          <w:sz w:val="26"/>
          <w:szCs w:val="26"/>
        </w:rPr>
        <w:t>18.1.4. Рекомендуется открытое общественное обсуждение проектов благоустройства территорий, а также возможность публичного комментирования и обсуждения материалов проектов.</w:t>
      </w:r>
    </w:p>
    <w:p w:rsidR="00E56EC0" w:rsidRPr="008D5A75" w:rsidRDefault="00E56EC0" w:rsidP="00E56EC0">
      <w:pPr>
        <w:ind w:firstLine="709"/>
        <w:jc w:val="both"/>
        <w:rPr>
          <w:sz w:val="26"/>
          <w:szCs w:val="26"/>
        </w:rPr>
      </w:pPr>
      <w:r w:rsidRPr="008D5A75">
        <w:rPr>
          <w:sz w:val="26"/>
          <w:szCs w:val="26"/>
        </w:rPr>
        <w:t xml:space="preserve">18.1.5. При организации общественных обсуждений проектов благоустройства рекомендуется предусматривать оповещение о проведении общественных обсуждений на официальном сайте мэрии города в информационно-телекоммуникационной сети </w:t>
      </w:r>
      <w:r w:rsidR="00C92E72">
        <w:rPr>
          <w:sz w:val="26"/>
          <w:szCs w:val="26"/>
        </w:rPr>
        <w:t>«</w:t>
      </w:r>
      <w:r w:rsidRPr="008D5A75">
        <w:rPr>
          <w:sz w:val="26"/>
          <w:szCs w:val="26"/>
        </w:rPr>
        <w:t>Интернет</w:t>
      </w:r>
      <w:r w:rsidR="00C92E72">
        <w:rPr>
          <w:sz w:val="26"/>
          <w:szCs w:val="26"/>
        </w:rPr>
        <w:t>»</w:t>
      </w:r>
      <w:r w:rsidRPr="008D5A75">
        <w:rPr>
          <w:sz w:val="26"/>
          <w:szCs w:val="26"/>
        </w:rPr>
        <w:t>, на информационных стендах дворовых территорий, а также иными способами, обеспечивающими доступ участников общественных обсуждений к указанной информации.</w:t>
      </w:r>
    </w:p>
    <w:p w:rsidR="00E56EC0" w:rsidRPr="008D5A75" w:rsidRDefault="00E56EC0" w:rsidP="00E56EC0">
      <w:pPr>
        <w:ind w:firstLine="709"/>
        <w:jc w:val="both"/>
        <w:rPr>
          <w:sz w:val="26"/>
          <w:szCs w:val="26"/>
        </w:rPr>
      </w:pPr>
      <w:r w:rsidRPr="008D5A75">
        <w:rPr>
          <w:sz w:val="26"/>
          <w:szCs w:val="26"/>
        </w:rPr>
        <w:t>18.1.6. Общественный контроль в области благоустройства осуществляется с учетом требований законодательства Российской Федерации и Вологодской области об обеспечении открытости информации и общественном контроле в области благоустройства.</w:t>
      </w:r>
    </w:p>
    <w:p w:rsidR="00E56EC0" w:rsidRPr="008D5A75" w:rsidRDefault="00E56EC0" w:rsidP="00E56EC0">
      <w:pPr>
        <w:ind w:firstLine="709"/>
        <w:jc w:val="both"/>
        <w:rPr>
          <w:sz w:val="26"/>
          <w:szCs w:val="26"/>
        </w:rPr>
      </w:pPr>
      <w:bookmarkStart w:id="1" w:name="sub_181"/>
      <w:r w:rsidRPr="008D5A75">
        <w:rPr>
          <w:sz w:val="26"/>
          <w:szCs w:val="26"/>
        </w:rPr>
        <w:t>18.2. Участники деятельности по благоустройству</w:t>
      </w:r>
    </w:p>
    <w:p w:rsidR="00E56EC0" w:rsidRPr="008D5A75" w:rsidRDefault="00E56EC0" w:rsidP="00E56EC0">
      <w:pPr>
        <w:ind w:firstLine="709"/>
        <w:jc w:val="both"/>
        <w:rPr>
          <w:sz w:val="26"/>
          <w:szCs w:val="26"/>
        </w:rPr>
      </w:pPr>
      <w:bookmarkStart w:id="2" w:name="sub_1811"/>
      <w:bookmarkEnd w:id="0"/>
      <w:r w:rsidRPr="008D5A75">
        <w:rPr>
          <w:sz w:val="26"/>
          <w:szCs w:val="26"/>
        </w:rPr>
        <w:t>18.2.1. Потенциальными участникам деятельности по благоустройству территорий являются следующие группы лиц:</w:t>
      </w:r>
    </w:p>
    <w:p w:rsidR="00E56EC0" w:rsidRPr="008D5A75" w:rsidRDefault="00E56EC0" w:rsidP="00E56EC0">
      <w:pPr>
        <w:ind w:firstLine="709"/>
        <w:jc w:val="both"/>
        <w:rPr>
          <w:sz w:val="26"/>
          <w:szCs w:val="26"/>
        </w:rPr>
      </w:pPr>
      <w:bookmarkStart w:id="3" w:name="sub_18111"/>
      <w:bookmarkEnd w:id="1"/>
      <w:r w:rsidRPr="008D5A75">
        <w:rPr>
          <w:sz w:val="26"/>
          <w:szCs w:val="26"/>
        </w:rPr>
        <w:lastRenderedPageBreak/>
        <w:t>жители города (граждане, их объединения</w:t>
      </w:r>
      <w:r w:rsidR="00AF57A7">
        <w:rPr>
          <w:sz w:val="26"/>
          <w:szCs w:val="26"/>
        </w:rPr>
        <w:t xml:space="preserve"> – </w:t>
      </w:r>
      <w:r w:rsidRPr="008D5A75">
        <w:rPr>
          <w:sz w:val="26"/>
          <w:szCs w:val="26"/>
        </w:rPr>
        <w:t>группы граждан, объединенные общим признаком или общей деятел</w:t>
      </w:r>
      <w:r w:rsidR="00B67938">
        <w:rPr>
          <w:sz w:val="26"/>
          <w:szCs w:val="26"/>
        </w:rPr>
        <w:t>ьностью, добровольцы (волонтеры</w:t>
      </w:r>
      <w:r w:rsidRPr="008D5A75">
        <w:rPr>
          <w:sz w:val="26"/>
          <w:szCs w:val="26"/>
        </w:rPr>
        <w:t xml:space="preserve">) с целью определения перечня территорий, подлежащих благоустройству, участия (финансового и (или) трудового) в реализации мероприятий по благоустройству дворовых территорий, участия в содержании и эксплуатации общественных и дворовых территорий города, формирования активного и сплоченного сообщества местных жителей, заинтересованного в развитии </w:t>
      </w:r>
      <w:hyperlink w:anchor="sub_1311" w:history="1">
        <w:r w:rsidRPr="008D5A75">
          <w:rPr>
            <w:sz w:val="26"/>
            <w:szCs w:val="26"/>
          </w:rPr>
          <w:t>городской среды</w:t>
        </w:r>
      </w:hyperlink>
      <w:r w:rsidRPr="008D5A75">
        <w:rPr>
          <w:sz w:val="26"/>
          <w:szCs w:val="26"/>
        </w:rPr>
        <w:t>;</w:t>
      </w:r>
    </w:p>
    <w:p w:rsidR="00E56EC0" w:rsidRPr="008D5A75" w:rsidRDefault="00E56EC0" w:rsidP="00E56EC0">
      <w:pPr>
        <w:ind w:firstLine="709"/>
        <w:jc w:val="both"/>
        <w:rPr>
          <w:sz w:val="26"/>
          <w:szCs w:val="26"/>
        </w:rPr>
      </w:pPr>
      <w:bookmarkStart w:id="4" w:name="sub_18112"/>
      <w:bookmarkEnd w:id="2"/>
      <w:r w:rsidRPr="008D5A75">
        <w:rPr>
          <w:sz w:val="26"/>
          <w:szCs w:val="26"/>
        </w:rPr>
        <w:t>представители органов местного самоуправления, которые формируют техническое задание на разработку проекта благоустройства, выбирают подрядчиков и обеспечивают в пределах своих полномочий финансирование работ по реализации проектов благоустройства;</w:t>
      </w:r>
    </w:p>
    <w:p w:rsidR="00E56EC0" w:rsidRPr="008D5A75" w:rsidRDefault="00E56EC0" w:rsidP="00E56EC0">
      <w:pPr>
        <w:ind w:firstLine="709"/>
        <w:jc w:val="both"/>
        <w:rPr>
          <w:sz w:val="26"/>
          <w:szCs w:val="26"/>
        </w:rPr>
      </w:pPr>
      <w:bookmarkStart w:id="5" w:name="sub_18113"/>
      <w:bookmarkEnd w:id="3"/>
      <w:r w:rsidRPr="008D5A75">
        <w:rPr>
          <w:sz w:val="26"/>
          <w:szCs w:val="26"/>
        </w:rPr>
        <w:t>хозяйствующие субъекты, осуществляющие деятельность на территории города, с целью формирования запроса на благоустройство, участия в финансировании мероприятий по благоустройству, удовлетворения потребностей жителей города, формирования позитивного имиджа города и его туристской и инвестиционной привлекательности;</w:t>
      </w:r>
    </w:p>
    <w:p w:rsidR="00E56EC0" w:rsidRPr="008D5A75" w:rsidRDefault="00E56EC0" w:rsidP="00E56EC0">
      <w:pPr>
        <w:ind w:firstLine="709"/>
        <w:jc w:val="both"/>
        <w:rPr>
          <w:sz w:val="26"/>
          <w:szCs w:val="26"/>
        </w:rPr>
      </w:pPr>
      <w:bookmarkStart w:id="6" w:name="sub_18114"/>
      <w:bookmarkEnd w:id="4"/>
      <w:r w:rsidRPr="008D5A75">
        <w:rPr>
          <w:sz w:val="26"/>
          <w:szCs w:val="26"/>
        </w:rPr>
        <w:t xml:space="preserve">представители профессионального сообщества, в том числе эксперты в сфере градостроительства, архитектуры, </w:t>
      </w:r>
      <w:proofErr w:type="spellStart"/>
      <w:r w:rsidRPr="008D5A75">
        <w:rPr>
          <w:sz w:val="26"/>
          <w:szCs w:val="26"/>
        </w:rPr>
        <w:t>урбанистики</w:t>
      </w:r>
      <w:proofErr w:type="spellEnd"/>
      <w:r w:rsidRPr="008D5A75">
        <w:rPr>
          <w:sz w:val="26"/>
          <w:szCs w:val="26"/>
        </w:rPr>
        <w:t>, экономики города, истории, культуры, археологии, инженерных изысканий, экологии, ландшафтной архитектуры, специалистов по благоустройству и озеленению, дизайнеров, разрабатывающих проекты благоустройства территории на стадиях концепции, проектной и рабочей документации, с целью повышения эффективности проектных решений;</w:t>
      </w:r>
    </w:p>
    <w:p w:rsidR="00E56EC0" w:rsidRPr="008D5A75" w:rsidRDefault="00E56EC0" w:rsidP="00E56EC0">
      <w:pPr>
        <w:ind w:firstLine="709"/>
        <w:jc w:val="both"/>
        <w:rPr>
          <w:sz w:val="26"/>
          <w:szCs w:val="26"/>
        </w:rPr>
      </w:pPr>
      <w:bookmarkStart w:id="7" w:name="sub_18115"/>
      <w:bookmarkEnd w:id="5"/>
      <w:r w:rsidRPr="008D5A75">
        <w:rPr>
          <w:sz w:val="26"/>
          <w:szCs w:val="26"/>
        </w:rPr>
        <w:t>исполнители работ по разработке и реализации проектов благоустройства, специалисты по благоустройству и озеленению, в том числе возведению МАФ;</w:t>
      </w:r>
    </w:p>
    <w:p w:rsidR="00E56EC0" w:rsidRPr="008D5A75" w:rsidRDefault="00E56EC0" w:rsidP="00E56EC0">
      <w:pPr>
        <w:ind w:firstLine="709"/>
        <w:jc w:val="both"/>
        <w:rPr>
          <w:sz w:val="26"/>
          <w:szCs w:val="26"/>
        </w:rPr>
      </w:pPr>
      <w:bookmarkStart w:id="8" w:name="sub_18116"/>
      <w:bookmarkEnd w:id="6"/>
      <w:r w:rsidRPr="008D5A75">
        <w:rPr>
          <w:sz w:val="26"/>
          <w:szCs w:val="26"/>
        </w:rPr>
        <w:t>региональные центры компетенций;</w:t>
      </w:r>
    </w:p>
    <w:p w:rsidR="00E56EC0" w:rsidRPr="008D5A75" w:rsidRDefault="00E56EC0" w:rsidP="00E56EC0">
      <w:pPr>
        <w:ind w:firstLine="709"/>
        <w:jc w:val="both"/>
        <w:rPr>
          <w:sz w:val="26"/>
          <w:szCs w:val="26"/>
        </w:rPr>
      </w:pPr>
      <w:bookmarkStart w:id="9" w:name="sub_18117"/>
      <w:bookmarkEnd w:id="7"/>
      <w:r w:rsidRPr="008D5A75">
        <w:rPr>
          <w:sz w:val="26"/>
          <w:szCs w:val="26"/>
        </w:rPr>
        <w:t>иные лица.</w:t>
      </w:r>
    </w:p>
    <w:p w:rsidR="00E56EC0" w:rsidRPr="008D5A75" w:rsidRDefault="00E56EC0" w:rsidP="00E56EC0">
      <w:pPr>
        <w:ind w:firstLine="709"/>
        <w:jc w:val="both"/>
        <w:rPr>
          <w:sz w:val="26"/>
          <w:szCs w:val="26"/>
        </w:rPr>
      </w:pPr>
      <w:bookmarkStart w:id="10" w:name="sub_1812"/>
      <w:bookmarkEnd w:id="8"/>
      <w:r w:rsidRPr="008D5A75">
        <w:rPr>
          <w:sz w:val="26"/>
          <w:szCs w:val="26"/>
        </w:rPr>
        <w:t>18.2.2. Для реализации комплексных проектов благоустройства могут привлекаться собственники земельных участков, находящихся в непосредственной близости от территории комплексных проектов благоустройства, и иные заинтересованные стороны (застройщики, управляющие организации, объединения граждан и предпринимателей, собственники и арендаторы коммерческих помещений в прилегающих зданиях), в том числе с использованием механизмов государственно-частного партнерства.</w:t>
      </w:r>
    </w:p>
    <w:p w:rsidR="00E56EC0" w:rsidRPr="008D5A75" w:rsidRDefault="00E56EC0" w:rsidP="00E56EC0">
      <w:pPr>
        <w:ind w:firstLine="709"/>
        <w:jc w:val="both"/>
        <w:rPr>
          <w:sz w:val="26"/>
          <w:szCs w:val="26"/>
        </w:rPr>
      </w:pPr>
      <w:bookmarkStart w:id="11" w:name="sub_182"/>
      <w:bookmarkEnd w:id="9"/>
      <w:r w:rsidRPr="008D5A75">
        <w:rPr>
          <w:sz w:val="26"/>
          <w:szCs w:val="26"/>
        </w:rPr>
        <w:t>18.3. Порядок общественного участия в деятельности по благоустройству</w:t>
      </w:r>
    </w:p>
    <w:p w:rsidR="00E56EC0" w:rsidRPr="008D5A75" w:rsidRDefault="00E56EC0" w:rsidP="00E56EC0">
      <w:pPr>
        <w:ind w:firstLine="709"/>
        <w:jc w:val="both"/>
        <w:rPr>
          <w:sz w:val="26"/>
          <w:szCs w:val="26"/>
        </w:rPr>
      </w:pPr>
      <w:bookmarkStart w:id="12" w:name="sub_1821"/>
      <w:bookmarkEnd w:id="10"/>
      <w:r w:rsidRPr="008D5A75">
        <w:rPr>
          <w:sz w:val="26"/>
          <w:szCs w:val="26"/>
        </w:rPr>
        <w:t>18.3.1. 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bookmarkEnd w:id="11"/>
    <w:p w:rsidR="00E56EC0" w:rsidRPr="008D5A75" w:rsidRDefault="00E56EC0" w:rsidP="00E56EC0">
      <w:pPr>
        <w:ind w:firstLine="709"/>
        <w:jc w:val="both"/>
        <w:rPr>
          <w:sz w:val="26"/>
          <w:szCs w:val="26"/>
        </w:rPr>
      </w:pPr>
      <w:r w:rsidRPr="008D5A75">
        <w:rPr>
          <w:sz w:val="26"/>
          <w:szCs w:val="26"/>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 благоустройства;</w:t>
      </w:r>
    </w:p>
    <w:p w:rsidR="00E56EC0" w:rsidRPr="008D5A75" w:rsidRDefault="00E56EC0" w:rsidP="00E56EC0">
      <w:pPr>
        <w:ind w:firstLine="709"/>
        <w:jc w:val="both"/>
        <w:rPr>
          <w:sz w:val="26"/>
          <w:szCs w:val="26"/>
        </w:rPr>
      </w:pPr>
      <w:r w:rsidRPr="008D5A75">
        <w:rPr>
          <w:sz w:val="26"/>
          <w:szCs w:val="26"/>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E56EC0" w:rsidRPr="008D5A75" w:rsidRDefault="00E56EC0" w:rsidP="00E56EC0">
      <w:pPr>
        <w:ind w:firstLine="709"/>
        <w:jc w:val="both"/>
        <w:rPr>
          <w:sz w:val="26"/>
          <w:szCs w:val="26"/>
        </w:rPr>
      </w:pPr>
      <w:r w:rsidRPr="008D5A75">
        <w:rPr>
          <w:sz w:val="26"/>
          <w:szCs w:val="26"/>
        </w:rPr>
        <w:t>3 этап: рассмотрение созданных вариантов с вовлечением всех заинтересованных лиц, имеющих отношение к данной территории и данному вопросу;</w:t>
      </w:r>
    </w:p>
    <w:p w:rsidR="00E56EC0" w:rsidRPr="008D5A75" w:rsidRDefault="00E56EC0" w:rsidP="00E56EC0">
      <w:pPr>
        <w:ind w:firstLine="709"/>
        <w:jc w:val="both"/>
        <w:rPr>
          <w:sz w:val="26"/>
          <w:szCs w:val="26"/>
        </w:rPr>
      </w:pPr>
      <w:r w:rsidRPr="008D5A75">
        <w:rPr>
          <w:sz w:val="26"/>
          <w:szCs w:val="26"/>
        </w:rPr>
        <w:t>4 этап: передача выбранной концепции на доработку специалистам и рассмотрение финального решения, в том числе усиление его эффективности и привлекательности с участием всех заинтересованных лиц.</w:t>
      </w:r>
    </w:p>
    <w:p w:rsidR="00E56EC0" w:rsidRPr="008D5A75" w:rsidRDefault="00E56EC0" w:rsidP="00E56EC0">
      <w:pPr>
        <w:ind w:firstLine="709"/>
        <w:jc w:val="both"/>
        <w:rPr>
          <w:sz w:val="26"/>
          <w:szCs w:val="26"/>
        </w:rPr>
      </w:pPr>
      <w:bookmarkStart w:id="13" w:name="sub_1822"/>
      <w:r w:rsidRPr="008D5A75">
        <w:rPr>
          <w:sz w:val="26"/>
          <w:szCs w:val="26"/>
        </w:rPr>
        <w:t>18.3.2. Для осуществления участия граждан и иных заинтересованных лиц в процессе принятия решений и реализации проектов комплексного благоустройства могут использоваться следующие формы:</w:t>
      </w:r>
    </w:p>
    <w:bookmarkEnd w:id="12"/>
    <w:p w:rsidR="00E56EC0" w:rsidRPr="008D5A75" w:rsidRDefault="00E56EC0" w:rsidP="00E56EC0">
      <w:pPr>
        <w:ind w:firstLine="709"/>
        <w:jc w:val="both"/>
        <w:rPr>
          <w:sz w:val="26"/>
          <w:szCs w:val="26"/>
        </w:rPr>
      </w:pPr>
      <w:r w:rsidRPr="008D5A75">
        <w:rPr>
          <w:sz w:val="26"/>
          <w:szCs w:val="26"/>
        </w:rPr>
        <w:lastRenderedPageBreak/>
        <w:t>совместное определение целей и задач по развитию территории, инвентаризация проблем и потенциалов среды;</w:t>
      </w:r>
    </w:p>
    <w:p w:rsidR="00E56EC0" w:rsidRPr="008D5A75" w:rsidRDefault="00E56EC0" w:rsidP="00E56EC0">
      <w:pPr>
        <w:ind w:firstLine="709"/>
        <w:jc w:val="both"/>
        <w:rPr>
          <w:sz w:val="26"/>
          <w:szCs w:val="26"/>
        </w:rPr>
      </w:pPr>
      <w:r w:rsidRPr="008D5A75">
        <w:rPr>
          <w:sz w:val="26"/>
          <w:szCs w:val="26"/>
        </w:rPr>
        <w:t>определение основных видов активностей, функциональных зон общественных пространств, для которых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E56EC0" w:rsidRPr="008D5A75" w:rsidRDefault="00E56EC0" w:rsidP="00E56EC0">
      <w:pPr>
        <w:ind w:firstLine="709"/>
        <w:jc w:val="both"/>
        <w:rPr>
          <w:sz w:val="26"/>
          <w:szCs w:val="26"/>
        </w:rPr>
      </w:pPr>
      <w:r w:rsidRPr="008D5A75">
        <w:rPr>
          <w:sz w:val="26"/>
          <w:szCs w:val="26"/>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E56EC0" w:rsidRPr="008D5A75" w:rsidRDefault="00E56EC0" w:rsidP="00E56EC0">
      <w:pPr>
        <w:ind w:firstLine="709"/>
        <w:jc w:val="both"/>
        <w:rPr>
          <w:sz w:val="26"/>
          <w:szCs w:val="26"/>
        </w:rPr>
      </w:pPr>
      <w:r w:rsidRPr="008D5A75">
        <w:rPr>
          <w:sz w:val="26"/>
          <w:szCs w:val="26"/>
        </w:rPr>
        <w:t>консультации в выборе типов покрытий с учетом функционального зонирования территории;</w:t>
      </w:r>
    </w:p>
    <w:p w:rsidR="00E56EC0" w:rsidRPr="008D5A75" w:rsidRDefault="00E56EC0" w:rsidP="00E56EC0">
      <w:pPr>
        <w:ind w:firstLine="709"/>
        <w:jc w:val="both"/>
        <w:rPr>
          <w:sz w:val="26"/>
          <w:szCs w:val="26"/>
        </w:rPr>
      </w:pPr>
      <w:r w:rsidRPr="008D5A75">
        <w:rPr>
          <w:sz w:val="26"/>
          <w:szCs w:val="26"/>
        </w:rPr>
        <w:t>консультации по предполагаемым типам озеленения;</w:t>
      </w:r>
    </w:p>
    <w:p w:rsidR="00E56EC0" w:rsidRPr="008D5A75" w:rsidRDefault="00E56EC0" w:rsidP="00E56EC0">
      <w:pPr>
        <w:ind w:firstLine="709"/>
        <w:jc w:val="both"/>
        <w:rPr>
          <w:sz w:val="26"/>
          <w:szCs w:val="26"/>
        </w:rPr>
      </w:pPr>
      <w:r w:rsidRPr="008D5A75">
        <w:rPr>
          <w:sz w:val="26"/>
          <w:szCs w:val="26"/>
        </w:rPr>
        <w:t>консультации по предполагаемым типам освещения и осветительного оборудования;</w:t>
      </w:r>
    </w:p>
    <w:p w:rsidR="00E56EC0" w:rsidRPr="008D5A75" w:rsidRDefault="00E56EC0" w:rsidP="00E56EC0">
      <w:pPr>
        <w:ind w:firstLine="709"/>
        <w:jc w:val="both"/>
        <w:rPr>
          <w:sz w:val="26"/>
          <w:szCs w:val="26"/>
        </w:rPr>
      </w:pPr>
      <w:r w:rsidRPr="008D5A75">
        <w:rPr>
          <w:sz w:val="26"/>
          <w:szCs w:val="26"/>
        </w:rPr>
        <w:t>участие в разработке проекта (дизайн-проекта), обсуждение решений с архитекторами, ландшафтными архитекторами, проектировщиками и другими профильными специалистами;</w:t>
      </w:r>
    </w:p>
    <w:p w:rsidR="00E56EC0" w:rsidRPr="008D5A75" w:rsidRDefault="00E56EC0" w:rsidP="00E56EC0">
      <w:pPr>
        <w:ind w:firstLine="709"/>
        <w:jc w:val="both"/>
        <w:rPr>
          <w:sz w:val="26"/>
          <w:szCs w:val="26"/>
        </w:rPr>
      </w:pPr>
      <w:r w:rsidRPr="008D5A75">
        <w:rPr>
          <w:sz w:val="26"/>
          <w:szCs w:val="26"/>
        </w:rPr>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E56EC0" w:rsidRPr="008D5A75" w:rsidRDefault="00E56EC0" w:rsidP="00E56EC0">
      <w:pPr>
        <w:ind w:firstLine="709"/>
        <w:jc w:val="both"/>
        <w:rPr>
          <w:sz w:val="26"/>
          <w:szCs w:val="26"/>
        </w:rPr>
      </w:pPr>
      <w:r w:rsidRPr="008D5A75">
        <w:rPr>
          <w:sz w:val="26"/>
          <w:szCs w:val="26"/>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E56EC0" w:rsidRPr="008D5A75" w:rsidRDefault="00E56EC0" w:rsidP="00E56EC0">
      <w:pPr>
        <w:ind w:firstLine="709"/>
        <w:jc w:val="both"/>
        <w:rPr>
          <w:sz w:val="26"/>
          <w:szCs w:val="26"/>
        </w:rPr>
      </w:pPr>
      <w:r w:rsidRPr="008D5A75">
        <w:rPr>
          <w:sz w:val="26"/>
          <w:szCs w:val="26"/>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E56EC0" w:rsidRPr="008D5A75" w:rsidRDefault="00E56EC0" w:rsidP="00E56EC0">
      <w:pPr>
        <w:ind w:firstLine="709"/>
        <w:jc w:val="both"/>
        <w:rPr>
          <w:sz w:val="26"/>
          <w:szCs w:val="26"/>
        </w:rPr>
      </w:pPr>
      <w:bookmarkStart w:id="14" w:name="sub_1823"/>
      <w:r w:rsidRPr="008D5A75">
        <w:rPr>
          <w:sz w:val="26"/>
          <w:szCs w:val="26"/>
        </w:rPr>
        <w:t>18.3.3. При реализации проектов общественность информируется о планирующихся изменениях и возможности участия в этом процессе путем:</w:t>
      </w:r>
    </w:p>
    <w:bookmarkEnd w:id="13"/>
    <w:p w:rsidR="00E56EC0" w:rsidRPr="008D5A75" w:rsidRDefault="00E56EC0" w:rsidP="00E56EC0">
      <w:pPr>
        <w:ind w:firstLine="709"/>
        <w:jc w:val="both"/>
        <w:rPr>
          <w:sz w:val="26"/>
          <w:szCs w:val="26"/>
        </w:rPr>
      </w:pPr>
      <w:r w:rsidRPr="008D5A75">
        <w:rPr>
          <w:sz w:val="26"/>
          <w:szCs w:val="26"/>
        </w:rPr>
        <w:t xml:space="preserve">создания единого информационного </w:t>
      </w:r>
      <w:proofErr w:type="spellStart"/>
      <w:r w:rsidRPr="008D5A75">
        <w:rPr>
          <w:sz w:val="26"/>
          <w:szCs w:val="26"/>
        </w:rPr>
        <w:t>интернет-ресурса</w:t>
      </w:r>
      <w:proofErr w:type="spellEnd"/>
      <w:r w:rsidRPr="008D5A75">
        <w:rPr>
          <w:sz w:val="26"/>
          <w:szCs w:val="26"/>
        </w:rPr>
        <w:t xml:space="preserve"> (сайта, страницы в социальных сетях или приложения), который будет решать задачи по сбору информации, обеспечению онлайн-участия и регулярному информированию о ходе проекта с публикацией фото-, видео- и текстовых отчетов по итогам проведения общественных обсуждений;</w:t>
      </w:r>
    </w:p>
    <w:p w:rsidR="00E56EC0" w:rsidRPr="008D5A75" w:rsidRDefault="00E56EC0" w:rsidP="00E56EC0">
      <w:pPr>
        <w:ind w:firstLine="709"/>
        <w:jc w:val="both"/>
        <w:rPr>
          <w:sz w:val="26"/>
          <w:szCs w:val="26"/>
        </w:rPr>
      </w:pPr>
      <w:r w:rsidRPr="008D5A75">
        <w:rPr>
          <w:sz w:val="26"/>
          <w:szCs w:val="26"/>
        </w:rPr>
        <w:t>работы со средствами массовой информации, охватывающими широкий круг людей разных возрастных групп и потенциальные аудитории проекта;</w:t>
      </w:r>
    </w:p>
    <w:p w:rsidR="00E56EC0" w:rsidRPr="008D5A75" w:rsidRDefault="00E56EC0" w:rsidP="00E56EC0">
      <w:pPr>
        <w:ind w:firstLine="709"/>
        <w:jc w:val="both"/>
        <w:rPr>
          <w:sz w:val="26"/>
          <w:szCs w:val="26"/>
        </w:rPr>
      </w:pPr>
      <w:r w:rsidRPr="008D5A75">
        <w:rPr>
          <w:sz w:val="26"/>
          <w:szCs w:val="26"/>
        </w:rPr>
        <w:t>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E56EC0" w:rsidRPr="008D5A75" w:rsidRDefault="00E56EC0" w:rsidP="00E56EC0">
      <w:pPr>
        <w:ind w:firstLine="709"/>
        <w:jc w:val="both"/>
        <w:rPr>
          <w:sz w:val="26"/>
          <w:szCs w:val="26"/>
        </w:rPr>
      </w:pPr>
      <w:r w:rsidRPr="008D5A75">
        <w:rPr>
          <w:sz w:val="26"/>
          <w:szCs w:val="26"/>
        </w:rPr>
        <w:lastRenderedPageBreak/>
        <w:t>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приглашений для родителей учащихся;</w:t>
      </w:r>
    </w:p>
    <w:p w:rsidR="00E56EC0" w:rsidRPr="008D5A75" w:rsidRDefault="00E56EC0" w:rsidP="00E56EC0">
      <w:pPr>
        <w:ind w:firstLine="709"/>
        <w:jc w:val="both"/>
        <w:rPr>
          <w:sz w:val="26"/>
          <w:szCs w:val="26"/>
        </w:rPr>
      </w:pPr>
      <w:r w:rsidRPr="008D5A75">
        <w:rPr>
          <w:sz w:val="26"/>
          <w:szCs w:val="26"/>
        </w:rPr>
        <w:t>индивидуальных приглашений участников встречи лично, по электронной почте или по телефону;</w:t>
      </w:r>
    </w:p>
    <w:p w:rsidR="00E56EC0" w:rsidRPr="008D5A75" w:rsidRDefault="00E56EC0" w:rsidP="00E56EC0">
      <w:pPr>
        <w:ind w:firstLine="709"/>
        <w:jc w:val="both"/>
        <w:rPr>
          <w:sz w:val="26"/>
          <w:szCs w:val="26"/>
        </w:rPr>
      </w:pPr>
      <w:r w:rsidRPr="008D5A75">
        <w:rPr>
          <w:sz w:val="26"/>
          <w:szCs w:val="26"/>
        </w:rPr>
        <w:t>установки интерактивных стендов с устройствами для заполнения и сбора небольших анкет, установки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E56EC0" w:rsidRPr="008D5A75" w:rsidRDefault="00E56EC0" w:rsidP="00E56EC0">
      <w:pPr>
        <w:ind w:firstLine="709"/>
        <w:jc w:val="both"/>
        <w:rPr>
          <w:sz w:val="26"/>
          <w:szCs w:val="26"/>
        </w:rPr>
      </w:pPr>
      <w:r w:rsidRPr="008D5A75">
        <w:rPr>
          <w:sz w:val="26"/>
          <w:szCs w:val="26"/>
        </w:rPr>
        <w:t xml:space="preserve">использования социальных сетей и </w:t>
      </w:r>
      <w:proofErr w:type="spellStart"/>
      <w:r w:rsidRPr="008D5A75">
        <w:rPr>
          <w:sz w:val="26"/>
          <w:szCs w:val="26"/>
        </w:rPr>
        <w:t>интернет-ресурсов</w:t>
      </w:r>
      <w:proofErr w:type="spellEnd"/>
      <w:r w:rsidRPr="008D5A75">
        <w:rPr>
          <w:sz w:val="26"/>
          <w:szCs w:val="26"/>
        </w:rPr>
        <w:t xml:space="preserve"> для обеспечения донесения информации до различных общественных объединений и профессиональных сообществ;</w:t>
      </w:r>
    </w:p>
    <w:p w:rsidR="00E56EC0" w:rsidRPr="008D5A75" w:rsidRDefault="00E56EC0" w:rsidP="00E56EC0">
      <w:pPr>
        <w:ind w:firstLine="709"/>
        <w:jc w:val="both"/>
        <w:rPr>
          <w:sz w:val="26"/>
          <w:szCs w:val="26"/>
        </w:rPr>
      </w:pPr>
      <w:r w:rsidRPr="008D5A75">
        <w:rPr>
          <w:sz w:val="26"/>
          <w:szCs w:val="26"/>
        </w:rPr>
        <w:t>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использоваться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E56EC0" w:rsidRPr="008D5A75" w:rsidRDefault="00E56EC0" w:rsidP="00E56EC0">
      <w:pPr>
        <w:ind w:firstLine="709"/>
        <w:jc w:val="both"/>
        <w:rPr>
          <w:sz w:val="26"/>
          <w:szCs w:val="26"/>
        </w:rPr>
      </w:pPr>
      <w:bookmarkStart w:id="15" w:name="sub_183"/>
      <w:r w:rsidRPr="008D5A75">
        <w:rPr>
          <w:sz w:val="26"/>
          <w:szCs w:val="26"/>
        </w:rPr>
        <w:t>18.4. Механизмы общественного участия в деятельности по благоустройству</w:t>
      </w:r>
    </w:p>
    <w:p w:rsidR="00E56EC0" w:rsidRPr="008D5A75" w:rsidRDefault="00E56EC0" w:rsidP="00E56EC0">
      <w:pPr>
        <w:ind w:firstLine="709"/>
        <w:jc w:val="both"/>
        <w:rPr>
          <w:sz w:val="26"/>
          <w:szCs w:val="26"/>
        </w:rPr>
      </w:pPr>
      <w:bookmarkStart w:id="16" w:name="sub_1831"/>
      <w:bookmarkEnd w:id="14"/>
      <w:r w:rsidRPr="008D5A75">
        <w:rPr>
          <w:sz w:val="26"/>
          <w:szCs w:val="26"/>
        </w:rPr>
        <w:t>18.4.1. К механизмам общественного участия в деятельности по благоустройству относятся:</w:t>
      </w:r>
    </w:p>
    <w:bookmarkEnd w:id="15"/>
    <w:p w:rsidR="00E56EC0" w:rsidRPr="008D5A75" w:rsidRDefault="00E56EC0" w:rsidP="00E56EC0">
      <w:pPr>
        <w:ind w:firstLine="709"/>
        <w:jc w:val="both"/>
        <w:rPr>
          <w:sz w:val="26"/>
          <w:szCs w:val="26"/>
        </w:rPr>
      </w:pPr>
      <w:r w:rsidRPr="008D5A75">
        <w:rPr>
          <w:sz w:val="26"/>
          <w:szCs w:val="26"/>
        </w:rPr>
        <w:t xml:space="preserve">обсуждение проектов благоустройства в интерактивном формате с использованием широкого набора инструментов для вовлечения и обеспечения участия и современных групповых методов работы, в том числе: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 а также всеми способами, предусмотренными </w:t>
      </w:r>
      <w:hyperlink r:id="rId15" w:history="1">
        <w:r w:rsidRPr="008D5A75">
          <w:rPr>
            <w:sz w:val="26"/>
            <w:szCs w:val="26"/>
          </w:rPr>
          <w:t>Федеральным законом</w:t>
        </w:r>
      </w:hyperlink>
      <w:r w:rsidRPr="008D5A75">
        <w:rPr>
          <w:sz w:val="26"/>
          <w:szCs w:val="26"/>
        </w:rPr>
        <w:t xml:space="preserve"> от 21 </w:t>
      </w:r>
      <w:r w:rsidR="00C92E72">
        <w:rPr>
          <w:sz w:val="26"/>
          <w:szCs w:val="26"/>
        </w:rPr>
        <w:t>июля 2014 года № 212-ФЗ «</w:t>
      </w:r>
      <w:r w:rsidRPr="008D5A75">
        <w:rPr>
          <w:sz w:val="26"/>
          <w:szCs w:val="26"/>
        </w:rPr>
        <w:t xml:space="preserve">Об основах общественного </w:t>
      </w:r>
      <w:r w:rsidR="00C92E72">
        <w:rPr>
          <w:sz w:val="26"/>
          <w:szCs w:val="26"/>
        </w:rPr>
        <w:t>контроля в Российской Федерации»</w:t>
      </w:r>
      <w:r w:rsidRPr="008D5A75">
        <w:rPr>
          <w:sz w:val="26"/>
          <w:szCs w:val="26"/>
        </w:rPr>
        <w:t>;</w:t>
      </w:r>
    </w:p>
    <w:p w:rsidR="00E56EC0" w:rsidRPr="008D5A75" w:rsidRDefault="00E56EC0" w:rsidP="00E56EC0">
      <w:pPr>
        <w:ind w:firstLine="709"/>
        <w:jc w:val="both"/>
        <w:rPr>
          <w:sz w:val="26"/>
          <w:szCs w:val="26"/>
        </w:rPr>
      </w:pPr>
      <w:r w:rsidRPr="008D5A75">
        <w:rPr>
          <w:sz w:val="26"/>
          <w:szCs w:val="26"/>
        </w:rPr>
        <w:t>общественный контроль.</w:t>
      </w:r>
    </w:p>
    <w:p w:rsidR="00E56EC0" w:rsidRPr="008D5A75" w:rsidRDefault="00E56EC0" w:rsidP="00E56EC0">
      <w:pPr>
        <w:ind w:firstLine="709"/>
        <w:jc w:val="both"/>
        <w:rPr>
          <w:sz w:val="26"/>
          <w:szCs w:val="26"/>
        </w:rPr>
      </w:pPr>
      <w:bookmarkStart w:id="17" w:name="sub_1832"/>
      <w:r w:rsidRPr="008D5A75">
        <w:rPr>
          <w:sz w:val="26"/>
          <w:szCs w:val="26"/>
        </w:rPr>
        <w:t xml:space="preserve">18.4.2.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w:t>
      </w:r>
      <w:proofErr w:type="spellStart"/>
      <w:r w:rsidRPr="008D5A75">
        <w:rPr>
          <w:sz w:val="26"/>
          <w:szCs w:val="26"/>
        </w:rPr>
        <w:t>видеофиксации</w:t>
      </w:r>
      <w:proofErr w:type="spellEnd"/>
      <w:r w:rsidRPr="008D5A75">
        <w:rPr>
          <w:sz w:val="26"/>
          <w:szCs w:val="26"/>
        </w:rPr>
        <w:t>, а также интерактивных порталов в сети Интернет.</w:t>
      </w:r>
    </w:p>
    <w:p w:rsidR="00E56EC0" w:rsidRPr="008D5A75" w:rsidRDefault="00E56EC0" w:rsidP="00E56EC0">
      <w:pPr>
        <w:ind w:firstLine="709"/>
        <w:jc w:val="both"/>
        <w:rPr>
          <w:sz w:val="26"/>
          <w:szCs w:val="26"/>
        </w:rPr>
      </w:pPr>
      <w:bookmarkStart w:id="18" w:name="sub_1833"/>
      <w:bookmarkEnd w:id="16"/>
      <w:r w:rsidRPr="008D5A75">
        <w:rPr>
          <w:sz w:val="26"/>
          <w:szCs w:val="26"/>
        </w:rPr>
        <w:t>18.4.3.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E56EC0" w:rsidRPr="008D5A75" w:rsidRDefault="00E56EC0" w:rsidP="00E56EC0">
      <w:pPr>
        <w:ind w:firstLine="709"/>
        <w:jc w:val="both"/>
        <w:rPr>
          <w:sz w:val="26"/>
          <w:szCs w:val="26"/>
        </w:rPr>
      </w:pPr>
      <w:bookmarkStart w:id="19" w:name="sub_184"/>
      <w:bookmarkEnd w:id="17"/>
      <w:r w:rsidRPr="008D5A75">
        <w:rPr>
          <w:sz w:val="26"/>
          <w:szCs w:val="26"/>
        </w:rPr>
        <w:t>18.5. 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E56EC0" w:rsidRPr="008D5A75" w:rsidRDefault="00E56EC0" w:rsidP="00E56EC0">
      <w:pPr>
        <w:ind w:firstLine="709"/>
        <w:jc w:val="both"/>
        <w:rPr>
          <w:sz w:val="26"/>
          <w:szCs w:val="26"/>
        </w:rPr>
      </w:pPr>
      <w:bookmarkStart w:id="20" w:name="sub_1841"/>
      <w:bookmarkEnd w:id="18"/>
      <w:r w:rsidRPr="008D5A75">
        <w:rPr>
          <w:sz w:val="26"/>
          <w:szCs w:val="26"/>
        </w:rPr>
        <w:t>18.5.1. В целях повышения привлекательности города для частных инвесторов, создания новых предприятий и рабочих мест рекомендуется осуществлять реализацию комплексных проектов по благоустройству и созданию комфортной городской среды с учетом интересов лиц, осуществляющих предпринимательскую деятельность, в том числе с привлечением их к участию.</w:t>
      </w:r>
    </w:p>
    <w:p w:rsidR="00E56EC0" w:rsidRPr="008D5A75" w:rsidRDefault="00E56EC0" w:rsidP="00E56EC0">
      <w:pPr>
        <w:ind w:firstLine="709"/>
        <w:jc w:val="both"/>
        <w:rPr>
          <w:sz w:val="26"/>
          <w:szCs w:val="26"/>
        </w:rPr>
      </w:pPr>
      <w:bookmarkStart w:id="21" w:name="sub_1842"/>
      <w:bookmarkEnd w:id="19"/>
      <w:r w:rsidRPr="008D5A75">
        <w:rPr>
          <w:sz w:val="26"/>
          <w:szCs w:val="26"/>
        </w:rPr>
        <w:t>18.5.2. Участие лиц, осуществляющих предпринимательскую деятельность, в реализации комплексных проектов благоустройства может заключаться в:</w:t>
      </w:r>
    </w:p>
    <w:bookmarkEnd w:id="20"/>
    <w:p w:rsidR="00E56EC0" w:rsidRPr="008D5A75" w:rsidRDefault="00E56EC0" w:rsidP="00E56EC0">
      <w:pPr>
        <w:ind w:firstLine="709"/>
        <w:jc w:val="both"/>
        <w:rPr>
          <w:sz w:val="26"/>
          <w:szCs w:val="26"/>
        </w:rPr>
      </w:pPr>
      <w:r w:rsidRPr="008D5A75">
        <w:rPr>
          <w:sz w:val="26"/>
          <w:szCs w:val="26"/>
        </w:rPr>
        <w:lastRenderedPageBreak/>
        <w:t>создании и предоставлении разного рода услуг и сервисов для посетителей общественных пространств;</w:t>
      </w:r>
    </w:p>
    <w:p w:rsidR="00E56EC0" w:rsidRPr="008D5A75" w:rsidRDefault="00E56EC0" w:rsidP="00E56EC0">
      <w:pPr>
        <w:ind w:firstLine="709"/>
        <w:jc w:val="both"/>
        <w:rPr>
          <w:sz w:val="26"/>
          <w:szCs w:val="26"/>
        </w:rPr>
      </w:pPr>
      <w:r w:rsidRPr="008D5A75">
        <w:rPr>
          <w:sz w:val="26"/>
          <w:szCs w:val="26"/>
        </w:rPr>
        <w:t xml:space="preserve">приведении в соответствие с требованиями проектных решений </w:t>
      </w:r>
      <w:proofErr w:type="gramStart"/>
      <w:r w:rsidRPr="008D5A75">
        <w:rPr>
          <w:sz w:val="26"/>
          <w:szCs w:val="26"/>
        </w:rPr>
        <w:t>фасадов</w:t>
      </w:r>
      <w:proofErr w:type="gramEnd"/>
      <w:r w:rsidRPr="008D5A75">
        <w:rPr>
          <w:sz w:val="26"/>
          <w:szCs w:val="26"/>
        </w:rPr>
        <w:t xml:space="preserve"> принадлежащих или арендуемых объектов, в том числе размещенных на них вывесок;</w:t>
      </w:r>
    </w:p>
    <w:p w:rsidR="00E56EC0" w:rsidRPr="008D5A75" w:rsidRDefault="00E56EC0" w:rsidP="00E56EC0">
      <w:pPr>
        <w:ind w:firstLine="709"/>
        <w:jc w:val="both"/>
        <w:rPr>
          <w:sz w:val="26"/>
          <w:szCs w:val="26"/>
        </w:rPr>
      </w:pPr>
      <w:r w:rsidRPr="008D5A75">
        <w:rPr>
          <w:sz w:val="26"/>
          <w:szCs w:val="26"/>
        </w:rPr>
        <w:t>строительстве, реконструкции, реставрации объектов недвижимости;</w:t>
      </w:r>
    </w:p>
    <w:p w:rsidR="00E56EC0" w:rsidRPr="008D5A75" w:rsidRDefault="00E56EC0" w:rsidP="00E56EC0">
      <w:pPr>
        <w:ind w:firstLine="709"/>
        <w:jc w:val="both"/>
        <w:rPr>
          <w:sz w:val="26"/>
          <w:szCs w:val="26"/>
        </w:rPr>
      </w:pPr>
      <w:r w:rsidRPr="008D5A75">
        <w:rPr>
          <w:sz w:val="26"/>
          <w:szCs w:val="26"/>
        </w:rPr>
        <w:t>производстве или размещении элементов благоустройства;</w:t>
      </w:r>
    </w:p>
    <w:p w:rsidR="00E56EC0" w:rsidRPr="008D5A75" w:rsidRDefault="00E56EC0" w:rsidP="00E56EC0">
      <w:pPr>
        <w:ind w:firstLine="709"/>
        <w:jc w:val="both"/>
        <w:rPr>
          <w:sz w:val="26"/>
          <w:szCs w:val="26"/>
        </w:rPr>
      </w:pPr>
      <w:r w:rsidRPr="008D5A75">
        <w:rPr>
          <w:sz w:val="26"/>
          <w:szCs w:val="26"/>
        </w:rPr>
        <w:t>комплексном благоустройстве отдельных территорий, прилегающих к территориям, благоустраиваемым за счет средств города;</w:t>
      </w:r>
    </w:p>
    <w:p w:rsidR="00E56EC0" w:rsidRPr="008D5A75" w:rsidRDefault="00E56EC0" w:rsidP="00E56EC0">
      <w:pPr>
        <w:ind w:firstLine="709"/>
        <w:jc w:val="both"/>
        <w:rPr>
          <w:sz w:val="26"/>
          <w:szCs w:val="26"/>
        </w:rPr>
      </w:pPr>
      <w:r w:rsidRPr="008D5A75">
        <w:rPr>
          <w:sz w:val="26"/>
          <w:szCs w:val="26"/>
        </w:rPr>
        <w:t>организации мероприятий, обеспечивающих приток посетителей на создаваемые общественные пространства;</w:t>
      </w:r>
    </w:p>
    <w:p w:rsidR="00E56EC0" w:rsidRPr="008D5A75" w:rsidRDefault="00E56EC0" w:rsidP="00E56EC0">
      <w:pPr>
        <w:ind w:firstLine="709"/>
        <w:jc w:val="both"/>
        <w:rPr>
          <w:sz w:val="26"/>
          <w:szCs w:val="26"/>
        </w:rPr>
      </w:pPr>
      <w:r w:rsidRPr="008D5A75">
        <w:rPr>
          <w:sz w:val="26"/>
          <w:szCs w:val="26"/>
        </w:rPr>
        <w:t>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E56EC0" w:rsidRPr="008D5A75" w:rsidRDefault="00E56EC0" w:rsidP="00E56EC0">
      <w:pPr>
        <w:ind w:firstLine="709"/>
        <w:jc w:val="both"/>
        <w:rPr>
          <w:sz w:val="26"/>
          <w:szCs w:val="26"/>
        </w:rPr>
      </w:pPr>
      <w:r w:rsidRPr="008D5A75">
        <w:rPr>
          <w:sz w:val="26"/>
          <w:szCs w:val="26"/>
        </w:rPr>
        <w:t>иных формах.</w:t>
      </w:r>
    </w:p>
    <w:p w:rsidR="00E56EC0" w:rsidRPr="008D5A75" w:rsidRDefault="00E56EC0" w:rsidP="00E56EC0">
      <w:pPr>
        <w:ind w:firstLine="709"/>
        <w:jc w:val="both"/>
        <w:rPr>
          <w:sz w:val="26"/>
          <w:szCs w:val="26"/>
        </w:rPr>
      </w:pPr>
      <w:bookmarkStart w:id="22" w:name="sub_1843"/>
      <w:r w:rsidRPr="008D5A75">
        <w:rPr>
          <w:sz w:val="26"/>
          <w:szCs w:val="26"/>
        </w:rPr>
        <w:t>18.5.3.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bookmarkEnd w:id="21"/>
    <w:p w:rsidR="00E56EC0" w:rsidRPr="008D5A75" w:rsidRDefault="00E56EC0" w:rsidP="00E56EC0">
      <w:pPr>
        <w:ind w:firstLine="709"/>
        <w:jc w:val="both"/>
        <w:rPr>
          <w:sz w:val="26"/>
          <w:szCs w:val="26"/>
        </w:rPr>
      </w:pPr>
      <w:r w:rsidRPr="008D5A75">
        <w:rPr>
          <w:sz w:val="26"/>
          <w:szCs w:val="26"/>
        </w:rPr>
        <w:t>18.5.4. Вовлечение лиц, осуществляющих предпринимательскую деятельность, в реализацию комплексных проектов благоустройства необходимо проводить на стадии проектирования общественных пространств, подготовки технического задания, выбора зон для благоустройства.</w:t>
      </w:r>
      <w:bookmarkEnd w:id="22"/>
      <w:r w:rsidRPr="008D5A75">
        <w:rPr>
          <w:sz w:val="26"/>
          <w:szCs w:val="26"/>
        </w:rPr>
        <w:t>»</w:t>
      </w:r>
    </w:p>
    <w:p w:rsidR="00A20C60" w:rsidRDefault="00E56EC0" w:rsidP="00E56EC0">
      <w:pPr>
        <w:ind w:firstLine="709"/>
        <w:jc w:val="both"/>
        <w:rPr>
          <w:sz w:val="26"/>
          <w:szCs w:val="26"/>
        </w:rPr>
      </w:pPr>
      <w:r w:rsidRPr="008D5A75">
        <w:rPr>
          <w:sz w:val="26"/>
          <w:szCs w:val="26"/>
        </w:rPr>
        <w:t>2.2</w:t>
      </w:r>
      <w:r w:rsidR="00D7047E">
        <w:rPr>
          <w:sz w:val="26"/>
          <w:szCs w:val="26"/>
        </w:rPr>
        <w:t>0</w:t>
      </w:r>
      <w:r w:rsidRPr="008D5A75">
        <w:rPr>
          <w:sz w:val="26"/>
          <w:szCs w:val="26"/>
        </w:rPr>
        <w:t>. Дополнить разделом 19 следующего содержания:</w:t>
      </w:r>
    </w:p>
    <w:p w:rsidR="00E56EC0" w:rsidRPr="008D5A75" w:rsidRDefault="00E56EC0" w:rsidP="00E56EC0">
      <w:pPr>
        <w:ind w:firstLine="709"/>
        <w:jc w:val="both"/>
        <w:rPr>
          <w:sz w:val="26"/>
          <w:szCs w:val="26"/>
        </w:rPr>
      </w:pPr>
      <w:r w:rsidRPr="008D5A75">
        <w:rPr>
          <w:sz w:val="26"/>
          <w:szCs w:val="26"/>
        </w:rPr>
        <w:t>«</w:t>
      </w:r>
      <w:r w:rsidRPr="008D5A75">
        <w:rPr>
          <w:b/>
          <w:sz w:val="26"/>
          <w:szCs w:val="26"/>
        </w:rPr>
        <w:t>19. Внешний вид и содержание элементов благоустройства пляжей</w:t>
      </w:r>
    </w:p>
    <w:p w:rsidR="00E56EC0" w:rsidRPr="008D5A75" w:rsidRDefault="00E56EC0" w:rsidP="00E56EC0">
      <w:pPr>
        <w:ind w:firstLine="709"/>
        <w:jc w:val="center"/>
        <w:rPr>
          <w:b/>
          <w:sz w:val="26"/>
          <w:szCs w:val="26"/>
        </w:rPr>
      </w:pPr>
      <w:r w:rsidRPr="008D5A75">
        <w:rPr>
          <w:b/>
          <w:sz w:val="26"/>
          <w:szCs w:val="26"/>
        </w:rPr>
        <w:t>19.1. Общие требования к внешнему виду и содержанию элементов</w:t>
      </w:r>
    </w:p>
    <w:p w:rsidR="00E56EC0" w:rsidRPr="008D5A75" w:rsidRDefault="00E56EC0" w:rsidP="00E56EC0">
      <w:pPr>
        <w:ind w:firstLine="709"/>
        <w:jc w:val="center"/>
        <w:rPr>
          <w:b/>
          <w:sz w:val="26"/>
          <w:szCs w:val="26"/>
        </w:rPr>
      </w:pPr>
      <w:r w:rsidRPr="008D5A75">
        <w:rPr>
          <w:b/>
          <w:sz w:val="26"/>
          <w:szCs w:val="26"/>
        </w:rPr>
        <w:t>благоустройства пляжей</w:t>
      </w:r>
    </w:p>
    <w:p w:rsidR="00E56EC0" w:rsidRPr="008D5A75" w:rsidRDefault="00E56EC0" w:rsidP="00E56EC0">
      <w:pPr>
        <w:ind w:firstLine="709"/>
        <w:jc w:val="both"/>
        <w:rPr>
          <w:sz w:val="26"/>
          <w:szCs w:val="26"/>
        </w:rPr>
      </w:pPr>
      <w:r w:rsidRPr="008D5A75">
        <w:rPr>
          <w:sz w:val="26"/>
          <w:szCs w:val="26"/>
        </w:rPr>
        <w:t>19.1.1. Пляжи подразделяются на следующие виды:</w:t>
      </w:r>
    </w:p>
    <w:p w:rsidR="00E56EC0" w:rsidRPr="008D5A75" w:rsidRDefault="00E56EC0" w:rsidP="00E56EC0">
      <w:pPr>
        <w:ind w:firstLine="709"/>
        <w:jc w:val="both"/>
        <w:rPr>
          <w:sz w:val="26"/>
          <w:szCs w:val="26"/>
        </w:rPr>
      </w:pPr>
      <w:r w:rsidRPr="008D5A75">
        <w:rPr>
          <w:sz w:val="26"/>
          <w:szCs w:val="26"/>
        </w:rPr>
        <w:t>1) по принадлежности (по владельцу пляжа):</w:t>
      </w:r>
    </w:p>
    <w:p w:rsidR="00E56EC0" w:rsidRPr="008D5A75" w:rsidRDefault="00E56EC0" w:rsidP="00E56EC0">
      <w:pPr>
        <w:ind w:firstLine="709"/>
        <w:jc w:val="both"/>
        <w:rPr>
          <w:sz w:val="26"/>
          <w:szCs w:val="26"/>
        </w:rPr>
      </w:pPr>
      <w:r w:rsidRPr="008D5A75">
        <w:rPr>
          <w:sz w:val="26"/>
          <w:szCs w:val="26"/>
        </w:rPr>
        <w:t>муниципальные;</w:t>
      </w:r>
    </w:p>
    <w:p w:rsidR="00E56EC0" w:rsidRPr="008D5A75" w:rsidRDefault="00E56EC0" w:rsidP="00E56EC0">
      <w:pPr>
        <w:ind w:firstLine="709"/>
        <w:jc w:val="both"/>
        <w:rPr>
          <w:sz w:val="26"/>
          <w:szCs w:val="26"/>
        </w:rPr>
      </w:pPr>
      <w:r w:rsidRPr="008D5A75">
        <w:rPr>
          <w:sz w:val="26"/>
          <w:szCs w:val="26"/>
        </w:rPr>
        <w:t>частные;</w:t>
      </w:r>
    </w:p>
    <w:p w:rsidR="00E56EC0" w:rsidRPr="008D5A75" w:rsidRDefault="00E56EC0" w:rsidP="00E56EC0">
      <w:pPr>
        <w:ind w:firstLine="709"/>
        <w:jc w:val="both"/>
        <w:rPr>
          <w:sz w:val="26"/>
          <w:szCs w:val="26"/>
        </w:rPr>
      </w:pPr>
      <w:r w:rsidRPr="008D5A75">
        <w:rPr>
          <w:sz w:val="26"/>
          <w:szCs w:val="26"/>
        </w:rPr>
        <w:t>ведомственные;</w:t>
      </w:r>
    </w:p>
    <w:p w:rsidR="00E56EC0" w:rsidRPr="008D5A75" w:rsidRDefault="00E56EC0" w:rsidP="00E56EC0">
      <w:pPr>
        <w:ind w:firstLine="709"/>
        <w:jc w:val="both"/>
        <w:rPr>
          <w:sz w:val="26"/>
          <w:szCs w:val="26"/>
        </w:rPr>
      </w:pPr>
      <w:r w:rsidRPr="008D5A75">
        <w:rPr>
          <w:sz w:val="26"/>
          <w:szCs w:val="26"/>
        </w:rPr>
        <w:t>арендованные;</w:t>
      </w:r>
    </w:p>
    <w:p w:rsidR="00E56EC0" w:rsidRPr="008D5A75" w:rsidRDefault="00E56EC0" w:rsidP="00E56EC0">
      <w:pPr>
        <w:ind w:firstLine="709"/>
        <w:jc w:val="both"/>
        <w:rPr>
          <w:sz w:val="26"/>
          <w:szCs w:val="26"/>
        </w:rPr>
      </w:pPr>
      <w:r w:rsidRPr="008D5A75">
        <w:rPr>
          <w:sz w:val="26"/>
          <w:szCs w:val="26"/>
        </w:rPr>
        <w:t>2) по местонахождению:</w:t>
      </w:r>
    </w:p>
    <w:p w:rsidR="00E56EC0" w:rsidRPr="008D5A75" w:rsidRDefault="00E56EC0" w:rsidP="00E56EC0">
      <w:pPr>
        <w:ind w:firstLine="709"/>
        <w:jc w:val="both"/>
        <w:rPr>
          <w:sz w:val="26"/>
          <w:szCs w:val="26"/>
        </w:rPr>
      </w:pPr>
      <w:r w:rsidRPr="008D5A75">
        <w:rPr>
          <w:sz w:val="26"/>
          <w:szCs w:val="26"/>
        </w:rPr>
        <w:t>городские;</w:t>
      </w:r>
    </w:p>
    <w:p w:rsidR="00E56EC0" w:rsidRPr="008D5A75" w:rsidRDefault="00E56EC0" w:rsidP="00E56EC0">
      <w:pPr>
        <w:ind w:firstLine="709"/>
        <w:jc w:val="both"/>
        <w:rPr>
          <w:sz w:val="26"/>
          <w:szCs w:val="26"/>
        </w:rPr>
      </w:pPr>
      <w:r w:rsidRPr="008D5A75">
        <w:rPr>
          <w:sz w:val="26"/>
          <w:szCs w:val="26"/>
        </w:rPr>
        <w:t>3) по функциональному назначению:</w:t>
      </w:r>
    </w:p>
    <w:p w:rsidR="00E56EC0" w:rsidRPr="008D5A75" w:rsidRDefault="00E56EC0" w:rsidP="00E56EC0">
      <w:pPr>
        <w:ind w:firstLine="709"/>
        <w:jc w:val="both"/>
        <w:rPr>
          <w:sz w:val="26"/>
          <w:szCs w:val="26"/>
        </w:rPr>
      </w:pPr>
      <w:r w:rsidRPr="008D5A75">
        <w:rPr>
          <w:sz w:val="26"/>
          <w:szCs w:val="26"/>
        </w:rPr>
        <w:t>общие;</w:t>
      </w:r>
    </w:p>
    <w:p w:rsidR="00E56EC0" w:rsidRPr="008D5A75" w:rsidRDefault="00E56EC0" w:rsidP="00E56EC0">
      <w:pPr>
        <w:ind w:firstLine="709"/>
        <w:jc w:val="both"/>
        <w:rPr>
          <w:sz w:val="26"/>
          <w:szCs w:val="26"/>
        </w:rPr>
      </w:pPr>
      <w:r w:rsidRPr="008D5A75">
        <w:rPr>
          <w:sz w:val="26"/>
          <w:szCs w:val="26"/>
        </w:rPr>
        <w:t>специализированные (детские, лечебные, пляжи гостиниц, домов отдыха, пансионатов, туристических баз и др.);</w:t>
      </w:r>
    </w:p>
    <w:p w:rsidR="00E56EC0" w:rsidRPr="008D5A75" w:rsidRDefault="00E56EC0" w:rsidP="00E56EC0">
      <w:pPr>
        <w:ind w:firstLine="709"/>
        <w:jc w:val="both"/>
        <w:rPr>
          <w:sz w:val="26"/>
          <w:szCs w:val="26"/>
        </w:rPr>
      </w:pPr>
      <w:r w:rsidRPr="008D5A75">
        <w:rPr>
          <w:sz w:val="26"/>
          <w:szCs w:val="26"/>
        </w:rPr>
        <w:t>4) по близости расположения к средствам размещения туристов:</w:t>
      </w:r>
    </w:p>
    <w:p w:rsidR="00E56EC0" w:rsidRPr="008D5A75" w:rsidRDefault="00E56EC0" w:rsidP="00E56EC0">
      <w:pPr>
        <w:ind w:firstLine="709"/>
        <w:jc w:val="both"/>
        <w:rPr>
          <w:sz w:val="26"/>
          <w:szCs w:val="26"/>
        </w:rPr>
      </w:pPr>
      <w:r w:rsidRPr="008D5A75">
        <w:rPr>
          <w:sz w:val="26"/>
          <w:szCs w:val="26"/>
        </w:rPr>
        <w:t>очень близко расположенные (от 50 до 100 м);</w:t>
      </w:r>
    </w:p>
    <w:p w:rsidR="00E56EC0" w:rsidRPr="008D5A75" w:rsidRDefault="00E56EC0" w:rsidP="00E56EC0">
      <w:pPr>
        <w:ind w:firstLine="709"/>
        <w:jc w:val="both"/>
        <w:rPr>
          <w:sz w:val="26"/>
          <w:szCs w:val="26"/>
        </w:rPr>
      </w:pPr>
      <w:r w:rsidRPr="008D5A75">
        <w:rPr>
          <w:sz w:val="26"/>
          <w:szCs w:val="26"/>
        </w:rPr>
        <w:t>близко расположенные (от 100 до 500 м);</w:t>
      </w:r>
    </w:p>
    <w:p w:rsidR="00E56EC0" w:rsidRPr="008D5A75" w:rsidRDefault="00E56EC0" w:rsidP="00E56EC0">
      <w:pPr>
        <w:ind w:firstLine="709"/>
        <w:jc w:val="both"/>
        <w:rPr>
          <w:sz w:val="26"/>
          <w:szCs w:val="26"/>
        </w:rPr>
      </w:pPr>
      <w:r w:rsidRPr="008D5A75">
        <w:rPr>
          <w:sz w:val="26"/>
          <w:szCs w:val="26"/>
        </w:rPr>
        <w:t>далеко расположенные (от 500 до 1000 м);</w:t>
      </w:r>
    </w:p>
    <w:p w:rsidR="00E56EC0" w:rsidRPr="008D5A75" w:rsidRDefault="00E56EC0" w:rsidP="00E56EC0">
      <w:pPr>
        <w:ind w:firstLine="709"/>
        <w:jc w:val="both"/>
        <w:rPr>
          <w:sz w:val="26"/>
          <w:szCs w:val="26"/>
        </w:rPr>
      </w:pPr>
      <w:r w:rsidRPr="008D5A75">
        <w:rPr>
          <w:sz w:val="26"/>
          <w:szCs w:val="26"/>
        </w:rPr>
        <w:t>очень далеко расположенные (более 1000 м).</w:t>
      </w:r>
    </w:p>
    <w:p w:rsidR="00E56EC0" w:rsidRPr="008D5A75" w:rsidRDefault="00E56EC0" w:rsidP="00E56EC0">
      <w:pPr>
        <w:ind w:firstLine="709"/>
        <w:jc w:val="both"/>
        <w:rPr>
          <w:sz w:val="26"/>
          <w:szCs w:val="26"/>
        </w:rPr>
      </w:pPr>
      <w:r w:rsidRPr="008D5A75">
        <w:rPr>
          <w:sz w:val="26"/>
          <w:szCs w:val="26"/>
        </w:rPr>
        <w:t>19.1.2. Исполнители услуг пляжей должны осуществлять свою деятельность в соответствии с требованиями действующего законодательства Российской Федерации, нормативных правовых документов, регулирующих использование водных объектов для рекреационных целей, и положениями Единого регионального стандарта «Общие требования к внешнему виду элементов благоустройства пляжей», утвержд</w:t>
      </w:r>
      <w:r w:rsidR="00950E51">
        <w:rPr>
          <w:sz w:val="26"/>
          <w:szCs w:val="26"/>
        </w:rPr>
        <w:t>е</w:t>
      </w:r>
      <w:r w:rsidRPr="008D5A75">
        <w:rPr>
          <w:sz w:val="26"/>
          <w:szCs w:val="26"/>
        </w:rPr>
        <w:t>нного постановлением Правительства Вологодской области от 22.08.2024 № 1037.</w:t>
      </w:r>
    </w:p>
    <w:p w:rsidR="00E56EC0" w:rsidRPr="008D5A75" w:rsidRDefault="00E56EC0" w:rsidP="00E56EC0">
      <w:pPr>
        <w:ind w:firstLine="709"/>
        <w:jc w:val="both"/>
        <w:rPr>
          <w:sz w:val="26"/>
          <w:szCs w:val="26"/>
        </w:rPr>
      </w:pPr>
      <w:r w:rsidRPr="008D5A75">
        <w:rPr>
          <w:sz w:val="26"/>
          <w:szCs w:val="26"/>
        </w:rPr>
        <w:lastRenderedPageBreak/>
        <w:t>19.1.3. Пляжи должны располагаться на территориях, пригодных для использования по климатическим, ландшафтным и санитарно-гигиеническим условиям. Не рекомендуется размещение пляжей вблизи автомобильных дорог, железнодорожного полотна, промышленных предприятий, свалок для мусора и промышленных отходов, а также в местах, не защищенных от холодных ветров, оползневых явлений, возможных волновых воздействий, химического и бактериального загрязнения воды, почвы и воздуха.</w:t>
      </w:r>
    </w:p>
    <w:p w:rsidR="00E56EC0" w:rsidRPr="008D5A75" w:rsidRDefault="00E56EC0" w:rsidP="00E56EC0">
      <w:pPr>
        <w:ind w:firstLine="709"/>
        <w:jc w:val="both"/>
        <w:rPr>
          <w:sz w:val="26"/>
          <w:szCs w:val="26"/>
        </w:rPr>
      </w:pPr>
      <w:r w:rsidRPr="008D5A75">
        <w:rPr>
          <w:sz w:val="26"/>
          <w:szCs w:val="26"/>
        </w:rPr>
        <w:t>В местах, отведенных для купания, не должно быть выхода грунтовых вод, водоворотов, воронок и течения, превышающего 0,5 м/с. В зону купания не должны допускаться транспортные средства (лодки, катера, суда), за исключением средств спасательной службы.</w:t>
      </w:r>
    </w:p>
    <w:p w:rsidR="00E56EC0" w:rsidRPr="008D5A75" w:rsidRDefault="00E56EC0" w:rsidP="00E56EC0">
      <w:pPr>
        <w:ind w:firstLine="709"/>
        <w:jc w:val="both"/>
        <w:rPr>
          <w:sz w:val="26"/>
          <w:szCs w:val="26"/>
        </w:rPr>
      </w:pPr>
      <w:r w:rsidRPr="008D5A75">
        <w:rPr>
          <w:sz w:val="26"/>
          <w:szCs w:val="26"/>
        </w:rPr>
        <w:t>19.1.4. При строительстве и оборудовании пляжей необходимо предусматривать берегозащитные, противооползневые и другие защитные мероприятия, предусматривающие безопасность людей и сохранение пляжей.</w:t>
      </w:r>
    </w:p>
    <w:p w:rsidR="00E56EC0" w:rsidRPr="008D5A75" w:rsidRDefault="00E56EC0" w:rsidP="00E56EC0">
      <w:pPr>
        <w:ind w:firstLine="709"/>
        <w:jc w:val="both"/>
        <w:rPr>
          <w:sz w:val="26"/>
          <w:szCs w:val="26"/>
        </w:rPr>
      </w:pPr>
      <w:r w:rsidRPr="008D5A75">
        <w:rPr>
          <w:sz w:val="26"/>
          <w:szCs w:val="26"/>
        </w:rPr>
        <w:t>При расчете необходимой площади территории пляжа следует исходить из норм не менее 8 м</w:t>
      </w:r>
      <w:r w:rsidRPr="008D5A75">
        <w:rPr>
          <w:sz w:val="26"/>
          <w:szCs w:val="26"/>
          <w:vertAlign w:val="superscript"/>
        </w:rPr>
        <w:t> 2</w:t>
      </w:r>
      <w:r w:rsidRPr="008D5A75">
        <w:rPr>
          <w:sz w:val="26"/>
          <w:szCs w:val="26"/>
        </w:rPr>
        <w:t xml:space="preserve"> для пляжа на водотоках и водоемах на одного человека. При расчете площади детского сектора следует исходить из норм не менее 4 м</w:t>
      </w:r>
      <w:r w:rsidRPr="008D5A75">
        <w:rPr>
          <w:sz w:val="26"/>
          <w:szCs w:val="26"/>
          <w:vertAlign w:val="superscript"/>
        </w:rPr>
        <w:t> 2</w:t>
      </w:r>
      <w:r w:rsidRPr="008D5A75">
        <w:rPr>
          <w:sz w:val="26"/>
          <w:szCs w:val="26"/>
        </w:rPr>
        <w:t xml:space="preserve"> на одного человека.</w:t>
      </w:r>
    </w:p>
    <w:p w:rsidR="00E56EC0" w:rsidRPr="008D5A75" w:rsidRDefault="00E56EC0" w:rsidP="00E56EC0">
      <w:pPr>
        <w:ind w:firstLine="709"/>
        <w:jc w:val="both"/>
        <w:rPr>
          <w:sz w:val="26"/>
          <w:szCs w:val="26"/>
        </w:rPr>
      </w:pPr>
      <w:r w:rsidRPr="008D5A75">
        <w:rPr>
          <w:sz w:val="26"/>
          <w:szCs w:val="26"/>
        </w:rPr>
        <w:t>19.1.5. При устройстве пляжей рекомендуется исходить из минимальной площади береговой зоны на 1 человека/туриста:</w:t>
      </w:r>
    </w:p>
    <w:p w:rsidR="00E56EC0" w:rsidRPr="008D5A75" w:rsidRDefault="00E56EC0" w:rsidP="00E56EC0">
      <w:pPr>
        <w:ind w:firstLine="709"/>
        <w:jc w:val="both"/>
        <w:rPr>
          <w:sz w:val="26"/>
          <w:szCs w:val="26"/>
        </w:rPr>
      </w:pPr>
      <w:r w:rsidRPr="008D5A75">
        <w:rPr>
          <w:sz w:val="26"/>
          <w:szCs w:val="26"/>
        </w:rPr>
        <w:t>для речных, озерных и др.</w:t>
      </w:r>
      <w:r w:rsidR="00AF57A7">
        <w:rPr>
          <w:sz w:val="26"/>
          <w:szCs w:val="26"/>
        </w:rPr>
        <w:t xml:space="preserve"> – </w:t>
      </w:r>
      <w:r w:rsidRPr="008D5A75">
        <w:rPr>
          <w:sz w:val="26"/>
          <w:szCs w:val="26"/>
        </w:rPr>
        <w:t>не менее 5 м</w:t>
      </w:r>
      <w:r w:rsidRPr="008D5A75">
        <w:rPr>
          <w:sz w:val="26"/>
          <w:szCs w:val="26"/>
          <w:vertAlign w:val="superscript"/>
        </w:rPr>
        <w:t> 2</w:t>
      </w:r>
      <w:r w:rsidRPr="008D5A75">
        <w:rPr>
          <w:sz w:val="26"/>
          <w:szCs w:val="26"/>
        </w:rPr>
        <w:t>;</w:t>
      </w:r>
    </w:p>
    <w:p w:rsidR="00E56EC0" w:rsidRPr="008D5A75" w:rsidRDefault="00E56EC0" w:rsidP="00E56EC0">
      <w:pPr>
        <w:ind w:firstLine="709"/>
        <w:jc w:val="both"/>
        <w:rPr>
          <w:sz w:val="26"/>
          <w:szCs w:val="26"/>
        </w:rPr>
      </w:pPr>
      <w:r w:rsidRPr="008D5A75">
        <w:rPr>
          <w:sz w:val="26"/>
          <w:szCs w:val="26"/>
        </w:rPr>
        <w:t>для детских</w:t>
      </w:r>
      <w:r w:rsidR="00AF57A7">
        <w:rPr>
          <w:sz w:val="26"/>
          <w:szCs w:val="26"/>
        </w:rPr>
        <w:t xml:space="preserve"> – </w:t>
      </w:r>
      <w:r w:rsidRPr="008D5A75">
        <w:rPr>
          <w:sz w:val="26"/>
          <w:szCs w:val="26"/>
        </w:rPr>
        <w:t>не менее 4 м</w:t>
      </w:r>
      <w:r w:rsidRPr="008D5A75">
        <w:rPr>
          <w:sz w:val="26"/>
          <w:szCs w:val="26"/>
          <w:vertAlign w:val="superscript"/>
        </w:rPr>
        <w:t> 2</w:t>
      </w:r>
      <w:r w:rsidRPr="008D5A75">
        <w:rPr>
          <w:sz w:val="26"/>
          <w:szCs w:val="26"/>
        </w:rPr>
        <w:t>.</w:t>
      </w:r>
    </w:p>
    <w:p w:rsidR="00E56EC0" w:rsidRPr="008D5A75" w:rsidRDefault="00E56EC0" w:rsidP="00E56EC0">
      <w:pPr>
        <w:ind w:firstLine="709"/>
        <w:jc w:val="both"/>
        <w:rPr>
          <w:sz w:val="26"/>
          <w:szCs w:val="26"/>
        </w:rPr>
      </w:pPr>
      <w:r w:rsidRPr="008D5A75">
        <w:rPr>
          <w:sz w:val="26"/>
          <w:szCs w:val="26"/>
        </w:rPr>
        <w:t xml:space="preserve">специализированных (для </w:t>
      </w:r>
      <w:r w:rsidR="00D01A4C">
        <w:rPr>
          <w:sz w:val="26"/>
          <w:szCs w:val="26"/>
        </w:rPr>
        <w:t>лиц</w:t>
      </w:r>
      <w:r w:rsidRPr="008D5A75">
        <w:rPr>
          <w:sz w:val="26"/>
          <w:szCs w:val="26"/>
        </w:rPr>
        <w:t xml:space="preserve"> с нарушениями опорно-двигательного аппарата)</w:t>
      </w:r>
      <w:r w:rsidR="00AF57A7">
        <w:rPr>
          <w:sz w:val="26"/>
          <w:szCs w:val="26"/>
        </w:rPr>
        <w:t xml:space="preserve"> – </w:t>
      </w:r>
      <w:r w:rsidRPr="008D5A75">
        <w:rPr>
          <w:sz w:val="26"/>
          <w:szCs w:val="26"/>
        </w:rPr>
        <w:t>8-10 м</w:t>
      </w:r>
      <w:r w:rsidRPr="008D5A75">
        <w:rPr>
          <w:sz w:val="26"/>
          <w:szCs w:val="26"/>
          <w:vertAlign w:val="superscript"/>
        </w:rPr>
        <w:t> 2</w:t>
      </w:r>
      <w:r w:rsidRPr="008D5A75">
        <w:rPr>
          <w:sz w:val="26"/>
          <w:szCs w:val="26"/>
        </w:rPr>
        <w:t>.</w:t>
      </w:r>
    </w:p>
    <w:p w:rsidR="00E56EC0" w:rsidRPr="008D5A75" w:rsidRDefault="00E56EC0" w:rsidP="00E56EC0">
      <w:pPr>
        <w:ind w:firstLine="709"/>
        <w:jc w:val="both"/>
        <w:rPr>
          <w:sz w:val="26"/>
          <w:szCs w:val="26"/>
        </w:rPr>
      </w:pPr>
      <w:r w:rsidRPr="008D5A75">
        <w:rPr>
          <w:sz w:val="26"/>
          <w:szCs w:val="26"/>
        </w:rPr>
        <w:t>Вход в воду (места купания) должен быть удобен и безопасен. При отсутствии такового или неблагоприятных ландшафтных условиях рекомендуется обеспечить удобный подход к воде при помощи лестниц, пандусов, плотов, понтонов и т.д.</w:t>
      </w:r>
    </w:p>
    <w:p w:rsidR="00E56EC0" w:rsidRPr="008D5A75" w:rsidRDefault="00E56EC0" w:rsidP="00E56EC0">
      <w:pPr>
        <w:ind w:firstLine="709"/>
        <w:jc w:val="both"/>
        <w:rPr>
          <w:sz w:val="26"/>
          <w:szCs w:val="26"/>
        </w:rPr>
      </w:pPr>
      <w:r w:rsidRPr="008D5A75">
        <w:rPr>
          <w:sz w:val="26"/>
          <w:szCs w:val="26"/>
        </w:rPr>
        <w:t>Граница зон купания на акватории пляжа должна быть обозначена буями оранжевого цвета, расположенными на расстоянии 20-30 м друг от друга. Расстояние между буями может быть уменьшено в зависимости от размера зоны купания и местных условий. Максимальное расстояние от уреза воды до буйков устанавливается в зависимости от местных условий и технических возможностей спасательных служб.</w:t>
      </w:r>
    </w:p>
    <w:p w:rsidR="00E56EC0" w:rsidRPr="008D5A75" w:rsidRDefault="00E56EC0" w:rsidP="00E56EC0">
      <w:pPr>
        <w:ind w:firstLine="709"/>
        <w:jc w:val="both"/>
        <w:rPr>
          <w:sz w:val="26"/>
          <w:szCs w:val="26"/>
        </w:rPr>
      </w:pPr>
      <w:r w:rsidRPr="008D5A75">
        <w:rPr>
          <w:sz w:val="26"/>
          <w:szCs w:val="26"/>
        </w:rPr>
        <w:t>19.1.6. Пляж должен быть оснащен инженерным оборудованием, обеспечивающим наличие:</w:t>
      </w:r>
    </w:p>
    <w:p w:rsidR="00E56EC0" w:rsidRPr="008D5A75" w:rsidRDefault="00E56EC0" w:rsidP="00E56EC0">
      <w:pPr>
        <w:ind w:firstLine="709"/>
        <w:jc w:val="both"/>
        <w:rPr>
          <w:sz w:val="26"/>
          <w:szCs w:val="26"/>
        </w:rPr>
      </w:pPr>
      <w:r w:rsidRPr="008D5A75">
        <w:rPr>
          <w:sz w:val="26"/>
          <w:szCs w:val="26"/>
        </w:rPr>
        <w:t>системы центральной канализации или локальных очистных сооружений (при отсутствии возможности подключения к централизованным сетям);</w:t>
      </w:r>
    </w:p>
    <w:p w:rsidR="00E56EC0" w:rsidRPr="008D5A75" w:rsidRDefault="00950E51" w:rsidP="00E56EC0">
      <w:pPr>
        <w:ind w:firstLine="709"/>
        <w:jc w:val="both"/>
        <w:rPr>
          <w:sz w:val="26"/>
          <w:szCs w:val="26"/>
        </w:rPr>
      </w:pPr>
      <w:r w:rsidRPr="00FF11CD">
        <w:rPr>
          <w:sz w:val="26"/>
          <w:szCs w:val="26"/>
        </w:rPr>
        <w:t>холодного водоснабжения</w:t>
      </w:r>
      <w:r w:rsidR="00E56EC0" w:rsidRPr="00FF11CD">
        <w:rPr>
          <w:sz w:val="26"/>
          <w:szCs w:val="26"/>
        </w:rPr>
        <w:t>.</w:t>
      </w:r>
    </w:p>
    <w:p w:rsidR="00E56EC0" w:rsidRPr="008D5A75" w:rsidRDefault="00E56EC0" w:rsidP="00E56EC0">
      <w:pPr>
        <w:ind w:firstLine="709"/>
        <w:jc w:val="both"/>
        <w:rPr>
          <w:sz w:val="26"/>
          <w:szCs w:val="26"/>
        </w:rPr>
      </w:pPr>
      <w:r w:rsidRPr="008D5A75">
        <w:rPr>
          <w:sz w:val="26"/>
          <w:szCs w:val="26"/>
        </w:rPr>
        <w:t xml:space="preserve">При отсутствии инженерных сетей водоснабжения и канализации допускаются </w:t>
      </w:r>
      <w:proofErr w:type="spellStart"/>
      <w:r w:rsidRPr="008D5A75">
        <w:rPr>
          <w:sz w:val="26"/>
          <w:szCs w:val="26"/>
        </w:rPr>
        <w:t>неканализованные</w:t>
      </w:r>
      <w:proofErr w:type="spellEnd"/>
      <w:r w:rsidRPr="008D5A75">
        <w:rPr>
          <w:sz w:val="26"/>
          <w:szCs w:val="26"/>
        </w:rPr>
        <w:t xml:space="preserve"> уборные (люфт-клозеты, биотуалеты и т.п.).</w:t>
      </w:r>
    </w:p>
    <w:p w:rsidR="00E56EC0" w:rsidRPr="008D5A75" w:rsidRDefault="00E56EC0" w:rsidP="00E56EC0">
      <w:pPr>
        <w:ind w:firstLine="709"/>
        <w:jc w:val="both"/>
        <w:rPr>
          <w:sz w:val="26"/>
          <w:szCs w:val="26"/>
        </w:rPr>
      </w:pPr>
      <w:r w:rsidRPr="008D5A75">
        <w:rPr>
          <w:sz w:val="26"/>
          <w:szCs w:val="26"/>
        </w:rPr>
        <w:t>При устройстве пляжей следует предусматривать функциональное зонирование береговой зоны и зоны купания.</w:t>
      </w:r>
    </w:p>
    <w:p w:rsidR="00E56EC0" w:rsidRPr="008D5A75" w:rsidRDefault="00E56EC0" w:rsidP="00E56EC0">
      <w:pPr>
        <w:ind w:firstLine="709"/>
        <w:jc w:val="both"/>
        <w:rPr>
          <w:sz w:val="26"/>
          <w:szCs w:val="26"/>
        </w:rPr>
      </w:pPr>
      <w:r w:rsidRPr="008D5A75">
        <w:rPr>
          <w:sz w:val="26"/>
          <w:szCs w:val="26"/>
        </w:rPr>
        <w:t>19.1.7. На территории пляжа выделяют следующие функциональные зоны:</w:t>
      </w:r>
    </w:p>
    <w:p w:rsidR="00E56EC0" w:rsidRPr="008D5A75" w:rsidRDefault="00E56EC0" w:rsidP="00E56EC0">
      <w:pPr>
        <w:ind w:firstLine="709"/>
        <w:jc w:val="both"/>
        <w:rPr>
          <w:sz w:val="26"/>
          <w:szCs w:val="26"/>
        </w:rPr>
      </w:pPr>
      <w:r w:rsidRPr="008D5A75">
        <w:rPr>
          <w:sz w:val="26"/>
          <w:szCs w:val="26"/>
        </w:rPr>
        <w:t>40</w:t>
      </w:r>
      <w:r w:rsidR="00AF57A7">
        <w:rPr>
          <w:sz w:val="26"/>
          <w:szCs w:val="26"/>
        </w:rPr>
        <w:t xml:space="preserve"> – </w:t>
      </w:r>
      <w:r w:rsidRPr="008D5A75">
        <w:rPr>
          <w:sz w:val="26"/>
          <w:szCs w:val="26"/>
        </w:rPr>
        <w:t>60%</w:t>
      </w:r>
      <w:r w:rsidR="00AF57A7">
        <w:rPr>
          <w:sz w:val="26"/>
          <w:szCs w:val="26"/>
        </w:rPr>
        <w:t xml:space="preserve"> – </w:t>
      </w:r>
      <w:r w:rsidRPr="008D5A75">
        <w:rPr>
          <w:sz w:val="26"/>
          <w:szCs w:val="26"/>
        </w:rPr>
        <w:t>зона отдыха (аэрарий, солярий, теневые навесы).</w:t>
      </w:r>
    </w:p>
    <w:p w:rsidR="00E56EC0" w:rsidRPr="008D5A75" w:rsidRDefault="00E56EC0" w:rsidP="00E56EC0">
      <w:pPr>
        <w:ind w:firstLine="709"/>
        <w:jc w:val="both"/>
        <w:rPr>
          <w:sz w:val="26"/>
          <w:szCs w:val="26"/>
        </w:rPr>
      </w:pPr>
      <w:r w:rsidRPr="008D5A75">
        <w:rPr>
          <w:sz w:val="26"/>
          <w:szCs w:val="26"/>
        </w:rPr>
        <w:t>Затенение отдельных участков пляжа должно обеспечиваться теневыми навесами, зонтами, тентами с учетом пользования последними до 40% отдыхающих на пляже;</w:t>
      </w:r>
    </w:p>
    <w:p w:rsidR="00E56EC0" w:rsidRPr="008D5A75" w:rsidRDefault="00E56EC0" w:rsidP="00E56EC0">
      <w:pPr>
        <w:ind w:firstLine="709"/>
        <w:jc w:val="both"/>
        <w:rPr>
          <w:sz w:val="26"/>
          <w:szCs w:val="26"/>
        </w:rPr>
      </w:pPr>
      <w:r w:rsidRPr="008D5A75">
        <w:rPr>
          <w:sz w:val="26"/>
          <w:szCs w:val="26"/>
        </w:rPr>
        <w:t>5</w:t>
      </w:r>
      <w:r w:rsidR="00AF57A7">
        <w:rPr>
          <w:sz w:val="26"/>
          <w:szCs w:val="26"/>
        </w:rPr>
        <w:t xml:space="preserve"> – </w:t>
      </w:r>
      <w:r w:rsidRPr="008D5A75">
        <w:rPr>
          <w:sz w:val="26"/>
          <w:szCs w:val="26"/>
        </w:rPr>
        <w:t>8%</w:t>
      </w:r>
      <w:r w:rsidR="00AF57A7">
        <w:rPr>
          <w:sz w:val="26"/>
          <w:szCs w:val="26"/>
        </w:rPr>
        <w:t xml:space="preserve"> – </w:t>
      </w:r>
      <w:r w:rsidRPr="008D5A75">
        <w:rPr>
          <w:sz w:val="26"/>
          <w:szCs w:val="26"/>
        </w:rPr>
        <w:t>зона обслуживания (гардеробные, здание проката, буфеты, киоски и пр.);</w:t>
      </w:r>
    </w:p>
    <w:p w:rsidR="00E56EC0" w:rsidRPr="008D5A75" w:rsidRDefault="00E56EC0" w:rsidP="00E56EC0">
      <w:pPr>
        <w:ind w:firstLine="709"/>
        <w:jc w:val="both"/>
        <w:rPr>
          <w:sz w:val="26"/>
          <w:szCs w:val="26"/>
        </w:rPr>
      </w:pPr>
      <w:r w:rsidRPr="008D5A75">
        <w:rPr>
          <w:sz w:val="26"/>
          <w:szCs w:val="26"/>
        </w:rPr>
        <w:t>10%</w:t>
      </w:r>
      <w:r w:rsidR="00AF57A7">
        <w:rPr>
          <w:sz w:val="26"/>
          <w:szCs w:val="26"/>
        </w:rPr>
        <w:t xml:space="preserve"> – </w:t>
      </w:r>
      <w:r w:rsidRPr="008D5A75">
        <w:rPr>
          <w:sz w:val="26"/>
          <w:szCs w:val="26"/>
        </w:rPr>
        <w:t>спортивная зона (площадки для настольного тенниса, волейбола, бадминтона, вышки для прыжков в воду, лодочная станция и т.п.);</w:t>
      </w:r>
    </w:p>
    <w:p w:rsidR="00E56EC0" w:rsidRPr="008D5A75" w:rsidRDefault="00E56EC0" w:rsidP="00E56EC0">
      <w:pPr>
        <w:ind w:firstLine="709"/>
        <w:jc w:val="both"/>
        <w:rPr>
          <w:sz w:val="26"/>
          <w:szCs w:val="26"/>
        </w:rPr>
      </w:pPr>
      <w:r w:rsidRPr="008D5A75">
        <w:rPr>
          <w:sz w:val="26"/>
          <w:szCs w:val="26"/>
        </w:rPr>
        <w:t>20</w:t>
      </w:r>
      <w:r w:rsidR="00AF57A7">
        <w:rPr>
          <w:sz w:val="26"/>
          <w:szCs w:val="26"/>
        </w:rPr>
        <w:t xml:space="preserve"> – </w:t>
      </w:r>
      <w:r w:rsidRPr="008D5A75">
        <w:rPr>
          <w:sz w:val="26"/>
          <w:szCs w:val="26"/>
        </w:rPr>
        <w:t>40%</w:t>
      </w:r>
      <w:r w:rsidR="00AF57A7">
        <w:rPr>
          <w:sz w:val="26"/>
          <w:szCs w:val="26"/>
        </w:rPr>
        <w:t xml:space="preserve"> – </w:t>
      </w:r>
      <w:r w:rsidRPr="008D5A75">
        <w:rPr>
          <w:sz w:val="26"/>
          <w:szCs w:val="26"/>
        </w:rPr>
        <w:t>зона озеленения;</w:t>
      </w:r>
    </w:p>
    <w:p w:rsidR="00E56EC0" w:rsidRPr="008D5A75" w:rsidRDefault="00E56EC0" w:rsidP="00E56EC0">
      <w:pPr>
        <w:ind w:firstLine="709"/>
        <w:jc w:val="both"/>
        <w:rPr>
          <w:sz w:val="26"/>
          <w:szCs w:val="26"/>
        </w:rPr>
      </w:pPr>
      <w:r w:rsidRPr="008D5A75">
        <w:rPr>
          <w:sz w:val="26"/>
          <w:szCs w:val="26"/>
        </w:rPr>
        <w:lastRenderedPageBreak/>
        <w:t>5</w:t>
      </w:r>
      <w:r w:rsidR="00AF57A7">
        <w:rPr>
          <w:sz w:val="26"/>
          <w:szCs w:val="26"/>
        </w:rPr>
        <w:t xml:space="preserve"> – </w:t>
      </w:r>
      <w:r w:rsidRPr="008D5A75">
        <w:rPr>
          <w:sz w:val="26"/>
          <w:szCs w:val="26"/>
        </w:rPr>
        <w:t>7%</w:t>
      </w:r>
      <w:r w:rsidR="00AF57A7">
        <w:rPr>
          <w:sz w:val="26"/>
          <w:szCs w:val="26"/>
        </w:rPr>
        <w:t xml:space="preserve"> – </w:t>
      </w:r>
      <w:r w:rsidRPr="008D5A75">
        <w:rPr>
          <w:sz w:val="26"/>
          <w:szCs w:val="26"/>
        </w:rPr>
        <w:t>детский сектор. Для детей до 8-летнего возраста с игровыми сооружениями (песочницы, качели и пр.);</w:t>
      </w:r>
    </w:p>
    <w:p w:rsidR="00E56EC0" w:rsidRPr="008D5A75" w:rsidRDefault="00E56EC0" w:rsidP="00E56EC0">
      <w:pPr>
        <w:ind w:firstLine="709"/>
        <w:jc w:val="both"/>
        <w:rPr>
          <w:sz w:val="26"/>
          <w:szCs w:val="26"/>
        </w:rPr>
      </w:pPr>
      <w:r w:rsidRPr="008D5A75">
        <w:rPr>
          <w:sz w:val="26"/>
          <w:szCs w:val="26"/>
        </w:rPr>
        <w:t>3</w:t>
      </w:r>
      <w:r w:rsidR="00AF57A7">
        <w:rPr>
          <w:sz w:val="26"/>
          <w:szCs w:val="26"/>
        </w:rPr>
        <w:t xml:space="preserve"> – </w:t>
      </w:r>
      <w:r w:rsidRPr="008D5A75">
        <w:rPr>
          <w:sz w:val="26"/>
          <w:szCs w:val="26"/>
        </w:rPr>
        <w:t>5%</w:t>
      </w:r>
      <w:r w:rsidR="00AF57A7">
        <w:rPr>
          <w:sz w:val="26"/>
          <w:szCs w:val="26"/>
        </w:rPr>
        <w:t xml:space="preserve"> – </w:t>
      </w:r>
      <w:r w:rsidRPr="008D5A75">
        <w:rPr>
          <w:sz w:val="26"/>
          <w:szCs w:val="26"/>
        </w:rPr>
        <w:t>пешеходные доро</w:t>
      </w:r>
      <w:r w:rsidR="00F933E6">
        <w:rPr>
          <w:sz w:val="26"/>
          <w:szCs w:val="26"/>
        </w:rPr>
        <w:t>жки</w:t>
      </w:r>
      <w:r w:rsidRPr="008D5A75">
        <w:rPr>
          <w:sz w:val="26"/>
          <w:szCs w:val="26"/>
        </w:rPr>
        <w:t>.</w:t>
      </w:r>
    </w:p>
    <w:p w:rsidR="00E56EC0" w:rsidRPr="008D5A75" w:rsidRDefault="00E56EC0" w:rsidP="00E56EC0">
      <w:pPr>
        <w:ind w:firstLine="709"/>
        <w:jc w:val="both"/>
        <w:rPr>
          <w:sz w:val="26"/>
          <w:szCs w:val="26"/>
        </w:rPr>
      </w:pPr>
      <w:r w:rsidRPr="008D5A75">
        <w:rPr>
          <w:sz w:val="26"/>
          <w:szCs w:val="26"/>
        </w:rPr>
        <w:t>19.1.7.1. Входная зона должна располагаться на расстоянии не более 1000 м от парковки.</w:t>
      </w:r>
      <w:bookmarkStart w:id="23" w:name="_GoBack"/>
      <w:bookmarkEnd w:id="23"/>
    </w:p>
    <w:p w:rsidR="00E56EC0" w:rsidRPr="008D5A75" w:rsidRDefault="00E56EC0" w:rsidP="00E56EC0">
      <w:pPr>
        <w:ind w:firstLine="709"/>
        <w:jc w:val="both"/>
        <w:rPr>
          <w:sz w:val="26"/>
          <w:szCs w:val="26"/>
        </w:rPr>
      </w:pPr>
      <w:r w:rsidRPr="008D5A75">
        <w:rPr>
          <w:sz w:val="26"/>
          <w:szCs w:val="26"/>
        </w:rPr>
        <w:t>19.1.7.2. В зоне отдыха размещаются шезлонги, матрасы, зонты и т.д. Зона отдыха может быть покрыта песком, галькой, травой, бетонными плитами.</w:t>
      </w:r>
    </w:p>
    <w:p w:rsidR="00E56EC0" w:rsidRPr="008D5A75" w:rsidRDefault="00E56EC0" w:rsidP="00E56EC0">
      <w:pPr>
        <w:ind w:firstLine="709"/>
        <w:jc w:val="both"/>
        <w:rPr>
          <w:sz w:val="26"/>
          <w:szCs w:val="26"/>
        </w:rPr>
      </w:pPr>
      <w:r w:rsidRPr="008D5A75">
        <w:rPr>
          <w:sz w:val="26"/>
          <w:szCs w:val="26"/>
        </w:rPr>
        <w:t>19.1.7.3. Зона обслуживания располагается в непосредственной близости от зоны отдыха. В зоне обслуживания предоставляются услуги проката шезлонгов, зонтов и т.д., услуги питания.</w:t>
      </w:r>
    </w:p>
    <w:p w:rsidR="00E56EC0" w:rsidRPr="008D5A75" w:rsidRDefault="00E56EC0" w:rsidP="00E56EC0">
      <w:pPr>
        <w:ind w:firstLine="709"/>
        <w:jc w:val="both"/>
        <w:rPr>
          <w:sz w:val="26"/>
          <w:szCs w:val="26"/>
        </w:rPr>
      </w:pPr>
      <w:r w:rsidRPr="008D5A75">
        <w:rPr>
          <w:sz w:val="26"/>
          <w:szCs w:val="26"/>
        </w:rPr>
        <w:t>19.1.7.4. В спортивных зонах оборудуются площадки для игры в пляжный волейбол, бадминтон, кегли и другие виды спорта.</w:t>
      </w:r>
    </w:p>
    <w:p w:rsidR="00E56EC0" w:rsidRPr="008D5A75" w:rsidRDefault="00E56EC0" w:rsidP="00E56EC0">
      <w:pPr>
        <w:ind w:firstLine="709"/>
        <w:jc w:val="both"/>
        <w:rPr>
          <w:sz w:val="26"/>
          <w:szCs w:val="26"/>
        </w:rPr>
      </w:pPr>
      <w:r w:rsidRPr="008D5A75">
        <w:rPr>
          <w:sz w:val="26"/>
          <w:szCs w:val="26"/>
        </w:rPr>
        <w:t>19.1.7.5. Детские зоны должны быть выделены, оснащены оборудованием, предназначенным для детских игр и отдыха (песочницы, грибки, карусели, горки и т.д.).</w:t>
      </w:r>
    </w:p>
    <w:p w:rsidR="00E56EC0" w:rsidRPr="008D5A75" w:rsidRDefault="00E56EC0" w:rsidP="00E56EC0">
      <w:pPr>
        <w:ind w:firstLine="709"/>
        <w:jc w:val="both"/>
        <w:rPr>
          <w:sz w:val="26"/>
          <w:szCs w:val="26"/>
        </w:rPr>
      </w:pPr>
      <w:r w:rsidRPr="008D5A75">
        <w:rPr>
          <w:sz w:val="26"/>
          <w:szCs w:val="26"/>
        </w:rPr>
        <w:t> 19.1.7.6. При зонировании акватории пляжа необходимо выделять зоны для купания туристов, лодок, моторных судов, для купания детей и не умеющих плавать и др. Зоны для купания детей и не умеющих плавать должны иметь глубину не более 1,2 м и обозначаться линией поплавков или иными безопасными ограждениями. Купающиеся должны быть защищены от всех видов водных судов (моторных, парусных, педальных).</w:t>
      </w:r>
    </w:p>
    <w:p w:rsidR="00E56EC0" w:rsidRPr="008D5A75" w:rsidRDefault="00E56EC0" w:rsidP="00E56EC0">
      <w:pPr>
        <w:ind w:firstLine="709"/>
        <w:jc w:val="both"/>
        <w:rPr>
          <w:sz w:val="26"/>
          <w:szCs w:val="26"/>
        </w:rPr>
      </w:pPr>
      <w:r w:rsidRPr="008D5A75">
        <w:rPr>
          <w:sz w:val="26"/>
          <w:szCs w:val="26"/>
        </w:rPr>
        <w:t>Обустройство пляжей без приспособления для беспрепятственного доступа к нему и использования его инвалидами и другими маломобильными группами населения не допускается.</w:t>
      </w:r>
    </w:p>
    <w:p w:rsidR="00E56EC0" w:rsidRPr="008D5A75" w:rsidRDefault="00E56EC0" w:rsidP="00E56EC0">
      <w:pPr>
        <w:ind w:firstLine="709"/>
        <w:jc w:val="both"/>
        <w:rPr>
          <w:sz w:val="26"/>
          <w:szCs w:val="26"/>
        </w:rPr>
      </w:pPr>
      <w:r w:rsidRPr="008D5A75">
        <w:rPr>
          <w:sz w:val="26"/>
          <w:szCs w:val="26"/>
        </w:rPr>
        <w:t>Береговую зону пляжей необходимо обеспечить проходными дорожками и другими удобствами для инвалидов.</w:t>
      </w:r>
    </w:p>
    <w:p w:rsidR="00E56EC0" w:rsidRPr="008D5A75" w:rsidRDefault="00E56EC0" w:rsidP="00E56EC0">
      <w:pPr>
        <w:ind w:firstLine="709"/>
        <w:jc w:val="both"/>
        <w:rPr>
          <w:sz w:val="26"/>
          <w:szCs w:val="26"/>
        </w:rPr>
      </w:pPr>
      <w:r w:rsidRPr="008D5A75">
        <w:rPr>
          <w:sz w:val="26"/>
          <w:szCs w:val="26"/>
        </w:rPr>
        <w:t xml:space="preserve">19.1.8. При размещении на пляже лодочной станции и других сооружений для </w:t>
      </w:r>
      <w:proofErr w:type="spellStart"/>
      <w:r w:rsidRPr="008D5A75">
        <w:rPr>
          <w:sz w:val="26"/>
          <w:szCs w:val="26"/>
        </w:rPr>
        <w:t>плавсредств</w:t>
      </w:r>
      <w:proofErr w:type="spellEnd"/>
      <w:r w:rsidRPr="008D5A75">
        <w:rPr>
          <w:sz w:val="26"/>
          <w:szCs w:val="26"/>
        </w:rPr>
        <w:t xml:space="preserve"> границы коридоров для выхода последних следует определять вне зоны купания. Для моторных лодок, </w:t>
      </w:r>
      <w:proofErr w:type="spellStart"/>
      <w:r w:rsidRPr="008D5A75">
        <w:rPr>
          <w:sz w:val="26"/>
          <w:szCs w:val="26"/>
        </w:rPr>
        <w:t>гидромотоциклов</w:t>
      </w:r>
      <w:proofErr w:type="spellEnd"/>
      <w:r w:rsidRPr="008D5A75">
        <w:rPr>
          <w:sz w:val="26"/>
          <w:szCs w:val="26"/>
        </w:rPr>
        <w:t xml:space="preserve"> это расстояние должно составлять не менее 30 метров.</w:t>
      </w:r>
    </w:p>
    <w:p w:rsidR="00E56EC0" w:rsidRPr="008D5A75" w:rsidRDefault="00E56EC0" w:rsidP="00E56EC0">
      <w:pPr>
        <w:ind w:firstLine="709"/>
        <w:jc w:val="both"/>
        <w:rPr>
          <w:sz w:val="26"/>
          <w:szCs w:val="26"/>
        </w:rPr>
      </w:pPr>
      <w:r w:rsidRPr="008D5A75">
        <w:rPr>
          <w:sz w:val="26"/>
          <w:szCs w:val="26"/>
        </w:rPr>
        <w:t>19.1.9. На пляже должны быть специально оборудованные места для стоянки автотранспорта, имеющие твердое покрытие, удобные пешеходные подходы и спуски.</w:t>
      </w:r>
    </w:p>
    <w:p w:rsidR="00E56EC0" w:rsidRPr="008D5A75" w:rsidRDefault="00E56EC0" w:rsidP="00E56EC0">
      <w:pPr>
        <w:ind w:firstLine="709"/>
        <w:jc w:val="both"/>
        <w:rPr>
          <w:sz w:val="26"/>
          <w:szCs w:val="26"/>
        </w:rPr>
      </w:pPr>
      <w:r w:rsidRPr="008D5A75">
        <w:rPr>
          <w:sz w:val="26"/>
          <w:szCs w:val="26"/>
        </w:rPr>
        <w:t>В шаговой доступности (не более 1000 м) рекомендуется оборудовать бесплатную стоянку (парковку) для автотранспорта. На стоянке должны быть выделены и обозначены места для автотранспорта инвалидов.</w:t>
      </w:r>
    </w:p>
    <w:p w:rsidR="00E56EC0" w:rsidRPr="008D5A75" w:rsidRDefault="00E56EC0" w:rsidP="00E56EC0">
      <w:pPr>
        <w:ind w:firstLine="709"/>
        <w:jc w:val="both"/>
        <w:rPr>
          <w:sz w:val="26"/>
          <w:szCs w:val="26"/>
        </w:rPr>
      </w:pPr>
      <w:r w:rsidRPr="008D5A75">
        <w:rPr>
          <w:sz w:val="26"/>
          <w:szCs w:val="26"/>
        </w:rPr>
        <w:t>В зоне купания пляжа не разрешается стирка белья, купание животных, мытье автотранспорта.</w:t>
      </w:r>
    </w:p>
    <w:p w:rsidR="00E56EC0" w:rsidRPr="008D5A75" w:rsidRDefault="00E56EC0" w:rsidP="00E56EC0">
      <w:pPr>
        <w:ind w:firstLine="709"/>
        <w:jc w:val="both"/>
        <w:rPr>
          <w:sz w:val="26"/>
          <w:szCs w:val="26"/>
        </w:rPr>
      </w:pPr>
      <w:r w:rsidRPr="008D5A75">
        <w:rPr>
          <w:sz w:val="26"/>
          <w:szCs w:val="26"/>
        </w:rPr>
        <w:t>19.1.10. Пляж должен быть оборудован стендами:</w:t>
      </w:r>
    </w:p>
    <w:p w:rsidR="00E56EC0" w:rsidRPr="008D5A75" w:rsidRDefault="00E56EC0" w:rsidP="00E56EC0">
      <w:pPr>
        <w:ind w:firstLine="709"/>
        <w:jc w:val="both"/>
        <w:rPr>
          <w:sz w:val="26"/>
          <w:szCs w:val="26"/>
        </w:rPr>
      </w:pPr>
      <w:r w:rsidRPr="008D5A75">
        <w:rPr>
          <w:sz w:val="26"/>
          <w:szCs w:val="26"/>
        </w:rPr>
        <w:t>с информацией по профилактике несчастных случаев на воде;</w:t>
      </w:r>
    </w:p>
    <w:p w:rsidR="00E56EC0" w:rsidRPr="008D5A75" w:rsidRDefault="00E56EC0" w:rsidP="00E56EC0">
      <w:pPr>
        <w:ind w:firstLine="709"/>
        <w:jc w:val="both"/>
        <w:rPr>
          <w:sz w:val="26"/>
          <w:szCs w:val="26"/>
        </w:rPr>
      </w:pPr>
      <w:r w:rsidRPr="008D5A75">
        <w:rPr>
          <w:sz w:val="26"/>
          <w:szCs w:val="26"/>
        </w:rPr>
        <w:t>с указанием температуры воды и температуры воздуха;</w:t>
      </w:r>
    </w:p>
    <w:p w:rsidR="00E56EC0" w:rsidRPr="008D5A75" w:rsidRDefault="00E56EC0" w:rsidP="00E56EC0">
      <w:pPr>
        <w:ind w:firstLine="709"/>
        <w:jc w:val="both"/>
        <w:rPr>
          <w:sz w:val="26"/>
          <w:szCs w:val="26"/>
        </w:rPr>
      </w:pPr>
      <w:r w:rsidRPr="008D5A75">
        <w:rPr>
          <w:sz w:val="26"/>
          <w:szCs w:val="26"/>
        </w:rPr>
        <w:t>с рекомендуемыми температурами воды и воздуха и временем суток, благоприятным для купания.</w:t>
      </w:r>
    </w:p>
    <w:p w:rsidR="00E56EC0" w:rsidRPr="008D5A75" w:rsidRDefault="00E56EC0" w:rsidP="00E56EC0">
      <w:pPr>
        <w:ind w:firstLine="709"/>
        <w:jc w:val="both"/>
        <w:rPr>
          <w:sz w:val="26"/>
          <w:szCs w:val="26"/>
        </w:rPr>
      </w:pPr>
      <w:r w:rsidRPr="008D5A75">
        <w:rPr>
          <w:sz w:val="26"/>
          <w:szCs w:val="26"/>
        </w:rPr>
        <w:t>Запрещающие знаки должны располагаться во всех местах, где это необходимо.</w:t>
      </w:r>
    </w:p>
    <w:p w:rsidR="00E56EC0" w:rsidRPr="008D5A75" w:rsidRDefault="00E56EC0" w:rsidP="00E56EC0">
      <w:pPr>
        <w:ind w:firstLine="709"/>
        <w:jc w:val="both"/>
        <w:rPr>
          <w:sz w:val="26"/>
          <w:szCs w:val="26"/>
        </w:rPr>
      </w:pPr>
      <w:r w:rsidRPr="008D5A75">
        <w:rPr>
          <w:sz w:val="26"/>
          <w:szCs w:val="26"/>
        </w:rPr>
        <w:t>19.1.11. На пляжах должны находиться следующие санитарно-гигиенические объекты: туалеты/биотуалеты, раздевалки (кабины для переодевания), души и душевые, устройства для мытья ног, урны для мусора. Количество санитарных объектов должно соответствовать количеству посетителей пляжа в пик сезона и протяженности пляжа.</w:t>
      </w:r>
    </w:p>
    <w:p w:rsidR="00E56EC0" w:rsidRPr="008D5A75" w:rsidRDefault="00E56EC0" w:rsidP="00E56EC0">
      <w:pPr>
        <w:ind w:firstLine="709"/>
        <w:jc w:val="both"/>
        <w:rPr>
          <w:sz w:val="26"/>
          <w:szCs w:val="26"/>
        </w:rPr>
      </w:pPr>
      <w:r w:rsidRPr="008D5A75">
        <w:rPr>
          <w:sz w:val="26"/>
          <w:szCs w:val="26"/>
        </w:rPr>
        <w:t xml:space="preserve">При устройстве туалетов должно быть предусмотрено </w:t>
      </w:r>
      <w:proofErr w:type="spellStart"/>
      <w:r w:rsidRPr="008D5A75">
        <w:rPr>
          <w:sz w:val="26"/>
          <w:szCs w:val="26"/>
        </w:rPr>
        <w:t>канализование</w:t>
      </w:r>
      <w:proofErr w:type="spellEnd"/>
      <w:r w:rsidRPr="008D5A75">
        <w:rPr>
          <w:sz w:val="26"/>
          <w:szCs w:val="26"/>
        </w:rPr>
        <w:t xml:space="preserve"> с отводом сточных вод на очистные сооружения. При отсутствии канализации необходимо устройство водонепроницаемых выгребов.</w:t>
      </w:r>
    </w:p>
    <w:p w:rsidR="00E56EC0" w:rsidRPr="008D5A75" w:rsidRDefault="00E56EC0" w:rsidP="00E56EC0">
      <w:pPr>
        <w:ind w:firstLine="709"/>
        <w:jc w:val="both"/>
        <w:rPr>
          <w:sz w:val="26"/>
          <w:szCs w:val="26"/>
        </w:rPr>
      </w:pPr>
      <w:r w:rsidRPr="008D5A75">
        <w:rPr>
          <w:sz w:val="26"/>
          <w:szCs w:val="26"/>
        </w:rPr>
        <w:lastRenderedPageBreak/>
        <w:t>Туалеты/биотуалеты, кабины для переодевания, душевые должны располагаться на расстоянии не менее 50 м до места купания и не более 100 м друг от друга. Количество туалетов/биотуалетов, кабин для переодевания, душей на пляже должно быть установлено из расчета не менее 1 единицы на 75 человек. Отвод использованных вод допускается в хозяйственно-бытовую канализацию (при наличии такой возможности) или герметичные септики с последующим вывозом на очистные сооружения.</w:t>
      </w:r>
    </w:p>
    <w:p w:rsidR="00E56EC0" w:rsidRPr="008D5A75" w:rsidRDefault="00E56EC0" w:rsidP="00E56EC0">
      <w:pPr>
        <w:ind w:firstLine="709"/>
        <w:jc w:val="both"/>
        <w:rPr>
          <w:sz w:val="26"/>
          <w:szCs w:val="26"/>
        </w:rPr>
      </w:pPr>
      <w:r w:rsidRPr="008D5A75">
        <w:rPr>
          <w:sz w:val="26"/>
          <w:szCs w:val="26"/>
        </w:rPr>
        <w:t xml:space="preserve">Туалеты/биотуалеты должны быть оснащены туалетной бумагой, мылом, полотенцами (бумажными) или </w:t>
      </w:r>
      <w:proofErr w:type="spellStart"/>
      <w:r w:rsidRPr="008D5A75">
        <w:rPr>
          <w:sz w:val="26"/>
          <w:szCs w:val="26"/>
        </w:rPr>
        <w:t>электрополотенцем</w:t>
      </w:r>
      <w:proofErr w:type="spellEnd"/>
      <w:r w:rsidRPr="008D5A75">
        <w:rPr>
          <w:sz w:val="26"/>
          <w:szCs w:val="26"/>
        </w:rPr>
        <w:t>, крючками. Кабины для переодевания, души должны быть оснащены крючками для одежды, полотенец, сумок.</w:t>
      </w:r>
    </w:p>
    <w:p w:rsidR="00E56EC0" w:rsidRPr="008D5A75" w:rsidRDefault="00E56EC0" w:rsidP="00E56EC0">
      <w:pPr>
        <w:ind w:firstLine="709"/>
        <w:jc w:val="both"/>
        <w:rPr>
          <w:sz w:val="26"/>
          <w:szCs w:val="26"/>
        </w:rPr>
      </w:pPr>
      <w:r w:rsidRPr="008D5A75">
        <w:rPr>
          <w:sz w:val="26"/>
          <w:szCs w:val="26"/>
        </w:rPr>
        <w:t>Урны для мусора должны располагаться на расстоянии 40 м друг от друга, 3-5 м от полосы зеленых насаждений и не менее 10 м от акватории. Рекомендуется использовать разовые мешки для мусора, удаляемые из урн по мере необходимости при проведении санитарной уборки.</w:t>
      </w:r>
    </w:p>
    <w:p w:rsidR="00E56EC0" w:rsidRPr="008D5A75" w:rsidRDefault="00E56EC0" w:rsidP="00E56EC0">
      <w:pPr>
        <w:ind w:firstLine="709"/>
        <w:jc w:val="both"/>
        <w:rPr>
          <w:sz w:val="26"/>
          <w:szCs w:val="26"/>
        </w:rPr>
      </w:pPr>
      <w:r w:rsidRPr="008D5A75">
        <w:rPr>
          <w:sz w:val="26"/>
          <w:szCs w:val="26"/>
        </w:rPr>
        <w:t>Контейнеры для мусора должны располагаться на бетонированных площадках с удобными подъездными путями. Вывоз мусора следует осуществлять ежедневно.</w:t>
      </w:r>
    </w:p>
    <w:p w:rsidR="00E56EC0" w:rsidRPr="008D5A75" w:rsidRDefault="00E56EC0" w:rsidP="00E56EC0">
      <w:pPr>
        <w:ind w:firstLine="709"/>
        <w:jc w:val="both"/>
        <w:rPr>
          <w:sz w:val="26"/>
          <w:szCs w:val="26"/>
        </w:rPr>
      </w:pPr>
      <w:r w:rsidRPr="008D5A75">
        <w:rPr>
          <w:sz w:val="26"/>
          <w:szCs w:val="26"/>
        </w:rPr>
        <w:t xml:space="preserve">19.1.12. При наличии водопровода на пляже устанавливаются бюветы или фонтанчики с подводом питьевой воды, соответствующей </w:t>
      </w:r>
      <w:r w:rsidRPr="00A20C60">
        <w:rPr>
          <w:sz w:val="26"/>
          <w:szCs w:val="26"/>
        </w:rPr>
        <w:t xml:space="preserve">требованиям </w:t>
      </w:r>
      <w:hyperlink r:id="rId16" w:anchor="/document/400289764/entry/0" w:history="1">
        <w:r w:rsidRPr="00A20C60">
          <w:rPr>
            <w:sz w:val="26"/>
            <w:szCs w:val="26"/>
          </w:rPr>
          <w:t>СанПиН 2.1.3684-21</w:t>
        </w:r>
      </w:hyperlink>
      <w:r w:rsidR="00A20C60">
        <w:rPr>
          <w:sz w:val="26"/>
          <w:szCs w:val="26"/>
        </w:rPr>
        <w:t xml:space="preserve"> «</w:t>
      </w:r>
      <w:r w:rsidRPr="00A20C60">
        <w:rPr>
          <w:sz w:val="26"/>
          <w:szCs w:val="26"/>
        </w:rPr>
        <w:t>Санитарно-эпидемиологические требования к содержанию территорий</w:t>
      </w:r>
      <w:r w:rsidRPr="008D5A75">
        <w:rPr>
          <w:sz w:val="26"/>
          <w:szCs w:val="26"/>
        </w:rPr>
        <w:t xml:space="preserve">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A20C60">
        <w:rPr>
          <w:sz w:val="26"/>
          <w:szCs w:val="26"/>
        </w:rPr>
        <w:t>»</w:t>
      </w:r>
      <w:r w:rsidRPr="008D5A75">
        <w:rPr>
          <w:sz w:val="26"/>
          <w:szCs w:val="26"/>
        </w:rPr>
        <w:t>.</w:t>
      </w:r>
    </w:p>
    <w:p w:rsidR="00E56EC0" w:rsidRPr="008D5A75" w:rsidRDefault="00E56EC0" w:rsidP="00E56EC0">
      <w:pPr>
        <w:ind w:firstLine="709"/>
        <w:jc w:val="both"/>
        <w:rPr>
          <w:sz w:val="26"/>
          <w:szCs w:val="26"/>
        </w:rPr>
      </w:pPr>
      <w:r w:rsidRPr="008D5A75">
        <w:rPr>
          <w:sz w:val="26"/>
          <w:szCs w:val="26"/>
        </w:rPr>
        <w:t>Расстояние между бюветами или фонтанчиками с питьевой водой не должно превышать 200 м. В случае отсутствия централизованного водопровода на пляже должны быть установлены баки с питьевой водой.</w:t>
      </w:r>
    </w:p>
    <w:p w:rsidR="00E56EC0" w:rsidRPr="008D5A75" w:rsidRDefault="00E56EC0" w:rsidP="00E56EC0">
      <w:pPr>
        <w:ind w:firstLine="709"/>
        <w:jc w:val="both"/>
        <w:rPr>
          <w:sz w:val="26"/>
          <w:szCs w:val="26"/>
        </w:rPr>
      </w:pPr>
      <w:r w:rsidRPr="008D5A75">
        <w:rPr>
          <w:sz w:val="26"/>
          <w:szCs w:val="26"/>
        </w:rPr>
        <w:t xml:space="preserve">19.1.13. На элементах благоустройства пляжа (душевые, раздевалки (кабины для переодевания), спасательный пост, медицинский пункт, общественные туалеты, навесы, беседки и др.) не допускается </w:t>
      </w:r>
      <w:proofErr w:type="spellStart"/>
      <w:r w:rsidRPr="008D5A75">
        <w:rPr>
          <w:sz w:val="26"/>
          <w:szCs w:val="26"/>
        </w:rPr>
        <w:t>вандальных</w:t>
      </w:r>
      <w:proofErr w:type="spellEnd"/>
      <w:r w:rsidRPr="008D5A75">
        <w:rPr>
          <w:sz w:val="26"/>
          <w:szCs w:val="26"/>
        </w:rPr>
        <w:t xml:space="preserve"> изображений, трещин, плесени и грибка, коррозии, обрушений, провалов, расслаиваний, вмятин и иных повреждений.</w:t>
      </w:r>
    </w:p>
    <w:p w:rsidR="00E56EC0" w:rsidRPr="008D5A75" w:rsidRDefault="00E56EC0" w:rsidP="00950E51">
      <w:pPr>
        <w:ind w:firstLine="709"/>
        <w:rPr>
          <w:b/>
          <w:sz w:val="26"/>
          <w:szCs w:val="26"/>
        </w:rPr>
      </w:pPr>
      <w:r w:rsidRPr="008D5A75">
        <w:rPr>
          <w:b/>
          <w:sz w:val="26"/>
          <w:szCs w:val="26"/>
        </w:rPr>
        <w:t>19.2. Требования к услугам пляжей</w:t>
      </w:r>
    </w:p>
    <w:p w:rsidR="00E56EC0" w:rsidRPr="008D5A75" w:rsidRDefault="00E56EC0" w:rsidP="00E56EC0">
      <w:pPr>
        <w:ind w:firstLine="709"/>
        <w:jc w:val="both"/>
        <w:rPr>
          <w:sz w:val="26"/>
          <w:szCs w:val="26"/>
        </w:rPr>
      </w:pPr>
      <w:r w:rsidRPr="008D5A75">
        <w:rPr>
          <w:sz w:val="26"/>
          <w:szCs w:val="26"/>
        </w:rPr>
        <w:t>19.2.1. На пляжах может быть организовано оказание дополнительных услуг, связанных с созданием удобств посетителям пляжей, в том числе:</w:t>
      </w:r>
    </w:p>
    <w:p w:rsidR="00E56EC0" w:rsidRPr="008D5A75" w:rsidRDefault="00E56EC0" w:rsidP="00E56EC0">
      <w:pPr>
        <w:ind w:firstLine="709"/>
        <w:jc w:val="both"/>
        <w:rPr>
          <w:sz w:val="26"/>
          <w:szCs w:val="26"/>
        </w:rPr>
      </w:pPr>
      <w:r w:rsidRPr="008D5A75">
        <w:rPr>
          <w:sz w:val="26"/>
          <w:szCs w:val="26"/>
        </w:rPr>
        <w:t>организация мест (зон) массового и индивидуального отдыха потребителей (туристов), в том числе оказание физкультурно-оздоровительных и спортивных услуг и др.;</w:t>
      </w:r>
    </w:p>
    <w:p w:rsidR="00E56EC0" w:rsidRPr="008D5A75" w:rsidRDefault="00E56EC0" w:rsidP="00E56EC0">
      <w:pPr>
        <w:ind w:firstLine="709"/>
        <w:jc w:val="both"/>
        <w:rPr>
          <w:sz w:val="26"/>
          <w:szCs w:val="26"/>
        </w:rPr>
      </w:pPr>
      <w:r w:rsidRPr="008D5A75">
        <w:rPr>
          <w:sz w:val="26"/>
          <w:szCs w:val="26"/>
        </w:rPr>
        <w:t>услуги развлечений;</w:t>
      </w:r>
    </w:p>
    <w:p w:rsidR="00E56EC0" w:rsidRPr="008D5A75" w:rsidRDefault="00E56EC0" w:rsidP="00E56EC0">
      <w:pPr>
        <w:ind w:firstLine="709"/>
        <w:jc w:val="both"/>
        <w:rPr>
          <w:sz w:val="26"/>
          <w:szCs w:val="26"/>
        </w:rPr>
      </w:pPr>
      <w:r w:rsidRPr="008D5A75">
        <w:rPr>
          <w:sz w:val="26"/>
          <w:szCs w:val="26"/>
        </w:rPr>
        <w:t>услуги по обучению плаванию, дайвингу, серфингу и т.п.;</w:t>
      </w:r>
    </w:p>
    <w:p w:rsidR="00E56EC0" w:rsidRPr="008D5A75" w:rsidRDefault="00E56EC0" w:rsidP="00E56EC0">
      <w:pPr>
        <w:ind w:firstLine="709"/>
        <w:jc w:val="both"/>
        <w:rPr>
          <w:sz w:val="26"/>
          <w:szCs w:val="26"/>
        </w:rPr>
      </w:pPr>
      <w:r w:rsidRPr="008D5A75">
        <w:rPr>
          <w:sz w:val="26"/>
          <w:szCs w:val="26"/>
        </w:rPr>
        <w:t>услуги проката пляжных зонтов, шезлонгов, лежаков, матрацев и полотенец;</w:t>
      </w:r>
    </w:p>
    <w:p w:rsidR="00E56EC0" w:rsidRPr="008D5A75" w:rsidRDefault="00E56EC0" w:rsidP="00E56EC0">
      <w:pPr>
        <w:ind w:firstLine="709"/>
        <w:jc w:val="both"/>
        <w:rPr>
          <w:sz w:val="26"/>
          <w:szCs w:val="26"/>
        </w:rPr>
      </w:pPr>
      <w:r w:rsidRPr="008D5A75">
        <w:rPr>
          <w:sz w:val="26"/>
          <w:szCs w:val="26"/>
        </w:rPr>
        <w:t>услуги проката туристского инвентаря и снаряжения для плавания и ныряния;</w:t>
      </w:r>
    </w:p>
    <w:p w:rsidR="00E56EC0" w:rsidRPr="008D5A75" w:rsidRDefault="00E56EC0" w:rsidP="00E56EC0">
      <w:pPr>
        <w:ind w:firstLine="709"/>
        <w:jc w:val="both"/>
        <w:rPr>
          <w:sz w:val="26"/>
          <w:szCs w:val="26"/>
        </w:rPr>
      </w:pPr>
      <w:r w:rsidRPr="008D5A75">
        <w:rPr>
          <w:sz w:val="26"/>
          <w:szCs w:val="26"/>
        </w:rPr>
        <w:t>организация досуга детей, в том числе анимационные услуги для детей, детские игровые комнаты;</w:t>
      </w:r>
    </w:p>
    <w:p w:rsidR="00E56EC0" w:rsidRPr="008D5A75" w:rsidRDefault="00E56EC0" w:rsidP="00E56EC0">
      <w:pPr>
        <w:ind w:firstLine="709"/>
        <w:jc w:val="both"/>
        <w:rPr>
          <w:sz w:val="26"/>
          <w:szCs w:val="26"/>
        </w:rPr>
      </w:pPr>
      <w:r w:rsidRPr="008D5A75">
        <w:rPr>
          <w:sz w:val="26"/>
          <w:szCs w:val="26"/>
        </w:rPr>
        <w:t>бассейн;</w:t>
      </w:r>
    </w:p>
    <w:p w:rsidR="00E56EC0" w:rsidRPr="008D5A75" w:rsidRDefault="00E56EC0" w:rsidP="00E56EC0">
      <w:pPr>
        <w:ind w:firstLine="709"/>
        <w:jc w:val="both"/>
        <w:rPr>
          <w:sz w:val="26"/>
          <w:szCs w:val="26"/>
        </w:rPr>
      </w:pPr>
      <w:r w:rsidRPr="008D5A75">
        <w:rPr>
          <w:sz w:val="26"/>
          <w:szCs w:val="26"/>
        </w:rPr>
        <w:t xml:space="preserve">оказание фото- и </w:t>
      </w:r>
      <w:proofErr w:type="spellStart"/>
      <w:r w:rsidRPr="008D5A75">
        <w:rPr>
          <w:sz w:val="26"/>
          <w:szCs w:val="26"/>
        </w:rPr>
        <w:t>видеоуслуг</w:t>
      </w:r>
      <w:proofErr w:type="spellEnd"/>
      <w:r w:rsidRPr="008D5A75">
        <w:rPr>
          <w:sz w:val="26"/>
          <w:szCs w:val="26"/>
        </w:rPr>
        <w:t>;</w:t>
      </w:r>
    </w:p>
    <w:p w:rsidR="00E56EC0" w:rsidRPr="008D5A75" w:rsidRDefault="00E56EC0" w:rsidP="00E56EC0">
      <w:pPr>
        <w:ind w:firstLine="709"/>
        <w:jc w:val="both"/>
        <w:rPr>
          <w:sz w:val="26"/>
          <w:szCs w:val="26"/>
        </w:rPr>
      </w:pPr>
      <w:r w:rsidRPr="008D5A75">
        <w:rPr>
          <w:sz w:val="26"/>
          <w:szCs w:val="26"/>
        </w:rPr>
        <w:t>услуги по организации питания потребителей (туристов) в сезонных предприятиях питания различных типов и форматов;</w:t>
      </w:r>
    </w:p>
    <w:p w:rsidR="00E56EC0" w:rsidRPr="008D5A75" w:rsidRDefault="00E56EC0" w:rsidP="00E56EC0">
      <w:pPr>
        <w:ind w:firstLine="709"/>
        <w:jc w:val="both"/>
        <w:rPr>
          <w:sz w:val="26"/>
          <w:szCs w:val="26"/>
        </w:rPr>
      </w:pPr>
      <w:r w:rsidRPr="008D5A75">
        <w:rPr>
          <w:sz w:val="26"/>
          <w:szCs w:val="26"/>
        </w:rPr>
        <w:t>услуги мелкорозничной торговли продуктами питания с организацией потребления на месте;</w:t>
      </w:r>
    </w:p>
    <w:p w:rsidR="00E56EC0" w:rsidRPr="008D5A75" w:rsidRDefault="00E56EC0" w:rsidP="00E56EC0">
      <w:pPr>
        <w:ind w:firstLine="709"/>
        <w:jc w:val="both"/>
        <w:rPr>
          <w:sz w:val="26"/>
          <w:szCs w:val="26"/>
        </w:rPr>
      </w:pPr>
      <w:r w:rsidRPr="008D5A75">
        <w:rPr>
          <w:sz w:val="26"/>
          <w:szCs w:val="26"/>
        </w:rPr>
        <w:t>услуги разносной (передвижной) торговли;</w:t>
      </w:r>
    </w:p>
    <w:p w:rsidR="00E56EC0" w:rsidRPr="008D5A75" w:rsidRDefault="00E56EC0" w:rsidP="00E56EC0">
      <w:pPr>
        <w:ind w:firstLine="709"/>
        <w:jc w:val="both"/>
        <w:rPr>
          <w:sz w:val="26"/>
          <w:szCs w:val="26"/>
        </w:rPr>
      </w:pPr>
      <w:r w:rsidRPr="008D5A75">
        <w:rPr>
          <w:sz w:val="26"/>
          <w:szCs w:val="26"/>
        </w:rPr>
        <w:t>услуги по реализации сопутствующих товаров, в том числе сувенирной продукции, средств гигиены, парфюмерно-косметических и других товаров;</w:t>
      </w:r>
    </w:p>
    <w:p w:rsidR="00E56EC0" w:rsidRPr="008D5A75" w:rsidRDefault="00E56EC0" w:rsidP="00E56EC0">
      <w:pPr>
        <w:ind w:firstLine="709"/>
        <w:jc w:val="both"/>
        <w:rPr>
          <w:sz w:val="26"/>
          <w:szCs w:val="26"/>
        </w:rPr>
      </w:pPr>
      <w:r w:rsidRPr="008D5A75">
        <w:rPr>
          <w:sz w:val="26"/>
          <w:szCs w:val="26"/>
        </w:rPr>
        <w:lastRenderedPageBreak/>
        <w:t>предоставление организованной стоянки (парковки) для автомобилей;</w:t>
      </w:r>
    </w:p>
    <w:p w:rsidR="00E56EC0" w:rsidRPr="008D5A75" w:rsidRDefault="00E56EC0" w:rsidP="00E56EC0">
      <w:pPr>
        <w:ind w:firstLine="709"/>
        <w:jc w:val="both"/>
        <w:rPr>
          <w:sz w:val="26"/>
          <w:szCs w:val="26"/>
        </w:rPr>
      </w:pPr>
      <w:r w:rsidRPr="008D5A75">
        <w:rPr>
          <w:sz w:val="26"/>
          <w:szCs w:val="26"/>
        </w:rPr>
        <w:t>оказание услуг связи;</w:t>
      </w:r>
    </w:p>
    <w:p w:rsidR="00E56EC0" w:rsidRPr="008D5A75" w:rsidRDefault="00E56EC0" w:rsidP="00E56EC0">
      <w:pPr>
        <w:ind w:firstLine="709"/>
        <w:jc w:val="both"/>
        <w:rPr>
          <w:sz w:val="26"/>
          <w:szCs w:val="26"/>
        </w:rPr>
      </w:pPr>
      <w:r w:rsidRPr="008D5A75">
        <w:rPr>
          <w:sz w:val="26"/>
          <w:szCs w:val="26"/>
        </w:rPr>
        <w:t>организация оказания бытовых услуг и др.</w:t>
      </w:r>
    </w:p>
    <w:p w:rsidR="00E56EC0" w:rsidRPr="008D5A75" w:rsidRDefault="00E56EC0" w:rsidP="00E56EC0">
      <w:pPr>
        <w:ind w:firstLine="709"/>
        <w:jc w:val="both"/>
        <w:rPr>
          <w:sz w:val="26"/>
          <w:szCs w:val="26"/>
        </w:rPr>
      </w:pPr>
      <w:r w:rsidRPr="008D5A75">
        <w:rPr>
          <w:sz w:val="26"/>
          <w:szCs w:val="26"/>
        </w:rPr>
        <w:t>19.2.2. На пляжах рекомендуется оборудовать площадки для игры в пляжный волейбол, бадминтон, кегли и другие виды спорта.</w:t>
      </w:r>
    </w:p>
    <w:p w:rsidR="00E56EC0" w:rsidRPr="008D5A75" w:rsidRDefault="00E56EC0" w:rsidP="00E56EC0">
      <w:pPr>
        <w:ind w:firstLine="709"/>
        <w:jc w:val="both"/>
        <w:rPr>
          <w:sz w:val="26"/>
          <w:szCs w:val="26"/>
        </w:rPr>
      </w:pPr>
      <w:r w:rsidRPr="008D5A75">
        <w:rPr>
          <w:sz w:val="26"/>
          <w:szCs w:val="26"/>
        </w:rPr>
        <w:t>За территорией пляжа могут быть оборудованы временные базы для водных видов спорта (для катания на катамаранах, водных лыжах, скутерах, лодках, серфинга, прыжков с парашютом, спуска с водяных горок).</w:t>
      </w:r>
    </w:p>
    <w:p w:rsidR="00E56EC0" w:rsidRPr="008D5A75" w:rsidRDefault="00E56EC0" w:rsidP="00E56EC0">
      <w:pPr>
        <w:ind w:firstLine="709"/>
        <w:jc w:val="both"/>
        <w:rPr>
          <w:sz w:val="26"/>
          <w:szCs w:val="26"/>
        </w:rPr>
      </w:pPr>
      <w:r w:rsidRPr="008D5A75">
        <w:rPr>
          <w:sz w:val="26"/>
          <w:szCs w:val="26"/>
        </w:rPr>
        <w:t>На пляжах для детей и для родителей с детьми должна быть обеспечена безопасность детей во время отдыха и купания.</w:t>
      </w:r>
    </w:p>
    <w:p w:rsidR="00E56EC0" w:rsidRPr="008D5A75" w:rsidRDefault="00E56EC0" w:rsidP="00E56EC0">
      <w:pPr>
        <w:ind w:firstLine="709"/>
        <w:jc w:val="both"/>
        <w:rPr>
          <w:sz w:val="26"/>
          <w:szCs w:val="26"/>
        </w:rPr>
      </w:pPr>
      <w:r w:rsidRPr="008D5A75">
        <w:rPr>
          <w:sz w:val="26"/>
          <w:szCs w:val="26"/>
        </w:rPr>
        <w:t>Перечень основных и дополнительных услуг, оказываемых на пляже, определяется исполнителем услуг и может быть расширен с учетом специализации и местонахождения пляжа, специфики обслуживаемого контингента и совместимости услуг.</w:t>
      </w:r>
    </w:p>
    <w:p w:rsidR="00E56EC0" w:rsidRPr="008D5A75" w:rsidRDefault="00E56EC0" w:rsidP="00E56EC0">
      <w:pPr>
        <w:ind w:firstLine="709"/>
        <w:jc w:val="both"/>
        <w:rPr>
          <w:sz w:val="26"/>
          <w:szCs w:val="26"/>
        </w:rPr>
      </w:pPr>
      <w:r w:rsidRPr="008D5A75">
        <w:rPr>
          <w:sz w:val="26"/>
          <w:szCs w:val="26"/>
        </w:rPr>
        <w:t>19.3. Медицинские пункты и спасательные станции на пляже, персонал пляжей, а также безопасность пляжей должны соответствовать требованиям, установленным Единым региональным стандартом «Общие требования к внешнему виду элементов б</w:t>
      </w:r>
      <w:r w:rsidR="00A20C60">
        <w:rPr>
          <w:sz w:val="26"/>
          <w:szCs w:val="26"/>
        </w:rPr>
        <w:t>лагоустройства пляжей», утвержде</w:t>
      </w:r>
      <w:r w:rsidRPr="008D5A75">
        <w:rPr>
          <w:sz w:val="26"/>
          <w:szCs w:val="26"/>
        </w:rPr>
        <w:t>нным постановлением Правительства Вологодской области от 22.08.2024 № 1037.»</w:t>
      </w:r>
      <w:r w:rsidR="00A20C60">
        <w:rPr>
          <w:sz w:val="26"/>
          <w:szCs w:val="26"/>
        </w:rPr>
        <w:t>.</w:t>
      </w:r>
    </w:p>
    <w:p w:rsidR="00E56EC0" w:rsidRPr="008D5A75" w:rsidRDefault="00E56EC0" w:rsidP="00E56EC0">
      <w:pPr>
        <w:pStyle w:val="ConsPlusNormal"/>
        <w:ind w:firstLine="567"/>
        <w:jc w:val="both"/>
        <w:rPr>
          <w:rFonts w:ascii="Times New Roman" w:hAnsi="Times New Roman"/>
          <w:sz w:val="26"/>
          <w:szCs w:val="26"/>
        </w:rPr>
      </w:pPr>
      <w:r w:rsidRPr="008D5A75">
        <w:rPr>
          <w:rFonts w:ascii="Times New Roman" w:hAnsi="Times New Roman"/>
          <w:sz w:val="26"/>
          <w:szCs w:val="26"/>
        </w:rPr>
        <w:t>2. Настоящее решение вступает в силу с 01.03.2025</w:t>
      </w:r>
      <w:r w:rsidR="00A20C60">
        <w:rPr>
          <w:rFonts w:ascii="Times New Roman" w:hAnsi="Times New Roman"/>
          <w:sz w:val="26"/>
          <w:szCs w:val="26"/>
        </w:rPr>
        <w:t xml:space="preserve"> и подлежит официальному опубликованию</w:t>
      </w:r>
      <w:r w:rsidRPr="008D5A75">
        <w:rPr>
          <w:rFonts w:ascii="Times New Roman" w:hAnsi="Times New Roman"/>
          <w:sz w:val="26"/>
          <w:szCs w:val="26"/>
        </w:rPr>
        <w:t>.</w:t>
      </w:r>
    </w:p>
    <w:p w:rsidR="009562BE" w:rsidRPr="008D5A75" w:rsidRDefault="009562BE" w:rsidP="005650A0">
      <w:pPr>
        <w:jc w:val="both"/>
        <w:rPr>
          <w:sz w:val="26"/>
          <w:szCs w:val="26"/>
        </w:rPr>
      </w:pPr>
    </w:p>
    <w:p w:rsidR="009562BE" w:rsidRPr="008D5A75" w:rsidRDefault="009562BE" w:rsidP="005650A0">
      <w:pPr>
        <w:jc w:val="both"/>
        <w:rPr>
          <w:sz w:val="26"/>
          <w:szCs w:val="26"/>
        </w:rPr>
      </w:pPr>
    </w:p>
    <w:p w:rsidR="008365C4" w:rsidRPr="008D5A75" w:rsidRDefault="008365C4" w:rsidP="008365C4">
      <w:pPr>
        <w:jc w:val="both"/>
        <w:rPr>
          <w:sz w:val="26"/>
          <w:szCs w:val="26"/>
        </w:rPr>
      </w:pPr>
      <w:r w:rsidRPr="008D5A75">
        <w:rPr>
          <w:sz w:val="26"/>
          <w:szCs w:val="26"/>
        </w:rPr>
        <w:t>Временно исполняющий полномочия</w:t>
      </w:r>
    </w:p>
    <w:p w:rsidR="008365C4" w:rsidRPr="008D5A75" w:rsidRDefault="008365C4" w:rsidP="008365C4">
      <w:pPr>
        <w:jc w:val="both"/>
        <w:rPr>
          <w:sz w:val="26"/>
          <w:szCs w:val="26"/>
        </w:rPr>
      </w:pPr>
      <w:r w:rsidRPr="008D5A75">
        <w:rPr>
          <w:sz w:val="26"/>
          <w:szCs w:val="26"/>
        </w:rPr>
        <w:t>главы города Череповца                                                                                   С.Н. Макаров</w:t>
      </w:r>
    </w:p>
    <w:p w:rsidR="00321A9A" w:rsidRPr="008D5A75" w:rsidRDefault="00321A9A" w:rsidP="002F3C7A">
      <w:pPr>
        <w:ind w:right="38"/>
        <w:rPr>
          <w:sz w:val="26"/>
          <w:szCs w:val="26"/>
        </w:rPr>
      </w:pPr>
    </w:p>
    <w:p w:rsidR="00A67593" w:rsidRPr="008D5A75" w:rsidRDefault="0055377D" w:rsidP="00EA495A">
      <w:pPr>
        <w:ind w:right="38"/>
        <w:rPr>
          <w:sz w:val="26"/>
          <w:szCs w:val="26"/>
        </w:rPr>
      </w:pPr>
      <w:r w:rsidRPr="008D5A75">
        <w:rPr>
          <w:sz w:val="26"/>
          <w:szCs w:val="26"/>
        </w:rPr>
        <w:t>12</w:t>
      </w:r>
      <w:r w:rsidR="00FE6686" w:rsidRPr="008D5A75">
        <w:rPr>
          <w:sz w:val="26"/>
          <w:szCs w:val="26"/>
        </w:rPr>
        <w:t>.</w:t>
      </w:r>
      <w:r w:rsidRPr="008D5A75">
        <w:rPr>
          <w:sz w:val="26"/>
          <w:szCs w:val="26"/>
        </w:rPr>
        <w:t>11</w:t>
      </w:r>
      <w:r w:rsidR="00FE6686" w:rsidRPr="008D5A75">
        <w:rPr>
          <w:sz w:val="26"/>
          <w:szCs w:val="26"/>
        </w:rPr>
        <w:t>.2024</w:t>
      </w:r>
    </w:p>
    <w:p w:rsidR="00A67593" w:rsidRPr="008D5A75" w:rsidRDefault="00FE6686" w:rsidP="00EA495A">
      <w:pPr>
        <w:ind w:right="38"/>
        <w:rPr>
          <w:sz w:val="26"/>
          <w:szCs w:val="26"/>
          <w:lang w:val="en-US"/>
        </w:rPr>
      </w:pPr>
      <w:r w:rsidRPr="008D5A75">
        <w:rPr>
          <w:sz w:val="26"/>
          <w:szCs w:val="26"/>
        </w:rPr>
        <w:t>№ 1</w:t>
      </w:r>
      <w:r w:rsidR="00E56EC0" w:rsidRPr="008D5A75">
        <w:rPr>
          <w:sz w:val="26"/>
          <w:szCs w:val="26"/>
        </w:rPr>
        <w:t>4</w:t>
      </w:r>
      <w:r w:rsidR="00E56EC0" w:rsidRPr="008D5A75">
        <w:rPr>
          <w:sz w:val="26"/>
          <w:szCs w:val="26"/>
          <w:lang w:val="en-US"/>
        </w:rPr>
        <w:t>9</w:t>
      </w:r>
    </w:p>
    <w:sectPr w:rsidR="00A67593" w:rsidRPr="008D5A75" w:rsidSect="008D5A75">
      <w:headerReference w:type="default" r:id="rId17"/>
      <w:pgSz w:w="11906" w:h="16838"/>
      <w:pgMar w:top="426" w:right="567" w:bottom="1134" w:left="1701" w:header="142"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613" w:rsidRDefault="00370613" w:rsidP="002016CD">
      <w:r>
        <w:separator/>
      </w:r>
    </w:p>
  </w:endnote>
  <w:endnote w:type="continuationSeparator" w:id="0">
    <w:p w:rsidR="00370613" w:rsidRDefault="00370613" w:rsidP="0020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613" w:rsidRDefault="00370613" w:rsidP="002016CD">
      <w:r>
        <w:separator/>
      </w:r>
    </w:p>
  </w:footnote>
  <w:footnote w:type="continuationSeparator" w:id="0">
    <w:p w:rsidR="00370613" w:rsidRDefault="00370613" w:rsidP="00201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812510"/>
      <w:docPartObj>
        <w:docPartGallery w:val="Page Numbers (Top of Page)"/>
        <w:docPartUnique/>
      </w:docPartObj>
    </w:sdtPr>
    <w:sdtEndPr/>
    <w:sdtContent>
      <w:p w:rsidR="009C5EEA" w:rsidRDefault="009C5EEA">
        <w:pPr>
          <w:pStyle w:val="aa"/>
          <w:jc w:val="center"/>
        </w:pPr>
        <w:r>
          <w:fldChar w:fldCharType="begin"/>
        </w:r>
        <w:r>
          <w:instrText>PAGE   \* MERGEFORMAT</w:instrText>
        </w:r>
        <w:r>
          <w:fldChar w:fldCharType="separate"/>
        </w:r>
        <w:r w:rsidR="00F933E6">
          <w:rPr>
            <w:noProof/>
          </w:rPr>
          <w:t>39</w:t>
        </w:r>
        <w:r>
          <w:fldChar w:fldCharType="end"/>
        </w:r>
      </w:p>
    </w:sdtContent>
  </w:sdt>
  <w:p w:rsidR="009C5EEA" w:rsidRDefault="009C5EE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4"/>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41E"/>
    <w:rsid w:val="00002B8C"/>
    <w:rsid w:val="00006CB7"/>
    <w:rsid w:val="0001453A"/>
    <w:rsid w:val="0001520F"/>
    <w:rsid w:val="000215E9"/>
    <w:rsid w:val="00022506"/>
    <w:rsid w:val="00026E5C"/>
    <w:rsid w:val="00040256"/>
    <w:rsid w:val="00040669"/>
    <w:rsid w:val="00041898"/>
    <w:rsid w:val="000564EE"/>
    <w:rsid w:val="00057B8C"/>
    <w:rsid w:val="00072C0F"/>
    <w:rsid w:val="00072FA8"/>
    <w:rsid w:val="00081D99"/>
    <w:rsid w:val="00083023"/>
    <w:rsid w:val="000A6555"/>
    <w:rsid w:val="000B563A"/>
    <w:rsid w:val="000B67C1"/>
    <w:rsid w:val="000C597D"/>
    <w:rsid w:val="000C791F"/>
    <w:rsid w:val="000D074A"/>
    <w:rsid w:val="000D3C71"/>
    <w:rsid w:val="000D4770"/>
    <w:rsid w:val="000D5B32"/>
    <w:rsid w:val="000E2519"/>
    <w:rsid w:val="000F0C20"/>
    <w:rsid w:val="00107725"/>
    <w:rsid w:val="00117F76"/>
    <w:rsid w:val="00127B37"/>
    <w:rsid w:val="00135005"/>
    <w:rsid w:val="00140853"/>
    <w:rsid w:val="0014730C"/>
    <w:rsid w:val="0015528B"/>
    <w:rsid w:val="00165CF0"/>
    <w:rsid w:val="00166C47"/>
    <w:rsid w:val="001700D8"/>
    <w:rsid w:val="00170FDD"/>
    <w:rsid w:val="00173500"/>
    <w:rsid w:val="001A1F96"/>
    <w:rsid w:val="001A51A2"/>
    <w:rsid w:val="001B0B47"/>
    <w:rsid w:val="001B48D8"/>
    <w:rsid w:val="001B7E35"/>
    <w:rsid w:val="001B7E48"/>
    <w:rsid w:val="001E0841"/>
    <w:rsid w:val="001E1B45"/>
    <w:rsid w:val="001F3BD5"/>
    <w:rsid w:val="002016CD"/>
    <w:rsid w:val="002024D0"/>
    <w:rsid w:val="00217E9D"/>
    <w:rsid w:val="00220F52"/>
    <w:rsid w:val="0022783D"/>
    <w:rsid w:val="00232815"/>
    <w:rsid w:val="002353BB"/>
    <w:rsid w:val="0024614F"/>
    <w:rsid w:val="00261AF9"/>
    <w:rsid w:val="00263FD9"/>
    <w:rsid w:val="00271B60"/>
    <w:rsid w:val="0027387F"/>
    <w:rsid w:val="00273DC8"/>
    <w:rsid w:val="002A07A6"/>
    <w:rsid w:val="002B44FB"/>
    <w:rsid w:val="002E3540"/>
    <w:rsid w:val="002F3C7A"/>
    <w:rsid w:val="002F4983"/>
    <w:rsid w:val="0030157B"/>
    <w:rsid w:val="003171CB"/>
    <w:rsid w:val="003174DA"/>
    <w:rsid w:val="00321A9A"/>
    <w:rsid w:val="00322C52"/>
    <w:rsid w:val="00330EC4"/>
    <w:rsid w:val="00330F92"/>
    <w:rsid w:val="00331A2C"/>
    <w:rsid w:val="00337272"/>
    <w:rsid w:val="00370613"/>
    <w:rsid w:val="0037681E"/>
    <w:rsid w:val="00383A56"/>
    <w:rsid w:val="00397C0B"/>
    <w:rsid w:val="003A5B22"/>
    <w:rsid w:val="003B0B99"/>
    <w:rsid w:val="003C79DE"/>
    <w:rsid w:val="003D3039"/>
    <w:rsid w:val="003F01D8"/>
    <w:rsid w:val="003F161E"/>
    <w:rsid w:val="003F5036"/>
    <w:rsid w:val="004124C7"/>
    <w:rsid w:val="004153CD"/>
    <w:rsid w:val="00422620"/>
    <w:rsid w:val="004276CE"/>
    <w:rsid w:val="00436112"/>
    <w:rsid w:val="00437D19"/>
    <w:rsid w:val="00441D8A"/>
    <w:rsid w:val="00447B46"/>
    <w:rsid w:val="00451469"/>
    <w:rsid w:val="00461330"/>
    <w:rsid w:val="004652D1"/>
    <w:rsid w:val="0047066E"/>
    <w:rsid w:val="00474B2F"/>
    <w:rsid w:val="00475095"/>
    <w:rsid w:val="00481C71"/>
    <w:rsid w:val="00497A02"/>
    <w:rsid w:val="004C27D8"/>
    <w:rsid w:val="004C4CB4"/>
    <w:rsid w:val="004D600D"/>
    <w:rsid w:val="004E06DC"/>
    <w:rsid w:val="004F78D0"/>
    <w:rsid w:val="0051127B"/>
    <w:rsid w:val="00521C89"/>
    <w:rsid w:val="00547676"/>
    <w:rsid w:val="0055377D"/>
    <w:rsid w:val="005538AC"/>
    <w:rsid w:val="005630A0"/>
    <w:rsid w:val="005650A0"/>
    <w:rsid w:val="00575298"/>
    <w:rsid w:val="00581D46"/>
    <w:rsid w:val="005856DA"/>
    <w:rsid w:val="00586052"/>
    <w:rsid w:val="00587163"/>
    <w:rsid w:val="00592EEF"/>
    <w:rsid w:val="005932A8"/>
    <w:rsid w:val="005936E4"/>
    <w:rsid w:val="005C088A"/>
    <w:rsid w:val="005C6415"/>
    <w:rsid w:val="005D1A6B"/>
    <w:rsid w:val="005D46FE"/>
    <w:rsid w:val="005F52DF"/>
    <w:rsid w:val="006028F7"/>
    <w:rsid w:val="00617920"/>
    <w:rsid w:val="006201E3"/>
    <w:rsid w:val="00634A43"/>
    <w:rsid w:val="00636E5C"/>
    <w:rsid w:val="00636EE5"/>
    <w:rsid w:val="006402CD"/>
    <w:rsid w:val="0066507A"/>
    <w:rsid w:val="006714E8"/>
    <w:rsid w:val="006749D6"/>
    <w:rsid w:val="00681C78"/>
    <w:rsid w:val="006B2834"/>
    <w:rsid w:val="006B323C"/>
    <w:rsid w:val="006C0804"/>
    <w:rsid w:val="006C106D"/>
    <w:rsid w:val="006D0BDC"/>
    <w:rsid w:val="006D53C4"/>
    <w:rsid w:val="006E685C"/>
    <w:rsid w:val="006E6B23"/>
    <w:rsid w:val="006F45BA"/>
    <w:rsid w:val="00704B27"/>
    <w:rsid w:val="00707653"/>
    <w:rsid w:val="00712E74"/>
    <w:rsid w:val="00713A8C"/>
    <w:rsid w:val="00716CA8"/>
    <w:rsid w:val="00742046"/>
    <w:rsid w:val="0074475F"/>
    <w:rsid w:val="00750A00"/>
    <w:rsid w:val="007616ED"/>
    <w:rsid w:val="00773153"/>
    <w:rsid w:val="00774B6A"/>
    <w:rsid w:val="007768F2"/>
    <w:rsid w:val="007A1CF3"/>
    <w:rsid w:val="007B3A77"/>
    <w:rsid w:val="007C49D0"/>
    <w:rsid w:val="007E29A7"/>
    <w:rsid w:val="0080372D"/>
    <w:rsid w:val="00811CFE"/>
    <w:rsid w:val="008365C4"/>
    <w:rsid w:val="00865CA6"/>
    <w:rsid w:val="008814FC"/>
    <w:rsid w:val="008A4671"/>
    <w:rsid w:val="008B06CD"/>
    <w:rsid w:val="008C593A"/>
    <w:rsid w:val="008D043B"/>
    <w:rsid w:val="008D5A75"/>
    <w:rsid w:val="008D640F"/>
    <w:rsid w:val="008E0F06"/>
    <w:rsid w:val="008E5793"/>
    <w:rsid w:val="009118C1"/>
    <w:rsid w:val="0091331A"/>
    <w:rsid w:val="009236B0"/>
    <w:rsid w:val="009473CB"/>
    <w:rsid w:val="0094744D"/>
    <w:rsid w:val="00950E51"/>
    <w:rsid w:val="00950F98"/>
    <w:rsid w:val="00951C40"/>
    <w:rsid w:val="0095237B"/>
    <w:rsid w:val="00952DC4"/>
    <w:rsid w:val="00955108"/>
    <w:rsid w:val="009562BE"/>
    <w:rsid w:val="00957D19"/>
    <w:rsid w:val="00957E00"/>
    <w:rsid w:val="0096198D"/>
    <w:rsid w:val="009C5EEA"/>
    <w:rsid w:val="009D0ACF"/>
    <w:rsid w:val="009E04B0"/>
    <w:rsid w:val="009F221A"/>
    <w:rsid w:val="009F3CD2"/>
    <w:rsid w:val="00A03B66"/>
    <w:rsid w:val="00A20290"/>
    <w:rsid w:val="00A20C60"/>
    <w:rsid w:val="00A24B22"/>
    <w:rsid w:val="00A3041E"/>
    <w:rsid w:val="00A3100F"/>
    <w:rsid w:val="00A45767"/>
    <w:rsid w:val="00A45B64"/>
    <w:rsid w:val="00A6538E"/>
    <w:rsid w:val="00A657F8"/>
    <w:rsid w:val="00A67593"/>
    <w:rsid w:val="00A70DF0"/>
    <w:rsid w:val="00A90750"/>
    <w:rsid w:val="00A972B5"/>
    <w:rsid w:val="00AB17BB"/>
    <w:rsid w:val="00AB34DB"/>
    <w:rsid w:val="00AB4C72"/>
    <w:rsid w:val="00AB7AC4"/>
    <w:rsid w:val="00AC1D7D"/>
    <w:rsid w:val="00AC2374"/>
    <w:rsid w:val="00AE52A0"/>
    <w:rsid w:val="00AF57A7"/>
    <w:rsid w:val="00B07AF0"/>
    <w:rsid w:val="00B27AD5"/>
    <w:rsid w:val="00B408DD"/>
    <w:rsid w:val="00B434F4"/>
    <w:rsid w:val="00B521F9"/>
    <w:rsid w:val="00B57C19"/>
    <w:rsid w:val="00B62192"/>
    <w:rsid w:val="00B6765C"/>
    <w:rsid w:val="00B67938"/>
    <w:rsid w:val="00B808F1"/>
    <w:rsid w:val="00BC3B3B"/>
    <w:rsid w:val="00BD1882"/>
    <w:rsid w:val="00C024CC"/>
    <w:rsid w:val="00C2641C"/>
    <w:rsid w:val="00C321CA"/>
    <w:rsid w:val="00C441FA"/>
    <w:rsid w:val="00C47269"/>
    <w:rsid w:val="00C52381"/>
    <w:rsid w:val="00C76251"/>
    <w:rsid w:val="00C855FC"/>
    <w:rsid w:val="00C859A6"/>
    <w:rsid w:val="00C92E72"/>
    <w:rsid w:val="00CB18B4"/>
    <w:rsid w:val="00CE6DFF"/>
    <w:rsid w:val="00CF2FE6"/>
    <w:rsid w:val="00D01A4C"/>
    <w:rsid w:val="00D05646"/>
    <w:rsid w:val="00D07F3B"/>
    <w:rsid w:val="00D12222"/>
    <w:rsid w:val="00D301F9"/>
    <w:rsid w:val="00D7047E"/>
    <w:rsid w:val="00D8083E"/>
    <w:rsid w:val="00D81320"/>
    <w:rsid w:val="00D83AD0"/>
    <w:rsid w:val="00D868A8"/>
    <w:rsid w:val="00D92966"/>
    <w:rsid w:val="00D93EAD"/>
    <w:rsid w:val="00D95265"/>
    <w:rsid w:val="00D976C4"/>
    <w:rsid w:val="00DA469A"/>
    <w:rsid w:val="00DE7A05"/>
    <w:rsid w:val="00DF3323"/>
    <w:rsid w:val="00E047B6"/>
    <w:rsid w:val="00E14D28"/>
    <w:rsid w:val="00E245D5"/>
    <w:rsid w:val="00E35EDA"/>
    <w:rsid w:val="00E56EC0"/>
    <w:rsid w:val="00E637DF"/>
    <w:rsid w:val="00E653ED"/>
    <w:rsid w:val="00E66A72"/>
    <w:rsid w:val="00E71604"/>
    <w:rsid w:val="00E80330"/>
    <w:rsid w:val="00EA495A"/>
    <w:rsid w:val="00EB2C5A"/>
    <w:rsid w:val="00EB4EA8"/>
    <w:rsid w:val="00EC0546"/>
    <w:rsid w:val="00EC4C57"/>
    <w:rsid w:val="00ED319D"/>
    <w:rsid w:val="00EE13A3"/>
    <w:rsid w:val="00EE4675"/>
    <w:rsid w:val="00EF1881"/>
    <w:rsid w:val="00F071BB"/>
    <w:rsid w:val="00F20B20"/>
    <w:rsid w:val="00F43C0B"/>
    <w:rsid w:val="00F459C6"/>
    <w:rsid w:val="00F46FD9"/>
    <w:rsid w:val="00F552DF"/>
    <w:rsid w:val="00F615A7"/>
    <w:rsid w:val="00F6548A"/>
    <w:rsid w:val="00F77D2D"/>
    <w:rsid w:val="00F77D4B"/>
    <w:rsid w:val="00F87799"/>
    <w:rsid w:val="00F933E6"/>
    <w:rsid w:val="00FA364A"/>
    <w:rsid w:val="00FB3B90"/>
    <w:rsid w:val="00FB5108"/>
    <w:rsid w:val="00FE6686"/>
    <w:rsid w:val="00FE716C"/>
    <w:rsid w:val="00FE7E7E"/>
    <w:rsid w:val="00FF11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9AB91"/>
  <w15:docId w15:val="{D78209ED-52E1-4A11-BA61-835D0768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41E"/>
    <w:rPr>
      <w:rFonts w:ascii="Times New Roman" w:eastAsia="Times New Roman" w:hAnsi="Times New Roman"/>
    </w:rPr>
  </w:style>
  <w:style w:type="paragraph" w:styleId="1">
    <w:name w:val="heading 1"/>
    <w:basedOn w:val="a"/>
    <w:next w:val="a"/>
    <w:link w:val="10"/>
    <w:qFormat/>
    <w:rsid w:val="00A3041E"/>
    <w:pPr>
      <w:keepNext/>
      <w:jc w:val="center"/>
      <w:outlineLvl w:val="0"/>
    </w:pPr>
    <w:rPr>
      <w:b/>
      <w:spacing w:val="60"/>
      <w:sz w:val="18"/>
    </w:rPr>
  </w:style>
  <w:style w:type="paragraph" w:styleId="2">
    <w:name w:val="heading 2"/>
    <w:basedOn w:val="a"/>
    <w:next w:val="a"/>
    <w:link w:val="20"/>
    <w:qFormat/>
    <w:rsid w:val="00A3041E"/>
    <w:pPr>
      <w:keepNext/>
      <w:jc w:val="center"/>
      <w:outlineLvl w:val="1"/>
    </w:pPr>
    <w:rPr>
      <w:b/>
      <w:spacing w:val="80"/>
      <w:sz w:val="28"/>
    </w:rPr>
  </w:style>
  <w:style w:type="paragraph" w:styleId="3">
    <w:name w:val="heading 3"/>
    <w:basedOn w:val="a"/>
    <w:next w:val="a"/>
    <w:link w:val="30"/>
    <w:qFormat/>
    <w:rsid w:val="00E56EC0"/>
    <w:pPr>
      <w:keepNext/>
      <w:suppressAutoHyphens/>
      <w:spacing w:before="240" w:after="60"/>
      <w:outlineLvl w:val="2"/>
    </w:pPr>
    <w:rPr>
      <w:rFonts w:ascii="Arial" w:hAnsi="Arial"/>
      <w:b/>
      <w:sz w:val="26"/>
      <w:lang w:val="x-none" w:eastAsia="ar-SA"/>
    </w:rPr>
  </w:style>
  <w:style w:type="paragraph" w:styleId="4">
    <w:name w:val="heading 4"/>
    <w:basedOn w:val="a"/>
    <w:next w:val="a"/>
    <w:link w:val="40"/>
    <w:qFormat/>
    <w:rsid w:val="00E56EC0"/>
    <w:pPr>
      <w:keepNext/>
      <w:numPr>
        <w:numId w:val="1"/>
      </w:numPr>
      <w:suppressAutoHyphens/>
      <w:jc w:val="center"/>
      <w:outlineLvl w:val="3"/>
    </w:pPr>
    <w:rPr>
      <w:b/>
      <w:sz w:val="24"/>
      <w:lang w:val="x-none" w:eastAsia="ar-SA"/>
    </w:rPr>
  </w:style>
  <w:style w:type="paragraph" w:styleId="5">
    <w:name w:val="heading 5"/>
    <w:basedOn w:val="a"/>
    <w:next w:val="a"/>
    <w:link w:val="50"/>
    <w:unhideWhenUsed/>
    <w:qFormat/>
    <w:rsid w:val="00E56EC0"/>
    <w:pPr>
      <w:widowControl w:val="0"/>
      <w:autoSpaceDE w:val="0"/>
      <w:autoSpaceDN w:val="0"/>
      <w:adjustRightInd w:val="0"/>
      <w:spacing w:before="240" w:after="60"/>
      <w:outlineLvl w:val="4"/>
    </w:pPr>
    <w:rPr>
      <w:rFonts w:ascii="Calibri" w:hAnsi="Calibri"/>
      <w:b/>
      <w:bCs/>
      <w:i/>
      <w:iCs/>
      <w:sz w:val="26"/>
      <w:szCs w:val="26"/>
      <w:lang w:val="x-none" w:eastAsia="x-none"/>
    </w:rPr>
  </w:style>
  <w:style w:type="paragraph" w:styleId="6">
    <w:name w:val="heading 6"/>
    <w:basedOn w:val="a"/>
    <w:next w:val="a"/>
    <w:link w:val="60"/>
    <w:qFormat/>
    <w:rsid w:val="00E56EC0"/>
    <w:pPr>
      <w:keepNext/>
      <w:tabs>
        <w:tab w:val="num" w:pos="0"/>
      </w:tabs>
      <w:suppressAutoHyphens/>
      <w:ind w:left="5954"/>
      <w:outlineLvl w:val="5"/>
    </w:pPr>
    <w:rPr>
      <w:sz w:val="24"/>
      <w:lang w:val="x-none" w:eastAsia="ar-SA"/>
    </w:rPr>
  </w:style>
  <w:style w:type="paragraph" w:styleId="7">
    <w:name w:val="heading 7"/>
    <w:basedOn w:val="a"/>
    <w:next w:val="a"/>
    <w:link w:val="70"/>
    <w:qFormat/>
    <w:rsid w:val="00E56EC0"/>
    <w:pPr>
      <w:tabs>
        <w:tab w:val="num" w:pos="0"/>
      </w:tabs>
      <w:suppressAutoHyphens/>
      <w:spacing w:before="240" w:after="60"/>
      <w:outlineLvl w:val="6"/>
    </w:pPr>
    <w:rPr>
      <w:sz w:val="24"/>
      <w:lang w:val="x-none" w:eastAsia="ar-SA"/>
    </w:rPr>
  </w:style>
  <w:style w:type="paragraph" w:styleId="8">
    <w:name w:val="heading 8"/>
    <w:basedOn w:val="a"/>
    <w:next w:val="a"/>
    <w:link w:val="80"/>
    <w:qFormat/>
    <w:rsid w:val="00E56EC0"/>
    <w:pPr>
      <w:keepNext/>
      <w:keepLines/>
      <w:widowControl w:val="0"/>
      <w:autoSpaceDE w:val="0"/>
      <w:autoSpaceDN w:val="0"/>
      <w:adjustRightInd w:val="0"/>
      <w:spacing w:before="40"/>
      <w:outlineLvl w:val="7"/>
    </w:pPr>
    <w:rPr>
      <w:rFonts w:ascii="Cambria" w:hAnsi="Cambria"/>
      <w:color w:val="000000"/>
      <w:sz w:val="21"/>
      <w:szCs w:val="21"/>
    </w:rPr>
  </w:style>
  <w:style w:type="paragraph" w:styleId="9">
    <w:name w:val="heading 9"/>
    <w:basedOn w:val="a"/>
    <w:next w:val="a"/>
    <w:link w:val="90"/>
    <w:qFormat/>
    <w:rsid w:val="00E56EC0"/>
    <w:pPr>
      <w:keepNext/>
      <w:keepLines/>
      <w:widowControl w:val="0"/>
      <w:autoSpaceDE w:val="0"/>
      <w:autoSpaceDN w:val="0"/>
      <w:adjustRightInd w:val="0"/>
      <w:spacing w:before="40"/>
      <w:outlineLvl w:val="8"/>
    </w:pPr>
    <w:rPr>
      <w:rFonts w:ascii="Cambria" w:hAnsi="Cambria"/>
      <w:i/>
      <w:iCs/>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3041E"/>
    <w:rPr>
      <w:rFonts w:ascii="Times New Roman" w:eastAsia="Times New Roman" w:hAnsi="Times New Roman" w:cs="Times New Roman"/>
      <w:b/>
      <w:spacing w:val="60"/>
      <w:sz w:val="18"/>
      <w:szCs w:val="20"/>
      <w:lang w:eastAsia="ru-RU"/>
    </w:rPr>
  </w:style>
  <w:style w:type="character" w:customStyle="1" w:styleId="20">
    <w:name w:val="Заголовок 2 Знак"/>
    <w:link w:val="2"/>
    <w:rsid w:val="00A3041E"/>
    <w:rPr>
      <w:rFonts w:ascii="Times New Roman" w:eastAsia="Times New Roman" w:hAnsi="Times New Roman" w:cs="Times New Roman"/>
      <w:b/>
      <w:spacing w:val="80"/>
      <w:sz w:val="28"/>
      <w:szCs w:val="20"/>
      <w:lang w:eastAsia="ru-RU"/>
    </w:rPr>
  </w:style>
  <w:style w:type="paragraph" w:styleId="a3">
    <w:name w:val="Balloon Text"/>
    <w:basedOn w:val="a"/>
    <w:link w:val="a4"/>
    <w:unhideWhenUsed/>
    <w:rsid w:val="00A24B22"/>
    <w:rPr>
      <w:rFonts w:ascii="Tahoma" w:hAnsi="Tahoma" w:cs="Tahoma"/>
      <w:sz w:val="16"/>
      <w:szCs w:val="16"/>
    </w:rPr>
  </w:style>
  <w:style w:type="character" w:customStyle="1" w:styleId="a4">
    <w:name w:val="Текст выноски Знак"/>
    <w:basedOn w:val="a0"/>
    <w:link w:val="a3"/>
    <w:rsid w:val="00A24B22"/>
    <w:rPr>
      <w:rFonts w:ascii="Tahoma" w:eastAsia="Times New Roman" w:hAnsi="Tahoma" w:cs="Tahoma"/>
      <w:sz w:val="16"/>
      <w:szCs w:val="16"/>
    </w:rPr>
  </w:style>
  <w:style w:type="paragraph" w:styleId="a5">
    <w:name w:val="List Paragraph"/>
    <w:basedOn w:val="a"/>
    <w:uiPriority w:val="34"/>
    <w:qFormat/>
    <w:rsid w:val="000A6555"/>
    <w:pPr>
      <w:ind w:left="720"/>
      <w:contextualSpacing/>
    </w:pPr>
  </w:style>
  <w:style w:type="character" w:styleId="a6">
    <w:name w:val="Hyperlink"/>
    <w:basedOn w:val="a0"/>
    <w:unhideWhenUsed/>
    <w:rsid w:val="00140853"/>
    <w:rPr>
      <w:color w:val="0000FF" w:themeColor="hyperlink"/>
      <w:u w:val="single"/>
    </w:rPr>
  </w:style>
  <w:style w:type="paragraph" w:customStyle="1" w:styleId="ConsPlusNormal">
    <w:name w:val="ConsPlusNormal"/>
    <w:link w:val="ConsPlusNormal0"/>
    <w:rsid w:val="00FB5108"/>
    <w:pPr>
      <w:widowControl w:val="0"/>
      <w:autoSpaceDE w:val="0"/>
      <w:autoSpaceDN w:val="0"/>
    </w:pPr>
    <w:rPr>
      <w:rFonts w:eastAsiaTheme="minorEastAsia" w:cs="Calibri"/>
      <w:sz w:val="22"/>
      <w:szCs w:val="22"/>
    </w:rPr>
  </w:style>
  <w:style w:type="paragraph" w:customStyle="1" w:styleId="ConsPlusNonformat">
    <w:name w:val="ConsPlusNonformat"/>
    <w:rsid w:val="00FB5108"/>
    <w:pPr>
      <w:widowControl w:val="0"/>
      <w:autoSpaceDE w:val="0"/>
      <w:autoSpaceDN w:val="0"/>
    </w:pPr>
    <w:rPr>
      <w:rFonts w:ascii="Courier New" w:eastAsiaTheme="minorEastAsia" w:hAnsi="Courier New" w:cs="Courier New"/>
      <w:szCs w:val="22"/>
    </w:rPr>
  </w:style>
  <w:style w:type="character" w:customStyle="1" w:styleId="a7">
    <w:name w:val="Гипертекстовая ссылка"/>
    <w:uiPriority w:val="99"/>
    <w:rsid w:val="0055377D"/>
    <w:rPr>
      <w:color w:val="106BBE"/>
    </w:rPr>
  </w:style>
  <w:style w:type="character" w:customStyle="1" w:styleId="a8">
    <w:name w:val="Обычный (веб) Знак"/>
    <w:link w:val="a9"/>
    <w:uiPriority w:val="99"/>
    <w:qFormat/>
    <w:locked/>
    <w:rsid w:val="002016CD"/>
    <w:rPr>
      <w:sz w:val="24"/>
      <w:szCs w:val="24"/>
    </w:rPr>
  </w:style>
  <w:style w:type="paragraph" w:styleId="a9">
    <w:name w:val="Normal (Web)"/>
    <w:basedOn w:val="a"/>
    <w:link w:val="a8"/>
    <w:uiPriority w:val="99"/>
    <w:qFormat/>
    <w:rsid w:val="002016CD"/>
    <w:pPr>
      <w:suppressAutoHyphens/>
      <w:spacing w:beforeAutospacing="1" w:afterAutospacing="1"/>
    </w:pPr>
    <w:rPr>
      <w:rFonts w:ascii="Calibri" w:eastAsia="Calibri" w:hAnsi="Calibri"/>
      <w:sz w:val="24"/>
      <w:szCs w:val="24"/>
    </w:rPr>
  </w:style>
  <w:style w:type="paragraph" w:styleId="aa">
    <w:name w:val="header"/>
    <w:basedOn w:val="a"/>
    <w:link w:val="ab"/>
    <w:uiPriority w:val="99"/>
    <w:unhideWhenUsed/>
    <w:rsid w:val="002016CD"/>
    <w:pPr>
      <w:tabs>
        <w:tab w:val="center" w:pos="4677"/>
        <w:tab w:val="right" w:pos="9355"/>
      </w:tabs>
    </w:pPr>
  </w:style>
  <w:style w:type="character" w:customStyle="1" w:styleId="ab">
    <w:name w:val="Верхний колонтитул Знак"/>
    <w:basedOn w:val="a0"/>
    <w:link w:val="aa"/>
    <w:uiPriority w:val="99"/>
    <w:rsid w:val="002016CD"/>
    <w:rPr>
      <w:rFonts w:ascii="Times New Roman" w:eastAsia="Times New Roman" w:hAnsi="Times New Roman"/>
    </w:rPr>
  </w:style>
  <w:style w:type="paragraph" w:styleId="ac">
    <w:name w:val="footer"/>
    <w:basedOn w:val="a"/>
    <w:link w:val="ad"/>
    <w:unhideWhenUsed/>
    <w:rsid w:val="002016CD"/>
    <w:pPr>
      <w:tabs>
        <w:tab w:val="center" w:pos="4677"/>
        <w:tab w:val="right" w:pos="9355"/>
      </w:tabs>
    </w:pPr>
  </w:style>
  <w:style w:type="character" w:customStyle="1" w:styleId="ad">
    <w:name w:val="Нижний колонтитул Знак"/>
    <w:basedOn w:val="a0"/>
    <w:link w:val="ac"/>
    <w:rsid w:val="002016CD"/>
    <w:rPr>
      <w:rFonts w:ascii="Times New Roman" w:eastAsia="Times New Roman" w:hAnsi="Times New Roman"/>
    </w:rPr>
  </w:style>
  <w:style w:type="paragraph" w:styleId="ae">
    <w:name w:val="Body Text Indent"/>
    <w:basedOn w:val="a"/>
    <w:link w:val="af"/>
    <w:semiHidden/>
    <w:rsid w:val="00117F76"/>
    <w:pPr>
      <w:ind w:firstLine="567"/>
      <w:jc w:val="both"/>
    </w:pPr>
    <w:rPr>
      <w:sz w:val="28"/>
      <w:lang w:val="x-none" w:eastAsia="x-none"/>
    </w:rPr>
  </w:style>
  <w:style w:type="character" w:customStyle="1" w:styleId="af">
    <w:name w:val="Основной текст с отступом Знак"/>
    <w:basedOn w:val="a0"/>
    <w:link w:val="ae"/>
    <w:semiHidden/>
    <w:rsid w:val="00117F76"/>
    <w:rPr>
      <w:rFonts w:ascii="Times New Roman" w:eastAsia="Times New Roman" w:hAnsi="Times New Roman"/>
      <w:sz w:val="28"/>
      <w:lang w:val="x-none" w:eastAsia="x-none"/>
    </w:rPr>
  </w:style>
  <w:style w:type="paragraph" w:customStyle="1" w:styleId="s1">
    <w:name w:val="s_1"/>
    <w:basedOn w:val="a"/>
    <w:rsid w:val="00117F76"/>
    <w:pPr>
      <w:spacing w:before="100" w:beforeAutospacing="1" w:after="100" w:afterAutospacing="1"/>
    </w:pPr>
    <w:rPr>
      <w:sz w:val="24"/>
      <w:szCs w:val="24"/>
    </w:rPr>
  </w:style>
  <w:style w:type="character" w:customStyle="1" w:styleId="30">
    <w:name w:val="Заголовок 3 Знак"/>
    <w:basedOn w:val="a0"/>
    <w:link w:val="3"/>
    <w:rsid w:val="00E56EC0"/>
    <w:rPr>
      <w:rFonts w:ascii="Arial" w:eastAsia="Times New Roman" w:hAnsi="Arial"/>
      <w:b/>
      <w:sz w:val="26"/>
      <w:lang w:val="x-none" w:eastAsia="ar-SA"/>
    </w:rPr>
  </w:style>
  <w:style w:type="character" w:customStyle="1" w:styleId="40">
    <w:name w:val="Заголовок 4 Знак"/>
    <w:basedOn w:val="a0"/>
    <w:link w:val="4"/>
    <w:rsid w:val="00E56EC0"/>
    <w:rPr>
      <w:rFonts w:ascii="Times New Roman" w:eastAsia="Times New Roman" w:hAnsi="Times New Roman"/>
      <w:b/>
      <w:sz w:val="24"/>
      <w:lang w:val="x-none" w:eastAsia="ar-SA"/>
    </w:rPr>
  </w:style>
  <w:style w:type="character" w:customStyle="1" w:styleId="50">
    <w:name w:val="Заголовок 5 Знак"/>
    <w:basedOn w:val="a0"/>
    <w:link w:val="5"/>
    <w:rsid w:val="00E56EC0"/>
    <w:rPr>
      <w:rFonts w:eastAsia="Times New Roman"/>
      <w:b/>
      <w:bCs/>
      <w:i/>
      <w:iCs/>
      <w:sz w:val="26"/>
      <w:szCs w:val="26"/>
      <w:lang w:val="x-none" w:eastAsia="x-none"/>
    </w:rPr>
  </w:style>
  <w:style w:type="character" w:customStyle="1" w:styleId="60">
    <w:name w:val="Заголовок 6 Знак"/>
    <w:basedOn w:val="a0"/>
    <w:link w:val="6"/>
    <w:rsid w:val="00E56EC0"/>
    <w:rPr>
      <w:rFonts w:ascii="Times New Roman" w:eastAsia="Times New Roman" w:hAnsi="Times New Roman"/>
      <w:sz w:val="24"/>
      <w:lang w:val="x-none" w:eastAsia="ar-SA"/>
    </w:rPr>
  </w:style>
  <w:style w:type="character" w:customStyle="1" w:styleId="70">
    <w:name w:val="Заголовок 7 Знак"/>
    <w:basedOn w:val="a0"/>
    <w:link w:val="7"/>
    <w:rsid w:val="00E56EC0"/>
    <w:rPr>
      <w:rFonts w:ascii="Times New Roman" w:eastAsia="Times New Roman" w:hAnsi="Times New Roman"/>
      <w:sz w:val="24"/>
      <w:lang w:val="x-none" w:eastAsia="ar-SA"/>
    </w:rPr>
  </w:style>
  <w:style w:type="character" w:customStyle="1" w:styleId="80">
    <w:name w:val="Заголовок 8 Знак"/>
    <w:basedOn w:val="a0"/>
    <w:link w:val="8"/>
    <w:rsid w:val="00E56EC0"/>
    <w:rPr>
      <w:rFonts w:ascii="Cambria" w:eastAsia="Times New Roman" w:hAnsi="Cambria"/>
      <w:color w:val="000000"/>
      <w:sz w:val="21"/>
      <w:szCs w:val="21"/>
    </w:rPr>
  </w:style>
  <w:style w:type="character" w:customStyle="1" w:styleId="90">
    <w:name w:val="Заголовок 9 Знак"/>
    <w:basedOn w:val="a0"/>
    <w:link w:val="9"/>
    <w:rsid w:val="00E56EC0"/>
    <w:rPr>
      <w:rFonts w:ascii="Cambria" w:eastAsia="Times New Roman" w:hAnsi="Cambria"/>
      <w:i/>
      <w:iCs/>
      <w:color w:val="000000"/>
      <w:sz w:val="21"/>
      <w:szCs w:val="21"/>
    </w:rPr>
  </w:style>
  <w:style w:type="character" w:styleId="af0">
    <w:name w:val="Emphasis"/>
    <w:uiPriority w:val="20"/>
    <w:qFormat/>
    <w:rsid w:val="00E56EC0"/>
    <w:rPr>
      <w:i/>
      <w:iCs/>
    </w:rPr>
  </w:style>
  <w:style w:type="character" w:styleId="af1">
    <w:name w:val="page number"/>
    <w:basedOn w:val="a0"/>
    <w:rsid w:val="00E56EC0"/>
  </w:style>
  <w:style w:type="character" w:customStyle="1" w:styleId="ConsPlusNormal0">
    <w:name w:val="ConsPlusNormal Знак"/>
    <w:link w:val="ConsPlusNormal"/>
    <w:locked/>
    <w:rsid w:val="00E56EC0"/>
    <w:rPr>
      <w:rFonts w:eastAsiaTheme="minorEastAsia" w:cs="Calibri"/>
      <w:sz w:val="22"/>
      <w:szCs w:val="22"/>
    </w:rPr>
  </w:style>
  <w:style w:type="character" w:customStyle="1" w:styleId="af2">
    <w:name w:val="Цветовое выделение"/>
    <w:uiPriority w:val="99"/>
    <w:rsid w:val="00E56EC0"/>
    <w:rPr>
      <w:b/>
      <w:color w:val="26282F"/>
      <w:sz w:val="26"/>
    </w:rPr>
  </w:style>
  <w:style w:type="paragraph" w:customStyle="1" w:styleId="s3">
    <w:name w:val="s_3"/>
    <w:basedOn w:val="a"/>
    <w:rsid w:val="00E56EC0"/>
    <w:pPr>
      <w:spacing w:before="100" w:beforeAutospacing="1" w:after="100" w:afterAutospacing="1"/>
    </w:pPr>
    <w:rPr>
      <w:sz w:val="24"/>
      <w:szCs w:val="24"/>
    </w:rPr>
  </w:style>
  <w:style w:type="character" w:customStyle="1" w:styleId="21">
    <w:name w:val="Основной текст2"/>
    <w:uiPriority w:val="99"/>
    <w:rsid w:val="00E56EC0"/>
    <w:rPr>
      <w:rFonts w:ascii="Times New Roman" w:hAnsi="Times New Roman" w:cs="Times New Roman" w:hint="default"/>
      <w:strike w:val="0"/>
      <w:dstrike w:val="0"/>
      <w:color w:val="000000"/>
      <w:spacing w:val="0"/>
      <w:position w:val="0"/>
      <w:u w:val="none"/>
      <w:effect w:val="none"/>
    </w:rPr>
  </w:style>
  <w:style w:type="character" w:styleId="af3">
    <w:name w:val="annotation reference"/>
    <w:basedOn w:val="a0"/>
    <w:uiPriority w:val="99"/>
    <w:semiHidden/>
    <w:unhideWhenUsed/>
    <w:rsid w:val="00EF1881"/>
    <w:rPr>
      <w:sz w:val="16"/>
      <w:szCs w:val="16"/>
    </w:rPr>
  </w:style>
  <w:style w:type="paragraph" w:styleId="af4">
    <w:name w:val="annotation text"/>
    <w:basedOn w:val="a"/>
    <w:link w:val="af5"/>
    <w:uiPriority w:val="99"/>
    <w:semiHidden/>
    <w:unhideWhenUsed/>
    <w:rsid w:val="00EF1881"/>
  </w:style>
  <w:style w:type="character" w:customStyle="1" w:styleId="af5">
    <w:name w:val="Текст примечания Знак"/>
    <w:basedOn w:val="a0"/>
    <w:link w:val="af4"/>
    <w:uiPriority w:val="99"/>
    <w:semiHidden/>
    <w:rsid w:val="00EF1881"/>
    <w:rPr>
      <w:rFonts w:ascii="Times New Roman" w:eastAsia="Times New Roman" w:hAnsi="Times New Roman"/>
    </w:rPr>
  </w:style>
  <w:style w:type="paragraph" w:styleId="af6">
    <w:name w:val="annotation subject"/>
    <w:basedOn w:val="af4"/>
    <w:next w:val="af4"/>
    <w:link w:val="af7"/>
    <w:uiPriority w:val="99"/>
    <w:semiHidden/>
    <w:unhideWhenUsed/>
    <w:rsid w:val="00EF1881"/>
    <w:rPr>
      <w:b/>
      <w:bCs/>
    </w:rPr>
  </w:style>
  <w:style w:type="character" w:customStyle="1" w:styleId="af7">
    <w:name w:val="Тема примечания Знак"/>
    <w:basedOn w:val="af5"/>
    <w:link w:val="af6"/>
    <w:uiPriority w:val="99"/>
    <w:semiHidden/>
    <w:rsid w:val="00EF1881"/>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072360">
      <w:bodyDiv w:val="1"/>
      <w:marLeft w:val="0"/>
      <w:marRight w:val="0"/>
      <w:marTop w:val="0"/>
      <w:marBottom w:val="0"/>
      <w:divBdr>
        <w:top w:val="none" w:sz="0" w:space="0" w:color="auto"/>
        <w:left w:val="none" w:sz="0" w:space="0" w:color="auto"/>
        <w:bottom w:val="none" w:sz="0" w:space="0" w:color="auto"/>
        <w:right w:val="none" w:sz="0" w:space="0" w:color="auto"/>
      </w:divBdr>
    </w:div>
    <w:div w:id="1483697533">
      <w:bodyDiv w:val="1"/>
      <w:marLeft w:val="0"/>
      <w:marRight w:val="0"/>
      <w:marTop w:val="0"/>
      <w:marBottom w:val="0"/>
      <w:divBdr>
        <w:top w:val="none" w:sz="0" w:space="0" w:color="auto"/>
        <w:left w:val="none" w:sz="0" w:space="0" w:color="auto"/>
        <w:bottom w:val="none" w:sz="0" w:space="0" w:color="auto"/>
        <w:right w:val="none" w:sz="0" w:space="0" w:color="auto"/>
      </w:divBdr>
    </w:div>
    <w:div w:id="1685592574">
      <w:bodyDiv w:val="1"/>
      <w:marLeft w:val="0"/>
      <w:marRight w:val="0"/>
      <w:marTop w:val="0"/>
      <w:marBottom w:val="0"/>
      <w:divBdr>
        <w:top w:val="none" w:sz="0" w:space="0" w:color="auto"/>
        <w:left w:val="none" w:sz="0" w:space="0" w:color="auto"/>
        <w:bottom w:val="none" w:sz="0" w:space="0" w:color="auto"/>
        <w:right w:val="none" w:sz="0" w:space="0" w:color="auto"/>
      </w:divBdr>
    </w:div>
    <w:div w:id="174425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internet.garant.ru/document/redirect/12126869/31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document/redirect/12124624/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document/redirect/70700452/0" TargetMode="External"/><Relationship Id="rId10" Type="http://schemas.openxmlformats.org/officeDocument/2006/relationships/hyperlink" Target="https://internet.garan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AD022-CFFB-4EFA-94D3-EFD85CC65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18893</Words>
  <Characters>107694</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CMIRiT</Company>
  <LinksUpToDate>false</LinksUpToDate>
  <CharactersWithSpaces>126335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Popov</dc:creator>
  <cp:lastModifiedBy>Тихомирова Ольга Анатольевна</cp:lastModifiedBy>
  <cp:revision>14</cp:revision>
  <cp:lastPrinted>2024-11-14T13:09:00Z</cp:lastPrinted>
  <dcterms:created xsi:type="dcterms:W3CDTF">2024-11-19T11:07:00Z</dcterms:created>
  <dcterms:modified xsi:type="dcterms:W3CDTF">2024-11-20T10:17:00Z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1086461256</vt:i4>
  </property>
  <property fmtid="{D5CDD505-2E9C-101B-9397-08002B2CF9AE}" pid="3" name="_NewReviewCycle">
    <vt:lpwstr/>
  </property>
  <property fmtid="{D5CDD505-2E9C-101B-9397-08002B2CF9AE}" pid="4" name="_EmailSubject">
    <vt:lpwstr/>
  </property>
  <property fmtid="{D5CDD505-2E9C-101B-9397-08002B2CF9AE}" pid="5" name="_AuthorEmail">
    <vt:lpwstr>tihomirova.oa@cherepovetscity.ru</vt:lpwstr>
  </property>
  <property fmtid="{D5CDD505-2E9C-101B-9397-08002B2CF9AE}" pid="6" name="_AuthorEmailDisplayName">
    <vt:lpwstr>Тихомирова Ольга Анатольевна</vt:lpwstr>
  </property>
  <property fmtid="{D5CDD505-2E9C-101B-9397-08002B2CF9AE}" pid="7" name="_PreviousAdHocReviewCycleID">
    <vt:i4>-1020591313</vt:i4>
  </property>
</Properties>
</file>