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9696C" w14:textId="4F310B64" w:rsidR="008C2AE2" w:rsidRPr="008D2B5E" w:rsidRDefault="003660D7" w:rsidP="00D52659">
      <w:pPr>
        <w:keepNext/>
        <w:keepLines/>
        <w:suppressLineNumbers/>
        <w:suppressAutoHyphens/>
        <w:jc w:val="center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2A1C8" wp14:editId="32A55CF3">
                <wp:simplePos x="0" y="0"/>
                <wp:positionH relativeFrom="column">
                  <wp:posOffset>5269591</wp:posOffset>
                </wp:positionH>
                <wp:positionV relativeFrom="paragraph">
                  <wp:posOffset>-360435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C04A1" w14:textId="77777777" w:rsidR="003660D7" w:rsidRPr="001E49F0" w:rsidRDefault="003660D7" w:rsidP="003660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49F0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B2A1C8" id="Прямоугольник 1" o:spid="_x0000_s1026" style="position:absolute;left:0;text-align:left;margin-left:414.95pt;margin-top:-28.4pt;width:7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" stroked="f">
                <v:textbox>
                  <w:txbxContent>
                    <w:p w14:paraId="037C04A1" w14:textId="77777777" w:rsidR="003660D7" w:rsidRPr="001E49F0" w:rsidRDefault="003660D7" w:rsidP="003660D7">
                      <w:pPr>
                        <w:rPr>
                          <w:sz w:val="28"/>
                          <w:szCs w:val="28"/>
                        </w:rPr>
                      </w:pPr>
                      <w:r w:rsidRPr="001E49F0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19AE465A" w14:textId="1E6621F2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D2B5E">
        <w:rPr>
          <w:b/>
          <w:bCs/>
          <w:spacing w:val="60"/>
          <w:sz w:val="18"/>
          <w:szCs w:val="18"/>
        </w:rPr>
        <w:object w:dxaOrig="811" w:dyaOrig="1007" w14:anchorId="08258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8.15pt" o:ole="">
            <v:imagedata r:id="rId8" o:title=""/>
          </v:shape>
          <o:OLEObject Type="Embed" ProgID="CorelDRAW.Graphic.9" ShapeID="_x0000_i1025" DrawAspect="Content" ObjectID="_1793168310" r:id="rId9"/>
        </w:object>
      </w:r>
    </w:p>
    <w:p w14:paraId="4DCDB6BF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D2B5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7E8A53C" w14:textId="77777777" w:rsidR="003B6791" w:rsidRPr="008D2B5E" w:rsidRDefault="003B6791" w:rsidP="003B679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317E58E" w14:textId="77777777" w:rsidR="003B6791" w:rsidRPr="008D2B5E" w:rsidRDefault="003B6791" w:rsidP="003B679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D2B5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6CE74F8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596A15A6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D2B5E">
        <w:rPr>
          <w:b/>
          <w:bCs/>
          <w:spacing w:val="76"/>
          <w:w w:val="110"/>
          <w:sz w:val="36"/>
        </w:rPr>
        <w:t>РЕШЕНИЕ</w:t>
      </w:r>
    </w:p>
    <w:p w14:paraId="55CD6D0D" w14:textId="77777777" w:rsidR="00C24511" w:rsidRDefault="00C24511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44DD6D34" w14:textId="073212F4" w:rsidR="00C24511" w:rsidRPr="001D0D23" w:rsidRDefault="00C24511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270DDFF3" w14:textId="77777777" w:rsidR="001D0D23" w:rsidRPr="001D0D23" w:rsidRDefault="001D0D23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7DB349CA" w14:textId="33A185A0" w:rsidR="00822028" w:rsidRPr="001D0D23" w:rsidRDefault="00822028" w:rsidP="000C04AC">
      <w:pPr>
        <w:keepNext/>
        <w:keepLines/>
        <w:suppressLineNumbers/>
        <w:suppressAutoHyphens/>
        <w:contextualSpacing/>
        <w:jc w:val="center"/>
        <w:rPr>
          <w:b/>
          <w:sz w:val="26"/>
          <w:szCs w:val="26"/>
        </w:rPr>
      </w:pPr>
      <w:r w:rsidRPr="001D0D23">
        <w:rPr>
          <w:b/>
          <w:sz w:val="26"/>
          <w:szCs w:val="26"/>
        </w:rPr>
        <w:t xml:space="preserve">О городском бюджете на </w:t>
      </w:r>
      <w:r w:rsidR="00CB39A3">
        <w:rPr>
          <w:b/>
          <w:sz w:val="26"/>
          <w:szCs w:val="26"/>
        </w:rPr>
        <w:t>202</w:t>
      </w:r>
      <w:r w:rsidR="00202E8D" w:rsidRPr="00202E8D">
        <w:rPr>
          <w:b/>
          <w:sz w:val="26"/>
          <w:szCs w:val="26"/>
        </w:rPr>
        <w:t>5</w:t>
      </w:r>
      <w:r w:rsidRPr="001D0D23">
        <w:rPr>
          <w:b/>
          <w:sz w:val="26"/>
          <w:szCs w:val="26"/>
        </w:rPr>
        <w:t xml:space="preserve"> год</w:t>
      </w:r>
    </w:p>
    <w:p w14:paraId="6222CBC8" w14:textId="3400AC72" w:rsidR="004B2371" w:rsidRPr="001D0D23" w:rsidRDefault="00822028" w:rsidP="000C04AC">
      <w:pPr>
        <w:keepNext/>
        <w:keepLines/>
        <w:suppressLineNumbers/>
        <w:suppressAutoHyphens/>
        <w:contextualSpacing/>
        <w:jc w:val="center"/>
        <w:rPr>
          <w:b/>
          <w:sz w:val="26"/>
          <w:szCs w:val="26"/>
        </w:rPr>
      </w:pPr>
      <w:r w:rsidRPr="001D0D23">
        <w:rPr>
          <w:b/>
          <w:sz w:val="26"/>
          <w:szCs w:val="26"/>
        </w:rPr>
        <w:t xml:space="preserve">и плановый период </w:t>
      </w:r>
      <w:r w:rsidR="00CB39A3">
        <w:rPr>
          <w:b/>
          <w:sz w:val="26"/>
          <w:szCs w:val="26"/>
        </w:rPr>
        <w:t>202</w:t>
      </w:r>
      <w:r w:rsidR="00202E8D" w:rsidRPr="00202E8D">
        <w:rPr>
          <w:b/>
          <w:sz w:val="26"/>
          <w:szCs w:val="26"/>
        </w:rPr>
        <w:t>6</w:t>
      </w:r>
      <w:r w:rsidRPr="001D0D23">
        <w:rPr>
          <w:b/>
          <w:sz w:val="26"/>
          <w:szCs w:val="26"/>
        </w:rPr>
        <w:t xml:space="preserve"> и </w:t>
      </w:r>
      <w:r w:rsidR="00CB39A3">
        <w:rPr>
          <w:b/>
          <w:sz w:val="26"/>
          <w:szCs w:val="26"/>
        </w:rPr>
        <w:t>202</w:t>
      </w:r>
      <w:r w:rsidR="00202E8D" w:rsidRPr="00202E8D">
        <w:rPr>
          <w:b/>
          <w:sz w:val="26"/>
          <w:szCs w:val="26"/>
        </w:rPr>
        <w:t>7</w:t>
      </w:r>
      <w:r w:rsidR="00CD671E" w:rsidRPr="001D0D23">
        <w:rPr>
          <w:b/>
          <w:sz w:val="26"/>
          <w:szCs w:val="26"/>
        </w:rPr>
        <w:t xml:space="preserve"> годов</w:t>
      </w:r>
    </w:p>
    <w:p w14:paraId="6BF0AC2B" w14:textId="77777777" w:rsidR="004B2371" w:rsidRPr="001D0D23" w:rsidRDefault="004B2371" w:rsidP="00D5265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0B09D8C6" w14:textId="5A5547CA" w:rsidR="00817064" w:rsidRPr="001D0D23" w:rsidRDefault="00817064" w:rsidP="00D5265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14AFFA69" w14:textId="77777777" w:rsidR="001D0D23" w:rsidRPr="001D0D23" w:rsidRDefault="001D0D23" w:rsidP="00D5265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13CDCDD1" w14:textId="77777777" w:rsidR="0049644D" w:rsidRPr="001D0D23" w:rsidRDefault="004B2371" w:rsidP="00C24511">
      <w:pPr>
        <w:keepNext/>
        <w:keepLines/>
        <w:suppressLineNumbers/>
        <w:suppressAutoHyphens/>
        <w:ind w:left="4962"/>
        <w:contextualSpacing/>
        <w:rPr>
          <w:sz w:val="26"/>
          <w:szCs w:val="26"/>
        </w:rPr>
      </w:pPr>
      <w:r w:rsidRPr="001D0D23">
        <w:rPr>
          <w:sz w:val="26"/>
          <w:szCs w:val="26"/>
        </w:rPr>
        <w:t>Принято Череповецкой городской Думой</w:t>
      </w:r>
    </w:p>
    <w:p w14:paraId="5CCFE102" w14:textId="77777777" w:rsidR="001D0D23" w:rsidRPr="001D0D23" w:rsidRDefault="001D0D23" w:rsidP="003E0EB8">
      <w:pPr>
        <w:widowControl w:val="0"/>
        <w:contextualSpacing/>
        <w:jc w:val="both"/>
        <w:rPr>
          <w:sz w:val="26"/>
          <w:szCs w:val="26"/>
        </w:rPr>
      </w:pPr>
    </w:p>
    <w:p w14:paraId="4E0B96AD" w14:textId="77777777" w:rsidR="00E94502" w:rsidRPr="001D0D23" w:rsidRDefault="00E94502" w:rsidP="000D33CD">
      <w:pPr>
        <w:widowControl w:val="0"/>
        <w:contextualSpacing/>
        <w:jc w:val="both"/>
        <w:rPr>
          <w:sz w:val="26"/>
          <w:szCs w:val="26"/>
        </w:rPr>
      </w:pPr>
    </w:p>
    <w:p w14:paraId="66A7A6B6" w14:textId="78DCE81C" w:rsidR="00202E8D" w:rsidRPr="00632D2D" w:rsidRDefault="00202E8D" w:rsidP="00E348BE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Рассмотрев представленный мэрией города проект городского бюджета на 2025 год и плановый период 2026 и 2027 годов, Череповецкая городская Дума</w:t>
      </w:r>
    </w:p>
    <w:p w14:paraId="48B38841" w14:textId="77777777" w:rsidR="00202E8D" w:rsidRPr="00632D2D" w:rsidRDefault="00202E8D" w:rsidP="00E348BE">
      <w:pPr>
        <w:widowControl w:val="0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РЕШИЛА:</w:t>
      </w:r>
    </w:p>
    <w:p w14:paraId="2A7F1449" w14:textId="6406F03D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632D2D">
        <w:rPr>
          <w:sz w:val="26"/>
          <w:szCs w:val="26"/>
        </w:rPr>
        <w:t>1. Утвердить основные характеристики городского бюджета на 2025 год:</w:t>
      </w:r>
      <w:bookmarkEnd w:id="0"/>
    </w:p>
    <w:p w14:paraId="6839F2DC" w14:textId="530C1C05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общий объем доходов в сумме </w:t>
      </w:r>
      <w:r w:rsidR="00884C1F" w:rsidRPr="00632D2D">
        <w:rPr>
          <w:sz w:val="26"/>
          <w:szCs w:val="26"/>
        </w:rPr>
        <w:t xml:space="preserve">18 315 828,4 </w:t>
      </w:r>
      <w:r w:rsidRPr="00632D2D">
        <w:rPr>
          <w:sz w:val="26"/>
          <w:szCs w:val="26"/>
        </w:rPr>
        <w:t>тыс. рублей;</w:t>
      </w:r>
    </w:p>
    <w:p w14:paraId="1226C08F" w14:textId="24AD2161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общий объем расходов в сумме </w:t>
      </w:r>
      <w:r w:rsidR="00851212" w:rsidRPr="00632D2D">
        <w:rPr>
          <w:sz w:val="26"/>
          <w:szCs w:val="26"/>
        </w:rPr>
        <w:t>18 151 261,0</w:t>
      </w:r>
      <w:r w:rsidRPr="00632D2D">
        <w:rPr>
          <w:sz w:val="26"/>
          <w:szCs w:val="26"/>
        </w:rPr>
        <w:t xml:space="preserve"> тыс. рублей;</w:t>
      </w:r>
    </w:p>
    <w:p w14:paraId="73B5F13B" w14:textId="3D5A7AF8" w:rsidR="00202E8D" w:rsidRPr="00632D2D" w:rsidRDefault="001B7E1B" w:rsidP="00E348BE">
      <w:pPr>
        <w:widowControl w:val="0"/>
        <w:ind w:firstLine="709"/>
        <w:jc w:val="both"/>
        <w:rPr>
          <w:sz w:val="26"/>
          <w:szCs w:val="26"/>
        </w:rPr>
      </w:pPr>
      <w:bookmarkStart w:id="1" w:name="_Hlk179889521"/>
      <w:r w:rsidRPr="00632D2D">
        <w:rPr>
          <w:sz w:val="26"/>
          <w:szCs w:val="26"/>
        </w:rPr>
        <w:t xml:space="preserve">профицит городского бюджета в сумме </w:t>
      </w:r>
      <w:r w:rsidR="00851212" w:rsidRPr="00632D2D">
        <w:rPr>
          <w:sz w:val="26"/>
          <w:szCs w:val="26"/>
        </w:rPr>
        <w:t>164 567,4</w:t>
      </w:r>
      <w:r w:rsidRPr="00632D2D">
        <w:rPr>
          <w:sz w:val="26"/>
          <w:szCs w:val="26"/>
        </w:rPr>
        <w:t xml:space="preserve"> тыс. рублей</w:t>
      </w:r>
      <w:bookmarkEnd w:id="1"/>
      <w:r w:rsidR="00202E8D" w:rsidRPr="00632D2D">
        <w:rPr>
          <w:sz w:val="26"/>
          <w:szCs w:val="26"/>
        </w:rPr>
        <w:t>.</w:t>
      </w:r>
    </w:p>
    <w:p w14:paraId="27FF41A9" w14:textId="77777777" w:rsidR="004E5FC2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2" w:name="sub_2"/>
      <w:r w:rsidRPr="00632D2D">
        <w:rPr>
          <w:sz w:val="26"/>
          <w:szCs w:val="26"/>
        </w:rPr>
        <w:t>2. Утвердить основные характеристики городского бюджета на 2026 год:</w:t>
      </w:r>
      <w:bookmarkEnd w:id="2"/>
    </w:p>
    <w:p w14:paraId="235503BC" w14:textId="4332814C" w:rsidR="004E5FC2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общий объем доходов в сумме </w:t>
      </w:r>
      <w:r w:rsidR="00884C1F" w:rsidRPr="00632D2D">
        <w:rPr>
          <w:sz w:val="26"/>
          <w:szCs w:val="26"/>
        </w:rPr>
        <w:t>15 584 571,4</w:t>
      </w:r>
      <w:r w:rsidRPr="00632D2D">
        <w:rPr>
          <w:sz w:val="26"/>
          <w:szCs w:val="26"/>
        </w:rPr>
        <w:t xml:space="preserve"> тыс. рублей;</w:t>
      </w:r>
    </w:p>
    <w:p w14:paraId="5197C562" w14:textId="4FF0FF36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общий объем расходов в сумме </w:t>
      </w:r>
      <w:r w:rsidR="006911AF" w:rsidRPr="00632D2D">
        <w:rPr>
          <w:sz w:val="26"/>
          <w:szCs w:val="26"/>
        </w:rPr>
        <w:t>15 895 776,7</w:t>
      </w:r>
      <w:r w:rsidRPr="00632D2D">
        <w:rPr>
          <w:sz w:val="26"/>
          <w:szCs w:val="26"/>
        </w:rPr>
        <w:t xml:space="preserve"> тыс. рублей;</w:t>
      </w:r>
    </w:p>
    <w:p w14:paraId="467C206F" w14:textId="02B2935F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дефицит городского бюджета в сумме </w:t>
      </w:r>
      <w:r w:rsidR="006911AF" w:rsidRPr="00632D2D">
        <w:rPr>
          <w:sz w:val="26"/>
          <w:szCs w:val="26"/>
        </w:rPr>
        <w:t>311 205,3</w:t>
      </w:r>
      <w:r w:rsidRPr="00632D2D">
        <w:rPr>
          <w:sz w:val="26"/>
          <w:szCs w:val="26"/>
        </w:rPr>
        <w:t xml:space="preserve"> тыс. рублей или </w:t>
      </w:r>
      <w:r w:rsidR="006911AF" w:rsidRPr="00632D2D">
        <w:rPr>
          <w:sz w:val="26"/>
          <w:szCs w:val="26"/>
        </w:rPr>
        <w:t>5,0</w:t>
      </w:r>
      <w:r w:rsidRPr="00632D2D">
        <w:rPr>
          <w:sz w:val="26"/>
          <w:szCs w:val="26"/>
        </w:rPr>
        <w:t xml:space="preserve"> процентов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7D5379F0" w14:textId="77777777" w:rsidR="004E5FC2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3" w:name="sub_3"/>
      <w:r w:rsidRPr="00632D2D">
        <w:rPr>
          <w:sz w:val="26"/>
          <w:szCs w:val="26"/>
        </w:rPr>
        <w:t>3. Утвердить основные характеристики городского бюджета на 2027 год:</w:t>
      </w:r>
      <w:bookmarkEnd w:id="3"/>
    </w:p>
    <w:p w14:paraId="390EDDD2" w14:textId="392CF396" w:rsidR="004E5FC2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общий объем доходов в сумме </w:t>
      </w:r>
      <w:r w:rsidR="00884C1F" w:rsidRPr="00632D2D">
        <w:rPr>
          <w:sz w:val="26"/>
          <w:szCs w:val="26"/>
        </w:rPr>
        <w:t>14 658 614,9</w:t>
      </w:r>
      <w:r w:rsidRPr="00632D2D">
        <w:rPr>
          <w:sz w:val="26"/>
          <w:szCs w:val="26"/>
        </w:rPr>
        <w:t xml:space="preserve"> тыс. рублей;</w:t>
      </w:r>
    </w:p>
    <w:p w14:paraId="4A3E1807" w14:textId="0F927CB6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общий объем расходов в сумме </w:t>
      </w:r>
      <w:r w:rsidR="006911AF" w:rsidRPr="00632D2D">
        <w:rPr>
          <w:sz w:val="26"/>
          <w:szCs w:val="26"/>
        </w:rPr>
        <w:t xml:space="preserve">14 983 908,9 </w:t>
      </w:r>
      <w:r w:rsidRPr="00632D2D">
        <w:rPr>
          <w:sz w:val="26"/>
          <w:szCs w:val="26"/>
        </w:rPr>
        <w:t>тыс. рублей;</w:t>
      </w:r>
    </w:p>
    <w:p w14:paraId="4B2CA979" w14:textId="4A45945E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дефицит городского бюджета в сумме </w:t>
      </w:r>
      <w:r w:rsidR="006911AF" w:rsidRPr="00632D2D">
        <w:rPr>
          <w:sz w:val="26"/>
          <w:szCs w:val="26"/>
        </w:rPr>
        <w:t>325 294,0</w:t>
      </w:r>
      <w:r w:rsidRPr="00632D2D">
        <w:rPr>
          <w:sz w:val="26"/>
          <w:szCs w:val="26"/>
        </w:rPr>
        <w:t xml:space="preserve"> тыс. рублей или </w:t>
      </w:r>
      <w:r w:rsidR="006911AF" w:rsidRPr="00632D2D">
        <w:rPr>
          <w:sz w:val="26"/>
          <w:szCs w:val="26"/>
        </w:rPr>
        <w:t>5,0</w:t>
      </w:r>
      <w:r w:rsidRPr="00632D2D">
        <w:rPr>
          <w:sz w:val="26"/>
          <w:szCs w:val="26"/>
        </w:rPr>
        <w:t xml:space="preserve"> процентов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0B6E5423" w14:textId="4E555DCB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4" w:name="sub_4"/>
      <w:r w:rsidRPr="00632D2D">
        <w:rPr>
          <w:sz w:val="26"/>
          <w:szCs w:val="26"/>
        </w:rPr>
        <w:t>4. Утвердить источники внутреннего финансирования дефицита городского бюджета на</w:t>
      </w:r>
      <w:bookmarkEnd w:id="4"/>
      <w:r w:rsidRPr="00632D2D">
        <w:rPr>
          <w:sz w:val="26"/>
          <w:szCs w:val="26"/>
        </w:rPr>
        <w:t xml:space="preserve"> 2025 год и плановый период 2026 и 2027 годов согласно приложению 1 к настоящему решению.</w:t>
      </w:r>
      <w:bookmarkStart w:id="5" w:name="sub_5"/>
    </w:p>
    <w:p w14:paraId="229E79A4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5. Утвердить </w:t>
      </w:r>
      <w:bookmarkStart w:id="6" w:name="_Hlk153446517"/>
      <w:r w:rsidRPr="00632D2D">
        <w:rPr>
          <w:sz w:val="26"/>
          <w:szCs w:val="26"/>
        </w:rPr>
        <w:t xml:space="preserve">верхний предел муниципального внутреннего долга </w:t>
      </w:r>
      <w:bookmarkEnd w:id="6"/>
      <w:r w:rsidRPr="00632D2D">
        <w:rPr>
          <w:sz w:val="26"/>
          <w:szCs w:val="26"/>
        </w:rPr>
        <w:t>на:</w:t>
      </w:r>
      <w:bookmarkEnd w:id="5"/>
    </w:p>
    <w:p w14:paraId="34AD4186" w14:textId="12672F40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 января 2026 года в сумме </w:t>
      </w:r>
      <w:r w:rsidR="00B81C40" w:rsidRPr="00632D2D">
        <w:rPr>
          <w:sz w:val="26"/>
          <w:szCs w:val="26"/>
        </w:rPr>
        <w:t>0,0</w:t>
      </w:r>
      <w:r w:rsidRPr="00632D2D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рублей;</w:t>
      </w:r>
    </w:p>
    <w:p w14:paraId="75B78D50" w14:textId="7038107A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 января 2027 года в сумме </w:t>
      </w:r>
      <w:r w:rsidR="00B81C40" w:rsidRPr="00632D2D">
        <w:rPr>
          <w:sz w:val="26"/>
          <w:szCs w:val="26"/>
        </w:rPr>
        <w:t>311 205,3</w:t>
      </w:r>
      <w:r w:rsidRPr="00632D2D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рублей;</w:t>
      </w:r>
    </w:p>
    <w:p w14:paraId="1DB53BE3" w14:textId="077EBB66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 января 2028 года в сумме </w:t>
      </w:r>
      <w:r w:rsidR="00B81C40" w:rsidRPr="00632D2D">
        <w:rPr>
          <w:sz w:val="26"/>
          <w:szCs w:val="26"/>
        </w:rPr>
        <w:t>636 499,3</w:t>
      </w:r>
      <w:r w:rsidRPr="00632D2D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рублей.</w:t>
      </w:r>
    </w:p>
    <w:p w14:paraId="4CC736D3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7" w:name="sub_7"/>
      <w:r w:rsidRPr="00632D2D">
        <w:rPr>
          <w:sz w:val="26"/>
          <w:szCs w:val="26"/>
        </w:rPr>
        <w:t>6. Утвердить объем расходов на обслуживание муниципального долга на:</w:t>
      </w:r>
      <w:bookmarkEnd w:id="7"/>
    </w:p>
    <w:p w14:paraId="118F21CF" w14:textId="6EA2296F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lastRenderedPageBreak/>
        <w:t xml:space="preserve">2025 год в сумме </w:t>
      </w:r>
      <w:r w:rsidR="005B461C" w:rsidRPr="00632D2D">
        <w:rPr>
          <w:sz w:val="26"/>
          <w:szCs w:val="26"/>
        </w:rPr>
        <w:t>0,0</w:t>
      </w:r>
      <w:r w:rsidRPr="00632D2D">
        <w:rPr>
          <w:sz w:val="26"/>
          <w:szCs w:val="26"/>
        </w:rPr>
        <w:t xml:space="preserve"> тыс. рублей;</w:t>
      </w:r>
    </w:p>
    <w:p w14:paraId="0C52B14C" w14:textId="1B5AFCB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2026</w:t>
      </w:r>
      <w:r w:rsidR="00AD2548" w:rsidRPr="00632D2D">
        <w:rPr>
          <w:sz w:val="26"/>
          <w:szCs w:val="26"/>
        </w:rPr>
        <w:t>-</w:t>
      </w:r>
      <w:r w:rsidRPr="00632D2D">
        <w:rPr>
          <w:sz w:val="26"/>
          <w:szCs w:val="26"/>
        </w:rPr>
        <w:t>2027 год</w:t>
      </w:r>
      <w:r w:rsidR="00AD2548" w:rsidRPr="00632D2D">
        <w:rPr>
          <w:sz w:val="26"/>
          <w:szCs w:val="26"/>
        </w:rPr>
        <w:t>ы (ежегодно)</w:t>
      </w:r>
      <w:r w:rsidRPr="00632D2D">
        <w:rPr>
          <w:sz w:val="26"/>
          <w:szCs w:val="26"/>
        </w:rPr>
        <w:t xml:space="preserve"> в сумме </w:t>
      </w:r>
      <w:r w:rsidR="00AD2548" w:rsidRPr="00632D2D">
        <w:rPr>
          <w:sz w:val="26"/>
          <w:szCs w:val="26"/>
        </w:rPr>
        <w:t>67 674,0</w:t>
      </w:r>
      <w:r w:rsidRPr="00632D2D">
        <w:rPr>
          <w:sz w:val="26"/>
          <w:szCs w:val="26"/>
        </w:rPr>
        <w:t xml:space="preserve"> тыс. рублей.</w:t>
      </w:r>
    </w:p>
    <w:p w14:paraId="5B686AAD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7. Утвердить </w:t>
      </w:r>
      <w:bookmarkStart w:id="8" w:name="_Hlk94798194"/>
      <w:r w:rsidRPr="00632D2D">
        <w:rPr>
          <w:sz w:val="26"/>
          <w:szCs w:val="26"/>
        </w:rPr>
        <w:t>сумму средств, направляемую на финансирование дефицита городского бюджета</w:t>
      </w:r>
      <w:bookmarkEnd w:id="8"/>
      <w:r w:rsidRPr="00632D2D">
        <w:rPr>
          <w:sz w:val="26"/>
          <w:szCs w:val="26"/>
        </w:rPr>
        <w:t>, на:</w:t>
      </w:r>
    </w:p>
    <w:p w14:paraId="4FD16648" w14:textId="43485D63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2025 год – </w:t>
      </w:r>
      <w:r w:rsidR="00B81C40" w:rsidRPr="00632D2D">
        <w:rPr>
          <w:sz w:val="26"/>
          <w:szCs w:val="26"/>
        </w:rPr>
        <w:t>0,0</w:t>
      </w:r>
      <w:r w:rsidRPr="00632D2D">
        <w:rPr>
          <w:sz w:val="26"/>
          <w:szCs w:val="26"/>
        </w:rPr>
        <w:t xml:space="preserve"> тыс. рублей;</w:t>
      </w:r>
    </w:p>
    <w:p w14:paraId="2F4DC687" w14:textId="5B1D1891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2026 год – </w:t>
      </w:r>
      <w:r w:rsidR="006911AF" w:rsidRPr="00632D2D">
        <w:rPr>
          <w:sz w:val="26"/>
          <w:szCs w:val="26"/>
        </w:rPr>
        <w:t>311 205,3</w:t>
      </w:r>
      <w:r w:rsidRPr="00632D2D">
        <w:rPr>
          <w:sz w:val="26"/>
          <w:szCs w:val="26"/>
        </w:rPr>
        <w:t xml:space="preserve"> тыс. рублей;</w:t>
      </w:r>
    </w:p>
    <w:p w14:paraId="55C5F1DF" w14:textId="4A064C8C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2027 год – </w:t>
      </w:r>
      <w:r w:rsidR="006911AF" w:rsidRPr="00632D2D">
        <w:rPr>
          <w:sz w:val="26"/>
          <w:szCs w:val="26"/>
        </w:rPr>
        <w:t>325 294,0</w:t>
      </w:r>
      <w:r w:rsidRPr="00632D2D">
        <w:rPr>
          <w:sz w:val="26"/>
          <w:szCs w:val="26"/>
        </w:rPr>
        <w:t xml:space="preserve"> тыс. рублей.</w:t>
      </w:r>
    </w:p>
    <w:p w14:paraId="7EC0CDA3" w14:textId="77777777" w:rsidR="008B20C5" w:rsidRPr="00632D2D" w:rsidRDefault="008B20C5" w:rsidP="00E348BE">
      <w:pPr>
        <w:widowControl w:val="0"/>
        <w:ind w:firstLine="709"/>
        <w:jc w:val="both"/>
        <w:rPr>
          <w:sz w:val="26"/>
          <w:szCs w:val="26"/>
        </w:rPr>
      </w:pPr>
      <w:bookmarkStart w:id="9" w:name="sub_8"/>
      <w:bookmarkStart w:id="10" w:name="sub_10"/>
      <w:bookmarkStart w:id="11" w:name="sub_12"/>
      <w:r w:rsidRPr="00632D2D">
        <w:rPr>
          <w:sz w:val="26"/>
          <w:szCs w:val="26"/>
        </w:rPr>
        <w:t>8. Установить, что доходы городского бюджета формируются за счет:</w:t>
      </w:r>
    </w:p>
    <w:p w14:paraId="459DF075" w14:textId="77777777" w:rsidR="008B20C5" w:rsidRPr="00632D2D" w:rsidRDefault="008B20C5" w:rsidP="00E348BE">
      <w:pPr>
        <w:widowControl w:val="0"/>
        <w:ind w:firstLine="709"/>
        <w:jc w:val="both"/>
        <w:rPr>
          <w:sz w:val="26"/>
          <w:szCs w:val="26"/>
        </w:rPr>
      </w:pPr>
      <w:bookmarkStart w:id="12" w:name="sub_81"/>
      <w:bookmarkEnd w:id="9"/>
      <w:r w:rsidRPr="00632D2D">
        <w:rPr>
          <w:sz w:val="26"/>
          <w:szCs w:val="26"/>
        </w:rPr>
        <w:t>8.1. Налоговых и неналоговых доходов – по нормативам в соответствии с Бюджетным кодексом Российской Федерации, законом Вологодской области об областном бюджете.</w:t>
      </w:r>
    </w:p>
    <w:p w14:paraId="571E974A" w14:textId="77777777" w:rsidR="008B20C5" w:rsidRPr="00632D2D" w:rsidRDefault="008B20C5" w:rsidP="00E348BE">
      <w:pPr>
        <w:widowControl w:val="0"/>
        <w:ind w:firstLine="709"/>
        <w:jc w:val="both"/>
        <w:rPr>
          <w:sz w:val="26"/>
          <w:szCs w:val="26"/>
        </w:rPr>
      </w:pPr>
      <w:bookmarkStart w:id="13" w:name="sub_82"/>
      <w:bookmarkStart w:id="14" w:name="sub_83"/>
      <w:bookmarkEnd w:id="12"/>
      <w:r w:rsidRPr="00632D2D">
        <w:rPr>
          <w:sz w:val="26"/>
          <w:szCs w:val="26"/>
        </w:rPr>
        <w:t>8.2. Налоговых доходов по единым нормативам, установленным законами Вологодской области, от:</w:t>
      </w:r>
      <w:bookmarkEnd w:id="13"/>
    </w:p>
    <w:p w14:paraId="4B9EC31B" w14:textId="030D1B7A" w:rsidR="008B20C5" w:rsidRPr="00632D2D" w:rsidRDefault="008B20C5" w:rsidP="00E348BE">
      <w:pPr>
        <w:pStyle w:val="HTML"/>
        <w:widowControl w:val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32D2D">
        <w:rPr>
          <w:rFonts w:ascii="Times New Roman" w:eastAsia="Times New Roman" w:hAnsi="Times New Roman" w:cs="Times New Roman"/>
          <w:sz w:val="26"/>
          <w:szCs w:val="26"/>
        </w:rPr>
        <w:t>налога</w:t>
      </w:r>
      <w:r w:rsidR="00592382">
        <w:rPr>
          <w:rFonts w:ascii="Times New Roman" w:eastAsia="Times New Roman" w:hAnsi="Times New Roman" w:cs="Times New Roman"/>
          <w:sz w:val="26"/>
          <w:szCs w:val="26"/>
        </w:rPr>
        <w:t xml:space="preserve"> на доходы физических лиц, подле</w:t>
      </w:r>
      <w:r w:rsidRPr="00632D2D">
        <w:rPr>
          <w:rFonts w:ascii="Times New Roman" w:eastAsia="Times New Roman" w:hAnsi="Times New Roman" w:cs="Times New Roman"/>
          <w:sz w:val="26"/>
          <w:szCs w:val="26"/>
        </w:rPr>
        <w:t>жащего зачислению в соответс</w:t>
      </w:r>
      <w:r w:rsidR="00592382">
        <w:rPr>
          <w:rFonts w:ascii="Times New Roman" w:eastAsia="Times New Roman" w:hAnsi="Times New Roman" w:cs="Times New Roman"/>
          <w:sz w:val="26"/>
          <w:szCs w:val="26"/>
        </w:rPr>
        <w:t>т</w:t>
      </w:r>
      <w:bookmarkStart w:id="15" w:name="_GoBack"/>
      <w:bookmarkEnd w:id="15"/>
      <w:r w:rsidRPr="00632D2D">
        <w:rPr>
          <w:rFonts w:ascii="Times New Roman" w:eastAsia="Times New Roman" w:hAnsi="Times New Roman" w:cs="Times New Roman"/>
          <w:sz w:val="26"/>
          <w:szCs w:val="26"/>
        </w:rPr>
        <w:t>вии со статьей 56 Бюджетного кодекса Российской Федерации в областной бюджет – на 2025-2027 годы по нормативу 5,0 процентов;</w:t>
      </w:r>
    </w:p>
    <w:p w14:paraId="24AFB8C1" w14:textId="77777777" w:rsidR="008B20C5" w:rsidRPr="00632D2D" w:rsidRDefault="008B20C5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налога, взимаемого в связи с применением упрощенной системы налогообложения – на 2025-2027 годы по нормативу 20,0 процентов.</w:t>
      </w:r>
    </w:p>
    <w:p w14:paraId="044F84B5" w14:textId="77777777" w:rsidR="008B20C5" w:rsidRPr="00632D2D" w:rsidRDefault="008B20C5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8.3. Налоговых доходов по дифференцированным нормативам, установленным законом Вологодской области от:</w:t>
      </w:r>
      <w:bookmarkEnd w:id="14"/>
    </w:p>
    <w:p w14:paraId="79A2B6E4" w14:textId="48BB93AD" w:rsidR="008B20C5" w:rsidRPr="00632D2D" w:rsidRDefault="008B20C5" w:rsidP="00E348BE">
      <w:pPr>
        <w:widowControl w:val="0"/>
        <w:ind w:firstLine="708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подлежащих распределению между бюджетами субъектов Российской Федерации и местными бюджетами в целях формирования дорожных фондов субъектов Российской Федерации – по нормативу до 01.02.2025 года </w:t>
      </w:r>
      <w:r w:rsidR="00AD3737" w:rsidRPr="00632D2D">
        <w:rPr>
          <w:sz w:val="26"/>
          <w:szCs w:val="26"/>
        </w:rPr>
        <w:t>–</w:t>
      </w:r>
      <w:r w:rsidRPr="00632D2D">
        <w:rPr>
          <w:sz w:val="26"/>
          <w:szCs w:val="26"/>
        </w:rPr>
        <w:t xml:space="preserve"> 0,1612 процентов, с 01.02.2025 до 31.12.2025 года (включительно) – 0,1762 процентов; в 2026 году – 0,1762 процентов; 2027 год – 0,1369 процентов;</w:t>
      </w:r>
    </w:p>
    <w:p w14:paraId="724F504C" w14:textId="77777777" w:rsidR="008B20C5" w:rsidRPr="00632D2D" w:rsidRDefault="008B20C5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налога, взимаемого в связи с применением упрощенной системы налогообложения – по нормативам на 2025 год – 10,44 процента, 2026 год – 9,55 процента, 2027 год – 8,88 процента.</w:t>
      </w:r>
    </w:p>
    <w:p w14:paraId="55538BFD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9. Установить объем доходов городского бюджета на:</w:t>
      </w:r>
    </w:p>
    <w:p w14:paraId="012E3E68" w14:textId="27363CFE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2025 год согласно приложению 2 к настоящему решению;</w:t>
      </w:r>
    </w:p>
    <w:p w14:paraId="661CD8EC" w14:textId="2AF30FE8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плановый период 202</w:t>
      </w:r>
      <w:r w:rsidR="00EA585C" w:rsidRPr="00632D2D">
        <w:rPr>
          <w:sz w:val="26"/>
          <w:szCs w:val="26"/>
        </w:rPr>
        <w:t>6</w:t>
      </w:r>
      <w:r w:rsidRPr="00632D2D">
        <w:rPr>
          <w:sz w:val="26"/>
          <w:szCs w:val="26"/>
        </w:rPr>
        <w:t xml:space="preserve"> и 2027 годов согласно приложению 3 к настоящему решению.</w:t>
      </w:r>
    </w:p>
    <w:p w14:paraId="7BBAB7F7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10. Утвердить </w:t>
      </w:r>
      <w:bookmarkStart w:id="16" w:name="_Hlk94798252"/>
      <w:r w:rsidRPr="00632D2D">
        <w:rPr>
          <w:sz w:val="26"/>
          <w:szCs w:val="26"/>
        </w:rPr>
        <w:t>о</w:t>
      </w:r>
      <w:bookmarkStart w:id="17" w:name="_Hlk128385193"/>
      <w:r w:rsidRPr="00632D2D">
        <w:rPr>
          <w:sz w:val="26"/>
          <w:szCs w:val="26"/>
        </w:rPr>
        <w:t xml:space="preserve">бъем межбюджетных трансфертов, получаемых из других бюджетов бюджетной системы Российской Федерации </w:t>
      </w:r>
      <w:bookmarkEnd w:id="16"/>
      <w:bookmarkEnd w:id="17"/>
      <w:r w:rsidRPr="00632D2D">
        <w:rPr>
          <w:sz w:val="26"/>
          <w:szCs w:val="26"/>
        </w:rPr>
        <w:t>на:</w:t>
      </w:r>
      <w:bookmarkEnd w:id="10"/>
    </w:p>
    <w:p w14:paraId="4530690E" w14:textId="7B3F59E2" w:rsidR="00202E8D" w:rsidRPr="00632D2D" w:rsidRDefault="00202E8D" w:rsidP="00E348BE">
      <w:pPr>
        <w:widowControl w:val="0"/>
        <w:ind w:firstLine="709"/>
        <w:jc w:val="both"/>
        <w:rPr>
          <w:bCs/>
          <w:sz w:val="26"/>
          <w:szCs w:val="26"/>
        </w:rPr>
      </w:pPr>
      <w:r w:rsidRPr="00632D2D">
        <w:rPr>
          <w:sz w:val="26"/>
          <w:szCs w:val="26"/>
        </w:rPr>
        <w:t xml:space="preserve">2025 год в сумме </w:t>
      </w:r>
      <w:r w:rsidR="005F163C" w:rsidRPr="00632D2D">
        <w:rPr>
          <w:bCs/>
          <w:sz w:val="26"/>
          <w:szCs w:val="26"/>
        </w:rPr>
        <w:t>12 421</w:t>
      </w:r>
      <w:r w:rsidR="005F163C" w:rsidRPr="00632D2D">
        <w:rPr>
          <w:sz w:val="26"/>
          <w:szCs w:val="26"/>
        </w:rPr>
        <w:t> </w:t>
      </w:r>
      <w:r w:rsidR="005F163C" w:rsidRPr="00632D2D">
        <w:rPr>
          <w:bCs/>
          <w:sz w:val="26"/>
          <w:szCs w:val="26"/>
        </w:rPr>
        <w:t>504,1</w:t>
      </w:r>
      <w:r w:rsidRPr="00632D2D">
        <w:rPr>
          <w:bCs/>
          <w:sz w:val="26"/>
          <w:szCs w:val="26"/>
        </w:rPr>
        <w:t xml:space="preserve"> тыс. рублей;</w:t>
      </w:r>
    </w:p>
    <w:p w14:paraId="6D3B0E55" w14:textId="22366269" w:rsidR="00202E8D" w:rsidRPr="00632D2D" w:rsidRDefault="00202E8D" w:rsidP="00E348BE">
      <w:pPr>
        <w:widowControl w:val="0"/>
        <w:ind w:firstLine="709"/>
        <w:jc w:val="both"/>
        <w:rPr>
          <w:bCs/>
          <w:sz w:val="26"/>
          <w:szCs w:val="26"/>
        </w:rPr>
      </w:pPr>
      <w:r w:rsidRPr="00632D2D">
        <w:rPr>
          <w:bCs/>
          <w:sz w:val="26"/>
          <w:szCs w:val="26"/>
        </w:rPr>
        <w:t xml:space="preserve">2026 год в сумме </w:t>
      </w:r>
      <w:r w:rsidR="005F163C" w:rsidRPr="00632D2D">
        <w:rPr>
          <w:bCs/>
          <w:sz w:val="26"/>
          <w:szCs w:val="26"/>
        </w:rPr>
        <w:t>9 377</w:t>
      </w:r>
      <w:r w:rsidR="005F163C" w:rsidRPr="00632D2D">
        <w:rPr>
          <w:sz w:val="26"/>
          <w:szCs w:val="26"/>
        </w:rPr>
        <w:t> </w:t>
      </w:r>
      <w:r w:rsidR="005F163C" w:rsidRPr="00632D2D">
        <w:rPr>
          <w:bCs/>
          <w:sz w:val="26"/>
          <w:szCs w:val="26"/>
        </w:rPr>
        <w:t>021,0</w:t>
      </w:r>
      <w:r w:rsidRPr="00632D2D">
        <w:rPr>
          <w:bCs/>
          <w:sz w:val="26"/>
          <w:szCs w:val="26"/>
        </w:rPr>
        <w:t xml:space="preserve"> тыс. рублей;</w:t>
      </w:r>
    </w:p>
    <w:p w14:paraId="0DA1C154" w14:textId="360EAEE5" w:rsidR="00202E8D" w:rsidRPr="00632D2D" w:rsidRDefault="00202E8D" w:rsidP="00E348BE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632D2D">
        <w:rPr>
          <w:sz w:val="26"/>
          <w:szCs w:val="26"/>
        </w:rPr>
        <w:t xml:space="preserve">2027 год в сумме </w:t>
      </w:r>
      <w:r w:rsidR="005F163C" w:rsidRPr="00632D2D">
        <w:rPr>
          <w:bCs/>
          <w:sz w:val="26"/>
          <w:szCs w:val="26"/>
        </w:rPr>
        <w:t>8 192</w:t>
      </w:r>
      <w:r w:rsidR="005F163C" w:rsidRPr="00632D2D">
        <w:rPr>
          <w:sz w:val="26"/>
          <w:szCs w:val="26"/>
        </w:rPr>
        <w:t> </w:t>
      </w:r>
      <w:r w:rsidR="005F163C" w:rsidRPr="00632D2D">
        <w:rPr>
          <w:bCs/>
          <w:sz w:val="26"/>
          <w:szCs w:val="26"/>
        </w:rPr>
        <w:t>683,1</w:t>
      </w:r>
      <w:r w:rsidRPr="00632D2D">
        <w:rPr>
          <w:sz w:val="26"/>
          <w:szCs w:val="26"/>
        </w:rPr>
        <w:t xml:space="preserve"> тыс. рублей.</w:t>
      </w:r>
    </w:p>
    <w:p w14:paraId="11825D1B" w14:textId="526BE3C6" w:rsidR="00202E8D" w:rsidRPr="00632D2D" w:rsidRDefault="00202E8D" w:rsidP="00E348BE">
      <w:pPr>
        <w:widowControl w:val="0"/>
        <w:ind w:firstLine="709"/>
        <w:jc w:val="both"/>
        <w:rPr>
          <w:bCs/>
          <w:sz w:val="26"/>
          <w:szCs w:val="26"/>
        </w:rPr>
      </w:pPr>
      <w:r w:rsidRPr="00632D2D">
        <w:rPr>
          <w:bCs/>
          <w:sz w:val="26"/>
          <w:szCs w:val="26"/>
        </w:rPr>
        <w:t>11. Утвердить программу муниципальных внутренних заимствований на</w:t>
      </w:r>
      <w:bookmarkEnd w:id="11"/>
      <w:r w:rsidRPr="00632D2D">
        <w:rPr>
          <w:bCs/>
          <w:sz w:val="26"/>
          <w:szCs w:val="26"/>
        </w:rPr>
        <w:t xml:space="preserve"> 2025 год и плановый период 2026 и 2027 годов согласно приложению 4 к настоящему решению.</w:t>
      </w:r>
    </w:p>
    <w:p w14:paraId="513A8104" w14:textId="6213F957" w:rsidR="00202E8D" w:rsidRPr="00632D2D" w:rsidRDefault="00202E8D" w:rsidP="00E348BE">
      <w:pPr>
        <w:widowControl w:val="0"/>
        <w:ind w:firstLine="709"/>
        <w:jc w:val="both"/>
        <w:rPr>
          <w:bCs/>
          <w:sz w:val="26"/>
          <w:szCs w:val="26"/>
        </w:rPr>
      </w:pPr>
      <w:r w:rsidRPr="00632D2D">
        <w:rPr>
          <w:bCs/>
          <w:sz w:val="26"/>
          <w:szCs w:val="26"/>
        </w:rPr>
        <w:t>Утвердить в составе программы муниципальных внутренних заимствований объем погашения долговых обязательств города на плановый период 2026 и 2027 годов – приложение 4 к настоящему решению.</w:t>
      </w:r>
    </w:p>
    <w:p w14:paraId="4C7456BC" w14:textId="3FCE7E48" w:rsidR="00202E8D" w:rsidRPr="00632D2D" w:rsidRDefault="00202E8D" w:rsidP="00E348BE">
      <w:pPr>
        <w:widowControl w:val="0"/>
        <w:ind w:firstLine="709"/>
        <w:jc w:val="both"/>
        <w:rPr>
          <w:bCs/>
          <w:sz w:val="26"/>
          <w:szCs w:val="26"/>
        </w:rPr>
      </w:pPr>
      <w:bookmarkStart w:id="18" w:name="sub_13"/>
      <w:r w:rsidRPr="00632D2D">
        <w:rPr>
          <w:bCs/>
          <w:sz w:val="26"/>
          <w:szCs w:val="26"/>
        </w:rPr>
        <w:t>Установить, что в 2025 году и плановом периоде 2026 и 2027 годов муниципальные внешние заимствования не осуществляются.</w:t>
      </w:r>
    </w:p>
    <w:p w14:paraId="263053CC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19" w:name="sub_14"/>
      <w:bookmarkEnd w:id="18"/>
      <w:r w:rsidRPr="00632D2D">
        <w:rPr>
          <w:sz w:val="26"/>
          <w:szCs w:val="26"/>
        </w:rPr>
        <w:t>12. Утвердить в пределах общего объема, установленного пунктами 1-3 настоящего решения:</w:t>
      </w:r>
    </w:p>
    <w:p w14:paraId="270B895C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20" w:name="sub_141"/>
      <w:bookmarkEnd w:id="19"/>
      <w:r w:rsidRPr="00632D2D">
        <w:rPr>
          <w:sz w:val="26"/>
          <w:szCs w:val="26"/>
        </w:rPr>
        <w:lastRenderedPageBreak/>
        <w:t>12.1.</w:t>
      </w:r>
      <w:bookmarkStart w:id="21" w:name="sub_142"/>
      <w:bookmarkEnd w:id="20"/>
      <w:r w:rsidRPr="00632D2D">
        <w:rPr>
          <w:sz w:val="26"/>
          <w:szCs w:val="26"/>
        </w:rPr>
        <w:t xml:space="preserve">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на:</w:t>
      </w:r>
    </w:p>
    <w:bookmarkEnd w:id="21"/>
    <w:p w14:paraId="00A15682" w14:textId="02059A1E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2025 год согласно приложению 5 к настоящему решению;</w:t>
      </w:r>
    </w:p>
    <w:p w14:paraId="488062A9" w14:textId="013B5454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плановый период 2026 и 2027 годов согласно приложению 6 к настоящему решению.</w:t>
      </w:r>
      <w:bookmarkStart w:id="22" w:name="sub_143"/>
    </w:p>
    <w:p w14:paraId="0055D866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12.2. Ведомственную структуру расходов городского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на:</w:t>
      </w:r>
    </w:p>
    <w:bookmarkEnd w:id="22"/>
    <w:p w14:paraId="785B6850" w14:textId="1AB66162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2025 год согласно приложению 7 к настоящему решению;</w:t>
      </w:r>
    </w:p>
    <w:p w14:paraId="65BDCC28" w14:textId="21FCFB8A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плановый период 2026 и 2027 годов согласно приложению 8 к настоящему решению.</w:t>
      </w:r>
    </w:p>
    <w:p w14:paraId="3D4E15F0" w14:textId="763F08E2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13. Утвердить распределение бюджетных ассигнований по муниципальным программам города на 2025 год и плановый период 2026 и 2027 годов согласно приложению 9 к настоящему решению.</w:t>
      </w:r>
    </w:p>
    <w:p w14:paraId="77AC783E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23" w:name="sub_15"/>
      <w:bookmarkStart w:id="24" w:name="sub_16"/>
      <w:bookmarkStart w:id="25" w:name="sub_17"/>
      <w:r w:rsidRPr="00632D2D">
        <w:rPr>
          <w:sz w:val="26"/>
          <w:szCs w:val="26"/>
        </w:rPr>
        <w:t>14. Утвердить распределение бюджетных ассигнований по осуществлению дорожной деятельности в составе общих расходов городского бюджета по разделу 04 подразделу 09 «Дорожное хозяйство (дорожные фонды)» согласно приложениям 5-8 к настоящему решению и объем доходов муниципального дорожного фонда города Череповца в составе общих доходов городского бюджета:</w:t>
      </w:r>
      <w:bookmarkEnd w:id="23"/>
      <w:bookmarkEnd w:id="24"/>
    </w:p>
    <w:p w14:paraId="2E8DDD7B" w14:textId="07ECBB0B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2025 год в сумме </w:t>
      </w:r>
      <w:r w:rsidR="00353584" w:rsidRPr="00632D2D">
        <w:rPr>
          <w:sz w:val="26"/>
          <w:szCs w:val="26"/>
        </w:rPr>
        <w:t xml:space="preserve">2 091 243,5 </w:t>
      </w:r>
      <w:r w:rsidRPr="00632D2D">
        <w:rPr>
          <w:sz w:val="26"/>
          <w:szCs w:val="26"/>
        </w:rPr>
        <w:t>тыс. рублей;</w:t>
      </w:r>
    </w:p>
    <w:p w14:paraId="1376945F" w14:textId="1477631D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2026 год в сумме </w:t>
      </w:r>
      <w:r w:rsidR="00353584" w:rsidRPr="00632D2D">
        <w:rPr>
          <w:sz w:val="26"/>
          <w:szCs w:val="26"/>
        </w:rPr>
        <w:t>1 671 856,7</w:t>
      </w:r>
      <w:r w:rsidRPr="00632D2D">
        <w:rPr>
          <w:sz w:val="26"/>
          <w:szCs w:val="26"/>
        </w:rPr>
        <w:t xml:space="preserve"> тыс. рублей;</w:t>
      </w:r>
    </w:p>
    <w:p w14:paraId="4726CE70" w14:textId="0D63FE8A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2027 год в сумме </w:t>
      </w:r>
      <w:r w:rsidR="00353584" w:rsidRPr="00632D2D">
        <w:rPr>
          <w:sz w:val="26"/>
          <w:szCs w:val="26"/>
        </w:rPr>
        <w:t>596 023,2</w:t>
      </w:r>
      <w:r w:rsidRPr="00632D2D">
        <w:rPr>
          <w:sz w:val="26"/>
          <w:szCs w:val="26"/>
        </w:rPr>
        <w:t xml:space="preserve"> тыс. рублей.</w:t>
      </w:r>
    </w:p>
    <w:p w14:paraId="36CA74EE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15. Установить </w:t>
      </w:r>
      <w:bookmarkStart w:id="26" w:name="_Hlk121496599"/>
      <w:r w:rsidRPr="00632D2D">
        <w:rPr>
          <w:sz w:val="26"/>
          <w:szCs w:val="26"/>
        </w:rPr>
        <w:t xml:space="preserve">размер резервного фонда мэрии города </w:t>
      </w:r>
      <w:bookmarkEnd w:id="26"/>
      <w:r w:rsidRPr="00632D2D">
        <w:rPr>
          <w:sz w:val="26"/>
          <w:szCs w:val="26"/>
        </w:rPr>
        <w:t>на:</w:t>
      </w:r>
    </w:p>
    <w:p w14:paraId="384DFF1E" w14:textId="372798E9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2025-2027 годы (ежегодно) в сумме 100 000,0 тыс. рублей.</w:t>
      </w:r>
    </w:p>
    <w:p w14:paraId="23410482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16. Утвердить </w:t>
      </w:r>
      <w:bookmarkStart w:id="27" w:name="_Hlk158282451"/>
      <w:r w:rsidRPr="00632D2D">
        <w:rPr>
          <w:sz w:val="26"/>
          <w:szCs w:val="26"/>
        </w:rPr>
        <w:t xml:space="preserve">общий </w:t>
      </w:r>
      <w:bookmarkStart w:id="28" w:name="_Hlk94812999"/>
      <w:r w:rsidRPr="00632D2D">
        <w:rPr>
          <w:sz w:val="26"/>
          <w:szCs w:val="26"/>
        </w:rPr>
        <w:t>объем бюджетных ассигнований, направляемых на исполнение публичных нормативных обязательств</w:t>
      </w:r>
      <w:bookmarkEnd w:id="27"/>
      <w:bookmarkEnd w:id="28"/>
      <w:r w:rsidRPr="00632D2D">
        <w:rPr>
          <w:sz w:val="26"/>
          <w:szCs w:val="26"/>
        </w:rPr>
        <w:t>, на:</w:t>
      </w:r>
      <w:bookmarkEnd w:id="25"/>
    </w:p>
    <w:p w14:paraId="1056A434" w14:textId="058BE94A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2025 год в сумме </w:t>
      </w:r>
      <w:r w:rsidR="00771F32" w:rsidRPr="00632D2D">
        <w:rPr>
          <w:sz w:val="26"/>
          <w:szCs w:val="26"/>
        </w:rPr>
        <w:t>188 332,5</w:t>
      </w:r>
      <w:r w:rsidRPr="00632D2D">
        <w:rPr>
          <w:sz w:val="26"/>
          <w:szCs w:val="26"/>
        </w:rPr>
        <w:t xml:space="preserve"> тыс. рублей;</w:t>
      </w:r>
    </w:p>
    <w:p w14:paraId="66E62279" w14:textId="7726F344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2026 год в сумме </w:t>
      </w:r>
      <w:r w:rsidR="00771F32" w:rsidRPr="00632D2D">
        <w:rPr>
          <w:sz w:val="26"/>
          <w:szCs w:val="26"/>
        </w:rPr>
        <w:t>142 999,5</w:t>
      </w:r>
      <w:r w:rsidRPr="00632D2D">
        <w:rPr>
          <w:sz w:val="26"/>
          <w:szCs w:val="26"/>
        </w:rPr>
        <w:t xml:space="preserve"> тыс. рублей;</w:t>
      </w:r>
    </w:p>
    <w:p w14:paraId="25C57604" w14:textId="7B9BC05C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2027</w:t>
      </w:r>
      <w:r w:rsidR="004E5FC2" w:rsidRPr="00632D2D">
        <w:rPr>
          <w:sz w:val="26"/>
          <w:szCs w:val="26"/>
        </w:rPr>
        <w:t xml:space="preserve"> </w:t>
      </w:r>
      <w:r w:rsidRPr="00632D2D">
        <w:rPr>
          <w:sz w:val="26"/>
          <w:szCs w:val="26"/>
        </w:rPr>
        <w:t xml:space="preserve">год в сумме </w:t>
      </w:r>
      <w:r w:rsidR="00771F32" w:rsidRPr="00632D2D">
        <w:rPr>
          <w:sz w:val="26"/>
          <w:szCs w:val="26"/>
        </w:rPr>
        <w:t>138 916,5</w:t>
      </w:r>
      <w:r w:rsidRPr="00632D2D">
        <w:rPr>
          <w:sz w:val="26"/>
          <w:szCs w:val="26"/>
        </w:rPr>
        <w:t xml:space="preserve"> тыс. рублей.</w:t>
      </w:r>
    </w:p>
    <w:p w14:paraId="234D4D2C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29" w:name="sub_18"/>
      <w:r w:rsidRPr="00632D2D">
        <w:rPr>
          <w:sz w:val="26"/>
          <w:szCs w:val="26"/>
        </w:rPr>
        <w:t xml:space="preserve">17. Утвердить </w:t>
      </w:r>
      <w:bookmarkStart w:id="30" w:name="_Hlk94798269"/>
      <w:r w:rsidRPr="00632D2D">
        <w:rPr>
          <w:sz w:val="26"/>
          <w:szCs w:val="26"/>
        </w:rPr>
        <w:t xml:space="preserve">общий объем </w:t>
      </w:r>
      <w:bookmarkStart w:id="31" w:name="_Hlk128385277"/>
      <w:r w:rsidRPr="00632D2D">
        <w:rPr>
          <w:sz w:val="26"/>
          <w:szCs w:val="26"/>
        </w:rPr>
        <w:t>условно утверждаемых расходов городского бюджета</w:t>
      </w:r>
      <w:bookmarkEnd w:id="30"/>
      <w:bookmarkEnd w:id="31"/>
      <w:r w:rsidRPr="00632D2D">
        <w:rPr>
          <w:sz w:val="26"/>
          <w:szCs w:val="26"/>
        </w:rPr>
        <w:t xml:space="preserve"> на:</w:t>
      </w:r>
      <w:bookmarkEnd w:id="29"/>
    </w:p>
    <w:p w14:paraId="67966307" w14:textId="67EF583D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2026 год в сумме </w:t>
      </w:r>
      <w:r w:rsidR="00375A72" w:rsidRPr="00375A72">
        <w:rPr>
          <w:sz w:val="26"/>
          <w:szCs w:val="26"/>
        </w:rPr>
        <w:t>1</w:t>
      </w:r>
      <w:r w:rsidR="00375A72">
        <w:rPr>
          <w:sz w:val="26"/>
          <w:szCs w:val="26"/>
        </w:rPr>
        <w:t> </w:t>
      </w:r>
      <w:r w:rsidR="00375A72" w:rsidRPr="00375A72">
        <w:rPr>
          <w:sz w:val="26"/>
          <w:szCs w:val="26"/>
        </w:rPr>
        <w:t>935</w:t>
      </w:r>
      <w:r w:rsidR="00375A72" w:rsidRPr="00632D2D">
        <w:rPr>
          <w:sz w:val="26"/>
          <w:szCs w:val="26"/>
        </w:rPr>
        <w:t> </w:t>
      </w:r>
      <w:r w:rsidR="00375A72" w:rsidRPr="00375A72">
        <w:rPr>
          <w:sz w:val="26"/>
          <w:szCs w:val="26"/>
        </w:rPr>
        <w:t>000,0</w:t>
      </w:r>
      <w:r w:rsidRPr="00632D2D">
        <w:rPr>
          <w:sz w:val="26"/>
          <w:szCs w:val="26"/>
        </w:rPr>
        <w:t xml:space="preserve"> тыс. рублей;</w:t>
      </w:r>
    </w:p>
    <w:p w14:paraId="0F61FFC7" w14:textId="7F4DDA66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2027</w:t>
      </w:r>
      <w:r w:rsidR="004E5FC2" w:rsidRPr="00632D2D">
        <w:rPr>
          <w:sz w:val="26"/>
          <w:szCs w:val="26"/>
        </w:rPr>
        <w:t xml:space="preserve"> </w:t>
      </w:r>
      <w:r w:rsidRPr="00632D2D">
        <w:rPr>
          <w:sz w:val="26"/>
          <w:szCs w:val="26"/>
        </w:rPr>
        <w:t xml:space="preserve">год в сумме </w:t>
      </w:r>
      <w:r w:rsidR="00375A72" w:rsidRPr="00375A72">
        <w:rPr>
          <w:sz w:val="26"/>
          <w:szCs w:val="26"/>
        </w:rPr>
        <w:t>2</w:t>
      </w:r>
      <w:r w:rsidR="00375A72">
        <w:rPr>
          <w:sz w:val="26"/>
          <w:szCs w:val="26"/>
        </w:rPr>
        <w:t> </w:t>
      </w:r>
      <w:r w:rsidR="00375A72" w:rsidRPr="00375A72">
        <w:rPr>
          <w:sz w:val="26"/>
          <w:szCs w:val="26"/>
        </w:rPr>
        <w:t>235</w:t>
      </w:r>
      <w:r w:rsidR="00375A72" w:rsidRPr="00632D2D">
        <w:rPr>
          <w:sz w:val="26"/>
          <w:szCs w:val="26"/>
        </w:rPr>
        <w:t> </w:t>
      </w:r>
      <w:r w:rsidR="00375A72" w:rsidRPr="00375A72">
        <w:rPr>
          <w:sz w:val="26"/>
          <w:szCs w:val="26"/>
        </w:rPr>
        <w:t>000,0</w:t>
      </w:r>
      <w:r w:rsidRPr="00632D2D">
        <w:rPr>
          <w:sz w:val="26"/>
          <w:szCs w:val="26"/>
        </w:rPr>
        <w:t xml:space="preserve"> тыс. рублей.</w:t>
      </w:r>
    </w:p>
    <w:p w14:paraId="2318531D" w14:textId="77777777" w:rsidR="005B48BE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18. Установить, что из городского бюджета в 2025 году и плановом периоде 202</w:t>
      </w:r>
      <w:r w:rsidR="00EA585C" w:rsidRPr="00632D2D">
        <w:rPr>
          <w:sz w:val="26"/>
          <w:szCs w:val="26"/>
        </w:rPr>
        <w:t>6</w:t>
      </w:r>
      <w:r w:rsidRPr="00632D2D">
        <w:rPr>
          <w:sz w:val="26"/>
          <w:szCs w:val="26"/>
        </w:rPr>
        <w:t xml:space="preserve"> и 2027 годов предоставляются на безвозмездной и безвозвратной основе субсидии </w:t>
      </w:r>
      <w:bookmarkStart w:id="32" w:name="_Hlk94799431"/>
      <w:r w:rsidRPr="00632D2D">
        <w:rPr>
          <w:sz w:val="26"/>
          <w:szCs w:val="26"/>
        </w:rPr>
        <w:t xml:space="preserve">юридическим лицам </w:t>
      </w:r>
      <w:bookmarkStart w:id="33" w:name="_Hlk94799472"/>
      <w:bookmarkEnd w:id="32"/>
      <w:r w:rsidRPr="00632D2D">
        <w:rPr>
          <w:sz w:val="26"/>
          <w:szCs w:val="26"/>
        </w:rPr>
        <w:t>(за исключением субсидий муниципальным учреждениям)</w:t>
      </w:r>
      <w:bookmarkEnd w:id="33"/>
      <w:r w:rsidRPr="00632D2D">
        <w:rPr>
          <w:sz w:val="26"/>
          <w:szCs w:val="26"/>
        </w:rPr>
        <w:t>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услуг:</w:t>
      </w:r>
      <w:bookmarkStart w:id="34" w:name="_Hlk94797521"/>
      <w:bookmarkStart w:id="35" w:name="sub_20"/>
    </w:p>
    <w:p w14:paraId="54BD67F0" w14:textId="4B9B6256" w:rsidR="005B48BE" w:rsidRPr="00632D2D" w:rsidRDefault="005B48BE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по обеспечению искусственного освещения для выполнения полномочий города; </w:t>
      </w:r>
    </w:p>
    <w:p w14:paraId="07367644" w14:textId="77777777" w:rsidR="00552976" w:rsidRPr="00632D2D" w:rsidRDefault="00552976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на возмещение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сфере;</w:t>
      </w:r>
    </w:p>
    <w:bookmarkEnd w:id="34"/>
    <w:p w14:paraId="19D208CF" w14:textId="77777777" w:rsidR="005B48BE" w:rsidRPr="00632D2D" w:rsidRDefault="005B48BE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на возмещение части затрат на приобретение пунктов быстрого питания;</w:t>
      </w:r>
    </w:p>
    <w:p w14:paraId="29A8A8B2" w14:textId="77777777" w:rsidR="005B48BE" w:rsidRPr="00632D2D" w:rsidRDefault="005B48BE" w:rsidP="00E348BE">
      <w:pPr>
        <w:widowControl w:val="0"/>
        <w:ind w:firstLine="709"/>
        <w:jc w:val="both"/>
        <w:rPr>
          <w:sz w:val="26"/>
          <w:szCs w:val="26"/>
        </w:rPr>
      </w:pPr>
      <w:bookmarkStart w:id="36" w:name="_Hlk163134808"/>
      <w:r w:rsidRPr="00632D2D">
        <w:rPr>
          <w:sz w:val="26"/>
          <w:szCs w:val="26"/>
        </w:rPr>
        <w:t>на проведение капитального ремонта фасадов и крыш многоквартирных домов</w:t>
      </w:r>
      <w:bookmarkEnd w:id="36"/>
      <w:r w:rsidRPr="00632D2D">
        <w:rPr>
          <w:sz w:val="26"/>
          <w:szCs w:val="26"/>
        </w:rPr>
        <w:t xml:space="preserve">; </w:t>
      </w:r>
    </w:p>
    <w:p w14:paraId="465C70AE" w14:textId="77777777" w:rsidR="005B48BE" w:rsidRPr="00632D2D" w:rsidRDefault="005B48BE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lastRenderedPageBreak/>
        <w:t>МУП «Автоколонна № 1456» по оплате лизинговых платежей по договору финансовой аренды (лизинга) приобретения автобусов в 2020 году;</w:t>
      </w:r>
    </w:p>
    <w:p w14:paraId="1178A387" w14:textId="77777777" w:rsidR="006131E3" w:rsidRPr="00632D2D" w:rsidRDefault="005B48BE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МУП «Автоколонна № 1456» по оплате лизинговых платежей по договору финансовой аренды (лизинга) приобретения автобусов в 2021 году</w:t>
      </w:r>
      <w:r w:rsidR="006131E3" w:rsidRPr="00632D2D">
        <w:rPr>
          <w:sz w:val="26"/>
          <w:szCs w:val="26"/>
        </w:rPr>
        <w:t>.</w:t>
      </w:r>
    </w:p>
    <w:p w14:paraId="64FF1B6B" w14:textId="56A65E4B" w:rsidR="005B48BE" w:rsidRPr="00632D2D" w:rsidRDefault="005B48BE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Объем субсидий, выделяемых МУП «Автоколонна № 1456», определяется</w:t>
      </w:r>
      <w:r w:rsidR="006131E3" w:rsidRPr="00632D2D">
        <w:rPr>
          <w:sz w:val="26"/>
          <w:szCs w:val="26"/>
        </w:rPr>
        <w:t xml:space="preserve"> </w:t>
      </w:r>
      <w:r w:rsidRPr="00632D2D">
        <w:rPr>
          <w:sz w:val="26"/>
          <w:szCs w:val="26"/>
        </w:rPr>
        <w:t>в размере лизинговых платежей к договорам финансовой аренды (лизинга) в пределах утвержденных бюджетных ассигнований, в рамках муниципальной программы «Развитие городского общественного транспорта» и утверждается настоящим решением.</w:t>
      </w:r>
    </w:p>
    <w:p w14:paraId="24F19F52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Субсидии предоставляются в пределах средств, предусмотренных на эти цели настоящим решением, в соответствии со сводной бюджетной росписью городского бюджета, в пределах лимитов бюджетных обязательств, предусмотренных главному распорядителю бюджетных средств.</w:t>
      </w:r>
    </w:p>
    <w:p w14:paraId="6479CA61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города.</w:t>
      </w:r>
    </w:p>
    <w:p w14:paraId="2F55D0EB" w14:textId="51C0CC39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19. Установить, что в 2025 году и плановом периоде 2026 и 2027 годов из городского бюджета производится предоставление субсидий в пределах ассигнований, предусмотренных на эти цели настоящим решением, </w:t>
      </w:r>
      <w:bookmarkStart w:id="37" w:name="_Hlk94799530"/>
      <w:r w:rsidRPr="00632D2D">
        <w:rPr>
          <w:sz w:val="26"/>
          <w:szCs w:val="26"/>
        </w:rPr>
        <w:t>некоммерческим организациям, не являющимся муниципальными учреждениями</w:t>
      </w:r>
      <w:bookmarkEnd w:id="37"/>
      <w:r w:rsidRPr="00632D2D">
        <w:rPr>
          <w:sz w:val="26"/>
          <w:szCs w:val="26"/>
        </w:rPr>
        <w:t>, на реализацию мероприятий:</w:t>
      </w:r>
    </w:p>
    <w:bookmarkEnd w:id="35"/>
    <w:p w14:paraId="61B21BCD" w14:textId="77777777" w:rsidR="00552976" w:rsidRPr="00632D2D" w:rsidRDefault="00552976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муниципальной программы «Развитие физической культуры и спорта в городе Череповце»;</w:t>
      </w:r>
    </w:p>
    <w:p w14:paraId="08E177A5" w14:textId="77777777" w:rsidR="00552976" w:rsidRPr="00632D2D" w:rsidRDefault="00552976" w:rsidP="00E348BE">
      <w:pPr>
        <w:widowControl w:val="0"/>
        <w:ind w:firstLine="709"/>
        <w:jc w:val="both"/>
        <w:rPr>
          <w:sz w:val="26"/>
          <w:szCs w:val="26"/>
        </w:rPr>
      </w:pPr>
      <w:bookmarkStart w:id="38" w:name="sub_206"/>
      <w:r w:rsidRPr="00632D2D">
        <w:rPr>
          <w:sz w:val="26"/>
          <w:szCs w:val="26"/>
        </w:rPr>
        <w:t>муниципальной программы 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 на реализацию общественно полезных проектов (программ) социально ориентированным некоммерческим организациям для решения социально значимых задач;</w:t>
      </w:r>
    </w:p>
    <w:p w14:paraId="504AEB06" w14:textId="77777777" w:rsidR="006131E3" w:rsidRPr="00632D2D" w:rsidRDefault="006131E3" w:rsidP="00E348BE">
      <w:pPr>
        <w:widowControl w:val="0"/>
        <w:ind w:firstLine="709"/>
        <w:jc w:val="both"/>
        <w:rPr>
          <w:sz w:val="26"/>
          <w:szCs w:val="26"/>
        </w:rPr>
      </w:pPr>
      <w:bookmarkStart w:id="39" w:name="sub_21"/>
      <w:bookmarkEnd w:id="38"/>
      <w:r w:rsidRPr="00632D2D">
        <w:rPr>
          <w:sz w:val="26"/>
          <w:szCs w:val="26"/>
        </w:rPr>
        <w:t>муниципальной программы «Развитие жилищно-коммунального хозяйства города Череповца» на возмещение затрат по замене лифтов с истекшим назначенным сроком службы в многоквартирных домах Фонду капитального ремонта многоквартирных домов Вологодской области;</w:t>
      </w:r>
    </w:p>
    <w:p w14:paraId="65272862" w14:textId="77777777" w:rsidR="006131E3" w:rsidRPr="00632D2D" w:rsidRDefault="006131E3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Череповца» по выделению субсидии автономной некоммерческой организации поддержки предпринимательства «Агентство Городского Развития».</w:t>
      </w:r>
    </w:p>
    <w:p w14:paraId="45861F9A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города.</w:t>
      </w:r>
    </w:p>
    <w:p w14:paraId="45773DE6" w14:textId="630F5486" w:rsidR="00202E8D" w:rsidRPr="00632D2D" w:rsidRDefault="00202E8D" w:rsidP="00E348BE">
      <w:pPr>
        <w:widowControl w:val="0"/>
        <w:ind w:firstLine="709"/>
        <w:jc w:val="both"/>
        <w:rPr>
          <w:rStyle w:val="af"/>
          <w:color w:val="auto"/>
          <w:sz w:val="26"/>
          <w:szCs w:val="26"/>
        </w:rPr>
      </w:pPr>
      <w:r w:rsidRPr="00632D2D">
        <w:rPr>
          <w:rStyle w:val="af"/>
          <w:color w:val="auto"/>
          <w:sz w:val="26"/>
          <w:szCs w:val="26"/>
        </w:rPr>
        <w:t xml:space="preserve">Объем субсидии, выделяемой автономной некоммерческой организации поддержки предпринимательства «Агентство Городского Развития», определяется в 2025 году в размере </w:t>
      </w:r>
      <w:r w:rsidR="005F265A" w:rsidRPr="00632D2D">
        <w:rPr>
          <w:rStyle w:val="af"/>
          <w:color w:val="auto"/>
          <w:sz w:val="26"/>
          <w:szCs w:val="26"/>
        </w:rPr>
        <w:t>32 624,4</w:t>
      </w:r>
      <w:r w:rsidRPr="00632D2D">
        <w:rPr>
          <w:rStyle w:val="af"/>
          <w:color w:val="auto"/>
          <w:sz w:val="26"/>
          <w:szCs w:val="26"/>
        </w:rPr>
        <w:t xml:space="preserve"> тыс. рублей, 2026-2027 годах (ежегодно) в размере </w:t>
      </w:r>
      <w:r w:rsidR="005F265A" w:rsidRPr="00632D2D">
        <w:rPr>
          <w:rStyle w:val="af"/>
          <w:color w:val="auto"/>
          <w:sz w:val="26"/>
          <w:szCs w:val="26"/>
        </w:rPr>
        <w:t>32 532,4</w:t>
      </w:r>
      <w:r w:rsidRPr="00632D2D">
        <w:rPr>
          <w:rStyle w:val="af"/>
          <w:color w:val="auto"/>
          <w:sz w:val="26"/>
          <w:szCs w:val="26"/>
        </w:rPr>
        <w:t xml:space="preserve"> тыс.</w:t>
      </w:r>
      <w:r w:rsidR="004E5FC2" w:rsidRPr="00632D2D">
        <w:rPr>
          <w:rStyle w:val="af"/>
          <w:color w:val="auto"/>
          <w:sz w:val="26"/>
          <w:szCs w:val="26"/>
        </w:rPr>
        <w:t xml:space="preserve"> </w:t>
      </w:r>
      <w:r w:rsidRPr="00632D2D">
        <w:rPr>
          <w:rStyle w:val="af"/>
          <w:color w:val="auto"/>
          <w:sz w:val="26"/>
          <w:szCs w:val="26"/>
        </w:rPr>
        <w:t>рублей на реализацию основного мероприятия по формированию инфраструктуры поддержки малого и среднего предпринимательства.</w:t>
      </w:r>
    </w:p>
    <w:p w14:paraId="0A8E6A10" w14:textId="040EC22D" w:rsidR="00202E8D" w:rsidRPr="00632D2D" w:rsidRDefault="00202E8D" w:rsidP="00E348BE">
      <w:pPr>
        <w:widowControl w:val="0"/>
        <w:ind w:firstLine="709"/>
        <w:jc w:val="both"/>
        <w:rPr>
          <w:rStyle w:val="af"/>
          <w:color w:val="auto"/>
          <w:sz w:val="26"/>
          <w:szCs w:val="26"/>
        </w:rPr>
      </w:pPr>
      <w:r w:rsidRPr="00632D2D">
        <w:rPr>
          <w:rStyle w:val="af"/>
          <w:color w:val="auto"/>
          <w:sz w:val="26"/>
          <w:szCs w:val="26"/>
        </w:rPr>
        <w:t>Объемы субсидий, выделенных Фонду капитального ремонта многоквартирных домов Вологодской области, определяются в 2025 году в размере 83 479,0 тыс. рублей.</w:t>
      </w:r>
    </w:p>
    <w:p w14:paraId="1487A28F" w14:textId="77777777" w:rsidR="00202E8D" w:rsidRPr="00632D2D" w:rsidRDefault="00202E8D" w:rsidP="00E348BE">
      <w:pPr>
        <w:widowControl w:val="0"/>
        <w:ind w:firstLine="709"/>
        <w:jc w:val="both"/>
        <w:rPr>
          <w:rStyle w:val="af"/>
          <w:color w:val="auto"/>
          <w:sz w:val="26"/>
          <w:szCs w:val="26"/>
        </w:rPr>
      </w:pPr>
      <w:r w:rsidRPr="00632D2D">
        <w:rPr>
          <w:rStyle w:val="af"/>
          <w:color w:val="auto"/>
          <w:sz w:val="26"/>
          <w:szCs w:val="26"/>
        </w:rPr>
        <w:t>20. Установить, что в случае уменьшения бюджетных ассигнований на цели, указанные в пунктах 18, 19 настоящего решения, главные распорядители бюджетных средств осуществляют уменьшение субсидий, предоставляемых соответственно юридическим лицам (за исключением субсидий муниципальным учреждениям), индивиду</w:t>
      </w:r>
      <w:r w:rsidRPr="00632D2D">
        <w:rPr>
          <w:rStyle w:val="af"/>
          <w:color w:val="auto"/>
          <w:sz w:val="26"/>
          <w:szCs w:val="26"/>
        </w:rPr>
        <w:lastRenderedPageBreak/>
        <w:t>альным предпринимателям, а также физическим лицам, некоммерческим организациям, не являющимся муниципальными учреждениями.</w:t>
      </w:r>
    </w:p>
    <w:p w14:paraId="122D8DBC" w14:textId="610E8F34" w:rsidR="006131E3" w:rsidRPr="00632D2D" w:rsidRDefault="006131E3" w:rsidP="00E348BE">
      <w:pPr>
        <w:widowControl w:val="0"/>
        <w:ind w:firstLine="708"/>
        <w:jc w:val="both"/>
        <w:rPr>
          <w:rStyle w:val="af"/>
          <w:color w:val="auto"/>
          <w:sz w:val="26"/>
          <w:szCs w:val="26"/>
        </w:rPr>
      </w:pPr>
      <w:bookmarkStart w:id="40" w:name="_Hlk182300680"/>
      <w:r w:rsidRPr="00632D2D">
        <w:rPr>
          <w:rStyle w:val="af"/>
          <w:color w:val="auto"/>
          <w:sz w:val="26"/>
          <w:szCs w:val="26"/>
        </w:rPr>
        <w:t>21. Установить, что в 2025 году из городского бюджета в соответствии со статьей 78.2 Бюджетного кодекса Российской Федерации производится предоставление субсиди</w:t>
      </w:r>
      <w:r w:rsidR="009A2F26" w:rsidRPr="00632D2D">
        <w:rPr>
          <w:rStyle w:val="af"/>
          <w:color w:val="auto"/>
          <w:sz w:val="26"/>
          <w:szCs w:val="26"/>
        </w:rPr>
        <w:t>и</w:t>
      </w:r>
      <w:r w:rsidRPr="00632D2D">
        <w:rPr>
          <w:rStyle w:val="af"/>
          <w:color w:val="auto"/>
          <w:sz w:val="26"/>
          <w:szCs w:val="26"/>
        </w:rPr>
        <w:t xml:space="preserve"> на осуществление капитальных вложений в объекты капитального строительства муниципальной собственности муниципальн</w:t>
      </w:r>
      <w:r w:rsidR="009A2F26" w:rsidRPr="00632D2D">
        <w:rPr>
          <w:rStyle w:val="af"/>
          <w:color w:val="auto"/>
          <w:sz w:val="26"/>
          <w:szCs w:val="26"/>
        </w:rPr>
        <w:t>ому</w:t>
      </w:r>
      <w:r w:rsidRPr="00632D2D">
        <w:rPr>
          <w:rStyle w:val="af"/>
          <w:color w:val="auto"/>
          <w:sz w:val="26"/>
          <w:szCs w:val="26"/>
        </w:rPr>
        <w:t xml:space="preserve"> унитарн</w:t>
      </w:r>
      <w:r w:rsidR="009A2F26" w:rsidRPr="00632D2D">
        <w:rPr>
          <w:rStyle w:val="af"/>
          <w:color w:val="auto"/>
          <w:sz w:val="26"/>
          <w:szCs w:val="26"/>
        </w:rPr>
        <w:t>ому</w:t>
      </w:r>
      <w:r w:rsidRPr="00632D2D">
        <w:rPr>
          <w:rStyle w:val="af"/>
          <w:color w:val="auto"/>
          <w:sz w:val="26"/>
          <w:szCs w:val="26"/>
        </w:rPr>
        <w:t xml:space="preserve"> предприяти</w:t>
      </w:r>
      <w:r w:rsidR="009A2F26" w:rsidRPr="00632D2D">
        <w:rPr>
          <w:rStyle w:val="af"/>
          <w:color w:val="auto"/>
          <w:sz w:val="26"/>
          <w:szCs w:val="26"/>
        </w:rPr>
        <w:t>ю</w:t>
      </w:r>
      <w:r w:rsidRPr="00632D2D">
        <w:rPr>
          <w:rStyle w:val="af"/>
          <w:color w:val="auto"/>
          <w:sz w:val="26"/>
          <w:szCs w:val="26"/>
        </w:rPr>
        <w:t xml:space="preserve"> с последующим увеличением стоимости основных средств, находящихся на праве хозяйственного ведения у эт</w:t>
      </w:r>
      <w:r w:rsidR="009A2F26" w:rsidRPr="00632D2D">
        <w:rPr>
          <w:rStyle w:val="af"/>
          <w:color w:val="auto"/>
          <w:sz w:val="26"/>
          <w:szCs w:val="26"/>
        </w:rPr>
        <w:t>ого</w:t>
      </w:r>
      <w:r w:rsidRPr="00632D2D">
        <w:rPr>
          <w:rStyle w:val="af"/>
          <w:color w:val="auto"/>
          <w:sz w:val="26"/>
          <w:szCs w:val="26"/>
        </w:rPr>
        <w:t xml:space="preserve"> предприяти</w:t>
      </w:r>
      <w:r w:rsidR="009A2F26" w:rsidRPr="00632D2D">
        <w:rPr>
          <w:rStyle w:val="af"/>
          <w:color w:val="auto"/>
          <w:sz w:val="26"/>
          <w:szCs w:val="26"/>
        </w:rPr>
        <w:t>я</w:t>
      </w:r>
      <w:r w:rsidRPr="00632D2D">
        <w:rPr>
          <w:rStyle w:val="af"/>
          <w:color w:val="auto"/>
          <w:sz w:val="26"/>
          <w:szCs w:val="26"/>
        </w:rPr>
        <w:t>, а также уставного фонда указанн</w:t>
      </w:r>
      <w:r w:rsidR="009A2F26" w:rsidRPr="00632D2D">
        <w:rPr>
          <w:rStyle w:val="af"/>
          <w:color w:val="auto"/>
          <w:sz w:val="26"/>
          <w:szCs w:val="26"/>
        </w:rPr>
        <w:t>ого</w:t>
      </w:r>
      <w:r w:rsidRPr="00632D2D">
        <w:rPr>
          <w:rStyle w:val="af"/>
          <w:color w:val="auto"/>
          <w:sz w:val="26"/>
          <w:szCs w:val="26"/>
        </w:rPr>
        <w:t xml:space="preserve"> предприяти</w:t>
      </w:r>
      <w:r w:rsidR="009A2F26" w:rsidRPr="00632D2D">
        <w:rPr>
          <w:rStyle w:val="af"/>
          <w:color w:val="auto"/>
          <w:sz w:val="26"/>
          <w:szCs w:val="26"/>
        </w:rPr>
        <w:t>я</w:t>
      </w:r>
      <w:r w:rsidRPr="00632D2D">
        <w:rPr>
          <w:rStyle w:val="af"/>
          <w:color w:val="auto"/>
          <w:sz w:val="26"/>
          <w:szCs w:val="26"/>
        </w:rPr>
        <w:t>, основанн</w:t>
      </w:r>
      <w:r w:rsidR="009A2F26" w:rsidRPr="00632D2D">
        <w:rPr>
          <w:rStyle w:val="af"/>
          <w:color w:val="auto"/>
          <w:sz w:val="26"/>
          <w:szCs w:val="26"/>
        </w:rPr>
        <w:t>ого</w:t>
      </w:r>
      <w:r w:rsidRPr="00632D2D">
        <w:rPr>
          <w:rStyle w:val="af"/>
          <w:color w:val="auto"/>
          <w:sz w:val="26"/>
          <w:szCs w:val="26"/>
        </w:rPr>
        <w:t xml:space="preserve"> на праве хозяйственного ведения:</w:t>
      </w:r>
    </w:p>
    <w:p w14:paraId="617A1D53" w14:textId="7412D0A4" w:rsidR="006131E3" w:rsidRPr="00632D2D" w:rsidRDefault="006131E3" w:rsidP="00E348BE">
      <w:pPr>
        <w:widowControl w:val="0"/>
        <w:ind w:firstLine="708"/>
        <w:jc w:val="both"/>
        <w:rPr>
          <w:rStyle w:val="af"/>
          <w:color w:val="auto"/>
          <w:sz w:val="26"/>
          <w:szCs w:val="26"/>
        </w:rPr>
      </w:pPr>
      <w:r w:rsidRPr="00632D2D">
        <w:rPr>
          <w:rStyle w:val="af"/>
          <w:color w:val="auto"/>
          <w:sz w:val="26"/>
          <w:szCs w:val="26"/>
        </w:rPr>
        <w:t xml:space="preserve">МУП «Автоколонна № 1456» на реконструкцию фасадного освещения здания автовокзала, включая поставку и установку осветительных приборов. </w:t>
      </w:r>
    </w:p>
    <w:p w14:paraId="24C3D910" w14:textId="77AC9F4A" w:rsidR="006131E3" w:rsidRPr="00632D2D" w:rsidRDefault="006131E3" w:rsidP="00E348BE">
      <w:pPr>
        <w:widowControl w:val="0"/>
        <w:ind w:firstLine="708"/>
        <w:jc w:val="both"/>
        <w:rPr>
          <w:rStyle w:val="af"/>
          <w:color w:val="auto"/>
          <w:sz w:val="26"/>
          <w:szCs w:val="26"/>
        </w:rPr>
      </w:pPr>
      <w:r w:rsidRPr="00632D2D">
        <w:rPr>
          <w:rStyle w:val="af"/>
          <w:color w:val="auto"/>
          <w:sz w:val="26"/>
          <w:szCs w:val="26"/>
        </w:rPr>
        <w:t>Порядок принятия решений о предоставлении субсиди</w:t>
      </w:r>
      <w:r w:rsidR="009A2F26" w:rsidRPr="00632D2D">
        <w:rPr>
          <w:rStyle w:val="af"/>
          <w:color w:val="auto"/>
          <w:sz w:val="26"/>
          <w:szCs w:val="26"/>
        </w:rPr>
        <w:t>и</w:t>
      </w:r>
      <w:r w:rsidRPr="00632D2D">
        <w:rPr>
          <w:rStyle w:val="af"/>
          <w:color w:val="auto"/>
          <w:sz w:val="26"/>
          <w:szCs w:val="26"/>
        </w:rPr>
        <w:t xml:space="preserve"> муниципальн</w:t>
      </w:r>
      <w:r w:rsidR="009A2F26" w:rsidRPr="00632D2D">
        <w:rPr>
          <w:rStyle w:val="af"/>
          <w:color w:val="auto"/>
          <w:sz w:val="26"/>
          <w:szCs w:val="26"/>
        </w:rPr>
        <w:t>ому</w:t>
      </w:r>
      <w:r w:rsidRPr="00632D2D">
        <w:rPr>
          <w:rStyle w:val="af"/>
          <w:color w:val="auto"/>
          <w:sz w:val="26"/>
          <w:szCs w:val="26"/>
        </w:rPr>
        <w:t xml:space="preserve"> унитарн</w:t>
      </w:r>
      <w:r w:rsidR="009A2F26" w:rsidRPr="00632D2D">
        <w:rPr>
          <w:rStyle w:val="af"/>
          <w:color w:val="auto"/>
          <w:sz w:val="26"/>
          <w:szCs w:val="26"/>
        </w:rPr>
        <w:t>ому</w:t>
      </w:r>
      <w:r w:rsidRPr="00632D2D">
        <w:rPr>
          <w:rStyle w:val="af"/>
          <w:color w:val="auto"/>
          <w:sz w:val="26"/>
          <w:szCs w:val="26"/>
        </w:rPr>
        <w:t xml:space="preserve"> предприяти</w:t>
      </w:r>
      <w:r w:rsidR="009A2F26" w:rsidRPr="00632D2D">
        <w:rPr>
          <w:rStyle w:val="af"/>
          <w:color w:val="auto"/>
          <w:sz w:val="26"/>
          <w:szCs w:val="26"/>
        </w:rPr>
        <w:t>ю</w:t>
      </w:r>
      <w:r w:rsidRPr="00632D2D">
        <w:rPr>
          <w:rStyle w:val="af"/>
          <w:color w:val="auto"/>
          <w:sz w:val="26"/>
          <w:szCs w:val="26"/>
        </w:rPr>
        <w:t xml:space="preserve"> на осуществление капитальных вложений в объекты капитального строительства муниципальной собственности устанавливается мэрией города в соответствии со </w:t>
      </w:r>
      <w:hyperlink r:id="rId10" w:anchor="/document/12112604/entry/7802" w:history="1">
        <w:r w:rsidRPr="00632D2D">
          <w:rPr>
            <w:rStyle w:val="af"/>
            <w:color w:val="auto"/>
            <w:sz w:val="26"/>
            <w:szCs w:val="26"/>
          </w:rPr>
          <w:t>статьей 78.2</w:t>
        </w:r>
      </w:hyperlink>
      <w:r w:rsidRPr="00632D2D">
        <w:rPr>
          <w:rStyle w:val="af"/>
          <w:color w:val="auto"/>
          <w:sz w:val="26"/>
          <w:szCs w:val="26"/>
        </w:rPr>
        <w:t xml:space="preserve"> Бюджетного кодекса Российской Федерации.</w:t>
      </w:r>
    </w:p>
    <w:bookmarkEnd w:id="40"/>
    <w:p w14:paraId="640D77B6" w14:textId="24D19E7D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rStyle w:val="af"/>
          <w:color w:val="auto"/>
          <w:sz w:val="26"/>
          <w:szCs w:val="26"/>
        </w:rPr>
        <w:t>2</w:t>
      </w:r>
      <w:r w:rsidR="00180618" w:rsidRPr="00632D2D">
        <w:rPr>
          <w:rStyle w:val="af"/>
          <w:color w:val="auto"/>
          <w:sz w:val="26"/>
          <w:szCs w:val="26"/>
        </w:rPr>
        <w:t>2</w:t>
      </w:r>
      <w:r w:rsidRPr="00632D2D">
        <w:rPr>
          <w:rStyle w:val="af"/>
          <w:color w:val="auto"/>
          <w:sz w:val="26"/>
          <w:szCs w:val="26"/>
        </w:rPr>
        <w:t xml:space="preserve">. </w:t>
      </w:r>
      <w:bookmarkStart w:id="41" w:name="sub_22"/>
      <w:bookmarkEnd w:id="39"/>
      <w:r w:rsidRPr="00632D2D">
        <w:rPr>
          <w:rStyle w:val="af"/>
          <w:color w:val="auto"/>
          <w:sz w:val="26"/>
          <w:szCs w:val="26"/>
        </w:rPr>
        <w:t>Установить в соответствии с пунктом 1 статьи 74 Бюджетного кодекса Российской Федерации</w:t>
      </w:r>
      <w:r w:rsidRPr="00632D2D">
        <w:rPr>
          <w:sz w:val="26"/>
          <w:szCs w:val="26"/>
        </w:rPr>
        <w:t>, что выделение средств на обеспечение деятельности муниципальных казенных учреждений за счет доходов от оказания платных услуг и безвозмездных поступлений от физических и юридических лиц (в том числе добровольных пожертвований) осуществляется при условии фактического поступления указанных доходов в городской бюджет в порядке, установленном мэрией города, после доведения лимитов бюджетных обязательств.</w:t>
      </w:r>
    </w:p>
    <w:bookmarkEnd w:id="41"/>
    <w:p w14:paraId="73B676E7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Доведение указанных бюджетных ассигнований и лимитов бюджетных обязательств до главных распорядителей бюджетных средств предусматривается в порядке по составлению и ведению сводной бюджетной росписи, лимитов бюджетных обязательств городского бюджета.</w:t>
      </w:r>
    </w:p>
    <w:p w14:paraId="39FC6A70" w14:textId="6F9F206C" w:rsidR="00202E8D" w:rsidRPr="00632D2D" w:rsidRDefault="00180618" w:rsidP="00E348BE">
      <w:pPr>
        <w:widowControl w:val="0"/>
        <w:ind w:firstLine="709"/>
        <w:jc w:val="both"/>
        <w:rPr>
          <w:sz w:val="26"/>
          <w:szCs w:val="26"/>
        </w:rPr>
      </w:pPr>
      <w:bookmarkStart w:id="42" w:name="sub_23"/>
      <w:r w:rsidRPr="00632D2D">
        <w:rPr>
          <w:sz w:val="26"/>
          <w:szCs w:val="26"/>
        </w:rPr>
        <w:t xml:space="preserve">23. </w:t>
      </w:r>
      <w:r w:rsidR="00202E8D" w:rsidRPr="00632D2D">
        <w:rPr>
          <w:sz w:val="26"/>
          <w:szCs w:val="26"/>
        </w:rPr>
        <w:t>Установить, что средства в объеме остатков субсидий, предоставленных в 202</w:t>
      </w:r>
      <w:r w:rsidR="00554088" w:rsidRPr="00632D2D">
        <w:rPr>
          <w:sz w:val="26"/>
          <w:szCs w:val="26"/>
        </w:rPr>
        <w:t>4</w:t>
      </w:r>
      <w:r w:rsidR="00202E8D" w:rsidRPr="00632D2D">
        <w:rPr>
          <w:sz w:val="26"/>
          <w:szCs w:val="26"/>
        </w:rPr>
        <w:t xml:space="preserve"> году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 (с учетом особенностей, предусмотренных федеральным законодательством, муниципальным правовым актом), а также субсидий, предоставленных в соответствии с абзацем вторым пункта 1 статьи 78.1 Бюджетного кодекса Российской Федерации, в отношении которых наличие потребности в направлении их на те же цели в 2025 году не подтверждено в установленном порядке, в объеме неподтвержденных остатков, подлежат в установленном мэрией города порядке возврату в городской бюджет.</w:t>
      </w:r>
    </w:p>
    <w:p w14:paraId="238C2188" w14:textId="467BA1DE" w:rsidR="00202E8D" w:rsidRPr="00632D2D" w:rsidRDefault="00202E8D" w:rsidP="00E348B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43" w:name="sub_24"/>
      <w:bookmarkEnd w:id="42"/>
      <w:r w:rsidRPr="00632D2D">
        <w:rPr>
          <w:sz w:val="26"/>
          <w:szCs w:val="26"/>
        </w:rPr>
        <w:t>2</w:t>
      </w:r>
      <w:r w:rsidR="00180618" w:rsidRPr="00632D2D">
        <w:rPr>
          <w:sz w:val="26"/>
          <w:szCs w:val="26"/>
        </w:rPr>
        <w:t>4</w:t>
      </w:r>
      <w:r w:rsidRPr="00632D2D">
        <w:rPr>
          <w:sz w:val="26"/>
          <w:szCs w:val="26"/>
        </w:rPr>
        <w:t xml:space="preserve">. Установить в соответствии с пунктами 3, 8 статьи 217 Бюджетного кодекса Российской Федерации следующие основания для внесения изменений в показатели сводной бюджетной росписи городского бюджета в соответствии с решениями руководителя финансового органа без внесения изменений в решение о бюджете: </w:t>
      </w:r>
    </w:p>
    <w:p w14:paraId="51EF25E3" w14:textId="77777777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4" w:name="sub_25"/>
      <w:bookmarkEnd w:id="43"/>
      <w:r w:rsidRPr="00632D2D">
        <w:rPr>
          <w:sz w:val="26"/>
          <w:szCs w:val="26"/>
        </w:rPr>
        <w:t>в случае использования (перераспределения) средств резервного фонда мэрии города – в пределах общего объема бюджетных ассигнований, утвержденных в резервном фонде мэрии города;</w:t>
      </w:r>
    </w:p>
    <w:p w14:paraId="5E8D5A3E" w14:textId="77777777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6FCBE220" w14:textId="77777777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7BAECB26" w14:textId="77777777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 случае перераспределения бюджетных ассигнований в пределах утвержденных ассигнований главному распорядителю бюджетных средств для обеспечения софинансирования расходных обязательств, на исполнение которых предоставлены межбюджетные трансферты из бюджетов вышестоящего уровня;</w:t>
      </w:r>
    </w:p>
    <w:p w14:paraId="7BB475CD" w14:textId="56EF8DDF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 случае перераспределения бюджетных ассигнований за счет межбюджетных трансфертов, получаемых из других бюджетов бюджетной системы Российской Федерации, по кодам</w:t>
      </w:r>
      <w:r w:rsidR="004E5FC2" w:rsidRPr="00632D2D">
        <w:rPr>
          <w:sz w:val="26"/>
          <w:szCs w:val="26"/>
        </w:rPr>
        <w:t xml:space="preserve"> </w:t>
      </w:r>
      <w:r w:rsidRPr="00632D2D">
        <w:rPr>
          <w:sz w:val="26"/>
          <w:szCs w:val="26"/>
        </w:rPr>
        <w:t>бюджетной классификации, в том числе по главным распорядителям бюджетных средств, в связи с уточнением порядков (правил) по предоставлению указанных средств;</w:t>
      </w:r>
    </w:p>
    <w:p w14:paraId="55182332" w14:textId="77777777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 случае перераспределения бюджетных ассигнований по кодам бюджетной классификации, в том числе по главным распорядителям бюджетных средств, в пределах средств, предусмотренных на реализацию муниципального социального заказа на оказание муниципальных услуг в социальной сфере;</w:t>
      </w:r>
    </w:p>
    <w:p w14:paraId="1A0B1A65" w14:textId="77777777" w:rsidR="00202E8D" w:rsidRPr="00632D2D" w:rsidRDefault="00202E8D" w:rsidP="00E348B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 случае внесения изменений в муниципальные программы по перераспределению бюджетных ассигнований между подпрограммами, основными мероприятиями без изменения общего объема бюджетных ассигнований муниципальных программ на соответствующий год, а также уточнения соглашения на предоставление межбюджетных трансфертов, с учетом перераспределения по главным распорядителям бюджетных средств и уточнением муниципальной программы.</w:t>
      </w:r>
    </w:p>
    <w:p w14:paraId="37005761" w14:textId="1014B2A5" w:rsidR="00202E8D" w:rsidRPr="00632D2D" w:rsidRDefault="00202E8D" w:rsidP="00E348BE">
      <w:pPr>
        <w:widowControl w:val="0"/>
        <w:autoSpaceDE w:val="0"/>
        <w:autoSpaceDN w:val="0"/>
        <w:ind w:firstLine="709"/>
        <w:jc w:val="both"/>
        <w:rPr>
          <w:sz w:val="26"/>
          <w:szCs w:val="26"/>
          <w:shd w:val="clear" w:color="auto" w:fill="FFFFFF"/>
        </w:rPr>
      </w:pPr>
      <w:r w:rsidRPr="00632D2D">
        <w:rPr>
          <w:sz w:val="26"/>
          <w:szCs w:val="26"/>
        </w:rPr>
        <w:t>2</w:t>
      </w:r>
      <w:r w:rsidR="00180618" w:rsidRPr="00632D2D">
        <w:rPr>
          <w:sz w:val="26"/>
          <w:szCs w:val="26"/>
        </w:rPr>
        <w:t>5</w:t>
      </w:r>
      <w:r w:rsidRPr="00632D2D">
        <w:rPr>
          <w:sz w:val="26"/>
          <w:szCs w:val="26"/>
        </w:rPr>
        <w:t xml:space="preserve">. Установить, что в ходе исполнения городского бюджета в 2025 году дополнительно к основаниям для внесения изменений в сводную бюджетную роспись городского бюджета, установленным бюджетным законодательством, в соответствии с решениями мэрии города в сводную бюджетную роспись городского бюджета без внесения </w:t>
      </w:r>
      <w:r w:rsidRPr="00632D2D">
        <w:rPr>
          <w:sz w:val="26"/>
          <w:szCs w:val="26"/>
          <w:shd w:val="clear" w:color="auto" w:fill="FFFFFF"/>
        </w:rPr>
        <w:t>изменений в решение о городском бюджете могут быть внесены изменения:</w:t>
      </w:r>
    </w:p>
    <w:p w14:paraId="33E19995" w14:textId="59A7679B" w:rsidR="00F30517" w:rsidRPr="00632D2D" w:rsidRDefault="00202E8D" w:rsidP="00E348BE">
      <w:pPr>
        <w:widowControl w:val="0"/>
        <w:autoSpaceDE w:val="0"/>
        <w:autoSpaceDN w:val="0"/>
        <w:ind w:firstLine="709"/>
        <w:jc w:val="both"/>
        <w:rPr>
          <w:sz w:val="26"/>
          <w:szCs w:val="26"/>
          <w:shd w:val="clear" w:color="auto" w:fill="FFFFFF"/>
        </w:rPr>
      </w:pPr>
      <w:r w:rsidRPr="00632D2D">
        <w:rPr>
          <w:sz w:val="26"/>
          <w:szCs w:val="26"/>
          <w:shd w:val="clear" w:color="auto" w:fill="FFFFFF"/>
        </w:rPr>
        <w:t>в случае перераспределения бюджетных ассигнований</w:t>
      </w:r>
      <w:r w:rsidR="0039621E" w:rsidRPr="00632D2D">
        <w:rPr>
          <w:sz w:val="26"/>
          <w:szCs w:val="26"/>
          <w:shd w:val="clear" w:color="auto" w:fill="FFFFFF"/>
        </w:rPr>
        <w:t>, направленных</w:t>
      </w:r>
      <w:r w:rsidRPr="00632D2D">
        <w:rPr>
          <w:sz w:val="26"/>
          <w:szCs w:val="26"/>
          <w:shd w:val="clear" w:color="auto" w:fill="FFFFFF"/>
        </w:rPr>
        <w:t xml:space="preserve">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</w:t>
      </w:r>
      <w:r w:rsidR="0039621E" w:rsidRPr="00632D2D">
        <w:rPr>
          <w:sz w:val="26"/>
          <w:szCs w:val="26"/>
          <w:shd w:val="clear" w:color="auto" w:fill="FFFFFF"/>
        </w:rPr>
        <w:t xml:space="preserve">и </w:t>
      </w:r>
      <w:r w:rsidRPr="00632D2D">
        <w:rPr>
          <w:sz w:val="26"/>
          <w:szCs w:val="26"/>
          <w:shd w:val="clear" w:color="auto" w:fill="FFFFFF"/>
        </w:rPr>
        <w:t xml:space="preserve">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F30517" w:rsidRPr="00632D2D">
        <w:rPr>
          <w:sz w:val="26"/>
          <w:szCs w:val="26"/>
          <w:shd w:val="clear" w:color="auto" w:fill="FFFFFF"/>
        </w:rPr>
        <w:t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мэрией города;</w:t>
      </w:r>
    </w:p>
    <w:p w14:paraId="5B3FED70" w14:textId="70CDC7FC" w:rsidR="00202E8D" w:rsidRPr="00632D2D" w:rsidRDefault="00202E8D" w:rsidP="00E348B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 случае перераспределения бюджетных ассигнований между видами источников финансирования дефицита городского бюджета.</w:t>
      </w:r>
    </w:p>
    <w:p w14:paraId="3E84D59A" w14:textId="3C64CBD8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</w:t>
      </w:r>
      <w:r w:rsidR="00180618" w:rsidRPr="00632D2D">
        <w:rPr>
          <w:sz w:val="26"/>
          <w:szCs w:val="26"/>
        </w:rPr>
        <w:t>6</w:t>
      </w:r>
      <w:r w:rsidRPr="00632D2D">
        <w:rPr>
          <w:sz w:val="26"/>
          <w:szCs w:val="26"/>
        </w:rPr>
        <w:t>. Предоставить право мэрии города в целях обеспечения исполнения городского бюджета:</w:t>
      </w:r>
    </w:p>
    <w:bookmarkEnd w:id="44"/>
    <w:p w14:paraId="09034EB7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осуществлять привлечение бюджетных кредитов, а также заимствования у кредитных организаций в соответствии с бюджетным законодательством Российской Федерации, Вологодской области и муниципальными правовыми актами; </w:t>
      </w:r>
    </w:p>
    <w:p w14:paraId="5EEF66D2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 xml:space="preserve">определять размеры дополнительного перечисления в бюджет части прибыли муниципальных унитарных предприятий при условии сверхпланового получения прибыли данными предприятиями, нераспределенной прибыли, остающейся в распоряжении предприятия после оплаты налогов, и иных обязательных платежей по результатам </w:t>
      </w:r>
      <w:r w:rsidRPr="00632D2D">
        <w:rPr>
          <w:sz w:val="26"/>
          <w:szCs w:val="26"/>
        </w:rPr>
        <w:lastRenderedPageBreak/>
        <w:t>работы за отчетный год, а также неиспользованной прибыли прошлых лет;</w:t>
      </w:r>
    </w:p>
    <w:p w14:paraId="214863CD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вносить изменения в сводную бюджетную роспись и (или) лимиты бюджетных обязательств в целях эффективного расходования бюджетных средств в части отнесения на отдельные коды бюджетной классификации экономии бюджетных средств, бюджетных средств, высвободившихся в связи с проводимыми мероприятиями по оптимизации расходов городского бюджета, по причинам неисполнения или ненадлежащего исполнения условий муниципальных контрактов, а также при заключении (расторжении) муниципальных контрактов в связи с изменением общехозяйственных направлений, и при изменении расчета затрат по оказанию (выполнению) муниципальных заданий, в порядке, определенном по составлению и ведению сводной бюджетной росписи и лимитов бюджетных обязательств городского бюджета;</w:t>
      </w:r>
    </w:p>
    <w:p w14:paraId="71297D52" w14:textId="77777777" w:rsidR="00202E8D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r w:rsidRPr="00632D2D">
        <w:rPr>
          <w:sz w:val="26"/>
          <w:szCs w:val="26"/>
        </w:rPr>
        <w:t>устанавливать ограничения на доведение лимитов бюджетных обязательств до главных распорядителей бюджетных средств в течение финансового года путем уменьшения ранее доведенных, в порядке, определенном по составлению и ведению сводной бюджетной росписи и лимитов бюджетных обязательств городского бюджета.</w:t>
      </w:r>
    </w:p>
    <w:p w14:paraId="5FB9A86D" w14:textId="7A73C7E5" w:rsidR="00202E8D" w:rsidRPr="00632D2D" w:rsidRDefault="00202E8D" w:rsidP="00E348B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632D2D">
        <w:rPr>
          <w:sz w:val="26"/>
          <w:szCs w:val="26"/>
        </w:rPr>
        <w:t>2</w:t>
      </w:r>
      <w:r w:rsidR="00180618" w:rsidRPr="00632D2D">
        <w:rPr>
          <w:sz w:val="26"/>
          <w:szCs w:val="26"/>
        </w:rPr>
        <w:t>7</w:t>
      </w:r>
      <w:r w:rsidRPr="00632D2D">
        <w:rPr>
          <w:sz w:val="26"/>
          <w:szCs w:val="26"/>
        </w:rPr>
        <w:t xml:space="preserve">. </w:t>
      </w:r>
      <w:bookmarkStart w:id="45" w:name="sub_29"/>
      <w:r w:rsidRPr="00632D2D">
        <w:rPr>
          <w:sz w:val="26"/>
          <w:szCs w:val="26"/>
        </w:rPr>
        <w:t>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BBC65D4" w14:textId="05E303A2" w:rsidR="00C24511" w:rsidRPr="00632D2D" w:rsidRDefault="00202E8D" w:rsidP="00E348BE">
      <w:pPr>
        <w:widowControl w:val="0"/>
        <w:ind w:firstLine="709"/>
        <w:jc w:val="both"/>
        <w:rPr>
          <w:sz w:val="26"/>
          <w:szCs w:val="26"/>
        </w:rPr>
      </w:pPr>
      <w:bookmarkStart w:id="46" w:name="sub_30"/>
      <w:bookmarkEnd w:id="45"/>
      <w:r w:rsidRPr="00632D2D">
        <w:rPr>
          <w:sz w:val="26"/>
          <w:szCs w:val="26"/>
        </w:rPr>
        <w:t>2</w:t>
      </w:r>
      <w:r w:rsidR="00180618" w:rsidRPr="00632D2D">
        <w:rPr>
          <w:sz w:val="26"/>
          <w:szCs w:val="26"/>
        </w:rPr>
        <w:t>8</w:t>
      </w:r>
      <w:r w:rsidRPr="00632D2D">
        <w:rPr>
          <w:sz w:val="26"/>
          <w:szCs w:val="26"/>
        </w:rPr>
        <w:t>. Настоящее решение вступает в силу с 1 января 2025 года и подлежит официальному опубликованию.</w:t>
      </w:r>
      <w:bookmarkEnd w:id="46"/>
    </w:p>
    <w:p w14:paraId="710F0350" w14:textId="67FF0D5F" w:rsidR="00EC4773" w:rsidRPr="00632D2D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p w14:paraId="3EB0D259" w14:textId="20827C32" w:rsidR="00EC4773" w:rsidRPr="00632D2D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p w14:paraId="48E3582A" w14:textId="54BA2078" w:rsidR="00EC4773" w:rsidRPr="00632D2D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p w14:paraId="58787795" w14:textId="77777777" w:rsidR="00EC4773" w:rsidRPr="00632D2D" w:rsidRDefault="00EC4773" w:rsidP="00EC4773">
      <w:pPr>
        <w:widowControl w:val="0"/>
        <w:contextualSpacing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Временно исполняющий полномочия</w:t>
      </w:r>
    </w:p>
    <w:p w14:paraId="20906E37" w14:textId="77777777" w:rsidR="00EC4773" w:rsidRPr="00632D2D" w:rsidRDefault="00EC4773" w:rsidP="00EC4773">
      <w:pPr>
        <w:widowControl w:val="0"/>
        <w:contextualSpacing/>
        <w:jc w:val="both"/>
        <w:rPr>
          <w:sz w:val="26"/>
          <w:szCs w:val="26"/>
        </w:rPr>
      </w:pPr>
      <w:r w:rsidRPr="00632D2D">
        <w:rPr>
          <w:sz w:val="26"/>
          <w:szCs w:val="26"/>
        </w:rPr>
        <w:t>главы города Череповца                                                                                  С.Н. Макаров</w:t>
      </w:r>
    </w:p>
    <w:p w14:paraId="037C73F0" w14:textId="77777777" w:rsidR="00EC4773" w:rsidRPr="00E348BE" w:rsidRDefault="00EC4773" w:rsidP="00E348BE">
      <w:pPr>
        <w:widowControl w:val="0"/>
        <w:ind w:firstLine="709"/>
        <w:jc w:val="both"/>
        <w:rPr>
          <w:sz w:val="26"/>
          <w:szCs w:val="26"/>
        </w:rPr>
      </w:pPr>
    </w:p>
    <w:sectPr w:rsidR="00EC4773" w:rsidRPr="00E348BE" w:rsidSect="001D0D23">
      <w:headerReference w:type="even" r:id="rId11"/>
      <w:headerReference w:type="default" r:id="rId12"/>
      <w:pgSz w:w="11906" w:h="16838"/>
      <w:pgMar w:top="1021" w:right="567" w:bottom="102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B83FB" w14:textId="77777777" w:rsidR="0033211B" w:rsidRDefault="0033211B">
      <w:r>
        <w:separator/>
      </w:r>
    </w:p>
  </w:endnote>
  <w:endnote w:type="continuationSeparator" w:id="0">
    <w:p w14:paraId="78A10F24" w14:textId="77777777" w:rsidR="0033211B" w:rsidRDefault="0033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D9D08" w14:textId="77777777" w:rsidR="0033211B" w:rsidRDefault="0033211B">
      <w:r>
        <w:separator/>
      </w:r>
    </w:p>
  </w:footnote>
  <w:footnote w:type="continuationSeparator" w:id="0">
    <w:p w14:paraId="5BD8CFBB" w14:textId="77777777" w:rsidR="0033211B" w:rsidRDefault="0033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12E1" w14:textId="77777777" w:rsidR="007B5A49" w:rsidRDefault="00C942C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B5A4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7EF85D" w14:textId="77777777" w:rsidR="007B5A49" w:rsidRDefault="007B5A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69230F77" w14:textId="77777777" w:rsidR="007B5A49" w:rsidRPr="008C6BE5" w:rsidRDefault="007B5A49">
        <w:pPr>
          <w:pStyle w:val="a7"/>
          <w:jc w:val="center"/>
          <w:rPr>
            <w:sz w:val="26"/>
            <w:szCs w:val="26"/>
          </w:rPr>
        </w:pPr>
      </w:p>
      <w:p w14:paraId="01152645" w14:textId="14078F82" w:rsidR="007B5A49" w:rsidRPr="008C6BE5" w:rsidRDefault="00C942C7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="007B5A49"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592382">
          <w:rPr>
            <w:noProof/>
            <w:sz w:val="26"/>
            <w:szCs w:val="26"/>
          </w:rPr>
          <w:t>7</w:t>
        </w:r>
        <w:r w:rsidRPr="008C6BE5">
          <w:rPr>
            <w:sz w:val="26"/>
            <w:szCs w:val="26"/>
          </w:rPr>
          <w:fldChar w:fldCharType="end"/>
        </w:r>
      </w:p>
    </w:sdtContent>
  </w:sdt>
  <w:p w14:paraId="2369D6F9" w14:textId="77777777" w:rsidR="007B5A49" w:rsidRDefault="007B5A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3240"/>
    <w:rsid w:val="00003B13"/>
    <w:rsid w:val="00004634"/>
    <w:rsid w:val="00007D01"/>
    <w:rsid w:val="00007FBE"/>
    <w:rsid w:val="000105BB"/>
    <w:rsid w:val="000108E2"/>
    <w:rsid w:val="0001140B"/>
    <w:rsid w:val="000114F8"/>
    <w:rsid w:val="0001302F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4076"/>
    <w:rsid w:val="0002774D"/>
    <w:rsid w:val="000315D0"/>
    <w:rsid w:val="00032B3A"/>
    <w:rsid w:val="00036D8F"/>
    <w:rsid w:val="000404E1"/>
    <w:rsid w:val="00040AD3"/>
    <w:rsid w:val="00041DE9"/>
    <w:rsid w:val="00043E4C"/>
    <w:rsid w:val="000441A5"/>
    <w:rsid w:val="00045762"/>
    <w:rsid w:val="00045DB4"/>
    <w:rsid w:val="00045EB7"/>
    <w:rsid w:val="00046904"/>
    <w:rsid w:val="00047B17"/>
    <w:rsid w:val="00051C8A"/>
    <w:rsid w:val="00053836"/>
    <w:rsid w:val="00056544"/>
    <w:rsid w:val="00060C1E"/>
    <w:rsid w:val="00062A66"/>
    <w:rsid w:val="00065C61"/>
    <w:rsid w:val="0007061A"/>
    <w:rsid w:val="00070CD8"/>
    <w:rsid w:val="00071D64"/>
    <w:rsid w:val="00072ECD"/>
    <w:rsid w:val="00073023"/>
    <w:rsid w:val="00073A4C"/>
    <w:rsid w:val="00073ED0"/>
    <w:rsid w:val="0007453F"/>
    <w:rsid w:val="00074A41"/>
    <w:rsid w:val="00074C07"/>
    <w:rsid w:val="00077E97"/>
    <w:rsid w:val="00080C45"/>
    <w:rsid w:val="00080D41"/>
    <w:rsid w:val="0008279E"/>
    <w:rsid w:val="00085E46"/>
    <w:rsid w:val="000871A0"/>
    <w:rsid w:val="00087502"/>
    <w:rsid w:val="00090108"/>
    <w:rsid w:val="00091578"/>
    <w:rsid w:val="000921BB"/>
    <w:rsid w:val="00097A29"/>
    <w:rsid w:val="000A0E6C"/>
    <w:rsid w:val="000A24D9"/>
    <w:rsid w:val="000A515E"/>
    <w:rsid w:val="000B248E"/>
    <w:rsid w:val="000B41AB"/>
    <w:rsid w:val="000B5BA6"/>
    <w:rsid w:val="000B5D43"/>
    <w:rsid w:val="000B70D7"/>
    <w:rsid w:val="000C04AC"/>
    <w:rsid w:val="000C1820"/>
    <w:rsid w:val="000C1AD3"/>
    <w:rsid w:val="000C2969"/>
    <w:rsid w:val="000C3057"/>
    <w:rsid w:val="000C3E1E"/>
    <w:rsid w:val="000C5C41"/>
    <w:rsid w:val="000D04F7"/>
    <w:rsid w:val="000D0D2F"/>
    <w:rsid w:val="000D1498"/>
    <w:rsid w:val="000D246E"/>
    <w:rsid w:val="000D33CD"/>
    <w:rsid w:val="000D5843"/>
    <w:rsid w:val="000D5997"/>
    <w:rsid w:val="000D7116"/>
    <w:rsid w:val="000D75C4"/>
    <w:rsid w:val="000D7B54"/>
    <w:rsid w:val="000E0C59"/>
    <w:rsid w:val="000E5E8F"/>
    <w:rsid w:val="000E7DB0"/>
    <w:rsid w:val="000F2F56"/>
    <w:rsid w:val="000F317A"/>
    <w:rsid w:val="000F48DD"/>
    <w:rsid w:val="000F67A8"/>
    <w:rsid w:val="00100ABE"/>
    <w:rsid w:val="0010275A"/>
    <w:rsid w:val="0010414A"/>
    <w:rsid w:val="00104786"/>
    <w:rsid w:val="001054EE"/>
    <w:rsid w:val="00106AC9"/>
    <w:rsid w:val="001073A9"/>
    <w:rsid w:val="00110A56"/>
    <w:rsid w:val="0011425D"/>
    <w:rsid w:val="00115C57"/>
    <w:rsid w:val="001169EC"/>
    <w:rsid w:val="00116B9C"/>
    <w:rsid w:val="0012039E"/>
    <w:rsid w:val="00120D23"/>
    <w:rsid w:val="001240CE"/>
    <w:rsid w:val="00124528"/>
    <w:rsid w:val="001249FF"/>
    <w:rsid w:val="00124D5B"/>
    <w:rsid w:val="00125420"/>
    <w:rsid w:val="00126BDA"/>
    <w:rsid w:val="0012785E"/>
    <w:rsid w:val="0013262A"/>
    <w:rsid w:val="00133D11"/>
    <w:rsid w:val="00141682"/>
    <w:rsid w:val="00142C57"/>
    <w:rsid w:val="00144679"/>
    <w:rsid w:val="0014663B"/>
    <w:rsid w:val="00154337"/>
    <w:rsid w:val="001546F9"/>
    <w:rsid w:val="00156364"/>
    <w:rsid w:val="0015660F"/>
    <w:rsid w:val="00156FF3"/>
    <w:rsid w:val="00157CAD"/>
    <w:rsid w:val="00157EF4"/>
    <w:rsid w:val="00160055"/>
    <w:rsid w:val="00162A66"/>
    <w:rsid w:val="00162D49"/>
    <w:rsid w:val="00163C51"/>
    <w:rsid w:val="00163D48"/>
    <w:rsid w:val="00166A5C"/>
    <w:rsid w:val="0016707E"/>
    <w:rsid w:val="001671C6"/>
    <w:rsid w:val="0016732E"/>
    <w:rsid w:val="00173EB2"/>
    <w:rsid w:val="00174D5E"/>
    <w:rsid w:val="00175080"/>
    <w:rsid w:val="00177CF7"/>
    <w:rsid w:val="00180618"/>
    <w:rsid w:val="00180D76"/>
    <w:rsid w:val="00181059"/>
    <w:rsid w:val="00183CEA"/>
    <w:rsid w:val="00185506"/>
    <w:rsid w:val="001865C1"/>
    <w:rsid w:val="001870BD"/>
    <w:rsid w:val="00190F5D"/>
    <w:rsid w:val="0019246D"/>
    <w:rsid w:val="0019570A"/>
    <w:rsid w:val="0019612A"/>
    <w:rsid w:val="00197A88"/>
    <w:rsid w:val="001A1E58"/>
    <w:rsid w:val="001A249C"/>
    <w:rsid w:val="001A4562"/>
    <w:rsid w:val="001A69C4"/>
    <w:rsid w:val="001A6BAF"/>
    <w:rsid w:val="001A7672"/>
    <w:rsid w:val="001B2E49"/>
    <w:rsid w:val="001B38B0"/>
    <w:rsid w:val="001B5F54"/>
    <w:rsid w:val="001B667B"/>
    <w:rsid w:val="001B6A7E"/>
    <w:rsid w:val="001B7E1B"/>
    <w:rsid w:val="001C0968"/>
    <w:rsid w:val="001C2F33"/>
    <w:rsid w:val="001C4164"/>
    <w:rsid w:val="001C5A6C"/>
    <w:rsid w:val="001C5A85"/>
    <w:rsid w:val="001C636E"/>
    <w:rsid w:val="001C719D"/>
    <w:rsid w:val="001C76AD"/>
    <w:rsid w:val="001D0D23"/>
    <w:rsid w:val="001D614E"/>
    <w:rsid w:val="001D6AD1"/>
    <w:rsid w:val="001D7BB3"/>
    <w:rsid w:val="001E047E"/>
    <w:rsid w:val="001E31F6"/>
    <w:rsid w:val="001E49F0"/>
    <w:rsid w:val="001E7682"/>
    <w:rsid w:val="001E779A"/>
    <w:rsid w:val="001E7950"/>
    <w:rsid w:val="001F010A"/>
    <w:rsid w:val="001F3535"/>
    <w:rsid w:val="001F4944"/>
    <w:rsid w:val="001F5595"/>
    <w:rsid w:val="002002CD"/>
    <w:rsid w:val="00201237"/>
    <w:rsid w:val="00201D96"/>
    <w:rsid w:val="00202195"/>
    <w:rsid w:val="00202E8D"/>
    <w:rsid w:val="00205176"/>
    <w:rsid w:val="0020521D"/>
    <w:rsid w:val="002063B1"/>
    <w:rsid w:val="00206795"/>
    <w:rsid w:val="0020682B"/>
    <w:rsid w:val="002077BF"/>
    <w:rsid w:val="0021195F"/>
    <w:rsid w:val="00211D0B"/>
    <w:rsid w:val="002130B1"/>
    <w:rsid w:val="00213128"/>
    <w:rsid w:val="0021394D"/>
    <w:rsid w:val="002150B1"/>
    <w:rsid w:val="002152AA"/>
    <w:rsid w:val="002154C3"/>
    <w:rsid w:val="00215ABC"/>
    <w:rsid w:val="00216D2B"/>
    <w:rsid w:val="00221120"/>
    <w:rsid w:val="002215B5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40A03"/>
    <w:rsid w:val="00243356"/>
    <w:rsid w:val="00244618"/>
    <w:rsid w:val="002458D1"/>
    <w:rsid w:val="00246435"/>
    <w:rsid w:val="00247C8E"/>
    <w:rsid w:val="00247DD3"/>
    <w:rsid w:val="0025079D"/>
    <w:rsid w:val="00250BDC"/>
    <w:rsid w:val="002525B5"/>
    <w:rsid w:val="00252742"/>
    <w:rsid w:val="0025290B"/>
    <w:rsid w:val="00253209"/>
    <w:rsid w:val="002617B2"/>
    <w:rsid w:val="0026226B"/>
    <w:rsid w:val="0026334F"/>
    <w:rsid w:val="002637B1"/>
    <w:rsid w:val="00263B9D"/>
    <w:rsid w:val="00265477"/>
    <w:rsid w:val="00266BE2"/>
    <w:rsid w:val="00266C91"/>
    <w:rsid w:val="00267588"/>
    <w:rsid w:val="0027251B"/>
    <w:rsid w:val="00272FF6"/>
    <w:rsid w:val="00274265"/>
    <w:rsid w:val="00276D49"/>
    <w:rsid w:val="00277CCA"/>
    <w:rsid w:val="00280FA9"/>
    <w:rsid w:val="00281150"/>
    <w:rsid w:val="0028171F"/>
    <w:rsid w:val="00281D73"/>
    <w:rsid w:val="00282DEE"/>
    <w:rsid w:val="00283248"/>
    <w:rsid w:val="002839B3"/>
    <w:rsid w:val="00283D32"/>
    <w:rsid w:val="00284867"/>
    <w:rsid w:val="00286950"/>
    <w:rsid w:val="002905CD"/>
    <w:rsid w:val="002917B0"/>
    <w:rsid w:val="00292FBE"/>
    <w:rsid w:val="00294771"/>
    <w:rsid w:val="002A03F2"/>
    <w:rsid w:val="002A05DC"/>
    <w:rsid w:val="002A0879"/>
    <w:rsid w:val="002A1468"/>
    <w:rsid w:val="002A1E03"/>
    <w:rsid w:val="002A2AB9"/>
    <w:rsid w:val="002A60E8"/>
    <w:rsid w:val="002A648A"/>
    <w:rsid w:val="002B1E55"/>
    <w:rsid w:val="002B2C5B"/>
    <w:rsid w:val="002B47E1"/>
    <w:rsid w:val="002B57FF"/>
    <w:rsid w:val="002C0014"/>
    <w:rsid w:val="002C19B1"/>
    <w:rsid w:val="002C1A71"/>
    <w:rsid w:val="002C2754"/>
    <w:rsid w:val="002C30B8"/>
    <w:rsid w:val="002C3118"/>
    <w:rsid w:val="002C32DC"/>
    <w:rsid w:val="002C77ED"/>
    <w:rsid w:val="002C7E7B"/>
    <w:rsid w:val="002D0BD8"/>
    <w:rsid w:val="002D1BFF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3F61"/>
    <w:rsid w:val="002E4EAA"/>
    <w:rsid w:val="002E54DD"/>
    <w:rsid w:val="002E5A26"/>
    <w:rsid w:val="002E64F2"/>
    <w:rsid w:val="002E6928"/>
    <w:rsid w:val="002E7EA6"/>
    <w:rsid w:val="002F162F"/>
    <w:rsid w:val="002F26D2"/>
    <w:rsid w:val="002F2A91"/>
    <w:rsid w:val="002F302F"/>
    <w:rsid w:val="002F3B0A"/>
    <w:rsid w:val="002F3D8E"/>
    <w:rsid w:val="0030390D"/>
    <w:rsid w:val="00303FEF"/>
    <w:rsid w:val="0030482D"/>
    <w:rsid w:val="00306348"/>
    <w:rsid w:val="00306B5C"/>
    <w:rsid w:val="00310451"/>
    <w:rsid w:val="00310B5B"/>
    <w:rsid w:val="0031339D"/>
    <w:rsid w:val="00314A50"/>
    <w:rsid w:val="00317DF6"/>
    <w:rsid w:val="00317F4F"/>
    <w:rsid w:val="00320B1F"/>
    <w:rsid w:val="003213B4"/>
    <w:rsid w:val="00325AF4"/>
    <w:rsid w:val="00330CBF"/>
    <w:rsid w:val="0033211B"/>
    <w:rsid w:val="003325D2"/>
    <w:rsid w:val="00334EEE"/>
    <w:rsid w:val="00335746"/>
    <w:rsid w:val="00337D88"/>
    <w:rsid w:val="0034040A"/>
    <w:rsid w:val="003429E2"/>
    <w:rsid w:val="003451DD"/>
    <w:rsid w:val="00346D16"/>
    <w:rsid w:val="00347635"/>
    <w:rsid w:val="00347867"/>
    <w:rsid w:val="00347A74"/>
    <w:rsid w:val="00351395"/>
    <w:rsid w:val="00351987"/>
    <w:rsid w:val="00353584"/>
    <w:rsid w:val="003558F8"/>
    <w:rsid w:val="0036079E"/>
    <w:rsid w:val="00361015"/>
    <w:rsid w:val="00361C5F"/>
    <w:rsid w:val="0036375A"/>
    <w:rsid w:val="00363C07"/>
    <w:rsid w:val="003660D7"/>
    <w:rsid w:val="003703E9"/>
    <w:rsid w:val="00372840"/>
    <w:rsid w:val="00373704"/>
    <w:rsid w:val="00374B2C"/>
    <w:rsid w:val="00375A72"/>
    <w:rsid w:val="00375DA6"/>
    <w:rsid w:val="00376D83"/>
    <w:rsid w:val="00380D45"/>
    <w:rsid w:val="003826C4"/>
    <w:rsid w:val="00383C69"/>
    <w:rsid w:val="003859C9"/>
    <w:rsid w:val="00385FEC"/>
    <w:rsid w:val="0038713C"/>
    <w:rsid w:val="0038786D"/>
    <w:rsid w:val="003919D6"/>
    <w:rsid w:val="00391A31"/>
    <w:rsid w:val="00392DB9"/>
    <w:rsid w:val="0039621E"/>
    <w:rsid w:val="003A1F78"/>
    <w:rsid w:val="003A7E8C"/>
    <w:rsid w:val="003B38E9"/>
    <w:rsid w:val="003B6236"/>
    <w:rsid w:val="003B62C0"/>
    <w:rsid w:val="003B6791"/>
    <w:rsid w:val="003B6BE9"/>
    <w:rsid w:val="003B7059"/>
    <w:rsid w:val="003B70D9"/>
    <w:rsid w:val="003B7385"/>
    <w:rsid w:val="003C195C"/>
    <w:rsid w:val="003C2290"/>
    <w:rsid w:val="003C2735"/>
    <w:rsid w:val="003C3799"/>
    <w:rsid w:val="003C4D9B"/>
    <w:rsid w:val="003C5433"/>
    <w:rsid w:val="003C614B"/>
    <w:rsid w:val="003D09C9"/>
    <w:rsid w:val="003D1D40"/>
    <w:rsid w:val="003D3D85"/>
    <w:rsid w:val="003D3FB2"/>
    <w:rsid w:val="003D5122"/>
    <w:rsid w:val="003D5776"/>
    <w:rsid w:val="003D6865"/>
    <w:rsid w:val="003D6C17"/>
    <w:rsid w:val="003D750A"/>
    <w:rsid w:val="003E0EB8"/>
    <w:rsid w:val="003E152F"/>
    <w:rsid w:val="003E4A91"/>
    <w:rsid w:val="003E7912"/>
    <w:rsid w:val="003E7996"/>
    <w:rsid w:val="003E7CAC"/>
    <w:rsid w:val="003F0485"/>
    <w:rsid w:val="003F2037"/>
    <w:rsid w:val="003F5821"/>
    <w:rsid w:val="003F60B4"/>
    <w:rsid w:val="00400541"/>
    <w:rsid w:val="00401F75"/>
    <w:rsid w:val="004022AA"/>
    <w:rsid w:val="00402AB6"/>
    <w:rsid w:val="00404991"/>
    <w:rsid w:val="004051B1"/>
    <w:rsid w:val="004068DC"/>
    <w:rsid w:val="00406B85"/>
    <w:rsid w:val="00406BC9"/>
    <w:rsid w:val="00406C2C"/>
    <w:rsid w:val="00410355"/>
    <w:rsid w:val="00411484"/>
    <w:rsid w:val="004127DC"/>
    <w:rsid w:val="00412DF3"/>
    <w:rsid w:val="00413F18"/>
    <w:rsid w:val="00414D83"/>
    <w:rsid w:val="004159E9"/>
    <w:rsid w:val="0042134D"/>
    <w:rsid w:val="0042164F"/>
    <w:rsid w:val="00422462"/>
    <w:rsid w:val="00422C0C"/>
    <w:rsid w:val="0042418B"/>
    <w:rsid w:val="0042419D"/>
    <w:rsid w:val="00424E32"/>
    <w:rsid w:val="004251AE"/>
    <w:rsid w:val="0042529B"/>
    <w:rsid w:val="00427702"/>
    <w:rsid w:val="00427DC4"/>
    <w:rsid w:val="00431237"/>
    <w:rsid w:val="00431794"/>
    <w:rsid w:val="00431D68"/>
    <w:rsid w:val="00432977"/>
    <w:rsid w:val="00433048"/>
    <w:rsid w:val="00434B03"/>
    <w:rsid w:val="00435AEB"/>
    <w:rsid w:val="00440EA4"/>
    <w:rsid w:val="004431A4"/>
    <w:rsid w:val="0044324B"/>
    <w:rsid w:val="00444ADD"/>
    <w:rsid w:val="00445863"/>
    <w:rsid w:val="00445C68"/>
    <w:rsid w:val="004514A8"/>
    <w:rsid w:val="00452A42"/>
    <w:rsid w:val="0045626B"/>
    <w:rsid w:val="00456DB1"/>
    <w:rsid w:val="00456EC9"/>
    <w:rsid w:val="00460751"/>
    <w:rsid w:val="00461111"/>
    <w:rsid w:val="00463125"/>
    <w:rsid w:val="004658C4"/>
    <w:rsid w:val="00465E45"/>
    <w:rsid w:val="00465F0F"/>
    <w:rsid w:val="00466AE8"/>
    <w:rsid w:val="00466B63"/>
    <w:rsid w:val="00466E6B"/>
    <w:rsid w:val="0047108E"/>
    <w:rsid w:val="004732A6"/>
    <w:rsid w:val="00474DA0"/>
    <w:rsid w:val="0047778A"/>
    <w:rsid w:val="00477DFC"/>
    <w:rsid w:val="00481A2D"/>
    <w:rsid w:val="0048267B"/>
    <w:rsid w:val="00483023"/>
    <w:rsid w:val="004831AF"/>
    <w:rsid w:val="004834F6"/>
    <w:rsid w:val="0048350F"/>
    <w:rsid w:val="00484753"/>
    <w:rsid w:val="00484AA1"/>
    <w:rsid w:val="00484B16"/>
    <w:rsid w:val="00486FA3"/>
    <w:rsid w:val="00487D45"/>
    <w:rsid w:val="00490C0A"/>
    <w:rsid w:val="0049161C"/>
    <w:rsid w:val="004919EE"/>
    <w:rsid w:val="0049214C"/>
    <w:rsid w:val="004921DC"/>
    <w:rsid w:val="0049326C"/>
    <w:rsid w:val="00494268"/>
    <w:rsid w:val="00494C03"/>
    <w:rsid w:val="00495B81"/>
    <w:rsid w:val="0049644D"/>
    <w:rsid w:val="004A10D9"/>
    <w:rsid w:val="004A1394"/>
    <w:rsid w:val="004A28E0"/>
    <w:rsid w:val="004A3944"/>
    <w:rsid w:val="004A4113"/>
    <w:rsid w:val="004A4161"/>
    <w:rsid w:val="004A758C"/>
    <w:rsid w:val="004B0D10"/>
    <w:rsid w:val="004B2371"/>
    <w:rsid w:val="004B5927"/>
    <w:rsid w:val="004B693B"/>
    <w:rsid w:val="004B71AC"/>
    <w:rsid w:val="004B7FC3"/>
    <w:rsid w:val="004C1215"/>
    <w:rsid w:val="004C4EEF"/>
    <w:rsid w:val="004C76FA"/>
    <w:rsid w:val="004D1A43"/>
    <w:rsid w:val="004D2070"/>
    <w:rsid w:val="004D5B7C"/>
    <w:rsid w:val="004D656E"/>
    <w:rsid w:val="004E23A7"/>
    <w:rsid w:val="004E3C2C"/>
    <w:rsid w:val="004E459D"/>
    <w:rsid w:val="004E4941"/>
    <w:rsid w:val="004E5D89"/>
    <w:rsid w:val="004E5FC2"/>
    <w:rsid w:val="004E73A3"/>
    <w:rsid w:val="004E7439"/>
    <w:rsid w:val="004F0BD6"/>
    <w:rsid w:val="004F13D2"/>
    <w:rsid w:val="004F1C68"/>
    <w:rsid w:val="004F2E75"/>
    <w:rsid w:val="004F4402"/>
    <w:rsid w:val="004F447D"/>
    <w:rsid w:val="004F4A8F"/>
    <w:rsid w:val="004F5B2B"/>
    <w:rsid w:val="00502711"/>
    <w:rsid w:val="00504C28"/>
    <w:rsid w:val="00505B27"/>
    <w:rsid w:val="00506712"/>
    <w:rsid w:val="00506DD0"/>
    <w:rsid w:val="005104E4"/>
    <w:rsid w:val="0051093E"/>
    <w:rsid w:val="00510D6D"/>
    <w:rsid w:val="00511630"/>
    <w:rsid w:val="00511AD8"/>
    <w:rsid w:val="00515B39"/>
    <w:rsid w:val="005166C4"/>
    <w:rsid w:val="00516D77"/>
    <w:rsid w:val="00521ABA"/>
    <w:rsid w:val="00524184"/>
    <w:rsid w:val="0052509B"/>
    <w:rsid w:val="005257E9"/>
    <w:rsid w:val="0052593E"/>
    <w:rsid w:val="00527F57"/>
    <w:rsid w:val="005301BC"/>
    <w:rsid w:val="00530682"/>
    <w:rsid w:val="00530A15"/>
    <w:rsid w:val="00531E9A"/>
    <w:rsid w:val="005327C0"/>
    <w:rsid w:val="0053389B"/>
    <w:rsid w:val="0053587E"/>
    <w:rsid w:val="00541455"/>
    <w:rsid w:val="00541CAF"/>
    <w:rsid w:val="00541D87"/>
    <w:rsid w:val="00541F40"/>
    <w:rsid w:val="00544506"/>
    <w:rsid w:val="00546489"/>
    <w:rsid w:val="00551B67"/>
    <w:rsid w:val="0055235F"/>
    <w:rsid w:val="00552976"/>
    <w:rsid w:val="00554088"/>
    <w:rsid w:val="00554499"/>
    <w:rsid w:val="005545FF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1A20"/>
    <w:rsid w:val="00573D4E"/>
    <w:rsid w:val="00573DC7"/>
    <w:rsid w:val="005764CB"/>
    <w:rsid w:val="005777F4"/>
    <w:rsid w:val="00582B33"/>
    <w:rsid w:val="00585095"/>
    <w:rsid w:val="00586734"/>
    <w:rsid w:val="005919E7"/>
    <w:rsid w:val="00592382"/>
    <w:rsid w:val="0059439E"/>
    <w:rsid w:val="00595DB0"/>
    <w:rsid w:val="00596D7B"/>
    <w:rsid w:val="00596FEC"/>
    <w:rsid w:val="005A069F"/>
    <w:rsid w:val="005A0C73"/>
    <w:rsid w:val="005A1901"/>
    <w:rsid w:val="005A26BE"/>
    <w:rsid w:val="005A286D"/>
    <w:rsid w:val="005A43C4"/>
    <w:rsid w:val="005A5A15"/>
    <w:rsid w:val="005B0CBC"/>
    <w:rsid w:val="005B461C"/>
    <w:rsid w:val="005B48BE"/>
    <w:rsid w:val="005B492C"/>
    <w:rsid w:val="005B6AD9"/>
    <w:rsid w:val="005B724B"/>
    <w:rsid w:val="005C0FCE"/>
    <w:rsid w:val="005C2DAE"/>
    <w:rsid w:val="005C2DC3"/>
    <w:rsid w:val="005C4388"/>
    <w:rsid w:val="005C73D2"/>
    <w:rsid w:val="005C7F29"/>
    <w:rsid w:val="005D0503"/>
    <w:rsid w:val="005D086F"/>
    <w:rsid w:val="005D3E57"/>
    <w:rsid w:val="005D471B"/>
    <w:rsid w:val="005D4B84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2AA0"/>
    <w:rsid w:val="005E2AC2"/>
    <w:rsid w:val="005E2F01"/>
    <w:rsid w:val="005E3A10"/>
    <w:rsid w:val="005F1218"/>
    <w:rsid w:val="005F163C"/>
    <w:rsid w:val="005F265A"/>
    <w:rsid w:val="005F2C88"/>
    <w:rsid w:val="005F6C1B"/>
    <w:rsid w:val="005F75F2"/>
    <w:rsid w:val="00601391"/>
    <w:rsid w:val="0060379F"/>
    <w:rsid w:val="00603A1E"/>
    <w:rsid w:val="00603B7C"/>
    <w:rsid w:val="006054C8"/>
    <w:rsid w:val="0060553D"/>
    <w:rsid w:val="00605AD5"/>
    <w:rsid w:val="006063D7"/>
    <w:rsid w:val="00607B90"/>
    <w:rsid w:val="00607C4F"/>
    <w:rsid w:val="0061149F"/>
    <w:rsid w:val="00611D70"/>
    <w:rsid w:val="006131E3"/>
    <w:rsid w:val="00615DF5"/>
    <w:rsid w:val="00617C65"/>
    <w:rsid w:val="006204EA"/>
    <w:rsid w:val="00620FF3"/>
    <w:rsid w:val="00621B4D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2D2D"/>
    <w:rsid w:val="006337A9"/>
    <w:rsid w:val="00633C12"/>
    <w:rsid w:val="00634CCC"/>
    <w:rsid w:val="00634CFB"/>
    <w:rsid w:val="0063504D"/>
    <w:rsid w:val="00635D67"/>
    <w:rsid w:val="00641F3E"/>
    <w:rsid w:val="00642AE5"/>
    <w:rsid w:val="006432DF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281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ED2"/>
    <w:rsid w:val="0068565E"/>
    <w:rsid w:val="006911AF"/>
    <w:rsid w:val="006921F4"/>
    <w:rsid w:val="006929F8"/>
    <w:rsid w:val="0069482A"/>
    <w:rsid w:val="00697BE5"/>
    <w:rsid w:val="006A2E79"/>
    <w:rsid w:val="006A397E"/>
    <w:rsid w:val="006A549B"/>
    <w:rsid w:val="006A5A1E"/>
    <w:rsid w:val="006A6806"/>
    <w:rsid w:val="006A7673"/>
    <w:rsid w:val="006A7A8A"/>
    <w:rsid w:val="006A7F11"/>
    <w:rsid w:val="006B161F"/>
    <w:rsid w:val="006B1FDE"/>
    <w:rsid w:val="006B3D6E"/>
    <w:rsid w:val="006B4C2B"/>
    <w:rsid w:val="006B57DA"/>
    <w:rsid w:val="006B69E1"/>
    <w:rsid w:val="006C3562"/>
    <w:rsid w:val="006C42F4"/>
    <w:rsid w:val="006C6084"/>
    <w:rsid w:val="006C6D1E"/>
    <w:rsid w:val="006C6ED7"/>
    <w:rsid w:val="006C6F4B"/>
    <w:rsid w:val="006C7A2A"/>
    <w:rsid w:val="006D0010"/>
    <w:rsid w:val="006D1E67"/>
    <w:rsid w:val="006D35EF"/>
    <w:rsid w:val="006D4690"/>
    <w:rsid w:val="006D4757"/>
    <w:rsid w:val="006D52F2"/>
    <w:rsid w:val="006D560E"/>
    <w:rsid w:val="006E2303"/>
    <w:rsid w:val="006E3843"/>
    <w:rsid w:val="006E4E60"/>
    <w:rsid w:val="006F06AC"/>
    <w:rsid w:val="006F4197"/>
    <w:rsid w:val="00701047"/>
    <w:rsid w:val="007043EE"/>
    <w:rsid w:val="00704694"/>
    <w:rsid w:val="0070576C"/>
    <w:rsid w:val="00707DCB"/>
    <w:rsid w:val="00707F74"/>
    <w:rsid w:val="00710721"/>
    <w:rsid w:val="00710A7F"/>
    <w:rsid w:val="00711651"/>
    <w:rsid w:val="007145D1"/>
    <w:rsid w:val="00715560"/>
    <w:rsid w:val="0071785D"/>
    <w:rsid w:val="00720225"/>
    <w:rsid w:val="00721F2D"/>
    <w:rsid w:val="007265CD"/>
    <w:rsid w:val="00731F05"/>
    <w:rsid w:val="007341F0"/>
    <w:rsid w:val="007345B7"/>
    <w:rsid w:val="00736C20"/>
    <w:rsid w:val="00740179"/>
    <w:rsid w:val="0074114F"/>
    <w:rsid w:val="00741579"/>
    <w:rsid w:val="00744416"/>
    <w:rsid w:val="00747F99"/>
    <w:rsid w:val="007523A0"/>
    <w:rsid w:val="00753944"/>
    <w:rsid w:val="00754458"/>
    <w:rsid w:val="00756655"/>
    <w:rsid w:val="007566E8"/>
    <w:rsid w:val="00760285"/>
    <w:rsid w:val="007614B6"/>
    <w:rsid w:val="0076370B"/>
    <w:rsid w:val="00764AB6"/>
    <w:rsid w:val="00765836"/>
    <w:rsid w:val="0077097E"/>
    <w:rsid w:val="00770B92"/>
    <w:rsid w:val="00771F32"/>
    <w:rsid w:val="007723EB"/>
    <w:rsid w:val="00772691"/>
    <w:rsid w:val="007749F7"/>
    <w:rsid w:val="00775BEF"/>
    <w:rsid w:val="007809C9"/>
    <w:rsid w:val="007818CF"/>
    <w:rsid w:val="0078253B"/>
    <w:rsid w:val="007833AD"/>
    <w:rsid w:val="00783D85"/>
    <w:rsid w:val="00784280"/>
    <w:rsid w:val="00786885"/>
    <w:rsid w:val="00786C7C"/>
    <w:rsid w:val="0078793E"/>
    <w:rsid w:val="00787C0D"/>
    <w:rsid w:val="007916D6"/>
    <w:rsid w:val="00791EF2"/>
    <w:rsid w:val="0079318E"/>
    <w:rsid w:val="007931CB"/>
    <w:rsid w:val="00794BF8"/>
    <w:rsid w:val="0079638F"/>
    <w:rsid w:val="007A1067"/>
    <w:rsid w:val="007A1C0E"/>
    <w:rsid w:val="007A40D1"/>
    <w:rsid w:val="007A426D"/>
    <w:rsid w:val="007A460B"/>
    <w:rsid w:val="007A4B6E"/>
    <w:rsid w:val="007A5A2F"/>
    <w:rsid w:val="007A6D34"/>
    <w:rsid w:val="007A705E"/>
    <w:rsid w:val="007A7D4E"/>
    <w:rsid w:val="007B1007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1533"/>
    <w:rsid w:val="007D21F5"/>
    <w:rsid w:val="007D4910"/>
    <w:rsid w:val="007D516C"/>
    <w:rsid w:val="007E089C"/>
    <w:rsid w:val="007E0AF6"/>
    <w:rsid w:val="007E153A"/>
    <w:rsid w:val="007E183E"/>
    <w:rsid w:val="007E2D2A"/>
    <w:rsid w:val="007E4060"/>
    <w:rsid w:val="007E4CC8"/>
    <w:rsid w:val="007E5DF3"/>
    <w:rsid w:val="007E6738"/>
    <w:rsid w:val="007E6CBC"/>
    <w:rsid w:val="007F0C1C"/>
    <w:rsid w:val="007F3909"/>
    <w:rsid w:val="007F3911"/>
    <w:rsid w:val="007F485E"/>
    <w:rsid w:val="007F58D7"/>
    <w:rsid w:val="007F607B"/>
    <w:rsid w:val="00801E9D"/>
    <w:rsid w:val="00803C15"/>
    <w:rsid w:val="00803E03"/>
    <w:rsid w:val="008048E0"/>
    <w:rsid w:val="008053BB"/>
    <w:rsid w:val="00806E53"/>
    <w:rsid w:val="00807E95"/>
    <w:rsid w:val="00810A18"/>
    <w:rsid w:val="008113D6"/>
    <w:rsid w:val="008122F5"/>
    <w:rsid w:val="00813A8E"/>
    <w:rsid w:val="00817064"/>
    <w:rsid w:val="00817CC7"/>
    <w:rsid w:val="0082129B"/>
    <w:rsid w:val="00822028"/>
    <w:rsid w:val="00823618"/>
    <w:rsid w:val="00824229"/>
    <w:rsid w:val="00824A3F"/>
    <w:rsid w:val="00824FE7"/>
    <w:rsid w:val="00825DC5"/>
    <w:rsid w:val="00830C24"/>
    <w:rsid w:val="00830E44"/>
    <w:rsid w:val="00830F4B"/>
    <w:rsid w:val="008310EE"/>
    <w:rsid w:val="00833255"/>
    <w:rsid w:val="00833512"/>
    <w:rsid w:val="008343BF"/>
    <w:rsid w:val="00834409"/>
    <w:rsid w:val="008352F5"/>
    <w:rsid w:val="008363A1"/>
    <w:rsid w:val="008365E5"/>
    <w:rsid w:val="008367DF"/>
    <w:rsid w:val="00836C7A"/>
    <w:rsid w:val="00836FB6"/>
    <w:rsid w:val="008400F9"/>
    <w:rsid w:val="00840B4D"/>
    <w:rsid w:val="00842142"/>
    <w:rsid w:val="00843E74"/>
    <w:rsid w:val="0084506A"/>
    <w:rsid w:val="008463D7"/>
    <w:rsid w:val="00847864"/>
    <w:rsid w:val="00847CB3"/>
    <w:rsid w:val="00850593"/>
    <w:rsid w:val="00851212"/>
    <w:rsid w:val="00855042"/>
    <w:rsid w:val="008562F9"/>
    <w:rsid w:val="00856629"/>
    <w:rsid w:val="00856828"/>
    <w:rsid w:val="00857B61"/>
    <w:rsid w:val="008615B0"/>
    <w:rsid w:val="008620D2"/>
    <w:rsid w:val="00863155"/>
    <w:rsid w:val="008645DD"/>
    <w:rsid w:val="00864B37"/>
    <w:rsid w:val="00864C24"/>
    <w:rsid w:val="00870898"/>
    <w:rsid w:val="00870D8F"/>
    <w:rsid w:val="00870F8D"/>
    <w:rsid w:val="00873662"/>
    <w:rsid w:val="0087388B"/>
    <w:rsid w:val="00873E9D"/>
    <w:rsid w:val="00876172"/>
    <w:rsid w:val="00876653"/>
    <w:rsid w:val="00876A59"/>
    <w:rsid w:val="0087713B"/>
    <w:rsid w:val="00877C46"/>
    <w:rsid w:val="00880FF5"/>
    <w:rsid w:val="00882399"/>
    <w:rsid w:val="00883049"/>
    <w:rsid w:val="00884C1F"/>
    <w:rsid w:val="00884FE7"/>
    <w:rsid w:val="008851CC"/>
    <w:rsid w:val="00886AC1"/>
    <w:rsid w:val="0088728C"/>
    <w:rsid w:val="00887DBF"/>
    <w:rsid w:val="00890196"/>
    <w:rsid w:val="008909B4"/>
    <w:rsid w:val="00890C75"/>
    <w:rsid w:val="00891892"/>
    <w:rsid w:val="008919F3"/>
    <w:rsid w:val="008922A5"/>
    <w:rsid w:val="0089374E"/>
    <w:rsid w:val="00893A76"/>
    <w:rsid w:val="00895598"/>
    <w:rsid w:val="0089649E"/>
    <w:rsid w:val="00897676"/>
    <w:rsid w:val="008A310A"/>
    <w:rsid w:val="008A3EDC"/>
    <w:rsid w:val="008A4295"/>
    <w:rsid w:val="008A5A88"/>
    <w:rsid w:val="008A5FB7"/>
    <w:rsid w:val="008A6547"/>
    <w:rsid w:val="008B0402"/>
    <w:rsid w:val="008B1456"/>
    <w:rsid w:val="008B20C5"/>
    <w:rsid w:val="008B3EBF"/>
    <w:rsid w:val="008B4F71"/>
    <w:rsid w:val="008B7436"/>
    <w:rsid w:val="008B7A5E"/>
    <w:rsid w:val="008C00EA"/>
    <w:rsid w:val="008C2AE2"/>
    <w:rsid w:val="008C5999"/>
    <w:rsid w:val="008C5BA0"/>
    <w:rsid w:val="008C6BE5"/>
    <w:rsid w:val="008C7D3E"/>
    <w:rsid w:val="008D037B"/>
    <w:rsid w:val="008D1A06"/>
    <w:rsid w:val="008D26BD"/>
    <w:rsid w:val="008D2B5E"/>
    <w:rsid w:val="008D4CAA"/>
    <w:rsid w:val="008D6356"/>
    <w:rsid w:val="008E15FE"/>
    <w:rsid w:val="008E1F9F"/>
    <w:rsid w:val="008E419A"/>
    <w:rsid w:val="008E5111"/>
    <w:rsid w:val="008E6000"/>
    <w:rsid w:val="008E615C"/>
    <w:rsid w:val="008E64DE"/>
    <w:rsid w:val="008F02CB"/>
    <w:rsid w:val="008F1855"/>
    <w:rsid w:val="008F1F41"/>
    <w:rsid w:val="008F2375"/>
    <w:rsid w:val="008F2D60"/>
    <w:rsid w:val="008F456C"/>
    <w:rsid w:val="00900401"/>
    <w:rsid w:val="009009F4"/>
    <w:rsid w:val="00902E0D"/>
    <w:rsid w:val="009037FB"/>
    <w:rsid w:val="00903E37"/>
    <w:rsid w:val="0090412D"/>
    <w:rsid w:val="00905CE4"/>
    <w:rsid w:val="009067C2"/>
    <w:rsid w:val="009102C7"/>
    <w:rsid w:val="00910505"/>
    <w:rsid w:val="00910ED3"/>
    <w:rsid w:val="009129D4"/>
    <w:rsid w:val="009129F8"/>
    <w:rsid w:val="00914632"/>
    <w:rsid w:val="009149E4"/>
    <w:rsid w:val="00914D9A"/>
    <w:rsid w:val="00914E75"/>
    <w:rsid w:val="009160E3"/>
    <w:rsid w:val="00917790"/>
    <w:rsid w:val="009206EC"/>
    <w:rsid w:val="009237EE"/>
    <w:rsid w:val="009249AF"/>
    <w:rsid w:val="009251F6"/>
    <w:rsid w:val="009265EB"/>
    <w:rsid w:val="009270F8"/>
    <w:rsid w:val="0092754E"/>
    <w:rsid w:val="00927DAA"/>
    <w:rsid w:val="009301EB"/>
    <w:rsid w:val="009327E4"/>
    <w:rsid w:val="00934E25"/>
    <w:rsid w:val="00934F6D"/>
    <w:rsid w:val="009400C1"/>
    <w:rsid w:val="009412C7"/>
    <w:rsid w:val="00942034"/>
    <w:rsid w:val="00943EDB"/>
    <w:rsid w:val="009467DC"/>
    <w:rsid w:val="0095123C"/>
    <w:rsid w:val="00952256"/>
    <w:rsid w:val="00954890"/>
    <w:rsid w:val="00954F3C"/>
    <w:rsid w:val="00955C76"/>
    <w:rsid w:val="0095698B"/>
    <w:rsid w:val="009604F1"/>
    <w:rsid w:val="0096327A"/>
    <w:rsid w:val="00964145"/>
    <w:rsid w:val="00966E6D"/>
    <w:rsid w:val="009677BB"/>
    <w:rsid w:val="009722DB"/>
    <w:rsid w:val="009767DE"/>
    <w:rsid w:val="00977092"/>
    <w:rsid w:val="00981652"/>
    <w:rsid w:val="00984715"/>
    <w:rsid w:val="00986617"/>
    <w:rsid w:val="00986BB3"/>
    <w:rsid w:val="00987AB8"/>
    <w:rsid w:val="00991A73"/>
    <w:rsid w:val="00991E61"/>
    <w:rsid w:val="00993050"/>
    <w:rsid w:val="0099460F"/>
    <w:rsid w:val="00994857"/>
    <w:rsid w:val="009955EC"/>
    <w:rsid w:val="00996E2F"/>
    <w:rsid w:val="009979B4"/>
    <w:rsid w:val="00997E7E"/>
    <w:rsid w:val="009A0B6A"/>
    <w:rsid w:val="009A2F26"/>
    <w:rsid w:val="009A40BA"/>
    <w:rsid w:val="009A4A03"/>
    <w:rsid w:val="009A4AC6"/>
    <w:rsid w:val="009A4B58"/>
    <w:rsid w:val="009A5F47"/>
    <w:rsid w:val="009A72BA"/>
    <w:rsid w:val="009A7DFF"/>
    <w:rsid w:val="009B0E40"/>
    <w:rsid w:val="009B2715"/>
    <w:rsid w:val="009B2B83"/>
    <w:rsid w:val="009B67BC"/>
    <w:rsid w:val="009B7931"/>
    <w:rsid w:val="009C0FC1"/>
    <w:rsid w:val="009C14A9"/>
    <w:rsid w:val="009C3D01"/>
    <w:rsid w:val="009C61C4"/>
    <w:rsid w:val="009C68F8"/>
    <w:rsid w:val="009C6F79"/>
    <w:rsid w:val="009C7B21"/>
    <w:rsid w:val="009D3086"/>
    <w:rsid w:val="009D3D3E"/>
    <w:rsid w:val="009D4739"/>
    <w:rsid w:val="009D5325"/>
    <w:rsid w:val="009D6352"/>
    <w:rsid w:val="009D768B"/>
    <w:rsid w:val="009D7D5C"/>
    <w:rsid w:val="009D7DA3"/>
    <w:rsid w:val="009E0573"/>
    <w:rsid w:val="009E068E"/>
    <w:rsid w:val="009E1851"/>
    <w:rsid w:val="009E1FB1"/>
    <w:rsid w:val="009E6ED6"/>
    <w:rsid w:val="009E7BF3"/>
    <w:rsid w:val="009F0496"/>
    <w:rsid w:val="009F0DBC"/>
    <w:rsid w:val="009F11FA"/>
    <w:rsid w:val="009F2ABC"/>
    <w:rsid w:val="009F32F1"/>
    <w:rsid w:val="009F5D74"/>
    <w:rsid w:val="009F6715"/>
    <w:rsid w:val="00A006F1"/>
    <w:rsid w:val="00A02E8D"/>
    <w:rsid w:val="00A0475B"/>
    <w:rsid w:val="00A052E9"/>
    <w:rsid w:val="00A05C06"/>
    <w:rsid w:val="00A073AF"/>
    <w:rsid w:val="00A117B0"/>
    <w:rsid w:val="00A11A69"/>
    <w:rsid w:val="00A131BA"/>
    <w:rsid w:val="00A1365E"/>
    <w:rsid w:val="00A150CC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3C6"/>
    <w:rsid w:val="00A246B7"/>
    <w:rsid w:val="00A247D7"/>
    <w:rsid w:val="00A24BA7"/>
    <w:rsid w:val="00A25D7C"/>
    <w:rsid w:val="00A25FFA"/>
    <w:rsid w:val="00A27DEE"/>
    <w:rsid w:val="00A3326E"/>
    <w:rsid w:val="00A34679"/>
    <w:rsid w:val="00A352A9"/>
    <w:rsid w:val="00A353E4"/>
    <w:rsid w:val="00A37BFE"/>
    <w:rsid w:val="00A4111C"/>
    <w:rsid w:val="00A413B3"/>
    <w:rsid w:val="00A42BB5"/>
    <w:rsid w:val="00A431D3"/>
    <w:rsid w:val="00A4334C"/>
    <w:rsid w:val="00A45E0F"/>
    <w:rsid w:val="00A476BD"/>
    <w:rsid w:val="00A47F1C"/>
    <w:rsid w:val="00A51143"/>
    <w:rsid w:val="00A51CB3"/>
    <w:rsid w:val="00A53683"/>
    <w:rsid w:val="00A53776"/>
    <w:rsid w:val="00A54D00"/>
    <w:rsid w:val="00A551E5"/>
    <w:rsid w:val="00A56396"/>
    <w:rsid w:val="00A57A6C"/>
    <w:rsid w:val="00A62931"/>
    <w:rsid w:val="00A62D87"/>
    <w:rsid w:val="00A633B7"/>
    <w:rsid w:val="00A6469B"/>
    <w:rsid w:val="00A64BEC"/>
    <w:rsid w:val="00A65158"/>
    <w:rsid w:val="00A7017A"/>
    <w:rsid w:val="00A7229D"/>
    <w:rsid w:val="00A7246F"/>
    <w:rsid w:val="00A746CC"/>
    <w:rsid w:val="00A74D23"/>
    <w:rsid w:val="00A82171"/>
    <w:rsid w:val="00A83B63"/>
    <w:rsid w:val="00A86658"/>
    <w:rsid w:val="00A87950"/>
    <w:rsid w:val="00A90491"/>
    <w:rsid w:val="00A90A66"/>
    <w:rsid w:val="00A9347B"/>
    <w:rsid w:val="00A9551A"/>
    <w:rsid w:val="00A955A9"/>
    <w:rsid w:val="00A96809"/>
    <w:rsid w:val="00A97D61"/>
    <w:rsid w:val="00A97DF8"/>
    <w:rsid w:val="00AA203C"/>
    <w:rsid w:val="00AA3105"/>
    <w:rsid w:val="00AA37E6"/>
    <w:rsid w:val="00AA577E"/>
    <w:rsid w:val="00AA5824"/>
    <w:rsid w:val="00AA5AEC"/>
    <w:rsid w:val="00AA63CB"/>
    <w:rsid w:val="00AB170F"/>
    <w:rsid w:val="00AB7907"/>
    <w:rsid w:val="00AC12D9"/>
    <w:rsid w:val="00AC2AA1"/>
    <w:rsid w:val="00AC2C8F"/>
    <w:rsid w:val="00AC3EE3"/>
    <w:rsid w:val="00AC4F3C"/>
    <w:rsid w:val="00AC5A4F"/>
    <w:rsid w:val="00AC5B88"/>
    <w:rsid w:val="00AC7D7B"/>
    <w:rsid w:val="00AD0BE9"/>
    <w:rsid w:val="00AD2548"/>
    <w:rsid w:val="00AD2703"/>
    <w:rsid w:val="00AD2D9D"/>
    <w:rsid w:val="00AD3737"/>
    <w:rsid w:val="00AD4806"/>
    <w:rsid w:val="00AD574F"/>
    <w:rsid w:val="00AD6E5C"/>
    <w:rsid w:val="00AD712D"/>
    <w:rsid w:val="00AD736F"/>
    <w:rsid w:val="00AD779D"/>
    <w:rsid w:val="00AD7EF4"/>
    <w:rsid w:val="00AE086D"/>
    <w:rsid w:val="00AE0D56"/>
    <w:rsid w:val="00AE1C7D"/>
    <w:rsid w:val="00AE1C8E"/>
    <w:rsid w:val="00AE3302"/>
    <w:rsid w:val="00AE33F0"/>
    <w:rsid w:val="00AE44D4"/>
    <w:rsid w:val="00AE4AEE"/>
    <w:rsid w:val="00AE7528"/>
    <w:rsid w:val="00AE7F6E"/>
    <w:rsid w:val="00AF0321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6133"/>
    <w:rsid w:val="00B06784"/>
    <w:rsid w:val="00B06B58"/>
    <w:rsid w:val="00B06DFF"/>
    <w:rsid w:val="00B105B9"/>
    <w:rsid w:val="00B1184F"/>
    <w:rsid w:val="00B125B6"/>
    <w:rsid w:val="00B1289A"/>
    <w:rsid w:val="00B13E3D"/>
    <w:rsid w:val="00B15586"/>
    <w:rsid w:val="00B16BAF"/>
    <w:rsid w:val="00B17619"/>
    <w:rsid w:val="00B17DB7"/>
    <w:rsid w:val="00B26B50"/>
    <w:rsid w:val="00B274F3"/>
    <w:rsid w:val="00B334D3"/>
    <w:rsid w:val="00B33ED5"/>
    <w:rsid w:val="00B349B7"/>
    <w:rsid w:val="00B36A55"/>
    <w:rsid w:val="00B41669"/>
    <w:rsid w:val="00B417AC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2899"/>
    <w:rsid w:val="00B552EF"/>
    <w:rsid w:val="00B56615"/>
    <w:rsid w:val="00B60E84"/>
    <w:rsid w:val="00B667FD"/>
    <w:rsid w:val="00B70E77"/>
    <w:rsid w:val="00B72818"/>
    <w:rsid w:val="00B733D7"/>
    <w:rsid w:val="00B73AD6"/>
    <w:rsid w:val="00B75279"/>
    <w:rsid w:val="00B754BC"/>
    <w:rsid w:val="00B77814"/>
    <w:rsid w:val="00B80DD5"/>
    <w:rsid w:val="00B81C40"/>
    <w:rsid w:val="00B8204A"/>
    <w:rsid w:val="00B857C1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24B1"/>
    <w:rsid w:val="00BA34C4"/>
    <w:rsid w:val="00BA5D19"/>
    <w:rsid w:val="00BA617F"/>
    <w:rsid w:val="00BB0921"/>
    <w:rsid w:val="00BB1DFE"/>
    <w:rsid w:val="00BB2112"/>
    <w:rsid w:val="00BB220A"/>
    <w:rsid w:val="00BB6002"/>
    <w:rsid w:val="00BC4B46"/>
    <w:rsid w:val="00BC7A21"/>
    <w:rsid w:val="00BC7BDE"/>
    <w:rsid w:val="00BC7CCC"/>
    <w:rsid w:val="00BD064B"/>
    <w:rsid w:val="00BD3483"/>
    <w:rsid w:val="00BD354F"/>
    <w:rsid w:val="00BD7935"/>
    <w:rsid w:val="00BE1354"/>
    <w:rsid w:val="00BE1A48"/>
    <w:rsid w:val="00BE2CBC"/>
    <w:rsid w:val="00BE4870"/>
    <w:rsid w:val="00BE69F0"/>
    <w:rsid w:val="00BE7070"/>
    <w:rsid w:val="00BE7B8C"/>
    <w:rsid w:val="00BE7BB7"/>
    <w:rsid w:val="00BF0F54"/>
    <w:rsid w:val="00BF13A9"/>
    <w:rsid w:val="00BF1BDA"/>
    <w:rsid w:val="00BF334C"/>
    <w:rsid w:val="00BF3FFA"/>
    <w:rsid w:val="00BF5FE5"/>
    <w:rsid w:val="00C0000E"/>
    <w:rsid w:val="00C00D88"/>
    <w:rsid w:val="00C021B3"/>
    <w:rsid w:val="00C03630"/>
    <w:rsid w:val="00C04C48"/>
    <w:rsid w:val="00C05AE7"/>
    <w:rsid w:val="00C06A4C"/>
    <w:rsid w:val="00C06D35"/>
    <w:rsid w:val="00C07C4B"/>
    <w:rsid w:val="00C1011C"/>
    <w:rsid w:val="00C12B5C"/>
    <w:rsid w:val="00C136DF"/>
    <w:rsid w:val="00C15294"/>
    <w:rsid w:val="00C163D6"/>
    <w:rsid w:val="00C21C43"/>
    <w:rsid w:val="00C244D2"/>
    <w:rsid w:val="00C24511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30"/>
    <w:rsid w:val="00C43F9A"/>
    <w:rsid w:val="00C457D5"/>
    <w:rsid w:val="00C47A1B"/>
    <w:rsid w:val="00C500EF"/>
    <w:rsid w:val="00C505CF"/>
    <w:rsid w:val="00C50D79"/>
    <w:rsid w:val="00C52652"/>
    <w:rsid w:val="00C52C5B"/>
    <w:rsid w:val="00C53170"/>
    <w:rsid w:val="00C5415C"/>
    <w:rsid w:val="00C55367"/>
    <w:rsid w:val="00C6115A"/>
    <w:rsid w:val="00C61E01"/>
    <w:rsid w:val="00C6323D"/>
    <w:rsid w:val="00C7100A"/>
    <w:rsid w:val="00C71B9F"/>
    <w:rsid w:val="00C72065"/>
    <w:rsid w:val="00C733EF"/>
    <w:rsid w:val="00C75C64"/>
    <w:rsid w:val="00C777BD"/>
    <w:rsid w:val="00C7780E"/>
    <w:rsid w:val="00C805EF"/>
    <w:rsid w:val="00C82781"/>
    <w:rsid w:val="00C82CC6"/>
    <w:rsid w:val="00C83A26"/>
    <w:rsid w:val="00C851BA"/>
    <w:rsid w:val="00C85D0C"/>
    <w:rsid w:val="00C85F78"/>
    <w:rsid w:val="00C87D72"/>
    <w:rsid w:val="00C942C7"/>
    <w:rsid w:val="00C94CF1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39A3"/>
    <w:rsid w:val="00CB53C9"/>
    <w:rsid w:val="00CB54B6"/>
    <w:rsid w:val="00CB6285"/>
    <w:rsid w:val="00CC07B9"/>
    <w:rsid w:val="00CC0DFC"/>
    <w:rsid w:val="00CC25E7"/>
    <w:rsid w:val="00CC393A"/>
    <w:rsid w:val="00CC4655"/>
    <w:rsid w:val="00CC64EB"/>
    <w:rsid w:val="00CC787F"/>
    <w:rsid w:val="00CD5264"/>
    <w:rsid w:val="00CD671E"/>
    <w:rsid w:val="00CD6BAF"/>
    <w:rsid w:val="00CD7C7F"/>
    <w:rsid w:val="00CE4E58"/>
    <w:rsid w:val="00CE5980"/>
    <w:rsid w:val="00CE7DFB"/>
    <w:rsid w:val="00CF0F12"/>
    <w:rsid w:val="00D004A0"/>
    <w:rsid w:val="00D0050A"/>
    <w:rsid w:val="00D017F2"/>
    <w:rsid w:val="00D02ECD"/>
    <w:rsid w:val="00D04DD3"/>
    <w:rsid w:val="00D10DF6"/>
    <w:rsid w:val="00D11461"/>
    <w:rsid w:val="00D1306C"/>
    <w:rsid w:val="00D1435C"/>
    <w:rsid w:val="00D15D02"/>
    <w:rsid w:val="00D16085"/>
    <w:rsid w:val="00D179DD"/>
    <w:rsid w:val="00D208F9"/>
    <w:rsid w:val="00D20B62"/>
    <w:rsid w:val="00D20EC6"/>
    <w:rsid w:val="00D2272E"/>
    <w:rsid w:val="00D26198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425E"/>
    <w:rsid w:val="00D46636"/>
    <w:rsid w:val="00D514F3"/>
    <w:rsid w:val="00D5173B"/>
    <w:rsid w:val="00D51F76"/>
    <w:rsid w:val="00D52418"/>
    <w:rsid w:val="00D52659"/>
    <w:rsid w:val="00D5374B"/>
    <w:rsid w:val="00D55E95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140F"/>
    <w:rsid w:val="00D718FE"/>
    <w:rsid w:val="00D71C8D"/>
    <w:rsid w:val="00D71DBB"/>
    <w:rsid w:val="00D72C5F"/>
    <w:rsid w:val="00D72E30"/>
    <w:rsid w:val="00D74D91"/>
    <w:rsid w:val="00D7524F"/>
    <w:rsid w:val="00D76025"/>
    <w:rsid w:val="00D76D81"/>
    <w:rsid w:val="00D8220E"/>
    <w:rsid w:val="00D82629"/>
    <w:rsid w:val="00D83D5D"/>
    <w:rsid w:val="00D85901"/>
    <w:rsid w:val="00D86B99"/>
    <w:rsid w:val="00D90D0E"/>
    <w:rsid w:val="00D924AF"/>
    <w:rsid w:val="00D92B16"/>
    <w:rsid w:val="00D94AFD"/>
    <w:rsid w:val="00DA1450"/>
    <w:rsid w:val="00DA221A"/>
    <w:rsid w:val="00DA298D"/>
    <w:rsid w:val="00DA4355"/>
    <w:rsid w:val="00DA4DAD"/>
    <w:rsid w:val="00DA5AFA"/>
    <w:rsid w:val="00DB01C5"/>
    <w:rsid w:val="00DB13A8"/>
    <w:rsid w:val="00DB62B0"/>
    <w:rsid w:val="00DC037A"/>
    <w:rsid w:val="00DC0A40"/>
    <w:rsid w:val="00DC17D2"/>
    <w:rsid w:val="00DC18C5"/>
    <w:rsid w:val="00DC2C94"/>
    <w:rsid w:val="00DC306E"/>
    <w:rsid w:val="00DC3720"/>
    <w:rsid w:val="00DC39D1"/>
    <w:rsid w:val="00DC566C"/>
    <w:rsid w:val="00DC6272"/>
    <w:rsid w:val="00DD2AF3"/>
    <w:rsid w:val="00DD4968"/>
    <w:rsid w:val="00DD5872"/>
    <w:rsid w:val="00DD6360"/>
    <w:rsid w:val="00DD6A20"/>
    <w:rsid w:val="00DD74D1"/>
    <w:rsid w:val="00DE2F26"/>
    <w:rsid w:val="00DE4BDF"/>
    <w:rsid w:val="00DE547B"/>
    <w:rsid w:val="00DE5FEF"/>
    <w:rsid w:val="00DF0765"/>
    <w:rsid w:val="00DF0871"/>
    <w:rsid w:val="00DF0E6B"/>
    <w:rsid w:val="00DF1224"/>
    <w:rsid w:val="00DF1454"/>
    <w:rsid w:val="00DF27EB"/>
    <w:rsid w:val="00DF2D27"/>
    <w:rsid w:val="00DF564C"/>
    <w:rsid w:val="00DF67D2"/>
    <w:rsid w:val="00DF78C4"/>
    <w:rsid w:val="00E003FC"/>
    <w:rsid w:val="00E0163A"/>
    <w:rsid w:val="00E01657"/>
    <w:rsid w:val="00E0187C"/>
    <w:rsid w:val="00E01BDC"/>
    <w:rsid w:val="00E03971"/>
    <w:rsid w:val="00E040FE"/>
    <w:rsid w:val="00E06C3E"/>
    <w:rsid w:val="00E11330"/>
    <w:rsid w:val="00E11A39"/>
    <w:rsid w:val="00E123AE"/>
    <w:rsid w:val="00E12F37"/>
    <w:rsid w:val="00E1410F"/>
    <w:rsid w:val="00E15EAB"/>
    <w:rsid w:val="00E1707E"/>
    <w:rsid w:val="00E20210"/>
    <w:rsid w:val="00E22068"/>
    <w:rsid w:val="00E2251C"/>
    <w:rsid w:val="00E250E4"/>
    <w:rsid w:val="00E25808"/>
    <w:rsid w:val="00E30176"/>
    <w:rsid w:val="00E32B59"/>
    <w:rsid w:val="00E338AE"/>
    <w:rsid w:val="00E3426B"/>
    <w:rsid w:val="00E348BE"/>
    <w:rsid w:val="00E34B42"/>
    <w:rsid w:val="00E37BA8"/>
    <w:rsid w:val="00E400F1"/>
    <w:rsid w:val="00E40E2B"/>
    <w:rsid w:val="00E43DF9"/>
    <w:rsid w:val="00E440DE"/>
    <w:rsid w:val="00E45955"/>
    <w:rsid w:val="00E4616D"/>
    <w:rsid w:val="00E54844"/>
    <w:rsid w:val="00E57B4F"/>
    <w:rsid w:val="00E57C22"/>
    <w:rsid w:val="00E600CF"/>
    <w:rsid w:val="00E63784"/>
    <w:rsid w:val="00E672FD"/>
    <w:rsid w:val="00E71C2C"/>
    <w:rsid w:val="00E725C7"/>
    <w:rsid w:val="00E73A20"/>
    <w:rsid w:val="00E745EA"/>
    <w:rsid w:val="00E76242"/>
    <w:rsid w:val="00E85BA0"/>
    <w:rsid w:val="00E85E17"/>
    <w:rsid w:val="00E8788C"/>
    <w:rsid w:val="00E87E21"/>
    <w:rsid w:val="00E9107D"/>
    <w:rsid w:val="00E91AB8"/>
    <w:rsid w:val="00E92D08"/>
    <w:rsid w:val="00E92ECB"/>
    <w:rsid w:val="00E94502"/>
    <w:rsid w:val="00E953D8"/>
    <w:rsid w:val="00E9703A"/>
    <w:rsid w:val="00E97BEF"/>
    <w:rsid w:val="00EA17F4"/>
    <w:rsid w:val="00EA31AD"/>
    <w:rsid w:val="00EA3603"/>
    <w:rsid w:val="00EA3B52"/>
    <w:rsid w:val="00EA585C"/>
    <w:rsid w:val="00EA5D71"/>
    <w:rsid w:val="00EA6499"/>
    <w:rsid w:val="00EA6FF8"/>
    <w:rsid w:val="00EA77EA"/>
    <w:rsid w:val="00EB059E"/>
    <w:rsid w:val="00EB0EB0"/>
    <w:rsid w:val="00EB2BD3"/>
    <w:rsid w:val="00EB3191"/>
    <w:rsid w:val="00EB426A"/>
    <w:rsid w:val="00EB690C"/>
    <w:rsid w:val="00EC076C"/>
    <w:rsid w:val="00EC259B"/>
    <w:rsid w:val="00EC327F"/>
    <w:rsid w:val="00EC3377"/>
    <w:rsid w:val="00EC3A2B"/>
    <w:rsid w:val="00EC4773"/>
    <w:rsid w:val="00EC4CF1"/>
    <w:rsid w:val="00EC527D"/>
    <w:rsid w:val="00EC5888"/>
    <w:rsid w:val="00EC6A0F"/>
    <w:rsid w:val="00EE0899"/>
    <w:rsid w:val="00EE13D6"/>
    <w:rsid w:val="00EE1C19"/>
    <w:rsid w:val="00EE4DC6"/>
    <w:rsid w:val="00EE563E"/>
    <w:rsid w:val="00EE5940"/>
    <w:rsid w:val="00EE646D"/>
    <w:rsid w:val="00EF1F30"/>
    <w:rsid w:val="00EF42EB"/>
    <w:rsid w:val="00EF5509"/>
    <w:rsid w:val="00EF6744"/>
    <w:rsid w:val="00EF70E9"/>
    <w:rsid w:val="00F00014"/>
    <w:rsid w:val="00F00BF2"/>
    <w:rsid w:val="00F03CE8"/>
    <w:rsid w:val="00F03F13"/>
    <w:rsid w:val="00F04A51"/>
    <w:rsid w:val="00F063D4"/>
    <w:rsid w:val="00F06BAA"/>
    <w:rsid w:val="00F0736B"/>
    <w:rsid w:val="00F07AA1"/>
    <w:rsid w:val="00F108EC"/>
    <w:rsid w:val="00F11254"/>
    <w:rsid w:val="00F11D3C"/>
    <w:rsid w:val="00F13C0F"/>
    <w:rsid w:val="00F15903"/>
    <w:rsid w:val="00F1638F"/>
    <w:rsid w:val="00F165A3"/>
    <w:rsid w:val="00F21CD1"/>
    <w:rsid w:val="00F22D23"/>
    <w:rsid w:val="00F22F3F"/>
    <w:rsid w:val="00F24D10"/>
    <w:rsid w:val="00F25D01"/>
    <w:rsid w:val="00F261E5"/>
    <w:rsid w:val="00F30517"/>
    <w:rsid w:val="00F305BF"/>
    <w:rsid w:val="00F31A1D"/>
    <w:rsid w:val="00F31B18"/>
    <w:rsid w:val="00F31E45"/>
    <w:rsid w:val="00F326D6"/>
    <w:rsid w:val="00F327CD"/>
    <w:rsid w:val="00F3366A"/>
    <w:rsid w:val="00F33731"/>
    <w:rsid w:val="00F33A28"/>
    <w:rsid w:val="00F34A6E"/>
    <w:rsid w:val="00F356C4"/>
    <w:rsid w:val="00F37CB2"/>
    <w:rsid w:val="00F412AF"/>
    <w:rsid w:val="00F4144B"/>
    <w:rsid w:val="00F4151B"/>
    <w:rsid w:val="00F43D0C"/>
    <w:rsid w:val="00F45EF0"/>
    <w:rsid w:val="00F5056E"/>
    <w:rsid w:val="00F516AB"/>
    <w:rsid w:val="00F51F75"/>
    <w:rsid w:val="00F52CEF"/>
    <w:rsid w:val="00F53A31"/>
    <w:rsid w:val="00F54684"/>
    <w:rsid w:val="00F55BCB"/>
    <w:rsid w:val="00F55E15"/>
    <w:rsid w:val="00F56F78"/>
    <w:rsid w:val="00F5713D"/>
    <w:rsid w:val="00F576A8"/>
    <w:rsid w:val="00F60968"/>
    <w:rsid w:val="00F61531"/>
    <w:rsid w:val="00F62A49"/>
    <w:rsid w:val="00F65F03"/>
    <w:rsid w:val="00F6713F"/>
    <w:rsid w:val="00F67862"/>
    <w:rsid w:val="00F71B8B"/>
    <w:rsid w:val="00F71FCB"/>
    <w:rsid w:val="00F73906"/>
    <w:rsid w:val="00F7459E"/>
    <w:rsid w:val="00F757C1"/>
    <w:rsid w:val="00F764EA"/>
    <w:rsid w:val="00F771C4"/>
    <w:rsid w:val="00F776B8"/>
    <w:rsid w:val="00F8134E"/>
    <w:rsid w:val="00F81C0A"/>
    <w:rsid w:val="00F821B1"/>
    <w:rsid w:val="00F82FC7"/>
    <w:rsid w:val="00F847CF"/>
    <w:rsid w:val="00F8719E"/>
    <w:rsid w:val="00F912BD"/>
    <w:rsid w:val="00F91527"/>
    <w:rsid w:val="00F92AE9"/>
    <w:rsid w:val="00F933C5"/>
    <w:rsid w:val="00F94415"/>
    <w:rsid w:val="00F945C1"/>
    <w:rsid w:val="00F95E6F"/>
    <w:rsid w:val="00F96958"/>
    <w:rsid w:val="00F977E3"/>
    <w:rsid w:val="00FA259E"/>
    <w:rsid w:val="00FA32FA"/>
    <w:rsid w:val="00FA5E4B"/>
    <w:rsid w:val="00FA7993"/>
    <w:rsid w:val="00FA7BF8"/>
    <w:rsid w:val="00FB00CC"/>
    <w:rsid w:val="00FB0F31"/>
    <w:rsid w:val="00FB1B2C"/>
    <w:rsid w:val="00FB219A"/>
    <w:rsid w:val="00FB39AF"/>
    <w:rsid w:val="00FB3A39"/>
    <w:rsid w:val="00FC01FA"/>
    <w:rsid w:val="00FC073F"/>
    <w:rsid w:val="00FC3C7A"/>
    <w:rsid w:val="00FC3EDB"/>
    <w:rsid w:val="00FD2868"/>
    <w:rsid w:val="00FD3175"/>
    <w:rsid w:val="00FD56DD"/>
    <w:rsid w:val="00FD785A"/>
    <w:rsid w:val="00FE2749"/>
    <w:rsid w:val="00FE41B0"/>
    <w:rsid w:val="00FE5608"/>
    <w:rsid w:val="00FE6214"/>
    <w:rsid w:val="00FF3D0F"/>
    <w:rsid w:val="00FF3D7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CF981"/>
  <w15:docId w15:val="{0C578FB5-2767-4A5F-931E-1BE9A9B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99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styleId="HTML">
    <w:name w:val="HTML Preformatted"/>
    <w:basedOn w:val="a"/>
    <w:link w:val="HTML0"/>
    <w:uiPriority w:val="99"/>
    <w:semiHidden/>
    <w:unhideWhenUsed/>
    <w:rsid w:val="00B7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E77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FA20F-7358-49CB-9639-62985567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7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Юлия Юрьевна</cp:lastModifiedBy>
  <cp:revision>121</cp:revision>
  <cp:lastPrinted>2022-02-03T13:35:00Z</cp:lastPrinted>
  <dcterms:created xsi:type="dcterms:W3CDTF">2022-06-20T10:56:00Z</dcterms:created>
  <dcterms:modified xsi:type="dcterms:W3CDTF">2024-11-15T06:32:00Z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-612485171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