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513366" w14:textId="77777777" w:rsidR="005F067C" w:rsidRPr="00BB6996" w:rsidRDefault="005F067C" w:rsidP="005F067C">
      <w:pPr>
        <w:jc w:val="center"/>
        <w:rPr>
          <w:strike/>
          <w:color w:val="000000" w:themeColor="text1"/>
          <w:sz w:val="24"/>
          <w:szCs w:val="24"/>
        </w:rPr>
      </w:pPr>
      <w:r w:rsidRPr="00BB6996">
        <w:rPr>
          <w:strike/>
          <w:color w:val="000000" w:themeColor="text1"/>
          <w:sz w:val="24"/>
          <w:szCs w:val="24"/>
        </w:rPr>
        <w:object w:dxaOrig="820" w:dyaOrig="1020" w14:anchorId="7F31FFE8">
          <v:shape id="_x0000_i1027" type="#_x0000_t75" style="width:41.25pt;height:50.25pt" o:ole="">
            <v:imagedata r:id="rId8" o:title=""/>
          </v:shape>
          <o:OLEObject Type="Embed" ProgID="CorelDRAW.Graphic.14" ShapeID="_x0000_i1027" DrawAspect="Content" ObjectID="_1789282468" r:id="rId9"/>
        </w:object>
      </w:r>
    </w:p>
    <w:p w14:paraId="532DD0B5" w14:textId="77777777" w:rsidR="005F067C" w:rsidRPr="00A57C04" w:rsidRDefault="005F067C" w:rsidP="005F067C">
      <w:pPr>
        <w:jc w:val="center"/>
        <w:rPr>
          <w:color w:val="000000" w:themeColor="text1"/>
          <w:sz w:val="4"/>
          <w:szCs w:val="4"/>
        </w:rPr>
      </w:pPr>
    </w:p>
    <w:p w14:paraId="1FAC84F3" w14:textId="77777777" w:rsidR="005F067C" w:rsidRPr="00A57C04" w:rsidRDefault="005F067C" w:rsidP="005F067C">
      <w:pPr>
        <w:spacing w:line="300" w:lineRule="exact"/>
        <w:jc w:val="center"/>
        <w:rPr>
          <w:b/>
          <w:color w:val="000000" w:themeColor="text1"/>
          <w:spacing w:val="14"/>
        </w:rPr>
      </w:pPr>
      <w:r w:rsidRPr="00A57C04">
        <w:rPr>
          <w:b/>
          <w:color w:val="000000" w:themeColor="text1"/>
          <w:spacing w:val="14"/>
        </w:rPr>
        <w:t xml:space="preserve">ВОЛОГОДСКАЯ ОБЛАСТЬ </w:t>
      </w:r>
    </w:p>
    <w:p w14:paraId="387525E9" w14:textId="77777777" w:rsidR="005F067C" w:rsidRPr="00A57C04" w:rsidRDefault="005F067C" w:rsidP="005F067C">
      <w:pPr>
        <w:spacing w:line="300" w:lineRule="exact"/>
        <w:jc w:val="center"/>
        <w:rPr>
          <w:b/>
          <w:color w:val="000000" w:themeColor="text1"/>
          <w:spacing w:val="14"/>
        </w:rPr>
      </w:pPr>
      <w:r w:rsidRPr="00A57C04">
        <w:rPr>
          <w:b/>
          <w:color w:val="000000" w:themeColor="text1"/>
          <w:spacing w:val="14"/>
        </w:rPr>
        <w:t>ГОРОД ЧЕРЕПОВЕЦ</w:t>
      </w:r>
    </w:p>
    <w:p w14:paraId="013C2800" w14:textId="77777777" w:rsidR="005F067C" w:rsidRPr="00A57C04" w:rsidRDefault="005F067C" w:rsidP="005F067C">
      <w:pPr>
        <w:jc w:val="center"/>
        <w:rPr>
          <w:color w:val="000000" w:themeColor="text1"/>
          <w:sz w:val="8"/>
          <w:szCs w:val="8"/>
        </w:rPr>
      </w:pPr>
    </w:p>
    <w:p w14:paraId="7BD73EFE" w14:textId="77777777" w:rsidR="005F067C" w:rsidRPr="00A57C04" w:rsidRDefault="005F067C" w:rsidP="005F067C">
      <w:pPr>
        <w:jc w:val="center"/>
        <w:rPr>
          <w:b/>
          <w:color w:val="000000" w:themeColor="text1"/>
          <w:spacing w:val="60"/>
          <w:sz w:val="28"/>
          <w:szCs w:val="28"/>
        </w:rPr>
      </w:pPr>
      <w:r w:rsidRPr="00A57C04">
        <w:rPr>
          <w:b/>
          <w:color w:val="000000" w:themeColor="text1"/>
          <w:spacing w:val="60"/>
          <w:sz w:val="28"/>
          <w:szCs w:val="28"/>
        </w:rPr>
        <w:t>МЭРИЯ</w:t>
      </w:r>
    </w:p>
    <w:p w14:paraId="0B98A2EB" w14:textId="77777777" w:rsidR="005F067C" w:rsidRPr="00A57C04" w:rsidRDefault="005F067C" w:rsidP="005F067C">
      <w:pPr>
        <w:jc w:val="center"/>
        <w:rPr>
          <w:b/>
          <w:color w:val="000000" w:themeColor="text1"/>
          <w:spacing w:val="60"/>
          <w:sz w:val="14"/>
          <w:szCs w:val="14"/>
        </w:rPr>
      </w:pPr>
    </w:p>
    <w:p w14:paraId="79AECE22" w14:textId="77777777" w:rsidR="005F067C" w:rsidRPr="00A57C04" w:rsidRDefault="005F067C" w:rsidP="005F067C">
      <w:pPr>
        <w:jc w:val="center"/>
        <w:rPr>
          <w:b/>
          <w:color w:val="000000" w:themeColor="text1"/>
          <w:spacing w:val="60"/>
          <w:sz w:val="36"/>
          <w:szCs w:val="36"/>
        </w:rPr>
      </w:pPr>
      <w:r w:rsidRPr="00A57C04">
        <w:rPr>
          <w:b/>
          <w:color w:val="000000" w:themeColor="text1"/>
          <w:spacing w:val="60"/>
          <w:sz w:val="36"/>
          <w:szCs w:val="36"/>
        </w:rPr>
        <w:t>ПОСТАНОВЛЕНИЕ</w:t>
      </w:r>
    </w:p>
    <w:p w14:paraId="4226FA78" w14:textId="77777777" w:rsidR="00C56A9A" w:rsidRPr="00A57C04" w:rsidRDefault="00C56A9A" w:rsidP="0077296C">
      <w:pPr>
        <w:rPr>
          <w:color w:val="000000" w:themeColor="text1"/>
          <w:sz w:val="26"/>
          <w:szCs w:val="26"/>
        </w:rPr>
      </w:pPr>
    </w:p>
    <w:p w14:paraId="6C639AD8" w14:textId="77777777" w:rsidR="00C56A9A" w:rsidRPr="00A57C04" w:rsidRDefault="00C56A9A" w:rsidP="00C56A9A">
      <w:pPr>
        <w:jc w:val="both"/>
        <w:rPr>
          <w:color w:val="000000" w:themeColor="text1"/>
          <w:sz w:val="26"/>
          <w:szCs w:val="26"/>
        </w:rPr>
      </w:pPr>
    </w:p>
    <w:p w14:paraId="443834B9" w14:textId="77777777" w:rsidR="00BD13C1" w:rsidRPr="00A57C04" w:rsidRDefault="00BD13C1" w:rsidP="00C56A9A">
      <w:pPr>
        <w:jc w:val="both"/>
        <w:rPr>
          <w:color w:val="000000" w:themeColor="text1"/>
          <w:sz w:val="26"/>
          <w:szCs w:val="26"/>
        </w:rPr>
      </w:pPr>
    </w:p>
    <w:p w14:paraId="3B4B788C" w14:textId="5A7BC65E" w:rsidR="00393201" w:rsidRPr="00A57C04" w:rsidRDefault="00C04421" w:rsidP="00C56A9A">
      <w:pPr>
        <w:jc w:val="both"/>
        <w:rPr>
          <w:color w:val="000000" w:themeColor="text1"/>
          <w:sz w:val="26"/>
          <w:szCs w:val="26"/>
        </w:rPr>
      </w:pPr>
      <w:r w:rsidRPr="00C04421">
        <w:rPr>
          <w:color w:val="000000" w:themeColor="text1"/>
          <w:sz w:val="26"/>
          <w:szCs w:val="26"/>
        </w:rPr>
        <w:t>30.09.2024 № 2599</w:t>
      </w:r>
    </w:p>
    <w:p w14:paraId="595C5672" w14:textId="77777777" w:rsidR="00951C26" w:rsidRPr="00A57C04" w:rsidRDefault="00951C26" w:rsidP="00C56A9A">
      <w:pPr>
        <w:jc w:val="both"/>
        <w:rPr>
          <w:color w:val="000000" w:themeColor="text1"/>
          <w:sz w:val="26"/>
          <w:szCs w:val="26"/>
        </w:rPr>
      </w:pPr>
    </w:p>
    <w:p w14:paraId="466D271C" w14:textId="77777777" w:rsidR="00BD13C1" w:rsidRPr="00A57C04" w:rsidRDefault="00BD13C1" w:rsidP="00C56A9A">
      <w:pPr>
        <w:jc w:val="both"/>
        <w:rPr>
          <w:color w:val="000000" w:themeColor="text1"/>
          <w:sz w:val="26"/>
          <w:szCs w:val="26"/>
        </w:rPr>
      </w:pPr>
    </w:p>
    <w:p w14:paraId="648232E3" w14:textId="77777777" w:rsidR="00AF3105" w:rsidRDefault="00C56A9A" w:rsidP="00C56A9A">
      <w:pPr>
        <w:jc w:val="both"/>
        <w:rPr>
          <w:color w:val="000000" w:themeColor="text1"/>
          <w:sz w:val="26"/>
          <w:szCs w:val="26"/>
        </w:rPr>
      </w:pPr>
      <w:bookmarkStart w:id="0" w:name="_Hlk82173334"/>
      <w:r w:rsidRPr="00A57C04">
        <w:rPr>
          <w:color w:val="000000" w:themeColor="text1"/>
          <w:sz w:val="26"/>
          <w:szCs w:val="26"/>
        </w:rPr>
        <w:t>О</w:t>
      </w:r>
      <w:r w:rsidR="00C65A3C" w:rsidRPr="00A57C04">
        <w:rPr>
          <w:color w:val="000000" w:themeColor="text1"/>
          <w:sz w:val="26"/>
          <w:szCs w:val="26"/>
        </w:rPr>
        <w:t>б</w:t>
      </w:r>
      <w:r w:rsidRPr="00A57C04">
        <w:rPr>
          <w:color w:val="000000" w:themeColor="text1"/>
          <w:sz w:val="26"/>
          <w:szCs w:val="26"/>
        </w:rPr>
        <w:t xml:space="preserve"> </w:t>
      </w:r>
      <w:r w:rsidR="00C65A3C" w:rsidRPr="00A57C04">
        <w:rPr>
          <w:color w:val="000000" w:themeColor="text1"/>
          <w:sz w:val="26"/>
          <w:szCs w:val="26"/>
        </w:rPr>
        <w:t>утверждении муниципальной</w:t>
      </w:r>
      <w:r w:rsidRPr="00A57C04">
        <w:rPr>
          <w:color w:val="000000" w:themeColor="text1"/>
          <w:sz w:val="26"/>
          <w:szCs w:val="26"/>
        </w:rPr>
        <w:t xml:space="preserve"> </w:t>
      </w:r>
      <w:r w:rsidR="001A06F5" w:rsidRPr="00A57C04">
        <w:rPr>
          <w:color w:val="000000" w:themeColor="text1"/>
          <w:sz w:val="26"/>
          <w:szCs w:val="26"/>
        </w:rPr>
        <w:t>п</w:t>
      </w:r>
      <w:r w:rsidR="00C65A3C" w:rsidRPr="00A57C04">
        <w:rPr>
          <w:color w:val="000000" w:themeColor="text1"/>
          <w:sz w:val="26"/>
          <w:szCs w:val="26"/>
        </w:rPr>
        <w:t xml:space="preserve">рограммы </w:t>
      </w:r>
    </w:p>
    <w:p w14:paraId="71E726DF" w14:textId="77777777" w:rsidR="00AF3105" w:rsidRDefault="00C65A3C" w:rsidP="00C56A9A">
      <w:pPr>
        <w:jc w:val="both"/>
        <w:rPr>
          <w:color w:val="000000" w:themeColor="text1"/>
          <w:sz w:val="26"/>
          <w:szCs w:val="26"/>
        </w:rPr>
      </w:pPr>
      <w:r w:rsidRPr="00A57C04">
        <w:rPr>
          <w:color w:val="000000" w:themeColor="text1"/>
          <w:sz w:val="26"/>
          <w:szCs w:val="26"/>
        </w:rPr>
        <w:t>«Обеспечение жилье</w:t>
      </w:r>
      <w:r w:rsidR="003A3A85" w:rsidRPr="00A57C04">
        <w:rPr>
          <w:color w:val="000000" w:themeColor="text1"/>
          <w:sz w:val="26"/>
          <w:szCs w:val="26"/>
        </w:rPr>
        <w:t>м</w:t>
      </w:r>
      <w:r w:rsidRPr="00A57C04">
        <w:rPr>
          <w:color w:val="000000" w:themeColor="text1"/>
          <w:sz w:val="26"/>
          <w:szCs w:val="26"/>
        </w:rPr>
        <w:t xml:space="preserve"> </w:t>
      </w:r>
    </w:p>
    <w:p w14:paraId="4BCB353E" w14:textId="77777777" w:rsidR="00C56A9A" w:rsidRPr="00A57C04" w:rsidRDefault="00C65A3C" w:rsidP="00C56A9A">
      <w:pPr>
        <w:jc w:val="both"/>
        <w:rPr>
          <w:color w:val="000000" w:themeColor="text1"/>
          <w:sz w:val="26"/>
          <w:szCs w:val="26"/>
        </w:rPr>
      </w:pPr>
      <w:r w:rsidRPr="00A57C04">
        <w:rPr>
          <w:color w:val="000000" w:themeColor="text1"/>
          <w:sz w:val="26"/>
          <w:szCs w:val="26"/>
        </w:rPr>
        <w:t>отдельных категорий</w:t>
      </w:r>
      <w:r w:rsidR="001A06F5" w:rsidRPr="00A57C04">
        <w:rPr>
          <w:color w:val="000000" w:themeColor="text1"/>
          <w:sz w:val="26"/>
          <w:szCs w:val="26"/>
        </w:rPr>
        <w:t xml:space="preserve"> граждан</w:t>
      </w:r>
      <w:r w:rsidR="007B6971" w:rsidRPr="00A57C04">
        <w:rPr>
          <w:color w:val="000000" w:themeColor="text1"/>
          <w:sz w:val="26"/>
          <w:szCs w:val="26"/>
        </w:rPr>
        <w:t xml:space="preserve">» </w:t>
      </w:r>
      <w:bookmarkEnd w:id="0"/>
    </w:p>
    <w:p w14:paraId="4DC66BA8" w14:textId="77777777" w:rsidR="00364381" w:rsidRDefault="00364381" w:rsidP="0077296C">
      <w:pPr>
        <w:jc w:val="both"/>
        <w:rPr>
          <w:color w:val="000000" w:themeColor="text1"/>
          <w:sz w:val="26"/>
          <w:szCs w:val="26"/>
        </w:rPr>
      </w:pPr>
    </w:p>
    <w:p w14:paraId="501CE798" w14:textId="77777777" w:rsidR="00AF3105" w:rsidRPr="00A57C04" w:rsidRDefault="00AF3105" w:rsidP="0077296C">
      <w:pPr>
        <w:jc w:val="both"/>
        <w:rPr>
          <w:color w:val="000000" w:themeColor="text1"/>
          <w:sz w:val="26"/>
          <w:szCs w:val="26"/>
        </w:rPr>
      </w:pPr>
    </w:p>
    <w:p w14:paraId="7FED8AB5" w14:textId="77777777" w:rsidR="007B6971" w:rsidRPr="00A57C04" w:rsidRDefault="00364381" w:rsidP="007B6971">
      <w:pPr>
        <w:ind w:firstLine="709"/>
        <w:jc w:val="both"/>
        <w:rPr>
          <w:color w:val="000000" w:themeColor="text1"/>
          <w:sz w:val="26"/>
          <w:szCs w:val="26"/>
        </w:rPr>
      </w:pPr>
      <w:r w:rsidRPr="00A57C04">
        <w:rPr>
          <w:color w:val="000000" w:themeColor="text1"/>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sidR="00C65A3C" w:rsidRPr="00A57C04">
        <w:rPr>
          <w:color w:val="000000" w:themeColor="text1"/>
          <w:sz w:val="26"/>
          <w:szCs w:val="26"/>
        </w:rPr>
        <w:t xml:space="preserve">, постановлением мэрии города от </w:t>
      </w:r>
      <w:r w:rsidR="00CF7E5F">
        <w:rPr>
          <w:color w:val="000000" w:themeColor="text1"/>
          <w:sz w:val="26"/>
          <w:szCs w:val="26"/>
        </w:rPr>
        <w:t>31.05.2024</w:t>
      </w:r>
      <w:r w:rsidR="00C65A3C" w:rsidRPr="00A57C04">
        <w:rPr>
          <w:color w:val="000000" w:themeColor="text1"/>
          <w:sz w:val="26"/>
          <w:szCs w:val="26"/>
        </w:rPr>
        <w:t xml:space="preserve"> № </w:t>
      </w:r>
      <w:r w:rsidR="00CF7E5F">
        <w:rPr>
          <w:color w:val="000000" w:themeColor="text1"/>
          <w:sz w:val="26"/>
          <w:szCs w:val="26"/>
        </w:rPr>
        <w:t>1456</w:t>
      </w:r>
      <w:r w:rsidR="00C65A3C" w:rsidRPr="00A57C04">
        <w:rPr>
          <w:color w:val="000000" w:themeColor="text1"/>
          <w:sz w:val="26"/>
          <w:szCs w:val="26"/>
        </w:rPr>
        <w:t xml:space="preserve"> «О</w:t>
      </w:r>
      <w:r w:rsidR="00FE20C0">
        <w:rPr>
          <w:color w:val="000000" w:themeColor="text1"/>
          <w:sz w:val="26"/>
          <w:szCs w:val="26"/>
        </w:rPr>
        <w:t xml:space="preserve"> </w:t>
      </w:r>
      <w:r w:rsidR="00C65A3C" w:rsidRPr="00A57C04">
        <w:rPr>
          <w:color w:val="000000" w:themeColor="text1"/>
          <w:sz w:val="26"/>
          <w:szCs w:val="26"/>
        </w:rPr>
        <w:t>Порядк</w:t>
      </w:r>
      <w:r w:rsidR="00FE20C0">
        <w:rPr>
          <w:color w:val="000000" w:themeColor="text1"/>
          <w:sz w:val="26"/>
          <w:szCs w:val="26"/>
        </w:rPr>
        <w:t>е</w:t>
      </w:r>
      <w:r w:rsidR="00C65A3C" w:rsidRPr="00A57C04">
        <w:rPr>
          <w:color w:val="000000" w:themeColor="text1"/>
          <w:sz w:val="26"/>
          <w:szCs w:val="26"/>
        </w:rPr>
        <w:t xml:space="preserve"> разработки, реализации и оценки эффективности</w:t>
      </w:r>
      <w:r w:rsidR="00FE20C0">
        <w:rPr>
          <w:color w:val="000000" w:themeColor="text1"/>
          <w:sz w:val="26"/>
          <w:szCs w:val="26"/>
        </w:rPr>
        <w:t xml:space="preserve"> муниципальных программ города</w:t>
      </w:r>
      <w:r w:rsidR="0011282F" w:rsidRPr="00A57C04">
        <w:rPr>
          <w:color w:val="000000" w:themeColor="text1"/>
          <w:sz w:val="26"/>
          <w:szCs w:val="26"/>
        </w:rPr>
        <w:t xml:space="preserve">» </w:t>
      </w:r>
    </w:p>
    <w:p w14:paraId="56EF2F73" w14:textId="77777777" w:rsidR="00364381" w:rsidRPr="00A26E0C" w:rsidRDefault="00364381" w:rsidP="00CC53AA">
      <w:pPr>
        <w:jc w:val="both"/>
        <w:rPr>
          <w:color w:val="000000" w:themeColor="text1"/>
          <w:sz w:val="26"/>
          <w:szCs w:val="26"/>
        </w:rPr>
      </w:pPr>
      <w:r w:rsidRPr="00A26E0C">
        <w:rPr>
          <w:color w:val="000000" w:themeColor="text1"/>
          <w:sz w:val="26"/>
          <w:szCs w:val="26"/>
        </w:rPr>
        <w:t>ПОСТАНОВЛЯЮ:</w:t>
      </w:r>
    </w:p>
    <w:p w14:paraId="30FC259F" w14:textId="77777777" w:rsidR="008D6B95" w:rsidRPr="00AF3105" w:rsidRDefault="00BD13C1" w:rsidP="00AF3105">
      <w:pPr>
        <w:ind w:firstLine="709"/>
        <w:jc w:val="both"/>
        <w:rPr>
          <w:color w:val="000000" w:themeColor="text1"/>
          <w:sz w:val="26"/>
          <w:szCs w:val="26"/>
        </w:rPr>
      </w:pPr>
      <w:r w:rsidRPr="00A26E0C">
        <w:rPr>
          <w:color w:val="000000" w:themeColor="text1"/>
          <w:sz w:val="26"/>
          <w:szCs w:val="26"/>
        </w:rPr>
        <w:t xml:space="preserve">1. </w:t>
      </w:r>
      <w:r w:rsidR="0011282F" w:rsidRPr="00A26E0C">
        <w:rPr>
          <w:color w:val="000000" w:themeColor="text1"/>
          <w:sz w:val="26"/>
          <w:szCs w:val="26"/>
        </w:rPr>
        <w:t xml:space="preserve">Утвердить </w:t>
      </w:r>
      <w:r w:rsidRPr="00A26E0C">
        <w:rPr>
          <w:color w:val="000000" w:themeColor="text1"/>
          <w:sz w:val="26"/>
          <w:szCs w:val="26"/>
        </w:rPr>
        <w:t>муниципальную программу «Обеспечение жильем отдельных категорий граждан»</w:t>
      </w:r>
      <w:r w:rsidR="001F0013" w:rsidRPr="00A26E0C">
        <w:rPr>
          <w:color w:val="000000" w:themeColor="text1"/>
          <w:sz w:val="26"/>
          <w:szCs w:val="26"/>
        </w:rPr>
        <w:t xml:space="preserve"> (прилагается)</w:t>
      </w:r>
      <w:r w:rsidR="00A26E0C" w:rsidRPr="00A26E0C">
        <w:rPr>
          <w:strike/>
          <w:color w:val="000000" w:themeColor="text1"/>
          <w:sz w:val="26"/>
          <w:szCs w:val="26"/>
        </w:rPr>
        <w:t>.</w:t>
      </w:r>
    </w:p>
    <w:p w14:paraId="543C0C3E" w14:textId="77777777" w:rsidR="00AF3105" w:rsidRDefault="00AF3105" w:rsidP="008B43F2">
      <w:pPr>
        <w:ind w:firstLine="709"/>
        <w:jc w:val="both"/>
        <w:outlineLvl w:val="0"/>
        <w:rPr>
          <w:sz w:val="26"/>
          <w:szCs w:val="26"/>
        </w:rPr>
      </w:pPr>
      <w:r>
        <w:rPr>
          <w:sz w:val="26"/>
          <w:szCs w:val="26"/>
          <w:shd w:val="clear" w:color="auto" w:fill="FFFFFF"/>
        </w:rPr>
        <w:t>2</w:t>
      </w:r>
      <w:r w:rsidR="00CF7E5F">
        <w:rPr>
          <w:sz w:val="26"/>
          <w:szCs w:val="26"/>
          <w:shd w:val="clear" w:color="auto" w:fill="FFFFFF"/>
        </w:rPr>
        <w:t>.</w:t>
      </w:r>
      <w:r w:rsidR="00ED2A19" w:rsidRPr="00ED2A19">
        <w:rPr>
          <w:sz w:val="26"/>
          <w:szCs w:val="26"/>
        </w:rPr>
        <w:t xml:space="preserve"> </w:t>
      </w:r>
      <w:r>
        <w:rPr>
          <w:sz w:val="26"/>
          <w:szCs w:val="26"/>
        </w:rPr>
        <w:t>Признать утратившими силу постановления мэрии города от:</w:t>
      </w:r>
    </w:p>
    <w:p w14:paraId="1EAE8B4E" w14:textId="77777777" w:rsidR="00AF3105" w:rsidRDefault="00AF3105" w:rsidP="008B43F2">
      <w:pPr>
        <w:ind w:firstLine="709"/>
        <w:jc w:val="both"/>
        <w:outlineLvl w:val="0"/>
        <w:rPr>
          <w:sz w:val="26"/>
          <w:szCs w:val="26"/>
        </w:rPr>
      </w:pPr>
      <w:r>
        <w:rPr>
          <w:sz w:val="26"/>
          <w:szCs w:val="26"/>
        </w:rPr>
        <w:t>22.10.2021 № 4072 «Об утверждении муниципальной программы «</w:t>
      </w:r>
      <w:r w:rsidRPr="00AF3105">
        <w:rPr>
          <w:sz w:val="26"/>
          <w:szCs w:val="26"/>
        </w:rPr>
        <w:t>Обеспечение жильем отдельных категорий граждан</w:t>
      </w:r>
      <w:r>
        <w:rPr>
          <w:sz w:val="26"/>
          <w:szCs w:val="26"/>
        </w:rPr>
        <w:t>»</w:t>
      </w:r>
      <w:r w:rsidRPr="00AF3105">
        <w:rPr>
          <w:sz w:val="26"/>
          <w:szCs w:val="26"/>
        </w:rPr>
        <w:t xml:space="preserve"> на 2022 - 2025 годы</w:t>
      </w:r>
      <w:r>
        <w:rPr>
          <w:sz w:val="26"/>
          <w:szCs w:val="26"/>
        </w:rPr>
        <w:t>»;</w:t>
      </w:r>
    </w:p>
    <w:p w14:paraId="2922EE94" w14:textId="77777777" w:rsidR="00AF3105" w:rsidRDefault="00741C37" w:rsidP="008B43F2">
      <w:pPr>
        <w:ind w:firstLine="709"/>
        <w:jc w:val="both"/>
        <w:outlineLvl w:val="0"/>
        <w:rPr>
          <w:sz w:val="26"/>
          <w:szCs w:val="26"/>
        </w:rPr>
      </w:pPr>
      <w:r>
        <w:rPr>
          <w:sz w:val="26"/>
          <w:szCs w:val="26"/>
        </w:rPr>
        <w:t xml:space="preserve">17.11.2021 № 4393 «О внесении изменений в постановление мэрии </w:t>
      </w:r>
      <w:r w:rsidR="00CC53AA">
        <w:rPr>
          <w:sz w:val="26"/>
          <w:szCs w:val="26"/>
        </w:rPr>
        <w:t xml:space="preserve">города </w:t>
      </w:r>
      <w:r>
        <w:rPr>
          <w:sz w:val="26"/>
          <w:szCs w:val="26"/>
        </w:rPr>
        <w:t xml:space="preserve">от </w:t>
      </w:r>
      <w:r w:rsidRPr="00741C37">
        <w:rPr>
          <w:sz w:val="26"/>
          <w:szCs w:val="26"/>
        </w:rPr>
        <w:t>22.10.2021 № 4072</w:t>
      </w:r>
      <w:r>
        <w:rPr>
          <w:sz w:val="26"/>
          <w:szCs w:val="26"/>
        </w:rPr>
        <w:t>»;</w:t>
      </w:r>
    </w:p>
    <w:p w14:paraId="3C2762EE" w14:textId="77777777" w:rsidR="00741C37" w:rsidRPr="00741C37" w:rsidRDefault="00741C37" w:rsidP="00741C37">
      <w:pPr>
        <w:ind w:firstLine="709"/>
        <w:jc w:val="both"/>
        <w:outlineLvl w:val="0"/>
        <w:rPr>
          <w:sz w:val="26"/>
          <w:szCs w:val="26"/>
        </w:rPr>
      </w:pPr>
      <w:r>
        <w:rPr>
          <w:sz w:val="26"/>
          <w:szCs w:val="26"/>
        </w:rPr>
        <w:t>22.12</w:t>
      </w:r>
      <w:r w:rsidRPr="00741C37">
        <w:rPr>
          <w:sz w:val="26"/>
          <w:szCs w:val="26"/>
        </w:rPr>
        <w:t>.2021</w:t>
      </w:r>
      <w:r>
        <w:rPr>
          <w:sz w:val="26"/>
          <w:szCs w:val="26"/>
        </w:rPr>
        <w:t xml:space="preserve"> </w:t>
      </w:r>
      <w:r w:rsidRPr="00741C37">
        <w:rPr>
          <w:sz w:val="26"/>
          <w:szCs w:val="26"/>
        </w:rPr>
        <w:t>№ 4</w:t>
      </w:r>
      <w:r>
        <w:rPr>
          <w:sz w:val="26"/>
          <w:szCs w:val="26"/>
        </w:rPr>
        <w:t>928</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4E0B2305" w14:textId="77777777" w:rsidR="00741C37" w:rsidRPr="00741C37" w:rsidRDefault="00741C37" w:rsidP="00741C37">
      <w:pPr>
        <w:ind w:firstLine="709"/>
        <w:jc w:val="both"/>
        <w:outlineLvl w:val="0"/>
        <w:rPr>
          <w:sz w:val="26"/>
          <w:szCs w:val="26"/>
        </w:rPr>
      </w:pPr>
      <w:r>
        <w:rPr>
          <w:sz w:val="26"/>
          <w:szCs w:val="26"/>
        </w:rPr>
        <w:t>21.04</w:t>
      </w:r>
      <w:r w:rsidRPr="00741C37">
        <w:rPr>
          <w:sz w:val="26"/>
          <w:szCs w:val="26"/>
        </w:rPr>
        <w:t>.202</w:t>
      </w:r>
      <w:r>
        <w:rPr>
          <w:sz w:val="26"/>
          <w:szCs w:val="26"/>
        </w:rPr>
        <w:t xml:space="preserve">2 </w:t>
      </w:r>
      <w:r w:rsidRPr="00741C37">
        <w:rPr>
          <w:sz w:val="26"/>
          <w:szCs w:val="26"/>
        </w:rPr>
        <w:t xml:space="preserve">№ </w:t>
      </w:r>
      <w:r>
        <w:rPr>
          <w:sz w:val="26"/>
          <w:szCs w:val="26"/>
        </w:rPr>
        <w:t>1081</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1C4B5980" w14:textId="77777777" w:rsidR="00741C37" w:rsidRPr="00741C37" w:rsidRDefault="00741C37" w:rsidP="00741C37">
      <w:pPr>
        <w:ind w:firstLine="709"/>
        <w:jc w:val="both"/>
        <w:outlineLvl w:val="0"/>
        <w:rPr>
          <w:sz w:val="26"/>
          <w:szCs w:val="26"/>
        </w:rPr>
      </w:pPr>
      <w:r>
        <w:rPr>
          <w:sz w:val="26"/>
          <w:szCs w:val="26"/>
        </w:rPr>
        <w:t xml:space="preserve">24.06.2022 </w:t>
      </w:r>
      <w:r w:rsidRPr="00741C37">
        <w:rPr>
          <w:sz w:val="26"/>
          <w:szCs w:val="26"/>
        </w:rPr>
        <w:t xml:space="preserve">№ </w:t>
      </w:r>
      <w:r>
        <w:rPr>
          <w:sz w:val="26"/>
          <w:szCs w:val="26"/>
        </w:rPr>
        <w:t>1845</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11B53F72" w14:textId="77777777" w:rsidR="00741C37" w:rsidRPr="00741C37" w:rsidRDefault="00741C37" w:rsidP="00741C37">
      <w:pPr>
        <w:ind w:firstLine="709"/>
        <w:jc w:val="both"/>
        <w:outlineLvl w:val="0"/>
        <w:rPr>
          <w:sz w:val="26"/>
          <w:szCs w:val="26"/>
        </w:rPr>
      </w:pPr>
      <w:r>
        <w:rPr>
          <w:sz w:val="26"/>
          <w:szCs w:val="26"/>
        </w:rPr>
        <w:t xml:space="preserve">11.08.2022 </w:t>
      </w:r>
      <w:r w:rsidRPr="00741C37">
        <w:rPr>
          <w:sz w:val="26"/>
          <w:szCs w:val="26"/>
        </w:rPr>
        <w:t xml:space="preserve">№ </w:t>
      </w:r>
      <w:r>
        <w:rPr>
          <w:sz w:val="26"/>
          <w:szCs w:val="26"/>
        </w:rPr>
        <w:t>2414</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714FB7E0" w14:textId="77777777" w:rsidR="00741C37" w:rsidRPr="00741C37" w:rsidRDefault="00741C37" w:rsidP="00741C37">
      <w:pPr>
        <w:ind w:firstLine="709"/>
        <w:jc w:val="both"/>
        <w:outlineLvl w:val="0"/>
        <w:rPr>
          <w:sz w:val="26"/>
          <w:szCs w:val="26"/>
        </w:rPr>
      </w:pPr>
      <w:r>
        <w:rPr>
          <w:sz w:val="26"/>
          <w:szCs w:val="26"/>
        </w:rPr>
        <w:t xml:space="preserve">31.10.2022 </w:t>
      </w:r>
      <w:r w:rsidRPr="00741C37">
        <w:rPr>
          <w:sz w:val="26"/>
          <w:szCs w:val="26"/>
        </w:rPr>
        <w:t xml:space="preserve">№ </w:t>
      </w:r>
      <w:r>
        <w:rPr>
          <w:sz w:val="26"/>
          <w:szCs w:val="26"/>
        </w:rPr>
        <w:t>3185</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1A4E06CF" w14:textId="77777777" w:rsidR="00741C37" w:rsidRPr="00741C37" w:rsidRDefault="00741C37" w:rsidP="00741C37">
      <w:pPr>
        <w:ind w:firstLine="709"/>
        <w:jc w:val="both"/>
        <w:outlineLvl w:val="0"/>
        <w:rPr>
          <w:sz w:val="26"/>
          <w:szCs w:val="26"/>
        </w:rPr>
      </w:pPr>
      <w:r>
        <w:rPr>
          <w:sz w:val="26"/>
          <w:szCs w:val="26"/>
        </w:rPr>
        <w:t xml:space="preserve">14.12.2022 </w:t>
      </w:r>
      <w:r w:rsidRPr="00741C37">
        <w:rPr>
          <w:sz w:val="26"/>
          <w:szCs w:val="26"/>
        </w:rPr>
        <w:t xml:space="preserve">№ </w:t>
      </w:r>
      <w:r>
        <w:rPr>
          <w:sz w:val="26"/>
          <w:szCs w:val="26"/>
        </w:rPr>
        <w:t>3569</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3E68058C" w14:textId="77777777" w:rsidR="00741C37" w:rsidRPr="00741C37" w:rsidRDefault="00741C37" w:rsidP="00741C37">
      <w:pPr>
        <w:ind w:firstLine="709"/>
        <w:jc w:val="both"/>
        <w:outlineLvl w:val="0"/>
        <w:rPr>
          <w:sz w:val="26"/>
          <w:szCs w:val="26"/>
        </w:rPr>
      </w:pPr>
      <w:r>
        <w:rPr>
          <w:sz w:val="26"/>
          <w:szCs w:val="26"/>
        </w:rPr>
        <w:t xml:space="preserve">26.12.2022 </w:t>
      </w:r>
      <w:r w:rsidRPr="00741C37">
        <w:rPr>
          <w:sz w:val="26"/>
          <w:szCs w:val="26"/>
        </w:rPr>
        <w:t xml:space="preserve">№ </w:t>
      </w:r>
      <w:r>
        <w:rPr>
          <w:sz w:val="26"/>
          <w:szCs w:val="26"/>
        </w:rPr>
        <w:t>3730</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37A9973D" w14:textId="77777777" w:rsidR="00741C37" w:rsidRPr="00741C37" w:rsidRDefault="00741C37" w:rsidP="00741C37">
      <w:pPr>
        <w:ind w:firstLine="709"/>
        <w:jc w:val="both"/>
        <w:outlineLvl w:val="0"/>
        <w:rPr>
          <w:sz w:val="26"/>
          <w:szCs w:val="26"/>
        </w:rPr>
      </w:pPr>
      <w:r>
        <w:rPr>
          <w:sz w:val="26"/>
          <w:szCs w:val="26"/>
        </w:rPr>
        <w:t xml:space="preserve">27.12.2022 </w:t>
      </w:r>
      <w:r w:rsidRPr="00741C37">
        <w:rPr>
          <w:sz w:val="26"/>
          <w:szCs w:val="26"/>
        </w:rPr>
        <w:t xml:space="preserve">№ </w:t>
      </w:r>
      <w:r>
        <w:rPr>
          <w:sz w:val="26"/>
          <w:szCs w:val="26"/>
        </w:rPr>
        <w:t>3761</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001BCEAA" w14:textId="77777777" w:rsidR="00741C37" w:rsidRPr="00741C37" w:rsidRDefault="00741C37" w:rsidP="00741C37">
      <w:pPr>
        <w:ind w:firstLine="709"/>
        <w:jc w:val="both"/>
        <w:outlineLvl w:val="0"/>
        <w:rPr>
          <w:sz w:val="26"/>
          <w:szCs w:val="26"/>
        </w:rPr>
      </w:pPr>
      <w:r>
        <w:rPr>
          <w:sz w:val="26"/>
          <w:szCs w:val="26"/>
        </w:rPr>
        <w:t xml:space="preserve">30.12.2022 </w:t>
      </w:r>
      <w:r w:rsidRPr="00741C37">
        <w:rPr>
          <w:sz w:val="26"/>
          <w:szCs w:val="26"/>
        </w:rPr>
        <w:t xml:space="preserve">№ </w:t>
      </w:r>
      <w:r>
        <w:rPr>
          <w:sz w:val="26"/>
          <w:szCs w:val="26"/>
        </w:rPr>
        <w:t>3852</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45D3F885" w14:textId="77777777" w:rsidR="00741C37" w:rsidRPr="00741C37" w:rsidRDefault="00741C37" w:rsidP="00741C37">
      <w:pPr>
        <w:ind w:firstLine="709"/>
        <w:jc w:val="both"/>
        <w:outlineLvl w:val="0"/>
        <w:rPr>
          <w:sz w:val="26"/>
          <w:szCs w:val="26"/>
        </w:rPr>
      </w:pPr>
      <w:r>
        <w:rPr>
          <w:sz w:val="26"/>
          <w:szCs w:val="26"/>
        </w:rPr>
        <w:lastRenderedPageBreak/>
        <w:t xml:space="preserve">29.03.2023 </w:t>
      </w:r>
      <w:r w:rsidRPr="00741C37">
        <w:rPr>
          <w:sz w:val="26"/>
          <w:szCs w:val="26"/>
        </w:rPr>
        <w:t xml:space="preserve">№ </w:t>
      </w:r>
      <w:r>
        <w:rPr>
          <w:sz w:val="26"/>
          <w:szCs w:val="26"/>
        </w:rPr>
        <w:t>843</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6FF1D8F6" w14:textId="77777777" w:rsidR="00741C37" w:rsidRPr="00741C37" w:rsidRDefault="00741C37" w:rsidP="00741C37">
      <w:pPr>
        <w:ind w:firstLine="709"/>
        <w:jc w:val="both"/>
        <w:outlineLvl w:val="0"/>
        <w:rPr>
          <w:sz w:val="26"/>
          <w:szCs w:val="26"/>
        </w:rPr>
      </w:pPr>
      <w:r>
        <w:rPr>
          <w:sz w:val="26"/>
          <w:szCs w:val="26"/>
        </w:rPr>
        <w:t xml:space="preserve">20.07.2023 </w:t>
      </w:r>
      <w:r w:rsidRPr="00741C37">
        <w:rPr>
          <w:sz w:val="26"/>
          <w:szCs w:val="26"/>
        </w:rPr>
        <w:t xml:space="preserve">№ </w:t>
      </w:r>
      <w:r>
        <w:rPr>
          <w:sz w:val="26"/>
          <w:szCs w:val="26"/>
        </w:rPr>
        <w:t>2120</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2C1D4B02" w14:textId="77777777" w:rsidR="00741C37" w:rsidRPr="00741C37" w:rsidRDefault="00741C37" w:rsidP="00741C37">
      <w:pPr>
        <w:ind w:firstLine="709"/>
        <w:jc w:val="both"/>
        <w:outlineLvl w:val="0"/>
        <w:rPr>
          <w:sz w:val="26"/>
          <w:szCs w:val="26"/>
        </w:rPr>
      </w:pPr>
      <w:r>
        <w:rPr>
          <w:sz w:val="26"/>
          <w:szCs w:val="26"/>
        </w:rPr>
        <w:t>10</w:t>
      </w:r>
      <w:r w:rsidRPr="00741C37">
        <w:rPr>
          <w:sz w:val="26"/>
          <w:szCs w:val="26"/>
        </w:rPr>
        <w:t>.11.202</w:t>
      </w:r>
      <w:r>
        <w:rPr>
          <w:sz w:val="26"/>
          <w:szCs w:val="26"/>
        </w:rPr>
        <w:t xml:space="preserve">3 </w:t>
      </w:r>
      <w:r w:rsidRPr="00741C37">
        <w:rPr>
          <w:sz w:val="26"/>
          <w:szCs w:val="26"/>
        </w:rPr>
        <w:t xml:space="preserve">№ </w:t>
      </w:r>
      <w:r>
        <w:rPr>
          <w:sz w:val="26"/>
          <w:szCs w:val="26"/>
        </w:rPr>
        <w:t>3269</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7AD34618" w14:textId="77777777" w:rsidR="00741C37" w:rsidRPr="00741C37" w:rsidRDefault="00741C37" w:rsidP="00741C37">
      <w:pPr>
        <w:ind w:firstLine="709"/>
        <w:jc w:val="both"/>
        <w:outlineLvl w:val="0"/>
        <w:rPr>
          <w:sz w:val="26"/>
          <w:szCs w:val="26"/>
        </w:rPr>
      </w:pPr>
      <w:r>
        <w:rPr>
          <w:sz w:val="26"/>
          <w:szCs w:val="26"/>
        </w:rPr>
        <w:t>30</w:t>
      </w:r>
      <w:r w:rsidRPr="00741C37">
        <w:rPr>
          <w:sz w:val="26"/>
          <w:szCs w:val="26"/>
        </w:rPr>
        <w:t>.11.202</w:t>
      </w:r>
      <w:r>
        <w:rPr>
          <w:sz w:val="26"/>
          <w:szCs w:val="26"/>
        </w:rPr>
        <w:t xml:space="preserve">3 </w:t>
      </w:r>
      <w:r w:rsidRPr="00741C37">
        <w:rPr>
          <w:sz w:val="26"/>
          <w:szCs w:val="26"/>
        </w:rPr>
        <w:t xml:space="preserve">№ </w:t>
      </w:r>
      <w:r>
        <w:rPr>
          <w:sz w:val="26"/>
          <w:szCs w:val="26"/>
        </w:rPr>
        <w:t>3495</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1634F3AB" w14:textId="77777777" w:rsidR="00741C37" w:rsidRPr="00741C37" w:rsidRDefault="00741C37" w:rsidP="00741C37">
      <w:pPr>
        <w:ind w:firstLine="709"/>
        <w:jc w:val="both"/>
        <w:outlineLvl w:val="0"/>
        <w:rPr>
          <w:sz w:val="26"/>
          <w:szCs w:val="26"/>
        </w:rPr>
      </w:pPr>
      <w:r>
        <w:rPr>
          <w:sz w:val="26"/>
          <w:szCs w:val="26"/>
        </w:rPr>
        <w:t>19.12</w:t>
      </w:r>
      <w:r w:rsidRPr="00741C37">
        <w:rPr>
          <w:sz w:val="26"/>
          <w:szCs w:val="26"/>
        </w:rPr>
        <w:t>.202</w:t>
      </w:r>
      <w:r>
        <w:rPr>
          <w:sz w:val="26"/>
          <w:szCs w:val="26"/>
        </w:rPr>
        <w:t xml:space="preserve">3 </w:t>
      </w:r>
      <w:r w:rsidRPr="00741C37">
        <w:rPr>
          <w:sz w:val="26"/>
          <w:szCs w:val="26"/>
        </w:rPr>
        <w:t xml:space="preserve">№ </w:t>
      </w:r>
      <w:r>
        <w:rPr>
          <w:sz w:val="26"/>
          <w:szCs w:val="26"/>
        </w:rPr>
        <w:t>3758</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08749ECC" w14:textId="77777777" w:rsidR="00741C37" w:rsidRPr="00741C37" w:rsidRDefault="00741C37" w:rsidP="00741C37">
      <w:pPr>
        <w:ind w:firstLine="709"/>
        <w:jc w:val="both"/>
        <w:outlineLvl w:val="0"/>
        <w:rPr>
          <w:sz w:val="26"/>
          <w:szCs w:val="26"/>
        </w:rPr>
      </w:pPr>
      <w:r>
        <w:rPr>
          <w:sz w:val="26"/>
          <w:szCs w:val="26"/>
        </w:rPr>
        <w:t>01.03.2024</w:t>
      </w:r>
      <w:r w:rsidRPr="00741C37">
        <w:rPr>
          <w:sz w:val="26"/>
          <w:szCs w:val="26"/>
        </w:rPr>
        <w:t xml:space="preserve">№ </w:t>
      </w:r>
      <w:r>
        <w:rPr>
          <w:sz w:val="26"/>
          <w:szCs w:val="26"/>
        </w:rPr>
        <w:t>512</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7CFCAA02" w14:textId="77777777" w:rsidR="00741C37" w:rsidRPr="00741C37" w:rsidRDefault="00741C37" w:rsidP="00741C37">
      <w:pPr>
        <w:ind w:firstLine="709"/>
        <w:jc w:val="both"/>
        <w:outlineLvl w:val="0"/>
        <w:rPr>
          <w:sz w:val="26"/>
          <w:szCs w:val="26"/>
        </w:rPr>
      </w:pPr>
      <w:r>
        <w:rPr>
          <w:sz w:val="26"/>
          <w:szCs w:val="26"/>
        </w:rPr>
        <w:t xml:space="preserve">02.09.2024 </w:t>
      </w:r>
      <w:r w:rsidRPr="00741C37">
        <w:rPr>
          <w:sz w:val="26"/>
          <w:szCs w:val="26"/>
        </w:rPr>
        <w:t xml:space="preserve">№ </w:t>
      </w:r>
      <w:r>
        <w:rPr>
          <w:sz w:val="26"/>
          <w:szCs w:val="26"/>
        </w:rPr>
        <w:t>2347</w:t>
      </w:r>
      <w:r w:rsidRPr="00741C37">
        <w:rPr>
          <w:sz w:val="26"/>
          <w:szCs w:val="26"/>
        </w:rPr>
        <w:t xml:space="preserve"> «О внесении изменений в постановление мэрии </w:t>
      </w:r>
      <w:r w:rsidR="00CC53AA">
        <w:rPr>
          <w:sz w:val="26"/>
          <w:szCs w:val="26"/>
        </w:rPr>
        <w:t xml:space="preserve">города </w:t>
      </w:r>
      <w:r w:rsidRPr="00741C37">
        <w:rPr>
          <w:sz w:val="26"/>
          <w:szCs w:val="26"/>
        </w:rPr>
        <w:t>от 22.10.2021 № 4072»;</w:t>
      </w:r>
    </w:p>
    <w:p w14:paraId="04130DE2" w14:textId="77777777" w:rsidR="00741C37" w:rsidRDefault="00741C37" w:rsidP="008B43F2">
      <w:pPr>
        <w:ind w:firstLine="709"/>
        <w:jc w:val="both"/>
        <w:outlineLvl w:val="0"/>
        <w:rPr>
          <w:sz w:val="26"/>
          <w:szCs w:val="26"/>
        </w:rPr>
      </w:pPr>
      <w:r>
        <w:rPr>
          <w:sz w:val="26"/>
          <w:szCs w:val="26"/>
        </w:rPr>
        <w:t>10.11.</w:t>
      </w:r>
      <w:r w:rsidRPr="00741C37">
        <w:rPr>
          <w:sz w:val="26"/>
          <w:szCs w:val="26"/>
        </w:rPr>
        <w:t>2023 </w:t>
      </w:r>
      <w:r>
        <w:rPr>
          <w:sz w:val="26"/>
          <w:szCs w:val="26"/>
        </w:rPr>
        <w:t>№</w:t>
      </w:r>
      <w:r w:rsidRPr="00741C37">
        <w:rPr>
          <w:sz w:val="26"/>
          <w:szCs w:val="26"/>
        </w:rPr>
        <w:t> 3295</w:t>
      </w:r>
      <w:r>
        <w:rPr>
          <w:sz w:val="26"/>
          <w:szCs w:val="26"/>
        </w:rPr>
        <w:t xml:space="preserve"> «</w:t>
      </w:r>
      <w:r w:rsidRPr="00741C37">
        <w:rPr>
          <w:sz w:val="26"/>
          <w:szCs w:val="26"/>
        </w:rPr>
        <w:t>Об утвер</w:t>
      </w:r>
      <w:r w:rsidR="00FE20C0">
        <w:rPr>
          <w:sz w:val="26"/>
          <w:szCs w:val="26"/>
        </w:rPr>
        <w:t>ждении муниципальной программы «</w:t>
      </w:r>
      <w:r w:rsidRPr="00741C37">
        <w:rPr>
          <w:sz w:val="26"/>
          <w:szCs w:val="26"/>
        </w:rPr>
        <w:t>Обеспечение жильем отдельных категорий граждан</w:t>
      </w:r>
      <w:r>
        <w:rPr>
          <w:sz w:val="26"/>
          <w:szCs w:val="26"/>
        </w:rPr>
        <w:t>»;</w:t>
      </w:r>
    </w:p>
    <w:p w14:paraId="6A085404" w14:textId="77777777" w:rsidR="00741C37" w:rsidRDefault="00A16B38" w:rsidP="008B43F2">
      <w:pPr>
        <w:ind w:firstLine="709"/>
        <w:jc w:val="both"/>
        <w:outlineLvl w:val="0"/>
        <w:rPr>
          <w:sz w:val="26"/>
          <w:szCs w:val="26"/>
        </w:rPr>
      </w:pPr>
      <w:r>
        <w:rPr>
          <w:sz w:val="26"/>
          <w:szCs w:val="26"/>
        </w:rPr>
        <w:t xml:space="preserve">30.11.2023 № 3494 </w:t>
      </w:r>
      <w:r w:rsidRPr="00A16B38">
        <w:rPr>
          <w:sz w:val="26"/>
          <w:szCs w:val="26"/>
        </w:rPr>
        <w:t xml:space="preserve">«О внесении изменений в постановление мэрии </w:t>
      </w:r>
      <w:r w:rsidR="00CC53AA">
        <w:rPr>
          <w:sz w:val="26"/>
          <w:szCs w:val="26"/>
        </w:rPr>
        <w:t xml:space="preserve">города </w:t>
      </w:r>
      <w:r w:rsidRPr="00A16B38">
        <w:rPr>
          <w:sz w:val="26"/>
          <w:szCs w:val="26"/>
        </w:rPr>
        <w:t>от</w:t>
      </w:r>
      <w:r>
        <w:rPr>
          <w:sz w:val="26"/>
          <w:szCs w:val="26"/>
        </w:rPr>
        <w:t xml:space="preserve"> </w:t>
      </w:r>
      <w:r w:rsidRPr="00A16B38">
        <w:rPr>
          <w:sz w:val="26"/>
          <w:szCs w:val="26"/>
        </w:rPr>
        <w:t>10.11.2023 № 3295</w:t>
      </w:r>
      <w:r>
        <w:rPr>
          <w:sz w:val="26"/>
          <w:szCs w:val="26"/>
        </w:rPr>
        <w:t>»;</w:t>
      </w:r>
    </w:p>
    <w:p w14:paraId="5C8C1124" w14:textId="77777777" w:rsidR="00A16B38" w:rsidRDefault="00A16B38" w:rsidP="008B43F2">
      <w:pPr>
        <w:ind w:firstLine="709"/>
        <w:jc w:val="both"/>
        <w:outlineLvl w:val="0"/>
        <w:rPr>
          <w:sz w:val="26"/>
          <w:szCs w:val="26"/>
        </w:rPr>
      </w:pPr>
      <w:r>
        <w:rPr>
          <w:sz w:val="26"/>
          <w:szCs w:val="26"/>
        </w:rPr>
        <w:t xml:space="preserve">16.01.2024 № 39 </w:t>
      </w:r>
      <w:r w:rsidRPr="00A16B38">
        <w:rPr>
          <w:sz w:val="26"/>
          <w:szCs w:val="26"/>
        </w:rPr>
        <w:t xml:space="preserve">«О внесении изменений в постановление мэрии </w:t>
      </w:r>
      <w:r w:rsidR="00CC53AA">
        <w:rPr>
          <w:sz w:val="26"/>
          <w:szCs w:val="26"/>
        </w:rPr>
        <w:t xml:space="preserve">города </w:t>
      </w:r>
      <w:r w:rsidRPr="00A16B38">
        <w:rPr>
          <w:sz w:val="26"/>
          <w:szCs w:val="26"/>
        </w:rPr>
        <w:t>от 10.11.2023 № 3295»</w:t>
      </w:r>
      <w:r>
        <w:rPr>
          <w:sz w:val="26"/>
          <w:szCs w:val="26"/>
        </w:rPr>
        <w:t>.</w:t>
      </w:r>
    </w:p>
    <w:p w14:paraId="047A7D4E" w14:textId="77777777" w:rsidR="00AF3105" w:rsidRDefault="00AF3105" w:rsidP="008B43F2">
      <w:pPr>
        <w:ind w:firstLine="709"/>
        <w:jc w:val="both"/>
        <w:outlineLvl w:val="0"/>
        <w:rPr>
          <w:sz w:val="26"/>
          <w:szCs w:val="26"/>
          <w:shd w:val="clear" w:color="auto" w:fill="FFFFFF"/>
        </w:rPr>
      </w:pPr>
      <w:r>
        <w:rPr>
          <w:sz w:val="26"/>
          <w:szCs w:val="26"/>
          <w:shd w:val="clear" w:color="auto" w:fill="FFFFFF"/>
        </w:rPr>
        <w:t>3</w:t>
      </w:r>
      <w:r w:rsidRPr="00AF3105">
        <w:rPr>
          <w:sz w:val="26"/>
          <w:szCs w:val="26"/>
          <w:shd w:val="clear" w:color="auto" w:fill="FFFFFF"/>
        </w:rPr>
        <w:t xml:space="preserve">. </w:t>
      </w:r>
      <w:r w:rsidR="00A16B38">
        <w:rPr>
          <w:bCs/>
          <w:sz w:val="26"/>
          <w:szCs w:val="26"/>
          <w:shd w:val="clear" w:color="auto" w:fill="FFFFFF"/>
        </w:rPr>
        <w:t>П</w:t>
      </w:r>
      <w:r w:rsidRPr="00AF3105">
        <w:rPr>
          <w:bCs/>
          <w:sz w:val="26"/>
          <w:szCs w:val="26"/>
          <w:shd w:val="clear" w:color="auto" w:fill="FFFFFF"/>
        </w:rPr>
        <w:t>остановление</w:t>
      </w:r>
      <w:r w:rsidR="00A16B38">
        <w:rPr>
          <w:bCs/>
          <w:sz w:val="26"/>
          <w:szCs w:val="26"/>
          <w:shd w:val="clear" w:color="auto" w:fill="FFFFFF"/>
        </w:rPr>
        <w:t xml:space="preserve"> вступает в силу с 01.01.2025 и</w:t>
      </w:r>
      <w:r w:rsidRPr="00AF3105">
        <w:rPr>
          <w:bCs/>
          <w:sz w:val="26"/>
          <w:szCs w:val="26"/>
          <w:shd w:val="clear" w:color="auto" w:fill="FFFFFF"/>
        </w:rPr>
        <w:t xml:space="preserve"> </w:t>
      </w:r>
      <w:r w:rsidRPr="00AF3105">
        <w:rPr>
          <w:sz w:val="26"/>
          <w:szCs w:val="26"/>
          <w:shd w:val="clear" w:color="auto" w:fill="FFFFFF"/>
        </w:rPr>
        <w:t xml:space="preserve">применяется к правоотношениям, возникшим при формировании городского бюджета, начиная с бюджета на 2025 год и плановый период 2026 </w:t>
      </w:r>
      <w:r w:rsidR="00D907AB">
        <w:rPr>
          <w:sz w:val="26"/>
          <w:szCs w:val="26"/>
          <w:shd w:val="clear" w:color="auto" w:fill="FFFFFF"/>
        </w:rPr>
        <w:t xml:space="preserve">и </w:t>
      </w:r>
      <w:r w:rsidRPr="00AF3105">
        <w:rPr>
          <w:sz w:val="26"/>
          <w:szCs w:val="26"/>
          <w:shd w:val="clear" w:color="auto" w:fill="FFFFFF"/>
        </w:rPr>
        <w:t>2027 годов.</w:t>
      </w:r>
    </w:p>
    <w:p w14:paraId="6A25CA09" w14:textId="77777777" w:rsidR="0011282F" w:rsidRPr="001F0013" w:rsidRDefault="009745EB" w:rsidP="007B6971">
      <w:pPr>
        <w:ind w:firstLine="709"/>
        <w:jc w:val="both"/>
        <w:rPr>
          <w:color w:val="FF0000"/>
          <w:sz w:val="26"/>
          <w:szCs w:val="26"/>
        </w:rPr>
      </w:pPr>
      <w:r w:rsidRPr="009745EB">
        <w:rPr>
          <w:color w:val="000000" w:themeColor="text1"/>
          <w:sz w:val="26"/>
          <w:szCs w:val="26"/>
        </w:rPr>
        <w:t>4</w:t>
      </w:r>
      <w:r w:rsidR="0011282F" w:rsidRPr="00A63D03">
        <w:rPr>
          <w:color w:val="000000" w:themeColor="text1"/>
          <w:sz w:val="26"/>
          <w:szCs w:val="26"/>
        </w:rPr>
        <w:t xml:space="preserve">. </w:t>
      </w:r>
      <w:r w:rsidR="005E503F" w:rsidRPr="00654009">
        <w:rPr>
          <w:sz w:val="26"/>
          <w:szCs w:val="26"/>
        </w:rPr>
        <w:t>Контроль за исполнением постановления возложить на заместителя мэра города, курирующего общие вопросы деятельности мэрии города.</w:t>
      </w:r>
    </w:p>
    <w:p w14:paraId="46C4BE05" w14:textId="77777777" w:rsidR="0011282F" w:rsidRPr="00505FD1" w:rsidRDefault="009745EB" w:rsidP="007B6971">
      <w:pPr>
        <w:ind w:firstLine="709"/>
        <w:jc w:val="both"/>
        <w:rPr>
          <w:color w:val="000000" w:themeColor="text1"/>
          <w:sz w:val="26"/>
          <w:szCs w:val="26"/>
        </w:rPr>
      </w:pPr>
      <w:r w:rsidRPr="009745EB">
        <w:rPr>
          <w:color w:val="000000" w:themeColor="text1"/>
          <w:sz w:val="26"/>
          <w:szCs w:val="26"/>
        </w:rPr>
        <w:t>5</w:t>
      </w:r>
      <w:r w:rsidR="0011282F" w:rsidRPr="00A63D03">
        <w:rPr>
          <w:color w:val="000000" w:themeColor="text1"/>
          <w:sz w:val="26"/>
          <w:szCs w:val="26"/>
        </w:rPr>
        <w:t xml:space="preserve">. </w:t>
      </w:r>
      <w:r w:rsidR="00505FD1" w:rsidRPr="00A63D03">
        <w:rPr>
          <w:sz w:val="26"/>
          <w:szCs w:val="26"/>
        </w:rPr>
        <w:t xml:space="preserve">Постановление подлежит </w:t>
      </w:r>
      <w:r w:rsidR="00FE20C0">
        <w:rPr>
          <w:sz w:val="26"/>
          <w:szCs w:val="26"/>
        </w:rPr>
        <w:t>опубликованию</w:t>
      </w:r>
      <w:r w:rsidR="00505FD1" w:rsidRPr="00A63D03">
        <w:rPr>
          <w:sz w:val="26"/>
          <w:szCs w:val="26"/>
        </w:rPr>
        <w:t xml:space="preserve"> на официальном интернет-портале правовой информации г. Череповца</w:t>
      </w:r>
      <w:r w:rsidR="008B43F2" w:rsidRPr="00A63D03">
        <w:rPr>
          <w:sz w:val="26"/>
          <w:szCs w:val="26"/>
        </w:rPr>
        <w:t>.</w:t>
      </w:r>
      <w:r w:rsidR="00505FD1" w:rsidRPr="00505FD1">
        <w:rPr>
          <w:sz w:val="26"/>
          <w:szCs w:val="26"/>
        </w:rPr>
        <w:t xml:space="preserve"> </w:t>
      </w:r>
    </w:p>
    <w:p w14:paraId="04BA9E3C" w14:textId="77777777" w:rsidR="00287798" w:rsidRPr="00A57C04" w:rsidRDefault="00287798" w:rsidP="00287798">
      <w:pPr>
        <w:rPr>
          <w:color w:val="000000" w:themeColor="text1"/>
          <w:sz w:val="26"/>
          <w:szCs w:val="26"/>
        </w:rPr>
      </w:pPr>
    </w:p>
    <w:p w14:paraId="0655242A" w14:textId="77777777" w:rsidR="007B6971" w:rsidRPr="00A57C04" w:rsidRDefault="007B6971" w:rsidP="00287798">
      <w:pPr>
        <w:rPr>
          <w:color w:val="000000" w:themeColor="text1"/>
          <w:sz w:val="26"/>
          <w:szCs w:val="26"/>
        </w:rPr>
      </w:pPr>
    </w:p>
    <w:p w14:paraId="0B5913DC" w14:textId="77777777" w:rsidR="007B6971" w:rsidRPr="00A57C04" w:rsidRDefault="007B6971" w:rsidP="00287798">
      <w:pPr>
        <w:rPr>
          <w:color w:val="000000" w:themeColor="text1"/>
          <w:sz w:val="26"/>
          <w:szCs w:val="26"/>
        </w:rPr>
      </w:pPr>
    </w:p>
    <w:p w14:paraId="735BA607" w14:textId="77777777" w:rsidR="00C56A9A" w:rsidRPr="00A57C04" w:rsidRDefault="000E7EBD" w:rsidP="00F71722">
      <w:pPr>
        <w:pStyle w:val="1"/>
        <w:tabs>
          <w:tab w:val="clear" w:pos="9072"/>
          <w:tab w:val="right" w:pos="9498"/>
        </w:tabs>
        <w:rPr>
          <w:color w:val="000000" w:themeColor="text1"/>
        </w:rPr>
      </w:pPr>
      <w:r w:rsidRPr="00A57C04">
        <w:rPr>
          <w:color w:val="000000" w:themeColor="text1"/>
        </w:rPr>
        <w:t>М</w:t>
      </w:r>
      <w:r w:rsidR="00C56A9A" w:rsidRPr="00A57C04">
        <w:rPr>
          <w:color w:val="000000" w:themeColor="text1"/>
        </w:rPr>
        <w:t>эр города</w:t>
      </w:r>
      <w:r w:rsidR="00C56A9A" w:rsidRPr="00A57C04">
        <w:rPr>
          <w:color w:val="000000" w:themeColor="text1"/>
        </w:rPr>
        <w:tab/>
      </w:r>
      <w:r w:rsidRPr="00A57C04">
        <w:rPr>
          <w:color w:val="000000" w:themeColor="text1"/>
        </w:rPr>
        <w:t>В</w:t>
      </w:r>
      <w:r w:rsidR="00C56A9A" w:rsidRPr="00A57C04">
        <w:rPr>
          <w:color w:val="000000" w:themeColor="text1"/>
        </w:rPr>
        <w:t>.</w:t>
      </w:r>
      <w:r w:rsidRPr="00A57C04">
        <w:rPr>
          <w:color w:val="000000" w:themeColor="text1"/>
        </w:rPr>
        <w:t>Е</w:t>
      </w:r>
      <w:r w:rsidR="00C56A9A" w:rsidRPr="00A57C04">
        <w:rPr>
          <w:color w:val="000000" w:themeColor="text1"/>
        </w:rPr>
        <w:t xml:space="preserve">. </w:t>
      </w:r>
      <w:r w:rsidRPr="00A57C04">
        <w:rPr>
          <w:color w:val="000000" w:themeColor="text1"/>
        </w:rPr>
        <w:t>Германов</w:t>
      </w:r>
    </w:p>
    <w:p w14:paraId="1DFD42D8" w14:textId="77777777" w:rsidR="00C56A9A" w:rsidRPr="00A57C04" w:rsidRDefault="00C56A9A" w:rsidP="00C56A9A">
      <w:pPr>
        <w:rPr>
          <w:color w:val="000000" w:themeColor="text1"/>
        </w:rPr>
        <w:sectPr w:rsidR="00C56A9A" w:rsidRPr="00A57C04" w:rsidSect="003467C6">
          <w:headerReference w:type="default" r:id="rId10"/>
          <w:pgSz w:w="11906" w:h="16838" w:code="9"/>
          <w:pgMar w:top="567" w:right="567" w:bottom="1134" w:left="1701" w:header="397" w:footer="709" w:gutter="0"/>
          <w:pgNumType w:start="1"/>
          <w:cols w:space="708"/>
          <w:titlePg/>
          <w:docGrid w:linePitch="360"/>
        </w:sectPr>
      </w:pPr>
    </w:p>
    <w:p w14:paraId="17FA2C51" w14:textId="77777777" w:rsidR="00FC16D1" w:rsidRPr="00A57C04" w:rsidRDefault="00FC16D1" w:rsidP="00FC16D1">
      <w:pPr>
        <w:pStyle w:val="1"/>
        <w:ind w:firstLine="5670"/>
        <w:rPr>
          <w:color w:val="000000" w:themeColor="text1"/>
        </w:rPr>
      </w:pPr>
      <w:r w:rsidRPr="00A57C04">
        <w:rPr>
          <w:color w:val="000000" w:themeColor="text1"/>
        </w:rPr>
        <w:lastRenderedPageBreak/>
        <w:t xml:space="preserve">УТВЕРЖДЕНА </w:t>
      </w:r>
    </w:p>
    <w:p w14:paraId="7382DCB7" w14:textId="77777777" w:rsidR="00FC16D1" w:rsidRPr="00A57C04" w:rsidRDefault="00FC16D1" w:rsidP="00FC16D1">
      <w:pPr>
        <w:pStyle w:val="1"/>
        <w:ind w:firstLine="5670"/>
        <w:rPr>
          <w:color w:val="000000" w:themeColor="text1"/>
        </w:rPr>
      </w:pPr>
      <w:r w:rsidRPr="00A57C04">
        <w:rPr>
          <w:color w:val="000000" w:themeColor="text1"/>
        </w:rPr>
        <w:t xml:space="preserve">постановлением мэрии города </w:t>
      </w:r>
    </w:p>
    <w:p w14:paraId="7E5A48A5" w14:textId="477F93DE" w:rsidR="00FC16D1" w:rsidRPr="00A57C04" w:rsidRDefault="00FC16D1" w:rsidP="00FC16D1">
      <w:pPr>
        <w:ind w:firstLine="5670"/>
        <w:rPr>
          <w:color w:val="000000" w:themeColor="text1"/>
          <w:sz w:val="26"/>
          <w:szCs w:val="26"/>
        </w:rPr>
      </w:pPr>
      <w:r w:rsidRPr="00A57C04">
        <w:rPr>
          <w:color w:val="000000" w:themeColor="text1"/>
          <w:sz w:val="26"/>
          <w:szCs w:val="26"/>
        </w:rPr>
        <w:t xml:space="preserve">от </w:t>
      </w:r>
      <w:r w:rsidR="00C04421">
        <w:rPr>
          <w:color w:val="000000" w:themeColor="text1"/>
          <w:sz w:val="26"/>
          <w:szCs w:val="26"/>
        </w:rPr>
        <w:t>30.09.2024</w:t>
      </w:r>
      <w:r w:rsidRPr="00A57C04">
        <w:rPr>
          <w:color w:val="000000" w:themeColor="text1"/>
          <w:sz w:val="26"/>
          <w:szCs w:val="26"/>
        </w:rPr>
        <w:t xml:space="preserve"> № </w:t>
      </w:r>
      <w:r w:rsidR="00C04421">
        <w:rPr>
          <w:color w:val="000000" w:themeColor="text1"/>
          <w:sz w:val="26"/>
          <w:szCs w:val="26"/>
        </w:rPr>
        <w:t>2599</w:t>
      </w:r>
    </w:p>
    <w:p w14:paraId="68A1DEFF" w14:textId="77777777" w:rsidR="00FC16D1" w:rsidRPr="00A57C04" w:rsidRDefault="00FC16D1" w:rsidP="00FC16D1">
      <w:pPr>
        <w:pStyle w:val="ad"/>
        <w:outlineLvl w:val="0"/>
        <w:rPr>
          <w:color w:val="000000" w:themeColor="text1"/>
        </w:rPr>
      </w:pPr>
    </w:p>
    <w:p w14:paraId="24F4BC9F" w14:textId="77777777" w:rsidR="00FC16D1" w:rsidRPr="00A57C04" w:rsidRDefault="00FC16D1" w:rsidP="003F20E1">
      <w:pPr>
        <w:pStyle w:val="ad"/>
        <w:jc w:val="left"/>
        <w:outlineLvl w:val="0"/>
        <w:rPr>
          <w:color w:val="000000" w:themeColor="text1"/>
          <w:sz w:val="26"/>
          <w:szCs w:val="26"/>
        </w:rPr>
      </w:pPr>
    </w:p>
    <w:p w14:paraId="5BF4ED63" w14:textId="77777777" w:rsidR="00FC16D1" w:rsidRPr="00A57C04" w:rsidRDefault="00FC16D1" w:rsidP="00A16B38">
      <w:pPr>
        <w:pStyle w:val="ad"/>
        <w:rPr>
          <w:bCs/>
          <w:color w:val="000000" w:themeColor="text1"/>
          <w:sz w:val="26"/>
          <w:szCs w:val="26"/>
        </w:rPr>
      </w:pPr>
      <w:r w:rsidRPr="00A57C04">
        <w:rPr>
          <w:bCs/>
          <w:color w:val="000000" w:themeColor="text1"/>
          <w:sz w:val="26"/>
          <w:szCs w:val="26"/>
        </w:rPr>
        <w:t>Муниципальная программа</w:t>
      </w:r>
      <w:r w:rsidR="00F66CAB" w:rsidRPr="00B60A42">
        <w:rPr>
          <w:bCs/>
          <w:color w:val="000000" w:themeColor="text1"/>
          <w:sz w:val="26"/>
          <w:szCs w:val="26"/>
        </w:rPr>
        <w:t xml:space="preserve"> </w:t>
      </w:r>
    </w:p>
    <w:p w14:paraId="5E43CFB2" w14:textId="77777777" w:rsidR="00FC16D1" w:rsidRPr="00A57C04" w:rsidRDefault="00FC16D1" w:rsidP="00FC16D1">
      <w:pPr>
        <w:pStyle w:val="ad"/>
        <w:rPr>
          <w:bCs/>
          <w:color w:val="000000" w:themeColor="text1"/>
          <w:sz w:val="26"/>
          <w:szCs w:val="26"/>
        </w:rPr>
      </w:pPr>
      <w:r w:rsidRPr="00A57C04">
        <w:rPr>
          <w:bCs/>
          <w:color w:val="000000" w:themeColor="text1"/>
          <w:sz w:val="26"/>
          <w:szCs w:val="26"/>
        </w:rPr>
        <w:t xml:space="preserve">«Обеспечение жильем отдельных категорий граждан» </w:t>
      </w:r>
    </w:p>
    <w:p w14:paraId="6A83CC9C" w14:textId="77777777" w:rsidR="00FC16D1" w:rsidRPr="00A57C04" w:rsidRDefault="00FC16D1" w:rsidP="00A26E0C">
      <w:pPr>
        <w:pStyle w:val="ad"/>
        <w:ind w:firstLine="720"/>
        <w:jc w:val="left"/>
        <w:rPr>
          <w:color w:val="000000" w:themeColor="text1"/>
          <w:sz w:val="26"/>
          <w:szCs w:val="26"/>
        </w:rPr>
      </w:pPr>
    </w:p>
    <w:p w14:paraId="5D4D5A8E" w14:textId="77777777" w:rsidR="00F96FC1" w:rsidRPr="005E503F" w:rsidRDefault="00CC53AA" w:rsidP="004D1C48">
      <w:pPr>
        <w:keepNext/>
        <w:tabs>
          <w:tab w:val="right" w:pos="9072"/>
        </w:tabs>
        <w:jc w:val="center"/>
        <w:outlineLvl w:val="0"/>
        <w:rPr>
          <w:rFonts w:eastAsia="Calibri"/>
          <w:strike/>
          <w:color w:val="000000" w:themeColor="text1"/>
          <w:sz w:val="26"/>
          <w:szCs w:val="26"/>
        </w:rPr>
      </w:pPr>
      <w:r>
        <w:rPr>
          <w:rFonts w:eastAsia="Calibri"/>
          <w:color w:val="000000" w:themeColor="text1"/>
          <w:sz w:val="26"/>
          <w:szCs w:val="26"/>
        </w:rPr>
        <w:t>1</w:t>
      </w:r>
      <w:r w:rsidR="005E503F" w:rsidRPr="005E503F">
        <w:rPr>
          <w:rFonts w:eastAsia="Calibri"/>
          <w:color w:val="000000" w:themeColor="text1"/>
          <w:sz w:val="26"/>
          <w:szCs w:val="26"/>
        </w:rPr>
        <w:t xml:space="preserve">. </w:t>
      </w:r>
      <w:r w:rsidR="000D52E0" w:rsidRPr="000D52E0">
        <w:rPr>
          <w:rFonts w:eastAsia="Calibri"/>
          <w:color w:val="000000" w:themeColor="text1"/>
          <w:sz w:val="26"/>
          <w:szCs w:val="26"/>
        </w:rPr>
        <w:t>Оценка текущего состояния соответствующей сферы социально-экономического развития муниципального образования</w:t>
      </w:r>
      <w:r w:rsidR="004D1C48">
        <w:rPr>
          <w:sz w:val="26"/>
          <w:szCs w:val="26"/>
        </w:rPr>
        <w:t>.</w:t>
      </w:r>
    </w:p>
    <w:p w14:paraId="7B97EA46" w14:textId="77777777" w:rsidR="00194229" w:rsidRDefault="00194229" w:rsidP="00194229">
      <w:pPr>
        <w:jc w:val="center"/>
        <w:rPr>
          <w:b/>
          <w:sz w:val="26"/>
          <w:szCs w:val="26"/>
        </w:rPr>
      </w:pPr>
    </w:p>
    <w:p w14:paraId="0E0386D4" w14:textId="77777777" w:rsidR="00194229" w:rsidRPr="005E503F" w:rsidRDefault="00194229" w:rsidP="00C51F50">
      <w:pPr>
        <w:ind w:firstLine="709"/>
        <w:jc w:val="both"/>
        <w:rPr>
          <w:sz w:val="26"/>
          <w:szCs w:val="26"/>
        </w:rPr>
      </w:pPr>
      <w:r w:rsidRPr="005E503F">
        <w:rPr>
          <w:sz w:val="26"/>
          <w:szCs w:val="26"/>
        </w:rPr>
        <w:t>В городе Череповце последовательно реализуется политика, направленная на обеспечение отдельных категорий граждан доступным и комфортным жильем. Данная политика закреплена системой нормативных правовых актов и осуществляется чер</w:t>
      </w:r>
      <w:r w:rsidR="00D6692C">
        <w:rPr>
          <w:sz w:val="26"/>
          <w:szCs w:val="26"/>
        </w:rPr>
        <w:t>ез комплекс мероприятий.</w:t>
      </w:r>
    </w:p>
    <w:p w14:paraId="38582F2F" w14:textId="77777777" w:rsidR="00037B49" w:rsidRPr="00C51F50" w:rsidRDefault="00037B49" w:rsidP="00C51F50">
      <w:pPr>
        <w:ind w:firstLine="709"/>
        <w:jc w:val="both"/>
        <w:rPr>
          <w:spacing w:val="-6"/>
          <w:sz w:val="26"/>
          <w:szCs w:val="26"/>
        </w:rPr>
      </w:pPr>
      <w:r w:rsidRPr="00C51F50">
        <w:rPr>
          <w:spacing w:val="-6"/>
          <w:sz w:val="26"/>
          <w:szCs w:val="26"/>
        </w:rPr>
        <w:t xml:space="preserve">Высокая стоимость жилья и низкий уровень платежеспособности делает невозможным для </w:t>
      </w:r>
      <w:r w:rsidR="00F10E18">
        <w:rPr>
          <w:spacing w:val="-6"/>
          <w:sz w:val="26"/>
          <w:szCs w:val="26"/>
        </w:rPr>
        <w:t xml:space="preserve">отдельных категорий </w:t>
      </w:r>
      <w:r w:rsidRPr="00C51F50">
        <w:rPr>
          <w:spacing w:val="-6"/>
          <w:sz w:val="26"/>
          <w:szCs w:val="26"/>
        </w:rPr>
        <w:t>граждан самостоятельное решение жилищной проблемы даже с использованием стандартных механизмов ипотечного жилищного кредитования.</w:t>
      </w:r>
    </w:p>
    <w:p w14:paraId="2A16F272" w14:textId="77777777" w:rsidR="00560912" w:rsidRPr="00C51F50" w:rsidRDefault="00037B49" w:rsidP="00C51F50">
      <w:pPr>
        <w:ind w:firstLine="709"/>
        <w:jc w:val="both"/>
        <w:rPr>
          <w:sz w:val="26"/>
          <w:szCs w:val="26"/>
        </w:rPr>
      </w:pPr>
      <w:r w:rsidRPr="00C51F50">
        <w:rPr>
          <w:sz w:val="26"/>
          <w:szCs w:val="26"/>
        </w:rPr>
        <w:t>Как правило, данные категории граждан не могут получить доступ на рынок жилья без бюджетной поддержки.</w:t>
      </w:r>
      <w:r w:rsidR="00F10E18">
        <w:rPr>
          <w:sz w:val="26"/>
          <w:szCs w:val="26"/>
        </w:rPr>
        <w:t xml:space="preserve"> Социальная поддержка остается</w:t>
      </w:r>
      <w:r w:rsidR="00560912" w:rsidRPr="00C51F50">
        <w:rPr>
          <w:sz w:val="26"/>
          <w:szCs w:val="26"/>
        </w:rPr>
        <w:t xml:space="preserve"> важным инструментом повышения качества и уровня жизни для различных категорий жителей города.</w:t>
      </w:r>
    </w:p>
    <w:p w14:paraId="4D5FC71F" w14:textId="77777777" w:rsidR="00BB5779" w:rsidRPr="00C51F50" w:rsidRDefault="00BB5779" w:rsidP="00C51F50">
      <w:pPr>
        <w:ind w:firstLine="709"/>
        <w:jc w:val="both"/>
        <w:rPr>
          <w:sz w:val="26"/>
          <w:szCs w:val="26"/>
        </w:rPr>
      </w:pPr>
      <w:r w:rsidRPr="00C51F50">
        <w:rPr>
          <w:sz w:val="26"/>
          <w:szCs w:val="26"/>
        </w:rPr>
        <w:t>Основной формой поддержки отдельных категорий граждан является предоставление социальных выплат на приобретение жилья или строительство индивидуального жилья, в том числе частичную или полную оплату первоначального взноса при получении ипотечного кредита на эти цели.</w:t>
      </w:r>
    </w:p>
    <w:p w14:paraId="6E66C394" w14:textId="77777777" w:rsidR="00037B49" w:rsidRPr="00C51F50" w:rsidRDefault="00037B49" w:rsidP="00C51F50">
      <w:pPr>
        <w:ind w:firstLine="709"/>
        <w:jc w:val="both"/>
        <w:rPr>
          <w:sz w:val="26"/>
          <w:szCs w:val="26"/>
        </w:rPr>
      </w:pPr>
      <w:r w:rsidRPr="00C51F50">
        <w:rPr>
          <w:sz w:val="26"/>
          <w:szCs w:val="26"/>
        </w:rPr>
        <w:t>Молодые семьи в основном являются приобретателями первого в жизни жилья, следовательно,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w:t>
      </w:r>
    </w:p>
    <w:p w14:paraId="776A045E" w14:textId="77777777" w:rsidR="00037B49" w:rsidRPr="00C51F50" w:rsidRDefault="00037B49" w:rsidP="00C51F50">
      <w:pPr>
        <w:ind w:firstLine="709"/>
        <w:jc w:val="both"/>
        <w:rPr>
          <w:sz w:val="26"/>
          <w:szCs w:val="26"/>
        </w:rPr>
      </w:pPr>
      <w:r w:rsidRPr="00C51F50">
        <w:rPr>
          <w:sz w:val="26"/>
          <w:szCs w:val="26"/>
        </w:rPr>
        <w:t xml:space="preserve">К тому же, как правило, они еще не имеют возможности накопить на эти цели необходимые средства. Однако </w:t>
      </w:r>
      <w:r w:rsidR="00C538EF" w:rsidRPr="00C51F50">
        <w:rPr>
          <w:sz w:val="26"/>
          <w:szCs w:val="26"/>
        </w:rPr>
        <w:t>эта</w:t>
      </w:r>
      <w:r w:rsidRPr="00C51F50">
        <w:rPr>
          <w:sz w:val="26"/>
          <w:szCs w:val="26"/>
        </w:rPr>
        <w:t xml:space="preserve"> категория населения имеет хорошие перспективы роста заработной платы по мере повышения квалификации, поэтому бюджетная поддержка для предоставления средств на уплату первоначального взноса при получении ипотечных жилищных кредитов или займов будет являться для них хорошим стимулом дальнейшего профессионального роста.</w:t>
      </w:r>
    </w:p>
    <w:p w14:paraId="393670E0" w14:textId="77777777" w:rsidR="008708DF" w:rsidRPr="00B43779" w:rsidRDefault="008708DF" w:rsidP="00C51F50">
      <w:pPr>
        <w:ind w:firstLine="709"/>
        <w:jc w:val="both"/>
        <w:rPr>
          <w:sz w:val="26"/>
          <w:szCs w:val="26"/>
        </w:rPr>
      </w:pPr>
      <w:r w:rsidRPr="00B43779">
        <w:rPr>
          <w:sz w:val="26"/>
          <w:szCs w:val="26"/>
          <w:shd w:val="clear" w:color="auto" w:fill="FFFFFF"/>
        </w:rPr>
        <w:t>Инвалиды являются одной из самых незащищенных категорий граждан</w:t>
      </w:r>
      <w:r w:rsidR="00B8370A" w:rsidRPr="00B43779">
        <w:rPr>
          <w:sz w:val="26"/>
          <w:szCs w:val="26"/>
          <w:shd w:val="clear" w:color="auto" w:fill="FFFFFF"/>
        </w:rPr>
        <w:t xml:space="preserve"> нашего общества. </w:t>
      </w:r>
      <w:r w:rsidR="00560912" w:rsidRPr="00B43779">
        <w:rPr>
          <w:sz w:val="26"/>
          <w:szCs w:val="26"/>
        </w:rPr>
        <w:t>К сожалению, жилищный вопрос остается одной из наиболее острых социальных проблем</w:t>
      </w:r>
      <w:r w:rsidR="00B8370A" w:rsidRPr="00B43779">
        <w:rPr>
          <w:sz w:val="26"/>
          <w:szCs w:val="26"/>
        </w:rPr>
        <w:t>.</w:t>
      </w:r>
      <w:r w:rsidR="00560912" w:rsidRPr="00B43779">
        <w:rPr>
          <w:sz w:val="26"/>
          <w:szCs w:val="26"/>
        </w:rPr>
        <w:t xml:space="preserve"> </w:t>
      </w:r>
      <w:r w:rsidR="00535ECC" w:rsidRPr="00B43779">
        <w:rPr>
          <w:sz w:val="26"/>
          <w:szCs w:val="26"/>
        </w:rPr>
        <w:t>Инвалиды и семьи, имеющие детей-инвалидов, относятся, как правило, к категории малоимущих граждан, при этом надо иметь в виду не только их низкий доход, но и плохие жилищные условия</w:t>
      </w:r>
      <w:r w:rsidR="00994243" w:rsidRPr="00B43779">
        <w:rPr>
          <w:sz w:val="26"/>
          <w:szCs w:val="26"/>
        </w:rPr>
        <w:t>.</w:t>
      </w:r>
      <w:r w:rsidR="00535ECC" w:rsidRPr="00B43779">
        <w:rPr>
          <w:sz w:val="26"/>
          <w:szCs w:val="26"/>
        </w:rPr>
        <w:t xml:space="preserve"> </w:t>
      </w:r>
    </w:p>
    <w:p w14:paraId="78951C69" w14:textId="77777777" w:rsidR="00712660" w:rsidRDefault="00577829" w:rsidP="00B522BA">
      <w:pPr>
        <w:widowControl/>
        <w:autoSpaceDE/>
        <w:autoSpaceDN/>
        <w:adjustRightInd/>
        <w:ind w:firstLine="709"/>
        <w:jc w:val="both"/>
        <w:rPr>
          <w:sz w:val="26"/>
          <w:szCs w:val="26"/>
        </w:rPr>
      </w:pPr>
      <w:r>
        <w:rPr>
          <w:sz w:val="26"/>
          <w:szCs w:val="26"/>
        </w:rPr>
        <w:t>Н</w:t>
      </w:r>
      <w:r w:rsidR="00994243" w:rsidRPr="005E503F">
        <w:rPr>
          <w:sz w:val="26"/>
          <w:szCs w:val="26"/>
        </w:rPr>
        <w:t>а федеральном</w:t>
      </w:r>
      <w:r>
        <w:rPr>
          <w:sz w:val="26"/>
          <w:szCs w:val="26"/>
        </w:rPr>
        <w:t>,</w:t>
      </w:r>
      <w:r w:rsidR="00994243" w:rsidRPr="005E503F">
        <w:rPr>
          <w:sz w:val="26"/>
          <w:szCs w:val="26"/>
        </w:rPr>
        <w:t xml:space="preserve"> региональном</w:t>
      </w:r>
      <w:r>
        <w:rPr>
          <w:sz w:val="26"/>
          <w:szCs w:val="26"/>
        </w:rPr>
        <w:t xml:space="preserve"> и муниципальном</w:t>
      </w:r>
      <w:r w:rsidR="00994243" w:rsidRPr="005E503F">
        <w:rPr>
          <w:sz w:val="26"/>
          <w:szCs w:val="26"/>
        </w:rPr>
        <w:t xml:space="preserve"> уровнях </w:t>
      </w:r>
      <w:r>
        <w:rPr>
          <w:sz w:val="26"/>
          <w:szCs w:val="26"/>
        </w:rPr>
        <w:t xml:space="preserve">также </w:t>
      </w:r>
      <w:r w:rsidR="00994243" w:rsidRPr="005E503F">
        <w:rPr>
          <w:sz w:val="26"/>
          <w:szCs w:val="26"/>
        </w:rPr>
        <w:t>принимается комплекс социальных, экономических, юридических, направленных на поддержку многодетных семей.</w:t>
      </w:r>
    </w:p>
    <w:p w14:paraId="0B6FDC96" w14:textId="77777777" w:rsidR="00D907AB" w:rsidRDefault="00D907AB" w:rsidP="00B522BA">
      <w:pPr>
        <w:widowControl/>
        <w:autoSpaceDE/>
        <w:autoSpaceDN/>
        <w:adjustRightInd/>
        <w:ind w:firstLine="709"/>
        <w:jc w:val="both"/>
        <w:rPr>
          <w:sz w:val="26"/>
          <w:szCs w:val="26"/>
        </w:rPr>
      </w:pPr>
    </w:p>
    <w:p w14:paraId="5D6E2475" w14:textId="77777777" w:rsidR="00515B42" w:rsidRPr="00C51F50" w:rsidRDefault="00515B42" w:rsidP="00B522BA">
      <w:pPr>
        <w:rPr>
          <w:sz w:val="26"/>
          <w:szCs w:val="26"/>
        </w:rPr>
      </w:pPr>
    </w:p>
    <w:p w14:paraId="65797EA8" w14:textId="77777777" w:rsidR="00E4244C" w:rsidRDefault="00CC53AA" w:rsidP="00E4244C">
      <w:pPr>
        <w:ind w:firstLine="709"/>
        <w:jc w:val="center"/>
        <w:rPr>
          <w:rFonts w:eastAsia="Calibri"/>
          <w:sz w:val="26"/>
          <w:szCs w:val="26"/>
        </w:rPr>
      </w:pPr>
      <w:bookmarkStart w:id="1" w:name="_Hlk53073185"/>
      <w:r>
        <w:rPr>
          <w:rFonts w:eastAsia="Calibri"/>
          <w:sz w:val="26"/>
          <w:szCs w:val="26"/>
        </w:rPr>
        <w:t>2</w:t>
      </w:r>
      <w:r w:rsidR="005E503F" w:rsidRPr="00D6692C">
        <w:rPr>
          <w:rFonts w:eastAsia="Calibri"/>
          <w:sz w:val="26"/>
          <w:szCs w:val="26"/>
        </w:rPr>
        <w:t xml:space="preserve">. </w:t>
      </w:r>
      <w:bookmarkEnd w:id="1"/>
      <w:r w:rsidR="000D52E0" w:rsidRPr="000D52E0">
        <w:rPr>
          <w:rFonts w:eastAsia="Calibri"/>
          <w:sz w:val="26"/>
          <w:szCs w:val="26"/>
        </w:rPr>
        <w:t>Описание приоритетов и целей в сфере реализации муниципальной</w:t>
      </w:r>
    </w:p>
    <w:p w14:paraId="00FCF14A" w14:textId="77777777" w:rsidR="000D52E0" w:rsidRPr="000D52E0" w:rsidRDefault="00577829" w:rsidP="00E4244C">
      <w:pPr>
        <w:ind w:firstLine="709"/>
        <w:jc w:val="center"/>
        <w:rPr>
          <w:rFonts w:eastAsia="Calibri"/>
          <w:sz w:val="26"/>
          <w:szCs w:val="26"/>
        </w:rPr>
      </w:pPr>
      <w:r>
        <w:rPr>
          <w:rFonts w:eastAsia="Calibri"/>
          <w:sz w:val="26"/>
          <w:szCs w:val="26"/>
        </w:rPr>
        <w:t>п</w:t>
      </w:r>
      <w:r w:rsidR="000D52E0" w:rsidRPr="000D52E0">
        <w:rPr>
          <w:rFonts w:eastAsia="Calibri"/>
          <w:sz w:val="26"/>
          <w:szCs w:val="26"/>
        </w:rPr>
        <w:t>рограммы (в том числе в соответствии со Стратегией социально-экономического развития городского округа город Череповец Вологодской области)</w:t>
      </w:r>
    </w:p>
    <w:p w14:paraId="02C159D6" w14:textId="77777777" w:rsidR="00246F1D" w:rsidRDefault="00246F1D" w:rsidP="00E4244C">
      <w:pPr>
        <w:ind w:firstLine="709"/>
        <w:jc w:val="center"/>
        <w:rPr>
          <w:sz w:val="26"/>
          <w:szCs w:val="26"/>
        </w:rPr>
      </w:pPr>
    </w:p>
    <w:p w14:paraId="4EA011D4" w14:textId="77777777" w:rsidR="00FC1BA0" w:rsidRDefault="00FC1BA0" w:rsidP="00FC1BA0">
      <w:pPr>
        <w:ind w:firstLine="709"/>
        <w:jc w:val="both"/>
        <w:rPr>
          <w:sz w:val="26"/>
          <w:szCs w:val="26"/>
        </w:rPr>
      </w:pPr>
      <w:r>
        <w:rPr>
          <w:sz w:val="26"/>
          <w:szCs w:val="26"/>
        </w:rPr>
        <w:t>Приоритетами муниципальной программы являются:</w:t>
      </w:r>
      <w:r w:rsidRPr="00FC1BA0">
        <w:rPr>
          <w:sz w:val="26"/>
          <w:szCs w:val="26"/>
        </w:rPr>
        <w:t xml:space="preserve"> </w:t>
      </w:r>
    </w:p>
    <w:p w14:paraId="6DD8C1FF" w14:textId="77777777" w:rsidR="00FC1BA0" w:rsidRDefault="00FC1BA0" w:rsidP="00FC1BA0">
      <w:pPr>
        <w:ind w:firstLine="709"/>
        <w:jc w:val="both"/>
        <w:rPr>
          <w:sz w:val="26"/>
          <w:szCs w:val="26"/>
        </w:rPr>
      </w:pPr>
      <w:r>
        <w:rPr>
          <w:sz w:val="26"/>
          <w:szCs w:val="26"/>
        </w:rPr>
        <w:t>1. К</w:t>
      </w:r>
      <w:r w:rsidRPr="00FC1BA0">
        <w:rPr>
          <w:sz w:val="26"/>
          <w:szCs w:val="26"/>
        </w:rPr>
        <w:t>омплексное улу</w:t>
      </w:r>
      <w:r>
        <w:rPr>
          <w:sz w:val="26"/>
          <w:szCs w:val="26"/>
        </w:rPr>
        <w:t>чшение жилищных условий граждан;</w:t>
      </w:r>
      <w:r w:rsidRPr="00FC1BA0">
        <w:rPr>
          <w:sz w:val="26"/>
          <w:szCs w:val="26"/>
        </w:rPr>
        <w:t xml:space="preserve"> </w:t>
      </w:r>
    </w:p>
    <w:p w14:paraId="2F974C46" w14:textId="77777777" w:rsidR="00FC1BA0" w:rsidRDefault="00FC1BA0" w:rsidP="00FC1BA0">
      <w:pPr>
        <w:ind w:firstLine="709"/>
        <w:jc w:val="both"/>
        <w:rPr>
          <w:sz w:val="26"/>
          <w:szCs w:val="26"/>
        </w:rPr>
      </w:pPr>
      <w:r>
        <w:rPr>
          <w:sz w:val="26"/>
          <w:szCs w:val="26"/>
        </w:rPr>
        <w:t>2. Р</w:t>
      </w:r>
      <w:r w:rsidRPr="00FC1BA0">
        <w:rPr>
          <w:sz w:val="26"/>
          <w:szCs w:val="26"/>
        </w:rPr>
        <w:t>азвитие механизмов долгосрочного финансирования ипотечного жилищного кредитования путем бюджетной поддержки</w:t>
      </w:r>
      <w:r>
        <w:rPr>
          <w:sz w:val="26"/>
          <w:szCs w:val="26"/>
        </w:rPr>
        <w:t>;</w:t>
      </w:r>
      <w:r w:rsidRPr="00FC1BA0">
        <w:rPr>
          <w:sz w:val="26"/>
          <w:szCs w:val="26"/>
        </w:rPr>
        <w:t xml:space="preserve"> </w:t>
      </w:r>
    </w:p>
    <w:p w14:paraId="5A55DDFD" w14:textId="77777777" w:rsidR="007C4CE2" w:rsidRPr="007C4CE2" w:rsidRDefault="00FC1BA0" w:rsidP="00FC1BA0">
      <w:pPr>
        <w:ind w:firstLine="709"/>
        <w:jc w:val="both"/>
        <w:rPr>
          <w:sz w:val="26"/>
          <w:szCs w:val="26"/>
        </w:rPr>
      </w:pPr>
      <w:r>
        <w:rPr>
          <w:sz w:val="26"/>
          <w:szCs w:val="26"/>
        </w:rPr>
        <w:t>3. Д</w:t>
      </w:r>
      <w:r w:rsidRPr="00FC1BA0">
        <w:rPr>
          <w:sz w:val="26"/>
          <w:szCs w:val="26"/>
        </w:rPr>
        <w:t>остижение стратегической цели – рост численности, благосостояния и качества жизни населения города, определенной в Стратегии социально-экономического развития городского округа город Череповец Вологодской области до 2035 года «Череповец – территория роста», утвержденной решением Череповецкой городской Думы Вологодской области от 27.06.2023 № 84.</w:t>
      </w:r>
    </w:p>
    <w:p w14:paraId="2B321478" w14:textId="77777777" w:rsidR="00246F1D" w:rsidRDefault="00C62C3C" w:rsidP="007C4CE2">
      <w:pPr>
        <w:ind w:firstLine="709"/>
        <w:jc w:val="both"/>
        <w:rPr>
          <w:sz w:val="26"/>
          <w:szCs w:val="26"/>
        </w:rPr>
      </w:pPr>
      <w:r>
        <w:rPr>
          <w:sz w:val="26"/>
          <w:szCs w:val="26"/>
        </w:rPr>
        <w:t>М</w:t>
      </w:r>
      <w:r w:rsidR="00246F1D" w:rsidRPr="00246F1D">
        <w:rPr>
          <w:sz w:val="26"/>
          <w:szCs w:val="26"/>
        </w:rPr>
        <w:t>ероприяти</w:t>
      </w:r>
      <w:r>
        <w:rPr>
          <w:sz w:val="26"/>
          <w:szCs w:val="26"/>
        </w:rPr>
        <w:t xml:space="preserve">я </w:t>
      </w:r>
      <w:r w:rsidR="00246F1D" w:rsidRPr="00246F1D">
        <w:rPr>
          <w:sz w:val="26"/>
          <w:szCs w:val="26"/>
        </w:rPr>
        <w:t xml:space="preserve">муниципальной программы </w:t>
      </w:r>
      <w:r>
        <w:rPr>
          <w:sz w:val="26"/>
          <w:szCs w:val="26"/>
        </w:rPr>
        <w:t>позволят решить следующую</w:t>
      </w:r>
      <w:r w:rsidR="007C4CE2">
        <w:rPr>
          <w:sz w:val="26"/>
          <w:szCs w:val="26"/>
        </w:rPr>
        <w:t xml:space="preserve"> стратегическ</w:t>
      </w:r>
      <w:r>
        <w:rPr>
          <w:sz w:val="26"/>
          <w:szCs w:val="26"/>
        </w:rPr>
        <w:t>ую</w:t>
      </w:r>
      <w:r w:rsidR="007C4CE2">
        <w:rPr>
          <w:sz w:val="26"/>
          <w:szCs w:val="26"/>
        </w:rPr>
        <w:t xml:space="preserve"> задач</w:t>
      </w:r>
      <w:r>
        <w:rPr>
          <w:sz w:val="26"/>
          <w:szCs w:val="26"/>
        </w:rPr>
        <w:t>у</w:t>
      </w:r>
      <w:r w:rsidR="007C4CE2">
        <w:rPr>
          <w:sz w:val="26"/>
          <w:szCs w:val="26"/>
        </w:rPr>
        <w:t xml:space="preserve"> - п</w:t>
      </w:r>
      <w:r w:rsidR="007C4CE2" w:rsidRPr="007C4CE2">
        <w:rPr>
          <w:sz w:val="26"/>
          <w:szCs w:val="26"/>
        </w:rPr>
        <w:t>оддержка молодых и многодетных семей, а также малоимущих семей, имеющих детей, и семей, находящихся в трудной жи</w:t>
      </w:r>
      <w:r w:rsidR="007C4CE2">
        <w:rPr>
          <w:sz w:val="26"/>
          <w:szCs w:val="26"/>
        </w:rPr>
        <w:t>зненной ситуации, имеющих детей</w:t>
      </w:r>
      <w:r w:rsidR="00D907AB">
        <w:rPr>
          <w:sz w:val="26"/>
          <w:szCs w:val="26"/>
        </w:rPr>
        <w:t>,</w:t>
      </w:r>
      <w:r w:rsidR="007C4CE2">
        <w:rPr>
          <w:sz w:val="26"/>
          <w:szCs w:val="26"/>
        </w:rPr>
        <w:t xml:space="preserve"> и </w:t>
      </w:r>
      <w:r>
        <w:rPr>
          <w:sz w:val="26"/>
          <w:szCs w:val="26"/>
        </w:rPr>
        <w:t>направлены на достижение</w:t>
      </w:r>
      <w:r w:rsidR="00246F1D" w:rsidRPr="00246F1D">
        <w:rPr>
          <w:sz w:val="26"/>
          <w:szCs w:val="26"/>
        </w:rPr>
        <w:t xml:space="preserve"> стратегически</w:t>
      </w:r>
      <w:r>
        <w:rPr>
          <w:sz w:val="26"/>
          <w:szCs w:val="26"/>
        </w:rPr>
        <w:t>х</w:t>
      </w:r>
      <w:r w:rsidR="00246F1D" w:rsidRPr="00246F1D">
        <w:rPr>
          <w:sz w:val="26"/>
          <w:szCs w:val="26"/>
        </w:rPr>
        <w:t xml:space="preserve"> показател</w:t>
      </w:r>
      <w:r>
        <w:rPr>
          <w:sz w:val="26"/>
          <w:szCs w:val="26"/>
        </w:rPr>
        <w:t>ей</w:t>
      </w:r>
      <w:r w:rsidR="00246F1D" w:rsidRPr="00246F1D">
        <w:rPr>
          <w:sz w:val="26"/>
          <w:szCs w:val="26"/>
        </w:rPr>
        <w:t xml:space="preserve"> города: коэффициент разводимости, оценка горожанами доверия к муниципальной власти, суммарный коэффициент рождаемости.</w:t>
      </w:r>
    </w:p>
    <w:p w14:paraId="3B48061A" w14:textId="77777777" w:rsidR="007C4CE2" w:rsidRPr="00566810" w:rsidRDefault="00CD487F" w:rsidP="00E4244C">
      <w:pPr>
        <w:ind w:firstLine="709"/>
        <w:jc w:val="both"/>
        <w:rPr>
          <w:sz w:val="26"/>
          <w:szCs w:val="26"/>
        </w:rPr>
      </w:pPr>
      <w:r w:rsidRPr="00566810">
        <w:rPr>
          <w:sz w:val="26"/>
          <w:szCs w:val="26"/>
        </w:rPr>
        <w:t>П</w:t>
      </w:r>
      <w:r w:rsidR="0098387D" w:rsidRPr="00566810">
        <w:rPr>
          <w:sz w:val="26"/>
          <w:szCs w:val="26"/>
        </w:rPr>
        <w:t>риоритетными флагманскими проектами города в сфере реализации муниципальной программы являются: «Семья вместе и сердце на месте», «Доступное жилье».</w:t>
      </w:r>
    </w:p>
    <w:p w14:paraId="551EEA5C" w14:textId="77777777" w:rsidR="00577829" w:rsidRPr="005E503F" w:rsidRDefault="00577829" w:rsidP="00264602">
      <w:pPr>
        <w:ind w:firstLine="709"/>
        <w:jc w:val="both"/>
        <w:rPr>
          <w:sz w:val="26"/>
          <w:szCs w:val="26"/>
        </w:rPr>
      </w:pPr>
      <w:r w:rsidRPr="00566810">
        <w:rPr>
          <w:sz w:val="26"/>
          <w:szCs w:val="26"/>
        </w:rPr>
        <w:t>Целями муниципальной программы являются:</w:t>
      </w:r>
    </w:p>
    <w:p w14:paraId="1E11C03D" w14:textId="77777777" w:rsidR="00577829" w:rsidRPr="00961C76" w:rsidRDefault="00577829" w:rsidP="00577829">
      <w:pPr>
        <w:ind w:firstLine="709"/>
        <w:rPr>
          <w:sz w:val="26"/>
          <w:szCs w:val="26"/>
        </w:rPr>
      </w:pPr>
      <w:r w:rsidRPr="00961C76">
        <w:rPr>
          <w:sz w:val="26"/>
          <w:szCs w:val="26"/>
        </w:rPr>
        <w:t>1. Оказание социальной помощи в улучшении жилищных условий гражданам, имеющим трех и более детей.</w:t>
      </w:r>
    </w:p>
    <w:p w14:paraId="2A089E75" w14:textId="77777777" w:rsidR="00577829" w:rsidRPr="00FC1BA0" w:rsidRDefault="00577829" w:rsidP="00577829">
      <w:pPr>
        <w:ind w:firstLine="709"/>
        <w:rPr>
          <w:sz w:val="26"/>
          <w:szCs w:val="26"/>
        </w:rPr>
      </w:pPr>
      <w:r w:rsidRPr="00961C76">
        <w:rPr>
          <w:sz w:val="26"/>
          <w:szCs w:val="26"/>
        </w:rPr>
        <w:t xml:space="preserve">2. Оказание социальной помощи в улучшении жилищных условий молодым семьям. </w:t>
      </w:r>
    </w:p>
    <w:p w14:paraId="27B3AE1F" w14:textId="77777777" w:rsidR="007C4CE2" w:rsidRDefault="00577829" w:rsidP="007C4CE2">
      <w:pPr>
        <w:ind w:firstLine="709"/>
        <w:jc w:val="both"/>
        <w:rPr>
          <w:sz w:val="26"/>
          <w:szCs w:val="26"/>
        </w:rPr>
      </w:pPr>
      <w:r w:rsidRPr="00961C76">
        <w:rPr>
          <w:sz w:val="26"/>
          <w:szCs w:val="26"/>
        </w:rPr>
        <w:t xml:space="preserve">3. </w:t>
      </w:r>
      <w:r w:rsidRPr="00961C76">
        <w:rPr>
          <w:bCs/>
          <w:sz w:val="26"/>
          <w:szCs w:val="26"/>
        </w:rPr>
        <w:t>Оказание социальной помощи в улучшении жилищных усло</w:t>
      </w:r>
      <w:r w:rsidR="007C4CE2">
        <w:rPr>
          <w:bCs/>
          <w:sz w:val="26"/>
          <w:szCs w:val="26"/>
        </w:rPr>
        <w:t>вий отдельным категориям граждан.</w:t>
      </w:r>
    </w:p>
    <w:p w14:paraId="332B96E8" w14:textId="77777777" w:rsidR="00246F1D" w:rsidRDefault="00246F1D" w:rsidP="00E4244C">
      <w:pPr>
        <w:rPr>
          <w:rFonts w:eastAsia="Calibri"/>
          <w:b/>
          <w:color w:val="000000" w:themeColor="text1"/>
          <w:sz w:val="26"/>
          <w:szCs w:val="26"/>
        </w:rPr>
      </w:pPr>
    </w:p>
    <w:p w14:paraId="2A490C3D" w14:textId="77777777" w:rsidR="00194229" w:rsidRDefault="00CC53AA" w:rsidP="00C51F50">
      <w:pPr>
        <w:ind w:firstLine="709"/>
        <w:jc w:val="center"/>
        <w:rPr>
          <w:rFonts w:eastAsia="Calibri"/>
          <w:color w:val="000000" w:themeColor="text1"/>
          <w:sz w:val="26"/>
          <w:szCs w:val="26"/>
        </w:rPr>
      </w:pPr>
      <w:r>
        <w:rPr>
          <w:rFonts w:eastAsia="Calibri"/>
          <w:color w:val="000000" w:themeColor="text1"/>
          <w:sz w:val="26"/>
          <w:szCs w:val="26"/>
        </w:rPr>
        <w:t>3</w:t>
      </w:r>
      <w:r w:rsidR="007617CE" w:rsidRPr="007617CE">
        <w:rPr>
          <w:rFonts w:eastAsia="Calibri"/>
          <w:color w:val="000000" w:themeColor="text1"/>
          <w:sz w:val="26"/>
          <w:szCs w:val="26"/>
        </w:rPr>
        <w:t>. Сведения о взаимосвязи со стратегическими приоритетами, целями и показателями государственных программ</w:t>
      </w:r>
    </w:p>
    <w:p w14:paraId="4F673E5A" w14:textId="77777777" w:rsidR="007617CE" w:rsidRDefault="007617CE" w:rsidP="00C51F50">
      <w:pPr>
        <w:ind w:firstLine="709"/>
        <w:jc w:val="center"/>
        <w:rPr>
          <w:rFonts w:eastAsia="Calibri"/>
          <w:color w:val="000000" w:themeColor="text1"/>
          <w:sz w:val="26"/>
          <w:szCs w:val="26"/>
        </w:rPr>
      </w:pPr>
    </w:p>
    <w:p w14:paraId="46CFD365" w14:textId="77777777" w:rsidR="006058B6" w:rsidRDefault="00D907AB" w:rsidP="00B034CA">
      <w:pPr>
        <w:ind w:firstLine="709"/>
        <w:jc w:val="both"/>
        <w:rPr>
          <w:rFonts w:eastAsia="Calibri"/>
          <w:color w:val="000000" w:themeColor="text1"/>
          <w:sz w:val="26"/>
          <w:szCs w:val="26"/>
        </w:rPr>
      </w:pPr>
      <w:r>
        <w:rPr>
          <w:rFonts w:eastAsia="Calibri"/>
          <w:color w:val="000000" w:themeColor="text1"/>
          <w:sz w:val="26"/>
          <w:szCs w:val="26"/>
        </w:rPr>
        <w:t>Реализация муниципальной п</w:t>
      </w:r>
      <w:r w:rsidR="006058B6" w:rsidRPr="007617CE">
        <w:rPr>
          <w:rFonts w:eastAsia="Calibri"/>
          <w:color w:val="000000" w:themeColor="text1"/>
          <w:sz w:val="26"/>
          <w:szCs w:val="26"/>
        </w:rPr>
        <w:t>рограммы определяется долгосрочными стратегическими целями и приоритетными задачами государственной жилищной политики, федеральными законами по обеспечению граждан Российской Федерации доступным и комфортным жильем и повышению качества жилищно-коммунальных услуг.</w:t>
      </w:r>
    </w:p>
    <w:p w14:paraId="2DED9538" w14:textId="77777777" w:rsidR="00712660" w:rsidRDefault="009152DB" w:rsidP="00C95390">
      <w:pPr>
        <w:ind w:firstLine="709"/>
        <w:jc w:val="both"/>
        <w:rPr>
          <w:rFonts w:eastAsia="Calibri"/>
          <w:color w:val="000000" w:themeColor="text1"/>
          <w:sz w:val="26"/>
          <w:szCs w:val="26"/>
        </w:rPr>
      </w:pPr>
      <w:r w:rsidRPr="009152DB">
        <w:rPr>
          <w:rFonts w:eastAsia="Calibri"/>
          <w:color w:val="000000" w:themeColor="text1"/>
          <w:sz w:val="26"/>
          <w:szCs w:val="26"/>
        </w:rPr>
        <w:t xml:space="preserve">Цели муниципальной программы обусловлены реализацией федерального проекта «Финансовая поддержка семей при рождении детей» в рамках национального проекта «Демография», а также </w:t>
      </w:r>
      <w:r w:rsidR="00817B06" w:rsidRPr="00817B06">
        <w:rPr>
          <w:rFonts w:eastAsia="Calibri"/>
          <w:color w:val="000000" w:themeColor="text1"/>
          <w:sz w:val="26"/>
          <w:szCs w:val="26"/>
        </w:rPr>
        <w:t xml:space="preserve">федерального проекта </w:t>
      </w:r>
      <w:r w:rsidR="00817B06">
        <w:rPr>
          <w:rFonts w:eastAsia="Calibri"/>
          <w:color w:val="000000" w:themeColor="text1"/>
          <w:sz w:val="26"/>
          <w:szCs w:val="26"/>
        </w:rPr>
        <w:t>«</w:t>
      </w:r>
      <w:r w:rsidR="00817B06" w:rsidRPr="00817B06">
        <w:rPr>
          <w:rFonts w:eastAsia="Calibri"/>
          <w:color w:val="000000" w:themeColor="text1"/>
          <w:sz w:val="26"/>
          <w:szCs w:val="26"/>
        </w:rPr>
        <w:t>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817B06">
        <w:rPr>
          <w:rFonts w:eastAsia="Calibri"/>
          <w:color w:val="000000" w:themeColor="text1"/>
          <w:sz w:val="26"/>
          <w:szCs w:val="26"/>
        </w:rPr>
        <w:t>»</w:t>
      </w:r>
      <w:r w:rsidR="00817B06" w:rsidRPr="00817B06">
        <w:rPr>
          <w:rFonts w:eastAsia="Calibri"/>
          <w:color w:val="000000" w:themeColor="text1"/>
          <w:sz w:val="26"/>
          <w:szCs w:val="26"/>
        </w:rPr>
        <w:t xml:space="preserve"> государственной программы Российской Федерации </w:t>
      </w:r>
      <w:r w:rsidR="00817B06">
        <w:rPr>
          <w:rFonts w:eastAsia="Calibri"/>
          <w:color w:val="000000" w:themeColor="text1"/>
          <w:sz w:val="26"/>
          <w:szCs w:val="26"/>
        </w:rPr>
        <w:t>«</w:t>
      </w:r>
      <w:r w:rsidR="00817B06" w:rsidRPr="00817B06">
        <w:rPr>
          <w:rFonts w:eastAsia="Calibri"/>
          <w:color w:val="000000" w:themeColor="text1"/>
          <w:sz w:val="26"/>
          <w:szCs w:val="26"/>
        </w:rPr>
        <w:t>Обеспечение доступным и комфортным жильем и коммунальными услугами граждан Российской Федерации</w:t>
      </w:r>
      <w:r w:rsidR="00817B06">
        <w:rPr>
          <w:rFonts w:eastAsia="Calibri"/>
          <w:color w:val="000000" w:themeColor="text1"/>
          <w:sz w:val="26"/>
          <w:szCs w:val="26"/>
        </w:rPr>
        <w:t>»</w:t>
      </w:r>
      <w:r w:rsidR="00C95390">
        <w:rPr>
          <w:rFonts w:eastAsia="Calibri"/>
          <w:color w:val="000000" w:themeColor="text1"/>
          <w:sz w:val="26"/>
          <w:szCs w:val="26"/>
        </w:rPr>
        <w:t>.</w:t>
      </w:r>
    </w:p>
    <w:p w14:paraId="0E8262C8" w14:textId="77777777" w:rsidR="00105509" w:rsidRDefault="00B034CA" w:rsidP="00C032F4">
      <w:pPr>
        <w:ind w:firstLine="709"/>
        <w:jc w:val="both"/>
        <w:rPr>
          <w:rFonts w:eastAsia="Calibri"/>
          <w:color w:val="000000" w:themeColor="text1"/>
          <w:sz w:val="26"/>
          <w:szCs w:val="26"/>
        </w:rPr>
      </w:pPr>
      <w:r>
        <w:rPr>
          <w:rFonts w:eastAsia="Calibri"/>
          <w:color w:val="000000" w:themeColor="text1"/>
          <w:sz w:val="26"/>
          <w:szCs w:val="26"/>
        </w:rPr>
        <w:t>Муниципальная программа направлена на достижение цели г</w:t>
      </w:r>
      <w:r w:rsidRPr="00B034CA">
        <w:rPr>
          <w:rFonts w:eastAsia="Calibri"/>
          <w:color w:val="000000" w:themeColor="text1"/>
          <w:sz w:val="26"/>
          <w:szCs w:val="26"/>
        </w:rPr>
        <w:t>осударственн</w:t>
      </w:r>
      <w:r>
        <w:rPr>
          <w:rFonts w:eastAsia="Calibri"/>
          <w:color w:val="000000" w:themeColor="text1"/>
          <w:sz w:val="26"/>
          <w:szCs w:val="26"/>
        </w:rPr>
        <w:t>ой</w:t>
      </w:r>
      <w:r w:rsidRPr="00B034CA">
        <w:rPr>
          <w:rFonts w:eastAsia="Calibri"/>
          <w:color w:val="000000" w:themeColor="text1"/>
          <w:sz w:val="26"/>
          <w:szCs w:val="26"/>
        </w:rPr>
        <w:t xml:space="preserve"> программ</w:t>
      </w:r>
      <w:r>
        <w:rPr>
          <w:rFonts w:eastAsia="Calibri"/>
          <w:color w:val="000000" w:themeColor="text1"/>
          <w:sz w:val="26"/>
          <w:szCs w:val="26"/>
        </w:rPr>
        <w:t>ы</w:t>
      </w:r>
      <w:r w:rsidRPr="00B034CA">
        <w:rPr>
          <w:rFonts w:eastAsia="Calibri"/>
          <w:color w:val="000000" w:themeColor="text1"/>
          <w:sz w:val="26"/>
          <w:szCs w:val="26"/>
        </w:rPr>
        <w:t xml:space="preserve"> Вологодской области «Обеспечение населения Вологодской области доступным жильем и создание благоприятных условий проживания</w:t>
      </w:r>
      <w:r>
        <w:rPr>
          <w:rFonts w:eastAsia="Calibri"/>
          <w:color w:val="000000" w:themeColor="text1"/>
          <w:sz w:val="26"/>
          <w:szCs w:val="26"/>
        </w:rPr>
        <w:t xml:space="preserve">», а именно </w:t>
      </w:r>
      <w:r w:rsidRPr="00B034CA">
        <w:rPr>
          <w:rFonts w:eastAsia="Calibri"/>
          <w:color w:val="000000" w:themeColor="text1"/>
          <w:sz w:val="26"/>
          <w:szCs w:val="26"/>
        </w:rPr>
        <w:t>повышение уровня обеспеч</w:t>
      </w:r>
      <w:r>
        <w:rPr>
          <w:rFonts w:eastAsia="Calibri"/>
          <w:color w:val="000000" w:themeColor="text1"/>
          <w:sz w:val="26"/>
          <w:szCs w:val="26"/>
        </w:rPr>
        <w:t>енности населения области жилье</w:t>
      </w:r>
      <w:r w:rsidR="00C032F4">
        <w:rPr>
          <w:rFonts w:eastAsia="Calibri"/>
          <w:color w:val="000000" w:themeColor="text1"/>
          <w:sz w:val="26"/>
          <w:szCs w:val="26"/>
        </w:rPr>
        <w:t>, а также ц</w:t>
      </w:r>
      <w:r w:rsidR="00105509">
        <w:rPr>
          <w:rFonts w:eastAsia="Calibri"/>
          <w:color w:val="000000" w:themeColor="text1"/>
          <w:sz w:val="26"/>
          <w:szCs w:val="26"/>
        </w:rPr>
        <w:t>елево</w:t>
      </w:r>
      <w:r w:rsidR="00C032F4">
        <w:rPr>
          <w:rFonts w:eastAsia="Calibri"/>
          <w:color w:val="000000" w:themeColor="text1"/>
          <w:sz w:val="26"/>
          <w:szCs w:val="26"/>
        </w:rPr>
        <w:t>го</w:t>
      </w:r>
      <w:r w:rsidR="00105509">
        <w:rPr>
          <w:rFonts w:eastAsia="Calibri"/>
          <w:color w:val="000000" w:themeColor="text1"/>
          <w:sz w:val="26"/>
          <w:szCs w:val="26"/>
        </w:rPr>
        <w:t xml:space="preserve"> показател</w:t>
      </w:r>
      <w:r w:rsidR="00C032F4">
        <w:rPr>
          <w:rFonts w:eastAsia="Calibri"/>
          <w:color w:val="000000" w:themeColor="text1"/>
          <w:sz w:val="26"/>
          <w:szCs w:val="26"/>
        </w:rPr>
        <w:t>я</w:t>
      </w:r>
      <w:r w:rsidR="00105509">
        <w:rPr>
          <w:rFonts w:eastAsia="Calibri"/>
          <w:color w:val="000000" w:themeColor="text1"/>
          <w:sz w:val="26"/>
          <w:szCs w:val="26"/>
        </w:rPr>
        <w:t xml:space="preserve"> </w:t>
      </w:r>
      <w:r w:rsidR="00C032F4">
        <w:rPr>
          <w:rFonts w:eastAsia="Calibri"/>
          <w:color w:val="000000" w:themeColor="text1"/>
          <w:sz w:val="26"/>
          <w:szCs w:val="26"/>
        </w:rPr>
        <w:t>«У</w:t>
      </w:r>
      <w:r w:rsidR="00C032F4" w:rsidRPr="00C032F4">
        <w:rPr>
          <w:rFonts w:eastAsia="Calibri"/>
          <w:color w:val="000000" w:themeColor="text1"/>
          <w:sz w:val="26"/>
          <w:szCs w:val="26"/>
        </w:rPr>
        <w:t xml:space="preserve">величение доли граждан, имеющих трех и более детей, реализовавших право на получение земельного участка в собственность бесплатно либо получивших единовременную денежную выплату взамен предоставления земельного участка, к количеству граждан, имеющих трех и более детей, состоявших на учете в качестве лиц, имеющих </w:t>
      </w:r>
      <w:r w:rsidR="00C032F4" w:rsidRPr="00C032F4">
        <w:rPr>
          <w:rFonts w:eastAsia="Calibri"/>
          <w:color w:val="000000" w:themeColor="text1"/>
          <w:sz w:val="26"/>
          <w:szCs w:val="26"/>
        </w:rPr>
        <w:lastRenderedPageBreak/>
        <w:t>право на предоставление земельного участка в собственность бесплатно</w:t>
      </w:r>
      <w:r w:rsidR="00C032F4">
        <w:rPr>
          <w:rFonts w:eastAsia="Calibri"/>
          <w:color w:val="000000" w:themeColor="text1"/>
          <w:sz w:val="26"/>
          <w:szCs w:val="26"/>
        </w:rPr>
        <w:t>»</w:t>
      </w:r>
      <w:r w:rsidR="00C032F4" w:rsidRPr="00C032F4">
        <w:rPr>
          <w:color w:val="22272F"/>
          <w:sz w:val="32"/>
          <w:szCs w:val="32"/>
          <w:shd w:val="clear" w:color="auto" w:fill="FFFFFF"/>
        </w:rPr>
        <w:t xml:space="preserve"> </w:t>
      </w:r>
      <w:r w:rsidR="00C032F4">
        <w:rPr>
          <w:rFonts w:eastAsia="Calibri"/>
          <w:color w:val="000000" w:themeColor="text1"/>
          <w:sz w:val="26"/>
          <w:szCs w:val="26"/>
        </w:rPr>
        <w:t>подпрограммы «</w:t>
      </w:r>
      <w:r w:rsidR="00C032F4" w:rsidRPr="00C032F4">
        <w:rPr>
          <w:rFonts w:eastAsia="Calibri"/>
          <w:color w:val="000000" w:themeColor="text1"/>
          <w:sz w:val="26"/>
          <w:szCs w:val="26"/>
        </w:rPr>
        <w:t>Повышение эффективности управления и распоряжения земельно-имуще</w:t>
      </w:r>
      <w:r w:rsidR="00C032F4">
        <w:rPr>
          <w:rFonts w:eastAsia="Calibri"/>
          <w:color w:val="000000" w:themeColor="text1"/>
          <w:sz w:val="26"/>
          <w:szCs w:val="26"/>
        </w:rPr>
        <w:t xml:space="preserve">ственным комплексом области» </w:t>
      </w:r>
      <w:r w:rsidR="00105509">
        <w:rPr>
          <w:rFonts w:eastAsia="Calibri"/>
          <w:color w:val="000000" w:themeColor="text1"/>
          <w:sz w:val="26"/>
          <w:szCs w:val="26"/>
        </w:rPr>
        <w:t>государственной программы «</w:t>
      </w:r>
      <w:r w:rsidR="00105509" w:rsidRPr="00105509">
        <w:rPr>
          <w:rFonts w:eastAsia="Calibri"/>
          <w:color w:val="000000" w:themeColor="text1"/>
          <w:sz w:val="26"/>
          <w:szCs w:val="26"/>
        </w:rPr>
        <w:t>Совершенствование системы управления и распоряжения земельно-имущественным комплексом области</w:t>
      </w:r>
      <w:r w:rsidR="00105509">
        <w:rPr>
          <w:rFonts w:eastAsia="Calibri"/>
          <w:color w:val="000000" w:themeColor="text1"/>
          <w:sz w:val="26"/>
          <w:szCs w:val="26"/>
        </w:rPr>
        <w:t>»</w:t>
      </w:r>
      <w:r w:rsidR="00C032F4">
        <w:rPr>
          <w:rFonts w:eastAsia="Calibri"/>
          <w:color w:val="000000" w:themeColor="text1"/>
          <w:sz w:val="26"/>
          <w:szCs w:val="26"/>
        </w:rPr>
        <w:t>.</w:t>
      </w:r>
    </w:p>
    <w:p w14:paraId="3B14598A" w14:textId="77777777" w:rsidR="00766DA7" w:rsidRPr="00D907AB" w:rsidRDefault="00766DA7" w:rsidP="000D52E0">
      <w:pPr>
        <w:ind w:firstLine="709"/>
        <w:jc w:val="center"/>
        <w:rPr>
          <w:rFonts w:eastAsia="Calibri"/>
          <w:color w:val="000000" w:themeColor="text1"/>
          <w:sz w:val="26"/>
          <w:szCs w:val="26"/>
        </w:rPr>
      </w:pPr>
    </w:p>
    <w:p w14:paraId="16BBD688" w14:textId="77777777" w:rsidR="002040BA" w:rsidRDefault="00CC53AA" w:rsidP="000D52E0">
      <w:pPr>
        <w:ind w:firstLine="709"/>
        <w:jc w:val="center"/>
        <w:rPr>
          <w:rFonts w:eastAsia="Calibri"/>
          <w:color w:val="000000" w:themeColor="text1"/>
          <w:sz w:val="26"/>
          <w:szCs w:val="26"/>
        </w:rPr>
      </w:pPr>
      <w:r>
        <w:rPr>
          <w:rFonts w:eastAsia="Calibri"/>
          <w:color w:val="000000" w:themeColor="text1"/>
          <w:sz w:val="26"/>
          <w:szCs w:val="26"/>
        </w:rPr>
        <w:t>4</w:t>
      </w:r>
      <w:r w:rsidR="007617CE">
        <w:rPr>
          <w:rFonts w:eastAsia="Calibri"/>
          <w:color w:val="000000" w:themeColor="text1"/>
          <w:sz w:val="26"/>
          <w:szCs w:val="26"/>
        </w:rPr>
        <w:t xml:space="preserve">. </w:t>
      </w:r>
      <w:r w:rsidR="000D52E0" w:rsidRPr="000D52E0">
        <w:rPr>
          <w:rFonts w:eastAsia="Calibri"/>
          <w:color w:val="000000" w:themeColor="text1"/>
          <w:sz w:val="26"/>
          <w:szCs w:val="26"/>
        </w:rPr>
        <w:t>Задачи муниципального управления, способы их эффективного решения в соответствующей отрасли экономики</w:t>
      </w:r>
      <w:r w:rsidR="000D52E0">
        <w:rPr>
          <w:rFonts w:eastAsia="Calibri"/>
          <w:color w:val="000000" w:themeColor="text1"/>
          <w:sz w:val="26"/>
          <w:szCs w:val="26"/>
        </w:rPr>
        <w:t xml:space="preserve"> </w:t>
      </w:r>
      <w:r w:rsidR="000D52E0" w:rsidRPr="000D52E0">
        <w:rPr>
          <w:rFonts w:eastAsia="Calibri"/>
          <w:color w:val="000000" w:themeColor="text1"/>
          <w:sz w:val="26"/>
          <w:szCs w:val="26"/>
        </w:rPr>
        <w:t>и сфере муниципального управления</w:t>
      </w:r>
    </w:p>
    <w:p w14:paraId="3F21D940" w14:textId="77777777" w:rsidR="00712660" w:rsidRPr="002040BA" w:rsidRDefault="00712660" w:rsidP="00712660">
      <w:pPr>
        <w:ind w:firstLine="709"/>
        <w:jc w:val="center"/>
        <w:rPr>
          <w:rFonts w:eastAsia="Calibri"/>
          <w:bCs/>
          <w:sz w:val="26"/>
          <w:szCs w:val="26"/>
        </w:rPr>
      </w:pPr>
    </w:p>
    <w:p w14:paraId="10984EC9" w14:textId="77777777" w:rsidR="008C44E7" w:rsidRPr="008C44E7" w:rsidRDefault="008C44E7" w:rsidP="008C44E7">
      <w:pPr>
        <w:ind w:firstLine="709"/>
        <w:jc w:val="both"/>
        <w:rPr>
          <w:sz w:val="26"/>
          <w:szCs w:val="26"/>
        </w:rPr>
      </w:pPr>
      <w:r w:rsidRPr="008C44E7">
        <w:rPr>
          <w:sz w:val="26"/>
          <w:szCs w:val="26"/>
        </w:rPr>
        <w:t>Текущее управление муниципальной программой и оперативный контроль за ее реализацией обеспечиваются ответственным исполнителем – жилищным управлением мэрии.</w:t>
      </w:r>
    </w:p>
    <w:p w14:paraId="3E132307" w14:textId="77777777" w:rsidR="00CF1146" w:rsidRPr="00C51F50" w:rsidRDefault="00194229" w:rsidP="003F20E1">
      <w:pPr>
        <w:ind w:firstLine="709"/>
        <w:jc w:val="both"/>
        <w:rPr>
          <w:sz w:val="26"/>
          <w:szCs w:val="26"/>
        </w:rPr>
      </w:pPr>
      <w:r w:rsidRPr="00C51F50">
        <w:rPr>
          <w:sz w:val="26"/>
          <w:szCs w:val="26"/>
        </w:rPr>
        <w:t xml:space="preserve">Реализация Программы должна привести к обеспечению </w:t>
      </w:r>
      <w:r w:rsidR="009152DB">
        <w:rPr>
          <w:sz w:val="26"/>
          <w:szCs w:val="26"/>
        </w:rPr>
        <w:t>граждан</w:t>
      </w:r>
      <w:r w:rsidRPr="00C51F50">
        <w:rPr>
          <w:sz w:val="26"/>
          <w:szCs w:val="26"/>
        </w:rPr>
        <w:t xml:space="preserve"> доступным жильем, увеличению доли граждан, имеющих возможность привлечь финансовые средства банков и других организаций, предоставляющих ипотечные жилищные кредиты (займы), на приобретение жилья</w:t>
      </w:r>
      <w:r w:rsidR="00CF1146" w:rsidRPr="00C51F50">
        <w:rPr>
          <w:sz w:val="26"/>
          <w:szCs w:val="26"/>
        </w:rPr>
        <w:t>.</w:t>
      </w:r>
    </w:p>
    <w:p w14:paraId="7F338B3F" w14:textId="77777777" w:rsidR="006058B6" w:rsidRPr="00C51F50" w:rsidRDefault="006058B6" w:rsidP="006058B6">
      <w:pPr>
        <w:ind w:firstLine="709"/>
        <w:jc w:val="both"/>
        <w:rPr>
          <w:sz w:val="26"/>
          <w:szCs w:val="26"/>
        </w:rPr>
      </w:pPr>
      <w:r w:rsidRPr="00C51F50">
        <w:rPr>
          <w:sz w:val="26"/>
          <w:szCs w:val="26"/>
        </w:rPr>
        <w:t>Достижение цел</w:t>
      </w:r>
      <w:r>
        <w:rPr>
          <w:sz w:val="26"/>
          <w:szCs w:val="26"/>
        </w:rPr>
        <w:t>ей</w:t>
      </w:r>
      <w:r w:rsidRPr="00C51F50">
        <w:rPr>
          <w:sz w:val="26"/>
          <w:szCs w:val="26"/>
        </w:rPr>
        <w:t xml:space="preserve"> </w:t>
      </w:r>
      <w:r>
        <w:rPr>
          <w:sz w:val="26"/>
          <w:szCs w:val="26"/>
        </w:rPr>
        <w:t>муниципальной программы</w:t>
      </w:r>
      <w:r w:rsidRPr="00C51F50">
        <w:rPr>
          <w:sz w:val="26"/>
          <w:szCs w:val="26"/>
        </w:rPr>
        <w:t xml:space="preserve"> осуществляется путем решения следующих задач:</w:t>
      </w:r>
    </w:p>
    <w:p w14:paraId="7771E991" w14:textId="77777777" w:rsidR="006058B6" w:rsidRPr="008C44E7" w:rsidRDefault="008C44E7" w:rsidP="006058B6">
      <w:pPr>
        <w:ind w:firstLine="709"/>
        <w:jc w:val="both"/>
        <w:rPr>
          <w:sz w:val="26"/>
          <w:szCs w:val="26"/>
        </w:rPr>
      </w:pPr>
      <w:r>
        <w:rPr>
          <w:sz w:val="26"/>
          <w:szCs w:val="26"/>
        </w:rPr>
        <w:t xml:space="preserve">- </w:t>
      </w:r>
      <w:r>
        <w:rPr>
          <w:bCs/>
          <w:sz w:val="26"/>
          <w:szCs w:val="26"/>
        </w:rPr>
        <w:t>п</w:t>
      </w:r>
      <w:r w:rsidR="00B034CA" w:rsidRPr="008C44E7">
        <w:rPr>
          <w:bCs/>
          <w:sz w:val="26"/>
          <w:szCs w:val="26"/>
        </w:rPr>
        <w:t>редоставление единовременной денежной выплаты взамен предоставления земельного участка гражданам, имеющим трех и более детей</w:t>
      </w:r>
      <w:r w:rsidR="006058B6" w:rsidRPr="008C44E7">
        <w:rPr>
          <w:sz w:val="26"/>
          <w:szCs w:val="26"/>
        </w:rPr>
        <w:t>;</w:t>
      </w:r>
    </w:p>
    <w:p w14:paraId="681A5F47" w14:textId="77777777" w:rsidR="006058B6" w:rsidRPr="00C51F50" w:rsidRDefault="008C44E7" w:rsidP="006058B6">
      <w:pPr>
        <w:ind w:firstLine="709"/>
        <w:jc w:val="both"/>
        <w:rPr>
          <w:sz w:val="26"/>
          <w:szCs w:val="26"/>
        </w:rPr>
      </w:pPr>
      <w:r>
        <w:rPr>
          <w:sz w:val="26"/>
          <w:szCs w:val="26"/>
        </w:rPr>
        <w:t xml:space="preserve">- </w:t>
      </w:r>
      <w:r>
        <w:rPr>
          <w:bCs/>
          <w:sz w:val="26"/>
          <w:szCs w:val="26"/>
        </w:rPr>
        <w:t>п</w:t>
      </w:r>
      <w:r w:rsidRPr="008C44E7">
        <w:rPr>
          <w:bCs/>
          <w:sz w:val="26"/>
          <w:szCs w:val="26"/>
        </w:rPr>
        <w:t>редоставление права молодым семьям на получение социальных выплат</w:t>
      </w:r>
      <w:r>
        <w:rPr>
          <w:sz w:val="26"/>
          <w:szCs w:val="26"/>
        </w:rPr>
        <w:t>;</w:t>
      </w:r>
    </w:p>
    <w:p w14:paraId="56C60D85" w14:textId="77777777" w:rsidR="006058B6" w:rsidRDefault="008C44E7" w:rsidP="003F20E1">
      <w:pPr>
        <w:ind w:firstLine="709"/>
        <w:jc w:val="both"/>
        <w:rPr>
          <w:sz w:val="26"/>
          <w:szCs w:val="26"/>
        </w:rPr>
      </w:pPr>
      <w:r>
        <w:rPr>
          <w:bCs/>
          <w:sz w:val="26"/>
          <w:szCs w:val="26"/>
        </w:rPr>
        <w:t>- о</w:t>
      </w:r>
      <w:r w:rsidRPr="008C44E7">
        <w:rPr>
          <w:bCs/>
          <w:sz w:val="26"/>
          <w:szCs w:val="26"/>
        </w:rPr>
        <w:t>казание социальной помощи в улучшении жилищных условий отдельным категориям граждан</w:t>
      </w:r>
      <w:r>
        <w:rPr>
          <w:bCs/>
          <w:sz w:val="26"/>
          <w:szCs w:val="26"/>
        </w:rPr>
        <w:t>.</w:t>
      </w:r>
    </w:p>
    <w:p w14:paraId="07018248" w14:textId="77777777" w:rsidR="009152DB" w:rsidRDefault="009152DB" w:rsidP="00175132">
      <w:pPr>
        <w:rPr>
          <w:sz w:val="26"/>
          <w:szCs w:val="26"/>
        </w:rPr>
      </w:pPr>
    </w:p>
    <w:p w14:paraId="5FEFCB43" w14:textId="77777777" w:rsidR="009152DB" w:rsidRPr="00FC16D1" w:rsidRDefault="009152DB" w:rsidP="00175132">
      <w:pPr>
        <w:rPr>
          <w:highlight w:val="yellow"/>
        </w:rPr>
        <w:sectPr w:rsidR="009152DB" w:rsidRPr="00FC16D1" w:rsidSect="00CC53AA">
          <w:headerReference w:type="default" r:id="rId11"/>
          <w:footerReference w:type="default" r:id="rId12"/>
          <w:pgSz w:w="11907" w:h="16840" w:code="9"/>
          <w:pgMar w:top="1134" w:right="567" w:bottom="1134" w:left="1701" w:header="851" w:footer="0" w:gutter="0"/>
          <w:pgNumType w:start="1" w:chapStyle="1"/>
          <w:cols w:space="60"/>
          <w:noEndnote/>
          <w:titlePg/>
          <w:docGrid w:linePitch="272"/>
        </w:sectPr>
      </w:pPr>
    </w:p>
    <w:p w14:paraId="0D55B1A5" w14:textId="77777777" w:rsidR="00EA157A" w:rsidRDefault="00EA157A" w:rsidP="00EA157A">
      <w:pPr>
        <w:pStyle w:val="1"/>
        <w:rPr>
          <w:bCs/>
        </w:rPr>
      </w:pPr>
      <w:bookmarkStart w:id="2" w:name="sub_1003"/>
    </w:p>
    <w:p w14:paraId="2B8CB46D" w14:textId="77777777" w:rsidR="0038501A" w:rsidRPr="00521D0A" w:rsidRDefault="00CC53AA" w:rsidP="00C35AA0">
      <w:pPr>
        <w:pStyle w:val="1"/>
        <w:keepNext w:val="0"/>
        <w:jc w:val="center"/>
      </w:pPr>
      <w:r>
        <w:rPr>
          <w:bCs/>
        </w:rPr>
        <w:t>5</w:t>
      </w:r>
      <w:r w:rsidR="00782B6A">
        <w:rPr>
          <w:bCs/>
        </w:rPr>
        <w:t xml:space="preserve">. </w:t>
      </w:r>
      <w:r w:rsidR="0038501A" w:rsidRPr="0038501A">
        <w:rPr>
          <w:bCs/>
        </w:rPr>
        <w:t>Паспорт муниципальной программы</w:t>
      </w:r>
    </w:p>
    <w:p w14:paraId="4FF276E3" w14:textId="77777777" w:rsidR="0038501A" w:rsidRPr="00521D0A" w:rsidRDefault="0038501A" w:rsidP="00C35AA0">
      <w:pPr>
        <w:jc w:val="center"/>
        <w:rPr>
          <w:bCs/>
          <w:sz w:val="26"/>
          <w:szCs w:val="26"/>
        </w:rPr>
      </w:pPr>
      <w:r w:rsidRPr="00521D0A">
        <w:rPr>
          <w:bCs/>
          <w:sz w:val="26"/>
          <w:szCs w:val="26"/>
        </w:rPr>
        <w:t>«Обеспечение жильем отдельных категорий граждан»</w:t>
      </w:r>
    </w:p>
    <w:p w14:paraId="23C7D2A2" w14:textId="77777777" w:rsidR="0038501A" w:rsidRPr="00521D0A" w:rsidRDefault="0038501A" w:rsidP="00C35AA0">
      <w:pPr>
        <w:rPr>
          <w:sz w:val="26"/>
          <w:szCs w:val="26"/>
        </w:rPr>
      </w:pPr>
    </w:p>
    <w:p w14:paraId="43E86778" w14:textId="77777777" w:rsidR="0038501A" w:rsidRPr="00521D0A" w:rsidRDefault="0038501A" w:rsidP="00C35AA0">
      <w:pPr>
        <w:numPr>
          <w:ilvl w:val="0"/>
          <w:numId w:val="15"/>
        </w:numPr>
        <w:jc w:val="center"/>
        <w:rPr>
          <w:sz w:val="26"/>
          <w:szCs w:val="26"/>
        </w:rPr>
      </w:pPr>
      <w:r w:rsidRPr="00521D0A">
        <w:rPr>
          <w:sz w:val="26"/>
          <w:szCs w:val="26"/>
        </w:rPr>
        <w:t>Основные положения</w:t>
      </w:r>
    </w:p>
    <w:p w14:paraId="45D63F89" w14:textId="77777777" w:rsidR="00312A27" w:rsidRPr="00521D0A" w:rsidRDefault="00312A27" w:rsidP="00C35AA0">
      <w:pPr>
        <w:rPr>
          <w:sz w:val="26"/>
          <w:szCs w:val="26"/>
        </w:rPr>
      </w:pPr>
    </w:p>
    <w:tbl>
      <w:tblPr>
        <w:tblW w:w="156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9"/>
        <w:gridCol w:w="12425"/>
      </w:tblGrid>
      <w:tr w:rsidR="0038501A" w:rsidRPr="00CC53AA" w14:paraId="3D9C7356" w14:textId="77777777" w:rsidTr="000A1726">
        <w:trPr>
          <w:trHeight w:val="20"/>
        </w:trPr>
        <w:tc>
          <w:tcPr>
            <w:tcW w:w="3269" w:type="dxa"/>
            <w:tcBorders>
              <w:top w:val="single" w:sz="4" w:space="0" w:color="auto"/>
              <w:left w:val="single" w:sz="4" w:space="0" w:color="auto"/>
              <w:bottom w:val="single" w:sz="4" w:space="0" w:color="auto"/>
              <w:right w:val="single" w:sz="4" w:space="0" w:color="auto"/>
            </w:tcBorders>
          </w:tcPr>
          <w:p w14:paraId="4750358C" w14:textId="77777777" w:rsidR="0038501A" w:rsidRPr="00CC53AA" w:rsidRDefault="0038501A" w:rsidP="00C35AA0">
            <w:pPr>
              <w:rPr>
                <w:sz w:val="24"/>
                <w:szCs w:val="24"/>
              </w:rPr>
            </w:pPr>
            <w:r w:rsidRPr="00CC53AA">
              <w:rPr>
                <w:sz w:val="24"/>
                <w:szCs w:val="24"/>
              </w:rPr>
              <w:t>Куратор муниципальной программы</w:t>
            </w:r>
          </w:p>
        </w:tc>
        <w:tc>
          <w:tcPr>
            <w:tcW w:w="12425" w:type="dxa"/>
            <w:tcBorders>
              <w:top w:val="single" w:sz="4" w:space="0" w:color="auto"/>
              <w:left w:val="single" w:sz="4" w:space="0" w:color="auto"/>
              <w:bottom w:val="single" w:sz="4" w:space="0" w:color="auto"/>
              <w:right w:val="single" w:sz="4" w:space="0" w:color="auto"/>
            </w:tcBorders>
          </w:tcPr>
          <w:p w14:paraId="6B232056" w14:textId="77777777" w:rsidR="0038501A" w:rsidRPr="00CC53AA" w:rsidRDefault="0038501A" w:rsidP="00C35AA0">
            <w:pPr>
              <w:rPr>
                <w:sz w:val="24"/>
                <w:szCs w:val="24"/>
              </w:rPr>
            </w:pPr>
            <w:r w:rsidRPr="00CC53AA">
              <w:rPr>
                <w:sz w:val="24"/>
                <w:szCs w:val="24"/>
              </w:rPr>
              <w:t>Полунина Маргарита Викторовна, заместитель мэра города</w:t>
            </w:r>
          </w:p>
        </w:tc>
      </w:tr>
      <w:tr w:rsidR="0038501A" w:rsidRPr="00CC53AA" w14:paraId="2C299C83" w14:textId="77777777" w:rsidTr="000A1726">
        <w:trPr>
          <w:trHeight w:val="20"/>
        </w:trPr>
        <w:tc>
          <w:tcPr>
            <w:tcW w:w="3269" w:type="dxa"/>
            <w:tcBorders>
              <w:top w:val="single" w:sz="4" w:space="0" w:color="auto"/>
              <w:left w:val="single" w:sz="4" w:space="0" w:color="auto"/>
              <w:bottom w:val="single" w:sz="4" w:space="0" w:color="auto"/>
              <w:right w:val="single" w:sz="4" w:space="0" w:color="auto"/>
            </w:tcBorders>
            <w:hideMark/>
          </w:tcPr>
          <w:p w14:paraId="360179E4" w14:textId="77777777" w:rsidR="0038501A" w:rsidRPr="00CC53AA" w:rsidRDefault="0038501A" w:rsidP="00C35AA0">
            <w:pPr>
              <w:rPr>
                <w:sz w:val="24"/>
                <w:szCs w:val="24"/>
              </w:rPr>
            </w:pPr>
            <w:r w:rsidRPr="00CC53AA">
              <w:rPr>
                <w:sz w:val="24"/>
                <w:szCs w:val="24"/>
              </w:rPr>
              <w:t xml:space="preserve">Ответственный </w:t>
            </w:r>
          </w:p>
          <w:p w14:paraId="71ADFCE3" w14:textId="77777777" w:rsidR="0038501A" w:rsidRPr="00CC53AA" w:rsidRDefault="0038501A" w:rsidP="00A14555">
            <w:pPr>
              <w:rPr>
                <w:sz w:val="24"/>
                <w:szCs w:val="24"/>
              </w:rPr>
            </w:pPr>
            <w:r w:rsidRPr="00CC53AA">
              <w:rPr>
                <w:sz w:val="24"/>
                <w:szCs w:val="24"/>
              </w:rPr>
              <w:t xml:space="preserve">исполнитель </w:t>
            </w:r>
            <w:r w:rsidR="00A14555" w:rsidRPr="00CC53AA">
              <w:rPr>
                <w:sz w:val="24"/>
                <w:szCs w:val="24"/>
              </w:rPr>
              <w:t>муниципальной п</w:t>
            </w:r>
            <w:r w:rsidRPr="00CC53AA">
              <w:rPr>
                <w:sz w:val="24"/>
                <w:szCs w:val="24"/>
              </w:rPr>
              <w:t>рограммы</w:t>
            </w:r>
          </w:p>
        </w:tc>
        <w:tc>
          <w:tcPr>
            <w:tcW w:w="12425" w:type="dxa"/>
            <w:tcBorders>
              <w:top w:val="single" w:sz="4" w:space="0" w:color="auto"/>
              <w:left w:val="single" w:sz="4" w:space="0" w:color="auto"/>
              <w:bottom w:val="single" w:sz="4" w:space="0" w:color="auto"/>
              <w:right w:val="single" w:sz="4" w:space="0" w:color="auto"/>
            </w:tcBorders>
            <w:hideMark/>
          </w:tcPr>
          <w:p w14:paraId="3ACB813C" w14:textId="77777777" w:rsidR="0038501A" w:rsidRPr="00CC53AA" w:rsidRDefault="0038501A" w:rsidP="00C35AA0">
            <w:pPr>
              <w:rPr>
                <w:sz w:val="24"/>
                <w:szCs w:val="24"/>
              </w:rPr>
            </w:pPr>
            <w:r w:rsidRPr="00CC53AA">
              <w:rPr>
                <w:sz w:val="24"/>
                <w:szCs w:val="24"/>
              </w:rPr>
              <w:t>Мэрия города (жилищное управление мэрии</w:t>
            </w:r>
            <w:r w:rsidR="005E5E25" w:rsidRPr="00CC53AA">
              <w:rPr>
                <w:sz w:val="24"/>
                <w:szCs w:val="24"/>
              </w:rPr>
              <w:t xml:space="preserve"> – далее ЖУ</w:t>
            </w:r>
            <w:r w:rsidRPr="00CC53AA">
              <w:rPr>
                <w:sz w:val="24"/>
                <w:szCs w:val="24"/>
              </w:rPr>
              <w:t>)</w:t>
            </w:r>
          </w:p>
        </w:tc>
      </w:tr>
      <w:tr w:rsidR="0038501A" w:rsidRPr="00CC53AA" w14:paraId="4D9F77F4" w14:textId="77777777" w:rsidTr="000A1726">
        <w:trPr>
          <w:trHeight w:val="20"/>
        </w:trPr>
        <w:tc>
          <w:tcPr>
            <w:tcW w:w="3269" w:type="dxa"/>
            <w:tcBorders>
              <w:top w:val="single" w:sz="4" w:space="0" w:color="auto"/>
              <w:left w:val="single" w:sz="4" w:space="0" w:color="auto"/>
              <w:bottom w:val="single" w:sz="4" w:space="0" w:color="auto"/>
              <w:right w:val="single" w:sz="4" w:space="0" w:color="auto"/>
            </w:tcBorders>
            <w:hideMark/>
          </w:tcPr>
          <w:p w14:paraId="53660C87" w14:textId="77777777" w:rsidR="0038501A" w:rsidRPr="00CC53AA" w:rsidRDefault="0038501A" w:rsidP="00C35AA0">
            <w:pPr>
              <w:rPr>
                <w:sz w:val="24"/>
                <w:szCs w:val="24"/>
              </w:rPr>
            </w:pPr>
            <w:r w:rsidRPr="00CC53AA">
              <w:rPr>
                <w:sz w:val="24"/>
                <w:szCs w:val="24"/>
              </w:rPr>
              <w:t>Период реализации</w:t>
            </w:r>
            <w:r w:rsidR="003B6F1F" w:rsidRPr="00CC53AA">
              <w:rPr>
                <w:sz w:val="24"/>
                <w:szCs w:val="24"/>
              </w:rPr>
              <w:t xml:space="preserve"> муниципальной программы</w:t>
            </w:r>
          </w:p>
        </w:tc>
        <w:tc>
          <w:tcPr>
            <w:tcW w:w="12425" w:type="dxa"/>
            <w:tcBorders>
              <w:top w:val="single" w:sz="4" w:space="0" w:color="auto"/>
              <w:left w:val="single" w:sz="4" w:space="0" w:color="auto"/>
              <w:bottom w:val="single" w:sz="4" w:space="0" w:color="auto"/>
              <w:right w:val="single" w:sz="4" w:space="0" w:color="auto"/>
            </w:tcBorders>
            <w:hideMark/>
          </w:tcPr>
          <w:p w14:paraId="0CFB8710" w14:textId="77777777" w:rsidR="00FD30BE" w:rsidRPr="00CC53AA" w:rsidRDefault="00FD30BE" w:rsidP="00C35AA0">
            <w:pPr>
              <w:rPr>
                <w:sz w:val="24"/>
                <w:szCs w:val="24"/>
              </w:rPr>
            </w:pPr>
            <w:r w:rsidRPr="00CC53AA">
              <w:rPr>
                <w:sz w:val="24"/>
                <w:szCs w:val="24"/>
              </w:rPr>
              <w:t xml:space="preserve">1 этап </w:t>
            </w:r>
            <w:r w:rsidR="0038501A" w:rsidRPr="00CC53AA">
              <w:rPr>
                <w:sz w:val="24"/>
                <w:szCs w:val="24"/>
              </w:rPr>
              <w:t>2025-20</w:t>
            </w:r>
            <w:r w:rsidRPr="00CC53AA">
              <w:rPr>
                <w:sz w:val="24"/>
                <w:szCs w:val="24"/>
              </w:rPr>
              <w:t>26</w:t>
            </w:r>
            <w:r w:rsidR="0038501A" w:rsidRPr="00CC53AA">
              <w:rPr>
                <w:sz w:val="24"/>
                <w:szCs w:val="24"/>
              </w:rPr>
              <w:t xml:space="preserve"> годы</w:t>
            </w:r>
            <w:r w:rsidRPr="00CC53AA">
              <w:rPr>
                <w:sz w:val="24"/>
                <w:szCs w:val="24"/>
              </w:rPr>
              <w:t>;</w:t>
            </w:r>
          </w:p>
          <w:p w14:paraId="2879397F" w14:textId="77777777" w:rsidR="0038501A" w:rsidRPr="00CC53AA" w:rsidRDefault="00FD30BE" w:rsidP="00C35AA0">
            <w:pPr>
              <w:rPr>
                <w:sz w:val="24"/>
                <w:szCs w:val="24"/>
              </w:rPr>
            </w:pPr>
            <w:r w:rsidRPr="00CC53AA">
              <w:rPr>
                <w:sz w:val="24"/>
                <w:szCs w:val="24"/>
              </w:rPr>
              <w:t>2 этап 2027-2030 годы*</w:t>
            </w:r>
            <w:r w:rsidR="0038501A" w:rsidRPr="00CC53AA">
              <w:rPr>
                <w:sz w:val="24"/>
                <w:szCs w:val="24"/>
              </w:rPr>
              <w:t xml:space="preserve"> </w:t>
            </w:r>
          </w:p>
        </w:tc>
      </w:tr>
      <w:tr w:rsidR="0038501A" w:rsidRPr="00CC53AA" w14:paraId="21E5E71F" w14:textId="77777777" w:rsidTr="000A1726">
        <w:trPr>
          <w:trHeight w:val="911"/>
        </w:trPr>
        <w:tc>
          <w:tcPr>
            <w:tcW w:w="3269" w:type="dxa"/>
            <w:tcBorders>
              <w:top w:val="single" w:sz="4" w:space="0" w:color="auto"/>
              <w:left w:val="single" w:sz="4" w:space="0" w:color="auto"/>
              <w:bottom w:val="single" w:sz="4" w:space="0" w:color="auto"/>
              <w:right w:val="single" w:sz="4" w:space="0" w:color="auto"/>
            </w:tcBorders>
          </w:tcPr>
          <w:p w14:paraId="79C9BC08" w14:textId="77777777" w:rsidR="0038501A" w:rsidRPr="00CC53AA" w:rsidRDefault="0038501A" w:rsidP="00C35AA0">
            <w:pPr>
              <w:rPr>
                <w:sz w:val="24"/>
                <w:szCs w:val="24"/>
              </w:rPr>
            </w:pPr>
            <w:r w:rsidRPr="00CC53AA">
              <w:rPr>
                <w:sz w:val="24"/>
                <w:szCs w:val="24"/>
              </w:rPr>
              <w:t xml:space="preserve">Цели </w:t>
            </w:r>
            <w:r w:rsidR="003B6F1F" w:rsidRPr="00CC53AA">
              <w:rPr>
                <w:sz w:val="24"/>
                <w:szCs w:val="24"/>
              </w:rPr>
              <w:t>муниципальной программы</w:t>
            </w:r>
          </w:p>
          <w:p w14:paraId="4B3F6A6E" w14:textId="77777777" w:rsidR="0038501A" w:rsidRPr="00CC53AA" w:rsidRDefault="0038501A" w:rsidP="00C35AA0">
            <w:pPr>
              <w:rPr>
                <w:sz w:val="24"/>
                <w:szCs w:val="24"/>
              </w:rPr>
            </w:pPr>
          </w:p>
          <w:p w14:paraId="5AE2CA9C" w14:textId="77777777" w:rsidR="0038501A" w:rsidRPr="00CC53AA" w:rsidRDefault="0038501A" w:rsidP="00C35AA0">
            <w:pPr>
              <w:rPr>
                <w:sz w:val="24"/>
                <w:szCs w:val="24"/>
              </w:rPr>
            </w:pPr>
          </w:p>
        </w:tc>
        <w:tc>
          <w:tcPr>
            <w:tcW w:w="12425" w:type="dxa"/>
            <w:tcBorders>
              <w:top w:val="single" w:sz="4" w:space="0" w:color="auto"/>
              <w:left w:val="single" w:sz="4" w:space="0" w:color="auto"/>
              <w:bottom w:val="single" w:sz="4" w:space="0" w:color="auto"/>
              <w:right w:val="single" w:sz="4" w:space="0" w:color="auto"/>
            </w:tcBorders>
            <w:hideMark/>
          </w:tcPr>
          <w:p w14:paraId="4983BBE8" w14:textId="77777777" w:rsidR="00961C76" w:rsidRPr="00CC53AA" w:rsidRDefault="00961C76" w:rsidP="00C35AA0">
            <w:pPr>
              <w:rPr>
                <w:sz w:val="24"/>
                <w:szCs w:val="24"/>
              </w:rPr>
            </w:pPr>
            <w:r w:rsidRPr="00CC53AA">
              <w:rPr>
                <w:sz w:val="24"/>
                <w:szCs w:val="24"/>
              </w:rPr>
              <w:t>1. Оказание социальной помощи в улучшении жилищных условий гражданам, имеющим трех и более детей.</w:t>
            </w:r>
          </w:p>
          <w:p w14:paraId="5DCC8913" w14:textId="77777777" w:rsidR="0038501A" w:rsidRPr="00CC53AA" w:rsidRDefault="00961C76" w:rsidP="00C35AA0">
            <w:pPr>
              <w:rPr>
                <w:sz w:val="24"/>
                <w:szCs w:val="24"/>
              </w:rPr>
            </w:pPr>
            <w:r w:rsidRPr="00CC53AA">
              <w:rPr>
                <w:sz w:val="24"/>
                <w:szCs w:val="24"/>
              </w:rPr>
              <w:t>2</w:t>
            </w:r>
            <w:r w:rsidR="0038501A" w:rsidRPr="00CC53AA">
              <w:rPr>
                <w:sz w:val="24"/>
                <w:szCs w:val="24"/>
              </w:rPr>
              <w:t>. Оказание социальной помощи в улучшении ж</w:t>
            </w:r>
            <w:r w:rsidRPr="00CC53AA">
              <w:rPr>
                <w:sz w:val="24"/>
                <w:szCs w:val="24"/>
              </w:rPr>
              <w:t>илищных условий молодым семьям</w:t>
            </w:r>
            <w:r w:rsidR="0038501A" w:rsidRPr="00CC53AA">
              <w:rPr>
                <w:sz w:val="24"/>
                <w:szCs w:val="24"/>
              </w:rPr>
              <w:t xml:space="preserve">. </w:t>
            </w:r>
          </w:p>
          <w:p w14:paraId="0AB376EC" w14:textId="77777777" w:rsidR="00782B6A" w:rsidRPr="00CC53AA" w:rsidRDefault="00782B6A" w:rsidP="00895C1B">
            <w:pPr>
              <w:rPr>
                <w:sz w:val="24"/>
                <w:szCs w:val="24"/>
              </w:rPr>
            </w:pPr>
            <w:r w:rsidRPr="00CC53AA">
              <w:rPr>
                <w:sz w:val="24"/>
                <w:szCs w:val="24"/>
              </w:rPr>
              <w:t xml:space="preserve">3. </w:t>
            </w:r>
            <w:r w:rsidRPr="00CC53AA">
              <w:rPr>
                <w:bCs/>
                <w:sz w:val="24"/>
                <w:szCs w:val="24"/>
              </w:rPr>
              <w:t xml:space="preserve">Оказание социальной помощи в улучшении жилищных условий </w:t>
            </w:r>
            <w:r w:rsidR="00C35AA0" w:rsidRPr="00CC53AA">
              <w:rPr>
                <w:bCs/>
                <w:sz w:val="24"/>
                <w:szCs w:val="24"/>
              </w:rPr>
              <w:t>отдельным категориям граждан</w:t>
            </w:r>
          </w:p>
        </w:tc>
      </w:tr>
      <w:tr w:rsidR="0038501A" w:rsidRPr="00CC53AA" w14:paraId="6FDD41C1" w14:textId="77777777" w:rsidTr="000A1726">
        <w:trPr>
          <w:trHeight w:val="631"/>
        </w:trPr>
        <w:tc>
          <w:tcPr>
            <w:tcW w:w="3269" w:type="dxa"/>
            <w:tcBorders>
              <w:top w:val="single" w:sz="4" w:space="0" w:color="auto"/>
              <w:left w:val="single" w:sz="4" w:space="0" w:color="auto"/>
              <w:bottom w:val="single" w:sz="4" w:space="0" w:color="auto"/>
              <w:right w:val="single" w:sz="4" w:space="0" w:color="auto"/>
            </w:tcBorders>
          </w:tcPr>
          <w:p w14:paraId="0BE04A42" w14:textId="77777777" w:rsidR="0038501A" w:rsidRPr="00CC53AA" w:rsidRDefault="00BC6BCC" w:rsidP="00C35AA0">
            <w:pPr>
              <w:rPr>
                <w:sz w:val="24"/>
                <w:szCs w:val="24"/>
              </w:rPr>
            </w:pPr>
            <w:r w:rsidRPr="00CC53AA">
              <w:rPr>
                <w:sz w:val="24"/>
                <w:szCs w:val="24"/>
              </w:rPr>
              <w:t>Объемы финансового обеспечения за весь период реализации (тыс. руб.)</w:t>
            </w:r>
          </w:p>
        </w:tc>
        <w:tc>
          <w:tcPr>
            <w:tcW w:w="12425" w:type="dxa"/>
            <w:tcBorders>
              <w:top w:val="single" w:sz="4" w:space="0" w:color="auto"/>
              <w:left w:val="single" w:sz="4" w:space="0" w:color="auto"/>
              <w:bottom w:val="single" w:sz="4" w:space="0" w:color="auto"/>
              <w:right w:val="single" w:sz="4" w:space="0" w:color="auto"/>
            </w:tcBorders>
          </w:tcPr>
          <w:p w14:paraId="368D9015" w14:textId="77777777" w:rsidR="0038501A" w:rsidRPr="00CC53AA" w:rsidRDefault="00FD30BE" w:rsidP="00C35AA0">
            <w:pPr>
              <w:rPr>
                <w:sz w:val="24"/>
                <w:szCs w:val="24"/>
              </w:rPr>
            </w:pPr>
            <w:r w:rsidRPr="00CC53AA">
              <w:rPr>
                <w:sz w:val="24"/>
                <w:szCs w:val="24"/>
              </w:rPr>
              <w:t>Всего</w:t>
            </w:r>
            <w:r w:rsidR="00C35AA0" w:rsidRPr="00CC53AA">
              <w:rPr>
                <w:sz w:val="24"/>
                <w:szCs w:val="24"/>
              </w:rPr>
              <w:t xml:space="preserve"> 44 759,7 тыс.</w:t>
            </w:r>
            <w:r w:rsidR="00A14555" w:rsidRPr="00CC53AA">
              <w:rPr>
                <w:sz w:val="24"/>
                <w:szCs w:val="24"/>
              </w:rPr>
              <w:t xml:space="preserve"> </w:t>
            </w:r>
            <w:r w:rsidR="00C35AA0" w:rsidRPr="00CC53AA">
              <w:rPr>
                <w:sz w:val="24"/>
                <w:szCs w:val="24"/>
              </w:rPr>
              <w:t>руб</w:t>
            </w:r>
            <w:r w:rsidR="00A14555" w:rsidRPr="00CC53AA">
              <w:rPr>
                <w:sz w:val="24"/>
                <w:szCs w:val="24"/>
              </w:rPr>
              <w:t>.</w:t>
            </w:r>
            <w:r w:rsidR="00297EB1" w:rsidRPr="00CC53AA">
              <w:rPr>
                <w:sz w:val="24"/>
                <w:szCs w:val="24"/>
              </w:rPr>
              <w:t>**</w:t>
            </w:r>
          </w:p>
        </w:tc>
      </w:tr>
      <w:tr w:rsidR="0038501A" w:rsidRPr="00CC53AA" w14:paraId="1B47ED09" w14:textId="77777777" w:rsidTr="000A1726">
        <w:trPr>
          <w:trHeight w:val="20"/>
        </w:trPr>
        <w:tc>
          <w:tcPr>
            <w:tcW w:w="3269" w:type="dxa"/>
            <w:tcBorders>
              <w:top w:val="single" w:sz="4" w:space="0" w:color="auto"/>
              <w:left w:val="single" w:sz="4" w:space="0" w:color="auto"/>
              <w:bottom w:val="single" w:sz="4" w:space="0" w:color="auto"/>
              <w:right w:val="single" w:sz="4" w:space="0" w:color="auto"/>
            </w:tcBorders>
            <w:hideMark/>
          </w:tcPr>
          <w:p w14:paraId="163077EF" w14:textId="77777777" w:rsidR="0038501A" w:rsidRPr="00CC53AA" w:rsidRDefault="0038501A" w:rsidP="00C35AA0">
            <w:pPr>
              <w:rPr>
                <w:sz w:val="24"/>
                <w:szCs w:val="24"/>
              </w:rPr>
            </w:pPr>
            <w:r w:rsidRPr="00CC53AA">
              <w:rPr>
                <w:sz w:val="24"/>
                <w:szCs w:val="24"/>
              </w:rPr>
              <w:t>Связь с национальными целями развития Р</w:t>
            </w:r>
            <w:r w:rsidR="006D6353" w:rsidRPr="00CC53AA">
              <w:rPr>
                <w:sz w:val="24"/>
                <w:szCs w:val="24"/>
              </w:rPr>
              <w:t xml:space="preserve">оссийской </w:t>
            </w:r>
            <w:r w:rsidRPr="00CC53AA">
              <w:rPr>
                <w:sz w:val="24"/>
                <w:szCs w:val="24"/>
              </w:rPr>
              <w:t>Ф</w:t>
            </w:r>
            <w:r w:rsidR="006D6353" w:rsidRPr="00CC53AA">
              <w:rPr>
                <w:sz w:val="24"/>
                <w:szCs w:val="24"/>
              </w:rPr>
              <w:t>едерации</w:t>
            </w:r>
            <w:r w:rsidRPr="00CC53AA">
              <w:rPr>
                <w:sz w:val="24"/>
                <w:szCs w:val="24"/>
              </w:rPr>
              <w:t>/ государственной программой Вологодской области</w:t>
            </w:r>
          </w:p>
        </w:tc>
        <w:tc>
          <w:tcPr>
            <w:tcW w:w="12425" w:type="dxa"/>
            <w:tcBorders>
              <w:top w:val="single" w:sz="4" w:space="0" w:color="auto"/>
              <w:left w:val="single" w:sz="4" w:space="0" w:color="auto"/>
              <w:bottom w:val="single" w:sz="4" w:space="0" w:color="auto"/>
              <w:right w:val="single" w:sz="4" w:space="0" w:color="auto"/>
            </w:tcBorders>
            <w:hideMark/>
          </w:tcPr>
          <w:p w14:paraId="5C75D82D" w14:textId="77777777" w:rsidR="00527E50" w:rsidRPr="00CC53AA" w:rsidRDefault="00876B97" w:rsidP="00876B97">
            <w:pPr>
              <w:rPr>
                <w:sz w:val="24"/>
                <w:szCs w:val="24"/>
              </w:rPr>
            </w:pPr>
            <w:r w:rsidRPr="00CC53AA">
              <w:rPr>
                <w:sz w:val="24"/>
                <w:szCs w:val="24"/>
              </w:rPr>
              <w:t xml:space="preserve">1. </w:t>
            </w:r>
            <w:r w:rsidR="00C077EC" w:rsidRPr="00CC53AA">
              <w:rPr>
                <w:sz w:val="24"/>
                <w:szCs w:val="24"/>
              </w:rPr>
              <w:t>Г</w:t>
            </w:r>
            <w:r w:rsidR="00D665B4" w:rsidRPr="00CC53AA">
              <w:rPr>
                <w:sz w:val="24"/>
                <w:szCs w:val="24"/>
              </w:rPr>
              <w:t xml:space="preserve">осударственная программа </w:t>
            </w:r>
            <w:r w:rsidR="00C077EC" w:rsidRPr="00CC53AA">
              <w:rPr>
                <w:sz w:val="24"/>
                <w:szCs w:val="24"/>
              </w:rPr>
              <w:t>Вологодской области</w:t>
            </w:r>
            <w:r w:rsidR="00D665B4" w:rsidRPr="00CC53AA">
              <w:rPr>
                <w:sz w:val="24"/>
                <w:szCs w:val="24"/>
              </w:rPr>
              <w:t xml:space="preserve"> «Обеспечение </w:t>
            </w:r>
            <w:r w:rsidR="00C077EC" w:rsidRPr="00CC53AA">
              <w:rPr>
                <w:sz w:val="24"/>
                <w:szCs w:val="24"/>
              </w:rPr>
              <w:t>населения Вологодской области доступным жильем и создание благоприятных условий проживания</w:t>
            </w:r>
            <w:r w:rsidR="00D665B4" w:rsidRPr="00CC53AA">
              <w:rPr>
                <w:sz w:val="24"/>
                <w:szCs w:val="24"/>
              </w:rPr>
              <w:t>»</w:t>
            </w:r>
            <w:r w:rsidR="00E86396" w:rsidRPr="00CC53AA">
              <w:rPr>
                <w:sz w:val="24"/>
                <w:szCs w:val="24"/>
              </w:rPr>
              <w:t>;</w:t>
            </w:r>
          </w:p>
          <w:p w14:paraId="2FF313B6" w14:textId="77777777" w:rsidR="0038501A" w:rsidRPr="00CC53AA" w:rsidRDefault="00876B97" w:rsidP="00CC53AA">
            <w:pPr>
              <w:rPr>
                <w:sz w:val="24"/>
                <w:szCs w:val="24"/>
              </w:rPr>
            </w:pPr>
            <w:r w:rsidRPr="00CC53AA">
              <w:rPr>
                <w:sz w:val="24"/>
                <w:szCs w:val="24"/>
              </w:rPr>
              <w:t>2. Г</w:t>
            </w:r>
            <w:r w:rsidR="00E86396" w:rsidRPr="00CC53AA">
              <w:rPr>
                <w:sz w:val="24"/>
                <w:szCs w:val="24"/>
              </w:rPr>
              <w:t>осударственная программа «Совершенствование системы управления и распоряжения земельно-имущественным комплексом области»</w:t>
            </w:r>
          </w:p>
        </w:tc>
      </w:tr>
    </w:tbl>
    <w:p w14:paraId="315D236C" w14:textId="77777777" w:rsidR="005E5E25" w:rsidRDefault="005E5E25" w:rsidP="00C35AA0">
      <w:pPr>
        <w:rPr>
          <w:sz w:val="26"/>
          <w:szCs w:val="26"/>
        </w:rPr>
      </w:pPr>
    </w:p>
    <w:p w14:paraId="5D24C611" w14:textId="77777777" w:rsidR="00297EB1" w:rsidRPr="00CC53AA" w:rsidRDefault="00297EB1" w:rsidP="00C35AA0">
      <w:pPr>
        <w:rPr>
          <w:sz w:val="22"/>
          <w:szCs w:val="22"/>
        </w:rPr>
      </w:pPr>
      <w:r w:rsidRPr="00CC53AA">
        <w:rPr>
          <w:sz w:val="22"/>
          <w:szCs w:val="22"/>
        </w:rPr>
        <w:t>*2 этап будет реализовываться при вы</w:t>
      </w:r>
      <w:r w:rsidR="005E5E25" w:rsidRPr="00CC53AA">
        <w:rPr>
          <w:sz w:val="22"/>
          <w:szCs w:val="22"/>
        </w:rPr>
        <w:t>делении средств из вышестоящих бюджетов;</w:t>
      </w:r>
    </w:p>
    <w:p w14:paraId="66CF603A" w14:textId="77777777" w:rsidR="0038501A" w:rsidRPr="00CC53AA" w:rsidRDefault="0038501A" w:rsidP="00C35AA0">
      <w:pPr>
        <w:rPr>
          <w:sz w:val="22"/>
          <w:szCs w:val="22"/>
        </w:rPr>
      </w:pPr>
      <w:r w:rsidRPr="00CC53AA">
        <w:rPr>
          <w:sz w:val="22"/>
          <w:szCs w:val="22"/>
        </w:rPr>
        <w:t>*</w:t>
      </w:r>
      <w:r w:rsidR="00297EB1" w:rsidRPr="00CC53AA">
        <w:rPr>
          <w:sz w:val="22"/>
          <w:szCs w:val="22"/>
        </w:rPr>
        <w:t>*</w:t>
      </w:r>
      <w:r w:rsidRPr="00CC53AA">
        <w:rPr>
          <w:sz w:val="22"/>
          <w:szCs w:val="22"/>
        </w:rPr>
        <w:t xml:space="preserve">Объем расходов подлежит уточнению после доведения межбюджетных трансфертов </w:t>
      </w:r>
      <w:r w:rsidR="007536EF" w:rsidRPr="00CC53AA">
        <w:rPr>
          <w:sz w:val="22"/>
          <w:szCs w:val="22"/>
        </w:rPr>
        <w:t xml:space="preserve">за счет средств федерального и областного бюджетов и не включает в себя </w:t>
      </w:r>
      <w:r w:rsidR="003A74BB" w:rsidRPr="00CC53AA">
        <w:rPr>
          <w:sz w:val="22"/>
          <w:szCs w:val="22"/>
        </w:rPr>
        <w:t>денежные средства находящиеся</w:t>
      </w:r>
      <w:r w:rsidR="007536EF" w:rsidRPr="00CC53AA">
        <w:rPr>
          <w:sz w:val="22"/>
          <w:szCs w:val="22"/>
        </w:rPr>
        <w:t xml:space="preserve"> на счете по учету средств во временном распоряжении</w:t>
      </w:r>
      <w:r w:rsidR="00E33FBE" w:rsidRPr="00CC53AA">
        <w:rPr>
          <w:sz w:val="22"/>
          <w:szCs w:val="22"/>
        </w:rPr>
        <w:t>.</w:t>
      </w:r>
    </w:p>
    <w:p w14:paraId="3CAB7A0C" w14:textId="77777777" w:rsidR="00895C1B" w:rsidRPr="00CC53AA" w:rsidRDefault="00895C1B" w:rsidP="00E33FBE">
      <w:pPr>
        <w:pStyle w:val="1"/>
        <w:keepNext w:val="0"/>
        <w:rPr>
          <w:sz w:val="22"/>
          <w:szCs w:val="22"/>
        </w:rPr>
      </w:pPr>
      <w:bookmarkStart w:id="3" w:name="sub_10032"/>
      <w:bookmarkEnd w:id="2"/>
    </w:p>
    <w:p w14:paraId="1975E432" w14:textId="77777777" w:rsidR="00E33FBE" w:rsidRDefault="00E33FBE" w:rsidP="00E33FBE"/>
    <w:p w14:paraId="5AC010BA" w14:textId="77777777" w:rsidR="00E33FBE" w:rsidRDefault="00E33FBE" w:rsidP="00E33FBE"/>
    <w:p w14:paraId="154EA31D" w14:textId="77777777" w:rsidR="00A131C7" w:rsidRPr="00BC6BCC" w:rsidRDefault="0038501A" w:rsidP="00BC6BCC">
      <w:pPr>
        <w:pStyle w:val="1"/>
        <w:keepNext w:val="0"/>
        <w:numPr>
          <w:ilvl w:val="0"/>
          <w:numId w:val="15"/>
        </w:numPr>
        <w:jc w:val="center"/>
      </w:pPr>
      <w:r w:rsidRPr="00BC6BCC">
        <w:lastRenderedPageBreak/>
        <w:t>Показатели муниципальной программы</w:t>
      </w:r>
    </w:p>
    <w:p w14:paraId="04D44676" w14:textId="77777777" w:rsidR="00251E76" w:rsidRPr="00BC6BCC" w:rsidRDefault="00251E76" w:rsidP="00C35AA0"/>
    <w:tbl>
      <w:tblPr>
        <w:tblStyle w:val="af"/>
        <w:tblW w:w="15588" w:type="dxa"/>
        <w:tblLayout w:type="fixed"/>
        <w:tblLook w:val="04A0" w:firstRow="1" w:lastRow="0" w:firstColumn="1" w:lastColumn="0" w:noHBand="0" w:noVBand="1"/>
      </w:tblPr>
      <w:tblGrid>
        <w:gridCol w:w="554"/>
        <w:gridCol w:w="2843"/>
        <w:gridCol w:w="1418"/>
        <w:gridCol w:w="1276"/>
        <w:gridCol w:w="1275"/>
        <w:gridCol w:w="1418"/>
        <w:gridCol w:w="1276"/>
        <w:gridCol w:w="2268"/>
        <w:gridCol w:w="3260"/>
      </w:tblGrid>
      <w:tr w:rsidR="00D13151" w:rsidRPr="00CC53AA" w14:paraId="2F7048C9" w14:textId="77777777" w:rsidTr="000A1726">
        <w:trPr>
          <w:cantSplit/>
          <w:trHeight w:val="638"/>
          <w:tblHeader/>
        </w:trPr>
        <w:tc>
          <w:tcPr>
            <w:tcW w:w="554" w:type="dxa"/>
            <w:vMerge w:val="restart"/>
          </w:tcPr>
          <w:p w14:paraId="5E9FD5D0" w14:textId="77777777" w:rsidR="00D13151" w:rsidRPr="00CC53AA" w:rsidRDefault="00D13151" w:rsidP="00C35AA0">
            <w:pPr>
              <w:jc w:val="center"/>
              <w:rPr>
                <w:sz w:val="24"/>
                <w:szCs w:val="24"/>
              </w:rPr>
            </w:pPr>
            <w:r w:rsidRPr="00CC53AA">
              <w:rPr>
                <w:sz w:val="24"/>
                <w:szCs w:val="24"/>
              </w:rPr>
              <w:t>№ п/п</w:t>
            </w:r>
          </w:p>
        </w:tc>
        <w:tc>
          <w:tcPr>
            <w:tcW w:w="2843" w:type="dxa"/>
            <w:vMerge w:val="restart"/>
          </w:tcPr>
          <w:p w14:paraId="34DA6833" w14:textId="77777777" w:rsidR="009935D8" w:rsidRPr="00CC53AA" w:rsidRDefault="009935D8" w:rsidP="00C35AA0">
            <w:pPr>
              <w:jc w:val="center"/>
              <w:rPr>
                <w:sz w:val="24"/>
                <w:szCs w:val="24"/>
              </w:rPr>
            </w:pPr>
            <w:r w:rsidRPr="00CC53AA">
              <w:rPr>
                <w:sz w:val="24"/>
                <w:szCs w:val="24"/>
              </w:rPr>
              <w:t>Наименование</w:t>
            </w:r>
          </w:p>
          <w:p w14:paraId="39DC4BFD" w14:textId="77777777" w:rsidR="009935D8" w:rsidRPr="00CC53AA" w:rsidRDefault="009935D8" w:rsidP="00C35AA0">
            <w:pPr>
              <w:jc w:val="center"/>
              <w:rPr>
                <w:sz w:val="24"/>
                <w:szCs w:val="24"/>
              </w:rPr>
            </w:pPr>
            <w:r w:rsidRPr="00CC53AA">
              <w:rPr>
                <w:sz w:val="24"/>
                <w:szCs w:val="24"/>
              </w:rPr>
              <w:t>показателя</w:t>
            </w:r>
          </w:p>
          <w:p w14:paraId="535BEC1F" w14:textId="77777777" w:rsidR="00D13151" w:rsidRPr="00CC53AA" w:rsidRDefault="00D13151" w:rsidP="00C35AA0">
            <w:pPr>
              <w:jc w:val="center"/>
              <w:rPr>
                <w:sz w:val="24"/>
                <w:szCs w:val="24"/>
              </w:rPr>
            </w:pPr>
          </w:p>
        </w:tc>
        <w:tc>
          <w:tcPr>
            <w:tcW w:w="1418" w:type="dxa"/>
            <w:vMerge w:val="restart"/>
          </w:tcPr>
          <w:p w14:paraId="087E387B" w14:textId="77777777" w:rsidR="009935D8" w:rsidRPr="00CC53AA" w:rsidRDefault="009935D8" w:rsidP="00C35AA0">
            <w:pPr>
              <w:jc w:val="center"/>
              <w:rPr>
                <w:sz w:val="24"/>
                <w:szCs w:val="24"/>
              </w:rPr>
            </w:pPr>
            <w:r w:rsidRPr="00CC53AA">
              <w:rPr>
                <w:sz w:val="24"/>
                <w:szCs w:val="24"/>
              </w:rPr>
              <w:t>Единица</w:t>
            </w:r>
          </w:p>
          <w:p w14:paraId="6D498AA4" w14:textId="77777777" w:rsidR="00D13151" w:rsidRPr="00CC53AA" w:rsidRDefault="009935D8" w:rsidP="00C35AA0">
            <w:pPr>
              <w:jc w:val="center"/>
              <w:rPr>
                <w:sz w:val="24"/>
                <w:szCs w:val="24"/>
              </w:rPr>
            </w:pPr>
            <w:r w:rsidRPr="00CC53AA">
              <w:rPr>
                <w:sz w:val="24"/>
                <w:szCs w:val="24"/>
              </w:rPr>
              <w:t>измерения</w:t>
            </w:r>
          </w:p>
        </w:tc>
        <w:tc>
          <w:tcPr>
            <w:tcW w:w="2551" w:type="dxa"/>
            <w:gridSpan w:val="2"/>
          </w:tcPr>
          <w:p w14:paraId="3958AC1E" w14:textId="77777777" w:rsidR="00D13151" w:rsidRPr="00CC53AA" w:rsidRDefault="009935D8" w:rsidP="00C35AA0">
            <w:pPr>
              <w:jc w:val="center"/>
              <w:rPr>
                <w:sz w:val="24"/>
                <w:szCs w:val="24"/>
              </w:rPr>
            </w:pPr>
            <w:r w:rsidRPr="00CC53AA">
              <w:rPr>
                <w:sz w:val="24"/>
                <w:szCs w:val="24"/>
              </w:rPr>
              <w:t>Базовое значение</w:t>
            </w:r>
          </w:p>
        </w:tc>
        <w:tc>
          <w:tcPr>
            <w:tcW w:w="2694" w:type="dxa"/>
            <w:gridSpan w:val="2"/>
          </w:tcPr>
          <w:p w14:paraId="19CFBC2A" w14:textId="77777777" w:rsidR="00D13151" w:rsidRPr="00CC53AA" w:rsidRDefault="005E5E25" w:rsidP="00C35AA0">
            <w:pPr>
              <w:jc w:val="center"/>
              <w:rPr>
                <w:sz w:val="24"/>
                <w:szCs w:val="24"/>
              </w:rPr>
            </w:pPr>
            <w:r w:rsidRPr="00CC53AA">
              <w:rPr>
                <w:sz w:val="24"/>
                <w:szCs w:val="24"/>
              </w:rPr>
              <w:t>Значение</w:t>
            </w:r>
            <w:r w:rsidR="00D13151" w:rsidRPr="00CC53AA">
              <w:rPr>
                <w:sz w:val="24"/>
                <w:szCs w:val="24"/>
              </w:rPr>
              <w:t xml:space="preserve"> показателя </w:t>
            </w:r>
            <w:r w:rsidRPr="00CC53AA">
              <w:rPr>
                <w:sz w:val="24"/>
                <w:szCs w:val="24"/>
              </w:rPr>
              <w:t>по годам</w:t>
            </w:r>
          </w:p>
        </w:tc>
        <w:tc>
          <w:tcPr>
            <w:tcW w:w="2268" w:type="dxa"/>
            <w:vMerge w:val="restart"/>
          </w:tcPr>
          <w:p w14:paraId="517252C0" w14:textId="77777777" w:rsidR="00D13151" w:rsidRPr="00CC53AA" w:rsidRDefault="009935D8" w:rsidP="00C35AA0">
            <w:pPr>
              <w:jc w:val="center"/>
              <w:rPr>
                <w:sz w:val="24"/>
                <w:szCs w:val="24"/>
              </w:rPr>
            </w:pPr>
            <w:r w:rsidRPr="00CC53AA">
              <w:rPr>
                <w:sz w:val="24"/>
                <w:szCs w:val="24"/>
              </w:rPr>
              <w:t>Ответственные за достижение показателя</w:t>
            </w:r>
          </w:p>
        </w:tc>
        <w:tc>
          <w:tcPr>
            <w:tcW w:w="3260" w:type="dxa"/>
            <w:vMerge w:val="restart"/>
          </w:tcPr>
          <w:p w14:paraId="29DD7222" w14:textId="77777777" w:rsidR="00D13151" w:rsidRPr="00CC53AA" w:rsidRDefault="001C708D" w:rsidP="00C35AA0">
            <w:pPr>
              <w:jc w:val="center"/>
              <w:rPr>
                <w:sz w:val="24"/>
                <w:szCs w:val="24"/>
              </w:rPr>
            </w:pPr>
            <w:r w:rsidRPr="00CC53AA">
              <w:rPr>
                <w:sz w:val="24"/>
                <w:szCs w:val="24"/>
              </w:rPr>
              <w:t>Связь с показателями национальных целей</w:t>
            </w:r>
          </w:p>
        </w:tc>
      </w:tr>
      <w:tr w:rsidR="005E5E25" w:rsidRPr="00CC53AA" w14:paraId="5A7415C5" w14:textId="77777777" w:rsidTr="000A1726">
        <w:trPr>
          <w:cantSplit/>
          <w:tblHeader/>
        </w:trPr>
        <w:tc>
          <w:tcPr>
            <w:tcW w:w="554" w:type="dxa"/>
            <w:vMerge/>
          </w:tcPr>
          <w:p w14:paraId="01A516F9" w14:textId="77777777" w:rsidR="005E5E25" w:rsidRPr="00CC53AA" w:rsidRDefault="005E5E25" w:rsidP="00C35AA0">
            <w:pPr>
              <w:rPr>
                <w:sz w:val="24"/>
                <w:szCs w:val="24"/>
              </w:rPr>
            </w:pPr>
          </w:p>
        </w:tc>
        <w:tc>
          <w:tcPr>
            <w:tcW w:w="2843" w:type="dxa"/>
            <w:vMerge/>
          </w:tcPr>
          <w:p w14:paraId="356EFAAA" w14:textId="77777777" w:rsidR="005E5E25" w:rsidRPr="00CC53AA" w:rsidRDefault="005E5E25" w:rsidP="00C35AA0">
            <w:pPr>
              <w:rPr>
                <w:sz w:val="24"/>
                <w:szCs w:val="24"/>
              </w:rPr>
            </w:pPr>
          </w:p>
        </w:tc>
        <w:tc>
          <w:tcPr>
            <w:tcW w:w="1418" w:type="dxa"/>
            <w:vMerge/>
          </w:tcPr>
          <w:p w14:paraId="7D932C0A" w14:textId="77777777" w:rsidR="005E5E25" w:rsidRPr="00CC53AA" w:rsidRDefault="005E5E25" w:rsidP="00C35AA0">
            <w:pPr>
              <w:rPr>
                <w:sz w:val="24"/>
                <w:szCs w:val="24"/>
              </w:rPr>
            </w:pPr>
          </w:p>
        </w:tc>
        <w:tc>
          <w:tcPr>
            <w:tcW w:w="1276" w:type="dxa"/>
          </w:tcPr>
          <w:p w14:paraId="120D7099" w14:textId="77777777" w:rsidR="005E5E25" w:rsidRPr="00CC53AA" w:rsidRDefault="005E5E25" w:rsidP="00C35AA0">
            <w:pPr>
              <w:rPr>
                <w:sz w:val="24"/>
                <w:szCs w:val="24"/>
              </w:rPr>
            </w:pPr>
            <w:r w:rsidRPr="00CC53AA">
              <w:rPr>
                <w:sz w:val="24"/>
                <w:szCs w:val="24"/>
              </w:rPr>
              <w:t>значение</w:t>
            </w:r>
          </w:p>
        </w:tc>
        <w:tc>
          <w:tcPr>
            <w:tcW w:w="1275" w:type="dxa"/>
          </w:tcPr>
          <w:p w14:paraId="28A565E4" w14:textId="77777777" w:rsidR="005E5E25" w:rsidRPr="00CC53AA" w:rsidRDefault="00AF6537" w:rsidP="00C35AA0">
            <w:pPr>
              <w:jc w:val="center"/>
              <w:rPr>
                <w:sz w:val="24"/>
                <w:szCs w:val="24"/>
              </w:rPr>
            </w:pPr>
            <w:r w:rsidRPr="00CC53AA">
              <w:rPr>
                <w:sz w:val="24"/>
                <w:szCs w:val="24"/>
              </w:rPr>
              <w:t>год</w:t>
            </w:r>
          </w:p>
        </w:tc>
        <w:tc>
          <w:tcPr>
            <w:tcW w:w="1418" w:type="dxa"/>
          </w:tcPr>
          <w:p w14:paraId="6C429A2B" w14:textId="77777777" w:rsidR="005E5E25" w:rsidRPr="00CC53AA" w:rsidRDefault="005E5E25" w:rsidP="00C35AA0">
            <w:pPr>
              <w:jc w:val="center"/>
              <w:rPr>
                <w:sz w:val="24"/>
                <w:szCs w:val="24"/>
              </w:rPr>
            </w:pPr>
            <w:r w:rsidRPr="00CC53AA">
              <w:rPr>
                <w:sz w:val="24"/>
                <w:szCs w:val="24"/>
              </w:rPr>
              <w:t>2025</w:t>
            </w:r>
            <w:r w:rsidR="00AF6537" w:rsidRPr="00CC53AA">
              <w:rPr>
                <w:sz w:val="24"/>
                <w:szCs w:val="24"/>
              </w:rPr>
              <w:t xml:space="preserve"> </w:t>
            </w:r>
          </w:p>
        </w:tc>
        <w:tc>
          <w:tcPr>
            <w:tcW w:w="1276" w:type="dxa"/>
          </w:tcPr>
          <w:p w14:paraId="52214241" w14:textId="77777777" w:rsidR="005E5E25" w:rsidRPr="00CC53AA" w:rsidRDefault="005E5E25" w:rsidP="00C35AA0">
            <w:pPr>
              <w:jc w:val="center"/>
              <w:rPr>
                <w:sz w:val="24"/>
                <w:szCs w:val="24"/>
              </w:rPr>
            </w:pPr>
            <w:r w:rsidRPr="00CC53AA">
              <w:rPr>
                <w:sz w:val="24"/>
                <w:szCs w:val="24"/>
              </w:rPr>
              <w:t>2026</w:t>
            </w:r>
            <w:r w:rsidR="00AF6537" w:rsidRPr="00CC53AA">
              <w:rPr>
                <w:sz w:val="24"/>
                <w:szCs w:val="24"/>
              </w:rPr>
              <w:t xml:space="preserve"> </w:t>
            </w:r>
          </w:p>
        </w:tc>
        <w:tc>
          <w:tcPr>
            <w:tcW w:w="2268" w:type="dxa"/>
            <w:vMerge/>
          </w:tcPr>
          <w:p w14:paraId="60F7A156" w14:textId="77777777" w:rsidR="005E5E25" w:rsidRPr="00CC53AA" w:rsidRDefault="005E5E25" w:rsidP="00C35AA0">
            <w:pPr>
              <w:rPr>
                <w:sz w:val="24"/>
                <w:szCs w:val="24"/>
              </w:rPr>
            </w:pPr>
          </w:p>
        </w:tc>
        <w:tc>
          <w:tcPr>
            <w:tcW w:w="3260" w:type="dxa"/>
            <w:vMerge/>
          </w:tcPr>
          <w:p w14:paraId="16F54566" w14:textId="77777777" w:rsidR="005E5E25" w:rsidRPr="00CC53AA" w:rsidRDefault="005E5E25" w:rsidP="00C35AA0">
            <w:pPr>
              <w:rPr>
                <w:sz w:val="24"/>
                <w:szCs w:val="24"/>
              </w:rPr>
            </w:pPr>
          </w:p>
        </w:tc>
      </w:tr>
      <w:tr w:rsidR="005E5E25" w:rsidRPr="00CC53AA" w14:paraId="37E52E4B" w14:textId="77777777" w:rsidTr="000A1726">
        <w:trPr>
          <w:cantSplit/>
          <w:tblHeader/>
        </w:trPr>
        <w:tc>
          <w:tcPr>
            <w:tcW w:w="554" w:type="dxa"/>
          </w:tcPr>
          <w:p w14:paraId="32741DDA" w14:textId="77777777" w:rsidR="005E5E25" w:rsidRPr="00CC53AA" w:rsidRDefault="005E5E25" w:rsidP="00C35AA0">
            <w:pPr>
              <w:jc w:val="center"/>
              <w:rPr>
                <w:sz w:val="24"/>
                <w:szCs w:val="24"/>
              </w:rPr>
            </w:pPr>
            <w:r w:rsidRPr="00CC53AA">
              <w:rPr>
                <w:sz w:val="24"/>
                <w:szCs w:val="24"/>
              </w:rPr>
              <w:t>1</w:t>
            </w:r>
          </w:p>
        </w:tc>
        <w:tc>
          <w:tcPr>
            <w:tcW w:w="2843" w:type="dxa"/>
          </w:tcPr>
          <w:p w14:paraId="2BAA14A1" w14:textId="77777777" w:rsidR="005E5E25" w:rsidRPr="00CC53AA" w:rsidRDefault="005E5E25" w:rsidP="00C35AA0">
            <w:pPr>
              <w:jc w:val="center"/>
              <w:rPr>
                <w:sz w:val="24"/>
                <w:szCs w:val="24"/>
              </w:rPr>
            </w:pPr>
            <w:r w:rsidRPr="00CC53AA">
              <w:rPr>
                <w:sz w:val="24"/>
                <w:szCs w:val="24"/>
              </w:rPr>
              <w:t>2</w:t>
            </w:r>
          </w:p>
        </w:tc>
        <w:tc>
          <w:tcPr>
            <w:tcW w:w="1418" w:type="dxa"/>
          </w:tcPr>
          <w:p w14:paraId="36E63590" w14:textId="77777777" w:rsidR="005E5E25" w:rsidRPr="00CC53AA" w:rsidRDefault="005E5E25" w:rsidP="00C35AA0">
            <w:pPr>
              <w:jc w:val="center"/>
              <w:rPr>
                <w:sz w:val="24"/>
                <w:szCs w:val="24"/>
              </w:rPr>
            </w:pPr>
            <w:r w:rsidRPr="00CC53AA">
              <w:rPr>
                <w:sz w:val="24"/>
                <w:szCs w:val="24"/>
              </w:rPr>
              <w:t>3</w:t>
            </w:r>
          </w:p>
        </w:tc>
        <w:tc>
          <w:tcPr>
            <w:tcW w:w="1276" w:type="dxa"/>
          </w:tcPr>
          <w:p w14:paraId="38A19D52" w14:textId="77777777" w:rsidR="005E5E25" w:rsidRPr="00CC53AA" w:rsidRDefault="005E5E25" w:rsidP="00C35AA0">
            <w:pPr>
              <w:jc w:val="center"/>
              <w:rPr>
                <w:sz w:val="24"/>
                <w:szCs w:val="24"/>
              </w:rPr>
            </w:pPr>
            <w:r w:rsidRPr="00CC53AA">
              <w:rPr>
                <w:sz w:val="24"/>
                <w:szCs w:val="24"/>
              </w:rPr>
              <w:t>4</w:t>
            </w:r>
          </w:p>
        </w:tc>
        <w:tc>
          <w:tcPr>
            <w:tcW w:w="1275" w:type="dxa"/>
          </w:tcPr>
          <w:p w14:paraId="2B1D1B9F" w14:textId="77777777" w:rsidR="005E5E25" w:rsidRPr="00CC53AA" w:rsidRDefault="005E5E25" w:rsidP="00C35AA0">
            <w:pPr>
              <w:jc w:val="center"/>
              <w:rPr>
                <w:sz w:val="24"/>
                <w:szCs w:val="24"/>
              </w:rPr>
            </w:pPr>
            <w:r w:rsidRPr="00CC53AA">
              <w:rPr>
                <w:sz w:val="24"/>
                <w:szCs w:val="24"/>
              </w:rPr>
              <w:t>5</w:t>
            </w:r>
          </w:p>
        </w:tc>
        <w:tc>
          <w:tcPr>
            <w:tcW w:w="1418" w:type="dxa"/>
          </w:tcPr>
          <w:p w14:paraId="16B96B85" w14:textId="77777777" w:rsidR="005E5E25" w:rsidRPr="00CC53AA" w:rsidRDefault="005E5E25" w:rsidP="00C35AA0">
            <w:pPr>
              <w:jc w:val="center"/>
              <w:rPr>
                <w:sz w:val="24"/>
                <w:szCs w:val="24"/>
              </w:rPr>
            </w:pPr>
            <w:r w:rsidRPr="00CC53AA">
              <w:rPr>
                <w:sz w:val="24"/>
                <w:szCs w:val="24"/>
              </w:rPr>
              <w:t>6</w:t>
            </w:r>
          </w:p>
        </w:tc>
        <w:tc>
          <w:tcPr>
            <w:tcW w:w="1276" w:type="dxa"/>
          </w:tcPr>
          <w:p w14:paraId="625E8F1A" w14:textId="77777777" w:rsidR="005E5E25" w:rsidRPr="00CC53AA" w:rsidRDefault="005E5E25" w:rsidP="00C35AA0">
            <w:pPr>
              <w:jc w:val="center"/>
              <w:rPr>
                <w:sz w:val="24"/>
                <w:szCs w:val="24"/>
              </w:rPr>
            </w:pPr>
            <w:r w:rsidRPr="00CC53AA">
              <w:rPr>
                <w:sz w:val="24"/>
                <w:szCs w:val="24"/>
              </w:rPr>
              <w:t>7</w:t>
            </w:r>
          </w:p>
        </w:tc>
        <w:tc>
          <w:tcPr>
            <w:tcW w:w="2268" w:type="dxa"/>
          </w:tcPr>
          <w:p w14:paraId="60A4C4B7" w14:textId="77777777" w:rsidR="005E5E25" w:rsidRPr="00CC53AA" w:rsidRDefault="003B2D66" w:rsidP="00C35AA0">
            <w:pPr>
              <w:jc w:val="center"/>
              <w:rPr>
                <w:sz w:val="24"/>
                <w:szCs w:val="24"/>
                <w:lang w:val="en-US"/>
              </w:rPr>
            </w:pPr>
            <w:r w:rsidRPr="00CC53AA">
              <w:rPr>
                <w:sz w:val="24"/>
                <w:szCs w:val="24"/>
                <w:lang w:val="en-US"/>
              </w:rPr>
              <w:t>8</w:t>
            </w:r>
          </w:p>
        </w:tc>
        <w:tc>
          <w:tcPr>
            <w:tcW w:w="3260" w:type="dxa"/>
          </w:tcPr>
          <w:p w14:paraId="2C1B8C61" w14:textId="77777777" w:rsidR="005E5E25" w:rsidRPr="00CC53AA" w:rsidRDefault="003B2D66" w:rsidP="00C35AA0">
            <w:pPr>
              <w:jc w:val="center"/>
              <w:rPr>
                <w:sz w:val="24"/>
                <w:szCs w:val="24"/>
                <w:lang w:val="en-US"/>
              </w:rPr>
            </w:pPr>
            <w:r w:rsidRPr="00CC53AA">
              <w:rPr>
                <w:sz w:val="24"/>
                <w:szCs w:val="24"/>
                <w:lang w:val="en-US"/>
              </w:rPr>
              <w:t>9</w:t>
            </w:r>
          </w:p>
        </w:tc>
      </w:tr>
      <w:tr w:rsidR="00961C76" w:rsidRPr="00CC53AA" w14:paraId="6EB43011" w14:textId="77777777" w:rsidTr="00C45D9A">
        <w:tc>
          <w:tcPr>
            <w:tcW w:w="15588" w:type="dxa"/>
            <w:gridSpan w:val="9"/>
          </w:tcPr>
          <w:p w14:paraId="6E2DD0E7" w14:textId="77777777" w:rsidR="00961C76" w:rsidRPr="00CC53AA" w:rsidRDefault="00BC6BCC" w:rsidP="00BC6BCC">
            <w:pPr>
              <w:pStyle w:val="afb"/>
              <w:numPr>
                <w:ilvl w:val="0"/>
                <w:numId w:val="25"/>
              </w:numPr>
              <w:jc w:val="center"/>
              <w:rPr>
                <w:sz w:val="24"/>
                <w:szCs w:val="24"/>
              </w:rPr>
            </w:pPr>
            <w:r w:rsidRPr="00CC53AA">
              <w:rPr>
                <w:color w:val="000000" w:themeColor="text1"/>
                <w:sz w:val="24"/>
                <w:szCs w:val="24"/>
              </w:rPr>
              <w:t>Цель</w:t>
            </w:r>
            <w:r w:rsidR="00961C76" w:rsidRPr="00CC53AA">
              <w:rPr>
                <w:color w:val="000000" w:themeColor="text1"/>
                <w:sz w:val="24"/>
                <w:szCs w:val="24"/>
              </w:rPr>
              <w:t xml:space="preserve"> </w:t>
            </w:r>
            <w:r w:rsidRPr="00CC53AA">
              <w:rPr>
                <w:color w:val="000000" w:themeColor="text1"/>
                <w:sz w:val="24"/>
                <w:szCs w:val="24"/>
              </w:rPr>
              <w:t>«</w:t>
            </w:r>
            <w:r w:rsidR="00961C76" w:rsidRPr="00CC53AA">
              <w:rPr>
                <w:color w:val="000000" w:themeColor="text1"/>
                <w:sz w:val="24"/>
                <w:szCs w:val="24"/>
              </w:rPr>
              <w:t>Оказание социальной помощи в улучшении жилищных условий гражданам, имеющим трех и более детей</w:t>
            </w:r>
            <w:r w:rsidRPr="00CC53AA">
              <w:rPr>
                <w:color w:val="000000" w:themeColor="text1"/>
                <w:sz w:val="24"/>
                <w:szCs w:val="24"/>
              </w:rPr>
              <w:t>»</w:t>
            </w:r>
          </w:p>
        </w:tc>
      </w:tr>
      <w:tr w:rsidR="00961C76" w:rsidRPr="00CC53AA" w14:paraId="3C4282B7" w14:textId="77777777" w:rsidTr="00C45D9A">
        <w:tc>
          <w:tcPr>
            <w:tcW w:w="554" w:type="dxa"/>
          </w:tcPr>
          <w:p w14:paraId="11A4E9A6" w14:textId="77777777" w:rsidR="00961C76" w:rsidRPr="00CC53AA" w:rsidRDefault="0023542E" w:rsidP="00C45D9A">
            <w:pPr>
              <w:rPr>
                <w:sz w:val="24"/>
                <w:szCs w:val="24"/>
              </w:rPr>
            </w:pPr>
            <w:r w:rsidRPr="00CC53AA">
              <w:rPr>
                <w:sz w:val="24"/>
                <w:szCs w:val="24"/>
              </w:rPr>
              <w:t>1</w:t>
            </w:r>
            <w:r w:rsidR="00961C76" w:rsidRPr="00CC53AA">
              <w:rPr>
                <w:sz w:val="24"/>
                <w:szCs w:val="24"/>
              </w:rPr>
              <w:t>.</w:t>
            </w:r>
          </w:p>
        </w:tc>
        <w:tc>
          <w:tcPr>
            <w:tcW w:w="2843" w:type="dxa"/>
          </w:tcPr>
          <w:p w14:paraId="7EA44750" w14:textId="77777777" w:rsidR="00961C76" w:rsidRPr="00CC53AA" w:rsidRDefault="00961C76" w:rsidP="00C45D9A">
            <w:pPr>
              <w:rPr>
                <w:sz w:val="24"/>
                <w:szCs w:val="24"/>
              </w:rPr>
            </w:pPr>
            <w:r w:rsidRPr="00CC53AA">
              <w:rPr>
                <w:sz w:val="24"/>
                <w:szCs w:val="24"/>
              </w:rPr>
              <w:t>Количество граждан, имеющих трех и более детей, признанных получателями единовременной денежной выплаты взамен предоставления земельного участка в предыдущем и текущем годах и улучшивших в текущем году жилищные условия</w:t>
            </w:r>
          </w:p>
        </w:tc>
        <w:tc>
          <w:tcPr>
            <w:tcW w:w="1418" w:type="dxa"/>
          </w:tcPr>
          <w:p w14:paraId="7F50C93C" w14:textId="77777777" w:rsidR="00961C76" w:rsidRPr="00CC53AA" w:rsidRDefault="00961C76" w:rsidP="008C44E7">
            <w:pPr>
              <w:jc w:val="center"/>
              <w:rPr>
                <w:sz w:val="24"/>
                <w:szCs w:val="24"/>
                <w:lang w:val="en-US"/>
              </w:rPr>
            </w:pPr>
            <w:r w:rsidRPr="00CC53AA">
              <w:rPr>
                <w:sz w:val="24"/>
                <w:szCs w:val="24"/>
              </w:rPr>
              <w:t>семья</w:t>
            </w:r>
          </w:p>
        </w:tc>
        <w:tc>
          <w:tcPr>
            <w:tcW w:w="1276" w:type="dxa"/>
          </w:tcPr>
          <w:p w14:paraId="594508B1" w14:textId="77777777" w:rsidR="00961C76" w:rsidRPr="00CC53AA" w:rsidRDefault="00961C76" w:rsidP="00C45D9A">
            <w:pPr>
              <w:jc w:val="center"/>
              <w:rPr>
                <w:sz w:val="24"/>
                <w:szCs w:val="24"/>
              </w:rPr>
            </w:pPr>
            <w:r w:rsidRPr="00CC53AA">
              <w:rPr>
                <w:sz w:val="24"/>
                <w:szCs w:val="24"/>
              </w:rPr>
              <w:t>49</w:t>
            </w:r>
          </w:p>
        </w:tc>
        <w:tc>
          <w:tcPr>
            <w:tcW w:w="1275" w:type="dxa"/>
          </w:tcPr>
          <w:p w14:paraId="486B5EEB" w14:textId="77777777" w:rsidR="00961C76" w:rsidRPr="00CC53AA" w:rsidRDefault="00961C76" w:rsidP="00C45D9A">
            <w:pPr>
              <w:jc w:val="center"/>
              <w:rPr>
                <w:sz w:val="24"/>
                <w:szCs w:val="24"/>
              </w:rPr>
            </w:pPr>
            <w:r w:rsidRPr="00CC53AA">
              <w:rPr>
                <w:sz w:val="24"/>
                <w:szCs w:val="24"/>
              </w:rPr>
              <w:t>2023</w:t>
            </w:r>
          </w:p>
        </w:tc>
        <w:tc>
          <w:tcPr>
            <w:tcW w:w="1418" w:type="dxa"/>
          </w:tcPr>
          <w:p w14:paraId="5A25376F" w14:textId="77777777" w:rsidR="00961C76" w:rsidRPr="00CC53AA" w:rsidRDefault="00961C76" w:rsidP="00C45D9A">
            <w:pPr>
              <w:jc w:val="center"/>
              <w:rPr>
                <w:sz w:val="24"/>
                <w:szCs w:val="24"/>
              </w:rPr>
            </w:pPr>
            <w:r w:rsidRPr="00CC53AA">
              <w:rPr>
                <w:sz w:val="24"/>
                <w:szCs w:val="24"/>
              </w:rPr>
              <w:t>20</w:t>
            </w:r>
          </w:p>
        </w:tc>
        <w:tc>
          <w:tcPr>
            <w:tcW w:w="1276" w:type="dxa"/>
          </w:tcPr>
          <w:p w14:paraId="60CC83E6" w14:textId="77777777" w:rsidR="00961C76" w:rsidRPr="00CC53AA" w:rsidRDefault="00961C76" w:rsidP="00C45D9A">
            <w:pPr>
              <w:jc w:val="center"/>
              <w:rPr>
                <w:sz w:val="24"/>
                <w:szCs w:val="24"/>
              </w:rPr>
            </w:pPr>
            <w:r w:rsidRPr="00CC53AA">
              <w:rPr>
                <w:sz w:val="24"/>
                <w:szCs w:val="24"/>
              </w:rPr>
              <w:t>20</w:t>
            </w:r>
          </w:p>
          <w:p w14:paraId="20ED01F2" w14:textId="77777777" w:rsidR="00961C76" w:rsidRPr="00CC53AA" w:rsidRDefault="00961C76" w:rsidP="00C45D9A">
            <w:pPr>
              <w:jc w:val="center"/>
              <w:rPr>
                <w:sz w:val="24"/>
                <w:szCs w:val="24"/>
              </w:rPr>
            </w:pPr>
          </w:p>
        </w:tc>
        <w:tc>
          <w:tcPr>
            <w:tcW w:w="2268" w:type="dxa"/>
          </w:tcPr>
          <w:p w14:paraId="3F707043" w14:textId="77777777" w:rsidR="00961C76" w:rsidRPr="00CC53AA" w:rsidRDefault="00961C76" w:rsidP="00C45D9A">
            <w:pPr>
              <w:jc w:val="center"/>
              <w:rPr>
                <w:sz w:val="24"/>
                <w:szCs w:val="24"/>
              </w:rPr>
            </w:pPr>
            <w:r w:rsidRPr="00CC53AA">
              <w:rPr>
                <w:sz w:val="24"/>
                <w:szCs w:val="24"/>
              </w:rPr>
              <w:t>ЖУ</w:t>
            </w:r>
          </w:p>
        </w:tc>
        <w:tc>
          <w:tcPr>
            <w:tcW w:w="3260" w:type="dxa"/>
          </w:tcPr>
          <w:p w14:paraId="578FA1E4" w14:textId="77777777" w:rsidR="00961C76" w:rsidRPr="00CC53AA" w:rsidRDefault="002C0D75" w:rsidP="00C45D9A">
            <w:pPr>
              <w:jc w:val="center"/>
              <w:rPr>
                <w:sz w:val="24"/>
                <w:szCs w:val="24"/>
              </w:rPr>
            </w:pPr>
            <w:r w:rsidRPr="00CC53AA">
              <w:rPr>
                <w:sz w:val="24"/>
                <w:szCs w:val="24"/>
              </w:rPr>
              <w:t>-</w:t>
            </w:r>
          </w:p>
        </w:tc>
      </w:tr>
      <w:tr w:rsidR="00D61307" w:rsidRPr="00CC53AA" w14:paraId="5D36659A" w14:textId="77777777" w:rsidTr="000A1726">
        <w:tc>
          <w:tcPr>
            <w:tcW w:w="15588" w:type="dxa"/>
            <w:gridSpan w:val="9"/>
          </w:tcPr>
          <w:p w14:paraId="5E9D8CFB" w14:textId="77777777" w:rsidR="008C7125" w:rsidRPr="00CC53AA" w:rsidRDefault="00D77A00" w:rsidP="00BC6BCC">
            <w:pPr>
              <w:pStyle w:val="afb"/>
              <w:numPr>
                <w:ilvl w:val="0"/>
                <w:numId w:val="25"/>
              </w:numPr>
              <w:jc w:val="center"/>
              <w:rPr>
                <w:sz w:val="24"/>
                <w:szCs w:val="24"/>
              </w:rPr>
            </w:pPr>
            <w:r w:rsidRPr="00CC53AA">
              <w:rPr>
                <w:sz w:val="24"/>
                <w:szCs w:val="24"/>
              </w:rPr>
              <w:t>Цель</w:t>
            </w:r>
            <w:r w:rsidR="008C7125" w:rsidRPr="00CC53AA">
              <w:rPr>
                <w:rFonts w:eastAsia="Calibri"/>
                <w:color w:val="000000" w:themeColor="text1"/>
                <w:sz w:val="24"/>
                <w:szCs w:val="24"/>
              </w:rPr>
              <w:t xml:space="preserve"> </w:t>
            </w:r>
            <w:r w:rsidR="00BC6BCC" w:rsidRPr="00CC53AA">
              <w:rPr>
                <w:rFonts w:eastAsia="Calibri"/>
                <w:color w:val="000000" w:themeColor="text1"/>
                <w:sz w:val="24"/>
                <w:szCs w:val="24"/>
              </w:rPr>
              <w:t>«</w:t>
            </w:r>
            <w:r w:rsidR="008C7125" w:rsidRPr="00CC53AA">
              <w:rPr>
                <w:rFonts w:eastAsia="Calibri"/>
                <w:color w:val="000000" w:themeColor="text1"/>
                <w:sz w:val="24"/>
                <w:szCs w:val="24"/>
              </w:rPr>
              <w:t>Оказание социальной помощи в улучшении жилищных условий молодым семьям</w:t>
            </w:r>
            <w:r w:rsidR="00BC6BCC" w:rsidRPr="00CC53AA">
              <w:rPr>
                <w:rFonts w:eastAsia="Calibri"/>
                <w:color w:val="000000" w:themeColor="text1"/>
                <w:sz w:val="24"/>
                <w:szCs w:val="24"/>
              </w:rPr>
              <w:t>»</w:t>
            </w:r>
          </w:p>
        </w:tc>
      </w:tr>
      <w:tr w:rsidR="005E5E25" w:rsidRPr="00CC53AA" w14:paraId="2BE95562" w14:textId="77777777" w:rsidTr="00717924">
        <w:tc>
          <w:tcPr>
            <w:tcW w:w="554" w:type="dxa"/>
            <w:tcBorders>
              <w:bottom w:val="nil"/>
            </w:tcBorders>
          </w:tcPr>
          <w:p w14:paraId="0AE4BEC8" w14:textId="77777777" w:rsidR="005E5E25" w:rsidRPr="00CC53AA" w:rsidRDefault="0023542E" w:rsidP="0023542E">
            <w:pPr>
              <w:rPr>
                <w:sz w:val="24"/>
                <w:szCs w:val="24"/>
              </w:rPr>
            </w:pPr>
            <w:r w:rsidRPr="00CC53AA">
              <w:rPr>
                <w:sz w:val="24"/>
                <w:szCs w:val="24"/>
              </w:rPr>
              <w:t>2.</w:t>
            </w:r>
          </w:p>
        </w:tc>
        <w:tc>
          <w:tcPr>
            <w:tcW w:w="2843" w:type="dxa"/>
            <w:tcBorders>
              <w:bottom w:val="nil"/>
            </w:tcBorders>
          </w:tcPr>
          <w:p w14:paraId="0477BF79" w14:textId="77777777" w:rsidR="005E5E25" w:rsidRPr="00CC53AA" w:rsidRDefault="0023542E" w:rsidP="0023542E">
            <w:pPr>
              <w:pStyle w:val="aff2"/>
              <w:widowControl w:val="0"/>
              <w:jc w:val="both"/>
              <w:rPr>
                <w:rFonts w:ascii="Times New Roman" w:hAnsi="Times New Roman" w:cs="Times New Roman"/>
                <w:color w:val="000000" w:themeColor="text1"/>
              </w:rPr>
            </w:pPr>
            <w:r w:rsidRPr="00CC53AA">
              <w:rPr>
                <w:rFonts w:ascii="Times New Roman" w:hAnsi="Times New Roman" w:cs="Times New Roman"/>
                <w:color w:val="000000" w:themeColor="text1"/>
              </w:rPr>
              <w:t>Доля молодых семей, признанных получателями социальных выплат</w:t>
            </w:r>
          </w:p>
        </w:tc>
        <w:tc>
          <w:tcPr>
            <w:tcW w:w="1418" w:type="dxa"/>
            <w:tcBorders>
              <w:bottom w:val="nil"/>
            </w:tcBorders>
          </w:tcPr>
          <w:p w14:paraId="00F93D02" w14:textId="77777777" w:rsidR="005E5E25" w:rsidRPr="00CC53AA" w:rsidRDefault="005E5E25" w:rsidP="00E33FBE">
            <w:pPr>
              <w:jc w:val="center"/>
              <w:rPr>
                <w:sz w:val="24"/>
                <w:szCs w:val="24"/>
              </w:rPr>
            </w:pPr>
            <w:r w:rsidRPr="00CC53AA">
              <w:rPr>
                <w:sz w:val="24"/>
                <w:szCs w:val="24"/>
              </w:rPr>
              <w:t>%</w:t>
            </w:r>
          </w:p>
        </w:tc>
        <w:tc>
          <w:tcPr>
            <w:tcW w:w="1276" w:type="dxa"/>
            <w:tcBorders>
              <w:bottom w:val="nil"/>
            </w:tcBorders>
          </w:tcPr>
          <w:p w14:paraId="74A6241B" w14:textId="77777777" w:rsidR="005E5E25" w:rsidRPr="00CC53AA" w:rsidRDefault="00AF6537" w:rsidP="00C35AA0">
            <w:pPr>
              <w:jc w:val="center"/>
              <w:rPr>
                <w:sz w:val="24"/>
                <w:szCs w:val="24"/>
              </w:rPr>
            </w:pPr>
            <w:r w:rsidRPr="00CC53AA">
              <w:rPr>
                <w:sz w:val="24"/>
                <w:szCs w:val="24"/>
              </w:rPr>
              <w:t>15,6</w:t>
            </w:r>
          </w:p>
        </w:tc>
        <w:tc>
          <w:tcPr>
            <w:tcW w:w="1275" w:type="dxa"/>
            <w:tcBorders>
              <w:bottom w:val="nil"/>
            </w:tcBorders>
          </w:tcPr>
          <w:p w14:paraId="24C40A5C" w14:textId="77777777" w:rsidR="005E5E25" w:rsidRPr="00CC53AA" w:rsidRDefault="00AF6537" w:rsidP="00C35AA0">
            <w:pPr>
              <w:jc w:val="center"/>
              <w:rPr>
                <w:sz w:val="24"/>
                <w:szCs w:val="24"/>
              </w:rPr>
            </w:pPr>
            <w:r w:rsidRPr="00CC53AA">
              <w:rPr>
                <w:sz w:val="24"/>
                <w:szCs w:val="24"/>
              </w:rPr>
              <w:t>2023</w:t>
            </w:r>
          </w:p>
        </w:tc>
        <w:tc>
          <w:tcPr>
            <w:tcW w:w="1418" w:type="dxa"/>
            <w:tcBorders>
              <w:bottom w:val="nil"/>
            </w:tcBorders>
          </w:tcPr>
          <w:p w14:paraId="0FCE35AE" w14:textId="77777777" w:rsidR="005E5E25" w:rsidRPr="00CC53AA" w:rsidRDefault="005E5E25" w:rsidP="00C35AA0">
            <w:pPr>
              <w:jc w:val="center"/>
              <w:rPr>
                <w:sz w:val="24"/>
                <w:szCs w:val="24"/>
              </w:rPr>
            </w:pPr>
            <w:r w:rsidRPr="00CC53AA">
              <w:rPr>
                <w:sz w:val="24"/>
                <w:szCs w:val="24"/>
              </w:rPr>
              <w:t>4,2</w:t>
            </w:r>
          </w:p>
        </w:tc>
        <w:tc>
          <w:tcPr>
            <w:tcW w:w="1276" w:type="dxa"/>
            <w:tcBorders>
              <w:bottom w:val="nil"/>
            </w:tcBorders>
          </w:tcPr>
          <w:p w14:paraId="74EE07E9" w14:textId="77777777" w:rsidR="005E5E25" w:rsidRPr="00CC53AA" w:rsidRDefault="005E5E25" w:rsidP="00C35AA0">
            <w:pPr>
              <w:jc w:val="center"/>
              <w:rPr>
                <w:sz w:val="24"/>
                <w:szCs w:val="24"/>
              </w:rPr>
            </w:pPr>
            <w:r w:rsidRPr="00CC53AA">
              <w:rPr>
                <w:sz w:val="24"/>
                <w:szCs w:val="24"/>
              </w:rPr>
              <w:t>4,2</w:t>
            </w:r>
          </w:p>
          <w:p w14:paraId="6AB25C38" w14:textId="77777777" w:rsidR="005E5E25" w:rsidRPr="00CC53AA" w:rsidRDefault="005E5E25" w:rsidP="00C35AA0">
            <w:pPr>
              <w:jc w:val="center"/>
              <w:rPr>
                <w:sz w:val="24"/>
                <w:szCs w:val="24"/>
              </w:rPr>
            </w:pPr>
          </w:p>
        </w:tc>
        <w:tc>
          <w:tcPr>
            <w:tcW w:w="2268" w:type="dxa"/>
            <w:tcBorders>
              <w:bottom w:val="nil"/>
            </w:tcBorders>
          </w:tcPr>
          <w:p w14:paraId="5788C3CF" w14:textId="77777777" w:rsidR="005E5E25" w:rsidRPr="00CC53AA" w:rsidRDefault="00AF6537" w:rsidP="00C35AA0">
            <w:pPr>
              <w:jc w:val="center"/>
              <w:rPr>
                <w:sz w:val="24"/>
                <w:szCs w:val="24"/>
              </w:rPr>
            </w:pPr>
            <w:r w:rsidRPr="00CC53AA">
              <w:rPr>
                <w:sz w:val="24"/>
                <w:szCs w:val="24"/>
              </w:rPr>
              <w:t>ЖУ</w:t>
            </w:r>
          </w:p>
        </w:tc>
        <w:tc>
          <w:tcPr>
            <w:tcW w:w="3260" w:type="dxa"/>
            <w:tcBorders>
              <w:bottom w:val="nil"/>
            </w:tcBorders>
          </w:tcPr>
          <w:p w14:paraId="34CCB285" w14:textId="77777777" w:rsidR="005E5E25" w:rsidRPr="00CC53AA" w:rsidRDefault="005E5E25" w:rsidP="00C35AA0">
            <w:pPr>
              <w:jc w:val="center"/>
              <w:rPr>
                <w:sz w:val="24"/>
                <w:szCs w:val="24"/>
              </w:rPr>
            </w:pPr>
            <w:r w:rsidRPr="00CC53AA">
              <w:rPr>
                <w:sz w:val="24"/>
                <w:szCs w:val="24"/>
              </w:rPr>
              <w:t>-</w:t>
            </w:r>
          </w:p>
        </w:tc>
      </w:tr>
    </w:tbl>
    <w:tbl>
      <w:tblPr>
        <w:tblStyle w:val="35"/>
        <w:tblW w:w="15588" w:type="dxa"/>
        <w:tblLayout w:type="fixed"/>
        <w:tblLook w:val="04A0" w:firstRow="1" w:lastRow="0" w:firstColumn="1" w:lastColumn="0" w:noHBand="0" w:noVBand="1"/>
      </w:tblPr>
      <w:tblGrid>
        <w:gridCol w:w="554"/>
        <w:gridCol w:w="2843"/>
        <w:gridCol w:w="1418"/>
        <w:gridCol w:w="1276"/>
        <w:gridCol w:w="1275"/>
        <w:gridCol w:w="1418"/>
        <w:gridCol w:w="1276"/>
        <w:gridCol w:w="2268"/>
        <w:gridCol w:w="3260"/>
      </w:tblGrid>
      <w:tr w:rsidR="00367038" w:rsidRPr="00566810" w14:paraId="339FE044" w14:textId="77777777" w:rsidTr="00717924">
        <w:tc>
          <w:tcPr>
            <w:tcW w:w="15588" w:type="dxa"/>
            <w:gridSpan w:val="9"/>
            <w:tcBorders>
              <w:top w:val="single" w:sz="4" w:space="0" w:color="auto"/>
              <w:left w:val="single" w:sz="4" w:space="0" w:color="auto"/>
              <w:bottom w:val="single" w:sz="4" w:space="0" w:color="auto"/>
              <w:right w:val="single" w:sz="4" w:space="0" w:color="auto"/>
            </w:tcBorders>
          </w:tcPr>
          <w:p w14:paraId="317D6BDE" w14:textId="77777777" w:rsidR="00367038" w:rsidRPr="00CC53AA" w:rsidRDefault="00367038" w:rsidP="00BC6BCC">
            <w:pPr>
              <w:pStyle w:val="afb"/>
              <w:numPr>
                <w:ilvl w:val="0"/>
                <w:numId w:val="25"/>
              </w:numPr>
              <w:jc w:val="center"/>
              <w:rPr>
                <w:sz w:val="24"/>
                <w:szCs w:val="24"/>
              </w:rPr>
            </w:pPr>
            <w:r w:rsidRPr="00CC53AA">
              <w:rPr>
                <w:color w:val="000000" w:themeColor="text1"/>
                <w:sz w:val="24"/>
                <w:szCs w:val="24"/>
              </w:rPr>
              <w:t>Цель</w:t>
            </w:r>
            <w:r w:rsidR="00BC6BCC" w:rsidRPr="00CC53AA">
              <w:rPr>
                <w:color w:val="000000" w:themeColor="text1"/>
                <w:sz w:val="24"/>
                <w:szCs w:val="24"/>
              </w:rPr>
              <w:t xml:space="preserve"> «</w:t>
            </w:r>
            <w:r w:rsidRPr="00CC53AA">
              <w:rPr>
                <w:bCs/>
                <w:color w:val="000000" w:themeColor="text1"/>
                <w:sz w:val="24"/>
                <w:szCs w:val="24"/>
              </w:rPr>
              <w:t xml:space="preserve">Оказание социальной помощи в улучшении жилищных условий </w:t>
            </w:r>
            <w:r w:rsidR="0008506E" w:rsidRPr="00CC53AA">
              <w:rPr>
                <w:bCs/>
                <w:color w:val="000000" w:themeColor="text1"/>
                <w:sz w:val="24"/>
                <w:szCs w:val="24"/>
              </w:rPr>
              <w:t>отдельным категориям граждан</w:t>
            </w:r>
            <w:r w:rsidR="00BC6BCC" w:rsidRPr="00CC53AA">
              <w:rPr>
                <w:bCs/>
                <w:color w:val="000000" w:themeColor="text1"/>
                <w:sz w:val="24"/>
                <w:szCs w:val="24"/>
              </w:rPr>
              <w:t>»</w:t>
            </w:r>
          </w:p>
        </w:tc>
      </w:tr>
      <w:tr w:rsidR="00AF6537" w:rsidRPr="00CC53AA" w14:paraId="0D961DED" w14:textId="77777777" w:rsidTr="00717924">
        <w:trPr>
          <w:trHeight w:val="798"/>
        </w:trPr>
        <w:tc>
          <w:tcPr>
            <w:tcW w:w="554" w:type="dxa"/>
            <w:tcBorders>
              <w:top w:val="single" w:sz="4" w:space="0" w:color="auto"/>
            </w:tcBorders>
          </w:tcPr>
          <w:p w14:paraId="176B6886" w14:textId="77777777" w:rsidR="00AF6537" w:rsidRPr="00CC53AA" w:rsidRDefault="0023542E" w:rsidP="00C35AA0">
            <w:pPr>
              <w:rPr>
                <w:sz w:val="24"/>
                <w:szCs w:val="24"/>
              </w:rPr>
            </w:pPr>
            <w:r w:rsidRPr="00CC53AA">
              <w:rPr>
                <w:sz w:val="24"/>
                <w:szCs w:val="24"/>
              </w:rPr>
              <w:t>3</w:t>
            </w:r>
            <w:r w:rsidR="00AF6537" w:rsidRPr="00CC53AA">
              <w:rPr>
                <w:sz w:val="24"/>
                <w:szCs w:val="24"/>
              </w:rPr>
              <w:t>.</w:t>
            </w:r>
          </w:p>
        </w:tc>
        <w:tc>
          <w:tcPr>
            <w:tcW w:w="2843" w:type="dxa"/>
            <w:tcBorders>
              <w:top w:val="single" w:sz="4" w:space="0" w:color="auto"/>
            </w:tcBorders>
          </w:tcPr>
          <w:p w14:paraId="0E958BAA" w14:textId="77777777" w:rsidR="00AF6537" w:rsidRPr="00CC53AA" w:rsidRDefault="00E33FBE" w:rsidP="00C35AA0">
            <w:pPr>
              <w:rPr>
                <w:sz w:val="24"/>
                <w:szCs w:val="24"/>
              </w:rPr>
            </w:pPr>
            <w:r w:rsidRPr="00CC53AA">
              <w:rPr>
                <w:bCs/>
                <w:sz w:val="24"/>
                <w:szCs w:val="24"/>
              </w:rPr>
              <w:t>Доля ветеранов боевых действий, получивших единовременную денежную выплату</w:t>
            </w:r>
          </w:p>
        </w:tc>
        <w:tc>
          <w:tcPr>
            <w:tcW w:w="1418" w:type="dxa"/>
            <w:tcBorders>
              <w:top w:val="single" w:sz="4" w:space="0" w:color="auto"/>
            </w:tcBorders>
          </w:tcPr>
          <w:p w14:paraId="1A1BA7F7" w14:textId="77777777" w:rsidR="00AF6537" w:rsidRPr="00CC53AA" w:rsidRDefault="00E33FBE" w:rsidP="00E33FBE">
            <w:pPr>
              <w:jc w:val="center"/>
              <w:rPr>
                <w:sz w:val="24"/>
                <w:szCs w:val="24"/>
              </w:rPr>
            </w:pPr>
            <w:r w:rsidRPr="00CC53AA">
              <w:rPr>
                <w:sz w:val="24"/>
                <w:szCs w:val="24"/>
              </w:rPr>
              <w:t>%</w:t>
            </w:r>
          </w:p>
        </w:tc>
        <w:tc>
          <w:tcPr>
            <w:tcW w:w="1276" w:type="dxa"/>
            <w:tcBorders>
              <w:top w:val="single" w:sz="4" w:space="0" w:color="auto"/>
            </w:tcBorders>
          </w:tcPr>
          <w:p w14:paraId="320772D7" w14:textId="77777777" w:rsidR="00AF6537" w:rsidRPr="00CC53AA" w:rsidRDefault="00D907AB" w:rsidP="00C35AA0">
            <w:pPr>
              <w:jc w:val="center"/>
              <w:rPr>
                <w:sz w:val="24"/>
                <w:szCs w:val="24"/>
              </w:rPr>
            </w:pPr>
            <w:r w:rsidRPr="00CC53AA">
              <w:rPr>
                <w:sz w:val="24"/>
                <w:szCs w:val="24"/>
              </w:rPr>
              <w:t>100</w:t>
            </w:r>
          </w:p>
        </w:tc>
        <w:tc>
          <w:tcPr>
            <w:tcW w:w="1275" w:type="dxa"/>
            <w:tcBorders>
              <w:top w:val="single" w:sz="4" w:space="0" w:color="auto"/>
            </w:tcBorders>
          </w:tcPr>
          <w:p w14:paraId="62CD8037" w14:textId="77777777" w:rsidR="00AF6537" w:rsidRPr="00CC53AA" w:rsidRDefault="00D907AB" w:rsidP="00C35AA0">
            <w:pPr>
              <w:jc w:val="center"/>
              <w:rPr>
                <w:sz w:val="24"/>
                <w:szCs w:val="24"/>
              </w:rPr>
            </w:pPr>
            <w:r w:rsidRPr="00CC53AA">
              <w:rPr>
                <w:sz w:val="24"/>
                <w:szCs w:val="24"/>
              </w:rPr>
              <w:t>2024</w:t>
            </w:r>
          </w:p>
        </w:tc>
        <w:tc>
          <w:tcPr>
            <w:tcW w:w="1418" w:type="dxa"/>
            <w:tcBorders>
              <w:top w:val="single" w:sz="4" w:space="0" w:color="auto"/>
            </w:tcBorders>
          </w:tcPr>
          <w:p w14:paraId="00BC9D38" w14:textId="77777777" w:rsidR="00AF6537" w:rsidRPr="00CC53AA" w:rsidRDefault="0023542E" w:rsidP="00C35AA0">
            <w:pPr>
              <w:jc w:val="center"/>
              <w:rPr>
                <w:sz w:val="24"/>
                <w:szCs w:val="24"/>
              </w:rPr>
            </w:pPr>
            <w:r w:rsidRPr="00CC53AA">
              <w:rPr>
                <w:sz w:val="24"/>
                <w:szCs w:val="24"/>
              </w:rPr>
              <w:t>100</w:t>
            </w:r>
          </w:p>
        </w:tc>
        <w:tc>
          <w:tcPr>
            <w:tcW w:w="1276" w:type="dxa"/>
            <w:tcBorders>
              <w:top w:val="single" w:sz="4" w:space="0" w:color="auto"/>
            </w:tcBorders>
          </w:tcPr>
          <w:p w14:paraId="5EE81BA6" w14:textId="77777777" w:rsidR="00AF6537" w:rsidRPr="00CC53AA" w:rsidRDefault="00D907AB" w:rsidP="0023542E">
            <w:pPr>
              <w:jc w:val="center"/>
              <w:rPr>
                <w:sz w:val="24"/>
                <w:szCs w:val="24"/>
              </w:rPr>
            </w:pPr>
            <w:r w:rsidRPr="00CC53AA">
              <w:rPr>
                <w:sz w:val="24"/>
                <w:szCs w:val="24"/>
              </w:rPr>
              <w:t>-</w:t>
            </w:r>
          </w:p>
        </w:tc>
        <w:tc>
          <w:tcPr>
            <w:tcW w:w="2268" w:type="dxa"/>
            <w:tcBorders>
              <w:top w:val="single" w:sz="4" w:space="0" w:color="auto"/>
            </w:tcBorders>
          </w:tcPr>
          <w:p w14:paraId="097992E4" w14:textId="77777777" w:rsidR="00AF6537" w:rsidRPr="00CC53AA" w:rsidRDefault="00AF6537" w:rsidP="00C35AA0">
            <w:pPr>
              <w:jc w:val="center"/>
              <w:rPr>
                <w:sz w:val="24"/>
                <w:szCs w:val="24"/>
              </w:rPr>
            </w:pPr>
            <w:r w:rsidRPr="00CC53AA">
              <w:rPr>
                <w:sz w:val="24"/>
                <w:szCs w:val="24"/>
              </w:rPr>
              <w:t>ЖУ</w:t>
            </w:r>
          </w:p>
        </w:tc>
        <w:tc>
          <w:tcPr>
            <w:tcW w:w="3260" w:type="dxa"/>
            <w:tcBorders>
              <w:top w:val="single" w:sz="4" w:space="0" w:color="auto"/>
            </w:tcBorders>
          </w:tcPr>
          <w:p w14:paraId="1804DCC5" w14:textId="77777777" w:rsidR="00AF6537" w:rsidRPr="00CC53AA" w:rsidRDefault="00E57C99" w:rsidP="00C35AA0">
            <w:pPr>
              <w:jc w:val="center"/>
              <w:rPr>
                <w:sz w:val="24"/>
                <w:szCs w:val="24"/>
                <w:lang w:val="en-US"/>
              </w:rPr>
            </w:pPr>
            <w:r w:rsidRPr="00CC53AA">
              <w:rPr>
                <w:sz w:val="24"/>
                <w:szCs w:val="24"/>
                <w:lang w:val="en-US"/>
              </w:rPr>
              <w:t>-</w:t>
            </w:r>
          </w:p>
        </w:tc>
      </w:tr>
      <w:tr w:rsidR="00AF6537" w:rsidRPr="00CC53AA" w14:paraId="660A61F3" w14:textId="77777777" w:rsidTr="000A1726">
        <w:tc>
          <w:tcPr>
            <w:tcW w:w="554" w:type="dxa"/>
          </w:tcPr>
          <w:p w14:paraId="5306D4F4" w14:textId="77777777" w:rsidR="00AF6537" w:rsidRPr="00CC53AA" w:rsidRDefault="0023542E" w:rsidP="00C35AA0">
            <w:pPr>
              <w:rPr>
                <w:sz w:val="24"/>
                <w:szCs w:val="24"/>
              </w:rPr>
            </w:pPr>
            <w:r w:rsidRPr="00CC53AA">
              <w:rPr>
                <w:sz w:val="24"/>
                <w:szCs w:val="24"/>
              </w:rPr>
              <w:t>4.</w:t>
            </w:r>
          </w:p>
        </w:tc>
        <w:tc>
          <w:tcPr>
            <w:tcW w:w="2843" w:type="dxa"/>
            <w:tcBorders>
              <w:top w:val="single" w:sz="4" w:space="0" w:color="auto"/>
              <w:left w:val="single" w:sz="4" w:space="0" w:color="auto"/>
              <w:bottom w:val="single" w:sz="4" w:space="0" w:color="auto"/>
              <w:right w:val="single" w:sz="4" w:space="0" w:color="auto"/>
            </w:tcBorders>
          </w:tcPr>
          <w:p w14:paraId="482475E6" w14:textId="77777777" w:rsidR="00AF6537" w:rsidRPr="00CC53AA" w:rsidRDefault="00E33FBE" w:rsidP="00C35AA0">
            <w:pPr>
              <w:rPr>
                <w:sz w:val="24"/>
                <w:szCs w:val="24"/>
              </w:rPr>
            </w:pPr>
            <w:r w:rsidRPr="00CC53AA">
              <w:rPr>
                <w:bCs/>
                <w:sz w:val="24"/>
                <w:szCs w:val="24"/>
              </w:rPr>
              <w:t>Доля инвалидов и семей, имеющих детей-инвалидов, получивших единовременную денежную выплату</w:t>
            </w:r>
          </w:p>
        </w:tc>
        <w:tc>
          <w:tcPr>
            <w:tcW w:w="1418" w:type="dxa"/>
            <w:tcBorders>
              <w:top w:val="single" w:sz="4" w:space="0" w:color="auto"/>
              <w:left w:val="single" w:sz="4" w:space="0" w:color="auto"/>
              <w:bottom w:val="single" w:sz="4" w:space="0" w:color="auto"/>
              <w:right w:val="single" w:sz="4" w:space="0" w:color="auto"/>
            </w:tcBorders>
          </w:tcPr>
          <w:p w14:paraId="39CBC98E" w14:textId="77777777" w:rsidR="00AF6537" w:rsidRPr="00CC53AA" w:rsidRDefault="00E33FBE" w:rsidP="00C35AA0">
            <w:pPr>
              <w:tabs>
                <w:tab w:val="right" w:pos="9072"/>
              </w:tabs>
              <w:jc w:val="center"/>
              <w:outlineLvl w:val="0"/>
              <w:rPr>
                <w:rFonts w:eastAsia="Calibri"/>
                <w:bCs/>
                <w:sz w:val="24"/>
                <w:szCs w:val="24"/>
              </w:rPr>
            </w:pPr>
            <w:r w:rsidRPr="00CC53AA">
              <w:rPr>
                <w:rFonts w:eastAsia="Calibri"/>
                <w:bCs/>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5A000D9F" w14:textId="77777777" w:rsidR="00AF6537" w:rsidRPr="00CC53AA" w:rsidRDefault="00D907AB" w:rsidP="00C35AA0">
            <w:pPr>
              <w:tabs>
                <w:tab w:val="right" w:pos="9072"/>
              </w:tabs>
              <w:jc w:val="center"/>
              <w:outlineLvl w:val="0"/>
              <w:rPr>
                <w:rFonts w:eastAsia="Calibri"/>
                <w:bCs/>
                <w:sz w:val="24"/>
                <w:szCs w:val="24"/>
              </w:rPr>
            </w:pPr>
            <w:r w:rsidRPr="00CC53AA">
              <w:rPr>
                <w:rFonts w:eastAsia="Calibri"/>
                <w:bCs/>
                <w:sz w:val="24"/>
                <w:szCs w:val="24"/>
              </w:rPr>
              <w:t>100</w:t>
            </w:r>
          </w:p>
        </w:tc>
        <w:tc>
          <w:tcPr>
            <w:tcW w:w="1275" w:type="dxa"/>
            <w:tcBorders>
              <w:top w:val="single" w:sz="4" w:space="0" w:color="auto"/>
              <w:left w:val="single" w:sz="4" w:space="0" w:color="auto"/>
              <w:bottom w:val="single" w:sz="4" w:space="0" w:color="auto"/>
              <w:right w:val="single" w:sz="4" w:space="0" w:color="auto"/>
            </w:tcBorders>
          </w:tcPr>
          <w:p w14:paraId="4F178013" w14:textId="77777777" w:rsidR="00AF6537" w:rsidRPr="00CC53AA" w:rsidRDefault="00D907AB" w:rsidP="00C35AA0">
            <w:pPr>
              <w:tabs>
                <w:tab w:val="right" w:pos="9072"/>
              </w:tabs>
              <w:jc w:val="center"/>
              <w:outlineLvl w:val="0"/>
              <w:rPr>
                <w:rFonts w:eastAsia="Calibri"/>
                <w:bCs/>
                <w:sz w:val="24"/>
                <w:szCs w:val="24"/>
              </w:rPr>
            </w:pPr>
            <w:r w:rsidRPr="00CC53AA">
              <w:rPr>
                <w:rFonts w:eastAsia="Calibri"/>
                <w:bCs/>
                <w:sz w:val="24"/>
                <w:szCs w:val="24"/>
              </w:rPr>
              <w:t>2024</w:t>
            </w:r>
          </w:p>
        </w:tc>
        <w:tc>
          <w:tcPr>
            <w:tcW w:w="1418" w:type="dxa"/>
            <w:tcBorders>
              <w:top w:val="single" w:sz="4" w:space="0" w:color="auto"/>
              <w:left w:val="single" w:sz="4" w:space="0" w:color="auto"/>
              <w:bottom w:val="single" w:sz="4" w:space="0" w:color="auto"/>
              <w:right w:val="single" w:sz="4" w:space="0" w:color="auto"/>
            </w:tcBorders>
          </w:tcPr>
          <w:p w14:paraId="539947A5" w14:textId="77777777" w:rsidR="00AF6537" w:rsidRPr="00CC53AA" w:rsidRDefault="00AF6537" w:rsidP="00C35AA0">
            <w:pPr>
              <w:tabs>
                <w:tab w:val="right" w:pos="9072"/>
              </w:tabs>
              <w:jc w:val="center"/>
              <w:outlineLvl w:val="0"/>
              <w:rPr>
                <w:rFonts w:eastAsia="Calibri"/>
                <w:bCs/>
                <w:sz w:val="24"/>
                <w:szCs w:val="24"/>
              </w:rPr>
            </w:pPr>
            <w:r w:rsidRPr="00CC53AA">
              <w:rPr>
                <w:rFonts w:eastAsia="Calibri"/>
                <w:bCs/>
                <w:sz w:val="24"/>
                <w:szCs w:val="24"/>
              </w:rPr>
              <w:t>1</w:t>
            </w:r>
            <w:r w:rsidR="0023542E" w:rsidRPr="00CC53AA">
              <w:rPr>
                <w:rFonts w:eastAsia="Calibri"/>
                <w:bCs/>
                <w:sz w:val="24"/>
                <w:szCs w:val="24"/>
              </w:rPr>
              <w:t>00</w:t>
            </w:r>
          </w:p>
        </w:tc>
        <w:tc>
          <w:tcPr>
            <w:tcW w:w="1276" w:type="dxa"/>
          </w:tcPr>
          <w:p w14:paraId="3A5E709D" w14:textId="77777777" w:rsidR="00AF6537" w:rsidRPr="00CC53AA" w:rsidRDefault="0023542E" w:rsidP="00C35AA0">
            <w:pPr>
              <w:jc w:val="center"/>
              <w:rPr>
                <w:sz w:val="24"/>
                <w:szCs w:val="24"/>
              </w:rPr>
            </w:pPr>
            <w:r w:rsidRPr="00CC53AA">
              <w:rPr>
                <w:sz w:val="24"/>
                <w:szCs w:val="24"/>
              </w:rPr>
              <w:t>100</w:t>
            </w:r>
          </w:p>
          <w:p w14:paraId="5413118C" w14:textId="77777777" w:rsidR="00AF6537" w:rsidRPr="00CC53AA" w:rsidRDefault="00AF6537" w:rsidP="00C35AA0">
            <w:pPr>
              <w:jc w:val="center"/>
              <w:rPr>
                <w:sz w:val="24"/>
                <w:szCs w:val="24"/>
              </w:rPr>
            </w:pPr>
          </w:p>
        </w:tc>
        <w:tc>
          <w:tcPr>
            <w:tcW w:w="2268" w:type="dxa"/>
          </w:tcPr>
          <w:p w14:paraId="7A9511E1" w14:textId="77777777" w:rsidR="00AF6537" w:rsidRPr="00CC53AA" w:rsidRDefault="00E33FBE" w:rsidP="00C35AA0">
            <w:pPr>
              <w:jc w:val="center"/>
              <w:rPr>
                <w:sz w:val="24"/>
                <w:szCs w:val="24"/>
              </w:rPr>
            </w:pPr>
            <w:r w:rsidRPr="00CC53AA">
              <w:rPr>
                <w:sz w:val="24"/>
                <w:szCs w:val="24"/>
              </w:rPr>
              <w:t>ЖУ</w:t>
            </w:r>
          </w:p>
        </w:tc>
        <w:tc>
          <w:tcPr>
            <w:tcW w:w="3260" w:type="dxa"/>
          </w:tcPr>
          <w:p w14:paraId="43DBE5C4" w14:textId="77777777" w:rsidR="00AF6537" w:rsidRPr="00CC53AA" w:rsidRDefault="00E33FBE" w:rsidP="00C35AA0">
            <w:pPr>
              <w:jc w:val="center"/>
              <w:rPr>
                <w:sz w:val="24"/>
                <w:szCs w:val="24"/>
              </w:rPr>
            </w:pPr>
            <w:r w:rsidRPr="00CC53AA">
              <w:rPr>
                <w:sz w:val="24"/>
                <w:szCs w:val="24"/>
              </w:rPr>
              <w:t>-</w:t>
            </w:r>
          </w:p>
        </w:tc>
      </w:tr>
    </w:tbl>
    <w:p w14:paraId="375C87A3" w14:textId="77777777" w:rsidR="00206664" w:rsidRDefault="008602CD" w:rsidP="00C35AA0">
      <w:pPr>
        <w:tabs>
          <w:tab w:val="left" w:pos="2506"/>
          <w:tab w:val="right" w:pos="9072"/>
        </w:tabs>
        <w:jc w:val="center"/>
        <w:outlineLvl w:val="0"/>
        <w:rPr>
          <w:rFonts w:eastAsia="Calibri"/>
          <w:bCs/>
          <w:sz w:val="26"/>
          <w:szCs w:val="26"/>
        </w:rPr>
      </w:pPr>
      <w:r>
        <w:rPr>
          <w:rFonts w:eastAsia="Calibri"/>
          <w:bCs/>
          <w:sz w:val="26"/>
          <w:szCs w:val="26"/>
        </w:rPr>
        <w:lastRenderedPageBreak/>
        <w:t>3.</w:t>
      </w:r>
      <w:r w:rsidR="00CC53AA">
        <w:rPr>
          <w:rFonts w:eastAsia="Calibri"/>
          <w:bCs/>
          <w:sz w:val="26"/>
          <w:szCs w:val="26"/>
        </w:rPr>
        <w:t xml:space="preserve"> </w:t>
      </w:r>
      <w:r>
        <w:rPr>
          <w:rFonts w:eastAsia="Calibri"/>
          <w:bCs/>
          <w:sz w:val="26"/>
          <w:szCs w:val="26"/>
        </w:rPr>
        <w:t>Ст</w:t>
      </w:r>
      <w:r w:rsidR="00CC53AA">
        <w:rPr>
          <w:rFonts w:eastAsia="Calibri"/>
          <w:bCs/>
          <w:sz w:val="26"/>
          <w:szCs w:val="26"/>
        </w:rPr>
        <w:t>руктура муниципальной программы</w:t>
      </w:r>
    </w:p>
    <w:p w14:paraId="73CC4251" w14:textId="77777777" w:rsidR="00251E76" w:rsidRDefault="00251E76" w:rsidP="00C35AA0">
      <w:pPr>
        <w:tabs>
          <w:tab w:val="left" w:pos="2506"/>
          <w:tab w:val="right" w:pos="9072"/>
        </w:tabs>
        <w:jc w:val="center"/>
        <w:outlineLvl w:val="0"/>
        <w:rPr>
          <w:rFonts w:eastAsia="Calibri"/>
          <w:bCs/>
          <w:sz w:val="26"/>
          <w:szCs w:val="26"/>
        </w:rPr>
      </w:pPr>
    </w:p>
    <w:tbl>
      <w:tblPr>
        <w:tblW w:w="15167" w:type="dxa"/>
        <w:tblInd w:w="3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79"/>
        <w:gridCol w:w="4224"/>
        <w:gridCol w:w="4961"/>
        <w:gridCol w:w="5103"/>
      </w:tblGrid>
      <w:tr w:rsidR="008602CD" w:rsidRPr="00CC53AA" w14:paraId="52FF1B61" w14:textId="77777777" w:rsidTr="00B028BE">
        <w:trPr>
          <w:tblHeader/>
        </w:trPr>
        <w:tc>
          <w:tcPr>
            <w:tcW w:w="879" w:type="dxa"/>
            <w:tcBorders>
              <w:top w:val="single" w:sz="4" w:space="0" w:color="auto"/>
              <w:bottom w:val="single" w:sz="4" w:space="0" w:color="auto"/>
              <w:right w:val="single" w:sz="4" w:space="0" w:color="auto"/>
            </w:tcBorders>
            <w:shd w:val="clear" w:color="auto" w:fill="auto"/>
          </w:tcPr>
          <w:p w14:paraId="7E190FEA" w14:textId="77777777" w:rsidR="008602CD" w:rsidRPr="00CC53AA" w:rsidRDefault="008602CD" w:rsidP="00CC53AA">
            <w:pPr>
              <w:tabs>
                <w:tab w:val="left" w:pos="2506"/>
                <w:tab w:val="right" w:pos="9072"/>
              </w:tabs>
              <w:jc w:val="center"/>
              <w:outlineLvl w:val="0"/>
              <w:rPr>
                <w:rFonts w:eastAsia="Calibri"/>
                <w:bCs/>
                <w:sz w:val="24"/>
                <w:szCs w:val="24"/>
              </w:rPr>
            </w:pPr>
            <w:r w:rsidRPr="00CC53AA">
              <w:rPr>
                <w:rFonts w:eastAsia="Calibri"/>
                <w:bCs/>
                <w:sz w:val="24"/>
                <w:szCs w:val="24"/>
              </w:rPr>
              <w:t>№</w:t>
            </w:r>
          </w:p>
          <w:p w14:paraId="228472D4" w14:textId="77777777" w:rsidR="008602CD" w:rsidRPr="00CC53AA" w:rsidRDefault="008602CD" w:rsidP="00CC53AA">
            <w:pPr>
              <w:tabs>
                <w:tab w:val="left" w:pos="2506"/>
                <w:tab w:val="right" w:pos="9072"/>
              </w:tabs>
              <w:jc w:val="center"/>
              <w:outlineLvl w:val="0"/>
              <w:rPr>
                <w:rFonts w:eastAsia="Calibri"/>
                <w:bCs/>
                <w:sz w:val="24"/>
                <w:szCs w:val="24"/>
              </w:rPr>
            </w:pPr>
            <w:r w:rsidRPr="00CC53AA">
              <w:rPr>
                <w:rFonts w:eastAsia="Calibri"/>
                <w:bCs/>
                <w:sz w:val="24"/>
                <w:szCs w:val="24"/>
              </w:rPr>
              <w:t>п/п</w:t>
            </w:r>
          </w:p>
        </w:tc>
        <w:tc>
          <w:tcPr>
            <w:tcW w:w="4224" w:type="dxa"/>
            <w:tcBorders>
              <w:top w:val="single" w:sz="4" w:space="0" w:color="auto"/>
              <w:left w:val="single" w:sz="4" w:space="0" w:color="auto"/>
              <w:bottom w:val="single" w:sz="4" w:space="0" w:color="auto"/>
              <w:right w:val="single" w:sz="4" w:space="0" w:color="auto"/>
            </w:tcBorders>
          </w:tcPr>
          <w:p w14:paraId="4E35FB5E"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Задачи структурного элемента</w:t>
            </w:r>
          </w:p>
        </w:tc>
        <w:tc>
          <w:tcPr>
            <w:tcW w:w="4961" w:type="dxa"/>
            <w:tcBorders>
              <w:top w:val="single" w:sz="4" w:space="0" w:color="auto"/>
              <w:left w:val="single" w:sz="4" w:space="0" w:color="auto"/>
              <w:bottom w:val="single" w:sz="4" w:space="0" w:color="auto"/>
              <w:right w:val="single" w:sz="4" w:space="0" w:color="auto"/>
            </w:tcBorders>
          </w:tcPr>
          <w:p w14:paraId="07F92283"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Краткое описание ожидаемых эффектов от реализации задачи структурного элемента</w:t>
            </w:r>
          </w:p>
        </w:tc>
        <w:tc>
          <w:tcPr>
            <w:tcW w:w="5103" w:type="dxa"/>
            <w:tcBorders>
              <w:top w:val="single" w:sz="4" w:space="0" w:color="auto"/>
              <w:left w:val="single" w:sz="4" w:space="0" w:color="auto"/>
              <w:bottom w:val="single" w:sz="4" w:space="0" w:color="auto"/>
            </w:tcBorders>
          </w:tcPr>
          <w:p w14:paraId="7BADBB80" w14:textId="77777777" w:rsidR="008602CD" w:rsidRPr="00CC53AA" w:rsidRDefault="001C708D" w:rsidP="00C35AA0">
            <w:pPr>
              <w:tabs>
                <w:tab w:val="left" w:pos="2506"/>
                <w:tab w:val="right" w:pos="9072"/>
              </w:tabs>
              <w:jc w:val="center"/>
              <w:outlineLvl w:val="0"/>
              <w:rPr>
                <w:rFonts w:eastAsia="Calibri"/>
                <w:bCs/>
                <w:sz w:val="24"/>
                <w:szCs w:val="24"/>
              </w:rPr>
            </w:pPr>
            <w:r w:rsidRPr="00CC53AA">
              <w:rPr>
                <w:rFonts w:eastAsia="Calibri"/>
                <w:bCs/>
                <w:sz w:val="24"/>
                <w:szCs w:val="24"/>
              </w:rPr>
              <w:t>Связь с показателями</w:t>
            </w:r>
            <w:r w:rsidR="008602CD" w:rsidRPr="00CC53AA">
              <w:rPr>
                <w:rFonts w:eastAsia="Calibri"/>
                <w:bCs/>
                <w:color w:val="0000FF"/>
                <w:sz w:val="24"/>
                <w:szCs w:val="24"/>
                <w:u w:val="single"/>
                <w:vertAlign w:val="superscript"/>
              </w:rPr>
              <w:t>1</w:t>
            </w:r>
          </w:p>
        </w:tc>
      </w:tr>
      <w:tr w:rsidR="008602CD" w:rsidRPr="00CC53AA" w14:paraId="2D508A8C" w14:textId="77777777" w:rsidTr="00B028BE">
        <w:trPr>
          <w:tblHeader/>
        </w:trPr>
        <w:tc>
          <w:tcPr>
            <w:tcW w:w="879" w:type="dxa"/>
            <w:tcBorders>
              <w:top w:val="single" w:sz="4" w:space="0" w:color="auto"/>
              <w:bottom w:val="single" w:sz="4" w:space="0" w:color="auto"/>
              <w:right w:val="single" w:sz="4" w:space="0" w:color="auto"/>
            </w:tcBorders>
          </w:tcPr>
          <w:p w14:paraId="1FCA3813"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1</w:t>
            </w:r>
          </w:p>
        </w:tc>
        <w:tc>
          <w:tcPr>
            <w:tcW w:w="4224" w:type="dxa"/>
            <w:tcBorders>
              <w:top w:val="single" w:sz="4" w:space="0" w:color="auto"/>
              <w:left w:val="single" w:sz="4" w:space="0" w:color="auto"/>
              <w:bottom w:val="single" w:sz="4" w:space="0" w:color="auto"/>
              <w:right w:val="single" w:sz="4" w:space="0" w:color="auto"/>
            </w:tcBorders>
          </w:tcPr>
          <w:p w14:paraId="2BD5F098"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2</w:t>
            </w:r>
          </w:p>
        </w:tc>
        <w:tc>
          <w:tcPr>
            <w:tcW w:w="4961" w:type="dxa"/>
            <w:tcBorders>
              <w:top w:val="single" w:sz="4" w:space="0" w:color="auto"/>
              <w:left w:val="single" w:sz="4" w:space="0" w:color="auto"/>
              <w:bottom w:val="single" w:sz="4" w:space="0" w:color="auto"/>
              <w:right w:val="single" w:sz="4" w:space="0" w:color="auto"/>
            </w:tcBorders>
          </w:tcPr>
          <w:p w14:paraId="497BB9D4"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3</w:t>
            </w:r>
          </w:p>
        </w:tc>
        <w:tc>
          <w:tcPr>
            <w:tcW w:w="5103" w:type="dxa"/>
            <w:tcBorders>
              <w:top w:val="single" w:sz="4" w:space="0" w:color="auto"/>
              <w:left w:val="single" w:sz="4" w:space="0" w:color="auto"/>
              <w:bottom w:val="single" w:sz="4" w:space="0" w:color="auto"/>
            </w:tcBorders>
          </w:tcPr>
          <w:p w14:paraId="2A94E637"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4</w:t>
            </w:r>
          </w:p>
        </w:tc>
      </w:tr>
      <w:tr w:rsidR="00961C76" w:rsidRPr="00CC53AA" w14:paraId="0DE07EE6" w14:textId="77777777" w:rsidTr="00C45D9A">
        <w:trPr>
          <w:tblHeader/>
        </w:trPr>
        <w:tc>
          <w:tcPr>
            <w:tcW w:w="15167" w:type="dxa"/>
            <w:gridSpan w:val="4"/>
            <w:tcBorders>
              <w:top w:val="single" w:sz="4" w:space="0" w:color="auto"/>
              <w:bottom w:val="single" w:sz="4" w:space="0" w:color="auto"/>
            </w:tcBorders>
          </w:tcPr>
          <w:p w14:paraId="05DFEA0A" w14:textId="77777777" w:rsidR="00961C76" w:rsidRPr="00CC53AA" w:rsidRDefault="00FB2CEB" w:rsidP="00CC53AA">
            <w:pPr>
              <w:tabs>
                <w:tab w:val="right" w:pos="9072"/>
              </w:tabs>
              <w:ind w:left="360"/>
              <w:jc w:val="center"/>
              <w:outlineLvl w:val="0"/>
              <w:rPr>
                <w:rFonts w:eastAsia="Calibri"/>
                <w:bCs/>
                <w:sz w:val="24"/>
                <w:szCs w:val="24"/>
              </w:rPr>
            </w:pPr>
            <w:r>
              <w:rPr>
                <w:rFonts w:eastAsia="Calibri"/>
                <w:bCs/>
                <w:sz w:val="24"/>
                <w:szCs w:val="24"/>
              </w:rPr>
              <w:t>1</w:t>
            </w:r>
            <w:r w:rsidR="00CC53AA" w:rsidRPr="00CC53AA">
              <w:rPr>
                <w:rFonts w:eastAsia="Calibri"/>
                <w:bCs/>
                <w:sz w:val="24"/>
                <w:szCs w:val="24"/>
              </w:rPr>
              <w:t>.</w:t>
            </w:r>
            <w:r w:rsidR="00CC53AA">
              <w:rPr>
                <w:rFonts w:eastAsia="Calibri"/>
                <w:bCs/>
                <w:sz w:val="24"/>
                <w:szCs w:val="24"/>
              </w:rPr>
              <w:t xml:space="preserve"> </w:t>
            </w:r>
            <w:r w:rsidR="00961C76" w:rsidRPr="00CC53AA">
              <w:rPr>
                <w:rFonts w:eastAsia="Calibri"/>
                <w:bCs/>
                <w:sz w:val="24"/>
                <w:szCs w:val="24"/>
              </w:rPr>
              <w:t>Муниципальный проект «Финансовая поддержка семей при рождении детей»</w:t>
            </w:r>
          </w:p>
          <w:p w14:paraId="7A22388D" w14:textId="77777777" w:rsidR="00961C76" w:rsidRPr="00CC53AA" w:rsidRDefault="00961C76" w:rsidP="00C45D9A">
            <w:pPr>
              <w:tabs>
                <w:tab w:val="left" w:pos="2506"/>
                <w:tab w:val="right" w:pos="9072"/>
              </w:tabs>
              <w:jc w:val="center"/>
              <w:outlineLvl w:val="0"/>
              <w:rPr>
                <w:rFonts w:eastAsia="Calibri"/>
                <w:bCs/>
                <w:sz w:val="24"/>
                <w:szCs w:val="24"/>
              </w:rPr>
            </w:pPr>
            <w:r w:rsidRPr="00CC53AA">
              <w:rPr>
                <w:rFonts w:eastAsia="Calibri"/>
                <w:bCs/>
                <w:sz w:val="24"/>
                <w:szCs w:val="24"/>
              </w:rPr>
              <w:t>(</w:t>
            </w:r>
            <w:r w:rsidR="00CC53AA">
              <w:rPr>
                <w:rFonts w:eastAsia="Calibri"/>
                <w:bCs/>
                <w:sz w:val="24"/>
                <w:szCs w:val="24"/>
              </w:rPr>
              <w:t>р</w:t>
            </w:r>
            <w:r w:rsidR="00D907AB" w:rsidRPr="00CC53AA">
              <w:rPr>
                <w:rFonts w:eastAsia="Calibri"/>
                <w:bCs/>
                <w:sz w:val="24"/>
                <w:szCs w:val="24"/>
              </w:rPr>
              <w:t xml:space="preserve">уководитель - </w:t>
            </w:r>
            <w:r w:rsidRPr="00CC53AA">
              <w:rPr>
                <w:rFonts w:eastAsia="Calibri"/>
                <w:bCs/>
                <w:sz w:val="24"/>
                <w:szCs w:val="24"/>
              </w:rPr>
              <w:t>Полунина Маргарита Викторовна)</w:t>
            </w:r>
          </w:p>
        </w:tc>
      </w:tr>
      <w:tr w:rsidR="00961C76" w:rsidRPr="00CC53AA" w14:paraId="1C06A1AF" w14:textId="77777777" w:rsidTr="00C45D9A">
        <w:trPr>
          <w:tblHeader/>
        </w:trPr>
        <w:tc>
          <w:tcPr>
            <w:tcW w:w="5103" w:type="dxa"/>
            <w:gridSpan w:val="2"/>
            <w:tcBorders>
              <w:top w:val="single" w:sz="4" w:space="0" w:color="auto"/>
              <w:bottom w:val="single" w:sz="4" w:space="0" w:color="auto"/>
              <w:right w:val="single" w:sz="4" w:space="0" w:color="auto"/>
            </w:tcBorders>
          </w:tcPr>
          <w:p w14:paraId="7870F2D3" w14:textId="77777777" w:rsidR="00961C76" w:rsidRPr="00CC53AA" w:rsidRDefault="00961C76" w:rsidP="00C45D9A">
            <w:pPr>
              <w:tabs>
                <w:tab w:val="left" w:pos="2506"/>
                <w:tab w:val="right" w:pos="9072"/>
              </w:tabs>
              <w:jc w:val="center"/>
              <w:outlineLvl w:val="0"/>
              <w:rPr>
                <w:rFonts w:eastAsia="Calibri"/>
                <w:bCs/>
                <w:sz w:val="24"/>
                <w:szCs w:val="24"/>
              </w:rPr>
            </w:pPr>
            <w:r w:rsidRPr="00CC53AA">
              <w:rPr>
                <w:rFonts w:eastAsia="Calibri"/>
                <w:bCs/>
                <w:sz w:val="24"/>
                <w:szCs w:val="24"/>
              </w:rPr>
              <w:t>Жилищное управление мэрии</w:t>
            </w:r>
          </w:p>
        </w:tc>
        <w:tc>
          <w:tcPr>
            <w:tcW w:w="10064" w:type="dxa"/>
            <w:gridSpan w:val="2"/>
            <w:tcBorders>
              <w:top w:val="single" w:sz="4" w:space="0" w:color="auto"/>
              <w:left w:val="single" w:sz="4" w:space="0" w:color="auto"/>
              <w:bottom w:val="single" w:sz="4" w:space="0" w:color="auto"/>
            </w:tcBorders>
          </w:tcPr>
          <w:p w14:paraId="20208E7A" w14:textId="77777777" w:rsidR="00961C76" w:rsidRPr="00CC53AA" w:rsidRDefault="00961C76" w:rsidP="002C0D75">
            <w:pPr>
              <w:tabs>
                <w:tab w:val="left" w:pos="2506"/>
                <w:tab w:val="right" w:pos="9072"/>
              </w:tabs>
              <w:jc w:val="center"/>
              <w:outlineLvl w:val="0"/>
              <w:rPr>
                <w:rFonts w:eastAsia="Calibri"/>
                <w:bCs/>
                <w:sz w:val="24"/>
                <w:szCs w:val="24"/>
              </w:rPr>
            </w:pPr>
            <w:r w:rsidRPr="00CC53AA">
              <w:rPr>
                <w:rFonts w:eastAsia="Calibri"/>
                <w:bCs/>
                <w:sz w:val="24"/>
                <w:szCs w:val="24"/>
              </w:rPr>
              <w:t>202</w:t>
            </w:r>
            <w:r w:rsidR="002C0D75" w:rsidRPr="00CC53AA">
              <w:rPr>
                <w:rFonts w:eastAsia="Calibri"/>
                <w:bCs/>
                <w:sz w:val="24"/>
                <w:szCs w:val="24"/>
              </w:rPr>
              <w:t>1</w:t>
            </w:r>
            <w:r w:rsidRPr="00CC53AA">
              <w:rPr>
                <w:rFonts w:eastAsia="Calibri"/>
                <w:bCs/>
                <w:sz w:val="24"/>
                <w:szCs w:val="24"/>
              </w:rPr>
              <w:t>-2026 годы</w:t>
            </w:r>
          </w:p>
        </w:tc>
      </w:tr>
      <w:tr w:rsidR="00961C76" w:rsidRPr="00CC53AA" w14:paraId="7BDA271A" w14:textId="77777777" w:rsidTr="00C45D9A">
        <w:trPr>
          <w:tblHeader/>
        </w:trPr>
        <w:tc>
          <w:tcPr>
            <w:tcW w:w="879" w:type="dxa"/>
            <w:tcBorders>
              <w:top w:val="single" w:sz="4" w:space="0" w:color="auto"/>
              <w:bottom w:val="single" w:sz="4" w:space="0" w:color="auto"/>
              <w:right w:val="single" w:sz="4" w:space="0" w:color="auto"/>
            </w:tcBorders>
          </w:tcPr>
          <w:p w14:paraId="4575755D" w14:textId="77777777" w:rsidR="00961C76" w:rsidRPr="00CC53AA" w:rsidRDefault="00FB2CEB" w:rsidP="00C45D9A">
            <w:pPr>
              <w:tabs>
                <w:tab w:val="left" w:pos="2506"/>
                <w:tab w:val="right" w:pos="9072"/>
              </w:tabs>
              <w:jc w:val="center"/>
              <w:outlineLvl w:val="0"/>
              <w:rPr>
                <w:rFonts w:eastAsia="Calibri"/>
                <w:bCs/>
                <w:sz w:val="24"/>
                <w:szCs w:val="24"/>
              </w:rPr>
            </w:pPr>
            <w:r>
              <w:rPr>
                <w:rFonts w:eastAsia="Calibri"/>
                <w:bCs/>
                <w:sz w:val="24"/>
                <w:szCs w:val="24"/>
              </w:rPr>
              <w:t>1</w:t>
            </w:r>
            <w:r w:rsidR="00961C76" w:rsidRPr="00CC53AA">
              <w:rPr>
                <w:rFonts w:eastAsia="Calibri"/>
                <w:bCs/>
                <w:sz w:val="24"/>
                <w:szCs w:val="24"/>
              </w:rPr>
              <w:t>.1.</w:t>
            </w:r>
          </w:p>
        </w:tc>
        <w:tc>
          <w:tcPr>
            <w:tcW w:w="4224" w:type="dxa"/>
            <w:tcBorders>
              <w:top w:val="single" w:sz="4" w:space="0" w:color="auto"/>
              <w:left w:val="single" w:sz="4" w:space="0" w:color="auto"/>
              <w:bottom w:val="single" w:sz="4" w:space="0" w:color="auto"/>
              <w:right w:val="single" w:sz="4" w:space="0" w:color="auto"/>
            </w:tcBorders>
          </w:tcPr>
          <w:p w14:paraId="462452DE" w14:textId="77777777" w:rsidR="00961C76" w:rsidRPr="00CC53AA" w:rsidRDefault="00961C76" w:rsidP="00D907AB">
            <w:pPr>
              <w:tabs>
                <w:tab w:val="left" w:pos="2506"/>
                <w:tab w:val="right" w:pos="9072"/>
              </w:tabs>
              <w:jc w:val="both"/>
              <w:outlineLvl w:val="0"/>
              <w:rPr>
                <w:rFonts w:eastAsia="Calibri"/>
                <w:bCs/>
                <w:sz w:val="24"/>
                <w:szCs w:val="24"/>
              </w:rPr>
            </w:pPr>
            <w:r w:rsidRPr="00CC53AA">
              <w:rPr>
                <w:rFonts w:eastAsia="Calibri"/>
                <w:bCs/>
                <w:sz w:val="24"/>
                <w:szCs w:val="24"/>
              </w:rPr>
              <w:t>Предоставление единовременной денежной выплаты взамен предоставления земельного участка гражданам, имеющим трех и более детей</w:t>
            </w:r>
          </w:p>
        </w:tc>
        <w:tc>
          <w:tcPr>
            <w:tcW w:w="4961" w:type="dxa"/>
            <w:tcBorders>
              <w:top w:val="single" w:sz="4" w:space="0" w:color="auto"/>
              <w:left w:val="single" w:sz="4" w:space="0" w:color="auto"/>
              <w:bottom w:val="single" w:sz="4" w:space="0" w:color="auto"/>
              <w:right w:val="single" w:sz="4" w:space="0" w:color="auto"/>
            </w:tcBorders>
          </w:tcPr>
          <w:p w14:paraId="7A8BDF91" w14:textId="77777777" w:rsidR="00961C76" w:rsidRPr="00CC53AA" w:rsidRDefault="002C0D75" w:rsidP="00D907AB">
            <w:pPr>
              <w:tabs>
                <w:tab w:val="left" w:pos="2506"/>
                <w:tab w:val="right" w:pos="9072"/>
              </w:tabs>
              <w:jc w:val="both"/>
              <w:outlineLvl w:val="0"/>
              <w:rPr>
                <w:rFonts w:eastAsia="Calibri"/>
                <w:bCs/>
                <w:sz w:val="24"/>
                <w:szCs w:val="24"/>
              </w:rPr>
            </w:pPr>
            <w:r w:rsidRPr="00CC53AA">
              <w:rPr>
                <w:rFonts w:eastAsia="Calibri"/>
                <w:bCs/>
                <w:sz w:val="24"/>
                <w:szCs w:val="24"/>
              </w:rPr>
              <w:t xml:space="preserve">Многодетным семьям предоставлено право получить единовременную денежную выплату взамен предоставления земельного участка в собственность бесплатно </w:t>
            </w:r>
          </w:p>
        </w:tc>
        <w:tc>
          <w:tcPr>
            <w:tcW w:w="5103" w:type="dxa"/>
            <w:tcBorders>
              <w:top w:val="single" w:sz="4" w:space="0" w:color="auto"/>
              <w:left w:val="single" w:sz="4" w:space="0" w:color="auto"/>
              <w:bottom w:val="single" w:sz="4" w:space="0" w:color="auto"/>
            </w:tcBorders>
          </w:tcPr>
          <w:p w14:paraId="630CC478" w14:textId="77777777" w:rsidR="00961C76" w:rsidRPr="00CC53AA" w:rsidRDefault="006E6D70" w:rsidP="006E6D70">
            <w:pPr>
              <w:tabs>
                <w:tab w:val="left" w:pos="2506"/>
                <w:tab w:val="right" w:pos="9072"/>
              </w:tabs>
              <w:jc w:val="center"/>
              <w:outlineLvl w:val="0"/>
              <w:rPr>
                <w:rFonts w:eastAsia="Calibri"/>
                <w:bCs/>
                <w:sz w:val="24"/>
                <w:szCs w:val="24"/>
              </w:rPr>
            </w:pPr>
            <w:r w:rsidRPr="00CC53AA">
              <w:rPr>
                <w:rFonts w:eastAsia="Calibri"/>
                <w:bCs/>
                <w:sz w:val="24"/>
                <w:szCs w:val="24"/>
              </w:rPr>
              <w:t>1</w:t>
            </w:r>
          </w:p>
        </w:tc>
      </w:tr>
      <w:tr w:rsidR="008602CD" w:rsidRPr="00CC53AA" w14:paraId="2D5CF2E2" w14:textId="77777777" w:rsidTr="00B028BE">
        <w:trPr>
          <w:tblHeader/>
        </w:trPr>
        <w:tc>
          <w:tcPr>
            <w:tcW w:w="15167" w:type="dxa"/>
            <w:gridSpan w:val="4"/>
            <w:tcBorders>
              <w:top w:val="single" w:sz="4" w:space="0" w:color="auto"/>
              <w:bottom w:val="single" w:sz="4" w:space="0" w:color="auto"/>
            </w:tcBorders>
          </w:tcPr>
          <w:p w14:paraId="7B1B05C8" w14:textId="77777777" w:rsidR="008602CD" w:rsidRPr="00FB2CEB" w:rsidRDefault="00FB2CEB" w:rsidP="00FB2CEB">
            <w:pPr>
              <w:tabs>
                <w:tab w:val="left" w:pos="2506"/>
                <w:tab w:val="right" w:pos="9072"/>
              </w:tabs>
              <w:ind w:left="709"/>
              <w:jc w:val="center"/>
              <w:outlineLvl w:val="0"/>
              <w:rPr>
                <w:rFonts w:eastAsia="Calibri"/>
                <w:bCs/>
                <w:sz w:val="24"/>
                <w:szCs w:val="24"/>
              </w:rPr>
            </w:pPr>
            <w:r w:rsidRPr="00FB2CEB">
              <w:rPr>
                <w:rFonts w:eastAsia="Calibri"/>
                <w:bCs/>
                <w:sz w:val="24"/>
                <w:szCs w:val="24"/>
              </w:rPr>
              <w:t>2.</w:t>
            </w:r>
            <w:r>
              <w:rPr>
                <w:rFonts w:eastAsia="Calibri"/>
                <w:bCs/>
                <w:sz w:val="24"/>
                <w:szCs w:val="24"/>
              </w:rPr>
              <w:t xml:space="preserve"> </w:t>
            </w:r>
            <w:r w:rsidR="00567AE8" w:rsidRPr="00FB2CEB">
              <w:rPr>
                <w:rFonts w:eastAsia="Calibri"/>
                <w:bCs/>
                <w:sz w:val="24"/>
                <w:szCs w:val="24"/>
              </w:rPr>
              <w:t xml:space="preserve">Ведомственный проект, не связанный с стратегическим проектом </w:t>
            </w:r>
            <w:r w:rsidR="008602CD" w:rsidRPr="00FB2CEB">
              <w:rPr>
                <w:rFonts w:eastAsia="Calibri"/>
                <w:bCs/>
                <w:sz w:val="24"/>
                <w:szCs w:val="24"/>
              </w:rPr>
              <w:t>«</w:t>
            </w:r>
            <w:r w:rsidR="00D665B4" w:rsidRPr="00FB2CEB">
              <w:rPr>
                <w:rFonts w:eastAsia="Calibri"/>
                <w:bCs/>
                <w:sz w:val="24"/>
                <w:szCs w:val="24"/>
              </w:rPr>
              <w:t>Обеспечение жильем молодых семей</w:t>
            </w:r>
            <w:r w:rsidR="008602CD" w:rsidRPr="00FB2CEB">
              <w:rPr>
                <w:rFonts w:eastAsia="Calibri"/>
                <w:bCs/>
                <w:sz w:val="24"/>
                <w:szCs w:val="24"/>
              </w:rPr>
              <w:t>»</w:t>
            </w:r>
          </w:p>
          <w:p w14:paraId="56B9B4E1" w14:textId="77777777" w:rsidR="008602CD" w:rsidRPr="00CC53AA" w:rsidRDefault="008602CD" w:rsidP="00CC53AA">
            <w:pPr>
              <w:tabs>
                <w:tab w:val="left" w:pos="2506"/>
                <w:tab w:val="right" w:pos="9072"/>
              </w:tabs>
              <w:jc w:val="center"/>
              <w:outlineLvl w:val="0"/>
              <w:rPr>
                <w:rFonts w:eastAsia="Calibri"/>
                <w:bCs/>
                <w:sz w:val="24"/>
                <w:szCs w:val="24"/>
              </w:rPr>
            </w:pPr>
            <w:r w:rsidRPr="00CC53AA">
              <w:rPr>
                <w:rFonts w:eastAsia="Calibri"/>
                <w:bCs/>
                <w:sz w:val="24"/>
                <w:szCs w:val="24"/>
              </w:rPr>
              <w:t>(</w:t>
            </w:r>
            <w:r w:rsidR="00CC53AA">
              <w:rPr>
                <w:rFonts w:eastAsia="Calibri"/>
                <w:bCs/>
                <w:sz w:val="24"/>
                <w:szCs w:val="24"/>
              </w:rPr>
              <w:t>р</w:t>
            </w:r>
            <w:r w:rsidR="00D907AB" w:rsidRPr="00CC53AA">
              <w:rPr>
                <w:rFonts w:eastAsia="Calibri"/>
                <w:bCs/>
                <w:sz w:val="24"/>
                <w:szCs w:val="24"/>
              </w:rPr>
              <w:t xml:space="preserve">уководитель - </w:t>
            </w:r>
            <w:r w:rsidR="00567AE8" w:rsidRPr="00CC53AA">
              <w:rPr>
                <w:rFonts w:eastAsia="Calibri"/>
                <w:bCs/>
                <w:sz w:val="24"/>
                <w:szCs w:val="24"/>
              </w:rPr>
              <w:t>Жаркова Ольга Сергеевна</w:t>
            </w:r>
            <w:r w:rsidRPr="00CC53AA">
              <w:rPr>
                <w:rFonts w:eastAsia="Calibri"/>
                <w:bCs/>
                <w:sz w:val="24"/>
                <w:szCs w:val="24"/>
              </w:rPr>
              <w:t>)</w:t>
            </w:r>
          </w:p>
        </w:tc>
      </w:tr>
      <w:tr w:rsidR="008602CD" w:rsidRPr="00CC53AA" w14:paraId="3B1A6031" w14:textId="77777777" w:rsidTr="00B028BE">
        <w:trPr>
          <w:tblHeader/>
        </w:trPr>
        <w:tc>
          <w:tcPr>
            <w:tcW w:w="5103" w:type="dxa"/>
            <w:gridSpan w:val="2"/>
            <w:tcBorders>
              <w:top w:val="single" w:sz="4" w:space="0" w:color="auto"/>
              <w:bottom w:val="single" w:sz="4" w:space="0" w:color="auto"/>
              <w:right w:val="single" w:sz="4" w:space="0" w:color="auto"/>
            </w:tcBorders>
          </w:tcPr>
          <w:p w14:paraId="61DE8517"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Жилищное управление мэрии</w:t>
            </w:r>
          </w:p>
        </w:tc>
        <w:tc>
          <w:tcPr>
            <w:tcW w:w="10064" w:type="dxa"/>
            <w:gridSpan w:val="2"/>
            <w:tcBorders>
              <w:top w:val="single" w:sz="4" w:space="0" w:color="auto"/>
              <w:left w:val="single" w:sz="4" w:space="0" w:color="auto"/>
              <w:bottom w:val="single" w:sz="4" w:space="0" w:color="auto"/>
            </w:tcBorders>
          </w:tcPr>
          <w:p w14:paraId="30A4BE04" w14:textId="77777777" w:rsidR="008602CD" w:rsidRPr="00CC53AA" w:rsidRDefault="008602CD" w:rsidP="00C35AA0">
            <w:pPr>
              <w:tabs>
                <w:tab w:val="left" w:pos="2506"/>
                <w:tab w:val="right" w:pos="9072"/>
              </w:tabs>
              <w:jc w:val="center"/>
              <w:outlineLvl w:val="0"/>
              <w:rPr>
                <w:rFonts w:eastAsia="Calibri"/>
                <w:bCs/>
                <w:sz w:val="24"/>
                <w:szCs w:val="24"/>
              </w:rPr>
            </w:pPr>
            <w:r w:rsidRPr="00CC53AA">
              <w:rPr>
                <w:rFonts w:eastAsia="Calibri"/>
                <w:bCs/>
                <w:sz w:val="24"/>
                <w:szCs w:val="24"/>
              </w:rPr>
              <w:t>2025-20</w:t>
            </w:r>
            <w:r w:rsidR="00E97A3A" w:rsidRPr="00CC53AA">
              <w:rPr>
                <w:rFonts w:eastAsia="Calibri"/>
                <w:bCs/>
                <w:sz w:val="24"/>
                <w:szCs w:val="24"/>
              </w:rPr>
              <w:t>26</w:t>
            </w:r>
            <w:r w:rsidRPr="00CC53AA">
              <w:rPr>
                <w:rFonts w:eastAsia="Calibri"/>
                <w:bCs/>
                <w:sz w:val="24"/>
                <w:szCs w:val="24"/>
              </w:rPr>
              <w:t xml:space="preserve"> годы</w:t>
            </w:r>
          </w:p>
        </w:tc>
      </w:tr>
      <w:tr w:rsidR="008602CD" w:rsidRPr="00CC53AA" w14:paraId="20A9796F" w14:textId="77777777" w:rsidTr="00B028BE">
        <w:trPr>
          <w:tblHeader/>
        </w:trPr>
        <w:tc>
          <w:tcPr>
            <w:tcW w:w="879" w:type="dxa"/>
            <w:tcBorders>
              <w:top w:val="single" w:sz="4" w:space="0" w:color="auto"/>
              <w:bottom w:val="single" w:sz="4" w:space="0" w:color="auto"/>
              <w:right w:val="single" w:sz="4" w:space="0" w:color="auto"/>
            </w:tcBorders>
          </w:tcPr>
          <w:p w14:paraId="7DE90F3D" w14:textId="77777777" w:rsidR="008602CD" w:rsidRPr="00CC53AA" w:rsidRDefault="00FB2CEB" w:rsidP="00C35AA0">
            <w:pPr>
              <w:tabs>
                <w:tab w:val="left" w:pos="2506"/>
                <w:tab w:val="right" w:pos="9072"/>
              </w:tabs>
              <w:jc w:val="center"/>
              <w:outlineLvl w:val="0"/>
              <w:rPr>
                <w:rFonts w:eastAsia="Calibri"/>
                <w:bCs/>
                <w:sz w:val="24"/>
                <w:szCs w:val="24"/>
              </w:rPr>
            </w:pPr>
            <w:r>
              <w:rPr>
                <w:rFonts w:eastAsia="Calibri"/>
                <w:bCs/>
                <w:sz w:val="24"/>
                <w:szCs w:val="24"/>
              </w:rPr>
              <w:t>2</w:t>
            </w:r>
            <w:r w:rsidR="00B028BE" w:rsidRPr="00CC53AA">
              <w:rPr>
                <w:rFonts w:eastAsia="Calibri"/>
                <w:bCs/>
                <w:sz w:val="24"/>
                <w:szCs w:val="24"/>
              </w:rPr>
              <w:t>.1</w:t>
            </w:r>
            <w:r w:rsidR="008602CD" w:rsidRPr="00CC53AA">
              <w:rPr>
                <w:rFonts w:eastAsia="Calibri"/>
                <w:bCs/>
                <w:sz w:val="24"/>
                <w:szCs w:val="24"/>
              </w:rPr>
              <w:t>.</w:t>
            </w:r>
          </w:p>
        </w:tc>
        <w:tc>
          <w:tcPr>
            <w:tcW w:w="4224" w:type="dxa"/>
            <w:tcBorders>
              <w:top w:val="single" w:sz="4" w:space="0" w:color="auto"/>
              <w:left w:val="single" w:sz="4" w:space="0" w:color="auto"/>
              <w:bottom w:val="single" w:sz="4" w:space="0" w:color="auto"/>
              <w:right w:val="single" w:sz="4" w:space="0" w:color="auto"/>
            </w:tcBorders>
          </w:tcPr>
          <w:p w14:paraId="70FA9663" w14:textId="77777777" w:rsidR="008602CD" w:rsidRPr="00CC53AA" w:rsidRDefault="006E6D70" w:rsidP="00D907AB">
            <w:pPr>
              <w:tabs>
                <w:tab w:val="left" w:pos="2506"/>
                <w:tab w:val="right" w:pos="9072"/>
              </w:tabs>
              <w:jc w:val="both"/>
              <w:outlineLvl w:val="0"/>
              <w:rPr>
                <w:rFonts w:eastAsia="Calibri"/>
                <w:bCs/>
                <w:sz w:val="24"/>
                <w:szCs w:val="24"/>
              </w:rPr>
            </w:pPr>
            <w:r w:rsidRPr="00CC53AA">
              <w:rPr>
                <w:bCs/>
                <w:sz w:val="24"/>
                <w:szCs w:val="24"/>
              </w:rPr>
              <w:t>Предоставление права молодым семьям на получение социальных выплат</w:t>
            </w:r>
          </w:p>
        </w:tc>
        <w:tc>
          <w:tcPr>
            <w:tcW w:w="4961" w:type="dxa"/>
            <w:tcBorders>
              <w:top w:val="single" w:sz="4" w:space="0" w:color="auto"/>
              <w:left w:val="single" w:sz="4" w:space="0" w:color="auto"/>
              <w:bottom w:val="single" w:sz="4" w:space="0" w:color="auto"/>
              <w:right w:val="single" w:sz="4" w:space="0" w:color="auto"/>
            </w:tcBorders>
          </w:tcPr>
          <w:p w14:paraId="58683E49" w14:textId="77777777" w:rsidR="008602CD" w:rsidRPr="00CC53AA" w:rsidRDefault="00717924" w:rsidP="00717924">
            <w:pPr>
              <w:tabs>
                <w:tab w:val="left" w:pos="2506"/>
                <w:tab w:val="right" w:pos="9072"/>
              </w:tabs>
              <w:jc w:val="both"/>
              <w:outlineLvl w:val="0"/>
              <w:rPr>
                <w:rFonts w:eastAsia="Calibri"/>
                <w:bCs/>
                <w:sz w:val="24"/>
                <w:szCs w:val="24"/>
              </w:rPr>
            </w:pPr>
            <w:r w:rsidRPr="00CC53AA">
              <w:rPr>
                <w:rFonts w:eastAsia="Calibri"/>
                <w:bCs/>
                <w:sz w:val="24"/>
                <w:szCs w:val="24"/>
              </w:rPr>
              <w:t xml:space="preserve">Оказание социальной помощи в форме единовременной денежной выплаты взамен предоставления земельного участка. Улучшение жилищных условий многодетных семей. </w:t>
            </w:r>
          </w:p>
        </w:tc>
        <w:tc>
          <w:tcPr>
            <w:tcW w:w="5103" w:type="dxa"/>
            <w:tcBorders>
              <w:top w:val="single" w:sz="4" w:space="0" w:color="auto"/>
              <w:left w:val="single" w:sz="4" w:space="0" w:color="auto"/>
              <w:bottom w:val="single" w:sz="4" w:space="0" w:color="auto"/>
            </w:tcBorders>
          </w:tcPr>
          <w:p w14:paraId="322A6D22" w14:textId="77777777" w:rsidR="008602CD" w:rsidRPr="00CC53AA" w:rsidRDefault="006E6D70" w:rsidP="00C35AA0">
            <w:pPr>
              <w:tabs>
                <w:tab w:val="left" w:pos="2506"/>
                <w:tab w:val="right" w:pos="9072"/>
              </w:tabs>
              <w:jc w:val="center"/>
              <w:outlineLvl w:val="0"/>
              <w:rPr>
                <w:rFonts w:eastAsia="Calibri"/>
                <w:bCs/>
                <w:sz w:val="24"/>
                <w:szCs w:val="24"/>
              </w:rPr>
            </w:pPr>
            <w:r w:rsidRPr="00CC53AA">
              <w:rPr>
                <w:rFonts w:eastAsia="Calibri"/>
                <w:bCs/>
                <w:sz w:val="24"/>
                <w:szCs w:val="24"/>
              </w:rPr>
              <w:t>2</w:t>
            </w:r>
          </w:p>
        </w:tc>
      </w:tr>
      <w:tr w:rsidR="00B028BE" w:rsidRPr="00CC53AA" w14:paraId="65F7FB80" w14:textId="77777777" w:rsidTr="00B028BE">
        <w:trPr>
          <w:tblHeader/>
        </w:trPr>
        <w:tc>
          <w:tcPr>
            <w:tcW w:w="15167" w:type="dxa"/>
            <w:gridSpan w:val="4"/>
            <w:tcBorders>
              <w:top w:val="single" w:sz="4" w:space="0" w:color="auto"/>
              <w:bottom w:val="single" w:sz="4" w:space="0" w:color="auto"/>
            </w:tcBorders>
          </w:tcPr>
          <w:p w14:paraId="20A46720" w14:textId="77777777" w:rsidR="00B028BE" w:rsidRPr="00FB2CEB" w:rsidRDefault="00FB2CEB" w:rsidP="00FB2CEB">
            <w:pPr>
              <w:tabs>
                <w:tab w:val="left" w:pos="2506"/>
                <w:tab w:val="right" w:pos="9072"/>
              </w:tabs>
              <w:ind w:left="1140"/>
              <w:jc w:val="center"/>
              <w:outlineLvl w:val="0"/>
              <w:rPr>
                <w:rFonts w:eastAsia="Calibri"/>
                <w:bCs/>
                <w:sz w:val="24"/>
                <w:szCs w:val="24"/>
                <w:vertAlign w:val="superscript"/>
              </w:rPr>
            </w:pPr>
            <w:r>
              <w:rPr>
                <w:rFonts w:eastAsia="Calibri"/>
                <w:bCs/>
                <w:sz w:val="24"/>
                <w:szCs w:val="24"/>
              </w:rPr>
              <w:t>3</w:t>
            </w:r>
            <w:r w:rsidRPr="00FB2CEB">
              <w:rPr>
                <w:rFonts w:eastAsia="Calibri"/>
                <w:bCs/>
                <w:sz w:val="24"/>
                <w:szCs w:val="24"/>
              </w:rPr>
              <w:t>.</w:t>
            </w:r>
            <w:r>
              <w:rPr>
                <w:rFonts w:eastAsia="Calibri"/>
                <w:bCs/>
                <w:sz w:val="24"/>
                <w:szCs w:val="24"/>
              </w:rPr>
              <w:t xml:space="preserve"> </w:t>
            </w:r>
            <w:r w:rsidR="00B028BE" w:rsidRPr="00FB2CEB">
              <w:rPr>
                <w:rFonts w:eastAsia="Calibri"/>
                <w:bCs/>
                <w:sz w:val="24"/>
                <w:szCs w:val="24"/>
              </w:rPr>
              <w:t>Комплекс процессных мероприятий «Поддержка граждан в приобретении жилья»</w:t>
            </w:r>
          </w:p>
          <w:p w14:paraId="5E14FB42" w14:textId="77777777" w:rsidR="00B028BE" w:rsidRPr="00CC53AA" w:rsidRDefault="00B028BE" w:rsidP="00C35AA0">
            <w:pPr>
              <w:tabs>
                <w:tab w:val="left" w:pos="2506"/>
                <w:tab w:val="right" w:pos="9072"/>
              </w:tabs>
              <w:jc w:val="center"/>
              <w:outlineLvl w:val="0"/>
              <w:rPr>
                <w:rFonts w:eastAsia="Calibri"/>
                <w:bCs/>
                <w:sz w:val="24"/>
                <w:szCs w:val="24"/>
              </w:rPr>
            </w:pPr>
          </w:p>
        </w:tc>
      </w:tr>
      <w:tr w:rsidR="00B028BE" w:rsidRPr="00CC53AA" w14:paraId="07B88B81" w14:textId="77777777" w:rsidTr="00B028BE">
        <w:trPr>
          <w:tblHeader/>
        </w:trPr>
        <w:tc>
          <w:tcPr>
            <w:tcW w:w="5103" w:type="dxa"/>
            <w:gridSpan w:val="2"/>
            <w:tcBorders>
              <w:top w:val="single" w:sz="4" w:space="0" w:color="auto"/>
              <w:bottom w:val="single" w:sz="4" w:space="0" w:color="auto"/>
              <w:right w:val="single" w:sz="4" w:space="0" w:color="auto"/>
            </w:tcBorders>
          </w:tcPr>
          <w:p w14:paraId="7578463F" w14:textId="77777777" w:rsidR="00B028BE" w:rsidRPr="00CC53AA" w:rsidRDefault="00D907AB" w:rsidP="007A0B8A">
            <w:pPr>
              <w:tabs>
                <w:tab w:val="left" w:pos="2506"/>
                <w:tab w:val="right" w:pos="9072"/>
              </w:tabs>
              <w:jc w:val="center"/>
              <w:outlineLvl w:val="0"/>
              <w:rPr>
                <w:rFonts w:eastAsia="Calibri"/>
                <w:bCs/>
                <w:sz w:val="24"/>
                <w:szCs w:val="24"/>
              </w:rPr>
            </w:pPr>
            <w:r w:rsidRPr="00CC53AA">
              <w:rPr>
                <w:rFonts w:eastAsia="Calibri"/>
                <w:bCs/>
                <w:sz w:val="24"/>
                <w:szCs w:val="24"/>
              </w:rPr>
              <w:t xml:space="preserve">Ответственный за реализацию комплекс процессных мероприятий - </w:t>
            </w:r>
            <w:r w:rsidR="007A0B8A" w:rsidRPr="00CC53AA">
              <w:rPr>
                <w:rFonts w:eastAsia="Calibri"/>
                <w:bCs/>
                <w:sz w:val="24"/>
                <w:szCs w:val="24"/>
              </w:rPr>
              <w:t>ЖУ</w:t>
            </w:r>
          </w:p>
        </w:tc>
        <w:tc>
          <w:tcPr>
            <w:tcW w:w="10064" w:type="dxa"/>
            <w:gridSpan w:val="2"/>
            <w:tcBorders>
              <w:top w:val="single" w:sz="4" w:space="0" w:color="auto"/>
              <w:left w:val="single" w:sz="4" w:space="0" w:color="auto"/>
              <w:bottom w:val="single" w:sz="4" w:space="0" w:color="auto"/>
            </w:tcBorders>
          </w:tcPr>
          <w:p w14:paraId="222BDC8B" w14:textId="77777777" w:rsidR="00B028BE" w:rsidRPr="00CC53AA" w:rsidRDefault="00B028BE" w:rsidP="00C35AA0">
            <w:pPr>
              <w:tabs>
                <w:tab w:val="left" w:pos="2506"/>
                <w:tab w:val="right" w:pos="9072"/>
              </w:tabs>
              <w:jc w:val="center"/>
              <w:outlineLvl w:val="0"/>
              <w:rPr>
                <w:rFonts w:eastAsia="Calibri"/>
                <w:bCs/>
                <w:sz w:val="24"/>
                <w:szCs w:val="24"/>
              </w:rPr>
            </w:pPr>
            <w:r w:rsidRPr="00CC53AA">
              <w:rPr>
                <w:rFonts w:eastAsia="Calibri"/>
                <w:bCs/>
                <w:sz w:val="24"/>
                <w:szCs w:val="24"/>
              </w:rPr>
              <w:t>2025-20</w:t>
            </w:r>
            <w:r w:rsidR="00E97A3A" w:rsidRPr="00CC53AA">
              <w:rPr>
                <w:rFonts w:eastAsia="Calibri"/>
                <w:bCs/>
                <w:sz w:val="24"/>
                <w:szCs w:val="24"/>
              </w:rPr>
              <w:t>26</w:t>
            </w:r>
            <w:r w:rsidRPr="00CC53AA">
              <w:rPr>
                <w:rFonts w:eastAsia="Calibri"/>
                <w:bCs/>
                <w:sz w:val="24"/>
                <w:szCs w:val="24"/>
              </w:rPr>
              <w:t xml:space="preserve"> годы</w:t>
            </w:r>
          </w:p>
        </w:tc>
      </w:tr>
      <w:tr w:rsidR="00B028BE" w:rsidRPr="00CC53AA" w14:paraId="51F63F25" w14:textId="77777777" w:rsidTr="00B028BE">
        <w:trPr>
          <w:tblHeader/>
        </w:trPr>
        <w:tc>
          <w:tcPr>
            <w:tcW w:w="879" w:type="dxa"/>
            <w:tcBorders>
              <w:top w:val="single" w:sz="4" w:space="0" w:color="auto"/>
              <w:bottom w:val="single" w:sz="4" w:space="0" w:color="auto"/>
              <w:right w:val="single" w:sz="4" w:space="0" w:color="auto"/>
            </w:tcBorders>
          </w:tcPr>
          <w:p w14:paraId="4DCC8085" w14:textId="77777777" w:rsidR="00B028BE" w:rsidRPr="00CC53AA" w:rsidRDefault="00B028BE" w:rsidP="00C35AA0">
            <w:pPr>
              <w:tabs>
                <w:tab w:val="left" w:pos="2506"/>
                <w:tab w:val="right" w:pos="9072"/>
              </w:tabs>
              <w:jc w:val="center"/>
              <w:outlineLvl w:val="0"/>
              <w:rPr>
                <w:rFonts w:eastAsia="Calibri"/>
                <w:bCs/>
                <w:sz w:val="24"/>
                <w:szCs w:val="24"/>
              </w:rPr>
            </w:pPr>
            <w:r w:rsidRPr="00CC53AA">
              <w:rPr>
                <w:rFonts w:eastAsia="Calibri"/>
                <w:bCs/>
                <w:sz w:val="24"/>
                <w:szCs w:val="24"/>
              </w:rPr>
              <w:t>3.1.</w:t>
            </w:r>
          </w:p>
        </w:tc>
        <w:tc>
          <w:tcPr>
            <w:tcW w:w="4224" w:type="dxa"/>
            <w:tcBorders>
              <w:top w:val="single" w:sz="4" w:space="0" w:color="auto"/>
              <w:left w:val="single" w:sz="4" w:space="0" w:color="auto"/>
              <w:bottom w:val="single" w:sz="4" w:space="0" w:color="auto"/>
              <w:right w:val="single" w:sz="4" w:space="0" w:color="auto"/>
            </w:tcBorders>
          </w:tcPr>
          <w:p w14:paraId="396B520C" w14:textId="77777777" w:rsidR="00B028BE" w:rsidRPr="00CC53AA" w:rsidRDefault="00B522BA" w:rsidP="00D907AB">
            <w:pPr>
              <w:tabs>
                <w:tab w:val="left" w:pos="2506"/>
                <w:tab w:val="right" w:pos="9072"/>
              </w:tabs>
              <w:jc w:val="both"/>
              <w:outlineLvl w:val="0"/>
              <w:rPr>
                <w:rFonts w:eastAsia="Calibri"/>
                <w:bCs/>
                <w:sz w:val="24"/>
                <w:szCs w:val="24"/>
              </w:rPr>
            </w:pPr>
            <w:r w:rsidRPr="00CC53AA">
              <w:rPr>
                <w:rFonts w:eastAsia="Calibri"/>
                <w:bCs/>
                <w:sz w:val="24"/>
                <w:szCs w:val="24"/>
              </w:rPr>
              <w:t xml:space="preserve">Оказание социальной помощи в улучшении жилищных условий </w:t>
            </w:r>
            <w:r w:rsidR="00313BB0" w:rsidRPr="00CC53AA">
              <w:rPr>
                <w:rFonts w:eastAsia="Calibri"/>
                <w:bCs/>
                <w:sz w:val="24"/>
                <w:szCs w:val="24"/>
              </w:rPr>
              <w:t>отдельным категориям граждан</w:t>
            </w:r>
            <w:r w:rsidR="00574EFC" w:rsidRPr="00CC53AA">
              <w:rPr>
                <w:rFonts w:eastAsia="Calibri"/>
                <w:bCs/>
                <w:sz w:val="24"/>
                <w:szCs w:val="24"/>
              </w:rPr>
              <w:t>.</w:t>
            </w:r>
            <w:r w:rsidRPr="00CC53AA">
              <w:rPr>
                <w:rFonts w:eastAsia="Calibri"/>
                <w:bCs/>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65376721" w14:textId="77777777" w:rsidR="00B028BE" w:rsidRPr="00CC53AA" w:rsidRDefault="00717924" w:rsidP="00717924">
            <w:pPr>
              <w:tabs>
                <w:tab w:val="left" w:pos="2506"/>
                <w:tab w:val="right" w:pos="9072"/>
              </w:tabs>
              <w:jc w:val="both"/>
              <w:outlineLvl w:val="0"/>
              <w:rPr>
                <w:rFonts w:eastAsia="Calibri"/>
                <w:bCs/>
                <w:sz w:val="24"/>
                <w:szCs w:val="24"/>
              </w:rPr>
            </w:pPr>
            <w:r w:rsidRPr="00CC53AA">
              <w:rPr>
                <w:rFonts w:eastAsia="Calibri"/>
                <w:bCs/>
                <w:sz w:val="24"/>
                <w:szCs w:val="24"/>
              </w:rPr>
              <w:t>Оказание социальной помощи в форме единовременной денежной выплаты на строительство или приобретение жилого помещения. Улучшение жилищных условий ветеранов болевых действий, инвалидов и семей, имеющих детей-инвалидов.</w:t>
            </w:r>
          </w:p>
        </w:tc>
        <w:tc>
          <w:tcPr>
            <w:tcW w:w="5103" w:type="dxa"/>
            <w:tcBorders>
              <w:top w:val="single" w:sz="4" w:space="0" w:color="auto"/>
              <w:left w:val="single" w:sz="4" w:space="0" w:color="auto"/>
              <w:bottom w:val="single" w:sz="4" w:space="0" w:color="auto"/>
            </w:tcBorders>
          </w:tcPr>
          <w:p w14:paraId="197C55DA" w14:textId="77777777" w:rsidR="00B028BE" w:rsidRPr="00CC53AA" w:rsidRDefault="006E6D70" w:rsidP="00C35AA0">
            <w:pPr>
              <w:tabs>
                <w:tab w:val="left" w:pos="2506"/>
                <w:tab w:val="right" w:pos="9072"/>
              </w:tabs>
              <w:jc w:val="center"/>
              <w:outlineLvl w:val="0"/>
              <w:rPr>
                <w:rFonts w:eastAsia="Calibri"/>
                <w:bCs/>
                <w:sz w:val="24"/>
                <w:szCs w:val="24"/>
              </w:rPr>
            </w:pPr>
            <w:r w:rsidRPr="00CC53AA">
              <w:rPr>
                <w:rFonts w:eastAsia="Calibri"/>
                <w:bCs/>
                <w:sz w:val="24"/>
                <w:szCs w:val="24"/>
              </w:rPr>
              <w:t>3,</w:t>
            </w:r>
            <w:r w:rsidR="00D907AB" w:rsidRPr="00CC53AA">
              <w:rPr>
                <w:rFonts w:eastAsia="Calibri"/>
                <w:bCs/>
                <w:sz w:val="24"/>
                <w:szCs w:val="24"/>
              </w:rPr>
              <w:t xml:space="preserve"> </w:t>
            </w:r>
            <w:r w:rsidRPr="00CC53AA">
              <w:rPr>
                <w:rFonts w:eastAsia="Calibri"/>
                <w:bCs/>
                <w:sz w:val="24"/>
                <w:szCs w:val="24"/>
              </w:rPr>
              <w:t>4</w:t>
            </w:r>
          </w:p>
        </w:tc>
      </w:tr>
    </w:tbl>
    <w:p w14:paraId="6EE15C0F" w14:textId="77777777" w:rsidR="00CC53AA" w:rsidRDefault="00CC53AA" w:rsidP="00C35AA0">
      <w:pPr>
        <w:tabs>
          <w:tab w:val="left" w:pos="2506"/>
          <w:tab w:val="right" w:pos="9072"/>
        </w:tabs>
        <w:jc w:val="center"/>
        <w:outlineLvl w:val="0"/>
        <w:rPr>
          <w:rFonts w:eastAsia="Calibri"/>
          <w:bCs/>
          <w:sz w:val="26"/>
          <w:szCs w:val="26"/>
        </w:rPr>
      </w:pPr>
      <w:r>
        <w:rPr>
          <w:rFonts w:eastAsia="Calibri"/>
          <w:bCs/>
          <w:sz w:val="26"/>
          <w:szCs w:val="26"/>
        </w:rPr>
        <w:br w:type="page"/>
      </w:r>
    </w:p>
    <w:p w14:paraId="5695A1AF" w14:textId="77777777" w:rsidR="008602CD" w:rsidRDefault="008602CD" w:rsidP="00C35AA0">
      <w:pPr>
        <w:pStyle w:val="afb"/>
        <w:numPr>
          <w:ilvl w:val="0"/>
          <w:numId w:val="17"/>
        </w:numPr>
        <w:tabs>
          <w:tab w:val="left" w:pos="2506"/>
          <w:tab w:val="right" w:pos="9072"/>
        </w:tabs>
        <w:outlineLvl w:val="0"/>
        <w:rPr>
          <w:rFonts w:eastAsia="Calibri"/>
          <w:bCs/>
          <w:sz w:val="26"/>
          <w:szCs w:val="26"/>
        </w:rPr>
      </w:pPr>
      <w:r w:rsidRPr="008602CD">
        <w:rPr>
          <w:rFonts w:eastAsia="Calibri"/>
          <w:bCs/>
          <w:sz w:val="26"/>
          <w:szCs w:val="26"/>
        </w:rPr>
        <w:lastRenderedPageBreak/>
        <w:t>Финансовое обеспечение муниципальной программы</w:t>
      </w:r>
    </w:p>
    <w:p w14:paraId="4568A8B1" w14:textId="77777777" w:rsidR="00206664" w:rsidRDefault="00206664" w:rsidP="00C35AA0">
      <w:pPr>
        <w:tabs>
          <w:tab w:val="left" w:pos="2506"/>
          <w:tab w:val="right" w:pos="9072"/>
        </w:tabs>
        <w:outlineLvl w:val="0"/>
        <w:rPr>
          <w:rFonts w:eastAsia="Calibri"/>
          <w:bCs/>
          <w:sz w:val="26"/>
          <w:szCs w:val="26"/>
        </w:rPr>
      </w:pPr>
    </w:p>
    <w:tbl>
      <w:tblPr>
        <w:tblW w:w="1523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90"/>
        <w:gridCol w:w="2080"/>
        <w:gridCol w:w="1845"/>
        <w:gridCol w:w="2316"/>
      </w:tblGrid>
      <w:tr w:rsidR="004E0ACC" w:rsidRPr="00CC53AA" w14:paraId="0DFE5F5F" w14:textId="77777777" w:rsidTr="004E0ACC">
        <w:trPr>
          <w:tblHeader/>
          <w:jc w:val="center"/>
        </w:trPr>
        <w:tc>
          <w:tcPr>
            <w:tcW w:w="8990" w:type="dxa"/>
            <w:vMerge w:val="restart"/>
            <w:tcBorders>
              <w:top w:val="single" w:sz="4" w:space="0" w:color="auto"/>
              <w:left w:val="single" w:sz="4" w:space="0" w:color="auto"/>
              <w:bottom w:val="single" w:sz="4" w:space="0" w:color="auto"/>
              <w:right w:val="single" w:sz="4" w:space="0" w:color="auto"/>
            </w:tcBorders>
          </w:tcPr>
          <w:p w14:paraId="5B1C5A47" w14:textId="77777777" w:rsidR="004E0ACC" w:rsidRPr="00CC53AA" w:rsidRDefault="004E0ACC" w:rsidP="00C35AA0">
            <w:pPr>
              <w:tabs>
                <w:tab w:val="left" w:pos="2506"/>
              </w:tabs>
              <w:jc w:val="center"/>
              <w:rPr>
                <w:sz w:val="24"/>
                <w:szCs w:val="24"/>
              </w:rPr>
            </w:pPr>
            <w:r w:rsidRPr="00CC53AA">
              <w:rPr>
                <w:sz w:val="24"/>
                <w:szCs w:val="24"/>
              </w:rPr>
              <w:t>Источник финансового обеспечения, ответственный исполнитель, соисполнитель, участник, направление (подпрограмма), структурный элемент, мероприятие (результат)</w:t>
            </w:r>
          </w:p>
        </w:tc>
        <w:tc>
          <w:tcPr>
            <w:tcW w:w="6241" w:type="dxa"/>
            <w:gridSpan w:val="3"/>
            <w:tcBorders>
              <w:top w:val="single" w:sz="4" w:space="0" w:color="auto"/>
              <w:left w:val="single" w:sz="4" w:space="0" w:color="auto"/>
              <w:bottom w:val="single" w:sz="4" w:space="0" w:color="auto"/>
            </w:tcBorders>
          </w:tcPr>
          <w:p w14:paraId="69C036AC" w14:textId="77777777" w:rsidR="004E0ACC" w:rsidRPr="00CC53AA" w:rsidRDefault="004E0ACC" w:rsidP="00C35AA0">
            <w:pPr>
              <w:tabs>
                <w:tab w:val="left" w:pos="2506"/>
              </w:tabs>
              <w:jc w:val="center"/>
              <w:rPr>
                <w:rFonts w:ascii="Times New Roman CYR" w:hAnsi="Times New Roman CYR" w:cs="Times New Roman CYR"/>
                <w:sz w:val="24"/>
                <w:szCs w:val="24"/>
              </w:rPr>
            </w:pPr>
            <w:r w:rsidRPr="00CC53AA">
              <w:rPr>
                <w:rFonts w:ascii="Times New Roman CYR" w:hAnsi="Times New Roman CYR" w:cs="Times New Roman CYR"/>
                <w:sz w:val="24"/>
                <w:szCs w:val="24"/>
              </w:rPr>
              <w:t>Объем финансового обеспечения по годам, тыс.</w:t>
            </w:r>
            <w:r w:rsidR="00D907AB" w:rsidRPr="00CC53AA">
              <w:rPr>
                <w:rFonts w:ascii="Times New Roman CYR" w:hAnsi="Times New Roman CYR" w:cs="Times New Roman CYR"/>
                <w:sz w:val="24"/>
                <w:szCs w:val="24"/>
              </w:rPr>
              <w:t xml:space="preserve"> </w:t>
            </w:r>
            <w:r w:rsidRPr="00CC53AA">
              <w:rPr>
                <w:rFonts w:ascii="Times New Roman CYR" w:hAnsi="Times New Roman CYR" w:cs="Times New Roman CYR"/>
                <w:sz w:val="24"/>
                <w:szCs w:val="24"/>
              </w:rPr>
              <w:t>руб.</w:t>
            </w:r>
          </w:p>
        </w:tc>
      </w:tr>
      <w:tr w:rsidR="004E0ACC" w:rsidRPr="00CC53AA" w14:paraId="0BA0B15F" w14:textId="77777777" w:rsidTr="004E0ACC">
        <w:trPr>
          <w:tblHeader/>
          <w:jc w:val="center"/>
        </w:trPr>
        <w:tc>
          <w:tcPr>
            <w:tcW w:w="8990" w:type="dxa"/>
            <w:vMerge/>
            <w:tcBorders>
              <w:top w:val="single" w:sz="4" w:space="0" w:color="auto"/>
              <w:left w:val="single" w:sz="4" w:space="0" w:color="auto"/>
              <w:bottom w:val="single" w:sz="4" w:space="0" w:color="auto"/>
              <w:right w:val="single" w:sz="4" w:space="0" w:color="auto"/>
            </w:tcBorders>
          </w:tcPr>
          <w:p w14:paraId="729D6ECA" w14:textId="77777777" w:rsidR="004E0ACC" w:rsidRPr="00CC53AA" w:rsidRDefault="004E0ACC" w:rsidP="00C35AA0">
            <w:pPr>
              <w:tabs>
                <w:tab w:val="left" w:pos="2506"/>
              </w:tabs>
              <w:jc w:val="both"/>
              <w:rPr>
                <w:sz w:val="24"/>
                <w:szCs w:val="24"/>
              </w:rPr>
            </w:pPr>
          </w:p>
        </w:tc>
        <w:tc>
          <w:tcPr>
            <w:tcW w:w="2080" w:type="dxa"/>
            <w:tcBorders>
              <w:top w:val="single" w:sz="4" w:space="0" w:color="auto"/>
              <w:left w:val="single" w:sz="4" w:space="0" w:color="auto"/>
              <w:bottom w:val="single" w:sz="4" w:space="0" w:color="auto"/>
              <w:right w:val="single" w:sz="4" w:space="0" w:color="auto"/>
            </w:tcBorders>
          </w:tcPr>
          <w:p w14:paraId="1CB02CD4" w14:textId="77777777" w:rsidR="004E0ACC" w:rsidRPr="00CC53AA" w:rsidRDefault="004E0ACC" w:rsidP="00C35AA0">
            <w:pPr>
              <w:tabs>
                <w:tab w:val="left" w:pos="2506"/>
              </w:tabs>
              <w:jc w:val="center"/>
              <w:rPr>
                <w:sz w:val="24"/>
                <w:szCs w:val="24"/>
              </w:rPr>
            </w:pPr>
            <w:r w:rsidRPr="00CC53AA">
              <w:rPr>
                <w:sz w:val="24"/>
                <w:szCs w:val="24"/>
              </w:rPr>
              <w:t>2025</w:t>
            </w:r>
          </w:p>
        </w:tc>
        <w:tc>
          <w:tcPr>
            <w:tcW w:w="1845" w:type="dxa"/>
            <w:tcBorders>
              <w:top w:val="single" w:sz="4" w:space="0" w:color="auto"/>
              <w:left w:val="single" w:sz="4" w:space="0" w:color="auto"/>
              <w:bottom w:val="single" w:sz="4" w:space="0" w:color="auto"/>
              <w:right w:val="single" w:sz="4" w:space="0" w:color="auto"/>
            </w:tcBorders>
          </w:tcPr>
          <w:p w14:paraId="2DB474CB" w14:textId="77777777" w:rsidR="004E0ACC" w:rsidRPr="00CC53AA" w:rsidRDefault="004E0ACC" w:rsidP="00C35AA0">
            <w:pPr>
              <w:tabs>
                <w:tab w:val="left" w:pos="2506"/>
              </w:tabs>
              <w:jc w:val="center"/>
              <w:rPr>
                <w:sz w:val="24"/>
                <w:szCs w:val="24"/>
              </w:rPr>
            </w:pPr>
            <w:r w:rsidRPr="00CC53AA">
              <w:rPr>
                <w:sz w:val="24"/>
                <w:szCs w:val="24"/>
              </w:rPr>
              <w:t>2026</w:t>
            </w:r>
          </w:p>
        </w:tc>
        <w:tc>
          <w:tcPr>
            <w:tcW w:w="2316" w:type="dxa"/>
            <w:tcBorders>
              <w:top w:val="single" w:sz="4" w:space="0" w:color="auto"/>
              <w:left w:val="single" w:sz="4" w:space="0" w:color="auto"/>
              <w:bottom w:val="single" w:sz="4" w:space="0" w:color="auto"/>
            </w:tcBorders>
          </w:tcPr>
          <w:p w14:paraId="7EF156ED" w14:textId="77777777" w:rsidR="004E0ACC" w:rsidRPr="00CC53AA" w:rsidRDefault="00D907AB" w:rsidP="00C35AA0">
            <w:pPr>
              <w:tabs>
                <w:tab w:val="left" w:pos="2506"/>
              </w:tabs>
              <w:jc w:val="center"/>
              <w:rPr>
                <w:sz w:val="24"/>
                <w:szCs w:val="24"/>
              </w:rPr>
            </w:pPr>
            <w:r w:rsidRPr="00CC53AA">
              <w:rPr>
                <w:sz w:val="24"/>
                <w:szCs w:val="24"/>
              </w:rPr>
              <w:t>в</w:t>
            </w:r>
            <w:r w:rsidR="004E0ACC" w:rsidRPr="00CC53AA">
              <w:rPr>
                <w:sz w:val="24"/>
                <w:szCs w:val="24"/>
              </w:rPr>
              <w:t>сего</w:t>
            </w:r>
          </w:p>
        </w:tc>
      </w:tr>
      <w:tr w:rsidR="004E0ACC" w:rsidRPr="00CC53AA" w14:paraId="699028F3" w14:textId="77777777" w:rsidTr="004E0ACC">
        <w:trPr>
          <w:tblHeader/>
          <w:jc w:val="center"/>
        </w:trPr>
        <w:tc>
          <w:tcPr>
            <w:tcW w:w="8990" w:type="dxa"/>
            <w:tcBorders>
              <w:top w:val="single" w:sz="4" w:space="0" w:color="auto"/>
              <w:left w:val="single" w:sz="4" w:space="0" w:color="auto"/>
              <w:bottom w:val="single" w:sz="4" w:space="0" w:color="auto"/>
              <w:right w:val="single" w:sz="4" w:space="0" w:color="auto"/>
            </w:tcBorders>
          </w:tcPr>
          <w:p w14:paraId="2EC132F3" w14:textId="77777777" w:rsidR="004E0ACC" w:rsidRPr="00CC53AA" w:rsidRDefault="004E0ACC" w:rsidP="00C35AA0">
            <w:pPr>
              <w:tabs>
                <w:tab w:val="left" w:pos="2506"/>
              </w:tabs>
              <w:jc w:val="center"/>
              <w:rPr>
                <w:sz w:val="24"/>
                <w:szCs w:val="24"/>
              </w:rPr>
            </w:pPr>
            <w:r w:rsidRPr="00CC53AA">
              <w:rPr>
                <w:sz w:val="24"/>
                <w:szCs w:val="24"/>
              </w:rPr>
              <w:t>1</w:t>
            </w:r>
          </w:p>
        </w:tc>
        <w:tc>
          <w:tcPr>
            <w:tcW w:w="2080" w:type="dxa"/>
            <w:tcBorders>
              <w:top w:val="single" w:sz="4" w:space="0" w:color="auto"/>
              <w:left w:val="single" w:sz="4" w:space="0" w:color="auto"/>
              <w:bottom w:val="single" w:sz="4" w:space="0" w:color="auto"/>
              <w:right w:val="single" w:sz="4" w:space="0" w:color="auto"/>
            </w:tcBorders>
          </w:tcPr>
          <w:p w14:paraId="44CC58E9" w14:textId="77777777" w:rsidR="004E0ACC" w:rsidRPr="00CC53AA" w:rsidRDefault="004E0ACC" w:rsidP="00C35AA0">
            <w:pPr>
              <w:tabs>
                <w:tab w:val="left" w:pos="2506"/>
              </w:tabs>
              <w:jc w:val="center"/>
              <w:rPr>
                <w:sz w:val="24"/>
                <w:szCs w:val="24"/>
              </w:rPr>
            </w:pPr>
            <w:r w:rsidRPr="00CC53AA">
              <w:rPr>
                <w:sz w:val="24"/>
                <w:szCs w:val="24"/>
              </w:rPr>
              <w:t>2</w:t>
            </w:r>
          </w:p>
        </w:tc>
        <w:tc>
          <w:tcPr>
            <w:tcW w:w="1845" w:type="dxa"/>
            <w:tcBorders>
              <w:top w:val="single" w:sz="4" w:space="0" w:color="auto"/>
              <w:left w:val="single" w:sz="4" w:space="0" w:color="auto"/>
              <w:bottom w:val="single" w:sz="4" w:space="0" w:color="auto"/>
              <w:right w:val="single" w:sz="4" w:space="0" w:color="auto"/>
            </w:tcBorders>
          </w:tcPr>
          <w:p w14:paraId="6E7BCB2B" w14:textId="77777777" w:rsidR="004E0ACC" w:rsidRPr="00CC53AA" w:rsidRDefault="004E0ACC" w:rsidP="00C35AA0">
            <w:pPr>
              <w:tabs>
                <w:tab w:val="left" w:pos="2506"/>
              </w:tabs>
              <w:jc w:val="center"/>
              <w:rPr>
                <w:sz w:val="24"/>
                <w:szCs w:val="24"/>
              </w:rPr>
            </w:pPr>
            <w:r w:rsidRPr="00CC53AA">
              <w:rPr>
                <w:sz w:val="24"/>
                <w:szCs w:val="24"/>
              </w:rPr>
              <w:t>3</w:t>
            </w:r>
          </w:p>
        </w:tc>
        <w:tc>
          <w:tcPr>
            <w:tcW w:w="2316" w:type="dxa"/>
            <w:tcBorders>
              <w:top w:val="single" w:sz="4" w:space="0" w:color="auto"/>
              <w:left w:val="single" w:sz="4" w:space="0" w:color="auto"/>
              <w:bottom w:val="single" w:sz="4" w:space="0" w:color="auto"/>
            </w:tcBorders>
          </w:tcPr>
          <w:p w14:paraId="1E2E1960" w14:textId="77777777" w:rsidR="004E0ACC" w:rsidRPr="00CC53AA" w:rsidRDefault="004E0ACC" w:rsidP="00C35AA0">
            <w:pPr>
              <w:tabs>
                <w:tab w:val="left" w:pos="2506"/>
              </w:tabs>
              <w:jc w:val="center"/>
              <w:rPr>
                <w:sz w:val="24"/>
                <w:szCs w:val="24"/>
              </w:rPr>
            </w:pPr>
            <w:r w:rsidRPr="00CC53AA">
              <w:rPr>
                <w:sz w:val="24"/>
                <w:szCs w:val="24"/>
              </w:rPr>
              <w:t>4</w:t>
            </w:r>
          </w:p>
        </w:tc>
      </w:tr>
      <w:tr w:rsidR="004E0ACC" w:rsidRPr="00CC53AA" w14:paraId="3C0DD252"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A7FF181" w14:textId="77777777" w:rsidR="004E0ACC" w:rsidRPr="00CC53AA" w:rsidRDefault="004E0ACC" w:rsidP="00C35AA0">
            <w:pPr>
              <w:tabs>
                <w:tab w:val="left" w:pos="2506"/>
              </w:tabs>
              <w:rPr>
                <w:sz w:val="24"/>
                <w:szCs w:val="24"/>
              </w:rPr>
            </w:pPr>
            <w:r w:rsidRPr="00CC53AA">
              <w:rPr>
                <w:sz w:val="24"/>
                <w:szCs w:val="24"/>
              </w:rPr>
              <w:t>Всего, в том числе:</w:t>
            </w:r>
          </w:p>
        </w:tc>
        <w:tc>
          <w:tcPr>
            <w:tcW w:w="2080" w:type="dxa"/>
            <w:tcBorders>
              <w:top w:val="single" w:sz="4" w:space="0" w:color="auto"/>
              <w:left w:val="single" w:sz="4" w:space="0" w:color="auto"/>
              <w:bottom w:val="single" w:sz="4" w:space="0" w:color="auto"/>
              <w:right w:val="single" w:sz="4" w:space="0" w:color="auto"/>
            </w:tcBorders>
          </w:tcPr>
          <w:p w14:paraId="7960CC09" w14:textId="77777777" w:rsidR="004E0ACC" w:rsidRPr="00CC53AA" w:rsidRDefault="004E0ACC" w:rsidP="00D907AB">
            <w:pPr>
              <w:tabs>
                <w:tab w:val="left" w:pos="2506"/>
              </w:tabs>
              <w:jc w:val="right"/>
              <w:rPr>
                <w:sz w:val="24"/>
                <w:szCs w:val="24"/>
              </w:rPr>
            </w:pPr>
            <w:r w:rsidRPr="00CC53AA">
              <w:rPr>
                <w:sz w:val="24"/>
                <w:szCs w:val="24"/>
              </w:rPr>
              <w:t>22 657,9</w:t>
            </w:r>
          </w:p>
        </w:tc>
        <w:tc>
          <w:tcPr>
            <w:tcW w:w="1845" w:type="dxa"/>
            <w:tcBorders>
              <w:top w:val="single" w:sz="4" w:space="0" w:color="auto"/>
              <w:left w:val="single" w:sz="4" w:space="0" w:color="auto"/>
              <w:bottom w:val="single" w:sz="4" w:space="0" w:color="auto"/>
              <w:right w:val="single" w:sz="4" w:space="0" w:color="auto"/>
            </w:tcBorders>
          </w:tcPr>
          <w:p w14:paraId="11805DDF" w14:textId="77777777" w:rsidR="004E0ACC" w:rsidRPr="00CC53AA" w:rsidRDefault="004E0ACC" w:rsidP="00D907AB">
            <w:pPr>
              <w:tabs>
                <w:tab w:val="left" w:pos="2506"/>
              </w:tabs>
              <w:jc w:val="right"/>
              <w:rPr>
                <w:sz w:val="24"/>
                <w:szCs w:val="24"/>
              </w:rPr>
            </w:pPr>
            <w:r w:rsidRPr="00CC53AA">
              <w:rPr>
                <w:sz w:val="24"/>
                <w:szCs w:val="24"/>
              </w:rPr>
              <w:t>22 101,8</w:t>
            </w:r>
          </w:p>
        </w:tc>
        <w:tc>
          <w:tcPr>
            <w:tcW w:w="2316" w:type="dxa"/>
            <w:tcBorders>
              <w:top w:val="single" w:sz="4" w:space="0" w:color="auto"/>
              <w:left w:val="single" w:sz="4" w:space="0" w:color="auto"/>
              <w:bottom w:val="single" w:sz="4" w:space="0" w:color="auto"/>
            </w:tcBorders>
          </w:tcPr>
          <w:p w14:paraId="049DFD5F" w14:textId="77777777" w:rsidR="004E0ACC" w:rsidRPr="00CC53AA" w:rsidRDefault="004E0ACC" w:rsidP="00D907AB">
            <w:pPr>
              <w:tabs>
                <w:tab w:val="left" w:pos="2506"/>
              </w:tabs>
              <w:jc w:val="right"/>
              <w:rPr>
                <w:sz w:val="24"/>
                <w:szCs w:val="24"/>
              </w:rPr>
            </w:pPr>
            <w:r w:rsidRPr="00CC53AA">
              <w:rPr>
                <w:sz w:val="24"/>
                <w:szCs w:val="24"/>
              </w:rPr>
              <w:t>44 759,7</w:t>
            </w:r>
          </w:p>
        </w:tc>
      </w:tr>
      <w:tr w:rsidR="004E0ACC" w:rsidRPr="00CC53AA" w14:paraId="2EF0608E"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794A5F17" w14:textId="77777777" w:rsidR="004E0ACC" w:rsidRPr="00CC53AA" w:rsidRDefault="004E0ACC" w:rsidP="00C35AA0">
            <w:pPr>
              <w:tabs>
                <w:tab w:val="left" w:pos="2506"/>
              </w:tabs>
              <w:rPr>
                <w:sz w:val="24"/>
                <w:szCs w:val="24"/>
              </w:rPr>
            </w:pPr>
            <w:r w:rsidRPr="00CC53AA">
              <w:rPr>
                <w:sz w:val="24"/>
                <w:szCs w:val="24"/>
              </w:rPr>
              <w:t>Бюджетные источники. в том числе:</w:t>
            </w:r>
          </w:p>
        </w:tc>
        <w:tc>
          <w:tcPr>
            <w:tcW w:w="2080" w:type="dxa"/>
            <w:tcBorders>
              <w:top w:val="single" w:sz="4" w:space="0" w:color="auto"/>
              <w:left w:val="single" w:sz="4" w:space="0" w:color="auto"/>
              <w:bottom w:val="single" w:sz="4" w:space="0" w:color="auto"/>
              <w:right w:val="single" w:sz="4" w:space="0" w:color="auto"/>
            </w:tcBorders>
          </w:tcPr>
          <w:p w14:paraId="352EE440" w14:textId="77777777" w:rsidR="004E0ACC" w:rsidRPr="00CC53AA" w:rsidRDefault="004E0ACC" w:rsidP="00D907AB">
            <w:pPr>
              <w:tabs>
                <w:tab w:val="left" w:pos="2506"/>
              </w:tabs>
              <w:jc w:val="right"/>
              <w:rPr>
                <w:sz w:val="24"/>
                <w:szCs w:val="24"/>
              </w:rPr>
            </w:pPr>
            <w:r w:rsidRPr="00CC53AA">
              <w:rPr>
                <w:sz w:val="24"/>
                <w:szCs w:val="24"/>
              </w:rPr>
              <w:t>11 788,0</w:t>
            </w:r>
          </w:p>
        </w:tc>
        <w:tc>
          <w:tcPr>
            <w:tcW w:w="1845" w:type="dxa"/>
            <w:tcBorders>
              <w:top w:val="single" w:sz="4" w:space="0" w:color="auto"/>
              <w:left w:val="single" w:sz="4" w:space="0" w:color="auto"/>
              <w:bottom w:val="single" w:sz="4" w:space="0" w:color="auto"/>
              <w:right w:val="single" w:sz="4" w:space="0" w:color="auto"/>
            </w:tcBorders>
          </w:tcPr>
          <w:p w14:paraId="62F73E7E" w14:textId="77777777" w:rsidR="004E0ACC" w:rsidRPr="00CC53AA" w:rsidRDefault="004E0ACC" w:rsidP="00D907AB">
            <w:pPr>
              <w:tabs>
                <w:tab w:val="left" w:pos="2506"/>
              </w:tabs>
              <w:jc w:val="right"/>
              <w:rPr>
                <w:sz w:val="24"/>
                <w:szCs w:val="24"/>
              </w:rPr>
            </w:pPr>
            <w:r w:rsidRPr="00CC53AA">
              <w:rPr>
                <w:sz w:val="24"/>
                <w:szCs w:val="24"/>
              </w:rPr>
              <w:t>11 586,8</w:t>
            </w:r>
          </w:p>
        </w:tc>
        <w:tc>
          <w:tcPr>
            <w:tcW w:w="2316" w:type="dxa"/>
            <w:tcBorders>
              <w:top w:val="single" w:sz="4" w:space="0" w:color="auto"/>
              <w:left w:val="single" w:sz="4" w:space="0" w:color="auto"/>
              <w:bottom w:val="single" w:sz="4" w:space="0" w:color="auto"/>
            </w:tcBorders>
          </w:tcPr>
          <w:p w14:paraId="42256068" w14:textId="77777777" w:rsidR="004E0ACC" w:rsidRPr="00CC53AA" w:rsidRDefault="004E0ACC" w:rsidP="00D907AB">
            <w:pPr>
              <w:tabs>
                <w:tab w:val="left" w:pos="2506"/>
              </w:tabs>
              <w:jc w:val="right"/>
              <w:rPr>
                <w:sz w:val="24"/>
                <w:szCs w:val="24"/>
              </w:rPr>
            </w:pPr>
            <w:r w:rsidRPr="00CC53AA">
              <w:rPr>
                <w:sz w:val="24"/>
                <w:szCs w:val="24"/>
              </w:rPr>
              <w:t>23 374,</w:t>
            </w:r>
            <w:r w:rsidR="00787523" w:rsidRPr="00CC53AA">
              <w:rPr>
                <w:sz w:val="24"/>
                <w:szCs w:val="24"/>
              </w:rPr>
              <w:t>8</w:t>
            </w:r>
          </w:p>
        </w:tc>
      </w:tr>
      <w:tr w:rsidR="004E0ACC" w:rsidRPr="00CC53AA" w14:paraId="33AD3FE0"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6B4FB34" w14:textId="77777777" w:rsidR="004E0ACC" w:rsidRPr="00CC53AA" w:rsidRDefault="004E0ACC" w:rsidP="00C35AA0">
            <w:pPr>
              <w:tabs>
                <w:tab w:val="left" w:pos="2506"/>
              </w:tabs>
              <w:rPr>
                <w:sz w:val="24"/>
                <w:szCs w:val="24"/>
              </w:rPr>
            </w:pPr>
            <w:r w:rsidRPr="00CC53AA">
              <w:rPr>
                <w:sz w:val="24"/>
                <w:szCs w:val="24"/>
              </w:rPr>
              <w:t>- городской бюджет, в том числе:</w:t>
            </w:r>
          </w:p>
        </w:tc>
        <w:tc>
          <w:tcPr>
            <w:tcW w:w="2080" w:type="dxa"/>
            <w:tcBorders>
              <w:top w:val="single" w:sz="4" w:space="0" w:color="auto"/>
              <w:left w:val="single" w:sz="4" w:space="0" w:color="auto"/>
              <w:bottom w:val="single" w:sz="4" w:space="0" w:color="auto"/>
              <w:right w:val="single" w:sz="4" w:space="0" w:color="auto"/>
            </w:tcBorders>
          </w:tcPr>
          <w:p w14:paraId="7815EF00" w14:textId="77777777" w:rsidR="004E0ACC" w:rsidRPr="00CC53AA" w:rsidRDefault="004E0ACC" w:rsidP="00D907AB">
            <w:pPr>
              <w:tabs>
                <w:tab w:val="left" w:pos="2506"/>
              </w:tabs>
              <w:jc w:val="right"/>
              <w:rPr>
                <w:sz w:val="24"/>
                <w:szCs w:val="24"/>
              </w:rPr>
            </w:pPr>
            <w:r w:rsidRPr="00CC53AA">
              <w:rPr>
                <w:sz w:val="24"/>
                <w:szCs w:val="24"/>
              </w:rPr>
              <w:t>2 103,0</w:t>
            </w:r>
          </w:p>
        </w:tc>
        <w:tc>
          <w:tcPr>
            <w:tcW w:w="1845" w:type="dxa"/>
            <w:tcBorders>
              <w:top w:val="single" w:sz="4" w:space="0" w:color="auto"/>
              <w:left w:val="single" w:sz="4" w:space="0" w:color="auto"/>
              <w:bottom w:val="single" w:sz="4" w:space="0" w:color="auto"/>
              <w:right w:val="single" w:sz="4" w:space="0" w:color="auto"/>
            </w:tcBorders>
          </w:tcPr>
          <w:p w14:paraId="7C7ECF87" w14:textId="77777777" w:rsidR="004E0ACC" w:rsidRPr="00CC53AA" w:rsidRDefault="004E0ACC" w:rsidP="00D907AB">
            <w:pPr>
              <w:tabs>
                <w:tab w:val="left" w:pos="2506"/>
              </w:tabs>
              <w:jc w:val="right"/>
              <w:rPr>
                <w:sz w:val="24"/>
                <w:szCs w:val="24"/>
              </w:rPr>
            </w:pPr>
            <w:r w:rsidRPr="00CC53AA">
              <w:rPr>
                <w:sz w:val="24"/>
                <w:szCs w:val="24"/>
              </w:rPr>
              <w:t>2 103,0</w:t>
            </w:r>
          </w:p>
        </w:tc>
        <w:tc>
          <w:tcPr>
            <w:tcW w:w="2316" w:type="dxa"/>
            <w:tcBorders>
              <w:top w:val="single" w:sz="4" w:space="0" w:color="auto"/>
              <w:left w:val="single" w:sz="4" w:space="0" w:color="auto"/>
              <w:bottom w:val="single" w:sz="4" w:space="0" w:color="auto"/>
            </w:tcBorders>
          </w:tcPr>
          <w:p w14:paraId="27EC6A0D" w14:textId="77777777" w:rsidR="004E0ACC" w:rsidRPr="00CC53AA" w:rsidRDefault="004E0ACC" w:rsidP="00D907AB">
            <w:pPr>
              <w:tabs>
                <w:tab w:val="left" w:pos="2506"/>
              </w:tabs>
              <w:jc w:val="right"/>
              <w:rPr>
                <w:sz w:val="24"/>
                <w:szCs w:val="24"/>
              </w:rPr>
            </w:pPr>
            <w:r w:rsidRPr="00CC53AA">
              <w:rPr>
                <w:sz w:val="24"/>
                <w:szCs w:val="24"/>
              </w:rPr>
              <w:t>4 206,0</w:t>
            </w:r>
          </w:p>
        </w:tc>
      </w:tr>
      <w:tr w:rsidR="004E0ACC" w:rsidRPr="00CC53AA" w14:paraId="021436A9"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18785556" w14:textId="77777777" w:rsidR="004E0ACC" w:rsidRPr="00CC53AA" w:rsidRDefault="004E0ACC" w:rsidP="00C35AA0">
            <w:pPr>
              <w:tabs>
                <w:tab w:val="left" w:pos="2506"/>
              </w:tabs>
              <w:rPr>
                <w:sz w:val="24"/>
                <w:szCs w:val="24"/>
              </w:rPr>
            </w:pPr>
            <w:r w:rsidRPr="00CC53AA">
              <w:rPr>
                <w:sz w:val="24"/>
                <w:szCs w:val="24"/>
              </w:rPr>
              <w:t>- областной бюджет, в том числе:</w:t>
            </w:r>
          </w:p>
        </w:tc>
        <w:tc>
          <w:tcPr>
            <w:tcW w:w="2080" w:type="dxa"/>
            <w:tcBorders>
              <w:top w:val="single" w:sz="4" w:space="0" w:color="auto"/>
              <w:left w:val="single" w:sz="4" w:space="0" w:color="auto"/>
              <w:bottom w:val="single" w:sz="4" w:space="0" w:color="auto"/>
              <w:right w:val="single" w:sz="4" w:space="0" w:color="auto"/>
            </w:tcBorders>
          </w:tcPr>
          <w:p w14:paraId="5B6E795D" w14:textId="77777777" w:rsidR="004E0ACC" w:rsidRPr="00CC53AA" w:rsidRDefault="004E0ACC" w:rsidP="00D907AB">
            <w:pPr>
              <w:tabs>
                <w:tab w:val="left" w:pos="2506"/>
              </w:tabs>
              <w:jc w:val="right"/>
              <w:rPr>
                <w:sz w:val="24"/>
                <w:szCs w:val="24"/>
              </w:rPr>
            </w:pPr>
            <w:r w:rsidRPr="00CC53AA">
              <w:rPr>
                <w:sz w:val="24"/>
                <w:szCs w:val="24"/>
              </w:rPr>
              <w:t>6 864,6</w:t>
            </w:r>
          </w:p>
        </w:tc>
        <w:tc>
          <w:tcPr>
            <w:tcW w:w="1845" w:type="dxa"/>
            <w:tcBorders>
              <w:top w:val="single" w:sz="4" w:space="0" w:color="auto"/>
              <w:left w:val="single" w:sz="4" w:space="0" w:color="auto"/>
              <w:bottom w:val="single" w:sz="4" w:space="0" w:color="auto"/>
              <w:right w:val="single" w:sz="4" w:space="0" w:color="auto"/>
            </w:tcBorders>
          </w:tcPr>
          <w:p w14:paraId="3832DCAC" w14:textId="77777777" w:rsidR="004E0ACC" w:rsidRPr="00CC53AA" w:rsidRDefault="004E0ACC" w:rsidP="00D907AB">
            <w:pPr>
              <w:tabs>
                <w:tab w:val="left" w:pos="2506"/>
              </w:tabs>
              <w:jc w:val="right"/>
              <w:rPr>
                <w:sz w:val="24"/>
                <w:szCs w:val="24"/>
              </w:rPr>
            </w:pPr>
            <w:r w:rsidRPr="00CC53AA">
              <w:rPr>
                <w:sz w:val="24"/>
                <w:szCs w:val="24"/>
              </w:rPr>
              <w:t>6 864,6</w:t>
            </w:r>
          </w:p>
        </w:tc>
        <w:tc>
          <w:tcPr>
            <w:tcW w:w="2316" w:type="dxa"/>
            <w:tcBorders>
              <w:top w:val="single" w:sz="4" w:space="0" w:color="auto"/>
              <w:left w:val="single" w:sz="4" w:space="0" w:color="auto"/>
              <w:bottom w:val="single" w:sz="4" w:space="0" w:color="auto"/>
            </w:tcBorders>
          </w:tcPr>
          <w:p w14:paraId="12487DF1" w14:textId="77777777" w:rsidR="004E0ACC" w:rsidRPr="00CC53AA" w:rsidRDefault="004E0ACC" w:rsidP="00D907AB">
            <w:pPr>
              <w:tabs>
                <w:tab w:val="left" w:pos="2506"/>
              </w:tabs>
              <w:jc w:val="right"/>
              <w:rPr>
                <w:sz w:val="24"/>
                <w:szCs w:val="24"/>
              </w:rPr>
            </w:pPr>
            <w:r w:rsidRPr="00CC53AA">
              <w:rPr>
                <w:sz w:val="24"/>
                <w:szCs w:val="24"/>
              </w:rPr>
              <w:t>13 729,2</w:t>
            </w:r>
          </w:p>
        </w:tc>
      </w:tr>
      <w:tr w:rsidR="004E0ACC" w:rsidRPr="00CC53AA" w14:paraId="60F1CADE"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C819608" w14:textId="77777777" w:rsidR="004E0ACC" w:rsidRPr="00CC53AA" w:rsidRDefault="004E0ACC" w:rsidP="00C35AA0">
            <w:pPr>
              <w:tabs>
                <w:tab w:val="left" w:pos="2506"/>
              </w:tabs>
              <w:rPr>
                <w:sz w:val="24"/>
                <w:szCs w:val="24"/>
              </w:rPr>
            </w:pPr>
            <w:r w:rsidRPr="00CC53AA">
              <w:rPr>
                <w:sz w:val="24"/>
                <w:szCs w:val="24"/>
              </w:rPr>
              <w:t>- федеральный бюджет, в том числе:</w:t>
            </w:r>
          </w:p>
        </w:tc>
        <w:tc>
          <w:tcPr>
            <w:tcW w:w="2080" w:type="dxa"/>
            <w:tcBorders>
              <w:top w:val="single" w:sz="4" w:space="0" w:color="auto"/>
              <w:left w:val="single" w:sz="4" w:space="0" w:color="auto"/>
              <w:bottom w:val="single" w:sz="4" w:space="0" w:color="auto"/>
              <w:right w:val="single" w:sz="4" w:space="0" w:color="auto"/>
            </w:tcBorders>
          </w:tcPr>
          <w:p w14:paraId="7265AA4A" w14:textId="77777777" w:rsidR="004E0ACC" w:rsidRPr="00CC53AA" w:rsidRDefault="004E0ACC" w:rsidP="00D907AB">
            <w:pPr>
              <w:tabs>
                <w:tab w:val="left" w:pos="2506"/>
              </w:tabs>
              <w:jc w:val="right"/>
              <w:rPr>
                <w:sz w:val="24"/>
                <w:szCs w:val="24"/>
              </w:rPr>
            </w:pPr>
            <w:r w:rsidRPr="00CC53AA">
              <w:rPr>
                <w:sz w:val="24"/>
                <w:szCs w:val="24"/>
              </w:rPr>
              <w:t>2 820,4</w:t>
            </w:r>
          </w:p>
        </w:tc>
        <w:tc>
          <w:tcPr>
            <w:tcW w:w="1845" w:type="dxa"/>
            <w:tcBorders>
              <w:top w:val="single" w:sz="4" w:space="0" w:color="auto"/>
              <w:left w:val="single" w:sz="4" w:space="0" w:color="auto"/>
              <w:bottom w:val="single" w:sz="4" w:space="0" w:color="auto"/>
              <w:right w:val="single" w:sz="4" w:space="0" w:color="auto"/>
            </w:tcBorders>
          </w:tcPr>
          <w:p w14:paraId="4142D39E" w14:textId="77777777" w:rsidR="004E0ACC" w:rsidRPr="00CC53AA" w:rsidRDefault="004E0ACC" w:rsidP="00D907AB">
            <w:pPr>
              <w:tabs>
                <w:tab w:val="left" w:pos="2506"/>
              </w:tabs>
              <w:jc w:val="right"/>
              <w:rPr>
                <w:sz w:val="24"/>
                <w:szCs w:val="24"/>
              </w:rPr>
            </w:pPr>
            <w:r w:rsidRPr="00CC53AA">
              <w:rPr>
                <w:sz w:val="24"/>
                <w:szCs w:val="24"/>
              </w:rPr>
              <w:t>2 619,2</w:t>
            </w:r>
          </w:p>
        </w:tc>
        <w:tc>
          <w:tcPr>
            <w:tcW w:w="2316" w:type="dxa"/>
            <w:tcBorders>
              <w:top w:val="single" w:sz="4" w:space="0" w:color="auto"/>
              <w:left w:val="single" w:sz="4" w:space="0" w:color="auto"/>
              <w:bottom w:val="single" w:sz="4" w:space="0" w:color="auto"/>
            </w:tcBorders>
          </w:tcPr>
          <w:p w14:paraId="3BBD1C41" w14:textId="77777777" w:rsidR="004E0ACC" w:rsidRPr="00CC53AA" w:rsidRDefault="004E0ACC" w:rsidP="00D907AB">
            <w:pPr>
              <w:tabs>
                <w:tab w:val="left" w:pos="2506"/>
              </w:tabs>
              <w:jc w:val="right"/>
              <w:rPr>
                <w:sz w:val="24"/>
                <w:szCs w:val="24"/>
              </w:rPr>
            </w:pPr>
            <w:r w:rsidRPr="00CC53AA">
              <w:rPr>
                <w:sz w:val="24"/>
                <w:szCs w:val="24"/>
              </w:rPr>
              <w:t>5 439,6</w:t>
            </w:r>
          </w:p>
        </w:tc>
      </w:tr>
      <w:tr w:rsidR="004E0ACC" w:rsidRPr="00CC53AA" w14:paraId="751AF721"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37009E03" w14:textId="77777777" w:rsidR="004E0ACC" w:rsidRPr="00CC53AA" w:rsidRDefault="004E0ACC" w:rsidP="00C35AA0">
            <w:pPr>
              <w:tabs>
                <w:tab w:val="left" w:pos="2506"/>
              </w:tabs>
              <w:rPr>
                <w:sz w:val="24"/>
                <w:szCs w:val="24"/>
              </w:rPr>
            </w:pPr>
            <w:r w:rsidRPr="00CC53AA">
              <w:rPr>
                <w:sz w:val="24"/>
                <w:szCs w:val="24"/>
              </w:rPr>
              <w:t>Внебюджетные источники</w:t>
            </w:r>
          </w:p>
        </w:tc>
        <w:tc>
          <w:tcPr>
            <w:tcW w:w="2080" w:type="dxa"/>
            <w:tcBorders>
              <w:top w:val="single" w:sz="4" w:space="0" w:color="auto"/>
              <w:left w:val="single" w:sz="4" w:space="0" w:color="auto"/>
              <w:bottom w:val="single" w:sz="4" w:space="0" w:color="auto"/>
              <w:right w:val="single" w:sz="4" w:space="0" w:color="auto"/>
            </w:tcBorders>
          </w:tcPr>
          <w:p w14:paraId="2DBA9A21" w14:textId="77777777" w:rsidR="004E0ACC" w:rsidRPr="00CC53AA" w:rsidRDefault="004E0ACC" w:rsidP="00D907AB">
            <w:pPr>
              <w:tabs>
                <w:tab w:val="left" w:pos="2506"/>
              </w:tabs>
              <w:jc w:val="right"/>
              <w:rPr>
                <w:sz w:val="24"/>
                <w:szCs w:val="24"/>
              </w:rPr>
            </w:pPr>
            <w:r w:rsidRPr="00CC53AA">
              <w:rPr>
                <w:sz w:val="24"/>
                <w:szCs w:val="24"/>
              </w:rPr>
              <w:t>10 869,9</w:t>
            </w:r>
          </w:p>
        </w:tc>
        <w:tc>
          <w:tcPr>
            <w:tcW w:w="1845" w:type="dxa"/>
            <w:tcBorders>
              <w:top w:val="single" w:sz="4" w:space="0" w:color="auto"/>
              <w:left w:val="single" w:sz="4" w:space="0" w:color="auto"/>
              <w:bottom w:val="single" w:sz="4" w:space="0" w:color="auto"/>
              <w:right w:val="single" w:sz="4" w:space="0" w:color="auto"/>
            </w:tcBorders>
          </w:tcPr>
          <w:p w14:paraId="6AB7B0F0" w14:textId="77777777" w:rsidR="004E0ACC" w:rsidRPr="00CC53AA" w:rsidRDefault="004E0ACC" w:rsidP="00D907AB">
            <w:pPr>
              <w:tabs>
                <w:tab w:val="left" w:pos="2506"/>
              </w:tabs>
              <w:jc w:val="right"/>
              <w:rPr>
                <w:sz w:val="24"/>
                <w:szCs w:val="24"/>
              </w:rPr>
            </w:pPr>
            <w:r w:rsidRPr="00CC53AA">
              <w:rPr>
                <w:sz w:val="24"/>
                <w:szCs w:val="24"/>
              </w:rPr>
              <w:t>10 515,0</w:t>
            </w:r>
          </w:p>
        </w:tc>
        <w:tc>
          <w:tcPr>
            <w:tcW w:w="2316" w:type="dxa"/>
            <w:tcBorders>
              <w:top w:val="single" w:sz="4" w:space="0" w:color="auto"/>
              <w:left w:val="single" w:sz="4" w:space="0" w:color="auto"/>
              <w:bottom w:val="single" w:sz="4" w:space="0" w:color="auto"/>
            </w:tcBorders>
          </w:tcPr>
          <w:p w14:paraId="240BD5EF" w14:textId="77777777" w:rsidR="004E0ACC" w:rsidRPr="00CC53AA" w:rsidRDefault="004E0ACC" w:rsidP="00D907AB">
            <w:pPr>
              <w:tabs>
                <w:tab w:val="left" w:pos="2506"/>
              </w:tabs>
              <w:jc w:val="right"/>
              <w:rPr>
                <w:sz w:val="24"/>
                <w:szCs w:val="24"/>
              </w:rPr>
            </w:pPr>
            <w:r w:rsidRPr="00CC53AA">
              <w:rPr>
                <w:sz w:val="24"/>
                <w:szCs w:val="24"/>
              </w:rPr>
              <w:t>21 384,9</w:t>
            </w:r>
          </w:p>
        </w:tc>
      </w:tr>
      <w:tr w:rsidR="00961C76" w:rsidRPr="00CC53AA" w14:paraId="3E25E14F" w14:textId="77777777" w:rsidTr="00C45D9A">
        <w:trPr>
          <w:jc w:val="center"/>
        </w:trPr>
        <w:tc>
          <w:tcPr>
            <w:tcW w:w="15231" w:type="dxa"/>
            <w:gridSpan w:val="4"/>
            <w:tcBorders>
              <w:top w:val="single" w:sz="4" w:space="0" w:color="auto"/>
              <w:left w:val="single" w:sz="4" w:space="0" w:color="auto"/>
              <w:bottom w:val="single" w:sz="4" w:space="0" w:color="auto"/>
            </w:tcBorders>
          </w:tcPr>
          <w:p w14:paraId="2687ADDE" w14:textId="77777777" w:rsidR="00961C76" w:rsidRPr="00CC53AA" w:rsidRDefault="00961C76" w:rsidP="00C45D9A">
            <w:pPr>
              <w:tabs>
                <w:tab w:val="left" w:pos="2506"/>
              </w:tabs>
              <w:jc w:val="center"/>
              <w:rPr>
                <w:sz w:val="24"/>
                <w:szCs w:val="24"/>
              </w:rPr>
            </w:pPr>
            <w:r w:rsidRPr="00CC53AA">
              <w:rPr>
                <w:sz w:val="24"/>
                <w:szCs w:val="24"/>
              </w:rPr>
              <w:t>1. Муниципальный проект «Финансовая поддержка семей при рождении детей»</w:t>
            </w:r>
          </w:p>
        </w:tc>
      </w:tr>
      <w:tr w:rsidR="003A74BB" w:rsidRPr="00CC53AA" w14:paraId="05FA836D" w14:textId="77777777" w:rsidTr="00C45D9A">
        <w:trPr>
          <w:jc w:val="center"/>
        </w:trPr>
        <w:tc>
          <w:tcPr>
            <w:tcW w:w="8990" w:type="dxa"/>
            <w:tcBorders>
              <w:top w:val="single" w:sz="4" w:space="0" w:color="auto"/>
              <w:left w:val="single" w:sz="4" w:space="0" w:color="auto"/>
              <w:bottom w:val="single" w:sz="4" w:space="0" w:color="auto"/>
              <w:right w:val="single" w:sz="4" w:space="0" w:color="auto"/>
            </w:tcBorders>
          </w:tcPr>
          <w:p w14:paraId="4E416E5D" w14:textId="77777777" w:rsidR="003A74BB" w:rsidRPr="00CC53AA" w:rsidRDefault="003A74BB" w:rsidP="003A74BB">
            <w:pPr>
              <w:tabs>
                <w:tab w:val="left" w:pos="2506"/>
              </w:tabs>
              <w:rPr>
                <w:sz w:val="24"/>
                <w:szCs w:val="24"/>
              </w:rPr>
            </w:pPr>
            <w:r w:rsidRPr="00CC53AA">
              <w:rPr>
                <w:sz w:val="24"/>
                <w:szCs w:val="24"/>
              </w:rPr>
              <w:t>Всего, в том числе:</w:t>
            </w:r>
          </w:p>
        </w:tc>
        <w:tc>
          <w:tcPr>
            <w:tcW w:w="2080" w:type="dxa"/>
            <w:tcBorders>
              <w:top w:val="single" w:sz="4" w:space="0" w:color="auto"/>
              <w:left w:val="single" w:sz="4" w:space="0" w:color="auto"/>
              <w:bottom w:val="single" w:sz="4" w:space="0" w:color="auto"/>
              <w:right w:val="single" w:sz="4" w:space="0" w:color="auto"/>
            </w:tcBorders>
          </w:tcPr>
          <w:p w14:paraId="3F33B762" w14:textId="77777777" w:rsidR="003A74BB" w:rsidRPr="00CC53AA" w:rsidRDefault="003A74BB" w:rsidP="003A74BB">
            <w:pPr>
              <w:tabs>
                <w:tab w:val="left" w:pos="2506"/>
              </w:tabs>
              <w:jc w:val="right"/>
              <w:rPr>
                <w:sz w:val="24"/>
                <w:szCs w:val="24"/>
              </w:rPr>
            </w:pPr>
            <w:r w:rsidRPr="00CC53AA">
              <w:rPr>
                <w:sz w:val="24"/>
                <w:szCs w:val="24"/>
              </w:rPr>
              <w:t>4 535,0</w:t>
            </w:r>
          </w:p>
        </w:tc>
        <w:tc>
          <w:tcPr>
            <w:tcW w:w="1845" w:type="dxa"/>
            <w:tcBorders>
              <w:top w:val="single" w:sz="4" w:space="0" w:color="auto"/>
              <w:left w:val="single" w:sz="4" w:space="0" w:color="auto"/>
              <w:bottom w:val="single" w:sz="4" w:space="0" w:color="auto"/>
              <w:right w:val="single" w:sz="4" w:space="0" w:color="auto"/>
            </w:tcBorders>
          </w:tcPr>
          <w:p w14:paraId="3E0EFD06" w14:textId="77777777" w:rsidR="003A74BB" w:rsidRPr="00CC53AA" w:rsidRDefault="003A74BB" w:rsidP="003A74BB">
            <w:pPr>
              <w:tabs>
                <w:tab w:val="left" w:pos="2506"/>
              </w:tabs>
              <w:jc w:val="right"/>
              <w:rPr>
                <w:sz w:val="24"/>
                <w:szCs w:val="24"/>
              </w:rPr>
            </w:pPr>
            <w:r w:rsidRPr="00CC53AA">
              <w:rPr>
                <w:sz w:val="24"/>
                <w:szCs w:val="24"/>
              </w:rPr>
              <w:t>4 535,0</w:t>
            </w:r>
          </w:p>
        </w:tc>
        <w:tc>
          <w:tcPr>
            <w:tcW w:w="2316" w:type="dxa"/>
            <w:tcBorders>
              <w:top w:val="single" w:sz="4" w:space="0" w:color="auto"/>
              <w:left w:val="single" w:sz="4" w:space="0" w:color="auto"/>
              <w:bottom w:val="single" w:sz="4" w:space="0" w:color="auto"/>
            </w:tcBorders>
          </w:tcPr>
          <w:p w14:paraId="600DA186" w14:textId="77777777" w:rsidR="003A74BB" w:rsidRPr="00CC53AA" w:rsidRDefault="003A74BB" w:rsidP="003A74BB">
            <w:pPr>
              <w:tabs>
                <w:tab w:val="left" w:pos="2506"/>
              </w:tabs>
              <w:jc w:val="right"/>
              <w:rPr>
                <w:sz w:val="24"/>
                <w:szCs w:val="24"/>
              </w:rPr>
            </w:pPr>
            <w:r w:rsidRPr="00CC53AA">
              <w:rPr>
                <w:sz w:val="24"/>
                <w:szCs w:val="24"/>
              </w:rPr>
              <w:t>9 070,0</w:t>
            </w:r>
          </w:p>
        </w:tc>
      </w:tr>
      <w:tr w:rsidR="003A74BB" w:rsidRPr="00CC53AA" w14:paraId="5DFA8A49" w14:textId="77777777" w:rsidTr="00C45D9A">
        <w:trPr>
          <w:jc w:val="center"/>
        </w:trPr>
        <w:tc>
          <w:tcPr>
            <w:tcW w:w="8990" w:type="dxa"/>
            <w:tcBorders>
              <w:top w:val="single" w:sz="4" w:space="0" w:color="auto"/>
              <w:left w:val="single" w:sz="4" w:space="0" w:color="auto"/>
              <w:bottom w:val="single" w:sz="4" w:space="0" w:color="auto"/>
              <w:right w:val="single" w:sz="4" w:space="0" w:color="auto"/>
            </w:tcBorders>
          </w:tcPr>
          <w:p w14:paraId="769095BB" w14:textId="77777777" w:rsidR="003A74BB" w:rsidRPr="00CC53AA" w:rsidRDefault="003A74BB" w:rsidP="003A74BB">
            <w:pPr>
              <w:tabs>
                <w:tab w:val="left" w:pos="2506"/>
              </w:tabs>
              <w:rPr>
                <w:sz w:val="24"/>
                <w:szCs w:val="24"/>
              </w:rPr>
            </w:pPr>
            <w:r w:rsidRPr="00CC53AA">
              <w:rPr>
                <w:rFonts w:eastAsia="Calibri"/>
                <w:sz w:val="24"/>
                <w:szCs w:val="24"/>
              </w:rPr>
              <w:t xml:space="preserve">Бюджетные источники </w:t>
            </w:r>
            <w:r w:rsidRPr="00CC53AA">
              <w:rPr>
                <w:sz w:val="24"/>
                <w:szCs w:val="24"/>
              </w:rPr>
              <w:t>(областной бюджет)</w:t>
            </w:r>
            <w:r w:rsidRPr="00CC53AA">
              <w:rPr>
                <w:rFonts w:eastAsia="Calibri"/>
                <w:sz w:val="24"/>
                <w:szCs w:val="24"/>
              </w:rPr>
              <w:t>, в том числе:</w:t>
            </w:r>
          </w:p>
        </w:tc>
        <w:tc>
          <w:tcPr>
            <w:tcW w:w="2080" w:type="dxa"/>
            <w:tcBorders>
              <w:top w:val="single" w:sz="4" w:space="0" w:color="auto"/>
              <w:left w:val="single" w:sz="4" w:space="0" w:color="auto"/>
              <w:bottom w:val="single" w:sz="4" w:space="0" w:color="auto"/>
              <w:right w:val="single" w:sz="4" w:space="0" w:color="auto"/>
            </w:tcBorders>
          </w:tcPr>
          <w:p w14:paraId="23CD1C6C" w14:textId="77777777" w:rsidR="003A74BB" w:rsidRPr="00CC53AA" w:rsidRDefault="003A74BB" w:rsidP="003A74BB">
            <w:pPr>
              <w:tabs>
                <w:tab w:val="left" w:pos="2506"/>
              </w:tabs>
              <w:jc w:val="right"/>
              <w:rPr>
                <w:sz w:val="24"/>
                <w:szCs w:val="24"/>
              </w:rPr>
            </w:pPr>
            <w:r w:rsidRPr="00CC53AA">
              <w:rPr>
                <w:sz w:val="24"/>
                <w:szCs w:val="24"/>
              </w:rPr>
              <w:t>4 535,0</w:t>
            </w:r>
          </w:p>
        </w:tc>
        <w:tc>
          <w:tcPr>
            <w:tcW w:w="1845" w:type="dxa"/>
            <w:tcBorders>
              <w:top w:val="single" w:sz="4" w:space="0" w:color="auto"/>
              <w:left w:val="single" w:sz="4" w:space="0" w:color="auto"/>
              <w:bottom w:val="single" w:sz="4" w:space="0" w:color="auto"/>
              <w:right w:val="single" w:sz="4" w:space="0" w:color="auto"/>
            </w:tcBorders>
          </w:tcPr>
          <w:p w14:paraId="0EC82DE2" w14:textId="77777777" w:rsidR="003A74BB" w:rsidRPr="00CC53AA" w:rsidRDefault="003A74BB" w:rsidP="003A74BB">
            <w:pPr>
              <w:tabs>
                <w:tab w:val="left" w:pos="2506"/>
              </w:tabs>
              <w:jc w:val="right"/>
              <w:rPr>
                <w:sz w:val="24"/>
                <w:szCs w:val="24"/>
              </w:rPr>
            </w:pPr>
            <w:r w:rsidRPr="00CC53AA">
              <w:rPr>
                <w:sz w:val="24"/>
                <w:szCs w:val="24"/>
              </w:rPr>
              <w:t>4 535,0</w:t>
            </w:r>
          </w:p>
        </w:tc>
        <w:tc>
          <w:tcPr>
            <w:tcW w:w="2316" w:type="dxa"/>
            <w:tcBorders>
              <w:top w:val="single" w:sz="4" w:space="0" w:color="auto"/>
              <w:left w:val="single" w:sz="4" w:space="0" w:color="auto"/>
              <w:bottom w:val="single" w:sz="4" w:space="0" w:color="auto"/>
            </w:tcBorders>
          </w:tcPr>
          <w:p w14:paraId="3094F7FE" w14:textId="77777777" w:rsidR="003A74BB" w:rsidRPr="00CC53AA" w:rsidRDefault="003A74BB" w:rsidP="003A74BB">
            <w:pPr>
              <w:tabs>
                <w:tab w:val="left" w:pos="2506"/>
              </w:tabs>
              <w:jc w:val="right"/>
              <w:rPr>
                <w:sz w:val="24"/>
                <w:szCs w:val="24"/>
              </w:rPr>
            </w:pPr>
            <w:r w:rsidRPr="00CC53AA">
              <w:rPr>
                <w:sz w:val="24"/>
                <w:szCs w:val="24"/>
              </w:rPr>
              <w:t>9 070,0</w:t>
            </w:r>
          </w:p>
        </w:tc>
      </w:tr>
      <w:tr w:rsidR="00961C76" w:rsidRPr="00CC53AA" w14:paraId="35A2F63D" w14:textId="77777777" w:rsidTr="00C45D9A">
        <w:trPr>
          <w:jc w:val="center"/>
        </w:trPr>
        <w:tc>
          <w:tcPr>
            <w:tcW w:w="8990" w:type="dxa"/>
            <w:tcBorders>
              <w:top w:val="single" w:sz="4" w:space="0" w:color="auto"/>
              <w:left w:val="single" w:sz="4" w:space="0" w:color="auto"/>
              <w:bottom w:val="single" w:sz="4" w:space="0" w:color="auto"/>
              <w:right w:val="single" w:sz="4" w:space="0" w:color="auto"/>
            </w:tcBorders>
          </w:tcPr>
          <w:p w14:paraId="6F980981" w14:textId="77777777" w:rsidR="00961C76" w:rsidRPr="00CC53AA" w:rsidRDefault="007A0B8A" w:rsidP="00C45D9A">
            <w:pPr>
              <w:tabs>
                <w:tab w:val="left" w:pos="2506"/>
              </w:tabs>
              <w:rPr>
                <w:sz w:val="24"/>
                <w:szCs w:val="24"/>
                <w:highlight w:val="yellow"/>
              </w:rPr>
            </w:pPr>
            <w:r w:rsidRPr="00CC53AA">
              <w:rPr>
                <w:sz w:val="24"/>
                <w:szCs w:val="24"/>
              </w:rPr>
              <w:t xml:space="preserve">1.1. </w:t>
            </w:r>
            <w:r w:rsidR="00422EC7" w:rsidRPr="00CC53AA">
              <w:rPr>
                <w:sz w:val="24"/>
                <w:szCs w:val="24"/>
              </w:rPr>
              <w:t>Многодетным семьям предоставлено право получить единовременную денежную выплату взамен предоставления земельного участка в собственность бесплатно всего, в том числе:</w:t>
            </w:r>
          </w:p>
        </w:tc>
        <w:tc>
          <w:tcPr>
            <w:tcW w:w="2080" w:type="dxa"/>
            <w:tcBorders>
              <w:top w:val="single" w:sz="4" w:space="0" w:color="auto"/>
              <w:left w:val="single" w:sz="4" w:space="0" w:color="auto"/>
              <w:bottom w:val="single" w:sz="4" w:space="0" w:color="auto"/>
              <w:right w:val="single" w:sz="4" w:space="0" w:color="auto"/>
            </w:tcBorders>
          </w:tcPr>
          <w:p w14:paraId="36B184C9" w14:textId="77777777" w:rsidR="00961C76" w:rsidRPr="00CC53AA" w:rsidRDefault="00422EC7" w:rsidP="00D907AB">
            <w:pPr>
              <w:tabs>
                <w:tab w:val="left" w:pos="2506"/>
              </w:tabs>
              <w:jc w:val="right"/>
              <w:rPr>
                <w:sz w:val="24"/>
                <w:szCs w:val="24"/>
              </w:rPr>
            </w:pPr>
            <w:r w:rsidRPr="00CC53AA">
              <w:rPr>
                <w:sz w:val="24"/>
                <w:szCs w:val="24"/>
              </w:rPr>
              <w:t>4 535,0</w:t>
            </w:r>
          </w:p>
        </w:tc>
        <w:tc>
          <w:tcPr>
            <w:tcW w:w="1845" w:type="dxa"/>
            <w:tcBorders>
              <w:top w:val="single" w:sz="4" w:space="0" w:color="auto"/>
              <w:left w:val="single" w:sz="4" w:space="0" w:color="auto"/>
              <w:bottom w:val="single" w:sz="4" w:space="0" w:color="auto"/>
              <w:right w:val="single" w:sz="4" w:space="0" w:color="auto"/>
            </w:tcBorders>
          </w:tcPr>
          <w:p w14:paraId="533FF4A6" w14:textId="77777777" w:rsidR="00961C76" w:rsidRPr="00CC53AA" w:rsidRDefault="00422EC7" w:rsidP="00D907AB">
            <w:pPr>
              <w:tabs>
                <w:tab w:val="left" w:pos="2506"/>
              </w:tabs>
              <w:jc w:val="right"/>
              <w:rPr>
                <w:sz w:val="24"/>
                <w:szCs w:val="24"/>
              </w:rPr>
            </w:pPr>
            <w:r w:rsidRPr="00CC53AA">
              <w:rPr>
                <w:sz w:val="24"/>
                <w:szCs w:val="24"/>
              </w:rPr>
              <w:t>4 535,0</w:t>
            </w:r>
          </w:p>
        </w:tc>
        <w:tc>
          <w:tcPr>
            <w:tcW w:w="2316" w:type="dxa"/>
            <w:tcBorders>
              <w:top w:val="single" w:sz="4" w:space="0" w:color="auto"/>
              <w:left w:val="single" w:sz="4" w:space="0" w:color="auto"/>
              <w:bottom w:val="single" w:sz="4" w:space="0" w:color="auto"/>
            </w:tcBorders>
          </w:tcPr>
          <w:p w14:paraId="57997825" w14:textId="77777777" w:rsidR="00961C76" w:rsidRPr="00CC53AA" w:rsidRDefault="00422EC7" w:rsidP="00D907AB">
            <w:pPr>
              <w:tabs>
                <w:tab w:val="left" w:pos="2506"/>
              </w:tabs>
              <w:jc w:val="right"/>
              <w:rPr>
                <w:sz w:val="24"/>
                <w:szCs w:val="24"/>
              </w:rPr>
            </w:pPr>
            <w:r w:rsidRPr="00CC53AA">
              <w:rPr>
                <w:sz w:val="24"/>
                <w:szCs w:val="24"/>
              </w:rPr>
              <w:t>9 070,0</w:t>
            </w:r>
          </w:p>
        </w:tc>
      </w:tr>
      <w:tr w:rsidR="00961C76" w:rsidRPr="00CC53AA" w14:paraId="10A4BF75" w14:textId="77777777" w:rsidTr="00C45D9A">
        <w:trPr>
          <w:jc w:val="center"/>
        </w:trPr>
        <w:tc>
          <w:tcPr>
            <w:tcW w:w="8990" w:type="dxa"/>
            <w:tcBorders>
              <w:top w:val="single" w:sz="4" w:space="0" w:color="auto"/>
              <w:left w:val="single" w:sz="4" w:space="0" w:color="auto"/>
              <w:bottom w:val="single" w:sz="4" w:space="0" w:color="auto"/>
              <w:right w:val="single" w:sz="4" w:space="0" w:color="auto"/>
            </w:tcBorders>
          </w:tcPr>
          <w:p w14:paraId="47CD50FC" w14:textId="77777777" w:rsidR="00961C76" w:rsidRPr="00CC53AA" w:rsidRDefault="00961C76" w:rsidP="00C45D9A">
            <w:pPr>
              <w:tabs>
                <w:tab w:val="left" w:pos="2506"/>
              </w:tabs>
              <w:autoSpaceDE/>
              <w:autoSpaceDN/>
              <w:adjustRightInd/>
              <w:rPr>
                <w:rFonts w:eastAsia="Calibri"/>
                <w:sz w:val="24"/>
                <w:szCs w:val="24"/>
              </w:rPr>
            </w:pPr>
            <w:r w:rsidRPr="00CC53AA">
              <w:rPr>
                <w:rFonts w:eastAsia="Calibri"/>
                <w:sz w:val="24"/>
                <w:szCs w:val="24"/>
              </w:rPr>
              <w:t>Бюджетные источники, в том числе:</w:t>
            </w:r>
          </w:p>
        </w:tc>
        <w:tc>
          <w:tcPr>
            <w:tcW w:w="2080" w:type="dxa"/>
            <w:tcBorders>
              <w:top w:val="single" w:sz="4" w:space="0" w:color="auto"/>
              <w:left w:val="single" w:sz="4" w:space="0" w:color="auto"/>
              <w:bottom w:val="single" w:sz="4" w:space="0" w:color="auto"/>
              <w:right w:val="single" w:sz="4" w:space="0" w:color="auto"/>
            </w:tcBorders>
          </w:tcPr>
          <w:p w14:paraId="2AA8B0AF" w14:textId="77777777" w:rsidR="00961C76" w:rsidRPr="00CC53AA" w:rsidRDefault="00961C76" w:rsidP="00D907AB">
            <w:pPr>
              <w:tabs>
                <w:tab w:val="left" w:pos="2506"/>
              </w:tabs>
              <w:jc w:val="right"/>
              <w:rPr>
                <w:sz w:val="24"/>
                <w:szCs w:val="24"/>
              </w:rPr>
            </w:pPr>
            <w:r w:rsidRPr="00CC53AA">
              <w:rPr>
                <w:sz w:val="24"/>
                <w:szCs w:val="24"/>
              </w:rPr>
              <w:t>4 535,0</w:t>
            </w:r>
          </w:p>
        </w:tc>
        <w:tc>
          <w:tcPr>
            <w:tcW w:w="1845" w:type="dxa"/>
            <w:tcBorders>
              <w:top w:val="single" w:sz="4" w:space="0" w:color="auto"/>
              <w:left w:val="single" w:sz="4" w:space="0" w:color="auto"/>
              <w:bottom w:val="single" w:sz="4" w:space="0" w:color="auto"/>
              <w:right w:val="single" w:sz="4" w:space="0" w:color="auto"/>
            </w:tcBorders>
          </w:tcPr>
          <w:p w14:paraId="248EFAF3" w14:textId="77777777" w:rsidR="00961C76" w:rsidRPr="00CC53AA" w:rsidRDefault="00961C76" w:rsidP="00D907AB">
            <w:pPr>
              <w:tabs>
                <w:tab w:val="left" w:pos="2506"/>
              </w:tabs>
              <w:jc w:val="right"/>
              <w:rPr>
                <w:sz w:val="24"/>
                <w:szCs w:val="24"/>
              </w:rPr>
            </w:pPr>
            <w:r w:rsidRPr="00CC53AA">
              <w:rPr>
                <w:sz w:val="24"/>
                <w:szCs w:val="24"/>
              </w:rPr>
              <w:t>4 535,0</w:t>
            </w:r>
          </w:p>
        </w:tc>
        <w:tc>
          <w:tcPr>
            <w:tcW w:w="2316" w:type="dxa"/>
            <w:tcBorders>
              <w:top w:val="single" w:sz="4" w:space="0" w:color="auto"/>
              <w:left w:val="single" w:sz="4" w:space="0" w:color="auto"/>
              <w:bottom w:val="single" w:sz="4" w:space="0" w:color="auto"/>
            </w:tcBorders>
          </w:tcPr>
          <w:p w14:paraId="1C3DF9CC" w14:textId="77777777" w:rsidR="00961C76" w:rsidRPr="00CC53AA" w:rsidRDefault="00961C76" w:rsidP="00D907AB">
            <w:pPr>
              <w:tabs>
                <w:tab w:val="left" w:pos="2506"/>
              </w:tabs>
              <w:jc w:val="right"/>
              <w:rPr>
                <w:sz w:val="24"/>
                <w:szCs w:val="24"/>
              </w:rPr>
            </w:pPr>
            <w:r w:rsidRPr="00CC53AA">
              <w:rPr>
                <w:sz w:val="24"/>
                <w:szCs w:val="24"/>
              </w:rPr>
              <w:t>9 070,0</w:t>
            </w:r>
          </w:p>
        </w:tc>
      </w:tr>
      <w:tr w:rsidR="00961C76" w:rsidRPr="00CC53AA" w14:paraId="08CDD6CC" w14:textId="77777777" w:rsidTr="00C45D9A">
        <w:trPr>
          <w:jc w:val="center"/>
        </w:trPr>
        <w:tc>
          <w:tcPr>
            <w:tcW w:w="8990" w:type="dxa"/>
            <w:tcBorders>
              <w:top w:val="single" w:sz="4" w:space="0" w:color="auto"/>
              <w:left w:val="single" w:sz="4" w:space="0" w:color="auto"/>
              <w:bottom w:val="single" w:sz="4" w:space="0" w:color="auto"/>
              <w:right w:val="single" w:sz="4" w:space="0" w:color="auto"/>
            </w:tcBorders>
          </w:tcPr>
          <w:p w14:paraId="1B51B5C3" w14:textId="77777777" w:rsidR="00961C76" w:rsidRPr="00CC53AA" w:rsidRDefault="003A74BB" w:rsidP="00C45D9A">
            <w:pPr>
              <w:tabs>
                <w:tab w:val="left" w:pos="2506"/>
              </w:tabs>
              <w:autoSpaceDE/>
              <w:autoSpaceDN/>
              <w:adjustRightInd/>
              <w:rPr>
                <w:rFonts w:eastAsia="Calibri"/>
                <w:sz w:val="24"/>
                <w:szCs w:val="24"/>
              </w:rPr>
            </w:pPr>
            <w:r w:rsidRPr="00CC53AA">
              <w:rPr>
                <w:rFonts w:eastAsia="Calibri"/>
                <w:sz w:val="24"/>
                <w:szCs w:val="24"/>
              </w:rPr>
              <w:t>- областной бюджет</w:t>
            </w:r>
          </w:p>
        </w:tc>
        <w:tc>
          <w:tcPr>
            <w:tcW w:w="2080" w:type="dxa"/>
            <w:tcBorders>
              <w:top w:val="single" w:sz="4" w:space="0" w:color="auto"/>
              <w:left w:val="single" w:sz="4" w:space="0" w:color="auto"/>
              <w:bottom w:val="single" w:sz="4" w:space="0" w:color="auto"/>
              <w:right w:val="single" w:sz="4" w:space="0" w:color="auto"/>
            </w:tcBorders>
          </w:tcPr>
          <w:p w14:paraId="28B6AD8B" w14:textId="77777777" w:rsidR="00961C76" w:rsidRPr="00CC53AA" w:rsidRDefault="00961C76" w:rsidP="00D907AB">
            <w:pPr>
              <w:tabs>
                <w:tab w:val="left" w:pos="2506"/>
              </w:tabs>
              <w:jc w:val="right"/>
              <w:rPr>
                <w:sz w:val="24"/>
                <w:szCs w:val="24"/>
              </w:rPr>
            </w:pPr>
            <w:r w:rsidRPr="00CC53AA">
              <w:rPr>
                <w:sz w:val="24"/>
                <w:szCs w:val="24"/>
              </w:rPr>
              <w:t>4 535,0</w:t>
            </w:r>
          </w:p>
        </w:tc>
        <w:tc>
          <w:tcPr>
            <w:tcW w:w="1845" w:type="dxa"/>
            <w:tcBorders>
              <w:top w:val="single" w:sz="4" w:space="0" w:color="auto"/>
              <w:left w:val="single" w:sz="4" w:space="0" w:color="auto"/>
              <w:bottom w:val="single" w:sz="4" w:space="0" w:color="auto"/>
              <w:right w:val="single" w:sz="4" w:space="0" w:color="auto"/>
            </w:tcBorders>
          </w:tcPr>
          <w:p w14:paraId="032C6DB7" w14:textId="77777777" w:rsidR="00961C76" w:rsidRPr="00CC53AA" w:rsidRDefault="00961C76" w:rsidP="00D907AB">
            <w:pPr>
              <w:tabs>
                <w:tab w:val="left" w:pos="2506"/>
              </w:tabs>
              <w:jc w:val="right"/>
              <w:rPr>
                <w:sz w:val="24"/>
                <w:szCs w:val="24"/>
              </w:rPr>
            </w:pPr>
            <w:r w:rsidRPr="00CC53AA">
              <w:rPr>
                <w:sz w:val="24"/>
                <w:szCs w:val="24"/>
              </w:rPr>
              <w:t>4 535,0</w:t>
            </w:r>
          </w:p>
        </w:tc>
        <w:tc>
          <w:tcPr>
            <w:tcW w:w="2316" w:type="dxa"/>
            <w:tcBorders>
              <w:top w:val="single" w:sz="4" w:space="0" w:color="auto"/>
              <w:left w:val="single" w:sz="4" w:space="0" w:color="auto"/>
              <w:bottom w:val="single" w:sz="4" w:space="0" w:color="auto"/>
            </w:tcBorders>
          </w:tcPr>
          <w:p w14:paraId="5A79AC24" w14:textId="77777777" w:rsidR="00961C76" w:rsidRPr="00CC53AA" w:rsidRDefault="00961C76" w:rsidP="00D907AB">
            <w:pPr>
              <w:tabs>
                <w:tab w:val="left" w:pos="2506"/>
              </w:tabs>
              <w:jc w:val="right"/>
              <w:rPr>
                <w:sz w:val="24"/>
                <w:szCs w:val="24"/>
              </w:rPr>
            </w:pPr>
            <w:r w:rsidRPr="00CC53AA">
              <w:rPr>
                <w:sz w:val="24"/>
                <w:szCs w:val="24"/>
              </w:rPr>
              <w:t>9 070,0</w:t>
            </w:r>
          </w:p>
        </w:tc>
      </w:tr>
      <w:tr w:rsidR="004E0ACC" w:rsidRPr="00CC53AA" w14:paraId="70752602" w14:textId="77777777" w:rsidTr="004E0ACC">
        <w:trPr>
          <w:jc w:val="center"/>
        </w:trPr>
        <w:tc>
          <w:tcPr>
            <w:tcW w:w="15231" w:type="dxa"/>
            <w:gridSpan w:val="4"/>
            <w:tcBorders>
              <w:top w:val="single" w:sz="4" w:space="0" w:color="auto"/>
              <w:left w:val="single" w:sz="4" w:space="0" w:color="auto"/>
              <w:bottom w:val="single" w:sz="4" w:space="0" w:color="auto"/>
            </w:tcBorders>
          </w:tcPr>
          <w:p w14:paraId="5BB601EF" w14:textId="77777777" w:rsidR="004E0ACC" w:rsidRPr="00CC53AA" w:rsidRDefault="00961C76" w:rsidP="00C35AA0">
            <w:pPr>
              <w:tabs>
                <w:tab w:val="left" w:pos="2506"/>
              </w:tabs>
              <w:jc w:val="center"/>
              <w:rPr>
                <w:sz w:val="24"/>
                <w:szCs w:val="24"/>
              </w:rPr>
            </w:pPr>
            <w:r w:rsidRPr="00CC53AA">
              <w:rPr>
                <w:sz w:val="24"/>
                <w:szCs w:val="24"/>
              </w:rPr>
              <w:t>2</w:t>
            </w:r>
            <w:r w:rsidR="004E0ACC" w:rsidRPr="00CC53AA">
              <w:rPr>
                <w:bCs/>
                <w:sz w:val="24"/>
                <w:szCs w:val="24"/>
              </w:rPr>
              <w:t xml:space="preserve">. Ведомственный проект, не связанный с стратегическим проектом «Обеспечение жильем молодых семей» </w:t>
            </w:r>
            <w:r w:rsidR="004E0ACC" w:rsidRPr="00CC53AA">
              <w:rPr>
                <w:sz w:val="24"/>
                <w:szCs w:val="24"/>
                <w:vertAlign w:val="superscript"/>
              </w:rPr>
              <w:t xml:space="preserve"> </w:t>
            </w:r>
          </w:p>
        </w:tc>
      </w:tr>
      <w:tr w:rsidR="007A0B8A" w:rsidRPr="00CC53AA" w14:paraId="57F50EC6"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940020D" w14:textId="77777777" w:rsidR="007A0B8A" w:rsidRPr="00CC53AA" w:rsidRDefault="007A0B8A" w:rsidP="007A0B8A">
            <w:pPr>
              <w:tabs>
                <w:tab w:val="left" w:pos="2506"/>
              </w:tabs>
              <w:rPr>
                <w:sz w:val="24"/>
                <w:szCs w:val="24"/>
              </w:rPr>
            </w:pPr>
            <w:r w:rsidRPr="00CC53AA">
              <w:rPr>
                <w:sz w:val="24"/>
                <w:szCs w:val="24"/>
              </w:rPr>
              <w:t>Всего, в том числе:</w:t>
            </w:r>
          </w:p>
        </w:tc>
        <w:tc>
          <w:tcPr>
            <w:tcW w:w="2080" w:type="dxa"/>
            <w:tcBorders>
              <w:top w:val="single" w:sz="4" w:space="0" w:color="auto"/>
              <w:left w:val="single" w:sz="4" w:space="0" w:color="auto"/>
              <w:bottom w:val="single" w:sz="4" w:space="0" w:color="auto"/>
              <w:right w:val="single" w:sz="4" w:space="0" w:color="auto"/>
            </w:tcBorders>
          </w:tcPr>
          <w:p w14:paraId="079B9926" w14:textId="77777777" w:rsidR="007A0B8A" w:rsidRPr="00CC53AA" w:rsidRDefault="007A0B8A" w:rsidP="007A0B8A">
            <w:pPr>
              <w:tabs>
                <w:tab w:val="left" w:pos="2506"/>
              </w:tabs>
              <w:jc w:val="right"/>
              <w:rPr>
                <w:sz w:val="24"/>
                <w:szCs w:val="24"/>
              </w:rPr>
            </w:pPr>
            <w:r w:rsidRPr="00CC53AA">
              <w:rPr>
                <w:sz w:val="24"/>
                <w:szCs w:val="24"/>
              </w:rPr>
              <w:t>16 722,9</w:t>
            </w:r>
          </w:p>
        </w:tc>
        <w:tc>
          <w:tcPr>
            <w:tcW w:w="1845" w:type="dxa"/>
            <w:tcBorders>
              <w:top w:val="single" w:sz="4" w:space="0" w:color="auto"/>
              <w:left w:val="single" w:sz="4" w:space="0" w:color="auto"/>
              <w:bottom w:val="single" w:sz="4" w:space="0" w:color="auto"/>
              <w:right w:val="single" w:sz="4" w:space="0" w:color="auto"/>
            </w:tcBorders>
          </w:tcPr>
          <w:p w14:paraId="774EF3E9" w14:textId="77777777" w:rsidR="007A0B8A" w:rsidRPr="00CC53AA" w:rsidRDefault="007A0B8A" w:rsidP="007A0B8A">
            <w:pPr>
              <w:tabs>
                <w:tab w:val="left" w:pos="2506"/>
              </w:tabs>
              <w:jc w:val="right"/>
              <w:rPr>
                <w:sz w:val="24"/>
                <w:szCs w:val="24"/>
              </w:rPr>
            </w:pPr>
            <w:r w:rsidRPr="00CC53AA">
              <w:rPr>
                <w:sz w:val="24"/>
                <w:szCs w:val="24"/>
              </w:rPr>
              <w:t>16 166,8</w:t>
            </w:r>
          </w:p>
        </w:tc>
        <w:tc>
          <w:tcPr>
            <w:tcW w:w="2316" w:type="dxa"/>
            <w:tcBorders>
              <w:top w:val="single" w:sz="4" w:space="0" w:color="auto"/>
              <w:left w:val="single" w:sz="4" w:space="0" w:color="auto"/>
              <w:bottom w:val="single" w:sz="4" w:space="0" w:color="auto"/>
            </w:tcBorders>
          </w:tcPr>
          <w:p w14:paraId="2AF018D3" w14:textId="77777777" w:rsidR="007A0B8A" w:rsidRPr="00CC53AA" w:rsidRDefault="007A0B8A" w:rsidP="007A0B8A">
            <w:pPr>
              <w:tabs>
                <w:tab w:val="left" w:pos="2506"/>
              </w:tabs>
              <w:jc w:val="right"/>
              <w:rPr>
                <w:sz w:val="24"/>
                <w:szCs w:val="24"/>
              </w:rPr>
            </w:pPr>
            <w:r w:rsidRPr="00CC53AA">
              <w:rPr>
                <w:sz w:val="24"/>
                <w:szCs w:val="24"/>
              </w:rPr>
              <w:t>32 889,7</w:t>
            </w:r>
          </w:p>
        </w:tc>
      </w:tr>
      <w:tr w:rsidR="007A0B8A" w:rsidRPr="00CC53AA" w14:paraId="791F2FA4"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6F449DA4" w14:textId="77777777" w:rsidR="007A0B8A" w:rsidRPr="00CC53AA" w:rsidRDefault="007A0B8A" w:rsidP="007A0B8A">
            <w:pPr>
              <w:tabs>
                <w:tab w:val="left" w:pos="2506"/>
              </w:tabs>
              <w:rPr>
                <w:sz w:val="24"/>
                <w:szCs w:val="24"/>
              </w:rPr>
            </w:pPr>
            <w:r w:rsidRPr="00CC53AA">
              <w:rPr>
                <w:sz w:val="24"/>
                <w:szCs w:val="24"/>
              </w:rPr>
              <w:t>Бюджетные источники, в том числе:</w:t>
            </w:r>
          </w:p>
        </w:tc>
        <w:tc>
          <w:tcPr>
            <w:tcW w:w="2080" w:type="dxa"/>
            <w:tcBorders>
              <w:top w:val="single" w:sz="4" w:space="0" w:color="auto"/>
              <w:left w:val="single" w:sz="4" w:space="0" w:color="auto"/>
              <w:bottom w:val="single" w:sz="4" w:space="0" w:color="auto"/>
              <w:right w:val="single" w:sz="4" w:space="0" w:color="auto"/>
            </w:tcBorders>
          </w:tcPr>
          <w:p w14:paraId="36608302" w14:textId="77777777" w:rsidR="007A0B8A" w:rsidRPr="00CC53AA" w:rsidRDefault="007A0B8A" w:rsidP="007A0B8A">
            <w:pPr>
              <w:tabs>
                <w:tab w:val="left" w:pos="2506"/>
              </w:tabs>
              <w:jc w:val="right"/>
              <w:rPr>
                <w:sz w:val="24"/>
                <w:szCs w:val="24"/>
              </w:rPr>
            </w:pPr>
            <w:r w:rsidRPr="00CC53AA">
              <w:rPr>
                <w:sz w:val="24"/>
                <w:szCs w:val="24"/>
              </w:rPr>
              <w:t>5 853,0</w:t>
            </w:r>
          </w:p>
        </w:tc>
        <w:tc>
          <w:tcPr>
            <w:tcW w:w="1845" w:type="dxa"/>
            <w:tcBorders>
              <w:top w:val="single" w:sz="4" w:space="0" w:color="auto"/>
              <w:left w:val="single" w:sz="4" w:space="0" w:color="auto"/>
              <w:bottom w:val="single" w:sz="4" w:space="0" w:color="auto"/>
              <w:right w:val="single" w:sz="4" w:space="0" w:color="auto"/>
            </w:tcBorders>
          </w:tcPr>
          <w:p w14:paraId="2F8EA2E4" w14:textId="77777777" w:rsidR="007A0B8A" w:rsidRPr="00CC53AA" w:rsidRDefault="007A0B8A" w:rsidP="007A0B8A">
            <w:pPr>
              <w:tabs>
                <w:tab w:val="left" w:pos="2506"/>
              </w:tabs>
              <w:jc w:val="right"/>
              <w:rPr>
                <w:sz w:val="24"/>
                <w:szCs w:val="24"/>
              </w:rPr>
            </w:pPr>
            <w:r w:rsidRPr="00CC53AA">
              <w:rPr>
                <w:sz w:val="24"/>
                <w:szCs w:val="24"/>
              </w:rPr>
              <w:t>5 651,8</w:t>
            </w:r>
          </w:p>
        </w:tc>
        <w:tc>
          <w:tcPr>
            <w:tcW w:w="2316" w:type="dxa"/>
            <w:tcBorders>
              <w:top w:val="single" w:sz="4" w:space="0" w:color="auto"/>
              <w:left w:val="single" w:sz="4" w:space="0" w:color="auto"/>
              <w:bottom w:val="single" w:sz="4" w:space="0" w:color="auto"/>
            </w:tcBorders>
          </w:tcPr>
          <w:p w14:paraId="0E0BE364" w14:textId="77777777" w:rsidR="007A0B8A" w:rsidRPr="00CC53AA" w:rsidRDefault="007A0B8A" w:rsidP="007A0B8A">
            <w:pPr>
              <w:tabs>
                <w:tab w:val="left" w:pos="2506"/>
              </w:tabs>
              <w:jc w:val="right"/>
              <w:rPr>
                <w:sz w:val="24"/>
                <w:szCs w:val="24"/>
              </w:rPr>
            </w:pPr>
            <w:r w:rsidRPr="00CC53AA">
              <w:rPr>
                <w:sz w:val="24"/>
                <w:szCs w:val="24"/>
              </w:rPr>
              <w:t>11 504,8</w:t>
            </w:r>
          </w:p>
        </w:tc>
      </w:tr>
      <w:tr w:rsidR="007A0B8A" w:rsidRPr="00CC53AA" w14:paraId="6CD900AC"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3C73AF3F"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 городской бюджет</w:t>
            </w:r>
          </w:p>
        </w:tc>
        <w:tc>
          <w:tcPr>
            <w:tcW w:w="2080" w:type="dxa"/>
            <w:tcBorders>
              <w:top w:val="single" w:sz="4" w:space="0" w:color="auto"/>
              <w:left w:val="single" w:sz="4" w:space="0" w:color="auto"/>
              <w:bottom w:val="single" w:sz="4" w:space="0" w:color="auto"/>
              <w:right w:val="single" w:sz="4" w:space="0" w:color="auto"/>
            </w:tcBorders>
          </w:tcPr>
          <w:p w14:paraId="3D16E9B7" w14:textId="77777777" w:rsidR="007A0B8A" w:rsidRPr="00CC53AA" w:rsidRDefault="007A0B8A" w:rsidP="007A0B8A">
            <w:pPr>
              <w:tabs>
                <w:tab w:val="left" w:pos="2506"/>
              </w:tabs>
              <w:jc w:val="right"/>
              <w:rPr>
                <w:sz w:val="24"/>
                <w:szCs w:val="24"/>
              </w:rPr>
            </w:pPr>
            <w:r w:rsidRPr="00CC53AA">
              <w:rPr>
                <w:sz w:val="24"/>
                <w:szCs w:val="24"/>
              </w:rPr>
              <w:t>2 103,0</w:t>
            </w:r>
          </w:p>
        </w:tc>
        <w:tc>
          <w:tcPr>
            <w:tcW w:w="1845" w:type="dxa"/>
            <w:tcBorders>
              <w:top w:val="single" w:sz="4" w:space="0" w:color="auto"/>
              <w:left w:val="single" w:sz="4" w:space="0" w:color="auto"/>
              <w:bottom w:val="single" w:sz="4" w:space="0" w:color="auto"/>
              <w:right w:val="single" w:sz="4" w:space="0" w:color="auto"/>
            </w:tcBorders>
          </w:tcPr>
          <w:p w14:paraId="3310E58D" w14:textId="77777777" w:rsidR="007A0B8A" w:rsidRPr="00CC53AA" w:rsidRDefault="007A0B8A" w:rsidP="007A0B8A">
            <w:pPr>
              <w:tabs>
                <w:tab w:val="left" w:pos="2506"/>
              </w:tabs>
              <w:jc w:val="right"/>
              <w:rPr>
                <w:sz w:val="24"/>
                <w:szCs w:val="24"/>
              </w:rPr>
            </w:pPr>
            <w:r w:rsidRPr="00CC53AA">
              <w:rPr>
                <w:sz w:val="24"/>
                <w:szCs w:val="24"/>
              </w:rPr>
              <w:t>2 103,0</w:t>
            </w:r>
          </w:p>
        </w:tc>
        <w:tc>
          <w:tcPr>
            <w:tcW w:w="2316" w:type="dxa"/>
            <w:tcBorders>
              <w:top w:val="single" w:sz="4" w:space="0" w:color="auto"/>
              <w:left w:val="single" w:sz="4" w:space="0" w:color="auto"/>
              <w:bottom w:val="single" w:sz="4" w:space="0" w:color="auto"/>
            </w:tcBorders>
          </w:tcPr>
          <w:p w14:paraId="2A43246C" w14:textId="77777777" w:rsidR="007A0B8A" w:rsidRPr="00CC53AA" w:rsidRDefault="007A0B8A" w:rsidP="007A0B8A">
            <w:pPr>
              <w:tabs>
                <w:tab w:val="left" w:pos="2506"/>
              </w:tabs>
              <w:jc w:val="right"/>
              <w:rPr>
                <w:sz w:val="24"/>
                <w:szCs w:val="24"/>
              </w:rPr>
            </w:pPr>
            <w:r w:rsidRPr="00CC53AA">
              <w:rPr>
                <w:sz w:val="24"/>
                <w:szCs w:val="24"/>
              </w:rPr>
              <w:t>4 206,0</w:t>
            </w:r>
          </w:p>
        </w:tc>
      </w:tr>
      <w:tr w:rsidR="007A0B8A" w:rsidRPr="00CC53AA" w14:paraId="7D871641"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BFBC496"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 областной бюджет</w:t>
            </w:r>
          </w:p>
        </w:tc>
        <w:tc>
          <w:tcPr>
            <w:tcW w:w="2080" w:type="dxa"/>
            <w:tcBorders>
              <w:top w:val="single" w:sz="4" w:space="0" w:color="auto"/>
              <w:left w:val="single" w:sz="4" w:space="0" w:color="auto"/>
              <w:bottom w:val="single" w:sz="4" w:space="0" w:color="auto"/>
              <w:right w:val="single" w:sz="4" w:space="0" w:color="auto"/>
            </w:tcBorders>
          </w:tcPr>
          <w:p w14:paraId="64B1A34E" w14:textId="77777777" w:rsidR="007A0B8A" w:rsidRPr="00CC53AA" w:rsidRDefault="007A0B8A" w:rsidP="007A0B8A">
            <w:pPr>
              <w:tabs>
                <w:tab w:val="left" w:pos="2506"/>
              </w:tabs>
              <w:jc w:val="right"/>
              <w:rPr>
                <w:sz w:val="24"/>
                <w:szCs w:val="24"/>
              </w:rPr>
            </w:pPr>
            <w:r w:rsidRPr="00CC53AA">
              <w:rPr>
                <w:sz w:val="24"/>
                <w:szCs w:val="24"/>
              </w:rPr>
              <w:t>2 329,6</w:t>
            </w:r>
          </w:p>
        </w:tc>
        <w:tc>
          <w:tcPr>
            <w:tcW w:w="1845" w:type="dxa"/>
            <w:tcBorders>
              <w:top w:val="single" w:sz="4" w:space="0" w:color="auto"/>
              <w:left w:val="single" w:sz="4" w:space="0" w:color="auto"/>
              <w:bottom w:val="single" w:sz="4" w:space="0" w:color="auto"/>
              <w:right w:val="single" w:sz="4" w:space="0" w:color="auto"/>
            </w:tcBorders>
          </w:tcPr>
          <w:p w14:paraId="0DD2C7FF" w14:textId="77777777" w:rsidR="007A0B8A" w:rsidRPr="00CC53AA" w:rsidRDefault="007A0B8A" w:rsidP="007A0B8A">
            <w:pPr>
              <w:tabs>
                <w:tab w:val="left" w:pos="2506"/>
              </w:tabs>
              <w:jc w:val="right"/>
              <w:rPr>
                <w:sz w:val="24"/>
                <w:szCs w:val="24"/>
              </w:rPr>
            </w:pPr>
            <w:r w:rsidRPr="00CC53AA">
              <w:rPr>
                <w:sz w:val="24"/>
                <w:szCs w:val="24"/>
              </w:rPr>
              <w:t>2 329,6</w:t>
            </w:r>
          </w:p>
        </w:tc>
        <w:tc>
          <w:tcPr>
            <w:tcW w:w="2316" w:type="dxa"/>
            <w:tcBorders>
              <w:top w:val="single" w:sz="4" w:space="0" w:color="auto"/>
              <w:left w:val="single" w:sz="4" w:space="0" w:color="auto"/>
              <w:bottom w:val="single" w:sz="4" w:space="0" w:color="auto"/>
            </w:tcBorders>
          </w:tcPr>
          <w:p w14:paraId="6A4F4140" w14:textId="77777777" w:rsidR="007A0B8A" w:rsidRPr="00CC53AA" w:rsidRDefault="007A0B8A" w:rsidP="007A0B8A">
            <w:pPr>
              <w:tabs>
                <w:tab w:val="left" w:pos="2506"/>
              </w:tabs>
              <w:jc w:val="right"/>
              <w:rPr>
                <w:sz w:val="24"/>
                <w:szCs w:val="24"/>
              </w:rPr>
            </w:pPr>
            <w:r w:rsidRPr="00CC53AA">
              <w:rPr>
                <w:sz w:val="24"/>
                <w:szCs w:val="24"/>
              </w:rPr>
              <w:t>4 659,2</w:t>
            </w:r>
          </w:p>
        </w:tc>
      </w:tr>
      <w:tr w:rsidR="007A0B8A" w:rsidRPr="00CC53AA" w14:paraId="0335B14E"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426DABEE"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 федеральный бюджет</w:t>
            </w:r>
          </w:p>
        </w:tc>
        <w:tc>
          <w:tcPr>
            <w:tcW w:w="2080" w:type="dxa"/>
            <w:tcBorders>
              <w:top w:val="single" w:sz="4" w:space="0" w:color="auto"/>
              <w:left w:val="single" w:sz="4" w:space="0" w:color="auto"/>
              <w:bottom w:val="single" w:sz="4" w:space="0" w:color="auto"/>
              <w:right w:val="single" w:sz="4" w:space="0" w:color="auto"/>
            </w:tcBorders>
          </w:tcPr>
          <w:p w14:paraId="0469AE18" w14:textId="77777777" w:rsidR="007A0B8A" w:rsidRPr="00CC53AA" w:rsidRDefault="007A0B8A" w:rsidP="007A0B8A">
            <w:pPr>
              <w:tabs>
                <w:tab w:val="left" w:pos="2506"/>
              </w:tabs>
              <w:jc w:val="right"/>
              <w:rPr>
                <w:sz w:val="24"/>
                <w:szCs w:val="24"/>
              </w:rPr>
            </w:pPr>
            <w:r w:rsidRPr="00CC53AA">
              <w:rPr>
                <w:sz w:val="24"/>
                <w:szCs w:val="24"/>
              </w:rPr>
              <w:t>1 420,4</w:t>
            </w:r>
          </w:p>
        </w:tc>
        <w:tc>
          <w:tcPr>
            <w:tcW w:w="1845" w:type="dxa"/>
            <w:tcBorders>
              <w:top w:val="single" w:sz="4" w:space="0" w:color="auto"/>
              <w:left w:val="single" w:sz="4" w:space="0" w:color="auto"/>
              <w:bottom w:val="single" w:sz="4" w:space="0" w:color="auto"/>
              <w:right w:val="single" w:sz="4" w:space="0" w:color="auto"/>
            </w:tcBorders>
          </w:tcPr>
          <w:p w14:paraId="65488005" w14:textId="77777777" w:rsidR="007A0B8A" w:rsidRPr="00CC53AA" w:rsidRDefault="007A0B8A" w:rsidP="007A0B8A">
            <w:pPr>
              <w:tabs>
                <w:tab w:val="left" w:pos="2506"/>
              </w:tabs>
              <w:jc w:val="right"/>
              <w:rPr>
                <w:sz w:val="24"/>
                <w:szCs w:val="24"/>
              </w:rPr>
            </w:pPr>
            <w:r w:rsidRPr="00CC53AA">
              <w:rPr>
                <w:sz w:val="24"/>
                <w:szCs w:val="24"/>
              </w:rPr>
              <w:t>1 219,2</w:t>
            </w:r>
          </w:p>
        </w:tc>
        <w:tc>
          <w:tcPr>
            <w:tcW w:w="2316" w:type="dxa"/>
            <w:tcBorders>
              <w:top w:val="single" w:sz="4" w:space="0" w:color="auto"/>
              <w:left w:val="single" w:sz="4" w:space="0" w:color="auto"/>
              <w:bottom w:val="single" w:sz="4" w:space="0" w:color="auto"/>
            </w:tcBorders>
          </w:tcPr>
          <w:p w14:paraId="29642D97" w14:textId="77777777" w:rsidR="007A0B8A" w:rsidRPr="00CC53AA" w:rsidRDefault="007A0B8A" w:rsidP="007A0B8A">
            <w:pPr>
              <w:tabs>
                <w:tab w:val="left" w:pos="2506"/>
              </w:tabs>
              <w:jc w:val="right"/>
              <w:rPr>
                <w:sz w:val="24"/>
                <w:szCs w:val="24"/>
              </w:rPr>
            </w:pPr>
            <w:r w:rsidRPr="00CC53AA">
              <w:rPr>
                <w:sz w:val="24"/>
                <w:szCs w:val="24"/>
              </w:rPr>
              <w:t>2 639,6</w:t>
            </w:r>
          </w:p>
        </w:tc>
      </w:tr>
      <w:tr w:rsidR="007A0B8A" w:rsidRPr="00CC53AA" w14:paraId="61BAAF2B"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3DDFC0B2" w14:textId="77777777" w:rsidR="007A0B8A" w:rsidRPr="00CC53AA" w:rsidRDefault="007A0B8A" w:rsidP="007A0B8A">
            <w:pPr>
              <w:tabs>
                <w:tab w:val="left" w:pos="2506"/>
              </w:tabs>
              <w:rPr>
                <w:bCs/>
                <w:sz w:val="24"/>
                <w:szCs w:val="24"/>
              </w:rPr>
            </w:pPr>
            <w:r w:rsidRPr="00CC53AA">
              <w:rPr>
                <w:rFonts w:eastAsia="Calibri"/>
                <w:sz w:val="24"/>
                <w:szCs w:val="24"/>
              </w:rPr>
              <w:t>Внебюджетные источники</w:t>
            </w:r>
          </w:p>
        </w:tc>
        <w:tc>
          <w:tcPr>
            <w:tcW w:w="2080" w:type="dxa"/>
            <w:tcBorders>
              <w:top w:val="single" w:sz="4" w:space="0" w:color="auto"/>
              <w:left w:val="single" w:sz="4" w:space="0" w:color="auto"/>
              <w:bottom w:val="single" w:sz="4" w:space="0" w:color="auto"/>
              <w:right w:val="single" w:sz="4" w:space="0" w:color="auto"/>
            </w:tcBorders>
          </w:tcPr>
          <w:p w14:paraId="4BF051D2" w14:textId="77777777" w:rsidR="007A0B8A" w:rsidRPr="00CC53AA" w:rsidRDefault="007A0B8A" w:rsidP="007A0B8A">
            <w:pPr>
              <w:tabs>
                <w:tab w:val="left" w:pos="2506"/>
              </w:tabs>
              <w:jc w:val="right"/>
              <w:rPr>
                <w:sz w:val="24"/>
                <w:szCs w:val="24"/>
              </w:rPr>
            </w:pPr>
            <w:r w:rsidRPr="00CC53AA">
              <w:rPr>
                <w:sz w:val="24"/>
                <w:szCs w:val="24"/>
              </w:rPr>
              <w:t>10 869,9</w:t>
            </w:r>
          </w:p>
        </w:tc>
        <w:tc>
          <w:tcPr>
            <w:tcW w:w="1845" w:type="dxa"/>
            <w:tcBorders>
              <w:top w:val="single" w:sz="4" w:space="0" w:color="auto"/>
              <w:left w:val="single" w:sz="4" w:space="0" w:color="auto"/>
              <w:bottom w:val="single" w:sz="4" w:space="0" w:color="auto"/>
              <w:right w:val="single" w:sz="4" w:space="0" w:color="auto"/>
            </w:tcBorders>
          </w:tcPr>
          <w:p w14:paraId="5D7FB802" w14:textId="77777777" w:rsidR="007A0B8A" w:rsidRPr="00CC53AA" w:rsidRDefault="007A0B8A" w:rsidP="007A0B8A">
            <w:pPr>
              <w:tabs>
                <w:tab w:val="left" w:pos="2506"/>
              </w:tabs>
              <w:jc w:val="right"/>
              <w:rPr>
                <w:sz w:val="24"/>
                <w:szCs w:val="24"/>
              </w:rPr>
            </w:pPr>
            <w:r w:rsidRPr="00CC53AA">
              <w:rPr>
                <w:sz w:val="24"/>
                <w:szCs w:val="24"/>
              </w:rPr>
              <w:t>10 515,0</w:t>
            </w:r>
          </w:p>
        </w:tc>
        <w:tc>
          <w:tcPr>
            <w:tcW w:w="2316" w:type="dxa"/>
            <w:tcBorders>
              <w:top w:val="single" w:sz="4" w:space="0" w:color="auto"/>
              <w:left w:val="single" w:sz="4" w:space="0" w:color="auto"/>
              <w:bottom w:val="single" w:sz="4" w:space="0" w:color="auto"/>
            </w:tcBorders>
          </w:tcPr>
          <w:p w14:paraId="07C312F3" w14:textId="77777777" w:rsidR="007A0B8A" w:rsidRPr="00CC53AA" w:rsidRDefault="007A0B8A" w:rsidP="007A0B8A">
            <w:pPr>
              <w:tabs>
                <w:tab w:val="left" w:pos="2506"/>
              </w:tabs>
              <w:jc w:val="right"/>
              <w:rPr>
                <w:sz w:val="24"/>
                <w:szCs w:val="24"/>
              </w:rPr>
            </w:pPr>
            <w:r w:rsidRPr="00CC53AA">
              <w:rPr>
                <w:sz w:val="24"/>
                <w:szCs w:val="24"/>
              </w:rPr>
              <w:t>21 384,9</w:t>
            </w:r>
          </w:p>
        </w:tc>
      </w:tr>
      <w:tr w:rsidR="007A0B8A" w:rsidRPr="00CC53AA" w14:paraId="7017BE49"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1DEFBFB" w14:textId="77777777" w:rsidR="007A0B8A" w:rsidRPr="00CC53AA" w:rsidRDefault="007A0B8A" w:rsidP="007A0B8A">
            <w:pPr>
              <w:tabs>
                <w:tab w:val="left" w:pos="2506"/>
              </w:tabs>
              <w:rPr>
                <w:sz w:val="24"/>
                <w:szCs w:val="24"/>
              </w:rPr>
            </w:pPr>
            <w:r w:rsidRPr="00CC53AA">
              <w:rPr>
                <w:bCs/>
                <w:sz w:val="24"/>
                <w:szCs w:val="24"/>
              </w:rPr>
              <w:t>2.1. Предоставлены социальные выплаты молодым семьям, всего, в том числе:</w:t>
            </w:r>
          </w:p>
        </w:tc>
        <w:tc>
          <w:tcPr>
            <w:tcW w:w="2080" w:type="dxa"/>
            <w:tcBorders>
              <w:top w:val="single" w:sz="4" w:space="0" w:color="auto"/>
              <w:left w:val="single" w:sz="4" w:space="0" w:color="auto"/>
              <w:bottom w:val="single" w:sz="4" w:space="0" w:color="auto"/>
              <w:right w:val="single" w:sz="4" w:space="0" w:color="auto"/>
            </w:tcBorders>
          </w:tcPr>
          <w:p w14:paraId="7275B395" w14:textId="77777777" w:rsidR="007A0B8A" w:rsidRPr="00CC53AA" w:rsidRDefault="007A0B8A" w:rsidP="007A0B8A">
            <w:pPr>
              <w:tabs>
                <w:tab w:val="left" w:pos="2506"/>
              </w:tabs>
              <w:jc w:val="right"/>
              <w:rPr>
                <w:sz w:val="24"/>
                <w:szCs w:val="24"/>
              </w:rPr>
            </w:pPr>
            <w:r w:rsidRPr="00CC53AA">
              <w:rPr>
                <w:sz w:val="24"/>
                <w:szCs w:val="24"/>
              </w:rPr>
              <w:t>16 722,9</w:t>
            </w:r>
          </w:p>
        </w:tc>
        <w:tc>
          <w:tcPr>
            <w:tcW w:w="1845" w:type="dxa"/>
            <w:tcBorders>
              <w:top w:val="single" w:sz="4" w:space="0" w:color="auto"/>
              <w:left w:val="single" w:sz="4" w:space="0" w:color="auto"/>
              <w:bottom w:val="single" w:sz="4" w:space="0" w:color="auto"/>
              <w:right w:val="single" w:sz="4" w:space="0" w:color="auto"/>
            </w:tcBorders>
          </w:tcPr>
          <w:p w14:paraId="28774E72" w14:textId="77777777" w:rsidR="007A0B8A" w:rsidRPr="00CC53AA" w:rsidRDefault="007A0B8A" w:rsidP="007A0B8A">
            <w:pPr>
              <w:tabs>
                <w:tab w:val="left" w:pos="2506"/>
              </w:tabs>
              <w:jc w:val="right"/>
              <w:rPr>
                <w:sz w:val="24"/>
                <w:szCs w:val="24"/>
              </w:rPr>
            </w:pPr>
            <w:r w:rsidRPr="00CC53AA">
              <w:rPr>
                <w:sz w:val="24"/>
                <w:szCs w:val="24"/>
              </w:rPr>
              <w:t>16 166,8</w:t>
            </w:r>
          </w:p>
        </w:tc>
        <w:tc>
          <w:tcPr>
            <w:tcW w:w="2316" w:type="dxa"/>
            <w:tcBorders>
              <w:top w:val="single" w:sz="4" w:space="0" w:color="auto"/>
              <w:left w:val="single" w:sz="4" w:space="0" w:color="auto"/>
              <w:bottom w:val="single" w:sz="4" w:space="0" w:color="auto"/>
            </w:tcBorders>
          </w:tcPr>
          <w:p w14:paraId="040933E0" w14:textId="77777777" w:rsidR="007A0B8A" w:rsidRPr="00CC53AA" w:rsidRDefault="007A0B8A" w:rsidP="007A0B8A">
            <w:pPr>
              <w:tabs>
                <w:tab w:val="left" w:pos="2506"/>
              </w:tabs>
              <w:jc w:val="right"/>
              <w:rPr>
                <w:sz w:val="24"/>
                <w:szCs w:val="24"/>
              </w:rPr>
            </w:pPr>
            <w:r w:rsidRPr="00CC53AA">
              <w:rPr>
                <w:sz w:val="24"/>
                <w:szCs w:val="24"/>
              </w:rPr>
              <w:t>32 889,7</w:t>
            </w:r>
          </w:p>
        </w:tc>
      </w:tr>
      <w:tr w:rsidR="007A0B8A" w:rsidRPr="00CC53AA" w14:paraId="5842C7F6"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59EBF346"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Бюджетные источники (ЖУ), в том числе:</w:t>
            </w:r>
          </w:p>
        </w:tc>
        <w:tc>
          <w:tcPr>
            <w:tcW w:w="2080" w:type="dxa"/>
            <w:tcBorders>
              <w:top w:val="single" w:sz="4" w:space="0" w:color="auto"/>
              <w:left w:val="single" w:sz="4" w:space="0" w:color="auto"/>
              <w:bottom w:val="single" w:sz="4" w:space="0" w:color="auto"/>
              <w:right w:val="single" w:sz="4" w:space="0" w:color="auto"/>
            </w:tcBorders>
          </w:tcPr>
          <w:p w14:paraId="4BE0AEE7" w14:textId="77777777" w:rsidR="007A0B8A" w:rsidRPr="00CC53AA" w:rsidRDefault="007A0B8A" w:rsidP="007A0B8A">
            <w:pPr>
              <w:tabs>
                <w:tab w:val="left" w:pos="2506"/>
              </w:tabs>
              <w:jc w:val="right"/>
              <w:rPr>
                <w:sz w:val="24"/>
                <w:szCs w:val="24"/>
              </w:rPr>
            </w:pPr>
            <w:r w:rsidRPr="00CC53AA">
              <w:rPr>
                <w:sz w:val="24"/>
                <w:szCs w:val="24"/>
              </w:rPr>
              <w:t>5 853,0</w:t>
            </w:r>
          </w:p>
        </w:tc>
        <w:tc>
          <w:tcPr>
            <w:tcW w:w="1845" w:type="dxa"/>
            <w:tcBorders>
              <w:top w:val="single" w:sz="4" w:space="0" w:color="auto"/>
              <w:left w:val="single" w:sz="4" w:space="0" w:color="auto"/>
              <w:bottom w:val="single" w:sz="4" w:space="0" w:color="auto"/>
              <w:right w:val="single" w:sz="4" w:space="0" w:color="auto"/>
            </w:tcBorders>
          </w:tcPr>
          <w:p w14:paraId="05A2B208" w14:textId="77777777" w:rsidR="007A0B8A" w:rsidRPr="00CC53AA" w:rsidRDefault="007A0B8A" w:rsidP="007A0B8A">
            <w:pPr>
              <w:tabs>
                <w:tab w:val="left" w:pos="2506"/>
              </w:tabs>
              <w:jc w:val="right"/>
              <w:rPr>
                <w:sz w:val="24"/>
                <w:szCs w:val="24"/>
              </w:rPr>
            </w:pPr>
            <w:r w:rsidRPr="00CC53AA">
              <w:rPr>
                <w:sz w:val="24"/>
                <w:szCs w:val="24"/>
              </w:rPr>
              <w:t>5 651,8</w:t>
            </w:r>
          </w:p>
        </w:tc>
        <w:tc>
          <w:tcPr>
            <w:tcW w:w="2316" w:type="dxa"/>
            <w:tcBorders>
              <w:top w:val="single" w:sz="4" w:space="0" w:color="auto"/>
              <w:left w:val="single" w:sz="4" w:space="0" w:color="auto"/>
              <w:bottom w:val="single" w:sz="4" w:space="0" w:color="auto"/>
            </w:tcBorders>
          </w:tcPr>
          <w:p w14:paraId="4D9495C7" w14:textId="77777777" w:rsidR="007A0B8A" w:rsidRPr="00CC53AA" w:rsidRDefault="007A0B8A" w:rsidP="007A0B8A">
            <w:pPr>
              <w:tabs>
                <w:tab w:val="left" w:pos="2506"/>
              </w:tabs>
              <w:jc w:val="right"/>
              <w:rPr>
                <w:sz w:val="24"/>
                <w:szCs w:val="24"/>
              </w:rPr>
            </w:pPr>
            <w:r w:rsidRPr="00CC53AA">
              <w:rPr>
                <w:sz w:val="24"/>
                <w:szCs w:val="24"/>
              </w:rPr>
              <w:t>11 504,8</w:t>
            </w:r>
          </w:p>
        </w:tc>
      </w:tr>
      <w:tr w:rsidR="007A0B8A" w:rsidRPr="00CC53AA" w14:paraId="2D67ACCF"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14FE0BF3"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 городской бюджет</w:t>
            </w:r>
          </w:p>
        </w:tc>
        <w:tc>
          <w:tcPr>
            <w:tcW w:w="2080" w:type="dxa"/>
            <w:tcBorders>
              <w:top w:val="single" w:sz="4" w:space="0" w:color="auto"/>
              <w:left w:val="single" w:sz="4" w:space="0" w:color="auto"/>
              <w:bottom w:val="single" w:sz="4" w:space="0" w:color="auto"/>
              <w:right w:val="single" w:sz="4" w:space="0" w:color="auto"/>
            </w:tcBorders>
          </w:tcPr>
          <w:p w14:paraId="711D2C1C" w14:textId="77777777" w:rsidR="007A0B8A" w:rsidRPr="00CC53AA" w:rsidRDefault="007A0B8A" w:rsidP="007A0B8A">
            <w:pPr>
              <w:tabs>
                <w:tab w:val="left" w:pos="2506"/>
              </w:tabs>
              <w:jc w:val="right"/>
              <w:rPr>
                <w:sz w:val="24"/>
                <w:szCs w:val="24"/>
              </w:rPr>
            </w:pPr>
            <w:r w:rsidRPr="00CC53AA">
              <w:rPr>
                <w:sz w:val="24"/>
                <w:szCs w:val="24"/>
              </w:rPr>
              <w:t>2 103,0</w:t>
            </w:r>
          </w:p>
        </w:tc>
        <w:tc>
          <w:tcPr>
            <w:tcW w:w="1845" w:type="dxa"/>
            <w:tcBorders>
              <w:top w:val="single" w:sz="4" w:space="0" w:color="auto"/>
              <w:left w:val="single" w:sz="4" w:space="0" w:color="auto"/>
              <w:bottom w:val="single" w:sz="4" w:space="0" w:color="auto"/>
              <w:right w:val="single" w:sz="4" w:space="0" w:color="auto"/>
            </w:tcBorders>
          </w:tcPr>
          <w:p w14:paraId="07322F47" w14:textId="77777777" w:rsidR="007A0B8A" w:rsidRPr="00CC53AA" w:rsidRDefault="007A0B8A" w:rsidP="007A0B8A">
            <w:pPr>
              <w:tabs>
                <w:tab w:val="left" w:pos="2506"/>
              </w:tabs>
              <w:jc w:val="right"/>
              <w:rPr>
                <w:sz w:val="24"/>
                <w:szCs w:val="24"/>
              </w:rPr>
            </w:pPr>
            <w:r w:rsidRPr="00CC53AA">
              <w:rPr>
                <w:sz w:val="24"/>
                <w:szCs w:val="24"/>
              </w:rPr>
              <w:t>2 103,0</w:t>
            </w:r>
          </w:p>
        </w:tc>
        <w:tc>
          <w:tcPr>
            <w:tcW w:w="2316" w:type="dxa"/>
            <w:tcBorders>
              <w:top w:val="single" w:sz="4" w:space="0" w:color="auto"/>
              <w:left w:val="single" w:sz="4" w:space="0" w:color="auto"/>
              <w:bottom w:val="single" w:sz="4" w:space="0" w:color="auto"/>
            </w:tcBorders>
          </w:tcPr>
          <w:p w14:paraId="2B4C6912" w14:textId="77777777" w:rsidR="007A0B8A" w:rsidRPr="00CC53AA" w:rsidRDefault="007A0B8A" w:rsidP="007A0B8A">
            <w:pPr>
              <w:tabs>
                <w:tab w:val="left" w:pos="2506"/>
              </w:tabs>
              <w:jc w:val="right"/>
              <w:rPr>
                <w:sz w:val="24"/>
                <w:szCs w:val="24"/>
              </w:rPr>
            </w:pPr>
            <w:r w:rsidRPr="00CC53AA">
              <w:rPr>
                <w:sz w:val="24"/>
                <w:szCs w:val="24"/>
              </w:rPr>
              <w:t>4 206,0</w:t>
            </w:r>
          </w:p>
        </w:tc>
      </w:tr>
      <w:tr w:rsidR="007A0B8A" w:rsidRPr="00CC53AA" w14:paraId="7D315661"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7D5D4FCC"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 областной бюджет</w:t>
            </w:r>
          </w:p>
        </w:tc>
        <w:tc>
          <w:tcPr>
            <w:tcW w:w="2080" w:type="dxa"/>
            <w:tcBorders>
              <w:top w:val="single" w:sz="4" w:space="0" w:color="auto"/>
              <w:left w:val="single" w:sz="4" w:space="0" w:color="auto"/>
              <w:bottom w:val="single" w:sz="4" w:space="0" w:color="auto"/>
              <w:right w:val="single" w:sz="4" w:space="0" w:color="auto"/>
            </w:tcBorders>
          </w:tcPr>
          <w:p w14:paraId="7FCB33B3" w14:textId="77777777" w:rsidR="007A0B8A" w:rsidRPr="00CC53AA" w:rsidRDefault="007A0B8A" w:rsidP="007A0B8A">
            <w:pPr>
              <w:tabs>
                <w:tab w:val="left" w:pos="2506"/>
              </w:tabs>
              <w:jc w:val="right"/>
              <w:rPr>
                <w:sz w:val="24"/>
                <w:szCs w:val="24"/>
              </w:rPr>
            </w:pPr>
            <w:r w:rsidRPr="00CC53AA">
              <w:rPr>
                <w:sz w:val="24"/>
                <w:szCs w:val="24"/>
              </w:rPr>
              <w:t>2 329,6</w:t>
            </w:r>
          </w:p>
        </w:tc>
        <w:tc>
          <w:tcPr>
            <w:tcW w:w="1845" w:type="dxa"/>
            <w:tcBorders>
              <w:top w:val="single" w:sz="4" w:space="0" w:color="auto"/>
              <w:left w:val="single" w:sz="4" w:space="0" w:color="auto"/>
              <w:bottom w:val="single" w:sz="4" w:space="0" w:color="auto"/>
              <w:right w:val="single" w:sz="4" w:space="0" w:color="auto"/>
            </w:tcBorders>
          </w:tcPr>
          <w:p w14:paraId="318B5E21" w14:textId="77777777" w:rsidR="007A0B8A" w:rsidRPr="00CC53AA" w:rsidRDefault="007A0B8A" w:rsidP="007A0B8A">
            <w:pPr>
              <w:tabs>
                <w:tab w:val="left" w:pos="2506"/>
              </w:tabs>
              <w:jc w:val="right"/>
              <w:rPr>
                <w:sz w:val="24"/>
                <w:szCs w:val="24"/>
              </w:rPr>
            </w:pPr>
            <w:r w:rsidRPr="00CC53AA">
              <w:rPr>
                <w:sz w:val="24"/>
                <w:szCs w:val="24"/>
              </w:rPr>
              <w:t>2 329,6</w:t>
            </w:r>
          </w:p>
        </w:tc>
        <w:tc>
          <w:tcPr>
            <w:tcW w:w="2316" w:type="dxa"/>
            <w:tcBorders>
              <w:top w:val="single" w:sz="4" w:space="0" w:color="auto"/>
              <w:left w:val="single" w:sz="4" w:space="0" w:color="auto"/>
              <w:bottom w:val="single" w:sz="4" w:space="0" w:color="auto"/>
            </w:tcBorders>
          </w:tcPr>
          <w:p w14:paraId="4AA6D475" w14:textId="77777777" w:rsidR="007A0B8A" w:rsidRPr="00CC53AA" w:rsidRDefault="007A0B8A" w:rsidP="007A0B8A">
            <w:pPr>
              <w:tabs>
                <w:tab w:val="left" w:pos="2506"/>
              </w:tabs>
              <w:jc w:val="right"/>
              <w:rPr>
                <w:sz w:val="24"/>
                <w:szCs w:val="24"/>
              </w:rPr>
            </w:pPr>
            <w:r w:rsidRPr="00CC53AA">
              <w:rPr>
                <w:sz w:val="24"/>
                <w:szCs w:val="24"/>
              </w:rPr>
              <w:t>4 659,2</w:t>
            </w:r>
          </w:p>
        </w:tc>
      </w:tr>
      <w:tr w:rsidR="007A0B8A" w:rsidRPr="00CC53AA" w14:paraId="3946F99B"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68CBCB2F"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lastRenderedPageBreak/>
              <w:t>- федеральный бюджет</w:t>
            </w:r>
          </w:p>
        </w:tc>
        <w:tc>
          <w:tcPr>
            <w:tcW w:w="2080" w:type="dxa"/>
            <w:tcBorders>
              <w:top w:val="single" w:sz="4" w:space="0" w:color="auto"/>
              <w:left w:val="single" w:sz="4" w:space="0" w:color="auto"/>
              <w:bottom w:val="single" w:sz="4" w:space="0" w:color="auto"/>
              <w:right w:val="single" w:sz="4" w:space="0" w:color="auto"/>
            </w:tcBorders>
          </w:tcPr>
          <w:p w14:paraId="6D3EC554" w14:textId="77777777" w:rsidR="007A0B8A" w:rsidRPr="00CC53AA" w:rsidRDefault="007A0B8A" w:rsidP="007A0B8A">
            <w:pPr>
              <w:tabs>
                <w:tab w:val="left" w:pos="2506"/>
              </w:tabs>
              <w:jc w:val="right"/>
              <w:rPr>
                <w:sz w:val="24"/>
                <w:szCs w:val="24"/>
              </w:rPr>
            </w:pPr>
            <w:r w:rsidRPr="00CC53AA">
              <w:rPr>
                <w:sz w:val="24"/>
                <w:szCs w:val="24"/>
              </w:rPr>
              <w:t>1 420,4</w:t>
            </w:r>
          </w:p>
        </w:tc>
        <w:tc>
          <w:tcPr>
            <w:tcW w:w="1845" w:type="dxa"/>
            <w:tcBorders>
              <w:top w:val="single" w:sz="4" w:space="0" w:color="auto"/>
              <w:left w:val="single" w:sz="4" w:space="0" w:color="auto"/>
              <w:bottom w:val="single" w:sz="4" w:space="0" w:color="auto"/>
              <w:right w:val="single" w:sz="4" w:space="0" w:color="auto"/>
            </w:tcBorders>
          </w:tcPr>
          <w:p w14:paraId="1C252001" w14:textId="77777777" w:rsidR="007A0B8A" w:rsidRPr="00CC53AA" w:rsidRDefault="007A0B8A" w:rsidP="007A0B8A">
            <w:pPr>
              <w:tabs>
                <w:tab w:val="left" w:pos="2506"/>
              </w:tabs>
              <w:jc w:val="right"/>
              <w:rPr>
                <w:sz w:val="24"/>
                <w:szCs w:val="24"/>
              </w:rPr>
            </w:pPr>
            <w:r w:rsidRPr="00CC53AA">
              <w:rPr>
                <w:sz w:val="24"/>
                <w:szCs w:val="24"/>
              </w:rPr>
              <w:t>1 219,2</w:t>
            </w:r>
          </w:p>
        </w:tc>
        <w:tc>
          <w:tcPr>
            <w:tcW w:w="2316" w:type="dxa"/>
            <w:tcBorders>
              <w:top w:val="single" w:sz="4" w:space="0" w:color="auto"/>
              <w:left w:val="single" w:sz="4" w:space="0" w:color="auto"/>
              <w:bottom w:val="single" w:sz="4" w:space="0" w:color="auto"/>
            </w:tcBorders>
          </w:tcPr>
          <w:p w14:paraId="57497CD6" w14:textId="77777777" w:rsidR="007A0B8A" w:rsidRPr="00CC53AA" w:rsidRDefault="007A0B8A" w:rsidP="007A0B8A">
            <w:pPr>
              <w:tabs>
                <w:tab w:val="left" w:pos="2506"/>
              </w:tabs>
              <w:jc w:val="right"/>
              <w:rPr>
                <w:sz w:val="24"/>
                <w:szCs w:val="24"/>
              </w:rPr>
            </w:pPr>
            <w:r w:rsidRPr="00CC53AA">
              <w:rPr>
                <w:sz w:val="24"/>
                <w:szCs w:val="24"/>
              </w:rPr>
              <w:t>2 639,6</w:t>
            </w:r>
          </w:p>
        </w:tc>
      </w:tr>
      <w:tr w:rsidR="007A0B8A" w:rsidRPr="00CC53AA" w14:paraId="40F2844A"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72E27D4E" w14:textId="77777777" w:rsidR="007A0B8A" w:rsidRPr="00CC53AA" w:rsidRDefault="007A0B8A" w:rsidP="007A0B8A">
            <w:pPr>
              <w:tabs>
                <w:tab w:val="left" w:pos="2506"/>
              </w:tabs>
              <w:autoSpaceDE/>
              <w:autoSpaceDN/>
              <w:adjustRightInd/>
              <w:rPr>
                <w:rFonts w:eastAsia="Calibri"/>
                <w:sz w:val="24"/>
                <w:szCs w:val="24"/>
              </w:rPr>
            </w:pPr>
            <w:r w:rsidRPr="00CC53AA">
              <w:rPr>
                <w:rFonts w:eastAsia="Calibri"/>
                <w:sz w:val="24"/>
                <w:szCs w:val="24"/>
              </w:rPr>
              <w:t>Внебюджетные источники</w:t>
            </w:r>
          </w:p>
        </w:tc>
        <w:tc>
          <w:tcPr>
            <w:tcW w:w="2080" w:type="dxa"/>
            <w:tcBorders>
              <w:top w:val="single" w:sz="4" w:space="0" w:color="auto"/>
              <w:left w:val="single" w:sz="4" w:space="0" w:color="auto"/>
              <w:bottom w:val="single" w:sz="4" w:space="0" w:color="auto"/>
              <w:right w:val="single" w:sz="4" w:space="0" w:color="auto"/>
            </w:tcBorders>
          </w:tcPr>
          <w:p w14:paraId="75EE1CE8" w14:textId="77777777" w:rsidR="007A0B8A" w:rsidRPr="00CC53AA" w:rsidRDefault="007A0B8A" w:rsidP="007A0B8A">
            <w:pPr>
              <w:tabs>
                <w:tab w:val="left" w:pos="2506"/>
              </w:tabs>
              <w:jc w:val="right"/>
              <w:rPr>
                <w:sz w:val="24"/>
                <w:szCs w:val="24"/>
              </w:rPr>
            </w:pPr>
            <w:r w:rsidRPr="00CC53AA">
              <w:rPr>
                <w:sz w:val="24"/>
                <w:szCs w:val="24"/>
              </w:rPr>
              <w:t>10 869,9</w:t>
            </w:r>
          </w:p>
        </w:tc>
        <w:tc>
          <w:tcPr>
            <w:tcW w:w="1845" w:type="dxa"/>
            <w:tcBorders>
              <w:top w:val="single" w:sz="4" w:space="0" w:color="auto"/>
              <w:left w:val="single" w:sz="4" w:space="0" w:color="auto"/>
              <w:bottom w:val="single" w:sz="4" w:space="0" w:color="auto"/>
              <w:right w:val="single" w:sz="4" w:space="0" w:color="auto"/>
            </w:tcBorders>
          </w:tcPr>
          <w:p w14:paraId="4AD7EEFC" w14:textId="77777777" w:rsidR="007A0B8A" w:rsidRPr="00CC53AA" w:rsidRDefault="007A0B8A" w:rsidP="007A0B8A">
            <w:pPr>
              <w:tabs>
                <w:tab w:val="left" w:pos="2506"/>
              </w:tabs>
              <w:jc w:val="right"/>
              <w:rPr>
                <w:sz w:val="24"/>
                <w:szCs w:val="24"/>
              </w:rPr>
            </w:pPr>
            <w:r w:rsidRPr="00CC53AA">
              <w:rPr>
                <w:sz w:val="24"/>
                <w:szCs w:val="24"/>
              </w:rPr>
              <w:t>10 515,0</w:t>
            </w:r>
          </w:p>
        </w:tc>
        <w:tc>
          <w:tcPr>
            <w:tcW w:w="2316" w:type="dxa"/>
            <w:tcBorders>
              <w:top w:val="single" w:sz="4" w:space="0" w:color="auto"/>
              <w:left w:val="single" w:sz="4" w:space="0" w:color="auto"/>
              <w:bottom w:val="single" w:sz="4" w:space="0" w:color="auto"/>
            </w:tcBorders>
          </w:tcPr>
          <w:p w14:paraId="58F81961" w14:textId="77777777" w:rsidR="007A0B8A" w:rsidRPr="00CC53AA" w:rsidRDefault="007A0B8A" w:rsidP="007A0B8A">
            <w:pPr>
              <w:tabs>
                <w:tab w:val="left" w:pos="2506"/>
              </w:tabs>
              <w:jc w:val="right"/>
              <w:rPr>
                <w:sz w:val="24"/>
                <w:szCs w:val="24"/>
              </w:rPr>
            </w:pPr>
            <w:r w:rsidRPr="00CC53AA">
              <w:rPr>
                <w:sz w:val="24"/>
                <w:szCs w:val="24"/>
              </w:rPr>
              <w:t>21 384,9</w:t>
            </w:r>
          </w:p>
        </w:tc>
      </w:tr>
      <w:tr w:rsidR="007A0B8A" w:rsidRPr="00CC53AA" w14:paraId="089D04C2" w14:textId="77777777" w:rsidTr="004E0ACC">
        <w:trPr>
          <w:jc w:val="center"/>
        </w:trPr>
        <w:tc>
          <w:tcPr>
            <w:tcW w:w="15231" w:type="dxa"/>
            <w:gridSpan w:val="4"/>
            <w:tcBorders>
              <w:top w:val="single" w:sz="4" w:space="0" w:color="auto"/>
              <w:left w:val="single" w:sz="4" w:space="0" w:color="auto"/>
              <w:bottom w:val="single" w:sz="4" w:space="0" w:color="auto"/>
            </w:tcBorders>
          </w:tcPr>
          <w:p w14:paraId="32C9F3DC" w14:textId="77777777" w:rsidR="007A0B8A" w:rsidRPr="00CC53AA" w:rsidRDefault="007A0B8A" w:rsidP="007A0B8A">
            <w:pPr>
              <w:pStyle w:val="afb"/>
              <w:tabs>
                <w:tab w:val="left" w:pos="2506"/>
              </w:tabs>
              <w:ind w:left="420"/>
              <w:jc w:val="center"/>
              <w:rPr>
                <w:sz w:val="24"/>
                <w:szCs w:val="24"/>
              </w:rPr>
            </w:pPr>
            <w:r w:rsidRPr="00CC53AA">
              <w:rPr>
                <w:sz w:val="24"/>
                <w:szCs w:val="24"/>
              </w:rPr>
              <w:t>3. Комплекс процессных мероприятий «Поддержка граждан в приобретении жилья»</w:t>
            </w:r>
          </w:p>
        </w:tc>
      </w:tr>
      <w:tr w:rsidR="007A0B8A" w:rsidRPr="00CC53AA" w14:paraId="09DD4D84"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0ACC450C" w14:textId="77777777" w:rsidR="007A0B8A" w:rsidRPr="00CC53AA" w:rsidRDefault="007A0B8A" w:rsidP="007A0B8A">
            <w:pPr>
              <w:tabs>
                <w:tab w:val="left" w:pos="2506"/>
              </w:tabs>
              <w:rPr>
                <w:sz w:val="24"/>
                <w:szCs w:val="24"/>
              </w:rPr>
            </w:pPr>
            <w:r w:rsidRPr="00CC53AA">
              <w:rPr>
                <w:sz w:val="24"/>
                <w:szCs w:val="24"/>
              </w:rPr>
              <w:t>Всего, в том числе:</w:t>
            </w:r>
          </w:p>
        </w:tc>
        <w:tc>
          <w:tcPr>
            <w:tcW w:w="2080" w:type="dxa"/>
            <w:tcBorders>
              <w:top w:val="single" w:sz="4" w:space="0" w:color="auto"/>
              <w:left w:val="single" w:sz="4" w:space="0" w:color="auto"/>
              <w:bottom w:val="single" w:sz="4" w:space="0" w:color="auto"/>
              <w:right w:val="single" w:sz="4" w:space="0" w:color="auto"/>
            </w:tcBorders>
          </w:tcPr>
          <w:p w14:paraId="5981842C" w14:textId="77777777" w:rsidR="007A0B8A" w:rsidRPr="00CC53AA" w:rsidRDefault="007A0B8A" w:rsidP="007A0B8A">
            <w:pPr>
              <w:tabs>
                <w:tab w:val="left" w:pos="2506"/>
              </w:tabs>
              <w:jc w:val="right"/>
              <w:rPr>
                <w:sz w:val="24"/>
                <w:szCs w:val="24"/>
              </w:rPr>
            </w:pPr>
            <w:r w:rsidRPr="00CC53AA">
              <w:rPr>
                <w:sz w:val="24"/>
                <w:szCs w:val="24"/>
              </w:rPr>
              <w:t>1 400,0</w:t>
            </w:r>
          </w:p>
        </w:tc>
        <w:tc>
          <w:tcPr>
            <w:tcW w:w="1845" w:type="dxa"/>
            <w:tcBorders>
              <w:top w:val="single" w:sz="4" w:space="0" w:color="auto"/>
              <w:left w:val="single" w:sz="4" w:space="0" w:color="auto"/>
              <w:bottom w:val="single" w:sz="4" w:space="0" w:color="auto"/>
              <w:right w:val="single" w:sz="4" w:space="0" w:color="auto"/>
            </w:tcBorders>
          </w:tcPr>
          <w:p w14:paraId="58B86945" w14:textId="77777777" w:rsidR="007A0B8A" w:rsidRPr="00CC53AA" w:rsidRDefault="007A0B8A" w:rsidP="007A0B8A">
            <w:pPr>
              <w:tabs>
                <w:tab w:val="left" w:pos="2506"/>
              </w:tabs>
              <w:jc w:val="right"/>
              <w:rPr>
                <w:sz w:val="24"/>
                <w:szCs w:val="24"/>
              </w:rPr>
            </w:pPr>
            <w:r w:rsidRPr="00CC53AA">
              <w:rPr>
                <w:sz w:val="24"/>
                <w:szCs w:val="24"/>
              </w:rPr>
              <w:t>1 400,0</w:t>
            </w:r>
          </w:p>
        </w:tc>
        <w:tc>
          <w:tcPr>
            <w:tcW w:w="2316" w:type="dxa"/>
            <w:tcBorders>
              <w:top w:val="single" w:sz="4" w:space="0" w:color="auto"/>
              <w:left w:val="single" w:sz="4" w:space="0" w:color="auto"/>
              <w:bottom w:val="single" w:sz="4" w:space="0" w:color="auto"/>
            </w:tcBorders>
          </w:tcPr>
          <w:p w14:paraId="35AB5B60" w14:textId="77777777" w:rsidR="007A0B8A" w:rsidRPr="00CC53AA" w:rsidRDefault="007A0B8A" w:rsidP="007A0B8A">
            <w:pPr>
              <w:tabs>
                <w:tab w:val="left" w:pos="2506"/>
              </w:tabs>
              <w:jc w:val="right"/>
              <w:rPr>
                <w:sz w:val="24"/>
                <w:szCs w:val="24"/>
              </w:rPr>
            </w:pPr>
            <w:r w:rsidRPr="00CC53AA">
              <w:rPr>
                <w:sz w:val="24"/>
                <w:szCs w:val="24"/>
              </w:rPr>
              <w:t>2 800,0</w:t>
            </w:r>
          </w:p>
        </w:tc>
      </w:tr>
      <w:tr w:rsidR="007A0B8A" w:rsidRPr="00CC53AA" w14:paraId="39CDB72E"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09F37A0D" w14:textId="77777777" w:rsidR="007A0B8A" w:rsidRPr="00CC53AA" w:rsidRDefault="007A0B8A" w:rsidP="007A0B8A">
            <w:pPr>
              <w:tabs>
                <w:tab w:val="left" w:pos="2506"/>
              </w:tabs>
              <w:rPr>
                <w:sz w:val="24"/>
                <w:szCs w:val="24"/>
              </w:rPr>
            </w:pPr>
            <w:r w:rsidRPr="00CC53AA">
              <w:rPr>
                <w:sz w:val="24"/>
                <w:szCs w:val="24"/>
              </w:rPr>
              <w:t>Бюджетные источники (федеральный бюджет), в том числе:</w:t>
            </w:r>
          </w:p>
        </w:tc>
        <w:tc>
          <w:tcPr>
            <w:tcW w:w="2080" w:type="dxa"/>
            <w:tcBorders>
              <w:top w:val="single" w:sz="4" w:space="0" w:color="auto"/>
              <w:left w:val="single" w:sz="4" w:space="0" w:color="auto"/>
              <w:bottom w:val="single" w:sz="4" w:space="0" w:color="auto"/>
              <w:right w:val="single" w:sz="4" w:space="0" w:color="auto"/>
            </w:tcBorders>
          </w:tcPr>
          <w:p w14:paraId="5C9E07EF" w14:textId="77777777" w:rsidR="007A0B8A" w:rsidRPr="00CC53AA" w:rsidRDefault="007A0B8A" w:rsidP="007A0B8A">
            <w:pPr>
              <w:tabs>
                <w:tab w:val="left" w:pos="2506"/>
              </w:tabs>
              <w:jc w:val="right"/>
              <w:rPr>
                <w:sz w:val="24"/>
                <w:szCs w:val="24"/>
              </w:rPr>
            </w:pPr>
            <w:r w:rsidRPr="00CC53AA">
              <w:rPr>
                <w:sz w:val="24"/>
                <w:szCs w:val="24"/>
              </w:rPr>
              <w:t>1 400,0</w:t>
            </w:r>
          </w:p>
        </w:tc>
        <w:tc>
          <w:tcPr>
            <w:tcW w:w="1845" w:type="dxa"/>
            <w:tcBorders>
              <w:top w:val="single" w:sz="4" w:space="0" w:color="auto"/>
              <w:left w:val="single" w:sz="4" w:space="0" w:color="auto"/>
              <w:bottom w:val="single" w:sz="4" w:space="0" w:color="auto"/>
              <w:right w:val="single" w:sz="4" w:space="0" w:color="auto"/>
            </w:tcBorders>
          </w:tcPr>
          <w:p w14:paraId="35A3330B" w14:textId="77777777" w:rsidR="007A0B8A" w:rsidRPr="00CC53AA" w:rsidRDefault="007A0B8A" w:rsidP="007A0B8A">
            <w:pPr>
              <w:tabs>
                <w:tab w:val="left" w:pos="2506"/>
              </w:tabs>
              <w:jc w:val="right"/>
              <w:rPr>
                <w:sz w:val="24"/>
                <w:szCs w:val="24"/>
              </w:rPr>
            </w:pPr>
            <w:r w:rsidRPr="00CC53AA">
              <w:rPr>
                <w:sz w:val="24"/>
                <w:szCs w:val="24"/>
              </w:rPr>
              <w:t>1 400,0</w:t>
            </w:r>
          </w:p>
        </w:tc>
        <w:tc>
          <w:tcPr>
            <w:tcW w:w="2316" w:type="dxa"/>
            <w:tcBorders>
              <w:top w:val="single" w:sz="4" w:space="0" w:color="auto"/>
              <w:left w:val="single" w:sz="4" w:space="0" w:color="auto"/>
              <w:bottom w:val="single" w:sz="4" w:space="0" w:color="auto"/>
            </w:tcBorders>
          </w:tcPr>
          <w:p w14:paraId="50E9F0F5" w14:textId="77777777" w:rsidR="007A0B8A" w:rsidRPr="00CC53AA" w:rsidRDefault="007A0B8A" w:rsidP="007A0B8A">
            <w:pPr>
              <w:tabs>
                <w:tab w:val="left" w:pos="2506"/>
              </w:tabs>
              <w:jc w:val="right"/>
              <w:rPr>
                <w:sz w:val="24"/>
                <w:szCs w:val="24"/>
              </w:rPr>
            </w:pPr>
            <w:r w:rsidRPr="00CC53AA">
              <w:rPr>
                <w:sz w:val="24"/>
                <w:szCs w:val="24"/>
              </w:rPr>
              <w:t>2 800,0</w:t>
            </w:r>
          </w:p>
        </w:tc>
      </w:tr>
      <w:tr w:rsidR="007A0B8A" w:rsidRPr="00CC53AA" w14:paraId="69BE660A"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23F920D3" w14:textId="77777777" w:rsidR="007A0B8A" w:rsidRPr="00CC53AA" w:rsidRDefault="007A0B8A" w:rsidP="007A0B8A">
            <w:pPr>
              <w:tabs>
                <w:tab w:val="left" w:pos="2506"/>
              </w:tabs>
              <w:rPr>
                <w:bCs/>
                <w:sz w:val="24"/>
                <w:szCs w:val="24"/>
              </w:rPr>
            </w:pPr>
            <w:r w:rsidRPr="00CC53AA">
              <w:rPr>
                <w:bCs/>
                <w:sz w:val="24"/>
                <w:szCs w:val="24"/>
              </w:rPr>
              <w:t xml:space="preserve">3.1. </w:t>
            </w:r>
            <w:r w:rsidRPr="00CC53AA">
              <w:rPr>
                <w:rFonts w:eastAsia="Calibri"/>
                <w:bCs/>
                <w:sz w:val="24"/>
                <w:szCs w:val="24"/>
              </w:rPr>
              <w:t>Предоставлены единовременные денежные выплаты отдельным категориям граждан (Бюджетные источники - федеральный бюджет, ЖУ), в том числе:</w:t>
            </w:r>
          </w:p>
        </w:tc>
        <w:tc>
          <w:tcPr>
            <w:tcW w:w="2080" w:type="dxa"/>
            <w:tcBorders>
              <w:top w:val="single" w:sz="4" w:space="0" w:color="auto"/>
              <w:left w:val="single" w:sz="4" w:space="0" w:color="auto"/>
              <w:bottom w:val="single" w:sz="4" w:space="0" w:color="auto"/>
              <w:right w:val="single" w:sz="4" w:space="0" w:color="auto"/>
            </w:tcBorders>
          </w:tcPr>
          <w:p w14:paraId="276D1293" w14:textId="77777777" w:rsidR="007A0B8A" w:rsidRPr="00CC53AA" w:rsidRDefault="007A0B8A" w:rsidP="007A0B8A">
            <w:pPr>
              <w:tabs>
                <w:tab w:val="left" w:pos="2506"/>
              </w:tabs>
              <w:jc w:val="right"/>
              <w:rPr>
                <w:sz w:val="24"/>
                <w:szCs w:val="24"/>
              </w:rPr>
            </w:pPr>
            <w:r w:rsidRPr="00CC53AA">
              <w:rPr>
                <w:sz w:val="24"/>
                <w:szCs w:val="24"/>
              </w:rPr>
              <w:t>1 400,0</w:t>
            </w:r>
          </w:p>
        </w:tc>
        <w:tc>
          <w:tcPr>
            <w:tcW w:w="1845" w:type="dxa"/>
            <w:tcBorders>
              <w:top w:val="single" w:sz="4" w:space="0" w:color="auto"/>
              <w:left w:val="single" w:sz="4" w:space="0" w:color="auto"/>
              <w:bottom w:val="single" w:sz="4" w:space="0" w:color="auto"/>
              <w:right w:val="single" w:sz="4" w:space="0" w:color="auto"/>
            </w:tcBorders>
          </w:tcPr>
          <w:p w14:paraId="1E6E55AA" w14:textId="77777777" w:rsidR="007A0B8A" w:rsidRPr="00CC53AA" w:rsidRDefault="007A0B8A" w:rsidP="007A0B8A">
            <w:pPr>
              <w:tabs>
                <w:tab w:val="left" w:pos="2506"/>
              </w:tabs>
              <w:jc w:val="right"/>
              <w:rPr>
                <w:sz w:val="24"/>
                <w:szCs w:val="24"/>
              </w:rPr>
            </w:pPr>
            <w:r w:rsidRPr="00CC53AA">
              <w:rPr>
                <w:sz w:val="24"/>
                <w:szCs w:val="24"/>
              </w:rPr>
              <w:t>1 400,0</w:t>
            </w:r>
          </w:p>
        </w:tc>
        <w:tc>
          <w:tcPr>
            <w:tcW w:w="2316" w:type="dxa"/>
            <w:tcBorders>
              <w:top w:val="single" w:sz="4" w:space="0" w:color="auto"/>
              <w:left w:val="single" w:sz="4" w:space="0" w:color="auto"/>
              <w:bottom w:val="single" w:sz="4" w:space="0" w:color="auto"/>
            </w:tcBorders>
          </w:tcPr>
          <w:p w14:paraId="09D92072" w14:textId="77777777" w:rsidR="007A0B8A" w:rsidRPr="00CC53AA" w:rsidRDefault="007A0B8A" w:rsidP="007A0B8A">
            <w:pPr>
              <w:tabs>
                <w:tab w:val="left" w:pos="2506"/>
              </w:tabs>
              <w:jc w:val="right"/>
              <w:rPr>
                <w:sz w:val="24"/>
                <w:szCs w:val="24"/>
              </w:rPr>
            </w:pPr>
            <w:r w:rsidRPr="00CC53AA">
              <w:rPr>
                <w:sz w:val="24"/>
                <w:szCs w:val="24"/>
              </w:rPr>
              <w:t>2 800,0</w:t>
            </w:r>
          </w:p>
        </w:tc>
      </w:tr>
      <w:tr w:rsidR="007A0B8A" w:rsidRPr="00CC53AA" w14:paraId="077491A4"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485D896A" w14:textId="77777777" w:rsidR="007A0B8A" w:rsidRPr="00CC53AA" w:rsidRDefault="007A0B8A" w:rsidP="007A0B8A">
            <w:pPr>
              <w:tabs>
                <w:tab w:val="left" w:pos="2506"/>
              </w:tabs>
              <w:rPr>
                <w:sz w:val="24"/>
                <w:szCs w:val="24"/>
              </w:rPr>
            </w:pPr>
            <w:r w:rsidRPr="00CC53AA">
              <w:rPr>
                <w:sz w:val="24"/>
                <w:szCs w:val="24"/>
              </w:rPr>
              <w:t>ветеранам боевых действий*</w:t>
            </w:r>
          </w:p>
        </w:tc>
        <w:tc>
          <w:tcPr>
            <w:tcW w:w="2080" w:type="dxa"/>
            <w:tcBorders>
              <w:top w:val="single" w:sz="4" w:space="0" w:color="auto"/>
              <w:left w:val="single" w:sz="4" w:space="0" w:color="auto"/>
              <w:bottom w:val="single" w:sz="4" w:space="0" w:color="auto"/>
              <w:right w:val="single" w:sz="4" w:space="0" w:color="auto"/>
            </w:tcBorders>
          </w:tcPr>
          <w:p w14:paraId="476D840B" w14:textId="77777777" w:rsidR="007A0B8A" w:rsidRPr="00CC53AA" w:rsidRDefault="007A0B8A" w:rsidP="007A0B8A">
            <w:pPr>
              <w:tabs>
                <w:tab w:val="left" w:pos="2506"/>
              </w:tabs>
              <w:jc w:val="right"/>
              <w:rPr>
                <w:sz w:val="24"/>
                <w:szCs w:val="24"/>
              </w:rPr>
            </w:pPr>
            <w:r w:rsidRPr="00CC53AA">
              <w:rPr>
                <w:sz w:val="24"/>
                <w:szCs w:val="24"/>
              </w:rPr>
              <w:t>0,0</w:t>
            </w:r>
          </w:p>
        </w:tc>
        <w:tc>
          <w:tcPr>
            <w:tcW w:w="1845" w:type="dxa"/>
            <w:tcBorders>
              <w:top w:val="single" w:sz="4" w:space="0" w:color="auto"/>
              <w:left w:val="single" w:sz="4" w:space="0" w:color="auto"/>
              <w:bottom w:val="single" w:sz="4" w:space="0" w:color="auto"/>
              <w:right w:val="single" w:sz="4" w:space="0" w:color="auto"/>
            </w:tcBorders>
          </w:tcPr>
          <w:p w14:paraId="4F6F8059" w14:textId="77777777" w:rsidR="007A0B8A" w:rsidRPr="00CC53AA" w:rsidRDefault="007A0B8A" w:rsidP="007A0B8A">
            <w:pPr>
              <w:tabs>
                <w:tab w:val="left" w:pos="2506"/>
              </w:tabs>
              <w:jc w:val="right"/>
              <w:rPr>
                <w:sz w:val="24"/>
                <w:szCs w:val="24"/>
              </w:rPr>
            </w:pPr>
            <w:r w:rsidRPr="00CC53AA">
              <w:rPr>
                <w:sz w:val="24"/>
                <w:szCs w:val="24"/>
              </w:rPr>
              <w:t>0,0</w:t>
            </w:r>
          </w:p>
        </w:tc>
        <w:tc>
          <w:tcPr>
            <w:tcW w:w="2316" w:type="dxa"/>
            <w:tcBorders>
              <w:top w:val="single" w:sz="4" w:space="0" w:color="auto"/>
              <w:left w:val="single" w:sz="4" w:space="0" w:color="auto"/>
              <w:bottom w:val="single" w:sz="4" w:space="0" w:color="auto"/>
            </w:tcBorders>
          </w:tcPr>
          <w:p w14:paraId="039BB4D2" w14:textId="77777777" w:rsidR="007A0B8A" w:rsidRPr="00CC53AA" w:rsidRDefault="007A0B8A" w:rsidP="007A0B8A">
            <w:pPr>
              <w:tabs>
                <w:tab w:val="left" w:pos="2506"/>
              </w:tabs>
              <w:jc w:val="right"/>
              <w:rPr>
                <w:sz w:val="24"/>
                <w:szCs w:val="24"/>
              </w:rPr>
            </w:pPr>
            <w:r w:rsidRPr="00CC53AA">
              <w:rPr>
                <w:sz w:val="24"/>
                <w:szCs w:val="24"/>
              </w:rPr>
              <w:t>0,0</w:t>
            </w:r>
          </w:p>
        </w:tc>
      </w:tr>
      <w:tr w:rsidR="007A0B8A" w:rsidRPr="00CC53AA" w14:paraId="6B0D861E" w14:textId="77777777" w:rsidTr="004E0ACC">
        <w:trPr>
          <w:jc w:val="center"/>
        </w:trPr>
        <w:tc>
          <w:tcPr>
            <w:tcW w:w="8990" w:type="dxa"/>
            <w:tcBorders>
              <w:top w:val="single" w:sz="4" w:space="0" w:color="auto"/>
              <w:left w:val="single" w:sz="4" w:space="0" w:color="auto"/>
              <w:bottom w:val="single" w:sz="4" w:space="0" w:color="auto"/>
              <w:right w:val="single" w:sz="4" w:space="0" w:color="auto"/>
            </w:tcBorders>
          </w:tcPr>
          <w:p w14:paraId="1E0400A5" w14:textId="77777777" w:rsidR="007A0B8A" w:rsidRPr="00CC53AA" w:rsidRDefault="007A0B8A" w:rsidP="007A0B8A">
            <w:pPr>
              <w:tabs>
                <w:tab w:val="left" w:pos="2506"/>
              </w:tabs>
              <w:rPr>
                <w:sz w:val="24"/>
                <w:szCs w:val="24"/>
              </w:rPr>
            </w:pPr>
            <w:r w:rsidRPr="00CC53AA">
              <w:rPr>
                <w:sz w:val="24"/>
                <w:szCs w:val="24"/>
              </w:rPr>
              <w:t>инвалидам и семьям, имеющим детей-инвалидов</w:t>
            </w:r>
          </w:p>
        </w:tc>
        <w:tc>
          <w:tcPr>
            <w:tcW w:w="2080" w:type="dxa"/>
            <w:tcBorders>
              <w:top w:val="single" w:sz="4" w:space="0" w:color="auto"/>
              <w:left w:val="single" w:sz="4" w:space="0" w:color="auto"/>
              <w:bottom w:val="single" w:sz="4" w:space="0" w:color="auto"/>
              <w:right w:val="single" w:sz="4" w:space="0" w:color="auto"/>
            </w:tcBorders>
          </w:tcPr>
          <w:p w14:paraId="1A997909" w14:textId="77777777" w:rsidR="007A0B8A" w:rsidRPr="00CC53AA" w:rsidRDefault="007A0B8A" w:rsidP="007A0B8A">
            <w:pPr>
              <w:tabs>
                <w:tab w:val="left" w:pos="2506"/>
              </w:tabs>
              <w:jc w:val="right"/>
              <w:rPr>
                <w:sz w:val="24"/>
                <w:szCs w:val="24"/>
              </w:rPr>
            </w:pPr>
            <w:r w:rsidRPr="00CC53AA">
              <w:rPr>
                <w:sz w:val="24"/>
                <w:szCs w:val="24"/>
              </w:rPr>
              <w:t>1 400,0</w:t>
            </w:r>
          </w:p>
        </w:tc>
        <w:tc>
          <w:tcPr>
            <w:tcW w:w="1845" w:type="dxa"/>
            <w:tcBorders>
              <w:top w:val="single" w:sz="4" w:space="0" w:color="auto"/>
              <w:left w:val="single" w:sz="4" w:space="0" w:color="auto"/>
              <w:bottom w:val="single" w:sz="4" w:space="0" w:color="auto"/>
              <w:right w:val="single" w:sz="4" w:space="0" w:color="auto"/>
            </w:tcBorders>
          </w:tcPr>
          <w:p w14:paraId="0CC4FF80" w14:textId="77777777" w:rsidR="007A0B8A" w:rsidRPr="00CC53AA" w:rsidRDefault="007A0B8A" w:rsidP="007A0B8A">
            <w:pPr>
              <w:tabs>
                <w:tab w:val="left" w:pos="2506"/>
              </w:tabs>
              <w:jc w:val="right"/>
              <w:rPr>
                <w:sz w:val="24"/>
                <w:szCs w:val="24"/>
              </w:rPr>
            </w:pPr>
            <w:r w:rsidRPr="00CC53AA">
              <w:rPr>
                <w:sz w:val="24"/>
                <w:szCs w:val="24"/>
              </w:rPr>
              <w:t>1 400,0</w:t>
            </w:r>
          </w:p>
        </w:tc>
        <w:tc>
          <w:tcPr>
            <w:tcW w:w="2316" w:type="dxa"/>
            <w:tcBorders>
              <w:top w:val="single" w:sz="4" w:space="0" w:color="auto"/>
              <w:left w:val="single" w:sz="4" w:space="0" w:color="auto"/>
              <w:bottom w:val="single" w:sz="4" w:space="0" w:color="auto"/>
            </w:tcBorders>
          </w:tcPr>
          <w:p w14:paraId="7C8A91EF" w14:textId="77777777" w:rsidR="007A0B8A" w:rsidRPr="00CC53AA" w:rsidRDefault="007A0B8A" w:rsidP="007A0B8A">
            <w:pPr>
              <w:tabs>
                <w:tab w:val="left" w:pos="2506"/>
              </w:tabs>
              <w:jc w:val="right"/>
              <w:rPr>
                <w:sz w:val="24"/>
                <w:szCs w:val="24"/>
              </w:rPr>
            </w:pPr>
            <w:r w:rsidRPr="00CC53AA">
              <w:rPr>
                <w:sz w:val="24"/>
                <w:szCs w:val="24"/>
              </w:rPr>
              <w:t>2 800,0</w:t>
            </w:r>
          </w:p>
        </w:tc>
      </w:tr>
    </w:tbl>
    <w:p w14:paraId="00DF1654" w14:textId="77777777" w:rsidR="00FB2CEB" w:rsidRDefault="00FB2CEB" w:rsidP="007A0B8A">
      <w:pPr>
        <w:tabs>
          <w:tab w:val="right" w:pos="9072"/>
        </w:tabs>
        <w:outlineLvl w:val="0"/>
        <w:rPr>
          <w:rFonts w:eastAsia="Calibri"/>
          <w:bCs/>
        </w:rPr>
      </w:pPr>
    </w:p>
    <w:p w14:paraId="09683783" w14:textId="77777777" w:rsidR="00FB2CEB" w:rsidRDefault="00FB2CEB" w:rsidP="007A0B8A">
      <w:pPr>
        <w:tabs>
          <w:tab w:val="right" w:pos="9072"/>
        </w:tabs>
        <w:outlineLvl w:val="0"/>
        <w:rPr>
          <w:rFonts w:eastAsia="Calibri"/>
          <w:bCs/>
        </w:rPr>
      </w:pPr>
    </w:p>
    <w:p w14:paraId="7E264965" w14:textId="77777777" w:rsidR="007A0B8A" w:rsidRPr="00FB2CEB" w:rsidRDefault="007A0B8A" w:rsidP="007A0B8A">
      <w:pPr>
        <w:tabs>
          <w:tab w:val="right" w:pos="9072"/>
        </w:tabs>
        <w:outlineLvl w:val="0"/>
        <w:rPr>
          <w:rFonts w:eastAsia="Calibri"/>
          <w:bCs/>
          <w:sz w:val="22"/>
          <w:szCs w:val="22"/>
        </w:rPr>
      </w:pPr>
      <w:r w:rsidRPr="00FB2CEB">
        <w:rPr>
          <w:rFonts w:eastAsia="Calibri"/>
          <w:bCs/>
          <w:sz w:val="22"/>
          <w:szCs w:val="22"/>
        </w:rPr>
        <w:t>* денежные средства находятся на счете по учету средств во временном распоряжении</w:t>
      </w:r>
    </w:p>
    <w:p w14:paraId="1DDAA4DD" w14:textId="77777777" w:rsidR="009810BE" w:rsidRDefault="009810BE" w:rsidP="00C35AA0">
      <w:pPr>
        <w:tabs>
          <w:tab w:val="right" w:pos="9072"/>
        </w:tabs>
        <w:outlineLvl w:val="0"/>
        <w:rPr>
          <w:rFonts w:eastAsia="Calibri"/>
          <w:bCs/>
          <w:sz w:val="26"/>
          <w:szCs w:val="26"/>
        </w:rPr>
      </w:pPr>
    </w:p>
    <w:bookmarkEnd w:id="3"/>
    <w:p w14:paraId="67F36336" w14:textId="77777777" w:rsidR="00CA4122" w:rsidRDefault="00CA4122" w:rsidP="00C35AA0">
      <w:pPr>
        <w:tabs>
          <w:tab w:val="right" w:pos="9072"/>
        </w:tabs>
        <w:outlineLvl w:val="0"/>
        <w:rPr>
          <w:rFonts w:eastAsia="Calibri"/>
          <w:bCs/>
          <w:sz w:val="26"/>
          <w:szCs w:val="26"/>
        </w:rPr>
      </w:pPr>
    </w:p>
    <w:sectPr w:rsidR="00CA4122" w:rsidSect="00CC53AA">
      <w:headerReference w:type="default" r:id="rId13"/>
      <w:pgSz w:w="16838" w:h="11906" w:orient="landscape" w:code="9"/>
      <w:pgMar w:top="1701" w:right="567" w:bottom="1134" w:left="68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171F24" w14:textId="77777777" w:rsidR="006422B1" w:rsidRDefault="006422B1" w:rsidP="00743E19">
      <w:r>
        <w:separator/>
      </w:r>
    </w:p>
  </w:endnote>
  <w:endnote w:type="continuationSeparator" w:id="0">
    <w:p w14:paraId="54518599" w14:textId="77777777" w:rsidR="006422B1" w:rsidRDefault="006422B1" w:rsidP="00743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30B9" w14:textId="77777777" w:rsidR="00A44FC2" w:rsidRPr="00C35AA0" w:rsidRDefault="00A44FC2" w:rsidP="00C35AA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8F3750" w14:textId="77777777" w:rsidR="006422B1" w:rsidRDefault="006422B1" w:rsidP="00743E19">
      <w:r>
        <w:separator/>
      </w:r>
    </w:p>
  </w:footnote>
  <w:footnote w:type="continuationSeparator" w:id="0">
    <w:p w14:paraId="4099A409" w14:textId="77777777" w:rsidR="006422B1" w:rsidRDefault="006422B1" w:rsidP="00743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94B32" w14:textId="77777777" w:rsidR="00A44FC2" w:rsidRDefault="00A44FC2">
    <w:pPr>
      <w:pStyle w:val="a3"/>
      <w:jc w:val="center"/>
      <w:rPr>
        <w:noProof/>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FB2CEB">
      <w:rPr>
        <w:noProof/>
        <w:sz w:val="24"/>
        <w:szCs w:val="24"/>
      </w:rPr>
      <w:t>2</w:t>
    </w:r>
    <w:r w:rsidRPr="00853B4E">
      <w:rPr>
        <w:noProof/>
        <w:sz w:val="24"/>
        <w:szCs w:val="24"/>
      </w:rPr>
      <w:fldChar w:fldCharType="end"/>
    </w:r>
  </w:p>
  <w:p w14:paraId="1D36A9E3" w14:textId="77777777" w:rsidR="00A44FC2" w:rsidRPr="00853B4E" w:rsidRDefault="00A44FC2">
    <w:pPr>
      <w:pStyle w:val="a3"/>
      <w:jc w:val="center"/>
      <w:rPr>
        <w:sz w:val="24"/>
        <w:szCs w:val="24"/>
      </w:rPr>
    </w:pPr>
  </w:p>
  <w:p w14:paraId="55203285" w14:textId="77777777" w:rsidR="00A44FC2" w:rsidRDefault="00A44FC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F539C" w14:textId="77777777" w:rsidR="00A44FC2" w:rsidRDefault="00A44FC2">
    <w:pPr>
      <w:pStyle w:val="a3"/>
      <w:jc w:val="center"/>
      <w:rPr>
        <w:noProof/>
        <w:sz w:val="24"/>
        <w:szCs w:val="24"/>
      </w:rPr>
    </w:pPr>
    <w:r w:rsidRPr="005A2906">
      <w:rPr>
        <w:sz w:val="24"/>
        <w:szCs w:val="24"/>
      </w:rPr>
      <w:fldChar w:fldCharType="begin"/>
    </w:r>
    <w:r w:rsidRPr="005A2906">
      <w:rPr>
        <w:sz w:val="24"/>
        <w:szCs w:val="24"/>
      </w:rPr>
      <w:instrText xml:space="preserve"> PAGE   \* MERGEFORMAT </w:instrText>
    </w:r>
    <w:r w:rsidRPr="005A2906">
      <w:rPr>
        <w:sz w:val="24"/>
        <w:szCs w:val="24"/>
      </w:rPr>
      <w:fldChar w:fldCharType="separate"/>
    </w:r>
    <w:r w:rsidR="00FB2CEB">
      <w:rPr>
        <w:noProof/>
        <w:sz w:val="24"/>
        <w:szCs w:val="24"/>
      </w:rPr>
      <w:t>3</w:t>
    </w:r>
    <w:r w:rsidRPr="005A2906">
      <w:rPr>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9B823" w14:textId="77777777" w:rsidR="00A44FC2" w:rsidRPr="00853B4E" w:rsidRDefault="00A44FC2">
    <w:pPr>
      <w:pStyle w:val="a3"/>
      <w:jc w:val="center"/>
      <w:rPr>
        <w:sz w:val="24"/>
        <w:szCs w:val="24"/>
      </w:rPr>
    </w:pPr>
    <w:r w:rsidRPr="00853B4E">
      <w:rPr>
        <w:sz w:val="24"/>
        <w:szCs w:val="24"/>
      </w:rPr>
      <w:fldChar w:fldCharType="begin"/>
    </w:r>
    <w:r w:rsidRPr="00853B4E">
      <w:rPr>
        <w:sz w:val="24"/>
        <w:szCs w:val="24"/>
      </w:rPr>
      <w:instrText xml:space="preserve"> PAGE   \* MERGEFORMAT </w:instrText>
    </w:r>
    <w:r w:rsidRPr="00853B4E">
      <w:rPr>
        <w:sz w:val="24"/>
        <w:szCs w:val="24"/>
      </w:rPr>
      <w:fldChar w:fldCharType="separate"/>
    </w:r>
    <w:r w:rsidR="00FB2CEB">
      <w:rPr>
        <w:noProof/>
        <w:sz w:val="24"/>
        <w:szCs w:val="24"/>
      </w:rPr>
      <w:t>5</w:t>
    </w:r>
    <w:r w:rsidRPr="00853B4E">
      <w:rPr>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9.75pt;height:15.75pt;visibility:visible" o:bullet="t">
        <v:imagedata r:id="rId1" o:title=""/>
      </v:shape>
    </w:pict>
  </w:numPicBullet>
  <w:numPicBullet w:numPicBulletId="1">
    <w:pict>
      <v:shape id="_x0000_i1087" type="#_x0000_t75" style="width:14.25pt;height:18pt;visibility:visible" o:bullet="t">
        <v:imagedata r:id="rId2" o:title=""/>
      </v:shape>
    </w:pict>
  </w:numPicBullet>
  <w:abstractNum w:abstractNumId="0" w15:restartNumberingAfterBreak="0">
    <w:nsid w:val="07283AC8"/>
    <w:multiLevelType w:val="hybridMultilevel"/>
    <w:tmpl w:val="B3287ABE"/>
    <w:lvl w:ilvl="0" w:tplc="DDC0A2D4">
      <w:start w:val="6"/>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F84C2C"/>
    <w:multiLevelType w:val="hybridMultilevel"/>
    <w:tmpl w:val="433017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718B9"/>
    <w:multiLevelType w:val="hybridMultilevel"/>
    <w:tmpl w:val="3FB217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124AC9"/>
    <w:multiLevelType w:val="hybridMultilevel"/>
    <w:tmpl w:val="EEF82638"/>
    <w:lvl w:ilvl="0" w:tplc="AB741362">
      <w:start w:val="4"/>
      <w:numFmt w:val="decimal"/>
      <w:lvlText w:val="%1."/>
      <w:lvlJc w:val="left"/>
      <w:pPr>
        <w:ind w:left="418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C5A570C"/>
    <w:multiLevelType w:val="hybridMultilevel"/>
    <w:tmpl w:val="8BE0B62C"/>
    <w:lvl w:ilvl="0" w:tplc="F72883E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31072C"/>
    <w:multiLevelType w:val="hybridMultilevel"/>
    <w:tmpl w:val="C9A428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2817165"/>
    <w:multiLevelType w:val="hybridMultilevel"/>
    <w:tmpl w:val="E6B2029E"/>
    <w:lvl w:ilvl="0" w:tplc="E918FE5C">
      <w:start w:val="1"/>
      <w:numFmt w:val="bullet"/>
      <w:lvlText w:val=""/>
      <w:lvlPicBulletId w:val="0"/>
      <w:lvlJc w:val="left"/>
      <w:pPr>
        <w:tabs>
          <w:tab w:val="num" w:pos="720"/>
        </w:tabs>
        <w:ind w:left="720" w:hanging="360"/>
      </w:pPr>
      <w:rPr>
        <w:rFonts w:ascii="Symbol" w:hAnsi="Symbol" w:hint="default"/>
      </w:rPr>
    </w:lvl>
    <w:lvl w:ilvl="1" w:tplc="CCF8D542" w:tentative="1">
      <w:start w:val="1"/>
      <w:numFmt w:val="bullet"/>
      <w:lvlText w:val=""/>
      <w:lvlJc w:val="left"/>
      <w:pPr>
        <w:tabs>
          <w:tab w:val="num" w:pos="1440"/>
        </w:tabs>
        <w:ind w:left="1440" w:hanging="360"/>
      </w:pPr>
      <w:rPr>
        <w:rFonts w:ascii="Symbol" w:hAnsi="Symbol" w:hint="default"/>
      </w:rPr>
    </w:lvl>
    <w:lvl w:ilvl="2" w:tplc="F05A5FB2" w:tentative="1">
      <w:start w:val="1"/>
      <w:numFmt w:val="bullet"/>
      <w:lvlText w:val=""/>
      <w:lvlJc w:val="left"/>
      <w:pPr>
        <w:tabs>
          <w:tab w:val="num" w:pos="2160"/>
        </w:tabs>
        <w:ind w:left="2160" w:hanging="360"/>
      </w:pPr>
      <w:rPr>
        <w:rFonts w:ascii="Symbol" w:hAnsi="Symbol" w:hint="default"/>
      </w:rPr>
    </w:lvl>
    <w:lvl w:ilvl="3" w:tplc="8D14BA70" w:tentative="1">
      <w:start w:val="1"/>
      <w:numFmt w:val="bullet"/>
      <w:lvlText w:val=""/>
      <w:lvlJc w:val="left"/>
      <w:pPr>
        <w:tabs>
          <w:tab w:val="num" w:pos="2880"/>
        </w:tabs>
        <w:ind w:left="2880" w:hanging="360"/>
      </w:pPr>
      <w:rPr>
        <w:rFonts w:ascii="Symbol" w:hAnsi="Symbol" w:hint="default"/>
      </w:rPr>
    </w:lvl>
    <w:lvl w:ilvl="4" w:tplc="D922B0EA" w:tentative="1">
      <w:start w:val="1"/>
      <w:numFmt w:val="bullet"/>
      <w:lvlText w:val=""/>
      <w:lvlJc w:val="left"/>
      <w:pPr>
        <w:tabs>
          <w:tab w:val="num" w:pos="3600"/>
        </w:tabs>
        <w:ind w:left="3600" w:hanging="360"/>
      </w:pPr>
      <w:rPr>
        <w:rFonts w:ascii="Symbol" w:hAnsi="Symbol" w:hint="default"/>
      </w:rPr>
    </w:lvl>
    <w:lvl w:ilvl="5" w:tplc="6DE0CC94" w:tentative="1">
      <w:start w:val="1"/>
      <w:numFmt w:val="bullet"/>
      <w:lvlText w:val=""/>
      <w:lvlJc w:val="left"/>
      <w:pPr>
        <w:tabs>
          <w:tab w:val="num" w:pos="4320"/>
        </w:tabs>
        <w:ind w:left="4320" w:hanging="360"/>
      </w:pPr>
      <w:rPr>
        <w:rFonts w:ascii="Symbol" w:hAnsi="Symbol" w:hint="default"/>
      </w:rPr>
    </w:lvl>
    <w:lvl w:ilvl="6" w:tplc="EF64829C" w:tentative="1">
      <w:start w:val="1"/>
      <w:numFmt w:val="bullet"/>
      <w:lvlText w:val=""/>
      <w:lvlJc w:val="left"/>
      <w:pPr>
        <w:tabs>
          <w:tab w:val="num" w:pos="5040"/>
        </w:tabs>
        <w:ind w:left="5040" w:hanging="360"/>
      </w:pPr>
      <w:rPr>
        <w:rFonts w:ascii="Symbol" w:hAnsi="Symbol" w:hint="default"/>
      </w:rPr>
    </w:lvl>
    <w:lvl w:ilvl="7" w:tplc="411052E8" w:tentative="1">
      <w:start w:val="1"/>
      <w:numFmt w:val="bullet"/>
      <w:lvlText w:val=""/>
      <w:lvlJc w:val="left"/>
      <w:pPr>
        <w:tabs>
          <w:tab w:val="num" w:pos="5760"/>
        </w:tabs>
        <w:ind w:left="5760" w:hanging="360"/>
      </w:pPr>
      <w:rPr>
        <w:rFonts w:ascii="Symbol" w:hAnsi="Symbol" w:hint="default"/>
      </w:rPr>
    </w:lvl>
    <w:lvl w:ilvl="8" w:tplc="27EAA11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81B3E4A"/>
    <w:multiLevelType w:val="multilevel"/>
    <w:tmpl w:val="BF6E8C2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8" w15:restartNumberingAfterBreak="0">
    <w:nsid w:val="2AEA7EAE"/>
    <w:multiLevelType w:val="hybridMultilevel"/>
    <w:tmpl w:val="87868F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351E41"/>
    <w:multiLevelType w:val="hybridMultilevel"/>
    <w:tmpl w:val="7D8E4540"/>
    <w:lvl w:ilvl="0" w:tplc="2F204C3A">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1701FF"/>
    <w:multiLevelType w:val="hybridMultilevel"/>
    <w:tmpl w:val="C1B24FAE"/>
    <w:lvl w:ilvl="0" w:tplc="21B807F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A824080"/>
    <w:multiLevelType w:val="hybridMultilevel"/>
    <w:tmpl w:val="FF16B40A"/>
    <w:lvl w:ilvl="0" w:tplc="C868E920">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A059E6"/>
    <w:multiLevelType w:val="hybridMultilevel"/>
    <w:tmpl w:val="39865774"/>
    <w:lvl w:ilvl="0" w:tplc="73FC29DC">
      <w:start w:val="1"/>
      <w:numFmt w:val="decimal"/>
      <w:lvlText w:val="%1."/>
      <w:lvlJc w:val="left"/>
      <w:pPr>
        <w:ind w:left="720" w:hanging="360"/>
      </w:pPr>
      <w:rPr>
        <w:rFonts w:hint="default"/>
        <w:i/>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DC08DB"/>
    <w:multiLevelType w:val="hybridMultilevel"/>
    <w:tmpl w:val="F1CA8B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2704A7A"/>
    <w:multiLevelType w:val="hybridMultilevel"/>
    <w:tmpl w:val="D5AE3670"/>
    <w:lvl w:ilvl="0" w:tplc="21B807F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6D158A9"/>
    <w:multiLevelType w:val="hybridMultilevel"/>
    <w:tmpl w:val="D39ED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CA615A8"/>
    <w:multiLevelType w:val="hybridMultilevel"/>
    <w:tmpl w:val="5A469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2AB0288"/>
    <w:multiLevelType w:val="multilevel"/>
    <w:tmpl w:val="0D28F208"/>
    <w:lvl w:ilvl="0">
      <w:start w:val="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ED27FF"/>
    <w:multiLevelType w:val="hybridMultilevel"/>
    <w:tmpl w:val="C3BA33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395994"/>
    <w:multiLevelType w:val="multilevel"/>
    <w:tmpl w:val="FE1AC0F6"/>
    <w:lvl w:ilvl="0">
      <w:start w:val="1"/>
      <w:numFmt w:val="decimal"/>
      <w:lvlText w:val="%1."/>
      <w:lvlJc w:val="left"/>
      <w:pPr>
        <w:ind w:left="1140" w:hanging="360"/>
      </w:pPr>
      <w:rPr>
        <w:rFonts w:hint="default"/>
      </w:r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0" w15:restartNumberingAfterBreak="0">
    <w:nsid w:val="66E65807"/>
    <w:multiLevelType w:val="hybridMultilevel"/>
    <w:tmpl w:val="9466ADAC"/>
    <w:lvl w:ilvl="0" w:tplc="114E50C0">
      <w:start w:val="1"/>
      <w:numFmt w:val="decimal"/>
      <w:lvlText w:val="%1."/>
      <w:lvlJc w:val="left"/>
      <w:pPr>
        <w:ind w:left="1070" w:hanging="360"/>
      </w:pPr>
      <w:rPr>
        <w:rFonts w:hint="default"/>
        <w:color w:val="FF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15:restartNumberingAfterBreak="0">
    <w:nsid w:val="67951E35"/>
    <w:multiLevelType w:val="hybridMultilevel"/>
    <w:tmpl w:val="748475E0"/>
    <w:lvl w:ilvl="0" w:tplc="CCA8D094">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2" w15:restartNumberingAfterBreak="0">
    <w:nsid w:val="69F9520F"/>
    <w:multiLevelType w:val="hybridMultilevel"/>
    <w:tmpl w:val="CEDEC046"/>
    <w:lvl w:ilvl="0" w:tplc="70447F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0EE31D8"/>
    <w:multiLevelType w:val="hybridMultilevel"/>
    <w:tmpl w:val="FE1AC0F6"/>
    <w:lvl w:ilvl="0" w:tplc="8268478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9"/>
  </w:num>
  <w:num w:numId="3">
    <w:abstractNumId w:val="16"/>
  </w:num>
  <w:num w:numId="4">
    <w:abstractNumId w:val="1"/>
  </w:num>
  <w:num w:numId="5">
    <w:abstractNumId w:val="12"/>
  </w:num>
  <w:num w:numId="6">
    <w:abstractNumId w:val="18"/>
  </w:num>
  <w:num w:numId="7">
    <w:abstractNumId w:val="6"/>
  </w:num>
  <w:num w:numId="8">
    <w:abstractNumId w:val="5"/>
  </w:num>
  <w:num w:numId="9">
    <w:abstractNumId w:val="2"/>
  </w:num>
  <w:num w:numId="10">
    <w:abstractNumId w:val="22"/>
  </w:num>
  <w:num w:numId="11">
    <w:abstractNumId w:val="6"/>
  </w:num>
  <w:num w:numId="12">
    <w:abstractNumId w:val="15"/>
  </w:num>
  <w:num w:numId="13">
    <w:abstractNumId w:val="20"/>
  </w:num>
  <w:num w:numId="14">
    <w:abstractNumId w:val="4"/>
  </w:num>
  <w:num w:numId="15">
    <w:abstractNumId w:val="7"/>
  </w:num>
  <w:num w:numId="16">
    <w:abstractNumId w:val="17"/>
  </w:num>
  <w:num w:numId="17">
    <w:abstractNumId w:val="3"/>
  </w:num>
  <w:num w:numId="18">
    <w:abstractNumId w:val="10"/>
  </w:num>
  <w:num w:numId="19">
    <w:abstractNumId w:val="14"/>
  </w:num>
  <w:num w:numId="20">
    <w:abstractNumId w:val="0"/>
  </w:num>
  <w:num w:numId="21">
    <w:abstractNumId w:val="23"/>
  </w:num>
  <w:num w:numId="22">
    <w:abstractNumId w:val="19"/>
  </w:num>
  <w:num w:numId="23">
    <w:abstractNumId w:val="21"/>
  </w:num>
  <w:num w:numId="24">
    <w:abstractNumId w:val="13"/>
  </w:num>
  <w:num w:numId="2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ru-RU" w:vendorID="64" w:dllVersion="4096" w:nlCheck="1" w:checkStyle="0"/>
  <w:activeWritingStyle w:appName="MSWord" w:lang="en-US" w:vendorID="64" w:dllVersion="6" w:nlCheck="1" w:checkStyle="0"/>
  <w:activeWritingStyle w:appName="MSWord" w:lang="en-US" w:vendorID="64" w:dllVersion="4096" w:nlCheck="1" w:checkStyle="0"/>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E19"/>
    <w:rsid w:val="00000766"/>
    <w:rsid w:val="00001BAA"/>
    <w:rsid w:val="000025F2"/>
    <w:rsid w:val="00002EBB"/>
    <w:rsid w:val="000035B5"/>
    <w:rsid w:val="000035CA"/>
    <w:rsid w:val="000036D3"/>
    <w:rsid w:val="00003C29"/>
    <w:rsid w:val="00003E15"/>
    <w:rsid w:val="000041BE"/>
    <w:rsid w:val="0000514B"/>
    <w:rsid w:val="000053F3"/>
    <w:rsid w:val="000057BA"/>
    <w:rsid w:val="00006037"/>
    <w:rsid w:val="00006404"/>
    <w:rsid w:val="00007895"/>
    <w:rsid w:val="00007910"/>
    <w:rsid w:val="00007E64"/>
    <w:rsid w:val="000112EB"/>
    <w:rsid w:val="0001135C"/>
    <w:rsid w:val="000113DD"/>
    <w:rsid w:val="00011462"/>
    <w:rsid w:val="00011AB4"/>
    <w:rsid w:val="00011B4C"/>
    <w:rsid w:val="000121D3"/>
    <w:rsid w:val="00012219"/>
    <w:rsid w:val="0001274D"/>
    <w:rsid w:val="000127AA"/>
    <w:rsid w:val="00012EF5"/>
    <w:rsid w:val="00012FCB"/>
    <w:rsid w:val="00014124"/>
    <w:rsid w:val="0001473B"/>
    <w:rsid w:val="00014B31"/>
    <w:rsid w:val="00015026"/>
    <w:rsid w:val="000152E6"/>
    <w:rsid w:val="00015460"/>
    <w:rsid w:val="00015DC8"/>
    <w:rsid w:val="00017646"/>
    <w:rsid w:val="00017A43"/>
    <w:rsid w:val="00020389"/>
    <w:rsid w:val="00020F3F"/>
    <w:rsid w:val="000210D1"/>
    <w:rsid w:val="000213F7"/>
    <w:rsid w:val="0002234A"/>
    <w:rsid w:val="000224C7"/>
    <w:rsid w:val="00023CE2"/>
    <w:rsid w:val="0002405D"/>
    <w:rsid w:val="000240C8"/>
    <w:rsid w:val="00024209"/>
    <w:rsid w:val="00024CA4"/>
    <w:rsid w:val="00024CDB"/>
    <w:rsid w:val="000257D0"/>
    <w:rsid w:val="00025B9A"/>
    <w:rsid w:val="000264DC"/>
    <w:rsid w:val="00026925"/>
    <w:rsid w:val="00027C12"/>
    <w:rsid w:val="00027DBC"/>
    <w:rsid w:val="00030579"/>
    <w:rsid w:val="00031EF6"/>
    <w:rsid w:val="00031F39"/>
    <w:rsid w:val="00033444"/>
    <w:rsid w:val="0003371A"/>
    <w:rsid w:val="0003386F"/>
    <w:rsid w:val="00033DAD"/>
    <w:rsid w:val="00033F91"/>
    <w:rsid w:val="00034F4C"/>
    <w:rsid w:val="000350BC"/>
    <w:rsid w:val="0003565C"/>
    <w:rsid w:val="000361AC"/>
    <w:rsid w:val="00036857"/>
    <w:rsid w:val="0003763F"/>
    <w:rsid w:val="00037AB2"/>
    <w:rsid w:val="00037B49"/>
    <w:rsid w:val="00037BA6"/>
    <w:rsid w:val="00037FA2"/>
    <w:rsid w:val="0004014E"/>
    <w:rsid w:val="000408D7"/>
    <w:rsid w:val="00040B87"/>
    <w:rsid w:val="00040DF5"/>
    <w:rsid w:val="00041BD3"/>
    <w:rsid w:val="00041D8B"/>
    <w:rsid w:val="0004380B"/>
    <w:rsid w:val="00043E41"/>
    <w:rsid w:val="00044D8F"/>
    <w:rsid w:val="00045200"/>
    <w:rsid w:val="00045222"/>
    <w:rsid w:val="00046028"/>
    <w:rsid w:val="00046118"/>
    <w:rsid w:val="00046405"/>
    <w:rsid w:val="00046702"/>
    <w:rsid w:val="000469E7"/>
    <w:rsid w:val="000474C2"/>
    <w:rsid w:val="00047543"/>
    <w:rsid w:val="00050312"/>
    <w:rsid w:val="00051103"/>
    <w:rsid w:val="00052A05"/>
    <w:rsid w:val="00052E72"/>
    <w:rsid w:val="00053355"/>
    <w:rsid w:val="000541DB"/>
    <w:rsid w:val="000557CC"/>
    <w:rsid w:val="00055C9F"/>
    <w:rsid w:val="000562FD"/>
    <w:rsid w:val="00056BAC"/>
    <w:rsid w:val="00057270"/>
    <w:rsid w:val="0005739F"/>
    <w:rsid w:val="0005784A"/>
    <w:rsid w:val="000578AA"/>
    <w:rsid w:val="000578FB"/>
    <w:rsid w:val="00060006"/>
    <w:rsid w:val="00060355"/>
    <w:rsid w:val="00060AAE"/>
    <w:rsid w:val="00061698"/>
    <w:rsid w:val="00061AC8"/>
    <w:rsid w:val="00061B7D"/>
    <w:rsid w:val="00062775"/>
    <w:rsid w:val="00062AFA"/>
    <w:rsid w:val="00064001"/>
    <w:rsid w:val="000655B1"/>
    <w:rsid w:val="00066234"/>
    <w:rsid w:val="00066320"/>
    <w:rsid w:val="00066483"/>
    <w:rsid w:val="000667C7"/>
    <w:rsid w:val="00066891"/>
    <w:rsid w:val="00066B89"/>
    <w:rsid w:val="000700DF"/>
    <w:rsid w:val="00070C4A"/>
    <w:rsid w:val="00070DD8"/>
    <w:rsid w:val="00070E68"/>
    <w:rsid w:val="0007103E"/>
    <w:rsid w:val="000715B7"/>
    <w:rsid w:val="00072342"/>
    <w:rsid w:val="0007250D"/>
    <w:rsid w:val="00072521"/>
    <w:rsid w:val="00072954"/>
    <w:rsid w:val="000733B0"/>
    <w:rsid w:val="000738BE"/>
    <w:rsid w:val="00073FC8"/>
    <w:rsid w:val="00074E07"/>
    <w:rsid w:val="00075170"/>
    <w:rsid w:val="00076054"/>
    <w:rsid w:val="000766DB"/>
    <w:rsid w:val="0007684B"/>
    <w:rsid w:val="00076D8D"/>
    <w:rsid w:val="00076E6B"/>
    <w:rsid w:val="00077A0F"/>
    <w:rsid w:val="00077A24"/>
    <w:rsid w:val="00077D51"/>
    <w:rsid w:val="000800F7"/>
    <w:rsid w:val="00080B01"/>
    <w:rsid w:val="00080D6B"/>
    <w:rsid w:val="00080FBB"/>
    <w:rsid w:val="00081238"/>
    <w:rsid w:val="00081638"/>
    <w:rsid w:val="00081A0E"/>
    <w:rsid w:val="00081FC4"/>
    <w:rsid w:val="00082037"/>
    <w:rsid w:val="0008217A"/>
    <w:rsid w:val="00082519"/>
    <w:rsid w:val="00082AD8"/>
    <w:rsid w:val="00082FCE"/>
    <w:rsid w:val="00083670"/>
    <w:rsid w:val="0008422A"/>
    <w:rsid w:val="0008506E"/>
    <w:rsid w:val="000851C3"/>
    <w:rsid w:val="00085463"/>
    <w:rsid w:val="00085681"/>
    <w:rsid w:val="00085CB5"/>
    <w:rsid w:val="00085D87"/>
    <w:rsid w:val="00086037"/>
    <w:rsid w:val="000869BF"/>
    <w:rsid w:val="00086BF0"/>
    <w:rsid w:val="00087590"/>
    <w:rsid w:val="00087A75"/>
    <w:rsid w:val="00087F2C"/>
    <w:rsid w:val="00090466"/>
    <w:rsid w:val="00090825"/>
    <w:rsid w:val="000911CE"/>
    <w:rsid w:val="00091925"/>
    <w:rsid w:val="00091CD9"/>
    <w:rsid w:val="000925BD"/>
    <w:rsid w:val="00092674"/>
    <w:rsid w:val="000931CB"/>
    <w:rsid w:val="0009377B"/>
    <w:rsid w:val="00093E9F"/>
    <w:rsid w:val="000945DC"/>
    <w:rsid w:val="000950EA"/>
    <w:rsid w:val="0009563C"/>
    <w:rsid w:val="00096BE9"/>
    <w:rsid w:val="00096FE5"/>
    <w:rsid w:val="000A0B76"/>
    <w:rsid w:val="000A0EAC"/>
    <w:rsid w:val="000A1726"/>
    <w:rsid w:val="000A1D2E"/>
    <w:rsid w:val="000A2157"/>
    <w:rsid w:val="000A2292"/>
    <w:rsid w:val="000A25DE"/>
    <w:rsid w:val="000A3268"/>
    <w:rsid w:val="000A3404"/>
    <w:rsid w:val="000A35C9"/>
    <w:rsid w:val="000A451A"/>
    <w:rsid w:val="000A4ACA"/>
    <w:rsid w:val="000A5577"/>
    <w:rsid w:val="000A5A11"/>
    <w:rsid w:val="000A707B"/>
    <w:rsid w:val="000A7C73"/>
    <w:rsid w:val="000B0538"/>
    <w:rsid w:val="000B0D26"/>
    <w:rsid w:val="000B0F4A"/>
    <w:rsid w:val="000B1205"/>
    <w:rsid w:val="000B201D"/>
    <w:rsid w:val="000B2B20"/>
    <w:rsid w:val="000B2C27"/>
    <w:rsid w:val="000B2EB3"/>
    <w:rsid w:val="000B372A"/>
    <w:rsid w:val="000B3927"/>
    <w:rsid w:val="000B39CF"/>
    <w:rsid w:val="000B464C"/>
    <w:rsid w:val="000B47FB"/>
    <w:rsid w:val="000B4C82"/>
    <w:rsid w:val="000B4F9F"/>
    <w:rsid w:val="000B65B4"/>
    <w:rsid w:val="000B6C4A"/>
    <w:rsid w:val="000B7644"/>
    <w:rsid w:val="000B77EB"/>
    <w:rsid w:val="000B7A79"/>
    <w:rsid w:val="000C0B21"/>
    <w:rsid w:val="000C11AB"/>
    <w:rsid w:val="000C136F"/>
    <w:rsid w:val="000C153C"/>
    <w:rsid w:val="000C24BA"/>
    <w:rsid w:val="000C31C6"/>
    <w:rsid w:val="000C4174"/>
    <w:rsid w:val="000C4E3A"/>
    <w:rsid w:val="000C5730"/>
    <w:rsid w:val="000C5836"/>
    <w:rsid w:val="000C697C"/>
    <w:rsid w:val="000C7124"/>
    <w:rsid w:val="000C72BB"/>
    <w:rsid w:val="000C7EF6"/>
    <w:rsid w:val="000D0617"/>
    <w:rsid w:val="000D07DE"/>
    <w:rsid w:val="000D1555"/>
    <w:rsid w:val="000D1B1B"/>
    <w:rsid w:val="000D2B6B"/>
    <w:rsid w:val="000D2C48"/>
    <w:rsid w:val="000D33B4"/>
    <w:rsid w:val="000D39C7"/>
    <w:rsid w:val="000D422C"/>
    <w:rsid w:val="000D43AE"/>
    <w:rsid w:val="000D43E7"/>
    <w:rsid w:val="000D4A81"/>
    <w:rsid w:val="000D52E0"/>
    <w:rsid w:val="000D5625"/>
    <w:rsid w:val="000D6251"/>
    <w:rsid w:val="000D77AC"/>
    <w:rsid w:val="000E0912"/>
    <w:rsid w:val="000E13BE"/>
    <w:rsid w:val="000E2230"/>
    <w:rsid w:val="000E2FAD"/>
    <w:rsid w:val="000E349F"/>
    <w:rsid w:val="000E38A2"/>
    <w:rsid w:val="000E5052"/>
    <w:rsid w:val="000E6D52"/>
    <w:rsid w:val="000E6F5D"/>
    <w:rsid w:val="000E73B8"/>
    <w:rsid w:val="000E776C"/>
    <w:rsid w:val="000E77C5"/>
    <w:rsid w:val="000E7EBD"/>
    <w:rsid w:val="000F0406"/>
    <w:rsid w:val="000F0535"/>
    <w:rsid w:val="000F05D6"/>
    <w:rsid w:val="000F075A"/>
    <w:rsid w:val="000F09FB"/>
    <w:rsid w:val="000F12F8"/>
    <w:rsid w:val="000F1371"/>
    <w:rsid w:val="000F178F"/>
    <w:rsid w:val="000F1871"/>
    <w:rsid w:val="000F19BD"/>
    <w:rsid w:val="000F19F5"/>
    <w:rsid w:val="000F19F7"/>
    <w:rsid w:val="000F1D8F"/>
    <w:rsid w:val="000F2096"/>
    <w:rsid w:val="000F2147"/>
    <w:rsid w:val="000F2EEB"/>
    <w:rsid w:val="000F3E53"/>
    <w:rsid w:val="000F4CF3"/>
    <w:rsid w:val="000F50B0"/>
    <w:rsid w:val="000F593B"/>
    <w:rsid w:val="000F6FB2"/>
    <w:rsid w:val="000F75B3"/>
    <w:rsid w:val="000F79E0"/>
    <w:rsid w:val="000F7DC2"/>
    <w:rsid w:val="00100EF5"/>
    <w:rsid w:val="00101646"/>
    <w:rsid w:val="00101A4D"/>
    <w:rsid w:val="00101D31"/>
    <w:rsid w:val="001021AC"/>
    <w:rsid w:val="00102A56"/>
    <w:rsid w:val="00102B48"/>
    <w:rsid w:val="0010339C"/>
    <w:rsid w:val="001035B9"/>
    <w:rsid w:val="0010437E"/>
    <w:rsid w:val="00104BEA"/>
    <w:rsid w:val="001051BF"/>
    <w:rsid w:val="001051F4"/>
    <w:rsid w:val="00105388"/>
    <w:rsid w:val="00105509"/>
    <w:rsid w:val="00105764"/>
    <w:rsid w:val="00105E5A"/>
    <w:rsid w:val="0010689D"/>
    <w:rsid w:val="0010712F"/>
    <w:rsid w:val="001100E5"/>
    <w:rsid w:val="001104E4"/>
    <w:rsid w:val="0011087E"/>
    <w:rsid w:val="00110EA7"/>
    <w:rsid w:val="00110ED9"/>
    <w:rsid w:val="0011170D"/>
    <w:rsid w:val="001127D3"/>
    <w:rsid w:val="0011282F"/>
    <w:rsid w:val="001130BA"/>
    <w:rsid w:val="0011328C"/>
    <w:rsid w:val="0011448D"/>
    <w:rsid w:val="00114AA4"/>
    <w:rsid w:val="00114ECC"/>
    <w:rsid w:val="00115003"/>
    <w:rsid w:val="00115260"/>
    <w:rsid w:val="00115544"/>
    <w:rsid w:val="00115609"/>
    <w:rsid w:val="00115B03"/>
    <w:rsid w:val="00116060"/>
    <w:rsid w:val="00116F97"/>
    <w:rsid w:val="00117477"/>
    <w:rsid w:val="001175F9"/>
    <w:rsid w:val="00117616"/>
    <w:rsid w:val="00117A08"/>
    <w:rsid w:val="00117E9C"/>
    <w:rsid w:val="001204D2"/>
    <w:rsid w:val="0012092E"/>
    <w:rsid w:val="00120C1F"/>
    <w:rsid w:val="00121185"/>
    <w:rsid w:val="001222B1"/>
    <w:rsid w:val="001233FE"/>
    <w:rsid w:val="00123E7C"/>
    <w:rsid w:val="001248AC"/>
    <w:rsid w:val="00124950"/>
    <w:rsid w:val="00124C2A"/>
    <w:rsid w:val="0012525E"/>
    <w:rsid w:val="00125593"/>
    <w:rsid w:val="00126A3E"/>
    <w:rsid w:val="00127CBB"/>
    <w:rsid w:val="001300D3"/>
    <w:rsid w:val="0013025E"/>
    <w:rsid w:val="001314FE"/>
    <w:rsid w:val="00132171"/>
    <w:rsid w:val="001323C4"/>
    <w:rsid w:val="00132A82"/>
    <w:rsid w:val="00132E11"/>
    <w:rsid w:val="00133295"/>
    <w:rsid w:val="001344C2"/>
    <w:rsid w:val="001346D9"/>
    <w:rsid w:val="0013518B"/>
    <w:rsid w:val="00135453"/>
    <w:rsid w:val="0013565F"/>
    <w:rsid w:val="00135A19"/>
    <w:rsid w:val="00135A9B"/>
    <w:rsid w:val="001363A2"/>
    <w:rsid w:val="001366D9"/>
    <w:rsid w:val="00136911"/>
    <w:rsid w:val="00136F15"/>
    <w:rsid w:val="00136FB5"/>
    <w:rsid w:val="001377FA"/>
    <w:rsid w:val="00137D9E"/>
    <w:rsid w:val="00137EBF"/>
    <w:rsid w:val="001402A5"/>
    <w:rsid w:val="001403A5"/>
    <w:rsid w:val="001406C9"/>
    <w:rsid w:val="001406F0"/>
    <w:rsid w:val="001408F5"/>
    <w:rsid w:val="00140B26"/>
    <w:rsid w:val="00140EA2"/>
    <w:rsid w:val="00141191"/>
    <w:rsid w:val="001415D8"/>
    <w:rsid w:val="001419F0"/>
    <w:rsid w:val="00141DA1"/>
    <w:rsid w:val="00141E38"/>
    <w:rsid w:val="00141F41"/>
    <w:rsid w:val="00142143"/>
    <w:rsid w:val="0014215A"/>
    <w:rsid w:val="00143B00"/>
    <w:rsid w:val="00143DBC"/>
    <w:rsid w:val="00144084"/>
    <w:rsid w:val="0014435A"/>
    <w:rsid w:val="001443CC"/>
    <w:rsid w:val="001446D2"/>
    <w:rsid w:val="00144FE8"/>
    <w:rsid w:val="00145538"/>
    <w:rsid w:val="00145D9E"/>
    <w:rsid w:val="00145E7E"/>
    <w:rsid w:val="001460D8"/>
    <w:rsid w:val="00146307"/>
    <w:rsid w:val="00146343"/>
    <w:rsid w:val="00146FAF"/>
    <w:rsid w:val="00147C16"/>
    <w:rsid w:val="001502C6"/>
    <w:rsid w:val="0015136B"/>
    <w:rsid w:val="001515F2"/>
    <w:rsid w:val="00151C99"/>
    <w:rsid w:val="0015277D"/>
    <w:rsid w:val="00152B52"/>
    <w:rsid w:val="00152F02"/>
    <w:rsid w:val="00153536"/>
    <w:rsid w:val="0015379F"/>
    <w:rsid w:val="001539A1"/>
    <w:rsid w:val="00153D5B"/>
    <w:rsid w:val="00154173"/>
    <w:rsid w:val="00154944"/>
    <w:rsid w:val="00154E86"/>
    <w:rsid w:val="00155432"/>
    <w:rsid w:val="00155B3B"/>
    <w:rsid w:val="00156038"/>
    <w:rsid w:val="001564BC"/>
    <w:rsid w:val="00157205"/>
    <w:rsid w:val="0016034E"/>
    <w:rsid w:val="00160E86"/>
    <w:rsid w:val="001616C4"/>
    <w:rsid w:val="00161C63"/>
    <w:rsid w:val="001633D7"/>
    <w:rsid w:val="00163AD8"/>
    <w:rsid w:val="00163D41"/>
    <w:rsid w:val="001649F1"/>
    <w:rsid w:val="00164C4B"/>
    <w:rsid w:val="00164D79"/>
    <w:rsid w:val="00165A72"/>
    <w:rsid w:val="00165C24"/>
    <w:rsid w:val="001661BA"/>
    <w:rsid w:val="001663B0"/>
    <w:rsid w:val="001663C2"/>
    <w:rsid w:val="00166546"/>
    <w:rsid w:val="00166E3A"/>
    <w:rsid w:val="001677FB"/>
    <w:rsid w:val="00170383"/>
    <w:rsid w:val="00170644"/>
    <w:rsid w:val="001707EC"/>
    <w:rsid w:val="0017113D"/>
    <w:rsid w:val="0017157F"/>
    <w:rsid w:val="00171796"/>
    <w:rsid w:val="001718FB"/>
    <w:rsid w:val="001719EE"/>
    <w:rsid w:val="00171A10"/>
    <w:rsid w:val="00172EF5"/>
    <w:rsid w:val="00173387"/>
    <w:rsid w:val="001733C2"/>
    <w:rsid w:val="00173E8A"/>
    <w:rsid w:val="00174559"/>
    <w:rsid w:val="00174CE0"/>
    <w:rsid w:val="00175132"/>
    <w:rsid w:val="00175AD1"/>
    <w:rsid w:val="00175FAD"/>
    <w:rsid w:val="001764C7"/>
    <w:rsid w:val="001765D0"/>
    <w:rsid w:val="00176B5C"/>
    <w:rsid w:val="00176E1B"/>
    <w:rsid w:val="00176FB2"/>
    <w:rsid w:val="00176FD7"/>
    <w:rsid w:val="00177890"/>
    <w:rsid w:val="001817C8"/>
    <w:rsid w:val="00181B45"/>
    <w:rsid w:val="001820F5"/>
    <w:rsid w:val="001823E6"/>
    <w:rsid w:val="00182492"/>
    <w:rsid w:val="00182804"/>
    <w:rsid w:val="00182BB5"/>
    <w:rsid w:val="001836DC"/>
    <w:rsid w:val="00183D2D"/>
    <w:rsid w:val="001843F6"/>
    <w:rsid w:val="00184C07"/>
    <w:rsid w:val="001850A8"/>
    <w:rsid w:val="00185636"/>
    <w:rsid w:val="00185F8E"/>
    <w:rsid w:val="001867B4"/>
    <w:rsid w:val="00187235"/>
    <w:rsid w:val="00190111"/>
    <w:rsid w:val="00190299"/>
    <w:rsid w:val="001905EB"/>
    <w:rsid w:val="001909E8"/>
    <w:rsid w:val="001909FB"/>
    <w:rsid w:val="00190DBD"/>
    <w:rsid w:val="00190F32"/>
    <w:rsid w:val="00192169"/>
    <w:rsid w:val="00192DA5"/>
    <w:rsid w:val="00193321"/>
    <w:rsid w:val="00193971"/>
    <w:rsid w:val="0019410F"/>
    <w:rsid w:val="00194229"/>
    <w:rsid w:val="001957D0"/>
    <w:rsid w:val="00195B1D"/>
    <w:rsid w:val="00195E0A"/>
    <w:rsid w:val="00195F5F"/>
    <w:rsid w:val="0019611F"/>
    <w:rsid w:val="00196815"/>
    <w:rsid w:val="001A0510"/>
    <w:rsid w:val="001A06F5"/>
    <w:rsid w:val="001A0826"/>
    <w:rsid w:val="001A0ABD"/>
    <w:rsid w:val="001A0E5C"/>
    <w:rsid w:val="001A1C1B"/>
    <w:rsid w:val="001A2046"/>
    <w:rsid w:val="001A291D"/>
    <w:rsid w:val="001A2E30"/>
    <w:rsid w:val="001A3636"/>
    <w:rsid w:val="001A3752"/>
    <w:rsid w:val="001A38A3"/>
    <w:rsid w:val="001A403A"/>
    <w:rsid w:val="001A412D"/>
    <w:rsid w:val="001A50C2"/>
    <w:rsid w:val="001A57B1"/>
    <w:rsid w:val="001A5E4C"/>
    <w:rsid w:val="001A640B"/>
    <w:rsid w:val="001A6CCA"/>
    <w:rsid w:val="001A74B8"/>
    <w:rsid w:val="001A7566"/>
    <w:rsid w:val="001A766D"/>
    <w:rsid w:val="001B0491"/>
    <w:rsid w:val="001B3123"/>
    <w:rsid w:val="001B348B"/>
    <w:rsid w:val="001B41C8"/>
    <w:rsid w:val="001B465B"/>
    <w:rsid w:val="001B5283"/>
    <w:rsid w:val="001B551F"/>
    <w:rsid w:val="001B57D8"/>
    <w:rsid w:val="001B5A35"/>
    <w:rsid w:val="001B619D"/>
    <w:rsid w:val="001B6659"/>
    <w:rsid w:val="001B68F4"/>
    <w:rsid w:val="001B6C1B"/>
    <w:rsid w:val="001B786B"/>
    <w:rsid w:val="001C182B"/>
    <w:rsid w:val="001C1868"/>
    <w:rsid w:val="001C18F5"/>
    <w:rsid w:val="001C1B1D"/>
    <w:rsid w:val="001C1C20"/>
    <w:rsid w:val="001C2866"/>
    <w:rsid w:val="001C2A8F"/>
    <w:rsid w:val="001C2FF5"/>
    <w:rsid w:val="001C3042"/>
    <w:rsid w:val="001C3367"/>
    <w:rsid w:val="001C33B2"/>
    <w:rsid w:val="001C37A0"/>
    <w:rsid w:val="001C385D"/>
    <w:rsid w:val="001C4376"/>
    <w:rsid w:val="001C4BFD"/>
    <w:rsid w:val="001C5002"/>
    <w:rsid w:val="001C5C02"/>
    <w:rsid w:val="001C6094"/>
    <w:rsid w:val="001C6367"/>
    <w:rsid w:val="001C6E8B"/>
    <w:rsid w:val="001C6F75"/>
    <w:rsid w:val="001C708D"/>
    <w:rsid w:val="001C745E"/>
    <w:rsid w:val="001C7645"/>
    <w:rsid w:val="001C7BEA"/>
    <w:rsid w:val="001C7CA2"/>
    <w:rsid w:val="001D0779"/>
    <w:rsid w:val="001D08F2"/>
    <w:rsid w:val="001D1091"/>
    <w:rsid w:val="001D159F"/>
    <w:rsid w:val="001D1921"/>
    <w:rsid w:val="001D1E41"/>
    <w:rsid w:val="001D240C"/>
    <w:rsid w:val="001D3692"/>
    <w:rsid w:val="001D3E15"/>
    <w:rsid w:val="001D481F"/>
    <w:rsid w:val="001D4848"/>
    <w:rsid w:val="001D49C8"/>
    <w:rsid w:val="001D4BC6"/>
    <w:rsid w:val="001D4C0B"/>
    <w:rsid w:val="001D5533"/>
    <w:rsid w:val="001D5AC0"/>
    <w:rsid w:val="001D621C"/>
    <w:rsid w:val="001D7565"/>
    <w:rsid w:val="001D789F"/>
    <w:rsid w:val="001D7E46"/>
    <w:rsid w:val="001E0863"/>
    <w:rsid w:val="001E0DBE"/>
    <w:rsid w:val="001E0E0E"/>
    <w:rsid w:val="001E1524"/>
    <w:rsid w:val="001E262D"/>
    <w:rsid w:val="001E3D1E"/>
    <w:rsid w:val="001E48E0"/>
    <w:rsid w:val="001E55F0"/>
    <w:rsid w:val="001E59D2"/>
    <w:rsid w:val="001E5F24"/>
    <w:rsid w:val="001E608B"/>
    <w:rsid w:val="001E6853"/>
    <w:rsid w:val="001E6D23"/>
    <w:rsid w:val="001E7059"/>
    <w:rsid w:val="001F0013"/>
    <w:rsid w:val="001F0167"/>
    <w:rsid w:val="001F0590"/>
    <w:rsid w:val="001F0BA8"/>
    <w:rsid w:val="001F1C6B"/>
    <w:rsid w:val="001F243E"/>
    <w:rsid w:val="001F29C1"/>
    <w:rsid w:val="001F31C7"/>
    <w:rsid w:val="001F363B"/>
    <w:rsid w:val="001F3CCC"/>
    <w:rsid w:val="001F40B1"/>
    <w:rsid w:val="001F4218"/>
    <w:rsid w:val="001F4287"/>
    <w:rsid w:val="001F4886"/>
    <w:rsid w:val="001F4CD7"/>
    <w:rsid w:val="001F57A2"/>
    <w:rsid w:val="001F5A03"/>
    <w:rsid w:val="001F62CB"/>
    <w:rsid w:val="001F686B"/>
    <w:rsid w:val="001F7857"/>
    <w:rsid w:val="002002DB"/>
    <w:rsid w:val="00200C6F"/>
    <w:rsid w:val="0020107E"/>
    <w:rsid w:val="00201B48"/>
    <w:rsid w:val="00201DD2"/>
    <w:rsid w:val="00202573"/>
    <w:rsid w:val="00202877"/>
    <w:rsid w:val="002029C7"/>
    <w:rsid w:val="0020304D"/>
    <w:rsid w:val="00203592"/>
    <w:rsid w:val="00203A56"/>
    <w:rsid w:val="00203F64"/>
    <w:rsid w:val="002040BA"/>
    <w:rsid w:val="0020475A"/>
    <w:rsid w:val="00206664"/>
    <w:rsid w:val="00206A78"/>
    <w:rsid w:val="00206B91"/>
    <w:rsid w:val="00206CB3"/>
    <w:rsid w:val="00206E41"/>
    <w:rsid w:val="002079E8"/>
    <w:rsid w:val="002101D0"/>
    <w:rsid w:val="00210E07"/>
    <w:rsid w:val="00211369"/>
    <w:rsid w:val="002115D3"/>
    <w:rsid w:val="00211C13"/>
    <w:rsid w:val="00211F32"/>
    <w:rsid w:val="002127C9"/>
    <w:rsid w:val="0021298D"/>
    <w:rsid w:val="00212BA0"/>
    <w:rsid w:val="00212D7E"/>
    <w:rsid w:val="002133BF"/>
    <w:rsid w:val="00213493"/>
    <w:rsid w:val="00214340"/>
    <w:rsid w:val="00214361"/>
    <w:rsid w:val="002148B5"/>
    <w:rsid w:val="00214A8F"/>
    <w:rsid w:val="00214EF5"/>
    <w:rsid w:val="002159F5"/>
    <w:rsid w:val="0021617B"/>
    <w:rsid w:val="0021733C"/>
    <w:rsid w:val="0021749A"/>
    <w:rsid w:val="002177A6"/>
    <w:rsid w:val="00217C3D"/>
    <w:rsid w:val="0022050C"/>
    <w:rsid w:val="0022075C"/>
    <w:rsid w:val="0022093F"/>
    <w:rsid w:val="00223DD5"/>
    <w:rsid w:val="00223DFE"/>
    <w:rsid w:val="00223FF9"/>
    <w:rsid w:val="002242F4"/>
    <w:rsid w:val="00224B01"/>
    <w:rsid w:val="00224D98"/>
    <w:rsid w:val="00225B94"/>
    <w:rsid w:val="00225E76"/>
    <w:rsid w:val="00226697"/>
    <w:rsid w:val="002303CA"/>
    <w:rsid w:val="00230F15"/>
    <w:rsid w:val="00231079"/>
    <w:rsid w:val="00231141"/>
    <w:rsid w:val="00231C22"/>
    <w:rsid w:val="00231C82"/>
    <w:rsid w:val="00231DF0"/>
    <w:rsid w:val="0023232F"/>
    <w:rsid w:val="00232766"/>
    <w:rsid w:val="00233101"/>
    <w:rsid w:val="0023348B"/>
    <w:rsid w:val="00233673"/>
    <w:rsid w:val="0023432E"/>
    <w:rsid w:val="00234A66"/>
    <w:rsid w:val="0023542E"/>
    <w:rsid w:val="00235519"/>
    <w:rsid w:val="00235B66"/>
    <w:rsid w:val="00237EA1"/>
    <w:rsid w:val="0024036A"/>
    <w:rsid w:val="002407E2"/>
    <w:rsid w:val="002420CB"/>
    <w:rsid w:val="002428F3"/>
    <w:rsid w:val="002434B2"/>
    <w:rsid w:val="0024377F"/>
    <w:rsid w:val="00244555"/>
    <w:rsid w:val="00244666"/>
    <w:rsid w:val="002448F6"/>
    <w:rsid w:val="00244DD9"/>
    <w:rsid w:val="00245BC2"/>
    <w:rsid w:val="002462A6"/>
    <w:rsid w:val="002464DE"/>
    <w:rsid w:val="00246F1D"/>
    <w:rsid w:val="00247BE5"/>
    <w:rsid w:val="00247D18"/>
    <w:rsid w:val="00250581"/>
    <w:rsid w:val="0025092B"/>
    <w:rsid w:val="00250A37"/>
    <w:rsid w:val="00251332"/>
    <w:rsid w:val="00251A48"/>
    <w:rsid w:val="00251C23"/>
    <w:rsid w:val="00251E76"/>
    <w:rsid w:val="0025249C"/>
    <w:rsid w:val="00253F4C"/>
    <w:rsid w:val="00253FCE"/>
    <w:rsid w:val="00254EEB"/>
    <w:rsid w:val="00255D2D"/>
    <w:rsid w:val="0025623E"/>
    <w:rsid w:val="00256EB4"/>
    <w:rsid w:val="00257DEC"/>
    <w:rsid w:val="00260630"/>
    <w:rsid w:val="00261C44"/>
    <w:rsid w:val="0026200B"/>
    <w:rsid w:val="0026201C"/>
    <w:rsid w:val="00264602"/>
    <w:rsid w:val="00264E7C"/>
    <w:rsid w:val="002651EA"/>
    <w:rsid w:val="0026596C"/>
    <w:rsid w:val="00265EED"/>
    <w:rsid w:val="00266BEE"/>
    <w:rsid w:val="00266E8B"/>
    <w:rsid w:val="002671EB"/>
    <w:rsid w:val="00267419"/>
    <w:rsid w:val="002678AA"/>
    <w:rsid w:val="00270166"/>
    <w:rsid w:val="00270EC4"/>
    <w:rsid w:val="002718FE"/>
    <w:rsid w:val="00271B9A"/>
    <w:rsid w:val="00271C06"/>
    <w:rsid w:val="00272981"/>
    <w:rsid w:val="002729ED"/>
    <w:rsid w:val="00274762"/>
    <w:rsid w:val="00274C65"/>
    <w:rsid w:val="002757AD"/>
    <w:rsid w:val="002757C6"/>
    <w:rsid w:val="00275A80"/>
    <w:rsid w:val="00275D4A"/>
    <w:rsid w:val="00276051"/>
    <w:rsid w:val="00276227"/>
    <w:rsid w:val="00276FAA"/>
    <w:rsid w:val="0027768B"/>
    <w:rsid w:val="00277729"/>
    <w:rsid w:val="0027772D"/>
    <w:rsid w:val="00277BDD"/>
    <w:rsid w:val="00280534"/>
    <w:rsid w:val="00281085"/>
    <w:rsid w:val="002810C0"/>
    <w:rsid w:val="002811B2"/>
    <w:rsid w:val="00281499"/>
    <w:rsid w:val="00281C3C"/>
    <w:rsid w:val="00281E02"/>
    <w:rsid w:val="0028255D"/>
    <w:rsid w:val="00282895"/>
    <w:rsid w:val="00282C81"/>
    <w:rsid w:val="002832B1"/>
    <w:rsid w:val="00283D3F"/>
    <w:rsid w:val="0028428B"/>
    <w:rsid w:val="00284D82"/>
    <w:rsid w:val="00284E32"/>
    <w:rsid w:val="00284F30"/>
    <w:rsid w:val="00285CBD"/>
    <w:rsid w:val="00286294"/>
    <w:rsid w:val="00286A18"/>
    <w:rsid w:val="00286A8A"/>
    <w:rsid w:val="00287191"/>
    <w:rsid w:val="00287798"/>
    <w:rsid w:val="002878EF"/>
    <w:rsid w:val="00287D7F"/>
    <w:rsid w:val="00292CEA"/>
    <w:rsid w:val="0029306A"/>
    <w:rsid w:val="002940A3"/>
    <w:rsid w:val="002940CF"/>
    <w:rsid w:val="00294569"/>
    <w:rsid w:val="00294859"/>
    <w:rsid w:val="002949B5"/>
    <w:rsid w:val="002952C9"/>
    <w:rsid w:val="002953FD"/>
    <w:rsid w:val="002959D3"/>
    <w:rsid w:val="00295B06"/>
    <w:rsid w:val="0029609F"/>
    <w:rsid w:val="00296C9F"/>
    <w:rsid w:val="0029708F"/>
    <w:rsid w:val="0029746C"/>
    <w:rsid w:val="00297A36"/>
    <w:rsid w:val="00297EB1"/>
    <w:rsid w:val="002A091A"/>
    <w:rsid w:val="002A10D5"/>
    <w:rsid w:val="002A1177"/>
    <w:rsid w:val="002A1421"/>
    <w:rsid w:val="002A1B2A"/>
    <w:rsid w:val="002A1F32"/>
    <w:rsid w:val="002A2020"/>
    <w:rsid w:val="002A2462"/>
    <w:rsid w:val="002A29F6"/>
    <w:rsid w:val="002A2F93"/>
    <w:rsid w:val="002A39B2"/>
    <w:rsid w:val="002A4CD4"/>
    <w:rsid w:val="002A5557"/>
    <w:rsid w:val="002A6722"/>
    <w:rsid w:val="002A674A"/>
    <w:rsid w:val="002A6AC0"/>
    <w:rsid w:val="002A6BCA"/>
    <w:rsid w:val="002B016C"/>
    <w:rsid w:val="002B0BE6"/>
    <w:rsid w:val="002B21FF"/>
    <w:rsid w:val="002B28EA"/>
    <w:rsid w:val="002B29EE"/>
    <w:rsid w:val="002B35CC"/>
    <w:rsid w:val="002B4FC3"/>
    <w:rsid w:val="002B543F"/>
    <w:rsid w:val="002B567F"/>
    <w:rsid w:val="002B65FC"/>
    <w:rsid w:val="002B6A77"/>
    <w:rsid w:val="002B6B5C"/>
    <w:rsid w:val="002B781A"/>
    <w:rsid w:val="002B7D6B"/>
    <w:rsid w:val="002C0043"/>
    <w:rsid w:val="002C0135"/>
    <w:rsid w:val="002C04E3"/>
    <w:rsid w:val="002C0877"/>
    <w:rsid w:val="002C0D75"/>
    <w:rsid w:val="002C588F"/>
    <w:rsid w:val="002C5C7F"/>
    <w:rsid w:val="002C63D7"/>
    <w:rsid w:val="002C6A0F"/>
    <w:rsid w:val="002C6BD6"/>
    <w:rsid w:val="002C7D4D"/>
    <w:rsid w:val="002D082E"/>
    <w:rsid w:val="002D0835"/>
    <w:rsid w:val="002D09D1"/>
    <w:rsid w:val="002D09DC"/>
    <w:rsid w:val="002D11AC"/>
    <w:rsid w:val="002D1425"/>
    <w:rsid w:val="002D1441"/>
    <w:rsid w:val="002D151A"/>
    <w:rsid w:val="002D154C"/>
    <w:rsid w:val="002D15FA"/>
    <w:rsid w:val="002D2050"/>
    <w:rsid w:val="002D3036"/>
    <w:rsid w:val="002D328D"/>
    <w:rsid w:val="002D33FD"/>
    <w:rsid w:val="002D38FD"/>
    <w:rsid w:val="002D41D4"/>
    <w:rsid w:val="002D462D"/>
    <w:rsid w:val="002D4C7B"/>
    <w:rsid w:val="002D594B"/>
    <w:rsid w:val="002D59AB"/>
    <w:rsid w:val="002D61EE"/>
    <w:rsid w:val="002D620C"/>
    <w:rsid w:val="002D6369"/>
    <w:rsid w:val="002D6D36"/>
    <w:rsid w:val="002D7191"/>
    <w:rsid w:val="002D79A9"/>
    <w:rsid w:val="002E1288"/>
    <w:rsid w:val="002E140D"/>
    <w:rsid w:val="002E22A7"/>
    <w:rsid w:val="002E2777"/>
    <w:rsid w:val="002E2E55"/>
    <w:rsid w:val="002E30EF"/>
    <w:rsid w:val="002E352C"/>
    <w:rsid w:val="002E3776"/>
    <w:rsid w:val="002E3A5B"/>
    <w:rsid w:val="002E4389"/>
    <w:rsid w:val="002E4675"/>
    <w:rsid w:val="002E4781"/>
    <w:rsid w:val="002E4BCA"/>
    <w:rsid w:val="002E540B"/>
    <w:rsid w:val="002E6461"/>
    <w:rsid w:val="002E6B35"/>
    <w:rsid w:val="002E6D52"/>
    <w:rsid w:val="002E790A"/>
    <w:rsid w:val="002F0E2B"/>
    <w:rsid w:val="002F0EB8"/>
    <w:rsid w:val="002F1736"/>
    <w:rsid w:val="002F1CE9"/>
    <w:rsid w:val="002F1EFC"/>
    <w:rsid w:val="002F20C4"/>
    <w:rsid w:val="002F315B"/>
    <w:rsid w:val="002F3FE7"/>
    <w:rsid w:val="002F4FD7"/>
    <w:rsid w:val="002F56DD"/>
    <w:rsid w:val="002F5740"/>
    <w:rsid w:val="002F6670"/>
    <w:rsid w:val="002F6A14"/>
    <w:rsid w:val="002F72FA"/>
    <w:rsid w:val="002F73EC"/>
    <w:rsid w:val="002F75B4"/>
    <w:rsid w:val="002F7ADE"/>
    <w:rsid w:val="00300A32"/>
    <w:rsid w:val="003014AF"/>
    <w:rsid w:val="003018A5"/>
    <w:rsid w:val="00302735"/>
    <w:rsid w:val="003029A8"/>
    <w:rsid w:val="00302F0B"/>
    <w:rsid w:val="00302FA1"/>
    <w:rsid w:val="003032DB"/>
    <w:rsid w:val="0030408B"/>
    <w:rsid w:val="00304405"/>
    <w:rsid w:val="00304873"/>
    <w:rsid w:val="00305840"/>
    <w:rsid w:val="00306188"/>
    <w:rsid w:val="00306374"/>
    <w:rsid w:val="00306711"/>
    <w:rsid w:val="00306749"/>
    <w:rsid w:val="003068ED"/>
    <w:rsid w:val="00306CDA"/>
    <w:rsid w:val="0031089B"/>
    <w:rsid w:val="003114BD"/>
    <w:rsid w:val="00311BC9"/>
    <w:rsid w:val="00311CF4"/>
    <w:rsid w:val="003127A7"/>
    <w:rsid w:val="003127D7"/>
    <w:rsid w:val="003128C4"/>
    <w:rsid w:val="00312A27"/>
    <w:rsid w:val="00312FEC"/>
    <w:rsid w:val="00313BB0"/>
    <w:rsid w:val="0031424B"/>
    <w:rsid w:val="00314314"/>
    <w:rsid w:val="0031486E"/>
    <w:rsid w:val="00314AB9"/>
    <w:rsid w:val="00314D00"/>
    <w:rsid w:val="00314FDE"/>
    <w:rsid w:val="00315203"/>
    <w:rsid w:val="00316587"/>
    <w:rsid w:val="003166F5"/>
    <w:rsid w:val="00317713"/>
    <w:rsid w:val="00320CB8"/>
    <w:rsid w:val="003225B8"/>
    <w:rsid w:val="003225D7"/>
    <w:rsid w:val="00322D15"/>
    <w:rsid w:val="00322DC8"/>
    <w:rsid w:val="00322E0C"/>
    <w:rsid w:val="00323262"/>
    <w:rsid w:val="00323789"/>
    <w:rsid w:val="003237A7"/>
    <w:rsid w:val="00323C7F"/>
    <w:rsid w:val="00323E3C"/>
    <w:rsid w:val="00323E70"/>
    <w:rsid w:val="00324944"/>
    <w:rsid w:val="00324AA6"/>
    <w:rsid w:val="0032512A"/>
    <w:rsid w:val="003256E0"/>
    <w:rsid w:val="003263BC"/>
    <w:rsid w:val="003264D9"/>
    <w:rsid w:val="0032765F"/>
    <w:rsid w:val="003278B0"/>
    <w:rsid w:val="00330247"/>
    <w:rsid w:val="00330563"/>
    <w:rsid w:val="00330CAE"/>
    <w:rsid w:val="00331D7B"/>
    <w:rsid w:val="0033215C"/>
    <w:rsid w:val="0033368C"/>
    <w:rsid w:val="00333B10"/>
    <w:rsid w:val="00334162"/>
    <w:rsid w:val="00335C92"/>
    <w:rsid w:val="00335FBE"/>
    <w:rsid w:val="00336571"/>
    <w:rsid w:val="00336823"/>
    <w:rsid w:val="00336B9A"/>
    <w:rsid w:val="00336DAA"/>
    <w:rsid w:val="00340085"/>
    <w:rsid w:val="00340985"/>
    <w:rsid w:val="00341564"/>
    <w:rsid w:val="00341C2B"/>
    <w:rsid w:val="0034450A"/>
    <w:rsid w:val="00344B7A"/>
    <w:rsid w:val="00344DEE"/>
    <w:rsid w:val="00344FE8"/>
    <w:rsid w:val="0034528B"/>
    <w:rsid w:val="0034554A"/>
    <w:rsid w:val="00345619"/>
    <w:rsid w:val="00346116"/>
    <w:rsid w:val="003467C6"/>
    <w:rsid w:val="00347569"/>
    <w:rsid w:val="00350B19"/>
    <w:rsid w:val="00350BE8"/>
    <w:rsid w:val="003510EE"/>
    <w:rsid w:val="00352114"/>
    <w:rsid w:val="00352483"/>
    <w:rsid w:val="003524F9"/>
    <w:rsid w:val="003528BF"/>
    <w:rsid w:val="00355107"/>
    <w:rsid w:val="00355233"/>
    <w:rsid w:val="00355C0C"/>
    <w:rsid w:val="00356AC8"/>
    <w:rsid w:val="0035793C"/>
    <w:rsid w:val="00357FF3"/>
    <w:rsid w:val="00360180"/>
    <w:rsid w:val="00360971"/>
    <w:rsid w:val="00360BE3"/>
    <w:rsid w:val="00360C48"/>
    <w:rsid w:val="00360F21"/>
    <w:rsid w:val="00360F4D"/>
    <w:rsid w:val="0036118B"/>
    <w:rsid w:val="003612DC"/>
    <w:rsid w:val="00362565"/>
    <w:rsid w:val="00362C78"/>
    <w:rsid w:val="00362F1F"/>
    <w:rsid w:val="003642BB"/>
    <w:rsid w:val="00364381"/>
    <w:rsid w:val="00364547"/>
    <w:rsid w:val="00364ACE"/>
    <w:rsid w:val="003655DE"/>
    <w:rsid w:val="00366563"/>
    <w:rsid w:val="00366649"/>
    <w:rsid w:val="00366E4D"/>
    <w:rsid w:val="00366F1D"/>
    <w:rsid w:val="00367038"/>
    <w:rsid w:val="003672BD"/>
    <w:rsid w:val="00367A70"/>
    <w:rsid w:val="00367BC7"/>
    <w:rsid w:val="00370048"/>
    <w:rsid w:val="00370454"/>
    <w:rsid w:val="00370490"/>
    <w:rsid w:val="00370849"/>
    <w:rsid w:val="00370965"/>
    <w:rsid w:val="003715E7"/>
    <w:rsid w:val="00372435"/>
    <w:rsid w:val="003725EB"/>
    <w:rsid w:val="003728F5"/>
    <w:rsid w:val="00372C77"/>
    <w:rsid w:val="00373C85"/>
    <w:rsid w:val="003745C8"/>
    <w:rsid w:val="003751B9"/>
    <w:rsid w:val="0037541E"/>
    <w:rsid w:val="00375EC3"/>
    <w:rsid w:val="00375FA6"/>
    <w:rsid w:val="00376A10"/>
    <w:rsid w:val="003776B3"/>
    <w:rsid w:val="00381105"/>
    <w:rsid w:val="00381DBE"/>
    <w:rsid w:val="003820FF"/>
    <w:rsid w:val="0038241F"/>
    <w:rsid w:val="00382BE9"/>
    <w:rsid w:val="00382E39"/>
    <w:rsid w:val="00384235"/>
    <w:rsid w:val="00384474"/>
    <w:rsid w:val="003845EE"/>
    <w:rsid w:val="00384BB4"/>
    <w:rsid w:val="0038501A"/>
    <w:rsid w:val="00385155"/>
    <w:rsid w:val="0038520F"/>
    <w:rsid w:val="00385867"/>
    <w:rsid w:val="0038650F"/>
    <w:rsid w:val="00386581"/>
    <w:rsid w:val="00387C1A"/>
    <w:rsid w:val="003901C2"/>
    <w:rsid w:val="00392F73"/>
    <w:rsid w:val="00393201"/>
    <w:rsid w:val="00393602"/>
    <w:rsid w:val="00393641"/>
    <w:rsid w:val="00393942"/>
    <w:rsid w:val="00393FB5"/>
    <w:rsid w:val="00394F1E"/>
    <w:rsid w:val="0039532D"/>
    <w:rsid w:val="003959DA"/>
    <w:rsid w:val="00395A1D"/>
    <w:rsid w:val="00395B02"/>
    <w:rsid w:val="00395E5F"/>
    <w:rsid w:val="003966EE"/>
    <w:rsid w:val="00397131"/>
    <w:rsid w:val="00397647"/>
    <w:rsid w:val="003A004E"/>
    <w:rsid w:val="003A0666"/>
    <w:rsid w:val="003A0B15"/>
    <w:rsid w:val="003A174A"/>
    <w:rsid w:val="003A18F5"/>
    <w:rsid w:val="003A2A45"/>
    <w:rsid w:val="003A30E3"/>
    <w:rsid w:val="003A3A85"/>
    <w:rsid w:val="003A3B20"/>
    <w:rsid w:val="003A3F17"/>
    <w:rsid w:val="003A5918"/>
    <w:rsid w:val="003A5EDA"/>
    <w:rsid w:val="003A74BB"/>
    <w:rsid w:val="003A7889"/>
    <w:rsid w:val="003B01BE"/>
    <w:rsid w:val="003B1058"/>
    <w:rsid w:val="003B1726"/>
    <w:rsid w:val="003B1E60"/>
    <w:rsid w:val="003B2D66"/>
    <w:rsid w:val="003B3288"/>
    <w:rsid w:val="003B3BCB"/>
    <w:rsid w:val="003B4170"/>
    <w:rsid w:val="003B4A67"/>
    <w:rsid w:val="003B578E"/>
    <w:rsid w:val="003B63B6"/>
    <w:rsid w:val="003B66D0"/>
    <w:rsid w:val="003B6F1F"/>
    <w:rsid w:val="003B7358"/>
    <w:rsid w:val="003B7DE8"/>
    <w:rsid w:val="003B7E68"/>
    <w:rsid w:val="003B7E91"/>
    <w:rsid w:val="003C00DB"/>
    <w:rsid w:val="003C0639"/>
    <w:rsid w:val="003C0889"/>
    <w:rsid w:val="003C18CB"/>
    <w:rsid w:val="003C261C"/>
    <w:rsid w:val="003C2701"/>
    <w:rsid w:val="003C2F48"/>
    <w:rsid w:val="003C3155"/>
    <w:rsid w:val="003C3748"/>
    <w:rsid w:val="003C3DC7"/>
    <w:rsid w:val="003C3F12"/>
    <w:rsid w:val="003C43BE"/>
    <w:rsid w:val="003C5072"/>
    <w:rsid w:val="003C57D8"/>
    <w:rsid w:val="003C5C25"/>
    <w:rsid w:val="003C674C"/>
    <w:rsid w:val="003C69D1"/>
    <w:rsid w:val="003C6DFF"/>
    <w:rsid w:val="003C70D4"/>
    <w:rsid w:val="003C75D9"/>
    <w:rsid w:val="003D0EC2"/>
    <w:rsid w:val="003D1AFD"/>
    <w:rsid w:val="003D1C3C"/>
    <w:rsid w:val="003D1E18"/>
    <w:rsid w:val="003D2304"/>
    <w:rsid w:val="003D27E3"/>
    <w:rsid w:val="003D3EB6"/>
    <w:rsid w:val="003D4DA1"/>
    <w:rsid w:val="003D4F35"/>
    <w:rsid w:val="003D53E4"/>
    <w:rsid w:val="003D5AED"/>
    <w:rsid w:val="003D5CC0"/>
    <w:rsid w:val="003D60F9"/>
    <w:rsid w:val="003D63E2"/>
    <w:rsid w:val="003D65CE"/>
    <w:rsid w:val="003D74B4"/>
    <w:rsid w:val="003D7503"/>
    <w:rsid w:val="003E0246"/>
    <w:rsid w:val="003E18A3"/>
    <w:rsid w:val="003E40A3"/>
    <w:rsid w:val="003E6623"/>
    <w:rsid w:val="003E683F"/>
    <w:rsid w:val="003E6852"/>
    <w:rsid w:val="003E68A3"/>
    <w:rsid w:val="003E6CF2"/>
    <w:rsid w:val="003E6E77"/>
    <w:rsid w:val="003E78D9"/>
    <w:rsid w:val="003E79DF"/>
    <w:rsid w:val="003F061A"/>
    <w:rsid w:val="003F0846"/>
    <w:rsid w:val="003F0E41"/>
    <w:rsid w:val="003F12B4"/>
    <w:rsid w:val="003F1759"/>
    <w:rsid w:val="003F1CDA"/>
    <w:rsid w:val="003F2057"/>
    <w:rsid w:val="003F20E1"/>
    <w:rsid w:val="003F244A"/>
    <w:rsid w:val="003F2593"/>
    <w:rsid w:val="003F32B8"/>
    <w:rsid w:val="003F3E37"/>
    <w:rsid w:val="003F42E7"/>
    <w:rsid w:val="003F43F2"/>
    <w:rsid w:val="003F49A4"/>
    <w:rsid w:val="003F4B09"/>
    <w:rsid w:val="003F5DCB"/>
    <w:rsid w:val="003F5DDC"/>
    <w:rsid w:val="003F6DAE"/>
    <w:rsid w:val="003F6E23"/>
    <w:rsid w:val="003F74FD"/>
    <w:rsid w:val="00400184"/>
    <w:rsid w:val="0040239C"/>
    <w:rsid w:val="004029FB"/>
    <w:rsid w:val="00402A8F"/>
    <w:rsid w:val="00402F9D"/>
    <w:rsid w:val="00403FD8"/>
    <w:rsid w:val="004046D0"/>
    <w:rsid w:val="00404733"/>
    <w:rsid w:val="00405481"/>
    <w:rsid w:val="004056E0"/>
    <w:rsid w:val="00405734"/>
    <w:rsid w:val="004059BE"/>
    <w:rsid w:val="00405A7B"/>
    <w:rsid w:val="0040727C"/>
    <w:rsid w:val="004075A4"/>
    <w:rsid w:val="00407D1C"/>
    <w:rsid w:val="0041008D"/>
    <w:rsid w:val="0041013C"/>
    <w:rsid w:val="00410586"/>
    <w:rsid w:val="0041172E"/>
    <w:rsid w:val="00411973"/>
    <w:rsid w:val="00412069"/>
    <w:rsid w:val="00412316"/>
    <w:rsid w:val="00412851"/>
    <w:rsid w:val="0041287E"/>
    <w:rsid w:val="00412A8C"/>
    <w:rsid w:val="0041313E"/>
    <w:rsid w:val="0041437C"/>
    <w:rsid w:val="00414EA8"/>
    <w:rsid w:val="00415379"/>
    <w:rsid w:val="00420E07"/>
    <w:rsid w:val="004210D2"/>
    <w:rsid w:val="004213CF"/>
    <w:rsid w:val="00421BAE"/>
    <w:rsid w:val="004222DB"/>
    <w:rsid w:val="00422587"/>
    <w:rsid w:val="004226CB"/>
    <w:rsid w:val="00422800"/>
    <w:rsid w:val="00422EC7"/>
    <w:rsid w:val="00423007"/>
    <w:rsid w:val="00423300"/>
    <w:rsid w:val="004234AC"/>
    <w:rsid w:val="00424B15"/>
    <w:rsid w:val="00425075"/>
    <w:rsid w:val="0042572F"/>
    <w:rsid w:val="004259F5"/>
    <w:rsid w:val="0042659B"/>
    <w:rsid w:val="00426608"/>
    <w:rsid w:val="00426D15"/>
    <w:rsid w:val="004275D0"/>
    <w:rsid w:val="004275E7"/>
    <w:rsid w:val="00427679"/>
    <w:rsid w:val="00427A22"/>
    <w:rsid w:val="00427D86"/>
    <w:rsid w:val="00427FA0"/>
    <w:rsid w:val="00430876"/>
    <w:rsid w:val="00430D3E"/>
    <w:rsid w:val="004311EB"/>
    <w:rsid w:val="0043238C"/>
    <w:rsid w:val="004330EE"/>
    <w:rsid w:val="004334F1"/>
    <w:rsid w:val="00435B32"/>
    <w:rsid w:val="00435C88"/>
    <w:rsid w:val="0043618A"/>
    <w:rsid w:val="00436A7A"/>
    <w:rsid w:val="00436AB9"/>
    <w:rsid w:val="00436CDA"/>
    <w:rsid w:val="00436DE8"/>
    <w:rsid w:val="004374CF"/>
    <w:rsid w:val="0044008A"/>
    <w:rsid w:val="00440384"/>
    <w:rsid w:val="00441719"/>
    <w:rsid w:val="00441F92"/>
    <w:rsid w:val="00442661"/>
    <w:rsid w:val="00443E15"/>
    <w:rsid w:val="00445961"/>
    <w:rsid w:val="00445C29"/>
    <w:rsid w:val="00445F17"/>
    <w:rsid w:val="00447795"/>
    <w:rsid w:val="00447C39"/>
    <w:rsid w:val="00450DA7"/>
    <w:rsid w:val="00451C63"/>
    <w:rsid w:val="00451C9F"/>
    <w:rsid w:val="00451CDF"/>
    <w:rsid w:val="00453058"/>
    <w:rsid w:val="004533B2"/>
    <w:rsid w:val="00454363"/>
    <w:rsid w:val="00454D3B"/>
    <w:rsid w:val="00455708"/>
    <w:rsid w:val="00456BFB"/>
    <w:rsid w:val="00456DAA"/>
    <w:rsid w:val="00457DCD"/>
    <w:rsid w:val="00457E02"/>
    <w:rsid w:val="004602B8"/>
    <w:rsid w:val="00460B5D"/>
    <w:rsid w:val="00461773"/>
    <w:rsid w:val="0046208A"/>
    <w:rsid w:val="004625AC"/>
    <w:rsid w:val="00462991"/>
    <w:rsid w:val="00462F18"/>
    <w:rsid w:val="00463785"/>
    <w:rsid w:val="004641A2"/>
    <w:rsid w:val="0046437E"/>
    <w:rsid w:val="004644F9"/>
    <w:rsid w:val="0046720D"/>
    <w:rsid w:val="00467A33"/>
    <w:rsid w:val="00470128"/>
    <w:rsid w:val="004714F5"/>
    <w:rsid w:val="004718CF"/>
    <w:rsid w:val="00471952"/>
    <w:rsid w:val="00473B28"/>
    <w:rsid w:val="00473EE7"/>
    <w:rsid w:val="004746EE"/>
    <w:rsid w:val="00474CEC"/>
    <w:rsid w:val="00474F72"/>
    <w:rsid w:val="00475A15"/>
    <w:rsid w:val="00476467"/>
    <w:rsid w:val="004765AA"/>
    <w:rsid w:val="004768BA"/>
    <w:rsid w:val="00477285"/>
    <w:rsid w:val="00477A90"/>
    <w:rsid w:val="00480369"/>
    <w:rsid w:val="00481C9F"/>
    <w:rsid w:val="004822F7"/>
    <w:rsid w:val="00482AFD"/>
    <w:rsid w:val="00482E73"/>
    <w:rsid w:val="00482F30"/>
    <w:rsid w:val="0048445D"/>
    <w:rsid w:val="00485CB2"/>
    <w:rsid w:val="004876EB"/>
    <w:rsid w:val="0049018D"/>
    <w:rsid w:val="0049038D"/>
    <w:rsid w:val="00490906"/>
    <w:rsid w:val="00490CD4"/>
    <w:rsid w:val="0049137F"/>
    <w:rsid w:val="00491ECA"/>
    <w:rsid w:val="00492E15"/>
    <w:rsid w:val="00493872"/>
    <w:rsid w:val="0049397F"/>
    <w:rsid w:val="00494127"/>
    <w:rsid w:val="00494295"/>
    <w:rsid w:val="00494C6D"/>
    <w:rsid w:val="004956FD"/>
    <w:rsid w:val="00495B02"/>
    <w:rsid w:val="00495E1A"/>
    <w:rsid w:val="004964DE"/>
    <w:rsid w:val="00496924"/>
    <w:rsid w:val="00496CE9"/>
    <w:rsid w:val="00496D43"/>
    <w:rsid w:val="004975EF"/>
    <w:rsid w:val="004979C6"/>
    <w:rsid w:val="00497B8C"/>
    <w:rsid w:val="00497F09"/>
    <w:rsid w:val="004A0493"/>
    <w:rsid w:val="004A0D81"/>
    <w:rsid w:val="004A0F77"/>
    <w:rsid w:val="004A1BB8"/>
    <w:rsid w:val="004A1FF1"/>
    <w:rsid w:val="004A247C"/>
    <w:rsid w:val="004A2B5F"/>
    <w:rsid w:val="004A2D5E"/>
    <w:rsid w:val="004A302E"/>
    <w:rsid w:val="004A330C"/>
    <w:rsid w:val="004A366D"/>
    <w:rsid w:val="004A376F"/>
    <w:rsid w:val="004A5295"/>
    <w:rsid w:val="004A58BD"/>
    <w:rsid w:val="004A5C0B"/>
    <w:rsid w:val="004A5D0C"/>
    <w:rsid w:val="004B13C9"/>
    <w:rsid w:val="004B1BCA"/>
    <w:rsid w:val="004B1CD3"/>
    <w:rsid w:val="004B206C"/>
    <w:rsid w:val="004B2B94"/>
    <w:rsid w:val="004B2BBC"/>
    <w:rsid w:val="004B38AE"/>
    <w:rsid w:val="004B3B12"/>
    <w:rsid w:val="004B4507"/>
    <w:rsid w:val="004B5389"/>
    <w:rsid w:val="004B53BE"/>
    <w:rsid w:val="004B5E8D"/>
    <w:rsid w:val="004B5F82"/>
    <w:rsid w:val="004B6488"/>
    <w:rsid w:val="004B67B8"/>
    <w:rsid w:val="004B6DE6"/>
    <w:rsid w:val="004B7EEB"/>
    <w:rsid w:val="004C0172"/>
    <w:rsid w:val="004C0249"/>
    <w:rsid w:val="004C0BF6"/>
    <w:rsid w:val="004C256A"/>
    <w:rsid w:val="004C2FF9"/>
    <w:rsid w:val="004C3061"/>
    <w:rsid w:val="004C3D1F"/>
    <w:rsid w:val="004C3F05"/>
    <w:rsid w:val="004C4707"/>
    <w:rsid w:val="004C4F24"/>
    <w:rsid w:val="004C5196"/>
    <w:rsid w:val="004C51FA"/>
    <w:rsid w:val="004C55FE"/>
    <w:rsid w:val="004C61B3"/>
    <w:rsid w:val="004C6395"/>
    <w:rsid w:val="004C654F"/>
    <w:rsid w:val="004C6F08"/>
    <w:rsid w:val="004C7EA6"/>
    <w:rsid w:val="004D0AB7"/>
    <w:rsid w:val="004D1C48"/>
    <w:rsid w:val="004D25EC"/>
    <w:rsid w:val="004D308C"/>
    <w:rsid w:val="004D3175"/>
    <w:rsid w:val="004D380A"/>
    <w:rsid w:val="004D44ED"/>
    <w:rsid w:val="004D5B94"/>
    <w:rsid w:val="004D7916"/>
    <w:rsid w:val="004E05D3"/>
    <w:rsid w:val="004E0ACC"/>
    <w:rsid w:val="004E1559"/>
    <w:rsid w:val="004E1578"/>
    <w:rsid w:val="004E1A33"/>
    <w:rsid w:val="004E303C"/>
    <w:rsid w:val="004E41B2"/>
    <w:rsid w:val="004E4701"/>
    <w:rsid w:val="004E6249"/>
    <w:rsid w:val="004E66D0"/>
    <w:rsid w:val="004E6A11"/>
    <w:rsid w:val="004E6D5E"/>
    <w:rsid w:val="004E78C2"/>
    <w:rsid w:val="004F01DB"/>
    <w:rsid w:val="004F06C7"/>
    <w:rsid w:val="004F0870"/>
    <w:rsid w:val="004F0C7C"/>
    <w:rsid w:val="004F1310"/>
    <w:rsid w:val="004F27CA"/>
    <w:rsid w:val="004F2803"/>
    <w:rsid w:val="004F2CE5"/>
    <w:rsid w:val="004F34E6"/>
    <w:rsid w:val="004F362F"/>
    <w:rsid w:val="004F448E"/>
    <w:rsid w:val="004F472F"/>
    <w:rsid w:val="004F51A0"/>
    <w:rsid w:val="004F5CED"/>
    <w:rsid w:val="004F7108"/>
    <w:rsid w:val="004F75E4"/>
    <w:rsid w:val="004F7A65"/>
    <w:rsid w:val="004F7CAE"/>
    <w:rsid w:val="004F7E50"/>
    <w:rsid w:val="004F7EA8"/>
    <w:rsid w:val="004F7F35"/>
    <w:rsid w:val="00500443"/>
    <w:rsid w:val="005009E4"/>
    <w:rsid w:val="005017C1"/>
    <w:rsid w:val="005023E9"/>
    <w:rsid w:val="0050274A"/>
    <w:rsid w:val="005029ED"/>
    <w:rsid w:val="00503E5D"/>
    <w:rsid w:val="00504A0A"/>
    <w:rsid w:val="00504AFB"/>
    <w:rsid w:val="005056A8"/>
    <w:rsid w:val="00505FD1"/>
    <w:rsid w:val="005067A9"/>
    <w:rsid w:val="0050762E"/>
    <w:rsid w:val="00507E98"/>
    <w:rsid w:val="00510251"/>
    <w:rsid w:val="0051167C"/>
    <w:rsid w:val="00511B37"/>
    <w:rsid w:val="00511D1B"/>
    <w:rsid w:val="00512664"/>
    <w:rsid w:val="00513186"/>
    <w:rsid w:val="0051389B"/>
    <w:rsid w:val="00514F6F"/>
    <w:rsid w:val="00515545"/>
    <w:rsid w:val="00515B42"/>
    <w:rsid w:val="00515EDC"/>
    <w:rsid w:val="005169E2"/>
    <w:rsid w:val="00517793"/>
    <w:rsid w:val="005204ED"/>
    <w:rsid w:val="005209DD"/>
    <w:rsid w:val="00521244"/>
    <w:rsid w:val="00521454"/>
    <w:rsid w:val="00521568"/>
    <w:rsid w:val="00521584"/>
    <w:rsid w:val="00521D0A"/>
    <w:rsid w:val="0052233F"/>
    <w:rsid w:val="00522B2B"/>
    <w:rsid w:val="00522DE4"/>
    <w:rsid w:val="005231EA"/>
    <w:rsid w:val="005237B3"/>
    <w:rsid w:val="0052389C"/>
    <w:rsid w:val="00524132"/>
    <w:rsid w:val="00524F0D"/>
    <w:rsid w:val="00525256"/>
    <w:rsid w:val="005260D8"/>
    <w:rsid w:val="00527458"/>
    <w:rsid w:val="00527AF3"/>
    <w:rsid w:val="00527E50"/>
    <w:rsid w:val="00530F11"/>
    <w:rsid w:val="005311E1"/>
    <w:rsid w:val="00531231"/>
    <w:rsid w:val="00531879"/>
    <w:rsid w:val="00531BC2"/>
    <w:rsid w:val="005329C5"/>
    <w:rsid w:val="005336DE"/>
    <w:rsid w:val="005338AC"/>
    <w:rsid w:val="00533943"/>
    <w:rsid w:val="00533B67"/>
    <w:rsid w:val="00534281"/>
    <w:rsid w:val="00534548"/>
    <w:rsid w:val="005345A0"/>
    <w:rsid w:val="005348D9"/>
    <w:rsid w:val="00535AE8"/>
    <w:rsid w:val="00535ECC"/>
    <w:rsid w:val="00535F6D"/>
    <w:rsid w:val="005372EA"/>
    <w:rsid w:val="00537399"/>
    <w:rsid w:val="005378AB"/>
    <w:rsid w:val="00537A36"/>
    <w:rsid w:val="00540430"/>
    <w:rsid w:val="005405C1"/>
    <w:rsid w:val="00541BEA"/>
    <w:rsid w:val="00541CFC"/>
    <w:rsid w:val="00541E37"/>
    <w:rsid w:val="00542CF4"/>
    <w:rsid w:val="00542F99"/>
    <w:rsid w:val="00543C78"/>
    <w:rsid w:val="00544215"/>
    <w:rsid w:val="0054458C"/>
    <w:rsid w:val="0054470C"/>
    <w:rsid w:val="00544A0F"/>
    <w:rsid w:val="005453C1"/>
    <w:rsid w:val="00545D3C"/>
    <w:rsid w:val="00545F56"/>
    <w:rsid w:val="005471A6"/>
    <w:rsid w:val="005475C6"/>
    <w:rsid w:val="0054783E"/>
    <w:rsid w:val="00547999"/>
    <w:rsid w:val="00547B5B"/>
    <w:rsid w:val="00547BF9"/>
    <w:rsid w:val="005505C9"/>
    <w:rsid w:val="005506A9"/>
    <w:rsid w:val="00550763"/>
    <w:rsid w:val="00550F1A"/>
    <w:rsid w:val="00551132"/>
    <w:rsid w:val="0055202F"/>
    <w:rsid w:val="0055223A"/>
    <w:rsid w:val="0055223C"/>
    <w:rsid w:val="005523B0"/>
    <w:rsid w:val="00552F2E"/>
    <w:rsid w:val="00555520"/>
    <w:rsid w:val="00555EBE"/>
    <w:rsid w:val="00556AA4"/>
    <w:rsid w:val="0056006E"/>
    <w:rsid w:val="00560316"/>
    <w:rsid w:val="00560457"/>
    <w:rsid w:val="005607AA"/>
    <w:rsid w:val="005607EF"/>
    <w:rsid w:val="0056087D"/>
    <w:rsid w:val="00560912"/>
    <w:rsid w:val="00560D27"/>
    <w:rsid w:val="00560F99"/>
    <w:rsid w:val="005629C6"/>
    <w:rsid w:val="00562F88"/>
    <w:rsid w:val="005633FA"/>
    <w:rsid w:val="00563499"/>
    <w:rsid w:val="0056413C"/>
    <w:rsid w:val="005642E0"/>
    <w:rsid w:val="00564B18"/>
    <w:rsid w:val="00565483"/>
    <w:rsid w:val="005659FF"/>
    <w:rsid w:val="00565A70"/>
    <w:rsid w:val="00565B96"/>
    <w:rsid w:val="00565D46"/>
    <w:rsid w:val="005661EB"/>
    <w:rsid w:val="0056627A"/>
    <w:rsid w:val="005662B3"/>
    <w:rsid w:val="005666A3"/>
    <w:rsid w:val="00566727"/>
    <w:rsid w:val="00566810"/>
    <w:rsid w:val="00566A2D"/>
    <w:rsid w:val="00567157"/>
    <w:rsid w:val="00567694"/>
    <w:rsid w:val="005679C1"/>
    <w:rsid w:val="00567AE8"/>
    <w:rsid w:val="00567B2B"/>
    <w:rsid w:val="005700D2"/>
    <w:rsid w:val="005703CC"/>
    <w:rsid w:val="0057061D"/>
    <w:rsid w:val="00570682"/>
    <w:rsid w:val="005714C3"/>
    <w:rsid w:val="00571528"/>
    <w:rsid w:val="00571C00"/>
    <w:rsid w:val="00572366"/>
    <w:rsid w:val="00573A69"/>
    <w:rsid w:val="005744C2"/>
    <w:rsid w:val="00574A51"/>
    <w:rsid w:val="00574EFC"/>
    <w:rsid w:val="00576A2C"/>
    <w:rsid w:val="00576E48"/>
    <w:rsid w:val="0057727C"/>
    <w:rsid w:val="0057739B"/>
    <w:rsid w:val="0057756F"/>
    <w:rsid w:val="005776D1"/>
    <w:rsid w:val="00577829"/>
    <w:rsid w:val="00577E26"/>
    <w:rsid w:val="0058080A"/>
    <w:rsid w:val="00580D66"/>
    <w:rsid w:val="005810E5"/>
    <w:rsid w:val="00581588"/>
    <w:rsid w:val="005820FE"/>
    <w:rsid w:val="005828F9"/>
    <w:rsid w:val="005829C2"/>
    <w:rsid w:val="00582C28"/>
    <w:rsid w:val="005831FB"/>
    <w:rsid w:val="00583B4F"/>
    <w:rsid w:val="00584830"/>
    <w:rsid w:val="00584A48"/>
    <w:rsid w:val="00584F47"/>
    <w:rsid w:val="0058643A"/>
    <w:rsid w:val="00586798"/>
    <w:rsid w:val="00586D87"/>
    <w:rsid w:val="00586FE4"/>
    <w:rsid w:val="005871CA"/>
    <w:rsid w:val="005879A7"/>
    <w:rsid w:val="00587AA2"/>
    <w:rsid w:val="00587BC8"/>
    <w:rsid w:val="00590730"/>
    <w:rsid w:val="0059104E"/>
    <w:rsid w:val="00591C4B"/>
    <w:rsid w:val="00592183"/>
    <w:rsid w:val="00592A50"/>
    <w:rsid w:val="0059307E"/>
    <w:rsid w:val="0059340E"/>
    <w:rsid w:val="00593960"/>
    <w:rsid w:val="005941E9"/>
    <w:rsid w:val="005959D8"/>
    <w:rsid w:val="00595B05"/>
    <w:rsid w:val="00595E38"/>
    <w:rsid w:val="00595EDF"/>
    <w:rsid w:val="005962B7"/>
    <w:rsid w:val="00597ED7"/>
    <w:rsid w:val="005A066E"/>
    <w:rsid w:val="005A0686"/>
    <w:rsid w:val="005A0919"/>
    <w:rsid w:val="005A14DB"/>
    <w:rsid w:val="005A1877"/>
    <w:rsid w:val="005A19E5"/>
    <w:rsid w:val="005A1FAF"/>
    <w:rsid w:val="005A22F7"/>
    <w:rsid w:val="005A28E4"/>
    <w:rsid w:val="005A2906"/>
    <w:rsid w:val="005A2BF3"/>
    <w:rsid w:val="005A30F6"/>
    <w:rsid w:val="005A3981"/>
    <w:rsid w:val="005A4212"/>
    <w:rsid w:val="005A4E11"/>
    <w:rsid w:val="005A502E"/>
    <w:rsid w:val="005A6571"/>
    <w:rsid w:val="005A6602"/>
    <w:rsid w:val="005A6A40"/>
    <w:rsid w:val="005A7831"/>
    <w:rsid w:val="005A7BD7"/>
    <w:rsid w:val="005A7C04"/>
    <w:rsid w:val="005B1887"/>
    <w:rsid w:val="005B1D28"/>
    <w:rsid w:val="005B3189"/>
    <w:rsid w:val="005B41CD"/>
    <w:rsid w:val="005B4CC9"/>
    <w:rsid w:val="005B54BA"/>
    <w:rsid w:val="005B5E17"/>
    <w:rsid w:val="005B6511"/>
    <w:rsid w:val="005B66C3"/>
    <w:rsid w:val="005B683C"/>
    <w:rsid w:val="005B6FBF"/>
    <w:rsid w:val="005B70D3"/>
    <w:rsid w:val="005B77A9"/>
    <w:rsid w:val="005B77ED"/>
    <w:rsid w:val="005C05B3"/>
    <w:rsid w:val="005C06E7"/>
    <w:rsid w:val="005C1731"/>
    <w:rsid w:val="005C19AC"/>
    <w:rsid w:val="005C1E15"/>
    <w:rsid w:val="005C2587"/>
    <w:rsid w:val="005C2CBB"/>
    <w:rsid w:val="005C34B7"/>
    <w:rsid w:val="005C3B62"/>
    <w:rsid w:val="005C3EE1"/>
    <w:rsid w:val="005C3F4F"/>
    <w:rsid w:val="005C3FB5"/>
    <w:rsid w:val="005C43ED"/>
    <w:rsid w:val="005C5184"/>
    <w:rsid w:val="005C60E4"/>
    <w:rsid w:val="005C655B"/>
    <w:rsid w:val="005C6696"/>
    <w:rsid w:val="005C705A"/>
    <w:rsid w:val="005D00C7"/>
    <w:rsid w:val="005D03BF"/>
    <w:rsid w:val="005D0A80"/>
    <w:rsid w:val="005D0AA3"/>
    <w:rsid w:val="005D0B55"/>
    <w:rsid w:val="005D13BF"/>
    <w:rsid w:val="005D1D64"/>
    <w:rsid w:val="005D1F0A"/>
    <w:rsid w:val="005D1F59"/>
    <w:rsid w:val="005D20EC"/>
    <w:rsid w:val="005D2393"/>
    <w:rsid w:val="005D2459"/>
    <w:rsid w:val="005D2531"/>
    <w:rsid w:val="005D29BC"/>
    <w:rsid w:val="005D309D"/>
    <w:rsid w:val="005D379B"/>
    <w:rsid w:val="005D41D2"/>
    <w:rsid w:val="005D4B67"/>
    <w:rsid w:val="005D4BD1"/>
    <w:rsid w:val="005D4F9E"/>
    <w:rsid w:val="005D508F"/>
    <w:rsid w:val="005D518E"/>
    <w:rsid w:val="005D57FA"/>
    <w:rsid w:val="005D58F8"/>
    <w:rsid w:val="005D6572"/>
    <w:rsid w:val="005D6742"/>
    <w:rsid w:val="005D69E3"/>
    <w:rsid w:val="005D7054"/>
    <w:rsid w:val="005E116D"/>
    <w:rsid w:val="005E1BDC"/>
    <w:rsid w:val="005E1F1E"/>
    <w:rsid w:val="005E2228"/>
    <w:rsid w:val="005E26D3"/>
    <w:rsid w:val="005E2B3D"/>
    <w:rsid w:val="005E2CC3"/>
    <w:rsid w:val="005E3048"/>
    <w:rsid w:val="005E3399"/>
    <w:rsid w:val="005E3A92"/>
    <w:rsid w:val="005E503F"/>
    <w:rsid w:val="005E5CD2"/>
    <w:rsid w:val="005E5E25"/>
    <w:rsid w:val="005E5E69"/>
    <w:rsid w:val="005E660A"/>
    <w:rsid w:val="005E6FF6"/>
    <w:rsid w:val="005E7518"/>
    <w:rsid w:val="005E7DEB"/>
    <w:rsid w:val="005E7F3F"/>
    <w:rsid w:val="005F0324"/>
    <w:rsid w:val="005F067C"/>
    <w:rsid w:val="005F1490"/>
    <w:rsid w:val="005F1CAA"/>
    <w:rsid w:val="005F22DF"/>
    <w:rsid w:val="005F2661"/>
    <w:rsid w:val="005F2A27"/>
    <w:rsid w:val="005F2CB8"/>
    <w:rsid w:val="005F3410"/>
    <w:rsid w:val="005F37E1"/>
    <w:rsid w:val="005F3BBC"/>
    <w:rsid w:val="005F44B6"/>
    <w:rsid w:val="005F4D0A"/>
    <w:rsid w:val="005F5333"/>
    <w:rsid w:val="005F5440"/>
    <w:rsid w:val="005F64DF"/>
    <w:rsid w:val="005F69E7"/>
    <w:rsid w:val="005F6DE5"/>
    <w:rsid w:val="005F7A68"/>
    <w:rsid w:val="005F7BC1"/>
    <w:rsid w:val="00601033"/>
    <w:rsid w:val="00601A88"/>
    <w:rsid w:val="006020B5"/>
    <w:rsid w:val="006027F2"/>
    <w:rsid w:val="006038AB"/>
    <w:rsid w:val="006040B3"/>
    <w:rsid w:val="006043C9"/>
    <w:rsid w:val="006051BD"/>
    <w:rsid w:val="006058B6"/>
    <w:rsid w:val="006066C0"/>
    <w:rsid w:val="00606EDE"/>
    <w:rsid w:val="006073C2"/>
    <w:rsid w:val="00607459"/>
    <w:rsid w:val="00607494"/>
    <w:rsid w:val="006108FE"/>
    <w:rsid w:val="006112AA"/>
    <w:rsid w:val="00611DAD"/>
    <w:rsid w:val="0061264E"/>
    <w:rsid w:val="0061306A"/>
    <w:rsid w:val="00613DAF"/>
    <w:rsid w:val="00614257"/>
    <w:rsid w:val="006147CD"/>
    <w:rsid w:val="00615A28"/>
    <w:rsid w:val="00615F35"/>
    <w:rsid w:val="00616C0E"/>
    <w:rsid w:val="00616CCC"/>
    <w:rsid w:val="00616EAB"/>
    <w:rsid w:val="006174AC"/>
    <w:rsid w:val="006175C2"/>
    <w:rsid w:val="00617616"/>
    <w:rsid w:val="00617774"/>
    <w:rsid w:val="006178E0"/>
    <w:rsid w:val="00617E61"/>
    <w:rsid w:val="00620073"/>
    <w:rsid w:val="006205A6"/>
    <w:rsid w:val="00620838"/>
    <w:rsid w:val="00620A20"/>
    <w:rsid w:val="0062205D"/>
    <w:rsid w:val="006222F5"/>
    <w:rsid w:val="006227C1"/>
    <w:rsid w:val="006229F0"/>
    <w:rsid w:val="00624229"/>
    <w:rsid w:val="0062422A"/>
    <w:rsid w:val="00624F00"/>
    <w:rsid w:val="00625441"/>
    <w:rsid w:val="00625DEA"/>
    <w:rsid w:val="006270AC"/>
    <w:rsid w:val="00627931"/>
    <w:rsid w:val="00627BDB"/>
    <w:rsid w:val="00627F9B"/>
    <w:rsid w:val="00630A69"/>
    <w:rsid w:val="00630BAE"/>
    <w:rsid w:val="00631391"/>
    <w:rsid w:val="006315A3"/>
    <w:rsid w:val="006321A2"/>
    <w:rsid w:val="0063257A"/>
    <w:rsid w:val="00632C4C"/>
    <w:rsid w:val="006333C1"/>
    <w:rsid w:val="00633AE1"/>
    <w:rsid w:val="00633D1C"/>
    <w:rsid w:val="00634816"/>
    <w:rsid w:val="00634D05"/>
    <w:rsid w:val="006357D5"/>
    <w:rsid w:val="00636789"/>
    <w:rsid w:val="0063702C"/>
    <w:rsid w:val="00637B10"/>
    <w:rsid w:val="00637C0B"/>
    <w:rsid w:val="0064141B"/>
    <w:rsid w:val="00641857"/>
    <w:rsid w:val="006418B3"/>
    <w:rsid w:val="00641B7E"/>
    <w:rsid w:val="00641F37"/>
    <w:rsid w:val="00642100"/>
    <w:rsid w:val="006422B1"/>
    <w:rsid w:val="006426E9"/>
    <w:rsid w:val="006428BA"/>
    <w:rsid w:val="006430C1"/>
    <w:rsid w:val="0064330A"/>
    <w:rsid w:val="006438A5"/>
    <w:rsid w:val="00643BE8"/>
    <w:rsid w:val="006446A7"/>
    <w:rsid w:val="00644BBF"/>
    <w:rsid w:val="00644CE0"/>
    <w:rsid w:val="00644DF8"/>
    <w:rsid w:val="00645A48"/>
    <w:rsid w:val="00645FAA"/>
    <w:rsid w:val="0064611B"/>
    <w:rsid w:val="00646CC6"/>
    <w:rsid w:val="00647465"/>
    <w:rsid w:val="00650664"/>
    <w:rsid w:val="00650D94"/>
    <w:rsid w:val="00651458"/>
    <w:rsid w:val="00652050"/>
    <w:rsid w:val="006523B5"/>
    <w:rsid w:val="00652603"/>
    <w:rsid w:val="0065468B"/>
    <w:rsid w:val="0065486E"/>
    <w:rsid w:val="00654B70"/>
    <w:rsid w:val="00655380"/>
    <w:rsid w:val="00655582"/>
    <w:rsid w:val="0065595D"/>
    <w:rsid w:val="006562FB"/>
    <w:rsid w:val="006563D4"/>
    <w:rsid w:val="00656734"/>
    <w:rsid w:val="0065757C"/>
    <w:rsid w:val="00657AF7"/>
    <w:rsid w:val="00660862"/>
    <w:rsid w:val="0066095B"/>
    <w:rsid w:val="00660E38"/>
    <w:rsid w:val="0066129F"/>
    <w:rsid w:val="0066203C"/>
    <w:rsid w:val="0066250F"/>
    <w:rsid w:val="00663D65"/>
    <w:rsid w:val="00663E76"/>
    <w:rsid w:val="00664654"/>
    <w:rsid w:val="006651AD"/>
    <w:rsid w:val="006654F8"/>
    <w:rsid w:val="00665E8D"/>
    <w:rsid w:val="00667201"/>
    <w:rsid w:val="00667B98"/>
    <w:rsid w:val="00667D6F"/>
    <w:rsid w:val="00670545"/>
    <w:rsid w:val="00670BCE"/>
    <w:rsid w:val="006715BE"/>
    <w:rsid w:val="00671A92"/>
    <w:rsid w:val="00672CAD"/>
    <w:rsid w:val="00672D75"/>
    <w:rsid w:val="00673398"/>
    <w:rsid w:val="00674111"/>
    <w:rsid w:val="006742B2"/>
    <w:rsid w:val="00674609"/>
    <w:rsid w:val="006759F8"/>
    <w:rsid w:val="00675BDA"/>
    <w:rsid w:val="00675E75"/>
    <w:rsid w:val="00676146"/>
    <w:rsid w:val="00676324"/>
    <w:rsid w:val="0067773B"/>
    <w:rsid w:val="00677996"/>
    <w:rsid w:val="00677AE1"/>
    <w:rsid w:val="00680545"/>
    <w:rsid w:val="0068070F"/>
    <w:rsid w:val="0068089D"/>
    <w:rsid w:val="006809FC"/>
    <w:rsid w:val="00680E93"/>
    <w:rsid w:val="00681D4D"/>
    <w:rsid w:val="00681DBE"/>
    <w:rsid w:val="006827F8"/>
    <w:rsid w:val="00682A96"/>
    <w:rsid w:val="00682C72"/>
    <w:rsid w:val="00682D19"/>
    <w:rsid w:val="00683240"/>
    <w:rsid w:val="00683323"/>
    <w:rsid w:val="00683715"/>
    <w:rsid w:val="00683814"/>
    <w:rsid w:val="006838C6"/>
    <w:rsid w:val="00683BBB"/>
    <w:rsid w:val="00684117"/>
    <w:rsid w:val="00684392"/>
    <w:rsid w:val="00684516"/>
    <w:rsid w:val="00684B0C"/>
    <w:rsid w:val="00685272"/>
    <w:rsid w:val="0068569D"/>
    <w:rsid w:val="006862B1"/>
    <w:rsid w:val="006864B0"/>
    <w:rsid w:val="0068651B"/>
    <w:rsid w:val="00687162"/>
    <w:rsid w:val="00687BB9"/>
    <w:rsid w:val="00690354"/>
    <w:rsid w:val="0069077E"/>
    <w:rsid w:val="006908EA"/>
    <w:rsid w:val="00690A86"/>
    <w:rsid w:val="00690CA1"/>
    <w:rsid w:val="006915DC"/>
    <w:rsid w:val="00691A08"/>
    <w:rsid w:val="00691A1A"/>
    <w:rsid w:val="00692205"/>
    <w:rsid w:val="00692968"/>
    <w:rsid w:val="00693879"/>
    <w:rsid w:val="00693971"/>
    <w:rsid w:val="00694B47"/>
    <w:rsid w:val="0069561B"/>
    <w:rsid w:val="0069667A"/>
    <w:rsid w:val="00696919"/>
    <w:rsid w:val="006969B5"/>
    <w:rsid w:val="00696DB3"/>
    <w:rsid w:val="00696EC7"/>
    <w:rsid w:val="006970E2"/>
    <w:rsid w:val="00697447"/>
    <w:rsid w:val="00697B15"/>
    <w:rsid w:val="006A0411"/>
    <w:rsid w:val="006A1323"/>
    <w:rsid w:val="006A1362"/>
    <w:rsid w:val="006A1443"/>
    <w:rsid w:val="006A14B9"/>
    <w:rsid w:val="006A1A0E"/>
    <w:rsid w:val="006A1C90"/>
    <w:rsid w:val="006A2FE5"/>
    <w:rsid w:val="006A349C"/>
    <w:rsid w:val="006A4F69"/>
    <w:rsid w:val="006A5321"/>
    <w:rsid w:val="006A543D"/>
    <w:rsid w:val="006A5C6C"/>
    <w:rsid w:val="006A6489"/>
    <w:rsid w:val="006A649D"/>
    <w:rsid w:val="006A65A2"/>
    <w:rsid w:val="006A6CED"/>
    <w:rsid w:val="006A71E1"/>
    <w:rsid w:val="006B0434"/>
    <w:rsid w:val="006B0C11"/>
    <w:rsid w:val="006B179E"/>
    <w:rsid w:val="006B185F"/>
    <w:rsid w:val="006B23EC"/>
    <w:rsid w:val="006B3B6D"/>
    <w:rsid w:val="006B446A"/>
    <w:rsid w:val="006B4490"/>
    <w:rsid w:val="006B4BA0"/>
    <w:rsid w:val="006B5608"/>
    <w:rsid w:val="006B572B"/>
    <w:rsid w:val="006B5E91"/>
    <w:rsid w:val="006B67D4"/>
    <w:rsid w:val="006B768F"/>
    <w:rsid w:val="006B7DEB"/>
    <w:rsid w:val="006C00F9"/>
    <w:rsid w:val="006C0696"/>
    <w:rsid w:val="006C07C8"/>
    <w:rsid w:val="006C0809"/>
    <w:rsid w:val="006C142A"/>
    <w:rsid w:val="006C1A0E"/>
    <w:rsid w:val="006C1B3F"/>
    <w:rsid w:val="006C1D1F"/>
    <w:rsid w:val="006C2C51"/>
    <w:rsid w:val="006C3D3D"/>
    <w:rsid w:val="006C57DA"/>
    <w:rsid w:val="006C5EBA"/>
    <w:rsid w:val="006C669A"/>
    <w:rsid w:val="006C6C3C"/>
    <w:rsid w:val="006C77BA"/>
    <w:rsid w:val="006C79E8"/>
    <w:rsid w:val="006C7CAF"/>
    <w:rsid w:val="006D0551"/>
    <w:rsid w:val="006D20C0"/>
    <w:rsid w:val="006D28E8"/>
    <w:rsid w:val="006D3025"/>
    <w:rsid w:val="006D3A04"/>
    <w:rsid w:val="006D4348"/>
    <w:rsid w:val="006D498A"/>
    <w:rsid w:val="006D4B30"/>
    <w:rsid w:val="006D57D7"/>
    <w:rsid w:val="006D61A9"/>
    <w:rsid w:val="006D626B"/>
    <w:rsid w:val="006D6353"/>
    <w:rsid w:val="006D69A0"/>
    <w:rsid w:val="006D6B60"/>
    <w:rsid w:val="006D6BC5"/>
    <w:rsid w:val="006D7C34"/>
    <w:rsid w:val="006D7EB2"/>
    <w:rsid w:val="006E0649"/>
    <w:rsid w:val="006E0D98"/>
    <w:rsid w:val="006E23AC"/>
    <w:rsid w:val="006E24D3"/>
    <w:rsid w:val="006E2BB7"/>
    <w:rsid w:val="006E30AE"/>
    <w:rsid w:val="006E3B89"/>
    <w:rsid w:val="006E3BCB"/>
    <w:rsid w:val="006E3EEC"/>
    <w:rsid w:val="006E3FD0"/>
    <w:rsid w:val="006E41AD"/>
    <w:rsid w:val="006E4937"/>
    <w:rsid w:val="006E5C02"/>
    <w:rsid w:val="006E5E53"/>
    <w:rsid w:val="006E64EA"/>
    <w:rsid w:val="006E66FA"/>
    <w:rsid w:val="006E680B"/>
    <w:rsid w:val="006E6A28"/>
    <w:rsid w:val="006E6ACD"/>
    <w:rsid w:val="006E6D70"/>
    <w:rsid w:val="006E7361"/>
    <w:rsid w:val="006E7A91"/>
    <w:rsid w:val="006F0E04"/>
    <w:rsid w:val="006F0EF9"/>
    <w:rsid w:val="006F1768"/>
    <w:rsid w:val="006F1AEC"/>
    <w:rsid w:val="006F1C69"/>
    <w:rsid w:val="006F203D"/>
    <w:rsid w:val="006F2580"/>
    <w:rsid w:val="006F2DAC"/>
    <w:rsid w:val="006F3053"/>
    <w:rsid w:val="006F311C"/>
    <w:rsid w:val="006F33AE"/>
    <w:rsid w:val="006F38C3"/>
    <w:rsid w:val="006F3AD5"/>
    <w:rsid w:val="006F3C0D"/>
    <w:rsid w:val="006F64CF"/>
    <w:rsid w:val="006F66A8"/>
    <w:rsid w:val="006F6A76"/>
    <w:rsid w:val="006F6C2E"/>
    <w:rsid w:val="006F77D0"/>
    <w:rsid w:val="007004C8"/>
    <w:rsid w:val="007027B7"/>
    <w:rsid w:val="00702F45"/>
    <w:rsid w:val="00702F5F"/>
    <w:rsid w:val="007031A1"/>
    <w:rsid w:val="00703CB3"/>
    <w:rsid w:val="007042DF"/>
    <w:rsid w:val="0070471E"/>
    <w:rsid w:val="00704992"/>
    <w:rsid w:val="007049B3"/>
    <w:rsid w:val="00704BC9"/>
    <w:rsid w:val="00704E4D"/>
    <w:rsid w:val="0070507F"/>
    <w:rsid w:val="00705B60"/>
    <w:rsid w:val="0070709C"/>
    <w:rsid w:val="00707A1E"/>
    <w:rsid w:val="00707D87"/>
    <w:rsid w:val="00710629"/>
    <w:rsid w:val="007108E9"/>
    <w:rsid w:val="00710DB9"/>
    <w:rsid w:val="00711506"/>
    <w:rsid w:val="00712467"/>
    <w:rsid w:val="00712660"/>
    <w:rsid w:val="00713021"/>
    <w:rsid w:val="00713128"/>
    <w:rsid w:val="0071317D"/>
    <w:rsid w:val="00713A05"/>
    <w:rsid w:val="00713D0D"/>
    <w:rsid w:val="0071411D"/>
    <w:rsid w:val="007144A4"/>
    <w:rsid w:val="00714EEE"/>
    <w:rsid w:val="00715B68"/>
    <w:rsid w:val="00717924"/>
    <w:rsid w:val="00720030"/>
    <w:rsid w:val="00720DF3"/>
    <w:rsid w:val="00720FAF"/>
    <w:rsid w:val="0072243B"/>
    <w:rsid w:val="00723242"/>
    <w:rsid w:val="007235C5"/>
    <w:rsid w:val="00723B50"/>
    <w:rsid w:val="0072427F"/>
    <w:rsid w:val="007243EE"/>
    <w:rsid w:val="007254AB"/>
    <w:rsid w:val="00726A7A"/>
    <w:rsid w:val="00726AF5"/>
    <w:rsid w:val="00727468"/>
    <w:rsid w:val="00727B1E"/>
    <w:rsid w:val="007303D0"/>
    <w:rsid w:val="0073058F"/>
    <w:rsid w:val="007306B2"/>
    <w:rsid w:val="00730F73"/>
    <w:rsid w:val="007318D7"/>
    <w:rsid w:val="00732A93"/>
    <w:rsid w:val="00732DE8"/>
    <w:rsid w:val="00733357"/>
    <w:rsid w:val="00733B18"/>
    <w:rsid w:val="00733DC2"/>
    <w:rsid w:val="00733DE8"/>
    <w:rsid w:val="00733E21"/>
    <w:rsid w:val="00733FD5"/>
    <w:rsid w:val="00734184"/>
    <w:rsid w:val="007342A2"/>
    <w:rsid w:val="007345EC"/>
    <w:rsid w:val="007346E4"/>
    <w:rsid w:val="00736176"/>
    <w:rsid w:val="00736E1C"/>
    <w:rsid w:val="00737262"/>
    <w:rsid w:val="00737A30"/>
    <w:rsid w:val="007408AD"/>
    <w:rsid w:val="00740EBD"/>
    <w:rsid w:val="00741C37"/>
    <w:rsid w:val="00741F32"/>
    <w:rsid w:val="00741FDB"/>
    <w:rsid w:val="007420CB"/>
    <w:rsid w:val="007425D5"/>
    <w:rsid w:val="007439EB"/>
    <w:rsid w:val="00743E19"/>
    <w:rsid w:val="00745219"/>
    <w:rsid w:val="00746019"/>
    <w:rsid w:val="0074635C"/>
    <w:rsid w:val="007466E6"/>
    <w:rsid w:val="00746821"/>
    <w:rsid w:val="0074686E"/>
    <w:rsid w:val="00746F2A"/>
    <w:rsid w:val="0075048D"/>
    <w:rsid w:val="00750A6A"/>
    <w:rsid w:val="00750E59"/>
    <w:rsid w:val="00751173"/>
    <w:rsid w:val="00751734"/>
    <w:rsid w:val="00751A43"/>
    <w:rsid w:val="00751A7C"/>
    <w:rsid w:val="0075270B"/>
    <w:rsid w:val="007528AA"/>
    <w:rsid w:val="007536EF"/>
    <w:rsid w:val="007538AB"/>
    <w:rsid w:val="00753D1C"/>
    <w:rsid w:val="007542BF"/>
    <w:rsid w:val="00754710"/>
    <w:rsid w:val="007556AE"/>
    <w:rsid w:val="00755913"/>
    <w:rsid w:val="0075619D"/>
    <w:rsid w:val="00756EEC"/>
    <w:rsid w:val="00757ED7"/>
    <w:rsid w:val="007606CB"/>
    <w:rsid w:val="00760724"/>
    <w:rsid w:val="00760768"/>
    <w:rsid w:val="0076151A"/>
    <w:rsid w:val="007617CE"/>
    <w:rsid w:val="00761D85"/>
    <w:rsid w:val="0076229A"/>
    <w:rsid w:val="00762717"/>
    <w:rsid w:val="00763326"/>
    <w:rsid w:val="00763450"/>
    <w:rsid w:val="007634A6"/>
    <w:rsid w:val="007637F0"/>
    <w:rsid w:val="00763F8C"/>
    <w:rsid w:val="00764F6B"/>
    <w:rsid w:val="007654A9"/>
    <w:rsid w:val="007659BC"/>
    <w:rsid w:val="00765D29"/>
    <w:rsid w:val="00766004"/>
    <w:rsid w:val="00766357"/>
    <w:rsid w:val="007664C0"/>
    <w:rsid w:val="00766B15"/>
    <w:rsid w:val="00766B84"/>
    <w:rsid w:val="00766DA7"/>
    <w:rsid w:val="00767355"/>
    <w:rsid w:val="00767CF5"/>
    <w:rsid w:val="007702B5"/>
    <w:rsid w:val="007704EA"/>
    <w:rsid w:val="007705C3"/>
    <w:rsid w:val="00770F9E"/>
    <w:rsid w:val="007716A1"/>
    <w:rsid w:val="007716CE"/>
    <w:rsid w:val="007718F0"/>
    <w:rsid w:val="00771F8A"/>
    <w:rsid w:val="007724A6"/>
    <w:rsid w:val="00772689"/>
    <w:rsid w:val="0077296C"/>
    <w:rsid w:val="00773024"/>
    <w:rsid w:val="007733D9"/>
    <w:rsid w:val="00773951"/>
    <w:rsid w:val="00774723"/>
    <w:rsid w:val="00775AC6"/>
    <w:rsid w:val="00775CA2"/>
    <w:rsid w:val="007765D6"/>
    <w:rsid w:val="00776664"/>
    <w:rsid w:val="00776923"/>
    <w:rsid w:val="00776ABC"/>
    <w:rsid w:val="00777156"/>
    <w:rsid w:val="0078004B"/>
    <w:rsid w:val="00780206"/>
    <w:rsid w:val="0078044E"/>
    <w:rsid w:val="00780AB0"/>
    <w:rsid w:val="00780D45"/>
    <w:rsid w:val="007810EA"/>
    <w:rsid w:val="007825BD"/>
    <w:rsid w:val="007826A8"/>
    <w:rsid w:val="00782B6A"/>
    <w:rsid w:val="00784981"/>
    <w:rsid w:val="00784C50"/>
    <w:rsid w:val="00785992"/>
    <w:rsid w:val="00787523"/>
    <w:rsid w:val="00787584"/>
    <w:rsid w:val="00787ED5"/>
    <w:rsid w:val="00790256"/>
    <w:rsid w:val="00790673"/>
    <w:rsid w:val="00790DE3"/>
    <w:rsid w:val="007911CD"/>
    <w:rsid w:val="0079126A"/>
    <w:rsid w:val="00792443"/>
    <w:rsid w:val="00792EC7"/>
    <w:rsid w:val="00792F60"/>
    <w:rsid w:val="00793684"/>
    <w:rsid w:val="00794392"/>
    <w:rsid w:val="007949A7"/>
    <w:rsid w:val="00794B88"/>
    <w:rsid w:val="0079526B"/>
    <w:rsid w:val="0079562D"/>
    <w:rsid w:val="00795A60"/>
    <w:rsid w:val="00795DBE"/>
    <w:rsid w:val="00796108"/>
    <w:rsid w:val="00796135"/>
    <w:rsid w:val="0079639E"/>
    <w:rsid w:val="00796546"/>
    <w:rsid w:val="007965A2"/>
    <w:rsid w:val="00796C2E"/>
    <w:rsid w:val="007A013C"/>
    <w:rsid w:val="007A08A4"/>
    <w:rsid w:val="007A0A6D"/>
    <w:rsid w:val="007A0B8A"/>
    <w:rsid w:val="007A0C9E"/>
    <w:rsid w:val="007A0F65"/>
    <w:rsid w:val="007A193A"/>
    <w:rsid w:val="007A1C2D"/>
    <w:rsid w:val="007A3E40"/>
    <w:rsid w:val="007A4AE0"/>
    <w:rsid w:val="007A65E6"/>
    <w:rsid w:val="007A664D"/>
    <w:rsid w:val="007A752D"/>
    <w:rsid w:val="007A7D30"/>
    <w:rsid w:val="007B1260"/>
    <w:rsid w:val="007B19C9"/>
    <w:rsid w:val="007B1CA6"/>
    <w:rsid w:val="007B1E51"/>
    <w:rsid w:val="007B2082"/>
    <w:rsid w:val="007B252F"/>
    <w:rsid w:val="007B3EC8"/>
    <w:rsid w:val="007B3F4F"/>
    <w:rsid w:val="007B40AC"/>
    <w:rsid w:val="007B441F"/>
    <w:rsid w:val="007B475A"/>
    <w:rsid w:val="007B4828"/>
    <w:rsid w:val="007B5953"/>
    <w:rsid w:val="007B5D56"/>
    <w:rsid w:val="007B6005"/>
    <w:rsid w:val="007B67A2"/>
    <w:rsid w:val="007B6971"/>
    <w:rsid w:val="007B7791"/>
    <w:rsid w:val="007C1962"/>
    <w:rsid w:val="007C1BFB"/>
    <w:rsid w:val="007C1DB3"/>
    <w:rsid w:val="007C2278"/>
    <w:rsid w:val="007C3AD3"/>
    <w:rsid w:val="007C3FF4"/>
    <w:rsid w:val="007C43B8"/>
    <w:rsid w:val="007C45B0"/>
    <w:rsid w:val="007C4634"/>
    <w:rsid w:val="007C48E8"/>
    <w:rsid w:val="007C4AC7"/>
    <w:rsid w:val="007C4CE2"/>
    <w:rsid w:val="007C4FDB"/>
    <w:rsid w:val="007C52D2"/>
    <w:rsid w:val="007C53F8"/>
    <w:rsid w:val="007C5906"/>
    <w:rsid w:val="007C599E"/>
    <w:rsid w:val="007C62B7"/>
    <w:rsid w:val="007C753A"/>
    <w:rsid w:val="007C77EB"/>
    <w:rsid w:val="007C78EE"/>
    <w:rsid w:val="007C7B7B"/>
    <w:rsid w:val="007D00E4"/>
    <w:rsid w:val="007D11EC"/>
    <w:rsid w:val="007D149C"/>
    <w:rsid w:val="007D1513"/>
    <w:rsid w:val="007D1529"/>
    <w:rsid w:val="007D1908"/>
    <w:rsid w:val="007D1C6D"/>
    <w:rsid w:val="007D1DF1"/>
    <w:rsid w:val="007D252E"/>
    <w:rsid w:val="007D2B9B"/>
    <w:rsid w:val="007D4CD9"/>
    <w:rsid w:val="007D5F95"/>
    <w:rsid w:val="007D606A"/>
    <w:rsid w:val="007D606B"/>
    <w:rsid w:val="007D6FD0"/>
    <w:rsid w:val="007D74F6"/>
    <w:rsid w:val="007D76B0"/>
    <w:rsid w:val="007D77FE"/>
    <w:rsid w:val="007E014A"/>
    <w:rsid w:val="007E1676"/>
    <w:rsid w:val="007E1713"/>
    <w:rsid w:val="007E1CCB"/>
    <w:rsid w:val="007E1D65"/>
    <w:rsid w:val="007E1FC5"/>
    <w:rsid w:val="007E2B00"/>
    <w:rsid w:val="007E2C02"/>
    <w:rsid w:val="007E31C7"/>
    <w:rsid w:val="007E3503"/>
    <w:rsid w:val="007E3A7B"/>
    <w:rsid w:val="007E41E9"/>
    <w:rsid w:val="007E4BC7"/>
    <w:rsid w:val="007E4CCC"/>
    <w:rsid w:val="007E4D56"/>
    <w:rsid w:val="007E54BA"/>
    <w:rsid w:val="007E593E"/>
    <w:rsid w:val="007E5D8A"/>
    <w:rsid w:val="007E63B4"/>
    <w:rsid w:val="007E69FB"/>
    <w:rsid w:val="007E6ABC"/>
    <w:rsid w:val="007E776E"/>
    <w:rsid w:val="007E7932"/>
    <w:rsid w:val="007E7E9F"/>
    <w:rsid w:val="007F0015"/>
    <w:rsid w:val="007F0496"/>
    <w:rsid w:val="007F04C7"/>
    <w:rsid w:val="007F08EF"/>
    <w:rsid w:val="007F0C3C"/>
    <w:rsid w:val="007F0F5D"/>
    <w:rsid w:val="007F1885"/>
    <w:rsid w:val="007F20A0"/>
    <w:rsid w:val="007F23F3"/>
    <w:rsid w:val="007F2C9B"/>
    <w:rsid w:val="007F3008"/>
    <w:rsid w:val="007F3476"/>
    <w:rsid w:val="007F364C"/>
    <w:rsid w:val="007F365C"/>
    <w:rsid w:val="007F3B39"/>
    <w:rsid w:val="007F4769"/>
    <w:rsid w:val="007F4FCF"/>
    <w:rsid w:val="007F51AA"/>
    <w:rsid w:val="007F56FF"/>
    <w:rsid w:val="007F5BA8"/>
    <w:rsid w:val="007F5D47"/>
    <w:rsid w:val="007F6209"/>
    <w:rsid w:val="007F6889"/>
    <w:rsid w:val="007F6982"/>
    <w:rsid w:val="007F69DF"/>
    <w:rsid w:val="007F6BD5"/>
    <w:rsid w:val="007F702F"/>
    <w:rsid w:val="007F7E1D"/>
    <w:rsid w:val="00801076"/>
    <w:rsid w:val="00801391"/>
    <w:rsid w:val="00801961"/>
    <w:rsid w:val="00803998"/>
    <w:rsid w:val="008042BE"/>
    <w:rsid w:val="00805947"/>
    <w:rsid w:val="00806C14"/>
    <w:rsid w:val="008072C8"/>
    <w:rsid w:val="008074D2"/>
    <w:rsid w:val="00807C7F"/>
    <w:rsid w:val="0081109B"/>
    <w:rsid w:val="008120B0"/>
    <w:rsid w:val="008128F3"/>
    <w:rsid w:val="00812B94"/>
    <w:rsid w:val="00812D96"/>
    <w:rsid w:val="0081320B"/>
    <w:rsid w:val="00814202"/>
    <w:rsid w:val="0081460A"/>
    <w:rsid w:val="008153C1"/>
    <w:rsid w:val="00815643"/>
    <w:rsid w:val="00815D19"/>
    <w:rsid w:val="0081608E"/>
    <w:rsid w:val="00817075"/>
    <w:rsid w:val="00817519"/>
    <w:rsid w:val="0081778C"/>
    <w:rsid w:val="008177E2"/>
    <w:rsid w:val="00817A54"/>
    <w:rsid w:val="00817B06"/>
    <w:rsid w:val="00817C9A"/>
    <w:rsid w:val="00817D87"/>
    <w:rsid w:val="00817DE0"/>
    <w:rsid w:val="0082006B"/>
    <w:rsid w:val="008208AA"/>
    <w:rsid w:val="0082128B"/>
    <w:rsid w:val="00822A93"/>
    <w:rsid w:val="008237C8"/>
    <w:rsid w:val="00823C17"/>
    <w:rsid w:val="00823F71"/>
    <w:rsid w:val="008245C1"/>
    <w:rsid w:val="00824A2B"/>
    <w:rsid w:val="00825012"/>
    <w:rsid w:val="0082509D"/>
    <w:rsid w:val="00825A24"/>
    <w:rsid w:val="00826BA2"/>
    <w:rsid w:val="00826C2E"/>
    <w:rsid w:val="00827306"/>
    <w:rsid w:val="008274D7"/>
    <w:rsid w:val="008277C7"/>
    <w:rsid w:val="008305CD"/>
    <w:rsid w:val="00830CC6"/>
    <w:rsid w:val="00830E14"/>
    <w:rsid w:val="00831300"/>
    <w:rsid w:val="0083193A"/>
    <w:rsid w:val="00831CEB"/>
    <w:rsid w:val="0083218B"/>
    <w:rsid w:val="008326C0"/>
    <w:rsid w:val="00833187"/>
    <w:rsid w:val="0083369D"/>
    <w:rsid w:val="00833D80"/>
    <w:rsid w:val="00833E81"/>
    <w:rsid w:val="008341E8"/>
    <w:rsid w:val="0083429D"/>
    <w:rsid w:val="008344FB"/>
    <w:rsid w:val="0083511D"/>
    <w:rsid w:val="008356C9"/>
    <w:rsid w:val="00835D1E"/>
    <w:rsid w:val="00835F67"/>
    <w:rsid w:val="0083669A"/>
    <w:rsid w:val="00836DA5"/>
    <w:rsid w:val="00837B5D"/>
    <w:rsid w:val="00837E6B"/>
    <w:rsid w:val="008404D4"/>
    <w:rsid w:val="00840F83"/>
    <w:rsid w:val="00841A1C"/>
    <w:rsid w:val="00841AE7"/>
    <w:rsid w:val="00842C66"/>
    <w:rsid w:val="00842F06"/>
    <w:rsid w:val="00843114"/>
    <w:rsid w:val="00843D05"/>
    <w:rsid w:val="00843D20"/>
    <w:rsid w:val="008441C8"/>
    <w:rsid w:val="00844929"/>
    <w:rsid w:val="00844AB0"/>
    <w:rsid w:val="00844B9C"/>
    <w:rsid w:val="00845219"/>
    <w:rsid w:val="008458B0"/>
    <w:rsid w:val="00846233"/>
    <w:rsid w:val="00846891"/>
    <w:rsid w:val="00846CF6"/>
    <w:rsid w:val="008474BD"/>
    <w:rsid w:val="00847BAE"/>
    <w:rsid w:val="008504DE"/>
    <w:rsid w:val="00850EDF"/>
    <w:rsid w:val="0085106F"/>
    <w:rsid w:val="00851360"/>
    <w:rsid w:val="008513B5"/>
    <w:rsid w:val="00852033"/>
    <w:rsid w:val="00852EE9"/>
    <w:rsid w:val="00852F49"/>
    <w:rsid w:val="00853092"/>
    <w:rsid w:val="00853B4E"/>
    <w:rsid w:val="00853CA8"/>
    <w:rsid w:val="00854101"/>
    <w:rsid w:val="00854335"/>
    <w:rsid w:val="0085493C"/>
    <w:rsid w:val="00854B4F"/>
    <w:rsid w:val="008558AE"/>
    <w:rsid w:val="00855C1A"/>
    <w:rsid w:val="00855CC0"/>
    <w:rsid w:val="00855ED9"/>
    <w:rsid w:val="00856CBB"/>
    <w:rsid w:val="00856D28"/>
    <w:rsid w:val="008573DD"/>
    <w:rsid w:val="008577D6"/>
    <w:rsid w:val="00857A98"/>
    <w:rsid w:val="0086003E"/>
    <w:rsid w:val="008600CD"/>
    <w:rsid w:val="008602CD"/>
    <w:rsid w:val="008609A1"/>
    <w:rsid w:val="008609EA"/>
    <w:rsid w:val="00860C7D"/>
    <w:rsid w:val="00860C90"/>
    <w:rsid w:val="00861569"/>
    <w:rsid w:val="00861EE7"/>
    <w:rsid w:val="00862142"/>
    <w:rsid w:val="00862796"/>
    <w:rsid w:val="008627E9"/>
    <w:rsid w:val="00862870"/>
    <w:rsid w:val="008628F2"/>
    <w:rsid w:val="00862B85"/>
    <w:rsid w:val="0086320C"/>
    <w:rsid w:val="00863390"/>
    <w:rsid w:val="00863C55"/>
    <w:rsid w:val="00864627"/>
    <w:rsid w:val="00866689"/>
    <w:rsid w:val="00866B23"/>
    <w:rsid w:val="00866BEE"/>
    <w:rsid w:val="00866FF6"/>
    <w:rsid w:val="00867750"/>
    <w:rsid w:val="00867B2C"/>
    <w:rsid w:val="00867DC0"/>
    <w:rsid w:val="008700D2"/>
    <w:rsid w:val="00870372"/>
    <w:rsid w:val="008707A4"/>
    <w:rsid w:val="00870861"/>
    <w:rsid w:val="008708DF"/>
    <w:rsid w:val="00870AE2"/>
    <w:rsid w:val="00870C56"/>
    <w:rsid w:val="00870D35"/>
    <w:rsid w:val="00871066"/>
    <w:rsid w:val="00871770"/>
    <w:rsid w:val="00872AA8"/>
    <w:rsid w:val="00873D95"/>
    <w:rsid w:val="00873E28"/>
    <w:rsid w:val="008745BC"/>
    <w:rsid w:val="008750BA"/>
    <w:rsid w:val="0087535C"/>
    <w:rsid w:val="0087579B"/>
    <w:rsid w:val="00875E23"/>
    <w:rsid w:val="00876174"/>
    <w:rsid w:val="008764DD"/>
    <w:rsid w:val="00876B97"/>
    <w:rsid w:val="008771DB"/>
    <w:rsid w:val="00877762"/>
    <w:rsid w:val="0088011E"/>
    <w:rsid w:val="008801E5"/>
    <w:rsid w:val="00880B71"/>
    <w:rsid w:val="0088143D"/>
    <w:rsid w:val="0088192F"/>
    <w:rsid w:val="00881DB4"/>
    <w:rsid w:val="00881F38"/>
    <w:rsid w:val="008821A3"/>
    <w:rsid w:val="00882635"/>
    <w:rsid w:val="00882673"/>
    <w:rsid w:val="00882D71"/>
    <w:rsid w:val="00882DA9"/>
    <w:rsid w:val="00884922"/>
    <w:rsid w:val="0088555A"/>
    <w:rsid w:val="00885BAB"/>
    <w:rsid w:val="00886448"/>
    <w:rsid w:val="00886673"/>
    <w:rsid w:val="00887258"/>
    <w:rsid w:val="0088760B"/>
    <w:rsid w:val="00887A62"/>
    <w:rsid w:val="00890A22"/>
    <w:rsid w:val="00890C73"/>
    <w:rsid w:val="008914FF"/>
    <w:rsid w:val="00891CF0"/>
    <w:rsid w:val="00892ADD"/>
    <w:rsid w:val="00892B41"/>
    <w:rsid w:val="00892DE2"/>
    <w:rsid w:val="00893B91"/>
    <w:rsid w:val="00894061"/>
    <w:rsid w:val="008943D9"/>
    <w:rsid w:val="008949FE"/>
    <w:rsid w:val="00895A2F"/>
    <w:rsid w:val="00895C1B"/>
    <w:rsid w:val="00895E76"/>
    <w:rsid w:val="0089651C"/>
    <w:rsid w:val="00897B11"/>
    <w:rsid w:val="00897FEE"/>
    <w:rsid w:val="008A0659"/>
    <w:rsid w:val="008A0796"/>
    <w:rsid w:val="008A11F8"/>
    <w:rsid w:val="008A1748"/>
    <w:rsid w:val="008A1CA3"/>
    <w:rsid w:val="008A1ED5"/>
    <w:rsid w:val="008A2D80"/>
    <w:rsid w:val="008A3AD2"/>
    <w:rsid w:val="008A3F1B"/>
    <w:rsid w:val="008A4726"/>
    <w:rsid w:val="008A474D"/>
    <w:rsid w:val="008A524B"/>
    <w:rsid w:val="008A5FDE"/>
    <w:rsid w:val="008A61FD"/>
    <w:rsid w:val="008A6A17"/>
    <w:rsid w:val="008A736F"/>
    <w:rsid w:val="008A74C9"/>
    <w:rsid w:val="008A74D7"/>
    <w:rsid w:val="008A7610"/>
    <w:rsid w:val="008B047A"/>
    <w:rsid w:val="008B05B1"/>
    <w:rsid w:val="008B06B3"/>
    <w:rsid w:val="008B09AD"/>
    <w:rsid w:val="008B1200"/>
    <w:rsid w:val="008B136D"/>
    <w:rsid w:val="008B1E2B"/>
    <w:rsid w:val="008B24FB"/>
    <w:rsid w:val="008B312D"/>
    <w:rsid w:val="008B3701"/>
    <w:rsid w:val="008B39F5"/>
    <w:rsid w:val="008B3E24"/>
    <w:rsid w:val="008B4371"/>
    <w:rsid w:val="008B43F2"/>
    <w:rsid w:val="008B5C5F"/>
    <w:rsid w:val="008B5D44"/>
    <w:rsid w:val="008B5DE2"/>
    <w:rsid w:val="008B5FA1"/>
    <w:rsid w:val="008B690F"/>
    <w:rsid w:val="008B7426"/>
    <w:rsid w:val="008B75BB"/>
    <w:rsid w:val="008B77A6"/>
    <w:rsid w:val="008B79C0"/>
    <w:rsid w:val="008B79EF"/>
    <w:rsid w:val="008B7CBD"/>
    <w:rsid w:val="008B7DB5"/>
    <w:rsid w:val="008B7EEC"/>
    <w:rsid w:val="008C040C"/>
    <w:rsid w:val="008C0741"/>
    <w:rsid w:val="008C0C06"/>
    <w:rsid w:val="008C0D1E"/>
    <w:rsid w:val="008C0F92"/>
    <w:rsid w:val="008C19BF"/>
    <w:rsid w:val="008C2778"/>
    <w:rsid w:val="008C2912"/>
    <w:rsid w:val="008C2E69"/>
    <w:rsid w:val="008C350F"/>
    <w:rsid w:val="008C36AC"/>
    <w:rsid w:val="008C3B51"/>
    <w:rsid w:val="008C3D90"/>
    <w:rsid w:val="008C44E7"/>
    <w:rsid w:val="008C467F"/>
    <w:rsid w:val="008C46D7"/>
    <w:rsid w:val="008C5A3F"/>
    <w:rsid w:val="008C5C80"/>
    <w:rsid w:val="008C5E29"/>
    <w:rsid w:val="008C5EAA"/>
    <w:rsid w:val="008C693E"/>
    <w:rsid w:val="008C699A"/>
    <w:rsid w:val="008C6A1D"/>
    <w:rsid w:val="008C6AC8"/>
    <w:rsid w:val="008C7125"/>
    <w:rsid w:val="008C7273"/>
    <w:rsid w:val="008C737A"/>
    <w:rsid w:val="008C740E"/>
    <w:rsid w:val="008C77D1"/>
    <w:rsid w:val="008D0B4C"/>
    <w:rsid w:val="008D1121"/>
    <w:rsid w:val="008D12B2"/>
    <w:rsid w:val="008D1791"/>
    <w:rsid w:val="008D1AB0"/>
    <w:rsid w:val="008D23B5"/>
    <w:rsid w:val="008D2ED0"/>
    <w:rsid w:val="008D332F"/>
    <w:rsid w:val="008D3788"/>
    <w:rsid w:val="008D3E00"/>
    <w:rsid w:val="008D4263"/>
    <w:rsid w:val="008D4698"/>
    <w:rsid w:val="008D4924"/>
    <w:rsid w:val="008D496E"/>
    <w:rsid w:val="008D5055"/>
    <w:rsid w:val="008D530B"/>
    <w:rsid w:val="008D60CA"/>
    <w:rsid w:val="008D670B"/>
    <w:rsid w:val="008D6B95"/>
    <w:rsid w:val="008D737A"/>
    <w:rsid w:val="008D781C"/>
    <w:rsid w:val="008D7A42"/>
    <w:rsid w:val="008D7BA2"/>
    <w:rsid w:val="008E030F"/>
    <w:rsid w:val="008E06DE"/>
    <w:rsid w:val="008E124F"/>
    <w:rsid w:val="008E1376"/>
    <w:rsid w:val="008E14F3"/>
    <w:rsid w:val="008E15F0"/>
    <w:rsid w:val="008E1CD6"/>
    <w:rsid w:val="008E1D29"/>
    <w:rsid w:val="008E24AC"/>
    <w:rsid w:val="008E28D3"/>
    <w:rsid w:val="008E3039"/>
    <w:rsid w:val="008E3894"/>
    <w:rsid w:val="008E3BE6"/>
    <w:rsid w:val="008E4513"/>
    <w:rsid w:val="008E5C41"/>
    <w:rsid w:val="008E698B"/>
    <w:rsid w:val="008E720C"/>
    <w:rsid w:val="008E752F"/>
    <w:rsid w:val="008E75F0"/>
    <w:rsid w:val="008E7681"/>
    <w:rsid w:val="008E78D9"/>
    <w:rsid w:val="008E7D1F"/>
    <w:rsid w:val="008F00F9"/>
    <w:rsid w:val="008F059C"/>
    <w:rsid w:val="008F0C1A"/>
    <w:rsid w:val="008F0F14"/>
    <w:rsid w:val="008F15F7"/>
    <w:rsid w:val="008F2A1C"/>
    <w:rsid w:val="008F3294"/>
    <w:rsid w:val="008F410D"/>
    <w:rsid w:val="008F53BF"/>
    <w:rsid w:val="008F67EA"/>
    <w:rsid w:val="008F7078"/>
    <w:rsid w:val="008F7D06"/>
    <w:rsid w:val="008F7E4E"/>
    <w:rsid w:val="009005D7"/>
    <w:rsid w:val="009005E9"/>
    <w:rsid w:val="00900F97"/>
    <w:rsid w:val="00901EA6"/>
    <w:rsid w:val="0090289D"/>
    <w:rsid w:val="009033CC"/>
    <w:rsid w:val="0090429E"/>
    <w:rsid w:val="009046D0"/>
    <w:rsid w:val="009048A4"/>
    <w:rsid w:val="00904FDA"/>
    <w:rsid w:val="00905277"/>
    <w:rsid w:val="009052F1"/>
    <w:rsid w:val="0090560D"/>
    <w:rsid w:val="009070E7"/>
    <w:rsid w:val="009077AD"/>
    <w:rsid w:val="00907B5F"/>
    <w:rsid w:val="00910DC0"/>
    <w:rsid w:val="009111C7"/>
    <w:rsid w:val="00911CDA"/>
    <w:rsid w:val="009132A5"/>
    <w:rsid w:val="00913640"/>
    <w:rsid w:val="00913F4C"/>
    <w:rsid w:val="00913FA4"/>
    <w:rsid w:val="0091445D"/>
    <w:rsid w:val="00914831"/>
    <w:rsid w:val="00914D2B"/>
    <w:rsid w:val="009150EF"/>
    <w:rsid w:val="009151AC"/>
    <w:rsid w:val="00915213"/>
    <w:rsid w:val="009152DB"/>
    <w:rsid w:val="00915360"/>
    <w:rsid w:val="00915FAE"/>
    <w:rsid w:val="00916BD9"/>
    <w:rsid w:val="00916FE5"/>
    <w:rsid w:val="009172D8"/>
    <w:rsid w:val="00917412"/>
    <w:rsid w:val="00917471"/>
    <w:rsid w:val="00917747"/>
    <w:rsid w:val="009215C2"/>
    <w:rsid w:val="00921B45"/>
    <w:rsid w:val="00921F36"/>
    <w:rsid w:val="00922843"/>
    <w:rsid w:val="00923A19"/>
    <w:rsid w:val="00923D0F"/>
    <w:rsid w:val="00924258"/>
    <w:rsid w:val="009242F0"/>
    <w:rsid w:val="00925013"/>
    <w:rsid w:val="0092558D"/>
    <w:rsid w:val="0092637B"/>
    <w:rsid w:val="009268F3"/>
    <w:rsid w:val="009275DC"/>
    <w:rsid w:val="00927CC5"/>
    <w:rsid w:val="00927DD9"/>
    <w:rsid w:val="00927F36"/>
    <w:rsid w:val="00930B8E"/>
    <w:rsid w:val="00931007"/>
    <w:rsid w:val="00931147"/>
    <w:rsid w:val="009313C7"/>
    <w:rsid w:val="00931A6C"/>
    <w:rsid w:val="009334FA"/>
    <w:rsid w:val="009339E1"/>
    <w:rsid w:val="009353B4"/>
    <w:rsid w:val="009356A6"/>
    <w:rsid w:val="009359E7"/>
    <w:rsid w:val="0093659A"/>
    <w:rsid w:val="00936928"/>
    <w:rsid w:val="00937174"/>
    <w:rsid w:val="00940225"/>
    <w:rsid w:val="009411FC"/>
    <w:rsid w:val="00941828"/>
    <w:rsid w:val="00942158"/>
    <w:rsid w:val="009424D6"/>
    <w:rsid w:val="009428FA"/>
    <w:rsid w:val="00943147"/>
    <w:rsid w:val="0094322A"/>
    <w:rsid w:val="009436D7"/>
    <w:rsid w:val="00943970"/>
    <w:rsid w:val="00944564"/>
    <w:rsid w:val="00944D86"/>
    <w:rsid w:val="009454D8"/>
    <w:rsid w:val="00945A4C"/>
    <w:rsid w:val="00946B29"/>
    <w:rsid w:val="0094751D"/>
    <w:rsid w:val="00947B45"/>
    <w:rsid w:val="0095172E"/>
    <w:rsid w:val="00951C26"/>
    <w:rsid w:val="00951E4E"/>
    <w:rsid w:val="00952708"/>
    <w:rsid w:val="00953F83"/>
    <w:rsid w:val="009547F7"/>
    <w:rsid w:val="00955411"/>
    <w:rsid w:val="00956D4A"/>
    <w:rsid w:val="00957275"/>
    <w:rsid w:val="00957BA8"/>
    <w:rsid w:val="0096017C"/>
    <w:rsid w:val="0096066D"/>
    <w:rsid w:val="00960A9C"/>
    <w:rsid w:val="00960AC2"/>
    <w:rsid w:val="009610AD"/>
    <w:rsid w:val="0096127E"/>
    <w:rsid w:val="00961B22"/>
    <w:rsid w:val="00961C76"/>
    <w:rsid w:val="009625CA"/>
    <w:rsid w:val="00962862"/>
    <w:rsid w:val="00962FCA"/>
    <w:rsid w:val="009635B2"/>
    <w:rsid w:val="00963B82"/>
    <w:rsid w:val="009644E3"/>
    <w:rsid w:val="009647B5"/>
    <w:rsid w:val="0096506B"/>
    <w:rsid w:val="009653BE"/>
    <w:rsid w:val="0096541A"/>
    <w:rsid w:val="00965E54"/>
    <w:rsid w:val="009660C7"/>
    <w:rsid w:val="00966914"/>
    <w:rsid w:val="0096760F"/>
    <w:rsid w:val="00967CA0"/>
    <w:rsid w:val="00970024"/>
    <w:rsid w:val="0097222A"/>
    <w:rsid w:val="009723D1"/>
    <w:rsid w:val="00972AC0"/>
    <w:rsid w:val="009730AB"/>
    <w:rsid w:val="00973DA1"/>
    <w:rsid w:val="00973EE4"/>
    <w:rsid w:val="00974148"/>
    <w:rsid w:val="009745EB"/>
    <w:rsid w:val="0097463A"/>
    <w:rsid w:val="00975349"/>
    <w:rsid w:val="009759BC"/>
    <w:rsid w:val="00975F16"/>
    <w:rsid w:val="009763CA"/>
    <w:rsid w:val="0097733E"/>
    <w:rsid w:val="00977733"/>
    <w:rsid w:val="00977FF7"/>
    <w:rsid w:val="009805EB"/>
    <w:rsid w:val="009810BE"/>
    <w:rsid w:val="0098130E"/>
    <w:rsid w:val="00981432"/>
    <w:rsid w:val="00981532"/>
    <w:rsid w:val="009816C4"/>
    <w:rsid w:val="00982774"/>
    <w:rsid w:val="00982DC4"/>
    <w:rsid w:val="00982EC5"/>
    <w:rsid w:val="0098387D"/>
    <w:rsid w:val="0098435A"/>
    <w:rsid w:val="00984549"/>
    <w:rsid w:val="00984FF3"/>
    <w:rsid w:val="009864A9"/>
    <w:rsid w:val="00986901"/>
    <w:rsid w:val="0098710A"/>
    <w:rsid w:val="00992A80"/>
    <w:rsid w:val="009935D8"/>
    <w:rsid w:val="00993C83"/>
    <w:rsid w:val="00993DD0"/>
    <w:rsid w:val="00994243"/>
    <w:rsid w:val="00994631"/>
    <w:rsid w:val="00995D77"/>
    <w:rsid w:val="009973DE"/>
    <w:rsid w:val="00997C0C"/>
    <w:rsid w:val="00997DB8"/>
    <w:rsid w:val="009A0D65"/>
    <w:rsid w:val="009A0EDE"/>
    <w:rsid w:val="009A15C1"/>
    <w:rsid w:val="009A16AF"/>
    <w:rsid w:val="009A1873"/>
    <w:rsid w:val="009A24BE"/>
    <w:rsid w:val="009A278A"/>
    <w:rsid w:val="009A2847"/>
    <w:rsid w:val="009A288F"/>
    <w:rsid w:val="009A2AAC"/>
    <w:rsid w:val="009A2E4E"/>
    <w:rsid w:val="009A3063"/>
    <w:rsid w:val="009A367C"/>
    <w:rsid w:val="009A3966"/>
    <w:rsid w:val="009A3B6F"/>
    <w:rsid w:val="009A43C7"/>
    <w:rsid w:val="009A4674"/>
    <w:rsid w:val="009A4751"/>
    <w:rsid w:val="009A500F"/>
    <w:rsid w:val="009A512C"/>
    <w:rsid w:val="009A59A1"/>
    <w:rsid w:val="009A63D2"/>
    <w:rsid w:val="009A63E4"/>
    <w:rsid w:val="009A6C7D"/>
    <w:rsid w:val="009A6CAE"/>
    <w:rsid w:val="009A6D4E"/>
    <w:rsid w:val="009A72DD"/>
    <w:rsid w:val="009A744D"/>
    <w:rsid w:val="009A76F9"/>
    <w:rsid w:val="009A78B4"/>
    <w:rsid w:val="009B0664"/>
    <w:rsid w:val="009B0D06"/>
    <w:rsid w:val="009B107F"/>
    <w:rsid w:val="009B2341"/>
    <w:rsid w:val="009B2CA5"/>
    <w:rsid w:val="009B2D13"/>
    <w:rsid w:val="009B2FDD"/>
    <w:rsid w:val="009B31D1"/>
    <w:rsid w:val="009B32AB"/>
    <w:rsid w:val="009B5B0E"/>
    <w:rsid w:val="009B6956"/>
    <w:rsid w:val="009B77B1"/>
    <w:rsid w:val="009B7A1A"/>
    <w:rsid w:val="009C288A"/>
    <w:rsid w:val="009C2A9B"/>
    <w:rsid w:val="009C3A95"/>
    <w:rsid w:val="009C3BAA"/>
    <w:rsid w:val="009C3C99"/>
    <w:rsid w:val="009C529F"/>
    <w:rsid w:val="009C556B"/>
    <w:rsid w:val="009C5EE4"/>
    <w:rsid w:val="009C6042"/>
    <w:rsid w:val="009C7164"/>
    <w:rsid w:val="009D01A3"/>
    <w:rsid w:val="009D02CA"/>
    <w:rsid w:val="009D0C2A"/>
    <w:rsid w:val="009D1D63"/>
    <w:rsid w:val="009D2448"/>
    <w:rsid w:val="009D2E12"/>
    <w:rsid w:val="009D3CB9"/>
    <w:rsid w:val="009D3D3D"/>
    <w:rsid w:val="009D427B"/>
    <w:rsid w:val="009D43C9"/>
    <w:rsid w:val="009D483C"/>
    <w:rsid w:val="009D49B0"/>
    <w:rsid w:val="009D4D52"/>
    <w:rsid w:val="009D57BF"/>
    <w:rsid w:val="009D57E6"/>
    <w:rsid w:val="009D6BE2"/>
    <w:rsid w:val="009D6BEB"/>
    <w:rsid w:val="009D6F2F"/>
    <w:rsid w:val="009D734C"/>
    <w:rsid w:val="009D736F"/>
    <w:rsid w:val="009D7477"/>
    <w:rsid w:val="009D7C9A"/>
    <w:rsid w:val="009E0678"/>
    <w:rsid w:val="009E0782"/>
    <w:rsid w:val="009E1C3D"/>
    <w:rsid w:val="009E205E"/>
    <w:rsid w:val="009E2908"/>
    <w:rsid w:val="009E3E5E"/>
    <w:rsid w:val="009E48F8"/>
    <w:rsid w:val="009E5037"/>
    <w:rsid w:val="009E53CA"/>
    <w:rsid w:val="009E56C9"/>
    <w:rsid w:val="009E5C2E"/>
    <w:rsid w:val="009E6151"/>
    <w:rsid w:val="009E7787"/>
    <w:rsid w:val="009F00D1"/>
    <w:rsid w:val="009F01B8"/>
    <w:rsid w:val="009F1348"/>
    <w:rsid w:val="009F20EC"/>
    <w:rsid w:val="009F227C"/>
    <w:rsid w:val="009F272F"/>
    <w:rsid w:val="009F2873"/>
    <w:rsid w:val="009F28FF"/>
    <w:rsid w:val="009F2C01"/>
    <w:rsid w:val="009F3FEE"/>
    <w:rsid w:val="009F4513"/>
    <w:rsid w:val="009F4DF3"/>
    <w:rsid w:val="009F4E20"/>
    <w:rsid w:val="009F50D6"/>
    <w:rsid w:val="009F52B2"/>
    <w:rsid w:val="009F52BE"/>
    <w:rsid w:val="009F5701"/>
    <w:rsid w:val="009F5DEE"/>
    <w:rsid w:val="009F67B3"/>
    <w:rsid w:val="009F6B5F"/>
    <w:rsid w:val="009F6E8D"/>
    <w:rsid w:val="009F73DC"/>
    <w:rsid w:val="00A0066B"/>
    <w:rsid w:val="00A01229"/>
    <w:rsid w:val="00A0186E"/>
    <w:rsid w:val="00A0199C"/>
    <w:rsid w:val="00A01ABD"/>
    <w:rsid w:val="00A01D73"/>
    <w:rsid w:val="00A01FA2"/>
    <w:rsid w:val="00A02010"/>
    <w:rsid w:val="00A024E5"/>
    <w:rsid w:val="00A02706"/>
    <w:rsid w:val="00A027BF"/>
    <w:rsid w:val="00A03B48"/>
    <w:rsid w:val="00A0435E"/>
    <w:rsid w:val="00A04D3E"/>
    <w:rsid w:val="00A052B8"/>
    <w:rsid w:val="00A06DAE"/>
    <w:rsid w:val="00A07219"/>
    <w:rsid w:val="00A0782D"/>
    <w:rsid w:val="00A1083A"/>
    <w:rsid w:val="00A109A9"/>
    <w:rsid w:val="00A109BA"/>
    <w:rsid w:val="00A10C43"/>
    <w:rsid w:val="00A11209"/>
    <w:rsid w:val="00A119B6"/>
    <w:rsid w:val="00A11BB6"/>
    <w:rsid w:val="00A11D15"/>
    <w:rsid w:val="00A12823"/>
    <w:rsid w:val="00A12CF2"/>
    <w:rsid w:val="00A131C7"/>
    <w:rsid w:val="00A140A6"/>
    <w:rsid w:val="00A14555"/>
    <w:rsid w:val="00A145B9"/>
    <w:rsid w:val="00A147A0"/>
    <w:rsid w:val="00A147F9"/>
    <w:rsid w:val="00A14D0D"/>
    <w:rsid w:val="00A15006"/>
    <w:rsid w:val="00A155A1"/>
    <w:rsid w:val="00A162CC"/>
    <w:rsid w:val="00A166B7"/>
    <w:rsid w:val="00A16B38"/>
    <w:rsid w:val="00A16D2D"/>
    <w:rsid w:val="00A17008"/>
    <w:rsid w:val="00A17D6F"/>
    <w:rsid w:val="00A2007D"/>
    <w:rsid w:val="00A2085C"/>
    <w:rsid w:val="00A20930"/>
    <w:rsid w:val="00A21064"/>
    <w:rsid w:val="00A224A5"/>
    <w:rsid w:val="00A228E1"/>
    <w:rsid w:val="00A23190"/>
    <w:rsid w:val="00A241BD"/>
    <w:rsid w:val="00A24349"/>
    <w:rsid w:val="00A244C5"/>
    <w:rsid w:val="00A24CA9"/>
    <w:rsid w:val="00A25DED"/>
    <w:rsid w:val="00A25FE1"/>
    <w:rsid w:val="00A26029"/>
    <w:rsid w:val="00A26512"/>
    <w:rsid w:val="00A267FB"/>
    <w:rsid w:val="00A26C3C"/>
    <w:rsid w:val="00A26E0C"/>
    <w:rsid w:val="00A26E3B"/>
    <w:rsid w:val="00A27145"/>
    <w:rsid w:val="00A27682"/>
    <w:rsid w:val="00A277AD"/>
    <w:rsid w:val="00A27C28"/>
    <w:rsid w:val="00A30CFD"/>
    <w:rsid w:val="00A31013"/>
    <w:rsid w:val="00A3143E"/>
    <w:rsid w:val="00A3156A"/>
    <w:rsid w:val="00A31BC8"/>
    <w:rsid w:val="00A31C7C"/>
    <w:rsid w:val="00A32210"/>
    <w:rsid w:val="00A32AE9"/>
    <w:rsid w:val="00A334AA"/>
    <w:rsid w:val="00A34F99"/>
    <w:rsid w:val="00A35F7B"/>
    <w:rsid w:val="00A36223"/>
    <w:rsid w:val="00A36FBB"/>
    <w:rsid w:val="00A370FA"/>
    <w:rsid w:val="00A401DB"/>
    <w:rsid w:val="00A40211"/>
    <w:rsid w:val="00A41ABF"/>
    <w:rsid w:val="00A41CED"/>
    <w:rsid w:val="00A42BB0"/>
    <w:rsid w:val="00A43744"/>
    <w:rsid w:val="00A44BCD"/>
    <w:rsid w:val="00A44FC2"/>
    <w:rsid w:val="00A44FD5"/>
    <w:rsid w:val="00A455A3"/>
    <w:rsid w:val="00A458B6"/>
    <w:rsid w:val="00A45F67"/>
    <w:rsid w:val="00A47501"/>
    <w:rsid w:val="00A47A60"/>
    <w:rsid w:val="00A50174"/>
    <w:rsid w:val="00A50344"/>
    <w:rsid w:val="00A50959"/>
    <w:rsid w:val="00A50D6A"/>
    <w:rsid w:val="00A50DF7"/>
    <w:rsid w:val="00A510F7"/>
    <w:rsid w:val="00A515E1"/>
    <w:rsid w:val="00A521A9"/>
    <w:rsid w:val="00A56940"/>
    <w:rsid w:val="00A56EB8"/>
    <w:rsid w:val="00A57092"/>
    <w:rsid w:val="00A572B8"/>
    <w:rsid w:val="00A576E5"/>
    <w:rsid w:val="00A57789"/>
    <w:rsid w:val="00A57793"/>
    <w:rsid w:val="00A57BCD"/>
    <w:rsid w:val="00A57C04"/>
    <w:rsid w:val="00A57C97"/>
    <w:rsid w:val="00A57F92"/>
    <w:rsid w:val="00A60937"/>
    <w:rsid w:val="00A60B49"/>
    <w:rsid w:val="00A611DD"/>
    <w:rsid w:val="00A613E0"/>
    <w:rsid w:val="00A61403"/>
    <w:rsid w:val="00A61624"/>
    <w:rsid w:val="00A6212C"/>
    <w:rsid w:val="00A62A97"/>
    <w:rsid w:val="00A63D03"/>
    <w:rsid w:val="00A64275"/>
    <w:rsid w:val="00A64665"/>
    <w:rsid w:val="00A64DA3"/>
    <w:rsid w:val="00A6502F"/>
    <w:rsid w:val="00A6544F"/>
    <w:rsid w:val="00A655D1"/>
    <w:rsid w:val="00A6611D"/>
    <w:rsid w:val="00A6618D"/>
    <w:rsid w:val="00A70B85"/>
    <w:rsid w:val="00A710F5"/>
    <w:rsid w:val="00A71235"/>
    <w:rsid w:val="00A716E6"/>
    <w:rsid w:val="00A7177A"/>
    <w:rsid w:val="00A71785"/>
    <w:rsid w:val="00A723E2"/>
    <w:rsid w:val="00A724A3"/>
    <w:rsid w:val="00A74407"/>
    <w:rsid w:val="00A75800"/>
    <w:rsid w:val="00A759DB"/>
    <w:rsid w:val="00A75E45"/>
    <w:rsid w:val="00A7633F"/>
    <w:rsid w:val="00A7665C"/>
    <w:rsid w:val="00A76F9A"/>
    <w:rsid w:val="00A7705D"/>
    <w:rsid w:val="00A772DA"/>
    <w:rsid w:val="00A7744C"/>
    <w:rsid w:val="00A77498"/>
    <w:rsid w:val="00A77FEF"/>
    <w:rsid w:val="00A80339"/>
    <w:rsid w:val="00A8034C"/>
    <w:rsid w:val="00A80B86"/>
    <w:rsid w:val="00A81DCA"/>
    <w:rsid w:val="00A84871"/>
    <w:rsid w:val="00A87284"/>
    <w:rsid w:val="00A87B6B"/>
    <w:rsid w:val="00A9057C"/>
    <w:rsid w:val="00A91220"/>
    <w:rsid w:val="00A92351"/>
    <w:rsid w:val="00A92382"/>
    <w:rsid w:val="00A93874"/>
    <w:rsid w:val="00A94068"/>
    <w:rsid w:val="00A946A4"/>
    <w:rsid w:val="00A94852"/>
    <w:rsid w:val="00A94E7C"/>
    <w:rsid w:val="00A9528E"/>
    <w:rsid w:val="00A96B6E"/>
    <w:rsid w:val="00A96DB2"/>
    <w:rsid w:val="00AA0383"/>
    <w:rsid w:val="00AA052E"/>
    <w:rsid w:val="00AA09AB"/>
    <w:rsid w:val="00AA15F4"/>
    <w:rsid w:val="00AA1EBC"/>
    <w:rsid w:val="00AA377A"/>
    <w:rsid w:val="00AA3F58"/>
    <w:rsid w:val="00AA4135"/>
    <w:rsid w:val="00AA4223"/>
    <w:rsid w:val="00AA44C9"/>
    <w:rsid w:val="00AA4B29"/>
    <w:rsid w:val="00AA4C5E"/>
    <w:rsid w:val="00AA5CDD"/>
    <w:rsid w:val="00AA5E1E"/>
    <w:rsid w:val="00AA5E9B"/>
    <w:rsid w:val="00AA6E2C"/>
    <w:rsid w:val="00AA6E2F"/>
    <w:rsid w:val="00AA7301"/>
    <w:rsid w:val="00AA7417"/>
    <w:rsid w:val="00AB00A6"/>
    <w:rsid w:val="00AB0C7D"/>
    <w:rsid w:val="00AB1109"/>
    <w:rsid w:val="00AB262A"/>
    <w:rsid w:val="00AB2D24"/>
    <w:rsid w:val="00AB3BF4"/>
    <w:rsid w:val="00AB3E96"/>
    <w:rsid w:val="00AB4BD4"/>
    <w:rsid w:val="00AB5025"/>
    <w:rsid w:val="00AB5760"/>
    <w:rsid w:val="00AB57F7"/>
    <w:rsid w:val="00AB59A3"/>
    <w:rsid w:val="00AB6163"/>
    <w:rsid w:val="00AB616B"/>
    <w:rsid w:val="00AB687B"/>
    <w:rsid w:val="00AB6F9E"/>
    <w:rsid w:val="00AB7741"/>
    <w:rsid w:val="00AC0BA9"/>
    <w:rsid w:val="00AC0BF8"/>
    <w:rsid w:val="00AC1110"/>
    <w:rsid w:val="00AC1888"/>
    <w:rsid w:val="00AC1E51"/>
    <w:rsid w:val="00AC26F9"/>
    <w:rsid w:val="00AC3937"/>
    <w:rsid w:val="00AC3C39"/>
    <w:rsid w:val="00AC5514"/>
    <w:rsid w:val="00AC5CDE"/>
    <w:rsid w:val="00AC5FD7"/>
    <w:rsid w:val="00AC6286"/>
    <w:rsid w:val="00AC6441"/>
    <w:rsid w:val="00AC64D7"/>
    <w:rsid w:val="00AC724F"/>
    <w:rsid w:val="00AC7299"/>
    <w:rsid w:val="00AC7602"/>
    <w:rsid w:val="00AC7906"/>
    <w:rsid w:val="00AD0002"/>
    <w:rsid w:val="00AD00A8"/>
    <w:rsid w:val="00AD072A"/>
    <w:rsid w:val="00AD0AEE"/>
    <w:rsid w:val="00AD1EDA"/>
    <w:rsid w:val="00AD1F60"/>
    <w:rsid w:val="00AD2562"/>
    <w:rsid w:val="00AD2F32"/>
    <w:rsid w:val="00AD3195"/>
    <w:rsid w:val="00AD3681"/>
    <w:rsid w:val="00AD3CAE"/>
    <w:rsid w:val="00AD430B"/>
    <w:rsid w:val="00AD46A9"/>
    <w:rsid w:val="00AD5C22"/>
    <w:rsid w:val="00AD66C2"/>
    <w:rsid w:val="00AD6A37"/>
    <w:rsid w:val="00AD6AB9"/>
    <w:rsid w:val="00AD7883"/>
    <w:rsid w:val="00AD7A1C"/>
    <w:rsid w:val="00AD7B40"/>
    <w:rsid w:val="00AD7D69"/>
    <w:rsid w:val="00AE23AB"/>
    <w:rsid w:val="00AE28DA"/>
    <w:rsid w:val="00AE2985"/>
    <w:rsid w:val="00AE34E2"/>
    <w:rsid w:val="00AE3833"/>
    <w:rsid w:val="00AE3C80"/>
    <w:rsid w:val="00AE4DAF"/>
    <w:rsid w:val="00AE5F0A"/>
    <w:rsid w:val="00AE5F64"/>
    <w:rsid w:val="00AE714E"/>
    <w:rsid w:val="00AE71E2"/>
    <w:rsid w:val="00AE7214"/>
    <w:rsid w:val="00AE7929"/>
    <w:rsid w:val="00AE7DC8"/>
    <w:rsid w:val="00AE7F39"/>
    <w:rsid w:val="00AF00D9"/>
    <w:rsid w:val="00AF02E2"/>
    <w:rsid w:val="00AF0471"/>
    <w:rsid w:val="00AF104A"/>
    <w:rsid w:val="00AF1866"/>
    <w:rsid w:val="00AF18E4"/>
    <w:rsid w:val="00AF2844"/>
    <w:rsid w:val="00AF3105"/>
    <w:rsid w:val="00AF3ACE"/>
    <w:rsid w:val="00AF3CA8"/>
    <w:rsid w:val="00AF4BD4"/>
    <w:rsid w:val="00AF52F6"/>
    <w:rsid w:val="00AF5D62"/>
    <w:rsid w:val="00AF612B"/>
    <w:rsid w:val="00AF6503"/>
    <w:rsid w:val="00AF6537"/>
    <w:rsid w:val="00AF6F17"/>
    <w:rsid w:val="00B00980"/>
    <w:rsid w:val="00B00B71"/>
    <w:rsid w:val="00B00F77"/>
    <w:rsid w:val="00B0133B"/>
    <w:rsid w:val="00B01CA7"/>
    <w:rsid w:val="00B028BE"/>
    <w:rsid w:val="00B0299A"/>
    <w:rsid w:val="00B02EEE"/>
    <w:rsid w:val="00B03109"/>
    <w:rsid w:val="00B03139"/>
    <w:rsid w:val="00B034CA"/>
    <w:rsid w:val="00B03754"/>
    <w:rsid w:val="00B03764"/>
    <w:rsid w:val="00B03B74"/>
    <w:rsid w:val="00B05085"/>
    <w:rsid w:val="00B05916"/>
    <w:rsid w:val="00B05E8C"/>
    <w:rsid w:val="00B07077"/>
    <w:rsid w:val="00B07A3B"/>
    <w:rsid w:val="00B07A54"/>
    <w:rsid w:val="00B07A77"/>
    <w:rsid w:val="00B11B85"/>
    <w:rsid w:val="00B11BAE"/>
    <w:rsid w:val="00B11EDE"/>
    <w:rsid w:val="00B123F5"/>
    <w:rsid w:val="00B12E4F"/>
    <w:rsid w:val="00B1338C"/>
    <w:rsid w:val="00B14159"/>
    <w:rsid w:val="00B14C99"/>
    <w:rsid w:val="00B14E0A"/>
    <w:rsid w:val="00B1573B"/>
    <w:rsid w:val="00B15D77"/>
    <w:rsid w:val="00B160DC"/>
    <w:rsid w:val="00B16530"/>
    <w:rsid w:val="00B1675D"/>
    <w:rsid w:val="00B168B1"/>
    <w:rsid w:val="00B20F75"/>
    <w:rsid w:val="00B2342C"/>
    <w:rsid w:val="00B23D4B"/>
    <w:rsid w:val="00B241F4"/>
    <w:rsid w:val="00B248E6"/>
    <w:rsid w:val="00B24F3F"/>
    <w:rsid w:val="00B2558B"/>
    <w:rsid w:val="00B25AC4"/>
    <w:rsid w:val="00B266E3"/>
    <w:rsid w:val="00B272F0"/>
    <w:rsid w:val="00B27EBF"/>
    <w:rsid w:val="00B300C6"/>
    <w:rsid w:val="00B300E0"/>
    <w:rsid w:val="00B304B8"/>
    <w:rsid w:val="00B30D67"/>
    <w:rsid w:val="00B3118B"/>
    <w:rsid w:val="00B32B91"/>
    <w:rsid w:val="00B32DAA"/>
    <w:rsid w:val="00B33007"/>
    <w:rsid w:val="00B3331D"/>
    <w:rsid w:val="00B33675"/>
    <w:rsid w:val="00B33F50"/>
    <w:rsid w:val="00B3476B"/>
    <w:rsid w:val="00B34EB0"/>
    <w:rsid w:val="00B35591"/>
    <w:rsid w:val="00B35CFE"/>
    <w:rsid w:val="00B35E95"/>
    <w:rsid w:val="00B36702"/>
    <w:rsid w:val="00B36827"/>
    <w:rsid w:val="00B3726E"/>
    <w:rsid w:val="00B401AB"/>
    <w:rsid w:val="00B40835"/>
    <w:rsid w:val="00B41C73"/>
    <w:rsid w:val="00B41C8D"/>
    <w:rsid w:val="00B4212A"/>
    <w:rsid w:val="00B4270E"/>
    <w:rsid w:val="00B427F6"/>
    <w:rsid w:val="00B42B73"/>
    <w:rsid w:val="00B42C18"/>
    <w:rsid w:val="00B4367A"/>
    <w:rsid w:val="00B43779"/>
    <w:rsid w:val="00B43D6F"/>
    <w:rsid w:val="00B441A7"/>
    <w:rsid w:val="00B44B7E"/>
    <w:rsid w:val="00B45862"/>
    <w:rsid w:val="00B45C8D"/>
    <w:rsid w:val="00B47E28"/>
    <w:rsid w:val="00B47EEA"/>
    <w:rsid w:val="00B502BC"/>
    <w:rsid w:val="00B50441"/>
    <w:rsid w:val="00B5045C"/>
    <w:rsid w:val="00B5056A"/>
    <w:rsid w:val="00B519CB"/>
    <w:rsid w:val="00B52250"/>
    <w:rsid w:val="00B522BA"/>
    <w:rsid w:val="00B528A5"/>
    <w:rsid w:val="00B52CEE"/>
    <w:rsid w:val="00B5372A"/>
    <w:rsid w:val="00B53AA1"/>
    <w:rsid w:val="00B53F69"/>
    <w:rsid w:val="00B5419D"/>
    <w:rsid w:val="00B542F6"/>
    <w:rsid w:val="00B5531C"/>
    <w:rsid w:val="00B55576"/>
    <w:rsid w:val="00B55751"/>
    <w:rsid w:val="00B558CC"/>
    <w:rsid w:val="00B55A27"/>
    <w:rsid w:val="00B566D5"/>
    <w:rsid w:val="00B56DEC"/>
    <w:rsid w:val="00B56F15"/>
    <w:rsid w:val="00B6039B"/>
    <w:rsid w:val="00B60543"/>
    <w:rsid w:val="00B60A42"/>
    <w:rsid w:val="00B63606"/>
    <w:rsid w:val="00B6370B"/>
    <w:rsid w:val="00B63B5D"/>
    <w:rsid w:val="00B648A4"/>
    <w:rsid w:val="00B64A83"/>
    <w:rsid w:val="00B65BE0"/>
    <w:rsid w:val="00B66183"/>
    <w:rsid w:val="00B66324"/>
    <w:rsid w:val="00B66698"/>
    <w:rsid w:val="00B666ED"/>
    <w:rsid w:val="00B66E0D"/>
    <w:rsid w:val="00B6708F"/>
    <w:rsid w:val="00B671CF"/>
    <w:rsid w:val="00B67B46"/>
    <w:rsid w:val="00B70416"/>
    <w:rsid w:val="00B70632"/>
    <w:rsid w:val="00B70735"/>
    <w:rsid w:val="00B712CC"/>
    <w:rsid w:val="00B71D5F"/>
    <w:rsid w:val="00B73E75"/>
    <w:rsid w:val="00B74761"/>
    <w:rsid w:val="00B75B75"/>
    <w:rsid w:val="00B764FA"/>
    <w:rsid w:val="00B7655A"/>
    <w:rsid w:val="00B77598"/>
    <w:rsid w:val="00B77A6E"/>
    <w:rsid w:val="00B81960"/>
    <w:rsid w:val="00B82547"/>
    <w:rsid w:val="00B82CC4"/>
    <w:rsid w:val="00B8370A"/>
    <w:rsid w:val="00B84C22"/>
    <w:rsid w:val="00B84C48"/>
    <w:rsid w:val="00B84D3F"/>
    <w:rsid w:val="00B84DAE"/>
    <w:rsid w:val="00B84E1A"/>
    <w:rsid w:val="00B84EFA"/>
    <w:rsid w:val="00B850BB"/>
    <w:rsid w:val="00B85C29"/>
    <w:rsid w:val="00B85D39"/>
    <w:rsid w:val="00B86212"/>
    <w:rsid w:val="00B86428"/>
    <w:rsid w:val="00B86F9B"/>
    <w:rsid w:val="00B900C7"/>
    <w:rsid w:val="00B90799"/>
    <w:rsid w:val="00B907D1"/>
    <w:rsid w:val="00B9097F"/>
    <w:rsid w:val="00B90A54"/>
    <w:rsid w:val="00B90C20"/>
    <w:rsid w:val="00B90C48"/>
    <w:rsid w:val="00B91466"/>
    <w:rsid w:val="00B9151A"/>
    <w:rsid w:val="00B92447"/>
    <w:rsid w:val="00B92B59"/>
    <w:rsid w:val="00B93DC9"/>
    <w:rsid w:val="00B94E00"/>
    <w:rsid w:val="00B95E9E"/>
    <w:rsid w:val="00B96046"/>
    <w:rsid w:val="00B96607"/>
    <w:rsid w:val="00B966EC"/>
    <w:rsid w:val="00B96765"/>
    <w:rsid w:val="00B96774"/>
    <w:rsid w:val="00B967B5"/>
    <w:rsid w:val="00B97096"/>
    <w:rsid w:val="00B970C4"/>
    <w:rsid w:val="00B974CD"/>
    <w:rsid w:val="00B97A12"/>
    <w:rsid w:val="00B97A14"/>
    <w:rsid w:val="00B97B3D"/>
    <w:rsid w:val="00B97F00"/>
    <w:rsid w:val="00BA094C"/>
    <w:rsid w:val="00BA14FD"/>
    <w:rsid w:val="00BA24F1"/>
    <w:rsid w:val="00BA25C8"/>
    <w:rsid w:val="00BA2B3D"/>
    <w:rsid w:val="00BA2C33"/>
    <w:rsid w:val="00BA3A21"/>
    <w:rsid w:val="00BA4246"/>
    <w:rsid w:val="00BA4711"/>
    <w:rsid w:val="00BA52EC"/>
    <w:rsid w:val="00BA5F3F"/>
    <w:rsid w:val="00BA611F"/>
    <w:rsid w:val="00BA622A"/>
    <w:rsid w:val="00BA659E"/>
    <w:rsid w:val="00BA6A45"/>
    <w:rsid w:val="00BA6C6C"/>
    <w:rsid w:val="00BA73D6"/>
    <w:rsid w:val="00BA7608"/>
    <w:rsid w:val="00BB0C23"/>
    <w:rsid w:val="00BB1927"/>
    <w:rsid w:val="00BB1A1F"/>
    <w:rsid w:val="00BB1DAA"/>
    <w:rsid w:val="00BB250F"/>
    <w:rsid w:val="00BB28A7"/>
    <w:rsid w:val="00BB29AC"/>
    <w:rsid w:val="00BB3212"/>
    <w:rsid w:val="00BB3529"/>
    <w:rsid w:val="00BB3673"/>
    <w:rsid w:val="00BB4577"/>
    <w:rsid w:val="00BB4791"/>
    <w:rsid w:val="00BB4A63"/>
    <w:rsid w:val="00BB505A"/>
    <w:rsid w:val="00BB5779"/>
    <w:rsid w:val="00BB5C54"/>
    <w:rsid w:val="00BB5EF8"/>
    <w:rsid w:val="00BB626C"/>
    <w:rsid w:val="00BB67B9"/>
    <w:rsid w:val="00BB68E6"/>
    <w:rsid w:val="00BB6996"/>
    <w:rsid w:val="00BB7472"/>
    <w:rsid w:val="00BB78AD"/>
    <w:rsid w:val="00BC0481"/>
    <w:rsid w:val="00BC0D4C"/>
    <w:rsid w:val="00BC198B"/>
    <w:rsid w:val="00BC1C51"/>
    <w:rsid w:val="00BC1CBC"/>
    <w:rsid w:val="00BC22A0"/>
    <w:rsid w:val="00BC2C57"/>
    <w:rsid w:val="00BC3B8F"/>
    <w:rsid w:val="00BC4297"/>
    <w:rsid w:val="00BC4A1E"/>
    <w:rsid w:val="00BC5969"/>
    <w:rsid w:val="00BC6494"/>
    <w:rsid w:val="00BC6BCC"/>
    <w:rsid w:val="00BC78CE"/>
    <w:rsid w:val="00BC7918"/>
    <w:rsid w:val="00BC7E91"/>
    <w:rsid w:val="00BC7FE5"/>
    <w:rsid w:val="00BD056E"/>
    <w:rsid w:val="00BD072E"/>
    <w:rsid w:val="00BD08E3"/>
    <w:rsid w:val="00BD0C49"/>
    <w:rsid w:val="00BD13C1"/>
    <w:rsid w:val="00BD1893"/>
    <w:rsid w:val="00BD1FE3"/>
    <w:rsid w:val="00BD3081"/>
    <w:rsid w:val="00BD3674"/>
    <w:rsid w:val="00BD36F8"/>
    <w:rsid w:val="00BD371F"/>
    <w:rsid w:val="00BD3AC8"/>
    <w:rsid w:val="00BD53D1"/>
    <w:rsid w:val="00BD56EF"/>
    <w:rsid w:val="00BD5A85"/>
    <w:rsid w:val="00BD675F"/>
    <w:rsid w:val="00BD6797"/>
    <w:rsid w:val="00BD7577"/>
    <w:rsid w:val="00BD757A"/>
    <w:rsid w:val="00BE0143"/>
    <w:rsid w:val="00BE0309"/>
    <w:rsid w:val="00BE07CB"/>
    <w:rsid w:val="00BE08A0"/>
    <w:rsid w:val="00BE0D45"/>
    <w:rsid w:val="00BE0FFA"/>
    <w:rsid w:val="00BE1D73"/>
    <w:rsid w:val="00BE335D"/>
    <w:rsid w:val="00BE3771"/>
    <w:rsid w:val="00BE398D"/>
    <w:rsid w:val="00BE56AA"/>
    <w:rsid w:val="00BE5ED4"/>
    <w:rsid w:val="00BE66DC"/>
    <w:rsid w:val="00BE6C79"/>
    <w:rsid w:val="00BE6D28"/>
    <w:rsid w:val="00BE6F4F"/>
    <w:rsid w:val="00BE718B"/>
    <w:rsid w:val="00BE7202"/>
    <w:rsid w:val="00BE73FC"/>
    <w:rsid w:val="00BE7CB3"/>
    <w:rsid w:val="00BE7E8D"/>
    <w:rsid w:val="00BF0722"/>
    <w:rsid w:val="00BF0B1E"/>
    <w:rsid w:val="00BF109D"/>
    <w:rsid w:val="00BF10A1"/>
    <w:rsid w:val="00BF1518"/>
    <w:rsid w:val="00BF1AFF"/>
    <w:rsid w:val="00BF1DFE"/>
    <w:rsid w:val="00BF227E"/>
    <w:rsid w:val="00BF2808"/>
    <w:rsid w:val="00BF2DC1"/>
    <w:rsid w:val="00BF2EC0"/>
    <w:rsid w:val="00BF2FCA"/>
    <w:rsid w:val="00BF32DD"/>
    <w:rsid w:val="00BF3AA0"/>
    <w:rsid w:val="00BF3F6D"/>
    <w:rsid w:val="00BF41AF"/>
    <w:rsid w:val="00BF552F"/>
    <w:rsid w:val="00BF5BE3"/>
    <w:rsid w:val="00BF5C56"/>
    <w:rsid w:val="00BF613D"/>
    <w:rsid w:val="00BF7131"/>
    <w:rsid w:val="00C00551"/>
    <w:rsid w:val="00C0058B"/>
    <w:rsid w:val="00C0076A"/>
    <w:rsid w:val="00C00CE7"/>
    <w:rsid w:val="00C00D24"/>
    <w:rsid w:val="00C010DB"/>
    <w:rsid w:val="00C01182"/>
    <w:rsid w:val="00C011AE"/>
    <w:rsid w:val="00C032F4"/>
    <w:rsid w:val="00C0349A"/>
    <w:rsid w:val="00C04421"/>
    <w:rsid w:val="00C04BF4"/>
    <w:rsid w:val="00C0500A"/>
    <w:rsid w:val="00C05557"/>
    <w:rsid w:val="00C056A9"/>
    <w:rsid w:val="00C05A62"/>
    <w:rsid w:val="00C05B91"/>
    <w:rsid w:val="00C0717D"/>
    <w:rsid w:val="00C077EC"/>
    <w:rsid w:val="00C07920"/>
    <w:rsid w:val="00C07A79"/>
    <w:rsid w:val="00C10667"/>
    <w:rsid w:val="00C11D44"/>
    <w:rsid w:val="00C12B96"/>
    <w:rsid w:val="00C12FE2"/>
    <w:rsid w:val="00C13027"/>
    <w:rsid w:val="00C134E2"/>
    <w:rsid w:val="00C13706"/>
    <w:rsid w:val="00C13BA5"/>
    <w:rsid w:val="00C141E0"/>
    <w:rsid w:val="00C15290"/>
    <w:rsid w:val="00C1529B"/>
    <w:rsid w:val="00C158F3"/>
    <w:rsid w:val="00C16283"/>
    <w:rsid w:val="00C16583"/>
    <w:rsid w:val="00C1685E"/>
    <w:rsid w:val="00C172ED"/>
    <w:rsid w:val="00C174B9"/>
    <w:rsid w:val="00C17A3A"/>
    <w:rsid w:val="00C17CF1"/>
    <w:rsid w:val="00C17DAA"/>
    <w:rsid w:val="00C17E43"/>
    <w:rsid w:val="00C20E30"/>
    <w:rsid w:val="00C20E9C"/>
    <w:rsid w:val="00C21331"/>
    <w:rsid w:val="00C224F3"/>
    <w:rsid w:val="00C2256D"/>
    <w:rsid w:val="00C229D0"/>
    <w:rsid w:val="00C22CBF"/>
    <w:rsid w:val="00C23767"/>
    <w:rsid w:val="00C242CD"/>
    <w:rsid w:val="00C252F8"/>
    <w:rsid w:val="00C25B81"/>
    <w:rsid w:val="00C25C36"/>
    <w:rsid w:val="00C25FAF"/>
    <w:rsid w:val="00C2732C"/>
    <w:rsid w:val="00C273EF"/>
    <w:rsid w:val="00C27E0F"/>
    <w:rsid w:val="00C30179"/>
    <w:rsid w:val="00C309AA"/>
    <w:rsid w:val="00C31576"/>
    <w:rsid w:val="00C319DC"/>
    <w:rsid w:val="00C3216D"/>
    <w:rsid w:val="00C32610"/>
    <w:rsid w:val="00C3312B"/>
    <w:rsid w:val="00C33174"/>
    <w:rsid w:val="00C3357F"/>
    <w:rsid w:val="00C33D49"/>
    <w:rsid w:val="00C341CE"/>
    <w:rsid w:val="00C3434D"/>
    <w:rsid w:val="00C34EFB"/>
    <w:rsid w:val="00C35AA0"/>
    <w:rsid w:val="00C35C1D"/>
    <w:rsid w:val="00C35E22"/>
    <w:rsid w:val="00C35F2A"/>
    <w:rsid w:val="00C36DEB"/>
    <w:rsid w:val="00C4029F"/>
    <w:rsid w:val="00C408E6"/>
    <w:rsid w:val="00C42404"/>
    <w:rsid w:val="00C42591"/>
    <w:rsid w:val="00C430E4"/>
    <w:rsid w:val="00C438C1"/>
    <w:rsid w:val="00C43EB2"/>
    <w:rsid w:val="00C44AB5"/>
    <w:rsid w:val="00C44BA7"/>
    <w:rsid w:val="00C456B1"/>
    <w:rsid w:val="00C46272"/>
    <w:rsid w:val="00C4640D"/>
    <w:rsid w:val="00C465F8"/>
    <w:rsid w:val="00C50A2B"/>
    <w:rsid w:val="00C50E3A"/>
    <w:rsid w:val="00C514C4"/>
    <w:rsid w:val="00C51F50"/>
    <w:rsid w:val="00C5200A"/>
    <w:rsid w:val="00C524CE"/>
    <w:rsid w:val="00C52AFD"/>
    <w:rsid w:val="00C52BA8"/>
    <w:rsid w:val="00C536D5"/>
    <w:rsid w:val="00C538EF"/>
    <w:rsid w:val="00C5396A"/>
    <w:rsid w:val="00C5398F"/>
    <w:rsid w:val="00C544AC"/>
    <w:rsid w:val="00C545B6"/>
    <w:rsid w:val="00C5530C"/>
    <w:rsid w:val="00C55A3B"/>
    <w:rsid w:val="00C56A9A"/>
    <w:rsid w:val="00C56AFF"/>
    <w:rsid w:val="00C56DE0"/>
    <w:rsid w:val="00C577D7"/>
    <w:rsid w:val="00C603F4"/>
    <w:rsid w:val="00C60913"/>
    <w:rsid w:val="00C60A1D"/>
    <w:rsid w:val="00C60B0B"/>
    <w:rsid w:val="00C61239"/>
    <w:rsid w:val="00C61BED"/>
    <w:rsid w:val="00C62163"/>
    <w:rsid w:val="00C6296C"/>
    <w:rsid w:val="00C62C3C"/>
    <w:rsid w:val="00C62D61"/>
    <w:rsid w:val="00C63691"/>
    <w:rsid w:val="00C63864"/>
    <w:rsid w:val="00C63873"/>
    <w:rsid w:val="00C639C0"/>
    <w:rsid w:val="00C643B3"/>
    <w:rsid w:val="00C64588"/>
    <w:rsid w:val="00C64C59"/>
    <w:rsid w:val="00C654B2"/>
    <w:rsid w:val="00C65A3C"/>
    <w:rsid w:val="00C65C35"/>
    <w:rsid w:val="00C6699C"/>
    <w:rsid w:val="00C6727A"/>
    <w:rsid w:val="00C70175"/>
    <w:rsid w:val="00C70F60"/>
    <w:rsid w:val="00C71939"/>
    <w:rsid w:val="00C71A8C"/>
    <w:rsid w:val="00C72210"/>
    <w:rsid w:val="00C72EF6"/>
    <w:rsid w:val="00C73115"/>
    <w:rsid w:val="00C73FF8"/>
    <w:rsid w:val="00C741BD"/>
    <w:rsid w:val="00C74552"/>
    <w:rsid w:val="00C74E05"/>
    <w:rsid w:val="00C75A3C"/>
    <w:rsid w:val="00C76C29"/>
    <w:rsid w:val="00C76DB2"/>
    <w:rsid w:val="00C771C3"/>
    <w:rsid w:val="00C77860"/>
    <w:rsid w:val="00C80A1E"/>
    <w:rsid w:val="00C80AD7"/>
    <w:rsid w:val="00C80FCA"/>
    <w:rsid w:val="00C81AE1"/>
    <w:rsid w:val="00C8276C"/>
    <w:rsid w:val="00C83243"/>
    <w:rsid w:val="00C836FB"/>
    <w:rsid w:val="00C837B2"/>
    <w:rsid w:val="00C83C7D"/>
    <w:rsid w:val="00C84088"/>
    <w:rsid w:val="00C84108"/>
    <w:rsid w:val="00C8414E"/>
    <w:rsid w:val="00C84DBB"/>
    <w:rsid w:val="00C852AA"/>
    <w:rsid w:val="00C8549E"/>
    <w:rsid w:val="00C866E1"/>
    <w:rsid w:val="00C87034"/>
    <w:rsid w:val="00C8748F"/>
    <w:rsid w:val="00C87B76"/>
    <w:rsid w:val="00C90386"/>
    <w:rsid w:val="00C911FD"/>
    <w:rsid w:val="00C91301"/>
    <w:rsid w:val="00C915CF"/>
    <w:rsid w:val="00C92B61"/>
    <w:rsid w:val="00C92D0E"/>
    <w:rsid w:val="00C93082"/>
    <w:rsid w:val="00C93279"/>
    <w:rsid w:val="00C94111"/>
    <w:rsid w:val="00C943D7"/>
    <w:rsid w:val="00C943E4"/>
    <w:rsid w:val="00C95390"/>
    <w:rsid w:val="00C954C1"/>
    <w:rsid w:val="00C95995"/>
    <w:rsid w:val="00C95D4C"/>
    <w:rsid w:val="00C95F16"/>
    <w:rsid w:val="00C960A7"/>
    <w:rsid w:val="00C9617D"/>
    <w:rsid w:val="00C96213"/>
    <w:rsid w:val="00C96D3A"/>
    <w:rsid w:val="00C96FA8"/>
    <w:rsid w:val="00C97E59"/>
    <w:rsid w:val="00CA01CD"/>
    <w:rsid w:val="00CA09F4"/>
    <w:rsid w:val="00CA0CBC"/>
    <w:rsid w:val="00CA0E3E"/>
    <w:rsid w:val="00CA1EA0"/>
    <w:rsid w:val="00CA1F1D"/>
    <w:rsid w:val="00CA2AB4"/>
    <w:rsid w:val="00CA2E08"/>
    <w:rsid w:val="00CA2F2C"/>
    <w:rsid w:val="00CA366C"/>
    <w:rsid w:val="00CA391B"/>
    <w:rsid w:val="00CA3E1E"/>
    <w:rsid w:val="00CA40F5"/>
    <w:rsid w:val="00CA4122"/>
    <w:rsid w:val="00CA48C5"/>
    <w:rsid w:val="00CA4AFC"/>
    <w:rsid w:val="00CA6783"/>
    <w:rsid w:val="00CA6B79"/>
    <w:rsid w:val="00CA6C52"/>
    <w:rsid w:val="00CA6FBC"/>
    <w:rsid w:val="00CA79A6"/>
    <w:rsid w:val="00CB079B"/>
    <w:rsid w:val="00CB0CD0"/>
    <w:rsid w:val="00CB0EDA"/>
    <w:rsid w:val="00CB1B16"/>
    <w:rsid w:val="00CB1DD0"/>
    <w:rsid w:val="00CB203F"/>
    <w:rsid w:val="00CB2326"/>
    <w:rsid w:val="00CB2688"/>
    <w:rsid w:val="00CB39E2"/>
    <w:rsid w:val="00CB3E11"/>
    <w:rsid w:val="00CB473B"/>
    <w:rsid w:val="00CB48BC"/>
    <w:rsid w:val="00CB5D89"/>
    <w:rsid w:val="00CC0151"/>
    <w:rsid w:val="00CC0558"/>
    <w:rsid w:val="00CC05B9"/>
    <w:rsid w:val="00CC05EE"/>
    <w:rsid w:val="00CC12AB"/>
    <w:rsid w:val="00CC16EC"/>
    <w:rsid w:val="00CC1734"/>
    <w:rsid w:val="00CC1A90"/>
    <w:rsid w:val="00CC1C48"/>
    <w:rsid w:val="00CC2025"/>
    <w:rsid w:val="00CC21D3"/>
    <w:rsid w:val="00CC29E7"/>
    <w:rsid w:val="00CC3542"/>
    <w:rsid w:val="00CC3758"/>
    <w:rsid w:val="00CC3B0C"/>
    <w:rsid w:val="00CC3BA1"/>
    <w:rsid w:val="00CC4C98"/>
    <w:rsid w:val="00CC4DD3"/>
    <w:rsid w:val="00CC53AA"/>
    <w:rsid w:val="00CC56A1"/>
    <w:rsid w:val="00CC6392"/>
    <w:rsid w:val="00CC63F2"/>
    <w:rsid w:val="00CC6DB8"/>
    <w:rsid w:val="00CC7056"/>
    <w:rsid w:val="00CC7339"/>
    <w:rsid w:val="00CC7413"/>
    <w:rsid w:val="00CC7C3D"/>
    <w:rsid w:val="00CD04D0"/>
    <w:rsid w:val="00CD2359"/>
    <w:rsid w:val="00CD2730"/>
    <w:rsid w:val="00CD3152"/>
    <w:rsid w:val="00CD32AC"/>
    <w:rsid w:val="00CD32CA"/>
    <w:rsid w:val="00CD3DE7"/>
    <w:rsid w:val="00CD40B0"/>
    <w:rsid w:val="00CD43D6"/>
    <w:rsid w:val="00CD44ED"/>
    <w:rsid w:val="00CD454C"/>
    <w:rsid w:val="00CD4601"/>
    <w:rsid w:val="00CD487F"/>
    <w:rsid w:val="00CD4938"/>
    <w:rsid w:val="00CD5737"/>
    <w:rsid w:val="00CD5E5E"/>
    <w:rsid w:val="00CD6AAE"/>
    <w:rsid w:val="00CD6AC1"/>
    <w:rsid w:val="00CD6B45"/>
    <w:rsid w:val="00CD6CDD"/>
    <w:rsid w:val="00CD76C1"/>
    <w:rsid w:val="00CD7753"/>
    <w:rsid w:val="00CE0A65"/>
    <w:rsid w:val="00CE0AC3"/>
    <w:rsid w:val="00CE10C5"/>
    <w:rsid w:val="00CE10C8"/>
    <w:rsid w:val="00CE1333"/>
    <w:rsid w:val="00CE136E"/>
    <w:rsid w:val="00CE145F"/>
    <w:rsid w:val="00CE1616"/>
    <w:rsid w:val="00CE1699"/>
    <w:rsid w:val="00CE1986"/>
    <w:rsid w:val="00CE1CFA"/>
    <w:rsid w:val="00CE2478"/>
    <w:rsid w:val="00CE2788"/>
    <w:rsid w:val="00CE31D7"/>
    <w:rsid w:val="00CE4198"/>
    <w:rsid w:val="00CE5B37"/>
    <w:rsid w:val="00CE5C6C"/>
    <w:rsid w:val="00CE69F5"/>
    <w:rsid w:val="00CE703B"/>
    <w:rsid w:val="00CE70FF"/>
    <w:rsid w:val="00CE7763"/>
    <w:rsid w:val="00CF0146"/>
    <w:rsid w:val="00CF0322"/>
    <w:rsid w:val="00CF0B46"/>
    <w:rsid w:val="00CF0C38"/>
    <w:rsid w:val="00CF0CB5"/>
    <w:rsid w:val="00CF0F34"/>
    <w:rsid w:val="00CF1146"/>
    <w:rsid w:val="00CF17FE"/>
    <w:rsid w:val="00CF1C6D"/>
    <w:rsid w:val="00CF2C94"/>
    <w:rsid w:val="00CF2FC4"/>
    <w:rsid w:val="00CF3249"/>
    <w:rsid w:val="00CF3575"/>
    <w:rsid w:val="00CF38F5"/>
    <w:rsid w:val="00CF401A"/>
    <w:rsid w:val="00CF4988"/>
    <w:rsid w:val="00CF532D"/>
    <w:rsid w:val="00CF668D"/>
    <w:rsid w:val="00CF6FE8"/>
    <w:rsid w:val="00CF7CE1"/>
    <w:rsid w:val="00CF7E5F"/>
    <w:rsid w:val="00CF7F85"/>
    <w:rsid w:val="00CF7FA7"/>
    <w:rsid w:val="00D00F77"/>
    <w:rsid w:val="00D01ACC"/>
    <w:rsid w:val="00D025F6"/>
    <w:rsid w:val="00D027A9"/>
    <w:rsid w:val="00D02C03"/>
    <w:rsid w:val="00D049F5"/>
    <w:rsid w:val="00D05188"/>
    <w:rsid w:val="00D060F5"/>
    <w:rsid w:val="00D0615F"/>
    <w:rsid w:val="00D0696E"/>
    <w:rsid w:val="00D06A22"/>
    <w:rsid w:val="00D06CB4"/>
    <w:rsid w:val="00D06DB5"/>
    <w:rsid w:val="00D06E7E"/>
    <w:rsid w:val="00D06FB9"/>
    <w:rsid w:val="00D0799E"/>
    <w:rsid w:val="00D10222"/>
    <w:rsid w:val="00D107FD"/>
    <w:rsid w:val="00D109FD"/>
    <w:rsid w:val="00D10AD0"/>
    <w:rsid w:val="00D10C62"/>
    <w:rsid w:val="00D112E7"/>
    <w:rsid w:val="00D118A9"/>
    <w:rsid w:val="00D11C1C"/>
    <w:rsid w:val="00D11EA8"/>
    <w:rsid w:val="00D12326"/>
    <w:rsid w:val="00D127EE"/>
    <w:rsid w:val="00D129F8"/>
    <w:rsid w:val="00D12E60"/>
    <w:rsid w:val="00D12FCC"/>
    <w:rsid w:val="00D13151"/>
    <w:rsid w:val="00D13BF2"/>
    <w:rsid w:val="00D143A1"/>
    <w:rsid w:val="00D14DFE"/>
    <w:rsid w:val="00D1522A"/>
    <w:rsid w:val="00D154B6"/>
    <w:rsid w:val="00D158BF"/>
    <w:rsid w:val="00D15C0A"/>
    <w:rsid w:val="00D163CE"/>
    <w:rsid w:val="00D16804"/>
    <w:rsid w:val="00D16ADD"/>
    <w:rsid w:val="00D16F7F"/>
    <w:rsid w:val="00D175B6"/>
    <w:rsid w:val="00D17774"/>
    <w:rsid w:val="00D17A84"/>
    <w:rsid w:val="00D20975"/>
    <w:rsid w:val="00D21832"/>
    <w:rsid w:val="00D22500"/>
    <w:rsid w:val="00D231F0"/>
    <w:rsid w:val="00D23AA5"/>
    <w:rsid w:val="00D24291"/>
    <w:rsid w:val="00D27149"/>
    <w:rsid w:val="00D30B9E"/>
    <w:rsid w:val="00D31B82"/>
    <w:rsid w:val="00D3211D"/>
    <w:rsid w:val="00D32C04"/>
    <w:rsid w:val="00D338EF"/>
    <w:rsid w:val="00D33F2B"/>
    <w:rsid w:val="00D34028"/>
    <w:rsid w:val="00D34AC9"/>
    <w:rsid w:val="00D34CF9"/>
    <w:rsid w:val="00D35B82"/>
    <w:rsid w:val="00D360DE"/>
    <w:rsid w:val="00D36417"/>
    <w:rsid w:val="00D37BEA"/>
    <w:rsid w:val="00D37CFE"/>
    <w:rsid w:val="00D40278"/>
    <w:rsid w:val="00D403F4"/>
    <w:rsid w:val="00D40519"/>
    <w:rsid w:val="00D405A5"/>
    <w:rsid w:val="00D40F20"/>
    <w:rsid w:val="00D410CE"/>
    <w:rsid w:val="00D42A57"/>
    <w:rsid w:val="00D42EDC"/>
    <w:rsid w:val="00D44413"/>
    <w:rsid w:val="00D44784"/>
    <w:rsid w:val="00D450B0"/>
    <w:rsid w:val="00D46151"/>
    <w:rsid w:val="00D4669F"/>
    <w:rsid w:val="00D47CEB"/>
    <w:rsid w:val="00D50D2B"/>
    <w:rsid w:val="00D50FFC"/>
    <w:rsid w:val="00D5102E"/>
    <w:rsid w:val="00D511A9"/>
    <w:rsid w:val="00D51500"/>
    <w:rsid w:val="00D5181E"/>
    <w:rsid w:val="00D51990"/>
    <w:rsid w:val="00D51BC1"/>
    <w:rsid w:val="00D51D26"/>
    <w:rsid w:val="00D51EA5"/>
    <w:rsid w:val="00D52B83"/>
    <w:rsid w:val="00D52C46"/>
    <w:rsid w:val="00D52F3E"/>
    <w:rsid w:val="00D55BA0"/>
    <w:rsid w:val="00D55BB2"/>
    <w:rsid w:val="00D55F70"/>
    <w:rsid w:val="00D563AF"/>
    <w:rsid w:val="00D56795"/>
    <w:rsid w:val="00D56904"/>
    <w:rsid w:val="00D57851"/>
    <w:rsid w:val="00D57F76"/>
    <w:rsid w:val="00D607D7"/>
    <w:rsid w:val="00D609BD"/>
    <w:rsid w:val="00D61307"/>
    <w:rsid w:val="00D61A92"/>
    <w:rsid w:val="00D61D09"/>
    <w:rsid w:val="00D62C97"/>
    <w:rsid w:val="00D62F18"/>
    <w:rsid w:val="00D64C6E"/>
    <w:rsid w:val="00D64E67"/>
    <w:rsid w:val="00D65359"/>
    <w:rsid w:val="00D65483"/>
    <w:rsid w:val="00D65678"/>
    <w:rsid w:val="00D665B4"/>
    <w:rsid w:val="00D66764"/>
    <w:rsid w:val="00D6692C"/>
    <w:rsid w:val="00D67019"/>
    <w:rsid w:val="00D67083"/>
    <w:rsid w:val="00D67135"/>
    <w:rsid w:val="00D67703"/>
    <w:rsid w:val="00D677DE"/>
    <w:rsid w:val="00D67D83"/>
    <w:rsid w:val="00D702A2"/>
    <w:rsid w:val="00D70339"/>
    <w:rsid w:val="00D70EFF"/>
    <w:rsid w:val="00D71534"/>
    <w:rsid w:val="00D71C44"/>
    <w:rsid w:val="00D71DCC"/>
    <w:rsid w:val="00D71EB0"/>
    <w:rsid w:val="00D720EA"/>
    <w:rsid w:val="00D72EA4"/>
    <w:rsid w:val="00D73564"/>
    <w:rsid w:val="00D73A18"/>
    <w:rsid w:val="00D76565"/>
    <w:rsid w:val="00D76D69"/>
    <w:rsid w:val="00D772B1"/>
    <w:rsid w:val="00D77406"/>
    <w:rsid w:val="00D77458"/>
    <w:rsid w:val="00D775F9"/>
    <w:rsid w:val="00D77A00"/>
    <w:rsid w:val="00D8148E"/>
    <w:rsid w:val="00D81D33"/>
    <w:rsid w:val="00D81E24"/>
    <w:rsid w:val="00D829F6"/>
    <w:rsid w:val="00D82DF6"/>
    <w:rsid w:val="00D8328E"/>
    <w:rsid w:val="00D83D38"/>
    <w:rsid w:val="00D84245"/>
    <w:rsid w:val="00D84988"/>
    <w:rsid w:val="00D8509A"/>
    <w:rsid w:val="00D8552C"/>
    <w:rsid w:val="00D86285"/>
    <w:rsid w:val="00D86A85"/>
    <w:rsid w:val="00D86B04"/>
    <w:rsid w:val="00D86C6C"/>
    <w:rsid w:val="00D900E6"/>
    <w:rsid w:val="00D907AB"/>
    <w:rsid w:val="00D90EC3"/>
    <w:rsid w:val="00D91216"/>
    <w:rsid w:val="00D91A0A"/>
    <w:rsid w:val="00D927D9"/>
    <w:rsid w:val="00D92F12"/>
    <w:rsid w:val="00D93755"/>
    <w:rsid w:val="00D937F5"/>
    <w:rsid w:val="00D93BB3"/>
    <w:rsid w:val="00D93DF2"/>
    <w:rsid w:val="00D955E0"/>
    <w:rsid w:val="00D95630"/>
    <w:rsid w:val="00D972C3"/>
    <w:rsid w:val="00D97658"/>
    <w:rsid w:val="00D97879"/>
    <w:rsid w:val="00D97C9D"/>
    <w:rsid w:val="00DA011D"/>
    <w:rsid w:val="00DA0834"/>
    <w:rsid w:val="00DA08B5"/>
    <w:rsid w:val="00DA0F1D"/>
    <w:rsid w:val="00DA106F"/>
    <w:rsid w:val="00DA1948"/>
    <w:rsid w:val="00DA3569"/>
    <w:rsid w:val="00DA39F4"/>
    <w:rsid w:val="00DA3C9A"/>
    <w:rsid w:val="00DA41E4"/>
    <w:rsid w:val="00DA46B1"/>
    <w:rsid w:val="00DA4739"/>
    <w:rsid w:val="00DA4A6F"/>
    <w:rsid w:val="00DA5E00"/>
    <w:rsid w:val="00DA63FA"/>
    <w:rsid w:val="00DA6598"/>
    <w:rsid w:val="00DA76E7"/>
    <w:rsid w:val="00DA7D80"/>
    <w:rsid w:val="00DB02F4"/>
    <w:rsid w:val="00DB0C31"/>
    <w:rsid w:val="00DB176B"/>
    <w:rsid w:val="00DB26DF"/>
    <w:rsid w:val="00DB26F0"/>
    <w:rsid w:val="00DB39EF"/>
    <w:rsid w:val="00DB5ADD"/>
    <w:rsid w:val="00DB638E"/>
    <w:rsid w:val="00DB65BF"/>
    <w:rsid w:val="00DB66DD"/>
    <w:rsid w:val="00DB6B4B"/>
    <w:rsid w:val="00DB6E8B"/>
    <w:rsid w:val="00DB6F7B"/>
    <w:rsid w:val="00DB7937"/>
    <w:rsid w:val="00DC05BC"/>
    <w:rsid w:val="00DC0C80"/>
    <w:rsid w:val="00DC203A"/>
    <w:rsid w:val="00DC2048"/>
    <w:rsid w:val="00DC23CD"/>
    <w:rsid w:val="00DC2678"/>
    <w:rsid w:val="00DC34E7"/>
    <w:rsid w:val="00DC3FE9"/>
    <w:rsid w:val="00DC4234"/>
    <w:rsid w:val="00DC49E2"/>
    <w:rsid w:val="00DC4BBC"/>
    <w:rsid w:val="00DC5808"/>
    <w:rsid w:val="00DC5FDB"/>
    <w:rsid w:val="00DC66F7"/>
    <w:rsid w:val="00DC686D"/>
    <w:rsid w:val="00DC68ED"/>
    <w:rsid w:val="00DC6A43"/>
    <w:rsid w:val="00DC7275"/>
    <w:rsid w:val="00DC7589"/>
    <w:rsid w:val="00DC7D1B"/>
    <w:rsid w:val="00DD01AD"/>
    <w:rsid w:val="00DD0E9A"/>
    <w:rsid w:val="00DD0F0E"/>
    <w:rsid w:val="00DD10D3"/>
    <w:rsid w:val="00DD11AB"/>
    <w:rsid w:val="00DD167B"/>
    <w:rsid w:val="00DD1A6B"/>
    <w:rsid w:val="00DD1C76"/>
    <w:rsid w:val="00DD279C"/>
    <w:rsid w:val="00DD2B85"/>
    <w:rsid w:val="00DD2E0F"/>
    <w:rsid w:val="00DD2FF8"/>
    <w:rsid w:val="00DD3382"/>
    <w:rsid w:val="00DD3DF7"/>
    <w:rsid w:val="00DD3FCA"/>
    <w:rsid w:val="00DD4B2E"/>
    <w:rsid w:val="00DD5758"/>
    <w:rsid w:val="00DD61E3"/>
    <w:rsid w:val="00DD62A9"/>
    <w:rsid w:val="00DD7584"/>
    <w:rsid w:val="00DE0239"/>
    <w:rsid w:val="00DE1295"/>
    <w:rsid w:val="00DE1367"/>
    <w:rsid w:val="00DE1675"/>
    <w:rsid w:val="00DE1A41"/>
    <w:rsid w:val="00DE2090"/>
    <w:rsid w:val="00DE225F"/>
    <w:rsid w:val="00DE248B"/>
    <w:rsid w:val="00DE3613"/>
    <w:rsid w:val="00DE3FB7"/>
    <w:rsid w:val="00DE45CC"/>
    <w:rsid w:val="00DE472B"/>
    <w:rsid w:val="00DE4D88"/>
    <w:rsid w:val="00DE52A3"/>
    <w:rsid w:val="00DE55B1"/>
    <w:rsid w:val="00DE55BC"/>
    <w:rsid w:val="00DE5736"/>
    <w:rsid w:val="00DE59ED"/>
    <w:rsid w:val="00DE5DED"/>
    <w:rsid w:val="00DE5E27"/>
    <w:rsid w:val="00DE60BC"/>
    <w:rsid w:val="00DE621D"/>
    <w:rsid w:val="00DE66D7"/>
    <w:rsid w:val="00DE79F8"/>
    <w:rsid w:val="00DF0C4B"/>
    <w:rsid w:val="00DF13B6"/>
    <w:rsid w:val="00DF1627"/>
    <w:rsid w:val="00DF236E"/>
    <w:rsid w:val="00DF23AF"/>
    <w:rsid w:val="00DF3F7B"/>
    <w:rsid w:val="00DF4BA9"/>
    <w:rsid w:val="00DF4BAC"/>
    <w:rsid w:val="00DF4C6E"/>
    <w:rsid w:val="00DF4CEC"/>
    <w:rsid w:val="00DF53A3"/>
    <w:rsid w:val="00DF554E"/>
    <w:rsid w:val="00DF5B58"/>
    <w:rsid w:val="00DF5EAD"/>
    <w:rsid w:val="00DF5FB5"/>
    <w:rsid w:val="00DF65ED"/>
    <w:rsid w:val="00DF6703"/>
    <w:rsid w:val="00DF6B99"/>
    <w:rsid w:val="00DF6BFE"/>
    <w:rsid w:val="00DF7442"/>
    <w:rsid w:val="00DF761D"/>
    <w:rsid w:val="00DF7F76"/>
    <w:rsid w:val="00E00AC6"/>
    <w:rsid w:val="00E00E50"/>
    <w:rsid w:val="00E019ED"/>
    <w:rsid w:val="00E02472"/>
    <w:rsid w:val="00E029B8"/>
    <w:rsid w:val="00E02A25"/>
    <w:rsid w:val="00E02F9F"/>
    <w:rsid w:val="00E032F8"/>
    <w:rsid w:val="00E034B4"/>
    <w:rsid w:val="00E03B18"/>
    <w:rsid w:val="00E04532"/>
    <w:rsid w:val="00E046EB"/>
    <w:rsid w:val="00E04896"/>
    <w:rsid w:val="00E05797"/>
    <w:rsid w:val="00E06F15"/>
    <w:rsid w:val="00E073F4"/>
    <w:rsid w:val="00E075EC"/>
    <w:rsid w:val="00E075F1"/>
    <w:rsid w:val="00E078A1"/>
    <w:rsid w:val="00E07D2E"/>
    <w:rsid w:val="00E109FB"/>
    <w:rsid w:val="00E10B23"/>
    <w:rsid w:val="00E10C39"/>
    <w:rsid w:val="00E10EEF"/>
    <w:rsid w:val="00E1165F"/>
    <w:rsid w:val="00E13351"/>
    <w:rsid w:val="00E13431"/>
    <w:rsid w:val="00E13582"/>
    <w:rsid w:val="00E148F2"/>
    <w:rsid w:val="00E14E1F"/>
    <w:rsid w:val="00E15186"/>
    <w:rsid w:val="00E156B4"/>
    <w:rsid w:val="00E156C4"/>
    <w:rsid w:val="00E159C0"/>
    <w:rsid w:val="00E15B98"/>
    <w:rsid w:val="00E165F7"/>
    <w:rsid w:val="00E16750"/>
    <w:rsid w:val="00E16DEA"/>
    <w:rsid w:val="00E16DF5"/>
    <w:rsid w:val="00E17DDA"/>
    <w:rsid w:val="00E17E4D"/>
    <w:rsid w:val="00E20511"/>
    <w:rsid w:val="00E20EAB"/>
    <w:rsid w:val="00E228BA"/>
    <w:rsid w:val="00E22F05"/>
    <w:rsid w:val="00E231A5"/>
    <w:rsid w:val="00E2397E"/>
    <w:rsid w:val="00E239AE"/>
    <w:rsid w:val="00E23C1B"/>
    <w:rsid w:val="00E24C83"/>
    <w:rsid w:val="00E25BB0"/>
    <w:rsid w:val="00E2618D"/>
    <w:rsid w:val="00E26DF6"/>
    <w:rsid w:val="00E26ECE"/>
    <w:rsid w:val="00E26EFD"/>
    <w:rsid w:val="00E27E2F"/>
    <w:rsid w:val="00E30308"/>
    <w:rsid w:val="00E31032"/>
    <w:rsid w:val="00E3118C"/>
    <w:rsid w:val="00E312B6"/>
    <w:rsid w:val="00E317C9"/>
    <w:rsid w:val="00E32013"/>
    <w:rsid w:val="00E3286D"/>
    <w:rsid w:val="00E3393D"/>
    <w:rsid w:val="00E33F6E"/>
    <w:rsid w:val="00E33FBE"/>
    <w:rsid w:val="00E34CA9"/>
    <w:rsid w:val="00E352A9"/>
    <w:rsid w:val="00E35304"/>
    <w:rsid w:val="00E35939"/>
    <w:rsid w:val="00E35A0A"/>
    <w:rsid w:val="00E360A4"/>
    <w:rsid w:val="00E3614B"/>
    <w:rsid w:val="00E36204"/>
    <w:rsid w:val="00E371BB"/>
    <w:rsid w:val="00E37D3B"/>
    <w:rsid w:val="00E37F07"/>
    <w:rsid w:val="00E40556"/>
    <w:rsid w:val="00E41D13"/>
    <w:rsid w:val="00E41F0D"/>
    <w:rsid w:val="00E4244C"/>
    <w:rsid w:val="00E425CA"/>
    <w:rsid w:val="00E434DE"/>
    <w:rsid w:val="00E43B2C"/>
    <w:rsid w:val="00E446CC"/>
    <w:rsid w:val="00E44A44"/>
    <w:rsid w:val="00E44A5E"/>
    <w:rsid w:val="00E45AE5"/>
    <w:rsid w:val="00E466B4"/>
    <w:rsid w:val="00E46895"/>
    <w:rsid w:val="00E46918"/>
    <w:rsid w:val="00E475D2"/>
    <w:rsid w:val="00E47E1C"/>
    <w:rsid w:val="00E50D0D"/>
    <w:rsid w:val="00E5174D"/>
    <w:rsid w:val="00E520B9"/>
    <w:rsid w:val="00E53C72"/>
    <w:rsid w:val="00E53F97"/>
    <w:rsid w:val="00E557EC"/>
    <w:rsid w:val="00E55D91"/>
    <w:rsid w:val="00E55E9C"/>
    <w:rsid w:val="00E56BC9"/>
    <w:rsid w:val="00E57C99"/>
    <w:rsid w:val="00E57FBC"/>
    <w:rsid w:val="00E61313"/>
    <w:rsid w:val="00E61C3E"/>
    <w:rsid w:val="00E62560"/>
    <w:rsid w:val="00E62A20"/>
    <w:rsid w:val="00E644E3"/>
    <w:rsid w:val="00E644EC"/>
    <w:rsid w:val="00E654E2"/>
    <w:rsid w:val="00E6566E"/>
    <w:rsid w:val="00E66419"/>
    <w:rsid w:val="00E665A2"/>
    <w:rsid w:val="00E667CC"/>
    <w:rsid w:val="00E6685E"/>
    <w:rsid w:val="00E66D97"/>
    <w:rsid w:val="00E67A9D"/>
    <w:rsid w:val="00E67C8C"/>
    <w:rsid w:val="00E67E72"/>
    <w:rsid w:val="00E70275"/>
    <w:rsid w:val="00E70C0F"/>
    <w:rsid w:val="00E71019"/>
    <w:rsid w:val="00E71AE6"/>
    <w:rsid w:val="00E724AE"/>
    <w:rsid w:val="00E72B4C"/>
    <w:rsid w:val="00E72C9B"/>
    <w:rsid w:val="00E73040"/>
    <w:rsid w:val="00E73C28"/>
    <w:rsid w:val="00E74544"/>
    <w:rsid w:val="00E7454E"/>
    <w:rsid w:val="00E74C60"/>
    <w:rsid w:val="00E74E66"/>
    <w:rsid w:val="00E7560C"/>
    <w:rsid w:val="00E75BB9"/>
    <w:rsid w:val="00E76701"/>
    <w:rsid w:val="00E76C0B"/>
    <w:rsid w:val="00E76DE8"/>
    <w:rsid w:val="00E77189"/>
    <w:rsid w:val="00E77C0F"/>
    <w:rsid w:val="00E77F9A"/>
    <w:rsid w:val="00E80969"/>
    <w:rsid w:val="00E80D13"/>
    <w:rsid w:val="00E81AC1"/>
    <w:rsid w:val="00E81D32"/>
    <w:rsid w:val="00E82056"/>
    <w:rsid w:val="00E8263A"/>
    <w:rsid w:val="00E82965"/>
    <w:rsid w:val="00E82F6F"/>
    <w:rsid w:val="00E852BD"/>
    <w:rsid w:val="00E859C6"/>
    <w:rsid w:val="00E85C4E"/>
    <w:rsid w:val="00E85E38"/>
    <w:rsid w:val="00E86091"/>
    <w:rsid w:val="00E86396"/>
    <w:rsid w:val="00E86595"/>
    <w:rsid w:val="00E86978"/>
    <w:rsid w:val="00E87153"/>
    <w:rsid w:val="00E901AB"/>
    <w:rsid w:val="00E90890"/>
    <w:rsid w:val="00E90AC2"/>
    <w:rsid w:val="00E91055"/>
    <w:rsid w:val="00E91155"/>
    <w:rsid w:val="00E911A0"/>
    <w:rsid w:val="00E9130F"/>
    <w:rsid w:val="00E91590"/>
    <w:rsid w:val="00E924F7"/>
    <w:rsid w:val="00E9295C"/>
    <w:rsid w:val="00E92C50"/>
    <w:rsid w:val="00E92E51"/>
    <w:rsid w:val="00E93546"/>
    <w:rsid w:val="00E93A6B"/>
    <w:rsid w:val="00E93BC6"/>
    <w:rsid w:val="00E93EE8"/>
    <w:rsid w:val="00E94126"/>
    <w:rsid w:val="00E947CA"/>
    <w:rsid w:val="00E949BD"/>
    <w:rsid w:val="00E956EE"/>
    <w:rsid w:val="00E957FA"/>
    <w:rsid w:val="00E95B43"/>
    <w:rsid w:val="00E96837"/>
    <w:rsid w:val="00E96EE0"/>
    <w:rsid w:val="00E977FA"/>
    <w:rsid w:val="00E97A3A"/>
    <w:rsid w:val="00EA1093"/>
    <w:rsid w:val="00EA157A"/>
    <w:rsid w:val="00EA19B0"/>
    <w:rsid w:val="00EA2028"/>
    <w:rsid w:val="00EA236E"/>
    <w:rsid w:val="00EA2D15"/>
    <w:rsid w:val="00EA3103"/>
    <w:rsid w:val="00EA3411"/>
    <w:rsid w:val="00EA3509"/>
    <w:rsid w:val="00EA3636"/>
    <w:rsid w:val="00EA3A91"/>
    <w:rsid w:val="00EA3FC3"/>
    <w:rsid w:val="00EA5DFF"/>
    <w:rsid w:val="00EA6378"/>
    <w:rsid w:val="00EA65BD"/>
    <w:rsid w:val="00EA791B"/>
    <w:rsid w:val="00EB023C"/>
    <w:rsid w:val="00EB0B62"/>
    <w:rsid w:val="00EB11B6"/>
    <w:rsid w:val="00EB1429"/>
    <w:rsid w:val="00EB195F"/>
    <w:rsid w:val="00EB2E64"/>
    <w:rsid w:val="00EB3399"/>
    <w:rsid w:val="00EB3694"/>
    <w:rsid w:val="00EB371A"/>
    <w:rsid w:val="00EB3E7F"/>
    <w:rsid w:val="00EB3FE8"/>
    <w:rsid w:val="00EB48B8"/>
    <w:rsid w:val="00EB4ECF"/>
    <w:rsid w:val="00EB5B8A"/>
    <w:rsid w:val="00EB5F58"/>
    <w:rsid w:val="00EB6130"/>
    <w:rsid w:val="00EB6E76"/>
    <w:rsid w:val="00EC0222"/>
    <w:rsid w:val="00EC0496"/>
    <w:rsid w:val="00EC0A8C"/>
    <w:rsid w:val="00EC0AA7"/>
    <w:rsid w:val="00EC0E5D"/>
    <w:rsid w:val="00EC1B79"/>
    <w:rsid w:val="00EC24ED"/>
    <w:rsid w:val="00EC2B95"/>
    <w:rsid w:val="00EC2E0A"/>
    <w:rsid w:val="00EC2E50"/>
    <w:rsid w:val="00EC2EF0"/>
    <w:rsid w:val="00EC335D"/>
    <w:rsid w:val="00EC42E5"/>
    <w:rsid w:val="00EC44A4"/>
    <w:rsid w:val="00EC4642"/>
    <w:rsid w:val="00EC4A75"/>
    <w:rsid w:val="00EC53DB"/>
    <w:rsid w:val="00EC741A"/>
    <w:rsid w:val="00EC77CA"/>
    <w:rsid w:val="00EC791B"/>
    <w:rsid w:val="00EC7E52"/>
    <w:rsid w:val="00ED0FEA"/>
    <w:rsid w:val="00ED19D2"/>
    <w:rsid w:val="00ED1C4E"/>
    <w:rsid w:val="00ED1F9B"/>
    <w:rsid w:val="00ED2A19"/>
    <w:rsid w:val="00ED3173"/>
    <w:rsid w:val="00ED3ABC"/>
    <w:rsid w:val="00ED56AB"/>
    <w:rsid w:val="00ED5D9A"/>
    <w:rsid w:val="00ED6116"/>
    <w:rsid w:val="00ED6389"/>
    <w:rsid w:val="00ED65B1"/>
    <w:rsid w:val="00ED77F2"/>
    <w:rsid w:val="00EE0090"/>
    <w:rsid w:val="00EE0636"/>
    <w:rsid w:val="00EE09E8"/>
    <w:rsid w:val="00EE0E79"/>
    <w:rsid w:val="00EE10BA"/>
    <w:rsid w:val="00EE1A81"/>
    <w:rsid w:val="00EE1F30"/>
    <w:rsid w:val="00EE273F"/>
    <w:rsid w:val="00EE279A"/>
    <w:rsid w:val="00EE34A2"/>
    <w:rsid w:val="00EE3BE7"/>
    <w:rsid w:val="00EE3BF0"/>
    <w:rsid w:val="00EE3DAE"/>
    <w:rsid w:val="00EE3E86"/>
    <w:rsid w:val="00EE45CD"/>
    <w:rsid w:val="00EE5912"/>
    <w:rsid w:val="00EE5E88"/>
    <w:rsid w:val="00EE6357"/>
    <w:rsid w:val="00EE65C1"/>
    <w:rsid w:val="00EE74E5"/>
    <w:rsid w:val="00EE750B"/>
    <w:rsid w:val="00EF0279"/>
    <w:rsid w:val="00EF0917"/>
    <w:rsid w:val="00EF0F5B"/>
    <w:rsid w:val="00EF15E0"/>
    <w:rsid w:val="00EF1861"/>
    <w:rsid w:val="00EF18BD"/>
    <w:rsid w:val="00EF2285"/>
    <w:rsid w:val="00EF246A"/>
    <w:rsid w:val="00EF32FE"/>
    <w:rsid w:val="00EF3683"/>
    <w:rsid w:val="00EF3D50"/>
    <w:rsid w:val="00EF5779"/>
    <w:rsid w:val="00EF57ED"/>
    <w:rsid w:val="00EF69E9"/>
    <w:rsid w:val="00EF6F97"/>
    <w:rsid w:val="00EF7B80"/>
    <w:rsid w:val="00EF7BB5"/>
    <w:rsid w:val="00F0031D"/>
    <w:rsid w:val="00F004A6"/>
    <w:rsid w:val="00F005B3"/>
    <w:rsid w:val="00F0088A"/>
    <w:rsid w:val="00F00E0F"/>
    <w:rsid w:val="00F0128D"/>
    <w:rsid w:val="00F01774"/>
    <w:rsid w:val="00F021AF"/>
    <w:rsid w:val="00F02D9E"/>
    <w:rsid w:val="00F0345E"/>
    <w:rsid w:val="00F03F16"/>
    <w:rsid w:val="00F04C9A"/>
    <w:rsid w:val="00F04FD0"/>
    <w:rsid w:val="00F050F9"/>
    <w:rsid w:val="00F052F5"/>
    <w:rsid w:val="00F059C7"/>
    <w:rsid w:val="00F05D67"/>
    <w:rsid w:val="00F06DA2"/>
    <w:rsid w:val="00F06E4E"/>
    <w:rsid w:val="00F074F2"/>
    <w:rsid w:val="00F07E6B"/>
    <w:rsid w:val="00F106E0"/>
    <w:rsid w:val="00F10E18"/>
    <w:rsid w:val="00F11813"/>
    <w:rsid w:val="00F11A70"/>
    <w:rsid w:val="00F11FB8"/>
    <w:rsid w:val="00F121E0"/>
    <w:rsid w:val="00F12216"/>
    <w:rsid w:val="00F12D7A"/>
    <w:rsid w:val="00F13158"/>
    <w:rsid w:val="00F13D17"/>
    <w:rsid w:val="00F143F6"/>
    <w:rsid w:val="00F14484"/>
    <w:rsid w:val="00F1498B"/>
    <w:rsid w:val="00F15180"/>
    <w:rsid w:val="00F153BC"/>
    <w:rsid w:val="00F1577A"/>
    <w:rsid w:val="00F15E39"/>
    <w:rsid w:val="00F164D5"/>
    <w:rsid w:val="00F1693C"/>
    <w:rsid w:val="00F16D39"/>
    <w:rsid w:val="00F17AA9"/>
    <w:rsid w:val="00F202A2"/>
    <w:rsid w:val="00F2085E"/>
    <w:rsid w:val="00F21798"/>
    <w:rsid w:val="00F21B2B"/>
    <w:rsid w:val="00F21BFE"/>
    <w:rsid w:val="00F22C37"/>
    <w:rsid w:val="00F2397B"/>
    <w:rsid w:val="00F239A0"/>
    <w:rsid w:val="00F23A4D"/>
    <w:rsid w:val="00F23DDB"/>
    <w:rsid w:val="00F252CA"/>
    <w:rsid w:val="00F25F35"/>
    <w:rsid w:val="00F263F6"/>
    <w:rsid w:val="00F26557"/>
    <w:rsid w:val="00F26700"/>
    <w:rsid w:val="00F267A6"/>
    <w:rsid w:val="00F268FE"/>
    <w:rsid w:val="00F26B4D"/>
    <w:rsid w:val="00F26C4F"/>
    <w:rsid w:val="00F27445"/>
    <w:rsid w:val="00F27EF5"/>
    <w:rsid w:val="00F27F4B"/>
    <w:rsid w:val="00F30460"/>
    <w:rsid w:val="00F30DBA"/>
    <w:rsid w:val="00F31831"/>
    <w:rsid w:val="00F319ED"/>
    <w:rsid w:val="00F31BE7"/>
    <w:rsid w:val="00F31FC4"/>
    <w:rsid w:val="00F326A1"/>
    <w:rsid w:val="00F33C6C"/>
    <w:rsid w:val="00F34698"/>
    <w:rsid w:val="00F34F5B"/>
    <w:rsid w:val="00F352EB"/>
    <w:rsid w:val="00F3555D"/>
    <w:rsid w:val="00F35D83"/>
    <w:rsid w:val="00F36DAB"/>
    <w:rsid w:val="00F37030"/>
    <w:rsid w:val="00F37A51"/>
    <w:rsid w:val="00F37F75"/>
    <w:rsid w:val="00F40103"/>
    <w:rsid w:val="00F404E8"/>
    <w:rsid w:val="00F408E7"/>
    <w:rsid w:val="00F411A7"/>
    <w:rsid w:val="00F41263"/>
    <w:rsid w:val="00F4141E"/>
    <w:rsid w:val="00F42BAC"/>
    <w:rsid w:val="00F42D2E"/>
    <w:rsid w:val="00F4393C"/>
    <w:rsid w:val="00F4401F"/>
    <w:rsid w:val="00F443B4"/>
    <w:rsid w:val="00F444F6"/>
    <w:rsid w:val="00F44C57"/>
    <w:rsid w:val="00F44DF9"/>
    <w:rsid w:val="00F462AE"/>
    <w:rsid w:val="00F46646"/>
    <w:rsid w:val="00F50144"/>
    <w:rsid w:val="00F5041B"/>
    <w:rsid w:val="00F50C6A"/>
    <w:rsid w:val="00F50D6A"/>
    <w:rsid w:val="00F519C7"/>
    <w:rsid w:val="00F51EAF"/>
    <w:rsid w:val="00F5200A"/>
    <w:rsid w:val="00F52453"/>
    <w:rsid w:val="00F5250D"/>
    <w:rsid w:val="00F5277A"/>
    <w:rsid w:val="00F52B62"/>
    <w:rsid w:val="00F53230"/>
    <w:rsid w:val="00F533A4"/>
    <w:rsid w:val="00F5394A"/>
    <w:rsid w:val="00F543EC"/>
    <w:rsid w:val="00F54ACD"/>
    <w:rsid w:val="00F5517D"/>
    <w:rsid w:val="00F552CA"/>
    <w:rsid w:val="00F55E2B"/>
    <w:rsid w:val="00F55EB9"/>
    <w:rsid w:val="00F55FA4"/>
    <w:rsid w:val="00F56045"/>
    <w:rsid w:val="00F56332"/>
    <w:rsid w:val="00F56558"/>
    <w:rsid w:val="00F60CE2"/>
    <w:rsid w:val="00F61EE0"/>
    <w:rsid w:val="00F6226E"/>
    <w:rsid w:val="00F6257F"/>
    <w:rsid w:val="00F62864"/>
    <w:rsid w:val="00F628A9"/>
    <w:rsid w:val="00F628F0"/>
    <w:rsid w:val="00F62FDE"/>
    <w:rsid w:val="00F64405"/>
    <w:rsid w:val="00F65C0C"/>
    <w:rsid w:val="00F65F01"/>
    <w:rsid w:val="00F66114"/>
    <w:rsid w:val="00F663F1"/>
    <w:rsid w:val="00F66CAA"/>
    <w:rsid w:val="00F66CAB"/>
    <w:rsid w:val="00F66F16"/>
    <w:rsid w:val="00F67A6B"/>
    <w:rsid w:val="00F67CB7"/>
    <w:rsid w:val="00F67E64"/>
    <w:rsid w:val="00F705AD"/>
    <w:rsid w:val="00F70606"/>
    <w:rsid w:val="00F70FF2"/>
    <w:rsid w:val="00F71094"/>
    <w:rsid w:val="00F71722"/>
    <w:rsid w:val="00F71978"/>
    <w:rsid w:val="00F71C26"/>
    <w:rsid w:val="00F71C3D"/>
    <w:rsid w:val="00F74887"/>
    <w:rsid w:val="00F750B2"/>
    <w:rsid w:val="00F75169"/>
    <w:rsid w:val="00F7540C"/>
    <w:rsid w:val="00F75985"/>
    <w:rsid w:val="00F760E7"/>
    <w:rsid w:val="00F769B0"/>
    <w:rsid w:val="00F77EAE"/>
    <w:rsid w:val="00F77F33"/>
    <w:rsid w:val="00F80716"/>
    <w:rsid w:val="00F80A4E"/>
    <w:rsid w:val="00F80B6B"/>
    <w:rsid w:val="00F80B7A"/>
    <w:rsid w:val="00F80D71"/>
    <w:rsid w:val="00F812C7"/>
    <w:rsid w:val="00F81746"/>
    <w:rsid w:val="00F81812"/>
    <w:rsid w:val="00F81D7C"/>
    <w:rsid w:val="00F83993"/>
    <w:rsid w:val="00F83A2E"/>
    <w:rsid w:val="00F845C2"/>
    <w:rsid w:val="00F846A1"/>
    <w:rsid w:val="00F84EBB"/>
    <w:rsid w:val="00F85065"/>
    <w:rsid w:val="00F85338"/>
    <w:rsid w:val="00F85DDE"/>
    <w:rsid w:val="00F85F36"/>
    <w:rsid w:val="00F862F2"/>
    <w:rsid w:val="00F869DA"/>
    <w:rsid w:val="00F86BF6"/>
    <w:rsid w:val="00F87EF5"/>
    <w:rsid w:val="00F90522"/>
    <w:rsid w:val="00F90AF8"/>
    <w:rsid w:val="00F91694"/>
    <w:rsid w:val="00F916A1"/>
    <w:rsid w:val="00F92680"/>
    <w:rsid w:val="00F9296B"/>
    <w:rsid w:val="00F93070"/>
    <w:rsid w:val="00F932FC"/>
    <w:rsid w:val="00F94CDC"/>
    <w:rsid w:val="00F95548"/>
    <w:rsid w:val="00F95959"/>
    <w:rsid w:val="00F96627"/>
    <w:rsid w:val="00F9671A"/>
    <w:rsid w:val="00F96DA7"/>
    <w:rsid w:val="00F96FC1"/>
    <w:rsid w:val="00F9727A"/>
    <w:rsid w:val="00F9770C"/>
    <w:rsid w:val="00FA0BE7"/>
    <w:rsid w:val="00FA0E8B"/>
    <w:rsid w:val="00FA0F31"/>
    <w:rsid w:val="00FA1114"/>
    <w:rsid w:val="00FA1446"/>
    <w:rsid w:val="00FA1B2E"/>
    <w:rsid w:val="00FA1C18"/>
    <w:rsid w:val="00FA2BB0"/>
    <w:rsid w:val="00FA3417"/>
    <w:rsid w:val="00FA3904"/>
    <w:rsid w:val="00FA410C"/>
    <w:rsid w:val="00FA4C36"/>
    <w:rsid w:val="00FA4E08"/>
    <w:rsid w:val="00FA4E75"/>
    <w:rsid w:val="00FA5C3B"/>
    <w:rsid w:val="00FA6977"/>
    <w:rsid w:val="00FA6BD9"/>
    <w:rsid w:val="00FA7216"/>
    <w:rsid w:val="00FA7466"/>
    <w:rsid w:val="00FA7EC8"/>
    <w:rsid w:val="00FB0042"/>
    <w:rsid w:val="00FB10AE"/>
    <w:rsid w:val="00FB1C7B"/>
    <w:rsid w:val="00FB20FA"/>
    <w:rsid w:val="00FB23EB"/>
    <w:rsid w:val="00FB25C8"/>
    <w:rsid w:val="00FB2CEB"/>
    <w:rsid w:val="00FB30BA"/>
    <w:rsid w:val="00FB3726"/>
    <w:rsid w:val="00FB40D0"/>
    <w:rsid w:val="00FB42B3"/>
    <w:rsid w:val="00FB4B49"/>
    <w:rsid w:val="00FB4BD9"/>
    <w:rsid w:val="00FB51CC"/>
    <w:rsid w:val="00FB5535"/>
    <w:rsid w:val="00FB571D"/>
    <w:rsid w:val="00FB583E"/>
    <w:rsid w:val="00FB5C95"/>
    <w:rsid w:val="00FB664F"/>
    <w:rsid w:val="00FB6AC4"/>
    <w:rsid w:val="00FB7A81"/>
    <w:rsid w:val="00FB7B23"/>
    <w:rsid w:val="00FC0295"/>
    <w:rsid w:val="00FC16D1"/>
    <w:rsid w:val="00FC1ADD"/>
    <w:rsid w:val="00FC1BA0"/>
    <w:rsid w:val="00FC2F52"/>
    <w:rsid w:val="00FC32E6"/>
    <w:rsid w:val="00FC3570"/>
    <w:rsid w:val="00FC372F"/>
    <w:rsid w:val="00FC3D07"/>
    <w:rsid w:val="00FC3F08"/>
    <w:rsid w:val="00FC41DD"/>
    <w:rsid w:val="00FC440A"/>
    <w:rsid w:val="00FC45F0"/>
    <w:rsid w:val="00FC4854"/>
    <w:rsid w:val="00FC4AE5"/>
    <w:rsid w:val="00FC4B57"/>
    <w:rsid w:val="00FC5406"/>
    <w:rsid w:val="00FC560A"/>
    <w:rsid w:val="00FC5C71"/>
    <w:rsid w:val="00FC5CF8"/>
    <w:rsid w:val="00FC6761"/>
    <w:rsid w:val="00FC7D10"/>
    <w:rsid w:val="00FD084C"/>
    <w:rsid w:val="00FD09DF"/>
    <w:rsid w:val="00FD0EAE"/>
    <w:rsid w:val="00FD0F80"/>
    <w:rsid w:val="00FD11EE"/>
    <w:rsid w:val="00FD1D68"/>
    <w:rsid w:val="00FD2334"/>
    <w:rsid w:val="00FD29B5"/>
    <w:rsid w:val="00FD30BE"/>
    <w:rsid w:val="00FD4BAF"/>
    <w:rsid w:val="00FD4C7D"/>
    <w:rsid w:val="00FD537E"/>
    <w:rsid w:val="00FD575C"/>
    <w:rsid w:val="00FD583A"/>
    <w:rsid w:val="00FD58EE"/>
    <w:rsid w:val="00FD599D"/>
    <w:rsid w:val="00FD5BF2"/>
    <w:rsid w:val="00FD6B13"/>
    <w:rsid w:val="00FD6B70"/>
    <w:rsid w:val="00FD6D52"/>
    <w:rsid w:val="00FD71AE"/>
    <w:rsid w:val="00FD7555"/>
    <w:rsid w:val="00FE07F7"/>
    <w:rsid w:val="00FE13DF"/>
    <w:rsid w:val="00FE1982"/>
    <w:rsid w:val="00FE1CF8"/>
    <w:rsid w:val="00FE20C0"/>
    <w:rsid w:val="00FE2713"/>
    <w:rsid w:val="00FE3B92"/>
    <w:rsid w:val="00FE3C6D"/>
    <w:rsid w:val="00FE42B7"/>
    <w:rsid w:val="00FE4A0F"/>
    <w:rsid w:val="00FE4BEB"/>
    <w:rsid w:val="00FE579C"/>
    <w:rsid w:val="00FE5932"/>
    <w:rsid w:val="00FE5FC1"/>
    <w:rsid w:val="00FE6622"/>
    <w:rsid w:val="00FE69A2"/>
    <w:rsid w:val="00FE71E4"/>
    <w:rsid w:val="00FE7233"/>
    <w:rsid w:val="00FF0735"/>
    <w:rsid w:val="00FF0EDC"/>
    <w:rsid w:val="00FF2E56"/>
    <w:rsid w:val="00FF312D"/>
    <w:rsid w:val="00FF33FD"/>
    <w:rsid w:val="00FF3D4B"/>
    <w:rsid w:val="00FF4FB9"/>
    <w:rsid w:val="00FF5949"/>
    <w:rsid w:val="00FF5BEC"/>
    <w:rsid w:val="00FF6416"/>
    <w:rsid w:val="00FF6F37"/>
    <w:rsid w:val="00FF74ED"/>
    <w:rsid w:val="00FF7C9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A8A515D"/>
  <w15:docId w15:val="{FB7842D0-7271-4957-9F13-3D27C2E7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AE8"/>
    <w:pPr>
      <w:widowControl w:val="0"/>
      <w:autoSpaceDE w:val="0"/>
      <w:autoSpaceDN w:val="0"/>
      <w:adjustRightInd w:val="0"/>
    </w:pPr>
    <w:rPr>
      <w:rFonts w:ascii="Times New Roman" w:eastAsia="Times New Roman" w:hAnsi="Times New Roman"/>
    </w:rPr>
  </w:style>
  <w:style w:type="paragraph" w:styleId="1">
    <w:name w:val="heading 1"/>
    <w:basedOn w:val="a"/>
    <w:next w:val="a"/>
    <w:link w:val="10"/>
    <w:uiPriority w:val="99"/>
    <w:qFormat/>
    <w:rsid w:val="00743E19"/>
    <w:pPr>
      <w:keepNext/>
      <w:tabs>
        <w:tab w:val="right" w:pos="9072"/>
      </w:tabs>
      <w:jc w:val="both"/>
      <w:outlineLvl w:val="0"/>
    </w:pPr>
    <w:rPr>
      <w:rFonts w:eastAsia="Calibri"/>
      <w:sz w:val="26"/>
      <w:szCs w:val="26"/>
    </w:rPr>
  </w:style>
  <w:style w:type="paragraph" w:styleId="2">
    <w:name w:val="heading 2"/>
    <w:basedOn w:val="a"/>
    <w:next w:val="a"/>
    <w:link w:val="20"/>
    <w:uiPriority w:val="99"/>
    <w:qFormat/>
    <w:rsid w:val="00743E19"/>
    <w:pPr>
      <w:keepNext/>
      <w:widowControl/>
      <w:adjustRightInd/>
      <w:outlineLvl w:val="1"/>
    </w:pPr>
    <w:rPr>
      <w:rFonts w:eastAsia="Calibri"/>
      <w:sz w:val="18"/>
      <w:szCs w:val="18"/>
    </w:rPr>
  </w:style>
  <w:style w:type="paragraph" w:styleId="3">
    <w:name w:val="heading 3"/>
    <w:basedOn w:val="a"/>
    <w:next w:val="a"/>
    <w:link w:val="30"/>
    <w:uiPriority w:val="99"/>
    <w:qFormat/>
    <w:rsid w:val="00743E19"/>
    <w:pPr>
      <w:keepNext/>
      <w:spacing w:before="240" w:after="60"/>
      <w:outlineLvl w:val="2"/>
    </w:pPr>
    <w:rPr>
      <w:rFonts w:ascii="Arial" w:eastAsia="Calibri" w:hAnsi="Arial"/>
      <w:b/>
      <w:bCs/>
      <w:sz w:val="26"/>
      <w:szCs w:val="26"/>
    </w:rPr>
  </w:style>
  <w:style w:type="paragraph" w:styleId="4">
    <w:name w:val="heading 4"/>
    <w:basedOn w:val="a"/>
    <w:next w:val="a"/>
    <w:link w:val="40"/>
    <w:uiPriority w:val="99"/>
    <w:qFormat/>
    <w:rsid w:val="00743E19"/>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743E19"/>
    <w:pPr>
      <w:keepNext/>
      <w:jc w:val="center"/>
      <w:outlineLvl w:val="4"/>
    </w:pPr>
    <w:rPr>
      <w:rFonts w:eastAsia="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43E19"/>
    <w:rPr>
      <w:rFonts w:ascii="Times New Roman" w:hAnsi="Times New Roman" w:cs="Times New Roman"/>
      <w:sz w:val="26"/>
      <w:szCs w:val="26"/>
      <w:lang w:eastAsia="ru-RU"/>
    </w:rPr>
  </w:style>
  <w:style w:type="character" w:customStyle="1" w:styleId="20">
    <w:name w:val="Заголовок 2 Знак"/>
    <w:link w:val="2"/>
    <w:uiPriority w:val="99"/>
    <w:locked/>
    <w:rsid w:val="00743E19"/>
    <w:rPr>
      <w:rFonts w:ascii="Times New Roman" w:hAnsi="Times New Roman" w:cs="Times New Roman"/>
      <w:sz w:val="18"/>
      <w:szCs w:val="18"/>
      <w:lang w:eastAsia="ru-RU"/>
    </w:rPr>
  </w:style>
  <w:style w:type="character" w:customStyle="1" w:styleId="30">
    <w:name w:val="Заголовок 3 Знак"/>
    <w:link w:val="3"/>
    <w:uiPriority w:val="99"/>
    <w:locked/>
    <w:rsid w:val="00743E19"/>
    <w:rPr>
      <w:rFonts w:ascii="Arial" w:hAnsi="Arial" w:cs="Arial"/>
      <w:b/>
      <w:bCs/>
      <w:sz w:val="26"/>
      <w:szCs w:val="26"/>
    </w:rPr>
  </w:style>
  <w:style w:type="character" w:customStyle="1" w:styleId="40">
    <w:name w:val="Заголовок 4 Знак"/>
    <w:link w:val="4"/>
    <w:uiPriority w:val="99"/>
    <w:locked/>
    <w:rsid w:val="00743E19"/>
    <w:rPr>
      <w:rFonts w:ascii="Calibri" w:hAnsi="Calibri" w:cs="Calibri"/>
      <w:b/>
      <w:bCs/>
      <w:sz w:val="28"/>
      <w:szCs w:val="28"/>
    </w:rPr>
  </w:style>
  <w:style w:type="character" w:customStyle="1" w:styleId="50">
    <w:name w:val="Заголовок 5 Знак"/>
    <w:link w:val="5"/>
    <w:uiPriority w:val="99"/>
    <w:locked/>
    <w:rsid w:val="00743E19"/>
    <w:rPr>
      <w:rFonts w:ascii="Times New Roman" w:hAnsi="Times New Roman" w:cs="Times New Roman"/>
      <w:sz w:val="24"/>
      <w:szCs w:val="24"/>
      <w:lang w:eastAsia="ru-RU"/>
    </w:rPr>
  </w:style>
  <w:style w:type="paragraph" w:styleId="a3">
    <w:name w:val="header"/>
    <w:basedOn w:val="a"/>
    <w:link w:val="a4"/>
    <w:uiPriority w:val="99"/>
    <w:rsid w:val="00743E19"/>
    <w:pPr>
      <w:tabs>
        <w:tab w:val="center" w:pos="4677"/>
        <w:tab w:val="right" w:pos="9355"/>
      </w:tabs>
    </w:pPr>
  </w:style>
  <w:style w:type="character" w:customStyle="1" w:styleId="a4">
    <w:name w:val="Верхний колонтитул Знак"/>
    <w:basedOn w:val="a0"/>
    <w:link w:val="a3"/>
    <w:uiPriority w:val="99"/>
    <w:locked/>
    <w:rsid w:val="00743E19"/>
  </w:style>
  <w:style w:type="paragraph" w:styleId="a5">
    <w:name w:val="footer"/>
    <w:basedOn w:val="a"/>
    <w:link w:val="a6"/>
    <w:uiPriority w:val="99"/>
    <w:rsid w:val="00743E19"/>
    <w:pPr>
      <w:tabs>
        <w:tab w:val="center" w:pos="4677"/>
        <w:tab w:val="right" w:pos="9355"/>
      </w:tabs>
    </w:pPr>
  </w:style>
  <w:style w:type="character" w:customStyle="1" w:styleId="a6">
    <w:name w:val="Нижний колонтитул Знак"/>
    <w:basedOn w:val="a0"/>
    <w:link w:val="a5"/>
    <w:uiPriority w:val="99"/>
    <w:locked/>
    <w:rsid w:val="00743E19"/>
  </w:style>
  <w:style w:type="character" w:styleId="a7">
    <w:name w:val="page number"/>
    <w:basedOn w:val="a0"/>
    <w:uiPriority w:val="99"/>
    <w:rsid w:val="00743E19"/>
  </w:style>
  <w:style w:type="paragraph" w:customStyle="1" w:styleId="ConsPlusNormal">
    <w:name w:val="ConsPlusNormal"/>
    <w:uiPriority w:val="99"/>
    <w:rsid w:val="00743E19"/>
    <w:pPr>
      <w:widowControl w:val="0"/>
      <w:autoSpaceDE w:val="0"/>
      <w:autoSpaceDN w:val="0"/>
      <w:adjustRightInd w:val="0"/>
      <w:ind w:firstLine="720"/>
    </w:pPr>
    <w:rPr>
      <w:rFonts w:ascii="Arial" w:eastAsia="Times New Roman" w:hAnsi="Arial" w:cs="Arial"/>
    </w:rPr>
  </w:style>
  <w:style w:type="paragraph" w:styleId="a8">
    <w:name w:val="Body Text"/>
    <w:basedOn w:val="a"/>
    <w:link w:val="a9"/>
    <w:uiPriority w:val="99"/>
    <w:rsid w:val="00743E19"/>
    <w:pPr>
      <w:widowControl/>
      <w:autoSpaceDE/>
      <w:autoSpaceDN/>
      <w:adjustRightInd/>
      <w:spacing w:after="120"/>
    </w:pPr>
    <w:rPr>
      <w:rFonts w:eastAsia="Calibri"/>
    </w:rPr>
  </w:style>
  <w:style w:type="character" w:customStyle="1" w:styleId="a9">
    <w:name w:val="Основной текст Знак"/>
    <w:link w:val="a8"/>
    <w:uiPriority w:val="99"/>
    <w:locked/>
    <w:rsid w:val="00743E19"/>
    <w:rPr>
      <w:rFonts w:ascii="Times New Roman" w:hAnsi="Times New Roman" w:cs="Times New Roman"/>
      <w:sz w:val="20"/>
      <w:szCs w:val="20"/>
      <w:lang w:eastAsia="ru-RU"/>
    </w:rPr>
  </w:style>
  <w:style w:type="paragraph" w:styleId="aa">
    <w:name w:val="footnote text"/>
    <w:basedOn w:val="a"/>
    <w:link w:val="ab"/>
    <w:uiPriority w:val="99"/>
    <w:semiHidden/>
    <w:rsid w:val="00743E19"/>
    <w:pPr>
      <w:widowControl/>
      <w:autoSpaceDE/>
      <w:autoSpaceDN/>
      <w:adjustRightInd/>
      <w:jc w:val="both"/>
    </w:pPr>
    <w:rPr>
      <w:rFonts w:eastAsia="Calibri"/>
    </w:rPr>
  </w:style>
  <w:style w:type="character" w:customStyle="1" w:styleId="ab">
    <w:name w:val="Текст сноски Знак"/>
    <w:link w:val="aa"/>
    <w:uiPriority w:val="99"/>
    <w:semiHidden/>
    <w:locked/>
    <w:rsid w:val="00743E19"/>
    <w:rPr>
      <w:rFonts w:ascii="Times New Roman" w:hAnsi="Times New Roman" w:cs="Times New Roman"/>
      <w:sz w:val="20"/>
      <w:szCs w:val="20"/>
      <w:lang w:eastAsia="ru-RU"/>
    </w:rPr>
  </w:style>
  <w:style w:type="character" w:styleId="ac">
    <w:name w:val="footnote reference"/>
    <w:uiPriority w:val="99"/>
    <w:semiHidden/>
    <w:rsid w:val="00743E19"/>
    <w:rPr>
      <w:vertAlign w:val="superscript"/>
    </w:rPr>
  </w:style>
  <w:style w:type="paragraph" w:styleId="ad">
    <w:name w:val="Title"/>
    <w:basedOn w:val="a"/>
    <w:link w:val="ae"/>
    <w:uiPriority w:val="99"/>
    <w:qFormat/>
    <w:rsid w:val="00743E19"/>
    <w:pPr>
      <w:widowControl/>
      <w:autoSpaceDE/>
      <w:autoSpaceDN/>
      <w:adjustRightInd/>
      <w:jc w:val="center"/>
    </w:pPr>
    <w:rPr>
      <w:rFonts w:eastAsia="Calibri"/>
      <w:sz w:val="24"/>
      <w:szCs w:val="24"/>
    </w:rPr>
  </w:style>
  <w:style w:type="character" w:customStyle="1" w:styleId="ae">
    <w:name w:val="Заголовок Знак"/>
    <w:link w:val="ad"/>
    <w:uiPriority w:val="99"/>
    <w:locked/>
    <w:rsid w:val="00743E19"/>
    <w:rPr>
      <w:rFonts w:ascii="Times New Roman" w:hAnsi="Times New Roman" w:cs="Times New Roman"/>
      <w:sz w:val="24"/>
      <w:szCs w:val="24"/>
      <w:lang w:eastAsia="ru-RU"/>
    </w:rPr>
  </w:style>
  <w:style w:type="table" w:styleId="af">
    <w:name w:val="Table Grid"/>
    <w:basedOn w:val="a1"/>
    <w:uiPriority w:val="59"/>
    <w:rsid w:val="00743E1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ody Text Indent"/>
    <w:basedOn w:val="a"/>
    <w:link w:val="af1"/>
    <w:uiPriority w:val="99"/>
    <w:rsid w:val="00743E19"/>
    <w:pPr>
      <w:spacing w:after="120"/>
      <w:ind w:left="283"/>
    </w:pPr>
    <w:rPr>
      <w:rFonts w:eastAsia="Calibri"/>
    </w:rPr>
  </w:style>
  <w:style w:type="character" w:customStyle="1" w:styleId="af1">
    <w:name w:val="Основной текст с отступом Знак"/>
    <w:link w:val="af0"/>
    <w:uiPriority w:val="99"/>
    <w:locked/>
    <w:rsid w:val="00743E19"/>
    <w:rPr>
      <w:rFonts w:ascii="Times New Roman" w:hAnsi="Times New Roman" w:cs="Times New Roman"/>
      <w:sz w:val="20"/>
      <w:szCs w:val="20"/>
      <w:lang w:eastAsia="ru-RU"/>
    </w:rPr>
  </w:style>
  <w:style w:type="paragraph" w:styleId="21">
    <w:name w:val="Body Text Indent 2"/>
    <w:basedOn w:val="a"/>
    <w:link w:val="22"/>
    <w:uiPriority w:val="99"/>
    <w:rsid w:val="00743E19"/>
    <w:pPr>
      <w:widowControl/>
      <w:adjustRightInd/>
      <w:spacing w:after="120" w:line="480" w:lineRule="auto"/>
      <w:ind w:left="283"/>
    </w:pPr>
    <w:rPr>
      <w:rFonts w:eastAsia="Calibri"/>
    </w:rPr>
  </w:style>
  <w:style w:type="character" w:customStyle="1" w:styleId="22">
    <w:name w:val="Основной текст с отступом 2 Знак"/>
    <w:link w:val="21"/>
    <w:uiPriority w:val="99"/>
    <w:locked/>
    <w:rsid w:val="00743E19"/>
    <w:rPr>
      <w:rFonts w:ascii="Times New Roman" w:hAnsi="Times New Roman" w:cs="Times New Roman"/>
      <w:sz w:val="20"/>
      <w:szCs w:val="20"/>
      <w:lang w:eastAsia="ru-RU"/>
    </w:rPr>
  </w:style>
  <w:style w:type="paragraph" w:customStyle="1" w:styleId="11">
    <w:name w:val="заголовок 1"/>
    <w:basedOn w:val="a"/>
    <w:next w:val="a"/>
    <w:uiPriority w:val="99"/>
    <w:rsid w:val="00743E19"/>
    <w:pPr>
      <w:keepNext/>
      <w:widowControl/>
      <w:adjustRightInd/>
    </w:pPr>
    <w:rPr>
      <w:b/>
      <w:bCs/>
      <w:sz w:val="36"/>
      <w:szCs w:val="36"/>
    </w:rPr>
  </w:style>
  <w:style w:type="paragraph" w:styleId="23">
    <w:name w:val="Body Text 2"/>
    <w:basedOn w:val="a"/>
    <w:link w:val="24"/>
    <w:uiPriority w:val="99"/>
    <w:rsid w:val="00743E19"/>
    <w:pPr>
      <w:spacing w:after="120" w:line="480" w:lineRule="auto"/>
    </w:pPr>
    <w:rPr>
      <w:rFonts w:eastAsia="Calibri"/>
    </w:rPr>
  </w:style>
  <w:style w:type="character" w:customStyle="1" w:styleId="24">
    <w:name w:val="Основной текст 2 Знак"/>
    <w:link w:val="23"/>
    <w:uiPriority w:val="99"/>
    <w:locked/>
    <w:rsid w:val="00743E19"/>
    <w:rPr>
      <w:rFonts w:ascii="Times New Roman" w:hAnsi="Times New Roman" w:cs="Times New Roman"/>
      <w:sz w:val="20"/>
      <w:szCs w:val="20"/>
      <w:lang w:eastAsia="ru-RU"/>
    </w:rPr>
  </w:style>
  <w:style w:type="paragraph" w:styleId="af2">
    <w:name w:val="Balloon Text"/>
    <w:basedOn w:val="a"/>
    <w:link w:val="af3"/>
    <w:uiPriority w:val="99"/>
    <w:semiHidden/>
    <w:rsid w:val="00743E19"/>
    <w:rPr>
      <w:rFonts w:ascii="Tahoma" w:eastAsia="Calibri" w:hAnsi="Tahoma"/>
      <w:sz w:val="16"/>
      <w:szCs w:val="16"/>
    </w:rPr>
  </w:style>
  <w:style w:type="character" w:customStyle="1" w:styleId="af3">
    <w:name w:val="Текст выноски Знак"/>
    <w:link w:val="af2"/>
    <w:uiPriority w:val="99"/>
    <w:semiHidden/>
    <w:locked/>
    <w:rsid w:val="00743E19"/>
    <w:rPr>
      <w:rFonts w:ascii="Tahoma" w:hAnsi="Tahoma" w:cs="Tahoma"/>
      <w:sz w:val="16"/>
      <w:szCs w:val="16"/>
      <w:lang w:eastAsia="ru-RU"/>
    </w:rPr>
  </w:style>
  <w:style w:type="paragraph" w:customStyle="1" w:styleId="ConsPlusTitle">
    <w:name w:val="ConsPlusTitle"/>
    <w:uiPriority w:val="99"/>
    <w:rsid w:val="00743E19"/>
    <w:pPr>
      <w:widowControl w:val="0"/>
      <w:autoSpaceDE w:val="0"/>
      <w:autoSpaceDN w:val="0"/>
      <w:adjustRightInd w:val="0"/>
    </w:pPr>
    <w:rPr>
      <w:rFonts w:ascii="Times New Roman" w:eastAsia="Batang" w:hAnsi="Times New Roman"/>
      <w:b/>
      <w:bCs/>
      <w:sz w:val="24"/>
      <w:szCs w:val="24"/>
      <w:lang w:eastAsia="ko-KR"/>
    </w:rPr>
  </w:style>
  <w:style w:type="character" w:styleId="af4">
    <w:name w:val="annotation reference"/>
    <w:uiPriority w:val="99"/>
    <w:semiHidden/>
    <w:rsid w:val="00743E19"/>
    <w:rPr>
      <w:sz w:val="16"/>
      <w:szCs w:val="16"/>
    </w:rPr>
  </w:style>
  <w:style w:type="paragraph" w:styleId="af5">
    <w:name w:val="annotation text"/>
    <w:basedOn w:val="a"/>
    <w:link w:val="af6"/>
    <w:uiPriority w:val="99"/>
    <w:semiHidden/>
    <w:rsid w:val="00743E19"/>
    <w:rPr>
      <w:rFonts w:eastAsia="Calibri"/>
    </w:rPr>
  </w:style>
  <w:style w:type="character" w:customStyle="1" w:styleId="af6">
    <w:name w:val="Текст примечания Знак"/>
    <w:link w:val="af5"/>
    <w:uiPriority w:val="99"/>
    <w:semiHidden/>
    <w:locked/>
    <w:rsid w:val="00743E19"/>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743E19"/>
    <w:rPr>
      <w:b/>
      <w:bCs/>
    </w:rPr>
  </w:style>
  <w:style w:type="character" w:customStyle="1" w:styleId="af8">
    <w:name w:val="Тема примечания Знак"/>
    <w:link w:val="af7"/>
    <w:uiPriority w:val="99"/>
    <w:semiHidden/>
    <w:locked/>
    <w:rsid w:val="00743E19"/>
    <w:rPr>
      <w:rFonts w:ascii="Times New Roman" w:hAnsi="Times New Roman" w:cs="Times New Roman"/>
      <w:b/>
      <w:bCs/>
      <w:sz w:val="20"/>
      <w:szCs w:val="20"/>
      <w:lang w:eastAsia="ru-RU"/>
    </w:rPr>
  </w:style>
  <w:style w:type="paragraph" w:styleId="af9">
    <w:name w:val="Document Map"/>
    <w:basedOn w:val="a"/>
    <w:link w:val="afa"/>
    <w:uiPriority w:val="99"/>
    <w:semiHidden/>
    <w:rsid w:val="00743E19"/>
    <w:pPr>
      <w:shd w:val="clear" w:color="auto" w:fill="000080"/>
    </w:pPr>
    <w:rPr>
      <w:rFonts w:ascii="Tahoma" w:eastAsia="Calibri" w:hAnsi="Tahoma"/>
    </w:rPr>
  </w:style>
  <w:style w:type="character" w:customStyle="1" w:styleId="afa">
    <w:name w:val="Схема документа Знак"/>
    <w:link w:val="af9"/>
    <w:uiPriority w:val="99"/>
    <w:semiHidden/>
    <w:locked/>
    <w:rsid w:val="00743E19"/>
    <w:rPr>
      <w:rFonts w:ascii="Tahoma" w:hAnsi="Tahoma" w:cs="Tahoma"/>
      <w:sz w:val="20"/>
      <w:szCs w:val="20"/>
      <w:shd w:val="clear" w:color="auto" w:fill="000080"/>
      <w:lang w:eastAsia="ru-RU"/>
    </w:rPr>
  </w:style>
  <w:style w:type="paragraph" w:styleId="afb">
    <w:name w:val="List Paragraph"/>
    <w:basedOn w:val="a"/>
    <w:uiPriority w:val="34"/>
    <w:qFormat/>
    <w:rsid w:val="00743E19"/>
    <w:pPr>
      <w:ind w:left="708"/>
    </w:pPr>
  </w:style>
  <w:style w:type="paragraph" w:styleId="afc">
    <w:name w:val="Normal (Web)"/>
    <w:aliases w:val="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
    <w:basedOn w:val="a"/>
    <w:uiPriority w:val="99"/>
    <w:qFormat/>
    <w:rsid w:val="00743E19"/>
    <w:pPr>
      <w:widowControl/>
      <w:autoSpaceDE/>
      <w:autoSpaceDN/>
      <w:adjustRightInd/>
      <w:spacing w:before="100" w:beforeAutospacing="1" w:after="100" w:afterAutospacing="1"/>
    </w:pPr>
    <w:rPr>
      <w:sz w:val="24"/>
      <w:szCs w:val="24"/>
    </w:rPr>
  </w:style>
  <w:style w:type="character" w:styleId="afd">
    <w:name w:val="Hyperlink"/>
    <w:uiPriority w:val="99"/>
    <w:rsid w:val="00743E19"/>
    <w:rPr>
      <w:color w:val="0000FF"/>
      <w:u w:val="single"/>
    </w:rPr>
  </w:style>
  <w:style w:type="character" w:styleId="afe">
    <w:name w:val="FollowedHyperlink"/>
    <w:uiPriority w:val="99"/>
    <w:rsid w:val="00743E19"/>
    <w:rPr>
      <w:color w:val="800080"/>
      <w:u w:val="single"/>
    </w:rPr>
  </w:style>
  <w:style w:type="paragraph" w:customStyle="1" w:styleId="ConsPlusCell">
    <w:name w:val="ConsPlusCell"/>
    <w:link w:val="ConsPlusCell0"/>
    <w:uiPriority w:val="99"/>
    <w:rsid w:val="00743E19"/>
    <w:pPr>
      <w:widowControl w:val="0"/>
      <w:autoSpaceDE w:val="0"/>
      <w:autoSpaceDN w:val="0"/>
      <w:adjustRightInd w:val="0"/>
    </w:pPr>
    <w:rPr>
      <w:rFonts w:ascii="Arial" w:eastAsia="Times New Roman" w:hAnsi="Arial" w:cs="Arial"/>
    </w:rPr>
  </w:style>
  <w:style w:type="character" w:customStyle="1" w:styleId="ConsPlusCell0">
    <w:name w:val="ConsPlusCell Знак"/>
    <w:link w:val="ConsPlusCell"/>
    <w:uiPriority w:val="99"/>
    <w:locked/>
    <w:rsid w:val="00743E19"/>
    <w:rPr>
      <w:rFonts w:ascii="Arial" w:eastAsia="Times New Roman" w:hAnsi="Arial" w:cs="Arial"/>
      <w:lang w:val="ru-RU" w:eastAsia="ru-RU" w:bidi="ar-SA"/>
    </w:rPr>
  </w:style>
  <w:style w:type="character" w:styleId="aff">
    <w:name w:val="Emphasis"/>
    <w:uiPriority w:val="20"/>
    <w:qFormat/>
    <w:rsid w:val="00743E19"/>
    <w:rPr>
      <w:i/>
      <w:iCs/>
    </w:rPr>
  </w:style>
  <w:style w:type="paragraph" w:styleId="31">
    <w:name w:val="Body Text 3"/>
    <w:basedOn w:val="a"/>
    <w:link w:val="32"/>
    <w:uiPriority w:val="99"/>
    <w:rsid w:val="00743E19"/>
    <w:pPr>
      <w:widowControl/>
      <w:autoSpaceDE/>
      <w:autoSpaceDN/>
      <w:adjustRightInd/>
      <w:spacing w:after="120"/>
    </w:pPr>
    <w:rPr>
      <w:rFonts w:eastAsia="Calibri"/>
      <w:sz w:val="16"/>
      <w:szCs w:val="16"/>
    </w:rPr>
  </w:style>
  <w:style w:type="character" w:customStyle="1" w:styleId="32">
    <w:name w:val="Основной текст 3 Знак"/>
    <w:link w:val="31"/>
    <w:uiPriority w:val="99"/>
    <w:locked/>
    <w:rsid w:val="00743E19"/>
    <w:rPr>
      <w:rFonts w:ascii="Times New Roman" w:hAnsi="Times New Roman" w:cs="Times New Roman"/>
      <w:sz w:val="16"/>
      <w:szCs w:val="16"/>
    </w:rPr>
  </w:style>
  <w:style w:type="paragraph" w:styleId="33">
    <w:name w:val="Body Text Indent 3"/>
    <w:basedOn w:val="a"/>
    <w:link w:val="34"/>
    <w:uiPriority w:val="99"/>
    <w:rsid w:val="00743E19"/>
    <w:pPr>
      <w:spacing w:after="120"/>
      <w:ind w:left="283"/>
    </w:pPr>
    <w:rPr>
      <w:rFonts w:eastAsia="Calibri"/>
      <w:sz w:val="16"/>
      <w:szCs w:val="16"/>
    </w:rPr>
  </w:style>
  <w:style w:type="character" w:customStyle="1" w:styleId="34">
    <w:name w:val="Основной текст с отступом 3 Знак"/>
    <w:link w:val="33"/>
    <w:uiPriority w:val="99"/>
    <w:locked/>
    <w:rsid w:val="00743E19"/>
    <w:rPr>
      <w:rFonts w:ascii="Times New Roman" w:hAnsi="Times New Roman" w:cs="Times New Roman"/>
      <w:sz w:val="16"/>
      <w:szCs w:val="16"/>
    </w:rPr>
  </w:style>
  <w:style w:type="paragraph" w:customStyle="1" w:styleId="msonormalcxspmiddle">
    <w:name w:val="msonormalcxspmiddle"/>
    <w:basedOn w:val="a"/>
    <w:uiPriority w:val="99"/>
    <w:rsid w:val="00743E19"/>
    <w:pPr>
      <w:widowControl/>
      <w:autoSpaceDE/>
      <w:autoSpaceDN/>
      <w:adjustRightInd/>
      <w:spacing w:before="100" w:beforeAutospacing="1" w:after="100" w:afterAutospacing="1"/>
    </w:pPr>
    <w:rPr>
      <w:sz w:val="24"/>
      <w:szCs w:val="24"/>
    </w:rPr>
  </w:style>
  <w:style w:type="character" w:customStyle="1" w:styleId="text11">
    <w:name w:val="text11"/>
    <w:basedOn w:val="a0"/>
    <w:uiPriority w:val="99"/>
    <w:rsid w:val="00743E19"/>
  </w:style>
  <w:style w:type="paragraph" w:customStyle="1" w:styleId="Default">
    <w:name w:val="Default"/>
    <w:uiPriority w:val="99"/>
    <w:rsid w:val="00743E19"/>
    <w:pPr>
      <w:autoSpaceDE w:val="0"/>
      <w:autoSpaceDN w:val="0"/>
      <w:adjustRightInd w:val="0"/>
    </w:pPr>
    <w:rPr>
      <w:rFonts w:ascii="Times New Roman" w:eastAsia="Times New Roman" w:hAnsi="Times New Roman"/>
      <w:color w:val="000000"/>
      <w:sz w:val="24"/>
      <w:szCs w:val="24"/>
    </w:rPr>
  </w:style>
  <w:style w:type="paragraph" w:customStyle="1" w:styleId="ConsPlusNonformat">
    <w:name w:val="ConsPlusNonformat"/>
    <w:link w:val="ConsPlusNonformat0"/>
    <w:uiPriority w:val="99"/>
    <w:rsid w:val="00743E19"/>
    <w:pPr>
      <w:widowControl w:val="0"/>
      <w:autoSpaceDE w:val="0"/>
      <w:autoSpaceDN w:val="0"/>
      <w:adjustRightInd w:val="0"/>
    </w:pPr>
    <w:rPr>
      <w:rFonts w:ascii="Courier New" w:eastAsia="Times New Roman" w:hAnsi="Courier New" w:cs="Courier New"/>
    </w:rPr>
  </w:style>
  <w:style w:type="character" w:customStyle="1" w:styleId="ConsPlusNonformat0">
    <w:name w:val="ConsPlusNonformat Знак"/>
    <w:link w:val="ConsPlusNonformat"/>
    <w:uiPriority w:val="99"/>
    <w:locked/>
    <w:rsid w:val="00743E19"/>
    <w:rPr>
      <w:rFonts w:ascii="Courier New" w:eastAsia="Times New Roman" w:hAnsi="Courier New" w:cs="Courier New"/>
      <w:lang w:val="ru-RU" w:eastAsia="ru-RU" w:bidi="ar-SA"/>
    </w:rPr>
  </w:style>
  <w:style w:type="paragraph" w:customStyle="1" w:styleId="Style3">
    <w:name w:val="Style3"/>
    <w:basedOn w:val="a"/>
    <w:uiPriority w:val="99"/>
    <w:rsid w:val="00743E19"/>
    <w:pPr>
      <w:spacing w:line="313" w:lineRule="exact"/>
      <w:ind w:firstLine="710"/>
      <w:jc w:val="both"/>
    </w:pPr>
    <w:rPr>
      <w:sz w:val="24"/>
      <w:szCs w:val="24"/>
    </w:rPr>
  </w:style>
  <w:style w:type="paragraph" w:customStyle="1" w:styleId="7">
    <w:name w:val="Знак Знак7"/>
    <w:basedOn w:val="a"/>
    <w:uiPriority w:val="99"/>
    <w:rsid w:val="00743E19"/>
    <w:pPr>
      <w:widowControl/>
      <w:autoSpaceDE/>
      <w:autoSpaceDN/>
      <w:adjustRightInd/>
      <w:spacing w:after="160" w:line="240" w:lineRule="exact"/>
    </w:pPr>
    <w:rPr>
      <w:rFonts w:ascii="Verdana" w:hAnsi="Verdana" w:cs="Verdana"/>
      <w:lang w:val="en-US" w:eastAsia="en-US"/>
    </w:rPr>
  </w:style>
  <w:style w:type="paragraph" w:customStyle="1" w:styleId="Default115">
    <w:name w:val="Стиль Default + Междустр.интервал:  множитель 115 ин"/>
    <w:basedOn w:val="Default"/>
    <w:uiPriority w:val="99"/>
    <w:rsid w:val="00743E19"/>
    <w:pPr>
      <w:spacing w:line="480" w:lineRule="auto"/>
    </w:pPr>
    <w:rPr>
      <w:sz w:val="28"/>
      <w:szCs w:val="28"/>
    </w:rPr>
  </w:style>
  <w:style w:type="character" w:customStyle="1" w:styleId="FontStyle83">
    <w:name w:val="Font Style83"/>
    <w:uiPriority w:val="99"/>
    <w:rsid w:val="00743E19"/>
    <w:rPr>
      <w:rFonts w:ascii="Times New Roman" w:hAnsi="Times New Roman" w:cs="Times New Roman"/>
      <w:sz w:val="26"/>
      <w:szCs w:val="26"/>
    </w:rPr>
  </w:style>
  <w:style w:type="paragraph" w:customStyle="1" w:styleId="Style62">
    <w:name w:val="Style62"/>
    <w:basedOn w:val="a"/>
    <w:uiPriority w:val="99"/>
    <w:rsid w:val="00743E19"/>
    <w:pPr>
      <w:spacing w:line="322" w:lineRule="exact"/>
    </w:pPr>
    <w:rPr>
      <w:rFonts w:ascii="Times New Roman CYR" w:hAnsi="Times New Roman CYR" w:cs="Times New Roman CYR"/>
      <w:sz w:val="24"/>
      <w:szCs w:val="24"/>
    </w:rPr>
  </w:style>
  <w:style w:type="paragraph" w:customStyle="1" w:styleId="Style49">
    <w:name w:val="Style49"/>
    <w:basedOn w:val="a"/>
    <w:uiPriority w:val="99"/>
    <w:rsid w:val="00743E19"/>
    <w:rPr>
      <w:sz w:val="24"/>
      <w:szCs w:val="24"/>
    </w:rPr>
  </w:style>
  <w:style w:type="paragraph" w:customStyle="1" w:styleId="12">
    <w:name w:val="Абзац списка1"/>
    <w:basedOn w:val="a"/>
    <w:uiPriority w:val="99"/>
    <w:rsid w:val="00743E19"/>
    <w:pPr>
      <w:widowControl/>
      <w:autoSpaceDE/>
      <w:autoSpaceDN/>
      <w:adjustRightInd/>
      <w:spacing w:after="200" w:line="276" w:lineRule="auto"/>
      <w:ind w:left="720"/>
    </w:pPr>
    <w:rPr>
      <w:rFonts w:ascii="Calibri" w:hAnsi="Calibri" w:cs="Calibri"/>
      <w:sz w:val="22"/>
      <w:szCs w:val="22"/>
      <w:lang w:eastAsia="en-US"/>
    </w:rPr>
  </w:style>
  <w:style w:type="paragraph" w:customStyle="1" w:styleId="13">
    <w:name w:val="1"/>
    <w:basedOn w:val="a"/>
    <w:uiPriority w:val="99"/>
    <w:rsid w:val="00743E19"/>
    <w:pPr>
      <w:widowControl/>
      <w:autoSpaceDE/>
      <w:autoSpaceDN/>
      <w:adjustRightInd/>
      <w:spacing w:after="160" w:line="240" w:lineRule="exact"/>
    </w:pPr>
    <w:rPr>
      <w:rFonts w:ascii="Arial" w:hAnsi="Arial" w:cs="Arial"/>
      <w:lang w:val="en-US" w:eastAsia="en-US"/>
    </w:rPr>
  </w:style>
  <w:style w:type="paragraph" w:customStyle="1" w:styleId="ListParagraph1">
    <w:name w:val="List Paragraph1"/>
    <w:basedOn w:val="a"/>
    <w:uiPriority w:val="99"/>
    <w:rsid w:val="003D5AED"/>
    <w:pPr>
      <w:widowControl/>
      <w:autoSpaceDE/>
      <w:autoSpaceDN/>
      <w:adjustRightInd/>
      <w:spacing w:after="200" w:line="276" w:lineRule="auto"/>
      <w:ind w:left="720"/>
    </w:pPr>
    <w:rPr>
      <w:rFonts w:ascii="Calibri" w:hAnsi="Calibri" w:cs="Calibri"/>
      <w:sz w:val="22"/>
      <w:szCs w:val="22"/>
      <w:lang w:eastAsia="en-US"/>
    </w:rPr>
  </w:style>
  <w:style w:type="character" w:customStyle="1" w:styleId="aff0">
    <w:name w:val="Гипертекстовая ссылка"/>
    <w:uiPriority w:val="99"/>
    <w:rsid w:val="005E116D"/>
    <w:rPr>
      <w:color w:val="106BBE"/>
    </w:rPr>
  </w:style>
  <w:style w:type="character" w:customStyle="1" w:styleId="aff1">
    <w:name w:val="Сравнение редакций. Добавленный фрагмент"/>
    <w:uiPriority w:val="99"/>
    <w:rsid w:val="001B3123"/>
    <w:rPr>
      <w:color w:val="000000"/>
      <w:shd w:val="clear" w:color="auto" w:fill="C1D7FF"/>
    </w:rPr>
  </w:style>
  <w:style w:type="paragraph" w:customStyle="1" w:styleId="aff2">
    <w:name w:val="Прижатый влево"/>
    <w:basedOn w:val="a"/>
    <w:next w:val="a"/>
    <w:uiPriority w:val="99"/>
    <w:rsid w:val="00B73E75"/>
    <w:pPr>
      <w:widowControl/>
    </w:pPr>
    <w:rPr>
      <w:rFonts w:ascii="Arial" w:eastAsia="Calibri" w:hAnsi="Arial" w:cs="Arial"/>
      <w:sz w:val="24"/>
      <w:szCs w:val="24"/>
    </w:rPr>
  </w:style>
  <w:style w:type="paragraph" w:customStyle="1" w:styleId="aff3">
    <w:name w:val="Таблицы (моноширинный)"/>
    <w:basedOn w:val="a"/>
    <w:next w:val="a"/>
    <w:uiPriority w:val="99"/>
    <w:rsid w:val="004C256A"/>
    <w:pPr>
      <w:widowControl/>
    </w:pPr>
    <w:rPr>
      <w:rFonts w:ascii="Courier New" w:eastAsia="Calibri" w:hAnsi="Courier New" w:cs="Courier New"/>
      <w:sz w:val="24"/>
      <w:szCs w:val="24"/>
    </w:rPr>
  </w:style>
  <w:style w:type="character" w:customStyle="1" w:styleId="aff4">
    <w:name w:val="Цветовое выделение"/>
    <w:uiPriority w:val="99"/>
    <w:rsid w:val="00B900C7"/>
    <w:rPr>
      <w:b/>
      <w:bCs/>
      <w:color w:val="26282F"/>
    </w:rPr>
  </w:style>
  <w:style w:type="paragraph" w:styleId="aff5">
    <w:name w:val="Plain Text"/>
    <w:basedOn w:val="a"/>
    <w:link w:val="aff6"/>
    <w:uiPriority w:val="99"/>
    <w:unhideWhenUsed/>
    <w:locked/>
    <w:rsid w:val="0078044E"/>
    <w:pPr>
      <w:widowControl/>
      <w:autoSpaceDE/>
      <w:autoSpaceDN/>
      <w:adjustRightInd/>
    </w:pPr>
    <w:rPr>
      <w:rFonts w:ascii="Consolas" w:eastAsia="Calibri" w:hAnsi="Consolas"/>
      <w:sz w:val="21"/>
      <w:szCs w:val="21"/>
      <w:lang w:eastAsia="en-US"/>
    </w:rPr>
  </w:style>
  <w:style w:type="character" w:customStyle="1" w:styleId="aff6">
    <w:name w:val="Текст Знак"/>
    <w:link w:val="aff5"/>
    <w:uiPriority w:val="99"/>
    <w:rsid w:val="0078044E"/>
    <w:rPr>
      <w:rFonts w:ascii="Consolas" w:eastAsia="Calibri" w:hAnsi="Consolas" w:cs="Times New Roman"/>
      <w:sz w:val="21"/>
      <w:szCs w:val="21"/>
      <w:lang w:eastAsia="en-US"/>
    </w:rPr>
  </w:style>
  <w:style w:type="paragraph" w:customStyle="1" w:styleId="aff7">
    <w:name w:val="Нормальный (таблица)"/>
    <w:basedOn w:val="a"/>
    <w:next w:val="a"/>
    <w:uiPriority w:val="99"/>
    <w:rsid w:val="002811B2"/>
    <w:pPr>
      <w:jc w:val="both"/>
    </w:pPr>
    <w:rPr>
      <w:rFonts w:ascii="Arial" w:hAnsi="Arial" w:cs="Arial"/>
      <w:sz w:val="24"/>
      <w:szCs w:val="24"/>
    </w:rPr>
  </w:style>
  <w:style w:type="paragraph" w:customStyle="1" w:styleId="aff8">
    <w:name w:val="Формула"/>
    <w:basedOn w:val="a"/>
    <w:next w:val="a"/>
    <w:uiPriority w:val="99"/>
    <w:rsid w:val="00B907D1"/>
    <w:pPr>
      <w:spacing w:before="240" w:after="240"/>
      <w:ind w:left="420" w:right="420" w:firstLine="300"/>
      <w:jc w:val="both"/>
    </w:pPr>
    <w:rPr>
      <w:rFonts w:ascii="Arial" w:hAnsi="Arial" w:cs="Arial"/>
      <w:sz w:val="24"/>
      <w:szCs w:val="24"/>
      <w:shd w:val="clear" w:color="auto" w:fill="F5F3DA"/>
    </w:rPr>
  </w:style>
  <w:style w:type="paragraph" w:customStyle="1" w:styleId="aff9">
    <w:name w:val="Комментарий"/>
    <w:basedOn w:val="a"/>
    <w:next w:val="a"/>
    <w:uiPriority w:val="99"/>
    <w:rsid w:val="00DF5B58"/>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fa">
    <w:name w:val="Информация о версии"/>
    <w:basedOn w:val="aff9"/>
    <w:next w:val="a"/>
    <w:uiPriority w:val="99"/>
    <w:rsid w:val="00DF5B58"/>
    <w:rPr>
      <w:i/>
      <w:iCs/>
    </w:rPr>
  </w:style>
  <w:style w:type="paragraph" w:styleId="affb">
    <w:name w:val="No Spacing"/>
    <w:uiPriority w:val="1"/>
    <w:qFormat/>
    <w:rsid w:val="00692968"/>
    <w:rPr>
      <w:rFonts w:ascii="Times New Roman" w:eastAsia="Times New Roman" w:hAnsi="Times New Roman"/>
    </w:rPr>
  </w:style>
  <w:style w:type="paragraph" w:customStyle="1" w:styleId="s1">
    <w:name w:val="s_1"/>
    <w:basedOn w:val="a"/>
    <w:uiPriority w:val="99"/>
    <w:rsid w:val="0079526B"/>
    <w:pPr>
      <w:widowControl/>
      <w:autoSpaceDE/>
      <w:autoSpaceDN/>
      <w:adjustRightInd/>
      <w:spacing w:before="100" w:beforeAutospacing="1" w:after="100" w:afterAutospacing="1"/>
    </w:pPr>
    <w:rPr>
      <w:sz w:val="24"/>
      <w:szCs w:val="24"/>
    </w:rPr>
  </w:style>
  <w:style w:type="paragraph" w:customStyle="1" w:styleId="s22">
    <w:name w:val="s_22"/>
    <w:basedOn w:val="a"/>
    <w:uiPriority w:val="99"/>
    <w:rsid w:val="0079526B"/>
    <w:pPr>
      <w:widowControl/>
      <w:autoSpaceDE/>
      <w:autoSpaceDN/>
      <w:adjustRightInd/>
      <w:spacing w:before="100" w:beforeAutospacing="1" w:after="100" w:afterAutospacing="1"/>
    </w:pPr>
    <w:rPr>
      <w:sz w:val="24"/>
      <w:szCs w:val="24"/>
    </w:rPr>
  </w:style>
  <w:style w:type="paragraph" w:customStyle="1" w:styleId="s16">
    <w:name w:val="s_16"/>
    <w:basedOn w:val="a"/>
    <w:uiPriority w:val="99"/>
    <w:rsid w:val="00AB3BF4"/>
    <w:pPr>
      <w:widowControl/>
      <w:autoSpaceDE/>
      <w:autoSpaceDN/>
      <w:adjustRightInd/>
      <w:spacing w:before="100" w:beforeAutospacing="1" w:after="100" w:afterAutospacing="1"/>
    </w:pPr>
    <w:rPr>
      <w:sz w:val="24"/>
      <w:szCs w:val="24"/>
    </w:rPr>
  </w:style>
  <w:style w:type="paragraph" w:styleId="affc">
    <w:name w:val="Revision"/>
    <w:hidden/>
    <w:uiPriority w:val="99"/>
    <w:semiHidden/>
    <w:rsid w:val="003959DA"/>
    <w:rPr>
      <w:rFonts w:ascii="Times New Roman" w:eastAsia="Times New Roman" w:hAnsi="Times New Roman"/>
    </w:rPr>
  </w:style>
  <w:style w:type="table" w:customStyle="1" w:styleId="14">
    <w:name w:val="Сетка таблицы1"/>
    <w:basedOn w:val="a1"/>
    <w:next w:val="af"/>
    <w:uiPriority w:val="59"/>
    <w:rsid w:val="00151C9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
    <w:uiPriority w:val="59"/>
    <w:rsid w:val="007527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
    <w:uiPriority w:val="59"/>
    <w:rsid w:val="001909E8"/>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3670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9688">
      <w:bodyDiv w:val="1"/>
      <w:marLeft w:val="0"/>
      <w:marRight w:val="0"/>
      <w:marTop w:val="0"/>
      <w:marBottom w:val="0"/>
      <w:divBdr>
        <w:top w:val="none" w:sz="0" w:space="0" w:color="auto"/>
        <w:left w:val="none" w:sz="0" w:space="0" w:color="auto"/>
        <w:bottom w:val="none" w:sz="0" w:space="0" w:color="auto"/>
        <w:right w:val="none" w:sz="0" w:space="0" w:color="auto"/>
      </w:divBdr>
    </w:div>
    <w:div w:id="35811952">
      <w:bodyDiv w:val="1"/>
      <w:marLeft w:val="0"/>
      <w:marRight w:val="0"/>
      <w:marTop w:val="0"/>
      <w:marBottom w:val="0"/>
      <w:divBdr>
        <w:top w:val="none" w:sz="0" w:space="0" w:color="auto"/>
        <w:left w:val="none" w:sz="0" w:space="0" w:color="auto"/>
        <w:bottom w:val="none" w:sz="0" w:space="0" w:color="auto"/>
        <w:right w:val="none" w:sz="0" w:space="0" w:color="auto"/>
      </w:divBdr>
    </w:div>
    <w:div w:id="79760458">
      <w:bodyDiv w:val="1"/>
      <w:marLeft w:val="0"/>
      <w:marRight w:val="0"/>
      <w:marTop w:val="0"/>
      <w:marBottom w:val="0"/>
      <w:divBdr>
        <w:top w:val="none" w:sz="0" w:space="0" w:color="auto"/>
        <w:left w:val="none" w:sz="0" w:space="0" w:color="auto"/>
        <w:bottom w:val="none" w:sz="0" w:space="0" w:color="auto"/>
        <w:right w:val="none" w:sz="0" w:space="0" w:color="auto"/>
      </w:divBdr>
    </w:div>
    <w:div w:id="109931658">
      <w:bodyDiv w:val="1"/>
      <w:marLeft w:val="0"/>
      <w:marRight w:val="0"/>
      <w:marTop w:val="0"/>
      <w:marBottom w:val="0"/>
      <w:divBdr>
        <w:top w:val="none" w:sz="0" w:space="0" w:color="auto"/>
        <w:left w:val="none" w:sz="0" w:space="0" w:color="auto"/>
        <w:bottom w:val="none" w:sz="0" w:space="0" w:color="auto"/>
        <w:right w:val="none" w:sz="0" w:space="0" w:color="auto"/>
      </w:divBdr>
    </w:div>
    <w:div w:id="121772760">
      <w:bodyDiv w:val="1"/>
      <w:marLeft w:val="0"/>
      <w:marRight w:val="0"/>
      <w:marTop w:val="0"/>
      <w:marBottom w:val="0"/>
      <w:divBdr>
        <w:top w:val="none" w:sz="0" w:space="0" w:color="auto"/>
        <w:left w:val="none" w:sz="0" w:space="0" w:color="auto"/>
        <w:bottom w:val="none" w:sz="0" w:space="0" w:color="auto"/>
        <w:right w:val="none" w:sz="0" w:space="0" w:color="auto"/>
      </w:divBdr>
      <w:divsChild>
        <w:div w:id="32506422">
          <w:marLeft w:val="0"/>
          <w:marRight w:val="0"/>
          <w:marTop w:val="0"/>
          <w:marBottom w:val="0"/>
          <w:divBdr>
            <w:top w:val="none" w:sz="0" w:space="0" w:color="auto"/>
            <w:left w:val="none" w:sz="0" w:space="0" w:color="auto"/>
            <w:bottom w:val="none" w:sz="0" w:space="0" w:color="auto"/>
            <w:right w:val="none" w:sz="0" w:space="0" w:color="auto"/>
          </w:divBdr>
        </w:div>
        <w:div w:id="52897531">
          <w:marLeft w:val="0"/>
          <w:marRight w:val="0"/>
          <w:marTop w:val="0"/>
          <w:marBottom w:val="0"/>
          <w:divBdr>
            <w:top w:val="none" w:sz="0" w:space="0" w:color="auto"/>
            <w:left w:val="none" w:sz="0" w:space="0" w:color="auto"/>
            <w:bottom w:val="none" w:sz="0" w:space="0" w:color="auto"/>
            <w:right w:val="none" w:sz="0" w:space="0" w:color="auto"/>
          </w:divBdr>
        </w:div>
        <w:div w:id="126582219">
          <w:marLeft w:val="0"/>
          <w:marRight w:val="0"/>
          <w:marTop w:val="0"/>
          <w:marBottom w:val="0"/>
          <w:divBdr>
            <w:top w:val="none" w:sz="0" w:space="0" w:color="auto"/>
            <w:left w:val="none" w:sz="0" w:space="0" w:color="auto"/>
            <w:bottom w:val="none" w:sz="0" w:space="0" w:color="auto"/>
            <w:right w:val="none" w:sz="0" w:space="0" w:color="auto"/>
          </w:divBdr>
        </w:div>
        <w:div w:id="1734694508">
          <w:marLeft w:val="0"/>
          <w:marRight w:val="0"/>
          <w:marTop w:val="0"/>
          <w:marBottom w:val="0"/>
          <w:divBdr>
            <w:top w:val="none" w:sz="0" w:space="0" w:color="auto"/>
            <w:left w:val="none" w:sz="0" w:space="0" w:color="auto"/>
            <w:bottom w:val="none" w:sz="0" w:space="0" w:color="auto"/>
            <w:right w:val="none" w:sz="0" w:space="0" w:color="auto"/>
          </w:divBdr>
        </w:div>
      </w:divsChild>
    </w:div>
    <w:div w:id="204685104">
      <w:bodyDiv w:val="1"/>
      <w:marLeft w:val="0"/>
      <w:marRight w:val="0"/>
      <w:marTop w:val="0"/>
      <w:marBottom w:val="0"/>
      <w:divBdr>
        <w:top w:val="none" w:sz="0" w:space="0" w:color="auto"/>
        <w:left w:val="none" w:sz="0" w:space="0" w:color="auto"/>
        <w:bottom w:val="none" w:sz="0" w:space="0" w:color="auto"/>
        <w:right w:val="none" w:sz="0" w:space="0" w:color="auto"/>
      </w:divBdr>
    </w:div>
    <w:div w:id="220756024">
      <w:bodyDiv w:val="1"/>
      <w:marLeft w:val="0"/>
      <w:marRight w:val="0"/>
      <w:marTop w:val="0"/>
      <w:marBottom w:val="0"/>
      <w:divBdr>
        <w:top w:val="none" w:sz="0" w:space="0" w:color="auto"/>
        <w:left w:val="none" w:sz="0" w:space="0" w:color="auto"/>
        <w:bottom w:val="none" w:sz="0" w:space="0" w:color="auto"/>
        <w:right w:val="none" w:sz="0" w:space="0" w:color="auto"/>
      </w:divBdr>
    </w:div>
    <w:div w:id="300768089">
      <w:bodyDiv w:val="1"/>
      <w:marLeft w:val="0"/>
      <w:marRight w:val="0"/>
      <w:marTop w:val="0"/>
      <w:marBottom w:val="0"/>
      <w:divBdr>
        <w:top w:val="none" w:sz="0" w:space="0" w:color="auto"/>
        <w:left w:val="none" w:sz="0" w:space="0" w:color="auto"/>
        <w:bottom w:val="none" w:sz="0" w:space="0" w:color="auto"/>
        <w:right w:val="none" w:sz="0" w:space="0" w:color="auto"/>
      </w:divBdr>
    </w:div>
    <w:div w:id="316879294">
      <w:bodyDiv w:val="1"/>
      <w:marLeft w:val="0"/>
      <w:marRight w:val="0"/>
      <w:marTop w:val="0"/>
      <w:marBottom w:val="0"/>
      <w:divBdr>
        <w:top w:val="none" w:sz="0" w:space="0" w:color="auto"/>
        <w:left w:val="none" w:sz="0" w:space="0" w:color="auto"/>
        <w:bottom w:val="none" w:sz="0" w:space="0" w:color="auto"/>
        <w:right w:val="none" w:sz="0" w:space="0" w:color="auto"/>
      </w:divBdr>
    </w:div>
    <w:div w:id="336008502">
      <w:bodyDiv w:val="1"/>
      <w:marLeft w:val="0"/>
      <w:marRight w:val="0"/>
      <w:marTop w:val="0"/>
      <w:marBottom w:val="0"/>
      <w:divBdr>
        <w:top w:val="none" w:sz="0" w:space="0" w:color="auto"/>
        <w:left w:val="none" w:sz="0" w:space="0" w:color="auto"/>
        <w:bottom w:val="none" w:sz="0" w:space="0" w:color="auto"/>
        <w:right w:val="none" w:sz="0" w:space="0" w:color="auto"/>
      </w:divBdr>
    </w:div>
    <w:div w:id="367725777">
      <w:bodyDiv w:val="1"/>
      <w:marLeft w:val="0"/>
      <w:marRight w:val="0"/>
      <w:marTop w:val="0"/>
      <w:marBottom w:val="0"/>
      <w:divBdr>
        <w:top w:val="none" w:sz="0" w:space="0" w:color="auto"/>
        <w:left w:val="none" w:sz="0" w:space="0" w:color="auto"/>
        <w:bottom w:val="none" w:sz="0" w:space="0" w:color="auto"/>
        <w:right w:val="none" w:sz="0" w:space="0" w:color="auto"/>
      </w:divBdr>
    </w:div>
    <w:div w:id="441917785">
      <w:bodyDiv w:val="1"/>
      <w:marLeft w:val="0"/>
      <w:marRight w:val="0"/>
      <w:marTop w:val="0"/>
      <w:marBottom w:val="0"/>
      <w:divBdr>
        <w:top w:val="none" w:sz="0" w:space="0" w:color="auto"/>
        <w:left w:val="none" w:sz="0" w:space="0" w:color="auto"/>
        <w:bottom w:val="none" w:sz="0" w:space="0" w:color="auto"/>
        <w:right w:val="none" w:sz="0" w:space="0" w:color="auto"/>
      </w:divBdr>
    </w:div>
    <w:div w:id="470487483">
      <w:bodyDiv w:val="1"/>
      <w:marLeft w:val="0"/>
      <w:marRight w:val="0"/>
      <w:marTop w:val="0"/>
      <w:marBottom w:val="0"/>
      <w:divBdr>
        <w:top w:val="none" w:sz="0" w:space="0" w:color="auto"/>
        <w:left w:val="none" w:sz="0" w:space="0" w:color="auto"/>
        <w:bottom w:val="none" w:sz="0" w:space="0" w:color="auto"/>
        <w:right w:val="none" w:sz="0" w:space="0" w:color="auto"/>
      </w:divBdr>
    </w:div>
    <w:div w:id="479270167">
      <w:bodyDiv w:val="1"/>
      <w:marLeft w:val="0"/>
      <w:marRight w:val="0"/>
      <w:marTop w:val="0"/>
      <w:marBottom w:val="0"/>
      <w:divBdr>
        <w:top w:val="none" w:sz="0" w:space="0" w:color="auto"/>
        <w:left w:val="none" w:sz="0" w:space="0" w:color="auto"/>
        <w:bottom w:val="none" w:sz="0" w:space="0" w:color="auto"/>
        <w:right w:val="none" w:sz="0" w:space="0" w:color="auto"/>
      </w:divBdr>
      <w:divsChild>
        <w:div w:id="311839553">
          <w:marLeft w:val="0"/>
          <w:marRight w:val="0"/>
          <w:marTop w:val="240"/>
          <w:marBottom w:val="240"/>
          <w:divBdr>
            <w:top w:val="none" w:sz="0" w:space="0" w:color="auto"/>
            <w:left w:val="none" w:sz="0" w:space="0" w:color="auto"/>
            <w:bottom w:val="none" w:sz="0" w:space="0" w:color="auto"/>
            <w:right w:val="none" w:sz="0" w:space="0" w:color="auto"/>
          </w:divBdr>
        </w:div>
      </w:divsChild>
    </w:div>
    <w:div w:id="630524061">
      <w:bodyDiv w:val="1"/>
      <w:marLeft w:val="0"/>
      <w:marRight w:val="0"/>
      <w:marTop w:val="0"/>
      <w:marBottom w:val="0"/>
      <w:divBdr>
        <w:top w:val="none" w:sz="0" w:space="0" w:color="auto"/>
        <w:left w:val="none" w:sz="0" w:space="0" w:color="auto"/>
        <w:bottom w:val="none" w:sz="0" w:space="0" w:color="auto"/>
        <w:right w:val="none" w:sz="0" w:space="0" w:color="auto"/>
      </w:divBdr>
    </w:div>
    <w:div w:id="674957041">
      <w:bodyDiv w:val="1"/>
      <w:marLeft w:val="0"/>
      <w:marRight w:val="0"/>
      <w:marTop w:val="0"/>
      <w:marBottom w:val="0"/>
      <w:divBdr>
        <w:top w:val="none" w:sz="0" w:space="0" w:color="auto"/>
        <w:left w:val="none" w:sz="0" w:space="0" w:color="auto"/>
        <w:bottom w:val="none" w:sz="0" w:space="0" w:color="auto"/>
        <w:right w:val="none" w:sz="0" w:space="0" w:color="auto"/>
      </w:divBdr>
    </w:div>
    <w:div w:id="750734118">
      <w:bodyDiv w:val="1"/>
      <w:marLeft w:val="0"/>
      <w:marRight w:val="0"/>
      <w:marTop w:val="0"/>
      <w:marBottom w:val="0"/>
      <w:divBdr>
        <w:top w:val="none" w:sz="0" w:space="0" w:color="auto"/>
        <w:left w:val="none" w:sz="0" w:space="0" w:color="auto"/>
        <w:bottom w:val="none" w:sz="0" w:space="0" w:color="auto"/>
        <w:right w:val="none" w:sz="0" w:space="0" w:color="auto"/>
      </w:divBdr>
    </w:div>
    <w:div w:id="810823919">
      <w:bodyDiv w:val="1"/>
      <w:marLeft w:val="0"/>
      <w:marRight w:val="0"/>
      <w:marTop w:val="0"/>
      <w:marBottom w:val="0"/>
      <w:divBdr>
        <w:top w:val="none" w:sz="0" w:space="0" w:color="auto"/>
        <w:left w:val="none" w:sz="0" w:space="0" w:color="auto"/>
        <w:bottom w:val="none" w:sz="0" w:space="0" w:color="auto"/>
        <w:right w:val="none" w:sz="0" w:space="0" w:color="auto"/>
      </w:divBdr>
    </w:div>
    <w:div w:id="901721507">
      <w:marLeft w:val="0"/>
      <w:marRight w:val="0"/>
      <w:marTop w:val="0"/>
      <w:marBottom w:val="0"/>
      <w:divBdr>
        <w:top w:val="none" w:sz="0" w:space="0" w:color="auto"/>
        <w:left w:val="none" w:sz="0" w:space="0" w:color="auto"/>
        <w:bottom w:val="none" w:sz="0" w:space="0" w:color="auto"/>
        <w:right w:val="none" w:sz="0" w:space="0" w:color="auto"/>
      </w:divBdr>
    </w:div>
    <w:div w:id="901721508">
      <w:marLeft w:val="0"/>
      <w:marRight w:val="0"/>
      <w:marTop w:val="0"/>
      <w:marBottom w:val="0"/>
      <w:divBdr>
        <w:top w:val="none" w:sz="0" w:space="0" w:color="auto"/>
        <w:left w:val="none" w:sz="0" w:space="0" w:color="auto"/>
        <w:bottom w:val="none" w:sz="0" w:space="0" w:color="auto"/>
        <w:right w:val="none" w:sz="0" w:space="0" w:color="auto"/>
      </w:divBdr>
    </w:div>
    <w:div w:id="923299367">
      <w:bodyDiv w:val="1"/>
      <w:marLeft w:val="0"/>
      <w:marRight w:val="0"/>
      <w:marTop w:val="0"/>
      <w:marBottom w:val="0"/>
      <w:divBdr>
        <w:top w:val="none" w:sz="0" w:space="0" w:color="auto"/>
        <w:left w:val="none" w:sz="0" w:space="0" w:color="auto"/>
        <w:bottom w:val="none" w:sz="0" w:space="0" w:color="auto"/>
        <w:right w:val="none" w:sz="0" w:space="0" w:color="auto"/>
      </w:divBdr>
    </w:div>
    <w:div w:id="940717850">
      <w:bodyDiv w:val="1"/>
      <w:marLeft w:val="0"/>
      <w:marRight w:val="0"/>
      <w:marTop w:val="0"/>
      <w:marBottom w:val="0"/>
      <w:divBdr>
        <w:top w:val="none" w:sz="0" w:space="0" w:color="auto"/>
        <w:left w:val="none" w:sz="0" w:space="0" w:color="auto"/>
        <w:bottom w:val="none" w:sz="0" w:space="0" w:color="auto"/>
        <w:right w:val="none" w:sz="0" w:space="0" w:color="auto"/>
      </w:divBdr>
    </w:div>
    <w:div w:id="1020622703">
      <w:bodyDiv w:val="1"/>
      <w:marLeft w:val="0"/>
      <w:marRight w:val="0"/>
      <w:marTop w:val="0"/>
      <w:marBottom w:val="0"/>
      <w:divBdr>
        <w:top w:val="none" w:sz="0" w:space="0" w:color="auto"/>
        <w:left w:val="none" w:sz="0" w:space="0" w:color="auto"/>
        <w:bottom w:val="none" w:sz="0" w:space="0" w:color="auto"/>
        <w:right w:val="none" w:sz="0" w:space="0" w:color="auto"/>
      </w:divBdr>
    </w:div>
    <w:div w:id="1222138885">
      <w:bodyDiv w:val="1"/>
      <w:marLeft w:val="0"/>
      <w:marRight w:val="0"/>
      <w:marTop w:val="0"/>
      <w:marBottom w:val="0"/>
      <w:divBdr>
        <w:top w:val="none" w:sz="0" w:space="0" w:color="auto"/>
        <w:left w:val="none" w:sz="0" w:space="0" w:color="auto"/>
        <w:bottom w:val="none" w:sz="0" w:space="0" w:color="auto"/>
        <w:right w:val="none" w:sz="0" w:space="0" w:color="auto"/>
      </w:divBdr>
      <w:divsChild>
        <w:div w:id="614487748">
          <w:marLeft w:val="0"/>
          <w:marRight w:val="0"/>
          <w:marTop w:val="0"/>
          <w:marBottom w:val="0"/>
          <w:divBdr>
            <w:top w:val="none" w:sz="0" w:space="0" w:color="auto"/>
            <w:left w:val="none" w:sz="0" w:space="0" w:color="auto"/>
            <w:bottom w:val="none" w:sz="0" w:space="0" w:color="auto"/>
            <w:right w:val="none" w:sz="0" w:space="0" w:color="auto"/>
          </w:divBdr>
          <w:divsChild>
            <w:div w:id="1737126023">
              <w:marLeft w:val="0"/>
              <w:marRight w:val="0"/>
              <w:marTop w:val="0"/>
              <w:marBottom w:val="0"/>
              <w:divBdr>
                <w:top w:val="none" w:sz="0" w:space="0" w:color="auto"/>
                <w:left w:val="none" w:sz="0" w:space="0" w:color="auto"/>
                <w:bottom w:val="none" w:sz="0" w:space="0" w:color="auto"/>
                <w:right w:val="none" w:sz="0" w:space="0" w:color="auto"/>
              </w:divBdr>
              <w:divsChild>
                <w:div w:id="1793668042">
                  <w:marLeft w:val="0"/>
                  <w:marRight w:val="0"/>
                  <w:marTop w:val="0"/>
                  <w:marBottom w:val="0"/>
                  <w:divBdr>
                    <w:top w:val="none" w:sz="0" w:space="0" w:color="auto"/>
                    <w:left w:val="none" w:sz="0" w:space="0" w:color="auto"/>
                    <w:bottom w:val="none" w:sz="0" w:space="0" w:color="auto"/>
                    <w:right w:val="none" w:sz="0" w:space="0" w:color="auto"/>
                  </w:divBdr>
                  <w:divsChild>
                    <w:div w:id="341512392">
                      <w:marLeft w:val="0"/>
                      <w:marRight w:val="0"/>
                      <w:marTop w:val="0"/>
                      <w:marBottom w:val="0"/>
                      <w:divBdr>
                        <w:top w:val="none" w:sz="0" w:space="0" w:color="auto"/>
                        <w:left w:val="none" w:sz="0" w:space="0" w:color="auto"/>
                        <w:bottom w:val="none" w:sz="0" w:space="0" w:color="auto"/>
                        <w:right w:val="none" w:sz="0" w:space="0" w:color="auto"/>
                      </w:divBdr>
                      <w:divsChild>
                        <w:div w:id="769006441">
                          <w:marLeft w:val="0"/>
                          <w:marRight w:val="0"/>
                          <w:marTop w:val="240"/>
                          <w:marBottom w:val="240"/>
                          <w:divBdr>
                            <w:top w:val="none" w:sz="0" w:space="0" w:color="auto"/>
                            <w:left w:val="none" w:sz="0" w:space="0" w:color="auto"/>
                            <w:bottom w:val="none" w:sz="0" w:space="0" w:color="auto"/>
                            <w:right w:val="none" w:sz="0" w:space="0" w:color="auto"/>
                          </w:divBdr>
                        </w:div>
                      </w:divsChild>
                    </w:div>
                    <w:div w:id="353656214">
                      <w:marLeft w:val="0"/>
                      <w:marRight w:val="0"/>
                      <w:marTop w:val="0"/>
                      <w:marBottom w:val="0"/>
                      <w:divBdr>
                        <w:top w:val="none" w:sz="0" w:space="0" w:color="auto"/>
                        <w:left w:val="none" w:sz="0" w:space="0" w:color="auto"/>
                        <w:bottom w:val="none" w:sz="0" w:space="0" w:color="auto"/>
                        <w:right w:val="none" w:sz="0" w:space="0" w:color="auto"/>
                      </w:divBdr>
                      <w:divsChild>
                        <w:div w:id="180432906">
                          <w:marLeft w:val="0"/>
                          <w:marRight w:val="0"/>
                          <w:marTop w:val="240"/>
                          <w:marBottom w:val="240"/>
                          <w:divBdr>
                            <w:top w:val="none" w:sz="0" w:space="0" w:color="auto"/>
                            <w:left w:val="none" w:sz="0" w:space="0" w:color="auto"/>
                            <w:bottom w:val="none" w:sz="0" w:space="0" w:color="auto"/>
                            <w:right w:val="none" w:sz="0" w:space="0" w:color="auto"/>
                          </w:divBdr>
                        </w:div>
                      </w:divsChild>
                    </w:div>
                    <w:div w:id="1422987763">
                      <w:marLeft w:val="0"/>
                      <w:marRight w:val="0"/>
                      <w:marTop w:val="0"/>
                      <w:marBottom w:val="0"/>
                      <w:divBdr>
                        <w:top w:val="none" w:sz="0" w:space="0" w:color="auto"/>
                        <w:left w:val="none" w:sz="0" w:space="0" w:color="auto"/>
                        <w:bottom w:val="none" w:sz="0" w:space="0" w:color="auto"/>
                        <w:right w:val="none" w:sz="0" w:space="0" w:color="auto"/>
                      </w:divBdr>
                    </w:div>
                    <w:div w:id="1821605677">
                      <w:marLeft w:val="0"/>
                      <w:marRight w:val="0"/>
                      <w:marTop w:val="0"/>
                      <w:marBottom w:val="0"/>
                      <w:divBdr>
                        <w:top w:val="none" w:sz="0" w:space="0" w:color="auto"/>
                        <w:left w:val="none" w:sz="0" w:space="0" w:color="auto"/>
                        <w:bottom w:val="none" w:sz="0" w:space="0" w:color="auto"/>
                        <w:right w:val="none" w:sz="0" w:space="0" w:color="auto"/>
                      </w:divBdr>
                      <w:divsChild>
                        <w:div w:id="123732590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79705272">
          <w:marLeft w:val="0"/>
          <w:marRight w:val="0"/>
          <w:marTop w:val="0"/>
          <w:marBottom w:val="0"/>
          <w:divBdr>
            <w:top w:val="none" w:sz="0" w:space="0" w:color="auto"/>
            <w:left w:val="none" w:sz="0" w:space="0" w:color="auto"/>
            <w:bottom w:val="none" w:sz="0" w:space="0" w:color="auto"/>
            <w:right w:val="none" w:sz="0" w:space="0" w:color="auto"/>
          </w:divBdr>
          <w:divsChild>
            <w:div w:id="1100222011">
              <w:marLeft w:val="0"/>
              <w:marRight w:val="0"/>
              <w:marTop w:val="0"/>
              <w:marBottom w:val="0"/>
              <w:divBdr>
                <w:top w:val="none" w:sz="0" w:space="0" w:color="auto"/>
                <w:left w:val="none" w:sz="0" w:space="0" w:color="auto"/>
                <w:bottom w:val="none" w:sz="0" w:space="0" w:color="auto"/>
                <w:right w:val="none" w:sz="0" w:space="0" w:color="auto"/>
              </w:divBdr>
              <w:divsChild>
                <w:div w:id="1274904540">
                  <w:marLeft w:val="0"/>
                  <w:marRight w:val="0"/>
                  <w:marTop w:val="0"/>
                  <w:marBottom w:val="0"/>
                  <w:divBdr>
                    <w:top w:val="none" w:sz="0" w:space="0" w:color="auto"/>
                    <w:left w:val="none" w:sz="0" w:space="0" w:color="auto"/>
                    <w:bottom w:val="none" w:sz="0" w:space="0" w:color="auto"/>
                    <w:right w:val="none" w:sz="0" w:space="0" w:color="auto"/>
                  </w:divBdr>
                  <w:divsChild>
                    <w:div w:id="977687637">
                      <w:marLeft w:val="0"/>
                      <w:marRight w:val="0"/>
                      <w:marTop w:val="0"/>
                      <w:marBottom w:val="0"/>
                      <w:divBdr>
                        <w:top w:val="none" w:sz="0" w:space="0" w:color="auto"/>
                        <w:left w:val="none" w:sz="0" w:space="0" w:color="auto"/>
                        <w:bottom w:val="none" w:sz="0" w:space="0" w:color="auto"/>
                        <w:right w:val="none" w:sz="0" w:space="0" w:color="auto"/>
                      </w:divBdr>
                      <w:divsChild>
                        <w:div w:id="1916090303">
                          <w:marLeft w:val="0"/>
                          <w:marRight w:val="0"/>
                          <w:marTop w:val="240"/>
                          <w:marBottom w:val="240"/>
                          <w:divBdr>
                            <w:top w:val="none" w:sz="0" w:space="0" w:color="auto"/>
                            <w:left w:val="none" w:sz="0" w:space="0" w:color="auto"/>
                            <w:bottom w:val="none" w:sz="0" w:space="0" w:color="auto"/>
                            <w:right w:val="none" w:sz="0" w:space="0" w:color="auto"/>
                          </w:divBdr>
                        </w:div>
                      </w:divsChild>
                    </w:div>
                    <w:div w:id="1542127862">
                      <w:marLeft w:val="0"/>
                      <w:marRight w:val="0"/>
                      <w:marTop w:val="0"/>
                      <w:marBottom w:val="0"/>
                      <w:divBdr>
                        <w:top w:val="none" w:sz="0" w:space="0" w:color="auto"/>
                        <w:left w:val="none" w:sz="0" w:space="0" w:color="auto"/>
                        <w:bottom w:val="none" w:sz="0" w:space="0" w:color="auto"/>
                        <w:right w:val="none" w:sz="0" w:space="0" w:color="auto"/>
                      </w:divBdr>
                    </w:div>
                    <w:div w:id="1680959267">
                      <w:marLeft w:val="0"/>
                      <w:marRight w:val="0"/>
                      <w:marTop w:val="0"/>
                      <w:marBottom w:val="0"/>
                      <w:divBdr>
                        <w:top w:val="none" w:sz="0" w:space="0" w:color="auto"/>
                        <w:left w:val="none" w:sz="0" w:space="0" w:color="auto"/>
                        <w:bottom w:val="none" w:sz="0" w:space="0" w:color="auto"/>
                        <w:right w:val="none" w:sz="0" w:space="0" w:color="auto"/>
                      </w:divBdr>
                      <w:divsChild>
                        <w:div w:id="183036786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300065638">
      <w:bodyDiv w:val="1"/>
      <w:marLeft w:val="0"/>
      <w:marRight w:val="0"/>
      <w:marTop w:val="0"/>
      <w:marBottom w:val="0"/>
      <w:divBdr>
        <w:top w:val="none" w:sz="0" w:space="0" w:color="auto"/>
        <w:left w:val="none" w:sz="0" w:space="0" w:color="auto"/>
        <w:bottom w:val="none" w:sz="0" w:space="0" w:color="auto"/>
        <w:right w:val="none" w:sz="0" w:space="0" w:color="auto"/>
      </w:divBdr>
    </w:div>
    <w:div w:id="1382049850">
      <w:bodyDiv w:val="1"/>
      <w:marLeft w:val="0"/>
      <w:marRight w:val="0"/>
      <w:marTop w:val="0"/>
      <w:marBottom w:val="0"/>
      <w:divBdr>
        <w:top w:val="none" w:sz="0" w:space="0" w:color="auto"/>
        <w:left w:val="none" w:sz="0" w:space="0" w:color="auto"/>
        <w:bottom w:val="none" w:sz="0" w:space="0" w:color="auto"/>
        <w:right w:val="none" w:sz="0" w:space="0" w:color="auto"/>
      </w:divBdr>
    </w:div>
    <w:div w:id="1495415351">
      <w:bodyDiv w:val="1"/>
      <w:marLeft w:val="0"/>
      <w:marRight w:val="0"/>
      <w:marTop w:val="0"/>
      <w:marBottom w:val="0"/>
      <w:divBdr>
        <w:top w:val="none" w:sz="0" w:space="0" w:color="auto"/>
        <w:left w:val="none" w:sz="0" w:space="0" w:color="auto"/>
        <w:bottom w:val="none" w:sz="0" w:space="0" w:color="auto"/>
        <w:right w:val="none" w:sz="0" w:space="0" w:color="auto"/>
      </w:divBdr>
    </w:div>
    <w:div w:id="1544512125">
      <w:bodyDiv w:val="1"/>
      <w:marLeft w:val="0"/>
      <w:marRight w:val="0"/>
      <w:marTop w:val="0"/>
      <w:marBottom w:val="0"/>
      <w:divBdr>
        <w:top w:val="none" w:sz="0" w:space="0" w:color="auto"/>
        <w:left w:val="none" w:sz="0" w:space="0" w:color="auto"/>
        <w:bottom w:val="none" w:sz="0" w:space="0" w:color="auto"/>
        <w:right w:val="none" w:sz="0" w:space="0" w:color="auto"/>
      </w:divBdr>
    </w:div>
    <w:div w:id="1598440156">
      <w:bodyDiv w:val="1"/>
      <w:marLeft w:val="0"/>
      <w:marRight w:val="0"/>
      <w:marTop w:val="0"/>
      <w:marBottom w:val="0"/>
      <w:divBdr>
        <w:top w:val="none" w:sz="0" w:space="0" w:color="auto"/>
        <w:left w:val="none" w:sz="0" w:space="0" w:color="auto"/>
        <w:bottom w:val="none" w:sz="0" w:space="0" w:color="auto"/>
        <w:right w:val="none" w:sz="0" w:space="0" w:color="auto"/>
      </w:divBdr>
      <w:divsChild>
        <w:div w:id="683089935">
          <w:marLeft w:val="0"/>
          <w:marRight w:val="0"/>
          <w:marTop w:val="0"/>
          <w:marBottom w:val="0"/>
          <w:divBdr>
            <w:top w:val="none" w:sz="0" w:space="0" w:color="auto"/>
            <w:left w:val="none" w:sz="0" w:space="0" w:color="auto"/>
            <w:bottom w:val="none" w:sz="0" w:space="0" w:color="auto"/>
            <w:right w:val="none" w:sz="0" w:space="0" w:color="auto"/>
          </w:divBdr>
          <w:divsChild>
            <w:div w:id="276719210">
              <w:marLeft w:val="0"/>
              <w:marRight w:val="0"/>
              <w:marTop w:val="0"/>
              <w:marBottom w:val="0"/>
              <w:divBdr>
                <w:top w:val="none" w:sz="0" w:space="0" w:color="auto"/>
                <w:left w:val="none" w:sz="0" w:space="0" w:color="auto"/>
                <w:bottom w:val="none" w:sz="0" w:space="0" w:color="auto"/>
                <w:right w:val="none" w:sz="0" w:space="0" w:color="auto"/>
              </w:divBdr>
              <w:divsChild>
                <w:div w:id="1257791675">
                  <w:marLeft w:val="0"/>
                  <w:marRight w:val="0"/>
                  <w:marTop w:val="0"/>
                  <w:marBottom w:val="0"/>
                  <w:divBdr>
                    <w:top w:val="none" w:sz="0" w:space="0" w:color="auto"/>
                    <w:left w:val="none" w:sz="0" w:space="0" w:color="auto"/>
                    <w:bottom w:val="none" w:sz="0" w:space="0" w:color="auto"/>
                    <w:right w:val="none" w:sz="0" w:space="0" w:color="auto"/>
                  </w:divBdr>
                  <w:divsChild>
                    <w:div w:id="602687521">
                      <w:marLeft w:val="0"/>
                      <w:marRight w:val="0"/>
                      <w:marTop w:val="0"/>
                      <w:marBottom w:val="0"/>
                      <w:divBdr>
                        <w:top w:val="none" w:sz="0" w:space="0" w:color="auto"/>
                        <w:left w:val="none" w:sz="0" w:space="0" w:color="auto"/>
                        <w:bottom w:val="none" w:sz="0" w:space="0" w:color="auto"/>
                        <w:right w:val="none" w:sz="0" w:space="0" w:color="auto"/>
                      </w:divBdr>
                    </w:div>
                    <w:div w:id="1979602693">
                      <w:marLeft w:val="0"/>
                      <w:marRight w:val="0"/>
                      <w:marTop w:val="0"/>
                      <w:marBottom w:val="0"/>
                      <w:divBdr>
                        <w:top w:val="none" w:sz="0" w:space="0" w:color="auto"/>
                        <w:left w:val="none" w:sz="0" w:space="0" w:color="auto"/>
                        <w:bottom w:val="none" w:sz="0" w:space="0" w:color="auto"/>
                        <w:right w:val="none" w:sz="0" w:space="0" w:color="auto"/>
                      </w:divBdr>
                      <w:divsChild>
                        <w:div w:id="1679885158">
                          <w:marLeft w:val="0"/>
                          <w:marRight w:val="0"/>
                          <w:marTop w:val="240"/>
                          <w:marBottom w:val="240"/>
                          <w:divBdr>
                            <w:top w:val="none" w:sz="0" w:space="0" w:color="auto"/>
                            <w:left w:val="none" w:sz="0" w:space="0" w:color="auto"/>
                            <w:bottom w:val="none" w:sz="0" w:space="0" w:color="auto"/>
                            <w:right w:val="none" w:sz="0" w:space="0" w:color="auto"/>
                          </w:divBdr>
                        </w:div>
                      </w:divsChild>
                    </w:div>
                    <w:div w:id="1994871028">
                      <w:marLeft w:val="0"/>
                      <w:marRight w:val="0"/>
                      <w:marTop w:val="0"/>
                      <w:marBottom w:val="0"/>
                      <w:divBdr>
                        <w:top w:val="none" w:sz="0" w:space="0" w:color="auto"/>
                        <w:left w:val="none" w:sz="0" w:space="0" w:color="auto"/>
                        <w:bottom w:val="none" w:sz="0" w:space="0" w:color="auto"/>
                        <w:right w:val="none" w:sz="0" w:space="0" w:color="auto"/>
                      </w:divBdr>
                      <w:divsChild>
                        <w:div w:id="3636045">
                          <w:marLeft w:val="0"/>
                          <w:marRight w:val="0"/>
                          <w:marTop w:val="240"/>
                          <w:marBottom w:val="240"/>
                          <w:divBdr>
                            <w:top w:val="none" w:sz="0" w:space="0" w:color="auto"/>
                            <w:left w:val="none" w:sz="0" w:space="0" w:color="auto"/>
                            <w:bottom w:val="none" w:sz="0" w:space="0" w:color="auto"/>
                            <w:right w:val="none" w:sz="0" w:space="0" w:color="auto"/>
                          </w:divBdr>
                        </w:div>
                      </w:divsChild>
                    </w:div>
                    <w:div w:id="2099977904">
                      <w:marLeft w:val="0"/>
                      <w:marRight w:val="0"/>
                      <w:marTop w:val="0"/>
                      <w:marBottom w:val="0"/>
                      <w:divBdr>
                        <w:top w:val="none" w:sz="0" w:space="0" w:color="auto"/>
                        <w:left w:val="none" w:sz="0" w:space="0" w:color="auto"/>
                        <w:bottom w:val="none" w:sz="0" w:space="0" w:color="auto"/>
                        <w:right w:val="none" w:sz="0" w:space="0" w:color="auto"/>
                      </w:divBdr>
                      <w:divsChild>
                        <w:div w:id="94523406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22223454">
          <w:marLeft w:val="0"/>
          <w:marRight w:val="0"/>
          <w:marTop w:val="0"/>
          <w:marBottom w:val="0"/>
          <w:divBdr>
            <w:top w:val="none" w:sz="0" w:space="0" w:color="auto"/>
            <w:left w:val="none" w:sz="0" w:space="0" w:color="auto"/>
            <w:bottom w:val="none" w:sz="0" w:space="0" w:color="auto"/>
            <w:right w:val="none" w:sz="0" w:space="0" w:color="auto"/>
          </w:divBdr>
          <w:divsChild>
            <w:div w:id="1950890797">
              <w:marLeft w:val="0"/>
              <w:marRight w:val="0"/>
              <w:marTop w:val="0"/>
              <w:marBottom w:val="0"/>
              <w:divBdr>
                <w:top w:val="none" w:sz="0" w:space="0" w:color="auto"/>
                <w:left w:val="none" w:sz="0" w:space="0" w:color="auto"/>
                <w:bottom w:val="none" w:sz="0" w:space="0" w:color="auto"/>
                <w:right w:val="none" w:sz="0" w:space="0" w:color="auto"/>
              </w:divBdr>
              <w:divsChild>
                <w:div w:id="797722729">
                  <w:marLeft w:val="0"/>
                  <w:marRight w:val="0"/>
                  <w:marTop w:val="0"/>
                  <w:marBottom w:val="0"/>
                  <w:divBdr>
                    <w:top w:val="none" w:sz="0" w:space="0" w:color="auto"/>
                    <w:left w:val="none" w:sz="0" w:space="0" w:color="auto"/>
                    <w:bottom w:val="none" w:sz="0" w:space="0" w:color="auto"/>
                    <w:right w:val="none" w:sz="0" w:space="0" w:color="auto"/>
                  </w:divBdr>
                  <w:divsChild>
                    <w:div w:id="278030588">
                      <w:marLeft w:val="0"/>
                      <w:marRight w:val="0"/>
                      <w:marTop w:val="0"/>
                      <w:marBottom w:val="0"/>
                      <w:divBdr>
                        <w:top w:val="none" w:sz="0" w:space="0" w:color="auto"/>
                        <w:left w:val="none" w:sz="0" w:space="0" w:color="auto"/>
                        <w:bottom w:val="none" w:sz="0" w:space="0" w:color="auto"/>
                        <w:right w:val="none" w:sz="0" w:space="0" w:color="auto"/>
                      </w:divBdr>
                      <w:divsChild>
                        <w:div w:id="2070494259">
                          <w:marLeft w:val="0"/>
                          <w:marRight w:val="0"/>
                          <w:marTop w:val="240"/>
                          <w:marBottom w:val="240"/>
                          <w:divBdr>
                            <w:top w:val="none" w:sz="0" w:space="0" w:color="auto"/>
                            <w:left w:val="none" w:sz="0" w:space="0" w:color="auto"/>
                            <w:bottom w:val="none" w:sz="0" w:space="0" w:color="auto"/>
                            <w:right w:val="none" w:sz="0" w:space="0" w:color="auto"/>
                          </w:divBdr>
                        </w:div>
                      </w:divsChild>
                    </w:div>
                    <w:div w:id="531308899">
                      <w:marLeft w:val="0"/>
                      <w:marRight w:val="0"/>
                      <w:marTop w:val="0"/>
                      <w:marBottom w:val="0"/>
                      <w:divBdr>
                        <w:top w:val="none" w:sz="0" w:space="0" w:color="auto"/>
                        <w:left w:val="none" w:sz="0" w:space="0" w:color="auto"/>
                        <w:bottom w:val="none" w:sz="0" w:space="0" w:color="auto"/>
                        <w:right w:val="none" w:sz="0" w:space="0" w:color="auto"/>
                      </w:divBdr>
                      <w:divsChild>
                        <w:div w:id="1643806112">
                          <w:marLeft w:val="0"/>
                          <w:marRight w:val="0"/>
                          <w:marTop w:val="240"/>
                          <w:marBottom w:val="240"/>
                          <w:divBdr>
                            <w:top w:val="none" w:sz="0" w:space="0" w:color="auto"/>
                            <w:left w:val="none" w:sz="0" w:space="0" w:color="auto"/>
                            <w:bottom w:val="none" w:sz="0" w:space="0" w:color="auto"/>
                            <w:right w:val="none" w:sz="0" w:space="0" w:color="auto"/>
                          </w:divBdr>
                        </w:div>
                      </w:divsChild>
                    </w:div>
                    <w:div w:id="1099791685">
                      <w:marLeft w:val="0"/>
                      <w:marRight w:val="0"/>
                      <w:marTop w:val="0"/>
                      <w:marBottom w:val="0"/>
                      <w:divBdr>
                        <w:top w:val="none" w:sz="0" w:space="0" w:color="auto"/>
                        <w:left w:val="none" w:sz="0" w:space="0" w:color="auto"/>
                        <w:bottom w:val="none" w:sz="0" w:space="0" w:color="auto"/>
                        <w:right w:val="none" w:sz="0" w:space="0" w:color="auto"/>
                      </w:divBdr>
                      <w:divsChild>
                        <w:div w:id="137232722">
                          <w:marLeft w:val="0"/>
                          <w:marRight w:val="0"/>
                          <w:marTop w:val="240"/>
                          <w:marBottom w:val="240"/>
                          <w:divBdr>
                            <w:top w:val="none" w:sz="0" w:space="0" w:color="auto"/>
                            <w:left w:val="none" w:sz="0" w:space="0" w:color="auto"/>
                            <w:bottom w:val="none" w:sz="0" w:space="0" w:color="auto"/>
                            <w:right w:val="none" w:sz="0" w:space="0" w:color="auto"/>
                          </w:divBdr>
                        </w:div>
                      </w:divsChild>
                    </w:div>
                    <w:div w:id="1252473107">
                      <w:marLeft w:val="0"/>
                      <w:marRight w:val="0"/>
                      <w:marTop w:val="0"/>
                      <w:marBottom w:val="0"/>
                      <w:divBdr>
                        <w:top w:val="none" w:sz="0" w:space="0" w:color="auto"/>
                        <w:left w:val="none" w:sz="0" w:space="0" w:color="auto"/>
                        <w:bottom w:val="none" w:sz="0" w:space="0" w:color="auto"/>
                        <w:right w:val="none" w:sz="0" w:space="0" w:color="auto"/>
                      </w:divBdr>
                      <w:divsChild>
                        <w:div w:id="802573966">
                          <w:marLeft w:val="0"/>
                          <w:marRight w:val="0"/>
                          <w:marTop w:val="240"/>
                          <w:marBottom w:val="240"/>
                          <w:divBdr>
                            <w:top w:val="none" w:sz="0" w:space="0" w:color="auto"/>
                            <w:left w:val="none" w:sz="0" w:space="0" w:color="auto"/>
                            <w:bottom w:val="none" w:sz="0" w:space="0" w:color="auto"/>
                            <w:right w:val="none" w:sz="0" w:space="0" w:color="auto"/>
                          </w:divBdr>
                        </w:div>
                      </w:divsChild>
                    </w:div>
                    <w:div w:id="1415006096">
                      <w:marLeft w:val="0"/>
                      <w:marRight w:val="0"/>
                      <w:marTop w:val="0"/>
                      <w:marBottom w:val="0"/>
                      <w:divBdr>
                        <w:top w:val="none" w:sz="0" w:space="0" w:color="auto"/>
                        <w:left w:val="none" w:sz="0" w:space="0" w:color="auto"/>
                        <w:bottom w:val="none" w:sz="0" w:space="0" w:color="auto"/>
                        <w:right w:val="none" w:sz="0" w:space="0" w:color="auto"/>
                      </w:divBdr>
                    </w:div>
                    <w:div w:id="19870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90634">
      <w:bodyDiv w:val="1"/>
      <w:marLeft w:val="0"/>
      <w:marRight w:val="0"/>
      <w:marTop w:val="0"/>
      <w:marBottom w:val="0"/>
      <w:divBdr>
        <w:top w:val="none" w:sz="0" w:space="0" w:color="auto"/>
        <w:left w:val="none" w:sz="0" w:space="0" w:color="auto"/>
        <w:bottom w:val="none" w:sz="0" w:space="0" w:color="auto"/>
        <w:right w:val="none" w:sz="0" w:space="0" w:color="auto"/>
      </w:divBdr>
    </w:div>
    <w:div w:id="1746342583">
      <w:bodyDiv w:val="1"/>
      <w:marLeft w:val="0"/>
      <w:marRight w:val="0"/>
      <w:marTop w:val="0"/>
      <w:marBottom w:val="0"/>
      <w:divBdr>
        <w:top w:val="none" w:sz="0" w:space="0" w:color="auto"/>
        <w:left w:val="none" w:sz="0" w:space="0" w:color="auto"/>
        <w:bottom w:val="none" w:sz="0" w:space="0" w:color="auto"/>
        <w:right w:val="none" w:sz="0" w:space="0" w:color="auto"/>
      </w:divBdr>
    </w:div>
    <w:div w:id="1749107908">
      <w:bodyDiv w:val="1"/>
      <w:marLeft w:val="0"/>
      <w:marRight w:val="0"/>
      <w:marTop w:val="0"/>
      <w:marBottom w:val="0"/>
      <w:divBdr>
        <w:top w:val="none" w:sz="0" w:space="0" w:color="auto"/>
        <w:left w:val="none" w:sz="0" w:space="0" w:color="auto"/>
        <w:bottom w:val="none" w:sz="0" w:space="0" w:color="auto"/>
        <w:right w:val="none" w:sz="0" w:space="0" w:color="auto"/>
      </w:divBdr>
    </w:div>
    <w:div w:id="1855148520">
      <w:bodyDiv w:val="1"/>
      <w:marLeft w:val="0"/>
      <w:marRight w:val="0"/>
      <w:marTop w:val="0"/>
      <w:marBottom w:val="0"/>
      <w:divBdr>
        <w:top w:val="none" w:sz="0" w:space="0" w:color="auto"/>
        <w:left w:val="none" w:sz="0" w:space="0" w:color="auto"/>
        <w:bottom w:val="none" w:sz="0" w:space="0" w:color="auto"/>
        <w:right w:val="none" w:sz="0" w:space="0" w:color="auto"/>
      </w:divBdr>
    </w:div>
    <w:div w:id="1902862118">
      <w:bodyDiv w:val="1"/>
      <w:marLeft w:val="0"/>
      <w:marRight w:val="0"/>
      <w:marTop w:val="0"/>
      <w:marBottom w:val="0"/>
      <w:divBdr>
        <w:top w:val="none" w:sz="0" w:space="0" w:color="auto"/>
        <w:left w:val="none" w:sz="0" w:space="0" w:color="auto"/>
        <w:bottom w:val="none" w:sz="0" w:space="0" w:color="auto"/>
        <w:right w:val="none" w:sz="0" w:space="0" w:color="auto"/>
      </w:divBdr>
    </w:div>
    <w:div w:id="1974363152">
      <w:bodyDiv w:val="1"/>
      <w:marLeft w:val="0"/>
      <w:marRight w:val="0"/>
      <w:marTop w:val="0"/>
      <w:marBottom w:val="0"/>
      <w:divBdr>
        <w:top w:val="none" w:sz="0" w:space="0" w:color="auto"/>
        <w:left w:val="none" w:sz="0" w:space="0" w:color="auto"/>
        <w:bottom w:val="none" w:sz="0" w:space="0" w:color="auto"/>
        <w:right w:val="none" w:sz="0" w:space="0" w:color="auto"/>
      </w:divBdr>
    </w:div>
    <w:div w:id="1988045245">
      <w:bodyDiv w:val="1"/>
      <w:marLeft w:val="0"/>
      <w:marRight w:val="0"/>
      <w:marTop w:val="0"/>
      <w:marBottom w:val="0"/>
      <w:divBdr>
        <w:top w:val="none" w:sz="0" w:space="0" w:color="auto"/>
        <w:left w:val="none" w:sz="0" w:space="0" w:color="auto"/>
        <w:bottom w:val="none" w:sz="0" w:space="0" w:color="auto"/>
        <w:right w:val="none" w:sz="0" w:space="0" w:color="auto"/>
      </w:divBdr>
    </w:div>
    <w:div w:id="1994524952">
      <w:bodyDiv w:val="1"/>
      <w:marLeft w:val="0"/>
      <w:marRight w:val="0"/>
      <w:marTop w:val="0"/>
      <w:marBottom w:val="0"/>
      <w:divBdr>
        <w:top w:val="none" w:sz="0" w:space="0" w:color="auto"/>
        <w:left w:val="none" w:sz="0" w:space="0" w:color="auto"/>
        <w:bottom w:val="none" w:sz="0" w:space="0" w:color="auto"/>
        <w:right w:val="none" w:sz="0" w:space="0" w:color="auto"/>
      </w:divBdr>
    </w:div>
    <w:div w:id="2030519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014BA-64BD-46A0-8CBA-65888541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10</Pages>
  <Words>2457</Words>
  <Characters>14010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Dnsoft</Company>
  <LinksUpToDate>false</LinksUpToDate>
  <CharactersWithSpaces>16435</CharactersWithSpaces>
  <SharedDoc>false</SharedDoc>
  <HLinks>
    <vt:vector size="660" baseType="variant">
      <vt:variant>
        <vt:i4>7143480</vt:i4>
      </vt:variant>
      <vt:variant>
        <vt:i4>330</vt:i4>
      </vt:variant>
      <vt:variant>
        <vt:i4>0</vt:i4>
      </vt:variant>
      <vt:variant>
        <vt:i4>5</vt:i4>
      </vt:variant>
      <vt:variant>
        <vt:lpwstr>garantf1://20252346.0/</vt:lpwstr>
      </vt:variant>
      <vt:variant>
        <vt:lpwstr/>
      </vt:variant>
      <vt:variant>
        <vt:i4>6946869</vt:i4>
      </vt:variant>
      <vt:variant>
        <vt:i4>327</vt:i4>
      </vt:variant>
      <vt:variant>
        <vt:i4>0</vt:i4>
      </vt:variant>
      <vt:variant>
        <vt:i4>5</vt:i4>
      </vt:variant>
      <vt:variant>
        <vt:lpwstr>garantf1://20260318.0/</vt:lpwstr>
      </vt:variant>
      <vt:variant>
        <vt:lpwstr/>
      </vt:variant>
      <vt:variant>
        <vt:i4>7143484</vt:i4>
      </vt:variant>
      <vt:variant>
        <vt:i4>324</vt:i4>
      </vt:variant>
      <vt:variant>
        <vt:i4>0</vt:i4>
      </vt:variant>
      <vt:variant>
        <vt:i4>5</vt:i4>
      </vt:variant>
      <vt:variant>
        <vt:lpwstr>garantf1://20257011.0/</vt:lpwstr>
      </vt:variant>
      <vt:variant>
        <vt:lpwstr/>
      </vt:variant>
      <vt:variant>
        <vt:i4>2621456</vt:i4>
      </vt:variant>
      <vt:variant>
        <vt:i4>321</vt:i4>
      </vt:variant>
      <vt:variant>
        <vt:i4>0</vt:i4>
      </vt:variant>
      <vt:variant>
        <vt:i4>5</vt:i4>
      </vt:variant>
      <vt:variant>
        <vt:lpwstr/>
      </vt:variant>
      <vt:variant>
        <vt:lpwstr>sub_1002</vt:lpwstr>
      </vt:variant>
      <vt:variant>
        <vt:i4>2621456</vt:i4>
      </vt:variant>
      <vt:variant>
        <vt:i4>318</vt:i4>
      </vt:variant>
      <vt:variant>
        <vt:i4>0</vt:i4>
      </vt:variant>
      <vt:variant>
        <vt:i4>5</vt:i4>
      </vt:variant>
      <vt:variant>
        <vt:lpwstr/>
      </vt:variant>
      <vt:variant>
        <vt:lpwstr>sub_1002</vt:lpwstr>
      </vt:variant>
      <vt:variant>
        <vt:i4>2621456</vt:i4>
      </vt:variant>
      <vt:variant>
        <vt:i4>315</vt:i4>
      </vt:variant>
      <vt:variant>
        <vt:i4>0</vt:i4>
      </vt:variant>
      <vt:variant>
        <vt:i4>5</vt:i4>
      </vt:variant>
      <vt:variant>
        <vt:lpwstr/>
      </vt:variant>
      <vt:variant>
        <vt:lpwstr>sub_1002</vt:lpwstr>
      </vt:variant>
      <vt:variant>
        <vt:i4>7602228</vt:i4>
      </vt:variant>
      <vt:variant>
        <vt:i4>312</vt:i4>
      </vt:variant>
      <vt:variant>
        <vt:i4>0</vt:i4>
      </vt:variant>
      <vt:variant>
        <vt:i4>5</vt:i4>
      </vt:variant>
      <vt:variant>
        <vt:lpwstr>garantf1://12082235.100000/</vt:lpwstr>
      </vt:variant>
      <vt:variant>
        <vt:lpwstr/>
      </vt:variant>
      <vt:variant>
        <vt:i4>4587524</vt:i4>
      </vt:variant>
      <vt:variant>
        <vt:i4>309</vt:i4>
      </vt:variant>
      <vt:variant>
        <vt:i4>0</vt:i4>
      </vt:variant>
      <vt:variant>
        <vt:i4>5</vt:i4>
      </vt:variant>
      <vt:variant>
        <vt:lpwstr>garantf1://12082235.1002/</vt:lpwstr>
      </vt:variant>
      <vt:variant>
        <vt:lpwstr/>
      </vt:variant>
      <vt:variant>
        <vt:i4>2818064</vt:i4>
      </vt:variant>
      <vt:variant>
        <vt:i4>306</vt:i4>
      </vt:variant>
      <vt:variant>
        <vt:i4>0</vt:i4>
      </vt:variant>
      <vt:variant>
        <vt:i4>5</vt:i4>
      </vt:variant>
      <vt:variant>
        <vt:lpwstr/>
      </vt:variant>
      <vt:variant>
        <vt:lpwstr>sub_1001</vt:lpwstr>
      </vt:variant>
      <vt:variant>
        <vt:i4>7602228</vt:i4>
      </vt:variant>
      <vt:variant>
        <vt:i4>303</vt:i4>
      </vt:variant>
      <vt:variant>
        <vt:i4>0</vt:i4>
      </vt:variant>
      <vt:variant>
        <vt:i4>5</vt:i4>
      </vt:variant>
      <vt:variant>
        <vt:lpwstr>garantf1://12082235.100000/</vt:lpwstr>
      </vt:variant>
      <vt:variant>
        <vt:lpwstr/>
      </vt:variant>
      <vt:variant>
        <vt:i4>4587524</vt:i4>
      </vt:variant>
      <vt:variant>
        <vt:i4>300</vt:i4>
      </vt:variant>
      <vt:variant>
        <vt:i4>0</vt:i4>
      </vt:variant>
      <vt:variant>
        <vt:i4>5</vt:i4>
      </vt:variant>
      <vt:variant>
        <vt:lpwstr>garantf1://12082235.1002/</vt:lpwstr>
      </vt:variant>
      <vt:variant>
        <vt:lpwstr/>
      </vt:variant>
      <vt:variant>
        <vt:i4>7602228</vt:i4>
      </vt:variant>
      <vt:variant>
        <vt:i4>297</vt:i4>
      </vt:variant>
      <vt:variant>
        <vt:i4>0</vt:i4>
      </vt:variant>
      <vt:variant>
        <vt:i4>5</vt:i4>
      </vt:variant>
      <vt:variant>
        <vt:lpwstr>garantf1://12082235.100000/</vt:lpwstr>
      </vt:variant>
      <vt:variant>
        <vt:lpwstr/>
      </vt:variant>
      <vt:variant>
        <vt:i4>4587524</vt:i4>
      </vt:variant>
      <vt:variant>
        <vt:i4>294</vt:i4>
      </vt:variant>
      <vt:variant>
        <vt:i4>0</vt:i4>
      </vt:variant>
      <vt:variant>
        <vt:i4>5</vt:i4>
      </vt:variant>
      <vt:variant>
        <vt:lpwstr>garantf1://12082235.1002/</vt:lpwstr>
      </vt:variant>
      <vt:variant>
        <vt:lpwstr/>
      </vt:variant>
      <vt:variant>
        <vt:i4>7602228</vt:i4>
      </vt:variant>
      <vt:variant>
        <vt:i4>291</vt:i4>
      </vt:variant>
      <vt:variant>
        <vt:i4>0</vt:i4>
      </vt:variant>
      <vt:variant>
        <vt:i4>5</vt:i4>
      </vt:variant>
      <vt:variant>
        <vt:lpwstr>garantf1://12082235.100000/</vt:lpwstr>
      </vt:variant>
      <vt:variant>
        <vt:lpwstr/>
      </vt:variant>
      <vt:variant>
        <vt:i4>4587524</vt:i4>
      </vt:variant>
      <vt:variant>
        <vt:i4>288</vt:i4>
      </vt:variant>
      <vt:variant>
        <vt:i4>0</vt:i4>
      </vt:variant>
      <vt:variant>
        <vt:i4>5</vt:i4>
      </vt:variant>
      <vt:variant>
        <vt:lpwstr>garantf1://12082235.1002/</vt:lpwstr>
      </vt:variant>
      <vt:variant>
        <vt:lpwstr/>
      </vt:variant>
      <vt:variant>
        <vt:i4>7602228</vt:i4>
      </vt:variant>
      <vt:variant>
        <vt:i4>285</vt:i4>
      </vt:variant>
      <vt:variant>
        <vt:i4>0</vt:i4>
      </vt:variant>
      <vt:variant>
        <vt:i4>5</vt:i4>
      </vt:variant>
      <vt:variant>
        <vt:lpwstr>garantf1://12082235.100000/</vt:lpwstr>
      </vt:variant>
      <vt:variant>
        <vt:lpwstr/>
      </vt:variant>
      <vt:variant>
        <vt:i4>4587524</vt:i4>
      </vt:variant>
      <vt:variant>
        <vt:i4>282</vt:i4>
      </vt:variant>
      <vt:variant>
        <vt:i4>0</vt:i4>
      </vt:variant>
      <vt:variant>
        <vt:i4>5</vt:i4>
      </vt:variant>
      <vt:variant>
        <vt:lpwstr>garantf1://12082235.1002/</vt:lpwstr>
      </vt:variant>
      <vt:variant>
        <vt:lpwstr/>
      </vt:variant>
      <vt:variant>
        <vt:i4>7602228</vt:i4>
      </vt:variant>
      <vt:variant>
        <vt:i4>279</vt:i4>
      </vt:variant>
      <vt:variant>
        <vt:i4>0</vt:i4>
      </vt:variant>
      <vt:variant>
        <vt:i4>5</vt:i4>
      </vt:variant>
      <vt:variant>
        <vt:lpwstr>garantf1://12082235.100000/</vt:lpwstr>
      </vt:variant>
      <vt:variant>
        <vt:lpwstr/>
      </vt:variant>
      <vt:variant>
        <vt:i4>4587524</vt:i4>
      </vt:variant>
      <vt:variant>
        <vt:i4>276</vt:i4>
      </vt:variant>
      <vt:variant>
        <vt:i4>0</vt:i4>
      </vt:variant>
      <vt:variant>
        <vt:i4>5</vt:i4>
      </vt:variant>
      <vt:variant>
        <vt:lpwstr>garantf1://12082235.1002/</vt:lpwstr>
      </vt:variant>
      <vt:variant>
        <vt:lpwstr/>
      </vt:variant>
      <vt:variant>
        <vt:i4>7602228</vt:i4>
      </vt:variant>
      <vt:variant>
        <vt:i4>273</vt:i4>
      </vt:variant>
      <vt:variant>
        <vt:i4>0</vt:i4>
      </vt:variant>
      <vt:variant>
        <vt:i4>5</vt:i4>
      </vt:variant>
      <vt:variant>
        <vt:lpwstr>garantf1://12082235.100000/</vt:lpwstr>
      </vt:variant>
      <vt:variant>
        <vt:lpwstr/>
      </vt:variant>
      <vt:variant>
        <vt:i4>4587524</vt:i4>
      </vt:variant>
      <vt:variant>
        <vt:i4>270</vt:i4>
      </vt:variant>
      <vt:variant>
        <vt:i4>0</vt:i4>
      </vt:variant>
      <vt:variant>
        <vt:i4>5</vt:i4>
      </vt:variant>
      <vt:variant>
        <vt:lpwstr>garantf1://12082235.1002/</vt:lpwstr>
      </vt:variant>
      <vt:variant>
        <vt:lpwstr/>
      </vt:variant>
      <vt:variant>
        <vt:i4>2818064</vt:i4>
      </vt:variant>
      <vt:variant>
        <vt:i4>267</vt:i4>
      </vt:variant>
      <vt:variant>
        <vt:i4>0</vt:i4>
      </vt:variant>
      <vt:variant>
        <vt:i4>5</vt:i4>
      </vt:variant>
      <vt:variant>
        <vt:lpwstr/>
      </vt:variant>
      <vt:variant>
        <vt:lpwstr>sub_1001</vt:lpwstr>
      </vt:variant>
      <vt:variant>
        <vt:i4>7602228</vt:i4>
      </vt:variant>
      <vt:variant>
        <vt:i4>264</vt:i4>
      </vt:variant>
      <vt:variant>
        <vt:i4>0</vt:i4>
      </vt:variant>
      <vt:variant>
        <vt:i4>5</vt:i4>
      </vt:variant>
      <vt:variant>
        <vt:lpwstr>garantf1://12082235.100000/</vt:lpwstr>
      </vt:variant>
      <vt:variant>
        <vt:lpwstr/>
      </vt:variant>
      <vt:variant>
        <vt:i4>4587524</vt:i4>
      </vt:variant>
      <vt:variant>
        <vt:i4>261</vt:i4>
      </vt:variant>
      <vt:variant>
        <vt:i4>0</vt:i4>
      </vt:variant>
      <vt:variant>
        <vt:i4>5</vt:i4>
      </vt:variant>
      <vt:variant>
        <vt:lpwstr>garantf1://12082235.1002/</vt:lpwstr>
      </vt:variant>
      <vt:variant>
        <vt:lpwstr/>
      </vt:variant>
      <vt:variant>
        <vt:i4>7602228</vt:i4>
      </vt:variant>
      <vt:variant>
        <vt:i4>258</vt:i4>
      </vt:variant>
      <vt:variant>
        <vt:i4>0</vt:i4>
      </vt:variant>
      <vt:variant>
        <vt:i4>5</vt:i4>
      </vt:variant>
      <vt:variant>
        <vt:lpwstr>garantf1://12082235.100000/</vt:lpwstr>
      </vt:variant>
      <vt:variant>
        <vt:lpwstr/>
      </vt:variant>
      <vt:variant>
        <vt:i4>4587524</vt:i4>
      </vt:variant>
      <vt:variant>
        <vt:i4>255</vt:i4>
      </vt:variant>
      <vt:variant>
        <vt:i4>0</vt:i4>
      </vt:variant>
      <vt:variant>
        <vt:i4>5</vt:i4>
      </vt:variant>
      <vt:variant>
        <vt:lpwstr>garantf1://12082235.1002/</vt:lpwstr>
      </vt:variant>
      <vt:variant>
        <vt:lpwstr/>
      </vt:variant>
      <vt:variant>
        <vt:i4>7602228</vt:i4>
      </vt:variant>
      <vt:variant>
        <vt:i4>252</vt:i4>
      </vt:variant>
      <vt:variant>
        <vt:i4>0</vt:i4>
      </vt:variant>
      <vt:variant>
        <vt:i4>5</vt:i4>
      </vt:variant>
      <vt:variant>
        <vt:lpwstr>garantf1://12082235.100000/</vt:lpwstr>
      </vt:variant>
      <vt:variant>
        <vt:lpwstr/>
      </vt:variant>
      <vt:variant>
        <vt:i4>4587524</vt:i4>
      </vt:variant>
      <vt:variant>
        <vt:i4>249</vt:i4>
      </vt:variant>
      <vt:variant>
        <vt:i4>0</vt:i4>
      </vt:variant>
      <vt:variant>
        <vt:i4>5</vt:i4>
      </vt:variant>
      <vt:variant>
        <vt:lpwstr>garantf1://12082235.1002/</vt:lpwstr>
      </vt:variant>
      <vt:variant>
        <vt:lpwstr/>
      </vt:variant>
      <vt:variant>
        <vt:i4>2752528</vt:i4>
      </vt:variant>
      <vt:variant>
        <vt:i4>246</vt:i4>
      </vt:variant>
      <vt:variant>
        <vt:i4>0</vt:i4>
      </vt:variant>
      <vt:variant>
        <vt:i4>5</vt:i4>
      </vt:variant>
      <vt:variant>
        <vt:lpwstr/>
      </vt:variant>
      <vt:variant>
        <vt:lpwstr>sub_1000</vt:lpwstr>
      </vt:variant>
      <vt:variant>
        <vt:i4>2686992</vt:i4>
      </vt:variant>
      <vt:variant>
        <vt:i4>243</vt:i4>
      </vt:variant>
      <vt:variant>
        <vt:i4>0</vt:i4>
      </vt:variant>
      <vt:variant>
        <vt:i4>5</vt:i4>
      </vt:variant>
      <vt:variant>
        <vt:lpwstr/>
      </vt:variant>
      <vt:variant>
        <vt:lpwstr>sub_10034</vt:lpwstr>
      </vt:variant>
      <vt:variant>
        <vt:i4>2686992</vt:i4>
      </vt:variant>
      <vt:variant>
        <vt:i4>240</vt:i4>
      </vt:variant>
      <vt:variant>
        <vt:i4>0</vt:i4>
      </vt:variant>
      <vt:variant>
        <vt:i4>5</vt:i4>
      </vt:variant>
      <vt:variant>
        <vt:lpwstr/>
      </vt:variant>
      <vt:variant>
        <vt:lpwstr>sub_10032</vt:lpwstr>
      </vt:variant>
      <vt:variant>
        <vt:i4>7012415</vt:i4>
      </vt:variant>
      <vt:variant>
        <vt:i4>237</vt:i4>
      </vt:variant>
      <vt:variant>
        <vt:i4>0</vt:i4>
      </vt:variant>
      <vt:variant>
        <vt:i4>5</vt:i4>
      </vt:variant>
      <vt:variant>
        <vt:lpwstr>garantf1://20312335.0/</vt:lpwstr>
      </vt:variant>
      <vt:variant>
        <vt:lpwstr/>
      </vt:variant>
      <vt:variant>
        <vt:i4>7143472</vt:i4>
      </vt:variant>
      <vt:variant>
        <vt:i4>234</vt:i4>
      </vt:variant>
      <vt:variant>
        <vt:i4>0</vt:i4>
      </vt:variant>
      <vt:variant>
        <vt:i4>5</vt:i4>
      </vt:variant>
      <vt:variant>
        <vt:lpwstr>garantf1://20310871.0/</vt:lpwstr>
      </vt:variant>
      <vt:variant>
        <vt:lpwstr/>
      </vt:variant>
      <vt:variant>
        <vt:i4>2686992</vt:i4>
      </vt:variant>
      <vt:variant>
        <vt:i4>231</vt:i4>
      </vt:variant>
      <vt:variant>
        <vt:i4>0</vt:i4>
      </vt:variant>
      <vt:variant>
        <vt:i4>5</vt:i4>
      </vt:variant>
      <vt:variant>
        <vt:lpwstr/>
      </vt:variant>
      <vt:variant>
        <vt:lpwstr>sub_10031</vt:lpwstr>
      </vt:variant>
      <vt:variant>
        <vt:i4>2686992</vt:i4>
      </vt:variant>
      <vt:variant>
        <vt:i4>228</vt:i4>
      </vt:variant>
      <vt:variant>
        <vt:i4>0</vt:i4>
      </vt:variant>
      <vt:variant>
        <vt:i4>5</vt:i4>
      </vt:variant>
      <vt:variant>
        <vt:lpwstr/>
      </vt:variant>
      <vt:variant>
        <vt:lpwstr>sub_10035</vt:lpwstr>
      </vt:variant>
      <vt:variant>
        <vt:i4>2686992</vt:i4>
      </vt:variant>
      <vt:variant>
        <vt:i4>225</vt:i4>
      </vt:variant>
      <vt:variant>
        <vt:i4>0</vt:i4>
      </vt:variant>
      <vt:variant>
        <vt:i4>5</vt:i4>
      </vt:variant>
      <vt:variant>
        <vt:lpwstr/>
      </vt:variant>
      <vt:variant>
        <vt:lpwstr>sub_10035</vt:lpwstr>
      </vt:variant>
      <vt:variant>
        <vt:i4>2686992</vt:i4>
      </vt:variant>
      <vt:variant>
        <vt:i4>222</vt:i4>
      </vt:variant>
      <vt:variant>
        <vt:i4>0</vt:i4>
      </vt:variant>
      <vt:variant>
        <vt:i4>5</vt:i4>
      </vt:variant>
      <vt:variant>
        <vt:lpwstr/>
      </vt:variant>
      <vt:variant>
        <vt:lpwstr>sub_10034</vt:lpwstr>
      </vt:variant>
      <vt:variant>
        <vt:i4>6946873</vt:i4>
      </vt:variant>
      <vt:variant>
        <vt:i4>219</vt:i4>
      </vt:variant>
      <vt:variant>
        <vt:i4>0</vt:i4>
      </vt:variant>
      <vt:variant>
        <vt:i4>5</vt:i4>
      </vt:variant>
      <vt:variant>
        <vt:lpwstr>garantf1://20311616.0/</vt:lpwstr>
      </vt:variant>
      <vt:variant>
        <vt:lpwstr/>
      </vt:variant>
      <vt:variant>
        <vt:i4>2686992</vt:i4>
      </vt:variant>
      <vt:variant>
        <vt:i4>216</vt:i4>
      </vt:variant>
      <vt:variant>
        <vt:i4>0</vt:i4>
      </vt:variant>
      <vt:variant>
        <vt:i4>5</vt:i4>
      </vt:variant>
      <vt:variant>
        <vt:lpwstr/>
      </vt:variant>
      <vt:variant>
        <vt:lpwstr>sub_10032</vt:lpwstr>
      </vt:variant>
      <vt:variant>
        <vt:i4>7077947</vt:i4>
      </vt:variant>
      <vt:variant>
        <vt:i4>213</vt:i4>
      </vt:variant>
      <vt:variant>
        <vt:i4>0</vt:i4>
      </vt:variant>
      <vt:variant>
        <vt:i4>5</vt:i4>
      </vt:variant>
      <vt:variant>
        <vt:lpwstr>garantf1://20310567.0/</vt:lpwstr>
      </vt:variant>
      <vt:variant>
        <vt:lpwstr/>
      </vt:variant>
      <vt:variant>
        <vt:i4>4587530</vt:i4>
      </vt:variant>
      <vt:variant>
        <vt:i4>210</vt:i4>
      </vt:variant>
      <vt:variant>
        <vt:i4>0</vt:i4>
      </vt:variant>
      <vt:variant>
        <vt:i4>5</vt:i4>
      </vt:variant>
      <vt:variant>
        <vt:lpwstr>garantf1://20310567.1005/</vt:lpwstr>
      </vt:variant>
      <vt:variant>
        <vt:lpwstr/>
      </vt:variant>
      <vt:variant>
        <vt:i4>7012405</vt:i4>
      </vt:variant>
      <vt:variant>
        <vt:i4>207</vt:i4>
      </vt:variant>
      <vt:variant>
        <vt:i4>0</vt:i4>
      </vt:variant>
      <vt:variant>
        <vt:i4>5</vt:i4>
      </vt:variant>
      <vt:variant>
        <vt:lpwstr>garantf1://12082235.0/</vt:lpwstr>
      </vt:variant>
      <vt:variant>
        <vt:lpwstr/>
      </vt:variant>
      <vt:variant>
        <vt:i4>7012405</vt:i4>
      </vt:variant>
      <vt:variant>
        <vt:i4>204</vt:i4>
      </vt:variant>
      <vt:variant>
        <vt:i4>0</vt:i4>
      </vt:variant>
      <vt:variant>
        <vt:i4>5</vt:i4>
      </vt:variant>
      <vt:variant>
        <vt:lpwstr>garantf1://12082235.40400/</vt:lpwstr>
      </vt:variant>
      <vt:variant>
        <vt:lpwstr/>
      </vt:variant>
      <vt:variant>
        <vt:i4>7602228</vt:i4>
      </vt:variant>
      <vt:variant>
        <vt:i4>201</vt:i4>
      </vt:variant>
      <vt:variant>
        <vt:i4>0</vt:i4>
      </vt:variant>
      <vt:variant>
        <vt:i4>5</vt:i4>
      </vt:variant>
      <vt:variant>
        <vt:lpwstr>garantf1://12082235.100000/</vt:lpwstr>
      </vt:variant>
      <vt:variant>
        <vt:lpwstr/>
      </vt:variant>
      <vt:variant>
        <vt:i4>4587524</vt:i4>
      </vt:variant>
      <vt:variant>
        <vt:i4>198</vt:i4>
      </vt:variant>
      <vt:variant>
        <vt:i4>0</vt:i4>
      </vt:variant>
      <vt:variant>
        <vt:i4>5</vt:i4>
      </vt:variant>
      <vt:variant>
        <vt:lpwstr>garantf1://12082235.1002/</vt:lpwstr>
      </vt:variant>
      <vt:variant>
        <vt:lpwstr/>
      </vt:variant>
      <vt:variant>
        <vt:i4>6553661</vt:i4>
      </vt:variant>
      <vt:variant>
        <vt:i4>195</vt:i4>
      </vt:variant>
      <vt:variant>
        <vt:i4>0</vt:i4>
      </vt:variant>
      <vt:variant>
        <vt:i4>5</vt:i4>
      </vt:variant>
      <vt:variant>
        <vt:lpwstr>garantf1://20257989.0/</vt:lpwstr>
      </vt:variant>
      <vt:variant>
        <vt:lpwstr/>
      </vt:variant>
      <vt:variant>
        <vt:i4>4915212</vt:i4>
      </vt:variant>
      <vt:variant>
        <vt:i4>192</vt:i4>
      </vt:variant>
      <vt:variant>
        <vt:i4>0</vt:i4>
      </vt:variant>
      <vt:variant>
        <vt:i4>5</vt:i4>
      </vt:variant>
      <vt:variant>
        <vt:lpwstr>garantf1://20257989.1000/</vt:lpwstr>
      </vt:variant>
      <vt:variant>
        <vt:lpwstr/>
      </vt:variant>
      <vt:variant>
        <vt:i4>6422586</vt:i4>
      </vt:variant>
      <vt:variant>
        <vt:i4>189</vt:i4>
      </vt:variant>
      <vt:variant>
        <vt:i4>0</vt:i4>
      </vt:variant>
      <vt:variant>
        <vt:i4>5</vt:i4>
      </vt:variant>
      <vt:variant>
        <vt:lpwstr>garantf1://20229202.0/</vt:lpwstr>
      </vt:variant>
      <vt:variant>
        <vt:lpwstr/>
      </vt:variant>
      <vt:variant>
        <vt:i4>2686992</vt:i4>
      </vt:variant>
      <vt:variant>
        <vt:i4>186</vt:i4>
      </vt:variant>
      <vt:variant>
        <vt:i4>0</vt:i4>
      </vt:variant>
      <vt:variant>
        <vt:i4>5</vt:i4>
      </vt:variant>
      <vt:variant>
        <vt:lpwstr/>
      </vt:variant>
      <vt:variant>
        <vt:lpwstr>sub_10031</vt:lpwstr>
      </vt:variant>
      <vt:variant>
        <vt:i4>7602228</vt:i4>
      </vt:variant>
      <vt:variant>
        <vt:i4>183</vt:i4>
      </vt:variant>
      <vt:variant>
        <vt:i4>0</vt:i4>
      </vt:variant>
      <vt:variant>
        <vt:i4>5</vt:i4>
      </vt:variant>
      <vt:variant>
        <vt:lpwstr>garantf1://12082235.100000/</vt:lpwstr>
      </vt:variant>
      <vt:variant>
        <vt:lpwstr/>
      </vt:variant>
      <vt:variant>
        <vt:i4>4587524</vt:i4>
      </vt:variant>
      <vt:variant>
        <vt:i4>180</vt:i4>
      </vt:variant>
      <vt:variant>
        <vt:i4>0</vt:i4>
      </vt:variant>
      <vt:variant>
        <vt:i4>5</vt:i4>
      </vt:variant>
      <vt:variant>
        <vt:lpwstr>garantf1://12082235.1002/</vt:lpwstr>
      </vt:variant>
      <vt:variant>
        <vt:lpwstr/>
      </vt:variant>
      <vt:variant>
        <vt:i4>7602228</vt:i4>
      </vt:variant>
      <vt:variant>
        <vt:i4>177</vt:i4>
      </vt:variant>
      <vt:variant>
        <vt:i4>0</vt:i4>
      </vt:variant>
      <vt:variant>
        <vt:i4>5</vt:i4>
      </vt:variant>
      <vt:variant>
        <vt:lpwstr>garantf1://12082235.100000/</vt:lpwstr>
      </vt:variant>
      <vt:variant>
        <vt:lpwstr/>
      </vt:variant>
      <vt:variant>
        <vt:i4>4587524</vt:i4>
      </vt:variant>
      <vt:variant>
        <vt:i4>174</vt:i4>
      </vt:variant>
      <vt:variant>
        <vt:i4>0</vt:i4>
      </vt:variant>
      <vt:variant>
        <vt:i4>5</vt:i4>
      </vt:variant>
      <vt:variant>
        <vt:lpwstr>garantf1://12082235.1002/</vt:lpwstr>
      </vt:variant>
      <vt:variant>
        <vt:lpwstr/>
      </vt:variant>
      <vt:variant>
        <vt:i4>7602228</vt:i4>
      </vt:variant>
      <vt:variant>
        <vt:i4>171</vt:i4>
      </vt:variant>
      <vt:variant>
        <vt:i4>0</vt:i4>
      </vt:variant>
      <vt:variant>
        <vt:i4>5</vt:i4>
      </vt:variant>
      <vt:variant>
        <vt:lpwstr>garantf1://12082235.100000/</vt:lpwstr>
      </vt:variant>
      <vt:variant>
        <vt:lpwstr/>
      </vt:variant>
      <vt:variant>
        <vt:i4>4587524</vt:i4>
      </vt:variant>
      <vt:variant>
        <vt:i4>168</vt:i4>
      </vt:variant>
      <vt:variant>
        <vt:i4>0</vt:i4>
      </vt:variant>
      <vt:variant>
        <vt:i4>5</vt:i4>
      </vt:variant>
      <vt:variant>
        <vt:lpwstr>garantf1://12082235.1002/</vt:lpwstr>
      </vt:variant>
      <vt:variant>
        <vt:lpwstr/>
      </vt:variant>
      <vt:variant>
        <vt:i4>7602228</vt:i4>
      </vt:variant>
      <vt:variant>
        <vt:i4>165</vt:i4>
      </vt:variant>
      <vt:variant>
        <vt:i4>0</vt:i4>
      </vt:variant>
      <vt:variant>
        <vt:i4>5</vt:i4>
      </vt:variant>
      <vt:variant>
        <vt:lpwstr>garantf1://12082235.100000/</vt:lpwstr>
      </vt:variant>
      <vt:variant>
        <vt:lpwstr/>
      </vt:variant>
      <vt:variant>
        <vt:i4>4587524</vt:i4>
      </vt:variant>
      <vt:variant>
        <vt:i4>162</vt:i4>
      </vt:variant>
      <vt:variant>
        <vt:i4>0</vt:i4>
      </vt:variant>
      <vt:variant>
        <vt:i4>5</vt:i4>
      </vt:variant>
      <vt:variant>
        <vt:lpwstr>garantf1://12082235.1002/</vt:lpwstr>
      </vt:variant>
      <vt:variant>
        <vt:lpwstr/>
      </vt:variant>
      <vt:variant>
        <vt:i4>2686992</vt:i4>
      </vt:variant>
      <vt:variant>
        <vt:i4>156</vt:i4>
      </vt:variant>
      <vt:variant>
        <vt:i4>0</vt:i4>
      </vt:variant>
      <vt:variant>
        <vt:i4>5</vt:i4>
      </vt:variant>
      <vt:variant>
        <vt:lpwstr/>
      </vt:variant>
      <vt:variant>
        <vt:lpwstr>sub_10031</vt:lpwstr>
      </vt:variant>
      <vt:variant>
        <vt:i4>7209023</vt:i4>
      </vt:variant>
      <vt:variant>
        <vt:i4>153</vt:i4>
      </vt:variant>
      <vt:variant>
        <vt:i4>0</vt:i4>
      </vt:variant>
      <vt:variant>
        <vt:i4>5</vt:i4>
      </vt:variant>
      <vt:variant>
        <vt:lpwstr>garantf1://10064504.0/</vt:lpwstr>
      </vt:variant>
      <vt:variant>
        <vt:lpwstr/>
      </vt:variant>
      <vt:variant>
        <vt:i4>7143477</vt:i4>
      </vt:variant>
      <vt:variant>
        <vt:i4>150</vt:i4>
      </vt:variant>
      <vt:variant>
        <vt:i4>0</vt:i4>
      </vt:variant>
      <vt:variant>
        <vt:i4>5</vt:i4>
      </vt:variant>
      <vt:variant>
        <vt:lpwstr>garantf1://10003548.0/</vt:lpwstr>
      </vt:variant>
      <vt:variant>
        <vt:lpwstr/>
      </vt:variant>
      <vt:variant>
        <vt:i4>7143477</vt:i4>
      </vt:variant>
      <vt:variant>
        <vt:i4>147</vt:i4>
      </vt:variant>
      <vt:variant>
        <vt:i4>0</vt:i4>
      </vt:variant>
      <vt:variant>
        <vt:i4>5</vt:i4>
      </vt:variant>
      <vt:variant>
        <vt:lpwstr>garantf1://10003548.0/</vt:lpwstr>
      </vt:variant>
      <vt:variant>
        <vt:lpwstr/>
      </vt:variant>
      <vt:variant>
        <vt:i4>7602228</vt:i4>
      </vt:variant>
      <vt:variant>
        <vt:i4>144</vt:i4>
      </vt:variant>
      <vt:variant>
        <vt:i4>0</vt:i4>
      </vt:variant>
      <vt:variant>
        <vt:i4>5</vt:i4>
      </vt:variant>
      <vt:variant>
        <vt:lpwstr>garantf1://12082235.100000/</vt:lpwstr>
      </vt:variant>
      <vt:variant>
        <vt:lpwstr/>
      </vt:variant>
      <vt:variant>
        <vt:i4>4587524</vt:i4>
      </vt:variant>
      <vt:variant>
        <vt:i4>141</vt:i4>
      </vt:variant>
      <vt:variant>
        <vt:i4>0</vt:i4>
      </vt:variant>
      <vt:variant>
        <vt:i4>5</vt:i4>
      </vt:variant>
      <vt:variant>
        <vt:lpwstr>garantf1://12082235.1002/</vt:lpwstr>
      </vt:variant>
      <vt:variant>
        <vt:lpwstr/>
      </vt:variant>
      <vt:variant>
        <vt:i4>7602228</vt:i4>
      </vt:variant>
      <vt:variant>
        <vt:i4>138</vt:i4>
      </vt:variant>
      <vt:variant>
        <vt:i4>0</vt:i4>
      </vt:variant>
      <vt:variant>
        <vt:i4>5</vt:i4>
      </vt:variant>
      <vt:variant>
        <vt:lpwstr>garantf1://12082235.100000/</vt:lpwstr>
      </vt:variant>
      <vt:variant>
        <vt:lpwstr/>
      </vt:variant>
      <vt:variant>
        <vt:i4>4587524</vt:i4>
      </vt:variant>
      <vt:variant>
        <vt:i4>135</vt:i4>
      </vt:variant>
      <vt:variant>
        <vt:i4>0</vt:i4>
      </vt:variant>
      <vt:variant>
        <vt:i4>5</vt:i4>
      </vt:variant>
      <vt:variant>
        <vt:lpwstr>garantf1://12082235.1002/</vt:lpwstr>
      </vt:variant>
      <vt:variant>
        <vt:lpwstr/>
      </vt:variant>
      <vt:variant>
        <vt:i4>7602228</vt:i4>
      </vt:variant>
      <vt:variant>
        <vt:i4>132</vt:i4>
      </vt:variant>
      <vt:variant>
        <vt:i4>0</vt:i4>
      </vt:variant>
      <vt:variant>
        <vt:i4>5</vt:i4>
      </vt:variant>
      <vt:variant>
        <vt:lpwstr>garantf1://12082235.100000/</vt:lpwstr>
      </vt:variant>
      <vt:variant>
        <vt:lpwstr/>
      </vt:variant>
      <vt:variant>
        <vt:i4>4587524</vt:i4>
      </vt:variant>
      <vt:variant>
        <vt:i4>129</vt:i4>
      </vt:variant>
      <vt:variant>
        <vt:i4>0</vt:i4>
      </vt:variant>
      <vt:variant>
        <vt:i4>5</vt:i4>
      </vt:variant>
      <vt:variant>
        <vt:lpwstr>garantf1://12082235.1002/</vt:lpwstr>
      </vt:variant>
      <vt:variant>
        <vt:lpwstr/>
      </vt:variant>
      <vt:variant>
        <vt:i4>2818064</vt:i4>
      </vt:variant>
      <vt:variant>
        <vt:i4>126</vt:i4>
      </vt:variant>
      <vt:variant>
        <vt:i4>0</vt:i4>
      </vt:variant>
      <vt:variant>
        <vt:i4>5</vt:i4>
      </vt:variant>
      <vt:variant>
        <vt:lpwstr/>
      </vt:variant>
      <vt:variant>
        <vt:lpwstr>sub_1001</vt:lpwstr>
      </vt:variant>
      <vt:variant>
        <vt:i4>7143484</vt:i4>
      </vt:variant>
      <vt:variant>
        <vt:i4>123</vt:i4>
      </vt:variant>
      <vt:variant>
        <vt:i4>0</vt:i4>
      </vt:variant>
      <vt:variant>
        <vt:i4>5</vt:i4>
      </vt:variant>
      <vt:variant>
        <vt:lpwstr>garantf1://20257011.0/</vt:lpwstr>
      </vt:variant>
      <vt:variant>
        <vt:lpwstr/>
      </vt:variant>
      <vt:variant>
        <vt:i4>2686992</vt:i4>
      </vt:variant>
      <vt:variant>
        <vt:i4>120</vt:i4>
      </vt:variant>
      <vt:variant>
        <vt:i4>0</vt:i4>
      </vt:variant>
      <vt:variant>
        <vt:i4>5</vt:i4>
      </vt:variant>
      <vt:variant>
        <vt:lpwstr/>
      </vt:variant>
      <vt:variant>
        <vt:lpwstr>sub_10035</vt:lpwstr>
      </vt:variant>
      <vt:variant>
        <vt:i4>2686992</vt:i4>
      </vt:variant>
      <vt:variant>
        <vt:i4>117</vt:i4>
      </vt:variant>
      <vt:variant>
        <vt:i4>0</vt:i4>
      </vt:variant>
      <vt:variant>
        <vt:i4>5</vt:i4>
      </vt:variant>
      <vt:variant>
        <vt:lpwstr/>
      </vt:variant>
      <vt:variant>
        <vt:lpwstr>sub_10034</vt:lpwstr>
      </vt:variant>
      <vt:variant>
        <vt:i4>7209018</vt:i4>
      </vt:variant>
      <vt:variant>
        <vt:i4>114</vt:i4>
      </vt:variant>
      <vt:variant>
        <vt:i4>0</vt:i4>
      </vt:variant>
      <vt:variant>
        <vt:i4>5</vt:i4>
      </vt:variant>
      <vt:variant>
        <vt:lpwstr>garantf1://20332667.0/</vt:lpwstr>
      </vt:variant>
      <vt:variant>
        <vt:lpwstr/>
      </vt:variant>
      <vt:variant>
        <vt:i4>6946873</vt:i4>
      </vt:variant>
      <vt:variant>
        <vt:i4>111</vt:i4>
      </vt:variant>
      <vt:variant>
        <vt:i4>0</vt:i4>
      </vt:variant>
      <vt:variant>
        <vt:i4>5</vt:i4>
      </vt:variant>
      <vt:variant>
        <vt:lpwstr>garantf1://20311616.0/</vt:lpwstr>
      </vt:variant>
      <vt:variant>
        <vt:lpwstr/>
      </vt:variant>
      <vt:variant>
        <vt:i4>2621456</vt:i4>
      </vt:variant>
      <vt:variant>
        <vt:i4>108</vt:i4>
      </vt:variant>
      <vt:variant>
        <vt:i4>0</vt:i4>
      </vt:variant>
      <vt:variant>
        <vt:i4>5</vt:i4>
      </vt:variant>
      <vt:variant>
        <vt:lpwstr/>
      </vt:variant>
      <vt:variant>
        <vt:lpwstr>sub_1002</vt:lpwstr>
      </vt:variant>
      <vt:variant>
        <vt:i4>2818064</vt:i4>
      </vt:variant>
      <vt:variant>
        <vt:i4>105</vt:i4>
      </vt:variant>
      <vt:variant>
        <vt:i4>0</vt:i4>
      </vt:variant>
      <vt:variant>
        <vt:i4>5</vt:i4>
      </vt:variant>
      <vt:variant>
        <vt:lpwstr/>
      </vt:variant>
      <vt:variant>
        <vt:lpwstr>sub_1001</vt:lpwstr>
      </vt:variant>
      <vt:variant>
        <vt:i4>2686992</vt:i4>
      </vt:variant>
      <vt:variant>
        <vt:i4>102</vt:i4>
      </vt:variant>
      <vt:variant>
        <vt:i4>0</vt:i4>
      </vt:variant>
      <vt:variant>
        <vt:i4>5</vt:i4>
      </vt:variant>
      <vt:variant>
        <vt:lpwstr/>
      </vt:variant>
      <vt:variant>
        <vt:lpwstr>sub_10032</vt:lpwstr>
      </vt:variant>
      <vt:variant>
        <vt:i4>2621456</vt:i4>
      </vt:variant>
      <vt:variant>
        <vt:i4>99</vt:i4>
      </vt:variant>
      <vt:variant>
        <vt:i4>0</vt:i4>
      </vt:variant>
      <vt:variant>
        <vt:i4>5</vt:i4>
      </vt:variant>
      <vt:variant>
        <vt:lpwstr/>
      </vt:variant>
      <vt:variant>
        <vt:lpwstr>sub_1002</vt:lpwstr>
      </vt:variant>
      <vt:variant>
        <vt:i4>7602228</vt:i4>
      </vt:variant>
      <vt:variant>
        <vt:i4>96</vt:i4>
      </vt:variant>
      <vt:variant>
        <vt:i4>0</vt:i4>
      </vt:variant>
      <vt:variant>
        <vt:i4>5</vt:i4>
      </vt:variant>
      <vt:variant>
        <vt:lpwstr>garantf1://12082235.100000/</vt:lpwstr>
      </vt:variant>
      <vt:variant>
        <vt:lpwstr/>
      </vt:variant>
      <vt:variant>
        <vt:i4>4587524</vt:i4>
      </vt:variant>
      <vt:variant>
        <vt:i4>93</vt:i4>
      </vt:variant>
      <vt:variant>
        <vt:i4>0</vt:i4>
      </vt:variant>
      <vt:variant>
        <vt:i4>5</vt:i4>
      </vt:variant>
      <vt:variant>
        <vt:lpwstr>garantf1://12082235.1002/</vt:lpwstr>
      </vt:variant>
      <vt:variant>
        <vt:lpwstr/>
      </vt:variant>
      <vt:variant>
        <vt:i4>2818064</vt:i4>
      </vt:variant>
      <vt:variant>
        <vt:i4>90</vt:i4>
      </vt:variant>
      <vt:variant>
        <vt:i4>0</vt:i4>
      </vt:variant>
      <vt:variant>
        <vt:i4>5</vt:i4>
      </vt:variant>
      <vt:variant>
        <vt:lpwstr/>
      </vt:variant>
      <vt:variant>
        <vt:lpwstr>sub_1001</vt:lpwstr>
      </vt:variant>
      <vt:variant>
        <vt:i4>2621456</vt:i4>
      </vt:variant>
      <vt:variant>
        <vt:i4>87</vt:i4>
      </vt:variant>
      <vt:variant>
        <vt:i4>0</vt:i4>
      </vt:variant>
      <vt:variant>
        <vt:i4>5</vt:i4>
      </vt:variant>
      <vt:variant>
        <vt:lpwstr/>
      </vt:variant>
      <vt:variant>
        <vt:lpwstr>sub_1002</vt:lpwstr>
      </vt:variant>
      <vt:variant>
        <vt:i4>7602228</vt:i4>
      </vt:variant>
      <vt:variant>
        <vt:i4>84</vt:i4>
      </vt:variant>
      <vt:variant>
        <vt:i4>0</vt:i4>
      </vt:variant>
      <vt:variant>
        <vt:i4>5</vt:i4>
      </vt:variant>
      <vt:variant>
        <vt:lpwstr>garantf1://12082235.100000/</vt:lpwstr>
      </vt:variant>
      <vt:variant>
        <vt:lpwstr/>
      </vt:variant>
      <vt:variant>
        <vt:i4>4587524</vt:i4>
      </vt:variant>
      <vt:variant>
        <vt:i4>81</vt:i4>
      </vt:variant>
      <vt:variant>
        <vt:i4>0</vt:i4>
      </vt:variant>
      <vt:variant>
        <vt:i4>5</vt:i4>
      </vt:variant>
      <vt:variant>
        <vt:lpwstr>garantf1://12082235.1002/</vt:lpwstr>
      </vt:variant>
      <vt:variant>
        <vt:lpwstr/>
      </vt:variant>
      <vt:variant>
        <vt:i4>2818064</vt:i4>
      </vt:variant>
      <vt:variant>
        <vt:i4>78</vt:i4>
      </vt:variant>
      <vt:variant>
        <vt:i4>0</vt:i4>
      </vt:variant>
      <vt:variant>
        <vt:i4>5</vt:i4>
      </vt:variant>
      <vt:variant>
        <vt:lpwstr/>
      </vt:variant>
      <vt:variant>
        <vt:lpwstr>sub_1001</vt:lpwstr>
      </vt:variant>
      <vt:variant>
        <vt:i4>2686992</vt:i4>
      </vt:variant>
      <vt:variant>
        <vt:i4>75</vt:i4>
      </vt:variant>
      <vt:variant>
        <vt:i4>0</vt:i4>
      </vt:variant>
      <vt:variant>
        <vt:i4>5</vt:i4>
      </vt:variant>
      <vt:variant>
        <vt:lpwstr/>
      </vt:variant>
      <vt:variant>
        <vt:lpwstr>sub_10033</vt:lpwstr>
      </vt:variant>
      <vt:variant>
        <vt:i4>7143472</vt:i4>
      </vt:variant>
      <vt:variant>
        <vt:i4>72</vt:i4>
      </vt:variant>
      <vt:variant>
        <vt:i4>0</vt:i4>
      </vt:variant>
      <vt:variant>
        <vt:i4>5</vt:i4>
      </vt:variant>
      <vt:variant>
        <vt:lpwstr>garantf1://20310871.0/</vt:lpwstr>
      </vt:variant>
      <vt:variant>
        <vt:lpwstr/>
      </vt:variant>
      <vt:variant>
        <vt:i4>7077947</vt:i4>
      </vt:variant>
      <vt:variant>
        <vt:i4>69</vt:i4>
      </vt:variant>
      <vt:variant>
        <vt:i4>0</vt:i4>
      </vt:variant>
      <vt:variant>
        <vt:i4>5</vt:i4>
      </vt:variant>
      <vt:variant>
        <vt:lpwstr>garantf1://20310567.0/</vt:lpwstr>
      </vt:variant>
      <vt:variant>
        <vt:lpwstr/>
      </vt:variant>
      <vt:variant>
        <vt:i4>6553661</vt:i4>
      </vt:variant>
      <vt:variant>
        <vt:i4>66</vt:i4>
      </vt:variant>
      <vt:variant>
        <vt:i4>0</vt:i4>
      </vt:variant>
      <vt:variant>
        <vt:i4>5</vt:i4>
      </vt:variant>
      <vt:variant>
        <vt:lpwstr>garantf1://20257989.0/</vt:lpwstr>
      </vt:variant>
      <vt:variant>
        <vt:lpwstr/>
      </vt:variant>
      <vt:variant>
        <vt:i4>6684724</vt:i4>
      </vt:variant>
      <vt:variant>
        <vt:i4>63</vt:i4>
      </vt:variant>
      <vt:variant>
        <vt:i4>0</vt:i4>
      </vt:variant>
      <vt:variant>
        <vt:i4>5</vt:i4>
      </vt:variant>
      <vt:variant>
        <vt:lpwstr>garantf1://71073892.0/</vt:lpwstr>
      </vt:variant>
      <vt:variant>
        <vt:lpwstr/>
      </vt:variant>
      <vt:variant>
        <vt:i4>7012405</vt:i4>
      </vt:variant>
      <vt:variant>
        <vt:i4>60</vt:i4>
      </vt:variant>
      <vt:variant>
        <vt:i4>0</vt:i4>
      </vt:variant>
      <vt:variant>
        <vt:i4>5</vt:i4>
      </vt:variant>
      <vt:variant>
        <vt:lpwstr>garantf1://12082235.0/</vt:lpwstr>
      </vt:variant>
      <vt:variant>
        <vt:lpwstr/>
      </vt:variant>
      <vt:variant>
        <vt:i4>7602228</vt:i4>
      </vt:variant>
      <vt:variant>
        <vt:i4>57</vt:i4>
      </vt:variant>
      <vt:variant>
        <vt:i4>0</vt:i4>
      </vt:variant>
      <vt:variant>
        <vt:i4>5</vt:i4>
      </vt:variant>
      <vt:variant>
        <vt:lpwstr>garantf1://12082235.100000/</vt:lpwstr>
      </vt:variant>
      <vt:variant>
        <vt:lpwstr/>
      </vt:variant>
      <vt:variant>
        <vt:i4>6946879</vt:i4>
      </vt:variant>
      <vt:variant>
        <vt:i4>54</vt:i4>
      </vt:variant>
      <vt:variant>
        <vt:i4>0</vt:i4>
      </vt:variant>
      <vt:variant>
        <vt:i4>5</vt:i4>
      </vt:variant>
      <vt:variant>
        <vt:lpwstr>garantf1://20261504.0/</vt:lpwstr>
      </vt:variant>
      <vt:variant>
        <vt:lpwstr/>
      </vt:variant>
      <vt:variant>
        <vt:i4>6357040</vt:i4>
      </vt:variant>
      <vt:variant>
        <vt:i4>51</vt:i4>
      </vt:variant>
      <vt:variant>
        <vt:i4>0</vt:i4>
      </vt:variant>
      <vt:variant>
        <vt:i4>5</vt:i4>
      </vt:variant>
      <vt:variant>
        <vt:lpwstr>garantf1://20259538.0/</vt:lpwstr>
      </vt:variant>
      <vt:variant>
        <vt:lpwstr/>
      </vt:variant>
      <vt:variant>
        <vt:i4>7209023</vt:i4>
      </vt:variant>
      <vt:variant>
        <vt:i4>48</vt:i4>
      </vt:variant>
      <vt:variant>
        <vt:i4>0</vt:i4>
      </vt:variant>
      <vt:variant>
        <vt:i4>5</vt:i4>
      </vt:variant>
      <vt:variant>
        <vt:lpwstr>garantf1://10064504.0/</vt:lpwstr>
      </vt:variant>
      <vt:variant>
        <vt:lpwstr/>
      </vt:variant>
      <vt:variant>
        <vt:i4>7143477</vt:i4>
      </vt:variant>
      <vt:variant>
        <vt:i4>45</vt:i4>
      </vt:variant>
      <vt:variant>
        <vt:i4>0</vt:i4>
      </vt:variant>
      <vt:variant>
        <vt:i4>5</vt:i4>
      </vt:variant>
      <vt:variant>
        <vt:lpwstr>garantf1://10003548.0/</vt:lpwstr>
      </vt:variant>
      <vt:variant>
        <vt:lpwstr/>
      </vt:variant>
      <vt:variant>
        <vt:i4>7274550</vt:i4>
      </vt:variant>
      <vt:variant>
        <vt:i4>42</vt:i4>
      </vt:variant>
      <vt:variant>
        <vt:i4>0</vt:i4>
      </vt:variant>
      <vt:variant>
        <vt:i4>5</vt:i4>
      </vt:variant>
      <vt:variant>
        <vt:lpwstr>garantf1://12060258.0/</vt:lpwstr>
      </vt:variant>
      <vt:variant>
        <vt:lpwstr/>
      </vt:variant>
      <vt:variant>
        <vt:i4>2686992</vt:i4>
      </vt:variant>
      <vt:variant>
        <vt:i4>39</vt:i4>
      </vt:variant>
      <vt:variant>
        <vt:i4>0</vt:i4>
      </vt:variant>
      <vt:variant>
        <vt:i4>5</vt:i4>
      </vt:variant>
      <vt:variant>
        <vt:lpwstr/>
      </vt:variant>
      <vt:variant>
        <vt:lpwstr>sub_10031</vt:lpwstr>
      </vt:variant>
      <vt:variant>
        <vt:i4>7602228</vt:i4>
      </vt:variant>
      <vt:variant>
        <vt:i4>36</vt:i4>
      </vt:variant>
      <vt:variant>
        <vt:i4>0</vt:i4>
      </vt:variant>
      <vt:variant>
        <vt:i4>5</vt:i4>
      </vt:variant>
      <vt:variant>
        <vt:lpwstr>garantf1://12082235.100000/</vt:lpwstr>
      </vt:variant>
      <vt:variant>
        <vt:lpwstr/>
      </vt:variant>
      <vt:variant>
        <vt:i4>4587524</vt:i4>
      </vt:variant>
      <vt:variant>
        <vt:i4>33</vt:i4>
      </vt:variant>
      <vt:variant>
        <vt:i4>0</vt:i4>
      </vt:variant>
      <vt:variant>
        <vt:i4>5</vt:i4>
      </vt:variant>
      <vt:variant>
        <vt:lpwstr>garantf1://12082235.1002/</vt:lpwstr>
      </vt:variant>
      <vt:variant>
        <vt:lpwstr/>
      </vt:variant>
      <vt:variant>
        <vt:i4>2621456</vt:i4>
      </vt:variant>
      <vt:variant>
        <vt:i4>30</vt:i4>
      </vt:variant>
      <vt:variant>
        <vt:i4>0</vt:i4>
      </vt:variant>
      <vt:variant>
        <vt:i4>5</vt:i4>
      </vt:variant>
      <vt:variant>
        <vt:lpwstr/>
      </vt:variant>
      <vt:variant>
        <vt:lpwstr>sub_1002</vt:lpwstr>
      </vt:variant>
      <vt:variant>
        <vt:i4>2818064</vt:i4>
      </vt:variant>
      <vt:variant>
        <vt:i4>27</vt:i4>
      </vt:variant>
      <vt:variant>
        <vt:i4>0</vt:i4>
      </vt:variant>
      <vt:variant>
        <vt:i4>5</vt:i4>
      </vt:variant>
      <vt:variant>
        <vt:lpwstr/>
      </vt:variant>
      <vt:variant>
        <vt:lpwstr>sub_1001</vt:lpwstr>
      </vt:variant>
      <vt:variant>
        <vt:i4>7602228</vt:i4>
      </vt:variant>
      <vt:variant>
        <vt:i4>24</vt:i4>
      </vt:variant>
      <vt:variant>
        <vt:i4>0</vt:i4>
      </vt:variant>
      <vt:variant>
        <vt:i4>5</vt:i4>
      </vt:variant>
      <vt:variant>
        <vt:lpwstr>garantf1://12082235.100000/</vt:lpwstr>
      </vt:variant>
      <vt:variant>
        <vt:lpwstr/>
      </vt:variant>
      <vt:variant>
        <vt:i4>4587524</vt:i4>
      </vt:variant>
      <vt:variant>
        <vt:i4>21</vt:i4>
      </vt:variant>
      <vt:variant>
        <vt:i4>0</vt:i4>
      </vt:variant>
      <vt:variant>
        <vt:i4>5</vt:i4>
      </vt:variant>
      <vt:variant>
        <vt:lpwstr>garantf1://12082235.1002/</vt:lpwstr>
      </vt:variant>
      <vt:variant>
        <vt:lpwstr/>
      </vt:variant>
      <vt:variant>
        <vt:i4>7602228</vt:i4>
      </vt:variant>
      <vt:variant>
        <vt:i4>18</vt:i4>
      </vt:variant>
      <vt:variant>
        <vt:i4>0</vt:i4>
      </vt:variant>
      <vt:variant>
        <vt:i4>5</vt:i4>
      </vt:variant>
      <vt:variant>
        <vt:lpwstr>garantf1://12082235.100000/</vt:lpwstr>
      </vt:variant>
      <vt:variant>
        <vt:lpwstr/>
      </vt:variant>
      <vt:variant>
        <vt:i4>7602228</vt:i4>
      </vt:variant>
      <vt:variant>
        <vt:i4>15</vt:i4>
      </vt:variant>
      <vt:variant>
        <vt:i4>0</vt:i4>
      </vt:variant>
      <vt:variant>
        <vt:i4>5</vt:i4>
      </vt:variant>
      <vt:variant>
        <vt:lpwstr>garantf1://12082235.100000/</vt:lpwstr>
      </vt:variant>
      <vt:variant>
        <vt:lpwstr/>
      </vt:variant>
      <vt:variant>
        <vt:i4>4587524</vt:i4>
      </vt:variant>
      <vt:variant>
        <vt:i4>12</vt:i4>
      </vt:variant>
      <vt:variant>
        <vt:i4>0</vt:i4>
      </vt:variant>
      <vt:variant>
        <vt:i4>5</vt:i4>
      </vt:variant>
      <vt:variant>
        <vt:lpwstr>garantf1://12082235.1002/</vt:lpwstr>
      </vt:variant>
      <vt:variant>
        <vt:lpwstr/>
      </vt:variant>
      <vt:variant>
        <vt:i4>7012415</vt:i4>
      </vt:variant>
      <vt:variant>
        <vt:i4>9</vt:i4>
      </vt:variant>
      <vt:variant>
        <vt:i4>0</vt:i4>
      </vt:variant>
      <vt:variant>
        <vt:i4>5</vt:i4>
      </vt:variant>
      <vt:variant>
        <vt:lpwstr>garantf1://12038291.5/</vt:lpwstr>
      </vt:variant>
      <vt:variant>
        <vt:lpwstr/>
      </vt:variant>
      <vt:variant>
        <vt:i4>7012415</vt:i4>
      </vt:variant>
      <vt:variant>
        <vt:i4>6</vt:i4>
      </vt:variant>
      <vt:variant>
        <vt:i4>0</vt:i4>
      </vt:variant>
      <vt:variant>
        <vt:i4>5</vt:i4>
      </vt:variant>
      <vt:variant>
        <vt:lpwstr>garantf1://12038291.5/</vt:lpwstr>
      </vt:variant>
      <vt:variant>
        <vt:lpwstr/>
      </vt:variant>
      <vt:variant>
        <vt:i4>7602228</vt:i4>
      </vt:variant>
      <vt:variant>
        <vt:i4>3</vt:i4>
      </vt:variant>
      <vt:variant>
        <vt:i4>0</vt:i4>
      </vt:variant>
      <vt:variant>
        <vt:i4>5</vt:i4>
      </vt:variant>
      <vt:variant>
        <vt:lpwstr>garantf1://12082235.100000/</vt:lpwstr>
      </vt:variant>
      <vt:variant>
        <vt:lpwstr/>
      </vt:variant>
      <vt:variant>
        <vt:i4>4587524</vt:i4>
      </vt:variant>
      <vt:variant>
        <vt:i4>0</vt:i4>
      </vt:variant>
      <vt:variant>
        <vt:i4>0</vt:i4>
      </vt:variant>
      <vt:variant>
        <vt:i4>5</vt:i4>
      </vt:variant>
      <vt:variant>
        <vt:lpwstr>garantf1://12082235.1002/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avdorofeeva</dc:creator>
  <cp:keywords/>
  <dc:description/>
  <cp:lastModifiedBy>Горбакова Елена Павловна</cp:lastModifiedBy>
  <cp:revision>4</cp:revision>
  <cp:lastPrinted>2024-09-13T07:14:00Z</cp:lastPrinted>
  <dcterms:created xsi:type="dcterms:W3CDTF">2024-09-30T11:07:00Z</dcterms:created>
  <dcterms:modified xsi:type="dcterms:W3CDTF">2024-10-01T07:08:00Z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-8611184</vt:i4>
  </property>
  <property fmtid="{D5CDD505-2E9C-101B-9397-08002B2CF9AE}" pid="4" name="_EmailSubject">
    <vt:lpwstr>МП Обеспечение жильем</vt:lpwstr>
  </property>
  <property fmtid="{D5CDD505-2E9C-101B-9397-08002B2CF9AE}" pid="5" name="_AuthorEmail">
    <vt:lpwstr>svitsova.er@cherepovetscity.ru</vt:lpwstr>
  </property>
  <property fmtid="{D5CDD505-2E9C-101B-9397-08002B2CF9AE}" pid="6" name="_AuthorEmailDisplayName">
    <vt:lpwstr>Свитцова Елена Роиновна</vt:lpwstr>
  </property>
  <property fmtid="{D5CDD505-2E9C-101B-9397-08002B2CF9AE}" pid="7" name="_ReviewingToolsShownOnce">
    <vt:lpwstr/>
  </property>
</Properties>
</file>