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442A9" w14:textId="77777777" w:rsidR="00AC32DD" w:rsidRPr="00211AB9" w:rsidRDefault="00E029B8" w:rsidP="007845E9">
      <w:pPr>
        <w:jc w:val="center"/>
        <w:rPr>
          <w:color w:val="000000" w:themeColor="text1"/>
        </w:rPr>
      </w:pPr>
      <w:r w:rsidRPr="00211AB9">
        <w:rPr>
          <w:color w:val="000000" w:themeColor="text1"/>
        </w:rPr>
        <w:object w:dxaOrig="733" w:dyaOrig="910" w14:anchorId="246C2F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5pt;height:50.25pt" o:ole="">
            <v:imagedata r:id="rId7" o:title=""/>
          </v:shape>
          <o:OLEObject Type="Embed" ProgID="CorelDRAW.Graphic.14" ShapeID="_x0000_i1025" DrawAspect="Content" ObjectID="_1782805692" r:id="rId8"/>
        </w:object>
      </w:r>
    </w:p>
    <w:p w14:paraId="2ACE13E7" w14:textId="77777777" w:rsidR="002E0268" w:rsidRPr="00211AB9" w:rsidRDefault="002E0268" w:rsidP="007845E9">
      <w:pPr>
        <w:jc w:val="center"/>
        <w:rPr>
          <w:color w:val="000000" w:themeColor="text1"/>
          <w:sz w:val="4"/>
          <w:szCs w:val="4"/>
        </w:rPr>
      </w:pPr>
    </w:p>
    <w:p w14:paraId="3EDE5BD6" w14:textId="77777777" w:rsidR="002E0268" w:rsidRPr="00211AB9" w:rsidRDefault="002E0268" w:rsidP="007845E9">
      <w:pPr>
        <w:spacing w:line="300" w:lineRule="exact"/>
        <w:jc w:val="center"/>
        <w:rPr>
          <w:b/>
          <w:color w:val="000000" w:themeColor="text1"/>
          <w:spacing w:val="14"/>
          <w:sz w:val="20"/>
          <w:szCs w:val="20"/>
        </w:rPr>
      </w:pPr>
      <w:r w:rsidRPr="00211AB9">
        <w:rPr>
          <w:b/>
          <w:color w:val="000000" w:themeColor="text1"/>
          <w:spacing w:val="14"/>
          <w:sz w:val="20"/>
          <w:szCs w:val="20"/>
        </w:rPr>
        <w:t>ВОЛОГОДСКАЯ ОБЛАСТЬ</w:t>
      </w:r>
    </w:p>
    <w:p w14:paraId="7375EF30" w14:textId="77777777" w:rsidR="002E0268" w:rsidRPr="00211AB9" w:rsidRDefault="002E0268" w:rsidP="007845E9">
      <w:pPr>
        <w:spacing w:line="300" w:lineRule="exact"/>
        <w:jc w:val="center"/>
        <w:rPr>
          <w:b/>
          <w:color w:val="000000" w:themeColor="text1"/>
          <w:spacing w:val="14"/>
          <w:sz w:val="20"/>
          <w:szCs w:val="20"/>
        </w:rPr>
      </w:pPr>
      <w:r w:rsidRPr="00211AB9">
        <w:rPr>
          <w:b/>
          <w:color w:val="000000" w:themeColor="text1"/>
          <w:spacing w:val="14"/>
          <w:sz w:val="20"/>
          <w:szCs w:val="20"/>
        </w:rPr>
        <w:t>ГОРОД ЧЕРЕПОВЕЦ</w:t>
      </w:r>
    </w:p>
    <w:p w14:paraId="0E660B76" w14:textId="77777777" w:rsidR="002E0268" w:rsidRPr="00211AB9" w:rsidRDefault="002E0268" w:rsidP="007845E9">
      <w:pPr>
        <w:jc w:val="center"/>
        <w:rPr>
          <w:color w:val="000000" w:themeColor="text1"/>
          <w:sz w:val="8"/>
          <w:szCs w:val="8"/>
        </w:rPr>
      </w:pPr>
    </w:p>
    <w:p w14:paraId="7BD26DA1" w14:textId="77777777" w:rsidR="00723242" w:rsidRPr="00211AB9" w:rsidRDefault="00723242" w:rsidP="007845E9">
      <w:pPr>
        <w:jc w:val="center"/>
        <w:rPr>
          <w:b/>
          <w:color w:val="000000" w:themeColor="text1"/>
          <w:spacing w:val="60"/>
          <w:sz w:val="28"/>
          <w:szCs w:val="28"/>
        </w:rPr>
      </w:pPr>
      <w:r w:rsidRPr="00211AB9">
        <w:rPr>
          <w:b/>
          <w:color w:val="000000" w:themeColor="text1"/>
          <w:spacing w:val="60"/>
          <w:sz w:val="28"/>
          <w:szCs w:val="28"/>
        </w:rPr>
        <w:t>МЭРИЯ</w:t>
      </w:r>
    </w:p>
    <w:p w14:paraId="52C4A96E" w14:textId="77777777" w:rsidR="00723242" w:rsidRPr="00211AB9" w:rsidRDefault="00723242" w:rsidP="007845E9">
      <w:pPr>
        <w:jc w:val="center"/>
        <w:rPr>
          <w:b/>
          <w:color w:val="000000" w:themeColor="text1"/>
          <w:spacing w:val="60"/>
          <w:sz w:val="14"/>
          <w:szCs w:val="14"/>
        </w:rPr>
      </w:pPr>
    </w:p>
    <w:p w14:paraId="5DA4C92F" w14:textId="77777777" w:rsidR="00723242" w:rsidRPr="00211AB9" w:rsidRDefault="005029F7" w:rsidP="007845E9">
      <w:pPr>
        <w:jc w:val="center"/>
        <w:rPr>
          <w:b/>
          <w:color w:val="000000" w:themeColor="text1"/>
          <w:spacing w:val="60"/>
          <w:sz w:val="36"/>
          <w:szCs w:val="36"/>
        </w:rPr>
      </w:pPr>
      <w:r w:rsidRPr="00211AB9">
        <w:rPr>
          <w:b/>
          <w:color w:val="000000" w:themeColor="text1"/>
          <w:spacing w:val="60"/>
          <w:sz w:val="36"/>
          <w:szCs w:val="36"/>
        </w:rPr>
        <w:t>ПОСТАНОВЛЕНИЕ</w:t>
      </w:r>
    </w:p>
    <w:p w14:paraId="15C70351" w14:textId="77777777" w:rsidR="002E0268" w:rsidRPr="00211AB9" w:rsidRDefault="002E0268" w:rsidP="008E5C41">
      <w:pPr>
        <w:jc w:val="both"/>
        <w:rPr>
          <w:color w:val="000000" w:themeColor="text1"/>
          <w:sz w:val="26"/>
          <w:szCs w:val="26"/>
        </w:rPr>
      </w:pPr>
    </w:p>
    <w:p w14:paraId="0ED6FBD7" w14:textId="77777777" w:rsidR="0047761D" w:rsidRPr="00211AB9" w:rsidRDefault="0047761D" w:rsidP="0047761D">
      <w:pPr>
        <w:jc w:val="both"/>
        <w:rPr>
          <w:color w:val="000000" w:themeColor="text1"/>
          <w:sz w:val="26"/>
          <w:szCs w:val="26"/>
        </w:rPr>
      </w:pPr>
    </w:p>
    <w:p w14:paraId="68883088" w14:textId="42CAE1CE" w:rsidR="008E5C41" w:rsidRPr="00211AB9" w:rsidRDefault="00170E33" w:rsidP="0047761D">
      <w:pPr>
        <w:jc w:val="both"/>
        <w:rPr>
          <w:color w:val="000000" w:themeColor="text1"/>
          <w:sz w:val="26"/>
          <w:szCs w:val="26"/>
        </w:rPr>
      </w:pPr>
      <w:r w:rsidRPr="00170E33">
        <w:rPr>
          <w:color w:val="000000" w:themeColor="text1"/>
          <w:sz w:val="26"/>
          <w:szCs w:val="26"/>
        </w:rPr>
        <w:t>18.07.2024 № 1943</w:t>
      </w:r>
    </w:p>
    <w:p w14:paraId="4BBAD1E8" w14:textId="77777777" w:rsidR="008E5C41" w:rsidRPr="00211AB9" w:rsidRDefault="008E5C41" w:rsidP="0047761D">
      <w:pPr>
        <w:jc w:val="both"/>
        <w:rPr>
          <w:color w:val="000000" w:themeColor="text1"/>
          <w:sz w:val="26"/>
          <w:szCs w:val="26"/>
        </w:rPr>
      </w:pPr>
    </w:p>
    <w:p w14:paraId="59139ED3" w14:textId="77777777" w:rsidR="008E5C41" w:rsidRPr="00211AB9" w:rsidRDefault="008E5C41" w:rsidP="0047761D">
      <w:pPr>
        <w:jc w:val="both"/>
        <w:rPr>
          <w:color w:val="000000" w:themeColor="text1"/>
          <w:sz w:val="26"/>
          <w:szCs w:val="26"/>
        </w:rPr>
      </w:pPr>
    </w:p>
    <w:p w14:paraId="60C0F3EB" w14:textId="77777777" w:rsidR="003E3F9C" w:rsidRPr="00211AB9" w:rsidRDefault="003E3F9C" w:rsidP="003E3F9C">
      <w:pPr>
        <w:widowControl w:val="0"/>
        <w:autoSpaceDE w:val="0"/>
        <w:autoSpaceDN w:val="0"/>
        <w:adjustRightInd w:val="0"/>
        <w:jc w:val="both"/>
        <w:rPr>
          <w:rFonts w:cs="Times New Roman CYR"/>
          <w:color w:val="000000" w:themeColor="text1"/>
          <w:sz w:val="26"/>
        </w:rPr>
      </w:pPr>
      <w:bookmarkStart w:id="0" w:name="_Hlk113442778"/>
    </w:p>
    <w:bookmarkEnd w:id="0"/>
    <w:p w14:paraId="655A7475" w14:textId="77777777" w:rsidR="009A7E95" w:rsidRPr="00211AB9" w:rsidRDefault="009A7E95" w:rsidP="009A7E95">
      <w:pPr>
        <w:jc w:val="both"/>
        <w:rPr>
          <w:color w:val="000000" w:themeColor="text1"/>
          <w:sz w:val="26"/>
        </w:rPr>
      </w:pPr>
      <w:r w:rsidRPr="00211AB9">
        <w:rPr>
          <w:color w:val="000000" w:themeColor="text1"/>
          <w:sz w:val="26"/>
        </w:rPr>
        <w:t xml:space="preserve">О внесении изменений </w:t>
      </w:r>
    </w:p>
    <w:p w14:paraId="5A329088" w14:textId="77777777" w:rsidR="009A7E95" w:rsidRPr="00211AB9" w:rsidRDefault="009A7E95" w:rsidP="009A7E95">
      <w:pPr>
        <w:jc w:val="both"/>
        <w:rPr>
          <w:color w:val="000000" w:themeColor="text1"/>
          <w:sz w:val="26"/>
        </w:rPr>
      </w:pPr>
      <w:r w:rsidRPr="00211AB9">
        <w:rPr>
          <w:color w:val="000000" w:themeColor="text1"/>
          <w:sz w:val="26"/>
        </w:rPr>
        <w:t xml:space="preserve">в постановление мэрии города </w:t>
      </w:r>
    </w:p>
    <w:p w14:paraId="60DF9E0D" w14:textId="77777777" w:rsidR="009A7E95" w:rsidRPr="00211AB9" w:rsidRDefault="009A7E95" w:rsidP="009A7E95">
      <w:pPr>
        <w:jc w:val="both"/>
        <w:rPr>
          <w:color w:val="000000" w:themeColor="text1"/>
          <w:sz w:val="26"/>
        </w:rPr>
      </w:pPr>
      <w:r w:rsidRPr="00211AB9">
        <w:rPr>
          <w:color w:val="000000" w:themeColor="text1"/>
          <w:sz w:val="26"/>
        </w:rPr>
        <w:t>от 28.10.2021 № 4148</w:t>
      </w:r>
    </w:p>
    <w:p w14:paraId="7DBF4118" w14:textId="77777777" w:rsidR="002314C7" w:rsidRPr="00211AB9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color w:val="000000" w:themeColor="text1"/>
          <w:sz w:val="26"/>
        </w:rPr>
      </w:pPr>
    </w:p>
    <w:p w14:paraId="2D3136E6" w14:textId="77777777" w:rsidR="002314C7" w:rsidRPr="00211AB9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color w:val="000000" w:themeColor="text1"/>
          <w:sz w:val="26"/>
        </w:rPr>
      </w:pPr>
    </w:p>
    <w:p w14:paraId="5413CEB9" w14:textId="77777777" w:rsidR="00C1604F" w:rsidRDefault="00C1604F" w:rsidP="00C1604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C1604F">
        <w:rPr>
          <w:sz w:val="26"/>
          <w:szCs w:val="26"/>
        </w:rPr>
        <w:t xml:space="preserve">соответствии с Федеральным законом от 06.10.2003 № 131-ФЗ «Об общих принципах организации местного самоуправления в Российской Федерации», решением Череповецкой городской Думы от </w:t>
      </w:r>
      <w:r w:rsidR="002E338F" w:rsidRPr="002E338F">
        <w:rPr>
          <w:sz w:val="26"/>
          <w:szCs w:val="26"/>
        </w:rPr>
        <w:t>26</w:t>
      </w:r>
      <w:r w:rsidRPr="002E338F">
        <w:rPr>
          <w:sz w:val="26"/>
          <w:szCs w:val="26"/>
        </w:rPr>
        <w:t>.</w:t>
      </w:r>
      <w:r w:rsidR="002E338F" w:rsidRPr="002E338F">
        <w:rPr>
          <w:sz w:val="26"/>
          <w:szCs w:val="26"/>
        </w:rPr>
        <w:t>06</w:t>
      </w:r>
      <w:r w:rsidRPr="002E338F">
        <w:rPr>
          <w:sz w:val="26"/>
          <w:szCs w:val="26"/>
        </w:rPr>
        <w:t xml:space="preserve">.2024 № </w:t>
      </w:r>
      <w:r w:rsidR="002E338F" w:rsidRPr="002E338F">
        <w:rPr>
          <w:sz w:val="26"/>
          <w:szCs w:val="26"/>
        </w:rPr>
        <w:t>65</w:t>
      </w:r>
      <w:r w:rsidR="00BD5C74" w:rsidRPr="002E338F">
        <w:rPr>
          <w:sz w:val="26"/>
          <w:szCs w:val="26"/>
        </w:rPr>
        <w:t xml:space="preserve"> «О внесении изменений в решение</w:t>
      </w:r>
      <w:r w:rsidRPr="002E338F">
        <w:rPr>
          <w:sz w:val="26"/>
          <w:szCs w:val="26"/>
        </w:rPr>
        <w:t xml:space="preserve"> Череповецкой городской Думы от 19.12.2023 № 158 «</w:t>
      </w:r>
      <w:r w:rsidRPr="00C1604F">
        <w:rPr>
          <w:sz w:val="26"/>
          <w:szCs w:val="26"/>
        </w:rPr>
        <w:t>О городском бюджете на 2024 год и плановый период 2025 и 2026 годов»,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16EE7FC1" w14:textId="77777777" w:rsidR="005066BD" w:rsidRPr="00211AB9" w:rsidRDefault="005066BD" w:rsidP="005066BD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211AB9">
        <w:rPr>
          <w:color w:val="000000" w:themeColor="text1"/>
          <w:sz w:val="26"/>
          <w:szCs w:val="26"/>
        </w:rPr>
        <w:t>ПОСТАНОВЛЯЮ:</w:t>
      </w:r>
    </w:p>
    <w:p w14:paraId="56A7BBD8" w14:textId="77777777" w:rsidR="005066BD" w:rsidRPr="00211AB9" w:rsidRDefault="005066BD" w:rsidP="005066BD">
      <w:pPr>
        <w:pStyle w:val="s1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211AB9">
        <w:rPr>
          <w:color w:val="000000" w:themeColor="text1"/>
          <w:sz w:val="26"/>
          <w:szCs w:val="26"/>
        </w:rPr>
        <w:t xml:space="preserve">Внести в </w:t>
      </w:r>
      <w:r w:rsidR="00BE5556" w:rsidRPr="00211AB9">
        <w:rPr>
          <w:color w:val="000000" w:themeColor="text1"/>
          <w:sz w:val="26"/>
          <w:szCs w:val="26"/>
        </w:rPr>
        <w:t xml:space="preserve">муниципальную программу </w:t>
      </w:r>
      <w:r w:rsidR="009A7E95" w:rsidRPr="00211AB9">
        <w:rPr>
          <w:color w:val="000000" w:themeColor="text1"/>
          <w:sz w:val="26"/>
          <w:szCs w:val="26"/>
        </w:rPr>
        <w:t>«Развитие городского общественного транспорта» на 202</w:t>
      </w:r>
      <w:r w:rsidR="00896FA6">
        <w:rPr>
          <w:color w:val="000000" w:themeColor="text1"/>
          <w:sz w:val="26"/>
          <w:szCs w:val="26"/>
        </w:rPr>
        <w:t>2-2024 годы</w:t>
      </w:r>
      <w:r w:rsidR="009A7E95" w:rsidRPr="00211AB9">
        <w:rPr>
          <w:color w:val="000000" w:themeColor="text1"/>
          <w:sz w:val="26"/>
          <w:szCs w:val="26"/>
        </w:rPr>
        <w:t>, утвержденную постановлением мэрии города от 28.10.2021 № 4148 (в редакции постановлен</w:t>
      </w:r>
      <w:r w:rsidR="00896FA6">
        <w:rPr>
          <w:color w:val="000000" w:themeColor="text1"/>
          <w:sz w:val="26"/>
          <w:szCs w:val="26"/>
        </w:rPr>
        <w:t xml:space="preserve">ия мэрии города от </w:t>
      </w:r>
      <w:r w:rsidR="002B415C">
        <w:rPr>
          <w:color w:val="000000" w:themeColor="text1"/>
          <w:sz w:val="26"/>
          <w:szCs w:val="26"/>
        </w:rPr>
        <w:t>14</w:t>
      </w:r>
      <w:r w:rsidR="00896FA6">
        <w:rPr>
          <w:color w:val="000000" w:themeColor="text1"/>
          <w:sz w:val="26"/>
          <w:szCs w:val="26"/>
        </w:rPr>
        <w:t>.</w:t>
      </w:r>
      <w:r w:rsidR="002B415C">
        <w:rPr>
          <w:color w:val="000000" w:themeColor="text1"/>
          <w:sz w:val="26"/>
          <w:szCs w:val="26"/>
        </w:rPr>
        <w:t>05</w:t>
      </w:r>
      <w:r w:rsidR="00896FA6">
        <w:rPr>
          <w:color w:val="000000" w:themeColor="text1"/>
          <w:sz w:val="26"/>
          <w:szCs w:val="26"/>
        </w:rPr>
        <w:t>.202</w:t>
      </w:r>
      <w:r w:rsidR="002B415C">
        <w:rPr>
          <w:color w:val="000000" w:themeColor="text1"/>
          <w:sz w:val="26"/>
          <w:szCs w:val="26"/>
        </w:rPr>
        <w:t>4</w:t>
      </w:r>
      <w:r w:rsidR="009A7E95" w:rsidRPr="00211AB9">
        <w:rPr>
          <w:color w:val="000000" w:themeColor="text1"/>
          <w:sz w:val="26"/>
          <w:szCs w:val="26"/>
        </w:rPr>
        <w:t xml:space="preserve"> № </w:t>
      </w:r>
      <w:r w:rsidR="002B415C" w:rsidRPr="002B415C">
        <w:rPr>
          <w:color w:val="000000" w:themeColor="text1"/>
          <w:sz w:val="26"/>
          <w:szCs w:val="26"/>
        </w:rPr>
        <w:t>1250</w:t>
      </w:r>
      <w:r w:rsidR="009A7E95" w:rsidRPr="00211AB9">
        <w:rPr>
          <w:color w:val="000000" w:themeColor="text1"/>
          <w:sz w:val="26"/>
          <w:szCs w:val="26"/>
        </w:rPr>
        <w:t>)</w:t>
      </w:r>
      <w:r w:rsidR="00BE5556" w:rsidRPr="00211AB9">
        <w:rPr>
          <w:color w:val="000000" w:themeColor="text1"/>
          <w:sz w:val="26"/>
          <w:szCs w:val="26"/>
        </w:rPr>
        <w:t>,</w:t>
      </w:r>
      <w:r w:rsidRPr="00211AB9">
        <w:rPr>
          <w:color w:val="000000" w:themeColor="text1"/>
          <w:sz w:val="26"/>
          <w:szCs w:val="26"/>
        </w:rPr>
        <w:t xml:space="preserve"> следующие изменения:</w:t>
      </w:r>
    </w:p>
    <w:p w14:paraId="7BDE382A" w14:textId="77777777" w:rsidR="007F4910" w:rsidRPr="00211AB9" w:rsidRDefault="0054086F" w:rsidP="0054086F">
      <w:pPr>
        <w:pStyle w:val="s1"/>
        <w:shd w:val="clear" w:color="auto" w:fill="FFFFFF"/>
        <w:spacing w:before="0" w:beforeAutospacing="0" w:after="0" w:afterAutospacing="0"/>
        <w:ind w:left="709"/>
        <w:contextualSpacing/>
        <w:jc w:val="both"/>
        <w:rPr>
          <w:sz w:val="26"/>
          <w:szCs w:val="26"/>
        </w:rPr>
      </w:pPr>
      <w:r w:rsidRPr="0054086F">
        <w:rPr>
          <w:sz w:val="26"/>
          <w:szCs w:val="26"/>
        </w:rPr>
        <w:t>1.</w:t>
      </w:r>
      <w:r>
        <w:rPr>
          <w:sz w:val="26"/>
          <w:szCs w:val="26"/>
        </w:rPr>
        <w:t xml:space="preserve">1. </w:t>
      </w:r>
      <w:r w:rsidR="007F4910" w:rsidRPr="00211AB9">
        <w:rPr>
          <w:sz w:val="26"/>
          <w:szCs w:val="26"/>
        </w:rPr>
        <w:t xml:space="preserve">В </w:t>
      </w:r>
      <w:r>
        <w:rPr>
          <w:sz w:val="26"/>
          <w:szCs w:val="26"/>
        </w:rPr>
        <w:t>п</w:t>
      </w:r>
      <w:r w:rsidR="007F4910" w:rsidRPr="00211AB9">
        <w:rPr>
          <w:sz w:val="26"/>
          <w:szCs w:val="26"/>
        </w:rPr>
        <w:t>аспорте муниципальной программы:</w:t>
      </w:r>
    </w:p>
    <w:p w14:paraId="171D9647" w14:textId="77777777" w:rsidR="00896FA6" w:rsidRDefault="0054086F" w:rsidP="0054086F">
      <w:pPr>
        <w:pStyle w:val="s1"/>
        <w:shd w:val="clear" w:color="auto" w:fill="FFFFFF"/>
        <w:spacing w:before="0" w:beforeAutospacing="0" w:after="0" w:afterAutospacing="0"/>
        <w:ind w:left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1.1.1. </w:t>
      </w:r>
      <w:r w:rsidR="00896FA6">
        <w:rPr>
          <w:color w:val="000000" w:themeColor="text1"/>
          <w:sz w:val="26"/>
          <w:szCs w:val="26"/>
        </w:rPr>
        <w:t>В</w:t>
      </w:r>
      <w:r w:rsidR="00B85DD4">
        <w:rPr>
          <w:color w:val="000000" w:themeColor="text1"/>
          <w:sz w:val="26"/>
          <w:szCs w:val="26"/>
        </w:rPr>
        <w:t xml:space="preserve"> строке</w:t>
      </w:r>
      <w:r w:rsidR="009A7E95" w:rsidRPr="00211AB9">
        <w:rPr>
          <w:color w:val="000000" w:themeColor="text1"/>
          <w:sz w:val="26"/>
          <w:szCs w:val="26"/>
        </w:rPr>
        <w:t xml:space="preserve"> «Общий объем финансового обеспечения Программы»</w:t>
      </w:r>
      <w:r w:rsidR="00896FA6">
        <w:rPr>
          <w:color w:val="000000" w:themeColor="text1"/>
          <w:sz w:val="26"/>
          <w:szCs w:val="26"/>
        </w:rPr>
        <w:t>:</w:t>
      </w:r>
    </w:p>
    <w:p w14:paraId="651ACE60" w14:textId="77777777" w:rsidR="00896FA6" w:rsidRDefault="00896FA6" w:rsidP="00896FA6">
      <w:pPr>
        <w:pStyle w:val="s1"/>
        <w:shd w:val="clear" w:color="auto" w:fill="FFFFFF"/>
        <w:spacing w:before="0" w:beforeAutospacing="0" w:after="0" w:afterAutospacing="0"/>
        <w:ind w:left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цифры «</w:t>
      </w:r>
      <w:r w:rsidR="00656909" w:rsidRPr="00211AB9">
        <w:rPr>
          <w:color w:val="000000" w:themeColor="text1"/>
          <w:sz w:val="26"/>
          <w:szCs w:val="26"/>
        </w:rPr>
        <w:t>1 271 797,2</w:t>
      </w:r>
      <w:r>
        <w:rPr>
          <w:color w:val="000000" w:themeColor="text1"/>
          <w:sz w:val="26"/>
          <w:szCs w:val="26"/>
        </w:rPr>
        <w:t xml:space="preserve">» заменить </w:t>
      </w:r>
      <w:r w:rsidRPr="00656909">
        <w:rPr>
          <w:color w:val="000000" w:themeColor="text1"/>
          <w:sz w:val="26"/>
          <w:szCs w:val="26"/>
        </w:rPr>
        <w:t xml:space="preserve">цифрами </w:t>
      </w:r>
      <w:r w:rsidR="0007162F" w:rsidRPr="00656909">
        <w:rPr>
          <w:color w:val="000000" w:themeColor="text1"/>
          <w:sz w:val="26"/>
          <w:szCs w:val="26"/>
        </w:rPr>
        <w:t xml:space="preserve">«1 </w:t>
      </w:r>
      <w:r w:rsidR="00656909" w:rsidRPr="00656909">
        <w:rPr>
          <w:color w:val="000000" w:themeColor="text1"/>
          <w:sz w:val="26"/>
          <w:szCs w:val="26"/>
        </w:rPr>
        <w:t>324</w:t>
      </w:r>
      <w:r w:rsidR="0007162F" w:rsidRPr="00656909">
        <w:rPr>
          <w:color w:val="000000" w:themeColor="text1"/>
          <w:sz w:val="26"/>
          <w:szCs w:val="26"/>
        </w:rPr>
        <w:t xml:space="preserve"> </w:t>
      </w:r>
      <w:r w:rsidR="00656909" w:rsidRPr="00656909">
        <w:rPr>
          <w:color w:val="000000" w:themeColor="text1"/>
          <w:sz w:val="26"/>
          <w:szCs w:val="26"/>
        </w:rPr>
        <w:t>702</w:t>
      </w:r>
      <w:r w:rsidR="0007162F" w:rsidRPr="00656909">
        <w:rPr>
          <w:color w:val="000000" w:themeColor="text1"/>
          <w:sz w:val="26"/>
          <w:szCs w:val="26"/>
        </w:rPr>
        <w:t>,</w:t>
      </w:r>
      <w:r w:rsidR="00656909" w:rsidRPr="00656909">
        <w:rPr>
          <w:color w:val="000000" w:themeColor="text1"/>
          <w:sz w:val="26"/>
          <w:szCs w:val="26"/>
        </w:rPr>
        <w:t>8</w:t>
      </w:r>
      <w:r w:rsidR="0007162F" w:rsidRPr="00656909">
        <w:rPr>
          <w:color w:val="000000" w:themeColor="text1"/>
          <w:sz w:val="26"/>
          <w:szCs w:val="26"/>
        </w:rPr>
        <w:t>»;</w:t>
      </w:r>
      <w:r w:rsidR="0007162F">
        <w:rPr>
          <w:color w:val="000000" w:themeColor="text1"/>
          <w:sz w:val="26"/>
          <w:szCs w:val="26"/>
        </w:rPr>
        <w:t xml:space="preserve"> </w:t>
      </w:r>
    </w:p>
    <w:p w14:paraId="506C15A3" w14:textId="77777777" w:rsidR="009A7E95" w:rsidRPr="00211AB9" w:rsidRDefault="00896FA6" w:rsidP="00896FA6">
      <w:pPr>
        <w:pStyle w:val="s1"/>
        <w:shd w:val="clear" w:color="auto" w:fill="FFFFFF"/>
        <w:spacing w:before="0" w:beforeAutospacing="0" w:after="0" w:afterAutospacing="0"/>
        <w:ind w:left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цифры «</w:t>
      </w:r>
      <w:r w:rsidR="00656909" w:rsidRPr="00211AB9">
        <w:rPr>
          <w:color w:val="000000" w:themeColor="text1"/>
          <w:sz w:val="26"/>
          <w:szCs w:val="26"/>
        </w:rPr>
        <w:t>622 759,5</w:t>
      </w:r>
      <w:r>
        <w:rPr>
          <w:color w:val="000000" w:themeColor="text1"/>
          <w:sz w:val="26"/>
          <w:szCs w:val="26"/>
        </w:rPr>
        <w:t xml:space="preserve">» заменить цифрами </w:t>
      </w:r>
      <w:r w:rsidR="009A7E95" w:rsidRPr="00211AB9">
        <w:rPr>
          <w:color w:val="000000" w:themeColor="text1"/>
          <w:sz w:val="26"/>
          <w:szCs w:val="26"/>
        </w:rPr>
        <w:t>«</w:t>
      </w:r>
      <w:r w:rsidR="00656909" w:rsidRPr="00656909">
        <w:rPr>
          <w:color w:val="000000" w:themeColor="text1"/>
          <w:sz w:val="26"/>
          <w:szCs w:val="26"/>
        </w:rPr>
        <w:t>675 665,1</w:t>
      </w:r>
      <w:r>
        <w:rPr>
          <w:color w:val="000000" w:themeColor="text1"/>
          <w:sz w:val="26"/>
          <w:szCs w:val="26"/>
        </w:rPr>
        <w:t>».</w:t>
      </w:r>
    </w:p>
    <w:p w14:paraId="5D86E31B" w14:textId="77777777" w:rsidR="00896FA6" w:rsidRDefault="0054086F" w:rsidP="0054086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1.1.2. </w:t>
      </w:r>
      <w:r w:rsidR="00896FA6">
        <w:rPr>
          <w:color w:val="000000" w:themeColor="text1"/>
          <w:sz w:val="26"/>
          <w:szCs w:val="26"/>
        </w:rPr>
        <w:t>В</w:t>
      </w:r>
      <w:r w:rsidR="00B85DD4">
        <w:rPr>
          <w:color w:val="000000" w:themeColor="text1"/>
          <w:sz w:val="26"/>
          <w:szCs w:val="26"/>
        </w:rPr>
        <w:t xml:space="preserve"> строке</w:t>
      </w:r>
      <w:r w:rsidR="009A7E95" w:rsidRPr="00211AB9">
        <w:rPr>
          <w:color w:val="000000" w:themeColor="text1"/>
          <w:sz w:val="26"/>
          <w:szCs w:val="26"/>
        </w:rPr>
        <w:t xml:space="preserve"> «Объемы бюджетных ассигнований Программы за счет собственных средств городского бюджета»</w:t>
      </w:r>
      <w:r w:rsidR="00896FA6">
        <w:rPr>
          <w:color w:val="000000" w:themeColor="text1"/>
          <w:sz w:val="26"/>
          <w:szCs w:val="26"/>
        </w:rPr>
        <w:t>:</w:t>
      </w:r>
    </w:p>
    <w:p w14:paraId="1AC37B4C" w14:textId="77777777" w:rsidR="00896FA6" w:rsidRDefault="00896FA6" w:rsidP="00896FA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цифры «</w:t>
      </w:r>
      <w:r w:rsidR="00656909" w:rsidRPr="00211AB9">
        <w:rPr>
          <w:color w:val="000000" w:themeColor="text1"/>
          <w:sz w:val="26"/>
          <w:szCs w:val="26"/>
        </w:rPr>
        <w:t>335 531,2</w:t>
      </w:r>
      <w:r>
        <w:rPr>
          <w:color w:val="000000" w:themeColor="text1"/>
          <w:sz w:val="26"/>
          <w:szCs w:val="26"/>
        </w:rPr>
        <w:t>» заменить цифрами</w:t>
      </w:r>
      <w:r w:rsidR="0007162F" w:rsidRPr="00211AB9">
        <w:rPr>
          <w:color w:val="000000" w:themeColor="text1"/>
          <w:sz w:val="26"/>
          <w:szCs w:val="26"/>
        </w:rPr>
        <w:t xml:space="preserve"> «</w:t>
      </w:r>
      <w:r w:rsidR="0007162F" w:rsidRPr="00656909">
        <w:rPr>
          <w:color w:val="000000" w:themeColor="text1"/>
          <w:sz w:val="26"/>
          <w:szCs w:val="26"/>
        </w:rPr>
        <w:t>3</w:t>
      </w:r>
      <w:r w:rsidR="00656909">
        <w:rPr>
          <w:color w:val="000000" w:themeColor="text1"/>
          <w:sz w:val="26"/>
          <w:szCs w:val="26"/>
        </w:rPr>
        <w:t>88</w:t>
      </w:r>
      <w:r w:rsidR="0007162F" w:rsidRPr="00656909">
        <w:rPr>
          <w:color w:val="000000" w:themeColor="text1"/>
          <w:sz w:val="26"/>
          <w:szCs w:val="26"/>
        </w:rPr>
        <w:t> </w:t>
      </w:r>
      <w:r w:rsidR="00656909">
        <w:rPr>
          <w:color w:val="000000" w:themeColor="text1"/>
          <w:sz w:val="26"/>
          <w:szCs w:val="26"/>
        </w:rPr>
        <w:t>436</w:t>
      </w:r>
      <w:r w:rsidR="0007162F" w:rsidRPr="00656909">
        <w:rPr>
          <w:color w:val="000000" w:themeColor="text1"/>
          <w:sz w:val="26"/>
          <w:szCs w:val="26"/>
        </w:rPr>
        <w:t>,</w:t>
      </w:r>
      <w:r w:rsidR="00656909">
        <w:rPr>
          <w:color w:val="000000" w:themeColor="text1"/>
          <w:sz w:val="26"/>
          <w:szCs w:val="26"/>
        </w:rPr>
        <w:t>8</w:t>
      </w:r>
      <w:r w:rsidR="0007162F" w:rsidRPr="00656909">
        <w:rPr>
          <w:color w:val="000000" w:themeColor="text1"/>
          <w:sz w:val="26"/>
          <w:szCs w:val="26"/>
        </w:rPr>
        <w:t>»;</w:t>
      </w:r>
      <w:r w:rsidR="0007162F">
        <w:rPr>
          <w:color w:val="000000" w:themeColor="text1"/>
          <w:sz w:val="26"/>
          <w:szCs w:val="26"/>
        </w:rPr>
        <w:t xml:space="preserve"> </w:t>
      </w:r>
    </w:p>
    <w:p w14:paraId="585DC915" w14:textId="77777777" w:rsidR="009A7E95" w:rsidRPr="00211AB9" w:rsidRDefault="00896FA6" w:rsidP="00896FA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цифры «</w:t>
      </w:r>
      <w:r w:rsidR="00656909">
        <w:rPr>
          <w:color w:val="000000" w:themeColor="text1"/>
          <w:sz w:val="26"/>
          <w:szCs w:val="26"/>
        </w:rPr>
        <w:t>73 014,4</w:t>
      </w:r>
      <w:r>
        <w:rPr>
          <w:color w:val="000000" w:themeColor="text1"/>
          <w:sz w:val="26"/>
          <w:szCs w:val="26"/>
        </w:rPr>
        <w:t>» заменить цифрами «</w:t>
      </w:r>
      <w:r w:rsidR="00656909" w:rsidRPr="00656909">
        <w:rPr>
          <w:color w:val="000000" w:themeColor="text1"/>
          <w:sz w:val="26"/>
          <w:szCs w:val="26"/>
        </w:rPr>
        <w:t>125 920,0</w:t>
      </w:r>
      <w:r>
        <w:rPr>
          <w:color w:val="000000" w:themeColor="text1"/>
          <w:sz w:val="26"/>
          <w:szCs w:val="26"/>
        </w:rPr>
        <w:t>».</w:t>
      </w:r>
      <w:r w:rsidR="009A7E95" w:rsidRPr="00211AB9">
        <w:rPr>
          <w:color w:val="000000" w:themeColor="text1"/>
          <w:sz w:val="26"/>
          <w:szCs w:val="26"/>
        </w:rPr>
        <w:t xml:space="preserve"> </w:t>
      </w:r>
    </w:p>
    <w:p w14:paraId="20F8067E" w14:textId="77777777" w:rsidR="009A7E95" w:rsidRPr="00211AB9" w:rsidRDefault="0054086F" w:rsidP="001737D0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1.2. </w:t>
      </w:r>
      <w:r w:rsidR="001737D0">
        <w:rPr>
          <w:color w:val="000000" w:themeColor="text1"/>
          <w:sz w:val="26"/>
          <w:szCs w:val="26"/>
        </w:rPr>
        <w:t>Р</w:t>
      </w:r>
      <w:r w:rsidR="00A75880" w:rsidRPr="00211AB9">
        <w:rPr>
          <w:color w:val="000000" w:themeColor="text1"/>
          <w:sz w:val="26"/>
          <w:szCs w:val="26"/>
        </w:rPr>
        <w:t>а</w:t>
      </w:r>
      <w:r w:rsidR="00463903" w:rsidRPr="00211AB9">
        <w:rPr>
          <w:color w:val="000000" w:themeColor="text1"/>
          <w:sz w:val="26"/>
          <w:szCs w:val="26"/>
        </w:rPr>
        <w:t>здел</w:t>
      </w:r>
      <w:r w:rsidR="00A75880" w:rsidRPr="00211AB9">
        <w:rPr>
          <w:color w:val="000000" w:themeColor="text1"/>
          <w:sz w:val="26"/>
          <w:szCs w:val="26"/>
        </w:rPr>
        <w:t xml:space="preserve"> </w:t>
      </w:r>
      <w:r w:rsidR="00463903" w:rsidRPr="00211AB9">
        <w:rPr>
          <w:color w:val="000000" w:themeColor="text1"/>
          <w:sz w:val="26"/>
          <w:szCs w:val="26"/>
        </w:rPr>
        <w:t>«Обобщенная характеристика основных мероприятий</w:t>
      </w:r>
      <w:r w:rsidR="001737D0">
        <w:rPr>
          <w:color w:val="000000" w:themeColor="text1"/>
          <w:sz w:val="26"/>
          <w:szCs w:val="26"/>
        </w:rPr>
        <w:t xml:space="preserve"> д</w:t>
      </w:r>
      <w:r w:rsidR="00463903" w:rsidRPr="00A56D56">
        <w:rPr>
          <w:color w:val="000000" w:themeColor="text1"/>
          <w:sz w:val="26"/>
          <w:szCs w:val="26"/>
        </w:rPr>
        <w:t>о</w:t>
      </w:r>
      <w:r w:rsidR="00A75880" w:rsidRPr="00A56D56">
        <w:rPr>
          <w:color w:val="000000" w:themeColor="text1"/>
          <w:sz w:val="26"/>
          <w:szCs w:val="26"/>
        </w:rPr>
        <w:t>полнить абзац</w:t>
      </w:r>
      <w:r w:rsidR="00F51FC1" w:rsidRPr="00A56D56">
        <w:rPr>
          <w:color w:val="000000" w:themeColor="text1"/>
          <w:sz w:val="26"/>
          <w:szCs w:val="26"/>
        </w:rPr>
        <w:t>ами</w:t>
      </w:r>
      <w:r w:rsidR="00A75880" w:rsidRPr="00A56D56">
        <w:rPr>
          <w:color w:val="000000" w:themeColor="text1"/>
          <w:sz w:val="26"/>
          <w:szCs w:val="26"/>
        </w:rPr>
        <w:t xml:space="preserve"> </w:t>
      </w:r>
      <w:r w:rsidR="0007162F" w:rsidRPr="00A56D56">
        <w:rPr>
          <w:color w:val="000000" w:themeColor="text1"/>
          <w:sz w:val="26"/>
          <w:szCs w:val="26"/>
        </w:rPr>
        <w:t>3</w:t>
      </w:r>
      <w:r w:rsidR="001737D0">
        <w:rPr>
          <w:color w:val="000000" w:themeColor="text1"/>
          <w:sz w:val="26"/>
          <w:szCs w:val="26"/>
        </w:rPr>
        <w:t>6</w:t>
      </w:r>
      <w:r w:rsidR="0007162F" w:rsidRPr="00A56D56">
        <w:rPr>
          <w:color w:val="000000" w:themeColor="text1"/>
          <w:sz w:val="26"/>
          <w:szCs w:val="26"/>
        </w:rPr>
        <w:t>-3</w:t>
      </w:r>
      <w:r w:rsidR="001737D0">
        <w:rPr>
          <w:color w:val="000000" w:themeColor="text1"/>
          <w:sz w:val="26"/>
          <w:szCs w:val="26"/>
        </w:rPr>
        <w:t>8</w:t>
      </w:r>
      <w:r w:rsidR="0007162F" w:rsidRPr="00A56D56">
        <w:rPr>
          <w:color w:val="000000" w:themeColor="text1"/>
          <w:sz w:val="26"/>
          <w:szCs w:val="26"/>
        </w:rPr>
        <w:t xml:space="preserve"> </w:t>
      </w:r>
      <w:r w:rsidR="00A75880" w:rsidRPr="00A56D56">
        <w:rPr>
          <w:color w:val="000000" w:themeColor="text1"/>
          <w:sz w:val="26"/>
          <w:szCs w:val="26"/>
        </w:rPr>
        <w:t>след</w:t>
      </w:r>
      <w:r w:rsidR="00A75880" w:rsidRPr="00211AB9">
        <w:rPr>
          <w:color w:val="000000" w:themeColor="text1"/>
          <w:sz w:val="26"/>
          <w:szCs w:val="26"/>
        </w:rPr>
        <w:t xml:space="preserve">ующего </w:t>
      </w:r>
      <w:r w:rsidR="0007162F" w:rsidRPr="00211AB9">
        <w:rPr>
          <w:color w:val="000000" w:themeColor="text1"/>
          <w:sz w:val="26"/>
          <w:szCs w:val="26"/>
        </w:rPr>
        <w:t>содержания</w:t>
      </w:r>
      <w:r w:rsidR="0007162F">
        <w:rPr>
          <w:color w:val="000000" w:themeColor="text1"/>
          <w:sz w:val="26"/>
          <w:szCs w:val="26"/>
        </w:rPr>
        <w:t>:</w:t>
      </w:r>
      <w:r w:rsidR="009A7E95" w:rsidRPr="00211AB9">
        <w:rPr>
          <w:color w:val="000000" w:themeColor="text1"/>
          <w:sz w:val="26"/>
          <w:szCs w:val="26"/>
        </w:rPr>
        <w:t xml:space="preserve"> </w:t>
      </w:r>
    </w:p>
    <w:p w14:paraId="661DDDC6" w14:textId="77777777" w:rsidR="009A7E95" w:rsidRPr="00DF2321" w:rsidRDefault="00A75880" w:rsidP="009A7E95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DF2321">
        <w:rPr>
          <w:color w:val="000000" w:themeColor="text1"/>
          <w:sz w:val="26"/>
          <w:szCs w:val="26"/>
        </w:rPr>
        <w:t>«Основное</w:t>
      </w:r>
      <w:r w:rsidR="00463903" w:rsidRPr="00DF2321">
        <w:rPr>
          <w:color w:val="000000" w:themeColor="text1"/>
          <w:sz w:val="26"/>
          <w:szCs w:val="26"/>
          <w:lang w:val="x-none"/>
        </w:rPr>
        <w:t xml:space="preserve"> мероприятие 1</w:t>
      </w:r>
      <w:r w:rsidR="00945217" w:rsidRPr="00DF2321">
        <w:rPr>
          <w:color w:val="000000" w:themeColor="text1"/>
          <w:sz w:val="26"/>
          <w:szCs w:val="26"/>
        </w:rPr>
        <w:t>5</w:t>
      </w:r>
      <w:r w:rsidR="00463903" w:rsidRPr="00DF2321">
        <w:rPr>
          <w:color w:val="000000" w:themeColor="text1"/>
          <w:sz w:val="26"/>
          <w:szCs w:val="26"/>
          <w:lang w:val="x-none"/>
        </w:rPr>
        <w:t>.</w:t>
      </w:r>
      <w:r w:rsidR="009A7E95" w:rsidRPr="00DF2321">
        <w:rPr>
          <w:color w:val="000000" w:themeColor="text1"/>
          <w:sz w:val="26"/>
          <w:szCs w:val="26"/>
        </w:rPr>
        <w:t xml:space="preserve"> </w:t>
      </w:r>
      <w:r w:rsidR="00945217" w:rsidRPr="00DF2321">
        <w:rPr>
          <w:color w:val="000000" w:themeColor="text1"/>
          <w:sz w:val="26"/>
          <w:szCs w:val="26"/>
          <w:shd w:val="clear" w:color="auto" w:fill="FFFFFF"/>
        </w:rPr>
        <w:t>Возмещение</w:t>
      </w:r>
      <w:r w:rsidR="009A7E95" w:rsidRPr="00DF2321">
        <w:rPr>
          <w:color w:val="000000" w:themeColor="text1"/>
          <w:sz w:val="26"/>
          <w:szCs w:val="26"/>
          <w:shd w:val="clear" w:color="auto" w:fill="FFFFFF"/>
        </w:rPr>
        <w:t xml:space="preserve"> затрат в связи с оказанием транспортных услуг на</w:t>
      </w:r>
      <w:r w:rsidR="00C55F97" w:rsidRPr="00DF2321">
        <w:rPr>
          <w:color w:val="000000" w:themeColor="text1"/>
          <w:sz w:val="26"/>
          <w:szCs w:val="26"/>
          <w:shd w:val="clear" w:color="auto" w:fill="FFFFFF"/>
        </w:rPr>
        <w:t>селению МУП «Автоколонна № 1456</w:t>
      </w:r>
      <w:r w:rsidR="0054086F" w:rsidRPr="00DF2321">
        <w:rPr>
          <w:color w:val="000000" w:themeColor="text1"/>
          <w:sz w:val="26"/>
          <w:szCs w:val="26"/>
          <w:shd w:val="clear" w:color="auto" w:fill="FFFFFF"/>
        </w:rPr>
        <w:t>»</w:t>
      </w:r>
      <w:r w:rsidR="009A7E95" w:rsidRPr="00DF2321">
        <w:rPr>
          <w:color w:val="000000" w:themeColor="text1"/>
          <w:sz w:val="26"/>
          <w:szCs w:val="26"/>
          <w:shd w:val="clear" w:color="auto" w:fill="FFFFFF"/>
        </w:rPr>
        <w:t>.</w:t>
      </w:r>
    </w:p>
    <w:p w14:paraId="22D1D225" w14:textId="77777777" w:rsidR="00685187" w:rsidRPr="00DF2321" w:rsidRDefault="00685187" w:rsidP="009A7E95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F2321">
        <w:rPr>
          <w:color w:val="000000" w:themeColor="text1"/>
          <w:sz w:val="26"/>
          <w:szCs w:val="26"/>
        </w:rPr>
        <w:t>Для реализации основного мероприятия из городского бюджета выделяется субсидия на возмещение затрат в связи с оказанием транспортных услуг населению</w:t>
      </w:r>
      <w:r w:rsidR="006D0F89" w:rsidRPr="00DF2321">
        <w:rPr>
          <w:color w:val="000000" w:themeColor="text1"/>
          <w:sz w:val="26"/>
          <w:szCs w:val="26"/>
        </w:rPr>
        <w:t xml:space="preserve"> МУП «Автоколонна № 1456»</w:t>
      </w:r>
      <w:r w:rsidRPr="00DF2321">
        <w:rPr>
          <w:color w:val="000000" w:themeColor="text1"/>
          <w:sz w:val="26"/>
          <w:szCs w:val="26"/>
        </w:rPr>
        <w:t>.</w:t>
      </w:r>
    </w:p>
    <w:p w14:paraId="6677876B" w14:textId="77777777" w:rsidR="000B7BD1" w:rsidRPr="00DF2321" w:rsidRDefault="000B7BD1" w:rsidP="009A7E95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F2321">
        <w:rPr>
          <w:color w:val="000000" w:themeColor="text1"/>
          <w:sz w:val="26"/>
          <w:szCs w:val="26"/>
        </w:rPr>
        <w:t xml:space="preserve">Целью выполнения этого мероприятия является </w:t>
      </w:r>
      <w:r w:rsidR="00DF2321" w:rsidRPr="00DF2321">
        <w:rPr>
          <w:color w:val="000000" w:themeColor="text1"/>
          <w:sz w:val="26"/>
          <w:szCs w:val="26"/>
        </w:rPr>
        <w:t>возмещение затрат в связи с оказанием транспортных услуг населению МУП «Автоколонна № 1456».</w:t>
      </w:r>
    </w:p>
    <w:p w14:paraId="1292F3A2" w14:textId="77777777" w:rsidR="009A7E95" w:rsidRPr="00394D96" w:rsidRDefault="00685187" w:rsidP="009A7E95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6"/>
          <w:szCs w:val="26"/>
          <w:lang w:val="x-none"/>
        </w:rPr>
      </w:pPr>
      <w:r w:rsidRPr="00DF2321">
        <w:rPr>
          <w:color w:val="000000" w:themeColor="text1"/>
          <w:sz w:val="26"/>
          <w:szCs w:val="26"/>
        </w:rPr>
        <w:lastRenderedPageBreak/>
        <w:t>Результатом</w:t>
      </w:r>
      <w:r w:rsidR="006D0F89" w:rsidRPr="00DF2321">
        <w:rPr>
          <w:color w:val="000000" w:themeColor="text1"/>
          <w:sz w:val="26"/>
          <w:szCs w:val="26"/>
          <w:lang w:val="x-none"/>
        </w:rPr>
        <w:t xml:space="preserve"> проведенного </w:t>
      </w:r>
      <w:r w:rsidR="009A7E95" w:rsidRPr="00DF2321">
        <w:rPr>
          <w:color w:val="000000" w:themeColor="text1"/>
          <w:sz w:val="26"/>
          <w:szCs w:val="26"/>
          <w:lang w:val="x-none"/>
        </w:rPr>
        <w:t xml:space="preserve">мероприятия является </w:t>
      </w:r>
      <w:r w:rsidR="006D0F89" w:rsidRPr="00DF2321">
        <w:rPr>
          <w:color w:val="000000" w:themeColor="text1"/>
          <w:sz w:val="26"/>
          <w:szCs w:val="26"/>
        </w:rPr>
        <w:t>снижение текучести кадров (водителей) МУП «Автоколонна № 1456».</w:t>
      </w:r>
      <w:r w:rsidR="006D0F89" w:rsidRPr="006D0F89">
        <w:rPr>
          <w:color w:val="000000" w:themeColor="text1"/>
          <w:sz w:val="26"/>
          <w:szCs w:val="26"/>
        </w:rPr>
        <w:t xml:space="preserve"> </w:t>
      </w:r>
    </w:p>
    <w:p w14:paraId="2A994693" w14:textId="184F8BF8" w:rsidR="00BE20FC" w:rsidRPr="00211AB9" w:rsidRDefault="0054086F" w:rsidP="0054086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</w:t>
      </w:r>
      <w:r w:rsidR="000F6ECD">
        <w:rPr>
          <w:color w:val="000000" w:themeColor="text1"/>
          <w:sz w:val="26"/>
          <w:szCs w:val="26"/>
        </w:rPr>
        <w:t>3</w:t>
      </w:r>
      <w:r>
        <w:rPr>
          <w:color w:val="000000" w:themeColor="text1"/>
          <w:sz w:val="26"/>
          <w:szCs w:val="26"/>
        </w:rPr>
        <w:t xml:space="preserve">. </w:t>
      </w:r>
      <w:r w:rsidR="00BE20FC" w:rsidRPr="00211AB9">
        <w:rPr>
          <w:color w:val="000000" w:themeColor="text1"/>
          <w:sz w:val="26"/>
          <w:szCs w:val="26"/>
        </w:rPr>
        <w:t xml:space="preserve">Приложения </w:t>
      </w:r>
      <w:r w:rsidR="009A7E95" w:rsidRPr="00211AB9">
        <w:rPr>
          <w:color w:val="000000" w:themeColor="text1"/>
          <w:sz w:val="26"/>
          <w:szCs w:val="26"/>
        </w:rPr>
        <w:t>2</w:t>
      </w:r>
      <w:r w:rsidR="00BE20FC" w:rsidRPr="00211AB9">
        <w:rPr>
          <w:color w:val="000000" w:themeColor="text1"/>
          <w:sz w:val="26"/>
          <w:szCs w:val="26"/>
        </w:rPr>
        <w:t>,</w:t>
      </w:r>
      <w:r w:rsidR="00E402E5" w:rsidRPr="00211AB9">
        <w:rPr>
          <w:color w:val="000000" w:themeColor="text1"/>
          <w:sz w:val="26"/>
          <w:szCs w:val="26"/>
        </w:rPr>
        <w:t xml:space="preserve"> </w:t>
      </w:r>
      <w:r w:rsidR="009A7E95" w:rsidRPr="00211AB9">
        <w:rPr>
          <w:color w:val="000000" w:themeColor="text1"/>
          <w:sz w:val="26"/>
          <w:szCs w:val="26"/>
        </w:rPr>
        <w:t>3</w:t>
      </w:r>
      <w:r w:rsidR="00BE20FC" w:rsidRPr="00211AB9">
        <w:rPr>
          <w:color w:val="000000" w:themeColor="text1"/>
          <w:sz w:val="26"/>
          <w:szCs w:val="26"/>
        </w:rPr>
        <w:t>,</w:t>
      </w:r>
      <w:r w:rsidR="00E402E5" w:rsidRPr="00211AB9">
        <w:rPr>
          <w:color w:val="000000" w:themeColor="text1"/>
          <w:sz w:val="26"/>
          <w:szCs w:val="26"/>
        </w:rPr>
        <w:t xml:space="preserve"> </w:t>
      </w:r>
      <w:r w:rsidR="00BE20FC" w:rsidRPr="00211AB9">
        <w:rPr>
          <w:color w:val="000000" w:themeColor="text1"/>
          <w:sz w:val="26"/>
          <w:szCs w:val="26"/>
        </w:rPr>
        <w:t xml:space="preserve">4 </w:t>
      </w:r>
      <w:r w:rsidR="00E402E5" w:rsidRPr="00211AB9">
        <w:rPr>
          <w:color w:val="000000" w:themeColor="text1"/>
          <w:sz w:val="26"/>
          <w:szCs w:val="26"/>
        </w:rPr>
        <w:t xml:space="preserve">к </w:t>
      </w:r>
      <w:r w:rsidR="00C12788">
        <w:rPr>
          <w:color w:val="000000" w:themeColor="text1"/>
          <w:sz w:val="26"/>
          <w:szCs w:val="26"/>
        </w:rPr>
        <w:t>муниципальной п</w:t>
      </w:r>
      <w:r w:rsidR="00E402E5" w:rsidRPr="00211AB9">
        <w:rPr>
          <w:color w:val="000000" w:themeColor="text1"/>
          <w:sz w:val="26"/>
          <w:szCs w:val="26"/>
        </w:rPr>
        <w:t xml:space="preserve">рограмме </w:t>
      </w:r>
      <w:r w:rsidR="00BE20FC" w:rsidRPr="00211AB9">
        <w:rPr>
          <w:color w:val="000000" w:themeColor="text1"/>
          <w:sz w:val="26"/>
          <w:szCs w:val="26"/>
        </w:rPr>
        <w:t>изложить в новой редакции (прилагаются).</w:t>
      </w:r>
    </w:p>
    <w:p w14:paraId="55353C22" w14:textId="77777777" w:rsidR="003E106C" w:rsidRPr="00211AB9" w:rsidRDefault="0038762C" w:rsidP="0038762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 </w:t>
      </w:r>
      <w:r w:rsidR="003E106C" w:rsidRPr="00211AB9">
        <w:rPr>
          <w:color w:val="000000" w:themeColor="text1"/>
          <w:sz w:val="26"/>
          <w:szCs w:val="26"/>
        </w:rPr>
        <w:t>Контроль за исполнением постановления возложить на заместителя мэра города, начальника департамента жилищно-коммунального хозяйства мэрии.</w:t>
      </w:r>
    </w:p>
    <w:p w14:paraId="7650D02C" w14:textId="77777777" w:rsidR="003E106C" w:rsidRPr="0054086F" w:rsidRDefault="0038762C" w:rsidP="0038762C">
      <w:pPr>
        <w:ind w:firstLine="708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</w:rPr>
        <w:t xml:space="preserve">3. </w:t>
      </w:r>
      <w:r w:rsidR="00C1604F" w:rsidRPr="0054086F">
        <w:rPr>
          <w:color w:val="000000" w:themeColor="text1"/>
          <w:sz w:val="26"/>
        </w:rPr>
        <w:t>Пост</w:t>
      </w:r>
      <w:r w:rsidR="00896FA6" w:rsidRPr="0054086F">
        <w:rPr>
          <w:color w:val="000000" w:themeColor="text1"/>
          <w:sz w:val="26"/>
        </w:rPr>
        <w:t xml:space="preserve">ановление подлежит </w:t>
      </w:r>
      <w:r w:rsidR="00850B81" w:rsidRPr="0054086F">
        <w:rPr>
          <w:color w:val="000000" w:themeColor="text1"/>
          <w:sz w:val="26"/>
        </w:rPr>
        <w:t>опубликованию</w:t>
      </w:r>
      <w:r w:rsidR="00C1604F" w:rsidRPr="0054086F">
        <w:rPr>
          <w:color w:val="000000" w:themeColor="text1"/>
          <w:sz w:val="26"/>
        </w:rPr>
        <w:t xml:space="preserve"> на официальном интернет-портале правовой информации г. Череповца</w:t>
      </w:r>
      <w:r>
        <w:rPr>
          <w:color w:val="000000" w:themeColor="text1"/>
          <w:sz w:val="26"/>
        </w:rPr>
        <w:t>.</w:t>
      </w:r>
    </w:p>
    <w:p w14:paraId="154F1070" w14:textId="77777777" w:rsidR="002314C7" w:rsidRPr="00850B81" w:rsidRDefault="002314C7" w:rsidP="0038762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 CYR"/>
          <w:color w:val="000000" w:themeColor="text1"/>
          <w:sz w:val="26"/>
          <w:lang w:val="x-none"/>
        </w:rPr>
      </w:pPr>
    </w:p>
    <w:p w14:paraId="15365442" w14:textId="30B14217" w:rsidR="002314C7" w:rsidRPr="00211AB9" w:rsidRDefault="002314C7" w:rsidP="0038762C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color w:val="000000" w:themeColor="text1"/>
          <w:sz w:val="26"/>
        </w:rPr>
      </w:pPr>
      <w:bookmarkStart w:id="1" w:name="_GoBack"/>
      <w:bookmarkEnd w:id="1"/>
    </w:p>
    <w:p w14:paraId="604B2AF6" w14:textId="67A38372" w:rsidR="00F97B44" w:rsidRPr="00211AB9" w:rsidRDefault="00F97B44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color w:val="000000" w:themeColor="text1"/>
          <w:sz w:val="26"/>
        </w:rPr>
      </w:pPr>
    </w:p>
    <w:p w14:paraId="3EBC080B" w14:textId="5541032F" w:rsidR="002314C7" w:rsidRPr="00211AB9" w:rsidRDefault="002314C7" w:rsidP="003E3F9C">
      <w:pPr>
        <w:widowControl w:val="0"/>
        <w:tabs>
          <w:tab w:val="right" w:pos="9498"/>
        </w:tabs>
        <w:autoSpaceDE w:val="0"/>
        <w:autoSpaceDN w:val="0"/>
        <w:adjustRightInd w:val="0"/>
        <w:jc w:val="both"/>
        <w:rPr>
          <w:rFonts w:cs="Times New Roman CYR"/>
          <w:color w:val="000000" w:themeColor="text1"/>
          <w:sz w:val="26"/>
        </w:rPr>
      </w:pPr>
      <w:r w:rsidRPr="00211AB9">
        <w:rPr>
          <w:rFonts w:cs="Times New Roman CYR"/>
          <w:color w:val="000000" w:themeColor="text1"/>
          <w:sz w:val="26"/>
        </w:rPr>
        <w:t>Мэр города</w:t>
      </w:r>
      <w:r w:rsidRPr="00211AB9">
        <w:rPr>
          <w:rFonts w:cs="Times New Roman CYR"/>
          <w:color w:val="000000" w:themeColor="text1"/>
          <w:sz w:val="26"/>
        </w:rPr>
        <w:tab/>
        <w:t>В.Е. Германов</w:t>
      </w:r>
    </w:p>
    <w:p w14:paraId="4E8D5E52" w14:textId="77777777" w:rsidR="002314C7" w:rsidRPr="00211AB9" w:rsidRDefault="002314C7" w:rsidP="002314C7">
      <w:pPr>
        <w:widowControl w:val="0"/>
        <w:tabs>
          <w:tab w:val="right" w:pos="9214"/>
        </w:tabs>
        <w:autoSpaceDE w:val="0"/>
        <w:autoSpaceDN w:val="0"/>
        <w:adjustRightInd w:val="0"/>
        <w:ind w:firstLine="720"/>
        <w:jc w:val="both"/>
        <w:rPr>
          <w:rFonts w:cs="Times New Roman CYR"/>
          <w:color w:val="000000" w:themeColor="text1"/>
          <w:sz w:val="26"/>
        </w:rPr>
      </w:pPr>
    </w:p>
    <w:p w14:paraId="20683ED7" w14:textId="77777777" w:rsidR="002314C7" w:rsidRPr="00211AB9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 w:themeColor="text1"/>
        </w:rPr>
      </w:pPr>
    </w:p>
    <w:p w14:paraId="5A3F89C8" w14:textId="77777777" w:rsidR="003E3F9C" w:rsidRPr="00211AB9" w:rsidRDefault="003E3F9C" w:rsidP="00E224E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  <w:sectPr w:rsidR="003E3F9C" w:rsidRPr="00211AB9" w:rsidSect="003E3F9C">
          <w:headerReference w:type="default" r:id="rId9"/>
          <w:pgSz w:w="11900" w:h="16800"/>
          <w:pgMar w:top="567" w:right="567" w:bottom="1134" w:left="1701" w:header="720" w:footer="720" w:gutter="0"/>
          <w:cols w:space="720"/>
          <w:noEndnote/>
          <w:titlePg/>
          <w:docGrid w:linePitch="326"/>
        </w:sectPr>
      </w:pPr>
    </w:p>
    <w:p w14:paraId="5295A907" w14:textId="77777777" w:rsidR="00C12788" w:rsidRDefault="00C12788" w:rsidP="00C12788">
      <w:pPr>
        <w:widowControl w:val="0"/>
        <w:autoSpaceDE w:val="0"/>
        <w:autoSpaceDN w:val="0"/>
        <w:adjustRightInd w:val="0"/>
        <w:ind w:left="11624"/>
        <w:rPr>
          <w:rFonts w:ascii="Times New Roman CYR" w:hAnsi="Times New Roman CYR" w:cs="Times New Roman CYR"/>
          <w:color w:val="000000" w:themeColor="text1"/>
          <w:sz w:val="26"/>
          <w:szCs w:val="26"/>
        </w:rPr>
      </w:pPr>
      <w:r>
        <w:rPr>
          <w:rFonts w:ascii="Times New Roman CYR" w:hAnsi="Times New Roman CYR" w:cs="Times New Roman CYR"/>
          <w:color w:val="000000" w:themeColor="text1"/>
          <w:sz w:val="26"/>
          <w:szCs w:val="26"/>
        </w:rPr>
        <w:lastRenderedPageBreak/>
        <w:t xml:space="preserve">Приложение </w:t>
      </w:r>
    </w:p>
    <w:p w14:paraId="5282568C" w14:textId="77777777" w:rsidR="00C12788" w:rsidRDefault="00C12788" w:rsidP="00C12788">
      <w:pPr>
        <w:widowControl w:val="0"/>
        <w:autoSpaceDE w:val="0"/>
        <w:autoSpaceDN w:val="0"/>
        <w:adjustRightInd w:val="0"/>
        <w:ind w:left="11624"/>
        <w:rPr>
          <w:rFonts w:ascii="Times New Roman CYR" w:hAnsi="Times New Roman CYR" w:cs="Times New Roman CYR"/>
          <w:color w:val="000000" w:themeColor="text1"/>
          <w:sz w:val="26"/>
          <w:szCs w:val="26"/>
        </w:rPr>
      </w:pPr>
      <w:r>
        <w:rPr>
          <w:rFonts w:ascii="Times New Roman CYR" w:hAnsi="Times New Roman CYR" w:cs="Times New Roman CYR"/>
          <w:color w:val="000000" w:themeColor="text1"/>
          <w:sz w:val="26"/>
          <w:szCs w:val="26"/>
        </w:rPr>
        <w:t xml:space="preserve">к постановлению мэрии города </w:t>
      </w:r>
    </w:p>
    <w:p w14:paraId="6D3F0D00" w14:textId="68272E17" w:rsidR="00C12788" w:rsidRDefault="00C12788" w:rsidP="00C12788">
      <w:pPr>
        <w:widowControl w:val="0"/>
        <w:autoSpaceDE w:val="0"/>
        <w:autoSpaceDN w:val="0"/>
        <w:adjustRightInd w:val="0"/>
        <w:ind w:left="11624"/>
        <w:rPr>
          <w:rFonts w:ascii="Times New Roman CYR" w:hAnsi="Times New Roman CYR" w:cs="Times New Roman CYR"/>
          <w:color w:val="000000" w:themeColor="text1"/>
          <w:sz w:val="26"/>
          <w:szCs w:val="26"/>
        </w:rPr>
      </w:pPr>
      <w:r>
        <w:rPr>
          <w:rFonts w:ascii="Times New Roman CYR" w:hAnsi="Times New Roman CYR" w:cs="Times New Roman CYR"/>
          <w:color w:val="000000" w:themeColor="text1"/>
          <w:sz w:val="26"/>
          <w:szCs w:val="26"/>
        </w:rPr>
        <w:t xml:space="preserve">от </w:t>
      </w:r>
      <w:r w:rsidR="00170E33">
        <w:rPr>
          <w:rFonts w:ascii="Times New Roman CYR" w:hAnsi="Times New Roman CYR" w:cs="Times New Roman CYR"/>
          <w:color w:val="000000" w:themeColor="text1"/>
          <w:sz w:val="26"/>
          <w:szCs w:val="26"/>
        </w:rPr>
        <w:t>18.07.2024</w:t>
      </w:r>
      <w:r>
        <w:rPr>
          <w:rFonts w:ascii="Times New Roman CYR" w:hAnsi="Times New Roman CYR" w:cs="Times New Roman CYR"/>
          <w:color w:val="000000" w:themeColor="text1"/>
          <w:sz w:val="26"/>
          <w:szCs w:val="26"/>
        </w:rPr>
        <w:t xml:space="preserve"> №</w:t>
      </w:r>
      <w:r w:rsidR="00170E33">
        <w:rPr>
          <w:rFonts w:ascii="Times New Roman CYR" w:hAnsi="Times New Roman CYR" w:cs="Times New Roman CYR"/>
          <w:color w:val="000000" w:themeColor="text1"/>
          <w:sz w:val="26"/>
          <w:szCs w:val="26"/>
        </w:rPr>
        <w:t xml:space="preserve"> 1943</w:t>
      </w:r>
    </w:p>
    <w:p w14:paraId="26E2B888" w14:textId="77777777" w:rsidR="00C12788" w:rsidRDefault="00C12788" w:rsidP="003E3F9C">
      <w:pPr>
        <w:widowControl w:val="0"/>
        <w:autoSpaceDE w:val="0"/>
        <w:autoSpaceDN w:val="0"/>
        <w:adjustRightInd w:val="0"/>
        <w:ind w:left="13467"/>
        <w:rPr>
          <w:rFonts w:ascii="Times New Roman CYR" w:hAnsi="Times New Roman CYR" w:cs="Times New Roman CYR"/>
          <w:color w:val="000000" w:themeColor="text1"/>
          <w:sz w:val="26"/>
          <w:szCs w:val="26"/>
        </w:rPr>
      </w:pPr>
    </w:p>
    <w:p w14:paraId="62CDF2E0" w14:textId="77777777" w:rsidR="002314C7" w:rsidRPr="00211AB9" w:rsidRDefault="002314C7" w:rsidP="003E3F9C">
      <w:pPr>
        <w:widowControl w:val="0"/>
        <w:autoSpaceDE w:val="0"/>
        <w:autoSpaceDN w:val="0"/>
        <w:adjustRightInd w:val="0"/>
        <w:ind w:left="13467"/>
        <w:rPr>
          <w:rFonts w:ascii="Times New Roman CYR" w:hAnsi="Times New Roman CYR" w:cs="Times New Roman CYR"/>
          <w:color w:val="000000" w:themeColor="text1"/>
          <w:sz w:val="26"/>
          <w:szCs w:val="26"/>
        </w:rPr>
      </w:pPr>
      <w:r w:rsidRPr="00211AB9">
        <w:rPr>
          <w:rFonts w:ascii="Times New Roman CYR" w:hAnsi="Times New Roman CYR" w:cs="Times New Roman CYR"/>
          <w:color w:val="000000" w:themeColor="text1"/>
          <w:sz w:val="26"/>
          <w:szCs w:val="26"/>
        </w:rPr>
        <w:t>Приложение 2</w:t>
      </w:r>
      <w:r w:rsidRPr="00211AB9">
        <w:rPr>
          <w:rFonts w:ascii="Times New Roman CYR" w:hAnsi="Times New Roman CYR" w:cs="Times New Roman CYR"/>
          <w:color w:val="000000" w:themeColor="text1"/>
          <w:sz w:val="26"/>
          <w:szCs w:val="26"/>
        </w:rPr>
        <w:br/>
        <w:t xml:space="preserve">к </w:t>
      </w:r>
      <w:hyperlink w:anchor="sub_1000" w:history="1">
        <w:r w:rsidRPr="00211AB9">
          <w:rPr>
            <w:rFonts w:ascii="Times New Roman CYR" w:hAnsi="Times New Roman CYR"/>
            <w:color w:val="000000" w:themeColor="text1"/>
            <w:sz w:val="26"/>
            <w:szCs w:val="26"/>
          </w:rPr>
          <w:t>Программе</w:t>
        </w:r>
      </w:hyperlink>
    </w:p>
    <w:p w14:paraId="11EB616E" w14:textId="77777777" w:rsidR="002314C7" w:rsidRPr="00211AB9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 w:themeColor="text1"/>
          <w:sz w:val="26"/>
          <w:szCs w:val="26"/>
        </w:rPr>
      </w:pPr>
    </w:p>
    <w:p w14:paraId="0E057B93" w14:textId="77777777" w:rsidR="002314C7" w:rsidRPr="00211AB9" w:rsidRDefault="002314C7" w:rsidP="002314C7">
      <w:pPr>
        <w:widowControl w:val="0"/>
        <w:autoSpaceDE w:val="0"/>
        <w:autoSpaceDN w:val="0"/>
        <w:adjustRightInd w:val="0"/>
        <w:jc w:val="center"/>
        <w:rPr>
          <w:rFonts w:ascii="Calibri" w:hAnsi="Calibri"/>
          <w:color w:val="000000" w:themeColor="text1"/>
          <w:sz w:val="26"/>
          <w:szCs w:val="26"/>
        </w:rPr>
      </w:pPr>
      <w:r w:rsidRPr="00211AB9">
        <w:rPr>
          <w:rFonts w:ascii="Times New Roman CYR" w:hAnsi="Times New Roman CYR" w:cs="Times New Roman CYR"/>
          <w:color w:val="000000" w:themeColor="text1"/>
          <w:sz w:val="26"/>
          <w:szCs w:val="26"/>
        </w:rPr>
        <w:t xml:space="preserve">Перечень основных мероприятий </w:t>
      </w:r>
      <w:r w:rsidR="00C047DC" w:rsidRPr="00211AB9">
        <w:rPr>
          <w:rFonts w:ascii="Times New Roman CYR" w:hAnsi="Times New Roman CYR" w:cs="Times New Roman CYR"/>
          <w:color w:val="000000" w:themeColor="text1"/>
          <w:sz w:val="26"/>
          <w:szCs w:val="26"/>
        </w:rPr>
        <w:t>Программы</w:t>
      </w:r>
    </w:p>
    <w:p w14:paraId="03627C3D" w14:textId="77777777" w:rsidR="002314C7" w:rsidRPr="00211AB9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520"/>
        <w:gridCol w:w="1820"/>
        <w:gridCol w:w="1400"/>
        <w:gridCol w:w="1400"/>
        <w:gridCol w:w="2240"/>
        <w:gridCol w:w="2240"/>
        <w:gridCol w:w="3080"/>
      </w:tblGrid>
      <w:tr w:rsidR="008C478A" w:rsidRPr="00211AB9" w14:paraId="0832A536" w14:textId="77777777" w:rsidTr="000F6ECD">
        <w:trPr>
          <w:tblHeader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EEB9" w14:textId="77777777" w:rsidR="009A7E95" w:rsidRPr="00211AB9" w:rsidRDefault="00C12788" w:rsidP="00590642">
            <w:pPr>
              <w:pStyle w:val="ac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  <w:r w:rsidR="009A7E95" w:rsidRPr="00211AB9">
              <w:rPr>
                <w:color w:val="000000" w:themeColor="text1"/>
              </w:rPr>
              <w:t xml:space="preserve"> п/п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722C0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Наименование основного мероприятия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D6D3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Ответственный Исполнитель, соисполнитель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238A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Срок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122B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Ожидаемый непосредственный результат, в том числе краткое описание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B578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Последствия нереализации основного мероприятия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178C2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Связь с показателями Программы</w:t>
            </w:r>
          </w:p>
        </w:tc>
      </w:tr>
      <w:tr w:rsidR="008C478A" w:rsidRPr="00211AB9" w14:paraId="6F86C734" w14:textId="77777777" w:rsidTr="000F6ECD">
        <w:trPr>
          <w:tblHeader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D054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D378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A232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3EE4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начала реализации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8BDE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окончания реализации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91B9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4A62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88C2F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</w:tr>
      <w:tr w:rsidR="008C478A" w:rsidRPr="00211AB9" w14:paraId="5873E0F1" w14:textId="77777777" w:rsidTr="009A7E9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09517D2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147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2BF8592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Задача 1. Обеспечение устойчивого функционирования городского пассажирского транспорта</w:t>
            </w:r>
          </w:p>
        </w:tc>
      </w:tr>
      <w:tr w:rsidR="008C478A" w:rsidRPr="00211AB9" w14:paraId="722C849A" w14:textId="77777777" w:rsidTr="009A7E9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7283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AFA2F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Основное мероприятие 1. Обеспечение контроля за работой общественного транспорта. Мониторинг пассажиропотока на существующих маршрутах города.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BAD0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ДЖКХ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79F5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2022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EEB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2024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E8B8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Получение актуальных данных, отражающих текущее состояние сферы транспортного обслуживания населения, определение тенденций развития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88EC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Отсутствие возможности разработки и проведения мероприятий, направленных на развитие сферы транспортного обслуживания населения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6BAC6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2. Доля выполненных рейсов, %.</w:t>
            </w:r>
          </w:p>
          <w:p w14:paraId="07480D22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4. Число перевезенных пассажиров на регулярных маршрутах городского пассажирского транспорта, млн чел.</w:t>
            </w:r>
          </w:p>
        </w:tc>
      </w:tr>
      <w:tr w:rsidR="008C478A" w:rsidRPr="00211AB9" w14:paraId="445157B0" w14:textId="77777777" w:rsidTr="009A7E9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EB14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21DBB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Основное мероприятие 11. Возмещение недополученных доходов в связи с оказанием транспортных услуг населению МУП «Автоколонна № 1456»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6301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ДЖКХ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EF8E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2022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24C2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2024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D7DC" w14:textId="77777777" w:rsidR="009A7E95" w:rsidRPr="00211AB9" w:rsidRDefault="00163B34" w:rsidP="000A17C1">
            <w:pPr>
              <w:pStyle w:val="af"/>
              <w:rPr>
                <w:color w:val="000000" w:themeColor="text1"/>
              </w:rPr>
            </w:pPr>
            <w:r w:rsidRPr="00163B34">
              <w:rPr>
                <w:color w:val="000000" w:themeColor="text1"/>
              </w:rPr>
              <w:t>Восстановление платежеспособности предприятия и б</w:t>
            </w:r>
            <w:r w:rsidR="000A17C1">
              <w:rPr>
                <w:color w:val="000000" w:themeColor="text1"/>
              </w:rPr>
              <w:t>есперебойного функционирования в части погашения</w:t>
            </w:r>
            <w:r w:rsidRPr="00163B34">
              <w:rPr>
                <w:color w:val="000000" w:themeColor="text1"/>
              </w:rPr>
              <w:t xml:space="preserve"> просроченной кре</w:t>
            </w:r>
            <w:r w:rsidRPr="00163B34">
              <w:rPr>
                <w:color w:val="000000" w:themeColor="text1"/>
              </w:rPr>
              <w:lastRenderedPageBreak/>
              <w:t>диторской задолженности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BAEF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lastRenderedPageBreak/>
              <w:t>Нарушение стабильной работы муниципального предприятия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F3C83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9. Доля безубыточных транспортных предприятий в общем количестве муниципальных транспортных предприятий, %.</w:t>
            </w:r>
          </w:p>
        </w:tc>
      </w:tr>
      <w:tr w:rsidR="008C478A" w:rsidRPr="00211AB9" w14:paraId="2B5D9293" w14:textId="77777777" w:rsidTr="009A7E9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DC91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39A83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Основное мероприятие 4. Контроль за хозяйственной деятельностью муниципальных транспортных предприятий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8CE5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ДЖКХ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3051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2022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6879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2024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A3A8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Повышение эффективности работы муниципальных транспортных предприятий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1243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Снижение рентабельности предприятий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F87F2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8. Коэффициент отношения выручки муниципальных транспортных предприятий за отчетный период текущего финансового года к аналогичному отчетному периоду предыдущего года.</w:t>
            </w:r>
          </w:p>
          <w:p w14:paraId="5A9F466C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9. Доля безубыточных транспортных предприятий в общем количестве муниципальных транспортных предприятий, %</w:t>
            </w:r>
          </w:p>
        </w:tc>
      </w:tr>
      <w:tr w:rsidR="008C478A" w:rsidRPr="00211AB9" w14:paraId="75E1922A" w14:textId="77777777" w:rsidTr="009A7E9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D61D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EDFAB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Основное мероприятие 5. Анализ общей сети маршрутов с реализацией мер по обеспечению положительного экономического эффекта. Привлечение индивидуальных предпринимателей на маршруты №№ 1, 5, 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6162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ДЖКХ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EAA1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2022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1069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2024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5187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Организация устойчивого и эффективного функционирования городского пассажирского транспорта.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8986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Наличие убытков муниципальных транспортных предприятий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BBF95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</w:tr>
      <w:tr w:rsidR="008C478A" w:rsidRPr="00211AB9" w14:paraId="2BD97F39" w14:textId="77777777" w:rsidTr="009A7E9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49B2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515FE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 xml:space="preserve">Основное мероприятие 12. Возмещение недополученных доходов в связи с оказанием транспортных услуг населению МУП «Автоколонна № 1456» на частичное покрытие убытка </w:t>
            </w:r>
            <w:r w:rsidRPr="00211AB9">
              <w:rPr>
                <w:color w:val="000000" w:themeColor="text1"/>
              </w:rPr>
              <w:lastRenderedPageBreak/>
              <w:t>2021 года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936E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lastRenderedPageBreak/>
              <w:t>ДЖКХ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BADA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2023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1982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2023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61AD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Погашение просроченной кредиторской задолженности для восстановления платежеспособности предприятия и бесперебойного функционирования.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EE56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Нарушение стабильной работы муниципального предприятия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80D77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9. Доля безубыточных транспортных предприятий в общем количестве муниципальных транспортных предприятий, %.</w:t>
            </w:r>
          </w:p>
        </w:tc>
      </w:tr>
      <w:tr w:rsidR="008C478A" w:rsidRPr="00211AB9" w14:paraId="7DA4A45D" w14:textId="77777777" w:rsidTr="009A7E9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8440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85D38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Основное мероприятие 13. Возмещение недополученных доходов в связи с оказанием транспортных услуг населению «Автоколонна № 1456» на полное покрытие убытка 2022 года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229C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ДЖКХ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786A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2023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47C2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2023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C1BC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Погашение просроченной кредиторской задолженности для восстановления платежеспособности предприятия и бесперебойного функционирования.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FE20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Нарушение стабильной работы муниципального предприятия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5F7C746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9. Доля безубыточных транспортных предприятий в общем количестве муниципальных транспортных предприятий, %</w:t>
            </w:r>
          </w:p>
        </w:tc>
      </w:tr>
      <w:tr w:rsidR="008C478A" w:rsidRPr="00211AB9" w14:paraId="469D85CE" w14:textId="77777777" w:rsidTr="009A7E9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7F1E" w14:textId="77777777" w:rsidR="009A7E95" w:rsidRPr="00211AB9" w:rsidRDefault="009A7E95" w:rsidP="009A7E95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37B24" w14:textId="77777777" w:rsidR="009A7E95" w:rsidRPr="00211AB9" w:rsidRDefault="009A7E95" w:rsidP="009A7E95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Основное мероприятие 14. Финансовое обеспечение затрат в связи с оказанием транспортных услуг населению МУП «Автоколонна № 1456»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45E" w14:textId="77777777" w:rsidR="009A7E95" w:rsidRPr="00211AB9" w:rsidRDefault="009A7E95" w:rsidP="009A7E95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ДЖКХ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EE25" w14:textId="77777777" w:rsidR="009A7E95" w:rsidRPr="00211AB9" w:rsidRDefault="009A7E95" w:rsidP="009A7E95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2024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E3AC" w14:textId="77777777" w:rsidR="009A7E95" w:rsidRPr="00211AB9" w:rsidRDefault="009A7E95" w:rsidP="009A7E95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2024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1C59" w14:textId="77777777" w:rsidR="009A7E95" w:rsidRPr="00394D96" w:rsidRDefault="008947FB" w:rsidP="009A7E95">
            <w:pPr>
              <w:pStyle w:val="af"/>
              <w:rPr>
                <w:color w:val="000000" w:themeColor="text1"/>
              </w:rPr>
            </w:pPr>
            <w:r w:rsidRPr="00394D96">
              <w:rPr>
                <w:color w:val="000000" w:themeColor="text1"/>
              </w:rPr>
              <w:t>Р</w:t>
            </w:r>
            <w:r w:rsidR="009A7E95" w:rsidRPr="00394D96">
              <w:rPr>
                <w:color w:val="000000" w:themeColor="text1"/>
              </w:rPr>
              <w:t>еализация мероприятий, направленных на сохранение кадрового потенциала МУП «Автоколонна № 1456»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3429" w14:textId="77777777" w:rsidR="009A7E95" w:rsidRPr="00211AB9" w:rsidRDefault="009A7E95" w:rsidP="009A7E95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Нарушение стабильной работы муниципального предприятия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552DAB8" w14:textId="77777777" w:rsidR="009A7E95" w:rsidRPr="00211AB9" w:rsidRDefault="009A7E95" w:rsidP="009A7E95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9. Доля безубыточных транспортных предприятий в общем количестве муниципальных транспортных предприятий, %</w:t>
            </w:r>
          </w:p>
        </w:tc>
      </w:tr>
      <w:tr w:rsidR="00945217" w:rsidRPr="00211AB9" w14:paraId="6B3A0F93" w14:textId="77777777" w:rsidTr="009A7E9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1C2F" w14:textId="77777777" w:rsidR="00945217" w:rsidRPr="00211AB9" w:rsidRDefault="00945217" w:rsidP="00945217">
            <w:pPr>
              <w:pStyle w:val="ac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D0393" w14:textId="77777777" w:rsidR="00945217" w:rsidRPr="00211AB9" w:rsidRDefault="00945217" w:rsidP="00945217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Основное мероприятие 1</w:t>
            </w:r>
            <w:r>
              <w:rPr>
                <w:color w:val="000000" w:themeColor="text1"/>
              </w:rPr>
              <w:t>5</w:t>
            </w:r>
            <w:r w:rsidRPr="00211AB9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>Возмещение</w:t>
            </w:r>
            <w:r w:rsidRPr="00211AB9">
              <w:rPr>
                <w:color w:val="000000" w:themeColor="text1"/>
              </w:rPr>
              <w:t xml:space="preserve"> затрат в связи с оказанием транспортных услуг населению МУП «Автоколонна № 1456»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09B4" w14:textId="77777777" w:rsidR="00945217" w:rsidRPr="00211AB9" w:rsidRDefault="00945217" w:rsidP="00945217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ДЖКХ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F610" w14:textId="77777777" w:rsidR="00945217" w:rsidRPr="00211AB9" w:rsidRDefault="00945217" w:rsidP="00945217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2024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9C14" w14:textId="77777777" w:rsidR="00945217" w:rsidRPr="00211AB9" w:rsidRDefault="00945217" w:rsidP="00945217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2024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840E" w14:textId="77777777" w:rsidR="00945217" w:rsidRPr="00DF2321" w:rsidRDefault="00DF2321" w:rsidP="006D0F89">
            <w:pPr>
              <w:pStyle w:val="af"/>
              <w:rPr>
                <w:color w:val="000000" w:themeColor="text1"/>
              </w:rPr>
            </w:pPr>
            <w:r w:rsidRPr="00DF2321">
              <w:rPr>
                <w:color w:val="000000" w:themeColor="text1"/>
              </w:rPr>
              <w:t>С</w:t>
            </w:r>
            <w:r w:rsidR="006D0F89" w:rsidRPr="00DF2321">
              <w:rPr>
                <w:color w:val="000000" w:themeColor="text1"/>
              </w:rPr>
              <w:t>нижение текучести кадров (водителей)</w:t>
            </w:r>
            <w:r w:rsidR="00945217" w:rsidRPr="00DF2321">
              <w:rPr>
                <w:color w:val="000000" w:themeColor="text1"/>
              </w:rPr>
              <w:t xml:space="preserve"> МУП «Автоколонна № 1456»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F04A" w14:textId="77777777" w:rsidR="00945217" w:rsidRPr="00DF2321" w:rsidRDefault="000B7BD1" w:rsidP="00945217">
            <w:pPr>
              <w:pStyle w:val="af"/>
              <w:rPr>
                <w:color w:val="000000" w:themeColor="text1"/>
              </w:rPr>
            </w:pPr>
            <w:r w:rsidRPr="00DF2321">
              <w:rPr>
                <w:color w:val="000000" w:themeColor="text1"/>
              </w:rPr>
              <w:t>Снижение коэф-фициента выпол-нения рейсов, не-соблюдение распи-сания движения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86C339B" w14:textId="77777777" w:rsidR="00945217" w:rsidRPr="00DF2321" w:rsidRDefault="000B7BD1" w:rsidP="000B7BD1">
            <w:pPr>
              <w:pStyle w:val="af"/>
              <w:rPr>
                <w:color w:val="000000" w:themeColor="text1"/>
              </w:rPr>
            </w:pPr>
            <w:r w:rsidRPr="00DF2321">
              <w:rPr>
                <w:color w:val="000000" w:themeColor="text1"/>
              </w:rPr>
              <w:t>2. Доля выполненных рей-сов, %.</w:t>
            </w:r>
          </w:p>
          <w:p w14:paraId="0A048A4B" w14:textId="77777777" w:rsidR="000B7BD1" w:rsidRPr="00DF2321" w:rsidRDefault="000B7BD1" w:rsidP="00535C2B">
            <w:r w:rsidRPr="00DF2321">
              <w:t>6.</w:t>
            </w:r>
            <w:r w:rsidR="00535C2B" w:rsidRPr="00DF2321">
              <w:t>2.3.</w:t>
            </w:r>
            <w:r w:rsidRPr="00DF2321">
              <w:t xml:space="preserve"> </w:t>
            </w:r>
            <w:r w:rsidR="00535C2B" w:rsidRPr="00DF2321">
              <w:t>Оценка горожанами удовлетворенности временем ожидания транспорта</w:t>
            </w:r>
          </w:p>
        </w:tc>
      </w:tr>
      <w:tr w:rsidR="008C478A" w:rsidRPr="00211AB9" w14:paraId="5CE5F8B2" w14:textId="77777777" w:rsidTr="009A7E9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745A50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147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3B975B8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Задача 2. Обновление и модернизация парка городского пассажирского транспорта</w:t>
            </w:r>
          </w:p>
        </w:tc>
      </w:tr>
      <w:tr w:rsidR="008C478A" w:rsidRPr="00211AB9" w14:paraId="7E73740C" w14:textId="77777777" w:rsidTr="009A7E9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B13B" w14:textId="77777777" w:rsidR="009A7E95" w:rsidRPr="00211AB9" w:rsidRDefault="00945217" w:rsidP="00590642">
            <w:pPr>
              <w:pStyle w:val="ac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62C35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Основное мероприятие 6.</w:t>
            </w:r>
            <w:r w:rsidRPr="00211AB9">
              <w:rPr>
                <w:color w:val="000000" w:themeColor="text1"/>
                <w:vertAlign w:val="superscript"/>
              </w:rPr>
              <w:t> </w:t>
            </w:r>
            <w:hyperlink w:anchor="sub_1021" w:history="1">
              <w:r w:rsidRPr="00211AB9">
                <w:rPr>
                  <w:rStyle w:val="a6"/>
                  <w:color w:val="000000" w:themeColor="text1"/>
                  <w:vertAlign w:val="superscript"/>
                </w:rPr>
                <w:t>*</w:t>
              </w:r>
            </w:hyperlink>
            <w:r w:rsidRPr="00211AB9">
              <w:rPr>
                <w:color w:val="000000" w:themeColor="text1"/>
                <w:vertAlign w:val="superscript"/>
              </w:rPr>
              <w:t xml:space="preserve"> </w:t>
            </w:r>
            <w:r w:rsidRPr="00211AB9">
              <w:rPr>
                <w:color w:val="000000" w:themeColor="text1"/>
              </w:rPr>
              <w:t xml:space="preserve">Приобретение </w:t>
            </w:r>
            <w:r w:rsidRPr="00211AB9">
              <w:rPr>
                <w:color w:val="000000" w:themeColor="text1"/>
              </w:rPr>
              <w:lastRenderedPageBreak/>
              <w:t>автобусов в муниципальную собственность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A5D3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lastRenderedPageBreak/>
              <w:t>ДЖКХ, комитет по управле</w:t>
            </w:r>
            <w:r w:rsidRPr="00211AB9">
              <w:rPr>
                <w:color w:val="000000" w:themeColor="text1"/>
              </w:rPr>
              <w:lastRenderedPageBreak/>
              <w:t>нию имуществом города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6ED0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lastRenderedPageBreak/>
              <w:t>2022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EF43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2024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50B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 xml:space="preserve">Повышение привлекательности общественного </w:t>
            </w:r>
            <w:r w:rsidRPr="00211AB9">
              <w:rPr>
                <w:color w:val="000000" w:themeColor="text1"/>
              </w:rPr>
              <w:lastRenderedPageBreak/>
              <w:t>транспорта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F975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lastRenderedPageBreak/>
              <w:t xml:space="preserve">Снижение коэффициента выполнения </w:t>
            </w:r>
            <w:r w:rsidRPr="00211AB9">
              <w:rPr>
                <w:color w:val="000000" w:themeColor="text1"/>
              </w:rPr>
              <w:lastRenderedPageBreak/>
              <w:t>рейсов, несоблюдение расписания движения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FDBC4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lastRenderedPageBreak/>
              <w:t>1. Обеспеченность подвижным составом, работаю</w:t>
            </w:r>
            <w:r w:rsidRPr="00211AB9">
              <w:rPr>
                <w:color w:val="000000" w:themeColor="text1"/>
              </w:rPr>
              <w:lastRenderedPageBreak/>
              <w:t>щим на маршрутах регулярных перевозок городского пассажирского транспорта, на уровне не ниже 2021 года, ед. на 1 тыс. чел.</w:t>
            </w:r>
          </w:p>
          <w:p w14:paraId="177EB503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2. Доля выполненных рейсов, %.</w:t>
            </w:r>
          </w:p>
          <w:p w14:paraId="72F30084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3. Количество автобусов, работающих на маршрутах, соответствующих требованиям не ниже Евро-4, ед.</w:t>
            </w:r>
          </w:p>
          <w:p w14:paraId="6F67AC48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4. Число перевезенных пассажиров на регулярных маршрутах городского пассажирского транспорта, млн чел.</w:t>
            </w:r>
          </w:p>
          <w:p w14:paraId="77492862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6. Оценка горожанами качества транспортного обслуживания населения города (измеряемая баллами).</w:t>
            </w:r>
          </w:p>
          <w:p w14:paraId="4C9F3CE6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7. Количество закупленных транспортных средств (автобусов и трамваев), ед.</w:t>
            </w:r>
          </w:p>
          <w:p w14:paraId="13F022CB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10. Средний возраст подвижного состава, лет</w:t>
            </w:r>
          </w:p>
        </w:tc>
      </w:tr>
      <w:tr w:rsidR="008C478A" w:rsidRPr="00211AB9" w14:paraId="6E7EEDA0" w14:textId="77777777" w:rsidTr="009A7E9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FA4E" w14:textId="77777777" w:rsidR="009A7E95" w:rsidRPr="00211AB9" w:rsidRDefault="00945217" w:rsidP="009A7E95">
            <w:pPr>
              <w:pStyle w:val="ac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A453F" w14:textId="77777777" w:rsidR="009A7E95" w:rsidRPr="00211AB9" w:rsidRDefault="009A7E95" w:rsidP="009A7E95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Основное мероприятие 7. Привлечение внебюджетного инвестирования в сферу городского пассажирского транспорта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6398" w14:textId="77777777" w:rsidR="009A7E95" w:rsidRPr="00211AB9" w:rsidRDefault="009A7E95" w:rsidP="009A7E95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ДЖКХ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92AA" w14:textId="77777777" w:rsidR="009A7E95" w:rsidRPr="00211AB9" w:rsidRDefault="009A7E95" w:rsidP="009A7E95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2022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526F" w14:textId="77777777" w:rsidR="009A7E95" w:rsidRPr="00211AB9" w:rsidRDefault="009A7E95" w:rsidP="009A7E95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2024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3B87" w14:textId="77777777" w:rsidR="009A7E95" w:rsidRPr="00211AB9" w:rsidRDefault="009A7E95" w:rsidP="009A7E95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Повышение уровня обслуживания пассажиров и привлекательности общественного транспорта при отсутствии затрат из городского бюджета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5D4C" w14:textId="77777777" w:rsidR="009A7E95" w:rsidRPr="00211AB9" w:rsidRDefault="009A7E95" w:rsidP="009A7E95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Снижение коэффициента выполнения рейсов, несоблюдение расписания движения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DE960" w14:textId="77777777" w:rsidR="009A7E95" w:rsidRPr="00211AB9" w:rsidRDefault="009A7E95" w:rsidP="009A7E95">
            <w:pPr>
              <w:pStyle w:val="ac"/>
              <w:rPr>
                <w:color w:val="000000" w:themeColor="text1"/>
              </w:rPr>
            </w:pPr>
          </w:p>
        </w:tc>
      </w:tr>
      <w:tr w:rsidR="008C478A" w:rsidRPr="00211AB9" w14:paraId="43C7DF8B" w14:textId="77777777" w:rsidTr="009A7E9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0698" w14:textId="77777777" w:rsidR="009A7E95" w:rsidRPr="00211AB9" w:rsidRDefault="009A7E95" w:rsidP="009A7E95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1</w:t>
            </w:r>
            <w:r w:rsidR="00945217">
              <w:rPr>
                <w:color w:val="000000" w:themeColor="text1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CA540" w14:textId="77777777" w:rsidR="009A7E95" w:rsidRPr="00211AB9" w:rsidRDefault="009A7E95" w:rsidP="009A7E95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Основное мероприятие 8.</w:t>
            </w:r>
            <w:r w:rsidRPr="00211AB9">
              <w:rPr>
                <w:color w:val="000000" w:themeColor="text1"/>
                <w:vertAlign w:val="superscript"/>
              </w:rPr>
              <w:t> </w:t>
            </w:r>
            <w:hyperlink w:anchor="sub_1021" w:history="1">
              <w:r w:rsidRPr="00211AB9">
                <w:rPr>
                  <w:rStyle w:val="a6"/>
                  <w:color w:val="000000" w:themeColor="text1"/>
                  <w:vertAlign w:val="superscript"/>
                </w:rPr>
                <w:t>*</w:t>
              </w:r>
            </w:hyperlink>
            <w:r w:rsidRPr="00211AB9">
              <w:rPr>
                <w:color w:val="000000" w:themeColor="text1"/>
              </w:rPr>
              <w:t xml:space="preserve"> Возмещение затрат МУП «Автоколонна № 1456» по оплате лизинговых платежей по договору финансовой аренды (лизинга) приобретения автобусов в 2020 году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4C49" w14:textId="77777777" w:rsidR="009A7E95" w:rsidRPr="00211AB9" w:rsidRDefault="009A7E95" w:rsidP="009A7E95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ДЖКХ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63AA" w14:textId="77777777" w:rsidR="009A7E95" w:rsidRPr="00211AB9" w:rsidRDefault="009A7E95" w:rsidP="009A7E95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2022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2DC0" w14:textId="77777777" w:rsidR="009A7E95" w:rsidRPr="00211AB9" w:rsidRDefault="009A7E95" w:rsidP="009A7E95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2024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F30C" w14:textId="77777777" w:rsidR="009A7E95" w:rsidRPr="00211AB9" w:rsidRDefault="009A7E95" w:rsidP="009A7E95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Обновление автобусного парка МУП «Автоколонна № 1456», повышение привлекательности общественного транспорта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419" w14:textId="77777777" w:rsidR="009A7E95" w:rsidRPr="00211AB9" w:rsidRDefault="009A7E95" w:rsidP="009A7E95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Снижение коэффициента выполнения рейсов, несоблюдение расписания движения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F9A86" w14:textId="77777777" w:rsidR="009A7E95" w:rsidRPr="00211AB9" w:rsidRDefault="009A7E95" w:rsidP="009A7E95">
            <w:pPr>
              <w:pStyle w:val="ac"/>
              <w:rPr>
                <w:color w:val="000000" w:themeColor="text1"/>
              </w:rPr>
            </w:pPr>
          </w:p>
        </w:tc>
      </w:tr>
      <w:tr w:rsidR="008C478A" w:rsidRPr="00211AB9" w14:paraId="55953A2D" w14:textId="77777777" w:rsidTr="009A7E9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C1AB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1</w:t>
            </w:r>
            <w:r w:rsidR="00945217">
              <w:rPr>
                <w:color w:val="000000" w:themeColor="text1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DA5B9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Основное мероприятие 9.</w:t>
            </w:r>
            <w:r w:rsidRPr="00211AB9">
              <w:rPr>
                <w:color w:val="000000" w:themeColor="text1"/>
                <w:vertAlign w:val="superscript"/>
              </w:rPr>
              <w:t> </w:t>
            </w:r>
            <w:hyperlink w:anchor="sub_1021" w:history="1">
              <w:r w:rsidRPr="00211AB9">
                <w:rPr>
                  <w:rStyle w:val="a6"/>
                  <w:color w:val="000000" w:themeColor="text1"/>
                  <w:vertAlign w:val="superscript"/>
                </w:rPr>
                <w:t>*</w:t>
              </w:r>
            </w:hyperlink>
            <w:r w:rsidRPr="00211AB9">
              <w:rPr>
                <w:color w:val="000000" w:themeColor="text1"/>
              </w:rPr>
              <w:t xml:space="preserve"> Возмещение затрат МУП «Автоколонна № 1456» по оплате лизинговых платежей по договору финансовой аренды </w:t>
            </w:r>
            <w:r w:rsidRPr="00211AB9">
              <w:rPr>
                <w:color w:val="000000" w:themeColor="text1"/>
              </w:rPr>
              <w:lastRenderedPageBreak/>
              <w:t>(лизинга) приобретения автобусов в 2021 году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738F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lastRenderedPageBreak/>
              <w:t>ДЖКХ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2E7B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2022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1681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2024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02F8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Обновление автобусного парка МУП «Автоколонна № 1456», повышение привлекательности обще</w:t>
            </w:r>
            <w:r w:rsidRPr="00211AB9">
              <w:rPr>
                <w:color w:val="000000" w:themeColor="text1"/>
              </w:rPr>
              <w:lastRenderedPageBreak/>
              <w:t>ственного транспорта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AF19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lastRenderedPageBreak/>
              <w:t>Снижение коэффициента выполнения рейсов, несоблюдение расписания движения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D251B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</w:tr>
      <w:tr w:rsidR="008C478A" w:rsidRPr="00211AB9" w14:paraId="7B548FCA" w14:textId="77777777" w:rsidTr="009A7E9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8E5A11F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147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62F4C1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Задача 3. Обеспечение доступности общественного транспорта, в том числе для маломобильных групп населения</w:t>
            </w:r>
          </w:p>
        </w:tc>
      </w:tr>
      <w:tr w:rsidR="008C478A" w:rsidRPr="00211AB9" w14:paraId="303908A0" w14:textId="77777777" w:rsidTr="009A7E9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2600" w14:textId="77777777" w:rsidR="009A7E95" w:rsidRPr="00211AB9" w:rsidRDefault="009A7E95" w:rsidP="009A7E95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1</w:t>
            </w:r>
            <w:r w:rsidR="00945217">
              <w:rPr>
                <w:color w:val="000000" w:themeColor="text1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7C450" w14:textId="77777777" w:rsidR="009A7E95" w:rsidRPr="00211AB9" w:rsidRDefault="009A7E95" w:rsidP="009A7E95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Основное мероприятие 2. Сохранение действующей маршрутной сети и ее совершенствование с учетом транспортных потребностей населения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03B5" w14:textId="77777777" w:rsidR="009A7E95" w:rsidRPr="00211AB9" w:rsidRDefault="009A7E95" w:rsidP="009A7E95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ДЖКХ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1E01" w14:textId="77777777" w:rsidR="009A7E95" w:rsidRPr="00211AB9" w:rsidRDefault="009A7E95" w:rsidP="009A7E95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2022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F1E4" w14:textId="77777777" w:rsidR="009A7E95" w:rsidRPr="00211AB9" w:rsidRDefault="009A7E95" w:rsidP="009A7E95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2024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9664" w14:textId="77777777" w:rsidR="009A7E95" w:rsidRPr="00211AB9" w:rsidRDefault="009A7E95" w:rsidP="009A7E95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Организация устойчивого и эффективного функционирования городского пассажирского транспорта. Стабилизация снижения количества пассажиров, пользующихся городским общественным транспортом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36A5" w14:textId="77777777" w:rsidR="009A7E95" w:rsidRPr="00211AB9" w:rsidRDefault="009A7E95" w:rsidP="009A7E95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Увеличение необоснованных затрат транспортных предприятий, необходимость увеличения стоимости проезда. Сокращение количества социально - значимых маршрутов городского пассажирского транспорта. Увеличение граждан, неудовлетворенных работой городского пассажирского транспорта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03A3F" w14:textId="77777777" w:rsidR="009A7E95" w:rsidRPr="00211AB9" w:rsidRDefault="009A7E95" w:rsidP="009A7E95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4. Число перевезенных пассажиров на регулярных маршрутах городского пассажирского транспорта, млн чел.</w:t>
            </w:r>
          </w:p>
          <w:p w14:paraId="6DB768B6" w14:textId="77777777" w:rsidR="009A7E95" w:rsidRPr="00211AB9" w:rsidRDefault="009A7E95" w:rsidP="009A7E95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6. Оценка горожанами качества транспортного обслуживания населения города.</w:t>
            </w:r>
          </w:p>
        </w:tc>
      </w:tr>
      <w:tr w:rsidR="008C478A" w:rsidRPr="00211AB9" w14:paraId="728800E1" w14:textId="77777777" w:rsidTr="009A7E9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BB5E" w14:textId="77777777" w:rsidR="009A7E95" w:rsidRPr="00211AB9" w:rsidRDefault="009A7E95" w:rsidP="009A7E95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1</w:t>
            </w:r>
            <w:r w:rsidR="00945217">
              <w:rPr>
                <w:color w:val="000000" w:themeColor="text1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CC56F" w14:textId="77777777" w:rsidR="009A7E95" w:rsidRPr="00211AB9" w:rsidRDefault="009A7E95" w:rsidP="009A7E95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 xml:space="preserve">Основное мероприятие 3. Принятие мер по обеспечению доступности общественного транспорта для </w:t>
            </w:r>
            <w:r w:rsidRPr="00211AB9">
              <w:rPr>
                <w:color w:val="000000" w:themeColor="text1"/>
              </w:rPr>
              <w:lastRenderedPageBreak/>
              <w:t>маломобильных граждан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2DAE" w14:textId="77777777" w:rsidR="009A7E95" w:rsidRPr="00211AB9" w:rsidRDefault="009A7E95" w:rsidP="009A7E95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lastRenderedPageBreak/>
              <w:t>ДЖКХ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5DCE" w14:textId="77777777" w:rsidR="009A7E95" w:rsidRPr="00211AB9" w:rsidRDefault="009A7E95" w:rsidP="009A7E95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2022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6965" w14:textId="77777777" w:rsidR="009A7E95" w:rsidRPr="00211AB9" w:rsidRDefault="009A7E95" w:rsidP="009A7E95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2024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456C" w14:textId="77777777" w:rsidR="009A7E95" w:rsidRPr="00211AB9" w:rsidRDefault="009A7E95" w:rsidP="009A7E95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Обеспечение транспортной доступности для маломобильных граждан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1247" w14:textId="77777777" w:rsidR="009A7E95" w:rsidRPr="00211AB9" w:rsidRDefault="009A7E95" w:rsidP="009A7E95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Социальное неравенство, снижение оценки качества работы общественного транспорта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52A06" w14:textId="77777777" w:rsidR="009A7E95" w:rsidRPr="00211AB9" w:rsidRDefault="009A7E95" w:rsidP="009A7E95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5. оценка доступности транспортных средств для маломобильных групп населения, балл.</w:t>
            </w:r>
          </w:p>
          <w:p w14:paraId="072A082B" w14:textId="77777777" w:rsidR="009A7E95" w:rsidRPr="00211AB9" w:rsidRDefault="009A7E95" w:rsidP="009A7E95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6. Оценка горожанами ка</w:t>
            </w:r>
            <w:r w:rsidRPr="00211AB9">
              <w:rPr>
                <w:color w:val="000000" w:themeColor="text1"/>
              </w:rPr>
              <w:lastRenderedPageBreak/>
              <w:t>чества транспортного обслуживания населения города.</w:t>
            </w:r>
          </w:p>
        </w:tc>
      </w:tr>
      <w:tr w:rsidR="009A7E95" w:rsidRPr="00211AB9" w14:paraId="46AEEF17" w14:textId="77777777" w:rsidTr="009A7E9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BED5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lastRenderedPageBreak/>
              <w:t>1</w:t>
            </w:r>
            <w:r w:rsidR="00945217">
              <w:rPr>
                <w:color w:val="000000" w:themeColor="text1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3DE66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Основное мероприятие 10.</w:t>
            </w:r>
            <w:hyperlink w:anchor="sub_1022" w:history="1">
              <w:r w:rsidRPr="00211AB9">
                <w:rPr>
                  <w:rStyle w:val="a6"/>
                  <w:color w:val="000000" w:themeColor="text1"/>
                </w:rPr>
                <w:t>**</w:t>
              </w:r>
            </w:hyperlink>
            <w:r w:rsidRPr="00211AB9">
              <w:rPr>
                <w:color w:val="000000" w:themeColor="text1"/>
              </w:rPr>
              <w:t xml:space="preserve"> Мероприятия по установлению маршрутов на регулярные перевозки в городе в соответствии с федеральным законодательством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D3E9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ДЖКХ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57DB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2022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2799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2024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1DE1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Организация устойчивого и эффективного функционирования городского пассажирского транспорта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1FF9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Снижение количества общественного транспорта, нарушение расписания движения автобусов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4A6820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4. Число перевезенных пассажиров на регулярных маршрутах городского пассажирского транспорта, млн чел.</w:t>
            </w:r>
          </w:p>
          <w:p w14:paraId="3A897735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6. Оценка горожанами качества транспортного обслуживания населения города</w:t>
            </w:r>
          </w:p>
        </w:tc>
      </w:tr>
    </w:tbl>
    <w:p w14:paraId="40172018" w14:textId="77777777" w:rsidR="00864239" w:rsidRPr="00211AB9" w:rsidRDefault="00864239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 w:themeColor="text1"/>
        </w:rPr>
      </w:pPr>
    </w:p>
    <w:p w14:paraId="52371149" w14:textId="77777777" w:rsidR="009A7E95" w:rsidRPr="00211AB9" w:rsidRDefault="009A7E95" w:rsidP="009A7E95">
      <w:pPr>
        <w:rPr>
          <w:rFonts w:ascii="Times New Roman CYR" w:hAnsi="Times New Roman CYR" w:cs="Times New Roman CYR"/>
          <w:color w:val="000000" w:themeColor="text1"/>
        </w:rPr>
      </w:pPr>
    </w:p>
    <w:p w14:paraId="259EEBD2" w14:textId="7BF7A7FE" w:rsidR="009A7E95" w:rsidRPr="00211AB9" w:rsidRDefault="009A7E95" w:rsidP="009A7E95">
      <w:pPr>
        <w:ind w:firstLine="709"/>
        <w:contextualSpacing/>
        <w:rPr>
          <w:color w:val="000000" w:themeColor="text1"/>
        </w:rPr>
      </w:pPr>
      <w:r w:rsidRPr="00211AB9">
        <w:rPr>
          <w:color w:val="000000" w:themeColor="text1"/>
        </w:rPr>
        <w:t xml:space="preserve">* Ранее данные мероприятия реализовывались в рамках Программы </w:t>
      </w:r>
      <w:r w:rsidR="000F6ECD">
        <w:rPr>
          <w:color w:val="000000" w:themeColor="text1"/>
        </w:rPr>
        <w:t>«</w:t>
      </w:r>
      <w:r w:rsidRPr="00211AB9">
        <w:rPr>
          <w:color w:val="000000" w:themeColor="text1"/>
        </w:rPr>
        <w:t>Развитие городского общественного транспорта</w:t>
      </w:r>
      <w:r w:rsidR="000F6ECD">
        <w:rPr>
          <w:color w:val="000000" w:themeColor="text1"/>
        </w:rPr>
        <w:t>»</w:t>
      </w:r>
      <w:r w:rsidRPr="00211AB9">
        <w:rPr>
          <w:color w:val="000000" w:themeColor="text1"/>
        </w:rPr>
        <w:t xml:space="preserve"> на 2014 - 2023 годы.</w:t>
      </w:r>
    </w:p>
    <w:p w14:paraId="5CC9AA02" w14:textId="65F68AD7" w:rsidR="009A7E95" w:rsidRPr="00211AB9" w:rsidRDefault="009A7E95" w:rsidP="009A7E95">
      <w:pPr>
        <w:ind w:firstLine="709"/>
        <w:contextualSpacing/>
        <w:rPr>
          <w:color w:val="000000" w:themeColor="text1"/>
        </w:rPr>
        <w:sectPr w:rsidR="009A7E95" w:rsidRPr="00211AB9" w:rsidSect="00945217">
          <w:headerReference w:type="default" r:id="rId10"/>
          <w:pgSz w:w="16838" w:h="11906" w:orient="landscape" w:code="9"/>
          <w:pgMar w:top="1701" w:right="851" w:bottom="993" w:left="851" w:header="709" w:footer="709" w:gutter="0"/>
          <w:pgNumType w:start="1"/>
          <w:cols w:space="708"/>
          <w:titlePg/>
          <w:docGrid w:linePitch="360"/>
        </w:sectPr>
      </w:pPr>
      <w:bookmarkStart w:id="2" w:name="sub_1022"/>
      <w:r w:rsidRPr="00211AB9">
        <w:rPr>
          <w:color w:val="000000" w:themeColor="text1"/>
        </w:rPr>
        <w:t xml:space="preserve">** До 01.01.2024 наименование основного мероприятия 10 </w:t>
      </w:r>
      <w:r w:rsidR="000F6ECD">
        <w:rPr>
          <w:color w:val="000000" w:themeColor="text1"/>
        </w:rPr>
        <w:t>«</w:t>
      </w:r>
      <w:r w:rsidRPr="00211AB9">
        <w:rPr>
          <w:color w:val="000000" w:themeColor="text1"/>
        </w:rPr>
        <w:t xml:space="preserve">Мероприятия по установлению маршрутов на регулярные перевозки в городе по Федеральному закону от 13.07.2015 </w:t>
      </w:r>
      <w:r w:rsidR="00C12788">
        <w:rPr>
          <w:color w:val="000000" w:themeColor="text1"/>
        </w:rPr>
        <w:t xml:space="preserve">№ </w:t>
      </w:r>
      <w:r w:rsidRPr="00211AB9">
        <w:rPr>
          <w:color w:val="000000" w:themeColor="text1"/>
        </w:rPr>
        <w:t>220-ФЗ</w:t>
      </w:r>
      <w:r w:rsidR="000F6ECD">
        <w:rPr>
          <w:color w:val="000000" w:themeColor="text1"/>
        </w:rPr>
        <w:t>»</w:t>
      </w:r>
      <w:r w:rsidRPr="00211AB9">
        <w:rPr>
          <w:color w:val="000000" w:themeColor="text1"/>
        </w:rPr>
        <w:t xml:space="preserve">, с 01.01.2024 </w:t>
      </w:r>
      <w:r w:rsidR="000F6ECD">
        <w:rPr>
          <w:color w:val="000000" w:themeColor="text1"/>
        </w:rPr>
        <w:t>–</w:t>
      </w:r>
      <w:r w:rsidRPr="00211AB9">
        <w:rPr>
          <w:color w:val="000000" w:themeColor="text1"/>
        </w:rPr>
        <w:t xml:space="preserve"> </w:t>
      </w:r>
      <w:r w:rsidR="000F6ECD">
        <w:rPr>
          <w:color w:val="000000" w:themeColor="text1"/>
        </w:rPr>
        <w:t>«</w:t>
      </w:r>
      <w:r w:rsidRPr="00211AB9">
        <w:rPr>
          <w:color w:val="000000" w:themeColor="text1"/>
        </w:rPr>
        <w:t>Мероприятия по установлению маршрутов на регулярные перевозки в городе в соответствии с федеральным законодательством</w:t>
      </w:r>
      <w:r w:rsidR="000F6ECD">
        <w:rPr>
          <w:color w:val="000000" w:themeColor="text1"/>
        </w:rPr>
        <w:t>»</w:t>
      </w:r>
      <w:r w:rsidRPr="00211AB9">
        <w:rPr>
          <w:color w:val="000000" w:themeColor="text1"/>
        </w:rPr>
        <w:t>.</w:t>
      </w:r>
      <w:bookmarkEnd w:id="2"/>
    </w:p>
    <w:p w14:paraId="7873B12B" w14:textId="77777777" w:rsidR="009A7E95" w:rsidRPr="00211AB9" w:rsidRDefault="009A7E95" w:rsidP="009A7E95">
      <w:pPr>
        <w:pStyle w:val="1"/>
        <w:ind w:left="8505"/>
        <w:contextualSpacing/>
        <w:jc w:val="left"/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</w:pPr>
      <w:r w:rsidRPr="00211AB9"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  <w:lastRenderedPageBreak/>
        <w:t xml:space="preserve">Приложение 3 </w:t>
      </w:r>
    </w:p>
    <w:p w14:paraId="0960B5FC" w14:textId="77777777" w:rsidR="009A7E95" w:rsidRPr="00211AB9" w:rsidRDefault="009A7E95" w:rsidP="009A7E95">
      <w:pPr>
        <w:pStyle w:val="1"/>
        <w:ind w:left="8505"/>
        <w:contextualSpacing/>
        <w:jc w:val="left"/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</w:pPr>
      <w:r w:rsidRPr="00211AB9"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  <w:t>к Программе</w:t>
      </w:r>
    </w:p>
    <w:p w14:paraId="5E3245A8" w14:textId="77777777" w:rsidR="009A7E95" w:rsidRPr="00211AB9" w:rsidRDefault="009A7E95" w:rsidP="009A7E95">
      <w:pPr>
        <w:pStyle w:val="1"/>
        <w:contextualSpacing/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</w:pPr>
    </w:p>
    <w:p w14:paraId="49A73850" w14:textId="77777777" w:rsidR="009A7E95" w:rsidRPr="00211AB9" w:rsidRDefault="009A7E95" w:rsidP="009A7E95">
      <w:pPr>
        <w:ind w:firstLine="709"/>
        <w:contextualSpacing/>
        <w:jc w:val="center"/>
        <w:rPr>
          <w:color w:val="000000" w:themeColor="text1"/>
          <w:sz w:val="26"/>
          <w:szCs w:val="26"/>
        </w:rPr>
      </w:pPr>
      <w:r w:rsidRPr="00211AB9">
        <w:rPr>
          <w:color w:val="000000" w:themeColor="text1"/>
          <w:sz w:val="26"/>
          <w:szCs w:val="26"/>
        </w:rPr>
        <w:t>Ресурсное обеспечение реализации Программы за счет «собственных» средств городского бюджета</w:t>
      </w:r>
    </w:p>
    <w:p w14:paraId="2F283FB0" w14:textId="77777777" w:rsidR="009A7E95" w:rsidRPr="00211AB9" w:rsidRDefault="009A7E95" w:rsidP="009A7E95">
      <w:pPr>
        <w:ind w:firstLine="709"/>
        <w:contextualSpacing/>
        <w:jc w:val="center"/>
        <w:rPr>
          <w:color w:val="000000" w:themeColor="text1"/>
          <w:sz w:val="26"/>
          <w:szCs w:val="26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3177"/>
        <w:gridCol w:w="2551"/>
        <w:gridCol w:w="1276"/>
        <w:gridCol w:w="1276"/>
        <w:gridCol w:w="1275"/>
      </w:tblGrid>
      <w:tr w:rsidR="008C478A" w:rsidRPr="00211AB9" w14:paraId="697D8FE7" w14:textId="77777777" w:rsidTr="009A7E95">
        <w:tc>
          <w:tcPr>
            <w:tcW w:w="53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620089F" w14:textId="77777777" w:rsidR="009A7E95" w:rsidRPr="00211AB9" w:rsidRDefault="00C12788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№</w:t>
            </w:r>
            <w:r w:rsidR="009A7E95" w:rsidRPr="00211AB9">
              <w:rPr>
                <w:color w:val="000000" w:themeColor="text1"/>
                <w:sz w:val="23"/>
                <w:szCs w:val="23"/>
              </w:rPr>
              <w:t xml:space="preserve"> п/п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792C2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Наименование Программы,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CB89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Ответственный исполнитель, соисполнитель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DFCF2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Расходы (тыс. руб.), год</w:t>
            </w:r>
          </w:p>
        </w:tc>
      </w:tr>
      <w:tr w:rsidR="008C478A" w:rsidRPr="00211AB9" w14:paraId="6A019EC4" w14:textId="77777777" w:rsidTr="009A7E95">
        <w:tc>
          <w:tcPr>
            <w:tcW w:w="53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1066F68" w14:textId="77777777" w:rsidR="009A7E95" w:rsidRPr="00211AB9" w:rsidRDefault="009A7E95" w:rsidP="00590642">
            <w:pPr>
              <w:pStyle w:val="ac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317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C9E21" w14:textId="77777777" w:rsidR="009A7E95" w:rsidRPr="00211AB9" w:rsidRDefault="009A7E95" w:rsidP="00590642">
            <w:pPr>
              <w:pStyle w:val="ac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3E6B" w14:textId="77777777" w:rsidR="009A7E95" w:rsidRPr="00211AB9" w:rsidRDefault="009A7E95" w:rsidP="00590642">
            <w:pPr>
              <w:pStyle w:val="ac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4DF7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ADF6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376CF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2024</w:t>
            </w:r>
          </w:p>
        </w:tc>
      </w:tr>
      <w:tr w:rsidR="008C478A" w:rsidRPr="00211AB9" w14:paraId="3FB3A009" w14:textId="77777777" w:rsidTr="009A7E95">
        <w:tc>
          <w:tcPr>
            <w:tcW w:w="5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AE8D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93FE7" w14:textId="77777777" w:rsidR="009A7E95" w:rsidRPr="00211AB9" w:rsidRDefault="009A7E95" w:rsidP="00590642">
            <w:pPr>
              <w:pStyle w:val="af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Муниципальная программа "Развитие городского общественного транспорта" на 2022 - 2024 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2AE0" w14:textId="77777777" w:rsidR="009A7E95" w:rsidRPr="00211AB9" w:rsidRDefault="009A7E95" w:rsidP="00590642">
            <w:pPr>
              <w:pStyle w:val="af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C8C9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121 977,4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B910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140</w:t>
            </w:r>
            <w:r w:rsidR="001737D0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211AB9">
              <w:rPr>
                <w:color w:val="000000" w:themeColor="text1"/>
                <w:sz w:val="23"/>
                <w:szCs w:val="23"/>
              </w:rPr>
              <w:t>539,4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95FF8" w14:textId="77777777" w:rsidR="009A7E95" w:rsidRPr="00211AB9" w:rsidRDefault="001737D0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125 920,0</w:t>
            </w:r>
          </w:p>
        </w:tc>
      </w:tr>
      <w:tr w:rsidR="008C478A" w:rsidRPr="00211AB9" w14:paraId="72514940" w14:textId="77777777" w:rsidTr="009A7E95">
        <w:tc>
          <w:tcPr>
            <w:tcW w:w="5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452B" w14:textId="77777777" w:rsidR="009A7E95" w:rsidRPr="00211AB9" w:rsidRDefault="009A7E95" w:rsidP="00590642">
            <w:pPr>
              <w:pStyle w:val="ac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82E7" w14:textId="77777777" w:rsidR="009A7E95" w:rsidRPr="00211AB9" w:rsidRDefault="009A7E95" w:rsidP="00590642">
            <w:pPr>
              <w:pStyle w:val="ac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8A33" w14:textId="77777777" w:rsidR="009A7E95" w:rsidRPr="00211AB9" w:rsidRDefault="009A7E95" w:rsidP="00590642">
            <w:pPr>
              <w:pStyle w:val="af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Департамент жилищно-коммунального хозяйства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756F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92 889,8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F1EC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140</w:t>
            </w:r>
            <w:r w:rsidR="001737D0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211AB9">
              <w:rPr>
                <w:color w:val="000000" w:themeColor="text1"/>
                <w:sz w:val="23"/>
                <w:szCs w:val="23"/>
              </w:rPr>
              <w:t>539,4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FD954" w14:textId="77777777" w:rsidR="009A7E95" w:rsidRPr="00211AB9" w:rsidRDefault="001737D0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125 920,0</w:t>
            </w:r>
          </w:p>
        </w:tc>
      </w:tr>
      <w:tr w:rsidR="008C478A" w:rsidRPr="00211AB9" w14:paraId="5F7D98AF" w14:textId="77777777" w:rsidTr="009A7E95">
        <w:tc>
          <w:tcPr>
            <w:tcW w:w="5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FF02" w14:textId="77777777" w:rsidR="009A7E95" w:rsidRPr="00211AB9" w:rsidRDefault="009A7E95" w:rsidP="00590642">
            <w:pPr>
              <w:pStyle w:val="ac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B2CB" w14:textId="77777777" w:rsidR="009A7E95" w:rsidRPr="00211AB9" w:rsidRDefault="009A7E95" w:rsidP="00590642">
            <w:pPr>
              <w:pStyle w:val="ac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B8AA" w14:textId="77777777" w:rsidR="009A7E95" w:rsidRPr="00211AB9" w:rsidRDefault="009A7E95" w:rsidP="00590642">
            <w:pPr>
              <w:pStyle w:val="af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Комитет по управлению имуществом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1DF6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29 087,6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35CA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C74E6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0,0</w:t>
            </w:r>
          </w:p>
        </w:tc>
      </w:tr>
      <w:tr w:rsidR="008C478A" w:rsidRPr="00211AB9" w14:paraId="63374F85" w14:textId="77777777" w:rsidTr="009A7E95">
        <w:tc>
          <w:tcPr>
            <w:tcW w:w="5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5899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EDC6B" w14:textId="77777777" w:rsidR="009A7E95" w:rsidRPr="00211AB9" w:rsidRDefault="009A7E95" w:rsidP="00590642">
            <w:pPr>
              <w:pStyle w:val="af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Основное мероприятие 6. Приобретение автобусов в муниципальную собственность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D202" w14:textId="77777777" w:rsidR="009A7E95" w:rsidRPr="00211AB9" w:rsidRDefault="009A7E95" w:rsidP="00590642">
            <w:pPr>
              <w:pStyle w:val="af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Департамент жилищно-коммунального хозяйства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681A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6AF5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13E13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0,0</w:t>
            </w:r>
          </w:p>
        </w:tc>
      </w:tr>
      <w:tr w:rsidR="008C478A" w:rsidRPr="00211AB9" w14:paraId="49084E6F" w14:textId="77777777" w:rsidTr="009A7E95">
        <w:tc>
          <w:tcPr>
            <w:tcW w:w="5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7B74" w14:textId="77777777" w:rsidR="009A7E95" w:rsidRPr="00211AB9" w:rsidRDefault="009A7E95" w:rsidP="00590642">
            <w:pPr>
              <w:pStyle w:val="ac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FEB1" w14:textId="77777777" w:rsidR="009A7E95" w:rsidRPr="00211AB9" w:rsidRDefault="009A7E95" w:rsidP="00590642">
            <w:pPr>
              <w:pStyle w:val="ac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6ED7" w14:textId="77777777" w:rsidR="009A7E95" w:rsidRPr="00211AB9" w:rsidRDefault="009A7E95" w:rsidP="00590642">
            <w:pPr>
              <w:pStyle w:val="af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Комитет по управлению имуществом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2433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29 087,6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5B5F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D10C0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0,0</w:t>
            </w:r>
          </w:p>
        </w:tc>
      </w:tr>
      <w:tr w:rsidR="008C478A" w:rsidRPr="00211AB9" w14:paraId="3B581FF6" w14:textId="77777777" w:rsidTr="009A7E95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CEC1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99CC6" w14:textId="77777777" w:rsidR="009A7E95" w:rsidRPr="00211AB9" w:rsidRDefault="009A7E95" w:rsidP="00590642">
            <w:pPr>
              <w:pStyle w:val="af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 xml:space="preserve">Основное мероприятие 8. Возмещение затрат МУП </w:t>
            </w:r>
            <w:r w:rsidRPr="00211AB9">
              <w:rPr>
                <w:color w:val="000000" w:themeColor="text1"/>
              </w:rPr>
              <w:t>«Автоколонна № 1456»</w:t>
            </w:r>
            <w:r w:rsidRPr="00211AB9">
              <w:rPr>
                <w:color w:val="000000" w:themeColor="text1"/>
                <w:sz w:val="23"/>
                <w:szCs w:val="23"/>
              </w:rPr>
              <w:t xml:space="preserve"> по оплате лизинговых платежей по договору финансовой аренды (лизинга) приобретения автобусов в 2020 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4FE3" w14:textId="77777777" w:rsidR="009A7E95" w:rsidRPr="00211AB9" w:rsidRDefault="009A7E95" w:rsidP="00590642">
            <w:pPr>
              <w:pStyle w:val="af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Департамент жилищно-коммунального хозяйства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B053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25 557,5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398A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25 557,5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E57B9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25 557,5</w:t>
            </w:r>
          </w:p>
        </w:tc>
      </w:tr>
      <w:tr w:rsidR="008C478A" w:rsidRPr="00211AB9" w14:paraId="2F2514BD" w14:textId="77777777" w:rsidTr="009A7E95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EC58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DCCDA" w14:textId="77777777" w:rsidR="009A7E95" w:rsidRPr="00211AB9" w:rsidRDefault="009A7E95" w:rsidP="00590642">
            <w:pPr>
              <w:pStyle w:val="af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 xml:space="preserve">Основное мероприятие 9. Возмещение затрат МУП </w:t>
            </w:r>
            <w:r w:rsidRPr="00211AB9">
              <w:rPr>
                <w:color w:val="000000" w:themeColor="text1"/>
              </w:rPr>
              <w:t>«Автоколонна № 1456»</w:t>
            </w:r>
            <w:r w:rsidRPr="00211AB9">
              <w:rPr>
                <w:color w:val="000000" w:themeColor="text1"/>
                <w:sz w:val="23"/>
                <w:szCs w:val="23"/>
              </w:rPr>
              <w:t xml:space="preserve"> по оплате лизинговых платежей по договору финансовой аренды (лизинга) приобретения автобусов в 2021 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9BB6" w14:textId="77777777" w:rsidR="009A7E95" w:rsidRPr="00211AB9" w:rsidRDefault="009A7E95" w:rsidP="00590642">
            <w:pPr>
              <w:pStyle w:val="af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Департамент жилищно-коммунального хозяйства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9120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27 320,9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43C7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27 320,9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B0A40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27 320,9</w:t>
            </w:r>
          </w:p>
        </w:tc>
      </w:tr>
      <w:tr w:rsidR="008C478A" w:rsidRPr="00211AB9" w14:paraId="56B7B39A" w14:textId="77777777" w:rsidTr="009A7E95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682F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E9E86" w14:textId="77777777" w:rsidR="009A7E95" w:rsidRPr="00211AB9" w:rsidRDefault="009A7E95" w:rsidP="00590642">
            <w:pPr>
              <w:pStyle w:val="af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 xml:space="preserve">Основное мероприятие 10 </w:t>
            </w:r>
            <w:hyperlink w:anchor="sub_1023" w:history="1">
              <w:r w:rsidRPr="00211AB9">
                <w:rPr>
                  <w:rStyle w:val="a6"/>
                  <w:color w:val="000000" w:themeColor="text1"/>
                  <w:sz w:val="23"/>
                  <w:szCs w:val="23"/>
                </w:rPr>
                <w:t>*</w:t>
              </w:r>
            </w:hyperlink>
            <w:r w:rsidRPr="00211AB9">
              <w:rPr>
                <w:color w:val="000000" w:themeColor="text1"/>
                <w:sz w:val="23"/>
                <w:szCs w:val="23"/>
              </w:rPr>
              <w:t>. Мероприятия по установлению маршрутов на регулярные перевозки в городе в соответствии с федеральным законодательством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7782" w14:textId="77777777" w:rsidR="009A7E95" w:rsidRPr="00211AB9" w:rsidRDefault="009A7E95" w:rsidP="00590642">
            <w:pPr>
              <w:pStyle w:val="af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Департамент жилищно-коммунального хозяйства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A798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11,4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453D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018E4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13,0</w:t>
            </w:r>
          </w:p>
        </w:tc>
      </w:tr>
      <w:tr w:rsidR="008C478A" w:rsidRPr="00211AB9" w14:paraId="6852B0BD" w14:textId="77777777" w:rsidTr="009A7E95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ED71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6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EE15E" w14:textId="77777777" w:rsidR="009A7E95" w:rsidRPr="00211AB9" w:rsidRDefault="009A7E95" w:rsidP="00590642">
            <w:pPr>
              <w:pStyle w:val="af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 xml:space="preserve">Основное мероприятие 11. Возмещение недополученных доходов в связи с оказанием транспортных услуг населению МУП </w:t>
            </w:r>
            <w:r w:rsidRPr="00211AB9">
              <w:rPr>
                <w:color w:val="000000" w:themeColor="text1"/>
              </w:rPr>
              <w:t>«Автоколонна № 1456»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9A69" w14:textId="77777777" w:rsidR="009A7E95" w:rsidRPr="00211AB9" w:rsidRDefault="009A7E95" w:rsidP="00590642">
            <w:pPr>
              <w:pStyle w:val="af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Департамент жилищно-коммунального хозяйства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57A8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40 000,0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93A3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79242" w14:textId="77777777" w:rsidR="009A7E95" w:rsidRPr="00211AB9" w:rsidRDefault="007F4910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8 367,0</w:t>
            </w:r>
          </w:p>
        </w:tc>
      </w:tr>
      <w:tr w:rsidR="008C478A" w:rsidRPr="00211AB9" w14:paraId="5661828B" w14:textId="77777777" w:rsidTr="009A7E95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2D6C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7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272EE" w14:textId="77777777" w:rsidR="009A7E95" w:rsidRPr="00211AB9" w:rsidRDefault="009A7E95" w:rsidP="00590642">
            <w:pPr>
              <w:pStyle w:val="af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 xml:space="preserve">Основное мероприятие 12. Возмещение недополученных доходов в связи с оказанием транспортных услуг населению МУП </w:t>
            </w:r>
            <w:r w:rsidRPr="00211AB9">
              <w:rPr>
                <w:color w:val="000000" w:themeColor="text1"/>
              </w:rPr>
              <w:t xml:space="preserve">«Автоколонна № </w:t>
            </w:r>
            <w:r w:rsidRPr="00211AB9">
              <w:rPr>
                <w:color w:val="000000" w:themeColor="text1"/>
              </w:rPr>
              <w:lastRenderedPageBreak/>
              <w:t>1456»</w:t>
            </w:r>
            <w:r w:rsidRPr="00211AB9">
              <w:rPr>
                <w:color w:val="000000" w:themeColor="text1"/>
                <w:sz w:val="23"/>
                <w:szCs w:val="23"/>
              </w:rPr>
              <w:t xml:space="preserve"> на частичное покрытие убытка 2021 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077A" w14:textId="77777777" w:rsidR="009A7E95" w:rsidRPr="00211AB9" w:rsidRDefault="009A7E95" w:rsidP="00590642">
            <w:pPr>
              <w:pStyle w:val="af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lastRenderedPageBreak/>
              <w:t>Департамент жилищно-коммунального хозяйства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A632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7B99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23 319,0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94F3B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0,0</w:t>
            </w:r>
          </w:p>
        </w:tc>
      </w:tr>
      <w:tr w:rsidR="008C478A" w:rsidRPr="00211AB9" w14:paraId="53F254F9" w14:textId="77777777" w:rsidTr="009A7E95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EEED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8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FF189" w14:textId="77777777" w:rsidR="009A7E95" w:rsidRPr="00211AB9" w:rsidRDefault="009A7E95" w:rsidP="00590642">
            <w:pPr>
              <w:pStyle w:val="af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 xml:space="preserve">Основное мероприятие 13. Возмещение недополученных доходов в связи с оказанием транспортных услуг населению МУП </w:t>
            </w:r>
            <w:r w:rsidRPr="00211AB9">
              <w:rPr>
                <w:color w:val="000000" w:themeColor="text1"/>
              </w:rPr>
              <w:t>«Автоколонна № 1456»</w:t>
            </w:r>
            <w:r w:rsidRPr="00211AB9">
              <w:rPr>
                <w:color w:val="000000" w:themeColor="text1"/>
                <w:sz w:val="23"/>
                <w:szCs w:val="23"/>
              </w:rPr>
              <w:t xml:space="preserve"> на полное покрытие убытка 2022 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DCED" w14:textId="77777777" w:rsidR="009A7E95" w:rsidRPr="00211AB9" w:rsidRDefault="009A7E95" w:rsidP="00590642">
            <w:pPr>
              <w:pStyle w:val="af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Департамент жилищно-коммунального хозяйства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46DE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7329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64 329,0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AD4CC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0,0</w:t>
            </w:r>
          </w:p>
        </w:tc>
      </w:tr>
      <w:tr w:rsidR="009A7E95" w:rsidRPr="00211AB9" w14:paraId="63D42D05" w14:textId="77777777" w:rsidTr="009A7E95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BD82" w14:textId="77777777" w:rsidR="009A7E95" w:rsidRPr="00211AB9" w:rsidRDefault="009A7E95" w:rsidP="009A7E95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9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CF107" w14:textId="77777777" w:rsidR="009A7E95" w:rsidRPr="00211AB9" w:rsidRDefault="009A7E95" w:rsidP="009A7E95">
            <w:pPr>
              <w:pStyle w:val="af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</w:rPr>
              <w:t>Основное мероприятие 14. Финансовое обеспечение затрат в связи с оказанием транспортных услуг населению МУП «Автоколонна № 1456»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7A59" w14:textId="77777777" w:rsidR="009A7E95" w:rsidRPr="00211AB9" w:rsidRDefault="009A7E95" w:rsidP="009A7E95">
            <w:pPr>
              <w:pStyle w:val="af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Департамент жилищно-коммунального хозяйства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9C40" w14:textId="77777777" w:rsidR="009A7E95" w:rsidRPr="00211AB9" w:rsidRDefault="009A7E95" w:rsidP="009A7E95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F6A7" w14:textId="77777777" w:rsidR="009A7E95" w:rsidRPr="00211AB9" w:rsidRDefault="009A7E95" w:rsidP="009A7E95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62F60" w14:textId="77777777" w:rsidR="009A7E95" w:rsidRPr="00211AB9" w:rsidRDefault="007F4910" w:rsidP="009A7E95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11 756,0</w:t>
            </w:r>
          </w:p>
        </w:tc>
      </w:tr>
      <w:tr w:rsidR="00945217" w:rsidRPr="00211AB9" w14:paraId="781A7105" w14:textId="77777777" w:rsidTr="009A7E95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0D07" w14:textId="77777777" w:rsidR="00945217" w:rsidRPr="00211AB9" w:rsidRDefault="00945217" w:rsidP="00945217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10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0BB2F" w14:textId="77777777" w:rsidR="00945217" w:rsidRPr="00211AB9" w:rsidRDefault="00945217" w:rsidP="00945217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Основное мероприятие 1</w:t>
            </w:r>
            <w:r>
              <w:rPr>
                <w:color w:val="000000" w:themeColor="text1"/>
              </w:rPr>
              <w:t>5</w:t>
            </w:r>
            <w:r w:rsidRPr="00211AB9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>Возмещение</w:t>
            </w:r>
            <w:r w:rsidRPr="00211AB9">
              <w:rPr>
                <w:color w:val="000000" w:themeColor="text1"/>
              </w:rPr>
              <w:t xml:space="preserve"> затрат в связи с оказанием транспортных услуг населению МУП «Автоколонна № 1456»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B44A" w14:textId="77777777" w:rsidR="00945217" w:rsidRPr="00211AB9" w:rsidRDefault="00945217" w:rsidP="00945217">
            <w:pPr>
              <w:pStyle w:val="af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Департамент жилищно-коммунального хозяйства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8042" w14:textId="77777777" w:rsidR="00945217" w:rsidRPr="00211AB9" w:rsidRDefault="00945217" w:rsidP="00945217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23BD" w14:textId="77777777" w:rsidR="00945217" w:rsidRPr="00211AB9" w:rsidRDefault="00945217" w:rsidP="00945217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 w:rsidRPr="00211AB9">
              <w:rPr>
                <w:color w:val="000000" w:themeColor="text1"/>
                <w:sz w:val="23"/>
                <w:szCs w:val="23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EF99B" w14:textId="77777777" w:rsidR="00945217" w:rsidRPr="00211AB9" w:rsidRDefault="00945217" w:rsidP="00945217">
            <w:pPr>
              <w:pStyle w:val="ac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52</w:t>
            </w:r>
            <w:r w:rsidRPr="00211AB9">
              <w:rPr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color w:val="000000" w:themeColor="text1"/>
                <w:sz w:val="23"/>
                <w:szCs w:val="23"/>
              </w:rPr>
              <w:t>905</w:t>
            </w:r>
            <w:r w:rsidRPr="00211AB9">
              <w:rPr>
                <w:color w:val="000000" w:themeColor="text1"/>
                <w:sz w:val="23"/>
                <w:szCs w:val="23"/>
              </w:rPr>
              <w:t>,</w:t>
            </w:r>
            <w:r>
              <w:rPr>
                <w:color w:val="000000" w:themeColor="text1"/>
                <w:sz w:val="23"/>
                <w:szCs w:val="23"/>
              </w:rPr>
              <w:t>6</w:t>
            </w:r>
          </w:p>
        </w:tc>
      </w:tr>
    </w:tbl>
    <w:p w14:paraId="296EB21F" w14:textId="77777777" w:rsidR="009A7E95" w:rsidRPr="00211AB9" w:rsidRDefault="009A7E95" w:rsidP="005C439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6"/>
          <w:szCs w:val="26"/>
        </w:rPr>
      </w:pPr>
    </w:p>
    <w:p w14:paraId="16B418EB" w14:textId="58E52349" w:rsidR="009A7E95" w:rsidRPr="00211AB9" w:rsidRDefault="009A7E95" w:rsidP="009A7E95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 CYR" w:hAnsi="Times New Roman CYR" w:cs="Times New Roman CYR"/>
          <w:color w:val="000000" w:themeColor="text1"/>
        </w:rPr>
      </w:pPr>
      <w:r w:rsidRPr="00211AB9">
        <w:rPr>
          <w:rFonts w:ascii="Times New Roman CYR" w:hAnsi="Times New Roman CYR" w:cs="Times New Roman CYR"/>
          <w:color w:val="000000" w:themeColor="text1"/>
        </w:rPr>
        <w:t xml:space="preserve">* До 01.01.2024 наименование основного мероприятия 10 </w:t>
      </w:r>
      <w:r w:rsidR="000F6ECD">
        <w:rPr>
          <w:rFonts w:ascii="Times New Roman CYR" w:hAnsi="Times New Roman CYR" w:cs="Times New Roman CYR"/>
          <w:color w:val="000000" w:themeColor="text1"/>
        </w:rPr>
        <w:t>«</w:t>
      </w:r>
      <w:r w:rsidRPr="00211AB9">
        <w:rPr>
          <w:rFonts w:ascii="Times New Roman CYR" w:hAnsi="Times New Roman CYR" w:cs="Times New Roman CYR"/>
          <w:color w:val="000000" w:themeColor="text1"/>
        </w:rPr>
        <w:t xml:space="preserve">Мероприятия по установлению маршрутов на регулярные перевозки в городе по Федеральному закону от 13.07.2015 </w:t>
      </w:r>
      <w:r w:rsidR="00C12788">
        <w:rPr>
          <w:rFonts w:ascii="Times New Roman CYR" w:hAnsi="Times New Roman CYR" w:cs="Times New Roman CYR"/>
          <w:color w:val="000000" w:themeColor="text1"/>
        </w:rPr>
        <w:t>№</w:t>
      </w:r>
      <w:r w:rsidRPr="00211AB9">
        <w:rPr>
          <w:rFonts w:ascii="Times New Roman CYR" w:hAnsi="Times New Roman CYR" w:cs="Times New Roman CYR"/>
          <w:color w:val="000000" w:themeColor="text1"/>
        </w:rPr>
        <w:t xml:space="preserve"> 220-ФЗ</w:t>
      </w:r>
      <w:r w:rsidR="000F6ECD">
        <w:rPr>
          <w:rFonts w:ascii="Times New Roman CYR" w:hAnsi="Times New Roman CYR" w:cs="Times New Roman CYR"/>
          <w:color w:val="000000" w:themeColor="text1"/>
        </w:rPr>
        <w:t>»</w:t>
      </w:r>
      <w:r w:rsidRPr="00211AB9">
        <w:rPr>
          <w:rFonts w:ascii="Times New Roman CYR" w:hAnsi="Times New Roman CYR" w:cs="Times New Roman CYR"/>
          <w:color w:val="000000" w:themeColor="text1"/>
        </w:rPr>
        <w:t xml:space="preserve">, с 01.01.2024 </w:t>
      </w:r>
      <w:r w:rsidR="000F6ECD">
        <w:rPr>
          <w:rFonts w:ascii="Times New Roman CYR" w:hAnsi="Times New Roman CYR" w:cs="Times New Roman CYR"/>
          <w:color w:val="000000" w:themeColor="text1"/>
        </w:rPr>
        <w:t>–</w:t>
      </w:r>
      <w:r w:rsidRPr="00211AB9">
        <w:rPr>
          <w:rFonts w:ascii="Times New Roman CYR" w:hAnsi="Times New Roman CYR" w:cs="Times New Roman CYR"/>
          <w:color w:val="000000" w:themeColor="text1"/>
        </w:rPr>
        <w:t xml:space="preserve"> </w:t>
      </w:r>
      <w:r w:rsidR="000F6ECD">
        <w:rPr>
          <w:rFonts w:ascii="Times New Roman CYR" w:hAnsi="Times New Roman CYR" w:cs="Times New Roman CYR"/>
          <w:color w:val="000000" w:themeColor="text1"/>
        </w:rPr>
        <w:t>«</w:t>
      </w:r>
      <w:r w:rsidRPr="00211AB9">
        <w:rPr>
          <w:rFonts w:ascii="Times New Roman CYR" w:hAnsi="Times New Roman CYR" w:cs="Times New Roman CYR"/>
          <w:color w:val="000000" w:themeColor="text1"/>
        </w:rPr>
        <w:t xml:space="preserve">Мероприятия по установлению маршрутов на регулярные перевозки в городе в соответствии </w:t>
      </w:r>
      <w:r w:rsidR="000F6ECD">
        <w:rPr>
          <w:rFonts w:ascii="Times New Roman CYR" w:hAnsi="Times New Roman CYR" w:cs="Times New Roman CYR"/>
          <w:color w:val="000000" w:themeColor="text1"/>
        </w:rPr>
        <w:t>с федеральным законодательством».</w:t>
      </w:r>
    </w:p>
    <w:p w14:paraId="162CB80E" w14:textId="77777777" w:rsidR="009A7E95" w:rsidRPr="00211AB9" w:rsidRDefault="009A7E95" w:rsidP="005C439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6"/>
          <w:szCs w:val="26"/>
        </w:rPr>
      </w:pPr>
    </w:p>
    <w:p w14:paraId="4C9DABE7" w14:textId="77777777" w:rsidR="009A7E95" w:rsidRPr="00211AB9" w:rsidRDefault="009A7E95" w:rsidP="005C439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6"/>
          <w:szCs w:val="26"/>
        </w:rPr>
      </w:pPr>
    </w:p>
    <w:p w14:paraId="57D8AD4F" w14:textId="77777777" w:rsidR="009A7E95" w:rsidRPr="00211AB9" w:rsidRDefault="009A7E95" w:rsidP="005C439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6"/>
          <w:szCs w:val="26"/>
        </w:rPr>
      </w:pPr>
    </w:p>
    <w:p w14:paraId="2E7D9B39" w14:textId="77777777" w:rsidR="009A7E95" w:rsidRPr="00211AB9" w:rsidRDefault="009A7E95" w:rsidP="005C439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6"/>
          <w:szCs w:val="26"/>
        </w:rPr>
      </w:pPr>
    </w:p>
    <w:p w14:paraId="23B8A649" w14:textId="77777777" w:rsidR="009A7E95" w:rsidRPr="00211AB9" w:rsidRDefault="009A7E95" w:rsidP="005C439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6"/>
          <w:szCs w:val="26"/>
        </w:rPr>
      </w:pPr>
    </w:p>
    <w:p w14:paraId="7DD00A6B" w14:textId="77777777" w:rsidR="009A7E95" w:rsidRPr="00211AB9" w:rsidRDefault="009A7E95" w:rsidP="005C439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6"/>
          <w:szCs w:val="26"/>
        </w:rPr>
      </w:pPr>
    </w:p>
    <w:p w14:paraId="312CAB26" w14:textId="77777777" w:rsidR="009A7E95" w:rsidRPr="00211AB9" w:rsidRDefault="009A7E95" w:rsidP="005C439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6"/>
          <w:szCs w:val="26"/>
        </w:rPr>
      </w:pPr>
    </w:p>
    <w:p w14:paraId="19AEA973" w14:textId="77777777" w:rsidR="009A7E95" w:rsidRPr="00211AB9" w:rsidRDefault="009A7E95" w:rsidP="005C439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6"/>
          <w:szCs w:val="26"/>
        </w:rPr>
      </w:pPr>
    </w:p>
    <w:p w14:paraId="5CA74FAE" w14:textId="77777777" w:rsidR="009A7E95" w:rsidRPr="00211AB9" w:rsidRDefault="009A7E95" w:rsidP="005C439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6"/>
          <w:szCs w:val="26"/>
        </w:rPr>
      </w:pPr>
    </w:p>
    <w:p w14:paraId="19A8BB2D" w14:textId="77777777" w:rsidR="009A7E95" w:rsidRPr="00211AB9" w:rsidRDefault="009A7E95" w:rsidP="005C439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6"/>
          <w:szCs w:val="26"/>
        </w:rPr>
      </w:pPr>
    </w:p>
    <w:p w14:paraId="79217593" w14:textId="77777777" w:rsidR="009A7E95" w:rsidRPr="00211AB9" w:rsidRDefault="009A7E95" w:rsidP="005C439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6"/>
          <w:szCs w:val="26"/>
        </w:rPr>
      </w:pPr>
    </w:p>
    <w:p w14:paraId="13A88C81" w14:textId="77777777" w:rsidR="009A7E95" w:rsidRPr="00211AB9" w:rsidRDefault="009A7E95" w:rsidP="005C439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6"/>
          <w:szCs w:val="26"/>
        </w:rPr>
      </w:pPr>
    </w:p>
    <w:p w14:paraId="4422ED55" w14:textId="77777777" w:rsidR="009A7E95" w:rsidRPr="00211AB9" w:rsidRDefault="009A7E95" w:rsidP="005C439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6"/>
          <w:szCs w:val="26"/>
        </w:rPr>
      </w:pPr>
    </w:p>
    <w:p w14:paraId="0AF79FC3" w14:textId="77777777" w:rsidR="009A7E95" w:rsidRPr="00211AB9" w:rsidRDefault="009A7E95" w:rsidP="005C439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6"/>
          <w:szCs w:val="26"/>
        </w:rPr>
      </w:pPr>
    </w:p>
    <w:p w14:paraId="58B8B310" w14:textId="77777777" w:rsidR="009A7E95" w:rsidRPr="00211AB9" w:rsidRDefault="009A7E95" w:rsidP="005C439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6"/>
          <w:szCs w:val="26"/>
        </w:rPr>
      </w:pPr>
    </w:p>
    <w:p w14:paraId="40BA41A2" w14:textId="77777777" w:rsidR="009A7E95" w:rsidRPr="00211AB9" w:rsidRDefault="009A7E95" w:rsidP="005C439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6"/>
          <w:szCs w:val="26"/>
        </w:rPr>
      </w:pPr>
    </w:p>
    <w:p w14:paraId="4474AF01" w14:textId="77777777" w:rsidR="009A7E95" w:rsidRPr="00211AB9" w:rsidRDefault="009A7E95" w:rsidP="005C439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6"/>
          <w:szCs w:val="26"/>
        </w:rPr>
      </w:pPr>
    </w:p>
    <w:p w14:paraId="4B6A9A52" w14:textId="77777777" w:rsidR="009A7E95" w:rsidRPr="00211AB9" w:rsidRDefault="009A7E95" w:rsidP="005C439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6"/>
          <w:szCs w:val="26"/>
        </w:rPr>
      </w:pPr>
    </w:p>
    <w:p w14:paraId="53AF1747" w14:textId="77777777" w:rsidR="009A7E95" w:rsidRPr="00211AB9" w:rsidRDefault="009A7E95" w:rsidP="005C439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6"/>
          <w:szCs w:val="26"/>
        </w:rPr>
      </w:pPr>
    </w:p>
    <w:p w14:paraId="7F1CD050" w14:textId="77777777" w:rsidR="009A7E95" w:rsidRPr="00211AB9" w:rsidRDefault="009A7E95" w:rsidP="005C439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6"/>
          <w:szCs w:val="26"/>
        </w:rPr>
      </w:pPr>
    </w:p>
    <w:p w14:paraId="0F707EE2" w14:textId="77777777" w:rsidR="009A7E95" w:rsidRPr="00211AB9" w:rsidRDefault="009A7E95" w:rsidP="005C439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6"/>
          <w:szCs w:val="26"/>
        </w:rPr>
      </w:pPr>
    </w:p>
    <w:p w14:paraId="5273564A" w14:textId="77777777" w:rsidR="009A7E95" w:rsidRPr="00211AB9" w:rsidRDefault="009A7E95" w:rsidP="005C439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6"/>
          <w:szCs w:val="26"/>
        </w:rPr>
      </w:pPr>
    </w:p>
    <w:p w14:paraId="2DC23923" w14:textId="77777777" w:rsidR="009A7E95" w:rsidRPr="00211AB9" w:rsidRDefault="009A7E95" w:rsidP="005C439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6"/>
          <w:szCs w:val="26"/>
        </w:rPr>
      </w:pPr>
    </w:p>
    <w:p w14:paraId="0F16CEE8" w14:textId="77777777" w:rsidR="009A7E95" w:rsidRPr="00211AB9" w:rsidRDefault="009A7E95" w:rsidP="005C439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6"/>
          <w:szCs w:val="26"/>
        </w:rPr>
      </w:pPr>
    </w:p>
    <w:p w14:paraId="790C4FED" w14:textId="77777777" w:rsidR="00C12788" w:rsidRDefault="00C12788" w:rsidP="005C439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6"/>
          <w:szCs w:val="26"/>
        </w:rPr>
        <w:sectPr w:rsidR="00C12788" w:rsidSect="000F6ECD"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8633965" w14:textId="77777777" w:rsidR="009A7E95" w:rsidRPr="00211AB9" w:rsidRDefault="009A7E95" w:rsidP="009A7E95">
      <w:pPr>
        <w:pStyle w:val="1"/>
        <w:ind w:left="8505"/>
        <w:contextualSpacing/>
        <w:jc w:val="left"/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</w:pPr>
      <w:r w:rsidRPr="00211AB9"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  <w:lastRenderedPageBreak/>
        <w:t xml:space="preserve">Приложение 4 </w:t>
      </w:r>
    </w:p>
    <w:p w14:paraId="419DD319" w14:textId="77777777" w:rsidR="009A7E95" w:rsidRPr="00211AB9" w:rsidRDefault="009A7E95" w:rsidP="009A7E95">
      <w:pPr>
        <w:pStyle w:val="1"/>
        <w:ind w:left="8505"/>
        <w:contextualSpacing/>
        <w:jc w:val="left"/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</w:pPr>
      <w:r w:rsidRPr="00211AB9"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  <w:t>к Программе</w:t>
      </w:r>
    </w:p>
    <w:p w14:paraId="5EB84623" w14:textId="77777777" w:rsidR="009A7E95" w:rsidRPr="00211AB9" w:rsidRDefault="009A7E95" w:rsidP="009A7E95">
      <w:pPr>
        <w:pStyle w:val="1"/>
        <w:contextualSpacing/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</w:pPr>
    </w:p>
    <w:p w14:paraId="5E67A7AC" w14:textId="77777777" w:rsidR="009A7E95" w:rsidRPr="00211AB9" w:rsidRDefault="009A7E95" w:rsidP="009A7E95">
      <w:pPr>
        <w:pStyle w:val="1"/>
        <w:contextualSpacing/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</w:pPr>
      <w:r w:rsidRPr="00211AB9"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  <w:t>Ресурсное обеспечение и прогнозная (справочная) оценка расходов городского</w:t>
      </w:r>
    </w:p>
    <w:p w14:paraId="49984E18" w14:textId="77777777" w:rsidR="009A7E95" w:rsidRPr="00211AB9" w:rsidRDefault="009A7E95" w:rsidP="009A7E95">
      <w:pPr>
        <w:pStyle w:val="1"/>
        <w:contextualSpacing/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</w:pPr>
      <w:r w:rsidRPr="00211AB9"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  <w:t xml:space="preserve">бюджета, федерального, областного бюджетов, внебюджетных источников на реализацию Программы </w:t>
      </w:r>
    </w:p>
    <w:p w14:paraId="72F8DC09" w14:textId="77777777" w:rsidR="009A7E95" w:rsidRPr="00211AB9" w:rsidRDefault="009A7E95" w:rsidP="005C439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940"/>
        <w:gridCol w:w="2520"/>
        <w:gridCol w:w="1260"/>
        <w:gridCol w:w="1260"/>
        <w:gridCol w:w="1260"/>
      </w:tblGrid>
      <w:tr w:rsidR="008C478A" w:rsidRPr="00211AB9" w14:paraId="2F9D3979" w14:textId="77777777" w:rsidTr="00590642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45FF" w14:textId="77777777" w:rsidR="009A7E95" w:rsidRPr="00211AB9" w:rsidRDefault="00C12788" w:rsidP="00590642">
            <w:pPr>
              <w:pStyle w:val="ac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  <w:r w:rsidR="009A7E95" w:rsidRPr="00211AB9">
              <w:rPr>
                <w:color w:val="000000" w:themeColor="text1"/>
              </w:rPr>
              <w:t xml:space="preserve"> п/п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023E0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Наименование Программы, основного мероприятия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12DA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Источники ресурсного обеспечения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92429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Оценка расходов (тыс. руб.), год</w:t>
            </w:r>
          </w:p>
        </w:tc>
      </w:tr>
      <w:tr w:rsidR="008C478A" w:rsidRPr="00211AB9" w14:paraId="4B42F439" w14:textId="77777777" w:rsidTr="0059064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A51C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E7F6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721A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2FF3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7BAE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6AC76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2024</w:t>
            </w:r>
          </w:p>
        </w:tc>
      </w:tr>
      <w:tr w:rsidR="008C478A" w:rsidRPr="00211AB9" w14:paraId="0AEAD02D" w14:textId="77777777" w:rsidTr="00590642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01E0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1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4E00B" w14:textId="77777777" w:rsidR="009A7E95" w:rsidRPr="00211AB9" w:rsidRDefault="00E035C7" w:rsidP="00590642">
            <w:pPr>
              <w:pStyle w:val="af"/>
              <w:rPr>
                <w:color w:val="000000" w:themeColor="text1"/>
              </w:rPr>
            </w:pPr>
            <w:hyperlink w:anchor="sub_1000" w:history="1">
              <w:r w:rsidR="009A7E95" w:rsidRPr="00211AB9">
                <w:rPr>
                  <w:rStyle w:val="a6"/>
                  <w:color w:val="000000" w:themeColor="text1"/>
                </w:rPr>
                <w:t>Муниципальная программа</w:t>
              </w:r>
            </w:hyperlink>
            <w:r w:rsidR="009A7E95" w:rsidRPr="00211AB9">
              <w:rPr>
                <w:color w:val="000000" w:themeColor="text1"/>
              </w:rPr>
              <w:t xml:space="preserve"> "Развитие городского общественного транспорта" на 2022 - 2024 годы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CE87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E44A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336 977,4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BD28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312 060,3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56BF0" w14:textId="77777777" w:rsidR="009A7E95" w:rsidRPr="00211AB9" w:rsidRDefault="007F4910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6</w:t>
            </w:r>
            <w:r w:rsidR="001737D0">
              <w:rPr>
                <w:color w:val="000000" w:themeColor="text1"/>
              </w:rPr>
              <w:t>75</w:t>
            </w:r>
            <w:r w:rsidR="009A7E95" w:rsidRPr="00211AB9">
              <w:rPr>
                <w:color w:val="000000" w:themeColor="text1"/>
              </w:rPr>
              <w:t xml:space="preserve"> </w:t>
            </w:r>
            <w:r w:rsidR="001737D0">
              <w:rPr>
                <w:color w:val="000000" w:themeColor="text1"/>
              </w:rPr>
              <w:t>665</w:t>
            </w:r>
            <w:r w:rsidR="009A7E95" w:rsidRPr="00211AB9">
              <w:rPr>
                <w:color w:val="000000" w:themeColor="text1"/>
              </w:rPr>
              <w:t>,</w:t>
            </w:r>
            <w:r w:rsidR="001737D0">
              <w:rPr>
                <w:color w:val="000000" w:themeColor="text1"/>
              </w:rPr>
              <w:t>1</w:t>
            </w:r>
          </w:p>
        </w:tc>
      </w:tr>
      <w:tr w:rsidR="008C478A" w:rsidRPr="00211AB9" w14:paraId="27D58E02" w14:textId="77777777" w:rsidTr="0059064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F6BB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6076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8ADF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городской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7E87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121 977,4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E1FF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140 539,4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BF57D" w14:textId="77777777" w:rsidR="009A7E95" w:rsidRPr="00211AB9" w:rsidRDefault="001737D0" w:rsidP="00590642">
            <w:pPr>
              <w:pStyle w:val="ac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125</w:t>
            </w:r>
            <w:r w:rsidR="009A7E95" w:rsidRPr="00211AB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920</w:t>
            </w:r>
            <w:r w:rsidR="009A7E95" w:rsidRPr="00211AB9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0</w:t>
            </w:r>
          </w:p>
        </w:tc>
      </w:tr>
      <w:tr w:rsidR="008C478A" w:rsidRPr="00211AB9" w14:paraId="2716F31E" w14:textId="77777777" w:rsidTr="0059064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B526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4527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B48B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2E5C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4E8B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82381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</w:tr>
      <w:tr w:rsidR="008C478A" w:rsidRPr="00211AB9" w14:paraId="4CF5CA9C" w14:textId="77777777" w:rsidTr="0059064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84EA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D5A1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6C6A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областной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D9C6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150 000,0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74C5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111 520,9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E7C5C" w14:textId="77777777" w:rsidR="009A7E95" w:rsidRPr="00211AB9" w:rsidRDefault="007F4910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/>
              </w:rPr>
              <w:t>489 745,1</w:t>
            </w:r>
          </w:p>
        </w:tc>
      </w:tr>
      <w:tr w:rsidR="008C478A" w:rsidRPr="00211AB9" w14:paraId="60531809" w14:textId="77777777" w:rsidTr="0059064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FD0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9992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59EC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6B29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65 000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AEC0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60 000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2F80F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60 000</w:t>
            </w:r>
          </w:p>
        </w:tc>
      </w:tr>
      <w:tr w:rsidR="008C478A" w:rsidRPr="00211AB9" w14:paraId="0DE9257D" w14:textId="77777777" w:rsidTr="00590642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0123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E7CD2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Основное мероприятие 6. Приобретение автобусов в муниципальную собственность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6DB6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CED6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179 087,6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BAFD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111 520,9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94E2F" w14:textId="77777777" w:rsidR="009A7E95" w:rsidRPr="00211AB9" w:rsidRDefault="007F4910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/>
              </w:rPr>
              <w:t>489 745,1</w:t>
            </w:r>
          </w:p>
        </w:tc>
      </w:tr>
      <w:tr w:rsidR="008C478A" w:rsidRPr="00211AB9" w14:paraId="0ABD0899" w14:textId="77777777" w:rsidTr="0059064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D9AB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43DF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982E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городской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F235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29 087,6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9866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B3CED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</w:tr>
      <w:tr w:rsidR="008C478A" w:rsidRPr="00211AB9" w14:paraId="09261751" w14:textId="77777777" w:rsidTr="0059064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876A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98F8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230E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BC6F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BAD3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D1BF4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</w:tr>
      <w:tr w:rsidR="008C478A" w:rsidRPr="00211AB9" w14:paraId="0BB382EB" w14:textId="77777777" w:rsidTr="0059064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3055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EACF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D2B1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областной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9712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150 000,0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69A9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111 520,9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471EE" w14:textId="77777777" w:rsidR="009A7E95" w:rsidRPr="00211AB9" w:rsidRDefault="007F4910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/>
              </w:rPr>
              <w:t>489 745,1</w:t>
            </w:r>
          </w:p>
        </w:tc>
      </w:tr>
      <w:tr w:rsidR="008C478A" w:rsidRPr="00211AB9" w14:paraId="61DEF961" w14:textId="77777777" w:rsidTr="0059064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217B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1053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132D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6E2D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A378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0F475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</w:tr>
      <w:tr w:rsidR="008C478A" w:rsidRPr="00211AB9" w14:paraId="3E9BDEE0" w14:textId="77777777" w:rsidTr="00590642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E604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3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1F0E2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Основное мероприятие 7. Привлечение внебюджетного инвестирования в сферу городского пассажирского транспорта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E83E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59B4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65 000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3DA8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60 000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44C32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60 000</w:t>
            </w:r>
          </w:p>
        </w:tc>
      </w:tr>
      <w:tr w:rsidR="008C478A" w:rsidRPr="00211AB9" w14:paraId="7A70AF52" w14:textId="77777777" w:rsidTr="0059064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0080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397E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6E83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городской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8C54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4C5B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A10BA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</w:tr>
      <w:tr w:rsidR="008C478A" w:rsidRPr="00211AB9" w14:paraId="4589A82C" w14:textId="77777777" w:rsidTr="0059064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D174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21F0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C303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273A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AD72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DABEE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</w:tr>
      <w:tr w:rsidR="008C478A" w:rsidRPr="00211AB9" w14:paraId="121A3DBA" w14:textId="77777777" w:rsidTr="0059064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6A3D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8039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F149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областной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4A8C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AC35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854CE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</w:tr>
      <w:tr w:rsidR="008C478A" w:rsidRPr="00211AB9" w14:paraId="03754949" w14:textId="77777777" w:rsidTr="0059064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C8B6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B42E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F5D0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3A19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65 000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D5EF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60 000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5E73F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60 000</w:t>
            </w:r>
          </w:p>
        </w:tc>
      </w:tr>
      <w:tr w:rsidR="008C478A" w:rsidRPr="00211AB9" w14:paraId="7C1D4897" w14:textId="77777777" w:rsidTr="00590642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307D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4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60360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Основное мероприятие 8. Возмещение затрат МУП «Автоколонна № 1456» по оплате лизинговых платежей по договору финансовой аренды (лизинга) приобретения автобусов в 2020 году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5D27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94DB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25 557,5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80C8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25 557,5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64FB9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25 557,5</w:t>
            </w:r>
          </w:p>
        </w:tc>
      </w:tr>
      <w:tr w:rsidR="008C478A" w:rsidRPr="00211AB9" w14:paraId="7B0997C6" w14:textId="77777777" w:rsidTr="0059064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C7A3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7895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A0BA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городской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ED0B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25 557,5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80F0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25 557,5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624AB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25 557,5</w:t>
            </w:r>
          </w:p>
        </w:tc>
      </w:tr>
      <w:tr w:rsidR="008C478A" w:rsidRPr="00211AB9" w14:paraId="6539E64F" w14:textId="77777777" w:rsidTr="0059064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7719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D0C7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1BD6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CDC4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96C5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9D0BE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</w:tr>
      <w:tr w:rsidR="008C478A" w:rsidRPr="00211AB9" w14:paraId="4D36A076" w14:textId="77777777" w:rsidTr="0059064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4401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DC5C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BB51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областной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030B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9722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EE0E6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</w:tr>
      <w:tr w:rsidR="008C478A" w:rsidRPr="00211AB9" w14:paraId="2BD43D12" w14:textId="77777777" w:rsidTr="0059064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9E97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EAE2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CCC0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A3C3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4AA7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3C834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</w:tr>
      <w:tr w:rsidR="008C478A" w:rsidRPr="00211AB9" w14:paraId="7EBC00D0" w14:textId="77777777" w:rsidTr="00590642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AEA3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5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3678C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Основное мероприятие 9: Возмещение затрат МУП «Автоколонна № 1456» по оплате лизинговых платежей по договору финансовой аренды (лизинга) приобретения автобусов в 2021 году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58DF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5C3E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27 320,9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B2AE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27 320,9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C963A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27 320,9</w:t>
            </w:r>
          </w:p>
        </w:tc>
      </w:tr>
      <w:tr w:rsidR="008C478A" w:rsidRPr="00211AB9" w14:paraId="71CC61B6" w14:textId="77777777" w:rsidTr="0059064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3249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E4C6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59FF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городской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4BDA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27 320,9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B738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27 320,9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AD50E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27 320,9</w:t>
            </w:r>
          </w:p>
        </w:tc>
      </w:tr>
      <w:tr w:rsidR="008C478A" w:rsidRPr="00211AB9" w14:paraId="2D2A0283" w14:textId="77777777" w:rsidTr="0059064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64F9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86FE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6C47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CDDE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6A9C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4958C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</w:tr>
      <w:tr w:rsidR="008C478A" w:rsidRPr="00211AB9" w14:paraId="292C13F1" w14:textId="77777777" w:rsidTr="0059064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2F96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58B8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72C6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областной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C6EF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90B8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8D124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</w:tr>
      <w:tr w:rsidR="008C478A" w:rsidRPr="00211AB9" w14:paraId="2105255E" w14:textId="77777777" w:rsidTr="0059064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D16E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2A60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E4E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807A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8F80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910C5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</w:tr>
      <w:tr w:rsidR="008C478A" w:rsidRPr="00211AB9" w14:paraId="3AC9A551" w14:textId="77777777" w:rsidTr="00590642">
        <w:tc>
          <w:tcPr>
            <w:tcW w:w="7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D774BC8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6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A3202E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Основное мероприятие 10.</w:t>
            </w:r>
            <w:hyperlink w:anchor="sub_1024" w:history="1">
              <w:r w:rsidRPr="00211AB9">
                <w:rPr>
                  <w:rStyle w:val="a6"/>
                  <w:color w:val="000000" w:themeColor="text1"/>
                </w:rPr>
                <w:t>*</w:t>
              </w:r>
            </w:hyperlink>
            <w:r w:rsidRPr="00211AB9">
              <w:rPr>
                <w:color w:val="000000" w:themeColor="text1"/>
              </w:rPr>
              <w:t xml:space="preserve"> Мероприятия по установлению маршрутов на регулярные перевозки в городе в соответствии с </w:t>
            </w:r>
            <w:r w:rsidRPr="00211AB9">
              <w:rPr>
                <w:color w:val="000000" w:themeColor="text1"/>
              </w:rPr>
              <w:lastRenderedPageBreak/>
              <w:t>федеральным законодательством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6D76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lastRenderedPageBreak/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1F29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11,4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32D2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13,0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494B5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13,0</w:t>
            </w:r>
          </w:p>
        </w:tc>
      </w:tr>
      <w:tr w:rsidR="008C478A" w:rsidRPr="00211AB9" w14:paraId="1227C7CB" w14:textId="77777777" w:rsidTr="0059064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EBCA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9CA4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2DDF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городской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AC3D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11,4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6D09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13,0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6DA0C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13,0</w:t>
            </w:r>
          </w:p>
        </w:tc>
      </w:tr>
      <w:tr w:rsidR="008C478A" w:rsidRPr="00211AB9" w14:paraId="345008A2" w14:textId="77777777" w:rsidTr="0059064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6A86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5DDC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B031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179A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3394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59D4A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</w:tr>
      <w:tr w:rsidR="008C478A" w:rsidRPr="00211AB9" w14:paraId="2CAA5B54" w14:textId="77777777" w:rsidTr="0059064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064A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441D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D07F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областной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6850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862C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C4045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</w:tr>
      <w:tr w:rsidR="008C478A" w:rsidRPr="00211AB9" w14:paraId="47207E95" w14:textId="77777777" w:rsidTr="00590642">
        <w:tc>
          <w:tcPr>
            <w:tcW w:w="7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E7E6B34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7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35A84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Основное мероприятие 11. Возмещение недополученных доходов в связи с оказанием транспортных услуг населению МУП «Автоколонна № 1456»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75BD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89D6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40 000,0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96BC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4626C" w14:textId="77777777" w:rsidR="009A7E95" w:rsidRPr="00211AB9" w:rsidRDefault="007F4910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8 367,0</w:t>
            </w:r>
          </w:p>
        </w:tc>
      </w:tr>
      <w:tr w:rsidR="008C478A" w:rsidRPr="00211AB9" w14:paraId="0BA1554A" w14:textId="77777777" w:rsidTr="0059064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008E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2D0B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B039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городской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6182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40 000,0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9A29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7D9F4" w14:textId="77777777" w:rsidR="009A7E95" w:rsidRPr="00211AB9" w:rsidRDefault="007F4910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8 367,0</w:t>
            </w:r>
          </w:p>
        </w:tc>
      </w:tr>
      <w:tr w:rsidR="008C478A" w:rsidRPr="00211AB9" w14:paraId="5412E81E" w14:textId="77777777" w:rsidTr="0059064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9DB9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91A2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BC02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6F7E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1BA7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39834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</w:tr>
      <w:tr w:rsidR="008C478A" w:rsidRPr="00211AB9" w14:paraId="7A098193" w14:textId="77777777" w:rsidTr="0059064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AFF2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CA15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4225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областной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8053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C5CB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7EE2F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</w:tr>
      <w:tr w:rsidR="008C478A" w:rsidRPr="00211AB9" w14:paraId="4148E048" w14:textId="77777777" w:rsidTr="00590642"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9BCD205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20021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C490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823C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FAEF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78A13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</w:tr>
      <w:tr w:rsidR="008C478A" w:rsidRPr="00211AB9" w14:paraId="22FE4927" w14:textId="77777777" w:rsidTr="00590642">
        <w:tc>
          <w:tcPr>
            <w:tcW w:w="7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3D0FAC8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8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18F38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Основное мероприятие 12. Возмещение недополученных доходов в связи с оказанием транспортных услуг населению МУП «Автоколонна № 1456» на частичное покрытие убытка 2021 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128A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FEA3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B07F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23 319,0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BC696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</w:tr>
      <w:tr w:rsidR="008C478A" w:rsidRPr="00211AB9" w14:paraId="01E3252B" w14:textId="77777777" w:rsidTr="0059064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1CC9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06A9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71B5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городской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37AC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9255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23 319,0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BA058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</w:tr>
      <w:tr w:rsidR="008C478A" w:rsidRPr="00211AB9" w14:paraId="0B491586" w14:textId="77777777" w:rsidTr="0059064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83E5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8E30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6F12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DB21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3D3C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1DBC6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</w:tr>
      <w:tr w:rsidR="008C478A" w:rsidRPr="00211AB9" w14:paraId="32746DE0" w14:textId="77777777" w:rsidTr="0059064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59F3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6F75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AD7A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областной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F038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7872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EA107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</w:tr>
      <w:tr w:rsidR="008C478A" w:rsidRPr="00211AB9" w14:paraId="57BA23AE" w14:textId="77777777" w:rsidTr="00590642"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7A7E62B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5D783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98E8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A75E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85A3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37271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</w:tr>
      <w:tr w:rsidR="008C478A" w:rsidRPr="00211AB9" w14:paraId="727C96B7" w14:textId="77777777" w:rsidTr="00590642">
        <w:tc>
          <w:tcPr>
            <w:tcW w:w="7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AF7A0C1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9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EDE16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Основное мероприятие 13. Возмещение недополученных доходов в связи с оказанием транспортных услуг населению МУП «Автоколонна № 1456» на полное покрытие убытка 2022 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C0E5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CEEF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7413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64 329,0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AE129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</w:tr>
      <w:tr w:rsidR="008C478A" w:rsidRPr="00211AB9" w14:paraId="5DDAE7D0" w14:textId="77777777" w:rsidTr="0059064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ECDB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697F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021B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городской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9EE5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B646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64 329,0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B514F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</w:tr>
      <w:tr w:rsidR="008C478A" w:rsidRPr="00211AB9" w14:paraId="2BACB1A5" w14:textId="77777777" w:rsidTr="0059064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0588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0C9F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FDE9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BECB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4200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29BB7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</w:tr>
      <w:tr w:rsidR="008C478A" w:rsidRPr="00211AB9" w14:paraId="6B375F5A" w14:textId="77777777" w:rsidTr="0059064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E295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2739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9F49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областной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645F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7AD6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033FE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</w:tr>
      <w:tr w:rsidR="008C478A" w:rsidRPr="00211AB9" w14:paraId="3FC793EB" w14:textId="77777777" w:rsidTr="009A7E95"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651F5DB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1BDA1" w14:textId="77777777" w:rsidR="009A7E95" w:rsidRPr="00211AB9" w:rsidRDefault="009A7E95" w:rsidP="00590642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B8FB" w14:textId="77777777" w:rsidR="009A7E95" w:rsidRPr="00211AB9" w:rsidRDefault="009A7E95" w:rsidP="00590642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9D0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583B" w14:textId="77777777" w:rsidR="009A7E95" w:rsidRPr="00211AB9" w:rsidRDefault="009A7E95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096D8" w14:textId="77777777" w:rsidR="009A7E95" w:rsidRPr="00211AB9" w:rsidRDefault="007F4910" w:rsidP="00590642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</w:tr>
      <w:tr w:rsidR="008C478A" w:rsidRPr="00211AB9" w14:paraId="6FF9772E" w14:textId="77777777" w:rsidTr="00590642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68261BB" w14:textId="77777777" w:rsidR="009A7E95" w:rsidRPr="00211AB9" w:rsidRDefault="009A7E95" w:rsidP="009A7E95">
            <w:pPr>
              <w:pStyle w:val="ac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10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2EC2817" w14:textId="77777777" w:rsidR="009A7E95" w:rsidRPr="00211AB9" w:rsidRDefault="009A7E95" w:rsidP="009A7E95">
            <w:pPr>
              <w:pStyle w:val="ac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Основное мероприятие 14. Финансовое обеспечение затрат в связи с оказанием транспортных услуг населению МУП «Автоколонна № 1456»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B613" w14:textId="77777777" w:rsidR="009A7E95" w:rsidRPr="00211AB9" w:rsidRDefault="009A7E95" w:rsidP="009A7E95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C7D4" w14:textId="77777777" w:rsidR="009A7E95" w:rsidRPr="00211AB9" w:rsidRDefault="009A7E95" w:rsidP="009A7E95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CA16" w14:textId="77777777" w:rsidR="009A7E95" w:rsidRPr="00211AB9" w:rsidRDefault="009A7E95" w:rsidP="009A7E95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A7F11" w14:textId="77777777" w:rsidR="009A7E95" w:rsidRPr="00211AB9" w:rsidRDefault="007F4910" w:rsidP="009A7E95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11 756,0</w:t>
            </w:r>
          </w:p>
        </w:tc>
      </w:tr>
      <w:tr w:rsidR="008C478A" w:rsidRPr="00211AB9" w14:paraId="681DE309" w14:textId="77777777" w:rsidTr="00590642">
        <w:tc>
          <w:tcPr>
            <w:tcW w:w="700" w:type="dxa"/>
            <w:vMerge/>
            <w:tcBorders>
              <w:right w:val="single" w:sz="4" w:space="0" w:color="auto"/>
            </w:tcBorders>
          </w:tcPr>
          <w:p w14:paraId="505E0EE7" w14:textId="77777777" w:rsidR="009A7E95" w:rsidRPr="00211AB9" w:rsidRDefault="009A7E95" w:rsidP="009A7E95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</w:tcPr>
          <w:p w14:paraId="436EA309" w14:textId="77777777" w:rsidR="009A7E95" w:rsidRPr="00211AB9" w:rsidRDefault="009A7E95" w:rsidP="009A7E95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786C" w14:textId="77777777" w:rsidR="009A7E95" w:rsidRPr="00211AB9" w:rsidRDefault="009A7E95" w:rsidP="009A7E95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городской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8D24" w14:textId="77777777" w:rsidR="009A7E95" w:rsidRPr="00211AB9" w:rsidRDefault="009A7E95" w:rsidP="009A7E95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89FA" w14:textId="77777777" w:rsidR="009A7E95" w:rsidRPr="00211AB9" w:rsidRDefault="009A7E95" w:rsidP="009A7E95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E04E0" w14:textId="77777777" w:rsidR="009A7E95" w:rsidRPr="00211AB9" w:rsidRDefault="007F4910" w:rsidP="009A7E95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11 756,0</w:t>
            </w:r>
          </w:p>
        </w:tc>
      </w:tr>
      <w:tr w:rsidR="008C478A" w:rsidRPr="00211AB9" w14:paraId="5771BCC7" w14:textId="77777777" w:rsidTr="00590642">
        <w:tc>
          <w:tcPr>
            <w:tcW w:w="700" w:type="dxa"/>
            <w:vMerge/>
            <w:tcBorders>
              <w:right w:val="single" w:sz="4" w:space="0" w:color="auto"/>
            </w:tcBorders>
          </w:tcPr>
          <w:p w14:paraId="5D9BAC0E" w14:textId="77777777" w:rsidR="009A7E95" w:rsidRPr="00211AB9" w:rsidRDefault="009A7E95" w:rsidP="009A7E95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</w:tcPr>
          <w:p w14:paraId="3824827B" w14:textId="77777777" w:rsidR="009A7E95" w:rsidRPr="00211AB9" w:rsidRDefault="009A7E95" w:rsidP="009A7E95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8A03" w14:textId="77777777" w:rsidR="009A7E95" w:rsidRPr="00211AB9" w:rsidRDefault="009A7E95" w:rsidP="009A7E95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936C" w14:textId="77777777" w:rsidR="009A7E95" w:rsidRPr="00211AB9" w:rsidRDefault="009A7E95" w:rsidP="009A7E95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534D" w14:textId="77777777" w:rsidR="009A7E95" w:rsidRPr="00211AB9" w:rsidRDefault="009A7E95" w:rsidP="009A7E95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58C3C" w14:textId="77777777" w:rsidR="009A7E95" w:rsidRPr="00211AB9" w:rsidRDefault="009A7E95" w:rsidP="009A7E95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</w:tr>
      <w:tr w:rsidR="008C478A" w:rsidRPr="00211AB9" w14:paraId="49C33F6C" w14:textId="77777777" w:rsidTr="00590642">
        <w:tc>
          <w:tcPr>
            <w:tcW w:w="700" w:type="dxa"/>
            <w:vMerge/>
            <w:tcBorders>
              <w:right w:val="single" w:sz="4" w:space="0" w:color="auto"/>
            </w:tcBorders>
          </w:tcPr>
          <w:p w14:paraId="4163F62F" w14:textId="77777777" w:rsidR="009A7E95" w:rsidRPr="00211AB9" w:rsidRDefault="009A7E95" w:rsidP="009A7E95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</w:tcPr>
          <w:p w14:paraId="32E84563" w14:textId="77777777" w:rsidR="009A7E95" w:rsidRPr="00211AB9" w:rsidRDefault="009A7E95" w:rsidP="009A7E95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B86A" w14:textId="77777777" w:rsidR="009A7E95" w:rsidRPr="00211AB9" w:rsidRDefault="009A7E95" w:rsidP="009A7E95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областной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7EFD" w14:textId="77777777" w:rsidR="009A7E95" w:rsidRPr="00211AB9" w:rsidRDefault="009A7E95" w:rsidP="009A7E95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B0DC" w14:textId="77777777" w:rsidR="009A7E95" w:rsidRPr="00211AB9" w:rsidRDefault="009A7E95" w:rsidP="009A7E95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AD8FD" w14:textId="77777777" w:rsidR="009A7E95" w:rsidRPr="00211AB9" w:rsidRDefault="009A7E95" w:rsidP="009A7E95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</w:tr>
      <w:tr w:rsidR="009A7E95" w:rsidRPr="00211AB9" w14:paraId="24648465" w14:textId="77777777" w:rsidTr="001737D0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264E015" w14:textId="77777777" w:rsidR="009A7E95" w:rsidRPr="00211AB9" w:rsidRDefault="009A7E95" w:rsidP="009A7E95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2F57B44" w14:textId="77777777" w:rsidR="009A7E95" w:rsidRPr="00211AB9" w:rsidRDefault="009A7E95" w:rsidP="009A7E95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C049" w14:textId="77777777" w:rsidR="009A7E95" w:rsidRPr="00211AB9" w:rsidRDefault="009A7E95" w:rsidP="009A7E95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8F88" w14:textId="77777777" w:rsidR="009A7E95" w:rsidRPr="00211AB9" w:rsidRDefault="009A7E95" w:rsidP="009A7E95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142C" w14:textId="77777777" w:rsidR="009A7E95" w:rsidRPr="00211AB9" w:rsidRDefault="009A7E95" w:rsidP="009A7E95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8A592" w14:textId="77777777" w:rsidR="009A7E95" w:rsidRPr="00211AB9" w:rsidRDefault="009A7E95" w:rsidP="009A7E95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</w:tr>
      <w:tr w:rsidR="001737D0" w:rsidRPr="00211AB9" w14:paraId="5B77BB63" w14:textId="77777777" w:rsidTr="001737D0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F37CC91" w14:textId="77777777" w:rsidR="001737D0" w:rsidRPr="00211AB9" w:rsidRDefault="001737D0" w:rsidP="001737D0">
            <w:pPr>
              <w:pStyle w:val="ac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FA127" w14:textId="77777777" w:rsidR="001737D0" w:rsidRPr="00211AB9" w:rsidRDefault="001737D0" w:rsidP="001737D0">
            <w:pPr>
              <w:pStyle w:val="ac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Основное мероприятие 1</w:t>
            </w:r>
            <w:r>
              <w:rPr>
                <w:color w:val="000000" w:themeColor="text1"/>
              </w:rPr>
              <w:t>5</w:t>
            </w:r>
            <w:r w:rsidRPr="00211AB9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 xml:space="preserve">Возмещение </w:t>
            </w:r>
            <w:r w:rsidRPr="00211AB9">
              <w:rPr>
                <w:color w:val="000000" w:themeColor="text1"/>
              </w:rPr>
              <w:t>затрат в связи с оказанием транспортных услуг населению МУП «Автоколонна № 1456»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4424" w14:textId="77777777" w:rsidR="001737D0" w:rsidRPr="00211AB9" w:rsidRDefault="001737D0" w:rsidP="001737D0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CCEE" w14:textId="77777777" w:rsidR="001737D0" w:rsidRPr="00211AB9" w:rsidRDefault="001737D0" w:rsidP="001737D0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949C" w14:textId="77777777" w:rsidR="001737D0" w:rsidRPr="00211AB9" w:rsidRDefault="001737D0" w:rsidP="001737D0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C0FD2" w14:textId="77777777" w:rsidR="001737D0" w:rsidRPr="00211AB9" w:rsidRDefault="001737D0" w:rsidP="001737D0">
            <w:pPr>
              <w:pStyle w:val="ac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  <w:r w:rsidRPr="00211AB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905</w:t>
            </w:r>
            <w:r w:rsidRPr="00211AB9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6</w:t>
            </w:r>
          </w:p>
        </w:tc>
      </w:tr>
      <w:tr w:rsidR="001737D0" w:rsidRPr="00211AB9" w14:paraId="0C22B81D" w14:textId="77777777" w:rsidTr="001737D0">
        <w:tc>
          <w:tcPr>
            <w:tcW w:w="700" w:type="dxa"/>
            <w:vMerge/>
            <w:tcBorders>
              <w:right w:val="single" w:sz="4" w:space="0" w:color="auto"/>
            </w:tcBorders>
          </w:tcPr>
          <w:p w14:paraId="1B5CA57A" w14:textId="77777777" w:rsidR="001737D0" w:rsidRPr="00211AB9" w:rsidRDefault="001737D0" w:rsidP="001737D0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4EAFF" w14:textId="77777777" w:rsidR="001737D0" w:rsidRPr="00211AB9" w:rsidRDefault="001737D0" w:rsidP="001737D0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22E3" w14:textId="77777777" w:rsidR="001737D0" w:rsidRPr="00211AB9" w:rsidRDefault="001737D0" w:rsidP="001737D0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городской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27AB" w14:textId="77777777" w:rsidR="001737D0" w:rsidRPr="00211AB9" w:rsidRDefault="001737D0" w:rsidP="001737D0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B6B9" w14:textId="77777777" w:rsidR="001737D0" w:rsidRPr="00211AB9" w:rsidRDefault="001737D0" w:rsidP="001737D0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B8464" w14:textId="77777777" w:rsidR="001737D0" w:rsidRPr="00211AB9" w:rsidRDefault="001737D0" w:rsidP="001737D0">
            <w:pPr>
              <w:pStyle w:val="ac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  <w:r w:rsidRPr="00211AB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905</w:t>
            </w:r>
            <w:r w:rsidRPr="00211AB9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6</w:t>
            </w:r>
          </w:p>
        </w:tc>
      </w:tr>
      <w:tr w:rsidR="001737D0" w:rsidRPr="00211AB9" w14:paraId="63EC3D77" w14:textId="77777777" w:rsidTr="001737D0">
        <w:tc>
          <w:tcPr>
            <w:tcW w:w="700" w:type="dxa"/>
            <w:vMerge/>
            <w:tcBorders>
              <w:right w:val="single" w:sz="4" w:space="0" w:color="auto"/>
            </w:tcBorders>
          </w:tcPr>
          <w:p w14:paraId="2AFDE476" w14:textId="77777777" w:rsidR="001737D0" w:rsidRPr="00211AB9" w:rsidRDefault="001737D0" w:rsidP="001737D0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257FC" w14:textId="77777777" w:rsidR="001737D0" w:rsidRPr="00211AB9" w:rsidRDefault="001737D0" w:rsidP="001737D0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4593" w14:textId="77777777" w:rsidR="001737D0" w:rsidRPr="00211AB9" w:rsidRDefault="001737D0" w:rsidP="001737D0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E8E0" w14:textId="77777777" w:rsidR="001737D0" w:rsidRPr="00211AB9" w:rsidRDefault="001737D0" w:rsidP="001737D0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B65C" w14:textId="77777777" w:rsidR="001737D0" w:rsidRPr="00211AB9" w:rsidRDefault="001737D0" w:rsidP="001737D0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9D139" w14:textId="77777777" w:rsidR="001737D0" w:rsidRPr="00211AB9" w:rsidRDefault="001737D0" w:rsidP="001737D0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</w:tr>
      <w:tr w:rsidR="001737D0" w:rsidRPr="00211AB9" w14:paraId="1DB7C1BE" w14:textId="77777777" w:rsidTr="001737D0">
        <w:tc>
          <w:tcPr>
            <w:tcW w:w="700" w:type="dxa"/>
            <w:vMerge/>
            <w:tcBorders>
              <w:right w:val="single" w:sz="4" w:space="0" w:color="auto"/>
            </w:tcBorders>
          </w:tcPr>
          <w:p w14:paraId="78FEDC30" w14:textId="77777777" w:rsidR="001737D0" w:rsidRPr="00211AB9" w:rsidRDefault="001737D0" w:rsidP="001737D0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21519" w14:textId="77777777" w:rsidR="001737D0" w:rsidRPr="00211AB9" w:rsidRDefault="001737D0" w:rsidP="001737D0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3D12" w14:textId="77777777" w:rsidR="001737D0" w:rsidRPr="00211AB9" w:rsidRDefault="001737D0" w:rsidP="001737D0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областной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9EF9" w14:textId="77777777" w:rsidR="001737D0" w:rsidRPr="00211AB9" w:rsidRDefault="001737D0" w:rsidP="001737D0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A295" w14:textId="77777777" w:rsidR="001737D0" w:rsidRPr="00211AB9" w:rsidRDefault="001737D0" w:rsidP="001737D0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7E5CE" w14:textId="77777777" w:rsidR="001737D0" w:rsidRPr="00211AB9" w:rsidRDefault="001737D0" w:rsidP="001737D0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</w:tr>
      <w:tr w:rsidR="001737D0" w:rsidRPr="00211AB9" w14:paraId="2B8C8784" w14:textId="77777777" w:rsidTr="001737D0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904874" w14:textId="77777777" w:rsidR="001737D0" w:rsidRPr="00211AB9" w:rsidRDefault="001737D0" w:rsidP="001737D0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846FC" w14:textId="77777777" w:rsidR="001737D0" w:rsidRPr="00211AB9" w:rsidRDefault="001737D0" w:rsidP="001737D0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F7E7" w14:textId="77777777" w:rsidR="001737D0" w:rsidRPr="00211AB9" w:rsidRDefault="001737D0" w:rsidP="001737D0">
            <w:pPr>
              <w:pStyle w:val="af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4843" w14:textId="77777777" w:rsidR="001737D0" w:rsidRPr="00211AB9" w:rsidRDefault="001737D0" w:rsidP="001737D0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092E" w14:textId="77777777" w:rsidR="001737D0" w:rsidRPr="00211AB9" w:rsidRDefault="001737D0" w:rsidP="001737D0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8178F" w14:textId="77777777" w:rsidR="001737D0" w:rsidRPr="00211AB9" w:rsidRDefault="001737D0" w:rsidP="001737D0">
            <w:pPr>
              <w:pStyle w:val="ac"/>
              <w:jc w:val="center"/>
              <w:rPr>
                <w:color w:val="000000" w:themeColor="text1"/>
              </w:rPr>
            </w:pPr>
            <w:r w:rsidRPr="00211AB9">
              <w:rPr>
                <w:color w:val="000000" w:themeColor="text1"/>
              </w:rPr>
              <w:t>0,0</w:t>
            </w:r>
          </w:p>
        </w:tc>
      </w:tr>
    </w:tbl>
    <w:p w14:paraId="4937A021" w14:textId="77777777" w:rsidR="009A7E95" w:rsidRPr="00211AB9" w:rsidRDefault="009A7E95" w:rsidP="005C439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6"/>
          <w:szCs w:val="26"/>
        </w:rPr>
      </w:pPr>
    </w:p>
    <w:p w14:paraId="7606FAC6" w14:textId="543EBF86" w:rsidR="009A7E95" w:rsidRPr="008C478A" w:rsidRDefault="009A7E95" w:rsidP="009A7E95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 CYR" w:hAnsi="Times New Roman CYR" w:cs="Times New Roman CYR"/>
          <w:color w:val="000000" w:themeColor="text1"/>
        </w:rPr>
      </w:pPr>
      <w:r w:rsidRPr="00211AB9">
        <w:rPr>
          <w:rFonts w:ascii="Times New Roman CYR" w:hAnsi="Times New Roman CYR" w:cs="Times New Roman CYR"/>
          <w:color w:val="000000" w:themeColor="text1"/>
        </w:rPr>
        <w:t xml:space="preserve">* До 01.01.2024 наименование основного мероприятия 10 </w:t>
      </w:r>
      <w:r w:rsidR="000F6ECD">
        <w:rPr>
          <w:rFonts w:ascii="Times New Roman CYR" w:hAnsi="Times New Roman CYR" w:cs="Times New Roman CYR"/>
          <w:color w:val="000000" w:themeColor="text1"/>
        </w:rPr>
        <w:t>«</w:t>
      </w:r>
      <w:r w:rsidRPr="00211AB9">
        <w:rPr>
          <w:rFonts w:ascii="Times New Roman CYR" w:hAnsi="Times New Roman CYR" w:cs="Times New Roman CYR"/>
          <w:color w:val="000000" w:themeColor="text1"/>
        </w:rPr>
        <w:t xml:space="preserve">Мероприятия по установлению маршрутов на регулярные перевозки в городе по Федеральному закону от 13.07.2015 </w:t>
      </w:r>
      <w:r w:rsidR="000F6ECD">
        <w:rPr>
          <w:rFonts w:ascii="Times New Roman CYR" w:hAnsi="Times New Roman CYR" w:cs="Times New Roman CYR"/>
          <w:color w:val="000000" w:themeColor="text1"/>
        </w:rPr>
        <w:t>№</w:t>
      </w:r>
      <w:r w:rsidRPr="00211AB9">
        <w:rPr>
          <w:rFonts w:ascii="Times New Roman CYR" w:hAnsi="Times New Roman CYR" w:cs="Times New Roman CYR"/>
          <w:color w:val="000000" w:themeColor="text1"/>
        </w:rPr>
        <w:t xml:space="preserve"> 220-ФЗ</w:t>
      </w:r>
      <w:r w:rsidR="000F6ECD">
        <w:rPr>
          <w:rFonts w:ascii="Times New Roman CYR" w:hAnsi="Times New Roman CYR" w:cs="Times New Roman CYR"/>
          <w:color w:val="000000" w:themeColor="text1"/>
        </w:rPr>
        <w:t>»</w:t>
      </w:r>
      <w:r w:rsidRPr="00211AB9">
        <w:rPr>
          <w:rFonts w:ascii="Times New Roman CYR" w:hAnsi="Times New Roman CYR" w:cs="Times New Roman CYR"/>
          <w:color w:val="000000" w:themeColor="text1"/>
        </w:rPr>
        <w:t xml:space="preserve">, с 01.01.2024 </w:t>
      </w:r>
      <w:r w:rsidR="000F6ECD">
        <w:rPr>
          <w:rFonts w:ascii="Times New Roman CYR" w:hAnsi="Times New Roman CYR" w:cs="Times New Roman CYR"/>
          <w:color w:val="000000" w:themeColor="text1"/>
        </w:rPr>
        <w:t>–</w:t>
      </w:r>
      <w:r w:rsidRPr="00211AB9">
        <w:rPr>
          <w:rFonts w:ascii="Times New Roman CYR" w:hAnsi="Times New Roman CYR" w:cs="Times New Roman CYR"/>
          <w:color w:val="000000" w:themeColor="text1"/>
        </w:rPr>
        <w:t xml:space="preserve"> </w:t>
      </w:r>
      <w:r w:rsidR="000F6ECD">
        <w:rPr>
          <w:rFonts w:ascii="Times New Roman CYR" w:hAnsi="Times New Roman CYR" w:cs="Times New Roman CYR"/>
          <w:color w:val="000000" w:themeColor="text1"/>
        </w:rPr>
        <w:t>«</w:t>
      </w:r>
      <w:r w:rsidRPr="00211AB9">
        <w:rPr>
          <w:rFonts w:ascii="Times New Roman CYR" w:hAnsi="Times New Roman CYR" w:cs="Times New Roman CYR"/>
          <w:color w:val="000000" w:themeColor="text1"/>
        </w:rPr>
        <w:t xml:space="preserve">Мероприятия по установлению маршрутов на регулярные перевозки в городе в соответствии </w:t>
      </w:r>
      <w:r w:rsidR="000F6ECD">
        <w:rPr>
          <w:rFonts w:ascii="Times New Roman CYR" w:hAnsi="Times New Roman CYR" w:cs="Times New Roman CYR"/>
          <w:color w:val="000000" w:themeColor="text1"/>
        </w:rPr>
        <w:t>с федеральным законодательством».</w:t>
      </w:r>
    </w:p>
    <w:p w14:paraId="04CF6BEE" w14:textId="77777777" w:rsidR="009A7E95" w:rsidRPr="008C478A" w:rsidRDefault="009A7E95" w:rsidP="005C439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6"/>
          <w:szCs w:val="26"/>
        </w:rPr>
      </w:pPr>
    </w:p>
    <w:sectPr w:rsidR="009A7E95" w:rsidRPr="008C478A" w:rsidSect="000F6ECD"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D8B78" w14:textId="77777777" w:rsidR="00280A26" w:rsidRDefault="00280A26" w:rsidP="003E3F9C">
      <w:r>
        <w:separator/>
      </w:r>
    </w:p>
  </w:endnote>
  <w:endnote w:type="continuationSeparator" w:id="0">
    <w:p w14:paraId="11DEF4D7" w14:textId="77777777" w:rsidR="00280A26" w:rsidRDefault="00280A26" w:rsidP="003E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EKGHE+OfficinaSerifWinC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812E5" w14:textId="77777777" w:rsidR="00280A26" w:rsidRDefault="00280A26" w:rsidP="003E3F9C">
      <w:r>
        <w:separator/>
      </w:r>
    </w:p>
  </w:footnote>
  <w:footnote w:type="continuationSeparator" w:id="0">
    <w:p w14:paraId="4DD2E270" w14:textId="77777777" w:rsidR="00280A26" w:rsidRDefault="00280A26" w:rsidP="003E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AD04A" w14:textId="2BD9D56F" w:rsidR="00685187" w:rsidRPr="00B708DF" w:rsidRDefault="00685187" w:rsidP="003E3F9C">
    <w:pPr>
      <w:pStyle w:val="af1"/>
      <w:ind w:firstLine="0"/>
      <w:jc w:val="center"/>
    </w:pPr>
    <w:r w:rsidRPr="00064AF4">
      <w:rPr>
        <w:rFonts w:ascii="Times New Roman" w:hAnsi="Times New Roman"/>
      </w:rPr>
      <w:fldChar w:fldCharType="begin"/>
    </w:r>
    <w:r w:rsidRPr="00064AF4">
      <w:rPr>
        <w:rFonts w:ascii="Times New Roman" w:hAnsi="Times New Roman"/>
      </w:rPr>
      <w:instrText>PAGE   \* MERGEFORMAT</w:instrText>
    </w:r>
    <w:r w:rsidRPr="00064AF4">
      <w:rPr>
        <w:rFonts w:ascii="Times New Roman" w:hAnsi="Times New Roman"/>
      </w:rPr>
      <w:fldChar w:fldCharType="separate"/>
    </w:r>
    <w:r w:rsidR="00E035C7">
      <w:rPr>
        <w:rFonts w:ascii="Times New Roman" w:hAnsi="Times New Roman"/>
        <w:noProof/>
      </w:rPr>
      <w:t>2</w:t>
    </w:r>
    <w:r w:rsidRPr="00064AF4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499963"/>
      <w:docPartObj>
        <w:docPartGallery w:val="Page Numbers (Top of Page)"/>
        <w:docPartUnique/>
      </w:docPartObj>
    </w:sdtPr>
    <w:sdtEndPr/>
    <w:sdtContent>
      <w:p w14:paraId="3AEC44EE" w14:textId="77C5AB42" w:rsidR="00685187" w:rsidRDefault="0068518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5C7">
          <w:rPr>
            <w:noProof/>
          </w:rPr>
          <w:t>2</w:t>
        </w:r>
        <w:r>
          <w:fldChar w:fldCharType="end"/>
        </w:r>
      </w:p>
    </w:sdtContent>
  </w:sdt>
  <w:p w14:paraId="151D3A1A" w14:textId="77777777" w:rsidR="00685187" w:rsidRDefault="00685187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2E5D"/>
    <w:multiLevelType w:val="hybridMultilevel"/>
    <w:tmpl w:val="80F23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14D6"/>
    <w:multiLevelType w:val="hybridMultilevel"/>
    <w:tmpl w:val="A5D68C8E"/>
    <w:lvl w:ilvl="0" w:tplc="53380F10">
      <w:start w:val="1"/>
      <w:numFmt w:val="decimal"/>
      <w:lvlText w:val="%1)"/>
      <w:lvlJc w:val="left"/>
      <w:pPr>
        <w:ind w:left="1134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5751882"/>
    <w:multiLevelType w:val="multilevel"/>
    <w:tmpl w:val="D682CF1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90C3BE2"/>
    <w:multiLevelType w:val="hybridMultilevel"/>
    <w:tmpl w:val="479480EE"/>
    <w:lvl w:ilvl="0" w:tplc="714267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E700D1"/>
    <w:multiLevelType w:val="multilevel"/>
    <w:tmpl w:val="F4DC5838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0E806E12"/>
    <w:multiLevelType w:val="hybridMultilevel"/>
    <w:tmpl w:val="CDA49C12"/>
    <w:lvl w:ilvl="0" w:tplc="3C7819D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8221400"/>
    <w:multiLevelType w:val="hybridMultilevel"/>
    <w:tmpl w:val="CB10CD36"/>
    <w:lvl w:ilvl="0" w:tplc="77D0EA3A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7" w15:restartNumberingAfterBreak="0">
    <w:nsid w:val="1C1221E2"/>
    <w:multiLevelType w:val="hybridMultilevel"/>
    <w:tmpl w:val="AE0A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54A0F"/>
    <w:multiLevelType w:val="multilevel"/>
    <w:tmpl w:val="AF18A78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253F0B00"/>
    <w:multiLevelType w:val="hybridMultilevel"/>
    <w:tmpl w:val="08783BD0"/>
    <w:lvl w:ilvl="0" w:tplc="17045400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0" w15:restartNumberingAfterBreak="0">
    <w:nsid w:val="2DE84B46"/>
    <w:multiLevelType w:val="hybridMultilevel"/>
    <w:tmpl w:val="EA009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65B1E"/>
    <w:multiLevelType w:val="hybridMultilevel"/>
    <w:tmpl w:val="C426586E"/>
    <w:lvl w:ilvl="0" w:tplc="62FCEF2A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2" w15:restartNumberingAfterBreak="0">
    <w:nsid w:val="305A2B60"/>
    <w:multiLevelType w:val="multilevel"/>
    <w:tmpl w:val="BD7EF9BA"/>
    <w:lvl w:ilvl="0">
      <w:start w:val="1"/>
      <w:numFmt w:val="decimal"/>
      <w:suff w:val="space"/>
      <w:lvlText w:val="%1."/>
      <w:lvlJc w:val="left"/>
      <w:pPr>
        <w:ind w:left="1018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3" w15:restartNumberingAfterBreak="0">
    <w:nsid w:val="339A6302"/>
    <w:multiLevelType w:val="hybridMultilevel"/>
    <w:tmpl w:val="DF72D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73E79"/>
    <w:multiLevelType w:val="hybridMultilevel"/>
    <w:tmpl w:val="065AF548"/>
    <w:lvl w:ilvl="0" w:tplc="77D0EA3A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5" w15:restartNumberingAfterBreak="0">
    <w:nsid w:val="36E77B51"/>
    <w:multiLevelType w:val="hybridMultilevel"/>
    <w:tmpl w:val="852C6DB2"/>
    <w:lvl w:ilvl="0" w:tplc="C6229A8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6" w15:restartNumberingAfterBreak="0">
    <w:nsid w:val="37382A16"/>
    <w:multiLevelType w:val="hybridMultilevel"/>
    <w:tmpl w:val="FC527764"/>
    <w:lvl w:ilvl="0" w:tplc="1CA2C416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7" w15:restartNumberingAfterBreak="0">
    <w:nsid w:val="40E97B3F"/>
    <w:multiLevelType w:val="hybridMultilevel"/>
    <w:tmpl w:val="9E50DC40"/>
    <w:lvl w:ilvl="0" w:tplc="77D0EA3A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8" w15:restartNumberingAfterBreak="0">
    <w:nsid w:val="46767268"/>
    <w:multiLevelType w:val="multilevel"/>
    <w:tmpl w:val="08C490EC"/>
    <w:lvl w:ilvl="0">
      <w:start w:val="1"/>
      <w:numFmt w:val="decimal"/>
      <w:lvlText w:val="%1."/>
      <w:lvlJc w:val="left"/>
      <w:pPr>
        <w:ind w:left="401" w:hanging="37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6" w:hanging="1800"/>
      </w:pPr>
      <w:rPr>
        <w:rFonts w:hint="default"/>
      </w:rPr>
    </w:lvl>
  </w:abstractNum>
  <w:abstractNum w:abstractNumId="19" w15:restartNumberingAfterBreak="0">
    <w:nsid w:val="4DC37937"/>
    <w:multiLevelType w:val="hybridMultilevel"/>
    <w:tmpl w:val="4CB427A8"/>
    <w:lvl w:ilvl="0" w:tplc="56FEAC8E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0" w15:restartNumberingAfterBreak="0">
    <w:nsid w:val="4DFE4446"/>
    <w:multiLevelType w:val="hybridMultilevel"/>
    <w:tmpl w:val="84EE1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51EA8"/>
    <w:multiLevelType w:val="hybridMultilevel"/>
    <w:tmpl w:val="C69E4B20"/>
    <w:lvl w:ilvl="0" w:tplc="0B0E6D0C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2" w15:restartNumberingAfterBreak="0">
    <w:nsid w:val="549066C1"/>
    <w:multiLevelType w:val="hybridMultilevel"/>
    <w:tmpl w:val="3B42A7A6"/>
    <w:lvl w:ilvl="0" w:tplc="61E87886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3" w15:restartNumberingAfterBreak="0">
    <w:nsid w:val="55770A6A"/>
    <w:multiLevelType w:val="multilevel"/>
    <w:tmpl w:val="8A9C0608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6972DA6"/>
    <w:multiLevelType w:val="hybridMultilevel"/>
    <w:tmpl w:val="B98E3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94FF5"/>
    <w:multiLevelType w:val="hybridMultilevel"/>
    <w:tmpl w:val="CF6A952A"/>
    <w:lvl w:ilvl="0" w:tplc="D3AC173E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61FD6382"/>
    <w:multiLevelType w:val="hybridMultilevel"/>
    <w:tmpl w:val="0DACBACA"/>
    <w:lvl w:ilvl="0" w:tplc="141E45A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7" w15:restartNumberingAfterBreak="0">
    <w:nsid w:val="67C95F2F"/>
    <w:multiLevelType w:val="hybridMultilevel"/>
    <w:tmpl w:val="065AF548"/>
    <w:lvl w:ilvl="0" w:tplc="77D0EA3A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8" w15:restartNumberingAfterBreak="0">
    <w:nsid w:val="6AF92EBB"/>
    <w:multiLevelType w:val="hybridMultilevel"/>
    <w:tmpl w:val="5614B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B636B"/>
    <w:multiLevelType w:val="hybridMultilevel"/>
    <w:tmpl w:val="BCEC3C2E"/>
    <w:lvl w:ilvl="0" w:tplc="EEDE4970">
      <w:start w:val="2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8510B71"/>
    <w:multiLevelType w:val="hybridMultilevel"/>
    <w:tmpl w:val="FBD0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777B"/>
    <w:multiLevelType w:val="hybridMultilevel"/>
    <w:tmpl w:val="84A88318"/>
    <w:lvl w:ilvl="0" w:tplc="252442C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num w:numId="1">
    <w:abstractNumId w:val="30"/>
  </w:num>
  <w:num w:numId="2">
    <w:abstractNumId w:val="5"/>
  </w:num>
  <w:num w:numId="3">
    <w:abstractNumId w:val="28"/>
  </w:num>
  <w:num w:numId="4">
    <w:abstractNumId w:val="22"/>
  </w:num>
  <w:num w:numId="5">
    <w:abstractNumId w:val="25"/>
  </w:num>
  <w:num w:numId="6">
    <w:abstractNumId w:val="27"/>
  </w:num>
  <w:num w:numId="7">
    <w:abstractNumId w:val="15"/>
  </w:num>
  <w:num w:numId="8">
    <w:abstractNumId w:val="7"/>
  </w:num>
  <w:num w:numId="9">
    <w:abstractNumId w:val="26"/>
  </w:num>
  <w:num w:numId="10">
    <w:abstractNumId w:val="10"/>
  </w:num>
  <w:num w:numId="11">
    <w:abstractNumId w:val="0"/>
  </w:num>
  <w:num w:numId="12">
    <w:abstractNumId w:val="14"/>
  </w:num>
  <w:num w:numId="13">
    <w:abstractNumId w:val="17"/>
  </w:num>
  <w:num w:numId="14">
    <w:abstractNumId w:val="18"/>
  </w:num>
  <w:num w:numId="15">
    <w:abstractNumId w:val="32"/>
  </w:num>
  <w:num w:numId="16">
    <w:abstractNumId w:val="29"/>
  </w:num>
  <w:num w:numId="17">
    <w:abstractNumId w:val="13"/>
  </w:num>
  <w:num w:numId="18">
    <w:abstractNumId w:val="31"/>
  </w:num>
  <w:num w:numId="19">
    <w:abstractNumId w:val="20"/>
  </w:num>
  <w:num w:numId="20">
    <w:abstractNumId w:val="24"/>
  </w:num>
  <w:num w:numId="21">
    <w:abstractNumId w:val="11"/>
  </w:num>
  <w:num w:numId="22">
    <w:abstractNumId w:val="21"/>
  </w:num>
  <w:num w:numId="23">
    <w:abstractNumId w:val="19"/>
  </w:num>
  <w:num w:numId="24">
    <w:abstractNumId w:val="9"/>
  </w:num>
  <w:num w:numId="25">
    <w:abstractNumId w:val="3"/>
  </w:num>
  <w:num w:numId="26">
    <w:abstractNumId w:val="6"/>
  </w:num>
  <w:num w:numId="27">
    <w:abstractNumId w:val="16"/>
  </w:num>
  <w:num w:numId="28">
    <w:abstractNumId w:val="1"/>
  </w:num>
  <w:num w:numId="29">
    <w:abstractNumId w:val="12"/>
  </w:num>
  <w:num w:numId="30">
    <w:abstractNumId w:val="12"/>
  </w:num>
  <w:num w:numId="31">
    <w:abstractNumId w:val="12"/>
    <w:lvlOverride w:ilvl="0">
      <w:lvl w:ilvl="0">
        <w:start w:val="1"/>
        <w:numFmt w:val="decimal"/>
        <w:suff w:val="space"/>
        <w:lvlText w:val="%1."/>
        <w:lvlJc w:val="left"/>
        <w:pPr>
          <w:ind w:left="1018" w:hanging="450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713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851" w:firstLine="142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073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073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433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433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9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793" w:hanging="1800"/>
        </w:pPr>
        <w:rPr>
          <w:rFonts w:hint="default"/>
        </w:rPr>
      </w:lvl>
    </w:lvlOverride>
  </w:num>
  <w:num w:numId="32">
    <w:abstractNumId w:val="12"/>
    <w:lvlOverride w:ilvl="0">
      <w:lvl w:ilvl="0">
        <w:start w:val="1"/>
        <w:numFmt w:val="decimal"/>
        <w:suff w:val="space"/>
        <w:lvlText w:val="%1."/>
        <w:lvlJc w:val="left"/>
        <w:pPr>
          <w:ind w:left="1018" w:hanging="450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713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851" w:firstLine="142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073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073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433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433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9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793" w:hanging="1800"/>
        </w:pPr>
        <w:rPr>
          <w:rFonts w:hint="default"/>
        </w:rPr>
      </w:lvl>
    </w:lvlOverride>
  </w:num>
  <w:num w:numId="33">
    <w:abstractNumId w:val="12"/>
    <w:lvlOverride w:ilvl="0">
      <w:lvl w:ilvl="0">
        <w:start w:val="1"/>
        <w:numFmt w:val="decimal"/>
        <w:suff w:val="space"/>
        <w:lvlText w:val="%1."/>
        <w:lvlJc w:val="left"/>
        <w:pPr>
          <w:ind w:left="1021" w:hanging="454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46" w:hanging="454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71" w:hanging="45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296" w:hanging="45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721" w:hanging="45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146" w:hanging="454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571" w:hanging="454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996" w:hanging="454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4421" w:hanging="454"/>
        </w:pPr>
        <w:rPr>
          <w:rFonts w:hint="default"/>
        </w:rPr>
      </w:lvl>
    </w:lvlOverride>
  </w:num>
  <w:num w:numId="34">
    <w:abstractNumId w:val="12"/>
    <w:lvlOverride w:ilvl="0">
      <w:lvl w:ilvl="0">
        <w:start w:val="1"/>
        <w:numFmt w:val="decimal"/>
        <w:suff w:val="space"/>
        <w:lvlText w:val="%1."/>
        <w:lvlJc w:val="left"/>
        <w:pPr>
          <w:ind w:left="1021" w:hanging="454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46" w:hanging="454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71" w:hanging="45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296" w:hanging="45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721" w:hanging="45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146" w:hanging="454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571" w:hanging="454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996" w:hanging="454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4421" w:hanging="454"/>
        </w:pPr>
        <w:rPr>
          <w:rFonts w:hint="default"/>
        </w:rPr>
      </w:lvl>
    </w:lvlOverride>
  </w:num>
  <w:num w:numId="35">
    <w:abstractNumId w:val="12"/>
    <w:lvlOverride w:ilvl="0">
      <w:lvl w:ilvl="0">
        <w:start w:val="1"/>
        <w:numFmt w:val="decimal"/>
        <w:suff w:val="space"/>
        <w:lvlText w:val="%1."/>
        <w:lvlJc w:val="left"/>
        <w:pPr>
          <w:ind w:left="1021" w:hanging="454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46" w:hanging="454"/>
        </w:pPr>
        <w:rPr>
          <w:rFonts w:ascii="Times New Roman" w:hAnsi="Times New Roman" w:cs="Times New Roman" w:hint="default"/>
          <w:sz w:val="26"/>
          <w:szCs w:val="26"/>
          <w:lang w:val="ru-RU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71" w:hanging="454"/>
        </w:pPr>
        <w:rPr>
          <w:rFonts w:hint="default"/>
          <w:lang w:val="ru-RU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296" w:hanging="45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721" w:hanging="45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146" w:hanging="454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571" w:hanging="454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996" w:hanging="454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4421" w:hanging="454"/>
        </w:pPr>
        <w:rPr>
          <w:rFonts w:hint="default"/>
        </w:rPr>
      </w:lvl>
    </w:lvlOverride>
  </w:num>
  <w:num w:numId="36">
    <w:abstractNumId w:val="8"/>
  </w:num>
  <w:num w:numId="37">
    <w:abstractNumId w:val="23"/>
  </w:num>
  <w:num w:numId="38">
    <w:abstractNumId w:val="2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68"/>
    <w:rsid w:val="00012273"/>
    <w:rsid w:val="00016F09"/>
    <w:rsid w:val="0002410F"/>
    <w:rsid w:val="00052D66"/>
    <w:rsid w:val="00053C03"/>
    <w:rsid w:val="000543C0"/>
    <w:rsid w:val="000558B1"/>
    <w:rsid w:val="0007162F"/>
    <w:rsid w:val="000718EE"/>
    <w:rsid w:val="00073356"/>
    <w:rsid w:val="00073577"/>
    <w:rsid w:val="0007664B"/>
    <w:rsid w:val="000A17C1"/>
    <w:rsid w:val="000A2DA3"/>
    <w:rsid w:val="000B644E"/>
    <w:rsid w:val="000B7BD1"/>
    <w:rsid w:val="000D5F54"/>
    <w:rsid w:val="000E0D5D"/>
    <w:rsid w:val="000E196D"/>
    <w:rsid w:val="000F628B"/>
    <w:rsid w:val="000F6ECD"/>
    <w:rsid w:val="001203F3"/>
    <w:rsid w:val="001305F2"/>
    <w:rsid w:val="00163B34"/>
    <w:rsid w:val="00170E33"/>
    <w:rsid w:val="001737D0"/>
    <w:rsid w:val="001A26E2"/>
    <w:rsid w:val="00207D7C"/>
    <w:rsid w:val="00211AB9"/>
    <w:rsid w:val="002314C7"/>
    <w:rsid w:val="00231DF9"/>
    <w:rsid w:val="002331B1"/>
    <w:rsid w:val="002346B9"/>
    <w:rsid w:val="002351AD"/>
    <w:rsid w:val="002362C1"/>
    <w:rsid w:val="00244C49"/>
    <w:rsid w:val="00255DFE"/>
    <w:rsid w:val="00261A8F"/>
    <w:rsid w:val="00264733"/>
    <w:rsid w:val="00270E62"/>
    <w:rsid w:val="00274AC4"/>
    <w:rsid w:val="00280A26"/>
    <w:rsid w:val="002B415C"/>
    <w:rsid w:val="002B5E14"/>
    <w:rsid w:val="002C23F0"/>
    <w:rsid w:val="002C3DEC"/>
    <w:rsid w:val="002C468D"/>
    <w:rsid w:val="002E0268"/>
    <w:rsid w:val="002E338F"/>
    <w:rsid w:val="00300961"/>
    <w:rsid w:val="00360A4E"/>
    <w:rsid w:val="003615C5"/>
    <w:rsid w:val="0038762C"/>
    <w:rsid w:val="003935E6"/>
    <w:rsid w:val="00394D96"/>
    <w:rsid w:val="003A4A28"/>
    <w:rsid w:val="003B2157"/>
    <w:rsid w:val="003B4094"/>
    <w:rsid w:val="003C4124"/>
    <w:rsid w:val="003C767A"/>
    <w:rsid w:val="003D3986"/>
    <w:rsid w:val="003E106C"/>
    <w:rsid w:val="003E3F9C"/>
    <w:rsid w:val="003E5120"/>
    <w:rsid w:val="003F1B21"/>
    <w:rsid w:val="004040B0"/>
    <w:rsid w:val="00420543"/>
    <w:rsid w:val="00446332"/>
    <w:rsid w:val="00463903"/>
    <w:rsid w:val="0047761D"/>
    <w:rsid w:val="004825AD"/>
    <w:rsid w:val="00482CEF"/>
    <w:rsid w:val="00490F96"/>
    <w:rsid w:val="004A2D4C"/>
    <w:rsid w:val="004A3AF9"/>
    <w:rsid w:val="004A3DBF"/>
    <w:rsid w:val="004A7253"/>
    <w:rsid w:val="004B0C95"/>
    <w:rsid w:val="004C053F"/>
    <w:rsid w:val="004C3A0C"/>
    <w:rsid w:val="004C551A"/>
    <w:rsid w:val="004D3140"/>
    <w:rsid w:val="004D7B94"/>
    <w:rsid w:val="005029F7"/>
    <w:rsid w:val="005066BD"/>
    <w:rsid w:val="005275C1"/>
    <w:rsid w:val="00535C2B"/>
    <w:rsid w:val="0054086F"/>
    <w:rsid w:val="005445F0"/>
    <w:rsid w:val="00574A81"/>
    <w:rsid w:val="00586717"/>
    <w:rsid w:val="00590642"/>
    <w:rsid w:val="005A358F"/>
    <w:rsid w:val="005C439C"/>
    <w:rsid w:val="006168B1"/>
    <w:rsid w:val="00627666"/>
    <w:rsid w:val="00634A1D"/>
    <w:rsid w:val="00635135"/>
    <w:rsid w:val="00646467"/>
    <w:rsid w:val="00656909"/>
    <w:rsid w:val="00664295"/>
    <w:rsid w:val="00685187"/>
    <w:rsid w:val="006A58F7"/>
    <w:rsid w:val="006A6092"/>
    <w:rsid w:val="006B5E35"/>
    <w:rsid w:val="006D0F89"/>
    <w:rsid w:val="006D6F71"/>
    <w:rsid w:val="006F13D4"/>
    <w:rsid w:val="0071188C"/>
    <w:rsid w:val="00723242"/>
    <w:rsid w:val="007623CC"/>
    <w:rsid w:val="00765D82"/>
    <w:rsid w:val="007845E9"/>
    <w:rsid w:val="0079430E"/>
    <w:rsid w:val="007A0EB7"/>
    <w:rsid w:val="007B0160"/>
    <w:rsid w:val="007B079B"/>
    <w:rsid w:val="007B6D4D"/>
    <w:rsid w:val="007E2C5E"/>
    <w:rsid w:val="007F4910"/>
    <w:rsid w:val="008034E2"/>
    <w:rsid w:val="00804CF0"/>
    <w:rsid w:val="00812AD6"/>
    <w:rsid w:val="00827632"/>
    <w:rsid w:val="00835CB8"/>
    <w:rsid w:val="00850B81"/>
    <w:rsid w:val="00864239"/>
    <w:rsid w:val="008933E8"/>
    <w:rsid w:val="008947FB"/>
    <w:rsid w:val="0089637F"/>
    <w:rsid w:val="00896FA6"/>
    <w:rsid w:val="008B41B6"/>
    <w:rsid w:val="008C478A"/>
    <w:rsid w:val="008D23F0"/>
    <w:rsid w:val="008D3BB6"/>
    <w:rsid w:val="008D3E69"/>
    <w:rsid w:val="008D673C"/>
    <w:rsid w:val="008E5C41"/>
    <w:rsid w:val="008F4390"/>
    <w:rsid w:val="00913FBA"/>
    <w:rsid w:val="00925D3B"/>
    <w:rsid w:val="009261B8"/>
    <w:rsid w:val="00931F1C"/>
    <w:rsid w:val="00936B00"/>
    <w:rsid w:val="00945217"/>
    <w:rsid w:val="00946666"/>
    <w:rsid w:val="00953202"/>
    <w:rsid w:val="00961822"/>
    <w:rsid w:val="00972490"/>
    <w:rsid w:val="0098140D"/>
    <w:rsid w:val="00996E9A"/>
    <w:rsid w:val="009A599F"/>
    <w:rsid w:val="009A7E95"/>
    <w:rsid w:val="009B417A"/>
    <w:rsid w:val="009B4A5D"/>
    <w:rsid w:val="009C274B"/>
    <w:rsid w:val="009C5D9C"/>
    <w:rsid w:val="009D7801"/>
    <w:rsid w:val="009F2BFF"/>
    <w:rsid w:val="00A01DE5"/>
    <w:rsid w:val="00A04DB8"/>
    <w:rsid w:val="00A0596E"/>
    <w:rsid w:val="00A07EA8"/>
    <w:rsid w:val="00A34B11"/>
    <w:rsid w:val="00A56D56"/>
    <w:rsid w:val="00A75880"/>
    <w:rsid w:val="00AA308B"/>
    <w:rsid w:val="00AC32DD"/>
    <w:rsid w:val="00AE0B50"/>
    <w:rsid w:val="00AF32B6"/>
    <w:rsid w:val="00B028F2"/>
    <w:rsid w:val="00B15719"/>
    <w:rsid w:val="00B160BB"/>
    <w:rsid w:val="00B2172F"/>
    <w:rsid w:val="00B23EE4"/>
    <w:rsid w:val="00B31CA4"/>
    <w:rsid w:val="00B3518C"/>
    <w:rsid w:val="00B35465"/>
    <w:rsid w:val="00B454EB"/>
    <w:rsid w:val="00B520B4"/>
    <w:rsid w:val="00B7771B"/>
    <w:rsid w:val="00B85DD4"/>
    <w:rsid w:val="00B900CA"/>
    <w:rsid w:val="00BD54C7"/>
    <w:rsid w:val="00BD5C74"/>
    <w:rsid w:val="00BE0D92"/>
    <w:rsid w:val="00BE20FC"/>
    <w:rsid w:val="00BE3F85"/>
    <w:rsid w:val="00BE5556"/>
    <w:rsid w:val="00BF21A0"/>
    <w:rsid w:val="00BF3EA6"/>
    <w:rsid w:val="00C047DC"/>
    <w:rsid w:val="00C12788"/>
    <w:rsid w:val="00C135A1"/>
    <w:rsid w:val="00C1604F"/>
    <w:rsid w:val="00C22E12"/>
    <w:rsid w:val="00C404BB"/>
    <w:rsid w:val="00C55F97"/>
    <w:rsid w:val="00C85DB0"/>
    <w:rsid w:val="00C9151F"/>
    <w:rsid w:val="00C92DD6"/>
    <w:rsid w:val="00C975CB"/>
    <w:rsid w:val="00CA2B30"/>
    <w:rsid w:val="00CC57DD"/>
    <w:rsid w:val="00CF28CC"/>
    <w:rsid w:val="00D0596F"/>
    <w:rsid w:val="00D1473F"/>
    <w:rsid w:val="00D30E4E"/>
    <w:rsid w:val="00D4358A"/>
    <w:rsid w:val="00D466A5"/>
    <w:rsid w:val="00D66908"/>
    <w:rsid w:val="00D834B3"/>
    <w:rsid w:val="00D95357"/>
    <w:rsid w:val="00DA682C"/>
    <w:rsid w:val="00DA7B2F"/>
    <w:rsid w:val="00DB2532"/>
    <w:rsid w:val="00DD4A36"/>
    <w:rsid w:val="00DF2321"/>
    <w:rsid w:val="00E029B8"/>
    <w:rsid w:val="00E035C7"/>
    <w:rsid w:val="00E224E3"/>
    <w:rsid w:val="00E402E5"/>
    <w:rsid w:val="00E5559A"/>
    <w:rsid w:val="00E75EAC"/>
    <w:rsid w:val="00E8134B"/>
    <w:rsid w:val="00E93DF6"/>
    <w:rsid w:val="00E96512"/>
    <w:rsid w:val="00EA5F5E"/>
    <w:rsid w:val="00EE4A02"/>
    <w:rsid w:val="00EF5632"/>
    <w:rsid w:val="00F5041E"/>
    <w:rsid w:val="00F5072B"/>
    <w:rsid w:val="00F51FC1"/>
    <w:rsid w:val="00F57184"/>
    <w:rsid w:val="00F74148"/>
    <w:rsid w:val="00F85C74"/>
    <w:rsid w:val="00F914A8"/>
    <w:rsid w:val="00F97B44"/>
    <w:rsid w:val="00FB0B98"/>
    <w:rsid w:val="00FC71C6"/>
    <w:rsid w:val="00FD0E8B"/>
    <w:rsid w:val="00FD4EFE"/>
    <w:rsid w:val="00FF1260"/>
    <w:rsid w:val="00FF267E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60A716B"/>
  <w15:chartTrackingRefBased/>
  <w15:docId w15:val="{DB4F5D57-8DAE-4B14-9E83-25D54ABC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toc 1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99" w:unhideWhenUsed="1" w:qFormat="1"/>
    <w:lsdException w:name="footnote reference" w:uiPriority="99"/>
    <w:lsdException w:name="annotation reference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314C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qFormat/>
    <w:rsid w:val="002314C7"/>
    <w:pPr>
      <w:keepNext/>
      <w:widowControl w:val="0"/>
      <w:spacing w:after="120" w:line="276" w:lineRule="auto"/>
      <w:jc w:val="both"/>
      <w:outlineLvl w:val="1"/>
    </w:pPr>
    <w:rPr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2314C7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2314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314C7"/>
    <w:pPr>
      <w:keepNext/>
      <w:widowControl w:val="0"/>
      <w:jc w:val="center"/>
      <w:outlineLvl w:val="4"/>
    </w:pPr>
    <w:rPr>
      <w:rFonts w:eastAsia="TimesNewRoman"/>
      <w:b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2314C7"/>
    <w:pPr>
      <w:keepNext/>
      <w:widowControl w:val="0"/>
      <w:tabs>
        <w:tab w:val="left" w:pos="0"/>
      </w:tabs>
      <w:jc w:val="center"/>
      <w:outlineLvl w:val="5"/>
    </w:pPr>
    <w:rPr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4C7"/>
    <w:pPr>
      <w:spacing w:before="240" w:after="60" w:line="276" w:lineRule="auto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835C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2314C7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2314C7"/>
    <w:rPr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rsid w:val="002314C7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2314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2314C7"/>
    <w:rPr>
      <w:rFonts w:eastAsia="TimesNewRoman"/>
      <w:b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2314C7"/>
    <w:rPr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2314C7"/>
    <w:rPr>
      <w:rFonts w:ascii="Calibri Light" w:hAnsi="Calibri Light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2314C7"/>
  </w:style>
  <w:style w:type="character" w:customStyle="1" w:styleId="a5">
    <w:name w:val="Цветовое выделение"/>
    <w:uiPriority w:val="99"/>
    <w:rsid w:val="002314C7"/>
    <w:rPr>
      <w:b/>
      <w:color w:val="26282F"/>
    </w:rPr>
  </w:style>
  <w:style w:type="character" w:customStyle="1" w:styleId="a6">
    <w:name w:val="Гипертекстовая ссылка"/>
    <w:uiPriority w:val="99"/>
    <w:rsid w:val="002314C7"/>
    <w:rPr>
      <w:rFonts w:cs="Times New Roman"/>
      <w:b w:val="0"/>
      <w:color w:val="106BBE"/>
    </w:rPr>
  </w:style>
  <w:style w:type="paragraph" w:customStyle="1" w:styleId="a7">
    <w:name w:val="Текст (справка)"/>
    <w:basedOn w:val="a"/>
    <w:next w:val="a"/>
    <w:uiPriority w:val="99"/>
    <w:rsid w:val="002314C7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8">
    <w:name w:val="Комментарий"/>
    <w:basedOn w:val="a7"/>
    <w:next w:val="a"/>
    <w:uiPriority w:val="99"/>
    <w:rsid w:val="002314C7"/>
    <w:pPr>
      <w:spacing w:before="75"/>
      <w:ind w:right="0"/>
      <w:jc w:val="both"/>
    </w:pPr>
    <w:rPr>
      <w:color w:val="353842"/>
    </w:rPr>
  </w:style>
  <w:style w:type="paragraph" w:customStyle="1" w:styleId="a9">
    <w:name w:val="Информация о версии"/>
    <w:basedOn w:val="a8"/>
    <w:next w:val="a"/>
    <w:uiPriority w:val="99"/>
    <w:rsid w:val="002314C7"/>
    <w:rPr>
      <w:i/>
      <w:iCs/>
    </w:rPr>
  </w:style>
  <w:style w:type="paragraph" w:customStyle="1" w:styleId="aa">
    <w:name w:val="Текст информации об изменениях"/>
    <w:basedOn w:val="a"/>
    <w:next w:val="a"/>
    <w:uiPriority w:val="99"/>
    <w:rsid w:val="002314C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b">
    <w:name w:val="Информация об изменениях"/>
    <w:basedOn w:val="aa"/>
    <w:next w:val="a"/>
    <w:uiPriority w:val="99"/>
    <w:rsid w:val="002314C7"/>
    <w:pPr>
      <w:spacing w:before="180"/>
      <w:ind w:left="360" w:right="360" w:firstLine="0"/>
    </w:pPr>
  </w:style>
  <w:style w:type="paragraph" w:customStyle="1" w:styleId="ac">
    <w:name w:val="Нормальный (таблица)"/>
    <w:basedOn w:val="a"/>
    <w:next w:val="a"/>
    <w:uiPriority w:val="99"/>
    <w:rsid w:val="002314C7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d">
    <w:name w:val="Таблицы (моноширинный)"/>
    <w:basedOn w:val="a"/>
    <w:next w:val="a"/>
    <w:uiPriority w:val="99"/>
    <w:rsid w:val="002314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Подзаголовок для информации об изменениях"/>
    <w:basedOn w:val="aa"/>
    <w:next w:val="a"/>
    <w:uiPriority w:val="99"/>
    <w:rsid w:val="002314C7"/>
    <w:rPr>
      <w:b/>
      <w:bCs/>
    </w:rPr>
  </w:style>
  <w:style w:type="paragraph" w:customStyle="1" w:styleId="af">
    <w:name w:val="Прижатый влево"/>
    <w:basedOn w:val="a"/>
    <w:next w:val="a"/>
    <w:uiPriority w:val="99"/>
    <w:qFormat/>
    <w:rsid w:val="002314C7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0">
    <w:name w:val="Цветовое выделение для Текст"/>
    <w:uiPriority w:val="99"/>
    <w:rsid w:val="002314C7"/>
    <w:rPr>
      <w:rFonts w:ascii="Times New Roman CYR" w:hAnsi="Times New Roman CYR"/>
    </w:rPr>
  </w:style>
  <w:style w:type="paragraph" w:styleId="af1">
    <w:name w:val="header"/>
    <w:basedOn w:val="a"/>
    <w:link w:val="af2"/>
    <w:uiPriority w:val="99"/>
    <w:unhideWhenUsed/>
    <w:rsid w:val="002314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2">
    <w:name w:val="Верхний колонтитул Знак"/>
    <w:basedOn w:val="a0"/>
    <w:link w:val="af1"/>
    <w:uiPriority w:val="99"/>
    <w:rsid w:val="002314C7"/>
    <w:rPr>
      <w:rFonts w:ascii="Times New Roman CYR" w:hAnsi="Times New Roman CYR" w:cs="Times New Roman CYR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2314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4">
    <w:name w:val="Нижний колонтитул Знак"/>
    <w:basedOn w:val="a0"/>
    <w:link w:val="af3"/>
    <w:uiPriority w:val="99"/>
    <w:rsid w:val="002314C7"/>
    <w:rPr>
      <w:rFonts w:ascii="Times New Roman CYR" w:hAnsi="Times New Roman CYR" w:cs="Times New Roman CYR"/>
      <w:sz w:val="24"/>
      <w:szCs w:val="24"/>
    </w:rPr>
  </w:style>
  <w:style w:type="paragraph" w:styleId="af5">
    <w:name w:val="Normal (Web)"/>
    <w:basedOn w:val="a"/>
    <w:uiPriority w:val="99"/>
    <w:rsid w:val="002314C7"/>
    <w:pPr>
      <w:spacing w:before="75" w:after="75"/>
    </w:pPr>
  </w:style>
  <w:style w:type="paragraph" w:customStyle="1" w:styleId="af6">
    <w:name w:val="Знак Знак Знак Знак"/>
    <w:basedOn w:val="a"/>
    <w:uiPriority w:val="99"/>
    <w:rsid w:val="002314C7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"/>
    <w:basedOn w:val="a"/>
    <w:autoRedefine/>
    <w:uiPriority w:val="99"/>
    <w:rsid w:val="002314C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onsPlusCell">
    <w:name w:val="ConsPlusCell"/>
    <w:link w:val="ConsPlusCell0"/>
    <w:rsid w:val="002314C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locked/>
    <w:rsid w:val="002314C7"/>
    <w:rPr>
      <w:rFonts w:ascii="Arial" w:hAnsi="Arial" w:cs="Arial"/>
    </w:rPr>
  </w:style>
  <w:style w:type="paragraph" w:styleId="af8">
    <w:name w:val="Body Text Indent"/>
    <w:basedOn w:val="a"/>
    <w:link w:val="af9"/>
    <w:uiPriority w:val="99"/>
    <w:rsid w:val="002314C7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2314C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314C7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314C7"/>
    <w:rPr>
      <w:rFonts w:ascii="Calibri" w:hAnsi="Calibri"/>
      <w:sz w:val="22"/>
      <w:szCs w:val="22"/>
      <w:lang w:val="x-none" w:eastAsia="x-none"/>
    </w:rPr>
  </w:style>
  <w:style w:type="paragraph" w:customStyle="1" w:styleId="ConsPlusNormal">
    <w:name w:val="ConsPlusNormal"/>
    <w:uiPriority w:val="99"/>
    <w:rsid w:val="002314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uiPriority w:val="99"/>
    <w:rsid w:val="002314C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314C7"/>
    <w:rPr>
      <w:sz w:val="24"/>
      <w:szCs w:val="24"/>
    </w:rPr>
  </w:style>
  <w:style w:type="paragraph" w:customStyle="1" w:styleId="Default">
    <w:name w:val="Default"/>
    <w:uiPriority w:val="99"/>
    <w:rsid w:val="002314C7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2314C7"/>
    <w:pPr>
      <w:suppressAutoHyphens/>
      <w:jc w:val="both"/>
    </w:pPr>
    <w:rPr>
      <w:sz w:val="28"/>
      <w:szCs w:val="20"/>
      <w:lang w:eastAsia="ar-SA"/>
    </w:rPr>
  </w:style>
  <w:style w:type="paragraph" w:styleId="afa">
    <w:name w:val="Body Text"/>
    <w:basedOn w:val="a"/>
    <w:link w:val="afb"/>
    <w:uiPriority w:val="99"/>
    <w:rsid w:val="002314C7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rsid w:val="002314C7"/>
    <w:rPr>
      <w:sz w:val="24"/>
      <w:szCs w:val="24"/>
    </w:rPr>
  </w:style>
  <w:style w:type="table" w:styleId="afc">
    <w:name w:val="Table Grid"/>
    <w:basedOn w:val="a1"/>
    <w:uiPriority w:val="59"/>
    <w:rsid w:val="002314C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n2r">
    <w:name w:val="fn2r"/>
    <w:basedOn w:val="a"/>
    <w:uiPriority w:val="99"/>
    <w:rsid w:val="002314C7"/>
    <w:pPr>
      <w:spacing w:before="100" w:beforeAutospacing="1" w:after="100" w:afterAutospacing="1"/>
    </w:pPr>
  </w:style>
  <w:style w:type="paragraph" w:customStyle="1" w:styleId="doctxt">
    <w:name w:val="doctxt"/>
    <w:basedOn w:val="a"/>
    <w:uiPriority w:val="99"/>
    <w:rsid w:val="002314C7"/>
    <w:pPr>
      <w:spacing w:before="45"/>
      <w:ind w:firstLine="300"/>
      <w:jc w:val="both"/>
    </w:pPr>
    <w:rPr>
      <w:rFonts w:ascii="Tahoma" w:hAnsi="Tahoma" w:cs="Tahoma"/>
      <w:sz w:val="20"/>
      <w:szCs w:val="20"/>
    </w:rPr>
  </w:style>
  <w:style w:type="character" w:styleId="afd">
    <w:name w:val="Strong"/>
    <w:uiPriority w:val="22"/>
    <w:qFormat/>
    <w:rsid w:val="002314C7"/>
    <w:rPr>
      <w:b/>
      <w:bCs/>
    </w:rPr>
  </w:style>
  <w:style w:type="character" w:styleId="afe">
    <w:name w:val="Emphasis"/>
    <w:qFormat/>
    <w:rsid w:val="002314C7"/>
    <w:rPr>
      <w:i/>
      <w:iCs/>
    </w:rPr>
  </w:style>
  <w:style w:type="character" w:styleId="aff">
    <w:name w:val="Hyperlink"/>
    <w:uiPriority w:val="99"/>
    <w:rsid w:val="002314C7"/>
    <w:rPr>
      <w:color w:val="2B7CC9"/>
      <w:u w:val="single"/>
    </w:rPr>
  </w:style>
  <w:style w:type="paragraph" w:customStyle="1" w:styleId="aff0">
    <w:name w:val="Содержимое таблицы"/>
    <w:basedOn w:val="a"/>
    <w:uiPriority w:val="99"/>
    <w:rsid w:val="002314C7"/>
    <w:pPr>
      <w:widowControl w:val="0"/>
      <w:suppressLineNumbers/>
      <w:suppressAutoHyphens/>
    </w:pPr>
    <w:rPr>
      <w:rFonts w:eastAsia="DejaVu Sans"/>
      <w:kern w:val="1"/>
    </w:rPr>
  </w:style>
  <w:style w:type="character" w:styleId="aff1">
    <w:name w:val="page number"/>
    <w:rsid w:val="002314C7"/>
  </w:style>
  <w:style w:type="paragraph" w:styleId="aff2">
    <w:name w:val="List Paragraph"/>
    <w:basedOn w:val="a"/>
    <w:link w:val="aff3"/>
    <w:uiPriority w:val="99"/>
    <w:qFormat/>
    <w:rsid w:val="002314C7"/>
    <w:pPr>
      <w:spacing w:after="200" w:line="276" w:lineRule="auto"/>
      <w:ind w:left="708"/>
    </w:pPr>
    <w:rPr>
      <w:rFonts w:ascii="Calibri" w:hAnsi="Calibri"/>
      <w:sz w:val="22"/>
      <w:szCs w:val="22"/>
      <w:lang w:val="x-none" w:eastAsia="x-none"/>
    </w:rPr>
  </w:style>
  <w:style w:type="character" w:customStyle="1" w:styleId="aff3">
    <w:name w:val="Абзац списка Знак"/>
    <w:link w:val="aff2"/>
    <w:uiPriority w:val="99"/>
    <w:locked/>
    <w:rsid w:val="002314C7"/>
    <w:rPr>
      <w:rFonts w:ascii="Calibri" w:hAnsi="Calibri"/>
      <w:sz w:val="22"/>
      <w:szCs w:val="22"/>
      <w:lang w:val="x-none" w:eastAsia="x-none"/>
    </w:rPr>
  </w:style>
  <w:style w:type="paragraph" w:customStyle="1" w:styleId="aff4">
    <w:name w:val="Знак Знак"/>
    <w:basedOn w:val="a"/>
    <w:rsid w:val="002314C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kstob">
    <w:name w:val="tekstob"/>
    <w:basedOn w:val="a"/>
    <w:uiPriority w:val="99"/>
    <w:rsid w:val="002314C7"/>
    <w:pPr>
      <w:spacing w:before="100" w:beforeAutospacing="1" w:after="100" w:afterAutospacing="1"/>
    </w:pPr>
  </w:style>
  <w:style w:type="paragraph" w:styleId="aff5">
    <w:name w:val="caption"/>
    <w:basedOn w:val="a"/>
    <w:next w:val="a"/>
    <w:uiPriority w:val="99"/>
    <w:qFormat/>
    <w:rsid w:val="002314C7"/>
    <w:pPr>
      <w:spacing w:after="200" w:line="276" w:lineRule="auto"/>
    </w:pPr>
    <w:rPr>
      <w:rFonts w:ascii="Calibri" w:hAnsi="Calibri"/>
      <w:b/>
      <w:bCs/>
      <w:sz w:val="20"/>
      <w:szCs w:val="20"/>
    </w:rPr>
  </w:style>
  <w:style w:type="character" w:customStyle="1" w:styleId="a4">
    <w:name w:val="Текст выноски Знак"/>
    <w:link w:val="a3"/>
    <w:uiPriority w:val="99"/>
    <w:rsid w:val="002314C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314C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2314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uiPriority w:val="99"/>
    <w:rsid w:val="002314C7"/>
    <w:pPr>
      <w:widowControl w:val="0"/>
      <w:jc w:val="both"/>
    </w:pPr>
    <w:rPr>
      <w:sz w:val="26"/>
      <w:szCs w:val="2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2314C7"/>
    <w:rPr>
      <w:sz w:val="26"/>
      <w:szCs w:val="26"/>
      <w:lang w:val="x-none" w:eastAsia="x-none"/>
    </w:rPr>
  </w:style>
  <w:style w:type="paragraph" w:styleId="33">
    <w:name w:val="Body Text Indent 3"/>
    <w:basedOn w:val="a"/>
    <w:link w:val="34"/>
    <w:uiPriority w:val="99"/>
    <w:rsid w:val="002314C7"/>
    <w:pPr>
      <w:widowControl w:val="0"/>
      <w:tabs>
        <w:tab w:val="left" w:pos="1134"/>
      </w:tabs>
      <w:ind w:left="709"/>
      <w:jc w:val="both"/>
    </w:pPr>
    <w:rPr>
      <w:sz w:val="26"/>
      <w:szCs w:val="2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314C7"/>
    <w:rPr>
      <w:sz w:val="26"/>
      <w:szCs w:val="26"/>
      <w:lang w:val="x-none" w:eastAsia="x-none"/>
    </w:rPr>
  </w:style>
  <w:style w:type="paragraph" w:customStyle="1" w:styleId="aff6">
    <w:name w:val="Стиль"/>
    <w:uiPriority w:val="99"/>
    <w:rsid w:val="002314C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2">
    <w:name w:val="toc 1"/>
    <w:basedOn w:val="a"/>
    <w:next w:val="a"/>
    <w:autoRedefine/>
    <w:uiPriority w:val="39"/>
    <w:rsid w:val="002314C7"/>
  </w:style>
  <w:style w:type="paragraph" w:customStyle="1" w:styleId="xl30">
    <w:name w:val="xl30"/>
    <w:basedOn w:val="a"/>
    <w:uiPriority w:val="99"/>
    <w:rsid w:val="002314C7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2314C7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/>
      <w:textAlignment w:val="center"/>
    </w:pPr>
    <w:rPr>
      <w:rFonts w:eastAsia="Calibri"/>
    </w:rPr>
  </w:style>
  <w:style w:type="character" w:customStyle="1" w:styleId="aff7">
    <w:name w:val="Текст Знак"/>
    <w:link w:val="aff8"/>
    <w:uiPriority w:val="99"/>
    <w:locked/>
    <w:rsid w:val="002314C7"/>
    <w:rPr>
      <w:rFonts w:ascii="Consolas" w:hAnsi="Consolas"/>
      <w:sz w:val="21"/>
      <w:szCs w:val="21"/>
    </w:rPr>
  </w:style>
  <w:style w:type="paragraph" w:styleId="aff8">
    <w:name w:val="Plain Text"/>
    <w:basedOn w:val="a"/>
    <w:link w:val="aff7"/>
    <w:uiPriority w:val="99"/>
    <w:rsid w:val="002314C7"/>
    <w:rPr>
      <w:rFonts w:ascii="Consolas" w:hAnsi="Consolas"/>
      <w:sz w:val="21"/>
      <w:szCs w:val="21"/>
    </w:rPr>
  </w:style>
  <w:style w:type="character" w:customStyle="1" w:styleId="13">
    <w:name w:val="Текст Знак1"/>
    <w:basedOn w:val="a0"/>
    <w:rsid w:val="002314C7"/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2314C7"/>
    <w:rPr>
      <w:rFonts w:eastAsia="Calibri"/>
      <w:sz w:val="24"/>
      <w:szCs w:val="24"/>
    </w:rPr>
  </w:style>
  <w:style w:type="paragraph" w:styleId="aff9">
    <w:name w:val="footnote text"/>
    <w:basedOn w:val="a"/>
    <w:link w:val="affa"/>
    <w:uiPriority w:val="99"/>
    <w:unhideWhenUsed/>
    <w:rsid w:val="002314C7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  <w:lang w:val="x-none" w:eastAsia="x-none"/>
    </w:rPr>
  </w:style>
  <w:style w:type="character" w:customStyle="1" w:styleId="affa">
    <w:name w:val="Текст сноски Знак"/>
    <w:basedOn w:val="a0"/>
    <w:link w:val="aff9"/>
    <w:uiPriority w:val="99"/>
    <w:rsid w:val="002314C7"/>
    <w:rPr>
      <w:rFonts w:ascii="Arial" w:hAnsi="Arial"/>
      <w:lang w:val="x-none" w:eastAsia="x-none"/>
    </w:rPr>
  </w:style>
  <w:style w:type="character" w:styleId="affb">
    <w:name w:val="footnote reference"/>
    <w:uiPriority w:val="99"/>
    <w:unhideWhenUsed/>
    <w:rsid w:val="002314C7"/>
    <w:rPr>
      <w:rFonts w:cs="Times New Roman"/>
      <w:vertAlign w:val="superscript"/>
    </w:rPr>
  </w:style>
  <w:style w:type="character" w:customStyle="1" w:styleId="postbody1">
    <w:name w:val="postbody1"/>
    <w:rsid w:val="002314C7"/>
    <w:rPr>
      <w:sz w:val="18"/>
      <w:szCs w:val="18"/>
    </w:rPr>
  </w:style>
  <w:style w:type="paragraph" w:customStyle="1" w:styleId="dktexleft">
    <w:name w:val="dktexleft"/>
    <w:basedOn w:val="a"/>
    <w:uiPriority w:val="99"/>
    <w:rsid w:val="002314C7"/>
    <w:pPr>
      <w:spacing w:before="100" w:beforeAutospacing="1" w:after="100" w:afterAutospacing="1"/>
    </w:pPr>
  </w:style>
  <w:style w:type="character" w:styleId="affc">
    <w:name w:val="annotation reference"/>
    <w:qFormat/>
    <w:rsid w:val="002314C7"/>
    <w:rPr>
      <w:sz w:val="16"/>
      <w:szCs w:val="16"/>
    </w:rPr>
  </w:style>
  <w:style w:type="paragraph" w:styleId="affd">
    <w:name w:val="annotation text"/>
    <w:basedOn w:val="a"/>
    <w:link w:val="affe"/>
    <w:uiPriority w:val="99"/>
    <w:rsid w:val="002314C7"/>
    <w:pPr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ffe">
    <w:name w:val="Текст примечания Знак"/>
    <w:basedOn w:val="a0"/>
    <w:link w:val="affd"/>
    <w:uiPriority w:val="99"/>
    <w:rsid w:val="002314C7"/>
    <w:rPr>
      <w:rFonts w:ascii="Calibri" w:hAnsi="Calibri"/>
      <w:lang w:val="x-none" w:eastAsia="x-none"/>
    </w:rPr>
  </w:style>
  <w:style w:type="paragraph" w:styleId="afff">
    <w:name w:val="annotation subject"/>
    <w:basedOn w:val="affd"/>
    <w:next w:val="affd"/>
    <w:link w:val="afff0"/>
    <w:uiPriority w:val="99"/>
    <w:rsid w:val="002314C7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2314C7"/>
    <w:rPr>
      <w:rFonts w:ascii="Calibri" w:hAnsi="Calibri"/>
      <w:b/>
      <w:bCs/>
      <w:lang w:val="x-none" w:eastAsia="x-none"/>
    </w:rPr>
  </w:style>
  <w:style w:type="character" w:styleId="afff1">
    <w:name w:val="line number"/>
    <w:rsid w:val="002314C7"/>
  </w:style>
  <w:style w:type="paragraph" w:customStyle="1" w:styleId="s3">
    <w:name w:val="s_3"/>
    <w:basedOn w:val="a"/>
    <w:uiPriority w:val="99"/>
    <w:rsid w:val="002314C7"/>
    <w:pPr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styleId="afff2">
    <w:name w:val="Revision"/>
    <w:hidden/>
    <w:uiPriority w:val="99"/>
    <w:semiHidden/>
    <w:rsid w:val="002314C7"/>
    <w:rPr>
      <w:rFonts w:ascii="Calibri" w:hAnsi="Calibri"/>
      <w:sz w:val="22"/>
      <w:szCs w:val="22"/>
    </w:rPr>
  </w:style>
  <w:style w:type="paragraph" w:customStyle="1" w:styleId="afff3">
    <w:name w:val="Напишите нам"/>
    <w:basedOn w:val="a"/>
    <w:next w:val="a"/>
    <w:uiPriority w:val="99"/>
    <w:rsid w:val="002314C7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paragraph" w:customStyle="1" w:styleId="15">
    <w:name w:val="Абзац списка1"/>
    <w:basedOn w:val="a"/>
    <w:link w:val="ListParagraphChar"/>
    <w:rsid w:val="002314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15"/>
    <w:locked/>
    <w:rsid w:val="002314C7"/>
    <w:rPr>
      <w:rFonts w:ascii="Calibri" w:hAnsi="Calibri"/>
      <w:sz w:val="22"/>
      <w:szCs w:val="22"/>
      <w:lang w:val="x-none" w:eastAsia="en-US"/>
    </w:rPr>
  </w:style>
  <w:style w:type="character" w:styleId="afff4">
    <w:name w:val="FollowedHyperlink"/>
    <w:uiPriority w:val="99"/>
    <w:unhideWhenUsed/>
    <w:rsid w:val="002314C7"/>
    <w:rPr>
      <w:color w:val="800080"/>
      <w:u w:val="single"/>
    </w:rPr>
  </w:style>
  <w:style w:type="paragraph" w:customStyle="1" w:styleId="CharChar">
    <w:name w:val="Char Char"/>
    <w:basedOn w:val="a"/>
    <w:rsid w:val="002314C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5">
    <w:name w:val="_Обычный"/>
    <w:basedOn w:val="a"/>
    <w:link w:val="afff6"/>
    <w:qFormat/>
    <w:rsid w:val="002314C7"/>
    <w:pPr>
      <w:spacing w:before="120" w:after="120" w:line="360" w:lineRule="auto"/>
      <w:ind w:firstLine="709"/>
      <w:contextualSpacing/>
      <w:jc w:val="both"/>
    </w:pPr>
    <w:rPr>
      <w:rFonts w:eastAsia="Calibri"/>
      <w:iCs/>
      <w:sz w:val="26"/>
      <w:szCs w:val="26"/>
      <w:lang w:eastAsia="en-US"/>
    </w:rPr>
  </w:style>
  <w:style w:type="character" w:customStyle="1" w:styleId="afff6">
    <w:name w:val="_Обычный Знак"/>
    <w:link w:val="afff5"/>
    <w:rsid w:val="002314C7"/>
    <w:rPr>
      <w:rFonts w:eastAsia="Calibri"/>
      <w:iCs/>
      <w:sz w:val="26"/>
      <w:szCs w:val="26"/>
      <w:lang w:eastAsia="en-US"/>
    </w:rPr>
  </w:style>
  <w:style w:type="paragraph" w:customStyle="1" w:styleId="s1">
    <w:name w:val="s_1"/>
    <w:basedOn w:val="a"/>
    <w:rsid w:val="002314C7"/>
    <w:pPr>
      <w:spacing w:before="100" w:beforeAutospacing="1" w:after="100" w:afterAutospacing="1"/>
    </w:pPr>
  </w:style>
  <w:style w:type="paragraph" w:styleId="afff7">
    <w:name w:val="TOC Heading"/>
    <w:basedOn w:val="1"/>
    <w:next w:val="a"/>
    <w:uiPriority w:val="39"/>
    <w:unhideWhenUsed/>
    <w:qFormat/>
    <w:rsid w:val="002314C7"/>
    <w:pPr>
      <w:keepNext/>
      <w:keepLines/>
      <w:widowControl/>
      <w:autoSpaceDE/>
      <w:autoSpaceDN/>
      <w:adjustRightInd/>
      <w:spacing w:before="240"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character" w:styleId="afff8">
    <w:name w:val="Placeholder Text"/>
    <w:uiPriority w:val="99"/>
    <w:semiHidden/>
    <w:rsid w:val="002314C7"/>
    <w:rPr>
      <w:color w:val="808080"/>
    </w:rPr>
  </w:style>
  <w:style w:type="paragraph" w:customStyle="1" w:styleId="Iauiue">
    <w:name w:val="Iau?iue"/>
    <w:uiPriority w:val="99"/>
    <w:rsid w:val="002351A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2227</Words>
  <Characters>15845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ADMCHER</Company>
  <LinksUpToDate>false</LinksUpToDate>
  <CharactersWithSpaces>18036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Рожкова Ольга Петровна</dc:creator>
  <cp:keywords/>
  <dc:description/>
  <cp:lastModifiedBy>Солина Ирина Анатольевна</cp:lastModifiedBy>
  <cp:revision>5</cp:revision>
  <cp:lastPrinted>2024-07-18T07:59:00Z</cp:lastPrinted>
  <dcterms:created xsi:type="dcterms:W3CDTF">2024-07-17T08:09:00Z</dcterms:created>
  <dcterms:modified xsi:type="dcterms:W3CDTF">2024-07-18T08:00:00Z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-252140531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N_Gavrilova@cherepovetscity.ru</vt:lpwstr>
  </property>
  <property fmtid="{D5CDD505-2E9C-101B-9397-08002B2CF9AE}" pid="6" name="_AuthorEmailDisplayName">
    <vt:lpwstr>Гаврилова Наталия Витальевна</vt:lpwstr>
  </property>
  <property fmtid="{D5CDD505-2E9C-101B-9397-08002B2CF9AE}" pid="7" name="_PreviousAdHocReviewCycleID">
    <vt:i4>-1070012775</vt:i4>
  </property>
  <property fmtid="{D5CDD505-2E9C-101B-9397-08002B2CF9AE}" pid="8" name="_ReviewingToolsShownOnce">
    <vt:lpwstr/>
  </property>
</Properties>
</file>