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02" w:rsidRPr="00D26602" w:rsidRDefault="00D26602" w:rsidP="00D2660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26602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9.4pt" o:ole="">
            <v:imagedata r:id="rId7" o:title=""/>
          </v:shape>
          <o:OLEObject Type="Embed" ProgID="CorelDRAW.Graphic.9" ShapeID="_x0000_i1025" DrawAspect="Content" ObjectID="_1781445429" r:id="rId8"/>
        </w:object>
      </w:r>
    </w:p>
    <w:p w:rsidR="00D26602" w:rsidRPr="00D26602" w:rsidRDefault="00D26602" w:rsidP="00D2660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2660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D26602" w:rsidRPr="00D26602" w:rsidRDefault="00D26602" w:rsidP="00D2660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D26602" w:rsidRPr="00D26602" w:rsidRDefault="00D26602" w:rsidP="00D2660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2660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26602" w:rsidRPr="00D26602" w:rsidRDefault="00D26602" w:rsidP="00D2660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D26602" w:rsidRPr="00D26602" w:rsidRDefault="00D26602" w:rsidP="00D2660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2660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26602" w:rsidRDefault="00D2660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26602" w:rsidRDefault="00773677" w:rsidP="00B67CAE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0B1972">
        <w:rPr>
          <w:rFonts w:ascii="Times New Roman" w:hAnsi="Times New Roman" w:cs="Times New Roman"/>
          <w:bCs/>
          <w:sz w:val="26"/>
          <w:szCs w:val="26"/>
        </w:rPr>
        <w:t>решение Череповецкой городской Думы</w:t>
      </w:r>
    </w:p>
    <w:p w:rsidR="00D26602" w:rsidRDefault="00D26602" w:rsidP="00B67CAE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от 02.07.2021 № 107</w:t>
      </w:r>
      <w:r w:rsidR="003A7E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37C7">
        <w:rPr>
          <w:rFonts w:ascii="Times New Roman" w:hAnsi="Times New Roman" w:cs="Times New Roman"/>
          <w:bCs/>
          <w:sz w:val="26"/>
          <w:szCs w:val="26"/>
        </w:rPr>
        <w:t>«О</w:t>
      </w:r>
      <w:r w:rsidR="003A7E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37C7">
        <w:rPr>
          <w:rFonts w:ascii="Times New Roman" w:hAnsi="Times New Roman" w:cs="Times New Roman"/>
          <w:bCs/>
          <w:sz w:val="26"/>
          <w:szCs w:val="26"/>
        </w:rPr>
        <w:t>П</w:t>
      </w:r>
      <w:r w:rsidR="003A7EA4">
        <w:rPr>
          <w:rFonts w:ascii="Times New Roman" w:hAnsi="Times New Roman" w:cs="Times New Roman"/>
          <w:bCs/>
          <w:sz w:val="26"/>
          <w:szCs w:val="26"/>
        </w:rPr>
        <w:t>оло</w:t>
      </w:r>
      <w:r w:rsidR="002837C7">
        <w:rPr>
          <w:rFonts w:ascii="Times New Roman" w:hAnsi="Times New Roman" w:cs="Times New Roman"/>
          <w:bCs/>
          <w:sz w:val="26"/>
          <w:szCs w:val="26"/>
        </w:rPr>
        <w:t>жении о муниципальном контроле</w:t>
      </w:r>
    </w:p>
    <w:p w:rsidR="00386E8E" w:rsidRDefault="002837C7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сфере благоустройства»</w:t>
      </w:r>
    </w:p>
    <w:p w:rsidR="0072386C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26602" w:rsidRDefault="00D26602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26602" w:rsidRPr="00D26602" w:rsidRDefault="00D26602" w:rsidP="00D26602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D26602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D26602" w:rsidRPr="00D26602" w:rsidRDefault="00D26602" w:rsidP="00D26602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D26602">
        <w:rPr>
          <w:rFonts w:ascii="Times New Roman" w:hAnsi="Times New Roman" w:cs="Times New Roman"/>
          <w:b w:val="0"/>
          <w:sz w:val="26"/>
          <w:szCs w:val="26"/>
        </w:rPr>
        <w:t>26.06.2024</w:t>
      </w:r>
    </w:p>
    <w:p w:rsidR="00D26602" w:rsidRDefault="00D26602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26602" w:rsidRPr="00475800" w:rsidRDefault="00D26602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D26602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</w:t>
      </w:r>
      <w:r w:rsidR="00C2215E">
        <w:rPr>
          <w:rFonts w:ascii="Times New Roman" w:hAnsi="Times New Roman" w:cs="Times New Roman"/>
          <w:sz w:val="26"/>
          <w:szCs w:val="26"/>
        </w:rPr>
        <w:t>ая городская Дума</w:t>
      </w:r>
      <w:bookmarkStart w:id="0" w:name="_GoBack"/>
      <w:bookmarkEnd w:id="0"/>
    </w:p>
    <w:p w:rsidR="00D103CE" w:rsidRPr="009C4737" w:rsidRDefault="00D103CE" w:rsidP="00D2660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522399" w:rsidRDefault="009C4737" w:rsidP="00D266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 xml:space="preserve">изменение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>Положение о муниципальном контроле в сфере благоустройства, утвержденное ре</w:t>
      </w:r>
      <w:r w:rsidR="005F2F31">
        <w:rPr>
          <w:rFonts w:ascii="Times New Roman" w:hAnsi="Times New Roman" w:cs="Times New Roman"/>
          <w:sz w:val="26"/>
          <w:szCs w:val="26"/>
        </w:rPr>
        <w:t>шение</w:t>
      </w:r>
      <w:r w:rsidR="00522399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02.07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522399">
        <w:rPr>
          <w:rFonts w:ascii="Times New Roman" w:hAnsi="Times New Roman" w:cs="Times New Roman"/>
          <w:sz w:val="26"/>
          <w:szCs w:val="26"/>
        </w:rPr>
        <w:t xml:space="preserve">, </w:t>
      </w:r>
      <w:r w:rsidR="00D26602">
        <w:rPr>
          <w:rFonts w:ascii="Times New Roman" w:hAnsi="Times New Roman" w:cs="Times New Roman"/>
          <w:sz w:val="26"/>
          <w:szCs w:val="26"/>
        </w:rPr>
        <w:t>дополнив пунктом 2.6</w:t>
      </w:r>
      <w:r w:rsidR="00522399">
        <w:rPr>
          <w:rFonts w:ascii="Times New Roman" w:hAnsi="Times New Roman" w:cs="Times New Roman"/>
          <w:sz w:val="26"/>
          <w:szCs w:val="26"/>
        </w:rPr>
        <w:t xml:space="preserve"> следующего содержани</w:t>
      </w:r>
      <w:r w:rsidR="00522399" w:rsidRPr="00522399">
        <w:rPr>
          <w:rFonts w:ascii="Times New Roman" w:hAnsi="Times New Roman" w:cs="Times New Roman"/>
          <w:sz w:val="26"/>
          <w:szCs w:val="26"/>
        </w:rPr>
        <w:t>я</w:t>
      </w:r>
      <w:r w:rsidR="00594EEE" w:rsidRPr="00522399">
        <w:rPr>
          <w:rFonts w:ascii="Times New Roman" w:hAnsi="Times New Roman" w:cs="Times New Roman"/>
          <w:sz w:val="26"/>
          <w:szCs w:val="26"/>
        </w:rPr>
        <w:t>:</w:t>
      </w:r>
      <w:r w:rsidR="00594E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CAE" w:rsidRPr="00DE52EC" w:rsidRDefault="00DE52EC" w:rsidP="00D266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52EC">
        <w:rPr>
          <w:rFonts w:ascii="Times New Roman" w:hAnsi="Times New Roman" w:cs="Times New Roman"/>
          <w:sz w:val="26"/>
          <w:szCs w:val="26"/>
        </w:rPr>
        <w:t xml:space="preserve">«2.6. </w:t>
      </w:r>
      <w:r w:rsidR="00DE39FE">
        <w:rPr>
          <w:rFonts w:ascii="Times New Roman" w:hAnsi="Times New Roman" w:cs="Times New Roman"/>
          <w:sz w:val="26"/>
          <w:szCs w:val="26"/>
        </w:rPr>
        <w:t>Реализация полномочий</w:t>
      </w:r>
      <w:r w:rsidRPr="00DE52EC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DE39FE">
        <w:rPr>
          <w:rFonts w:ascii="Times New Roman" w:hAnsi="Times New Roman" w:cs="Times New Roman"/>
          <w:sz w:val="26"/>
          <w:szCs w:val="26"/>
        </w:rPr>
        <w:t xml:space="preserve"> муниципального контроля</w:t>
      </w:r>
      <w:r w:rsidRPr="00DE52EC">
        <w:rPr>
          <w:rFonts w:ascii="Times New Roman" w:hAnsi="Times New Roman" w:cs="Times New Roman"/>
          <w:sz w:val="26"/>
          <w:szCs w:val="26"/>
        </w:rPr>
        <w:t xml:space="preserve"> в рамках муниципального контроля в сфере благоустройства осуществляется, в том числе, с использованием государственной информационной системы «Типовое облачное решение по автоматизации контрольной (надзорной) деятельности»</w:t>
      </w:r>
      <w:r w:rsidR="00D2660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94EEE" w:rsidRPr="00DE52EC">
        <w:rPr>
          <w:rFonts w:ascii="Times New Roman" w:hAnsi="Times New Roman" w:cs="Times New Roman"/>
          <w:sz w:val="26"/>
          <w:szCs w:val="26"/>
        </w:rPr>
        <w:t>.</w:t>
      </w:r>
    </w:p>
    <w:p w:rsidR="00522399" w:rsidRDefault="00594EEE" w:rsidP="00D266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26602">
        <w:rPr>
          <w:rFonts w:ascii="Times New Roman" w:hAnsi="Times New Roman" w:cs="Times New Roman"/>
          <w:sz w:val="26"/>
          <w:szCs w:val="26"/>
        </w:rPr>
        <w:t xml:space="preserve">. </w:t>
      </w:r>
      <w:r w:rsidR="006F640C">
        <w:rPr>
          <w:rFonts w:ascii="Times New Roman" w:hAnsi="Times New Roman" w:cs="Times New Roman"/>
          <w:sz w:val="26"/>
          <w:szCs w:val="26"/>
        </w:rPr>
        <w:t xml:space="preserve">Внести изменение </w:t>
      </w:r>
      <w:r w:rsidR="00522399">
        <w:rPr>
          <w:rFonts w:ascii="Times New Roman" w:hAnsi="Times New Roman" w:cs="Times New Roman"/>
          <w:sz w:val="26"/>
          <w:szCs w:val="26"/>
        </w:rPr>
        <w:t xml:space="preserve">в </w:t>
      </w:r>
      <w:r w:rsidR="00D26602">
        <w:rPr>
          <w:rFonts w:ascii="Times New Roman" w:hAnsi="Times New Roman" w:cs="Times New Roman"/>
          <w:sz w:val="26"/>
          <w:szCs w:val="26"/>
        </w:rPr>
        <w:t>П</w:t>
      </w:r>
      <w:r w:rsidR="00522399">
        <w:rPr>
          <w:rFonts w:ascii="Times New Roman" w:hAnsi="Times New Roman" w:cs="Times New Roman"/>
          <w:sz w:val="26"/>
          <w:szCs w:val="26"/>
        </w:rPr>
        <w:t>еречень</w:t>
      </w:r>
      <w:r w:rsidR="006F640C" w:rsidRPr="006F640C">
        <w:rPr>
          <w:rFonts w:ascii="Times New Roman" w:hAnsi="Times New Roman" w:cs="Times New Roman"/>
          <w:sz w:val="26"/>
          <w:szCs w:val="26"/>
        </w:rPr>
        <w:t xml:space="preserve"> </w:t>
      </w:r>
      <w:r w:rsidR="006F640C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контролю в сфере благоустройства</w:t>
      </w:r>
      <w:r w:rsidR="00522399">
        <w:rPr>
          <w:rFonts w:ascii="Times New Roman" w:hAnsi="Times New Roman" w:cs="Times New Roman"/>
          <w:sz w:val="26"/>
          <w:szCs w:val="26"/>
        </w:rPr>
        <w:t>, утвержде</w:t>
      </w:r>
      <w:r w:rsidR="006F640C">
        <w:rPr>
          <w:rFonts w:ascii="Times New Roman" w:hAnsi="Times New Roman" w:cs="Times New Roman"/>
          <w:sz w:val="26"/>
          <w:szCs w:val="26"/>
        </w:rPr>
        <w:t>нный решением Череповецкой городской Думы от 02.07</w:t>
      </w:r>
      <w:r w:rsidR="006F640C" w:rsidRPr="00083F33">
        <w:rPr>
          <w:rFonts w:ascii="Times New Roman" w:hAnsi="Times New Roman" w:cs="Times New Roman"/>
          <w:sz w:val="26"/>
          <w:szCs w:val="26"/>
        </w:rPr>
        <w:t>.2021 №</w:t>
      </w:r>
      <w:r w:rsidR="006F640C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F640C">
        <w:rPr>
          <w:rFonts w:ascii="Times New Roman" w:hAnsi="Times New Roman" w:cs="Times New Roman"/>
          <w:sz w:val="26"/>
          <w:szCs w:val="26"/>
        </w:rPr>
        <w:t xml:space="preserve">107, </w:t>
      </w:r>
      <w:r w:rsidR="00522399">
        <w:rPr>
          <w:rFonts w:ascii="Times New Roman" w:hAnsi="Times New Roman" w:cs="Times New Roman"/>
          <w:sz w:val="26"/>
          <w:szCs w:val="26"/>
        </w:rPr>
        <w:t>изложив п</w:t>
      </w:r>
      <w:r w:rsidR="006F640C">
        <w:rPr>
          <w:rFonts w:ascii="Times New Roman" w:hAnsi="Times New Roman" w:cs="Times New Roman"/>
          <w:sz w:val="26"/>
          <w:szCs w:val="26"/>
        </w:rPr>
        <w:t>ункт</w:t>
      </w:r>
      <w:r w:rsidR="00522399">
        <w:rPr>
          <w:rFonts w:ascii="Times New Roman" w:hAnsi="Times New Roman" w:cs="Times New Roman"/>
          <w:sz w:val="26"/>
          <w:szCs w:val="26"/>
        </w:rPr>
        <w:t xml:space="preserve"> 3 в с</w:t>
      </w:r>
      <w:r w:rsidR="006F640C">
        <w:rPr>
          <w:rFonts w:ascii="Times New Roman" w:hAnsi="Times New Roman" w:cs="Times New Roman"/>
          <w:sz w:val="26"/>
          <w:szCs w:val="26"/>
        </w:rPr>
        <w:t xml:space="preserve">ледующей </w:t>
      </w:r>
      <w:r w:rsidR="00522399">
        <w:rPr>
          <w:rFonts w:ascii="Times New Roman" w:hAnsi="Times New Roman" w:cs="Times New Roman"/>
          <w:sz w:val="26"/>
          <w:szCs w:val="26"/>
        </w:rPr>
        <w:t>ре</w:t>
      </w:r>
      <w:r w:rsidR="006F640C">
        <w:rPr>
          <w:rFonts w:ascii="Times New Roman" w:hAnsi="Times New Roman" w:cs="Times New Roman"/>
          <w:sz w:val="26"/>
          <w:szCs w:val="26"/>
        </w:rPr>
        <w:t>дакции:</w:t>
      </w:r>
    </w:p>
    <w:p w:rsidR="00D103CE" w:rsidRDefault="003A0E2F" w:rsidP="00D266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F640C">
        <w:rPr>
          <w:rFonts w:ascii="Times New Roman" w:hAnsi="Times New Roman" w:cs="Times New Roman"/>
          <w:sz w:val="26"/>
          <w:szCs w:val="26"/>
        </w:rPr>
        <w:t xml:space="preserve">3. 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Наличие </w:t>
      </w:r>
      <w:r>
        <w:rPr>
          <w:rFonts w:ascii="Times New Roman" w:hAnsi="Times New Roman" w:cs="Times New Roman"/>
          <w:sz w:val="26"/>
          <w:szCs w:val="26"/>
        </w:rPr>
        <w:t>двух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 и более отрицательных отзывов в сети «Интернет» (социальная сеть «Вконтакте», официальные сайты контролируемых лиц, мессенджер «Теле</w:t>
      </w:r>
      <w:r w:rsidR="00B67CAE">
        <w:rPr>
          <w:rFonts w:ascii="Times New Roman" w:hAnsi="Times New Roman" w:cs="Times New Roman"/>
          <w:sz w:val="26"/>
          <w:szCs w:val="26"/>
        </w:rPr>
        <w:t>грам</w:t>
      </w:r>
      <w:r w:rsidR="00B67CAE" w:rsidRPr="00205FF9">
        <w:rPr>
          <w:rFonts w:ascii="Times New Roman" w:hAnsi="Times New Roman" w:cs="Times New Roman"/>
          <w:sz w:val="26"/>
          <w:szCs w:val="26"/>
        </w:rPr>
        <w:t>», поисковая система «Яндекс») в течение</w:t>
      </w:r>
      <w:r>
        <w:rPr>
          <w:rFonts w:ascii="Times New Roman" w:hAnsi="Times New Roman" w:cs="Times New Roman"/>
          <w:sz w:val="26"/>
          <w:szCs w:val="26"/>
        </w:rPr>
        <w:t xml:space="preserve"> пяти</w:t>
      </w:r>
      <w:r w:rsidR="00B67CAE">
        <w:rPr>
          <w:rFonts w:ascii="Times New Roman" w:hAnsi="Times New Roman" w:cs="Times New Roman"/>
          <w:sz w:val="26"/>
          <w:szCs w:val="26"/>
        </w:rPr>
        <w:t xml:space="preserve"> календарных дней о необходимости проведения контролируемым лицом на принадлежащей ему территории уборочных работ</w:t>
      </w:r>
      <w:r w:rsidR="00CA79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(в том числе уборка снега, дорог, тротуаров, дворовых территорий, придомовых территорий, контейнерных площадок, удаление борщевика Сосновского)</w:t>
      </w:r>
      <w:r w:rsidR="00D26602">
        <w:rPr>
          <w:rFonts w:ascii="Times New Roman" w:hAnsi="Times New Roman" w:cs="Times New Roman"/>
          <w:sz w:val="26"/>
          <w:szCs w:val="26"/>
        </w:rPr>
        <w:t>.</w:t>
      </w:r>
      <w:r w:rsidR="00B67CA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Pr="00083F33" w:rsidRDefault="006F640C" w:rsidP="00D26602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03CE"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D26602" w:rsidRDefault="00D26602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602" w:rsidRDefault="00D26602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602" w:rsidRDefault="00D26602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26.06.2024</w:t>
      </w:r>
    </w:p>
    <w:p w:rsidR="00D26602" w:rsidRDefault="00D26602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74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728F6" w:rsidRPr="007728F6" w:rsidSect="00D26602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DF" w:rsidRDefault="00667CDF" w:rsidP="0000385D">
      <w:pPr>
        <w:spacing w:after="0" w:line="240" w:lineRule="auto"/>
      </w:pPr>
      <w:r>
        <w:separator/>
      </w:r>
    </w:p>
  </w:endnote>
  <w:endnote w:type="continuationSeparator" w:id="0">
    <w:p w:rsidR="00667CDF" w:rsidRDefault="00667CD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DF" w:rsidRDefault="00667CDF" w:rsidP="0000385D">
      <w:pPr>
        <w:spacing w:after="0" w:line="240" w:lineRule="auto"/>
      </w:pPr>
      <w:r>
        <w:separator/>
      </w:r>
    </w:p>
  </w:footnote>
  <w:footnote w:type="continuationSeparator" w:id="0">
    <w:p w:rsidR="00667CDF" w:rsidRDefault="00667CDF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20CD"/>
    <w:rsid w:val="00136C11"/>
    <w:rsid w:val="00147506"/>
    <w:rsid w:val="00155D27"/>
    <w:rsid w:val="001903E7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25F05"/>
    <w:rsid w:val="00250B7C"/>
    <w:rsid w:val="00255B03"/>
    <w:rsid w:val="0025707F"/>
    <w:rsid w:val="0027374C"/>
    <w:rsid w:val="00273C7B"/>
    <w:rsid w:val="002837C7"/>
    <w:rsid w:val="002B1665"/>
    <w:rsid w:val="002B6DD9"/>
    <w:rsid w:val="002D592F"/>
    <w:rsid w:val="002E735E"/>
    <w:rsid w:val="00303598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A0E2F"/>
    <w:rsid w:val="003A7EA4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5EF2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059E3"/>
    <w:rsid w:val="00617631"/>
    <w:rsid w:val="006322CB"/>
    <w:rsid w:val="00644581"/>
    <w:rsid w:val="00647461"/>
    <w:rsid w:val="00667CDF"/>
    <w:rsid w:val="00682671"/>
    <w:rsid w:val="00684CBC"/>
    <w:rsid w:val="006920D1"/>
    <w:rsid w:val="00694B8D"/>
    <w:rsid w:val="0069625E"/>
    <w:rsid w:val="00696FD8"/>
    <w:rsid w:val="006A3AC6"/>
    <w:rsid w:val="006B09D5"/>
    <w:rsid w:val="006B71B0"/>
    <w:rsid w:val="006D7146"/>
    <w:rsid w:val="006F640C"/>
    <w:rsid w:val="007004B3"/>
    <w:rsid w:val="0072386C"/>
    <w:rsid w:val="007418AB"/>
    <w:rsid w:val="00756102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07BF0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42199"/>
    <w:rsid w:val="00A5067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2215E"/>
    <w:rsid w:val="00C34BAA"/>
    <w:rsid w:val="00C3772D"/>
    <w:rsid w:val="00C46666"/>
    <w:rsid w:val="00C61DFB"/>
    <w:rsid w:val="00C75090"/>
    <w:rsid w:val="00C76EC1"/>
    <w:rsid w:val="00C85298"/>
    <w:rsid w:val="00CA7937"/>
    <w:rsid w:val="00CB183A"/>
    <w:rsid w:val="00CB6822"/>
    <w:rsid w:val="00CC2256"/>
    <w:rsid w:val="00CE3A12"/>
    <w:rsid w:val="00CF3056"/>
    <w:rsid w:val="00CF6B96"/>
    <w:rsid w:val="00D0348B"/>
    <w:rsid w:val="00D103CE"/>
    <w:rsid w:val="00D26602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39FE"/>
    <w:rsid w:val="00DE52E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7AA2"/>
  <w15:docId w15:val="{D1048495-211A-4B44-A66F-ECC3899A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5</cp:revision>
  <cp:lastPrinted>2024-07-02T14:11:00Z</cp:lastPrinted>
  <dcterms:created xsi:type="dcterms:W3CDTF">2024-06-25T05:38:00Z</dcterms:created>
  <dcterms:modified xsi:type="dcterms:W3CDTF">2024-07-02T14:11:00Z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