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95" w:rsidRPr="00777595" w:rsidRDefault="00777595" w:rsidP="00777595">
      <w:pPr>
        <w:widowControl w:val="0"/>
        <w:tabs>
          <w:tab w:val="left" w:pos="2110"/>
        </w:tabs>
        <w:spacing w:after="0" w:line="240" w:lineRule="auto"/>
        <w:ind w:left="595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5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:rsidR="00777595" w:rsidRPr="00777595" w:rsidRDefault="00777595" w:rsidP="00777595">
      <w:pPr>
        <w:widowControl w:val="0"/>
        <w:tabs>
          <w:tab w:val="left" w:pos="2110"/>
        </w:tabs>
        <w:spacing w:after="0" w:line="240" w:lineRule="auto"/>
        <w:ind w:left="595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595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 Череповецкой</w:t>
      </w:r>
    </w:p>
    <w:p w:rsidR="00777595" w:rsidRPr="00777595" w:rsidRDefault="00777595" w:rsidP="00777595">
      <w:pPr>
        <w:widowControl w:val="0"/>
        <w:tabs>
          <w:tab w:val="left" w:pos="2110"/>
        </w:tabs>
        <w:spacing w:after="0" w:line="240" w:lineRule="auto"/>
        <w:ind w:left="595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59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:rsidR="00777595" w:rsidRPr="00777595" w:rsidRDefault="00777595" w:rsidP="00777595">
      <w:pPr>
        <w:widowControl w:val="0"/>
        <w:tabs>
          <w:tab w:val="left" w:pos="2110"/>
        </w:tabs>
        <w:spacing w:after="0" w:line="240" w:lineRule="auto"/>
        <w:ind w:left="595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26.06.2024 № 80 </w:t>
      </w:r>
    </w:p>
    <w:p w:rsidR="00777595" w:rsidRPr="00777595" w:rsidRDefault="00777595" w:rsidP="00777595">
      <w:pPr>
        <w:widowControl w:val="0"/>
        <w:spacing w:after="0" w:line="240" w:lineRule="auto"/>
        <w:ind w:right="-142" w:firstLine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595" w:rsidRPr="00777595" w:rsidRDefault="00777595" w:rsidP="007775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595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</w:t>
      </w:r>
    </w:p>
    <w:p w:rsidR="00777595" w:rsidRPr="00777595" w:rsidRDefault="00777595" w:rsidP="007775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исполнении городского бюджета </w:t>
      </w:r>
      <w:r w:rsidRPr="00777595">
        <w:rPr>
          <w:rFonts w:ascii="Times New Roman" w:eastAsia="Times New Roman" w:hAnsi="Times New Roman" w:cs="Times New Roman"/>
          <w:sz w:val="26"/>
          <w:szCs w:val="36"/>
          <w:lang w:eastAsia="ru-RU"/>
        </w:rPr>
        <w:t>за первый квартал 2024 года</w:t>
      </w:r>
    </w:p>
    <w:p w:rsidR="00777595" w:rsidRPr="00777595" w:rsidRDefault="00777595" w:rsidP="00777595">
      <w:pPr>
        <w:widowControl w:val="0"/>
        <w:tabs>
          <w:tab w:val="left" w:pos="5954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7595" w:rsidRPr="00777595" w:rsidRDefault="00777595" w:rsidP="00777595">
      <w:pPr>
        <w:widowControl w:val="0"/>
        <w:tabs>
          <w:tab w:val="left" w:pos="5954"/>
          <w:tab w:val="left" w:pos="6379"/>
        </w:tabs>
        <w:spacing w:after="0" w:line="240" w:lineRule="auto"/>
        <w:ind w:right="-18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Показатели доходов городского бюджета </w:t>
      </w:r>
    </w:p>
    <w:p w:rsidR="00777595" w:rsidRPr="00777595" w:rsidRDefault="00777595" w:rsidP="00777595">
      <w:pPr>
        <w:widowControl w:val="0"/>
        <w:tabs>
          <w:tab w:val="left" w:pos="5954"/>
          <w:tab w:val="left" w:pos="6379"/>
        </w:tabs>
        <w:spacing w:after="0" w:line="240" w:lineRule="auto"/>
        <w:ind w:right="-18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5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кодам видов доходов с детализацией на группы и подгруппы</w:t>
      </w:r>
    </w:p>
    <w:p w:rsidR="00777595" w:rsidRPr="00777595" w:rsidRDefault="00777595" w:rsidP="00777595">
      <w:pPr>
        <w:widowControl w:val="0"/>
        <w:tabs>
          <w:tab w:val="left" w:pos="5954"/>
          <w:tab w:val="left" w:pos="6379"/>
        </w:tabs>
        <w:spacing w:after="0" w:line="240" w:lineRule="auto"/>
        <w:ind w:right="-18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595" w:rsidRPr="00777595" w:rsidRDefault="00777595" w:rsidP="00777595">
      <w:pPr>
        <w:widowControl w:val="0"/>
        <w:tabs>
          <w:tab w:val="left" w:pos="5954"/>
          <w:tab w:val="left" w:pos="6379"/>
          <w:tab w:val="left" w:pos="8364"/>
        </w:tabs>
        <w:spacing w:after="0" w:line="240" w:lineRule="auto"/>
        <w:ind w:left="8222"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59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</w:t>
      </w:r>
    </w:p>
    <w:p w:rsidR="00777595" w:rsidRPr="00777595" w:rsidRDefault="00777595" w:rsidP="00777595">
      <w:pPr>
        <w:widowControl w:val="0"/>
        <w:tabs>
          <w:tab w:val="left" w:pos="8080"/>
          <w:tab w:val="left" w:pos="8364"/>
        </w:tabs>
        <w:spacing w:after="0" w:line="240" w:lineRule="auto"/>
        <w:ind w:left="8222"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595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592"/>
        <w:gridCol w:w="1559"/>
        <w:gridCol w:w="1701"/>
        <w:gridCol w:w="1389"/>
      </w:tblGrid>
      <w:tr w:rsidR="00777595" w:rsidRPr="00777595" w:rsidTr="00427663">
        <w:trPr>
          <w:trHeight w:val="20"/>
          <w:tblHeader/>
          <w:jc w:val="center"/>
        </w:trPr>
        <w:tc>
          <w:tcPr>
            <w:tcW w:w="2555" w:type="dxa"/>
            <w:vMerge w:val="restart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</w:t>
            </w:r>
          </w:p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592" w:type="dxa"/>
            <w:vMerge w:val="restart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показатели на год,</w:t>
            </w:r>
          </w:p>
          <w:p w:rsidR="00777595" w:rsidRPr="00777595" w:rsidRDefault="00777595" w:rsidP="0077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777595" w:rsidRPr="00777595" w:rsidTr="00427663">
        <w:trPr>
          <w:trHeight w:val="1467"/>
          <w:tblHeader/>
          <w:jc w:val="center"/>
        </w:trPr>
        <w:tc>
          <w:tcPr>
            <w:tcW w:w="2555" w:type="dxa"/>
            <w:vMerge/>
            <w:vAlign w:val="center"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  <w:vMerge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ind w:left="-10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Череповецкой городской Думы о городском бюджете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особенностей</w:t>
            </w:r>
          </w:p>
        </w:tc>
        <w:tc>
          <w:tcPr>
            <w:tcW w:w="1389" w:type="dxa"/>
            <w:vMerge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595" w:rsidRPr="00777595" w:rsidTr="00427663">
        <w:trPr>
          <w:trHeight w:val="837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НАЛОГОВЫЕ И НЕНАЛОГОВЫЕ </w:t>
            </w:r>
          </w:p>
          <w:p w:rsidR="00777595" w:rsidRPr="00777595" w:rsidRDefault="00777595" w:rsidP="007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4 585 744,5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4 585 744,5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1 428 444,1 </w:t>
            </w:r>
          </w:p>
        </w:tc>
      </w:tr>
      <w:tr w:rsidR="00777595" w:rsidRPr="00777595" w:rsidTr="00427663">
        <w:trPr>
          <w:trHeight w:val="70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3 809 484,1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3 809 484,1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1 182 540,0</w:t>
            </w:r>
          </w:p>
        </w:tc>
      </w:tr>
      <w:tr w:rsidR="00777595" w:rsidRPr="00777595" w:rsidTr="00427663">
        <w:trPr>
          <w:trHeight w:val="559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2 538 491,7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2 538 491,7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953 028,2</w:t>
            </w:r>
          </w:p>
        </w:tc>
      </w:tr>
      <w:tr w:rsidR="00777595" w:rsidRPr="00777595" w:rsidTr="00427663">
        <w:trPr>
          <w:trHeight w:val="848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11 782,0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11 782,0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2 870,9</w:t>
            </w:r>
          </w:p>
        </w:tc>
      </w:tr>
      <w:tr w:rsidR="00777595" w:rsidRPr="00777595" w:rsidTr="00427663">
        <w:trPr>
          <w:trHeight w:val="162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515 335,3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515 335,3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137 322,5</w:t>
            </w:r>
          </w:p>
        </w:tc>
      </w:tr>
      <w:tr w:rsidR="00777595" w:rsidRPr="00777595" w:rsidTr="00427663">
        <w:trPr>
          <w:trHeight w:val="301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686 149,9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686 149,9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75 551,4</w:t>
            </w:r>
          </w:p>
        </w:tc>
      </w:tr>
      <w:tr w:rsidR="00777595" w:rsidRPr="00777595" w:rsidTr="00427663">
        <w:trPr>
          <w:trHeight w:val="294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57 725,2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57 725,2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13 766,9</w:t>
            </w:r>
          </w:p>
        </w:tc>
      </w:tr>
      <w:tr w:rsidR="00777595" w:rsidRPr="00777595" w:rsidTr="00427663">
        <w:trPr>
          <w:trHeight w:val="1412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ind w:left="-87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</w:t>
            </w:r>
          </w:p>
        </w:tc>
      </w:tr>
      <w:tr w:rsidR="00777595" w:rsidRPr="00777595" w:rsidTr="00427663">
        <w:trPr>
          <w:trHeight w:val="134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776 260,4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776 260,4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245 904,1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</w:t>
            </w: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314 891,0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314 891,0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97 528,6</w:t>
            </w:r>
          </w:p>
        </w:tc>
      </w:tr>
      <w:tr w:rsidR="00777595" w:rsidRPr="00777595" w:rsidTr="00427663">
        <w:trPr>
          <w:trHeight w:val="357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61 624,7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61 624,7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24 694,8</w:t>
            </w:r>
          </w:p>
        </w:tc>
      </w:tr>
      <w:tr w:rsidR="00777595" w:rsidRPr="00777595" w:rsidTr="00427663">
        <w:trPr>
          <w:trHeight w:val="1208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167 452,6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167 452,6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54 047,0</w:t>
            </w:r>
          </w:p>
        </w:tc>
      </w:tr>
      <w:tr w:rsidR="00777595" w:rsidRPr="00777595" w:rsidTr="00427663">
        <w:trPr>
          <w:trHeight w:val="876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209 177,5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209 177,5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63 634,6</w:t>
            </w:r>
          </w:p>
        </w:tc>
      </w:tr>
      <w:tr w:rsidR="00777595" w:rsidRPr="00777595" w:rsidTr="00427663">
        <w:trPr>
          <w:trHeight w:val="652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22 736,1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22 736,1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5 813,8</w:t>
            </w:r>
          </w:p>
        </w:tc>
      </w:tr>
      <w:tr w:rsidR="00777595" w:rsidRPr="00777595" w:rsidTr="00427663">
        <w:trPr>
          <w:trHeight w:val="651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185,3</w:t>
            </w:r>
          </w:p>
        </w:tc>
      </w:tr>
      <w:tr w:rsidR="00777595" w:rsidRPr="00777595" w:rsidTr="00427663">
        <w:trPr>
          <w:trHeight w:val="74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15 390 090,0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15 381 282,1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2 169 473,9</w:t>
            </w:r>
          </w:p>
        </w:tc>
      </w:tr>
      <w:tr w:rsidR="00777595" w:rsidRPr="00777595" w:rsidTr="00427663">
        <w:trPr>
          <w:trHeight w:val="146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15 390 090,0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15 381 282,1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2 182 597,5</w:t>
            </w:r>
          </w:p>
        </w:tc>
      </w:tr>
      <w:tr w:rsidR="00777595" w:rsidRPr="00777595" w:rsidTr="00427663">
        <w:trPr>
          <w:trHeight w:val="1342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2 03 00000 00 0000 000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</w:tr>
      <w:tr w:rsidR="00777595" w:rsidRPr="00777595" w:rsidTr="00427663">
        <w:trPr>
          <w:trHeight w:val="2835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777595" w:rsidRPr="00777595" w:rsidTr="00427663">
        <w:trPr>
          <w:trHeight w:val="168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ind w:left="-10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2 19 00000 00 0000 000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-13 665,2</w:t>
            </w:r>
          </w:p>
        </w:tc>
      </w:tr>
      <w:tr w:rsidR="00777595" w:rsidRPr="00777595" w:rsidTr="00427663">
        <w:trPr>
          <w:trHeight w:val="426"/>
          <w:jc w:val="center"/>
        </w:trPr>
        <w:tc>
          <w:tcPr>
            <w:tcW w:w="5147" w:type="dxa"/>
            <w:gridSpan w:val="2"/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58363801"/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19 975 834,5</w:t>
            </w:r>
            <w:bookmarkEnd w:id="0"/>
          </w:p>
        </w:tc>
        <w:tc>
          <w:tcPr>
            <w:tcW w:w="1701" w:type="dxa"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19 967 026,6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:rsidR="00777595" w:rsidRPr="00777595" w:rsidRDefault="00777595" w:rsidP="00777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3 597 918,0</w:t>
            </w:r>
          </w:p>
        </w:tc>
      </w:tr>
    </w:tbl>
    <w:p w:rsidR="00777595" w:rsidRPr="00777595" w:rsidRDefault="00777595" w:rsidP="00777595">
      <w:pPr>
        <w:widowControl w:val="0"/>
        <w:tabs>
          <w:tab w:val="left" w:pos="5954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5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расходов городского бюджета</w:t>
      </w:r>
    </w:p>
    <w:p w:rsidR="00777595" w:rsidRPr="00777595" w:rsidRDefault="00777595" w:rsidP="00777595">
      <w:pPr>
        <w:widowControl w:val="0"/>
        <w:tabs>
          <w:tab w:val="left" w:pos="5954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5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разделам и подразделам классификации расходов бюджета</w:t>
      </w:r>
    </w:p>
    <w:p w:rsidR="00777595" w:rsidRPr="00777595" w:rsidRDefault="00777595" w:rsidP="007775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595" w:rsidRPr="00777595" w:rsidRDefault="00777595" w:rsidP="00777595">
      <w:pPr>
        <w:widowControl w:val="0"/>
        <w:spacing w:after="0" w:line="240" w:lineRule="auto"/>
        <w:ind w:left="8364" w:right="-1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59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2</w:t>
      </w:r>
    </w:p>
    <w:p w:rsidR="00777595" w:rsidRPr="00777595" w:rsidRDefault="00777595" w:rsidP="00777595">
      <w:pPr>
        <w:widowControl w:val="0"/>
        <w:spacing w:after="0" w:line="240" w:lineRule="auto"/>
        <w:ind w:left="8364" w:right="-144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777595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</w:p>
    <w:tbl>
      <w:tblPr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3278"/>
        <w:gridCol w:w="708"/>
        <w:gridCol w:w="709"/>
        <w:gridCol w:w="2048"/>
        <w:gridCol w:w="1616"/>
        <w:gridCol w:w="1439"/>
      </w:tblGrid>
      <w:tr w:rsidR="00777595" w:rsidRPr="00777595" w:rsidTr="00427663">
        <w:trPr>
          <w:trHeight w:val="20"/>
          <w:tblHeader/>
          <w:jc w:val="center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9:F59"/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bookmarkEnd w:id="1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показатели на год, утвержденные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ind w:left="-104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777595" w:rsidRPr="00777595" w:rsidTr="00427663">
        <w:trPr>
          <w:trHeight w:val="20"/>
          <w:tblHeader/>
          <w:jc w:val="center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ind w:left="-46" w:righ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Череповецкой городской Думы о городском бюджете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ind w:left="-101" w:right="-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особенностей</w:t>
            </w: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endnoteReference w:customMarkFollows="1" w:id="1"/>
              <w:t>*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984 267,1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984 267,1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248 733,4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4 757,0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4 757,0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1 861,2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22 658,4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22 658,4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6 443,7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171 068,1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171 068,1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44 579,6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</w:t>
            </w: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органов 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56 426,8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56 426,8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12 529,8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699 330,4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699 330,4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183 319,1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10 000,0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10 000,0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10 000,0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10 000,0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56 084,0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56 084,0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14 063,1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56 084,0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56 084,0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14 063,1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5 573 005,8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5 561 697,9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510 377,0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3 883,0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3 883,0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148 823,1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148 823,1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654 157,4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654 157,4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13 222,3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4 240 580,5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4 229 272,6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376 202,5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164 164,1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164 164,1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44 657,8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361 397,7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361 397,7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76 294,4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2 513 137,6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2 513 137,6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60 317,3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401 121,3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401 121,3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8 606,1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01277023"/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1 246 276,7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1 246 276,7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6 075,0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828 149,2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828 149,2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36 328,3</w:t>
            </w:r>
          </w:p>
        </w:tc>
      </w:tr>
      <w:bookmarkEnd w:id="2"/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37 590,4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37 590,4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9 307,9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32 530,9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32 530,9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1 986,2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21 797,1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21 797,1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10 733,8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10 733,8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1 986,2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9 348 927,5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9 348 927,5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2 117 346,8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3 205 919,8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3 205 919,8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763 826,2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5 114 401,9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5 114 401,9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1 225 818,2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314 817,6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314 817,6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61 543,5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1 053,5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1 053,5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62 772,1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62 772,1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4 888,0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649 962,6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649 962,6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61 114,5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640 288,4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640 288,4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162 488,8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522 387,0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522 387,0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131 544,9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117 901,4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117 901,4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30 943,9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4 891,8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4 891,8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539,7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4 891,8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4 891,8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539,7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385 330,1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385 330,1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89 077,0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21 005,3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21 005,3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4 155,5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100 869,3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100 869,3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26 297,1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83 865,4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83 865,4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14 528,4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179 590,1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179 590,1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44 096,0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964 897,7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967 397,7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112 679,7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48 823,5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48 823,5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2 764,9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486 586,4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486 586,4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2 368,7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274 216,6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274 216,6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71 457,0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155 271,2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157 771,2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36 089,1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77 646,1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77 646,1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13 447,0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77 646,1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77 646,1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13 447,0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59 781,9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59 781,9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777595" w:rsidRPr="00777595" w:rsidTr="004276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59 781,9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59 781,9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777595" w:rsidRPr="00777595" w:rsidTr="00427663">
        <w:trPr>
          <w:trHeight w:val="343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20 650 788,9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20 641 981,0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3 331 146,4</w:t>
            </w:r>
          </w:p>
        </w:tc>
      </w:tr>
    </w:tbl>
    <w:p w:rsidR="00777595" w:rsidRPr="00777595" w:rsidRDefault="00777595" w:rsidP="007775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595" w:rsidRPr="00777595" w:rsidRDefault="00777595" w:rsidP="007775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5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исполнения городского бюджета (дефицит (-), профицит (+)</w:t>
      </w:r>
    </w:p>
    <w:p w:rsidR="00777595" w:rsidRPr="00777595" w:rsidRDefault="00777595" w:rsidP="007775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7595" w:rsidRPr="00777595" w:rsidRDefault="00777595" w:rsidP="00777595">
      <w:pPr>
        <w:widowControl w:val="0"/>
        <w:tabs>
          <w:tab w:val="left" w:pos="8222"/>
          <w:tab w:val="left" w:pos="8505"/>
        </w:tabs>
        <w:spacing w:after="0" w:line="240" w:lineRule="auto"/>
        <w:ind w:left="8364" w:right="-1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59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3</w:t>
      </w:r>
    </w:p>
    <w:p w:rsidR="00777595" w:rsidRPr="00777595" w:rsidRDefault="00777595" w:rsidP="00777595">
      <w:pPr>
        <w:widowControl w:val="0"/>
        <w:tabs>
          <w:tab w:val="left" w:pos="8222"/>
          <w:tab w:val="left" w:pos="8505"/>
        </w:tabs>
        <w:spacing w:after="0" w:line="240" w:lineRule="auto"/>
        <w:ind w:left="8364" w:right="-1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7595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410"/>
        <w:gridCol w:w="1559"/>
      </w:tblGrid>
      <w:tr w:rsidR="00777595" w:rsidRPr="00777595" w:rsidTr="00427663">
        <w:trPr>
          <w:trHeight w:val="42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показатели на год,</w:t>
            </w:r>
          </w:p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777595" w:rsidRPr="00777595" w:rsidTr="00427663">
        <w:trPr>
          <w:trHeight w:val="9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</w:t>
            </w:r>
          </w:p>
          <w:p w:rsidR="00777595" w:rsidRPr="00777595" w:rsidRDefault="00777595" w:rsidP="00777595">
            <w:pPr>
              <w:widowControl w:val="0"/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595" w:rsidRPr="00777595" w:rsidTr="00427663">
        <w:trPr>
          <w:trHeight w:val="58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(-), профицит (+)</w:t>
            </w:r>
          </w:p>
          <w:p w:rsidR="00777595" w:rsidRPr="00777595" w:rsidRDefault="00777595" w:rsidP="007775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3" w:name="_Hlk158364180"/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674 954,4</w:t>
            </w:r>
            <w:bookmarkEnd w:id="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-674 954,4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595" w:rsidRPr="00777595" w:rsidRDefault="00777595" w:rsidP="0077759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266 771,6</w:t>
            </w:r>
          </w:p>
        </w:tc>
      </w:tr>
    </w:tbl>
    <w:p w:rsidR="00777595" w:rsidRPr="00777595" w:rsidRDefault="00777595" w:rsidP="00777595">
      <w:pPr>
        <w:widowControl w:val="0"/>
        <w:tabs>
          <w:tab w:val="left" w:pos="5954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1F90" w:rsidRDefault="002B1F90">
      <w:bookmarkStart w:id="4" w:name="_GoBack"/>
      <w:bookmarkEnd w:id="4"/>
    </w:p>
    <w:sectPr w:rsidR="002B1F90" w:rsidSect="00795876">
      <w:headerReference w:type="default" r:id="rId6"/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BC3" w:rsidRDefault="004C7BC3" w:rsidP="00777595">
      <w:pPr>
        <w:spacing w:after="0" w:line="240" w:lineRule="auto"/>
      </w:pPr>
      <w:r>
        <w:separator/>
      </w:r>
    </w:p>
  </w:endnote>
  <w:endnote w:type="continuationSeparator" w:id="0">
    <w:p w:rsidR="004C7BC3" w:rsidRDefault="004C7BC3" w:rsidP="00777595">
      <w:pPr>
        <w:spacing w:after="0" w:line="240" w:lineRule="auto"/>
      </w:pPr>
      <w:r>
        <w:continuationSeparator/>
      </w:r>
    </w:p>
  </w:endnote>
  <w:endnote w:id="1">
    <w:p w:rsidR="00777595" w:rsidRPr="00F86AD6" w:rsidRDefault="00777595" w:rsidP="00777595">
      <w:pPr>
        <w:pStyle w:val="a5"/>
        <w:jc w:val="both"/>
      </w:pPr>
      <w:r w:rsidRPr="00F86AD6">
        <w:rPr>
          <w:rStyle w:val="a7"/>
        </w:rPr>
        <w:t>*</w:t>
      </w:r>
      <w:r w:rsidRPr="00F86AD6">
        <w:t xml:space="preserve"> </w:t>
      </w:r>
      <w:r>
        <w:t>П</w:t>
      </w:r>
      <w:r w:rsidRPr="00F86AD6">
        <w:t xml:space="preserve">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</w:t>
      </w:r>
      <w:proofErr w:type="gramStart"/>
      <w:r w:rsidRPr="00F86AD6">
        <w:t>уведомлениям</w:t>
      </w:r>
      <w:proofErr w:type="gramEnd"/>
      <w:r w:rsidRPr="00F86AD6">
        <w:t xml:space="preserve"> об изменении бюджетных ассигнований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BC3" w:rsidRDefault="004C7BC3" w:rsidP="00777595">
      <w:pPr>
        <w:spacing w:after="0" w:line="240" w:lineRule="auto"/>
      </w:pPr>
      <w:r>
        <w:separator/>
      </w:r>
    </w:p>
  </w:footnote>
  <w:footnote w:type="continuationSeparator" w:id="0">
    <w:p w:rsidR="004C7BC3" w:rsidRDefault="004C7BC3" w:rsidP="0077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:rsidR="00613F72" w:rsidRDefault="004C7BC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59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13F72" w:rsidRDefault="004C7B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F3"/>
    <w:rsid w:val="001030F3"/>
    <w:rsid w:val="002B1F90"/>
    <w:rsid w:val="004C7BC3"/>
    <w:rsid w:val="0077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BBB72-44D6-4BB3-84B0-FCDFA40F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75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endnote text"/>
    <w:basedOn w:val="a"/>
    <w:link w:val="a6"/>
    <w:semiHidden/>
    <w:unhideWhenUsed/>
    <w:rsid w:val="00777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semiHidden/>
    <w:rsid w:val="007775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semiHidden/>
    <w:unhideWhenUsed/>
    <w:rsid w:val="007775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1067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2</cp:revision>
  <dcterms:created xsi:type="dcterms:W3CDTF">2024-06-28T06:50:00Z</dcterms:created>
  <dcterms:modified xsi:type="dcterms:W3CDTF">2024-06-28T06:50:00Z</dcterms:modified>
</cp:coreProperties>
</file>