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0B65" w14:textId="77777777" w:rsidR="008E09F3" w:rsidRDefault="00F2427F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8D217" wp14:editId="6D306A9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B0E27" w14:textId="77777777" w:rsidR="008E09F3" w:rsidRDefault="00F242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D51D" wp14:editId="07CB9746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038CD732" w14:textId="77777777" w:rsidR="008E09F3" w:rsidRDefault="008E09F3">
      <w:pPr>
        <w:pStyle w:val="1"/>
        <w:rPr>
          <w:spacing w:val="20"/>
        </w:rPr>
      </w:pPr>
    </w:p>
    <w:p w14:paraId="4D2840CD" w14:textId="77777777" w:rsidR="008E09F3" w:rsidRDefault="008E09F3">
      <w:pPr>
        <w:pStyle w:val="1"/>
        <w:rPr>
          <w:spacing w:val="20"/>
        </w:rPr>
      </w:pPr>
    </w:p>
    <w:p w14:paraId="1C4AD5B0" w14:textId="77777777" w:rsidR="008E09F3" w:rsidRDefault="008E09F3">
      <w:pPr>
        <w:pStyle w:val="1"/>
        <w:rPr>
          <w:spacing w:val="6"/>
          <w:w w:val="105"/>
          <w:sz w:val="2"/>
        </w:rPr>
      </w:pPr>
    </w:p>
    <w:p w14:paraId="7DF472E9" w14:textId="77777777" w:rsidR="008E09F3" w:rsidRDefault="00F2427F">
      <w:pPr>
        <w:pStyle w:val="1"/>
        <w:rPr>
          <w:spacing w:val="40"/>
          <w:w w:val="160"/>
          <w:sz w:val="24"/>
          <w:szCs w:val="24"/>
        </w:rPr>
      </w:pPr>
      <w:r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25E95AC5" w14:textId="77777777" w:rsidR="008E09F3" w:rsidRDefault="008E09F3">
      <w:pPr>
        <w:jc w:val="center"/>
        <w:rPr>
          <w:b/>
          <w:w w:val="110"/>
          <w:sz w:val="6"/>
          <w:szCs w:val="6"/>
        </w:rPr>
      </w:pPr>
    </w:p>
    <w:p w14:paraId="044BF071" w14:textId="77777777" w:rsidR="008E09F3" w:rsidRDefault="008E09F3">
      <w:pPr>
        <w:jc w:val="center"/>
        <w:rPr>
          <w:b/>
          <w:spacing w:val="28"/>
          <w:w w:val="120"/>
          <w:sz w:val="36"/>
          <w:szCs w:val="36"/>
        </w:rPr>
      </w:pPr>
    </w:p>
    <w:p w14:paraId="7053CD5B" w14:textId="77777777" w:rsidR="008E09F3" w:rsidRDefault="00F2427F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59F9FFA3" w14:textId="77777777" w:rsidR="008E09F3" w:rsidRDefault="008E09F3">
      <w:pPr>
        <w:jc w:val="center"/>
        <w:rPr>
          <w:b/>
          <w:sz w:val="28"/>
          <w:szCs w:val="28"/>
        </w:rPr>
      </w:pPr>
    </w:p>
    <w:p w14:paraId="66D0F97D" w14:textId="77777777" w:rsidR="008E09F3" w:rsidRDefault="00F24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7A00121D" w14:textId="77777777" w:rsidR="008E09F3" w:rsidRDefault="008E09F3">
      <w:pPr>
        <w:rPr>
          <w:spacing w:val="60"/>
          <w:sz w:val="6"/>
        </w:rPr>
      </w:pPr>
    </w:p>
    <w:p w14:paraId="6FC3DD57" w14:textId="77777777" w:rsidR="008E09F3" w:rsidRDefault="008E09F3">
      <w:pPr>
        <w:jc w:val="both"/>
        <w:rPr>
          <w:sz w:val="26"/>
          <w:szCs w:val="26"/>
        </w:rPr>
      </w:pPr>
    </w:p>
    <w:p w14:paraId="480F47B8" w14:textId="77777777" w:rsidR="008E09F3" w:rsidRDefault="008E09F3">
      <w:pPr>
        <w:rPr>
          <w:sz w:val="26"/>
          <w:szCs w:val="26"/>
        </w:rPr>
      </w:pPr>
    </w:p>
    <w:p w14:paraId="0D3F3417" w14:textId="77777777" w:rsidR="008E09F3" w:rsidRDefault="008E09F3">
      <w:pPr>
        <w:rPr>
          <w:sz w:val="26"/>
          <w:szCs w:val="26"/>
        </w:rPr>
      </w:pPr>
    </w:p>
    <w:p w14:paraId="4CBE0C74" w14:textId="63160766" w:rsidR="008E09F3" w:rsidRDefault="00720E5B">
      <w:pPr>
        <w:rPr>
          <w:sz w:val="26"/>
          <w:szCs w:val="26"/>
        </w:rPr>
      </w:pPr>
      <w:r>
        <w:rPr>
          <w:sz w:val="26"/>
          <w:szCs w:val="26"/>
        </w:rPr>
        <w:t>26.06.2024 № 23</w:t>
      </w:r>
      <w:r w:rsidR="00B5057E">
        <w:rPr>
          <w:sz w:val="26"/>
          <w:szCs w:val="26"/>
        </w:rPr>
        <w:t>/1</w:t>
      </w:r>
      <w:bookmarkStart w:id="0" w:name="_GoBack"/>
      <w:bookmarkEnd w:id="0"/>
    </w:p>
    <w:p w14:paraId="76D80048" w14:textId="77777777" w:rsidR="008E09F3" w:rsidRDefault="00F2427F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78FCBDB" w14:textId="77777777" w:rsidR="008E09F3" w:rsidRDefault="00F2427F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проведении общественных обсуждений </w:t>
      </w:r>
    </w:p>
    <w:p w14:paraId="6DF98137" w14:textId="77777777" w:rsidR="000B2830" w:rsidRDefault="000B28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D21A17">
        <w:rPr>
          <w:color w:val="000000"/>
          <w:sz w:val="26"/>
          <w:szCs w:val="26"/>
        </w:rPr>
        <w:t>несения</w:t>
      </w:r>
      <w:r>
        <w:rPr>
          <w:color w:val="000000"/>
          <w:sz w:val="26"/>
          <w:szCs w:val="26"/>
        </w:rPr>
        <w:t xml:space="preserve"> изменений</w:t>
      </w:r>
      <w:r w:rsidR="00D21A17">
        <w:rPr>
          <w:color w:val="000000"/>
          <w:sz w:val="26"/>
          <w:szCs w:val="26"/>
        </w:rPr>
        <w:t xml:space="preserve"> в </w:t>
      </w:r>
      <w:r w:rsidR="00F2427F">
        <w:rPr>
          <w:color w:val="000000"/>
          <w:sz w:val="26"/>
          <w:szCs w:val="26"/>
        </w:rPr>
        <w:t>документаци</w:t>
      </w:r>
      <w:r w:rsidR="00D21A17">
        <w:rPr>
          <w:color w:val="000000"/>
          <w:sz w:val="26"/>
          <w:szCs w:val="26"/>
        </w:rPr>
        <w:t>ю</w:t>
      </w:r>
      <w:r w:rsidR="00F2427F">
        <w:rPr>
          <w:color w:val="000000"/>
          <w:sz w:val="26"/>
          <w:szCs w:val="26"/>
        </w:rPr>
        <w:t xml:space="preserve"> </w:t>
      </w:r>
    </w:p>
    <w:p w14:paraId="564E7EF6" w14:textId="548784AB" w:rsidR="00536CF9" w:rsidRDefault="00F2427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планировке территории</w:t>
      </w:r>
    </w:p>
    <w:p w14:paraId="2C24BD58" w14:textId="77777777" w:rsidR="008E09F3" w:rsidRDefault="008E09F3">
      <w:pPr>
        <w:rPr>
          <w:sz w:val="26"/>
          <w:szCs w:val="26"/>
        </w:rPr>
      </w:pPr>
    </w:p>
    <w:p w14:paraId="1880AB65" w14:textId="77777777" w:rsidR="008E09F3" w:rsidRDefault="00F2427F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B3BEDAD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6519D139" w14:textId="77777777" w:rsidR="008E09F3" w:rsidRDefault="00F242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A7C6D92" w14:textId="47D375DD" w:rsidR="008E09F3" w:rsidRPr="001478C9" w:rsidRDefault="00F2427F" w:rsidP="00EC7FFC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общественные обсуждения </w:t>
      </w:r>
      <w:r w:rsidR="00FF1409">
        <w:rPr>
          <w:sz w:val="26"/>
          <w:szCs w:val="26"/>
        </w:rPr>
        <w:t xml:space="preserve">проекта </w:t>
      </w:r>
      <w:r w:rsidR="009E2168">
        <w:rPr>
          <w:sz w:val="26"/>
          <w:szCs w:val="26"/>
        </w:rPr>
        <w:t xml:space="preserve">внесения изменений в </w:t>
      </w:r>
      <w:r w:rsidR="00EC7FFC">
        <w:rPr>
          <w:sz w:val="26"/>
          <w:szCs w:val="26"/>
        </w:rPr>
        <w:t>д</w:t>
      </w:r>
      <w:r w:rsidR="00EC7FFC" w:rsidRPr="00EC7FFC">
        <w:rPr>
          <w:sz w:val="26"/>
          <w:szCs w:val="26"/>
        </w:rPr>
        <w:t>окументаци</w:t>
      </w:r>
      <w:r w:rsidR="009E2168">
        <w:rPr>
          <w:sz w:val="26"/>
          <w:szCs w:val="26"/>
        </w:rPr>
        <w:t>ю</w:t>
      </w:r>
      <w:r w:rsidR="00EC7FFC" w:rsidRPr="00EC7FFC">
        <w:rPr>
          <w:sz w:val="26"/>
          <w:szCs w:val="26"/>
        </w:rPr>
        <w:t xml:space="preserve"> по планировке территории</w:t>
      </w:r>
      <w:r w:rsidR="009E2168">
        <w:rPr>
          <w:sz w:val="26"/>
          <w:szCs w:val="26"/>
        </w:rPr>
        <w:t xml:space="preserve"> </w:t>
      </w:r>
      <w:r w:rsidR="00527167">
        <w:rPr>
          <w:sz w:val="26"/>
          <w:szCs w:val="26"/>
        </w:rPr>
        <w:t>в</w:t>
      </w:r>
      <w:r w:rsidR="00527167" w:rsidRPr="00527167">
        <w:rPr>
          <w:sz w:val="26"/>
          <w:szCs w:val="26"/>
        </w:rPr>
        <w:t xml:space="preserve"> границах земельного участка с кадастровым номером 35:21:0503001:2207</w:t>
      </w:r>
      <w:r w:rsidR="00376327">
        <w:rPr>
          <w:sz w:val="26"/>
          <w:szCs w:val="26"/>
        </w:rPr>
        <w:t>, утверждённую постановлением мэрии города от 20.05.2021 № 2066 (</w:t>
      </w:r>
      <w:r w:rsidR="00376327" w:rsidRPr="00112839">
        <w:rPr>
          <w:sz w:val="26"/>
          <w:szCs w:val="26"/>
        </w:rPr>
        <w:t>в редакции постановления мэрии города</w:t>
      </w:r>
      <w:r w:rsidR="00376327">
        <w:rPr>
          <w:sz w:val="26"/>
          <w:szCs w:val="26"/>
        </w:rPr>
        <w:t xml:space="preserve"> от </w:t>
      </w:r>
      <w:r w:rsidR="00376327" w:rsidRPr="00112839">
        <w:rPr>
          <w:sz w:val="26"/>
          <w:szCs w:val="26"/>
        </w:rPr>
        <w:t>08.08.2022 № 2352</w:t>
      </w:r>
      <w:r w:rsidR="00376327">
        <w:rPr>
          <w:sz w:val="26"/>
          <w:szCs w:val="26"/>
        </w:rPr>
        <w:t xml:space="preserve">), </w:t>
      </w:r>
      <w:r w:rsidR="00B12698">
        <w:rPr>
          <w:sz w:val="26"/>
          <w:szCs w:val="26"/>
        </w:rPr>
        <w:t xml:space="preserve">в </w:t>
      </w:r>
      <w:r w:rsidR="00226AD1">
        <w:rPr>
          <w:sz w:val="26"/>
          <w:szCs w:val="26"/>
        </w:rPr>
        <w:t xml:space="preserve">составе </w:t>
      </w:r>
      <w:r w:rsidR="00EC7FFC" w:rsidRPr="00EC7FFC">
        <w:rPr>
          <w:sz w:val="26"/>
          <w:szCs w:val="26"/>
        </w:rPr>
        <w:t>проекта планировки территории и проекта межевания территории</w:t>
      </w:r>
      <w:r w:rsidR="00EC7FFC">
        <w:rPr>
          <w:sz w:val="26"/>
          <w:szCs w:val="26"/>
        </w:rPr>
        <w:t xml:space="preserve"> (далее – Проект) </w:t>
      </w:r>
      <w:r>
        <w:rPr>
          <w:sz w:val="26"/>
          <w:szCs w:val="26"/>
        </w:rPr>
        <w:t xml:space="preserve">в срок </w:t>
      </w:r>
      <w:r w:rsidRPr="001478C9">
        <w:rPr>
          <w:sz w:val="26"/>
          <w:szCs w:val="26"/>
        </w:rPr>
        <w:t xml:space="preserve">с </w:t>
      </w:r>
      <w:r w:rsidR="0064096E">
        <w:rPr>
          <w:sz w:val="26"/>
          <w:szCs w:val="26"/>
        </w:rPr>
        <w:t>2</w:t>
      </w:r>
      <w:r w:rsidR="00AF1566" w:rsidRPr="00AF1566">
        <w:rPr>
          <w:sz w:val="26"/>
          <w:szCs w:val="26"/>
        </w:rPr>
        <w:t>7</w:t>
      </w:r>
      <w:r w:rsidR="0064096E">
        <w:rPr>
          <w:sz w:val="26"/>
          <w:szCs w:val="26"/>
        </w:rPr>
        <w:t>.</w:t>
      </w:r>
      <w:r w:rsidR="0064096E" w:rsidRPr="0064096E">
        <w:rPr>
          <w:sz w:val="26"/>
          <w:szCs w:val="26"/>
        </w:rPr>
        <w:t>06</w:t>
      </w:r>
      <w:r w:rsidR="00AF1566">
        <w:rPr>
          <w:sz w:val="26"/>
          <w:szCs w:val="26"/>
        </w:rPr>
        <w:t>.2024 по 18</w:t>
      </w:r>
      <w:r w:rsidR="00376327">
        <w:rPr>
          <w:sz w:val="26"/>
          <w:szCs w:val="26"/>
        </w:rPr>
        <w:t>.07.2024</w:t>
      </w:r>
      <w:r w:rsidRPr="001478C9">
        <w:rPr>
          <w:sz w:val="26"/>
          <w:szCs w:val="26"/>
        </w:rPr>
        <w:t>.</w:t>
      </w:r>
    </w:p>
    <w:p w14:paraId="0284492B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14:paraId="27F7A2E8" w14:textId="1B7034EE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Проекта, в период с 13.00 час. </w:t>
      </w:r>
      <w:r w:rsidR="00AF1566">
        <w:rPr>
          <w:sz w:val="26"/>
          <w:szCs w:val="26"/>
        </w:rPr>
        <w:t>05</w:t>
      </w:r>
      <w:r w:rsidR="0064096E">
        <w:rPr>
          <w:sz w:val="26"/>
          <w:szCs w:val="26"/>
        </w:rPr>
        <w:t>.07</w:t>
      </w:r>
      <w:r w:rsidR="00376327">
        <w:rPr>
          <w:sz w:val="26"/>
          <w:szCs w:val="26"/>
        </w:rPr>
        <w:t>.2024</w:t>
      </w:r>
      <w:r>
        <w:rPr>
          <w:sz w:val="26"/>
          <w:szCs w:val="26"/>
        </w:rPr>
        <w:t xml:space="preserve"> по 13.00 час. </w:t>
      </w:r>
      <w:r w:rsidR="00AF1566">
        <w:rPr>
          <w:sz w:val="26"/>
          <w:szCs w:val="26"/>
        </w:rPr>
        <w:t>12</w:t>
      </w:r>
      <w:r w:rsidR="0064096E">
        <w:rPr>
          <w:sz w:val="26"/>
          <w:szCs w:val="26"/>
        </w:rPr>
        <w:t>.07</w:t>
      </w:r>
      <w:r w:rsidR="00376327">
        <w:rPr>
          <w:sz w:val="26"/>
          <w:szCs w:val="26"/>
        </w:rPr>
        <w:t>.2024</w:t>
      </w:r>
      <w:r>
        <w:rPr>
          <w:sz w:val="26"/>
          <w:szCs w:val="26"/>
        </w:rPr>
        <w:t xml:space="preserve"> путем заполнения формы в информационной системе АИС «Портал «МойЧереповец»» (https://МойЧереповец.рф) в разделе «Голосования», проект «</w:t>
      </w:r>
      <w:r w:rsidR="00D21A17">
        <w:rPr>
          <w:sz w:val="26"/>
          <w:szCs w:val="26"/>
        </w:rPr>
        <w:t xml:space="preserve">Внесение изменений в документацию по планировке территории </w:t>
      </w:r>
      <w:r w:rsidR="00376327">
        <w:rPr>
          <w:sz w:val="26"/>
          <w:szCs w:val="26"/>
        </w:rPr>
        <w:t>в 107 мкр. города Череповца</w:t>
      </w:r>
      <w:r w:rsidR="00D21A17">
        <w:rPr>
          <w:sz w:val="26"/>
          <w:szCs w:val="26"/>
        </w:rPr>
        <w:t>»</w:t>
      </w:r>
      <w:r>
        <w:rPr>
          <w:sz w:val="26"/>
          <w:szCs w:val="26"/>
        </w:rPr>
        <w:t xml:space="preserve">,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9" w:history="1">
        <w:r>
          <w:rPr>
            <w:sz w:val="26"/>
            <w:szCs w:val="26"/>
          </w:rPr>
          <w:t>uag@cherepovetscity.ru</w:t>
        </w:r>
      </w:hyperlink>
      <w:r>
        <w:rPr>
          <w:sz w:val="26"/>
          <w:szCs w:val="26"/>
        </w:rPr>
        <w:t xml:space="preserve">, посредством записи в книге (журнале) учета посетителей экспозиции Проекта, </w:t>
      </w:r>
      <w:r w:rsidR="00226AD1">
        <w:rPr>
          <w:sz w:val="26"/>
          <w:szCs w:val="26"/>
        </w:rPr>
        <w:t xml:space="preserve">с приложением </w:t>
      </w:r>
      <w:r>
        <w:rPr>
          <w:sz w:val="26"/>
          <w:szCs w:val="26"/>
        </w:rPr>
        <w:t>документов, предусмотренных частью 12 статьи 5.1 Градостроительного кодекса Российской Федерации.</w:t>
      </w:r>
    </w:p>
    <w:p w14:paraId="62315F2B" w14:textId="0E19D14A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мэрии:</w:t>
      </w:r>
    </w:p>
    <w:p w14:paraId="0F7EB3C4" w14:textId="77777777" w:rsidR="00523B7B" w:rsidRDefault="00523B7B">
      <w:pPr>
        <w:ind w:firstLine="709"/>
        <w:jc w:val="both"/>
        <w:rPr>
          <w:sz w:val="26"/>
          <w:szCs w:val="26"/>
        </w:rPr>
      </w:pPr>
    </w:p>
    <w:p w14:paraId="1B1CF101" w14:textId="00266E3C" w:rsidR="008E09F3" w:rsidRDefault="00F2427F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 xml:space="preserve">4.1. Организовать размещение Проекта </w:t>
      </w:r>
      <w:r w:rsidR="0064096E">
        <w:rPr>
          <w:spacing w:val="-4"/>
          <w:sz w:val="26"/>
          <w:szCs w:val="26"/>
        </w:rPr>
        <w:t>0</w:t>
      </w:r>
      <w:r w:rsidR="00AF1566" w:rsidRPr="00AF1566">
        <w:rPr>
          <w:spacing w:val="-4"/>
          <w:sz w:val="26"/>
          <w:szCs w:val="26"/>
        </w:rPr>
        <w:t>5</w:t>
      </w:r>
      <w:r w:rsidR="0064096E">
        <w:rPr>
          <w:spacing w:val="-4"/>
          <w:sz w:val="26"/>
          <w:szCs w:val="26"/>
        </w:rPr>
        <w:t>.07</w:t>
      </w:r>
      <w:r w:rsidR="00376327">
        <w:rPr>
          <w:spacing w:val="-4"/>
          <w:sz w:val="26"/>
          <w:szCs w:val="26"/>
        </w:rPr>
        <w:t>.2024</w:t>
      </w:r>
      <w:r w:rsidR="00067D9C">
        <w:rPr>
          <w:spacing w:val="-4"/>
          <w:sz w:val="26"/>
          <w:szCs w:val="26"/>
        </w:rPr>
        <w:t xml:space="preserve"> в</w:t>
      </w:r>
      <w:r>
        <w:rPr>
          <w:spacing w:val="-4"/>
          <w:sz w:val="26"/>
          <w:szCs w:val="26"/>
        </w:rPr>
        <w:t xml:space="preserve"> информационной системе АИС «Портал «МойЧереповец»»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мэрии города Череповца</w:t>
      </w:r>
      <w:r w:rsidR="001478C9">
        <w:rPr>
          <w:sz w:val="26"/>
          <w:szCs w:val="26"/>
        </w:rPr>
        <w:t>.</w:t>
      </w:r>
    </w:p>
    <w:p w14:paraId="40567AEC" w14:textId="26FE563E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4.2. Организовать работу экспозиции Проекта с </w:t>
      </w:r>
      <w:r w:rsidR="00AF1566">
        <w:rPr>
          <w:spacing w:val="-4"/>
          <w:sz w:val="26"/>
          <w:szCs w:val="26"/>
        </w:rPr>
        <w:t>05</w:t>
      </w:r>
      <w:r w:rsidR="0064096E">
        <w:rPr>
          <w:spacing w:val="-4"/>
          <w:sz w:val="26"/>
          <w:szCs w:val="26"/>
        </w:rPr>
        <w:t>.07</w:t>
      </w:r>
      <w:r w:rsidR="00376327">
        <w:rPr>
          <w:spacing w:val="-4"/>
          <w:sz w:val="26"/>
          <w:szCs w:val="26"/>
        </w:rPr>
        <w:t>.2024</w:t>
      </w:r>
      <w:r>
        <w:rPr>
          <w:spacing w:val="-4"/>
          <w:sz w:val="26"/>
          <w:szCs w:val="26"/>
        </w:rPr>
        <w:t xml:space="preserve"> по </w:t>
      </w:r>
      <w:r w:rsidR="00AF1566">
        <w:rPr>
          <w:spacing w:val="-4"/>
          <w:sz w:val="26"/>
          <w:szCs w:val="26"/>
        </w:rPr>
        <w:t>12</w:t>
      </w:r>
      <w:r w:rsidR="0064096E">
        <w:rPr>
          <w:spacing w:val="-4"/>
          <w:sz w:val="26"/>
          <w:szCs w:val="26"/>
        </w:rPr>
        <w:t>.07</w:t>
      </w:r>
      <w:r w:rsidR="00376327">
        <w:rPr>
          <w:spacing w:val="-4"/>
          <w:sz w:val="26"/>
          <w:szCs w:val="26"/>
        </w:rPr>
        <w:t>.2024</w:t>
      </w:r>
      <w:r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</w:t>
      </w:r>
      <w:r>
        <w:rPr>
          <w:sz w:val="26"/>
          <w:szCs w:val="26"/>
        </w:rPr>
        <w:t xml:space="preserve"> перерыв с 12.00 час. до 12.45 час.) по адресу: г. Череповец, ул. Набережная, д. 37а, каб. 1, организовать консультирование посетителей экспозиции.</w:t>
      </w:r>
    </w:p>
    <w:p w14:paraId="50B6751E" w14:textId="77777777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Разместить настоящее постановление на официальном сайте мэрии города Череповца, информационных стендах управления архитектуры и градостроительства мэрии и МБУ «МФЦ в г. Череповце».</w:t>
      </w:r>
    </w:p>
    <w:p w14:paraId="02B7E162" w14:textId="166911DD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Разместить информацию об общественных обсуждениях на официальном сайте мэрии города Череповца в разделе «</w:t>
      </w:r>
      <w:r w:rsidR="001478C9">
        <w:rPr>
          <w:sz w:val="26"/>
          <w:szCs w:val="26"/>
        </w:rPr>
        <w:t>Публичные слушания и общественные обсуждения</w:t>
      </w:r>
      <w:r>
        <w:rPr>
          <w:sz w:val="26"/>
          <w:szCs w:val="26"/>
        </w:rPr>
        <w:t>».</w:t>
      </w:r>
    </w:p>
    <w:p w14:paraId="634E2C24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Зарегистрировать и рассмотреть предложения и замечания, поступившие в управление архитектуры и градостроительства мэрии в отношении Проекта в период, указанный в пункте 3 настоящего постановления.</w:t>
      </w:r>
    </w:p>
    <w:p w14:paraId="49003C1E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Осуществлять обработку персональных данных участников общественных обсуждений с учетом требований, установленных Федеральным законом от 27.07.2006 № 152-ФЗ «О персональных данных».</w:t>
      </w:r>
    </w:p>
    <w:p w14:paraId="290F2FFA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Череповце, утвержденного решением Череповецкой городской Думы от 02.07.2018 № 124.</w:t>
      </w:r>
    </w:p>
    <w:p w14:paraId="46B064EF" w14:textId="5400A1B0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AF1566">
        <w:rPr>
          <w:sz w:val="26"/>
          <w:szCs w:val="26"/>
        </w:rPr>
        <w:t>18</w:t>
      </w:r>
      <w:r w:rsidR="0064096E">
        <w:rPr>
          <w:sz w:val="26"/>
          <w:szCs w:val="26"/>
        </w:rPr>
        <w:t>.07</w:t>
      </w:r>
      <w:r w:rsidR="00376327">
        <w:rPr>
          <w:sz w:val="26"/>
          <w:szCs w:val="26"/>
        </w:rPr>
        <w:t>.2024</w:t>
      </w:r>
      <w:r>
        <w:rPr>
          <w:sz w:val="26"/>
          <w:szCs w:val="26"/>
        </w:rPr>
        <w:t>.</w:t>
      </w:r>
    </w:p>
    <w:p w14:paraId="781CF9DD" w14:textId="5ECC4828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4.9. Разместить протокол общественных обсуждений на официальном сайте мэрии города Череповца.</w:t>
      </w:r>
    </w:p>
    <w:p w14:paraId="0AAA99B6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Рассмотреть вопрос о возможности внесения изменений в Проект с учетом результатов общественных обсуждений.</w:t>
      </w:r>
    </w:p>
    <w:p w14:paraId="4DD7897F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60C2B7AF" w14:textId="77777777" w:rsidR="008E09F3" w:rsidRDefault="008E09F3">
      <w:pPr>
        <w:rPr>
          <w:sz w:val="26"/>
          <w:szCs w:val="26"/>
        </w:rPr>
      </w:pPr>
    </w:p>
    <w:p w14:paraId="290D99A7" w14:textId="77777777" w:rsidR="008E09F3" w:rsidRDefault="008E09F3">
      <w:pPr>
        <w:rPr>
          <w:sz w:val="26"/>
          <w:szCs w:val="26"/>
        </w:rPr>
      </w:pPr>
    </w:p>
    <w:p w14:paraId="09CC76C9" w14:textId="77777777" w:rsidR="008E09F3" w:rsidRDefault="008E09F3">
      <w:pPr>
        <w:rPr>
          <w:sz w:val="26"/>
          <w:szCs w:val="26"/>
        </w:rPr>
      </w:pPr>
    </w:p>
    <w:p w14:paraId="03F5ABB4" w14:textId="77777777" w:rsidR="008E09F3" w:rsidRDefault="00F2427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8E09F3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AB1F" w14:textId="77777777" w:rsidR="00B5672A" w:rsidRDefault="00B5672A">
      <w:r>
        <w:separator/>
      </w:r>
    </w:p>
  </w:endnote>
  <w:endnote w:type="continuationSeparator" w:id="0">
    <w:p w14:paraId="2853FA26" w14:textId="77777777" w:rsidR="00B5672A" w:rsidRDefault="00B5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77B5F" w14:textId="77777777" w:rsidR="00B5672A" w:rsidRDefault="00B5672A">
      <w:r>
        <w:separator/>
      </w:r>
    </w:p>
  </w:footnote>
  <w:footnote w:type="continuationSeparator" w:id="0">
    <w:p w14:paraId="6CA1D111" w14:textId="77777777" w:rsidR="00B5672A" w:rsidRDefault="00B5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9B13" w14:textId="5529F7D5" w:rsidR="008E09F3" w:rsidRDefault="00F2427F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B5057E" w:rsidRPr="00B5057E">
      <w:rPr>
        <w:noProof/>
        <w:sz w:val="26"/>
        <w:szCs w:val="26"/>
      </w:rPr>
      <w:t>2</w:t>
    </w:r>
    <w:r>
      <w:fldChar w:fldCharType="end"/>
    </w:r>
  </w:p>
  <w:p w14:paraId="328AFFCB" w14:textId="77777777" w:rsidR="008E09F3" w:rsidRDefault="008E09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6FE5" w14:textId="77777777" w:rsidR="008E09F3" w:rsidRDefault="00F2427F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9C"/>
    <w:multiLevelType w:val="hybridMultilevel"/>
    <w:tmpl w:val="524EEA2A"/>
    <w:lvl w:ilvl="0" w:tplc="F766AD1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4D3C4482">
      <w:start w:val="1"/>
      <w:numFmt w:val="lowerLetter"/>
      <w:lvlText w:val="%2."/>
      <w:lvlJc w:val="left"/>
      <w:pPr>
        <w:ind w:left="1789" w:hanging="360"/>
      </w:pPr>
    </w:lvl>
    <w:lvl w:ilvl="2" w:tplc="B1D60C6E" w:tentative="1">
      <w:start w:val="1"/>
      <w:numFmt w:val="lowerRoman"/>
      <w:lvlText w:val="%3."/>
      <w:lvlJc w:val="right"/>
      <w:pPr>
        <w:ind w:left="2509" w:hanging="180"/>
      </w:pPr>
    </w:lvl>
    <w:lvl w:ilvl="3" w:tplc="5AD282F8" w:tentative="1">
      <w:start w:val="1"/>
      <w:numFmt w:val="decimal"/>
      <w:lvlText w:val="%4."/>
      <w:lvlJc w:val="left"/>
      <w:pPr>
        <w:ind w:left="3229" w:hanging="360"/>
      </w:pPr>
    </w:lvl>
    <w:lvl w:ilvl="4" w:tplc="07F838EA" w:tentative="1">
      <w:start w:val="1"/>
      <w:numFmt w:val="lowerLetter"/>
      <w:lvlText w:val="%5."/>
      <w:lvlJc w:val="left"/>
      <w:pPr>
        <w:ind w:left="3949" w:hanging="360"/>
      </w:pPr>
    </w:lvl>
    <w:lvl w:ilvl="5" w:tplc="F7A88170" w:tentative="1">
      <w:start w:val="1"/>
      <w:numFmt w:val="lowerRoman"/>
      <w:lvlText w:val="%6."/>
      <w:lvlJc w:val="right"/>
      <w:pPr>
        <w:ind w:left="4669" w:hanging="180"/>
      </w:pPr>
    </w:lvl>
    <w:lvl w:ilvl="6" w:tplc="24843690" w:tentative="1">
      <w:start w:val="1"/>
      <w:numFmt w:val="decimal"/>
      <w:lvlText w:val="%7."/>
      <w:lvlJc w:val="left"/>
      <w:pPr>
        <w:ind w:left="5389" w:hanging="360"/>
      </w:pPr>
    </w:lvl>
    <w:lvl w:ilvl="7" w:tplc="B5367CBC" w:tentative="1">
      <w:start w:val="1"/>
      <w:numFmt w:val="lowerLetter"/>
      <w:lvlText w:val="%8."/>
      <w:lvlJc w:val="left"/>
      <w:pPr>
        <w:ind w:left="6109" w:hanging="360"/>
      </w:pPr>
    </w:lvl>
    <w:lvl w:ilvl="8" w:tplc="AFE80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04722"/>
    <w:multiLevelType w:val="multilevel"/>
    <w:tmpl w:val="390872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7D4D44"/>
    <w:multiLevelType w:val="multilevel"/>
    <w:tmpl w:val="DD9EB1E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D35074C"/>
    <w:multiLevelType w:val="multilevel"/>
    <w:tmpl w:val="5F46735C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FFF551B"/>
    <w:multiLevelType w:val="hybridMultilevel"/>
    <w:tmpl w:val="853CF036"/>
    <w:lvl w:ilvl="0" w:tplc="0FA6A1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6C768DDE" w:tentative="1">
      <w:start w:val="1"/>
      <w:numFmt w:val="lowerLetter"/>
      <w:lvlText w:val="%2."/>
      <w:lvlJc w:val="left"/>
      <w:pPr>
        <w:ind w:left="2149" w:hanging="360"/>
      </w:pPr>
    </w:lvl>
    <w:lvl w:ilvl="2" w:tplc="00041C26" w:tentative="1">
      <w:start w:val="1"/>
      <w:numFmt w:val="lowerRoman"/>
      <w:lvlText w:val="%3."/>
      <w:lvlJc w:val="right"/>
      <w:pPr>
        <w:ind w:left="2869" w:hanging="180"/>
      </w:pPr>
    </w:lvl>
    <w:lvl w:ilvl="3" w:tplc="682E0DB2" w:tentative="1">
      <w:start w:val="1"/>
      <w:numFmt w:val="decimal"/>
      <w:lvlText w:val="%4."/>
      <w:lvlJc w:val="left"/>
      <w:pPr>
        <w:ind w:left="3589" w:hanging="360"/>
      </w:pPr>
    </w:lvl>
    <w:lvl w:ilvl="4" w:tplc="C352C3FE" w:tentative="1">
      <w:start w:val="1"/>
      <w:numFmt w:val="lowerLetter"/>
      <w:lvlText w:val="%5."/>
      <w:lvlJc w:val="left"/>
      <w:pPr>
        <w:ind w:left="4309" w:hanging="360"/>
      </w:pPr>
    </w:lvl>
    <w:lvl w:ilvl="5" w:tplc="6A9A2EE2" w:tentative="1">
      <w:start w:val="1"/>
      <w:numFmt w:val="lowerRoman"/>
      <w:lvlText w:val="%6."/>
      <w:lvlJc w:val="right"/>
      <w:pPr>
        <w:ind w:left="5029" w:hanging="180"/>
      </w:pPr>
    </w:lvl>
    <w:lvl w:ilvl="6" w:tplc="E146BF52" w:tentative="1">
      <w:start w:val="1"/>
      <w:numFmt w:val="decimal"/>
      <w:lvlText w:val="%7."/>
      <w:lvlJc w:val="left"/>
      <w:pPr>
        <w:ind w:left="5749" w:hanging="360"/>
      </w:pPr>
    </w:lvl>
    <w:lvl w:ilvl="7" w:tplc="3760AAFA" w:tentative="1">
      <w:start w:val="1"/>
      <w:numFmt w:val="lowerLetter"/>
      <w:lvlText w:val="%8."/>
      <w:lvlJc w:val="left"/>
      <w:pPr>
        <w:ind w:left="6469" w:hanging="360"/>
      </w:pPr>
    </w:lvl>
    <w:lvl w:ilvl="8" w:tplc="B66CD3D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A0FE5"/>
    <w:multiLevelType w:val="multilevel"/>
    <w:tmpl w:val="E7FC4F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4BF245D"/>
    <w:multiLevelType w:val="hybridMultilevel"/>
    <w:tmpl w:val="8B689D24"/>
    <w:lvl w:ilvl="0" w:tplc="E612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707268" w:tentative="1">
      <w:start w:val="1"/>
      <w:numFmt w:val="lowerLetter"/>
      <w:lvlText w:val="%2."/>
      <w:lvlJc w:val="left"/>
      <w:pPr>
        <w:ind w:left="1789" w:hanging="360"/>
      </w:pPr>
    </w:lvl>
    <w:lvl w:ilvl="2" w:tplc="82EAB1AE" w:tentative="1">
      <w:start w:val="1"/>
      <w:numFmt w:val="lowerRoman"/>
      <w:lvlText w:val="%3."/>
      <w:lvlJc w:val="right"/>
      <w:pPr>
        <w:ind w:left="2509" w:hanging="180"/>
      </w:pPr>
    </w:lvl>
    <w:lvl w:ilvl="3" w:tplc="F2DA495A" w:tentative="1">
      <w:start w:val="1"/>
      <w:numFmt w:val="decimal"/>
      <w:lvlText w:val="%4."/>
      <w:lvlJc w:val="left"/>
      <w:pPr>
        <w:ind w:left="3229" w:hanging="360"/>
      </w:pPr>
    </w:lvl>
    <w:lvl w:ilvl="4" w:tplc="8D2677DA" w:tentative="1">
      <w:start w:val="1"/>
      <w:numFmt w:val="lowerLetter"/>
      <w:lvlText w:val="%5."/>
      <w:lvlJc w:val="left"/>
      <w:pPr>
        <w:ind w:left="3949" w:hanging="360"/>
      </w:pPr>
    </w:lvl>
    <w:lvl w:ilvl="5" w:tplc="4EC8D17C" w:tentative="1">
      <w:start w:val="1"/>
      <w:numFmt w:val="lowerRoman"/>
      <w:lvlText w:val="%6."/>
      <w:lvlJc w:val="right"/>
      <w:pPr>
        <w:ind w:left="4669" w:hanging="180"/>
      </w:pPr>
    </w:lvl>
    <w:lvl w:ilvl="6" w:tplc="3ECA24B2" w:tentative="1">
      <w:start w:val="1"/>
      <w:numFmt w:val="decimal"/>
      <w:lvlText w:val="%7."/>
      <w:lvlJc w:val="left"/>
      <w:pPr>
        <w:ind w:left="5389" w:hanging="360"/>
      </w:pPr>
    </w:lvl>
    <w:lvl w:ilvl="7" w:tplc="44D282B0" w:tentative="1">
      <w:start w:val="1"/>
      <w:numFmt w:val="lowerLetter"/>
      <w:lvlText w:val="%8."/>
      <w:lvlJc w:val="left"/>
      <w:pPr>
        <w:ind w:left="6109" w:hanging="360"/>
      </w:pPr>
    </w:lvl>
    <w:lvl w:ilvl="8" w:tplc="2D685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613785"/>
    <w:multiLevelType w:val="multilevel"/>
    <w:tmpl w:val="4C34F00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EF375C5"/>
    <w:multiLevelType w:val="multilevel"/>
    <w:tmpl w:val="AFD4C634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D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2830"/>
    <w:rsid w:val="000B45E5"/>
    <w:rsid w:val="000B4840"/>
    <w:rsid w:val="000B49D1"/>
    <w:rsid w:val="000B4E58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244"/>
    <w:rsid w:val="00141450"/>
    <w:rsid w:val="00144AF6"/>
    <w:rsid w:val="00145CBB"/>
    <w:rsid w:val="00146DA8"/>
    <w:rsid w:val="001478C9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4BD2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26AD1"/>
    <w:rsid w:val="00231C39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A20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6327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7EA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7B"/>
    <w:rsid w:val="00523BD0"/>
    <w:rsid w:val="00524932"/>
    <w:rsid w:val="0052710C"/>
    <w:rsid w:val="00527167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36CF9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B77E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096E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251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5F4B"/>
    <w:rsid w:val="006A7B35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0E5B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053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09F3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168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66AC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1566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2698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057E"/>
    <w:rsid w:val="00B51724"/>
    <w:rsid w:val="00B53A87"/>
    <w:rsid w:val="00B55D6F"/>
    <w:rsid w:val="00B5672A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1D2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07683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1A17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376D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4DA5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C7FFC"/>
    <w:rsid w:val="00ED2025"/>
    <w:rsid w:val="00ED24A7"/>
    <w:rsid w:val="00ED4581"/>
    <w:rsid w:val="00ED4C6C"/>
    <w:rsid w:val="00ED52E4"/>
    <w:rsid w:val="00EE11A1"/>
    <w:rsid w:val="00EE3374"/>
    <w:rsid w:val="00EE488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CC8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7F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409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6A58F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F48C-D358-44B4-9E71-BB5ECB44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7</cp:revision>
  <cp:lastPrinted>2024-06-27T07:50:00Z</cp:lastPrinted>
  <dcterms:created xsi:type="dcterms:W3CDTF">2024-06-19T08:21:00Z</dcterms:created>
  <dcterms:modified xsi:type="dcterms:W3CDTF">2024-06-27T07:50:00Z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