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EC85B" w14:textId="77777777" w:rsidR="003713F0" w:rsidRPr="00AB008D" w:rsidRDefault="00035A8C" w:rsidP="003713F0">
      <w:pPr>
        <w:jc w:val="center"/>
        <w:rPr>
          <w:sz w:val="2"/>
        </w:rPr>
      </w:pPr>
      <w:r w:rsidRPr="00AB008D">
        <w:rPr>
          <w:noProof/>
        </w:rPr>
        <mc:AlternateContent>
          <mc:Choice Requires="wps">
            <w:drawing>
              <wp:anchor distT="0" distB="0" distL="114300" distR="114300" simplePos="0" relativeHeight="251657728" behindDoc="0" locked="0" layoutInCell="1" allowOverlap="1" wp14:anchorId="7AE7B78A" wp14:editId="2679181A">
                <wp:simplePos x="0" y="0"/>
                <wp:positionH relativeFrom="column">
                  <wp:posOffset>2710815</wp:posOffset>
                </wp:positionH>
                <wp:positionV relativeFrom="paragraph">
                  <wp:posOffset>-8255</wp:posOffset>
                </wp:positionV>
                <wp:extent cx="690880" cy="714375"/>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ECC5" w14:textId="77777777" w:rsidR="00A7011D" w:rsidRDefault="00A7011D" w:rsidP="003713F0">
                            <w:r>
                              <w:object w:dxaOrig="780" w:dyaOrig="990" w14:anchorId="7A1FF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9.5pt">
                                  <v:imagedata r:id="rId8" o:title=""/>
                                </v:shape>
                                <o:OLEObject Type="Embed" ProgID="CorelDRAW.Graphic.9" ShapeID="_x0000_i1026" DrawAspect="Content" ObjectID="_1773555670"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B78A" id="_x0000_t202" coordsize="21600,21600" o:spt="202" path="m,l,21600r21600,l21600,xe">
                <v:stroke joinstyle="miter"/>
                <v:path gradientshapeok="t" o:connecttype="rect"/>
              </v:shapetype>
              <v:shape id="Text Box 2" o:spid="_x0000_s1026" type="#_x0000_t202" style="position:absolute;left:0;text-align:left;margin-left:213.45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guswIAAL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" filled="f" stroked="f">
                <v:textbox>
                  <w:txbxContent>
                    <w:p w14:paraId="0498ECC5" w14:textId="77777777" w:rsidR="00A7011D" w:rsidRDefault="00A7011D" w:rsidP="003713F0">
                      <w:r>
                        <w:object w:dxaOrig="780" w:dyaOrig="990" w14:anchorId="7A1FF7DC">
                          <v:shape id="_x0000_i1026" type="#_x0000_t75" style="width:39pt;height:49.5pt">
                            <v:imagedata r:id="rId8" o:title=""/>
                          </v:shape>
                          <o:OLEObject Type="Embed" ProgID="CorelDRAW.Graphic.9" ShapeID="_x0000_i1026" DrawAspect="Content" ObjectID="_1773555670" r:id="rId10"/>
                        </w:object>
                      </w:r>
                    </w:p>
                  </w:txbxContent>
                </v:textbox>
              </v:shape>
            </w:pict>
          </mc:Fallback>
        </mc:AlternateContent>
      </w:r>
    </w:p>
    <w:p w14:paraId="4F191BFB" w14:textId="77777777" w:rsidR="003713F0" w:rsidRPr="00AB008D" w:rsidRDefault="003713F0" w:rsidP="003713F0">
      <w:pPr>
        <w:pStyle w:val="1"/>
        <w:rPr>
          <w:spacing w:val="20"/>
          <w:lang w:val="en-US"/>
        </w:rPr>
      </w:pPr>
    </w:p>
    <w:p w14:paraId="11534C9F" w14:textId="77777777" w:rsidR="003713F0" w:rsidRPr="00AB008D" w:rsidRDefault="003713F0" w:rsidP="003713F0">
      <w:pPr>
        <w:pStyle w:val="1"/>
        <w:rPr>
          <w:spacing w:val="20"/>
          <w:lang w:val="en-US"/>
        </w:rPr>
      </w:pPr>
    </w:p>
    <w:p w14:paraId="43AF1A79" w14:textId="77777777" w:rsidR="003713F0" w:rsidRPr="00AB008D" w:rsidRDefault="003713F0" w:rsidP="003713F0">
      <w:pPr>
        <w:pStyle w:val="1"/>
        <w:rPr>
          <w:spacing w:val="20"/>
          <w:lang w:val="en-US"/>
        </w:rPr>
      </w:pPr>
    </w:p>
    <w:p w14:paraId="2F975BF7" w14:textId="77777777" w:rsidR="003713F0" w:rsidRPr="00AB008D" w:rsidRDefault="003713F0" w:rsidP="003713F0">
      <w:pPr>
        <w:pStyle w:val="1"/>
        <w:rPr>
          <w:spacing w:val="20"/>
          <w:lang w:val="en-US"/>
        </w:rPr>
      </w:pPr>
    </w:p>
    <w:p w14:paraId="5CAFDB8F" w14:textId="77777777" w:rsidR="003713F0" w:rsidRPr="00AB008D" w:rsidRDefault="003713F0" w:rsidP="003713F0">
      <w:pPr>
        <w:pStyle w:val="1"/>
        <w:rPr>
          <w:spacing w:val="20"/>
          <w:lang w:val="en-US"/>
        </w:rPr>
      </w:pPr>
    </w:p>
    <w:p w14:paraId="6186EC11" w14:textId="77777777" w:rsidR="003713F0" w:rsidRPr="00AB008D" w:rsidRDefault="003713F0" w:rsidP="003713F0">
      <w:pPr>
        <w:pStyle w:val="1"/>
        <w:rPr>
          <w:spacing w:val="6"/>
          <w:w w:val="105"/>
          <w:sz w:val="2"/>
          <w:lang w:val="en-US"/>
        </w:rPr>
      </w:pPr>
    </w:p>
    <w:p w14:paraId="101B3054" w14:textId="77777777" w:rsidR="003713F0" w:rsidRPr="00AB008D" w:rsidRDefault="003713F0" w:rsidP="003713F0">
      <w:pPr>
        <w:pStyle w:val="1"/>
        <w:rPr>
          <w:spacing w:val="40"/>
          <w:w w:val="160"/>
          <w:sz w:val="24"/>
          <w:szCs w:val="24"/>
        </w:rPr>
      </w:pPr>
      <w:proofErr w:type="gramStart"/>
      <w:r w:rsidRPr="00AB008D">
        <w:rPr>
          <w:spacing w:val="40"/>
          <w:w w:val="160"/>
          <w:sz w:val="24"/>
          <w:szCs w:val="24"/>
        </w:rPr>
        <w:t>ВОЛОГОДСКА</w:t>
      </w:r>
      <w:r w:rsidRPr="00BA18BD">
        <w:rPr>
          <w:spacing w:val="40"/>
          <w:w w:val="160"/>
          <w:sz w:val="20"/>
        </w:rPr>
        <w:t>Я</w:t>
      </w:r>
      <w:r w:rsidRPr="00AB008D">
        <w:rPr>
          <w:spacing w:val="40"/>
          <w:w w:val="160"/>
          <w:sz w:val="24"/>
          <w:szCs w:val="24"/>
        </w:rPr>
        <w:t xml:space="preserve">  ОБЛАСТЬ</w:t>
      </w:r>
      <w:proofErr w:type="gramEnd"/>
      <w:r w:rsidRPr="00AB008D">
        <w:rPr>
          <w:spacing w:val="40"/>
          <w:w w:val="160"/>
          <w:sz w:val="24"/>
          <w:szCs w:val="24"/>
        </w:rPr>
        <w:t xml:space="preserve">  </w:t>
      </w:r>
    </w:p>
    <w:p w14:paraId="7E19CC6C" w14:textId="77777777" w:rsidR="003713F0" w:rsidRPr="00AB008D" w:rsidRDefault="003713F0" w:rsidP="003713F0">
      <w:pPr>
        <w:jc w:val="center"/>
        <w:rPr>
          <w:b/>
          <w:w w:val="110"/>
          <w:sz w:val="6"/>
          <w:szCs w:val="6"/>
        </w:rPr>
      </w:pPr>
    </w:p>
    <w:p w14:paraId="3EC43722" w14:textId="77777777" w:rsidR="003713F0" w:rsidRPr="00AB008D" w:rsidRDefault="003713F0" w:rsidP="003713F0">
      <w:pPr>
        <w:jc w:val="center"/>
        <w:rPr>
          <w:b/>
          <w:spacing w:val="28"/>
          <w:w w:val="120"/>
          <w:sz w:val="36"/>
          <w:szCs w:val="36"/>
        </w:rPr>
      </w:pPr>
    </w:p>
    <w:p w14:paraId="0883DC69" w14:textId="77777777" w:rsidR="003713F0" w:rsidRPr="00AB008D" w:rsidRDefault="003713F0" w:rsidP="003713F0">
      <w:pPr>
        <w:jc w:val="center"/>
        <w:rPr>
          <w:b/>
          <w:spacing w:val="80"/>
          <w:w w:val="130"/>
          <w:sz w:val="36"/>
          <w:szCs w:val="36"/>
        </w:rPr>
      </w:pPr>
      <w:r w:rsidRPr="00AB008D">
        <w:rPr>
          <w:b/>
          <w:spacing w:val="80"/>
          <w:w w:val="130"/>
          <w:sz w:val="36"/>
          <w:szCs w:val="36"/>
        </w:rPr>
        <w:t>ПОСТАНОВЛЕНИЕ</w:t>
      </w:r>
    </w:p>
    <w:p w14:paraId="45AB5F71" w14:textId="77777777" w:rsidR="003713F0" w:rsidRPr="00AB008D" w:rsidRDefault="003713F0" w:rsidP="003713F0">
      <w:pPr>
        <w:jc w:val="center"/>
        <w:rPr>
          <w:b/>
          <w:sz w:val="28"/>
          <w:szCs w:val="28"/>
        </w:rPr>
      </w:pPr>
    </w:p>
    <w:p w14:paraId="5A794DD6" w14:textId="77777777" w:rsidR="003713F0" w:rsidRPr="00AB008D" w:rsidRDefault="00046D45" w:rsidP="003713F0">
      <w:pPr>
        <w:jc w:val="center"/>
        <w:rPr>
          <w:b/>
          <w:sz w:val="28"/>
          <w:szCs w:val="28"/>
        </w:rPr>
      </w:pPr>
      <w:r w:rsidRPr="00AB008D">
        <w:rPr>
          <w:b/>
          <w:sz w:val="28"/>
          <w:szCs w:val="28"/>
        </w:rPr>
        <w:t>ГЛАВЫ ГОРОДА ЧЕРЕПОВЦА</w:t>
      </w:r>
    </w:p>
    <w:p w14:paraId="7AABF822" w14:textId="77777777" w:rsidR="005C6810" w:rsidRPr="00AB008D" w:rsidRDefault="005C6810" w:rsidP="005C6810">
      <w:pPr>
        <w:jc w:val="both"/>
        <w:rPr>
          <w:sz w:val="26"/>
          <w:szCs w:val="26"/>
        </w:rPr>
      </w:pPr>
    </w:p>
    <w:p w14:paraId="325B380C" w14:textId="77777777" w:rsidR="005C6810" w:rsidRPr="00AB008D" w:rsidRDefault="005C6810" w:rsidP="005C6810">
      <w:pPr>
        <w:jc w:val="both"/>
        <w:rPr>
          <w:sz w:val="26"/>
          <w:szCs w:val="26"/>
        </w:rPr>
      </w:pPr>
    </w:p>
    <w:p w14:paraId="7081FC66" w14:textId="77777777" w:rsidR="005C6810" w:rsidRPr="00AB008D" w:rsidRDefault="005C6810" w:rsidP="005C6810">
      <w:pPr>
        <w:jc w:val="both"/>
        <w:rPr>
          <w:sz w:val="26"/>
          <w:szCs w:val="26"/>
        </w:rPr>
      </w:pPr>
    </w:p>
    <w:p w14:paraId="45BCBF4E" w14:textId="02B88ECD" w:rsidR="005C6810" w:rsidRPr="00AB008D" w:rsidRDefault="00EC1AA2" w:rsidP="005C6810">
      <w:pPr>
        <w:jc w:val="both"/>
        <w:rPr>
          <w:sz w:val="26"/>
          <w:szCs w:val="26"/>
        </w:rPr>
      </w:pPr>
      <w:r w:rsidRPr="00EC1AA2">
        <w:rPr>
          <w:sz w:val="26"/>
          <w:szCs w:val="26"/>
        </w:rPr>
        <w:t>25.03.2024 № 8</w:t>
      </w:r>
    </w:p>
    <w:p w14:paraId="7503DCB0" w14:textId="77777777" w:rsidR="00EC1969" w:rsidRDefault="00EC1969" w:rsidP="005C6810">
      <w:pPr>
        <w:jc w:val="both"/>
        <w:rPr>
          <w:sz w:val="26"/>
          <w:szCs w:val="26"/>
        </w:rPr>
      </w:pPr>
    </w:p>
    <w:p w14:paraId="30364579" w14:textId="77777777" w:rsidR="00EC21EA" w:rsidRPr="00AB008D" w:rsidRDefault="00EC21EA" w:rsidP="005C6810">
      <w:pPr>
        <w:jc w:val="both"/>
        <w:rPr>
          <w:sz w:val="26"/>
          <w:szCs w:val="26"/>
        </w:rPr>
      </w:pPr>
    </w:p>
    <w:p w14:paraId="7313D89C" w14:textId="77777777" w:rsidR="007E41BB" w:rsidRPr="00AB008D" w:rsidRDefault="005C6810" w:rsidP="005C6810">
      <w:pPr>
        <w:jc w:val="both"/>
        <w:rPr>
          <w:sz w:val="26"/>
          <w:szCs w:val="26"/>
        </w:rPr>
      </w:pPr>
      <w:r w:rsidRPr="00AB008D">
        <w:rPr>
          <w:sz w:val="26"/>
          <w:szCs w:val="26"/>
        </w:rPr>
        <w:t xml:space="preserve">О проведении </w:t>
      </w:r>
      <w:r w:rsidR="007621BE">
        <w:rPr>
          <w:sz w:val="26"/>
          <w:szCs w:val="26"/>
        </w:rPr>
        <w:t>общественных обсуждений</w:t>
      </w:r>
      <w:r w:rsidRPr="00AB008D">
        <w:rPr>
          <w:sz w:val="26"/>
          <w:szCs w:val="26"/>
        </w:rPr>
        <w:t xml:space="preserve"> </w:t>
      </w:r>
    </w:p>
    <w:p w14:paraId="5B69CA09" w14:textId="77777777" w:rsidR="008D5FC3" w:rsidRPr="00AB008D" w:rsidRDefault="007E41BB" w:rsidP="008D5FC3">
      <w:pPr>
        <w:jc w:val="both"/>
        <w:rPr>
          <w:sz w:val="26"/>
          <w:szCs w:val="26"/>
        </w:rPr>
      </w:pPr>
      <w:r w:rsidRPr="00AB008D">
        <w:rPr>
          <w:sz w:val="26"/>
          <w:szCs w:val="26"/>
        </w:rPr>
        <w:t xml:space="preserve">по проекту </w:t>
      </w:r>
      <w:r w:rsidR="008D5FC3" w:rsidRPr="00AB008D">
        <w:rPr>
          <w:sz w:val="26"/>
          <w:szCs w:val="26"/>
        </w:rPr>
        <w:t>внесения изменений</w:t>
      </w:r>
    </w:p>
    <w:p w14:paraId="0478B4BB" w14:textId="77777777" w:rsidR="008D5FC3" w:rsidRPr="00AB008D" w:rsidRDefault="008D5FC3" w:rsidP="008D5FC3">
      <w:pPr>
        <w:jc w:val="both"/>
        <w:rPr>
          <w:sz w:val="26"/>
          <w:szCs w:val="26"/>
        </w:rPr>
      </w:pPr>
      <w:r w:rsidRPr="00AB008D">
        <w:rPr>
          <w:sz w:val="26"/>
          <w:szCs w:val="26"/>
        </w:rPr>
        <w:t xml:space="preserve">в Правила землепользования </w:t>
      </w:r>
    </w:p>
    <w:p w14:paraId="25BA2E45" w14:textId="77777777" w:rsidR="007E41BB" w:rsidRPr="00AB008D" w:rsidRDefault="008D5FC3" w:rsidP="008D5FC3">
      <w:pPr>
        <w:jc w:val="both"/>
        <w:rPr>
          <w:sz w:val="26"/>
          <w:szCs w:val="26"/>
        </w:rPr>
      </w:pPr>
      <w:r w:rsidRPr="00AB008D">
        <w:rPr>
          <w:sz w:val="26"/>
          <w:szCs w:val="26"/>
        </w:rPr>
        <w:t>и застройки города Череповца</w:t>
      </w:r>
    </w:p>
    <w:p w14:paraId="728DD9B7" w14:textId="77777777" w:rsidR="005C6810" w:rsidRPr="00AB008D" w:rsidRDefault="005C6810" w:rsidP="005C6810">
      <w:pPr>
        <w:jc w:val="both"/>
        <w:rPr>
          <w:sz w:val="26"/>
          <w:szCs w:val="26"/>
        </w:rPr>
      </w:pPr>
    </w:p>
    <w:p w14:paraId="46E63AB7" w14:textId="77777777" w:rsidR="005C6810" w:rsidRPr="00AB008D" w:rsidRDefault="005C6810" w:rsidP="005C6810">
      <w:pPr>
        <w:jc w:val="both"/>
        <w:rPr>
          <w:sz w:val="26"/>
          <w:szCs w:val="26"/>
        </w:rPr>
      </w:pPr>
    </w:p>
    <w:p w14:paraId="0967546D" w14:textId="336FF73E" w:rsidR="00E2594C" w:rsidRPr="00AB008D" w:rsidRDefault="005C6810" w:rsidP="00E2594C">
      <w:pPr>
        <w:ind w:firstLine="709"/>
        <w:jc w:val="both"/>
        <w:rPr>
          <w:sz w:val="26"/>
          <w:szCs w:val="26"/>
        </w:rPr>
      </w:pPr>
      <w:r w:rsidRPr="00AB008D">
        <w:rPr>
          <w:sz w:val="26"/>
          <w:szCs w:val="26"/>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00C80180" w:rsidRPr="00D37183">
        <w:rPr>
          <w:sz w:val="26"/>
          <w:szCs w:val="26"/>
        </w:rPr>
        <w:t>Уставом городского округа город Череповец Вологодской области</w:t>
      </w:r>
      <w:r w:rsidRPr="00AB008D">
        <w:rPr>
          <w:sz w:val="26"/>
          <w:szCs w:val="26"/>
        </w:rPr>
        <w:t xml:space="preserve">, </w:t>
      </w:r>
      <w:r w:rsidR="00E2594C" w:rsidRPr="00AB008D">
        <w:rPr>
          <w:sz w:val="26"/>
          <w:szCs w:val="26"/>
        </w:rPr>
        <w:t>Положением о публичных слушаниях и общественных обсуждениях в городе Череповце, утвержденным решением Череповецкой городской Думы от 02.07.2018 №</w:t>
      </w:r>
      <w:r w:rsidR="008A607D">
        <w:rPr>
          <w:sz w:val="26"/>
          <w:szCs w:val="26"/>
        </w:rPr>
        <w:t xml:space="preserve"> </w:t>
      </w:r>
      <w:r w:rsidR="00E2594C" w:rsidRPr="00AB008D">
        <w:rPr>
          <w:sz w:val="26"/>
          <w:szCs w:val="26"/>
        </w:rPr>
        <w:t>124,</w:t>
      </w:r>
    </w:p>
    <w:p w14:paraId="5C1E9A2F" w14:textId="77777777" w:rsidR="005C6810" w:rsidRPr="00AB008D" w:rsidRDefault="005C6810" w:rsidP="005C6810">
      <w:pPr>
        <w:jc w:val="both"/>
        <w:rPr>
          <w:sz w:val="26"/>
          <w:szCs w:val="26"/>
        </w:rPr>
      </w:pPr>
      <w:r w:rsidRPr="00AB008D">
        <w:rPr>
          <w:sz w:val="26"/>
          <w:szCs w:val="26"/>
        </w:rPr>
        <w:t>ПОСТАНОВЛЯЮ:</w:t>
      </w:r>
    </w:p>
    <w:p w14:paraId="1D0DECF2" w14:textId="648AF231" w:rsidR="00D478CB" w:rsidRPr="006C16A0" w:rsidRDefault="00D478CB" w:rsidP="00D478CB">
      <w:pPr>
        <w:ind w:firstLine="709"/>
        <w:jc w:val="both"/>
        <w:rPr>
          <w:sz w:val="26"/>
          <w:szCs w:val="26"/>
        </w:rPr>
      </w:pPr>
      <w:r w:rsidRPr="006C16A0">
        <w:rPr>
          <w:sz w:val="26"/>
          <w:szCs w:val="26"/>
        </w:rPr>
        <w:t xml:space="preserve">1. </w:t>
      </w:r>
      <w:r w:rsidRPr="001D25E4">
        <w:rPr>
          <w:sz w:val="26"/>
          <w:szCs w:val="26"/>
        </w:rPr>
        <w:t xml:space="preserve">Провести в срок </w:t>
      </w:r>
      <w:r w:rsidR="005A40BC">
        <w:rPr>
          <w:sz w:val="26"/>
          <w:szCs w:val="26"/>
        </w:rPr>
        <w:t xml:space="preserve">с </w:t>
      </w:r>
      <w:r w:rsidR="00E34F56">
        <w:rPr>
          <w:sz w:val="26"/>
          <w:szCs w:val="26"/>
        </w:rPr>
        <w:t>28</w:t>
      </w:r>
      <w:r w:rsidR="00EF671D">
        <w:rPr>
          <w:sz w:val="26"/>
          <w:szCs w:val="26"/>
        </w:rPr>
        <w:t>.03.2024 по 23.04.2024</w:t>
      </w:r>
      <w:r w:rsidR="00AB5963" w:rsidRPr="00AB5963">
        <w:rPr>
          <w:sz w:val="26"/>
          <w:szCs w:val="26"/>
        </w:rPr>
        <w:t xml:space="preserve"> </w:t>
      </w:r>
      <w:r w:rsidRPr="001D25E4">
        <w:rPr>
          <w:sz w:val="26"/>
          <w:szCs w:val="26"/>
        </w:rPr>
        <w:t xml:space="preserve">общественные </w:t>
      </w:r>
      <w:r w:rsidRPr="006C16A0">
        <w:rPr>
          <w:sz w:val="26"/>
          <w:szCs w:val="26"/>
        </w:rPr>
        <w:t xml:space="preserve">обсуждения </w:t>
      </w:r>
      <w:r w:rsidRPr="002A1F22">
        <w:rPr>
          <w:sz w:val="26"/>
          <w:szCs w:val="26"/>
        </w:rPr>
        <w:t xml:space="preserve">проекта внесения изменений в </w:t>
      </w:r>
      <w:r>
        <w:rPr>
          <w:sz w:val="26"/>
          <w:szCs w:val="26"/>
        </w:rPr>
        <w:t xml:space="preserve">Правила землепользования и застройки </w:t>
      </w:r>
      <w:r w:rsidRPr="002A1F22">
        <w:rPr>
          <w:sz w:val="26"/>
          <w:szCs w:val="26"/>
        </w:rPr>
        <w:t>города Череповца</w:t>
      </w:r>
      <w:r w:rsidRPr="006C16A0">
        <w:rPr>
          <w:sz w:val="26"/>
          <w:szCs w:val="26"/>
        </w:rPr>
        <w:t xml:space="preserve"> (далее – Проект)</w:t>
      </w:r>
      <w:r>
        <w:rPr>
          <w:sz w:val="26"/>
          <w:szCs w:val="26"/>
        </w:rPr>
        <w:t xml:space="preserve"> (прилагается)</w:t>
      </w:r>
      <w:r w:rsidRPr="006C16A0">
        <w:rPr>
          <w:sz w:val="26"/>
          <w:szCs w:val="26"/>
        </w:rPr>
        <w:t>.</w:t>
      </w:r>
    </w:p>
    <w:p w14:paraId="3A47BAA9" w14:textId="77777777" w:rsidR="00D478CB" w:rsidRPr="006C16A0" w:rsidRDefault="00D478CB" w:rsidP="00D478CB">
      <w:pPr>
        <w:pStyle w:val="af2"/>
        <w:tabs>
          <w:tab w:val="left" w:pos="993"/>
        </w:tabs>
        <w:spacing w:before="0" w:beforeAutospacing="0" w:after="0" w:afterAutospacing="0"/>
        <w:ind w:firstLine="709"/>
        <w:jc w:val="both"/>
        <w:rPr>
          <w:spacing w:val="-4"/>
          <w:sz w:val="26"/>
          <w:szCs w:val="26"/>
        </w:rPr>
      </w:pPr>
      <w:r w:rsidRPr="006C16A0">
        <w:rPr>
          <w:spacing w:val="-4"/>
          <w:sz w:val="26"/>
          <w:szCs w:val="26"/>
        </w:rPr>
        <w:t>2. Определить организатором общественных обсуждений управление архитектуры и градостроительства мэрии.</w:t>
      </w:r>
    </w:p>
    <w:p w14:paraId="6CD0A874" w14:textId="09186C9B" w:rsidR="00D478CB" w:rsidRPr="00D318B1" w:rsidRDefault="00D478CB" w:rsidP="00D478CB">
      <w:pPr>
        <w:ind w:firstLine="709"/>
        <w:jc w:val="both"/>
        <w:rPr>
          <w:sz w:val="26"/>
          <w:szCs w:val="26"/>
        </w:rPr>
      </w:pPr>
      <w:r w:rsidRPr="006C16A0">
        <w:rPr>
          <w:sz w:val="26"/>
          <w:szCs w:val="26"/>
        </w:rPr>
        <w:t xml:space="preserve">3. </w:t>
      </w:r>
      <w:r w:rsidRPr="00D318B1">
        <w:rPr>
          <w:sz w:val="26"/>
          <w:szCs w:val="26"/>
        </w:rPr>
        <w:t>Участники общественных обсуждений, прошедшие идентификацию, в соответствии со статьей 5.1 Градостроительного кодекса Российской Федерации и Положением о публичных слушаниях и общественных обсуждениях в городе Череповце, утвержденным решением Череповецкой город</w:t>
      </w:r>
      <w:r w:rsidR="00C1499D" w:rsidRPr="00D318B1">
        <w:rPr>
          <w:sz w:val="26"/>
          <w:szCs w:val="26"/>
        </w:rPr>
        <w:t xml:space="preserve">ской Думы от 02.07.2018 № 124, </w:t>
      </w:r>
      <w:r w:rsidRPr="00D318B1">
        <w:rPr>
          <w:sz w:val="26"/>
          <w:szCs w:val="26"/>
        </w:rPr>
        <w:t xml:space="preserve">вправе представить свои предложения и замечания, касающиеся </w:t>
      </w:r>
      <w:r w:rsidRPr="001D25E4">
        <w:rPr>
          <w:sz w:val="26"/>
          <w:szCs w:val="26"/>
        </w:rPr>
        <w:t xml:space="preserve">Проекта, в </w:t>
      </w:r>
      <w:r w:rsidRPr="00AB5963">
        <w:rPr>
          <w:sz w:val="26"/>
          <w:szCs w:val="26"/>
        </w:rPr>
        <w:t>период с 13.00</w:t>
      </w:r>
      <w:r w:rsidR="00AF741B" w:rsidRPr="00AB5963">
        <w:rPr>
          <w:sz w:val="26"/>
          <w:szCs w:val="26"/>
        </w:rPr>
        <w:t> час.</w:t>
      </w:r>
      <w:r w:rsidRPr="00AB5963">
        <w:rPr>
          <w:sz w:val="26"/>
          <w:szCs w:val="26"/>
        </w:rPr>
        <w:t xml:space="preserve"> </w:t>
      </w:r>
      <w:r w:rsidR="00E34F56">
        <w:rPr>
          <w:sz w:val="26"/>
          <w:szCs w:val="26"/>
        </w:rPr>
        <w:t>05</w:t>
      </w:r>
      <w:r w:rsidR="00EF671D">
        <w:rPr>
          <w:sz w:val="26"/>
          <w:szCs w:val="26"/>
        </w:rPr>
        <w:t>.04.2024</w:t>
      </w:r>
      <w:r w:rsidR="00C42DEB" w:rsidRPr="00AB5963">
        <w:rPr>
          <w:sz w:val="26"/>
          <w:szCs w:val="26"/>
        </w:rPr>
        <w:t xml:space="preserve"> </w:t>
      </w:r>
      <w:r w:rsidRPr="00AB5963">
        <w:rPr>
          <w:sz w:val="26"/>
          <w:szCs w:val="26"/>
        </w:rPr>
        <w:t>по 13.00</w:t>
      </w:r>
      <w:r w:rsidR="00AF741B" w:rsidRPr="00AB5963">
        <w:rPr>
          <w:sz w:val="26"/>
          <w:szCs w:val="26"/>
        </w:rPr>
        <w:t xml:space="preserve"> час.</w:t>
      </w:r>
      <w:r w:rsidRPr="00AB5963">
        <w:rPr>
          <w:sz w:val="26"/>
          <w:szCs w:val="26"/>
        </w:rPr>
        <w:t xml:space="preserve"> </w:t>
      </w:r>
      <w:r w:rsidR="00EF671D">
        <w:rPr>
          <w:sz w:val="26"/>
          <w:szCs w:val="26"/>
        </w:rPr>
        <w:t>17.04.2024</w:t>
      </w:r>
      <w:r w:rsidRPr="00664BF9">
        <w:rPr>
          <w:sz w:val="26"/>
          <w:szCs w:val="26"/>
        </w:rPr>
        <w:t xml:space="preserve"> </w:t>
      </w:r>
      <w:r w:rsidRPr="001D25E4">
        <w:rPr>
          <w:sz w:val="26"/>
          <w:szCs w:val="26"/>
        </w:rPr>
        <w:t xml:space="preserve">путем заполнения формы </w:t>
      </w:r>
      <w:r w:rsidRPr="00664BF9">
        <w:rPr>
          <w:sz w:val="26"/>
          <w:szCs w:val="26"/>
        </w:rPr>
        <w:t>в информационной системе АИС «Портал «</w:t>
      </w:r>
      <w:proofErr w:type="spellStart"/>
      <w:r w:rsidRPr="00664BF9">
        <w:rPr>
          <w:sz w:val="26"/>
          <w:szCs w:val="26"/>
        </w:rPr>
        <w:t>МойЧереповец</w:t>
      </w:r>
      <w:proofErr w:type="spellEnd"/>
      <w:r w:rsidRPr="00664BF9">
        <w:rPr>
          <w:sz w:val="26"/>
          <w:szCs w:val="26"/>
        </w:rPr>
        <w:t>»» (https://МойЧереповец.рф) в разделе «Голосования</w:t>
      </w:r>
      <w:r w:rsidRPr="001D25E4">
        <w:rPr>
          <w:spacing w:val="-4"/>
          <w:sz w:val="26"/>
          <w:szCs w:val="26"/>
        </w:rPr>
        <w:t>», проект «</w:t>
      </w:r>
      <w:r w:rsidR="00810DFE" w:rsidRPr="001D25E4">
        <w:rPr>
          <w:spacing w:val="-4"/>
          <w:sz w:val="26"/>
          <w:szCs w:val="26"/>
        </w:rPr>
        <w:t>Проект</w:t>
      </w:r>
      <w:r w:rsidRPr="001D25E4">
        <w:rPr>
          <w:spacing w:val="-4"/>
          <w:sz w:val="26"/>
          <w:szCs w:val="26"/>
        </w:rPr>
        <w:t xml:space="preserve"> внесения изменений в Правила землепользования </w:t>
      </w:r>
      <w:r w:rsidRPr="00D318B1">
        <w:rPr>
          <w:spacing w:val="-4"/>
          <w:sz w:val="26"/>
          <w:szCs w:val="26"/>
        </w:rPr>
        <w:t>и застройки города Череповца»</w:t>
      </w:r>
      <w:r w:rsidRPr="00D318B1">
        <w:rPr>
          <w:sz w:val="26"/>
          <w:szCs w:val="26"/>
        </w:rPr>
        <w:t>,</w:t>
      </w:r>
      <w:r w:rsidRPr="00D318B1">
        <w:rPr>
          <w:spacing w:val="-4"/>
          <w:sz w:val="26"/>
          <w:szCs w:val="26"/>
        </w:rPr>
        <w:t xml:space="preserve"> в письменной форме в адрес организатора общественных обсуждений </w:t>
      </w:r>
      <w:r w:rsidRPr="00D318B1">
        <w:rPr>
          <w:sz w:val="26"/>
          <w:szCs w:val="26"/>
        </w:rPr>
        <w:t xml:space="preserve"> по адресу: г. Череповец, ул. Набережная, д. 37а, по электронной почте: </w:t>
      </w:r>
      <w:hyperlink r:id="rId11" w:history="1">
        <w:r w:rsidRPr="00D318B1">
          <w:rPr>
            <w:rStyle w:val="a5"/>
            <w:color w:val="auto"/>
            <w:sz w:val="26"/>
            <w:szCs w:val="26"/>
          </w:rPr>
          <w:t>uag@cherepovetscity.ru</w:t>
        </w:r>
      </w:hyperlink>
      <w:r w:rsidR="00FF545D" w:rsidRPr="00D318B1">
        <w:rPr>
          <w:rStyle w:val="a5"/>
          <w:color w:val="auto"/>
          <w:sz w:val="26"/>
          <w:szCs w:val="26"/>
          <w:u w:val="none"/>
        </w:rPr>
        <w:t>, посредств</w:t>
      </w:r>
      <w:r w:rsidR="00590E79">
        <w:rPr>
          <w:rStyle w:val="a5"/>
          <w:color w:val="auto"/>
          <w:sz w:val="26"/>
          <w:szCs w:val="26"/>
          <w:u w:val="none"/>
        </w:rPr>
        <w:t>о</w:t>
      </w:r>
      <w:r w:rsidR="00FF545D" w:rsidRPr="00D318B1">
        <w:rPr>
          <w:rStyle w:val="a5"/>
          <w:color w:val="auto"/>
          <w:sz w:val="26"/>
          <w:szCs w:val="26"/>
          <w:u w:val="none"/>
        </w:rPr>
        <w:t xml:space="preserve">м записи </w:t>
      </w:r>
      <w:r w:rsidR="00FF545D" w:rsidRPr="00D318B1">
        <w:rPr>
          <w:sz w:val="26"/>
          <w:szCs w:val="26"/>
          <w:shd w:val="clear" w:color="auto" w:fill="FFFFFF"/>
        </w:rPr>
        <w:t>в книге (журнале) учета посетителей экспозиции проекта</w:t>
      </w:r>
      <w:r w:rsidR="00FF545D" w:rsidRPr="00D318B1">
        <w:rPr>
          <w:sz w:val="26"/>
          <w:szCs w:val="26"/>
        </w:rPr>
        <w:t xml:space="preserve"> </w:t>
      </w:r>
      <w:r w:rsidRPr="00D318B1">
        <w:rPr>
          <w:sz w:val="26"/>
          <w:szCs w:val="26"/>
        </w:rPr>
        <w:t>с приложением документов, предусмотренных частью 12 статьи 5.1 Градостроительного кодекса Российской Федерации.</w:t>
      </w:r>
    </w:p>
    <w:p w14:paraId="1BDB59C9" w14:textId="459D05E8" w:rsidR="00D478CB" w:rsidRPr="00D318B1" w:rsidRDefault="00D478CB" w:rsidP="00D478CB">
      <w:pPr>
        <w:ind w:firstLine="709"/>
        <w:jc w:val="both"/>
        <w:rPr>
          <w:sz w:val="26"/>
          <w:szCs w:val="26"/>
        </w:rPr>
      </w:pPr>
      <w:r w:rsidRPr="00D318B1">
        <w:rPr>
          <w:sz w:val="26"/>
          <w:szCs w:val="26"/>
        </w:rPr>
        <w:t>4. Управлению архитектуры и градостроительства мэрии:</w:t>
      </w:r>
    </w:p>
    <w:p w14:paraId="4910405F" w14:textId="1F035D7F" w:rsidR="00D478CB" w:rsidRPr="001D25E4" w:rsidRDefault="00D478CB" w:rsidP="001D25E4">
      <w:pPr>
        <w:pStyle w:val="af2"/>
        <w:tabs>
          <w:tab w:val="left" w:pos="993"/>
        </w:tabs>
        <w:spacing w:before="0" w:beforeAutospacing="0" w:after="0" w:afterAutospacing="0"/>
        <w:ind w:firstLine="709"/>
        <w:jc w:val="both"/>
        <w:rPr>
          <w:sz w:val="26"/>
          <w:szCs w:val="26"/>
        </w:rPr>
      </w:pPr>
      <w:r w:rsidRPr="00D318B1">
        <w:rPr>
          <w:spacing w:val="-4"/>
          <w:sz w:val="26"/>
          <w:szCs w:val="26"/>
        </w:rPr>
        <w:lastRenderedPageBreak/>
        <w:t>4.</w:t>
      </w:r>
      <w:r w:rsidR="005E1592" w:rsidRPr="00D318B1">
        <w:rPr>
          <w:spacing w:val="-4"/>
          <w:sz w:val="26"/>
          <w:szCs w:val="26"/>
        </w:rPr>
        <w:t>1</w:t>
      </w:r>
      <w:r w:rsidRPr="00D318B1">
        <w:rPr>
          <w:spacing w:val="-4"/>
          <w:sz w:val="26"/>
          <w:szCs w:val="26"/>
        </w:rPr>
        <w:t xml:space="preserve">. </w:t>
      </w:r>
      <w:r w:rsidRPr="001D25E4">
        <w:rPr>
          <w:sz w:val="26"/>
          <w:szCs w:val="26"/>
        </w:rPr>
        <w:t xml:space="preserve">Организовать размещение Проекта </w:t>
      </w:r>
      <w:r w:rsidR="008A7508">
        <w:rPr>
          <w:spacing w:val="-4"/>
          <w:sz w:val="26"/>
          <w:szCs w:val="26"/>
        </w:rPr>
        <w:t>05</w:t>
      </w:r>
      <w:r w:rsidR="00EF671D">
        <w:rPr>
          <w:spacing w:val="-4"/>
          <w:sz w:val="26"/>
          <w:szCs w:val="26"/>
        </w:rPr>
        <w:t>.04.2024</w:t>
      </w:r>
      <w:r w:rsidRPr="00664BF9">
        <w:rPr>
          <w:spacing w:val="-4"/>
          <w:sz w:val="26"/>
          <w:szCs w:val="26"/>
        </w:rPr>
        <w:t xml:space="preserve"> в информационной</w:t>
      </w:r>
      <w:r w:rsidRPr="001D25E4">
        <w:rPr>
          <w:sz w:val="26"/>
          <w:szCs w:val="26"/>
        </w:rPr>
        <w:t xml:space="preserve"> системе АИС «Портал «</w:t>
      </w:r>
      <w:proofErr w:type="spellStart"/>
      <w:r w:rsidRPr="001D25E4">
        <w:rPr>
          <w:sz w:val="26"/>
          <w:szCs w:val="26"/>
        </w:rPr>
        <w:t>МойЧереповец</w:t>
      </w:r>
      <w:proofErr w:type="spellEnd"/>
      <w:r w:rsidRPr="001D25E4">
        <w:rPr>
          <w:sz w:val="26"/>
          <w:szCs w:val="26"/>
        </w:rPr>
        <w:t xml:space="preserve">»» </w:t>
      </w:r>
      <w:r w:rsidRPr="006C16A0">
        <w:rPr>
          <w:sz w:val="26"/>
          <w:szCs w:val="26"/>
        </w:rPr>
        <w:t>и</w:t>
      </w:r>
      <w:r w:rsidRPr="001D25E4">
        <w:rPr>
          <w:sz w:val="26"/>
          <w:szCs w:val="26"/>
        </w:rPr>
        <w:t xml:space="preserve"> на официальном сайте мэрии города Череповца</w:t>
      </w:r>
      <w:r w:rsidR="001D25E4">
        <w:rPr>
          <w:sz w:val="26"/>
          <w:szCs w:val="26"/>
        </w:rPr>
        <w:t xml:space="preserve">, </w:t>
      </w:r>
      <w:r w:rsidRPr="006C16A0">
        <w:rPr>
          <w:sz w:val="26"/>
          <w:szCs w:val="26"/>
        </w:rPr>
        <w:t>а именно:</w:t>
      </w:r>
      <w:r w:rsidRPr="001D25E4">
        <w:rPr>
          <w:sz w:val="26"/>
          <w:szCs w:val="26"/>
        </w:rPr>
        <w:t xml:space="preserve"> </w:t>
      </w:r>
      <w:r>
        <w:rPr>
          <w:sz w:val="26"/>
          <w:szCs w:val="26"/>
        </w:rPr>
        <w:t xml:space="preserve">проект внесения изменений в </w:t>
      </w:r>
      <w:r>
        <w:rPr>
          <w:spacing w:val="-4"/>
          <w:sz w:val="26"/>
          <w:szCs w:val="26"/>
        </w:rPr>
        <w:t>Правила землепользования и застройки</w:t>
      </w:r>
      <w:r>
        <w:rPr>
          <w:sz w:val="26"/>
          <w:szCs w:val="26"/>
        </w:rPr>
        <w:t xml:space="preserve"> города Череповца, демонстрационные материалы</w:t>
      </w:r>
      <w:r w:rsidRPr="001D25E4">
        <w:rPr>
          <w:sz w:val="26"/>
          <w:szCs w:val="26"/>
        </w:rPr>
        <w:t>.</w:t>
      </w:r>
    </w:p>
    <w:p w14:paraId="0F8259E0" w14:textId="6774A139" w:rsidR="00D478CB" w:rsidRDefault="00D478CB" w:rsidP="001D25E4">
      <w:pPr>
        <w:pStyle w:val="af2"/>
        <w:spacing w:before="0" w:beforeAutospacing="0" w:after="0" w:afterAutospacing="0"/>
        <w:ind w:firstLine="709"/>
        <w:jc w:val="both"/>
        <w:rPr>
          <w:sz w:val="26"/>
          <w:szCs w:val="26"/>
        </w:rPr>
      </w:pPr>
      <w:r w:rsidRPr="001D25E4">
        <w:rPr>
          <w:sz w:val="26"/>
          <w:szCs w:val="26"/>
        </w:rPr>
        <w:t>4.</w:t>
      </w:r>
      <w:r w:rsidR="005E1592" w:rsidRPr="001D25E4">
        <w:rPr>
          <w:sz w:val="26"/>
          <w:szCs w:val="26"/>
        </w:rPr>
        <w:t>2</w:t>
      </w:r>
      <w:r w:rsidRPr="001D25E4">
        <w:rPr>
          <w:sz w:val="26"/>
          <w:szCs w:val="26"/>
        </w:rPr>
        <w:t xml:space="preserve">. Организовать работу экспозиции Проекта </w:t>
      </w:r>
      <w:r w:rsidR="00D37C5C" w:rsidRPr="00AB5963">
        <w:rPr>
          <w:sz w:val="26"/>
          <w:szCs w:val="26"/>
        </w:rPr>
        <w:t xml:space="preserve">с </w:t>
      </w:r>
      <w:r w:rsidR="008A7508">
        <w:rPr>
          <w:sz w:val="26"/>
          <w:szCs w:val="26"/>
        </w:rPr>
        <w:t>05</w:t>
      </w:r>
      <w:r w:rsidR="00EF671D">
        <w:rPr>
          <w:sz w:val="26"/>
          <w:szCs w:val="26"/>
        </w:rPr>
        <w:t>.04.2024 по 17.04.2024</w:t>
      </w:r>
      <w:r w:rsidR="00D37C5C" w:rsidRPr="00664BF9">
        <w:rPr>
          <w:sz w:val="26"/>
          <w:szCs w:val="26"/>
        </w:rPr>
        <w:t xml:space="preserve"> </w:t>
      </w:r>
      <w:r w:rsidRPr="001D25E4">
        <w:rPr>
          <w:sz w:val="26"/>
          <w:szCs w:val="26"/>
        </w:rPr>
        <w:t>в рабочие</w:t>
      </w:r>
      <w:r w:rsidRPr="005C46E7">
        <w:rPr>
          <w:sz w:val="26"/>
          <w:szCs w:val="26"/>
        </w:rPr>
        <w:t xml:space="preserve"> дни (понедельник – четверг с 8.15 час. до 17.00 час</w:t>
      </w:r>
      <w:r w:rsidR="00BA18BD">
        <w:rPr>
          <w:sz w:val="26"/>
          <w:szCs w:val="26"/>
        </w:rPr>
        <w:t>., пятница с 8.15 час. до 16.00</w:t>
      </w:r>
      <w:r w:rsidR="00AF741B">
        <w:rPr>
          <w:sz w:val="26"/>
          <w:szCs w:val="26"/>
        </w:rPr>
        <w:t> час.</w:t>
      </w:r>
      <w:r w:rsidRPr="005C46E7">
        <w:rPr>
          <w:sz w:val="26"/>
          <w:szCs w:val="26"/>
        </w:rPr>
        <w:t>, перерыв с 12.00</w:t>
      </w:r>
      <w:r w:rsidR="00AF741B">
        <w:rPr>
          <w:sz w:val="26"/>
          <w:szCs w:val="26"/>
        </w:rPr>
        <w:t xml:space="preserve"> час.</w:t>
      </w:r>
      <w:r w:rsidRPr="005C46E7">
        <w:rPr>
          <w:sz w:val="26"/>
          <w:szCs w:val="26"/>
        </w:rPr>
        <w:t xml:space="preserve"> д</w:t>
      </w:r>
      <w:r w:rsidR="00BA18BD">
        <w:rPr>
          <w:sz w:val="26"/>
          <w:szCs w:val="26"/>
        </w:rPr>
        <w:t>о 12.45</w:t>
      </w:r>
      <w:r w:rsidR="00AF741B">
        <w:rPr>
          <w:sz w:val="26"/>
          <w:szCs w:val="26"/>
        </w:rPr>
        <w:t xml:space="preserve"> час.</w:t>
      </w:r>
      <w:r w:rsidRPr="005C46E7">
        <w:rPr>
          <w:sz w:val="26"/>
          <w:szCs w:val="26"/>
        </w:rPr>
        <w:t xml:space="preserve">) по адресу: г. Череповец, ул. Набережная, д. 37а, </w:t>
      </w:r>
      <w:proofErr w:type="spellStart"/>
      <w:r w:rsidRPr="005C46E7">
        <w:rPr>
          <w:sz w:val="26"/>
          <w:szCs w:val="26"/>
        </w:rPr>
        <w:t>каб</w:t>
      </w:r>
      <w:proofErr w:type="spellEnd"/>
      <w:r w:rsidRPr="005C46E7">
        <w:rPr>
          <w:sz w:val="26"/>
          <w:szCs w:val="26"/>
        </w:rPr>
        <w:t>. 1, организовать консультирование посетителей экспозиции.</w:t>
      </w:r>
      <w:r w:rsidR="003105B5">
        <w:rPr>
          <w:sz w:val="26"/>
          <w:szCs w:val="26"/>
        </w:rPr>
        <w:t xml:space="preserve"> </w:t>
      </w:r>
    </w:p>
    <w:p w14:paraId="5C0B6A07" w14:textId="7B6AAD82" w:rsidR="009C1AA7" w:rsidRDefault="00D478CB" w:rsidP="001D25E4">
      <w:pPr>
        <w:pStyle w:val="af2"/>
        <w:spacing w:before="0" w:beforeAutospacing="0" w:after="0" w:afterAutospacing="0"/>
        <w:ind w:firstLine="709"/>
        <w:jc w:val="both"/>
        <w:rPr>
          <w:sz w:val="26"/>
          <w:szCs w:val="26"/>
        </w:rPr>
      </w:pPr>
      <w:r w:rsidRPr="006C16A0">
        <w:rPr>
          <w:sz w:val="26"/>
          <w:szCs w:val="26"/>
        </w:rPr>
        <w:t>4.</w:t>
      </w:r>
      <w:r w:rsidR="005E1592">
        <w:rPr>
          <w:sz w:val="26"/>
          <w:szCs w:val="26"/>
        </w:rPr>
        <w:t>3</w:t>
      </w:r>
      <w:r w:rsidRPr="006C16A0">
        <w:rPr>
          <w:sz w:val="26"/>
          <w:szCs w:val="26"/>
        </w:rPr>
        <w:t xml:space="preserve">. Разместить информацию об общественных обсуждениях на информационных стендах управления архитектуры и градостроительства мэрии, на информационных стендах МБУ «МФЦ в г. Череповце», </w:t>
      </w:r>
      <w:r w:rsidRPr="001D25E4">
        <w:rPr>
          <w:sz w:val="26"/>
          <w:szCs w:val="26"/>
        </w:rPr>
        <w:t>на официальном сайте мэрии города Череповца</w:t>
      </w:r>
      <w:r w:rsidR="001D25E4">
        <w:rPr>
          <w:sz w:val="26"/>
          <w:szCs w:val="26"/>
        </w:rPr>
        <w:t>.</w:t>
      </w:r>
    </w:p>
    <w:p w14:paraId="2AFE3C67" w14:textId="7D6E0043" w:rsidR="00D478CB" w:rsidRPr="006C16A0" w:rsidRDefault="00D478CB" w:rsidP="001D25E4">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4</w:t>
      </w:r>
      <w:r w:rsidRPr="006C16A0">
        <w:rPr>
          <w:sz w:val="26"/>
          <w:szCs w:val="26"/>
        </w:rPr>
        <w:t>. Зарегистрировать и рассмотреть предложения и замечания, поступившие в управление архитектуры и градостроительства</w:t>
      </w:r>
      <w:r>
        <w:rPr>
          <w:sz w:val="26"/>
          <w:szCs w:val="26"/>
        </w:rPr>
        <w:t xml:space="preserve"> </w:t>
      </w:r>
      <w:r w:rsidRPr="00D17B63">
        <w:rPr>
          <w:sz w:val="26"/>
          <w:szCs w:val="26"/>
        </w:rPr>
        <w:t xml:space="preserve">мэрии </w:t>
      </w:r>
      <w:r>
        <w:rPr>
          <w:sz w:val="26"/>
          <w:szCs w:val="26"/>
        </w:rPr>
        <w:t>в отношении Проекта</w:t>
      </w:r>
      <w:r w:rsidRPr="006C16A0">
        <w:rPr>
          <w:sz w:val="26"/>
          <w:szCs w:val="26"/>
        </w:rPr>
        <w:t xml:space="preserve"> в период, указанный в п. 3 настоящего постановления.</w:t>
      </w:r>
    </w:p>
    <w:p w14:paraId="765FF4E3" w14:textId="72B1B947"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5</w:t>
      </w:r>
      <w:r w:rsidRPr="006C16A0">
        <w:rPr>
          <w:sz w:val="26"/>
          <w:szCs w:val="26"/>
        </w:rPr>
        <w:t>. Осуществлять обработку персональных данных участников общественных обсуждений с учетом требований, установленных Федеральным законом от 27</w:t>
      </w:r>
      <w:r w:rsidR="009C1AA7">
        <w:rPr>
          <w:sz w:val="26"/>
          <w:szCs w:val="26"/>
        </w:rPr>
        <w:t>.07.2006</w:t>
      </w:r>
      <w:r w:rsidRPr="006C16A0">
        <w:rPr>
          <w:sz w:val="26"/>
          <w:szCs w:val="26"/>
        </w:rPr>
        <w:t xml:space="preserve"> № 152-ФЗ «О персональных данных».</w:t>
      </w:r>
    </w:p>
    <w:p w14:paraId="5A428E84" w14:textId="50070474"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6</w:t>
      </w:r>
      <w:r w:rsidR="005B0005">
        <w:rPr>
          <w:sz w:val="26"/>
          <w:szCs w:val="26"/>
        </w:rPr>
        <w:t xml:space="preserve">. </w:t>
      </w:r>
      <w:r w:rsidRPr="006C16A0">
        <w:rPr>
          <w:sz w:val="26"/>
          <w:szCs w:val="26"/>
        </w:rPr>
        <w:t>Подготовить и оформить протокол общественных обсуждений и заключение о результатах общественных обсуждений с учетом требований, указанных в пунктах 4.26, 4.27, 4.30 Положения о публичных слушаниях и общественных обсуждениях в городе Череповце</w:t>
      </w:r>
      <w:r w:rsidR="00A15FAE">
        <w:rPr>
          <w:sz w:val="26"/>
          <w:szCs w:val="26"/>
        </w:rPr>
        <w:t>, утвержденного решением Череповецкой городской Думы от 02.07.2018 №</w:t>
      </w:r>
      <w:r w:rsidR="00EC7291">
        <w:rPr>
          <w:sz w:val="26"/>
          <w:szCs w:val="26"/>
        </w:rPr>
        <w:t xml:space="preserve"> </w:t>
      </w:r>
      <w:r w:rsidR="00A15FAE">
        <w:rPr>
          <w:sz w:val="26"/>
          <w:szCs w:val="26"/>
        </w:rPr>
        <w:t>124</w:t>
      </w:r>
      <w:r w:rsidRPr="006C16A0">
        <w:rPr>
          <w:sz w:val="26"/>
          <w:szCs w:val="26"/>
        </w:rPr>
        <w:t>.</w:t>
      </w:r>
    </w:p>
    <w:p w14:paraId="46624714" w14:textId="08AA52C9"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213344">
        <w:rPr>
          <w:sz w:val="26"/>
          <w:szCs w:val="26"/>
        </w:rPr>
        <w:t>7</w:t>
      </w:r>
      <w:r>
        <w:rPr>
          <w:sz w:val="26"/>
          <w:szCs w:val="26"/>
        </w:rPr>
        <w:t>.</w:t>
      </w:r>
      <w:r w:rsidRPr="006C16A0">
        <w:rPr>
          <w:sz w:val="26"/>
          <w:szCs w:val="26"/>
        </w:rPr>
        <w:t xml:space="preserve"> Обеспечить опубликование и разместить </w:t>
      </w:r>
      <w:r w:rsidRPr="001D25E4">
        <w:rPr>
          <w:sz w:val="26"/>
          <w:szCs w:val="26"/>
        </w:rPr>
        <w:t>на официальном сайте мэрии города Череповца</w:t>
      </w:r>
      <w:r w:rsidRPr="006C16A0">
        <w:rPr>
          <w:sz w:val="26"/>
          <w:szCs w:val="26"/>
        </w:rPr>
        <w:t xml:space="preserve"> заключение о результатах общественных обсуждений </w:t>
      </w:r>
      <w:r w:rsidR="00EF671D">
        <w:rPr>
          <w:sz w:val="26"/>
          <w:szCs w:val="26"/>
        </w:rPr>
        <w:t>23.04.2024</w:t>
      </w:r>
      <w:r w:rsidRPr="00664BF9">
        <w:rPr>
          <w:sz w:val="26"/>
          <w:szCs w:val="26"/>
        </w:rPr>
        <w:t>.</w:t>
      </w:r>
    </w:p>
    <w:p w14:paraId="434D9E09" w14:textId="7DD99AC6"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213344">
        <w:rPr>
          <w:sz w:val="26"/>
          <w:szCs w:val="26"/>
        </w:rPr>
        <w:t>8</w:t>
      </w:r>
      <w:r w:rsidRPr="006C16A0">
        <w:rPr>
          <w:sz w:val="26"/>
          <w:szCs w:val="26"/>
        </w:rPr>
        <w:t xml:space="preserve">. Разместить протокол общественных обсуждений на официальном сайте мэрии города Череповца </w:t>
      </w:r>
      <w:r w:rsidR="00EF671D">
        <w:rPr>
          <w:sz w:val="26"/>
          <w:szCs w:val="26"/>
        </w:rPr>
        <w:t>23.04.2024</w:t>
      </w:r>
      <w:r w:rsidR="00664BF9" w:rsidRPr="00664BF9">
        <w:rPr>
          <w:sz w:val="26"/>
          <w:szCs w:val="26"/>
        </w:rPr>
        <w:t>.</w:t>
      </w:r>
    </w:p>
    <w:p w14:paraId="13B49BF5" w14:textId="5D37ECF0"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F366C3">
        <w:rPr>
          <w:sz w:val="26"/>
          <w:szCs w:val="26"/>
        </w:rPr>
        <w:t>9</w:t>
      </w:r>
      <w:r w:rsidRPr="006C16A0">
        <w:rPr>
          <w:sz w:val="26"/>
          <w:szCs w:val="26"/>
        </w:rPr>
        <w:t>. Обеспечить внесение изменений в Проект с учетом результатов общественных обсуждений.</w:t>
      </w:r>
    </w:p>
    <w:p w14:paraId="12CFD3EF" w14:textId="104810FA"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5. Постановление подлежит опубликованию и размещению на официальном сайте главы города Череповца.</w:t>
      </w:r>
    </w:p>
    <w:p w14:paraId="4A0227B4" w14:textId="77777777" w:rsidR="00D478CB" w:rsidRPr="006C16A0" w:rsidRDefault="00D478CB" w:rsidP="00D478CB">
      <w:pPr>
        <w:rPr>
          <w:sz w:val="26"/>
          <w:szCs w:val="26"/>
        </w:rPr>
      </w:pPr>
    </w:p>
    <w:p w14:paraId="4FBA00DA" w14:textId="77777777" w:rsidR="005C6810" w:rsidRPr="00AB008D" w:rsidRDefault="005C6810" w:rsidP="00D478CB">
      <w:pPr>
        <w:jc w:val="both"/>
        <w:rPr>
          <w:sz w:val="26"/>
          <w:szCs w:val="26"/>
        </w:rPr>
      </w:pPr>
    </w:p>
    <w:p w14:paraId="2DBF8A95" w14:textId="77777777" w:rsidR="005C6810" w:rsidRPr="00AB008D" w:rsidRDefault="005C6810" w:rsidP="005C6810">
      <w:pPr>
        <w:pStyle w:val="af2"/>
        <w:spacing w:before="0" w:beforeAutospacing="0" w:after="0" w:afterAutospacing="0"/>
        <w:ind w:firstLine="709"/>
        <w:jc w:val="both"/>
        <w:rPr>
          <w:sz w:val="26"/>
          <w:szCs w:val="26"/>
        </w:rPr>
      </w:pPr>
    </w:p>
    <w:p w14:paraId="757D41D9" w14:textId="77777777" w:rsidR="00932EC1" w:rsidRPr="00AB008D" w:rsidRDefault="005C6810" w:rsidP="0025536D">
      <w:pPr>
        <w:pStyle w:val="af2"/>
        <w:tabs>
          <w:tab w:val="right" w:pos="9498"/>
        </w:tabs>
        <w:spacing w:before="0" w:beforeAutospacing="0" w:after="0" w:afterAutospacing="0"/>
        <w:jc w:val="both"/>
        <w:rPr>
          <w:sz w:val="26"/>
          <w:szCs w:val="26"/>
        </w:rPr>
      </w:pPr>
      <w:r w:rsidRPr="00AB008D">
        <w:rPr>
          <w:sz w:val="26"/>
          <w:szCs w:val="26"/>
        </w:rPr>
        <w:t>Глава города</w:t>
      </w:r>
      <w:r w:rsidRPr="00AB008D">
        <w:rPr>
          <w:sz w:val="26"/>
          <w:szCs w:val="26"/>
        </w:rPr>
        <w:tab/>
        <w:t>М.П. Гусева</w:t>
      </w:r>
    </w:p>
    <w:p w14:paraId="11C64C85" w14:textId="77777777" w:rsidR="00BD340A" w:rsidRDefault="00BD340A" w:rsidP="00EF5D8E">
      <w:pPr>
        <w:pStyle w:val="af2"/>
        <w:tabs>
          <w:tab w:val="right" w:pos="9639"/>
        </w:tabs>
        <w:spacing w:before="0" w:beforeAutospacing="0" w:after="0" w:afterAutospacing="0"/>
        <w:jc w:val="both"/>
        <w:rPr>
          <w:sz w:val="26"/>
          <w:szCs w:val="26"/>
        </w:rPr>
      </w:pPr>
    </w:p>
    <w:p w14:paraId="1E7A305A" w14:textId="77777777" w:rsidR="0099657D" w:rsidRDefault="0099657D" w:rsidP="00EF5D8E">
      <w:pPr>
        <w:pStyle w:val="af2"/>
        <w:tabs>
          <w:tab w:val="right" w:pos="9639"/>
        </w:tabs>
        <w:spacing w:before="0" w:beforeAutospacing="0" w:after="0" w:afterAutospacing="0"/>
        <w:jc w:val="both"/>
        <w:rPr>
          <w:sz w:val="26"/>
          <w:szCs w:val="26"/>
        </w:rPr>
      </w:pPr>
    </w:p>
    <w:p w14:paraId="727E2669" w14:textId="77777777" w:rsidR="0099657D" w:rsidRDefault="0099657D" w:rsidP="00EF5D8E">
      <w:pPr>
        <w:pStyle w:val="af2"/>
        <w:tabs>
          <w:tab w:val="right" w:pos="9639"/>
        </w:tabs>
        <w:spacing w:before="0" w:beforeAutospacing="0" w:after="0" w:afterAutospacing="0"/>
        <w:jc w:val="both"/>
        <w:rPr>
          <w:sz w:val="26"/>
          <w:szCs w:val="26"/>
        </w:rPr>
        <w:sectPr w:rsidR="0099657D" w:rsidSect="0025536D">
          <w:headerReference w:type="default" r:id="rId12"/>
          <w:pgSz w:w="11906" w:h="16838" w:code="9"/>
          <w:pgMar w:top="567" w:right="567" w:bottom="1134" w:left="1701" w:header="709" w:footer="709" w:gutter="0"/>
          <w:cols w:space="720"/>
          <w:titlePg/>
          <w:docGrid w:linePitch="272"/>
        </w:sectPr>
      </w:pPr>
    </w:p>
    <w:p w14:paraId="6E83E37C" w14:textId="23067E10" w:rsidR="0099657D" w:rsidRPr="00AB008D" w:rsidRDefault="0099657D" w:rsidP="00010AC0">
      <w:pPr>
        <w:pStyle w:val="af3"/>
        <w:ind w:firstLine="5812"/>
        <w:jc w:val="right"/>
        <w:rPr>
          <w:rFonts w:ascii="Times New Roman" w:hAnsi="Times New Roman"/>
          <w:sz w:val="26"/>
          <w:szCs w:val="26"/>
          <w:lang w:eastAsia="ru-RU"/>
        </w:rPr>
      </w:pPr>
      <w:r>
        <w:rPr>
          <w:rFonts w:ascii="Times New Roman" w:hAnsi="Times New Roman"/>
          <w:sz w:val="26"/>
          <w:szCs w:val="26"/>
          <w:lang w:eastAsia="ru-RU"/>
        </w:rPr>
        <w:lastRenderedPageBreak/>
        <w:t>П</w:t>
      </w:r>
      <w:r w:rsidRPr="00AB008D">
        <w:rPr>
          <w:rFonts w:ascii="Times New Roman" w:hAnsi="Times New Roman"/>
          <w:sz w:val="26"/>
          <w:szCs w:val="26"/>
          <w:lang w:eastAsia="ru-RU"/>
        </w:rPr>
        <w:t>риложение</w:t>
      </w:r>
    </w:p>
    <w:p w14:paraId="4D706A10" w14:textId="0ABB840E" w:rsidR="0099657D" w:rsidRPr="00AB008D" w:rsidRDefault="0099657D" w:rsidP="00010AC0">
      <w:pPr>
        <w:pStyle w:val="af3"/>
        <w:ind w:firstLine="3119"/>
        <w:jc w:val="right"/>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r w:rsidR="00010AC0">
        <w:rPr>
          <w:rFonts w:ascii="Times New Roman" w:hAnsi="Times New Roman"/>
          <w:sz w:val="26"/>
          <w:szCs w:val="26"/>
          <w:lang w:eastAsia="ru-RU"/>
        </w:rPr>
        <w:t xml:space="preserve"> </w:t>
      </w:r>
      <w:r w:rsidR="00EC1AA2">
        <w:rPr>
          <w:rFonts w:ascii="Times New Roman" w:hAnsi="Times New Roman"/>
          <w:sz w:val="26"/>
          <w:szCs w:val="26"/>
          <w:lang w:eastAsia="ru-RU"/>
        </w:rPr>
        <w:t xml:space="preserve">от </w:t>
      </w:r>
      <w:r w:rsidR="00EC1AA2" w:rsidRPr="00EC1AA2">
        <w:rPr>
          <w:rFonts w:ascii="Times New Roman" w:hAnsi="Times New Roman"/>
          <w:sz w:val="26"/>
          <w:szCs w:val="26"/>
          <w:lang w:eastAsia="ru-RU"/>
        </w:rPr>
        <w:t>25.03.2024 № 8</w:t>
      </w:r>
    </w:p>
    <w:p w14:paraId="12BD4A4B" w14:textId="514B1808" w:rsidR="0099657D" w:rsidRPr="00EC1969" w:rsidRDefault="0099657D" w:rsidP="00010AC0">
      <w:pPr>
        <w:pStyle w:val="af3"/>
        <w:rPr>
          <w:rFonts w:ascii="Times New Roman" w:hAnsi="Times New Roman"/>
          <w:sz w:val="26"/>
          <w:szCs w:val="26"/>
          <w:lang w:eastAsia="ru-RU"/>
        </w:rPr>
      </w:pPr>
    </w:p>
    <w:p w14:paraId="64A0D224" w14:textId="6EE659FB"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ПРОЕКТ ВНЕСЕНИЯ ИЗМЕНЕНИЙ В ПРАВИЛА ЗЕМЛЕПОЛЬЗОВАНИЯ И ЗАСТРОЙКИ ГОРОДА ЧЕРЕПОВЦА</w:t>
      </w:r>
    </w:p>
    <w:p w14:paraId="2CFDB18B" w14:textId="6C986D55" w:rsidR="00D017FF" w:rsidRDefault="00D017FF" w:rsidP="00D017FF">
      <w:pPr>
        <w:pStyle w:val="s3"/>
        <w:tabs>
          <w:tab w:val="left" w:pos="1035"/>
        </w:tabs>
        <w:spacing w:before="0" w:beforeAutospacing="0" w:after="0" w:afterAutospacing="0"/>
        <w:outlineLvl w:val="0"/>
        <w:rPr>
          <w:sz w:val="26"/>
          <w:szCs w:val="26"/>
        </w:rPr>
      </w:pPr>
      <w:r>
        <w:rPr>
          <w:sz w:val="26"/>
          <w:szCs w:val="26"/>
        </w:rPr>
        <w:tab/>
      </w:r>
    </w:p>
    <w:p w14:paraId="1B90F45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Пункт 1 статьи 3 изложить в следующей редакции:</w:t>
      </w:r>
    </w:p>
    <w:p w14:paraId="22FB8FF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Правила включают:</w:t>
      </w:r>
    </w:p>
    <w:p w14:paraId="27CDE991"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1) порядок их применения и внесения изменений в указанные Правила;</w:t>
      </w:r>
    </w:p>
    <w:p w14:paraId="2186316D"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2) карту градостроительного зонирования;</w:t>
      </w:r>
    </w:p>
    <w:p w14:paraId="3422DC98" w14:textId="77777777" w:rsidR="00D017FF" w:rsidRPr="00A7098A" w:rsidRDefault="00D017FF" w:rsidP="00D017FF">
      <w:pPr>
        <w:pStyle w:val="s1"/>
        <w:shd w:val="clear" w:color="auto" w:fill="FFFFFF"/>
        <w:spacing w:before="0" w:beforeAutospacing="0" w:after="0" w:afterAutospacing="0"/>
        <w:ind w:firstLine="567"/>
        <w:jc w:val="both"/>
        <w:rPr>
          <w:sz w:val="26"/>
          <w:szCs w:val="26"/>
        </w:rPr>
      </w:pPr>
      <w:r>
        <w:rPr>
          <w:sz w:val="26"/>
          <w:szCs w:val="26"/>
        </w:rPr>
        <w:t>3) карту границ территорий, предусматривающих требования к архитектурно-градостроительному облику капитального строительства;</w:t>
      </w:r>
    </w:p>
    <w:p w14:paraId="38757D53" w14:textId="43F24F31"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00EC7291">
        <w:rPr>
          <w:sz w:val="26"/>
          <w:szCs w:val="26"/>
        </w:rPr>
        <w:t>градостроительные регламенты</w:t>
      </w:r>
      <w:r>
        <w:rPr>
          <w:sz w:val="26"/>
          <w:szCs w:val="26"/>
        </w:rPr>
        <w:t>»</w:t>
      </w:r>
      <w:r w:rsidR="00EC7291">
        <w:rPr>
          <w:sz w:val="26"/>
          <w:szCs w:val="26"/>
        </w:rPr>
        <w:t>.</w:t>
      </w:r>
    </w:p>
    <w:p w14:paraId="0E55A54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Пункт 3 статьи 3 дополнить абзацем следующего содержания:</w:t>
      </w:r>
    </w:p>
    <w:p w14:paraId="06B2839E" w14:textId="197AFFD9"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«На карте границ территорий, предусматривающих требования к архитектурно-градостроительному облику капитального строительства,</w:t>
      </w:r>
      <w:r w:rsidRPr="00EC6A94">
        <w:rPr>
          <w:sz w:val="26"/>
          <w:szCs w:val="26"/>
        </w:rPr>
        <w:t xml:space="preserve"> </w:t>
      </w:r>
      <w:r w:rsidRPr="00793FE4">
        <w:rPr>
          <w:sz w:val="26"/>
          <w:szCs w:val="26"/>
        </w:rPr>
        <w:t>отображаются 2 зоны</w:t>
      </w:r>
      <w:r w:rsidRPr="00EC6A94">
        <w:rPr>
          <w:sz w:val="26"/>
          <w:szCs w:val="26"/>
        </w:rPr>
        <w:t xml:space="preserve">, в границах которых предусматриваются требования к архитектурно-градостроительному облику объектов капитального строительства. Границы таких </w:t>
      </w:r>
      <w:r>
        <w:rPr>
          <w:sz w:val="26"/>
          <w:szCs w:val="26"/>
        </w:rPr>
        <w:t>территорий</w:t>
      </w:r>
      <w:r w:rsidRPr="00EC6A94">
        <w:rPr>
          <w:sz w:val="26"/>
          <w:szCs w:val="26"/>
        </w:rPr>
        <w:t xml:space="preserve"> могут не совпадать с границами территориальных зон»</w:t>
      </w:r>
      <w:r w:rsidR="00EC7291">
        <w:rPr>
          <w:sz w:val="26"/>
          <w:szCs w:val="26"/>
        </w:rPr>
        <w:t>.</w:t>
      </w:r>
    </w:p>
    <w:p w14:paraId="096FEA5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Пункт 4 статьи 3 дополнить подпунктом 2.1 следующего содержания:</w:t>
      </w:r>
    </w:p>
    <w:p w14:paraId="257CD575" w14:textId="494372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«2.1) </w:t>
      </w:r>
      <w:r w:rsidRPr="00AE7581">
        <w:rPr>
          <w:sz w:val="26"/>
          <w:szCs w:val="26"/>
        </w:rPr>
        <w:t>требования к архитектурно-градостроительному облику объектов капитального строительства</w:t>
      </w:r>
      <w:r>
        <w:rPr>
          <w:sz w:val="26"/>
          <w:szCs w:val="26"/>
        </w:rPr>
        <w:t>»</w:t>
      </w:r>
      <w:r w:rsidR="00EC7291">
        <w:rPr>
          <w:sz w:val="26"/>
          <w:szCs w:val="26"/>
        </w:rPr>
        <w:t>.</w:t>
      </w:r>
    </w:p>
    <w:p w14:paraId="4115AD8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Статью 3 дополнить пунктом 5.1 следующего содержания:</w:t>
      </w:r>
    </w:p>
    <w:p w14:paraId="77AF5E45" w14:textId="1540D7ED"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«5.1. </w:t>
      </w:r>
      <w:hyperlink r:id="rId13" w:anchor="/document/406958412/entry/1000" w:history="1">
        <w:r w:rsidRPr="00AE7581">
          <w:rPr>
            <w:sz w:val="26"/>
            <w:szCs w:val="26"/>
          </w:rPr>
          <w:t>Требования</w:t>
        </w:r>
      </w:hyperlink>
      <w:r w:rsidR="00EC7291">
        <w:rPr>
          <w:sz w:val="26"/>
          <w:szCs w:val="26"/>
        </w:rPr>
        <w:t xml:space="preserve"> </w:t>
      </w:r>
      <w:r w:rsidRPr="00AE7581">
        <w:rPr>
          <w:sz w:val="26"/>
          <w:szCs w:val="26"/>
        </w:rPr>
        <w:t xml:space="preserve">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w:t>
      </w:r>
      <w:r>
        <w:rPr>
          <w:sz w:val="26"/>
          <w:szCs w:val="26"/>
        </w:rPr>
        <w:t>Градостроительным</w:t>
      </w:r>
      <w:r w:rsidRPr="00AE7581">
        <w:rPr>
          <w:sz w:val="26"/>
          <w:szCs w:val="26"/>
        </w:rPr>
        <w:t xml:space="preserve"> </w:t>
      </w:r>
      <w:r>
        <w:rPr>
          <w:sz w:val="26"/>
          <w:szCs w:val="26"/>
        </w:rPr>
        <w:t>кодексом Российской Федерации»</w:t>
      </w:r>
      <w:r w:rsidR="00EC7291">
        <w:rPr>
          <w:sz w:val="26"/>
          <w:szCs w:val="26"/>
        </w:rPr>
        <w:t>.</w:t>
      </w:r>
    </w:p>
    <w:p w14:paraId="1DC086C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5. Статью 29 изложить в следующей редакции:</w:t>
      </w:r>
    </w:p>
    <w:p w14:paraId="7DFFA176" w14:textId="2A6686F2"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C80BDD">
        <w:rPr>
          <w:sz w:val="26"/>
          <w:szCs w:val="26"/>
        </w:rPr>
        <w:t>Архитектурно-градостроительный облик объекта капитального строительства подлежит согласованию с управлением архитектуры и градостроительства мэрии при осуществлении строительства, реконструкции объекта капитального строительства</w:t>
      </w:r>
      <w:r>
        <w:rPr>
          <w:sz w:val="26"/>
          <w:szCs w:val="26"/>
        </w:rPr>
        <w:t>, расположенных полностью или частично</w:t>
      </w:r>
      <w:r w:rsidRPr="00C80BDD">
        <w:rPr>
          <w:sz w:val="26"/>
          <w:szCs w:val="26"/>
        </w:rPr>
        <w:t xml:space="preserve"> в границах территорий, предусмотренных </w:t>
      </w:r>
      <w:r>
        <w:rPr>
          <w:sz w:val="26"/>
          <w:szCs w:val="26"/>
        </w:rPr>
        <w:t>приложением 5</w:t>
      </w:r>
      <w:r w:rsidR="00EC7291">
        <w:rPr>
          <w:sz w:val="26"/>
          <w:szCs w:val="26"/>
        </w:rPr>
        <w:t xml:space="preserve"> </w:t>
      </w:r>
      <w:r w:rsidRPr="00C80BDD">
        <w:rPr>
          <w:sz w:val="26"/>
          <w:szCs w:val="26"/>
        </w:rPr>
        <w:t>настоящих Правил, за исключением случаев, предусмотренных</w:t>
      </w:r>
      <w:r w:rsidR="00EC7291">
        <w:rPr>
          <w:sz w:val="26"/>
          <w:szCs w:val="26"/>
        </w:rPr>
        <w:t xml:space="preserve"> </w:t>
      </w:r>
      <w:hyperlink r:id="rId14" w:anchor="/document/12138258/entry/40102" w:history="1">
        <w:r>
          <w:rPr>
            <w:sz w:val="26"/>
            <w:szCs w:val="26"/>
          </w:rPr>
          <w:t>в пункте</w:t>
        </w:r>
        <w:r w:rsidRPr="00C80BDD">
          <w:rPr>
            <w:sz w:val="26"/>
            <w:szCs w:val="26"/>
          </w:rPr>
          <w:t xml:space="preserve"> 2</w:t>
        </w:r>
      </w:hyperlink>
      <w:r w:rsidR="00EC7291">
        <w:rPr>
          <w:sz w:val="26"/>
          <w:szCs w:val="26"/>
        </w:rPr>
        <w:t xml:space="preserve"> </w:t>
      </w:r>
      <w:r w:rsidRPr="00C80BDD">
        <w:rPr>
          <w:sz w:val="26"/>
          <w:szCs w:val="26"/>
        </w:rPr>
        <w:t>настоящей статьи.</w:t>
      </w:r>
    </w:p>
    <w:p w14:paraId="52E220E8" w14:textId="77777777" w:rsidR="00D017FF" w:rsidRDefault="00D017FF" w:rsidP="00D017FF">
      <w:pPr>
        <w:pStyle w:val="s1"/>
        <w:shd w:val="clear" w:color="auto" w:fill="FFFFFF"/>
        <w:spacing w:before="0" w:beforeAutospacing="0" w:after="0" w:afterAutospacing="0"/>
        <w:ind w:firstLine="567"/>
        <w:jc w:val="both"/>
        <w:rPr>
          <w:sz w:val="26"/>
          <w:szCs w:val="26"/>
        </w:rPr>
      </w:pPr>
      <w:r w:rsidRPr="00957FF1">
        <w:rPr>
          <w:sz w:val="26"/>
          <w:szCs w:val="26"/>
        </w:rPr>
        <w:t xml:space="preserve">Управление архитектуры и градостроительства мэрии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957FF1">
        <w:rPr>
          <w:sz w:val="26"/>
          <w:szCs w:val="26"/>
        </w:rPr>
        <w:t>урбанистики</w:t>
      </w:r>
      <w:proofErr w:type="spellEnd"/>
      <w:r w:rsidRPr="00957FF1">
        <w:rPr>
          <w:sz w:val="26"/>
          <w:szCs w:val="26"/>
        </w:rPr>
        <w:t>, экономики города, истории, культуры, археологии, дендрологии и экологии)</w:t>
      </w:r>
      <w:r>
        <w:rPr>
          <w:sz w:val="26"/>
          <w:szCs w:val="26"/>
        </w:rPr>
        <w:t>.</w:t>
      </w:r>
    </w:p>
    <w:p w14:paraId="481533A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Согласование архитектурно-градостроительного облика объекта капитального строительства не требуется в отношении:</w:t>
      </w:r>
    </w:p>
    <w:p w14:paraId="706A8F09" w14:textId="43CFC08B"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5A3AA2">
        <w:rPr>
          <w:sz w:val="26"/>
          <w:szCs w:val="26"/>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2FE4D8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lastRenderedPageBreak/>
        <w:t>2) объектов, для строительства или реконструкции которых не требуется получение разрешения на строительство;</w:t>
      </w:r>
    </w:p>
    <w:p w14:paraId="30F0CDE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3) объектов, расположенных на земельных участках, находящихся в пользовании учреждений, исполняющих наказание;</w:t>
      </w:r>
    </w:p>
    <w:p w14:paraId="21179738" w14:textId="77777777" w:rsidR="00D017FF"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1110EB2"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5</w:t>
      </w:r>
      <w:r w:rsidRPr="005A3AA2">
        <w:rPr>
          <w:sz w:val="26"/>
          <w:szCs w:val="26"/>
        </w:rPr>
        <w:t>) гидротехнических сооружений;</w:t>
      </w:r>
    </w:p>
    <w:p w14:paraId="266D83D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6</w:t>
      </w:r>
      <w:r w:rsidRPr="005A3AA2">
        <w:rPr>
          <w:sz w:val="26"/>
          <w:szCs w:val="26"/>
        </w:rPr>
        <w:t>)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52681D1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7</w:t>
      </w:r>
      <w:r w:rsidRPr="005A3AA2">
        <w:rPr>
          <w:sz w:val="26"/>
          <w:szCs w:val="26"/>
        </w:rPr>
        <w:t>) подземных сооружений;</w:t>
      </w:r>
    </w:p>
    <w:p w14:paraId="7F30952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8</w:t>
      </w:r>
      <w:r w:rsidRPr="005A3AA2">
        <w:rPr>
          <w:sz w:val="26"/>
          <w:szCs w:val="26"/>
        </w:rPr>
        <w:t>)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05D5FF6A"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9</w:t>
      </w:r>
      <w:r w:rsidRPr="005A3AA2">
        <w:rPr>
          <w:sz w:val="26"/>
          <w:szCs w:val="26"/>
        </w:rPr>
        <w:t>)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DB432B0"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10</w:t>
      </w:r>
      <w:r w:rsidRPr="005A3AA2">
        <w:rPr>
          <w:sz w:val="26"/>
          <w:szCs w:val="26"/>
        </w:rPr>
        <w:t>) объектов капитального строительства, предназначенных для обезвреживания, размещения и утилизации медицинских отходов;</w:t>
      </w:r>
    </w:p>
    <w:p w14:paraId="05097816"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11</w:t>
      </w:r>
      <w:r w:rsidRPr="005A3AA2">
        <w:rPr>
          <w:sz w:val="26"/>
          <w:szCs w:val="26"/>
        </w:rPr>
        <w:t>) объектов капитального строительства, предназначенных для хранения, переработки и утилизации биологических отходов;</w:t>
      </w:r>
    </w:p>
    <w:p w14:paraId="5750981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12</w:t>
      </w:r>
      <w:r w:rsidRPr="005A3AA2">
        <w:rPr>
          <w:sz w:val="26"/>
          <w:szCs w:val="26"/>
        </w:rPr>
        <w:t>) объектов капитального строительства, связанных с обращением с радиоактивными отходами;</w:t>
      </w:r>
    </w:p>
    <w:p w14:paraId="49E6A73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13</w:t>
      </w:r>
      <w:r w:rsidRPr="005A3AA2">
        <w:rPr>
          <w:sz w:val="26"/>
          <w:szCs w:val="26"/>
        </w:rPr>
        <w:t>) объектов капитального строительства, связанных с обращением веществ, разрушающих озоновый слой;</w:t>
      </w:r>
    </w:p>
    <w:p w14:paraId="30AA6138"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14</w:t>
      </w:r>
      <w:r w:rsidRPr="005A3AA2">
        <w:rPr>
          <w:sz w:val="26"/>
          <w:szCs w:val="26"/>
        </w:rPr>
        <w:t>) объектов использования атомной энергии;</w:t>
      </w:r>
    </w:p>
    <w:p w14:paraId="1360729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15</w:t>
      </w:r>
      <w:r w:rsidRPr="005A3AA2">
        <w:rPr>
          <w:sz w:val="26"/>
          <w:szCs w:val="26"/>
        </w:rPr>
        <w:t>) опасных производственных объектов, определяемых в соответствии с законодательством Российской Федерации.</w:t>
      </w:r>
    </w:p>
    <w:p w14:paraId="7617FA9E" w14:textId="77777777" w:rsidR="00D017FF" w:rsidRPr="00BE4198" w:rsidRDefault="00D017FF" w:rsidP="00D017FF">
      <w:pPr>
        <w:pStyle w:val="s1"/>
        <w:shd w:val="clear" w:color="auto" w:fill="FFFFFF"/>
        <w:spacing w:before="0" w:beforeAutospacing="0" w:after="0" w:afterAutospacing="0"/>
        <w:ind w:firstLine="567"/>
        <w:jc w:val="both"/>
        <w:rPr>
          <w:sz w:val="26"/>
          <w:szCs w:val="26"/>
        </w:rPr>
      </w:pPr>
      <w:r w:rsidRPr="00BE4198">
        <w:rPr>
          <w:sz w:val="26"/>
          <w:szCs w:val="26"/>
        </w:rPr>
        <w:t>3.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к архитектурно-градостроительному облику объекта капитального строительства</w:t>
      </w:r>
      <w:r>
        <w:rPr>
          <w:sz w:val="26"/>
          <w:szCs w:val="26"/>
        </w:rPr>
        <w:t>, предусмотренном статьей 35</w:t>
      </w:r>
      <w:r>
        <w:rPr>
          <w:vertAlign w:val="superscript"/>
        </w:rPr>
        <w:t xml:space="preserve">1   </w:t>
      </w:r>
    </w:p>
    <w:p w14:paraId="10F6665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Требования к архитектурно-градостроительному облику объекта капитального строительства включают в себя:</w:t>
      </w:r>
    </w:p>
    <w:p w14:paraId="57C1545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требования к объемно-пространственным характеристикам объекта капитального строительства;</w:t>
      </w:r>
    </w:p>
    <w:p w14:paraId="2ECDC96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требования к архитектурно-стилистическим характеристикам объекта капитального строительства;</w:t>
      </w:r>
    </w:p>
    <w:p w14:paraId="27B3490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требования к цветовым решениям объектов капитального строительства;</w:t>
      </w:r>
    </w:p>
    <w:p w14:paraId="24068E7B"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требования к отделочным и (или) строительным материалам объектов капитального строительства;</w:t>
      </w:r>
    </w:p>
    <w:p w14:paraId="2A94C9D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5) требования к размещению технического и инженерного оборудования на фасадах и кровлях объектов капитального строительства;</w:t>
      </w:r>
    </w:p>
    <w:p w14:paraId="2910300C"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требования к подсветке фасадов объектов капитального строительства.</w:t>
      </w:r>
    </w:p>
    <w:p w14:paraId="6D10084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 xml:space="preserve">4. </w:t>
      </w:r>
      <w:r w:rsidRPr="00D41E3C">
        <w:rPr>
          <w:sz w:val="26"/>
          <w:szCs w:val="26"/>
        </w:rPr>
        <w:t>Порядок подачи заявления о рассмотрении архитектурно-градостроительного облика объекта капитального строительства, принятия решения о согласовании либо об отказе в согласовании архитектурно-градостроительного облика объекта капитального строительства</w:t>
      </w:r>
      <w:r>
        <w:rPr>
          <w:sz w:val="26"/>
          <w:szCs w:val="26"/>
        </w:rPr>
        <w:t xml:space="preserve"> </w:t>
      </w:r>
      <w:r w:rsidRPr="00D41E3C">
        <w:rPr>
          <w:sz w:val="26"/>
          <w:szCs w:val="26"/>
        </w:rPr>
        <w:t>осуществляется в соответствии с правовым актом мэрии города Череповца.</w:t>
      </w:r>
    </w:p>
    <w:p w14:paraId="1B19CC42" w14:textId="15E2237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 </w:t>
      </w:r>
      <w:r w:rsidRPr="00C85A9D">
        <w:rPr>
          <w:sz w:val="26"/>
          <w:szCs w:val="26"/>
        </w:rPr>
        <w:t>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w:t>
      </w:r>
      <w:r>
        <w:rPr>
          <w:sz w:val="26"/>
          <w:szCs w:val="26"/>
        </w:rPr>
        <w:t xml:space="preserve"> либо в задании застройщика или технического заказчика на проектирование объекта капитального строительства</w:t>
      </w:r>
      <w:r w:rsidRPr="00C85A9D">
        <w:rPr>
          <w:sz w:val="26"/>
          <w:szCs w:val="26"/>
        </w:rPr>
        <w:t>, требованиям к архитектурно-градостроительному облику объекта капитального строительства, указанным в градостроительном регламенте</w:t>
      </w:r>
      <w:r w:rsidR="00EC7291">
        <w:rPr>
          <w:sz w:val="26"/>
          <w:szCs w:val="26"/>
        </w:rPr>
        <w:t>»</w:t>
      </w:r>
      <w:r w:rsidRPr="00C85A9D">
        <w:rPr>
          <w:sz w:val="26"/>
          <w:szCs w:val="26"/>
        </w:rPr>
        <w:t>.</w:t>
      </w:r>
    </w:p>
    <w:p w14:paraId="47BDB24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Наименование части 3 «Часть</w:t>
      </w:r>
      <w:r w:rsidRPr="00F070C8">
        <w:rPr>
          <w:sz w:val="26"/>
          <w:szCs w:val="26"/>
        </w:rPr>
        <w:t xml:space="preserve"> III</w:t>
      </w:r>
      <w:r>
        <w:rPr>
          <w:sz w:val="26"/>
          <w:szCs w:val="26"/>
        </w:rPr>
        <w:t xml:space="preserve">. </w:t>
      </w:r>
      <w:r w:rsidRPr="00F070C8">
        <w:rPr>
          <w:sz w:val="26"/>
          <w:szCs w:val="26"/>
        </w:rPr>
        <w:t>Градостроительные регламенты</w:t>
      </w:r>
      <w:r>
        <w:rPr>
          <w:sz w:val="26"/>
          <w:szCs w:val="26"/>
        </w:rPr>
        <w:t xml:space="preserve">» изложить в следующей редакции: </w:t>
      </w:r>
    </w:p>
    <w:p w14:paraId="536C3CE1" w14:textId="023F335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«Часть</w:t>
      </w:r>
      <w:r w:rsidRPr="00F070C8">
        <w:rPr>
          <w:sz w:val="26"/>
          <w:szCs w:val="26"/>
        </w:rPr>
        <w:t xml:space="preserve"> I</w:t>
      </w:r>
      <w:r>
        <w:rPr>
          <w:sz w:val="26"/>
          <w:szCs w:val="26"/>
          <w:lang w:val="en-US"/>
        </w:rPr>
        <w:t>V</w:t>
      </w:r>
      <w:r>
        <w:rPr>
          <w:sz w:val="26"/>
          <w:szCs w:val="26"/>
        </w:rPr>
        <w:t xml:space="preserve">. </w:t>
      </w:r>
      <w:r w:rsidRPr="00F070C8">
        <w:rPr>
          <w:sz w:val="26"/>
          <w:szCs w:val="26"/>
        </w:rPr>
        <w:t>Градостроительные регламенты</w:t>
      </w:r>
      <w:r>
        <w:rPr>
          <w:sz w:val="26"/>
          <w:szCs w:val="26"/>
        </w:rPr>
        <w:t>»</w:t>
      </w:r>
      <w:r w:rsidR="00EC7291">
        <w:rPr>
          <w:sz w:val="26"/>
          <w:szCs w:val="26"/>
        </w:rPr>
        <w:t>.</w:t>
      </w:r>
    </w:p>
    <w:p w14:paraId="7A6878B3" w14:textId="41C284C6"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7. Дополнить Правила землепользования и застройки города Череповца частью </w:t>
      </w:r>
      <w:r w:rsidR="00EC7291">
        <w:rPr>
          <w:sz w:val="26"/>
          <w:szCs w:val="26"/>
          <w:lang w:val="en-US"/>
        </w:rPr>
        <w:t>III</w:t>
      </w:r>
      <w:r>
        <w:rPr>
          <w:sz w:val="26"/>
          <w:szCs w:val="26"/>
        </w:rPr>
        <w:t xml:space="preserve"> следующего содержания: </w:t>
      </w:r>
    </w:p>
    <w:p w14:paraId="14EB59A0" w14:textId="77777777" w:rsidR="00D017FF" w:rsidRPr="00D5505A"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«Часть </w:t>
      </w:r>
      <w:r w:rsidRPr="00F070C8">
        <w:rPr>
          <w:sz w:val="26"/>
          <w:szCs w:val="26"/>
        </w:rPr>
        <w:t>III</w:t>
      </w:r>
      <w:r>
        <w:rPr>
          <w:sz w:val="26"/>
          <w:szCs w:val="26"/>
        </w:rPr>
        <w:t>. Карта границ территорий, предусматривающих требования к архитектурно-градостроительному облику капитального строительства.</w:t>
      </w:r>
    </w:p>
    <w:p w14:paraId="23DA0680"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Статья </w:t>
      </w:r>
      <w:proofErr w:type="gramStart"/>
      <w:r>
        <w:rPr>
          <w:sz w:val="26"/>
          <w:szCs w:val="26"/>
        </w:rPr>
        <w:t>34</w:t>
      </w:r>
      <w:r>
        <w:rPr>
          <w:sz w:val="26"/>
          <w:szCs w:val="26"/>
          <w:vertAlign w:val="superscript"/>
        </w:rPr>
        <w:t xml:space="preserve">1 </w:t>
      </w:r>
      <w:r>
        <w:rPr>
          <w:sz w:val="26"/>
          <w:szCs w:val="26"/>
        </w:rPr>
        <w:t>.</w:t>
      </w:r>
      <w:proofErr w:type="gramEnd"/>
      <w:r>
        <w:rPr>
          <w:sz w:val="26"/>
          <w:szCs w:val="26"/>
        </w:rPr>
        <w:t xml:space="preserve"> </w:t>
      </w:r>
      <w:bookmarkStart w:id="0" w:name="_Hlk140670835"/>
      <w:r>
        <w:rPr>
          <w:sz w:val="26"/>
          <w:szCs w:val="26"/>
        </w:rPr>
        <w:t>Карта границ территорий, предусматривающих требования к архитектурно-градостроительному облику капитального строительства</w:t>
      </w:r>
      <w:bookmarkEnd w:id="0"/>
      <w:r>
        <w:rPr>
          <w:sz w:val="26"/>
          <w:szCs w:val="26"/>
        </w:rPr>
        <w:t>.</w:t>
      </w:r>
    </w:p>
    <w:p w14:paraId="7E3818E4" w14:textId="39E137C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Карта границ территорий, предусматривающих требования к архитектурно-градостроительному облику капитального строительства согласно приложению 5 к настоящим Правилам»</w:t>
      </w:r>
      <w:r w:rsidR="00EC7291">
        <w:rPr>
          <w:sz w:val="26"/>
          <w:szCs w:val="26"/>
        </w:rPr>
        <w:t>.</w:t>
      </w:r>
    </w:p>
    <w:p w14:paraId="491FCC1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8. Часть</w:t>
      </w:r>
      <w:r w:rsidRPr="003A09BA">
        <w:rPr>
          <w:sz w:val="26"/>
          <w:szCs w:val="26"/>
        </w:rPr>
        <w:t xml:space="preserve"> </w:t>
      </w:r>
      <w:r w:rsidRPr="00F070C8">
        <w:rPr>
          <w:sz w:val="26"/>
          <w:szCs w:val="26"/>
        </w:rPr>
        <w:t>I</w:t>
      </w:r>
      <w:r>
        <w:rPr>
          <w:sz w:val="26"/>
          <w:szCs w:val="26"/>
          <w:lang w:val="en-US"/>
        </w:rPr>
        <w:t>V</w:t>
      </w:r>
      <w:r>
        <w:rPr>
          <w:sz w:val="26"/>
          <w:szCs w:val="26"/>
        </w:rPr>
        <w:t xml:space="preserve">. </w:t>
      </w:r>
      <w:r w:rsidRPr="00F070C8">
        <w:rPr>
          <w:sz w:val="26"/>
          <w:szCs w:val="26"/>
        </w:rPr>
        <w:t>Градостроительные регламенты</w:t>
      </w:r>
      <w:r>
        <w:rPr>
          <w:sz w:val="26"/>
          <w:szCs w:val="26"/>
        </w:rPr>
        <w:t>» дополнить статьей 35</w:t>
      </w:r>
      <w:r>
        <w:rPr>
          <w:vertAlign w:val="superscript"/>
        </w:rPr>
        <w:t xml:space="preserve">1 </w:t>
      </w:r>
      <w:r>
        <w:rPr>
          <w:sz w:val="26"/>
          <w:szCs w:val="26"/>
        </w:rPr>
        <w:t>следующего содержания:</w:t>
      </w:r>
    </w:p>
    <w:p w14:paraId="63E5E33A" w14:textId="6F3A1736"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«Стать</w:t>
      </w:r>
      <w:r w:rsidR="00EC7291">
        <w:rPr>
          <w:sz w:val="26"/>
          <w:szCs w:val="26"/>
        </w:rPr>
        <w:t>я</w:t>
      </w:r>
      <w:r>
        <w:rPr>
          <w:sz w:val="26"/>
          <w:szCs w:val="26"/>
        </w:rPr>
        <w:t xml:space="preserve"> 35</w:t>
      </w:r>
      <w:r>
        <w:rPr>
          <w:vertAlign w:val="superscript"/>
        </w:rPr>
        <w:t>1</w:t>
      </w:r>
      <w:r>
        <w:rPr>
          <w:sz w:val="26"/>
          <w:szCs w:val="26"/>
        </w:rPr>
        <w:t xml:space="preserve">. Зоны регулирования </w:t>
      </w:r>
      <w:bookmarkStart w:id="1" w:name="_Hlk150791198"/>
      <w:r>
        <w:rPr>
          <w:sz w:val="26"/>
          <w:szCs w:val="26"/>
        </w:rPr>
        <w:t xml:space="preserve">архитектурно-градостроительного облика объектов </w:t>
      </w:r>
      <w:bookmarkEnd w:id="1"/>
      <w:r>
        <w:rPr>
          <w:sz w:val="26"/>
          <w:szCs w:val="26"/>
        </w:rPr>
        <w:t>и требования к архитектурно-градостроительному облику объектов капитального строительства.</w:t>
      </w:r>
    </w:p>
    <w:p w14:paraId="054B037D"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806FE6">
        <w:rPr>
          <w:sz w:val="26"/>
          <w:szCs w:val="26"/>
        </w:rPr>
        <w:t>В границах территорий, предусматривающих требования к архитектурно - градостроительному облику объектов капитального строительства (приложение 5), устанавливаются следующие регламентные зоны:</w:t>
      </w:r>
      <w:r w:rsidRPr="00757479">
        <w:rPr>
          <w:color w:val="FF0000"/>
          <w:sz w:val="26"/>
          <w:szCs w:val="26"/>
        </w:rPr>
        <w:t xml:space="preserve"> </w:t>
      </w:r>
      <w:r w:rsidRPr="00757479">
        <w:rPr>
          <w:sz w:val="26"/>
          <w:szCs w:val="26"/>
        </w:rPr>
        <w:t>Архитектурно-градостроительная территория - 1 (далее - АГО-1) и Архитектурно-градостроительная территория - 2 (далее - АГО-2)</w:t>
      </w:r>
      <w:r>
        <w:rPr>
          <w:sz w:val="26"/>
          <w:szCs w:val="26"/>
        </w:rPr>
        <w:t>.</w:t>
      </w:r>
    </w:p>
    <w:p w14:paraId="29D1769A" w14:textId="50D8C7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 Требования к архитектурно-градостроительному облику объекта капитального строительства в границах территорий регламентной зоны АГО-1 устанавливаются градостроительными </w:t>
      </w:r>
      <w:r w:rsidRPr="00757479">
        <w:rPr>
          <w:sz w:val="26"/>
          <w:szCs w:val="26"/>
        </w:rPr>
        <w:t xml:space="preserve">регламентами, утвержденными </w:t>
      </w:r>
      <w:r w:rsidR="0053476F">
        <w:rPr>
          <w:sz w:val="26"/>
          <w:szCs w:val="26"/>
        </w:rPr>
        <w:t>п</w:t>
      </w:r>
      <w:r w:rsidRPr="00757479">
        <w:rPr>
          <w:sz w:val="26"/>
          <w:szCs w:val="26"/>
        </w:rPr>
        <w:t>остановлением Правительства Вологодской области от 30 октября 2017 г. № 960.</w:t>
      </w:r>
    </w:p>
    <w:p w14:paraId="63BFC184"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3. </w:t>
      </w:r>
      <w:r w:rsidRPr="00806FE6">
        <w:rPr>
          <w:sz w:val="26"/>
          <w:szCs w:val="26"/>
        </w:rPr>
        <w:t>Требования к архитектурно-градостроительному облику объекта капитального строительства в границах территорий регламентной зоны АГО-2</w:t>
      </w:r>
      <w:r>
        <w:rPr>
          <w:sz w:val="26"/>
          <w:szCs w:val="26"/>
        </w:rPr>
        <w:t>.</w:t>
      </w:r>
    </w:p>
    <w:p w14:paraId="4E6FE169" w14:textId="3E91F313"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3.1. Требования установлены для видов разрешенного использования «</w:t>
      </w:r>
      <w:r w:rsidRPr="00515345">
        <w:rPr>
          <w:sz w:val="26"/>
          <w:szCs w:val="26"/>
        </w:rPr>
        <w:t>малоэтажная многоквартирная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2.1.1</w:t>
      </w:r>
      <w:r w:rsidR="00125367">
        <w:rPr>
          <w:sz w:val="26"/>
          <w:szCs w:val="26"/>
        </w:rPr>
        <w:t>)</w:t>
      </w:r>
      <w:r w:rsidRPr="00515345">
        <w:rPr>
          <w:sz w:val="26"/>
          <w:szCs w:val="26"/>
        </w:rPr>
        <w:t>, «блокированная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2.3</w:t>
      </w:r>
      <w:r w:rsidR="00125367">
        <w:rPr>
          <w:sz w:val="26"/>
          <w:szCs w:val="26"/>
        </w:rPr>
        <w:t>)</w:t>
      </w:r>
      <w:r w:rsidRPr="00515345">
        <w:rPr>
          <w:sz w:val="26"/>
          <w:szCs w:val="26"/>
        </w:rPr>
        <w:t>, «</w:t>
      </w:r>
      <w:proofErr w:type="spellStart"/>
      <w:r w:rsidRPr="00515345">
        <w:rPr>
          <w:sz w:val="26"/>
          <w:szCs w:val="26"/>
        </w:rPr>
        <w:t>среднеэтажная</w:t>
      </w:r>
      <w:proofErr w:type="spellEnd"/>
      <w:r w:rsidRPr="00515345">
        <w:rPr>
          <w:sz w:val="26"/>
          <w:szCs w:val="26"/>
        </w:rPr>
        <w:t xml:space="preserve">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2.5</w:t>
      </w:r>
      <w:r w:rsidR="00125367">
        <w:rPr>
          <w:sz w:val="26"/>
          <w:szCs w:val="26"/>
        </w:rPr>
        <w:t>)</w:t>
      </w:r>
      <w:r w:rsidRPr="00515345">
        <w:rPr>
          <w:sz w:val="26"/>
          <w:szCs w:val="26"/>
        </w:rPr>
        <w:t xml:space="preserve">, </w:t>
      </w:r>
      <w:r>
        <w:rPr>
          <w:sz w:val="26"/>
          <w:szCs w:val="26"/>
        </w:rPr>
        <w:t>«</w:t>
      </w:r>
      <w:r w:rsidRPr="00515345">
        <w:rPr>
          <w:sz w:val="26"/>
          <w:szCs w:val="26"/>
        </w:rPr>
        <w:t>многоэтажная жилая застройка (высотная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2.6</w:t>
      </w:r>
      <w:r w:rsidR="00125367">
        <w:rPr>
          <w:sz w:val="26"/>
          <w:szCs w:val="26"/>
        </w:rPr>
        <w:t>)</w:t>
      </w:r>
      <w:r>
        <w:rPr>
          <w:sz w:val="26"/>
          <w:szCs w:val="26"/>
        </w:rPr>
        <w:t>:</w:t>
      </w:r>
    </w:p>
    <w:p w14:paraId="352747AC" w14:textId="77777777" w:rsidR="00D017FF" w:rsidRDefault="00D017FF" w:rsidP="00D017FF">
      <w:pPr>
        <w:pStyle w:val="s1"/>
        <w:shd w:val="clear" w:color="auto" w:fill="FFFFFF"/>
        <w:spacing w:before="0" w:beforeAutospacing="0" w:after="0" w:afterAutospacing="0"/>
        <w:ind w:firstLine="567"/>
        <w:jc w:val="both"/>
        <w:rPr>
          <w:sz w:val="26"/>
          <w:szCs w:val="26"/>
        </w:rPr>
      </w:pPr>
    </w:p>
    <w:tbl>
      <w:tblPr>
        <w:tblStyle w:val="aff4"/>
        <w:tblW w:w="9634" w:type="dxa"/>
        <w:tblLook w:val="04A0" w:firstRow="1" w:lastRow="0" w:firstColumn="1" w:lastColumn="0" w:noHBand="0" w:noVBand="1"/>
      </w:tblPr>
      <w:tblGrid>
        <w:gridCol w:w="2324"/>
        <w:gridCol w:w="1668"/>
        <w:gridCol w:w="5642"/>
      </w:tblGrid>
      <w:tr w:rsidR="00D017FF" w14:paraId="6C7369B6" w14:textId="77777777" w:rsidTr="00010AC0">
        <w:tc>
          <w:tcPr>
            <w:tcW w:w="2324" w:type="dxa"/>
          </w:tcPr>
          <w:p w14:paraId="3EF552BF" w14:textId="77777777" w:rsidR="00D017FF" w:rsidRDefault="00D017FF" w:rsidP="00D017FF">
            <w:pPr>
              <w:pStyle w:val="s1"/>
              <w:spacing w:before="0" w:beforeAutospacing="0" w:after="0" w:afterAutospacing="0"/>
              <w:jc w:val="center"/>
              <w:rPr>
                <w:sz w:val="26"/>
                <w:szCs w:val="26"/>
              </w:rPr>
            </w:pPr>
            <w:r w:rsidRPr="00D371A1">
              <w:t>Требования к архитектурно-</w:t>
            </w:r>
            <w:r w:rsidRPr="00D371A1">
              <w:lastRenderedPageBreak/>
              <w:t>градостроительному облику объекта капитального строительства</w:t>
            </w:r>
          </w:p>
        </w:tc>
        <w:tc>
          <w:tcPr>
            <w:tcW w:w="1668" w:type="dxa"/>
          </w:tcPr>
          <w:p w14:paraId="64744B3E" w14:textId="77777777" w:rsidR="00D017FF" w:rsidRDefault="00D017FF" w:rsidP="00D017FF">
            <w:pPr>
              <w:pStyle w:val="s1"/>
              <w:spacing w:before="0" w:beforeAutospacing="0" w:after="0" w:afterAutospacing="0"/>
              <w:jc w:val="center"/>
              <w:rPr>
                <w:sz w:val="26"/>
                <w:szCs w:val="26"/>
              </w:rPr>
            </w:pPr>
            <w:r w:rsidRPr="00D371A1">
              <w:lastRenderedPageBreak/>
              <w:t xml:space="preserve">Элемент объекта </w:t>
            </w:r>
            <w:r w:rsidRPr="00D371A1">
              <w:lastRenderedPageBreak/>
              <w:t>капитального строительства</w:t>
            </w:r>
          </w:p>
        </w:tc>
        <w:tc>
          <w:tcPr>
            <w:tcW w:w="5642" w:type="dxa"/>
          </w:tcPr>
          <w:p w14:paraId="5C776BE7" w14:textId="77777777" w:rsidR="00D017FF" w:rsidRDefault="00D017FF" w:rsidP="00D017FF">
            <w:pPr>
              <w:pStyle w:val="s1"/>
              <w:spacing w:before="0" w:beforeAutospacing="0" w:after="0" w:afterAutospacing="0"/>
              <w:jc w:val="center"/>
              <w:rPr>
                <w:sz w:val="26"/>
                <w:szCs w:val="26"/>
              </w:rPr>
            </w:pPr>
            <w:r w:rsidRPr="00D371A1">
              <w:lastRenderedPageBreak/>
              <w:t>Описание требований к элементам объекта капитального строительства</w:t>
            </w:r>
          </w:p>
        </w:tc>
      </w:tr>
      <w:tr w:rsidR="00D017FF" w:rsidRPr="00D017FF" w14:paraId="2AA5B6B8" w14:textId="77777777" w:rsidTr="00010AC0">
        <w:trPr>
          <w:trHeight w:val="3650"/>
        </w:trPr>
        <w:tc>
          <w:tcPr>
            <w:tcW w:w="2324" w:type="dxa"/>
            <w:vMerge w:val="restart"/>
          </w:tcPr>
          <w:p w14:paraId="19B81C40" w14:textId="42527DC4" w:rsidR="00010AC0" w:rsidRDefault="00D017FF" w:rsidP="00010AC0">
            <w:pPr>
              <w:pStyle w:val="s1"/>
              <w:numPr>
                <w:ilvl w:val="0"/>
                <w:numId w:val="49"/>
              </w:numPr>
              <w:tabs>
                <w:tab w:val="left" w:pos="306"/>
              </w:tabs>
              <w:spacing w:before="0" w:beforeAutospacing="0" w:after="0" w:afterAutospacing="0"/>
              <w:ind w:left="0" w:firstLine="22"/>
              <w:jc w:val="both"/>
            </w:pPr>
            <w:r w:rsidRPr="00D017FF">
              <w:lastRenderedPageBreak/>
              <w:t>Требования</w:t>
            </w:r>
          </w:p>
          <w:p w14:paraId="22AB616E" w14:textId="65B7BD7C" w:rsidR="00D017FF" w:rsidRPr="00D017FF" w:rsidRDefault="00D017FF" w:rsidP="00010AC0">
            <w:pPr>
              <w:pStyle w:val="s1"/>
              <w:spacing w:before="0" w:beforeAutospacing="0" w:after="0" w:afterAutospacing="0"/>
              <w:jc w:val="both"/>
            </w:pPr>
            <w:r w:rsidRPr="00D017FF">
              <w:t>к</w:t>
            </w:r>
            <w:r w:rsidR="00010AC0">
              <w:t xml:space="preserve"> </w:t>
            </w:r>
            <w:r w:rsidRPr="00D017FF">
              <w:t>цветовым решениям объектов капитального строительства</w:t>
            </w:r>
          </w:p>
        </w:tc>
        <w:tc>
          <w:tcPr>
            <w:tcW w:w="1668" w:type="dxa"/>
          </w:tcPr>
          <w:p w14:paraId="23C58B9C" w14:textId="70C4973B" w:rsidR="00D017FF" w:rsidRPr="00D017FF" w:rsidRDefault="00D017FF" w:rsidP="00D017FF">
            <w:pPr>
              <w:pStyle w:val="s1"/>
              <w:spacing w:before="0" w:beforeAutospacing="0" w:after="0" w:afterAutospacing="0"/>
              <w:jc w:val="both"/>
            </w:pPr>
            <w:r w:rsidRPr="00D017FF">
              <w:t>1.1</w:t>
            </w:r>
            <w:r w:rsidR="0053476F">
              <w:t>.</w:t>
            </w:r>
            <w:r w:rsidRPr="00D017FF">
              <w:t xml:space="preserve"> Стены</w:t>
            </w:r>
          </w:p>
        </w:tc>
        <w:tc>
          <w:tcPr>
            <w:tcW w:w="5642" w:type="dxa"/>
          </w:tcPr>
          <w:p w14:paraId="6C89A08F" w14:textId="6245A092" w:rsidR="00D017FF" w:rsidRPr="00D017FF" w:rsidRDefault="00D017FF" w:rsidP="00D017FF">
            <w:pPr>
              <w:jc w:val="both"/>
              <w:rPr>
                <w:sz w:val="24"/>
                <w:szCs w:val="24"/>
              </w:rPr>
            </w:pPr>
            <w:r w:rsidRPr="00D017FF">
              <w:rPr>
                <w:sz w:val="24"/>
                <w:szCs w:val="24"/>
              </w:rPr>
              <w:t>1.1.1</w:t>
            </w:r>
            <w:r w:rsidR="0053476F">
              <w:rPr>
                <w:sz w:val="24"/>
                <w:szCs w:val="24"/>
              </w:rPr>
              <w:t>.</w:t>
            </w:r>
            <w:r w:rsidRPr="00D017FF">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пропорции: один основной цвет не менее 60% от общей площади фасада, не более двух дополнительных цветов - 30% от общей площади фасада и один акцентный цвет не более 10 % от общей площади фасада.  </w:t>
            </w:r>
          </w:p>
          <w:p w14:paraId="76E17353" w14:textId="77777777" w:rsidR="00D017FF" w:rsidRPr="00D017FF" w:rsidRDefault="00D017FF" w:rsidP="00D017FF">
            <w:pPr>
              <w:jc w:val="both"/>
              <w:rPr>
                <w:sz w:val="24"/>
                <w:szCs w:val="24"/>
              </w:rPr>
            </w:pPr>
            <w:r w:rsidRPr="00D017FF">
              <w:rPr>
                <w:sz w:val="24"/>
                <w:szCs w:val="24"/>
              </w:rPr>
              <w:t xml:space="preserve"> </w:t>
            </w:r>
          </w:p>
          <w:p w14:paraId="42122E37" w14:textId="5739A7F8" w:rsidR="00D017FF" w:rsidRPr="00D017FF" w:rsidRDefault="00D017FF" w:rsidP="00D017FF">
            <w:pPr>
              <w:jc w:val="both"/>
              <w:rPr>
                <w:sz w:val="24"/>
                <w:szCs w:val="24"/>
              </w:rPr>
            </w:pPr>
            <w:r w:rsidRPr="00D017FF">
              <w:rPr>
                <w:sz w:val="24"/>
                <w:szCs w:val="24"/>
              </w:rPr>
              <w:t>1.1.2</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E83BF95" w14:textId="21C79A45" w:rsidR="00D017FF" w:rsidRPr="00E34F56" w:rsidRDefault="00D017FF" w:rsidP="00D017FF">
            <w:pPr>
              <w:rPr>
                <w:sz w:val="24"/>
                <w:szCs w:val="24"/>
              </w:rPr>
            </w:pPr>
            <w:r w:rsidRPr="00E34F56">
              <w:rPr>
                <w:sz w:val="24"/>
                <w:szCs w:val="24"/>
              </w:rPr>
              <w:t>1.1.2.1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RALDesign</w:t>
            </w:r>
            <w:proofErr w:type="spellEnd"/>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 xml:space="preserve">: </w:t>
            </w:r>
          </w:p>
          <w:p w14:paraId="2F599B89" w14:textId="77777777" w:rsidR="00D017FF" w:rsidRPr="00E34F56" w:rsidRDefault="00D017FF" w:rsidP="00D017FF">
            <w:pPr>
              <w:rPr>
                <w:sz w:val="24"/>
                <w:szCs w:val="24"/>
              </w:rPr>
            </w:pPr>
          </w:p>
          <w:p w14:paraId="1BB09988"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050 60 10, </w:t>
            </w:r>
            <w:r w:rsidRPr="00D017FF">
              <w:rPr>
                <w:sz w:val="24"/>
                <w:szCs w:val="24"/>
                <w:lang w:val="en-US"/>
              </w:rPr>
              <w:t>RAL</w:t>
            </w:r>
            <w:r w:rsidRPr="0053476F">
              <w:rPr>
                <w:sz w:val="24"/>
                <w:szCs w:val="24"/>
                <w:lang w:val="en-US"/>
              </w:rPr>
              <w:t xml:space="preserve"> 040 80 10, </w:t>
            </w:r>
            <w:r w:rsidRPr="00D017FF">
              <w:rPr>
                <w:sz w:val="24"/>
                <w:szCs w:val="24"/>
                <w:lang w:val="en-US"/>
              </w:rPr>
              <w:t>RAL</w:t>
            </w:r>
            <w:r w:rsidRPr="0053476F">
              <w:rPr>
                <w:sz w:val="24"/>
                <w:szCs w:val="24"/>
                <w:lang w:val="en-US"/>
              </w:rPr>
              <w:t xml:space="preserve"> 050 70 20, </w:t>
            </w:r>
            <w:r w:rsidRPr="00D017FF">
              <w:rPr>
                <w:sz w:val="24"/>
                <w:szCs w:val="24"/>
                <w:lang w:val="en-US"/>
              </w:rPr>
              <w:t>RAL</w:t>
            </w:r>
            <w:r w:rsidRPr="0053476F">
              <w:rPr>
                <w:sz w:val="24"/>
                <w:szCs w:val="24"/>
                <w:lang w:val="en-US"/>
              </w:rPr>
              <w:t xml:space="preserve"> </w:t>
            </w:r>
            <w:r w:rsidRPr="00D017FF">
              <w:rPr>
                <w:sz w:val="24"/>
                <w:szCs w:val="24"/>
                <w:lang w:val="en-US"/>
              </w:rPr>
              <w:t>060 70 10, RAL 060 80 10, RAL 060 90 05,  RAL 040 60 20, RAL 040 60 30, RAL 040 50 20, RAL 040 50 30, RAL 060 80 10, RAL 060 80 20, RAL 060 70 20,  RAL 060 70 30, RAL 060 60 20, RAL 060 60 30, RAL 060 50 20, RAL 060 50 30, RAL 070 85 10, RAL 070 85 20, RAL 070 80 10, RAL 070 80 20, RAL 070 70 20, RAL 070 70 30, RAL 070 60 20, RAL 070 60 30, RAL 070 50 20, RAL 080 85 10, RAL 080 80 05, RAL 080 80 10, RAL 080 80 20,  RAL 080 70 10, RAL 080 70 20, RAL 080 60 20, RAL 085 85 10, RAL 085 85 20, RAL 085 80 10, RAL 085 80 20, RAL 085 70 20, RAL 085 60 20, RAL 090 80 10, RAL 090 80 20, RAL 090 70 20,  RAL 090 60 20, RAL 100 80 10, RAL 100 80 05</w:t>
            </w:r>
          </w:p>
          <w:p w14:paraId="60FECA2D" w14:textId="77777777" w:rsidR="00D017FF" w:rsidRPr="00D017FF" w:rsidRDefault="00D017FF" w:rsidP="00D017FF">
            <w:pPr>
              <w:rPr>
                <w:sz w:val="24"/>
                <w:szCs w:val="24"/>
                <w:lang w:val="en-US"/>
              </w:rPr>
            </w:pPr>
          </w:p>
          <w:p w14:paraId="299EFD09" w14:textId="40B31759" w:rsidR="00D017FF" w:rsidRPr="00E34F56" w:rsidRDefault="00D017FF" w:rsidP="00D017FF">
            <w:pPr>
              <w:rPr>
                <w:sz w:val="24"/>
                <w:szCs w:val="24"/>
              </w:rPr>
            </w:pPr>
            <w:r w:rsidRPr="00E34F56">
              <w:rPr>
                <w:sz w:val="24"/>
                <w:szCs w:val="24"/>
              </w:rPr>
              <w:t>1.1.2.2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RALClassic</w:t>
            </w:r>
            <w:proofErr w:type="spellEnd"/>
            <w:r w:rsidRPr="00E34F56">
              <w:rPr>
                <w:sz w:val="24"/>
                <w:szCs w:val="24"/>
              </w:rPr>
              <w:t>:</w:t>
            </w:r>
          </w:p>
          <w:p w14:paraId="535E1032" w14:textId="77777777" w:rsidR="00D017FF" w:rsidRPr="00E34F56" w:rsidRDefault="00D017FF" w:rsidP="00D017FF">
            <w:pPr>
              <w:rPr>
                <w:sz w:val="24"/>
                <w:szCs w:val="24"/>
              </w:rPr>
            </w:pPr>
          </w:p>
          <w:p w14:paraId="5AA02468" w14:textId="77777777" w:rsidR="00D017FF" w:rsidRPr="00D017FF" w:rsidRDefault="00D017FF" w:rsidP="00D017FF">
            <w:pPr>
              <w:rPr>
                <w:sz w:val="24"/>
                <w:szCs w:val="24"/>
                <w:lang w:val="en-US"/>
              </w:rPr>
            </w:pPr>
            <w:r w:rsidRPr="00D017FF">
              <w:rPr>
                <w:sz w:val="24"/>
                <w:szCs w:val="24"/>
                <w:lang w:val="en-US"/>
              </w:rPr>
              <w:t>RAL 1000, RAL 1001, RAL 1002, RAL 1011, RAL 1014, RAL 3012, RAL 1019, RAL 1015, RAL 1013, RAL 9001, RAL 7032, RAL 9001, RAL 9002, RAL 9010, RAL 7038, RAL 7030, RAL 9016, RAL 9018, RAL 6013, RAL 6011, RAL 6019, RAL 6021, RAL 7032, RAL 7034, RAL 7035</w:t>
            </w:r>
          </w:p>
          <w:p w14:paraId="4CA1863E" w14:textId="77777777" w:rsidR="00D017FF" w:rsidRPr="00D017FF" w:rsidRDefault="00D017FF" w:rsidP="00D017FF">
            <w:pPr>
              <w:jc w:val="both"/>
              <w:rPr>
                <w:sz w:val="24"/>
                <w:szCs w:val="24"/>
                <w:lang w:val="en-US"/>
              </w:rPr>
            </w:pPr>
          </w:p>
          <w:p w14:paraId="6BA7D7E8" w14:textId="6A9E6AC3" w:rsidR="00D017FF" w:rsidRPr="00D017FF" w:rsidRDefault="00D017FF" w:rsidP="00D017FF">
            <w:pPr>
              <w:jc w:val="both"/>
              <w:rPr>
                <w:sz w:val="24"/>
                <w:szCs w:val="24"/>
              </w:rPr>
            </w:pPr>
            <w:r w:rsidRPr="00D017FF">
              <w:rPr>
                <w:sz w:val="24"/>
                <w:szCs w:val="24"/>
              </w:rPr>
              <w:t>1.1.3</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112C1E4" w14:textId="77777777" w:rsidR="00D017FF" w:rsidRPr="00D017FF" w:rsidRDefault="00D017FF" w:rsidP="00D017FF">
            <w:pPr>
              <w:jc w:val="both"/>
              <w:rPr>
                <w:sz w:val="24"/>
                <w:szCs w:val="24"/>
              </w:rPr>
            </w:pPr>
          </w:p>
          <w:p w14:paraId="67A4FCCD" w14:textId="356F59AC" w:rsidR="00D017FF" w:rsidRPr="00E34F56" w:rsidRDefault="00D017FF" w:rsidP="00D017FF">
            <w:pPr>
              <w:jc w:val="both"/>
              <w:rPr>
                <w:sz w:val="24"/>
                <w:szCs w:val="24"/>
              </w:rPr>
            </w:pPr>
            <w:r w:rsidRPr="00E34F56">
              <w:rPr>
                <w:sz w:val="24"/>
                <w:szCs w:val="24"/>
              </w:rPr>
              <w:t>1.1.3.1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RALDesign</w:t>
            </w:r>
            <w:proofErr w:type="spellEnd"/>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w:t>
            </w:r>
          </w:p>
          <w:p w14:paraId="3F832E6C" w14:textId="77777777" w:rsidR="00D017FF" w:rsidRPr="00E34F56" w:rsidRDefault="00D017FF" w:rsidP="00D017FF">
            <w:pPr>
              <w:rPr>
                <w:sz w:val="24"/>
                <w:szCs w:val="24"/>
              </w:rPr>
            </w:pPr>
          </w:p>
          <w:p w14:paraId="2698B8EE" w14:textId="77777777" w:rsidR="00D017FF" w:rsidRPr="00D017FF" w:rsidRDefault="00D017FF" w:rsidP="00D017FF">
            <w:pPr>
              <w:rPr>
                <w:sz w:val="24"/>
                <w:szCs w:val="24"/>
                <w:lang w:val="en-US"/>
              </w:rPr>
            </w:pPr>
            <w:r w:rsidRPr="00D017FF">
              <w:rPr>
                <w:sz w:val="24"/>
                <w:szCs w:val="24"/>
                <w:lang w:val="en-US"/>
              </w:rPr>
              <w:lastRenderedPageBreak/>
              <w:t>RAL</w:t>
            </w:r>
            <w:r w:rsidRPr="0053476F">
              <w:rPr>
                <w:sz w:val="24"/>
                <w:szCs w:val="24"/>
                <w:lang w:val="en-US"/>
              </w:rPr>
              <w:t xml:space="preserve"> 020 80 05, </w:t>
            </w:r>
            <w:r w:rsidRPr="00D017FF">
              <w:rPr>
                <w:sz w:val="24"/>
                <w:szCs w:val="24"/>
                <w:lang w:val="en-US"/>
              </w:rPr>
              <w:t>RAL</w:t>
            </w:r>
            <w:r w:rsidRPr="0053476F">
              <w:rPr>
                <w:sz w:val="24"/>
                <w:szCs w:val="24"/>
                <w:lang w:val="en-US"/>
              </w:rPr>
              <w:t xml:space="preserve"> 030 40 30, </w:t>
            </w:r>
            <w:r w:rsidRPr="00D017FF">
              <w:rPr>
                <w:sz w:val="24"/>
                <w:szCs w:val="24"/>
                <w:lang w:val="en-US"/>
              </w:rPr>
              <w:t>RAL</w:t>
            </w:r>
            <w:r w:rsidRPr="0053476F">
              <w:rPr>
                <w:sz w:val="24"/>
                <w:szCs w:val="24"/>
                <w:lang w:val="en-US"/>
              </w:rPr>
              <w:t xml:space="preserve"> 040 50 10, </w:t>
            </w:r>
            <w:r w:rsidRPr="00D017FF">
              <w:rPr>
                <w:sz w:val="24"/>
                <w:szCs w:val="24"/>
                <w:lang w:val="en-US"/>
              </w:rPr>
              <w:t>RAL</w:t>
            </w:r>
            <w:r w:rsidRPr="0053476F">
              <w:rPr>
                <w:sz w:val="24"/>
                <w:szCs w:val="24"/>
                <w:lang w:val="en-US"/>
              </w:rPr>
              <w:t xml:space="preserve"> </w:t>
            </w:r>
            <w:r w:rsidRPr="00D017FF">
              <w:rPr>
                <w:sz w:val="24"/>
                <w:szCs w:val="24"/>
                <w:lang w:val="en-US"/>
              </w:rPr>
              <w:t>040 50 20, RAL 040 50 30, RAL 050 40 20, RAL 050 40 30,  RAL 050 50 10, RAL 050 70 20, RAL 060 50 05, RAL 060 50 30, RAL060 40 20, RAL070 40 20, RAL 070 50 20, RAL 070 60 10, RAL 070 70 30, RAL 070 80 20, RAL 075 60 20, RAL 075 70 20, RAL 080 60 05, RAL 140 60 05, RAL 120 60 05, RAL 100 80 20, RAL 100 70 20, RAL 100 60 20, RAL 110 85 10, RAL 110 80 10, RAL 110 70 20, RAL 110 60 20, RAL 120 80 10, RAL 120 70 10, RAL 120 70 20, RAL 120 60 20, RAL 130 80 10, RAL 130 70 10, RAL 130 70 20, RAL 130 60 20, RAL 200 80 05, RAL 200 70 10, RAL 200 60 10, RAL 200 60 15, RAL 220 80 05, RAL 220 70 10, RAL 220 60 10, RAL 220 60 15, RAL 230 80 10, RAL 230 70 10, RAL 230 60 10, RAL 230 60 15</w:t>
            </w:r>
          </w:p>
          <w:p w14:paraId="4BFB582E" w14:textId="77777777" w:rsidR="00D017FF" w:rsidRPr="00D017FF" w:rsidRDefault="00D017FF" w:rsidP="00D017FF">
            <w:pPr>
              <w:rPr>
                <w:sz w:val="24"/>
                <w:szCs w:val="24"/>
                <w:lang w:val="en-US"/>
              </w:rPr>
            </w:pPr>
          </w:p>
          <w:p w14:paraId="0472AEC3" w14:textId="4A555AE8" w:rsidR="00D017FF" w:rsidRPr="00E34F56" w:rsidRDefault="00D017FF" w:rsidP="00D017FF">
            <w:pPr>
              <w:rPr>
                <w:sz w:val="24"/>
                <w:szCs w:val="24"/>
              </w:rPr>
            </w:pPr>
            <w:r w:rsidRPr="00E34F56">
              <w:rPr>
                <w:sz w:val="24"/>
                <w:szCs w:val="24"/>
              </w:rPr>
              <w:t>1.1.3.2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RALClassic</w:t>
            </w:r>
            <w:proofErr w:type="spellEnd"/>
            <w:r w:rsidRPr="00E34F56">
              <w:rPr>
                <w:sz w:val="24"/>
                <w:szCs w:val="24"/>
              </w:rPr>
              <w:t>:</w:t>
            </w:r>
          </w:p>
          <w:p w14:paraId="3EA71E58" w14:textId="77777777" w:rsidR="00D017FF" w:rsidRPr="00E34F56" w:rsidRDefault="00D017FF" w:rsidP="00D017FF">
            <w:pPr>
              <w:rPr>
                <w:sz w:val="24"/>
                <w:szCs w:val="24"/>
              </w:rPr>
            </w:pPr>
          </w:p>
          <w:p w14:paraId="2C43F5F4" w14:textId="77777777" w:rsidR="00D017FF" w:rsidRPr="00D017FF" w:rsidRDefault="00D017FF" w:rsidP="00D017FF">
            <w:pPr>
              <w:rPr>
                <w:sz w:val="24"/>
                <w:szCs w:val="24"/>
                <w:lang w:val="en-US"/>
              </w:rPr>
            </w:pPr>
            <w:r w:rsidRPr="00D017FF">
              <w:rPr>
                <w:sz w:val="24"/>
                <w:szCs w:val="24"/>
                <w:lang w:val="en-US"/>
              </w:rPr>
              <w:t xml:space="preserve">RAL 1000, RAL 1002, RAL 1011, RAL 1013, RAL </w:t>
            </w:r>
            <w:proofErr w:type="gramStart"/>
            <w:r w:rsidRPr="00D017FF">
              <w:rPr>
                <w:sz w:val="24"/>
                <w:szCs w:val="24"/>
                <w:lang w:val="en-US"/>
              </w:rPr>
              <w:t>1014,  RAL</w:t>
            </w:r>
            <w:proofErr w:type="gramEnd"/>
            <w:r w:rsidRPr="00D017FF">
              <w:rPr>
                <w:sz w:val="24"/>
                <w:szCs w:val="24"/>
                <w:lang w:val="en-US"/>
              </w:rPr>
              <w:t xml:space="preserve"> 1019, RAL 1020, RAL 1035, RAL 1036, RAL 7002, RAL 7003, RAL 7005, RAL 7006, RAL 7009, RAL 7015, RAL 7016, RAL 7022, RAL 7023, RAL 7033, RAL 7036,   RAL 7037, RAL 7039, RAL 7038, RAL 7043, RAL 7048, RAL 8002, RAL 2024, RAL 8025  </w:t>
            </w:r>
          </w:p>
          <w:p w14:paraId="463F5F44" w14:textId="77777777" w:rsidR="00D017FF" w:rsidRPr="00D017FF" w:rsidRDefault="00D017FF" w:rsidP="00D017FF">
            <w:pPr>
              <w:rPr>
                <w:lang w:val="en-US"/>
              </w:rPr>
            </w:pPr>
          </w:p>
          <w:p w14:paraId="08369470" w14:textId="4934A1AB" w:rsidR="00D017FF" w:rsidRPr="00D017FF" w:rsidRDefault="00D017FF" w:rsidP="00D017FF">
            <w:pPr>
              <w:jc w:val="both"/>
              <w:rPr>
                <w:sz w:val="24"/>
                <w:szCs w:val="24"/>
              </w:rPr>
            </w:pPr>
            <w:r w:rsidRPr="00D017FF">
              <w:rPr>
                <w:sz w:val="24"/>
                <w:szCs w:val="24"/>
              </w:rPr>
              <w:t>1.1.4</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30E95345" w14:textId="77777777" w:rsidR="00D017FF" w:rsidRPr="00D017FF" w:rsidRDefault="00D017FF" w:rsidP="00D017FF">
            <w:pPr>
              <w:jc w:val="both"/>
              <w:rPr>
                <w:sz w:val="24"/>
                <w:szCs w:val="24"/>
              </w:rPr>
            </w:pPr>
          </w:p>
          <w:p w14:paraId="022C5BF5" w14:textId="35F55535" w:rsidR="00D017FF" w:rsidRPr="00E34F56" w:rsidRDefault="00D017FF" w:rsidP="00D017FF">
            <w:pPr>
              <w:rPr>
                <w:sz w:val="24"/>
                <w:szCs w:val="24"/>
              </w:rPr>
            </w:pPr>
            <w:r w:rsidRPr="00E34F56">
              <w:rPr>
                <w:sz w:val="24"/>
                <w:szCs w:val="24"/>
              </w:rPr>
              <w:t>1.1.4.1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D017FF">
              <w:rPr>
                <w:sz w:val="24"/>
                <w:szCs w:val="24"/>
                <w:lang w:val="en-US"/>
              </w:rPr>
              <w:t>RALDesign</w:t>
            </w:r>
            <w:proofErr w:type="spellEnd"/>
            <w:r w:rsidRPr="00E34F56">
              <w:rPr>
                <w:sz w:val="24"/>
                <w:szCs w:val="24"/>
              </w:rPr>
              <w:t xml:space="preserve"> </w:t>
            </w:r>
            <w:r w:rsidRPr="00D017FF">
              <w:rPr>
                <w:sz w:val="24"/>
                <w:szCs w:val="24"/>
                <w:lang w:val="en-US"/>
              </w:rPr>
              <w:t>System</w:t>
            </w:r>
            <w:r w:rsidRPr="00E34F56">
              <w:rPr>
                <w:sz w:val="24"/>
                <w:szCs w:val="24"/>
              </w:rPr>
              <w:t xml:space="preserve"> </w:t>
            </w:r>
            <w:r w:rsidRPr="00D017FF">
              <w:rPr>
                <w:sz w:val="24"/>
                <w:szCs w:val="24"/>
                <w:lang w:val="en-US"/>
              </w:rPr>
              <w:t>plus</w:t>
            </w:r>
            <w:r w:rsidRPr="00E34F56">
              <w:rPr>
                <w:sz w:val="24"/>
                <w:szCs w:val="24"/>
              </w:rPr>
              <w:t>:</w:t>
            </w:r>
          </w:p>
          <w:p w14:paraId="7AD069F7"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030 50 30, </w:t>
            </w:r>
            <w:r w:rsidRPr="00D017FF">
              <w:rPr>
                <w:sz w:val="24"/>
                <w:szCs w:val="24"/>
                <w:lang w:val="en-US"/>
              </w:rPr>
              <w:t>RAL</w:t>
            </w:r>
            <w:r w:rsidRPr="0053476F">
              <w:rPr>
                <w:sz w:val="24"/>
                <w:szCs w:val="24"/>
                <w:lang w:val="en-US"/>
              </w:rPr>
              <w:t xml:space="preserve"> 050 60 40, </w:t>
            </w:r>
            <w:r w:rsidRPr="00D017FF">
              <w:rPr>
                <w:sz w:val="24"/>
                <w:szCs w:val="24"/>
                <w:lang w:val="en-US"/>
              </w:rPr>
              <w:t>RAL</w:t>
            </w:r>
            <w:r w:rsidRPr="0053476F">
              <w:rPr>
                <w:sz w:val="24"/>
                <w:szCs w:val="24"/>
                <w:lang w:val="en-US"/>
              </w:rPr>
              <w:t xml:space="preserve"> 050 70 30, </w:t>
            </w:r>
            <w:r w:rsidRPr="00D017FF">
              <w:rPr>
                <w:sz w:val="24"/>
                <w:szCs w:val="24"/>
                <w:lang w:val="en-US"/>
              </w:rPr>
              <w:t>RAL</w:t>
            </w:r>
            <w:r w:rsidRPr="0053476F">
              <w:rPr>
                <w:sz w:val="24"/>
                <w:szCs w:val="24"/>
                <w:lang w:val="en-US"/>
              </w:rPr>
              <w:t xml:space="preserve"> </w:t>
            </w:r>
            <w:r w:rsidRPr="00D017FF">
              <w:rPr>
                <w:sz w:val="24"/>
                <w:szCs w:val="24"/>
                <w:lang w:val="en-US"/>
              </w:rPr>
              <w:t xml:space="preserve">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287E3021" w14:textId="77777777" w:rsidR="00D017FF" w:rsidRPr="00D017FF" w:rsidRDefault="00D017FF" w:rsidP="00D017FF">
            <w:pPr>
              <w:rPr>
                <w:sz w:val="24"/>
                <w:szCs w:val="24"/>
                <w:lang w:val="en-US"/>
              </w:rPr>
            </w:pPr>
          </w:p>
          <w:p w14:paraId="0C093516" w14:textId="3828191F" w:rsidR="00D017FF" w:rsidRPr="00E34F56" w:rsidRDefault="00D017FF" w:rsidP="00D017FF">
            <w:pPr>
              <w:jc w:val="both"/>
              <w:rPr>
                <w:sz w:val="24"/>
                <w:szCs w:val="24"/>
              </w:rPr>
            </w:pPr>
            <w:r w:rsidRPr="00E34F56">
              <w:rPr>
                <w:sz w:val="24"/>
                <w:szCs w:val="24"/>
              </w:rPr>
              <w:t>1.1.4.2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D017FF">
              <w:rPr>
                <w:sz w:val="24"/>
                <w:szCs w:val="24"/>
                <w:lang w:val="en-US"/>
              </w:rPr>
              <w:t>RALClassic</w:t>
            </w:r>
            <w:proofErr w:type="spellEnd"/>
            <w:r w:rsidRPr="00E34F56">
              <w:rPr>
                <w:sz w:val="24"/>
                <w:szCs w:val="24"/>
              </w:rPr>
              <w:t>:</w:t>
            </w:r>
          </w:p>
          <w:p w14:paraId="58465153" w14:textId="77777777" w:rsidR="00D017FF" w:rsidRPr="00D017FF" w:rsidRDefault="00D017FF" w:rsidP="00D017FF">
            <w:pPr>
              <w:jc w:val="both"/>
              <w:rPr>
                <w:sz w:val="24"/>
                <w:szCs w:val="24"/>
                <w:lang w:val="en-US"/>
              </w:rPr>
            </w:pPr>
            <w:r w:rsidRPr="00D017FF">
              <w:rPr>
                <w:sz w:val="24"/>
                <w:szCs w:val="24"/>
                <w:lang w:val="en-US"/>
              </w:rPr>
              <w:t xml:space="preserve">RAL 2001, RAL 2003, RAL 2012, RAL 2013, RAL 3003, RAL 3004, RAL 3005, RAL 3014, RAL 3022, RAL 3032, RAL 4001, RAL 4004, RAL 4005, RAL 8001, RAL 8016, RAL </w:t>
            </w:r>
            <w:proofErr w:type="gramStart"/>
            <w:r w:rsidRPr="00D017FF">
              <w:rPr>
                <w:sz w:val="24"/>
                <w:szCs w:val="24"/>
                <w:lang w:val="en-US"/>
              </w:rPr>
              <w:t>8017  RAL</w:t>
            </w:r>
            <w:proofErr w:type="gramEnd"/>
            <w:r w:rsidRPr="00D017FF">
              <w:rPr>
                <w:sz w:val="24"/>
                <w:szCs w:val="24"/>
                <w:lang w:val="en-US"/>
              </w:rPr>
              <w:t xml:space="preserve"> 8024  RAL 8022 RAL 8028, RAL 5000, RAL 5007, RAL 5012, RAL 5013, RAL 5014, RAL 5018, RAL 5019, RAL 5024, RAL 6004, RAL 6010, RAL 6011, RAL 6017, RAL 6012, </w:t>
            </w:r>
            <w:r w:rsidRPr="00D017FF">
              <w:rPr>
                <w:sz w:val="24"/>
                <w:szCs w:val="24"/>
                <w:lang w:val="en-US"/>
              </w:rPr>
              <w:lastRenderedPageBreak/>
              <w:t xml:space="preserve">RAL 6027, RAL 6028, RAL 6033, RAL 6036, RAL 9003, RAL 9017 </w:t>
            </w:r>
          </w:p>
          <w:p w14:paraId="1CAAD02B" w14:textId="77777777" w:rsidR="00D017FF" w:rsidRPr="00D017FF" w:rsidRDefault="00D017FF" w:rsidP="00D017FF">
            <w:pPr>
              <w:jc w:val="both"/>
              <w:rPr>
                <w:sz w:val="24"/>
                <w:szCs w:val="24"/>
                <w:lang w:val="en-US"/>
              </w:rPr>
            </w:pPr>
          </w:p>
          <w:p w14:paraId="6000D47D" w14:textId="49D3F3DC" w:rsidR="00D017FF" w:rsidRPr="00D017FF" w:rsidRDefault="00D017FF" w:rsidP="00D017FF">
            <w:pPr>
              <w:jc w:val="both"/>
              <w:rPr>
                <w:sz w:val="24"/>
                <w:szCs w:val="24"/>
              </w:rPr>
            </w:pPr>
            <w:r w:rsidRPr="00D017FF">
              <w:rPr>
                <w:sz w:val="24"/>
                <w:szCs w:val="24"/>
              </w:rPr>
              <w:t>1.1.5</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AE4BB92" w14:textId="24C501F0" w:rsidR="00D017FF" w:rsidRPr="00D017FF" w:rsidRDefault="0053476F" w:rsidP="00D017FF">
            <w:pPr>
              <w:jc w:val="both"/>
              <w:rPr>
                <w:sz w:val="24"/>
                <w:szCs w:val="24"/>
              </w:rPr>
            </w:pPr>
            <w:r>
              <w:rPr>
                <w:sz w:val="24"/>
                <w:szCs w:val="24"/>
              </w:rPr>
              <w:t>1.1.6.</w:t>
            </w:r>
            <w:r w:rsidR="00D017FF" w:rsidRPr="00D017FF">
              <w:rPr>
                <w:sz w:val="24"/>
                <w:szCs w:val="24"/>
              </w:rPr>
              <w:t xml:space="preserve"> Не допускается применять пигменты в составе натуральных материалов.</w:t>
            </w:r>
          </w:p>
          <w:p w14:paraId="53FC82B1" w14:textId="1649FB91" w:rsidR="00D017FF" w:rsidRPr="00D017FF" w:rsidRDefault="00D017FF" w:rsidP="00D017FF">
            <w:pPr>
              <w:jc w:val="both"/>
              <w:rPr>
                <w:sz w:val="24"/>
                <w:szCs w:val="24"/>
              </w:rPr>
            </w:pPr>
            <w:r w:rsidRPr="00D017FF">
              <w:rPr>
                <w:sz w:val="24"/>
                <w:szCs w:val="24"/>
              </w:rPr>
              <w:t>1.1.7</w:t>
            </w:r>
            <w:r w:rsidR="0053476F">
              <w:rPr>
                <w:sz w:val="24"/>
                <w:szCs w:val="24"/>
              </w:rPr>
              <w:t>.</w:t>
            </w:r>
            <w:r w:rsidRPr="00D017FF">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192E920D" w14:textId="63C3FF55" w:rsidR="00D017FF" w:rsidRPr="00D017FF" w:rsidRDefault="00D017FF" w:rsidP="00133CA3">
            <w:pPr>
              <w:jc w:val="both"/>
              <w:rPr>
                <w:sz w:val="24"/>
                <w:szCs w:val="24"/>
              </w:rPr>
            </w:pPr>
            <w:r w:rsidRPr="00D017FF">
              <w:rPr>
                <w:sz w:val="24"/>
                <w:szCs w:val="24"/>
              </w:rPr>
              <w:t>1.1.8</w:t>
            </w:r>
            <w:r w:rsidR="0053476F">
              <w:rPr>
                <w:sz w:val="24"/>
                <w:szCs w:val="24"/>
              </w:rPr>
              <w:t>.</w:t>
            </w:r>
            <w:r w:rsidRPr="00D017FF">
              <w:rPr>
                <w:sz w:val="24"/>
                <w:szCs w:val="24"/>
              </w:rPr>
              <w:t xml:space="preserve"> Цветовое решение крепления на ви</w:t>
            </w:r>
            <w:r w:rsidR="00133CA3">
              <w:rPr>
                <w:sz w:val="24"/>
                <w:szCs w:val="24"/>
              </w:rPr>
              <w:t xml:space="preserve">димых </w:t>
            </w:r>
            <w:proofErr w:type="spellStart"/>
            <w:r w:rsidR="00133CA3">
              <w:rPr>
                <w:sz w:val="24"/>
                <w:szCs w:val="24"/>
              </w:rPr>
              <w:t>кляммерах</w:t>
            </w:r>
            <w:proofErr w:type="spellEnd"/>
            <w:r w:rsidR="00133CA3">
              <w:rPr>
                <w:sz w:val="24"/>
                <w:szCs w:val="24"/>
              </w:rPr>
              <w:t xml:space="preserve"> должно </w:t>
            </w:r>
            <w:r w:rsidRPr="00D017FF">
              <w:rPr>
                <w:sz w:val="24"/>
                <w:szCs w:val="24"/>
              </w:rPr>
              <w:t>осуществляться в соответствии с одним из</w:t>
            </w:r>
            <w:r w:rsidR="00133CA3">
              <w:rPr>
                <w:sz w:val="24"/>
                <w:szCs w:val="24"/>
              </w:rPr>
              <w:t xml:space="preserve"> </w:t>
            </w:r>
            <w:r w:rsidRPr="00D017FF">
              <w:rPr>
                <w:sz w:val="24"/>
                <w:szCs w:val="24"/>
              </w:rPr>
              <w:t>колеров</w:t>
            </w:r>
            <w:r w:rsidR="00133CA3">
              <w:rPr>
                <w:sz w:val="24"/>
                <w:szCs w:val="24"/>
              </w:rPr>
              <w:t xml:space="preserve"> </w:t>
            </w:r>
            <w:r w:rsidRPr="00D017FF">
              <w:rPr>
                <w:sz w:val="24"/>
                <w:szCs w:val="24"/>
              </w:rPr>
              <w:t>элементов</w:t>
            </w:r>
            <w:r w:rsidR="00133CA3">
              <w:rPr>
                <w:sz w:val="24"/>
                <w:szCs w:val="24"/>
              </w:rPr>
              <w:t xml:space="preserve"> </w:t>
            </w:r>
            <w:r w:rsidRPr="00D017FF">
              <w:rPr>
                <w:sz w:val="24"/>
                <w:szCs w:val="24"/>
              </w:rPr>
              <w:t>здания</w:t>
            </w:r>
            <w:r w:rsidR="00133CA3">
              <w:rPr>
                <w:sz w:val="24"/>
                <w:szCs w:val="24"/>
              </w:rPr>
              <w:t xml:space="preserve"> </w:t>
            </w:r>
            <w:r w:rsidRPr="00D017FF">
              <w:rPr>
                <w:sz w:val="24"/>
                <w:szCs w:val="24"/>
              </w:rPr>
              <w:t>– стен, перекрытий, элементов окон)</w:t>
            </w:r>
          </w:p>
        </w:tc>
      </w:tr>
      <w:tr w:rsidR="00D017FF" w:rsidRPr="00D017FF" w14:paraId="77B6FAA9" w14:textId="77777777" w:rsidTr="00010AC0">
        <w:tc>
          <w:tcPr>
            <w:tcW w:w="2324" w:type="dxa"/>
            <w:vMerge/>
          </w:tcPr>
          <w:p w14:paraId="325F7AF3" w14:textId="77777777" w:rsidR="00D017FF" w:rsidRPr="00D017FF" w:rsidRDefault="00D017FF" w:rsidP="00D017FF">
            <w:pPr>
              <w:pStyle w:val="s1"/>
              <w:spacing w:before="0" w:beforeAutospacing="0" w:after="0" w:afterAutospacing="0"/>
              <w:jc w:val="both"/>
              <w:rPr>
                <w:sz w:val="26"/>
                <w:szCs w:val="26"/>
              </w:rPr>
            </w:pPr>
          </w:p>
        </w:tc>
        <w:tc>
          <w:tcPr>
            <w:tcW w:w="1668" w:type="dxa"/>
          </w:tcPr>
          <w:p w14:paraId="13FC8868" w14:textId="0A3B0325" w:rsidR="00D017FF" w:rsidRPr="00D017FF" w:rsidRDefault="00D017FF" w:rsidP="00D017FF">
            <w:pPr>
              <w:pStyle w:val="s1"/>
              <w:spacing w:before="0" w:beforeAutospacing="0" w:after="0" w:afterAutospacing="0"/>
              <w:jc w:val="both"/>
              <w:rPr>
                <w:sz w:val="26"/>
                <w:szCs w:val="26"/>
              </w:rPr>
            </w:pPr>
            <w:r w:rsidRPr="00D017FF">
              <w:t>1.2</w:t>
            </w:r>
            <w:r w:rsidR="0053476F">
              <w:t>.</w:t>
            </w:r>
            <w:r w:rsidRPr="00D017FF">
              <w:t xml:space="preserve"> Окна</w:t>
            </w:r>
          </w:p>
        </w:tc>
        <w:tc>
          <w:tcPr>
            <w:tcW w:w="5642" w:type="dxa"/>
          </w:tcPr>
          <w:p w14:paraId="5A09C63C" w14:textId="77777777" w:rsidR="00D017FF" w:rsidRPr="00D017FF" w:rsidRDefault="00D017FF" w:rsidP="00D017FF">
            <w:pPr>
              <w:jc w:val="both"/>
              <w:rPr>
                <w:sz w:val="24"/>
                <w:szCs w:val="24"/>
              </w:rPr>
            </w:pPr>
            <w:r w:rsidRPr="00D017FF">
              <w:rPr>
                <w:sz w:val="24"/>
                <w:szCs w:val="24"/>
              </w:rPr>
              <w:t xml:space="preserve">1.2.1. Все элементы оконных блоков, за исключением элементов оконных блоков встроенно-пристроенных нежилых помещений,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4406DE70" w14:textId="77777777" w:rsidR="00D017FF" w:rsidRPr="00D017FF" w:rsidRDefault="00D017FF" w:rsidP="00D017FF">
            <w:pPr>
              <w:jc w:val="both"/>
              <w:rPr>
                <w:sz w:val="24"/>
                <w:szCs w:val="24"/>
                <w:lang w:val="en-US"/>
              </w:rPr>
            </w:pPr>
            <w:r w:rsidRPr="00D017FF">
              <w:rPr>
                <w:sz w:val="24"/>
                <w:szCs w:val="24"/>
                <w:lang w:val="en-US"/>
              </w:rPr>
              <w:t xml:space="preserve">RAL 8014, RAL 7021, RAL 1002, RAL 9010, RAL 7010, RAL 7011, RAL 7024, RAL 7026, RAL 7021, </w:t>
            </w:r>
          </w:p>
          <w:p w14:paraId="56904514" w14:textId="77777777" w:rsidR="00D017FF" w:rsidRPr="00D017FF" w:rsidRDefault="00D017FF" w:rsidP="00D017FF">
            <w:pPr>
              <w:jc w:val="both"/>
              <w:rPr>
                <w:sz w:val="24"/>
                <w:szCs w:val="24"/>
              </w:rPr>
            </w:pPr>
            <w:r w:rsidRPr="00D017FF">
              <w:rPr>
                <w:sz w:val="24"/>
                <w:szCs w:val="24"/>
              </w:rPr>
              <w:t>RAL 9011, RAL 9005</w:t>
            </w:r>
          </w:p>
        </w:tc>
      </w:tr>
      <w:tr w:rsidR="00D017FF" w:rsidRPr="00D017FF" w14:paraId="028C9688" w14:textId="77777777" w:rsidTr="00010AC0">
        <w:tc>
          <w:tcPr>
            <w:tcW w:w="2324" w:type="dxa"/>
            <w:vMerge/>
          </w:tcPr>
          <w:p w14:paraId="41BB22E6" w14:textId="77777777" w:rsidR="00D017FF" w:rsidRPr="00D017FF" w:rsidRDefault="00D017FF" w:rsidP="00D017FF">
            <w:pPr>
              <w:pStyle w:val="s1"/>
              <w:spacing w:before="0" w:beforeAutospacing="0" w:after="0" w:afterAutospacing="0"/>
              <w:jc w:val="both"/>
              <w:rPr>
                <w:sz w:val="26"/>
                <w:szCs w:val="26"/>
              </w:rPr>
            </w:pPr>
          </w:p>
        </w:tc>
        <w:tc>
          <w:tcPr>
            <w:tcW w:w="1668" w:type="dxa"/>
          </w:tcPr>
          <w:p w14:paraId="4336B4FC" w14:textId="7C27C22D" w:rsidR="00D017FF" w:rsidRPr="00D017FF" w:rsidRDefault="00D017FF" w:rsidP="00D017FF">
            <w:pPr>
              <w:jc w:val="both"/>
              <w:rPr>
                <w:sz w:val="24"/>
                <w:szCs w:val="24"/>
              </w:rPr>
            </w:pPr>
            <w:r w:rsidRPr="00D017FF">
              <w:rPr>
                <w:sz w:val="24"/>
                <w:szCs w:val="24"/>
              </w:rPr>
              <w:t>1.3</w:t>
            </w:r>
            <w:r w:rsidR="0053476F">
              <w:rPr>
                <w:sz w:val="24"/>
                <w:szCs w:val="24"/>
              </w:rPr>
              <w:t>.</w:t>
            </w:r>
            <w:r w:rsidRPr="00D017FF">
              <w:rPr>
                <w:sz w:val="24"/>
                <w:szCs w:val="24"/>
              </w:rPr>
              <w:t xml:space="preserve"> Остекление</w:t>
            </w:r>
          </w:p>
        </w:tc>
        <w:tc>
          <w:tcPr>
            <w:tcW w:w="5642" w:type="dxa"/>
          </w:tcPr>
          <w:p w14:paraId="24CA02D0" w14:textId="2370275F" w:rsidR="00D017FF" w:rsidRPr="00D017FF" w:rsidRDefault="00D017FF" w:rsidP="00D017FF">
            <w:pPr>
              <w:jc w:val="both"/>
              <w:rPr>
                <w:sz w:val="24"/>
                <w:szCs w:val="24"/>
              </w:rPr>
            </w:pPr>
            <w:r w:rsidRPr="00D017FF">
              <w:rPr>
                <w:sz w:val="24"/>
                <w:szCs w:val="24"/>
              </w:rPr>
              <w:t>1.3.1</w:t>
            </w:r>
            <w:r w:rsidR="0053476F">
              <w:rPr>
                <w:sz w:val="24"/>
                <w:szCs w:val="24"/>
              </w:rPr>
              <w:t>.</w:t>
            </w:r>
            <w:r w:rsidRPr="00D017FF">
              <w:rPr>
                <w:sz w:val="24"/>
                <w:szCs w:val="24"/>
              </w:rPr>
              <w:t xml:space="preserve"> Цветовое решение конструкций остекления должно осуществляться в нейтральных цветах (максимальной прозрачностью, без искажения цвета).</w:t>
            </w:r>
          </w:p>
          <w:p w14:paraId="74DAA22D" w14:textId="2F939066" w:rsidR="00D017FF" w:rsidRPr="00D017FF" w:rsidRDefault="00D017FF" w:rsidP="00D017FF">
            <w:pPr>
              <w:jc w:val="both"/>
              <w:rPr>
                <w:sz w:val="24"/>
                <w:szCs w:val="24"/>
              </w:rPr>
            </w:pPr>
            <w:r w:rsidRPr="00D017FF">
              <w:rPr>
                <w:sz w:val="24"/>
                <w:szCs w:val="24"/>
              </w:rPr>
              <w:t>1.3.2</w:t>
            </w:r>
            <w:r w:rsidR="00133CA3">
              <w:rPr>
                <w:sz w:val="24"/>
                <w:szCs w:val="24"/>
              </w:rPr>
              <w:t>.</w:t>
            </w:r>
            <w:r w:rsidRPr="00D017FF">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D017FF" w:rsidRPr="00D017FF" w14:paraId="0608ACD7" w14:textId="77777777" w:rsidTr="00010AC0">
        <w:tc>
          <w:tcPr>
            <w:tcW w:w="2324" w:type="dxa"/>
            <w:vMerge/>
          </w:tcPr>
          <w:p w14:paraId="66778E62" w14:textId="77777777" w:rsidR="00D017FF" w:rsidRPr="00D017FF" w:rsidRDefault="00D017FF" w:rsidP="00D017FF">
            <w:pPr>
              <w:pStyle w:val="s1"/>
              <w:spacing w:before="0" w:beforeAutospacing="0" w:after="0" w:afterAutospacing="0"/>
              <w:jc w:val="both"/>
              <w:rPr>
                <w:sz w:val="26"/>
                <w:szCs w:val="26"/>
              </w:rPr>
            </w:pPr>
          </w:p>
        </w:tc>
        <w:tc>
          <w:tcPr>
            <w:tcW w:w="1668" w:type="dxa"/>
          </w:tcPr>
          <w:p w14:paraId="139E418A" w14:textId="4599C9E8" w:rsidR="00D017FF" w:rsidRPr="00D017FF" w:rsidRDefault="00D017FF" w:rsidP="0053476F">
            <w:pPr>
              <w:pStyle w:val="s1"/>
              <w:spacing w:before="0" w:beforeAutospacing="0" w:after="0" w:afterAutospacing="0"/>
              <w:jc w:val="both"/>
            </w:pPr>
            <w:r w:rsidRPr="00D017FF">
              <w:t>1.4</w:t>
            </w:r>
            <w:r w:rsidR="0053476F">
              <w:t>.</w:t>
            </w:r>
            <w:r w:rsidRPr="00D017FF">
              <w:t xml:space="preserve"> Цоколь</w:t>
            </w:r>
          </w:p>
        </w:tc>
        <w:tc>
          <w:tcPr>
            <w:tcW w:w="5642" w:type="dxa"/>
          </w:tcPr>
          <w:p w14:paraId="3944FFE2" w14:textId="26358665" w:rsidR="00D017FF" w:rsidRPr="00D017FF" w:rsidRDefault="00D017FF" w:rsidP="00D017FF">
            <w:pPr>
              <w:jc w:val="both"/>
              <w:rPr>
                <w:sz w:val="24"/>
                <w:szCs w:val="24"/>
              </w:rPr>
            </w:pPr>
            <w:r w:rsidRPr="00D017FF">
              <w:rPr>
                <w:sz w:val="24"/>
                <w:szCs w:val="24"/>
              </w:rPr>
              <w:t>1.4.1</w:t>
            </w:r>
            <w:r w:rsidR="0053476F">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27195626" w14:textId="26594CAC" w:rsidR="00D017FF" w:rsidRPr="00D017FF" w:rsidRDefault="00D017FF" w:rsidP="00D017FF">
            <w:pPr>
              <w:jc w:val="both"/>
              <w:rPr>
                <w:sz w:val="24"/>
                <w:szCs w:val="24"/>
              </w:rPr>
            </w:pPr>
            <w:r w:rsidRPr="00D017FF">
              <w:rPr>
                <w:sz w:val="24"/>
                <w:szCs w:val="24"/>
              </w:rPr>
              <w:t>1.4.2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20AA981" w14:textId="5D5A3418" w:rsidR="00D017FF" w:rsidRPr="00D017FF" w:rsidRDefault="00D017FF" w:rsidP="00D017FF">
            <w:pPr>
              <w:jc w:val="both"/>
              <w:rPr>
                <w:sz w:val="24"/>
                <w:szCs w:val="24"/>
              </w:rPr>
            </w:pPr>
            <w:r w:rsidRPr="00D017FF">
              <w:rPr>
                <w:sz w:val="24"/>
                <w:szCs w:val="24"/>
              </w:rPr>
              <w:lastRenderedPageBreak/>
              <w:t>1.4.3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 </w:t>
            </w:r>
          </w:p>
          <w:p w14:paraId="3E156818" w14:textId="49FAA8E8" w:rsidR="00D017FF" w:rsidRPr="00D017FF" w:rsidRDefault="00D017FF" w:rsidP="00D017FF">
            <w:pPr>
              <w:jc w:val="both"/>
              <w:rPr>
                <w:sz w:val="24"/>
                <w:szCs w:val="24"/>
              </w:rPr>
            </w:pPr>
            <w:r w:rsidRPr="00D017FF">
              <w:rPr>
                <w:sz w:val="24"/>
                <w:szCs w:val="24"/>
              </w:rPr>
              <w:t>1.4.4</w:t>
            </w:r>
            <w:r w:rsidR="0053476F">
              <w:rPr>
                <w:sz w:val="24"/>
                <w:szCs w:val="24"/>
              </w:rPr>
              <w:t>.</w:t>
            </w:r>
            <w:r w:rsidRPr="00D017FF">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6473D54" w14:textId="7D6B9BB1" w:rsidR="00D017FF" w:rsidRPr="00D017FF" w:rsidRDefault="00D017FF" w:rsidP="00D017FF">
            <w:pPr>
              <w:pStyle w:val="s1"/>
              <w:spacing w:before="0" w:beforeAutospacing="0" w:after="0" w:afterAutospacing="0"/>
              <w:jc w:val="both"/>
            </w:pPr>
            <w:r w:rsidRPr="00D017FF">
              <w:t>1.4.5</w:t>
            </w:r>
            <w:r w:rsidR="0053476F">
              <w:t>.</w:t>
            </w:r>
            <w:r w:rsidRPr="00D017FF">
              <w:t xml:space="preserve"> В случае применения для отделки цоколя материалов с креплением на видимых </w:t>
            </w:r>
            <w:proofErr w:type="spellStart"/>
            <w:r w:rsidRPr="00D017FF">
              <w:t>кляммерах</w:t>
            </w:r>
            <w:proofErr w:type="spellEnd"/>
            <w:r w:rsidRPr="00D017FF">
              <w:t xml:space="preserve"> цвет </w:t>
            </w:r>
            <w:proofErr w:type="spellStart"/>
            <w:r w:rsidRPr="00D017FF">
              <w:t>кляммеров</w:t>
            </w:r>
            <w:proofErr w:type="spellEnd"/>
            <w:r w:rsidRPr="00D017FF">
              <w:t xml:space="preserve"> должен соответствовать цвету материала отделки цоколя</w:t>
            </w:r>
          </w:p>
        </w:tc>
      </w:tr>
      <w:tr w:rsidR="00D017FF" w:rsidRPr="00D017FF" w14:paraId="0ED46218" w14:textId="77777777" w:rsidTr="00010AC0">
        <w:tc>
          <w:tcPr>
            <w:tcW w:w="2324" w:type="dxa"/>
            <w:vMerge/>
          </w:tcPr>
          <w:p w14:paraId="15DB681C" w14:textId="77777777" w:rsidR="00D017FF" w:rsidRPr="00D017FF" w:rsidRDefault="00D017FF" w:rsidP="00D017FF">
            <w:pPr>
              <w:pStyle w:val="s1"/>
              <w:spacing w:before="0" w:beforeAutospacing="0" w:after="0" w:afterAutospacing="0"/>
              <w:jc w:val="both"/>
              <w:rPr>
                <w:sz w:val="26"/>
                <w:szCs w:val="26"/>
              </w:rPr>
            </w:pPr>
          </w:p>
        </w:tc>
        <w:tc>
          <w:tcPr>
            <w:tcW w:w="1668" w:type="dxa"/>
          </w:tcPr>
          <w:p w14:paraId="1D35AFE6" w14:textId="1C64538C" w:rsidR="00D017FF" w:rsidRPr="00D017FF" w:rsidRDefault="00D017FF" w:rsidP="00D017FF">
            <w:pPr>
              <w:pStyle w:val="s1"/>
              <w:spacing w:before="0" w:beforeAutospacing="0" w:after="0" w:afterAutospacing="0"/>
              <w:jc w:val="both"/>
              <w:rPr>
                <w:sz w:val="26"/>
                <w:szCs w:val="26"/>
              </w:rPr>
            </w:pPr>
            <w:r w:rsidRPr="00D017FF">
              <w:rPr>
                <w:sz w:val="26"/>
                <w:szCs w:val="26"/>
              </w:rPr>
              <w:t>1.5</w:t>
            </w:r>
            <w:r w:rsidR="0053476F">
              <w:rPr>
                <w:sz w:val="26"/>
                <w:szCs w:val="26"/>
              </w:rPr>
              <w:t>.</w:t>
            </w:r>
            <w:r w:rsidRPr="00D017FF">
              <w:rPr>
                <w:sz w:val="26"/>
                <w:szCs w:val="26"/>
              </w:rPr>
              <w:t xml:space="preserve"> </w:t>
            </w:r>
            <w:r w:rsidRPr="00D017FF">
              <w:t>Кровля</w:t>
            </w:r>
          </w:p>
        </w:tc>
        <w:tc>
          <w:tcPr>
            <w:tcW w:w="5642" w:type="dxa"/>
          </w:tcPr>
          <w:p w14:paraId="2FA9C719" w14:textId="16CC5244" w:rsidR="00D017FF" w:rsidRPr="00D017FF" w:rsidRDefault="00D017FF" w:rsidP="00D017FF">
            <w:pPr>
              <w:jc w:val="both"/>
              <w:rPr>
                <w:sz w:val="24"/>
                <w:szCs w:val="24"/>
              </w:rPr>
            </w:pPr>
            <w:r w:rsidRPr="00D017FF">
              <w:rPr>
                <w:sz w:val="24"/>
                <w:szCs w:val="24"/>
              </w:rPr>
              <w:t>1.5.1</w:t>
            </w:r>
            <w:r w:rsidR="0053476F">
              <w:rPr>
                <w:sz w:val="24"/>
                <w:szCs w:val="24"/>
              </w:rPr>
              <w:t>.</w:t>
            </w:r>
            <w:r w:rsidRPr="00D017FF">
              <w:rPr>
                <w:sz w:val="24"/>
                <w:szCs w:val="24"/>
              </w:rPr>
              <w:t xml:space="preserve"> Цвет покрытия кровли необходимо определять из нижеперечисленного перечня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1F47DAEF" w14:textId="77777777" w:rsidR="00D017FF" w:rsidRPr="00E34F56" w:rsidRDefault="00D017FF" w:rsidP="00D017FF">
            <w:pPr>
              <w:rPr>
                <w:sz w:val="24"/>
                <w:szCs w:val="24"/>
                <w:lang w:val="en-US"/>
              </w:rPr>
            </w:pPr>
            <w:r w:rsidRPr="00D017FF">
              <w:rPr>
                <w:sz w:val="24"/>
                <w:szCs w:val="24"/>
                <w:lang w:val="en-US"/>
              </w:rPr>
              <w:t>RAL</w:t>
            </w:r>
            <w:r w:rsidRPr="00E34F56">
              <w:rPr>
                <w:sz w:val="24"/>
                <w:szCs w:val="24"/>
                <w:lang w:val="en-US"/>
              </w:rPr>
              <w:t xml:space="preserve"> 3005, </w:t>
            </w:r>
            <w:r w:rsidRPr="00D017FF">
              <w:rPr>
                <w:sz w:val="24"/>
                <w:szCs w:val="24"/>
                <w:lang w:val="en-US"/>
              </w:rPr>
              <w:t>RAL</w:t>
            </w:r>
            <w:r w:rsidRPr="00E34F56">
              <w:rPr>
                <w:sz w:val="24"/>
                <w:szCs w:val="24"/>
                <w:lang w:val="en-US"/>
              </w:rPr>
              <w:t xml:space="preserve"> 3007,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8004, </w:t>
            </w:r>
            <w:r w:rsidRPr="00D017FF">
              <w:rPr>
                <w:sz w:val="24"/>
                <w:szCs w:val="24"/>
                <w:lang w:val="en-US"/>
              </w:rPr>
              <w:t>RAL</w:t>
            </w:r>
            <w:r w:rsidRPr="00E34F56">
              <w:rPr>
                <w:sz w:val="24"/>
                <w:szCs w:val="24"/>
                <w:lang w:val="en-US"/>
              </w:rPr>
              <w:t xml:space="preserve"> 8011,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7021,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7045, </w:t>
            </w:r>
            <w:r w:rsidRPr="00D017FF">
              <w:rPr>
                <w:sz w:val="24"/>
                <w:szCs w:val="24"/>
                <w:lang w:val="en-US"/>
              </w:rPr>
              <w:t>RAL</w:t>
            </w:r>
            <w:r w:rsidRPr="00E34F56">
              <w:rPr>
                <w:sz w:val="24"/>
                <w:szCs w:val="24"/>
                <w:lang w:val="en-US"/>
              </w:rPr>
              <w:t xml:space="preserve"> 9006, </w:t>
            </w:r>
          </w:p>
          <w:p w14:paraId="22A6B5ED" w14:textId="77777777" w:rsidR="00D017FF" w:rsidRPr="00D017FF" w:rsidRDefault="00D017FF" w:rsidP="00D017FF">
            <w:pPr>
              <w:rPr>
                <w:sz w:val="24"/>
                <w:szCs w:val="24"/>
              </w:rPr>
            </w:pPr>
            <w:r w:rsidRPr="00D017FF">
              <w:rPr>
                <w:sz w:val="24"/>
                <w:szCs w:val="24"/>
              </w:rPr>
              <w:t>RAL 9011</w:t>
            </w:r>
          </w:p>
          <w:p w14:paraId="709E1A4A" w14:textId="77777777" w:rsidR="00D017FF" w:rsidRPr="00D017FF" w:rsidRDefault="00D017FF" w:rsidP="00D017FF"/>
          <w:p w14:paraId="7C6376E0" w14:textId="1F5C219C" w:rsidR="00D017FF" w:rsidRPr="00D017FF" w:rsidRDefault="00D017FF" w:rsidP="00D017FF">
            <w:pPr>
              <w:pStyle w:val="s1"/>
              <w:spacing w:before="0" w:beforeAutospacing="0" w:after="0" w:afterAutospacing="0"/>
              <w:jc w:val="both"/>
              <w:rPr>
                <w:sz w:val="26"/>
                <w:szCs w:val="26"/>
              </w:rPr>
            </w:pPr>
            <w:r w:rsidRPr="00D017FF">
              <w:t>1.5.2</w:t>
            </w:r>
            <w:r w:rsidR="0053476F">
              <w:t>.</w:t>
            </w:r>
            <w:r w:rsidRPr="00D017FF">
              <w:t xml:space="preserve"> Все элементы кровли необходимо выполнять в едином цветовом решении.</w:t>
            </w:r>
          </w:p>
        </w:tc>
      </w:tr>
      <w:tr w:rsidR="00D017FF" w:rsidRPr="00D017FF" w14:paraId="55277ABE" w14:textId="77777777" w:rsidTr="00010AC0">
        <w:tc>
          <w:tcPr>
            <w:tcW w:w="2324" w:type="dxa"/>
            <w:vMerge/>
          </w:tcPr>
          <w:p w14:paraId="04C3E9CC" w14:textId="77777777" w:rsidR="00D017FF" w:rsidRPr="00D017FF" w:rsidRDefault="00D017FF" w:rsidP="00D017FF">
            <w:pPr>
              <w:pStyle w:val="s1"/>
              <w:spacing w:before="0" w:beforeAutospacing="0" w:after="0" w:afterAutospacing="0"/>
              <w:jc w:val="both"/>
              <w:rPr>
                <w:sz w:val="26"/>
                <w:szCs w:val="26"/>
              </w:rPr>
            </w:pPr>
          </w:p>
        </w:tc>
        <w:tc>
          <w:tcPr>
            <w:tcW w:w="1668" w:type="dxa"/>
          </w:tcPr>
          <w:p w14:paraId="6AECD7A0" w14:textId="3C2E2ABA" w:rsidR="00D017FF" w:rsidRPr="00D017FF" w:rsidRDefault="00D017FF" w:rsidP="00D017FF">
            <w:pPr>
              <w:pStyle w:val="s1"/>
              <w:spacing w:before="0" w:beforeAutospacing="0" w:after="0" w:afterAutospacing="0"/>
              <w:jc w:val="both"/>
              <w:rPr>
                <w:sz w:val="26"/>
                <w:szCs w:val="26"/>
              </w:rPr>
            </w:pPr>
            <w:r w:rsidRPr="00D017FF">
              <w:rPr>
                <w:sz w:val="26"/>
                <w:szCs w:val="26"/>
              </w:rPr>
              <w:t>1.6</w:t>
            </w:r>
            <w:r w:rsidR="0053476F">
              <w:rPr>
                <w:sz w:val="26"/>
                <w:szCs w:val="26"/>
              </w:rPr>
              <w:t>.</w:t>
            </w:r>
            <w:r w:rsidRPr="00D017FF">
              <w:rPr>
                <w:sz w:val="26"/>
                <w:szCs w:val="26"/>
              </w:rPr>
              <w:t xml:space="preserve"> </w:t>
            </w:r>
            <w:r w:rsidRPr="00D017FF">
              <w:t>Элементы входных групп</w:t>
            </w:r>
          </w:p>
        </w:tc>
        <w:tc>
          <w:tcPr>
            <w:tcW w:w="5642" w:type="dxa"/>
          </w:tcPr>
          <w:p w14:paraId="1B190EE3" w14:textId="1B8A44D2" w:rsidR="00D017FF" w:rsidRPr="00D017FF" w:rsidRDefault="00D017FF" w:rsidP="00D017FF">
            <w:pPr>
              <w:jc w:val="both"/>
              <w:rPr>
                <w:sz w:val="24"/>
                <w:szCs w:val="24"/>
              </w:rPr>
            </w:pPr>
            <w:r w:rsidRPr="00D017FF">
              <w:rPr>
                <w:sz w:val="24"/>
                <w:szCs w:val="24"/>
              </w:rPr>
              <w:t>1.6.1</w:t>
            </w:r>
            <w:r w:rsidR="0053476F">
              <w:rPr>
                <w:sz w:val="24"/>
                <w:szCs w:val="24"/>
              </w:rPr>
              <w:t>.</w:t>
            </w:r>
            <w:r w:rsidRPr="00D017FF">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2B5CD463" w14:textId="6C31C4A5" w:rsidR="00D017FF" w:rsidRPr="00D017FF" w:rsidRDefault="00D017FF" w:rsidP="00D017FF">
            <w:pPr>
              <w:jc w:val="both"/>
              <w:rPr>
                <w:sz w:val="24"/>
                <w:szCs w:val="24"/>
              </w:rPr>
            </w:pPr>
            <w:r w:rsidRPr="00D017FF">
              <w:rPr>
                <w:sz w:val="24"/>
                <w:szCs w:val="24"/>
              </w:rPr>
              <w:t>1.6.2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34C9D1A" w14:textId="70399FED" w:rsidR="00D017FF" w:rsidRPr="00D017FF" w:rsidRDefault="00D017FF" w:rsidP="00D017FF">
            <w:pPr>
              <w:jc w:val="both"/>
              <w:rPr>
                <w:sz w:val="24"/>
                <w:szCs w:val="24"/>
              </w:rPr>
            </w:pPr>
            <w:r w:rsidRPr="00D017FF">
              <w:rPr>
                <w:sz w:val="24"/>
                <w:szCs w:val="24"/>
              </w:rPr>
              <w:t>1.6.3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w:t>
            </w:r>
          </w:p>
          <w:p w14:paraId="4D33BEB1" w14:textId="77777777" w:rsidR="00D017FF" w:rsidRPr="00D017FF" w:rsidRDefault="00D017FF" w:rsidP="00D017FF">
            <w:pPr>
              <w:jc w:val="both"/>
              <w:rPr>
                <w:sz w:val="24"/>
                <w:szCs w:val="24"/>
              </w:rPr>
            </w:pPr>
            <w:r w:rsidRPr="00D017FF">
              <w:rPr>
                <w:sz w:val="24"/>
                <w:szCs w:val="24"/>
              </w:rPr>
              <w:t xml:space="preserve">1.6.4. В случае применения для отделки входных групп материалов с креплением на видимых </w:t>
            </w:r>
            <w:proofErr w:type="spellStart"/>
            <w:r w:rsidRPr="00D017FF">
              <w:rPr>
                <w:sz w:val="24"/>
                <w:szCs w:val="24"/>
              </w:rPr>
              <w:t>кляммерах</w:t>
            </w:r>
            <w:proofErr w:type="spellEnd"/>
            <w:r w:rsidRPr="00D017FF">
              <w:rPr>
                <w:sz w:val="24"/>
                <w:szCs w:val="24"/>
              </w:rPr>
              <w:t xml:space="preserve"> цвет </w:t>
            </w:r>
            <w:proofErr w:type="spellStart"/>
            <w:r w:rsidRPr="00D017FF">
              <w:rPr>
                <w:sz w:val="24"/>
                <w:szCs w:val="24"/>
              </w:rPr>
              <w:t>кляммеров</w:t>
            </w:r>
            <w:proofErr w:type="spellEnd"/>
            <w:r w:rsidRPr="00D017FF">
              <w:rPr>
                <w:sz w:val="24"/>
                <w:szCs w:val="24"/>
              </w:rPr>
              <w:t xml:space="preserve"> должен соответствовать цвету материалов отделки элементов входной группы.</w:t>
            </w:r>
          </w:p>
        </w:tc>
      </w:tr>
      <w:tr w:rsidR="00D017FF" w:rsidRPr="001E1179" w14:paraId="77A7AC3C" w14:textId="77777777" w:rsidTr="00010AC0">
        <w:tc>
          <w:tcPr>
            <w:tcW w:w="2324" w:type="dxa"/>
            <w:vMerge/>
          </w:tcPr>
          <w:p w14:paraId="669CC12F" w14:textId="77777777" w:rsidR="00D017FF" w:rsidRPr="00D017FF" w:rsidRDefault="00D017FF" w:rsidP="00D017FF">
            <w:pPr>
              <w:pStyle w:val="s1"/>
              <w:spacing w:before="0" w:beforeAutospacing="0" w:after="0" w:afterAutospacing="0"/>
              <w:jc w:val="both"/>
              <w:rPr>
                <w:sz w:val="26"/>
                <w:szCs w:val="26"/>
              </w:rPr>
            </w:pPr>
          </w:p>
        </w:tc>
        <w:tc>
          <w:tcPr>
            <w:tcW w:w="1668" w:type="dxa"/>
          </w:tcPr>
          <w:p w14:paraId="26AC1313" w14:textId="7195230D" w:rsidR="00D017FF" w:rsidRPr="00D017FF" w:rsidRDefault="00D017FF" w:rsidP="00D017FF">
            <w:pPr>
              <w:pStyle w:val="s1"/>
              <w:spacing w:before="0" w:beforeAutospacing="0" w:after="0" w:afterAutospacing="0"/>
              <w:jc w:val="both"/>
              <w:rPr>
                <w:sz w:val="26"/>
                <w:szCs w:val="26"/>
              </w:rPr>
            </w:pPr>
            <w:r w:rsidRPr="00D017FF">
              <w:rPr>
                <w:sz w:val="26"/>
                <w:szCs w:val="26"/>
              </w:rPr>
              <w:t>1.7</w:t>
            </w:r>
            <w:r w:rsidR="0053476F">
              <w:rPr>
                <w:sz w:val="26"/>
                <w:szCs w:val="26"/>
              </w:rPr>
              <w:t>.</w:t>
            </w:r>
            <w:r w:rsidRPr="00D017FF">
              <w:rPr>
                <w:sz w:val="26"/>
                <w:szCs w:val="26"/>
              </w:rPr>
              <w:t xml:space="preserve"> </w:t>
            </w:r>
            <w:r w:rsidRPr="00133CA3">
              <w:rPr>
                <w:sz w:val="22"/>
                <w:szCs w:val="22"/>
              </w:rPr>
              <w:t xml:space="preserve">Ограждение </w:t>
            </w:r>
          </w:p>
        </w:tc>
        <w:tc>
          <w:tcPr>
            <w:tcW w:w="5642" w:type="dxa"/>
          </w:tcPr>
          <w:p w14:paraId="32648211" w14:textId="3EE8EAC2" w:rsidR="00D017FF" w:rsidRPr="00D017FF" w:rsidRDefault="00D017FF" w:rsidP="00D017FF">
            <w:pPr>
              <w:jc w:val="both"/>
              <w:rPr>
                <w:sz w:val="24"/>
                <w:szCs w:val="24"/>
              </w:rPr>
            </w:pPr>
            <w:r w:rsidRPr="00D017FF">
              <w:rPr>
                <w:sz w:val="24"/>
                <w:szCs w:val="24"/>
              </w:rPr>
              <w:t>1.7.1</w:t>
            </w:r>
            <w:r w:rsidR="0053476F">
              <w:rPr>
                <w:sz w:val="24"/>
                <w:szCs w:val="24"/>
              </w:rPr>
              <w:t>.</w:t>
            </w:r>
            <w:r w:rsidRPr="00D017FF">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54DE8890" w14:textId="77777777" w:rsidR="00D017FF" w:rsidRPr="00D017FF" w:rsidRDefault="00D017FF" w:rsidP="00D017FF">
            <w:pPr>
              <w:jc w:val="both"/>
              <w:rPr>
                <w:sz w:val="24"/>
                <w:szCs w:val="24"/>
                <w:lang w:val="en-US"/>
              </w:rPr>
            </w:pPr>
            <w:r w:rsidRPr="00D017FF">
              <w:rPr>
                <w:sz w:val="24"/>
                <w:szCs w:val="24"/>
                <w:lang w:val="en-US"/>
              </w:rPr>
              <w:t>RAL</w:t>
            </w:r>
            <w:r w:rsidRPr="00E34F56">
              <w:rPr>
                <w:sz w:val="24"/>
                <w:szCs w:val="24"/>
                <w:lang w:val="en-US"/>
              </w:rPr>
              <w:t xml:space="preserve"> 9005, </w:t>
            </w:r>
            <w:r w:rsidRPr="00D017FF">
              <w:rPr>
                <w:sz w:val="24"/>
                <w:szCs w:val="24"/>
                <w:lang w:val="en-US"/>
              </w:rPr>
              <w:t>RAL</w:t>
            </w:r>
            <w:r w:rsidRPr="00E34F56">
              <w:rPr>
                <w:sz w:val="24"/>
                <w:szCs w:val="24"/>
                <w:lang w:val="en-US"/>
              </w:rPr>
              <w:t xml:space="preserve"> 7016,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7005, </w:t>
            </w:r>
            <w:r w:rsidRPr="00D017FF">
              <w:rPr>
                <w:sz w:val="24"/>
                <w:szCs w:val="24"/>
                <w:lang w:val="en-US"/>
              </w:rPr>
              <w:t xml:space="preserve">RAL 7004, RAL 9006, RAL 9010, RAL 9001, RAL 7032, RAL 1019, </w:t>
            </w:r>
          </w:p>
          <w:p w14:paraId="7829D39A" w14:textId="77777777" w:rsidR="00D017FF" w:rsidRPr="00D017FF" w:rsidRDefault="00D017FF" w:rsidP="00D017FF">
            <w:pPr>
              <w:jc w:val="both"/>
              <w:rPr>
                <w:sz w:val="24"/>
                <w:szCs w:val="24"/>
                <w:lang w:val="en-US"/>
              </w:rPr>
            </w:pPr>
            <w:r w:rsidRPr="00D017FF">
              <w:rPr>
                <w:sz w:val="24"/>
                <w:szCs w:val="24"/>
                <w:lang w:val="en-US"/>
              </w:rPr>
              <w:t>RAL 1019, RAL 8028, RAL 8017, RAL 6020, RAL 6003, RAL 7035, RAL 7045, RAL 9011, RAL 7021.</w:t>
            </w:r>
          </w:p>
        </w:tc>
      </w:tr>
      <w:tr w:rsidR="00D017FF" w:rsidRPr="00D017FF" w14:paraId="758DD7B1" w14:textId="77777777" w:rsidTr="00010AC0">
        <w:tc>
          <w:tcPr>
            <w:tcW w:w="2324" w:type="dxa"/>
            <w:vMerge w:val="restart"/>
          </w:tcPr>
          <w:p w14:paraId="1ACB9979" w14:textId="77777777" w:rsidR="00010AC0" w:rsidRDefault="00D017FF" w:rsidP="00D017FF">
            <w:pPr>
              <w:jc w:val="both"/>
              <w:rPr>
                <w:sz w:val="24"/>
                <w:szCs w:val="24"/>
              </w:rPr>
            </w:pPr>
            <w:r w:rsidRPr="00D017FF">
              <w:rPr>
                <w:sz w:val="24"/>
                <w:szCs w:val="24"/>
              </w:rPr>
              <w:t xml:space="preserve">2.Требования </w:t>
            </w:r>
          </w:p>
          <w:p w14:paraId="52840071" w14:textId="7F773224" w:rsidR="00010AC0" w:rsidRDefault="00D017FF" w:rsidP="00D017FF">
            <w:pPr>
              <w:jc w:val="both"/>
              <w:rPr>
                <w:sz w:val="24"/>
                <w:szCs w:val="24"/>
              </w:rPr>
            </w:pPr>
            <w:r w:rsidRPr="00D017FF">
              <w:rPr>
                <w:sz w:val="24"/>
                <w:szCs w:val="24"/>
              </w:rPr>
              <w:t>к отделочным и</w:t>
            </w:r>
          </w:p>
          <w:p w14:paraId="62C7CEC4" w14:textId="77777777" w:rsidR="00010AC0" w:rsidRDefault="00D017FF" w:rsidP="00D017FF">
            <w:pPr>
              <w:jc w:val="both"/>
              <w:rPr>
                <w:sz w:val="24"/>
                <w:szCs w:val="24"/>
              </w:rPr>
            </w:pPr>
            <w:r w:rsidRPr="00D017FF">
              <w:rPr>
                <w:sz w:val="24"/>
                <w:szCs w:val="24"/>
              </w:rPr>
              <w:t xml:space="preserve"> (или) </w:t>
            </w:r>
          </w:p>
          <w:p w14:paraId="76876C36" w14:textId="520D4974" w:rsidR="00D017FF" w:rsidRPr="00D017FF" w:rsidRDefault="00D017FF" w:rsidP="00D017FF">
            <w:pPr>
              <w:jc w:val="both"/>
              <w:rPr>
                <w:sz w:val="24"/>
                <w:szCs w:val="24"/>
              </w:rPr>
            </w:pPr>
            <w:r w:rsidRPr="00D017FF">
              <w:rPr>
                <w:sz w:val="24"/>
                <w:szCs w:val="24"/>
              </w:rPr>
              <w:lastRenderedPageBreak/>
              <w:t>строительным материалам объектов капитального строительства</w:t>
            </w:r>
          </w:p>
        </w:tc>
        <w:tc>
          <w:tcPr>
            <w:tcW w:w="1668" w:type="dxa"/>
          </w:tcPr>
          <w:p w14:paraId="444F3B8B" w14:textId="289FCBDC" w:rsidR="00D017FF" w:rsidRPr="00D017FF" w:rsidRDefault="00D017FF" w:rsidP="00D017FF">
            <w:pPr>
              <w:jc w:val="both"/>
              <w:rPr>
                <w:sz w:val="24"/>
                <w:szCs w:val="24"/>
              </w:rPr>
            </w:pPr>
            <w:r w:rsidRPr="00D017FF">
              <w:rPr>
                <w:sz w:val="24"/>
                <w:szCs w:val="24"/>
              </w:rPr>
              <w:lastRenderedPageBreak/>
              <w:t>2.1</w:t>
            </w:r>
            <w:r w:rsidR="0053476F">
              <w:rPr>
                <w:sz w:val="24"/>
                <w:szCs w:val="24"/>
              </w:rPr>
              <w:t>.</w:t>
            </w:r>
            <w:r w:rsidRPr="00D017FF">
              <w:rPr>
                <w:sz w:val="24"/>
                <w:szCs w:val="24"/>
              </w:rPr>
              <w:t xml:space="preserve"> Стены</w:t>
            </w:r>
          </w:p>
        </w:tc>
        <w:tc>
          <w:tcPr>
            <w:tcW w:w="5642" w:type="dxa"/>
          </w:tcPr>
          <w:p w14:paraId="2EAC1AF0" w14:textId="16DCD949" w:rsidR="00D017FF" w:rsidRPr="00D017FF" w:rsidRDefault="00D017FF" w:rsidP="00D017FF">
            <w:pPr>
              <w:jc w:val="both"/>
              <w:rPr>
                <w:sz w:val="24"/>
                <w:szCs w:val="24"/>
              </w:rPr>
            </w:pPr>
            <w:r w:rsidRPr="00D017FF">
              <w:rPr>
                <w:sz w:val="24"/>
                <w:szCs w:val="24"/>
              </w:rPr>
              <w:t>2.1.1</w:t>
            </w:r>
            <w:r w:rsidR="0053476F">
              <w:rPr>
                <w:sz w:val="24"/>
                <w:szCs w:val="24"/>
              </w:rPr>
              <w:t>.</w:t>
            </w:r>
            <w:r w:rsidRPr="00D017FF">
              <w:rPr>
                <w:sz w:val="24"/>
                <w:szCs w:val="24"/>
              </w:rPr>
              <w:t xml:space="preserve"> Не допускается использовать в качестве облицовки стен фасада: профилированный лист, самоклеящуюся пленку, металлический и </w:t>
            </w:r>
            <w:r w:rsidRPr="00D017FF">
              <w:rPr>
                <w:sz w:val="24"/>
                <w:szCs w:val="24"/>
              </w:rPr>
              <w:lastRenderedPageBreak/>
              <w:t xml:space="preserve">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стекломагнезитовый</w:t>
            </w:r>
            <w:proofErr w:type="spellEnd"/>
            <w:r w:rsidRPr="00D017FF">
              <w:rPr>
                <w:sz w:val="24"/>
                <w:szCs w:val="24"/>
              </w:rPr>
              <w:t xml:space="preserve"> лист, штукатурк</w:t>
            </w:r>
            <w:r w:rsidR="0053476F">
              <w:rPr>
                <w:sz w:val="24"/>
                <w:szCs w:val="24"/>
              </w:rPr>
              <w:t>у</w:t>
            </w:r>
            <w:r w:rsidRPr="00D017FF">
              <w:rPr>
                <w:sz w:val="24"/>
                <w:szCs w:val="24"/>
              </w:rPr>
              <w:t xml:space="preserve"> крупной фракции с рельефом более 2 мм, </w:t>
            </w:r>
            <w:proofErr w:type="spellStart"/>
            <w:r w:rsidRPr="00D017FF">
              <w:rPr>
                <w:sz w:val="24"/>
                <w:szCs w:val="24"/>
              </w:rPr>
              <w:t>вагонку</w:t>
            </w:r>
            <w:proofErr w:type="spellEnd"/>
            <w:r w:rsidRPr="00D017FF">
              <w:rPr>
                <w:sz w:val="24"/>
                <w:szCs w:val="24"/>
              </w:rPr>
              <w:t>.</w:t>
            </w:r>
          </w:p>
          <w:p w14:paraId="1B92420E" w14:textId="33E2F480" w:rsidR="00D017FF" w:rsidRPr="00D017FF" w:rsidRDefault="00D017FF" w:rsidP="00D017FF">
            <w:pPr>
              <w:jc w:val="both"/>
              <w:rPr>
                <w:sz w:val="24"/>
                <w:szCs w:val="24"/>
              </w:rPr>
            </w:pPr>
            <w:r w:rsidRPr="00D017FF">
              <w:rPr>
                <w:sz w:val="24"/>
                <w:szCs w:val="24"/>
              </w:rPr>
              <w:t>2.1.2</w:t>
            </w:r>
            <w:r w:rsidR="0053476F">
              <w:rPr>
                <w:sz w:val="24"/>
                <w:szCs w:val="24"/>
              </w:rPr>
              <w:t>.</w:t>
            </w:r>
            <w:r w:rsidRPr="00D017FF">
              <w:rPr>
                <w:sz w:val="24"/>
                <w:szCs w:val="24"/>
              </w:rPr>
              <w:t xml:space="preserve"> Не допускается использование открытой кладки из силикатного кирпича в облицовке здания, выходящего на УДС (%)</w:t>
            </w:r>
          </w:p>
          <w:p w14:paraId="54FCD6E5" w14:textId="7EAAEC87" w:rsidR="00D017FF" w:rsidRPr="00D017FF" w:rsidRDefault="00D017FF" w:rsidP="00D017FF">
            <w:pPr>
              <w:jc w:val="both"/>
              <w:rPr>
                <w:sz w:val="24"/>
                <w:szCs w:val="24"/>
              </w:rPr>
            </w:pPr>
            <w:r w:rsidRPr="00D017FF">
              <w:rPr>
                <w:sz w:val="24"/>
                <w:szCs w:val="24"/>
              </w:rPr>
              <w:t>2.1.3</w:t>
            </w:r>
            <w:r w:rsidR="0053476F">
              <w:rPr>
                <w:sz w:val="24"/>
                <w:szCs w:val="24"/>
              </w:rPr>
              <w:t>.</w:t>
            </w:r>
            <w:r w:rsidRPr="00D017FF">
              <w:rPr>
                <w:sz w:val="24"/>
                <w:szCs w:val="24"/>
              </w:rPr>
              <w:t xml:space="preserve"> В случае использования для отделки фасадов двух и более типов материала один материал должен быть основным и занимать не менее 60 % от площади фасадов.</w:t>
            </w:r>
          </w:p>
          <w:p w14:paraId="02CCF7CC" w14:textId="2F6965C5" w:rsidR="00D017FF" w:rsidRPr="00D017FF" w:rsidRDefault="00D017FF" w:rsidP="00D017FF">
            <w:pPr>
              <w:jc w:val="both"/>
              <w:rPr>
                <w:sz w:val="24"/>
                <w:szCs w:val="24"/>
              </w:rPr>
            </w:pPr>
            <w:r w:rsidRPr="00D017FF">
              <w:rPr>
                <w:sz w:val="24"/>
                <w:szCs w:val="24"/>
              </w:rPr>
              <w:t>2.1.4</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C4AF01B" w14:textId="528F811C" w:rsidR="00D017FF" w:rsidRPr="00D017FF" w:rsidRDefault="00D017FF" w:rsidP="00D017FF">
            <w:pPr>
              <w:jc w:val="both"/>
              <w:rPr>
                <w:sz w:val="24"/>
                <w:szCs w:val="24"/>
              </w:rPr>
            </w:pPr>
            <w:r w:rsidRPr="00D017FF">
              <w:rPr>
                <w:sz w:val="24"/>
                <w:szCs w:val="24"/>
              </w:rPr>
              <w:t>2.1.5</w:t>
            </w:r>
            <w:r w:rsidR="0053476F">
              <w:rPr>
                <w:sz w:val="24"/>
                <w:szCs w:val="24"/>
              </w:rPr>
              <w:t>.</w:t>
            </w:r>
            <w:r w:rsidRPr="00D017FF">
              <w:rPr>
                <w:sz w:val="24"/>
                <w:szCs w:val="24"/>
              </w:rPr>
              <w:t xml:space="preserve"> При</w:t>
            </w:r>
            <w:r w:rsidR="00133CA3">
              <w:rPr>
                <w:sz w:val="24"/>
                <w:szCs w:val="24"/>
              </w:rPr>
              <w:t xml:space="preserve"> применении </w:t>
            </w:r>
            <w:r w:rsidRPr="00D017FF">
              <w:rPr>
                <w:sz w:val="24"/>
                <w:szCs w:val="24"/>
              </w:rPr>
              <w:t>системы</w:t>
            </w:r>
            <w:r w:rsidR="00133CA3">
              <w:rPr>
                <w:sz w:val="24"/>
                <w:szCs w:val="24"/>
              </w:rPr>
              <w:t xml:space="preserve"> </w:t>
            </w:r>
            <w:r w:rsidRPr="00D017FF">
              <w:rPr>
                <w:sz w:val="24"/>
                <w:szCs w:val="24"/>
              </w:rPr>
              <w:t>навесного</w:t>
            </w:r>
            <w:r w:rsidR="00133CA3">
              <w:rPr>
                <w:sz w:val="24"/>
                <w:szCs w:val="24"/>
              </w:rPr>
              <w:t xml:space="preserve"> </w:t>
            </w:r>
            <w:r w:rsidRPr="00D017FF">
              <w:rPr>
                <w:sz w:val="24"/>
                <w:szCs w:val="24"/>
              </w:rPr>
              <w:t>фасада</w:t>
            </w:r>
            <w:r w:rsidR="00133CA3">
              <w:rPr>
                <w:sz w:val="24"/>
                <w:szCs w:val="24"/>
              </w:rPr>
              <w:t xml:space="preserve"> </w:t>
            </w:r>
            <w:r w:rsidRPr="00D017FF">
              <w:rPr>
                <w:sz w:val="24"/>
                <w:szCs w:val="24"/>
              </w:rPr>
              <w:t>не</w:t>
            </w:r>
            <w:r w:rsidR="00133CA3">
              <w:rPr>
                <w:sz w:val="24"/>
                <w:szCs w:val="24"/>
              </w:rPr>
              <w:t xml:space="preserve"> </w:t>
            </w:r>
            <w:r w:rsidRPr="00D017FF">
              <w:rPr>
                <w:sz w:val="24"/>
                <w:szCs w:val="24"/>
              </w:rPr>
              <w:t>допускается</w:t>
            </w:r>
            <w:r w:rsidR="00133CA3">
              <w:rPr>
                <w:sz w:val="24"/>
                <w:szCs w:val="24"/>
              </w:rPr>
              <w:t xml:space="preserve"> </w:t>
            </w:r>
            <w:r w:rsidRPr="00D017FF">
              <w:rPr>
                <w:sz w:val="24"/>
                <w:szCs w:val="24"/>
              </w:rPr>
              <w:t>использовать</w:t>
            </w:r>
            <w:r w:rsidR="00133CA3">
              <w:rPr>
                <w:sz w:val="24"/>
                <w:szCs w:val="24"/>
              </w:rPr>
              <w:t xml:space="preserve"> </w:t>
            </w:r>
            <w:r w:rsidRPr="00D017FF">
              <w:rPr>
                <w:sz w:val="24"/>
                <w:szCs w:val="24"/>
              </w:rPr>
              <w:t>для</w:t>
            </w:r>
            <w:r w:rsidR="00133CA3">
              <w:rPr>
                <w:sz w:val="24"/>
                <w:szCs w:val="24"/>
              </w:rPr>
              <w:t xml:space="preserve"> </w:t>
            </w:r>
            <w:r w:rsidRPr="00D017FF">
              <w:rPr>
                <w:sz w:val="24"/>
                <w:szCs w:val="24"/>
              </w:rPr>
              <w:t>панелей</w:t>
            </w:r>
            <w:r w:rsidR="00133CA3">
              <w:rPr>
                <w:sz w:val="24"/>
                <w:szCs w:val="24"/>
              </w:rPr>
              <w:t xml:space="preserve"> пропорции </w:t>
            </w:r>
            <w:r w:rsidRPr="00D017FF">
              <w:rPr>
                <w:sz w:val="24"/>
                <w:szCs w:val="24"/>
              </w:rPr>
              <w:t>1:1; оптимальное соотношение высоты элемента облицовки к его длине - 1:2.</w:t>
            </w:r>
          </w:p>
          <w:p w14:paraId="31E9E89F" w14:textId="6125524F" w:rsidR="00D017FF" w:rsidRPr="00D017FF" w:rsidRDefault="00D017FF" w:rsidP="00D017FF">
            <w:pPr>
              <w:jc w:val="both"/>
              <w:rPr>
                <w:sz w:val="24"/>
                <w:szCs w:val="24"/>
              </w:rPr>
            </w:pPr>
            <w:r w:rsidRPr="00D017FF">
              <w:rPr>
                <w:sz w:val="24"/>
                <w:szCs w:val="24"/>
              </w:rPr>
              <w:t>2.1.6</w:t>
            </w:r>
            <w:r w:rsidR="0053476F">
              <w:rPr>
                <w:sz w:val="24"/>
                <w:szCs w:val="24"/>
              </w:rPr>
              <w:t>.</w:t>
            </w:r>
            <w:r w:rsidRPr="00D017FF">
              <w:rPr>
                <w:sz w:val="24"/>
                <w:szCs w:val="24"/>
              </w:rPr>
              <w:t xml:space="preserve"> Материалы, имитирующие натуральные, должны соответствовать им по фактуре.</w:t>
            </w:r>
            <w:r w:rsidRPr="00D017FF">
              <w:t xml:space="preserve"> </w:t>
            </w:r>
          </w:p>
        </w:tc>
      </w:tr>
      <w:tr w:rsidR="00D017FF" w:rsidRPr="00D017FF" w14:paraId="7953BF3E" w14:textId="77777777" w:rsidTr="00010AC0">
        <w:tc>
          <w:tcPr>
            <w:tcW w:w="2324" w:type="dxa"/>
            <w:vMerge/>
          </w:tcPr>
          <w:p w14:paraId="5D989E3E" w14:textId="77777777" w:rsidR="00D017FF" w:rsidRPr="00D017FF" w:rsidRDefault="00D017FF" w:rsidP="00D017FF">
            <w:pPr>
              <w:jc w:val="both"/>
              <w:rPr>
                <w:sz w:val="24"/>
                <w:szCs w:val="24"/>
              </w:rPr>
            </w:pPr>
          </w:p>
        </w:tc>
        <w:tc>
          <w:tcPr>
            <w:tcW w:w="1668" w:type="dxa"/>
          </w:tcPr>
          <w:p w14:paraId="42FB9933" w14:textId="2AFA8E36" w:rsidR="00D017FF" w:rsidRPr="00D017FF" w:rsidRDefault="00D017FF" w:rsidP="00D017FF">
            <w:pPr>
              <w:jc w:val="both"/>
              <w:rPr>
                <w:sz w:val="24"/>
                <w:szCs w:val="24"/>
              </w:rPr>
            </w:pPr>
            <w:r w:rsidRPr="00D017FF">
              <w:rPr>
                <w:sz w:val="24"/>
                <w:szCs w:val="24"/>
              </w:rPr>
              <w:t>2.2</w:t>
            </w:r>
            <w:r w:rsidR="0053476F">
              <w:rPr>
                <w:sz w:val="24"/>
                <w:szCs w:val="24"/>
              </w:rPr>
              <w:t>.</w:t>
            </w:r>
            <w:r w:rsidRPr="00D017FF">
              <w:rPr>
                <w:sz w:val="24"/>
                <w:szCs w:val="24"/>
              </w:rPr>
              <w:t xml:space="preserve"> Окна</w:t>
            </w:r>
          </w:p>
        </w:tc>
        <w:tc>
          <w:tcPr>
            <w:tcW w:w="5642" w:type="dxa"/>
          </w:tcPr>
          <w:p w14:paraId="493109DA" w14:textId="2BA3C735" w:rsidR="00D017FF" w:rsidRPr="00D017FF" w:rsidRDefault="00D017FF" w:rsidP="00D017FF">
            <w:pPr>
              <w:jc w:val="both"/>
              <w:rPr>
                <w:sz w:val="24"/>
                <w:szCs w:val="24"/>
              </w:rPr>
            </w:pPr>
            <w:r w:rsidRPr="00D017FF">
              <w:rPr>
                <w:sz w:val="24"/>
                <w:szCs w:val="24"/>
              </w:rPr>
              <w:t>2.2.1</w:t>
            </w:r>
            <w:r w:rsidR="0053476F">
              <w:rPr>
                <w:sz w:val="24"/>
                <w:szCs w:val="24"/>
              </w:rPr>
              <w:t>.</w:t>
            </w:r>
            <w:r w:rsidRPr="00D017FF">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207D9938" w14:textId="77777777" w:rsidTr="00010AC0">
        <w:tc>
          <w:tcPr>
            <w:tcW w:w="2324" w:type="dxa"/>
            <w:vMerge/>
          </w:tcPr>
          <w:p w14:paraId="1CDC9F91" w14:textId="77777777" w:rsidR="00D017FF" w:rsidRPr="00D017FF" w:rsidRDefault="00D017FF" w:rsidP="00D017FF">
            <w:pPr>
              <w:jc w:val="both"/>
              <w:rPr>
                <w:sz w:val="24"/>
                <w:szCs w:val="24"/>
              </w:rPr>
            </w:pPr>
          </w:p>
        </w:tc>
        <w:tc>
          <w:tcPr>
            <w:tcW w:w="1668" w:type="dxa"/>
          </w:tcPr>
          <w:p w14:paraId="56E242D5" w14:textId="4E447490" w:rsidR="00D017FF" w:rsidRPr="00D017FF" w:rsidRDefault="00D017FF" w:rsidP="00D017FF">
            <w:pPr>
              <w:jc w:val="both"/>
              <w:rPr>
                <w:sz w:val="24"/>
                <w:szCs w:val="24"/>
              </w:rPr>
            </w:pPr>
            <w:r w:rsidRPr="00D017FF">
              <w:rPr>
                <w:sz w:val="24"/>
                <w:szCs w:val="24"/>
              </w:rPr>
              <w:t>2.3</w:t>
            </w:r>
            <w:r w:rsidR="0053476F">
              <w:rPr>
                <w:sz w:val="24"/>
                <w:szCs w:val="24"/>
              </w:rPr>
              <w:t>.</w:t>
            </w:r>
            <w:r w:rsidRPr="00D017FF">
              <w:rPr>
                <w:sz w:val="24"/>
                <w:szCs w:val="24"/>
              </w:rPr>
              <w:t xml:space="preserve"> Остекление</w:t>
            </w:r>
          </w:p>
        </w:tc>
        <w:tc>
          <w:tcPr>
            <w:tcW w:w="5642" w:type="dxa"/>
          </w:tcPr>
          <w:p w14:paraId="412AD852" w14:textId="7E456C47" w:rsidR="00D017FF" w:rsidRPr="00D017FF" w:rsidRDefault="00D017FF" w:rsidP="00D017FF">
            <w:pPr>
              <w:jc w:val="both"/>
              <w:rPr>
                <w:sz w:val="24"/>
                <w:szCs w:val="24"/>
              </w:rPr>
            </w:pPr>
            <w:r w:rsidRPr="00D017FF">
              <w:rPr>
                <w:sz w:val="24"/>
                <w:szCs w:val="24"/>
              </w:rPr>
              <w:t>2.3.1</w:t>
            </w:r>
            <w:r w:rsidR="0053476F">
              <w:rPr>
                <w:sz w:val="24"/>
                <w:szCs w:val="24"/>
              </w:rPr>
              <w:t>.</w:t>
            </w:r>
            <w:r w:rsidRPr="00D017FF">
              <w:rPr>
                <w:sz w:val="24"/>
                <w:szCs w:val="24"/>
              </w:rPr>
              <w:t xml:space="preserve"> Не допускается установка дверных заполнений входных групп с остеклением менее 70% полотна.</w:t>
            </w:r>
          </w:p>
          <w:p w14:paraId="23B98DB2" w14:textId="0D573F9B" w:rsidR="00D017FF" w:rsidRPr="00D017FF" w:rsidRDefault="00D017FF" w:rsidP="00D017FF">
            <w:pPr>
              <w:jc w:val="both"/>
              <w:rPr>
                <w:sz w:val="24"/>
                <w:szCs w:val="24"/>
              </w:rPr>
            </w:pPr>
            <w:r w:rsidRPr="00D017FF">
              <w:rPr>
                <w:sz w:val="24"/>
                <w:szCs w:val="24"/>
              </w:rPr>
              <w:t>2.3.2</w:t>
            </w:r>
            <w:r w:rsidR="0053476F">
              <w:rPr>
                <w:sz w:val="24"/>
                <w:szCs w:val="24"/>
              </w:rPr>
              <w:t>.</w:t>
            </w:r>
            <w:r w:rsidRPr="00D017FF">
              <w:rPr>
                <w:sz w:val="24"/>
                <w:szCs w:val="24"/>
              </w:rPr>
              <w:t xml:space="preserve"> Необходимо предусмотреть остекление балконов (лоджий) объектов, расположенных вдоль УДС. </w:t>
            </w:r>
          </w:p>
        </w:tc>
      </w:tr>
      <w:tr w:rsidR="00D017FF" w:rsidRPr="00D017FF" w14:paraId="7E2D8AB5" w14:textId="77777777" w:rsidTr="00010AC0">
        <w:tc>
          <w:tcPr>
            <w:tcW w:w="2324" w:type="dxa"/>
            <w:vMerge/>
          </w:tcPr>
          <w:p w14:paraId="0D6BABA0" w14:textId="77777777" w:rsidR="00D017FF" w:rsidRPr="00D017FF" w:rsidRDefault="00D017FF" w:rsidP="00D017FF">
            <w:pPr>
              <w:jc w:val="both"/>
              <w:rPr>
                <w:sz w:val="24"/>
                <w:szCs w:val="24"/>
              </w:rPr>
            </w:pPr>
          </w:p>
        </w:tc>
        <w:tc>
          <w:tcPr>
            <w:tcW w:w="1668" w:type="dxa"/>
          </w:tcPr>
          <w:p w14:paraId="76A3C807" w14:textId="05D134FF" w:rsidR="00D017FF" w:rsidRPr="00D017FF" w:rsidRDefault="0053476F" w:rsidP="00D017FF">
            <w:pPr>
              <w:pStyle w:val="af"/>
              <w:numPr>
                <w:ilvl w:val="1"/>
                <w:numId w:val="44"/>
              </w:numPr>
              <w:autoSpaceDE w:val="0"/>
              <w:autoSpaceDN w:val="0"/>
              <w:jc w:val="both"/>
              <w:rPr>
                <w:sz w:val="24"/>
                <w:szCs w:val="24"/>
              </w:rPr>
            </w:pPr>
            <w:r>
              <w:rPr>
                <w:sz w:val="24"/>
                <w:szCs w:val="24"/>
              </w:rPr>
              <w:t>.</w:t>
            </w:r>
            <w:r w:rsidR="00D017FF" w:rsidRPr="00D017FF">
              <w:rPr>
                <w:sz w:val="24"/>
                <w:szCs w:val="24"/>
              </w:rPr>
              <w:t>Цоколь</w:t>
            </w:r>
          </w:p>
        </w:tc>
        <w:tc>
          <w:tcPr>
            <w:tcW w:w="5642" w:type="dxa"/>
          </w:tcPr>
          <w:p w14:paraId="043DA983" w14:textId="4A5426F3" w:rsidR="00D017FF" w:rsidRPr="00D017FF" w:rsidRDefault="00D017FF" w:rsidP="00D017FF">
            <w:pPr>
              <w:jc w:val="both"/>
              <w:rPr>
                <w:sz w:val="24"/>
                <w:szCs w:val="24"/>
              </w:rPr>
            </w:pPr>
            <w:r w:rsidRPr="00D017FF">
              <w:rPr>
                <w:sz w:val="24"/>
                <w:szCs w:val="24"/>
              </w:rPr>
              <w:t>2.4.1</w:t>
            </w:r>
            <w:r w:rsidR="0053476F">
              <w:rPr>
                <w:sz w:val="24"/>
                <w:szCs w:val="24"/>
              </w:rPr>
              <w:t>.</w:t>
            </w:r>
            <w:r w:rsidRPr="00D017FF">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фракции с рельефом более 2 мм, </w:t>
            </w:r>
            <w:proofErr w:type="spellStart"/>
            <w:r w:rsidRPr="00D017FF">
              <w:rPr>
                <w:sz w:val="24"/>
                <w:szCs w:val="24"/>
              </w:rPr>
              <w:t>вагонку</w:t>
            </w:r>
            <w:proofErr w:type="spellEnd"/>
            <w:r w:rsidRPr="00D017FF">
              <w:rPr>
                <w:sz w:val="24"/>
                <w:szCs w:val="24"/>
              </w:rPr>
              <w:t>.</w:t>
            </w:r>
          </w:p>
          <w:p w14:paraId="4C9CA888" w14:textId="0526FFDB" w:rsidR="00D017FF" w:rsidRPr="00D017FF" w:rsidRDefault="00D017FF" w:rsidP="00D017FF">
            <w:pPr>
              <w:jc w:val="both"/>
              <w:rPr>
                <w:sz w:val="24"/>
                <w:szCs w:val="24"/>
              </w:rPr>
            </w:pPr>
            <w:r w:rsidRPr="00D017FF">
              <w:rPr>
                <w:sz w:val="24"/>
                <w:szCs w:val="24"/>
              </w:rPr>
              <w:t>2.4.2</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30FA4E1C" w14:textId="1BDA0EBC" w:rsidR="00D017FF" w:rsidRPr="00D017FF" w:rsidRDefault="00D017FF" w:rsidP="00D017FF">
            <w:pPr>
              <w:jc w:val="both"/>
              <w:rPr>
                <w:sz w:val="24"/>
                <w:szCs w:val="24"/>
              </w:rPr>
            </w:pPr>
            <w:r w:rsidRPr="00D017FF">
              <w:rPr>
                <w:sz w:val="24"/>
                <w:szCs w:val="24"/>
              </w:rPr>
              <w:t>2.4.3</w:t>
            </w:r>
            <w:r w:rsidR="0053476F">
              <w:rPr>
                <w:sz w:val="24"/>
                <w:szCs w:val="24"/>
              </w:rPr>
              <w:t>.</w:t>
            </w:r>
            <w:r w:rsidRPr="00D017FF">
              <w:rPr>
                <w:sz w:val="24"/>
                <w:szCs w:val="24"/>
              </w:rPr>
              <w:t xml:space="preserve"> При</w:t>
            </w:r>
            <w:r w:rsidR="00133CA3">
              <w:rPr>
                <w:sz w:val="24"/>
                <w:szCs w:val="24"/>
              </w:rPr>
              <w:t xml:space="preserve"> </w:t>
            </w:r>
            <w:r w:rsidRPr="00D017FF">
              <w:rPr>
                <w:sz w:val="24"/>
                <w:szCs w:val="24"/>
              </w:rPr>
              <w:t>применении</w:t>
            </w:r>
            <w:r w:rsidR="00133CA3">
              <w:rPr>
                <w:sz w:val="24"/>
                <w:szCs w:val="24"/>
              </w:rPr>
              <w:t xml:space="preserve"> системы навесного </w:t>
            </w:r>
            <w:r w:rsidRPr="00D017FF">
              <w:rPr>
                <w:sz w:val="24"/>
                <w:szCs w:val="24"/>
              </w:rPr>
              <w:t>фасада</w:t>
            </w:r>
            <w:r w:rsidR="00133CA3">
              <w:rPr>
                <w:sz w:val="24"/>
                <w:szCs w:val="24"/>
              </w:rPr>
              <w:t xml:space="preserve"> </w:t>
            </w:r>
            <w:r w:rsidRPr="00D017FF">
              <w:rPr>
                <w:sz w:val="24"/>
                <w:szCs w:val="24"/>
              </w:rPr>
              <w:t>не</w:t>
            </w:r>
            <w:r w:rsidR="00133CA3">
              <w:rPr>
                <w:sz w:val="24"/>
                <w:szCs w:val="24"/>
              </w:rPr>
              <w:t xml:space="preserve"> допускается </w:t>
            </w:r>
            <w:r w:rsidRPr="00D017FF">
              <w:rPr>
                <w:sz w:val="24"/>
                <w:szCs w:val="24"/>
              </w:rPr>
              <w:t>использовать</w:t>
            </w:r>
            <w:r w:rsidR="00133CA3">
              <w:rPr>
                <w:sz w:val="24"/>
                <w:szCs w:val="24"/>
              </w:rPr>
              <w:t xml:space="preserve"> для </w:t>
            </w:r>
            <w:r w:rsidRPr="00D017FF">
              <w:rPr>
                <w:sz w:val="24"/>
                <w:szCs w:val="24"/>
              </w:rPr>
              <w:t>панелей</w:t>
            </w:r>
            <w:r w:rsidR="00133CA3">
              <w:rPr>
                <w:sz w:val="24"/>
                <w:szCs w:val="24"/>
              </w:rPr>
              <w:t xml:space="preserve"> </w:t>
            </w:r>
            <w:r w:rsidRPr="00D017FF">
              <w:rPr>
                <w:sz w:val="24"/>
                <w:szCs w:val="24"/>
              </w:rPr>
              <w:t>пропорции</w:t>
            </w:r>
            <w:r w:rsidR="00133CA3">
              <w:rPr>
                <w:sz w:val="24"/>
                <w:szCs w:val="24"/>
              </w:rPr>
              <w:t xml:space="preserve"> </w:t>
            </w:r>
            <w:r w:rsidRPr="00D017FF">
              <w:rPr>
                <w:sz w:val="24"/>
                <w:szCs w:val="24"/>
              </w:rPr>
              <w:t>1:1; оптимальное соотношение высоты элемента облицовки к его длине - 1:2.</w:t>
            </w:r>
          </w:p>
          <w:p w14:paraId="0D9366CF" w14:textId="3AD1EBFB" w:rsidR="00D017FF" w:rsidRPr="00D017FF" w:rsidRDefault="00D017FF" w:rsidP="00D017FF">
            <w:pPr>
              <w:jc w:val="both"/>
              <w:rPr>
                <w:sz w:val="24"/>
                <w:szCs w:val="24"/>
              </w:rPr>
            </w:pPr>
            <w:r w:rsidRPr="00D017FF">
              <w:rPr>
                <w:sz w:val="24"/>
                <w:szCs w:val="24"/>
              </w:rPr>
              <w:t>2.4.4</w:t>
            </w:r>
            <w:r w:rsidR="0053476F">
              <w:rPr>
                <w:sz w:val="24"/>
                <w:szCs w:val="24"/>
              </w:rPr>
              <w:t>.</w:t>
            </w:r>
            <w:r w:rsidRPr="00D017FF">
              <w:rPr>
                <w:sz w:val="24"/>
                <w:szCs w:val="24"/>
              </w:rPr>
              <w:t xml:space="preserve"> Материалы, имитирующие натуральные, должны соответствуют им по фактуре.</w:t>
            </w:r>
          </w:p>
          <w:p w14:paraId="6ADBD67C" w14:textId="56249C0B" w:rsidR="00D017FF" w:rsidRPr="00D017FF" w:rsidRDefault="00D017FF" w:rsidP="00D017FF">
            <w:pPr>
              <w:jc w:val="both"/>
              <w:rPr>
                <w:sz w:val="24"/>
                <w:szCs w:val="24"/>
              </w:rPr>
            </w:pPr>
            <w:r w:rsidRPr="00D017FF">
              <w:rPr>
                <w:sz w:val="24"/>
                <w:szCs w:val="24"/>
              </w:rPr>
              <w:t>2.4.5</w:t>
            </w:r>
            <w:r w:rsidR="0053476F">
              <w:rPr>
                <w:sz w:val="24"/>
                <w:szCs w:val="24"/>
              </w:rPr>
              <w:t>.</w:t>
            </w:r>
            <w:r w:rsidRPr="00D017FF">
              <w:rPr>
                <w:sz w:val="24"/>
                <w:szCs w:val="24"/>
              </w:rPr>
              <w:t xml:space="preserve"> Для навесов и козырьков к приямкам не допускается использовать: металлический и пластиковый (виниловый) </w:t>
            </w:r>
            <w:proofErr w:type="spellStart"/>
            <w:r w:rsidRPr="00D017FF">
              <w:rPr>
                <w:sz w:val="24"/>
                <w:szCs w:val="24"/>
              </w:rPr>
              <w:t>сайдинг</w:t>
            </w:r>
            <w:proofErr w:type="spellEnd"/>
            <w:r w:rsidRPr="00D017FF">
              <w:rPr>
                <w:sz w:val="24"/>
                <w:szCs w:val="24"/>
              </w:rPr>
              <w:t>, поликарбонат (за исключением монолитного поликарбоната).</w:t>
            </w:r>
          </w:p>
          <w:p w14:paraId="0EC0313C" w14:textId="7D3B493C" w:rsidR="00D017FF" w:rsidRPr="00D017FF" w:rsidRDefault="00D017FF" w:rsidP="00D017FF">
            <w:pPr>
              <w:jc w:val="both"/>
              <w:rPr>
                <w:sz w:val="24"/>
                <w:szCs w:val="24"/>
              </w:rPr>
            </w:pPr>
            <w:r w:rsidRPr="00D017FF">
              <w:rPr>
                <w:sz w:val="24"/>
                <w:szCs w:val="24"/>
              </w:rPr>
              <w:t>2.4.6</w:t>
            </w:r>
            <w:r w:rsidR="0053476F">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3952371A" w14:textId="77777777" w:rsidTr="00010AC0">
        <w:tc>
          <w:tcPr>
            <w:tcW w:w="2324" w:type="dxa"/>
            <w:vMerge/>
          </w:tcPr>
          <w:p w14:paraId="342F3FA2" w14:textId="77777777" w:rsidR="00D017FF" w:rsidRPr="00D017FF" w:rsidRDefault="00D017FF" w:rsidP="00D017FF">
            <w:pPr>
              <w:jc w:val="both"/>
              <w:rPr>
                <w:sz w:val="24"/>
                <w:szCs w:val="24"/>
              </w:rPr>
            </w:pPr>
          </w:p>
        </w:tc>
        <w:tc>
          <w:tcPr>
            <w:tcW w:w="1668" w:type="dxa"/>
          </w:tcPr>
          <w:p w14:paraId="13A909B0" w14:textId="1A4A8537" w:rsidR="00D017FF" w:rsidRPr="00D017FF" w:rsidRDefault="0053476F" w:rsidP="00D017FF">
            <w:pPr>
              <w:pStyle w:val="af"/>
              <w:numPr>
                <w:ilvl w:val="1"/>
                <w:numId w:val="44"/>
              </w:numPr>
              <w:autoSpaceDE w:val="0"/>
              <w:autoSpaceDN w:val="0"/>
              <w:jc w:val="both"/>
              <w:rPr>
                <w:sz w:val="24"/>
                <w:szCs w:val="24"/>
              </w:rPr>
            </w:pPr>
            <w:r>
              <w:rPr>
                <w:sz w:val="24"/>
                <w:szCs w:val="24"/>
              </w:rPr>
              <w:t>.</w:t>
            </w:r>
            <w:r w:rsidR="00D017FF" w:rsidRPr="00D017FF">
              <w:rPr>
                <w:sz w:val="24"/>
                <w:szCs w:val="24"/>
              </w:rPr>
              <w:t>Кровля</w:t>
            </w:r>
          </w:p>
        </w:tc>
        <w:tc>
          <w:tcPr>
            <w:tcW w:w="5642" w:type="dxa"/>
          </w:tcPr>
          <w:p w14:paraId="56E564A0" w14:textId="757C5548" w:rsidR="00D017FF" w:rsidRPr="00D017FF" w:rsidRDefault="00D017FF" w:rsidP="00133CA3">
            <w:pPr>
              <w:jc w:val="both"/>
            </w:pPr>
            <w:r w:rsidRPr="00D017FF">
              <w:rPr>
                <w:sz w:val="24"/>
                <w:szCs w:val="24"/>
              </w:rPr>
              <w:t>2.5.1</w:t>
            </w:r>
            <w:r w:rsidR="0053476F">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w:t>
            </w:r>
            <w:r w:rsidRPr="00D017FF">
              <w:rPr>
                <w:sz w:val="24"/>
                <w:szCs w:val="24"/>
              </w:rPr>
              <w:lastRenderedPageBreak/>
              <w:t xml:space="preserve">(виниловый) </w:t>
            </w:r>
            <w:proofErr w:type="spellStart"/>
            <w:r w:rsidRPr="00D017FF">
              <w:rPr>
                <w:sz w:val="24"/>
                <w:szCs w:val="24"/>
              </w:rPr>
              <w:t>сайдинг</w:t>
            </w:r>
            <w:proofErr w:type="spellEnd"/>
            <w:r w:rsidRPr="00D017FF">
              <w:rPr>
                <w:sz w:val="24"/>
                <w:szCs w:val="24"/>
              </w:rPr>
              <w:t xml:space="preserve">, поликарбонат, панели ПВХ, шифер, фанеру, </w:t>
            </w:r>
            <w:proofErr w:type="spellStart"/>
            <w:r w:rsidRPr="00D017FF">
              <w:rPr>
                <w:sz w:val="24"/>
                <w:szCs w:val="24"/>
              </w:rPr>
              <w:t>вагонку</w:t>
            </w:r>
            <w:proofErr w:type="spellEnd"/>
            <w:r w:rsidRPr="00D017FF">
              <w:rPr>
                <w:sz w:val="24"/>
                <w:szCs w:val="24"/>
              </w:rPr>
              <w:t>.</w:t>
            </w:r>
          </w:p>
        </w:tc>
      </w:tr>
      <w:tr w:rsidR="00D017FF" w:rsidRPr="00D017FF" w14:paraId="6E42D850" w14:textId="77777777" w:rsidTr="00010AC0">
        <w:tc>
          <w:tcPr>
            <w:tcW w:w="2324" w:type="dxa"/>
            <w:vMerge/>
          </w:tcPr>
          <w:p w14:paraId="2218A648" w14:textId="77777777" w:rsidR="00D017FF" w:rsidRPr="00D017FF" w:rsidRDefault="00D017FF" w:rsidP="00D017FF">
            <w:pPr>
              <w:jc w:val="both"/>
              <w:rPr>
                <w:sz w:val="24"/>
                <w:szCs w:val="24"/>
              </w:rPr>
            </w:pPr>
          </w:p>
        </w:tc>
        <w:tc>
          <w:tcPr>
            <w:tcW w:w="1668" w:type="dxa"/>
          </w:tcPr>
          <w:p w14:paraId="26AFD6B9" w14:textId="47E09FFF" w:rsidR="00D017FF" w:rsidRPr="00D017FF" w:rsidRDefault="00D017FF" w:rsidP="00D017FF">
            <w:pPr>
              <w:jc w:val="both"/>
              <w:rPr>
                <w:sz w:val="24"/>
                <w:szCs w:val="24"/>
              </w:rPr>
            </w:pPr>
            <w:r w:rsidRPr="00D017FF">
              <w:rPr>
                <w:sz w:val="24"/>
                <w:szCs w:val="24"/>
              </w:rPr>
              <w:t>2.6</w:t>
            </w:r>
            <w:r w:rsidR="0053476F">
              <w:rPr>
                <w:sz w:val="24"/>
                <w:szCs w:val="24"/>
              </w:rPr>
              <w:t>.</w:t>
            </w:r>
            <w:r w:rsidRPr="00D017FF">
              <w:rPr>
                <w:sz w:val="24"/>
                <w:szCs w:val="24"/>
              </w:rPr>
              <w:t xml:space="preserve"> Элементы входной группы</w:t>
            </w:r>
          </w:p>
        </w:tc>
        <w:tc>
          <w:tcPr>
            <w:tcW w:w="5642" w:type="dxa"/>
          </w:tcPr>
          <w:p w14:paraId="42CD4462" w14:textId="662B3A7F" w:rsidR="00D017FF" w:rsidRPr="00D017FF" w:rsidRDefault="00D017FF" w:rsidP="00D017FF">
            <w:pPr>
              <w:jc w:val="both"/>
              <w:rPr>
                <w:sz w:val="24"/>
                <w:szCs w:val="24"/>
              </w:rPr>
            </w:pPr>
            <w:r w:rsidRPr="00D017FF">
              <w:rPr>
                <w:sz w:val="24"/>
                <w:szCs w:val="24"/>
              </w:rPr>
              <w:t>2.6.1</w:t>
            </w:r>
            <w:r w:rsidR="0053476F">
              <w:rPr>
                <w:sz w:val="24"/>
                <w:szCs w:val="24"/>
              </w:rPr>
              <w:t>.</w:t>
            </w:r>
            <w:r w:rsidRPr="00D017FF">
              <w:rPr>
                <w:sz w:val="24"/>
                <w:szCs w:val="24"/>
              </w:rPr>
              <w:t xml:space="preserve"> Для навесов и козырьков не допускается использовать: профилированный лист,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фракции с рельефом более 2 мм, </w:t>
            </w:r>
            <w:proofErr w:type="spellStart"/>
            <w:r w:rsidRPr="00D017FF">
              <w:rPr>
                <w:sz w:val="24"/>
                <w:szCs w:val="24"/>
              </w:rPr>
              <w:t>вагонку</w:t>
            </w:r>
            <w:proofErr w:type="spellEnd"/>
            <w:r w:rsidRPr="00D017FF">
              <w:rPr>
                <w:sz w:val="24"/>
                <w:szCs w:val="24"/>
              </w:rPr>
              <w:t>, поликарбонат, шифер, фанеру.</w:t>
            </w:r>
          </w:p>
          <w:p w14:paraId="57C540E3" w14:textId="24FB036A" w:rsidR="00D017FF" w:rsidRPr="00D017FF" w:rsidRDefault="00D017FF" w:rsidP="00D017FF">
            <w:pPr>
              <w:jc w:val="both"/>
              <w:rPr>
                <w:sz w:val="24"/>
                <w:szCs w:val="24"/>
              </w:rPr>
            </w:pPr>
            <w:r w:rsidRPr="00D017FF">
              <w:rPr>
                <w:sz w:val="24"/>
                <w:szCs w:val="24"/>
              </w:rPr>
              <w:t>2.6.2</w:t>
            </w:r>
            <w:r w:rsidR="0053476F">
              <w:rPr>
                <w:sz w:val="24"/>
                <w:szCs w:val="24"/>
              </w:rPr>
              <w:t>.</w:t>
            </w:r>
            <w:r w:rsidRPr="00D017FF">
              <w:rPr>
                <w:sz w:val="24"/>
                <w:szCs w:val="24"/>
              </w:rPr>
              <w:t xml:space="preserve"> Не допускается устройство дугообразных козырьков и навесов.</w:t>
            </w:r>
          </w:p>
          <w:p w14:paraId="455723C6" w14:textId="7F7BE5BC" w:rsidR="00D017FF" w:rsidRPr="00D017FF" w:rsidRDefault="00D017FF" w:rsidP="00D017FF">
            <w:pPr>
              <w:jc w:val="both"/>
              <w:rPr>
                <w:sz w:val="24"/>
                <w:szCs w:val="24"/>
              </w:rPr>
            </w:pPr>
            <w:r w:rsidRPr="00D017FF">
              <w:rPr>
                <w:sz w:val="24"/>
                <w:szCs w:val="24"/>
              </w:rPr>
              <w:t>2.6.3</w:t>
            </w:r>
            <w:r w:rsidR="0053476F">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3B043E91" w14:textId="77777777" w:rsidR="00D017FF" w:rsidRPr="00D017FF" w:rsidRDefault="00D017FF" w:rsidP="00D017FF">
            <w:pPr>
              <w:jc w:val="both"/>
              <w:rPr>
                <w:sz w:val="24"/>
                <w:szCs w:val="24"/>
              </w:rPr>
            </w:pPr>
            <w:r w:rsidRPr="00D017FF">
              <w:rPr>
                <w:sz w:val="24"/>
                <w:szCs w:val="24"/>
              </w:rPr>
              <w:t>2.6.4. Не допускается устройство металлических открытых лестниц.</w:t>
            </w:r>
          </w:p>
          <w:p w14:paraId="2CE12023" w14:textId="09BF1D80" w:rsidR="00D017FF" w:rsidRPr="00D017FF" w:rsidRDefault="00D017FF" w:rsidP="00D017FF">
            <w:pPr>
              <w:jc w:val="both"/>
              <w:rPr>
                <w:sz w:val="24"/>
                <w:szCs w:val="24"/>
              </w:rPr>
            </w:pPr>
            <w:r w:rsidRPr="00D017FF">
              <w:rPr>
                <w:sz w:val="24"/>
                <w:szCs w:val="24"/>
              </w:rPr>
              <w:t>2.6.5</w:t>
            </w:r>
            <w:r w:rsidR="0053476F">
              <w:rPr>
                <w:sz w:val="24"/>
                <w:szCs w:val="24"/>
              </w:rPr>
              <w:t>.</w:t>
            </w:r>
            <w:r w:rsidRPr="00D017FF">
              <w:rPr>
                <w:sz w:val="24"/>
                <w:szCs w:val="24"/>
              </w:rPr>
              <w:t xml:space="preserve"> Материалы, имитирующие натуральные, должны соответствовать им по фактуре.</w:t>
            </w:r>
          </w:p>
          <w:p w14:paraId="539AA1ED" w14:textId="6C02B042" w:rsidR="00D017FF" w:rsidRPr="00D017FF" w:rsidRDefault="00D017FF" w:rsidP="00D017FF">
            <w:pPr>
              <w:jc w:val="both"/>
              <w:rPr>
                <w:sz w:val="24"/>
                <w:szCs w:val="24"/>
              </w:rPr>
            </w:pPr>
            <w:r w:rsidRPr="00D017FF">
              <w:rPr>
                <w:sz w:val="24"/>
                <w:szCs w:val="24"/>
              </w:rPr>
              <w:t>2.6.6</w:t>
            </w:r>
            <w:r w:rsidR="0053476F">
              <w:rPr>
                <w:sz w:val="24"/>
                <w:szCs w:val="24"/>
              </w:rPr>
              <w:t>.</w:t>
            </w:r>
            <w:r w:rsidRPr="00D017FF">
              <w:rPr>
                <w:sz w:val="24"/>
                <w:szCs w:val="24"/>
              </w:rPr>
              <w:t xml:space="preserve"> Не допускается окраска поверхностей, облицованных натуральным камнем</w:t>
            </w:r>
          </w:p>
        </w:tc>
      </w:tr>
      <w:tr w:rsidR="00D017FF" w:rsidRPr="00D017FF" w14:paraId="6748949C" w14:textId="77777777" w:rsidTr="00010AC0">
        <w:tc>
          <w:tcPr>
            <w:tcW w:w="2324" w:type="dxa"/>
            <w:vMerge/>
          </w:tcPr>
          <w:p w14:paraId="15715F64" w14:textId="77777777" w:rsidR="00D017FF" w:rsidRPr="00D017FF" w:rsidRDefault="00D017FF" w:rsidP="00D017FF">
            <w:pPr>
              <w:jc w:val="both"/>
              <w:rPr>
                <w:sz w:val="24"/>
                <w:szCs w:val="24"/>
              </w:rPr>
            </w:pPr>
          </w:p>
        </w:tc>
        <w:tc>
          <w:tcPr>
            <w:tcW w:w="1668" w:type="dxa"/>
          </w:tcPr>
          <w:p w14:paraId="39652937" w14:textId="52DA5B29" w:rsidR="00D017FF" w:rsidRPr="00D017FF" w:rsidRDefault="00D017FF" w:rsidP="00D017FF">
            <w:pPr>
              <w:jc w:val="both"/>
              <w:rPr>
                <w:sz w:val="24"/>
                <w:szCs w:val="24"/>
              </w:rPr>
            </w:pPr>
            <w:r w:rsidRPr="00D017FF">
              <w:rPr>
                <w:sz w:val="24"/>
                <w:szCs w:val="24"/>
              </w:rPr>
              <w:t>2.7</w:t>
            </w:r>
            <w:r w:rsidR="0053476F">
              <w:rPr>
                <w:sz w:val="24"/>
                <w:szCs w:val="24"/>
              </w:rPr>
              <w:t>.</w:t>
            </w:r>
            <w:r w:rsidRPr="00D017FF">
              <w:rPr>
                <w:sz w:val="24"/>
                <w:szCs w:val="24"/>
              </w:rPr>
              <w:t xml:space="preserve"> Ограждения</w:t>
            </w:r>
          </w:p>
        </w:tc>
        <w:tc>
          <w:tcPr>
            <w:tcW w:w="5642" w:type="dxa"/>
          </w:tcPr>
          <w:p w14:paraId="78EAEB0F" w14:textId="670F4C60" w:rsidR="00D017FF" w:rsidRPr="00D017FF" w:rsidRDefault="00D017FF" w:rsidP="00D017FF">
            <w:pPr>
              <w:jc w:val="both"/>
              <w:rPr>
                <w:sz w:val="24"/>
                <w:szCs w:val="24"/>
              </w:rPr>
            </w:pPr>
            <w:r w:rsidRPr="00D017FF">
              <w:rPr>
                <w:sz w:val="24"/>
                <w:szCs w:val="24"/>
              </w:rPr>
              <w:t>2.7.1</w:t>
            </w:r>
            <w:r w:rsidR="0053476F">
              <w:rPr>
                <w:sz w:val="24"/>
                <w:szCs w:val="24"/>
              </w:rPr>
              <w:t>.</w:t>
            </w:r>
            <w:r w:rsidRPr="00D017FF">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поликарбонат, </w:t>
            </w:r>
            <w:proofErr w:type="spellStart"/>
            <w:r w:rsidRPr="00D017FF">
              <w:rPr>
                <w:sz w:val="24"/>
                <w:szCs w:val="24"/>
              </w:rPr>
              <w:t>стекломагнезитовые</w:t>
            </w:r>
            <w:proofErr w:type="spellEnd"/>
            <w:r w:rsidRPr="00D017FF">
              <w:rPr>
                <w:sz w:val="24"/>
                <w:szCs w:val="24"/>
              </w:rPr>
              <w:t xml:space="preserve"> листы, фанеру, </w:t>
            </w:r>
            <w:proofErr w:type="spellStart"/>
            <w:r w:rsidRPr="00D017FF">
              <w:rPr>
                <w:sz w:val="24"/>
                <w:szCs w:val="24"/>
              </w:rPr>
              <w:t>вагонку</w:t>
            </w:r>
            <w:proofErr w:type="spellEnd"/>
          </w:p>
        </w:tc>
      </w:tr>
      <w:tr w:rsidR="00D017FF" w:rsidRPr="00D017FF" w14:paraId="028746C5" w14:textId="77777777" w:rsidTr="00010AC0">
        <w:tc>
          <w:tcPr>
            <w:tcW w:w="2324" w:type="dxa"/>
          </w:tcPr>
          <w:p w14:paraId="667A0FBE" w14:textId="562A7BAE" w:rsidR="00D017FF" w:rsidRPr="00D017FF" w:rsidRDefault="00D017FF" w:rsidP="00133CA3">
            <w:pPr>
              <w:jc w:val="both"/>
              <w:rPr>
                <w:sz w:val="24"/>
                <w:szCs w:val="24"/>
              </w:rPr>
            </w:pPr>
            <w:r w:rsidRPr="00D017FF">
              <w:rPr>
                <w:sz w:val="24"/>
                <w:szCs w:val="24"/>
              </w:rPr>
              <w:t>3. Требования</w:t>
            </w:r>
            <w:r w:rsidR="00133CA3">
              <w:rPr>
                <w:sz w:val="24"/>
                <w:szCs w:val="24"/>
              </w:rPr>
              <w:t xml:space="preserve"> </w:t>
            </w:r>
            <w:r w:rsidRPr="00D017FF">
              <w:rPr>
                <w:sz w:val="24"/>
                <w:szCs w:val="24"/>
              </w:rPr>
              <w:t>к</w:t>
            </w:r>
            <w:r w:rsidR="00133CA3">
              <w:rPr>
                <w:sz w:val="24"/>
                <w:szCs w:val="24"/>
              </w:rPr>
              <w:t xml:space="preserve"> </w:t>
            </w:r>
            <w:r w:rsidRPr="00D017FF">
              <w:rPr>
                <w:sz w:val="24"/>
                <w:szCs w:val="24"/>
              </w:rPr>
              <w:t>объемно-пространственным</w:t>
            </w:r>
            <w:r w:rsidR="00133CA3">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310" w:type="dxa"/>
            <w:gridSpan w:val="2"/>
          </w:tcPr>
          <w:p w14:paraId="73BADB84"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62843B94" w14:textId="227D3E53" w:rsidR="00D017FF" w:rsidRPr="00D017FF" w:rsidRDefault="00D017FF" w:rsidP="00D017FF">
            <w:pPr>
              <w:jc w:val="both"/>
              <w:rPr>
                <w:sz w:val="24"/>
                <w:szCs w:val="24"/>
              </w:rPr>
            </w:pPr>
            <w:r w:rsidRPr="00D017FF">
              <w:rPr>
                <w:sz w:val="24"/>
                <w:szCs w:val="24"/>
              </w:rPr>
              <w:t>3.2</w:t>
            </w:r>
            <w:r w:rsidR="0053476F">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D017FF">
              <w:rPr>
                <w:sz w:val="24"/>
                <w:szCs w:val="24"/>
              </w:rPr>
              <w:t>просматриваемости</w:t>
            </w:r>
            <w:proofErr w:type="spellEnd"/>
            <w:r w:rsidRPr="00D017FF">
              <w:rPr>
                <w:sz w:val="24"/>
                <w:szCs w:val="24"/>
              </w:rPr>
              <w:t xml:space="preserve"> объекта капитального строительства со стороны УДС.</w:t>
            </w:r>
          </w:p>
          <w:p w14:paraId="05EE9AE0" w14:textId="3B66E422" w:rsidR="00D017FF" w:rsidRPr="00D017FF" w:rsidRDefault="00D017FF" w:rsidP="00D017FF">
            <w:pPr>
              <w:jc w:val="both"/>
              <w:rPr>
                <w:sz w:val="24"/>
                <w:szCs w:val="24"/>
              </w:rPr>
            </w:pPr>
            <w:r w:rsidRPr="00D017FF">
              <w:rPr>
                <w:sz w:val="24"/>
                <w:szCs w:val="24"/>
              </w:rPr>
              <w:t>3.3</w:t>
            </w:r>
            <w:r w:rsidR="0053476F">
              <w:rPr>
                <w:sz w:val="24"/>
                <w:szCs w:val="24"/>
              </w:rPr>
              <w:t>.</w:t>
            </w:r>
            <w:r w:rsidRPr="00D017FF">
              <w:rPr>
                <w:sz w:val="24"/>
                <w:szCs w:val="24"/>
              </w:rPr>
              <w:t xml:space="preserve"> Детские игровые и спортивные площадки не должны выходить на УДС. В случае расположения площадок со стороны УДС необходимо предусмотреть озеленение (два ряда деревьев и один ряд кустарника) от границы площадки до красной линии улицы.</w:t>
            </w:r>
          </w:p>
          <w:p w14:paraId="2DB82B63" w14:textId="77777777" w:rsidR="00D017FF" w:rsidRPr="00D017FF" w:rsidRDefault="00D017FF" w:rsidP="00D017FF">
            <w:pPr>
              <w:jc w:val="both"/>
              <w:rPr>
                <w:sz w:val="24"/>
                <w:szCs w:val="24"/>
              </w:rPr>
            </w:pPr>
            <w:r w:rsidRPr="00D017FF">
              <w:rPr>
                <w:sz w:val="24"/>
                <w:szCs w:val="24"/>
              </w:rPr>
              <w:t>3.4. Для жилых зданий, расположенных вдоль УДС, за исключением жилого здания с видом разрешенного использования «блокированная жилая застройка» (код 2.3),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0D654EA8" w14:textId="71CBF1C0" w:rsidR="00D017FF" w:rsidRPr="00D017FF" w:rsidRDefault="00D017FF" w:rsidP="00D017FF">
            <w:pPr>
              <w:jc w:val="both"/>
              <w:rPr>
                <w:sz w:val="24"/>
                <w:szCs w:val="24"/>
              </w:rPr>
            </w:pPr>
            <w:r w:rsidRPr="00D017FF">
              <w:rPr>
                <w:sz w:val="24"/>
                <w:szCs w:val="24"/>
              </w:rPr>
              <w:t>3.5</w:t>
            </w:r>
            <w:r w:rsidR="0053476F">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F0B5E67" w14:textId="77777777" w:rsidTr="00010AC0">
        <w:tc>
          <w:tcPr>
            <w:tcW w:w="2324" w:type="dxa"/>
          </w:tcPr>
          <w:p w14:paraId="1AB2AED6" w14:textId="77777777" w:rsidR="00D017FF" w:rsidRPr="00D017FF" w:rsidRDefault="00D017FF" w:rsidP="00D017FF">
            <w:pPr>
              <w:jc w:val="both"/>
              <w:rPr>
                <w:sz w:val="24"/>
                <w:szCs w:val="24"/>
              </w:rPr>
            </w:pPr>
            <w:r w:rsidRPr="00D017FF">
              <w:rPr>
                <w:sz w:val="24"/>
                <w:szCs w:val="24"/>
              </w:rPr>
              <w:lastRenderedPageBreak/>
              <w:t>4. Требования к размещению технического и инженерного оборудования на фасадах и кровлях объектов капитального строительства</w:t>
            </w:r>
          </w:p>
        </w:tc>
        <w:tc>
          <w:tcPr>
            <w:tcW w:w="7310" w:type="dxa"/>
            <w:gridSpan w:val="2"/>
          </w:tcPr>
          <w:p w14:paraId="53EA1538" w14:textId="2CDFEFB1" w:rsidR="00D017FF" w:rsidRPr="00D017FF" w:rsidRDefault="00D017FF" w:rsidP="00D017FF">
            <w:pPr>
              <w:jc w:val="both"/>
              <w:rPr>
                <w:sz w:val="24"/>
                <w:szCs w:val="24"/>
              </w:rPr>
            </w:pPr>
            <w:r w:rsidRPr="00D017FF">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563CEF24" w14:textId="77777777" w:rsidR="00D017FF" w:rsidRPr="00D017FF" w:rsidRDefault="00D017FF" w:rsidP="00D017FF">
            <w:pPr>
              <w:jc w:val="both"/>
              <w:rPr>
                <w:sz w:val="24"/>
                <w:szCs w:val="24"/>
              </w:rPr>
            </w:pPr>
            <w:r w:rsidRPr="00D017FF">
              <w:rPr>
                <w:sz w:val="24"/>
                <w:szCs w:val="24"/>
              </w:rPr>
              <w:t>4.2. Не допускается размещение технического и инженерного оборудования на архитектурных элементах и деталях декора.</w:t>
            </w:r>
          </w:p>
          <w:p w14:paraId="7AAF2432" w14:textId="77777777" w:rsidR="00D017FF" w:rsidRPr="00D017FF" w:rsidRDefault="00D017FF" w:rsidP="00D017FF">
            <w:pPr>
              <w:jc w:val="both"/>
              <w:rPr>
                <w:sz w:val="24"/>
                <w:szCs w:val="24"/>
              </w:rPr>
            </w:pPr>
            <w:r w:rsidRPr="00D017FF">
              <w:rPr>
                <w:sz w:val="24"/>
                <w:szCs w:val="24"/>
              </w:rPr>
              <w:t xml:space="preserve">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 фасада объекта капитального строительства. </w:t>
            </w:r>
          </w:p>
          <w:p w14:paraId="2C0C967D" w14:textId="77777777" w:rsidR="00D017FF" w:rsidRPr="00D017FF" w:rsidRDefault="00D017FF" w:rsidP="00D017FF">
            <w:pPr>
              <w:jc w:val="both"/>
              <w:rPr>
                <w:sz w:val="24"/>
                <w:szCs w:val="24"/>
              </w:rPr>
            </w:pPr>
            <w:r w:rsidRPr="00D017FF">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9F60ADB" w14:textId="77777777" w:rsidR="00D017FF" w:rsidRPr="00D017FF" w:rsidRDefault="00D017FF" w:rsidP="00D017FF">
            <w:pPr>
              <w:jc w:val="both"/>
              <w:rPr>
                <w:sz w:val="24"/>
                <w:szCs w:val="24"/>
              </w:rPr>
            </w:pPr>
            <w:r w:rsidRPr="00D017FF">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9F08C08" w14:textId="77777777" w:rsidTr="00010AC0">
        <w:tc>
          <w:tcPr>
            <w:tcW w:w="2324" w:type="dxa"/>
          </w:tcPr>
          <w:p w14:paraId="22319686" w14:textId="53214576" w:rsidR="00D017FF" w:rsidRPr="00D017FF" w:rsidRDefault="00D017FF" w:rsidP="00D017FF">
            <w:pPr>
              <w:jc w:val="both"/>
              <w:rPr>
                <w:sz w:val="24"/>
                <w:szCs w:val="24"/>
              </w:rPr>
            </w:pPr>
            <w:r w:rsidRPr="00D017FF">
              <w:rPr>
                <w:sz w:val="24"/>
                <w:szCs w:val="24"/>
              </w:rPr>
              <w:t>5. Требования к архитектурной подсветке объектов капитального строительства</w:t>
            </w:r>
          </w:p>
        </w:tc>
        <w:tc>
          <w:tcPr>
            <w:tcW w:w="7310" w:type="dxa"/>
            <w:gridSpan w:val="2"/>
          </w:tcPr>
          <w:p w14:paraId="1B9D1384" w14:textId="5D0704A5" w:rsidR="00D017FF" w:rsidRPr="00D017FF" w:rsidRDefault="00D017FF" w:rsidP="00D017FF">
            <w:pPr>
              <w:jc w:val="both"/>
              <w:rPr>
                <w:sz w:val="24"/>
                <w:szCs w:val="24"/>
              </w:rPr>
            </w:pPr>
            <w:r w:rsidRPr="00D017FF">
              <w:rPr>
                <w:sz w:val="24"/>
                <w:szCs w:val="24"/>
              </w:rPr>
              <w:t>5.1</w:t>
            </w:r>
            <w:r w:rsidR="0053476F">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22A4046" w14:textId="7A55FE92" w:rsidR="00D017FF" w:rsidRPr="00D017FF" w:rsidRDefault="00D017FF" w:rsidP="00D017FF">
            <w:pPr>
              <w:jc w:val="both"/>
              <w:rPr>
                <w:sz w:val="24"/>
                <w:szCs w:val="24"/>
              </w:rPr>
            </w:pPr>
            <w:r w:rsidRPr="00D017FF">
              <w:rPr>
                <w:sz w:val="24"/>
                <w:szCs w:val="24"/>
              </w:rPr>
              <w:t>5.2</w:t>
            </w:r>
            <w:r w:rsidR="0053476F">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3C38D723"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6BA23773" w14:textId="7B61DD09" w:rsidR="00D017FF" w:rsidRPr="00D017FF" w:rsidRDefault="00D017FF" w:rsidP="00D017FF">
      <w:pPr>
        <w:pStyle w:val="s1"/>
        <w:shd w:val="clear" w:color="auto" w:fill="FFFFFF"/>
        <w:spacing w:before="0" w:beforeAutospacing="0" w:after="0" w:afterAutospacing="0"/>
        <w:ind w:firstLine="567"/>
        <w:jc w:val="both"/>
        <w:rPr>
          <w:sz w:val="26"/>
          <w:szCs w:val="26"/>
        </w:rPr>
      </w:pPr>
      <w:r w:rsidRPr="00D017FF">
        <w:rPr>
          <w:sz w:val="26"/>
          <w:szCs w:val="26"/>
        </w:rPr>
        <w:t>4.1. Требования установлены для видов разрешенного использования «социальное обслуживание</w:t>
      </w:r>
      <w:r w:rsidR="00C72117">
        <w:rPr>
          <w:sz w:val="26"/>
          <w:szCs w:val="26"/>
        </w:rPr>
        <w:t>» (код</w:t>
      </w:r>
      <w:r w:rsidRPr="00D017FF">
        <w:rPr>
          <w:sz w:val="26"/>
          <w:szCs w:val="26"/>
        </w:rPr>
        <w:t xml:space="preserve"> 3.2</w:t>
      </w:r>
      <w:r w:rsidR="00C72117">
        <w:rPr>
          <w:sz w:val="26"/>
          <w:szCs w:val="26"/>
        </w:rPr>
        <w:t>)</w:t>
      </w:r>
      <w:r w:rsidRPr="00D017FF">
        <w:rPr>
          <w:sz w:val="26"/>
          <w:szCs w:val="26"/>
        </w:rPr>
        <w:t>, «оказанию социальной помощи населению</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3.2.2</w:t>
      </w:r>
      <w:r w:rsidR="00C72117">
        <w:rPr>
          <w:sz w:val="26"/>
          <w:szCs w:val="26"/>
        </w:rPr>
        <w:t>)</w:t>
      </w:r>
      <w:r w:rsidRPr="00D017FF">
        <w:rPr>
          <w:sz w:val="26"/>
          <w:szCs w:val="26"/>
        </w:rPr>
        <w:t>, «дома социального обслуживания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3.2.1</w:t>
      </w:r>
      <w:r w:rsidR="00C72117">
        <w:rPr>
          <w:sz w:val="26"/>
          <w:szCs w:val="26"/>
        </w:rPr>
        <w:t>)</w:t>
      </w:r>
      <w:r w:rsidRPr="00D017FF">
        <w:rPr>
          <w:sz w:val="26"/>
          <w:szCs w:val="26"/>
        </w:rPr>
        <w:t>, «общежития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3.2.4</w:t>
      </w:r>
      <w:r w:rsidR="00C72117">
        <w:rPr>
          <w:sz w:val="26"/>
          <w:szCs w:val="26"/>
        </w:rPr>
        <w:t>)</w:t>
      </w:r>
      <w:r w:rsidRPr="00D017FF">
        <w:rPr>
          <w:sz w:val="26"/>
          <w:szCs w:val="26"/>
        </w:rPr>
        <w:t>, «здравоохранение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w:t>
      </w:r>
      <w:r w:rsidR="00C72117">
        <w:rPr>
          <w:sz w:val="26"/>
          <w:szCs w:val="26"/>
        </w:rPr>
        <w:t>)</w:t>
      </w:r>
      <w:r w:rsidRPr="00D017FF">
        <w:rPr>
          <w:sz w:val="26"/>
          <w:szCs w:val="26"/>
        </w:rPr>
        <w:t>, «амбулаторно-поликлиническое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3.4.1</w:t>
      </w:r>
      <w:r w:rsidR="00C72117">
        <w:rPr>
          <w:sz w:val="26"/>
          <w:szCs w:val="26"/>
        </w:rPr>
        <w:t>)</w:t>
      </w:r>
      <w:r w:rsidRPr="00D017FF">
        <w:rPr>
          <w:sz w:val="26"/>
          <w:szCs w:val="26"/>
        </w:rPr>
        <w:t>, «стационарное медицинское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3.4.2</w:t>
      </w:r>
      <w:r w:rsidR="00C72117">
        <w:rPr>
          <w:sz w:val="26"/>
          <w:szCs w:val="26"/>
        </w:rPr>
        <w:t>)</w:t>
      </w:r>
      <w:r w:rsidRPr="00D017FF">
        <w:rPr>
          <w:sz w:val="26"/>
          <w:szCs w:val="26"/>
        </w:rPr>
        <w:t>, «медицинские организации особого назначения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3.4.3</w:t>
      </w:r>
      <w:r w:rsidR="00C72117">
        <w:rPr>
          <w:sz w:val="26"/>
          <w:szCs w:val="26"/>
        </w:rPr>
        <w:t>)</w:t>
      </w:r>
      <w:r w:rsidRPr="00D017FF">
        <w:rPr>
          <w:sz w:val="26"/>
          <w:szCs w:val="26"/>
        </w:rPr>
        <w:t>, «образование и просвещение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w:t>
      </w:r>
      <w:r w:rsidR="00C72117">
        <w:rPr>
          <w:sz w:val="26"/>
          <w:szCs w:val="26"/>
        </w:rPr>
        <w:t>)</w:t>
      </w:r>
      <w:r w:rsidRPr="00D017FF">
        <w:rPr>
          <w:sz w:val="26"/>
          <w:szCs w:val="26"/>
        </w:rPr>
        <w:t>, «дошкольное, начальное и среднее общее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3.5.1</w:t>
      </w:r>
      <w:r w:rsidR="00C72117">
        <w:rPr>
          <w:sz w:val="26"/>
          <w:szCs w:val="26"/>
        </w:rPr>
        <w:t>)</w:t>
      </w:r>
      <w:r w:rsidRPr="00D017FF">
        <w:rPr>
          <w:sz w:val="26"/>
          <w:szCs w:val="26"/>
        </w:rPr>
        <w:t>, «среднее и высшее профессиональное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3.5.2</w:t>
      </w:r>
      <w:r w:rsidR="00C72117">
        <w:rPr>
          <w:sz w:val="26"/>
          <w:szCs w:val="26"/>
        </w:rPr>
        <w:t>)</w:t>
      </w:r>
      <w:r w:rsidRPr="00D017FF">
        <w:rPr>
          <w:sz w:val="26"/>
          <w:szCs w:val="26"/>
        </w:rPr>
        <w:t>:</w:t>
      </w:r>
    </w:p>
    <w:tbl>
      <w:tblPr>
        <w:tblStyle w:val="aff4"/>
        <w:tblW w:w="0" w:type="auto"/>
        <w:tblLook w:val="04A0" w:firstRow="1" w:lastRow="0" w:firstColumn="1" w:lastColumn="0" w:noHBand="0" w:noVBand="1"/>
      </w:tblPr>
      <w:tblGrid>
        <w:gridCol w:w="2324"/>
        <w:gridCol w:w="1668"/>
        <w:gridCol w:w="5636"/>
      </w:tblGrid>
      <w:tr w:rsidR="00D017FF" w:rsidRPr="00D017FF" w14:paraId="00771A9A" w14:textId="77777777" w:rsidTr="00D017FF">
        <w:tc>
          <w:tcPr>
            <w:tcW w:w="1980" w:type="dxa"/>
          </w:tcPr>
          <w:p w14:paraId="49361988" w14:textId="77777777" w:rsidR="00D017FF" w:rsidRPr="00D017FF" w:rsidRDefault="00D017FF" w:rsidP="00D017FF">
            <w:pPr>
              <w:pStyle w:val="s1"/>
              <w:spacing w:before="0" w:beforeAutospacing="0" w:after="0" w:afterAutospacing="0"/>
              <w:jc w:val="center"/>
              <w:rPr>
                <w:sz w:val="26"/>
                <w:szCs w:val="26"/>
              </w:rPr>
            </w:pPr>
            <w:r w:rsidRPr="00D017FF">
              <w:t>Требования к архитектурно-градостроительному облику объекта капитального строительства</w:t>
            </w:r>
          </w:p>
        </w:tc>
        <w:tc>
          <w:tcPr>
            <w:tcW w:w="1417" w:type="dxa"/>
          </w:tcPr>
          <w:p w14:paraId="3B7E5FD5" w14:textId="77777777" w:rsidR="00D017FF" w:rsidRPr="00D017FF" w:rsidRDefault="00D017FF" w:rsidP="00D017FF">
            <w:pPr>
              <w:pStyle w:val="s1"/>
              <w:spacing w:before="0" w:beforeAutospacing="0" w:after="0" w:afterAutospacing="0"/>
              <w:jc w:val="center"/>
              <w:rPr>
                <w:sz w:val="26"/>
                <w:szCs w:val="26"/>
              </w:rPr>
            </w:pPr>
            <w:r w:rsidRPr="00D017FF">
              <w:t>Элемент объекта капитального строительства</w:t>
            </w:r>
          </w:p>
        </w:tc>
        <w:tc>
          <w:tcPr>
            <w:tcW w:w="6231" w:type="dxa"/>
          </w:tcPr>
          <w:p w14:paraId="7A2F37A8" w14:textId="77777777" w:rsidR="00D017FF" w:rsidRPr="00D017FF" w:rsidRDefault="00D017FF" w:rsidP="00D017FF">
            <w:pPr>
              <w:pStyle w:val="s1"/>
              <w:spacing w:before="0" w:beforeAutospacing="0" w:after="0" w:afterAutospacing="0"/>
              <w:jc w:val="center"/>
              <w:rPr>
                <w:sz w:val="26"/>
                <w:szCs w:val="26"/>
              </w:rPr>
            </w:pPr>
            <w:r w:rsidRPr="00D017FF">
              <w:t>Описание требований к элементам объекта капитального строительства</w:t>
            </w:r>
          </w:p>
        </w:tc>
      </w:tr>
      <w:tr w:rsidR="00D017FF" w:rsidRPr="00D017FF" w14:paraId="74A9917B" w14:textId="77777777" w:rsidTr="00D017FF">
        <w:trPr>
          <w:trHeight w:val="1807"/>
        </w:trPr>
        <w:tc>
          <w:tcPr>
            <w:tcW w:w="1980" w:type="dxa"/>
            <w:vMerge w:val="restart"/>
          </w:tcPr>
          <w:p w14:paraId="74442F14" w14:textId="77777777" w:rsidR="00D017FF" w:rsidRPr="00D017FF" w:rsidRDefault="00D017FF" w:rsidP="00D017FF">
            <w:pPr>
              <w:pStyle w:val="s1"/>
              <w:spacing w:before="0" w:beforeAutospacing="0" w:after="0" w:afterAutospacing="0"/>
              <w:jc w:val="both"/>
            </w:pPr>
            <w:r w:rsidRPr="00D017FF">
              <w:t>1. Требования к цветовым решениям объектов капитального строительства</w:t>
            </w:r>
          </w:p>
        </w:tc>
        <w:tc>
          <w:tcPr>
            <w:tcW w:w="1417" w:type="dxa"/>
          </w:tcPr>
          <w:p w14:paraId="76CF07C0" w14:textId="3D76AC2C" w:rsidR="00D017FF" w:rsidRPr="00D017FF" w:rsidRDefault="00D017FF" w:rsidP="00D017FF">
            <w:pPr>
              <w:pStyle w:val="s1"/>
              <w:spacing w:before="0" w:beforeAutospacing="0" w:after="0" w:afterAutospacing="0"/>
              <w:jc w:val="both"/>
            </w:pPr>
            <w:r w:rsidRPr="00D017FF">
              <w:t>1.1</w:t>
            </w:r>
            <w:r w:rsidR="0053476F">
              <w:t>.</w:t>
            </w:r>
            <w:r w:rsidRPr="00D017FF">
              <w:t xml:space="preserve"> Стены</w:t>
            </w:r>
          </w:p>
        </w:tc>
        <w:tc>
          <w:tcPr>
            <w:tcW w:w="6231" w:type="dxa"/>
          </w:tcPr>
          <w:p w14:paraId="7F69554B" w14:textId="07B532D2" w:rsidR="00D017FF" w:rsidRPr="00D017FF" w:rsidRDefault="00D017FF" w:rsidP="00D017FF">
            <w:pPr>
              <w:jc w:val="both"/>
              <w:rPr>
                <w:sz w:val="24"/>
                <w:szCs w:val="24"/>
              </w:rPr>
            </w:pPr>
            <w:r w:rsidRPr="00D017FF">
              <w:rPr>
                <w:sz w:val="24"/>
                <w:szCs w:val="24"/>
              </w:rPr>
              <w:t>1.1.1</w:t>
            </w:r>
            <w:r w:rsidR="0053476F">
              <w:rPr>
                <w:sz w:val="24"/>
                <w:szCs w:val="24"/>
              </w:rPr>
              <w:t>.</w:t>
            </w:r>
            <w:r w:rsidRPr="00D017FF">
              <w:rPr>
                <w:sz w:val="24"/>
                <w:szCs w:val="24"/>
              </w:rPr>
              <w:t xml:space="preserve"> Для цветового решения фасадов объекта (кроме элементов остекления) необходимо применять цвета облицовочных материалов в пропорциях: один основной цвет не менее 50% от общей площади фасада; не более двух дополнительных цветов не более 30% от общей площади фасада (суммарно) и не более трех </w:t>
            </w:r>
            <w:r w:rsidRPr="00D017FF">
              <w:rPr>
                <w:sz w:val="24"/>
                <w:szCs w:val="24"/>
              </w:rPr>
              <w:lastRenderedPageBreak/>
              <w:t>акцентных цветов не более 20% от общей площади фасада (суммарно).</w:t>
            </w:r>
          </w:p>
          <w:p w14:paraId="06FA2AE4" w14:textId="084A2F64" w:rsidR="00D017FF" w:rsidRPr="00D017FF" w:rsidRDefault="00D017FF" w:rsidP="00D017FF">
            <w:pPr>
              <w:jc w:val="both"/>
              <w:rPr>
                <w:sz w:val="24"/>
                <w:szCs w:val="24"/>
              </w:rPr>
            </w:pPr>
            <w:r w:rsidRPr="00D017FF">
              <w:rPr>
                <w:sz w:val="24"/>
                <w:szCs w:val="24"/>
              </w:rPr>
              <w:t>1.1.2</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64C1E0E" w14:textId="3EAF207D" w:rsidR="00D017FF" w:rsidRPr="00E34F56" w:rsidRDefault="00D017FF" w:rsidP="00D017FF">
            <w:pPr>
              <w:rPr>
                <w:sz w:val="24"/>
                <w:szCs w:val="24"/>
              </w:rPr>
            </w:pPr>
            <w:r w:rsidRPr="00E34F56">
              <w:rPr>
                <w:sz w:val="24"/>
                <w:szCs w:val="24"/>
              </w:rPr>
              <w:t>1.1.2.1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RALDesign</w:t>
            </w:r>
            <w:proofErr w:type="spellEnd"/>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 xml:space="preserve">: </w:t>
            </w:r>
          </w:p>
          <w:p w14:paraId="7129E5E3"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050 60 10, </w:t>
            </w:r>
            <w:r w:rsidRPr="00D017FF">
              <w:rPr>
                <w:sz w:val="24"/>
                <w:szCs w:val="24"/>
                <w:lang w:val="en-US"/>
              </w:rPr>
              <w:t>RAL</w:t>
            </w:r>
            <w:r w:rsidRPr="0053476F">
              <w:rPr>
                <w:sz w:val="24"/>
                <w:szCs w:val="24"/>
                <w:lang w:val="en-US"/>
              </w:rPr>
              <w:t xml:space="preserve">040 80 10, </w:t>
            </w:r>
            <w:r w:rsidRPr="00D017FF">
              <w:rPr>
                <w:sz w:val="24"/>
                <w:szCs w:val="24"/>
                <w:lang w:val="en-US"/>
              </w:rPr>
              <w:t>RAL</w:t>
            </w:r>
            <w:r w:rsidRPr="0053476F">
              <w:rPr>
                <w:sz w:val="24"/>
                <w:szCs w:val="24"/>
                <w:lang w:val="en-US"/>
              </w:rPr>
              <w:t xml:space="preserve">050 70 20, </w:t>
            </w:r>
            <w:r w:rsidRPr="00D017FF">
              <w:rPr>
                <w:sz w:val="24"/>
                <w:szCs w:val="24"/>
                <w:lang w:val="en-US"/>
              </w:rPr>
              <w:t>RAL</w:t>
            </w:r>
            <w:r w:rsidRPr="0053476F">
              <w:rPr>
                <w:sz w:val="24"/>
                <w:szCs w:val="24"/>
                <w:lang w:val="en-US"/>
              </w:rPr>
              <w:t xml:space="preserve">060 </w:t>
            </w:r>
            <w:r w:rsidRPr="00D017FF">
              <w:rPr>
                <w:sz w:val="24"/>
                <w:szCs w:val="24"/>
                <w:lang w:val="en-US"/>
              </w:rPr>
              <w:t xml:space="preserve">70 10, RAL060 80 10, RAL060 90 05, RAL040 60 20, RAL040 60 30, RAL040 50 20, RAL040 50 30, RAL060 80 10, RAL060 80 20, RAL060 70 20, RAL060 70 30, RAL060 60 20, RAL060 60 30, RAL060 50 20, RAL060 50 30, RAL070 85 10, RAL070 85 20, RAL070 80 10, RAL070 80 20, RAL070 70 20, RAL070 70 30, RAL070 60 20, RAL070 60 30, RAL070 50 20, RAL080 85 10, RAL080 80 05, RAL080 80 10, RAL080 80 20, RAL080 70 10, RAL080 70 20, RAL080 60 20, RAL085 85 10, RAL085 85 20, RAL085 80 10, RAL085 80 20, RAL085 70 20, RAL085 60 20, RAL090 80 10, RAL090 80 20, RAL090 70 20, RAL090 60 20, RAL100 80 10, RAL100 80 05 </w:t>
            </w:r>
          </w:p>
          <w:p w14:paraId="6F651765" w14:textId="77777777" w:rsidR="00D017FF" w:rsidRPr="00D017FF" w:rsidRDefault="00D017FF" w:rsidP="00D017FF">
            <w:pPr>
              <w:rPr>
                <w:sz w:val="24"/>
                <w:szCs w:val="24"/>
                <w:lang w:val="en-US"/>
              </w:rPr>
            </w:pPr>
          </w:p>
          <w:p w14:paraId="143F671E" w14:textId="105C16CF" w:rsidR="00D017FF" w:rsidRPr="00E34F56" w:rsidRDefault="00D017FF" w:rsidP="00D017FF">
            <w:pPr>
              <w:rPr>
                <w:sz w:val="24"/>
                <w:szCs w:val="24"/>
              </w:rPr>
            </w:pPr>
            <w:r w:rsidRPr="00E34F56">
              <w:rPr>
                <w:sz w:val="24"/>
                <w:szCs w:val="24"/>
              </w:rPr>
              <w:t>1.1.2.2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RALClassic</w:t>
            </w:r>
            <w:proofErr w:type="spellEnd"/>
            <w:r w:rsidRPr="00E34F56">
              <w:rPr>
                <w:sz w:val="24"/>
                <w:szCs w:val="24"/>
              </w:rPr>
              <w:t>:</w:t>
            </w:r>
          </w:p>
          <w:p w14:paraId="5F63B340" w14:textId="77777777" w:rsidR="00D017FF" w:rsidRPr="00D017FF" w:rsidRDefault="00D017FF" w:rsidP="00D017FF">
            <w:pPr>
              <w:rPr>
                <w:sz w:val="24"/>
                <w:szCs w:val="24"/>
                <w:lang w:val="en-US"/>
              </w:rPr>
            </w:pPr>
            <w:r w:rsidRPr="00D017FF">
              <w:rPr>
                <w:sz w:val="24"/>
                <w:szCs w:val="24"/>
                <w:lang w:val="en-US"/>
              </w:rPr>
              <w:t xml:space="preserve">RAL1000, RAL1001, RAL1002, RAL1011, RAL1014, RAL3012, RAL1019, RAL1015, RAL1013, RAL9001, RAL7032, RAL9001, RAL9002, RAL9010, RAL7038, RAL7030, RAL9016, RAL9018, RAL6013, RAL6011, RAL6019, RAL6021, RAL7032, RAL7034, RAL7035              </w:t>
            </w:r>
          </w:p>
          <w:p w14:paraId="0EE097C9" w14:textId="77777777" w:rsidR="00D017FF" w:rsidRPr="00D017FF" w:rsidRDefault="00D017FF" w:rsidP="00D017FF">
            <w:pPr>
              <w:jc w:val="both"/>
              <w:rPr>
                <w:sz w:val="24"/>
                <w:szCs w:val="24"/>
                <w:lang w:val="en-US"/>
              </w:rPr>
            </w:pPr>
          </w:p>
          <w:p w14:paraId="592BC552" w14:textId="0CA55E0E" w:rsidR="00D017FF" w:rsidRPr="00D017FF" w:rsidRDefault="00D017FF" w:rsidP="00D017FF">
            <w:pPr>
              <w:jc w:val="both"/>
              <w:rPr>
                <w:sz w:val="24"/>
                <w:szCs w:val="24"/>
              </w:rPr>
            </w:pPr>
            <w:r w:rsidRPr="00D017FF">
              <w:rPr>
                <w:sz w:val="24"/>
                <w:szCs w:val="24"/>
              </w:rPr>
              <w:t>1.1.3</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7F3DC9AE" w14:textId="77777777" w:rsidR="00D017FF" w:rsidRPr="00D017FF" w:rsidRDefault="00D017FF" w:rsidP="00D017FF">
            <w:pPr>
              <w:jc w:val="both"/>
              <w:rPr>
                <w:sz w:val="24"/>
                <w:szCs w:val="24"/>
              </w:rPr>
            </w:pPr>
          </w:p>
          <w:p w14:paraId="006F11D3" w14:textId="01F53BB2" w:rsidR="00D017FF" w:rsidRPr="00E34F56" w:rsidRDefault="00D017FF" w:rsidP="00D017FF">
            <w:pPr>
              <w:jc w:val="both"/>
              <w:rPr>
                <w:sz w:val="24"/>
                <w:szCs w:val="24"/>
              </w:rPr>
            </w:pPr>
            <w:r w:rsidRPr="00E34F56">
              <w:rPr>
                <w:sz w:val="24"/>
                <w:szCs w:val="24"/>
              </w:rPr>
              <w:t>1.1.3.1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RALDesign</w:t>
            </w:r>
            <w:proofErr w:type="spellEnd"/>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w:t>
            </w:r>
          </w:p>
          <w:p w14:paraId="400B77A3" w14:textId="77777777" w:rsidR="00D017FF" w:rsidRPr="00E34F56" w:rsidRDefault="00D017FF" w:rsidP="00D017FF">
            <w:pPr>
              <w:rPr>
                <w:sz w:val="24"/>
                <w:szCs w:val="24"/>
              </w:rPr>
            </w:pPr>
          </w:p>
          <w:p w14:paraId="12F97399"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020 80 05, </w:t>
            </w:r>
            <w:r w:rsidRPr="00D017FF">
              <w:rPr>
                <w:sz w:val="24"/>
                <w:szCs w:val="24"/>
                <w:lang w:val="en-US"/>
              </w:rPr>
              <w:t>RAL</w:t>
            </w:r>
            <w:r w:rsidRPr="0053476F">
              <w:rPr>
                <w:sz w:val="24"/>
                <w:szCs w:val="24"/>
                <w:lang w:val="en-US"/>
              </w:rPr>
              <w:t xml:space="preserve"> 030 40 30, </w:t>
            </w:r>
            <w:r w:rsidRPr="00D017FF">
              <w:rPr>
                <w:sz w:val="24"/>
                <w:szCs w:val="24"/>
                <w:lang w:val="en-US"/>
              </w:rPr>
              <w:t>RAL</w:t>
            </w:r>
            <w:r w:rsidRPr="0053476F">
              <w:rPr>
                <w:sz w:val="24"/>
                <w:szCs w:val="24"/>
                <w:lang w:val="en-US"/>
              </w:rPr>
              <w:t xml:space="preserve"> 040 50 10, </w:t>
            </w:r>
            <w:r w:rsidRPr="00D017FF">
              <w:rPr>
                <w:sz w:val="24"/>
                <w:szCs w:val="24"/>
                <w:lang w:val="en-US"/>
              </w:rPr>
              <w:t>RAL</w:t>
            </w:r>
            <w:r w:rsidRPr="0053476F">
              <w:rPr>
                <w:sz w:val="24"/>
                <w:szCs w:val="24"/>
                <w:lang w:val="en-US"/>
              </w:rPr>
              <w:t xml:space="preserve"> </w:t>
            </w:r>
            <w:r w:rsidRPr="00D017FF">
              <w:rPr>
                <w:sz w:val="24"/>
                <w:szCs w:val="24"/>
                <w:lang w:val="en-US"/>
              </w:rPr>
              <w:t xml:space="preserve">040 50 20, RAL 040 50 30, RAL 050 40 20, RAL 050 40 30, RAL 050 50 10, RAL 050 70 20, RAL 060 50 05, RAL 060 50 30, RAL060 40 20, RAL070 40 20, RAL 070 50 20, RAL 070 60 10, RAL 070 70 30, RAL 070 80 20, RAL 075 60 20, RAL 075 70 20, RAL 080 60 05, RAL 140 60 05, RAL 120 60 05, RAL100 80 20, RAL100 70 20, RAL100 60 20, RAL110 85 10, RAL110 80 10, RAL110 70 20, RAL110 60 20, RAL120 80 10, RAL120 70 10, RAL120 70 20, RAL120 60 20, RAL130 80 10, RAL130 70 10, RAL130 70 20, RAL130 60 20, RAL200 80 05, RAL200 70 10, RAL200 60 10      RAL200 60 15, </w:t>
            </w:r>
            <w:r w:rsidRPr="00D017FF">
              <w:rPr>
                <w:sz w:val="24"/>
                <w:szCs w:val="24"/>
                <w:lang w:val="en-US"/>
              </w:rPr>
              <w:lastRenderedPageBreak/>
              <w:t xml:space="preserve">RAL220 80 05, RAL220 70 10, RAL220 60 10, RAL220 60 15, RAL230 80 10, RAL230 70 10, RAL230 60 10, RAL230 60 15  </w:t>
            </w:r>
          </w:p>
          <w:p w14:paraId="06D4692F" w14:textId="77777777" w:rsidR="00D017FF" w:rsidRPr="00D017FF" w:rsidRDefault="00D017FF" w:rsidP="00D017FF">
            <w:pPr>
              <w:rPr>
                <w:sz w:val="24"/>
                <w:szCs w:val="24"/>
                <w:lang w:val="en-US"/>
              </w:rPr>
            </w:pPr>
          </w:p>
          <w:p w14:paraId="1DD3F72F" w14:textId="10C5CB1A" w:rsidR="00D017FF" w:rsidRPr="00E34F56" w:rsidRDefault="00D017FF" w:rsidP="00D017FF">
            <w:pPr>
              <w:rPr>
                <w:sz w:val="24"/>
                <w:szCs w:val="24"/>
              </w:rPr>
            </w:pPr>
            <w:r w:rsidRPr="00E34F56">
              <w:rPr>
                <w:sz w:val="24"/>
                <w:szCs w:val="24"/>
              </w:rPr>
              <w:t>1.1.3.2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RALClassic</w:t>
            </w:r>
            <w:proofErr w:type="spellEnd"/>
            <w:r w:rsidRPr="00E34F56">
              <w:rPr>
                <w:sz w:val="24"/>
                <w:szCs w:val="24"/>
              </w:rPr>
              <w:t>:</w:t>
            </w:r>
          </w:p>
          <w:p w14:paraId="67BE8802" w14:textId="77777777" w:rsidR="00D017FF" w:rsidRPr="00E34F56" w:rsidRDefault="00D017FF" w:rsidP="00D017FF">
            <w:pPr>
              <w:rPr>
                <w:sz w:val="24"/>
                <w:szCs w:val="24"/>
              </w:rPr>
            </w:pPr>
          </w:p>
          <w:p w14:paraId="1374AEF0" w14:textId="77777777" w:rsidR="00D017FF" w:rsidRPr="00D017FF" w:rsidRDefault="00D017FF" w:rsidP="00D017FF">
            <w:pPr>
              <w:rPr>
                <w:sz w:val="24"/>
                <w:szCs w:val="24"/>
                <w:lang w:val="en-US"/>
              </w:rPr>
            </w:pPr>
            <w:r w:rsidRPr="00D017FF">
              <w:rPr>
                <w:sz w:val="24"/>
                <w:szCs w:val="24"/>
                <w:lang w:val="en-US"/>
              </w:rPr>
              <w:t xml:space="preserve">RAL 1000, RAL 1002, RAL 1011, RAL 1013, RAL 1014, RAL </w:t>
            </w:r>
            <w:proofErr w:type="gramStart"/>
            <w:r w:rsidRPr="00D017FF">
              <w:rPr>
                <w:sz w:val="24"/>
                <w:szCs w:val="24"/>
                <w:lang w:val="en-US"/>
              </w:rPr>
              <w:t>1019  RAL</w:t>
            </w:r>
            <w:proofErr w:type="gramEnd"/>
            <w:r w:rsidRPr="00D017FF">
              <w:rPr>
                <w:sz w:val="24"/>
                <w:szCs w:val="24"/>
                <w:lang w:val="en-US"/>
              </w:rPr>
              <w:t xml:space="preserve"> 1020, RAL 1035, RAL 1036, RAL 7002, RAL 7003, RAL 7005, RAL 7006, RAL 7009, RAL 7015, RAL 7016, RAL 7022, RAL 7023, RAL 7033, RAL 7036, RAL 7037, RAL 7039, RAL 7038, RAL 7043, RAL 7048, RAL 8002, RAL 2024, RAL 8025  </w:t>
            </w:r>
          </w:p>
          <w:p w14:paraId="7E67EA7A" w14:textId="77777777" w:rsidR="00D017FF" w:rsidRPr="00D017FF" w:rsidRDefault="00D017FF" w:rsidP="00D017FF">
            <w:pPr>
              <w:rPr>
                <w:sz w:val="24"/>
                <w:szCs w:val="24"/>
                <w:lang w:val="en-US"/>
              </w:rPr>
            </w:pPr>
            <w:r w:rsidRPr="00D017FF">
              <w:rPr>
                <w:sz w:val="24"/>
                <w:szCs w:val="24"/>
                <w:lang w:val="en-US"/>
              </w:rPr>
              <w:t xml:space="preserve">     </w:t>
            </w:r>
          </w:p>
          <w:p w14:paraId="739B3A7C" w14:textId="2A53C4FF" w:rsidR="00D017FF" w:rsidRPr="00D017FF" w:rsidRDefault="00D017FF" w:rsidP="00D017FF">
            <w:pPr>
              <w:jc w:val="both"/>
              <w:rPr>
                <w:sz w:val="24"/>
                <w:szCs w:val="24"/>
              </w:rPr>
            </w:pPr>
            <w:r w:rsidRPr="00D017FF">
              <w:rPr>
                <w:sz w:val="24"/>
                <w:szCs w:val="24"/>
              </w:rPr>
              <w:t>1.1.4</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251FA41B" w14:textId="77777777" w:rsidR="00D017FF" w:rsidRPr="00D017FF" w:rsidRDefault="00D017FF" w:rsidP="00D017FF">
            <w:pPr>
              <w:jc w:val="both"/>
              <w:rPr>
                <w:sz w:val="24"/>
                <w:szCs w:val="24"/>
              </w:rPr>
            </w:pPr>
          </w:p>
          <w:p w14:paraId="49E7596E" w14:textId="58B7B3F0" w:rsidR="00D017FF" w:rsidRPr="00E34F56" w:rsidRDefault="00D017FF" w:rsidP="00D017FF">
            <w:pPr>
              <w:rPr>
                <w:sz w:val="24"/>
                <w:szCs w:val="24"/>
              </w:rPr>
            </w:pPr>
            <w:r w:rsidRPr="00E34F56">
              <w:rPr>
                <w:sz w:val="24"/>
                <w:szCs w:val="24"/>
              </w:rPr>
              <w:t>1.1.4.1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RALDesign</w:t>
            </w:r>
            <w:proofErr w:type="spellEnd"/>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w:t>
            </w:r>
          </w:p>
          <w:p w14:paraId="4B5E9E96"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030 30 45, </w:t>
            </w:r>
            <w:r w:rsidRPr="00D017FF">
              <w:rPr>
                <w:sz w:val="24"/>
                <w:szCs w:val="24"/>
                <w:lang w:val="en-US"/>
              </w:rPr>
              <w:t>RAL</w:t>
            </w:r>
            <w:r w:rsidRPr="0053476F">
              <w:rPr>
                <w:sz w:val="24"/>
                <w:szCs w:val="24"/>
                <w:lang w:val="en-US"/>
              </w:rPr>
              <w:t xml:space="preserve"> 030 50 30, </w:t>
            </w:r>
            <w:r w:rsidRPr="00D017FF">
              <w:rPr>
                <w:sz w:val="24"/>
                <w:szCs w:val="24"/>
                <w:lang w:val="en-US"/>
              </w:rPr>
              <w:t>RAL</w:t>
            </w:r>
            <w:r w:rsidRPr="0053476F">
              <w:rPr>
                <w:sz w:val="24"/>
                <w:szCs w:val="24"/>
                <w:lang w:val="en-US"/>
              </w:rPr>
              <w:t xml:space="preserve"> 040 20 05, </w:t>
            </w:r>
            <w:r w:rsidRPr="00D017FF">
              <w:rPr>
                <w:sz w:val="24"/>
                <w:szCs w:val="24"/>
                <w:lang w:val="en-US"/>
              </w:rPr>
              <w:t>RAL</w:t>
            </w:r>
            <w:r w:rsidRPr="0053476F">
              <w:rPr>
                <w:sz w:val="24"/>
                <w:szCs w:val="24"/>
                <w:lang w:val="en-US"/>
              </w:rPr>
              <w:t xml:space="preserve"> </w:t>
            </w:r>
            <w:r w:rsidRPr="00D017FF">
              <w:rPr>
                <w:sz w:val="24"/>
                <w:szCs w:val="24"/>
                <w:lang w:val="en-US"/>
              </w:rPr>
              <w:t xml:space="preserve">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07F6C13A" w14:textId="77777777" w:rsidR="00D017FF" w:rsidRPr="00D017FF" w:rsidRDefault="00D017FF" w:rsidP="00D017FF">
            <w:pPr>
              <w:rPr>
                <w:sz w:val="24"/>
                <w:szCs w:val="24"/>
                <w:lang w:val="en-US"/>
              </w:rPr>
            </w:pPr>
          </w:p>
          <w:p w14:paraId="205F94A8" w14:textId="00090D71" w:rsidR="00D017FF" w:rsidRPr="00E34F56" w:rsidRDefault="00D017FF" w:rsidP="00D017FF">
            <w:pPr>
              <w:jc w:val="both"/>
              <w:rPr>
                <w:sz w:val="24"/>
                <w:szCs w:val="24"/>
              </w:rPr>
            </w:pPr>
            <w:r w:rsidRPr="00E34F56">
              <w:rPr>
                <w:sz w:val="24"/>
                <w:szCs w:val="24"/>
              </w:rPr>
              <w:t>1.1.4.2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53476F">
              <w:rPr>
                <w:sz w:val="24"/>
                <w:szCs w:val="24"/>
                <w:lang w:val="en-US"/>
              </w:rPr>
              <w:t>RALClassic</w:t>
            </w:r>
            <w:proofErr w:type="spellEnd"/>
            <w:r w:rsidRPr="00E34F56">
              <w:rPr>
                <w:sz w:val="24"/>
                <w:szCs w:val="24"/>
              </w:rPr>
              <w:t>:</w:t>
            </w:r>
          </w:p>
          <w:p w14:paraId="0DD6A88E" w14:textId="77777777" w:rsidR="00D017FF" w:rsidRPr="00D017FF" w:rsidRDefault="00D017FF" w:rsidP="00D017FF">
            <w:pPr>
              <w:spacing w:line="276" w:lineRule="auto"/>
              <w:rPr>
                <w:sz w:val="24"/>
                <w:szCs w:val="24"/>
                <w:lang w:val="en-US"/>
              </w:rPr>
            </w:pPr>
            <w:r w:rsidRPr="00D017FF">
              <w:rPr>
                <w:sz w:val="24"/>
                <w:szCs w:val="24"/>
                <w:lang w:val="en-US"/>
              </w:rPr>
              <w:t xml:space="preserve">RAL 2001, RAL 2003, RAL 2012, RAL 2013, 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7F0D19E9" w14:textId="77777777" w:rsidR="00D017FF" w:rsidRPr="00D017FF" w:rsidRDefault="00D017FF" w:rsidP="00D017FF">
            <w:pPr>
              <w:jc w:val="both"/>
              <w:rPr>
                <w:sz w:val="24"/>
                <w:szCs w:val="24"/>
                <w:lang w:val="en-US"/>
              </w:rPr>
            </w:pPr>
          </w:p>
          <w:p w14:paraId="34A8070A" w14:textId="4B178EA9" w:rsidR="00D017FF" w:rsidRPr="00D017FF" w:rsidRDefault="00D017FF" w:rsidP="00D017FF">
            <w:pPr>
              <w:jc w:val="both"/>
              <w:rPr>
                <w:sz w:val="24"/>
                <w:szCs w:val="24"/>
              </w:rPr>
            </w:pPr>
            <w:r w:rsidRPr="00D017FF">
              <w:rPr>
                <w:sz w:val="24"/>
                <w:szCs w:val="24"/>
              </w:rPr>
              <w:t>1.1.5</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D22ED2A" w14:textId="224B19C4" w:rsidR="00D017FF" w:rsidRPr="00D017FF" w:rsidRDefault="00D017FF" w:rsidP="00D017FF">
            <w:pPr>
              <w:jc w:val="both"/>
              <w:rPr>
                <w:sz w:val="24"/>
                <w:szCs w:val="24"/>
              </w:rPr>
            </w:pPr>
            <w:r w:rsidRPr="00D017FF">
              <w:rPr>
                <w:sz w:val="24"/>
                <w:szCs w:val="24"/>
              </w:rPr>
              <w:t>1.1.6</w:t>
            </w:r>
            <w:r w:rsidR="0053476F">
              <w:rPr>
                <w:sz w:val="24"/>
                <w:szCs w:val="24"/>
              </w:rPr>
              <w:t>.</w:t>
            </w:r>
            <w:r w:rsidRPr="00D017FF">
              <w:rPr>
                <w:sz w:val="24"/>
                <w:szCs w:val="24"/>
              </w:rPr>
              <w:t xml:space="preserve"> Не допускается применять пигменты в составе натуральных материалов.</w:t>
            </w:r>
          </w:p>
          <w:p w14:paraId="2FF138A1" w14:textId="04386FAC" w:rsidR="00D017FF" w:rsidRPr="00D017FF" w:rsidRDefault="00D017FF" w:rsidP="00D017FF">
            <w:pPr>
              <w:jc w:val="both"/>
              <w:rPr>
                <w:sz w:val="24"/>
                <w:szCs w:val="24"/>
              </w:rPr>
            </w:pPr>
            <w:r w:rsidRPr="00D017FF">
              <w:rPr>
                <w:sz w:val="24"/>
                <w:szCs w:val="24"/>
              </w:rPr>
              <w:lastRenderedPageBreak/>
              <w:t>1.1.7</w:t>
            </w:r>
            <w:r w:rsidR="0053476F">
              <w:rPr>
                <w:sz w:val="24"/>
                <w:szCs w:val="24"/>
              </w:rPr>
              <w:t>.</w:t>
            </w:r>
            <w:r w:rsidRPr="00D017FF">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54164032" w14:textId="59DC843B" w:rsidR="00D017FF" w:rsidRPr="00D017FF" w:rsidRDefault="00D017FF" w:rsidP="00C75D38">
            <w:pPr>
              <w:jc w:val="both"/>
              <w:rPr>
                <w:sz w:val="24"/>
                <w:szCs w:val="24"/>
              </w:rPr>
            </w:pPr>
            <w:r w:rsidRPr="00D017FF">
              <w:rPr>
                <w:sz w:val="24"/>
                <w:szCs w:val="24"/>
              </w:rPr>
              <w:t>1.1.8</w:t>
            </w:r>
            <w:r w:rsidR="0053476F">
              <w:rPr>
                <w:sz w:val="24"/>
                <w:szCs w:val="24"/>
              </w:rPr>
              <w:t>.</w:t>
            </w:r>
            <w:r w:rsidRPr="00D017FF">
              <w:rPr>
                <w:sz w:val="24"/>
                <w:szCs w:val="24"/>
              </w:rPr>
              <w:t xml:space="preserve"> Цветовое решение крепления на видимых </w:t>
            </w:r>
            <w:proofErr w:type="spellStart"/>
            <w:r w:rsidRPr="00D017FF">
              <w:rPr>
                <w:sz w:val="24"/>
                <w:szCs w:val="24"/>
              </w:rPr>
              <w:t>кляммерах</w:t>
            </w:r>
            <w:proofErr w:type="spellEnd"/>
            <w:r w:rsidRPr="00D017FF">
              <w:rPr>
                <w:sz w:val="24"/>
                <w:szCs w:val="24"/>
              </w:rPr>
              <w:t xml:space="preserve"> должно</w:t>
            </w:r>
            <w:r w:rsidR="00C75D38">
              <w:rPr>
                <w:sz w:val="24"/>
                <w:szCs w:val="24"/>
              </w:rPr>
              <w:t xml:space="preserve"> </w:t>
            </w:r>
            <w:r w:rsidRPr="00D017FF">
              <w:rPr>
                <w:sz w:val="24"/>
                <w:szCs w:val="24"/>
              </w:rPr>
              <w:t>осуществляться в соответствии с одни</w:t>
            </w:r>
            <w:r w:rsidR="00C72117">
              <w:rPr>
                <w:sz w:val="24"/>
                <w:szCs w:val="24"/>
              </w:rPr>
              <w:t>м из</w:t>
            </w:r>
            <w:r w:rsidR="00C75D38">
              <w:rPr>
                <w:sz w:val="24"/>
                <w:szCs w:val="24"/>
              </w:rPr>
              <w:t xml:space="preserve"> </w:t>
            </w:r>
            <w:r w:rsidR="00C72117">
              <w:rPr>
                <w:sz w:val="24"/>
                <w:szCs w:val="24"/>
              </w:rPr>
              <w:t>колеров</w:t>
            </w:r>
            <w:r w:rsidR="00C75D38">
              <w:rPr>
                <w:sz w:val="24"/>
                <w:szCs w:val="24"/>
              </w:rPr>
              <w:t xml:space="preserve"> </w:t>
            </w:r>
            <w:r w:rsidR="00C72117">
              <w:rPr>
                <w:sz w:val="24"/>
                <w:szCs w:val="24"/>
              </w:rPr>
              <w:t>элементов</w:t>
            </w:r>
            <w:r w:rsidR="00C75D38">
              <w:rPr>
                <w:sz w:val="24"/>
                <w:szCs w:val="24"/>
              </w:rPr>
              <w:t xml:space="preserve"> </w:t>
            </w:r>
            <w:r w:rsidR="00C72117">
              <w:rPr>
                <w:sz w:val="24"/>
                <w:szCs w:val="24"/>
              </w:rPr>
              <w:t xml:space="preserve">здания - </w:t>
            </w:r>
            <w:r w:rsidRPr="00D017FF">
              <w:rPr>
                <w:sz w:val="24"/>
                <w:szCs w:val="24"/>
              </w:rPr>
              <w:t>стен, перекрытий, элементов окон).</w:t>
            </w:r>
          </w:p>
        </w:tc>
      </w:tr>
      <w:tr w:rsidR="00D017FF" w:rsidRPr="00D017FF" w14:paraId="52FC3A46" w14:textId="77777777" w:rsidTr="00D017FF">
        <w:tc>
          <w:tcPr>
            <w:tcW w:w="1980" w:type="dxa"/>
            <w:vMerge/>
          </w:tcPr>
          <w:p w14:paraId="283F1B4A"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806A640" w14:textId="4A8756DD" w:rsidR="00D017FF" w:rsidRPr="00D017FF" w:rsidRDefault="00D017FF" w:rsidP="00D017FF">
            <w:pPr>
              <w:pStyle w:val="s1"/>
              <w:spacing w:before="0" w:beforeAutospacing="0" w:after="0" w:afterAutospacing="0"/>
              <w:jc w:val="both"/>
              <w:rPr>
                <w:sz w:val="26"/>
                <w:szCs w:val="26"/>
              </w:rPr>
            </w:pPr>
            <w:r w:rsidRPr="00D017FF">
              <w:t>1.2</w:t>
            </w:r>
            <w:r w:rsidR="0053476F">
              <w:t>.</w:t>
            </w:r>
            <w:r w:rsidRPr="00D017FF">
              <w:t xml:space="preserve"> Окна</w:t>
            </w:r>
          </w:p>
        </w:tc>
        <w:tc>
          <w:tcPr>
            <w:tcW w:w="6231" w:type="dxa"/>
          </w:tcPr>
          <w:p w14:paraId="522499D9" w14:textId="77777777" w:rsidR="00D017FF" w:rsidRPr="00D017FF" w:rsidRDefault="00D017FF" w:rsidP="00D017FF">
            <w:pPr>
              <w:jc w:val="both"/>
              <w:rPr>
                <w:strike/>
                <w:sz w:val="24"/>
                <w:szCs w:val="24"/>
              </w:rPr>
            </w:pPr>
            <w:r w:rsidRPr="00D017FF">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612F074D" w14:textId="77777777" w:rsidR="00D017FF" w:rsidRPr="00D017FF" w:rsidRDefault="00D017FF" w:rsidP="00D017FF">
            <w:pPr>
              <w:jc w:val="both"/>
              <w:rPr>
                <w:sz w:val="24"/>
                <w:szCs w:val="24"/>
                <w:lang w:val="en-US"/>
              </w:rPr>
            </w:pPr>
            <w:r w:rsidRPr="00D017FF">
              <w:rPr>
                <w:sz w:val="24"/>
                <w:szCs w:val="24"/>
                <w:lang w:val="en-US"/>
              </w:rPr>
              <w:t xml:space="preserve">RAL 8014, RAL 7021, RAL 1002, RAL 9010, RAL 7010, RAL 7011, RAL 7024, RAL 7026, RAL 7021, </w:t>
            </w:r>
          </w:p>
          <w:p w14:paraId="6437FD45" w14:textId="77777777" w:rsidR="00D017FF" w:rsidRPr="00D017FF" w:rsidRDefault="00D017FF" w:rsidP="00D017FF">
            <w:pPr>
              <w:jc w:val="both"/>
              <w:rPr>
                <w:sz w:val="24"/>
                <w:szCs w:val="24"/>
              </w:rPr>
            </w:pPr>
            <w:r w:rsidRPr="00D017FF">
              <w:rPr>
                <w:sz w:val="24"/>
                <w:szCs w:val="24"/>
              </w:rPr>
              <w:t>RAL 9011, RAL 9005</w:t>
            </w:r>
            <w:r w:rsidRPr="00D017FF">
              <w:t xml:space="preserve">   </w:t>
            </w:r>
          </w:p>
        </w:tc>
      </w:tr>
      <w:tr w:rsidR="00D017FF" w:rsidRPr="00D017FF" w14:paraId="3B1673F6" w14:textId="77777777" w:rsidTr="00D017FF">
        <w:tc>
          <w:tcPr>
            <w:tcW w:w="1980" w:type="dxa"/>
            <w:vMerge/>
          </w:tcPr>
          <w:p w14:paraId="3154731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0FCFDCCD" w14:textId="74D9D927" w:rsidR="00D017FF" w:rsidRPr="00D017FF" w:rsidRDefault="00D017FF" w:rsidP="00D017FF">
            <w:pPr>
              <w:jc w:val="both"/>
              <w:rPr>
                <w:sz w:val="24"/>
                <w:szCs w:val="24"/>
              </w:rPr>
            </w:pPr>
            <w:r w:rsidRPr="00D017FF">
              <w:rPr>
                <w:sz w:val="24"/>
                <w:szCs w:val="24"/>
              </w:rPr>
              <w:t>1.3</w:t>
            </w:r>
            <w:r w:rsidR="0053476F">
              <w:rPr>
                <w:sz w:val="24"/>
                <w:szCs w:val="24"/>
              </w:rPr>
              <w:t>.</w:t>
            </w:r>
            <w:r w:rsidRPr="00D017FF">
              <w:rPr>
                <w:sz w:val="24"/>
                <w:szCs w:val="24"/>
              </w:rPr>
              <w:t xml:space="preserve"> Остекление</w:t>
            </w:r>
          </w:p>
        </w:tc>
        <w:tc>
          <w:tcPr>
            <w:tcW w:w="6231" w:type="dxa"/>
          </w:tcPr>
          <w:p w14:paraId="345654BA" w14:textId="49474852" w:rsidR="00D017FF" w:rsidRPr="00D017FF" w:rsidRDefault="00D017FF" w:rsidP="00D017FF">
            <w:pPr>
              <w:jc w:val="both"/>
              <w:rPr>
                <w:sz w:val="24"/>
                <w:szCs w:val="24"/>
              </w:rPr>
            </w:pPr>
            <w:r w:rsidRPr="00D017FF">
              <w:rPr>
                <w:sz w:val="24"/>
                <w:szCs w:val="24"/>
              </w:rPr>
              <w:t>1.3.1</w:t>
            </w:r>
            <w:r w:rsidR="0053476F">
              <w:rPr>
                <w:sz w:val="24"/>
                <w:szCs w:val="24"/>
              </w:rPr>
              <w:t>.</w:t>
            </w:r>
            <w:r w:rsidRPr="00D017FF">
              <w:rPr>
                <w:sz w:val="24"/>
                <w:szCs w:val="24"/>
              </w:rPr>
              <w:t xml:space="preserve"> Цветовое решение остекления должно осуществляться в нейтральных цветах (максимальной прозрачностью, без искажения цвета).</w:t>
            </w:r>
          </w:p>
          <w:p w14:paraId="6EFD3C82" w14:textId="481D072B" w:rsidR="00D017FF" w:rsidRPr="00D017FF" w:rsidRDefault="00D017FF" w:rsidP="00D017FF">
            <w:pPr>
              <w:jc w:val="both"/>
              <w:rPr>
                <w:sz w:val="24"/>
                <w:szCs w:val="24"/>
              </w:rPr>
            </w:pPr>
            <w:r w:rsidRPr="00D017FF">
              <w:rPr>
                <w:sz w:val="24"/>
                <w:szCs w:val="24"/>
              </w:rPr>
              <w:t>1.3.2</w:t>
            </w:r>
            <w:r w:rsidR="0053476F">
              <w:rPr>
                <w:sz w:val="24"/>
                <w:szCs w:val="24"/>
              </w:rPr>
              <w:t>.</w:t>
            </w:r>
            <w:r w:rsidRPr="00D017FF">
              <w:rPr>
                <w:sz w:val="24"/>
                <w:szCs w:val="24"/>
              </w:rPr>
              <w:t xml:space="preserve"> При применении панорамного остекления балконов (лоджий) конструкции остекления</w:t>
            </w:r>
            <w:r w:rsidR="00C75D38">
              <w:rPr>
                <w:sz w:val="24"/>
                <w:szCs w:val="24"/>
              </w:rPr>
              <w:t xml:space="preserve"> </w:t>
            </w:r>
            <w:r w:rsidRPr="00D017FF">
              <w:rPr>
                <w:sz w:val="24"/>
                <w:szCs w:val="24"/>
              </w:rPr>
              <w:t>нижнего</w:t>
            </w:r>
            <w:r w:rsidR="00C75D38">
              <w:rPr>
                <w:sz w:val="24"/>
                <w:szCs w:val="24"/>
              </w:rPr>
              <w:t xml:space="preserve"> </w:t>
            </w:r>
            <w:r w:rsidRPr="00D017FF">
              <w:rPr>
                <w:sz w:val="24"/>
                <w:szCs w:val="24"/>
              </w:rPr>
              <w:t>экрана необходимо выполнять из полупрозрачного или тонированного заполнения.</w:t>
            </w:r>
          </w:p>
          <w:p w14:paraId="0407385F" w14:textId="1F6A0F8C" w:rsidR="00D017FF" w:rsidRPr="00D017FF" w:rsidRDefault="00D017FF" w:rsidP="00D017FF">
            <w:pPr>
              <w:jc w:val="both"/>
              <w:rPr>
                <w:sz w:val="24"/>
                <w:szCs w:val="24"/>
              </w:rPr>
            </w:pPr>
            <w:r w:rsidRPr="00D017FF">
              <w:rPr>
                <w:sz w:val="24"/>
                <w:szCs w:val="24"/>
              </w:rPr>
              <w:t>1.3.</w:t>
            </w:r>
            <w:r w:rsidR="003F64D9">
              <w:rPr>
                <w:sz w:val="24"/>
                <w:szCs w:val="24"/>
              </w:rPr>
              <w:t>3</w:t>
            </w:r>
            <w:r w:rsidR="0053476F">
              <w:rPr>
                <w:sz w:val="24"/>
                <w:szCs w:val="24"/>
              </w:rPr>
              <w:t>.</w:t>
            </w:r>
            <w:r w:rsidRPr="00D017FF">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p w14:paraId="240A52C7" w14:textId="2996423D" w:rsidR="00D017FF" w:rsidRPr="00D017FF" w:rsidRDefault="00D017FF" w:rsidP="003F64D9">
            <w:pPr>
              <w:jc w:val="both"/>
              <w:rPr>
                <w:sz w:val="24"/>
                <w:szCs w:val="24"/>
              </w:rPr>
            </w:pPr>
            <w:r w:rsidRPr="00D017FF">
              <w:rPr>
                <w:sz w:val="24"/>
                <w:szCs w:val="24"/>
              </w:rPr>
              <w:t>1.3.</w:t>
            </w:r>
            <w:r w:rsidR="003F64D9">
              <w:rPr>
                <w:sz w:val="24"/>
                <w:szCs w:val="24"/>
              </w:rPr>
              <w:t>4</w:t>
            </w:r>
            <w:r w:rsidR="0053476F">
              <w:rPr>
                <w:sz w:val="24"/>
                <w:szCs w:val="24"/>
              </w:rPr>
              <w:t>.</w:t>
            </w:r>
            <w:r w:rsidRPr="00D017FF">
              <w:rPr>
                <w:sz w:val="24"/>
                <w:szCs w:val="24"/>
              </w:rPr>
              <w:t xml:space="preserve"> При витражном остеклении балкона (лоджий)  </w:t>
            </w:r>
          </w:p>
        </w:tc>
      </w:tr>
      <w:tr w:rsidR="00D017FF" w:rsidRPr="00D017FF" w14:paraId="7823B7AB" w14:textId="77777777" w:rsidTr="00D017FF">
        <w:trPr>
          <w:trHeight w:val="106"/>
        </w:trPr>
        <w:tc>
          <w:tcPr>
            <w:tcW w:w="1980" w:type="dxa"/>
            <w:vMerge/>
          </w:tcPr>
          <w:p w14:paraId="676B6BC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F1268BE" w14:textId="0048D7F8" w:rsidR="00D017FF" w:rsidRPr="00D017FF" w:rsidRDefault="00D017FF" w:rsidP="0053476F">
            <w:pPr>
              <w:pStyle w:val="s1"/>
              <w:spacing w:before="0" w:beforeAutospacing="0" w:after="0" w:afterAutospacing="0"/>
              <w:jc w:val="both"/>
            </w:pPr>
            <w:r w:rsidRPr="00D017FF">
              <w:t>1.4</w:t>
            </w:r>
            <w:r w:rsidR="0053476F">
              <w:t>.</w:t>
            </w:r>
            <w:r w:rsidRPr="00D017FF">
              <w:t xml:space="preserve"> Цоколь</w:t>
            </w:r>
          </w:p>
        </w:tc>
        <w:tc>
          <w:tcPr>
            <w:tcW w:w="6231" w:type="dxa"/>
          </w:tcPr>
          <w:p w14:paraId="20490463" w14:textId="6D8893F0" w:rsidR="00D017FF" w:rsidRPr="00D017FF" w:rsidRDefault="00D017FF" w:rsidP="00D017FF">
            <w:pPr>
              <w:jc w:val="both"/>
              <w:rPr>
                <w:sz w:val="24"/>
                <w:szCs w:val="24"/>
              </w:rPr>
            </w:pPr>
            <w:r w:rsidRPr="00D017FF">
              <w:rPr>
                <w:sz w:val="24"/>
                <w:szCs w:val="24"/>
              </w:rPr>
              <w:t>1.4.1</w:t>
            </w:r>
            <w:r w:rsidR="0053476F">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2C3A08C2" w14:textId="1A32D057" w:rsidR="00D017FF" w:rsidRPr="00D017FF" w:rsidRDefault="00D017FF" w:rsidP="00D017FF">
            <w:pPr>
              <w:jc w:val="both"/>
              <w:rPr>
                <w:sz w:val="24"/>
                <w:szCs w:val="24"/>
              </w:rPr>
            </w:pPr>
            <w:r w:rsidRPr="00D017FF">
              <w:rPr>
                <w:sz w:val="24"/>
                <w:szCs w:val="24"/>
              </w:rPr>
              <w:t>1.4.2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96EB632" w14:textId="62EB9B71" w:rsidR="00D017FF" w:rsidRPr="00D017FF" w:rsidRDefault="00D017FF" w:rsidP="00D017FF">
            <w:pPr>
              <w:jc w:val="both"/>
              <w:rPr>
                <w:sz w:val="24"/>
                <w:szCs w:val="24"/>
              </w:rPr>
            </w:pPr>
            <w:r w:rsidRPr="00D017FF">
              <w:rPr>
                <w:sz w:val="24"/>
                <w:szCs w:val="24"/>
              </w:rPr>
              <w:t>1.4.3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 </w:t>
            </w:r>
          </w:p>
          <w:p w14:paraId="37506D16" w14:textId="6D45DD4C" w:rsidR="00D017FF" w:rsidRPr="00D017FF" w:rsidRDefault="00D017FF" w:rsidP="00D017FF">
            <w:pPr>
              <w:jc w:val="both"/>
              <w:rPr>
                <w:sz w:val="24"/>
                <w:szCs w:val="24"/>
              </w:rPr>
            </w:pPr>
            <w:r w:rsidRPr="00D017FF">
              <w:rPr>
                <w:sz w:val="24"/>
                <w:szCs w:val="24"/>
              </w:rPr>
              <w:t>1.4.4</w:t>
            </w:r>
            <w:r w:rsidR="0053476F">
              <w:rPr>
                <w:sz w:val="24"/>
                <w:szCs w:val="24"/>
              </w:rPr>
              <w:t>.</w:t>
            </w:r>
            <w:r w:rsidRPr="00D017FF">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75C56D" w14:textId="199A0DB3" w:rsidR="00D017FF" w:rsidRPr="00D017FF" w:rsidRDefault="00D017FF" w:rsidP="00D017FF">
            <w:pPr>
              <w:pStyle w:val="s1"/>
              <w:spacing w:before="0" w:beforeAutospacing="0" w:after="0" w:afterAutospacing="0"/>
              <w:jc w:val="both"/>
            </w:pPr>
            <w:r w:rsidRPr="00D017FF">
              <w:t>1.4.5</w:t>
            </w:r>
            <w:r w:rsidR="0053476F">
              <w:t>.</w:t>
            </w:r>
            <w:r w:rsidRPr="00D017FF">
              <w:t xml:space="preserve"> В случае применения для отделки цоколя материалов с креплением на видимых </w:t>
            </w:r>
            <w:proofErr w:type="spellStart"/>
            <w:r w:rsidRPr="00D017FF">
              <w:t>кляммерах</w:t>
            </w:r>
            <w:proofErr w:type="spellEnd"/>
            <w:r w:rsidRPr="00D017FF">
              <w:t xml:space="preserve"> цвет </w:t>
            </w:r>
            <w:proofErr w:type="spellStart"/>
            <w:r w:rsidRPr="00D017FF">
              <w:t>кляммеров</w:t>
            </w:r>
            <w:proofErr w:type="spellEnd"/>
            <w:r w:rsidRPr="00D017FF">
              <w:t xml:space="preserve"> должен соответствовать цвету материала отделки цоколя.</w:t>
            </w:r>
          </w:p>
        </w:tc>
      </w:tr>
      <w:tr w:rsidR="00D017FF" w:rsidRPr="00D017FF" w14:paraId="0A9F67FE" w14:textId="77777777" w:rsidTr="00D017FF">
        <w:tc>
          <w:tcPr>
            <w:tcW w:w="1980" w:type="dxa"/>
            <w:vMerge/>
          </w:tcPr>
          <w:p w14:paraId="0D4A097E"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6C5AEFAD" w14:textId="2AABB8CE" w:rsidR="00D017FF" w:rsidRPr="00D017FF" w:rsidRDefault="00D017FF" w:rsidP="00D017FF">
            <w:pPr>
              <w:pStyle w:val="s1"/>
              <w:spacing w:before="0" w:beforeAutospacing="0" w:after="0" w:afterAutospacing="0"/>
              <w:jc w:val="both"/>
              <w:rPr>
                <w:sz w:val="26"/>
                <w:szCs w:val="26"/>
              </w:rPr>
            </w:pPr>
            <w:r w:rsidRPr="00D017FF">
              <w:rPr>
                <w:sz w:val="26"/>
                <w:szCs w:val="26"/>
              </w:rPr>
              <w:t>1.5</w:t>
            </w:r>
            <w:r w:rsidR="0053476F">
              <w:rPr>
                <w:sz w:val="26"/>
                <w:szCs w:val="26"/>
              </w:rPr>
              <w:t>.</w:t>
            </w:r>
            <w:r w:rsidRPr="00D017FF">
              <w:rPr>
                <w:sz w:val="26"/>
                <w:szCs w:val="26"/>
              </w:rPr>
              <w:t xml:space="preserve"> </w:t>
            </w:r>
            <w:r w:rsidRPr="00D017FF">
              <w:t>Кровля</w:t>
            </w:r>
          </w:p>
        </w:tc>
        <w:tc>
          <w:tcPr>
            <w:tcW w:w="6231" w:type="dxa"/>
          </w:tcPr>
          <w:p w14:paraId="77A9B5EE" w14:textId="06E0C46D" w:rsidR="00D017FF" w:rsidRPr="00D017FF" w:rsidRDefault="00D017FF" w:rsidP="00D017FF">
            <w:pPr>
              <w:jc w:val="both"/>
              <w:rPr>
                <w:sz w:val="24"/>
                <w:szCs w:val="24"/>
              </w:rPr>
            </w:pPr>
            <w:r w:rsidRPr="00D017FF">
              <w:rPr>
                <w:sz w:val="24"/>
                <w:szCs w:val="24"/>
              </w:rPr>
              <w:t>1.5.1</w:t>
            </w:r>
            <w:r w:rsidR="0053476F">
              <w:rPr>
                <w:sz w:val="24"/>
                <w:szCs w:val="24"/>
              </w:rPr>
              <w:t>.</w:t>
            </w:r>
            <w:r w:rsidRPr="00D017FF">
              <w:rPr>
                <w:sz w:val="24"/>
                <w:szCs w:val="24"/>
              </w:rPr>
              <w:t xml:space="preserve"> Цвет покрытия кровли необходимо определять из нижеперечисленного перечня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44B575DB" w14:textId="77777777" w:rsidR="00D017FF" w:rsidRPr="00D017FF" w:rsidRDefault="00D017FF" w:rsidP="00D017FF">
            <w:pPr>
              <w:jc w:val="both"/>
              <w:rPr>
                <w:sz w:val="24"/>
                <w:szCs w:val="24"/>
              </w:rPr>
            </w:pPr>
          </w:p>
          <w:p w14:paraId="007718EC" w14:textId="77777777" w:rsidR="00D017FF" w:rsidRPr="00E34F56" w:rsidRDefault="00D017FF" w:rsidP="00D017FF">
            <w:pPr>
              <w:rPr>
                <w:sz w:val="24"/>
                <w:szCs w:val="24"/>
                <w:lang w:val="en-US"/>
              </w:rPr>
            </w:pPr>
            <w:r w:rsidRPr="00D017FF">
              <w:rPr>
                <w:sz w:val="24"/>
                <w:szCs w:val="24"/>
                <w:lang w:val="en-US"/>
              </w:rPr>
              <w:t>RAL</w:t>
            </w:r>
            <w:r w:rsidRPr="00E34F56">
              <w:rPr>
                <w:sz w:val="24"/>
                <w:szCs w:val="24"/>
                <w:lang w:val="en-US"/>
              </w:rPr>
              <w:t xml:space="preserve"> 3005, </w:t>
            </w:r>
            <w:r w:rsidRPr="00D017FF">
              <w:rPr>
                <w:sz w:val="24"/>
                <w:szCs w:val="24"/>
                <w:lang w:val="en-US"/>
              </w:rPr>
              <w:t>RAL</w:t>
            </w:r>
            <w:r w:rsidRPr="00E34F56">
              <w:rPr>
                <w:sz w:val="24"/>
                <w:szCs w:val="24"/>
                <w:lang w:val="en-US"/>
              </w:rPr>
              <w:t xml:space="preserve"> 3007,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8004, </w:t>
            </w:r>
            <w:r w:rsidRPr="00D017FF">
              <w:rPr>
                <w:sz w:val="24"/>
                <w:szCs w:val="24"/>
                <w:lang w:val="en-US"/>
              </w:rPr>
              <w:t>RAL</w:t>
            </w:r>
            <w:r w:rsidRPr="00E34F56">
              <w:rPr>
                <w:sz w:val="24"/>
                <w:szCs w:val="24"/>
                <w:lang w:val="en-US"/>
              </w:rPr>
              <w:t xml:space="preserve"> 8011,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7021,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7045, </w:t>
            </w:r>
            <w:r w:rsidRPr="00D017FF">
              <w:rPr>
                <w:sz w:val="24"/>
                <w:szCs w:val="24"/>
                <w:lang w:val="en-US"/>
              </w:rPr>
              <w:t>RAL</w:t>
            </w:r>
            <w:r w:rsidRPr="00E34F56">
              <w:rPr>
                <w:sz w:val="24"/>
                <w:szCs w:val="24"/>
                <w:lang w:val="en-US"/>
              </w:rPr>
              <w:t xml:space="preserve"> 9006, </w:t>
            </w:r>
          </w:p>
          <w:p w14:paraId="7403B859" w14:textId="77777777" w:rsidR="00D017FF" w:rsidRPr="00D017FF" w:rsidRDefault="00D017FF" w:rsidP="00D017FF">
            <w:pPr>
              <w:rPr>
                <w:sz w:val="24"/>
                <w:szCs w:val="24"/>
              </w:rPr>
            </w:pPr>
            <w:r w:rsidRPr="00D017FF">
              <w:rPr>
                <w:sz w:val="24"/>
                <w:szCs w:val="24"/>
              </w:rPr>
              <w:t>RAL 9011</w:t>
            </w:r>
          </w:p>
          <w:p w14:paraId="4DC42B63" w14:textId="77777777" w:rsidR="00D017FF" w:rsidRPr="00D017FF" w:rsidRDefault="00D017FF" w:rsidP="00D017FF"/>
          <w:p w14:paraId="79C1607C" w14:textId="37323F01" w:rsidR="00D017FF" w:rsidRPr="00D017FF" w:rsidRDefault="00D017FF" w:rsidP="00D017FF">
            <w:pPr>
              <w:pStyle w:val="s1"/>
              <w:spacing w:before="0" w:beforeAutospacing="0" w:after="0" w:afterAutospacing="0"/>
              <w:jc w:val="both"/>
              <w:rPr>
                <w:sz w:val="26"/>
                <w:szCs w:val="26"/>
              </w:rPr>
            </w:pPr>
            <w:r w:rsidRPr="00D017FF">
              <w:t>1.5.2</w:t>
            </w:r>
            <w:r w:rsidR="0053476F">
              <w:t>.</w:t>
            </w:r>
            <w:r w:rsidRPr="00D017FF">
              <w:t xml:space="preserve"> Все элементы кровли необходимо выполнять в едином цветовом решении.</w:t>
            </w:r>
          </w:p>
        </w:tc>
      </w:tr>
      <w:tr w:rsidR="00D017FF" w:rsidRPr="00D017FF" w14:paraId="5E867C93" w14:textId="77777777" w:rsidTr="00D017FF">
        <w:tc>
          <w:tcPr>
            <w:tcW w:w="1980" w:type="dxa"/>
            <w:vMerge/>
          </w:tcPr>
          <w:p w14:paraId="206520F7"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62AE6537" w14:textId="67B77356" w:rsidR="00D017FF" w:rsidRPr="00D017FF" w:rsidRDefault="00D017FF" w:rsidP="00D017FF">
            <w:pPr>
              <w:pStyle w:val="s1"/>
              <w:spacing w:before="0" w:beforeAutospacing="0" w:after="0" w:afterAutospacing="0"/>
              <w:jc w:val="both"/>
              <w:rPr>
                <w:sz w:val="26"/>
                <w:szCs w:val="26"/>
              </w:rPr>
            </w:pPr>
            <w:r w:rsidRPr="00D017FF">
              <w:rPr>
                <w:sz w:val="26"/>
                <w:szCs w:val="26"/>
              </w:rPr>
              <w:t>1.6</w:t>
            </w:r>
            <w:r w:rsidR="0053476F">
              <w:rPr>
                <w:sz w:val="26"/>
                <w:szCs w:val="26"/>
              </w:rPr>
              <w:t>.</w:t>
            </w:r>
            <w:r w:rsidRPr="00D017FF">
              <w:rPr>
                <w:sz w:val="26"/>
                <w:szCs w:val="26"/>
              </w:rPr>
              <w:t xml:space="preserve"> </w:t>
            </w:r>
            <w:r w:rsidRPr="00D017FF">
              <w:t>Элементы входных групп</w:t>
            </w:r>
          </w:p>
        </w:tc>
        <w:tc>
          <w:tcPr>
            <w:tcW w:w="6231" w:type="dxa"/>
          </w:tcPr>
          <w:p w14:paraId="576DE5BE" w14:textId="5C675571" w:rsidR="00D017FF" w:rsidRPr="00D017FF" w:rsidRDefault="00D017FF" w:rsidP="00D017FF">
            <w:pPr>
              <w:jc w:val="both"/>
              <w:rPr>
                <w:sz w:val="24"/>
                <w:szCs w:val="24"/>
              </w:rPr>
            </w:pPr>
            <w:r w:rsidRPr="00D017FF">
              <w:rPr>
                <w:sz w:val="24"/>
                <w:szCs w:val="24"/>
              </w:rPr>
              <w:t>1.6.1</w:t>
            </w:r>
            <w:r w:rsidR="0053476F">
              <w:rPr>
                <w:sz w:val="24"/>
                <w:szCs w:val="24"/>
              </w:rPr>
              <w:t>.</w:t>
            </w:r>
            <w:r w:rsidRPr="00D017FF">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добавлением акцентных оттенков, указанных в п. 1.1.4 данной таблицы.</w:t>
            </w:r>
          </w:p>
          <w:p w14:paraId="2E13800B" w14:textId="0772D197" w:rsidR="00D017FF" w:rsidRPr="00D017FF" w:rsidRDefault="00D017FF" w:rsidP="00D017FF">
            <w:pPr>
              <w:jc w:val="both"/>
              <w:rPr>
                <w:sz w:val="24"/>
                <w:szCs w:val="24"/>
              </w:rPr>
            </w:pPr>
            <w:r w:rsidRPr="00D017FF">
              <w:rPr>
                <w:sz w:val="24"/>
                <w:szCs w:val="24"/>
              </w:rPr>
              <w:t>1.6.2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3D23ED8E" w14:textId="7E1EB598" w:rsidR="00D017FF" w:rsidRPr="00D017FF" w:rsidRDefault="00D017FF" w:rsidP="00D017FF">
            <w:pPr>
              <w:jc w:val="both"/>
              <w:rPr>
                <w:sz w:val="24"/>
                <w:szCs w:val="24"/>
              </w:rPr>
            </w:pPr>
            <w:r w:rsidRPr="00D017FF">
              <w:rPr>
                <w:sz w:val="24"/>
                <w:szCs w:val="24"/>
              </w:rPr>
              <w:t>1.6.3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w:t>
            </w:r>
          </w:p>
          <w:p w14:paraId="265D25F9" w14:textId="77777777" w:rsidR="00D017FF" w:rsidRPr="00D017FF" w:rsidRDefault="00D017FF" w:rsidP="00D017FF">
            <w:pPr>
              <w:jc w:val="both"/>
              <w:rPr>
                <w:sz w:val="24"/>
                <w:szCs w:val="24"/>
              </w:rPr>
            </w:pPr>
            <w:r w:rsidRPr="00D017FF">
              <w:rPr>
                <w:sz w:val="24"/>
                <w:szCs w:val="24"/>
              </w:rPr>
              <w:t xml:space="preserve">1.6.4. В случае применения для отделки входных групп материалов с креплением на видимых </w:t>
            </w:r>
            <w:proofErr w:type="spellStart"/>
            <w:r w:rsidRPr="00D017FF">
              <w:rPr>
                <w:sz w:val="24"/>
                <w:szCs w:val="24"/>
              </w:rPr>
              <w:t>кляммерах</w:t>
            </w:r>
            <w:proofErr w:type="spellEnd"/>
            <w:r w:rsidRPr="00D017FF">
              <w:rPr>
                <w:sz w:val="24"/>
                <w:szCs w:val="24"/>
              </w:rPr>
              <w:t xml:space="preserve"> цвет </w:t>
            </w:r>
            <w:proofErr w:type="spellStart"/>
            <w:r w:rsidRPr="00D017FF">
              <w:rPr>
                <w:sz w:val="24"/>
                <w:szCs w:val="24"/>
              </w:rPr>
              <w:t>кляммеров</w:t>
            </w:r>
            <w:proofErr w:type="spellEnd"/>
            <w:r w:rsidRPr="00D017FF">
              <w:rPr>
                <w:sz w:val="24"/>
                <w:szCs w:val="24"/>
              </w:rPr>
              <w:t xml:space="preserve"> должен соответствовать цвету материалов отделки элементов входной группы.</w:t>
            </w:r>
          </w:p>
        </w:tc>
      </w:tr>
      <w:tr w:rsidR="00D017FF" w:rsidRPr="001E1179" w14:paraId="64663357" w14:textId="77777777" w:rsidTr="00D017FF">
        <w:tc>
          <w:tcPr>
            <w:tcW w:w="1980" w:type="dxa"/>
            <w:vMerge/>
          </w:tcPr>
          <w:p w14:paraId="6865F94D"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2B1A0060" w14:textId="7F8C3A9E" w:rsidR="00D017FF" w:rsidRPr="00D017FF" w:rsidRDefault="00D017FF" w:rsidP="00D017FF">
            <w:pPr>
              <w:pStyle w:val="s1"/>
              <w:spacing w:before="0" w:beforeAutospacing="0" w:after="0" w:afterAutospacing="0"/>
              <w:jc w:val="both"/>
              <w:rPr>
                <w:sz w:val="26"/>
                <w:szCs w:val="26"/>
              </w:rPr>
            </w:pPr>
            <w:r w:rsidRPr="00D017FF">
              <w:rPr>
                <w:sz w:val="26"/>
                <w:szCs w:val="26"/>
              </w:rPr>
              <w:t>1.7</w:t>
            </w:r>
            <w:r w:rsidR="0053476F">
              <w:rPr>
                <w:sz w:val="26"/>
                <w:szCs w:val="26"/>
              </w:rPr>
              <w:t>.</w:t>
            </w:r>
            <w:r w:rsidRPr="00D017FF">
              <w:rPr>
                <w:sz w:val="26"/>
                <w:szCs w:val="26"/>
              </w:rPr>
              <w:t xml:space="preserve"> </w:t>
            </w:r>
            <w:r w:rsidRPr="00C75D38">
              <w:t>Ограждение</w:t>
            </w:r>
            <w:r w:rsidRPr="00D017FF">
              <w:rPr>
                <w:sz w:val="26"/>
                <w:szCs w:val="26"/>
              </w:rPr>
              <w:t xml:space="preserve"> </w:t>
            </w:r>
          </w:p>
        </w:tc>
        <w:tc>
          <w:tcPr>
            <w:tcW w:w="6231" w:type="dxa"/>
          </w:tcPr>
          <w:p w14:paraId="1F8D30F4" w14:textId="4F424FCD" w:rsidR="00D017FF" w:rsidRPr="00D017FF" w:rsidRDefault="00D017FF" w:rsidP="00D017FF">
            <w:pPr>
              <w:jc w:val="both"/>
              <w:rPr>
                <w:sz w:val="24"/>
                <w:szCs w:val="24"/>
              </w:rPr>
            </w:pPr>
            <w:r w:rsidRPr="00D017FF">
              <w:rPr>
                <w:sz w:val="24"/>
                <w:szCs w:val="24"/>
              </w:rPr>
              <w:t>1.7.1</w:t>
            </w:r>
            <w:r w:rsidR="0053476F">
              <w:rPr>
                <w:sz w:val="24"/>
                <w:szCs w:val="24"/>
              </w:rPr>
              <w:t>.</w:t>
            </w:r>
            <w:r w:rsidRPr="00D017FF">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069BBE76" w14:textId="77777777" w:rsidR="00D017FF" w:rsidRPr="00D017FF" w:rsidRDefault="00D017FF" w:rsidP="00D017FF">
            <w:pPr>
              <w:jc w:val="both"/>
              <w:rPr>
                <w:sz w:val="24"/>
                <w:szCs w:val="24"/>
                <w:lang w:val="en-US"/>
              </w:rPr>
            </w:pPr>
            <w:r w:rsidRPr="00D017FF">
              <w:rPr>
                <w:sz w:val="24"/>
                <w:szCs w:val="24"/>
                <w:lang w:val="en-US"/>
              </w:rPr>
              <w:t>RAL</w:t>
            </w:r>
            <w:r w:rsidRPr="00E34F56">
              <w:rPr>
                <w:sz w:val="24"/>
                <w:szCs w:val="24"/>
                <w:lang w:val="en-US"/>
              </w:rPr>
              <w:t xml:space="preserve"> 9005, </w:t>
            </w:r>
            <w:r w:rsidRPr="00D017FF">
              <w:rPr>
                <w:sz w:val="24"/>
                <w:szCs w:val="24"/>
                <w:lang w:val="en-US"/>
              </w:rPr>
              <w:t>RAL</w:t>
            </w:r>
            <w:r w:rsidRPr="00E34F56">
              <w:rPr>
                <w:sz w:val="24"/>
                <w:szCs w:val="24"/>
                <w:lang w:val="en-US"/>
              </w:rPr>
              <w:t xml:space="preserve"> 7016,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7005, </w:t>
            </w:r>
            <w:r w:rsidRPr="00D017FF">
              <w:rPr>
                <w:sz w:val="24"/>
                <w:szCs w:val="24"/>
                <w:lang w:val="en-US"/>
              </w:rPr>
              <w:t xml:space="preserve">RAL 7004, RAL 9006, RAL 9010, RAL 9001, RAL 7032, RAL 1019, </w:t>
            </w:r>
          </w:p>
          <w:p w14:paraId="1FE662BA" w14:textId="77777777" w:rsidR="00D017FF" w:rsidRPr="00D017FF" w:rsidRDefault="00D017FF" w:rsidP="00D017FF">
            <w:pPr>
              <w:jc w:val="both"/>
              <w:rPr>
                <w:sz w:val="24"/>
                <w:szCs w:val="24"/>
                <w:lang w:val="en-US"/>
              </w:rPr>
            </w:pPr>
            <w:r w:rsidRPr="00D017FF">
              <w:rPr>
                <w:sz w:val="24"/>
                <w:szCs w:val="24"/>
                <w:lang w:val="en-US"/>
              </w:rPr>
              <w:t>RAL 1019, RAL 8028, RAL 8017, RAL 6020, RAL 6003, RAL 7035, RAL 7045, RAL 9011, RAL 7021.</w:t>
            </w:r>
          </w:p>
        </w:tc>
      </w:tr>
      <w:tr w:rsidR="00D017FF" w:rsidRPr="00D017FF" w14:paraId="07648B79" w14:textId="77777777" w:rsidTr="00D017FF">
        <w:tc>
          <w:tcPr>
            <w:tcW w:w="1980" w:type="dxa"/>
            <w:vMerge w:val="restart"/>
          </w:tcPr>
          <w:p w14:paraId="3FCC6C2B" w14:textId="77777777" w:rsidR="00D017FF" w:rsidRPr="00D017FF" w:rsidRDefault="00D017FF" w:rsidP="00D017FF">
            <w:pPr>
              <w:jc w:val="both"/>
              <w:rPr>
                <w:sz w:val="24"/>
                <w:szCs w:val="24"/>
              </w:rPr>
            </w:pPr>
            <w:r w:rsidRPr="00D017FF">
              <w:rPr>
                <w:sz w:val="24"/>
                <w:szCs w:val="24"/>
              </w:rPr>
              <w:t>2.Требования к отделочным и (или) строительным материалам объектов капитального строительства</w:t>
            </w:r>
          </w:p>
        </w:tc>
        <w:tc>
          <w:tcPr>
            <w:tcW w:w="1417" w:type="dxa"/>
          </w:tcPr>
          <w:p w14:paraId="205E861D" w14:textId="2C5CFFCD" w:rsidR="00D017FF" w:rsidRPr="00D017FF" w:rsidRDefault="00D017FF" w:rsidP="00D017FF">
            <w:pPr>
              <w:jc w:val="both"/>
              <w:rPr>
                <w:sz w:val="24"/>
                <w:szCs w:val="24"/>
              </w:rPr>
            </w:pPr>
            <w:r w:rsidRPr="00D017FF">
              <w:rPr>
                <w:sz w:val="24"/>
                <w:szCs w:val="24"/>
              </w:rPr>
              <w:t>2.1</w:t>
            </w:r>
            <w:r w:rsidR="0053476F">
              <w:rPr>
                <w:sz w:val="24"/>
                <w:szCs w:val="24"/>
              </w:rPr>
              <w:t>.</w:t>
            </w:r>
            <w:r w:rsidRPr="00D017FF">
              <w:rPr>
                <w:sz w:val="24"/>
                <w:szCs w:val="24"/>
              </w:rPr>
              <w:t xml:space="preserve"> Стены</w:t>
            </w:r>
          </w:p>
        </w:tc>
        <w:tc>
          <w:tcPr>
            <w:tcW w:w="6231" w:type="dxa"/>
          </w:tcPr>
          <w:p w14:paraId="654BCDDD" w14:textId="63363B2D" w:rsidR="00D017FF" w:rsidRPr="00D017FF" w:rsidRDefault="00D017FF" w:rsidP="00D017FF">
            <w:pPr>
              <w:jc w:val="both"/>
              <w:rPr>
                <w:sz w:val="24"/>
                <w:szCs w:val="24"/>
              </w:rPr>
            </w:pPr>
            <w:r w:rsidRPr="00D017FF">
              <w:rPr>
                <w:sz w:val="24"/>
                <w:szCs w:val="24"/>
              </w:rPr>
              <w:t>2.1.1</w:t>
            </w:r>
            <w:r w:rsidR="0053476F">
              <w:rPr>
                <w:sz w:val="24"/>
                <w:szCs w:val="24"/>
              </w:rPr>
              <w:t>.</w:t>
            </w:r>
            <w:r w:rsidRPr="00D017FF">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стекломагнезитовый</w:t>
            </w:r>
            <w:proofErr w:type="spellEnd"/>
            <w:r w:rsidRPr="00D017FF">
              <w:rPr>
                <w:sz w:val="24"/>
                <w:szCs w:val="24"/>
              </w:rPr>
              <w:t xml:space="preserve"> лист, штукатурк</w:t>
            </w:r>
            <w:r w:rsidR="00C75D38">
              <w:rPr>
                <w:sz w:val="24"/>
                <w:szCs w:val="24"/>
              </w:rPr>
              <w:t>у</w:t>
            </w:r>
            <w:r w:rsidRPr="00D017FF">
              <w:rPr>
                <w:sz w:val="24"/>
                <w:szCs w:val="24"/>
              </w:rPr>
              <w:t xml:space="preserve"> крупной фракции с рельефом более 2 мм.</w:t>
            </w:r>
          </w:p>
          <w:p w14:paraId="2825947E" w14:textId="7461C223" w:rsidR="00D017FF" w:rsidRPr="00D017FF" w:rsidRDefault="00D017FF" w:rsidP="00D017FF">
            <w:pPr>
              <w:jc w:val="both"/>
              <w:rPr>
                <w:sz w:val="24"/>
                <w:szCs w:val="24"/>
              </w:rPr>
            </w:pPr>
            <w:r w:rsidRPr="00D017FF">
              <w:rPr>
                <w:sz w:val="24"/>
                <w:szCs w:val="24"/>
              </w:rPr>
              <w:t>2.1.2</w:t>
            </w:r>
            <w:r w:rsidR="0053476F">
              <w:rPr>
                <w:sz w:val="24"/>
                <w:szCs w:val="24"/>
              </w:rPr>
              <w:t>.</w:t>
            </w:r>
            <w:r w:rsidRPr="00D017FF">
              <w:rPr>
                <w:sz w:val="24"/>
                <w:szCs w:val="24"/>
              </w:rPr>
              <w:t xml:space="preserve"> Не допускается использование открытой кладки из силикатного кирпича в облицовке фасадов, выходящих на УДС</w:t>
            </w:r>
          </w:p>
          <w:p w14:paraId="44BE6D41" w14:textId="1B6D1DA5" w:rsidR="00D017FF" w:rsidRPr="00D017FF" w:rsidRDefault="00D017FF" w:rsidP="00D017FF">
            <w:pPr>
              <w:jc w:val="both"/>
              <w:rPr>
                <w:sz w:val="24"/>
                <w:szCs w:val="24"/>
              </w:rPr>
            </w:pPr>
            <w:r w:rsidRPr="00D017FF">
              <w:rPr>
                <w:sz w:val="24"/>
                <w:szCs w:val="24"/>
              </w:rPr>
              <w:lastRenderedPageBreak/>
              <w:t>2.1.3</w:t>
            </w:r>
            <w:r w:rsidR="0053476F">
              <w:rPr>
                <w:sz w:val="24"/>
                <w:szCs w:val="24"/>
              </w:rPr>
              <w:t>.</w:t>
            </w:r>
            <w:r w:rsidRPr="00D017FF">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w:t>
            </w:r>
          </w:p>
          <w:p w14:paraId="58723B64" w14:textId="173D022C" w:rsidR="00D017FF" w:rsidRPr="00D017FF" w:rsidRDefault="00D017FF" w:rsidP="00D017FF">
            <w:pPr>
              <w:jc w:val="both"/>
              <w:rPr>
                <w:sz w:val="24"/>
                <w:szCs w:val="24"/>
              </w:rPr>
            </w:pPr>
            <w:r w:rsidRPr="00D017FF">
              <w:rPr>
                <w:sz w:val="24"/>
                <w:szCs w:val="24"/>
              </w:rPr>
              <w:t>2.1.4</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315D50EF" w14:textId="5A5455D7" w:rsidR="00D017FF" w:rsidRPr="00D017FF" w:rsidRDefault="00D017FF" w:rsidP="00D017FF">
            <w:pPr>
              <w:jc w:val="both"/>
              <w:rPr>
                <w:sz w:val="24"/>
                <w:szCs w:val="24"/>
              </w:rPr>
            </w:pPr>
            <w:r w:rsidRPr="00D017FF">
              <w:rPr>
                <w:sz w:val="24"/>
                <w:szCs w:val="24"/>
              </w:rPr>
              <w:t>2.1.5</w:t>
            </w:r>
            <w:r w:rsidR="0053476F">
              <w:rPr>
                <w:sz w:val="24"/>
                <w:szCs w:val="24"/>
              </w:rPr>
              <w:t>.</w:t>
            </w:r>
            <w:r w:rsidRPr="00D017FF">
              <w:rPr>
                <w:sz w:val="24"/>
                <w:szCs w:val="24"/>
              </w:rPr>
              <w:t xml:space="preserve"> При</w:t>
            </w:r>
            <w:r w:rsidR="00A7011D">
              <w:rPr>
                <w:sz w:val="24"/>
                <w:szCs w:val="24"/>
              </w:rPr>
              <w:t xml:space="preserve"> применении </w:t>
            </w:r>
            <w:r w:rsidRPr="00D017FF">
              <w:rPr>
                <w:sz w:val="24"/>
                <w:szCs w:val="24"/>
              </w:rPr>
              <w:t>системы</w:t>
            </w:r>
            <w:r w:rsidR="00A7011D">
              <w:rPr>
                <w:sz w:val="24"/>
                <w:szCs w:val="24"/>
              </w:rPr>
              <w:t xml:space="preserve"> </w:t>
            </w:r>
            <w:r w:rsidRPr="00D017FF">
              <w:rPr>
                <w:sz w:val="24"/>
                <w:szCs w:val="24"/>
              </w:rPr>
              <w:t>навесного</w:t>
            </w:r>
            <w:r w:rsidR="00A7011D">
              <w:rPr>
                <w:sz w:val="24"/>
                <w:szCs w:val="24"/>
              </w:rPr>
              <w:t xml:space="preserve"> </w:t>
            </w:r>
            <w:r w:rsidRPr="00D017FF">
              <w:rPr>
                <w:sz w:val="24"/>
                <w:szCs w:val="24"/>
              </w:rPr>
              <w:t>фасада</w:t>
            </w:r>
            <w:r w:rsidR="00A7011D">
              <w:rPr>
                <w:sz w:val="24"/>
                <w:szCs w:val="24"/>
              </w:rPr>
              <w:t xml:space="preserve"> </w:t>
            </w:r>
            <w:r w:rsidRPr="00D017FF">
              <w:rPr>
                <w:sz w:val="24"/>
                <w:szCs w:val="24"/>
              </w:rPr>
              <w:t>не</w:t>
            </w:r>
            <w:r w:rsidR="00A7011D">
              <w:rPr>
                <w:sz w:val="24"/>
                <w:szCs w:val="24"/>
              </w:rPr>
              <w:t xml:space="preserve"> </w:t>
            </w:r>
            <w:r w:rsidRPr="00D017FF">
              <w:rPr>
                <w:sz w:val="24"/>
                <w:szCs w:val="24"/>
              </w:rPr>
              <w:t>допускается</w:t>
            </w:r>
            <w:r w:rsidR="00A7011D">
              <w:rPr>
                <w:sz w:val="24"/>
                <w:szCs w:val="24"/>
              </w:rPr>
              <w:t xml:space="preserve"> </w:t>
            </w:r>
            <w:r w:rsidRPr="00D017FF">
              <w:rPr>
                <w:sz w:val="24"/>
                <w:szCs w:val="24"/>
              </w:rPr>
              <w:t>использовать</w:t>
            </w:r>
            <w:r w:rsidR="00A7011D">
              <w:rPr>
                <w:sz w:val="24"/>
                <w:szCs w:val="24"/>
              </w:rPr>
              <w:t xml:space="preserve"> </w:t>
            </w:r>
            <w:r w:rsidRPr="00D017FF">
              <w:rPr>
                <w:sz w:val="24"/>
                <w:szCs w:val="24"/>
              </w:rPr>
              <w:t>для</w:t>
            </w:r>
            <w:r w:rsidR="00A7011D">
              <w:rPr>
                <w:sz w:val="24"/>
                <w:szCs w:val="24"/>
              </w:rPr>
              <w:t xml:space="preserve"> </w:t>
            </w:r>
            <w:r w:rsidRPr="00D017FF">
              <w:rPr>
                <w:sz w:val="24"/>
                <w:szCs w:val="24"/>
              </w:rPr>
              <w:t>панелей</w:t>
            </w:r>
            <w:r w:rsidR="00A7011D">
              <w:rPr>
                <w:sz w:val="24"/>
                <w:szCs w:val="24"/>
              </w:rPr>
              <w:t xml:space="preserve"> пропорции </w:t>
            </w:r>
            <w:r w:rsidRPr="00D017FF">
              <w:rPr>
                <w:sz w:val="24"/>
                <w:szCs w:val="24"/>
              </w:rPr>
              <w:t>1:1; оптимальное соотношение высоты элемента облицовки к его длине - 1:2.</w:t>
            </w:r>
          </w:p>
          <w:p w14:paraId="63F69FFD" w14:textId="04C4D6DB" w:rsidR="00D017FF" w:rsidRPr="00D017FF" w:rsidRDefault="00D017FF" w:rsidP="00D017FF">
            <w:pPr>
              <w:jc w:val="both"/>
              <w:rPr>
                <w:sz w:val="24"/>
                <w:szCs w:val="24"/>
              </w:rPr>
            </w:pPr>
            <w:r w:rsidRPr="00D017FF">
              <w:rPr>
                <w:sz w:val="24"/>
                <w:szCs w:val="24"/>
              </w:rPr>
              <w:t>2.1.6</w:t>
            </w:r>
            <w:r w:rsidR="0053476F">
              <w:rPr>
                <w:sz w:val="24"/>
                <w:szCs w:val="24"/>
              </w:rPr>
              <w:t>.</w:t>
            </w:r>
            <w:r w:rsidRPr="00D017FF">
              <w:rPr>
                <w:sz w:val="24"/>
                <w:szCs w:val="24"/>
              </w:rPr>
              <w:t xml:space="preserve"> Материалы, имитирующие натуральные, должны соответствовать им по фактуре.</w:t>
            </w:r>
            <w:r w:rsidRPr="00D017FF">
              <w:t xml:space="preserve"> </w:t>
            </w:r>
          </w:p>
        </w:tc>
      </w:tr>
      <w:tr w:rsidR="00D017FF" w:rsidRPr="00D017FF" w14:paraId="753291B1" w14:textId="77777777" w:rsidTr="00D017FF">
        <w:tc>
          <w:tcPr>
            <w:tcW w:w="1980" w:type="dxa"/>
            <w:vMerge/>
          </w:tcPr>
          <w:p w14:paraId="37475D46" w14:textId="77777777" w:rsidR="00D017FF" w:rsidRPr="00D017FF" w:rsidRDefault="00D017FF" w:rsidP="00D017FF">
            <w:pPr>
              <w:jc w:val="both"/>
              <w:rPr>
                <w:sz w:val="24"/>
                <w:szCs w:val="24"/>
              </w:rPr>
            </w:pPr>
          </w:p>
        </w:tc>
        <w:tc>
          <w:tcPr>
            <w:tcW w:w="1417" w:type="dxa"/>
          </w:tcPr>
          <w:p w14:paraId="47D228BC" w14:textId="3D9EEDC9" w:rsidR="00D017FF" w:rsidRPr="00D017FF" w:rsidRDefault="00D017FF" w:rsidP="00D017FF">
            <w:pPr>
              <w:jc w:val="both"/>
              <w:rPr>
                <w:sz w:val="24"/>
                <w:szCs w:val="24"/>
              </w:rPr>
            </w:pPr>
            <w:r w:rsidRPr="00D017FF">
              <w:rPr>
                <w:sz w:val="24"/>
                <w:szCs w:val="24"/>
              </w:rPr>
              <w:t>2.2</w:t>
            </w:r>
            <w:r w:rsidR="0053476F">
              <w:rPr>
                <w:sz w:val="24"/>
                <w:szCs w:val="24"/>
              </w:rPr>
              <w:t>.</w:t>
            </w:r>
            <w:r w:rsidRPr="00D017FF">
              <w:rPr>
                <w:sz w:val="24"/>
                <w:szCs w:val="24"/>
              </w:rPr>
              <w:t xml:space="preserve"> Окна</w:t>
            </w:r>
          </w:p>
        </w:tc>
        <w:tc>
          <w:tcPr>
            <w:tcW w:w="6231" w:type="dxa"/>
          </w:tcPr>
          <w:p w14:paraId="64719A1F" w14:textId="0F5DFC9F" w:rsidR="00D017FF" w:rsidRPr="00D017FF" w:rsidRDefault="00D017FF" w:rsidP="00D017FF">
            <w:pPr>
              <w:jc w:val="both"/>
              <w:rPr>
                <w:sz w:val="24"/>
                <w:szCs w:val="24"/>
              </w:rPr>
            </w:pPr>
            <w:r w:rsidRPr="00D017FF">
              <w:rPr>
                <w:sz w:val="24"/>
                <w:szCs w:val="24"/>
              </w:rPr>
              <w:t>2.2.1</w:t>
            </w:r>
            <w:r w:rsidR="0053476F">
              <w:rPr>
                <w:sz w:val="24"/>
                <w:szCs w:val="24"/>
              </w:rPr>
              <w:t>.</w:t>
            </w:r>
            <w:r w:rsidRPr="00D017FF">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6BD87A53" w14:textId="77777777" w:rsidTr="00D017FF">
        <w:trPr>
          <w:trHeight w:val="1431"/>
        </w:trPr>
        <w:tc>
          <w:tcPr>
            <w:tcW w:w="1980" w:type="dxa"/>
            <w:vMerge/>
          </w:tcPr>
          <w:p w14:paraId="300C2BDD" w14:textId="77777777" w:rsidR="00D017FF" w:rsidRPr="00D017FF" w:rsidRDefault="00D017FF" w:rsidP="00D017FF">
            <w:pPr>
              <w:jc w:val="both"/>
              <w:rPr>
                <w:sz w:val="24"/>
                <w:szCs w:val="24"/>
              </w:rPr>
            </w:pPr>
          </w:p>
        </w:tc>
        <w:tc>
          <w:tcPr>
            <w:tcW w:w="1417" w:type="dxa"/>
          </w:tcPr>
          <w:p w14:paraId="5DFB7ACD" w14:textId="1E8FB7DC" w:rsidR="00D017FF" w:rsidRPr="00D017FF" w:rsidRDefault="00D017FF" w:rsidP="00D017FF">
            <w:pPr>
              <w:jc w:val="both"/>
              <w:rPr>
                <w:sz w:val="24"/>
                <w:szCs w:val="24"/>
              </w:rPr>
            </w:pPr>
            <w:r w:rsidRPr="00D017FF">
              <w:rPr>
                <w:sz w:val="24"/>
                <w:szCs w:val="24"/>
              </w:rPr>
              <w:t>2.3</w:t>
            </w:r>
            <w:r w:rsidR="0053476F">
              <w:rPr>
                <w:sz w:val="24"/>
                <w:szCs w:val="24"/>
              </w:rPr>
              <w:t>.</w:t>
            </w:r>
            <w:r w:rsidRPr="00D017FF">
              <w:rPr>
                <w:sz w:val="24"/>
                <w:szCs w:val="24"/>
              </w:rPr>
              <w:t xml:space="preserve"> Остекление</w:t>
            </w:r>
          </w:p>
        </w:tc>
        <w:tc>
          <w:tcPr>
            <w:tcW w:w="6231" w:type="dxa"/>
          </w:tcPr>
          <w:p w14:paraId="13A2E92F" w14:textId="7C7073D8" w:rsidR="00D017FF" w:rsidRPr="00D017FF" w:rsidRDefault="00D017FF" w:rsidP="00A7011D">
            <w:pPr>
              <w:rPr>
                <w:sz w:val="24"/>
                <w:szCs w:val="24"/>
              </w:rPr>
            </w:pPr>
            <w:r w:rsidRPr="00D017FF">
              <w:rPr>
                <w:sz w:val="24"/>
                <w:szCs w:val="24"/>
              </w:rPr>
              <w:t>2.3.1. Для объектов капитального строительства с разрешенным видом использования «общежития</w:t>
            </w:r>
            <w:r w:rsidR="00C72117">
              <w:rPr>
                <w:sz w:val="24"/>
                <w:szCs w:val="24"/>
              </w:rPr>
              <w:t>» (код 3.2.4)</w:t>
            </w:r>
            <w:r w:rsidRPr="00D017FF">
              <w:rPr>
                <w:sz w:val="24"/>
                <w:szCs w:val="24"/>
              </w:rPr>
              <w:t>, «дома социального обслуживания</w:t>
            </w:r>
            <w:r w:rsidR="00C72117">
              <w:rPr>
                <w:sz w:val="24"/>
                <w:szCs w:val="24"/>
              </w:rPr>
              <w:t>» (код 3.2.1)</w:t>
            </w:r>
            <w:r w:rsidRPr="00D017FF">
              <w:rPr>
                <w:sz w:val="24"/>
                <w:szCs w:val="24"/>
              </w:rPr>
              <w:t xml:space="preserve"> необходимо предусмотреть остекление балконов (лоджий), расположенных вдоль УДС.</w:t>
            </w:r>
          </w:p>
        </w:tc>
      </w:tr>
      <w:tr w:rsidR="00D017FF" w:rsidRPr="00D017FF" w14:paraId="515B0B58" w14:textId="77777777" w:rsidTr="00D017FF">
        <w:tc>
          <w:tcPr>
            <w:tcW w:w="1980" w:type="dxa"/>
            <w:vMerge/>
          </w:tcPr>
          <w:p w14:paraId="6AD9C294" w14:textId="77777777" w:rsidR="00D017FF" w:rsidRPr="00D017FF" w:rsidRDefault="00D017FF" w:rsidP="00D017FF">
            <w:pPr>
              <w:jc w:val="both"/>
              <w:rPr>
                <w:sz w:val="24"/>
                <w:szCs w:val="24"/>
              </w:rPr>
            </w:pPr>
          </w:p>
        </w:tc>
        <w:tc>
          <w:tcPr>
            <w:tcW w:w="1417" w:type="dxa"/>
          </w:tcPr>
          <w:p w14:paraId="3F0A8E7E" w14:textId="460068A0" w:rsidR="00D017FF" w:rsidRPr="001E1179" w:rsidRDefault="001E1179" w:rsidP="001E1179">
            <w:pPr>
              <w:autoSpaceDE w:val="0"/>
              <w:autoSpaceDN w:val="0"/>
              <w:jc w:val="both"/>
              <w:rPr>
                <w:sz w:val="24"/>
                <w:szCs w:val="24"/>
              </w:rPr>
            </w:pPr>
            <w:r w:rsidRPr="001E1179">
              <w:rPr>
                <w:sz w:val="24"/>
                <w:szCs w:val="24"/>
              </w:rPr>
              <w:t>2.4.</w:t>
            </w:r>
            <w:r w:rsidR="0053476F" w:rsidRPr="001E1179">
              <w:rPr>
                <w:sz w:val="24"/>
                <w:szCs w:val="24"/>
              </w:rPr>
              <w:t>.</w:t>
            </w:r>
            <w:r w:rsidR="00D017FF" w:rsidRPr="001E1179">
              <w:rPr>
                <w:sz w:val="24"/>
                <w:szCs w:val="24"/>
              </w:rPr>
              <w:t>Цоколь</w:t>
            </w:r>
            <w:r w:rsidRPr="001E1179">
              <w:rPr>
                <w:sz w:val="24"/>
                <w:szCs w:val="24"/>
              </w:rPr>
              <w:t xml:space="preserve"> </w:t>
            </w:r>
          </w:p>
        </w:tc>
        <w:tc>
          <w:tcPr>
            <w:tcW w:w="6231" w:type="dxa"/>
          </w:tcPr>
          <w:p w14:paraId="130952D0" w14:textId="7D999542" w:rsidR="00D017FF" w:rsidRPr="00D017FF" w:rsidRDefault="00D017FF" w:rsidP="00D017FF">
            <w:pPr>
              <w:jc w:val="both"/>
              <w:rPr>
                <w:sz w:val="24"/>
                <w:szCs w:val="24"/>
              </w:rPr>
            </w:pPr>
            <w:r w:rsidRPr="00D017FF">
              <w:rPr>
                <w:sz w:val="24"/>
                <w:szCs w:val="24"/>
              </w:rPr>
              <w:t>2.4.1</w:t>
            </w:r>
            <w:r w:rsidR="0053476F">
              <w:rPr>
                <w:sz w:val="24"/>
                <w:szCs w:val="24"/>
              </w:rPr>
              <w:t>.</w:t>
            </w:r>
            <w:r w:rsidRPr="00D017FF">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фракции с рельефом более 2 мм.</w:t>
            </w:r>
          </w:p>
          <w:p w14:paraId="67BAC3A3" w14:textId="7ABEB1A2" w:rsidR="00D017FF" w:rsidRPr="00D017FF" w:rsidRDefault="00D017FF" w:rsidP="00D017FF">
            <w:pPr>
              <w:jc w:val="both"/>
              <w:rPr>
                <w:sz w:val="24"/>
                <w:szCs w:val="24"/>
              </w:rPr>
            </w:pPr>
            <w:r w:rsidRPr="00D017FF">
              <w:rPr>
                <w:sz w:val="24"/>
                <w:szCs w:val="24"/>
              </w:rPr>
              <w:t>2.4.2</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2F02866" w14:textId="3072F407" w:rsidR="00D017FF" w:rsidRPr="00D017FF" w:rsidRDefault="00D017FF" w:rsidP="00D017FF">
            <w:pPr>
              <w:jc w:val="both"/>
              <w:rPr>
                <w:sz w:val="24"/>
                <w:szCs w:val="24"/>
              </w:rPr>
            </w:pPr>
            <w:r w:rsidRPr="00D017FF">
              <w:rPr>
                <w:sz w:val="24"/>
                <w:szCs w:val="24"/>
              </w:rPr>
              <w:t>2.4.3</w:t>
            </w:r>
            <w:r w:rsidR="0053476F">
              <w:rPr>
                <w:sz w:val="24"/>
                <w:szCs w:val="24"/>
              </w:rPr>
              <w:t>.</w:t>
            </w:r>
            <w:r w:rsidRPr="00D017FF">
              <w:rPr>
                <w:sz w:val="24"/>
                <w:szCs w:val="24"/>
              </w:rPr>
              <w:t xml:space="preserve"> При</w:t>
            </w:r>
            <w:r w:rsidR="00E50B1B" w:rsidRPr="00E50B1B">
              <w:rPr>
                <w:sz w:val="24"/>
                <w:szCs w:val="24"/>
              </w:rPr>
              <w:t xml:space="preserve"> </w:t>
            </w:r>
            <w:r w:rsidRPr="00D017FF">
              <w:rPr>
                <w:sz w:val="24"/>
                <w:szCs w:val="24"/>
              </w:rPr>
              <w:t>применении</w:t>
            </w:r>
            <w:r w:rsidR="00E50B1B" w:rsidRPr="00E50B1B">
              <w:rPr>
                <w:sz w:val="24"/>
                <w:szCs w:val="24"/>
              </w:rPr>
              <w:t xml:space="preserve"> </w:t>
            </w:r>
            <w:r w:rsidRPr="00D017FF">
              <w:rPr>
                <w:sz w:val="24"/>
                <w:szCs w:val="24"/>
              </w:rPr>
              <w:t>системы</w:t>
            </w:r>
            <w:r w:rsidR="00E50B1B" w:rsidRPr="00E50B1B">
              <w:rPr>
                <w:sz w:val="24"/>
                <w:szCs w:val="24"/>
              </w:rPr>
              <w:t xml:space="preserve"> </w:t>
            </w:r>
            <w:r w:rsidRPr="00D017FF">
              <w:rPr>
                <w:sz w:val="24"/>
                <w:szCs w:val="24"/>
              </w:rPr>
              <w:t>навесного</w:t>
            </w:r>
            <w:r w:rsidR="00E50B1B" w:rsidRPr="00E50B1B">
              <w:rPr>
                <w:sz w:val="24"/>
                <w:szCs w:val="24"/>
              </w:rPr>
              <w:t xml:space="preserve"> </w:t>
            </w:r>
            <w:r w:rsidR="00E50B1B">
              <w:rPr>
                <w:sz w:val="24"/>
                <w:szCs w:val="24"/>
              </w:rPr>
              <w:t xml:space="preserve">фасада </w:t>
            </w:r>
            <w:r w:rsidRPr="00D017FF">
              <w:rPr>
                <w:sz w:val="24"/>
                <w:szCs w:val="24"/>
              </w:rPr>
              <w:t>не</w:t>
            </w:r>
            <w:r w:rsidR="00E50B1B" w:rsidRPr="00E50B1B">
              <w:rPr>
                <w:sz w:val="24"/>
                <w:szCs w:val="24"/>
              </w:rPr>
              <w:t xml:space="preserve"> </w:t>
            </w:r>
            <w:r w:rsidRPr="00D017FF">
              <w:rPr>
                <w:sz w:val="24"/>
                <w:szCs w:val="24"/>
              </w:rPr>
              <w:t>допускается</w:t>
            </w:r>
            <w:r w:rsidR="00E50B1B" w:rsidRPr="00E50B1B">
              <w:rPr>
                <w:sz w:val="24"/>
                <w:szCs w:val="24"/>
              </w:rPr>
              <w:t xml:space="preserve"> </w:t>
            </w:r>
            <w:r w:rsidRPr="00D017FF">
              <w:rPr>
                <w:sz w:val="24"/>
                <w:szCs w:val="24"/>
              </w:rPr>
              <w:t>использовать</w:t>
            </w:r>
            <w:r w:rsidR="00E50B1B" w:rsidRPr="00E50B1B">
              <w:rPr>
                <w:sz w:val="24"/>
                <w:szCs w:val="24"/>
              </w:rPr>
              <w:t xml:space="preserve"> </w:t>
            </w:r>
            <w:r w:rsidR="00E50B1B">
              <w:rPr>
                <w:sz w:val="24"/>
                <w:szCs w:val="24"/>
              </w:rPr>
              <w:t xml:space="preserve">для </w:t>
            </w:r>
            <w:r w:rsidRPr="00D017FF">
              <w:rPr>
                <w:sz w:val="24"/>
                <w:szCs w:val="24"/>
              </w:rPr>
              <w:t>панелей</w:t>
            </w:r>
            <w:r w:rsidR="00E50B1B" w:rsidRPr="00E50B1B">
              <w:rPr>
                <w:sz w:val="24"/>
                <w:szCs w:val="24"/>
              </w:rPr>
              <w:t xml:space="preserve"> </w:t>
            </w:r>
            <w:r w:rsidRPr="00D017FF">
              <w:rPr>
                <w:sz w:val="24"/>
                <w:szCs w:val="24"/>
              </w:rPr>
              <w:t>пропорции</w:t>
            </w:r>
            <w:r w:rsidR="00E50B1B" w:rsidRPr="00E50B1B">
              <w:rPr>
                <w:sz w:val="24"/>
                <w:szCs w:val="24"/>
              </w:rPr>
              <w:t xml:space="preserve"> </w:t>
            </w:r>
            <w:r w:rsidRPr="00D017FF">
              <w:rPr>
                <w:sz w:val="24"/>
                <w:szCs w:val="24"/>
              </w:rPr>
              <w:t>1:1; оптимальное соотношение высоты элемента облицовки к его длине - 1:2.</w:t>
            </w:r>
          </w:p>
          <w:p w14:paraId="524A7EE9" w14:textId="394C2E11" w:rsidR="00D017FF" w:rsidRPr="00D017FF" w:rsidRDefault="00D017FF" w:rsidP="00D017FF">
            <w:pPr>
              <w:jc w:val="both"/>
              <w:rPr>
                <w:sz w:val="24"/>
                <w:szCs w:val="24"/>
              </w:rPr>
            </w:pPr>
            <w:r w:rsidRPr="00D017FF">
              <w:rPr>
                <w:sz w:val="24"/>
                <w:szCs w:val="24"/>
              </w:rPr>
              <w:t>2.4.4</w:t>
            </w:r>
            <w:r w:rsidR="0053476F">
              <w:rPr>
                <w:sz w:val="24"/>
                <w:szCs w:val="24"/>
              </w:rPr>
              <w:t>.</w:t>
            </w:r>
            <w:r w:rsidRPr="00D017FF">
              <w:rPr>
                <w:sz w:val="24"/>
                <w:szCs w:val="24"/>
              </w:rPr>
              <w:t xml:space="preserve"> Материалы, имитирующие натуральные, должны соответствуют им по фактуре.</w:t>
            </w:r>
          </w:p>
          <w:p w14:paraId="0EF390C8" w14:textId="0E66202C" w:rsidR="00D017FF" w:rsidRPr="00D017FF" w:rsidRDefault="00D017FF" w:rsidP="00D017FF">
            <w:pPr>
              <w:jc w:val="both"/>
              <w:rPr>
                <w:sz w:val="24"/>
                <w:szCs w:val="24"/>
              </w:rPr>
            </w:pPr>
            <w:r w:rsidRPr="00D017FF">
              <w:rPr>
                <w:sz w:val="24"/>
                <w:szCs w:val="24"/>
              </w:rPr>
              <w:t>2.4.5</w:t>
            </w:r>
            <w:r w:rsidR="0053476F">
              <w:rPr>
                <w:sz w:val="24"/>
                <w:szCs w:val="24"/>
              </w:rPr>
              <w:t>.</w:t>
            </w:r>
            <w:r w:rsidRPr="00D017FF">
              <w:rPr>
                <w:sz w:val="24"/>
                <w:szCs w:val="24"/>
              </w:rPr>
              <w:t xml:space="preserve"> Для навесов и козырьков к приямкам не допускается использовать: металлический и пластиковый (виниловый) </w:t>
            </w:r>
            <w:proofErr w:type="spellStart"/>
            <w:r w:rsidRPr="00D017FF">
              <w:rPr>
                <w:sz w:val="24"/>
                <w:szCs w:val="24"/>
              </w:rPr>
              <w:t>сайдинг</w:t>
            </w:r>
            <w:proofErr w:type="spellEnd"/>
            <w:r w:rsidRPr="00D017FF">
              <w:rPr>
                <w:sz w:val="24"/>
                <w:szCs w:val="24"/>
              </w:rPr>
              <w:t>, поликарбонат (за исключением монолитного поликарбоната).</w:t>
            </w:r>
          </w:p>
          <w:p w14:paraId="310614DC" w14:textId="5AFA2F2E" w:rsidR="00D017FF" w:rsidRPr="00D017FF" w:rsidRDefault="00D017FF" w:rsidP="00D017FF">
            <w:pPr>
              <w:jc w:val="both"/>
              <w:rPr>
                <w:sz w:val="24"/>
                <w:szCs w:val="24"/>
              </w:rPr>
            </w:pPr>
            <w:r w:rsidRPr="00D017FF">
              <w:rPr>
                <w:sz w:val="24"/>
                <w:szCs w:val="24"/>
              </w:rPr>
              <w:t>2.4.6</w:t>
            </w:r>
            <w:r w:rsidR="00B47664">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79FD979A" w14:textId="77777777" w:rsidTr="00D017FF">
        <w:tc>
          <w:tcPr>
            <w:tcW w:w="1980" w:type="dxa"/>
            <w:vMerge/>
          </w:tcPr>
          <w:p w14:paraId="2CCF1D7D" w14:textId="77777777" w:rsidR="00D017FF" w:rsidRPr="00D017FF" w:rsidRDefault="00D017FF" w:rsidP="00D017FF">
            <w:pPr>
              <w:jc w:val="both"/>
              <w:rPr>
                <w:sz w:val="24"/>
                <w:szCs w:val="24"/>
              </w:rPr>
            </w:pPr>
          </w:p>
        </w:tc>
        <w:tc>
          <w:tcPr>
            <w:tcW w:w="1417" w:type="dxa"/>
          </w:tcPr>
          <w:p w14:paraId="20AB1B2E" w14:textId="2EEAAC8A" w:rsidR="00D017FF" w:rsidRPr="008E46F0" w:rsidRDefault="008E46F0" w:rsidP="008E46F0">
            <w:pPr>
              <w:autoSpaceDE w:val="0"/>
              <w:autoSpaceDN w:val="0"/>
              <w:jc w:val="both"/>
              <w:rPr>
                <w:sz w:val="24"/>
                <w:szCs w:val="24"/>
              </w:rPr>
            </w:pPr>
            <w:r>
              <w:rPr>
                <w:sz w:val="24"/>
                <w:szCs w:val="24"/>
              </w:rPr>
              <w:t>2.5.</w:t>
            </w:r>
            <w:r w:rsidR="00B47664" w:rsidRPr="008E46F0">
              <w:rPr>
                <w:sz w:val="24"/>
                <w:szCs w:val="24"/>
              </w:rPr>
              <w:t>.</w:t>
            </w:r>
            <w:r w:rsidR="00D017FF" w:rsidRPr="008E46F0">
              <w:rPr>
                <w:sz w:val="24"/>
                <w:szCs w:val="24"/>
              </w:rPr>
              <w:t>Кровля</w:t>
            </w:r>
          </w:p>
        </w:tc>
        <w:tc>
          <w:tcPr>
            <w:tcW w:w="6231" w:type="dxa"/>
          </w:tcPr>
          <w:p w14:paraId="5F3E7439" w14:textId="7129464A" w:rsidR="00D017FF" w:rsidRPr="00D017FF" w:rsidRDefault="00D017FF" w:rsidP="00D017FF">
            <w:pPr>
              <w:jc w:val="both"/>
              <w:rPr>
                <w:sz w:val="24"/>
                <w:szCs w:val="24"/>
              </w:rPr>
            </w:pPr>
            <w:r w:rsidRPr="00D017FF">
              <w:rPr>
                <w:sz w:val="24"/>
                <w:szCs w:val="24"/>
              </w:rPr>
              <w:t>2.5.1</w:t>
            </w:r>
            <w:r w:rsidR="00B47664">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D017FF">
              <w:rPr>
                <w:sz w:val="24"/>
                <w:szCs w:val="24"/>
              </w:rPr>
              <w:t>сайдинг</w:t>
            </w:r>
            <w:proofErr w:type="spellEnd"/>
            <w:r w:rsidRPr="00D017FF">
              <w:rPr>
                <w:sz w:val="24"/>
                <w:szCs w:val="24"/>
              </w:rPr>
              <w:t>, поликарбонат, панели ПВХ, шифер, фанеру, волнистый лист (</w:t>
            </w:r>
            <w:proofErr w:type="spellStart"/>
            <w:r w:rsidRPr="00D017FF">
              <w:rPr>
                <w:sz w:val="24"/>
                <w:szCs w:val="24"/>
              </w:rPr>
              <w:t>Ондулин</w:t>
            </w:r>
            <w:proofErr w:type="spellEnd"/>
            <w:r w:rsidRPr="00D017FF">
              <w:rPr>
                <w:sz w:val="24"/>
                <w:szCs w:val="24"/>
              </w:rPr>
              <w:t>), сланцевую кровлю.</w:t>
            </w:r>
          </w:p>
        </w:tc>
      </w:tr>
      <w:tr w:rsidR="00D017FF" w:rsidRPr="00D017FF" w14:paraId="539ABB81" w14:textId="77777777" w:rsidTr="00D017FF">
        <w:tc>
          <w:tcPr>
            <w:tcW w:w="1980" w:type="dxa"/>
            <w:vMerge/>
          </w:tcPr>
          <w:p w14:paraId="10ADFA8A" w14:textId="77777777" w:rsidR="00D017FF" w:rsidRPr="00D017FF" w:rsidRDefault="00D017FF" w:rsidP="00D017FF">
            <w:pPr>
              <w:jc w:val="both"/>
              <w:rPr>
                <w:sz w:val="24"/>
                <w:szCs w:val="24"/>
              </w:rPr>
            </w:pPr>
          </w:p>
        </w:tc>
        <w:tc>
          <w:tcPr>
            <w:tcW w:w="1417" w:type="dxa"/>
          </w:tcPr>
          <w:p w14:paraId="7D7142E4" w14:textId="717EEDD5" w:rsidR="00D017FF" w:rsidRPr="00D017FF" w:rsidRDefault="00D017FF" w:rsidP="00D017FF">
            <w:pPr>
              <w:jc w:val="both"/>
              <w:rPr>
                <w:sz w:val="24"/>
                <w:szCs w:val="24"/>
              </w:rPr>
            </w:pPr>
            <w:r w:rsidRPr="00D017FF">
              <w:rPr>
                <w:sz w:val="24"/>
                <w:szCs w:val="24"/>
              </w:rPr>
              <w:t>2.6</w:t>
            </w:r>
            <w:r w:rsidR="00B47664">
              <w:rPr>
                <w:sz w:val="24"/>
                <w:szCs w:val="24"/>
              </w:rPr>
              <w:t>.</w:t>
            </w:r>
            <w:r w:rsidRPr="00D017FF">
              <w:rPr>
                <w:sz w:val="24"/>
                <w:szCs w:val="24"/>
              </w:rPr>
              <w:t xml:space="preserve"> Элементы входной группы</w:t>
            </w:r>
          </w:p>
        </w:tc>
        <w:tc>
          <w:tcPr>
            <w:tcW w:w="6231" w:type="dxa"/>
          </w:tcPr>
          <w:p w14:paraId="7D201EF5" w14:textId="4A7A7AC8" w:rsidR="00D017FF" w:rsidRPr="00D017FF" w:rsidRDefault="00D017FF" w:rsidP="00D017FF">
            <w:pPr>
              <w:jc w:val="both"/>
              <w:rPr>
                <w:sz w:val="24"/>
                <w:szCs w:val="24"/>
              </w:rPr>
            </w:pPr>
            <w:r w:rsidRPr="00D017FF">
              <w:rPr>
                <w:sz w:val="24"/>
                <w:szCs w:val="24"/>
              </w:rPr>
              <w:t>2.6.1</w:t>
            </w:r>
            <w:r w:rsidR="00B47664">
              <w:rPr>
                <w:sz w:val="24"/>
                <w:szCs w:val="24"/>
              </w:rPr>
              <w:t>.</w:t>
            </w:r>
            <w:r w:rsidRPr="00D017FF">
              <w:rPr>
                <w:sz w:val="24"/>
                <w:szCs w:val="24"/>
              </w:rPr>
              <w:t xml:space="preserve"> Для навесов и козырьков не допускается использовать: профилированный лист,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w:t>
            </w:r>
            <w:r w:rsidRPr="00D017FF">
              <w:rPr>
                <w:sz w:val="24"/>
                <w:szCs w:val="24"/>
              </w:rPr>
              <w:lastRenderedPageBreak/>
              <w:t>фракции с рельефом более 2 мм, поликарбонат, шифер, фанеру.</w:t>
            </w:r>
          </w:p>
          <w:p w14:paraId="5450A034" w14:textId="557E1464" w:rsidR="00D017FF" w:rsidRPr="00D017FF" w:rsidRDefault="00D017FF" w:rsidP="00D017FF">
            <w:pPr>
              <w:jc w:val="both"/>
              <w:rPr>
                <w:sz w:val="24"/>
                <w:szCs w:val="24"/>
              </w:rPr>
            </w:pPr>
            <w:r w:rsidRPr="00D017FF">
              <w:rPr>
                <w:sz w:val="24"/>
                <w:szCs w:val="24"/>
              </w:rPr>
              <w:t>2.6.2</w:t>
            </w:r>
            <w:r w:rsidR="00B47664">
              <w:rPr>
                <w:sz w:val="24"/>
                <w:szCs w:val="24"/>
              </w:rPr>
              <w:t>.</w:t>
            </w:r>
            <w:r w:rsidRPr="00D017FF">
              <w:rPr>
                <w:sz w:val="24"/>
                <w:szCs w:val="24"/>
              </w:rPr>
              <w:t xml:space="preserve"> Не допускается устройство дугообразных козырьков и навесов.</w:t>
            </w:r>
          </w:p>
          <w:p w14:paraId="341EC6D4" w14:textId="015E045D" w:rsidR="00D017FF" w:rsidRPr="00D017FF" w:rsidRDefault="00D017FF" w:rsidP="00D017FF">
            <w:pPr>
              <w:jc w:val="both"/>
              <w:rPr>
                <w:sz w:val="24"/>
                <w:szCs w:val="24"/>
              </w:rPr>
            </w:pPr>
            <w:r w:rsidRPr="00D017FF">
              <w:rPr>
                <w:sz w:val="24"/>
                <w:szCs w:val="24"/>
              </w:rPr>
              <w:t>2.6.3</w:t>
            </w:r>
            <w:r w:rsidR="00B47664">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1BBE87FD" w14:textId="77777777" w:rsidR="00D017FF" w:rsidRPr="00D017FF" w:rsidRDefault="00D017FF" w:rsidP="00D017FF">
            <w:pPr>
              <w:jc w:val="both"/>
              <w:rPr>
                <w:sz w:val="24"/>
                <w:szCs w:val="24"/>
              </w:rPr>
            </w:pPr>
            <w:r w:rsidRPr="00D017FF">
              <w:rPr>
                <w:sz w:val="24"/>
                <w:szCs w:val="24"/>
              </w:rPr>
              <w:t>2.6.4. Не допускается устройство металлических открытых лестниц.</w:t>
            </w:r>
          </w:p>
          <w:p w14:paraId="7773A7A2" w14:textId="7E1BE3DD" w:rsidR="00D017FF" w:rsidRPr="00D017FF" w:rsidRDefault="00D017FF" w:rsidP="00D017FF">
            <w:pPr>
              <w:jc w:val="both"/>
              <w:rPr>
                <w:sz w:val="24"/>
                <w:szCs w:val="24"/>
              </w:rPr>
            </w:pPr>
            <w:r w:rsidRPr="00D017FF">
              <w:rPr>
                <w:sz w:val="24"/>
                <w:szCs w:val="24"/>
              </w:rPr>
              <w:t>2.6.5</w:t>
            </w:r>
            <w:r w:rsidR="00B47664">
              <w:rPr>
                <w:sz w:val="24"/>
                <w:szCs w:val="24"/>
              </w:rPr>
              <w:t>.</w:t>
            </w:r>
            <w:r w:rsidRPr="00D017FF">
              <w:rPr>
                <w:sz w:val="24"/>
                <w:szCs w:val="24"/>
              </w:rPr>
              <w:t xml:space="preserve"> Материалы, имитирующие натуральные, должны соответствовать им по фактуре.</w:t>
            </w:r>
          </w:p>
          <w:p w14:paraId="2AF2F0EE" w14:textId="749D6D7B" w:rsidR="00D017FF" w:rsidRPr="00D017FF" w:rsidRDefault="00D017FF" w:rsidP="00D017FF">
            <w:pPr>
              <w:jc w:val="both"/>
              <w:rPr>
                <w:sz w:val="24"/>
                <w:szCs w:val="24"/>
              </w:rPr>
            </w:pPr>
            <w:r w:rsidRPr="00D017FF">
              <w:rPr>
                <w:sz w:val="24"/>
                <w:szCs w:val="24"/>
              </w:rPr>
              <w:t>2.6.6</w:t>
            </w:r>
            <w:r w:rsidR="00B47664">
              <w:rPr>
                <w:sz w:val="24"/>
                <w:szCs w:val="24"/>
              </w:rPr>
              <w:t>.</w:t>
            </w:r>
            <w:r w:rsidRPr="00D017FF">
              <w:rPr>
                <w:sz w:val="24"/>
                <w:szCs w:val="24"/>
              </w:rPr>
              <w:t xml:space="preserve"> Не допускается окраска поверхностей, облицованных натуральным камнем.</w:t>
            </w:r>
          </w:p>
          <w:p w14:paraId="4511B6B3" w14:textId="579FB634" w:rsidR="00D017FF" w:rsidRPr="00D017FF" w:rsidRDefault="00D017FF" w:rsidP="00D017FF">
            <w:pPr>
              <w:jc w:val="both"/>
              <w:rPr>
                <w:sz w:val="24"/>
                <w:szCs w:val="24"/>
              </w:rPr>
            </w:pPr>
            <w:r w:rsidRPr="00D017FF">
              <w:rPr>
                <w:sz w:val="24"/>
                <w:szCs w:val="24"/>
              </w:rPr>
              <w:t>2.6.7</w:t>
            </w:r>
            <w:r w:rsidR="00B47664">
              <w:rPr>
                <w:sz w:val="24"/>
                <w:szCs w:val="24"/>
              </w:rPr>
              <w:t>.</w:t>
            </w:r>
            <w:r w:rsidRPr="00D017FF">
              <w:rPr>
                <w:sz w:val="24"/>
                <w:szCs w:val="24"/>
              </w:rPr>
              <w:t xml:space="preserve"> Необходимо предусматривать </w:t>
            </w:r>
            <w:proofErr w:type="spellStart"/>
            <w:r w:rsidRPr="00D017FF">
              <w:rPr>
                <w:sz w:val="24"/>
                <w:szCs w:val="24"/>
              </w:rPr>
              <w:t>придверные</w:t>
            </w:r>
            <w:proofErr w:type="spellEnd"/>
            <w:r w:rsidRPr="00D017FF">
              <w:rPr>
                <w:sz w:val="24"/>
                <w:szCs w:val="24"/>
              </w:rPr>
              <w:t xml:space="preserve"> грязезащитные системы.</w:t>
            </w:r>
          </w:p>
        </w:tc>
      </w:tr>
      <w:tr w:rsidR="00D017FF" w:rsidRPr="00D017FF" w14:paraId="7546C94B" w14:textId="77777777" w:rsidTr="00D017FF">
        <w:tc>
          <w:tcPr>
            <w:tcW w:w="1980" w:type="dxa"/>
            <w:vMerge/>
          </w:tcPr>
          <w:p w14:paraId="721832D4" w14:textId="77777777" w:rsidR="00D017FF" w:rsidRPr="00D017FF" w:rsidRDefault="00D017FF" w:rsidP="00D017FF">
            <w:pPr>
              <w:jc w:val="both"/>
              <w:rPr>
                <w:sz w:val="24"/>
                <w:szCs w:val="24"/>
              </w:rPr>
            </w:pPr>
          </w:p>
        </w:tc>
        <w:tc>
          <w:tcPr>
            <w:tcW w:w="1417" w:type="dxa"/>
          </w:tcPr>
          <w:p w14:paraId="2562EF98" w14:textId="296EE0DF" w:rsidR="00D017FF" w:rsidRPr="00D017FF" w:rsidRDefault="00D017FF" w:rsidP="00D017FF">
            <w:pPr>
              <w:jc w:val="both"/>
              <w:rPr>
                <w:sz w:val="24"/>
                <w:szCs w:val="24"/>
              </w:rPr>
            </w:pPr>
            <w:r w:rsidRPr="00D017FF">
              <w:rPr>
                <w:sz w:val="24"/>
                <w:szCs w:val="24"/>
              </w:rPr>
              <w:t>2.7</w:t>
            </w:r>
            <w:r w:rsidR="00B47664">
              <w:rPr>
                <w:sz w:val="24"/>
                <w:szCs w:val="24"/>
              </w:rPr>
              <w:t>.</w:t>
            </w:r>
            <w:r w:rsidRPr="00D017FF">
              <w:rPr>
                <w:sz w:val="24"/>
                <w:szCs w:val="24"/>
              </w:rPr>
              <w:t xml:space="preserve"> Ограждения</w:t>
            </w:r>
          </w:p>
        </w:tc>
        <w:tc>
          <w:tcPr>
            <w:tcW w:w="6231" w:type="dxa"/>
          </w:tcPr>
          <w:p w14:paraId="5F8E685E" w14:textId="2FB70C26" w:rsidR="00D017FF" w:rsidRPr="00D017FF" w:rsidRDefault="00D017FF" w:rsidP="00D017FF">
            <w:pPr>
              <w:jc w:val="both"/>
              <w:rPr>
                <w:sz w:val="24"/>
                <w:szCs w:val="24"/>
              </w:rPr>
            </w:pPr>
            <w:r w:rsidRPr="00D017FF">
              <w:rPr>
                <w:sz w:val="24"/>
                <w:szCs w:val="24"/>
              </w:rPr>
              <w:t>2.7.1</w:t>
            </w:r>
            <w:r w:rsidR="00B47664">
              <w:rPr>
                <w:sz w:val="24"/>
                <w:szCs w:val="24"/>
              </w:rPr>
              <w:t>.</w:t>
            </w:r>
            <w:r w:rsidRPr="00D017FF">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поликарбонат, </w:t>
            </w:r>
            <w:proofErr w:type="spellStart"/>
            <w:r w:rsidRPr="00D017FF">
              <w:rPr>
                <w:sz w:val="24"/>
                <w:szCs w:val="24"/>
              </w:rPr>
              <w:t>стекломагнезитовые</w:t>
            </w:r>
            <w:proofErr w:type="spellEnd"/>
            <w:r w:rsidRPr="00D017FF">
              <w:rPr>
                <w:sz w:val="24"/>
                <w:szCs w:val="24"/>
              </w:rPr>
              <w:t xml:space="preserve"> листы, фанеру, </w:t>
            </w:r>
            <w:proofErr w:type="spellStart"/>
            <w:r w:rsidRPr="00D017FF">
              <w:rPr>
                <w:sz w:val="24"/>
                <w:szCs w:val="24"/>
              </w:rPr>
              <w:t>вагонку</w:t>
            </w:r>
            <w:proofErr w:type="spellEnd"/>
          </w:p>
        </w:tc>
      </w:tr>
      <w:tr w:rsidR="00D017FF" w:rsidRPr="00D017FF" w14:paraId="017AC5D2" w14:textId="77777777" w:rsidTr="00D017FF">
        <w:tc>
          <w:tcPr>
            <w:tcW w:w="1980" w:type="dxa"/>
          </w:tcPr>
          <w:p w14:paraId="37A538B5" w14:textId="58E20348" w:rsidR="00D017FF" w:rsidRPr="00D017FF" w:rsidRDefault="00D017FF" w:rsidP="002700DE">
            <w:pPr>
              <w:jc w:val="both"/>
              <w:rPr>
                <w:sz w:val="24"/>
                <w:szCs w:val="24"/>
              </w:rPr>
            </w:pPr>
            <w:r w:rsidRPr="00D017FF">
              <w:rPr>
                <w:sz w:val="24"/>
                <w:szCs w:val="24"/>
              </w:rPr>
              <w:t>3. Требования</w:t>
            </w:r>
            <w:r w:rsidR="00B47664">
              <w:rPr>
                <w:sz w:val="24"/>
                <w:szCs w:val="24"/>
              </w:rPr>
              <w:t xml:space="preserve"> </w:t>
            </w:r>
            <w:r w:rsidRPr="00D017FF">
              <w:rPr>
                <w:sz w:val="24"/>
                <w:szCs w:val="24"/>
              </w:rPr>
              <w:t>к</w:t>
            </w:r>
            <w:r w:rsidR="00B47664">
              <w:rPr>
                <w:sz w:val="24"/>
                <w:szCs w:val="24"/>
              </w:rPr>
              <w:t xml:space="preserve"> </w:t>
            </w:r>
            <w:r w:rsidRPr="00D017FF">
              <w:rPr>
                <w:sz w:val="24"/>
                <w:szCs w:val="24"/>
              </w:rPr>
              <w:t>объемно-пространственным</w:t>
            </w:r>
            <w:r w:rsidR="002700DE">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587D5856"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5BB2BA40" w14:textId="6DA08016" w:rsidR="00D017FF" w:rsidRPr="00D017FF" w:rsidRDefault="00D017FF" w:rsidP="00D017FF">
            <w:pPr>
              <w:jc w:val="both"/>
              <w:rPr>
                <w:sz w:val="24"/>
                <w:szCs w:val="24"/>
              </w:rPr>
            </w:pPr>
            <w:r w:rsidRPr="00D017FF">
              <w:rPr>
                <w:sz w:val="24"/>
                <w:szCs w:val="24"/>
              </w:rPr>
              <w:t>3.2</w:t>
            </w:r>
            <w:r w:rsidR="00B47664">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D017FF">
              <w:rPr>
                <w:sz w:val="24"/>
                <w:szCs w:val="24"/>
              </w:rPr>
              <w:t>просматриваемости</w:t>
            </w:r>
            <w:proofErr w:type="spellEnd"/>
            <w:r w:rsidRPr="00D017FF">
              <w:rPr>
                <w:sz w:val="24"/>
                <w:szCs w:val="24"/>
              </w:rPr>
              <w:t xml:space="preserve"> объекта капитального строительства со стороны УДС.</w:t>
            </w:r>
          </w:p>
          <w:p w14:paraId="72A00F60" w14:textId="454DC829" w:rsidR="00D017FF" w:rsidRPr="00D017FF" w:rsidRDefault="00D017FF" w:rsidP="00D017FF">
            <w:pPr>
              <w:jc w:val="both"/>
              <w:rPr>
                <w:sz w:val="24"/>
                <w:szCs w:val="24"/>
              </w:rPr>
            </w:pPr>
            <w:r w:rsidRPr="00D017FF">
              <w:rPr>
                <w:sz w:val="24"/>
                <w:szCs w:val="24"/>
              </w:rPr>
              <w:t>3.3</w:t>
            </w:r>
            <w:r w:rsidR="00B47664">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B148C7F" w14:textId="77777777" w:rsidTr="00D017FF">
        <w:tc>
          <w:tcPr>
            <w:tcW w:w="1980" w:type="dxa"/>
          </w:tcPr>
          <w:p w14:paraId="5E03CB26" w14:textId="77777777" w:rsidR="00D017FF" w:rsidRPr="00D017FF" w:rsidRDefault="00D017FF" w:rsidP="00D017FF">
            <w:pPr>
              <w:jc w:val="both"/>
              <w:rPr>
                <w:sz w:val="24"/>
                <w:szCs w:val="24"/>
              </w:rPr>
            </w:pPr>
            <w:r w:rsidRPr="00D017FF">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295640B" w14:textId="77777777" w:rsidR="00D017FF" w:rsidRPr="00D017FF" w:rsidRDefault="00D017FF" w:rsidP="00D017FF">
            <w:pPr>
              <w:jc w:val="both"/>
              <w:rPr>
                <w:sz w:val="24"/>
                <w:szCs w:val="24"/>
              </w:rPr>
            </w:pPr>
            <w:r w:rsidRPr="00D017FF">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482BED3C" w14:textId="77777777" w:rsidR="00D017FF" w:rsidRPr="00D017FF" w:rsidRDefault="00D017FF" w:rsidP="00D017FF">
            <w:pPr>
              <w:jc w:val="both"/>
              <w:rPr>
                <w:sz w:val="24"/>
                <w:szCs w:val="24"/>
              </w:rPr>
            </w:pPr>
            <w:r w:rsidRPr="00D017FF">
              <w:rPr>
                <w:sz w:val="24"/>
                <w:szCs w:val="24"/>
              </w:rPr>
              <w:t>4.2. Не допускается размещение технического и инженерного оборудования на архитектурных элементах и деталях декора.</w:t>
            </w:r>
          </w:p>
          <w:p w14:paraId="5838FE92" w14:textId="77777777" w:rsidR="00D017FF" w:rsidRPr="00D017FF" w:rsidRDefault="00D017FF" w:rsidP="00D017FF">
            <w:pPr>
              <w:jc w:val="both"/>
              <w:rPr>
                <w:sz w:val="24"/>
                <w:szCs w:val="24"/>
              </w:rPr>
            </w:pPr>
            <w:r w:rsidRPr="00D017FF">
              <w:rPr>
                <w:sz w:val="24"/>
                <w:szCs w:val="24"/>
              </w:rPr>
              <w:t xml:space="preserve">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 фасада объекта капитального строительства. </w:t>
            </w:r>
          </w:p>
          <w:p w14:paraId="1D8B16D6" w14:textId="77777777" w:rsidR="00D017FF" w:rsidRPr="00D017FF" w:rsidRDefault="00D017FF" w:rsidP="00D017FF">
            <w:pPr>
              <w:jc w:val="both"/>
              <w:rPr>
                <w:sz w:val="24"/>
                <w:szCs w:val="24"/>
              </w:rPr>
            </w:pPr>
            <w:r w:rsidRPr="00D017FF">
              <w:rPr>
                <w:sz w:val="24"/>
                <w:szCs w:val="24"/>
              </w:rPr>
              <w:lastRenderedPageBreak/>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BF7C384" w14:textId="77777777" w:rsidR="00D017FF" w:rsidRPr="00D017FF" w:rsidRDefault="00D017FF" w:rsidP="00D017FF">
            <w:pPr>
              <w:jc w:val="both"/>
              <w:rPr>
                <w:sz w:val="24"/>
                <w:szCs w:val="24"/>
              </w:rPr>
            </w:pPr>
            <w:r w:rsidRPr="00D017FF">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3A0E5C6" w14:textId="77777777" w:rsidTr="00D017FF">
        <w:tc>
          <w:tcPr>
            <w:tcW w:w="1980" w:type="dxa"/>
          </w:tcPr>
          <w:p w14:paraId="0E5ED38F" w14:textId="5BAF4F2B" w:rsidR="00D017FF" w:rsidRPr="00D017FF" w:rsidRDefault="00D017FF" w:rsidP="00D017FF">
            <w:pPr>
              <w:jc w:val="both"/>
              <w:rPr>
                <w:sz w:val="24"/>
                <w:szCs w:val="24"/>
              </w:rPr>
            </w:pPr>
            <w:r w:rsidRPr="00D017FF">
              <w:rPr>
                <w:sz w:val="24"/>
                <w:szCs w:val="24"/>
              </w:rPr>
              <w:lastRenderedPageBreak/>
              <w:t>5. Требования к архитектурной подсветке объектов капитального строительства</w:t>
            </w:r>
          </w:p>
        </w:tc>
        <w:tc>
          <w:tcPr>
            <w:tcW w:w="7648" w:type="dxa"/>
            <w:gridSpan w:val="2"/>
          </w:tcPr>
          <w:p w14:paraId="217B0D46" w14:textId="58DB395C" w:rsidR="00D017FF" w:rsidRPr="00D017FF" w:rsidRDefault="00D017FF" w:rsidP="00D017FF">
            <w:pPr>
              <w:jc w:val="both"/>
              <w:rPr>
                <w:sz w:val="24"/>
                <w:szCs w:val="24"/>
              </w:rPr>
            </w:pPr>
            <w:r w:rsidRPr="00D017FF">
              <w:rPr>
                <w:sz w:val="24"/>
                <w:szCs w:val="24"/>
              </w:rPr>
              <w:t>5.1</w:t>
            </w:r>
            <w:r w:rsidR="00B47664">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F39488C" w14:textId="6C628845" w:rsidR="00D017FF" w:rsidRPr="00D017FF" w:rsidRDefault="00D017FF" w:rsidP="00D017FF">
            <w:pPr>
              <w:jc w:val="both"/>
              <w:rPr>
                <w:sz w:val="24"/>
                <w:szCs w:val="24"/>
              </w:rPr>
            </w:pPr>
            <w:r w:rsidRPr="00D017FF">
              <w:rPr>
                <w:sz w:val="24"/>
                <w:szCs w:val="24"/>
              </w:rPr>
              <w:t>5.2</w:t>
            </w:r>
            <w:r w:rsidR="00B47664">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1E9B9846"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380F250D" w14:textId="1941EC7E" w:rsidR="00D017FF" w:rsidRPr="00D017FF" w:rsidRDefault="00D017FF" w:rsidP="00D017FF">
      <w:pPr>
        <w:pStyle w:val="s1"/>
        <w:shd w:val="clear" w:color="auto" w:fill="FFFFFF"/>
        <w:spacing w:before="0" w:beforeAutospacing="0" w:after="0" w:afterAutospacing="0"/>
        <w:ind w:firstLine="567"/>
        <w:jc w:val="both"/>
      </w:pPr>
      <w:r w:rsidRPr="00D017FF">
        <w:t>5.1</w:t>
      </w:r>
      <w:r w:rsidR="00B47664">
        <w:t>.</w:t>
      </w:r>
      <w:r w:rsidRPr="00D017FF">
        <w:t xml:space="preserve"> Требования установлены для видов разрешенного использования: «административные здания организаций, обеспечивающих предоставление коммунальных услуг</w:t>
      </w:r>
      <w:r w:rsidR="00C72117">
        <w:t>» (код 3.1.2)</w:t>
      </w:r>
      <w:r w:rsidRPr="00D017FF">
        <w:t>, «бытовое обслуживание</w:t>
      </w:r>
      <w:r w:rsidR="00C72117">
        <w:t>» (код 3.3)</w:t>
      </w:r>
      <w:r w:rsidRPr="00D017FF">
        <w:t>, «культурное развитие</w:t>
      </w:r>
      <w:r w:rsidR="00C72117">
        <w:t>» (код 3.6)</w:t>
      </w:r>
      <w:r w:rsidRPr="00D017FF">
        <w:t>, «объекты культурно-досуговой деятельности</w:t>
      </w:r>
      <w:r w:rsidR="00C72117">
        <w:t>»</w:t>
      </w:r>
      <w:r w:rsidRPr="00D017FF">
        <w:t xml:space="preserve"> </w:t>
      </w:r>
      <w:r w:rsidR="00C72117">
        <w:t>(код 3.6.1)</w:t>
      </w:r>
      <w:r w:rsidRPr="00D017FF">
        <w:t>, «цирки и зверинцы</w:t>
      </w:r>
      <w:r w:rsidR="00C72117">
        <w:t>» (код 3.6.3)</w:t>
      </w:r>
      <w:r w:rsidRPr="00D017FF">
        <w:t>, «осуществление религиозных обрядов</w:t>
      </w:r>
      <w:r w:rsidR="00C72117">
        <w:t>» (код 3.7.1)</w:t>
      </w:r>
      <w:r w:rsidRPr="00D017FF">
        <w:t>, «религиозное управление и образование</w:t>
      </w:r>
      <w:r w:rsidR="00C72117">
        <w:t>» (код 3.7.2)</w:t>
      </w:r>
      <w:r w:rsidRPr="00D017FF">
        <w:t>, «государственное управление</w:t>
      </w:r>
      <w:r w:rsidR="00C72117">
        <w:t>» (код 3.8.1)</w:t>
      </w:r>
      <w:r w:rsidRPr="00D017FF">
        <w:t>, «обеспечение научной деятельности</w:t>
      </w:r>
      <w:r w:rsidR="00C72117">
        <w:t>» (код 3.9)</w:t>
      </w:r>
      <w:r w:rsidRPr="00D017FF">
        <w:t>, «</w:t>
      </w:r>
      <w:r w:rsidR="00C72117">
        <w:t>проведение научных исследований» (код 3.9.2)</w:t>
      </w:r>
      <w:r w:rsidRPr="00D017FF">
        <w:t>, «проведение научных испытаний</w:t>
      </w:r>
      <w:r w:rsidR="00C72117">
        <w:t>» (код 3.9.3)</w:t>
      </w:r>
      <w:r w:rsidRPr="00D017FF">
        <w:t>, «амбулаторное ве</w:t>
      </w:r>
      <w:r w:rsidR="00C72117">
        <w:t xml:space="preserve">теринарное обслуживание» (код </w:t>
      </w:r>
      <w:r w:rsidRPr="00D017FF">
        <w:t>3.10.1</w:t>
      </w:r>
      <w:r w:rsidR="00C72117">
        <w:t>)</w:t>
      </w:r>
      <w:r w:rsidRPr="00D017FF">
        <w:t>, «ветеринарное обслуживание</w:t>
      </w:r>
      <w:r w:rsidR="00C72117">
        <w:t>» (код 3.10), «приюты для животных» (код 3.10.2), «оказание услуг связи» (код 3.2.3)</w:t>
      </w:r>
      <w:r w:rsidRPr="00D017FF">
        <w:t>, «об</w:t>
      </w:r>
      <w:r w:rsidR="00C72117">
        <w:t>служивание перевозок пассажиров» (код 7.2.2),</w:t>
      </w:r>
      <w:r w:rsidRPr="00D017FF">
        <w:t xml:space="preserve"> «деловое управление</w:t>
      </w:r>
      <w:r w:rsidR="00C72117">
        <w:t>» (код 4.1)</w:t>
      </w:r>
      <w:r w:rsidRPr="00D017FF">
        <w:t>, «объекты торговли (торговые центры, торгово-развлекательные центры (комплексы)</w:t>
      </w:r>
      <w:r w:rsidR="00C72117">
        <w:t>» (код 4.2), «рынки» (код 4.3)</w:t>
      </w:r>
      <w:r w:rsidRPr="00D017FF">
        <w:t>, «магазины</w:t>
      </w:r>
      <w:r w:rsidR="00B04A9B">
        <w:t>» (код 4.4)</w:t>
      </w:r>
      <w:r w:rsidRPr="00D017FF">
        <w:t>, «банковская и страховая деятельность</w:t>
      </w:r>
      <w:r w:rsidR="00B04A9B">
        <w:t>» (код 4.5)</w:t>
      </w:r>
      <w:r w:rsidRPr="00D017FF">
        <w:t>, «общественное питание</w:t>
      </w:r>
      <w:r w:rsidR="00B04A9B">
        <w:t>»</w:t>
      </w:r>
      <w:r w:rsidRPr="00D017FF">
        <w:t xml:space="preserve"> </w:t>
      </w:r>
      <w:r w:rsidR="00B04A9B">
        <w:t>(код 4.6)</w:t>
      </w:r>
      <w:r w:rsidRPr="00D017FF">
        <w:t>, «гостиничное обслуживание</w:t>
      </w:r>
      <w:r w:rsidR="00B04A9B">
        <w:t>»</w:t>
      </w:r>
      <w:r w:rsidRPr="00D017FF">
        <w:t xml:space="preserve"> </w:t>
      </w:r>
      <w:r w:rsidR="00B04A9B">
        <w:t>(код 4.7)</w:t>
      </w:r>
      <w:r w:rsidRPr="00D017FF">
        <w:t>, «развлекательные мероприятия</w:t>
      </w:r>
      <w:r w:rsidR="00B04A9B">
        <w:t>» (код 4.8.1)</w:t>
      </w:r>
      <w:r w:rsidRPr="00D017FF">
        <w:t>, «</w:t>
      </w:r>
      <w:proofErr w:type="spellStart"/>
      <w:r w:rsidRPr="00D017FF">
        <w:t>выставочно</w:t>
      </w:r>
      <w:proofErr w:type="spellEnd"/>
      <w:r w:rsidRPr="00D017FF">
        <w:t>-ярмарочная деятельность</w:t>
      </w:r>
      <w:r w:rsidR="00B04A9B">
        <w:t>» (код 4.10)</w:t>
      </w:r>
      <w:r w:rsidRPr="00D017FF">
        <w:t>, «обеспечение спорти</w:t>
      </w:r>
      <w:r w:rsidR="00B04A9B">
        <w:t>вно-зрелищных мероприятий» (код 5.1.1)</w:t>
      </w:r>
      <w:r w:rsidRPr="00D017FF">
        <w:t>, «обеспечение занятий спортом в помещениях</w:t>
      </w:r>
      <w:r w:rsidR="00B04A9B">
        <w:t>» (код 5.1.2)</w:t>
      </w:r>
      <w:r w:rsidRPr="00D017FF">
        <w:t>:</w:t>
      </w:r>
    </w:p>
    <w:tbl>
      <w:tblPr>
        <w:tblStyle w:val="aff4"/>
        <w:tblW w:w="0" w:type="auto"/>
        <w:tblLook w:val="04A0" w:firstRow="1" w:lastRow="0" w:firstColumn="1" w:lastColumn="0" w:noHBand="0" w:noVBand="1"/>
      </w:tblPr>
      <w:tblGrid>
        <w:gridCol w:w="2324"/>
        <w:gridCol w:w="1668"/>
        <w:gridCol w:w="5636"/>
      </w:tblGrid>
      <w:tr w:rsidR="00D017FF" w:rsidRPr="00D017FF" w14:paraId="6FE372B1" w14:textId="77777777" w:rsidTr="00D017FF">
        <w:tc>
          <w:tcPr>
            <w:tcW w:w="1980" w:type="dxa"/>
          </w:tcPr>
          <w:p w14:paraId="380D32EC" w14:textId="77777777" w:rsidR="00D017FF" w:rsidRPr="00D017FF" w:rsidRDefault="00D017FF" w:rsidP="00D017FF">
            <w:pPr>
              <w:pStyle w:val="s1"/>
              <w:spacing w:before="0" w:beforeAutospacing="0" w:after="0" w:afterAutospacing="0"/>
              <w:jc w:val="center"/>
              <w:rPr>
                <w:sz w:val="26"/>
                <w:szCs w:val="26"/>
              </w:rPr>
            </w:pPr>
            <w:r w:rsidRPr="00D017FF">
              <w:t>Требования к архитектурно-градостроительному облику объекта капитального строительства</w:t>
            </w:r>
          </w:p>
        </w:tc>
        <w:tc>
          <w:tcPr>
            <w:tcW w:w="1417" w:type="dxa"/>
          </w:tcPr>
          <w:p w14:paraId="6D676159" w14:textId="77777777" w:rsidR="00D017FF" w:rsidRPr="00D017FF" w:rsidRDefault="00D017FF" w:rsidP="00D017FF">
            <w:pPr>
              <w:pStyle w:val="s1"/>
              <w:spacing w:before="0" w:beforeAutospacing="0" w:after="0" w:afterAutospacing="0"/>
              <w:jc w:val="center"/>
              <w:rPr>
                <w:sz w:val="26"/>
                <w:szCs w:val="26"/>
              </w:rPr>
            </w:pPr>
            <w:r w:rsidRPr="00D017FF">
              <w:t>Элемент объекта капитального строительства</w:t>
            </w:r>
          </w:p>
        </w:tc>
        <w:tc>
          <w:tcPr>
            <w:tcW w:w="6231" w:type="dxa"/>
          </w:tcPr>
          <w:p w14:paraId="320E7677" w14:textId="77777777" w:rsidR="00D017FF" w:rsidRPr="00D017FF" w:rsidRDefault="00D017FF" w:rsidP="00D017FF">
            <w:pPr>
              <w:pStyle w:val="s1"/>
              <w:spacing w:before="0" w:beforeAutospacing="0" w:after="0" w:afterAutospacing="0"/>
              <w:jc w:val="center"/>
              <w:rPr>
                <w:sz w:val="26"/>
                <w:szCs w:val="26"/>
              </w:rPr>
            </w:pPr>
            <w:r w:rsidRPr="00D017FF">
              <w:t>Описание требований к элементам объекта капитального строительства</w:t>
            </w:r>
          </w:p>
        </w:tc>
      </w:tr>
      <w:tr w:rsidR="00D017FF" w:rsidRPr="00D017FF" w14:paraId="39A46764" w14:textId="77777777" w:rsidTr="00D017FF">
        <w:trPr>
          <w:trHeight w:val="1807"/>
        </w:trPr>
        <w:tc>
          <w:tcPr>
            <w:tcW w:w="1980" w:type="dxa"/>
            <w:vMerge w:val="restart"/>
          </w:tcPr>
          <w:p w14:paraId="03B3EABD" w14:textId="77777777" w:rsidR="00D017FF" w:rsidRPr="00D017FF" w:rsidRDefault="00D017FF" w:rsidP="00D017FF">
            <w:pPr>
              <w:pStyle w:val="s1"/>
              <w:spacing w:before="0" w:beforeAutospacing="0" w:after="0" w:afterAutospacing="0"/>
              <w:jc w:val="both"/>
            </w:pPr>
            <w:r w:rsidRPr="00D017FF">
              <w:t>1. Требования к цветовым решениям объектов капитального строительства</w:t>
            </w:r>
          </w:p>
        </w:tc>
        <w:tc>
          <w:tcPr>
            <w:tcW w:w="1417" w:type="dxa"/>
          </w:tcPr>
          <w:p w14:paraId="284100A5" w14:textId="4E4AB79B" w:rsidR="00D017FF" w:rsidRPr="00D017FF" w:rsidRDefault="00D017FF" w:rsidP="00D017FF">
            <w:pPr>
              <w:pStyle w:val="s1"/>
              <w:spacing w:before="0" w:beforeAutospacing="0" w:after="0" w:afterAutospacing="0"/>
              <w:jc w:val="both"/>
            </w:pPr>
            <w:r w:rsidRPr="00D017FF">
              <w:t>1.1</w:t>
            </w:r>
            <w:r w:rsidR="00B47664">
              <w:t>.</w:t>
            </w:r>
            <w:r w:rsidRPr="00D017FF">
              <w:t xml:space="preserve"> Стены</w:t>
            </w:r>
          </w:p>
        </w:tc>
        <w:tc>
          <w:tcPr>
            <w:tcW w:w="6231" w:type="dxa"/>
          </w:tcPr>
          <w:p w14:paraId="60C28551" w14:textId="6082285E" w:rsidR="00D017FF" w:rsidRPr="00D017FF" w:rsidRDefault="00D017FF" w:rsidP="00D017FF">
            <w:pPr>
              <w:jc w:val="both"/>
              <w:rPr>
                <w:sz w:val="24"/>
                <w:szCs w:val="24"/>
              </w:rPr>
            </w:pPr>
            <w:r w:rsidRPr="00D017FF">
              <w:rPr>
                <w:sz w:val="24"/>
                <w:szCs w:val="24"/>
              </w:rPr>
              <w:t>1.1.1</w:t>
            </w:r>
            <w:r w:rsidR="00B47664">
              <w:rPr>
                <w:sz w:val="24"/>
                <w:szCs w:val="24"/>
              </w:rPr>
              <w:t>.</w:t>
            </w:r>
            <w:r w:rsidRPr="00D017FF">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пропорциях: один основной цвет не менее 60% от общей площади фасада, не более двух дополнительных цветов не более 30% от общей площади фасада (суммарно) и один акцентный цвет не более 10% от общей площади фасада.</w:t>
            </w:r>
          </w:p>
          <w:p w14:paraId="21816A4A" w14:textId="2FBCDE3F" w:rsidR="00D017FF" w:rsidRPr="00D017FF" w:rsidRDefault="00D017FF" w:rsidP="00D017FF">
            <w:pPr>
              <w:jc w:val="both"/>
              <w:rPr>
                <w:sz w:val="24"/>
                <w:szCs w:val="24"/>
              </w:rPr>
            </w:pPr>
            <w:r w:rsidRPr="00D017FF">
              <w:rPr>
                <w:sz w:val="24"/>
                <w:szCs w:val="24"/>
              </w:rPr>
              <w:t>1.1.2</w:t>
            </w:r>
            <w:r w:rsidR="00B47664">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7CD76801" w14:textId="26E49A75" w:rsidR="00D017FF" w:rsidRPr="00E34F56" w:rsidRDefault="00D017FF" w:rsidP="00D017FF">
            <w:pPr>
              <w:rPr>
                <w:sz w:val="24"/>
                <w:szCs w:val="24"/>
              </w:rPr>
            </w:pPr>
            <w:r w:rsidRPr="00E34F56">
              <w:rPr>
                <w:sz w:val="24"/>
                <w:szCs w:val="24"/>
              </w:rPr>
              <w:t>1.1.2.1</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B47664">
              <w:rPr>
                <w:sz w:val="24"/>
                <w:szCs w:val="24"/>
                <w:lang w:val="en-US"/>
              </w:rPr>
              <w:t>RALDesign</w:t>
            </w:r>
            <w:proofErr w:type="spellEnd"/>
            <w:r w:rsidRPr="00E34F56">
              <w:rPr>
                <w:sz w:val="24"/>
                <w:szCs w:val="24"/>
              </w:rPr>
              <w:t xml:space="preserve"> </w:t>
            </w:r>
            <w:r w:rsidRPr="00B47664">
              <w:rPr>
                <w:sz w:val="24"/>
                <w:szCs w:val="24"/>
                <w:lang w:val="en-US"/>
              </w:rPr>
              <w:t>System</w:t>
            </w:r>
            <w:r w:rsidRPr="00E34F56">
              <w:rPr>
                <w:sz w:val="24"/>
                <w:szCs w:val="24"/>
              </w:rPr>
              <w:t xml:space="preserve"> </w:t>
            </w:r>
            <w:r w:rsidRPr="00B47664">
              <w:rPr>
                <w:sz w:val="24"/>
                <w:szCs w:val="24"/>
                <w:lang w:val="en-US"/>
              </w:rPr>
              <w:t>plus</w:t>
            </w:r>
            <w:r w:rsidRPr="00E34F56">
              <w:rPr>
                <w:sz w:val="24"/>
                <w:szCs w:val="24"/>
              </w:rPr>
              <w:t xml:space="preserve">: </w:t>
            </w:r>
          </w:p>
          <w:p w14:paraId="6EBDE75F" w14:textId="77777777" w:rsidR="00D017FF" w:rsidRPr="00B47664" w:rsidRDefault="00D017FF" w:rsidP="00D017FF">
            <w:pPr>
              <w:rPr>
                <w:sz w:val="24"/>
                <w:szCs w:val="24"/>
                <w:lang w:val="en-US"/>
              </w:rPr>
            </w:pPr>
            <w:r w:rsidRPr="00D017FF">
              <w:rPr>
                <w:sz w:val="24"/>
                <w:szCs w:val="24"/>
                <w:lang w:val="en-US"/>
              </w:rPr>
              <w:t>RAL</w:t>
            </w:r>
            <w:r w:rsidRPr="00B47664">
              <w:rPr>
                <w:sz w:val="24"/>
                <w:szCs w:val="24"/>
                <w:lang w:val="en-US"/>
              </w:rPr>
              <w:t xml:space="preserve"> 000 85 00, </w:t>
            </w:r>
            <w:r w:rsidRPr="00D017FF">
              <w:rPr>
                <w:sz w:val="24"/>
                <w:szCs w:val="24"/>
                <w:lang w:val="en-US"/>
              </w:rPr>
              <w:t>RAL</w:t>
            </w:r>
            <w:r w:rsidRPr="00B47664">
              <w:rPr>
                <w:sz w:val="24"/>
                <w:szCs w:val="24"/>
                <w:lang w:val="en-US"/>
              </w:rPr>
              <w:t xml:space="preserve"> 050 60 10, </w:t>
            </w:r>
            <w:r w:rsidRPr="00D017FF">
              <w:rPr>
                <w:sz w:val="24"/>
                <w:szCs w:val="24"/>
                <w:lang w:val="en-US"/>
              </w:rPr>
              <w:t>RAL</w:t>
            </w:r>
            <w:r w:rsidRPr="00B47664">
              <w:rPr>
                <w:sz w:val="24"/>
                <w:szCs w:val="24"/>
                <w:lang w:val="en-US"/>
              </w:rPr>
              <w:t xml:space="preserve"> 040 80 10, </w:t>
            </w:r>
          </w:p>
          <w:p w14:paraId="06620ED7" w14:textId="77777777" w:rsidR="00D017FF" w:rsidRPr="00D017FF" w:rsidRDefault="00D017FF" w:rsidP="00D017FF">
            <w:pPr>
              <w:rPr>
                <w:sz w:val="24"/>
                <w:szCs w:val="24"/>
                <w:lang w:val="en-US"/>
              </w:rPr>
            </w:pPr>
            <w:r w:rsidRPr="00D017FF">
              <w:rPr>
                <w:sz w:val="24"/>
                <w:szCs w:val="24"/>
                <w:lang w:val="en-US"/>
              </w:rPr>
              <w:t>RAL</w:t>
            </w:r>
            <w:r w:rsidRPr="00B47664">
              <w:rPr>
                <w:sz w:val="24"/>
                <w:szCs w:val="24"/>
                <w:lang w:val="en-US"/>
              </w:rPr>
              <w:t xml:space="preserve"> </w:t>
            </w:r>
            <w:r w:rsidRPr="00D017FF">
              <w:rPr>
                <w:sz w:val="24"/>
                <w:szCs w:val="24"/>
                <w:lang w:val="en-US"/>
              </w:rPr>
              <w:t xml:space="preserve">050 70 20, RAL 060 70 10, RAL 060 80 10, </w:t>
            </w:r>
          </w:p>
          <w:p w14:paraId="7AE01429" w14:textId="77777777" w:rsidR="00D017FF" w:rsidRPr="00D017FF" w:rsidRDefault="00D017FF" w:rsidP="00D017FF">
            <w:pPr>
              <w:rPr>
                <w:sz w:val="24"/>
                <w:szCs w:val="24"/>
                <w:lang w:val="en-US"/>
              </w:rPr>
            </w:pPr>
            <w:r w:rsidRPr="00D017FF">
              <w:rPr>
                <w:sz w:val="24"/>
                <w:szCs w:val="24"/>
                <w:lang w:val="en-US"/>
              </w:rPr>
              <w:t xml:space="preserve">RAL 060 90 05, RAL 040 60 20, RAL 040 60 30, </w:t>
            </w:r>
          </w:p>
          <w:p w14:paraId="017262BB" w14:textId="77777777" w:rsidR="00D017FF" w:rsidRPr="00D017FF" w:rsidRDefault="00D017FF" w:rsidP="00D017FF">
            <w:pPr>
              <w:rPr>
                <w:sz w:val="24"/>
                <w:szCs w:val="24"/>
                <w:lang w:val="en-US"/>
              </w:rPr>
            </w:pPr>
            <w:r w:rsidRPr="00D017FF">
              <w:rPr>
                <w:sz w:val="24"/>
                <w:szCs w:val="24"/>
                <w:lang w:val="en-US"/>
              </w:rPr>
              <w:t xml:space="preserve">RAL 040 50 20, RAL 040 50 30, RAL 060 80 10, </w:t>
            </w:r>
          </w:p>
          <w:p w14:paraId="1C4260E6" w14:textId="77777777" w:rsidR="00D017FF" w:rsidRPr="00D017FF" w:rsidRDefault="00D017FF" w:rsidP="00D017FF">
            <w:pPr>
              <w:rPr>
                <w:sz w:val="24"/>
                <w:szCs w:val="24"/>
                <w:lang w:val="en-US"/>
              </w:rPr>
            </w:pPr>
            <w:r w:rsidRPr="00D017FF">
              <w:rPr>
                <w:sz w:val="24"/>
                <w:szCs w:val="24"/>
                <w:lang w:val="en-US"/>
              </w:rPr>
              <w:lastRenderedPageBreak/>
              <w:t xml:space="preserve">RAL 060 80 20, RAL 060 70 20, RAL 060 70 30, </w:t>
            </w:r>
          </w:p>
          <w:p w14:paraId="398C1D8A" w14:textId="77777777" w:rsidR="00D017FF" w:rsidRPr="00D017FF" w:rsidRDefault="00D017FF" w:rsidP="00D017FF">
            <w:pPr>
              <w:rPr>
                <w:sz w:val="24"/>
                <w:szCs w:val="24"/>
                <w:lang w:val="en-US"/>
              </w:rPr>
            </w:pPr>
            <w:r w:rsidRPr="00D017FF">
              <w:rPr>
                <w:sz w:val="24"/>
                <w:szCs w:val="24"/>
                <w:lang w:val="en-US"/>
              </w:rPr>
              <w:t xml:space="preserve">RAL 060 60 20, RAL 060 60 30, RAL 060 50 20, </w:t>
            </w:r>
          </w:p>
          <w:p w14:paraId="4F560F23" w14:textId="77777777" w:rsidR="00D017FF" w:rsidRPr="00D017FF" w:rsidRDefault="00D017FF" w:rsidP="00D017FF">
            <w:pPr>
              <w:rPr>
                <w:sz w:val="24"/>
                <w:szCs w:val="24"/>
                <w:lang w:val="en-US"/>
              </w:rPr>
            </w:pPr>
            <w:r w:rsidRPr="00D017FF">
              <w:rPr>
                <w:sz w:val="24"/>
                <w:szCs w:val="24"/>
                <w:lang w:val="en-US"/>
              </w:rPr>
              <w:t xml:space="preserve">RAL 060 50 30, RAL 070 85 10, RAL 070 85 20, </w:t>
            </w:r>
          </w:p>
          <w:p w14:paraId="338F8556" w14:textId="77777777" w:rsidR="00D017FF" w:rsidRPr="00D017FF" w:rsidRDefault="00D017FF" w:rsidP="00D017FF">
            <w:pPr>
              <w:rPr>
                <w:sz w:val="24"/>
                <w:szCs w:val="24"/>
                <w:lang w:val="en-US"/>
              </w:rPr>
            </w:pPr>
            <w:r w:rsidRPr="00D017FF">
              <w:rPr>
                <w:sz w:val="24"/>
                <w:szCs w:val="24"/>
                <w:lang w:val="en-US"/>
              </w:rPr>
              <w:t xml:space="preserve">RAL 070 80 10, RAL 070 80 20, RAL 070 70 20, </w:t>
            </w:r>
          </w:p>
          <w:p w14:paraId="23FB02FE" w14:textId="77777777" w:rsidR="00D017FF" w:rsidRPr="00D017FF" w:rsidRDefault="00D017FF" w:rsidP="00D017FF">
            <w:pPr>
              <w:rPr>
                <w:sz w:val="24"/>
                <w:szCs w:val="24"/>
                <w:lang w:val="en-US"/>
              </w:rPr>
            </w:pPr>
            <w:r w:rsidRPr="00D017FF">
              <w:rPr>
                <w:sz w:val="24"/>
                <w:szCs w:val="24"/>
                <w:lang w:val="en-US"/>
              </w:rPr>
              <w:t xml:space="preserve">RAL 070 70 30, RAL 070 60 20, RAL 070 60 30, </w:t>
            </w:r>
          </w:p>
          <w:p w14:paraId="6FAEA070" w14:textId="77777777" w:rsidR="00D017FF" w:rsidRPr="00D017FF" w:rsidRDefault="00D017FF" w:rsidP="00D017FF">
            <w:pPr>
              <w:rPr>
                <w:sz w:val="24"/>
                <w:szCs w:val="24"/>
                <w:lang w:val="en-US"/>
              </w:rPr>
            </w:pPr>
            <w:r w:rsidRPr="00D017FF">
              <w:rPr>
                <w:sz w:val="24"/>
                <w:szCs w:val="24"/>
                <w:lang w:val="en-US"/>
              </w:rPr>
              <w:t xml:space="preserve">RAL 070 50 20, RAL 080 85 10, RAL 080 80 05, </w:t>
            </w:r>
          </w:p>
          <w:p w14:paraId="194DE48C" w14:textId="77777777" w:rsidR="00D017FF" w:rsidRPr="00D017FF" w:rsidRDefault="00D017FF" w:rsidP="00D017FF">
            <w:pPr>
              <w:rPr>
                <w:sz w:val="24"/>
                <w:szCs w:val="24"/>
                <w:lang w:val="en-US"/>
              </w:rPr>
            </w:pPr>
            <w:r w:rsidRPr="00D017FF">
              <w:rPr>
                <w:sz w:val="24"/>
                <w:szCs w:val="24"/>
                <w:lang w:val="en-US"/>
              </w:rPr>
              <w:t xml:space="preserve">RAL 080 80 10, RAL 080 80 20, RAL 080 70 10, </w:t>
            </w:r>
          </w:p>
          <w:p w14:paraId="5C458C13" w14:textId="77777777" w:rsidR="00D017FF" w:rsidRPr="00D017FF" w:rsidRDefault="00D017FF" w:rsidP="00D017FF">
            <w:pPr>
              <w:rPr>
                <w:sz w:val="24"/>
                <w:szCs w:val="24"/>
                <w:lang w:val="en-US"/>
              </w:rPr>
            </w:pPr>
            <w:r w:rsidRPr="00D017FF">
              <w:rPr>
                <w:sz w:val="24"/>
                <w:szCs w:val="24"/>
                <w:lang w:val="en-US"/>
              </w:rPr>
              <w:t xml:space="preserve">RAL 080 70 20, RAL 080 60 20, RAL 085 85 10, </w:t>
            </w:r>
          </w:p>
          <w:p w14:paraId="731B9E19" w14:textId="77777777" w:rsidR="00D017FF" w:rsidRPr="00D017FF" w:rsidRDefault="00D017FF" w:rsidP="00D017FF">
            <w:pPr>
              <w:rPr>
                <w:sz w:val="24"/>
                <w:szCs w:val="24"/>
                <w:lang w:val="en-US"/>
              </w:rPr>
            </w:pPr>
            <w:r w:rsidRPr="00D017FF">
              <w:rPr>
                <w:sz w:val="24"/>
                <w:szCs w:val="24"/>
                <w:lang w:val="en-US"/>
              </w:rPr>
              <w:t xml:space="preserve">RAL 085 85 20, RAL 085 80 10, RAL 085 80 20, </w:t>
            </w:r>
          </w:p>
          <w:p w14:paraId="058D2630" w14:textId="77777777" w:rsidR="00D017FF" w:rsidRPr="00D017FF" w:rsidRDefault="00D017FF" w:rsidP="00D017FF">
            <w:pPr>
              <w:rPr>
                <w:sz w:val="24"/>
                <w:szCs w:val="24"/>
                <w:lang w:val="en-US"/>
              </w:rPr>
            </w:pPr>
            <w:r w:rsidRPr="00D017FF">
              <w:rPr>
                <w:sz w:val="24"/>
                <w:szCs w:val="24"/>
                <w:lang w:val="en-US"/>
              </w:rPr>
              <w:t xml:space="preserve">RAL 085 70 20, RAL 085 60 20, RAL 090 80 10, </w:t>
            </w:r>
          </w:p>
          <w:p w14:paraId="12FEB1B8" w14:textId="77777777" w:rsidR="00D017FF" w:rsidRPr="00D017FF" w:rsidRDefault="00D017FF" w:rsidP="00D017FF">
            <w:pPr>
              <w:rPr>
                <w:sz w:val="24"/>
                <w:szCs w:val="24"/>
                <w:lang w:val="en-US"/>
              </w:rPr>
            </w:pPr>
            <w:r w:rsidRPr="00D017FF">
              <w:rPr>
                <w:sz w:val="24"/>
                <w:szCs w:val="24"/>
                <w:lang w:val="en-US"/>
              </w:rPr>
              <w:t xml:space="preserve">RAL 090 80 20, RAL 090 70 20, RAL 090 60 20, </w:t>
            </w:r>
          </w:p>
          <w:p w14:paraId="4FF48EC0" w14:textId="77777777" w:rsidR="00D017FF" w:rsidRPr="00D017FF" w:rsidRDefault="00D017FF" w:rsidP="00D017FF">
            <w:pPr>
              <w:rPr>
                <w:sz w:val="24"/>
                <w:szCs w:val="24"/>
                <w:lang w:val="en-US"/>
              </w:rPr>
            </w:pPr>
            <w:r w:rsidRPr="00D017FF">
              <w:rPr>
                <w:sz w:val="24"/>
                <w:szCs w:val="24"/>
                <w:lang w:val="en-US"/>
              </w:rPr>
              <w:t xml:space="preserve">RAL 100 80 10, RAL 100 80 05. </w:t>
            </w:r>
          </w:p>
          <w:p w14:paraId="74152A59" w14:textId="77777777" w:rsidR="00D017FF" w:rsidRPr="00D017FF" w:rsidRDefault="00D017FF" w:rsidP="00D017FF">
            <w:pPr>
              <w:rPr>
                <w:sz w:val="24"/>
                <w:szCs w:val="24"/>
                <w:lang w:val="en-US"/>
              </w:rPr>
            </w:pPr>
          </w:p>
          <w:p w14:paraId="6B0686ED" w14:textId="51DD1FC4" w:rsidR="00D017FF" w:rsidRPr="00E34F56" w:rsidRDefault="00D017FF" w:rsidP="00D017FF">
            <w:pPr>
              <w:rPr>
                <w:sz w:val="24"/>
                <w:szCs w:val="24"/>
              </w:rPr>
            </w:pPr>
            <w:r w:rsidRPr="00E34F56">
              <w:rPr>
                <w:sz w:val="24"/>
                <w:szCs w:val="24"/>
              </w:rPr>
              <w:t>1.1.2.2</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D017FF">
              <w:rPr>
                <w:sz w:val="24"/>
                <w:szCs w:val="24"/>
                <w:lang w:val="en-US"/>
              </w:rPr>
              <w:t>RALClassic</w:t>
            </w:r>
            <w:proofErr w:type="spellEnd"/>
            <w:r w:rsidRPr="00E34F56">
              <w:rPr>
                <w:sz w:val="24"/>
                <w:szCs w:val="24"/>
              </w:rPr>
              <w:t>:</w:t>
            </w:r>
          </w:p>
          <w:p w14:paraId="74730FD5" w14:textId="77777777" w:rsidR="00D017FF" w:rsidRPr="00D017FF" w:rsidRDefault="00D017FF" w:rsidP="00D017FF">
            <w:pPr>
              <w:rPr>
                <w:sz w:val="24"/>
                <w:szCs w:val="24"/>
                <w:lang w:val="en-US"/>
              </w:rPr>
            </w:pPr>
            <w:r w:rsidRPr="00D017FF">
              <w:rPr>
                <w:sz w:val="24"/>
                <w:szCs w:val="24"/>
                <w:lang w:val="en-US"/>
              </w:rPr>
              <w:t xml:space="preserve">RAL 1000, RAL 1001, RAL </w:t>
            </w:r>
            <w:proofErr w:type="gramStart"/>
            <w:r w:rsidRPr="00D017FF">
              <w:rPr>
                <w:sz w:val="24"/>
                <w:szCs w:val="24"/>
                <w:lang w:val="en-US"/>
              </w:rPr>
              <w:t>1002,  RAL</w:t>
            </w:r>
            <w:proofErr w:type="gramEnd"/>
            <w:r w:rsidRPr="00D017FF">
              <w:rPr>
                <w:sz w:val="24"/>
                <w:szCs w:val="24"/>
                <w:lang w:val="en-US"/>
              </w:rPr>
              <w:t xml:space="preserve"> 1011, RAL 1014, RAL 3012, RAL 1019, RAL 1015, RAL 1013, RAL 1033, RAL 9001, RAL 7032, RAL 9001  RAL 9002, RAL 9010, RAL 7038, RAL 7030, RAL 7044, RAL 9016, RAL 9018, RAL 6013, RAL 6011, RAL 6019, RAL 6021, RAL 7032, RAL 7034, RAL 7035              </w:t>
            </w:r>
          </w:p>
          <w:p w14:paraId="7D334135" w14:textId="77777777" w:rsidR="00D017FF" w:rsidRPr="00D017FF" w:rsidRDefault="00D017FF" w:rsidP="00D017FF">
            <w:pPr>
              <w:jc w:val="both"/>
              <w:rPr>
                <w:sz w:val="24"/>
                <w:szCs w:val="24"/>
                <w:lang w:val="en-US"/>
              </w:rPr>
            </w:pPr>
          </w:p>
          <w:p w14:paraId="32597E93" w14:textId="656851F6" w:rsidR="00D017FF" w:rsidRPr="00D017FF" w:rsidRDefault="00D017FF" w:rsidP="00D017FF">
            <w:pPr>
              <w:jc w:val="both"/>
              <w:rPr>
                <w:sz w:val="24"/>
                <w:szCs w:val="24"/>
              </w:rPr>
            </w:pPr>
            <w:r w:rsidRPr="00D017FF">
              <w:rPr>
                <w:sz w:val="24"/>
                <w:szCs w:val="24"/>
              </w:rPr>
              <w:t>1.1.3</w:t>
            </w:r>
            <w:r w:rsidR="00B47664">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E598BAB" w14:textId="77777777" w:rsidR="00D017FF" w:rsidRPr="00D017FF" w:rsidRDefault="00D017FF" w:rsidP="00D017FF">
            <w:pPr>
              <w:jc w:val="both"/>
              <w:rPr>
                <w:sz w:val="24"/>
                <w:szCs w:val="24"/>
              </w:rPr>
            </w:pPr>
          </w:p>
          <w:p w14:paraId="3C4FF6CA" w14:textId="285C9467" w:rsidR="00D017FF" w:rsidRPr="00E34F56" w:rsidRDefault="00D017FF" w:rsidP="00D017FF">
            <w:pPr>
              <w:jc w:val="both"/>
              <w:rPr>
                <w:sz w:val="24"/>
                <w:szCs w:val="24"/>
              </w:rPr>
            </w:pPr>
            <w:r w:rsidRPr="00E34F56">
              <w:rPr>
                <w:sz w:val="24"/>
                <w:szCs w:val="24"/>
              </w:rPr>
              <w:t>1.1.3.1</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B47664">
              <w:rPr>
                <w:sz w:val="24"/>
                <w:szCs w:val="24"/>
                <w:lang w:val="en-US"/>
              </w:rPr>
              <w:t>RALDesign</w:t>
            </w:r>
            <w:proofErr w:type="spellEnd"/>
            <w:r w:rsidRPr="00E34F56">
              <w:rPr>
                <w:sz w:val="24"/>
                <w:szCs w:val="24"/>
              </w:rPr>
              <w:t xml:space="preserve"> </w:t>
            </w:r>
            <w:r w:rsidRPr="00B47664">
              <w:rPr>
                <w:sz w:val="24"/>
                <w:szCs w:val="24"/>
                <w:lang w:val="en-US"/>
              </w:rPr>
              <w:t>System</w:t>
            </w:r>
            <w:r w:rsidRPr="00E34F56">
              <w:rPr>
                <w:sz w:val="24"/>
                <w:szCs w:val="24"/>
              </w:rPr>
              <w:t xml:space="preserve"> </w:t>
            </w:r>
            <w:r w:rsidRPr="00B47664">
              <w:rPr>
                <w:sz w:val="24"/>
                <w:szCs w:val="24"/>
                <w:lang w:val="en-US"/>
              </w:rPr>
              <w:t>plus</w:t>
            </w:r>
            <w:r w:rsidRPr="00E34F56">
              <w:rPr>
                <w:sz w:val="24"/>
                <w:szCs w:val="24"/>
              </w:rPr>
              <w:t>:</w:t>
            </w:r>
          </w:p>
          <w:p w14:paraId="62BB6ACA" w14:textId="77777777" w:rsidR="00D017FF" w:rsidRPr="00E34F56" w:rsidRDefault="00D017FF" w:rsidP="00D017FF">
            <w:pPr>
              <w:rPr>
                <w:sz w:val="24"/>
                <w:szCs w:val="24"/>
              </w:rPr>
            </w:pPr>
          </w:p>
          <w:p w14:paraId="4AFCA531" w14:textId="77777777" w:rsidR="00D017FF" w:rsidRPr="00B47664" w:rsidRDefault="00D017FF" w:rsidP="00D017FF">
            <w:pPr>
              <w:rPr>
                <w:sz w:val="24"/>
                <w:szCs w:val="24"/>
                <w:lang w:val="en-US"/>
              </w:rPr>
            </w:pPr>
            <w:r w:rsidRPr="00D017FF">
              <w:rPr>
                <w:sz w:val="24"/>
                <w:szCs w:val="24"/>
                <w:lang w:val="en-US"/>
              </w:rPr>
              <w:t>RAL</w:t>
            </w:r>
            <w:r w:rsidRPr="00B47664">
              <w:rPr>
                <w:sz w:val="24"/>
                <w:szCs w:val="24"/>
                <w:lang w:val="en-US"/>
              </w:rPr>
              <w:t xml:space="preserve"> 000 85 00, </w:t>
            </w:r>
            <w:r w:rsidRPr="00D017FF">
              <w:rPr>
                <w:sz w:val="24"/>
                <w:szCs w:val="24"/>
                <w:lang w:val="en-US"/>
              </w:rPr>
              <w:t>RAL</w:t>
            </w:r>
            <w:r w:rsidRPr="00B47664">
              <w:rPr>
                <w:sz w:val="24"/>
                <w:szCs w:val="24"/>
                <w:lang w:val="en-US"/>
              </w:rPr>
              <w:t xml:space="preserve"> 020 80 05, </w:t>
            </w:r>
            <w:r w:rsidRPr="00D017FF">
              <w:rPr>
                <w:sz w:val="24"/>
                <w:szCs w:val="24"/>
                <w:lang w:val="en-US"/>
              </w:rPr>
              <w:t>RAL</w:t>
            </w:r>
            <w:r w:rsidRPr="00B47664">
              <w:rPr>
                <w:sz w:val="24"/>
                <w:szCs w:val="24"/>
                <w:lang w:val="en-US"/>
              </w:rPr>
              <w:t xml:space="preserve"> 030 40 30, </w:t>
            </w:r>
          </w:p>
          <w:p w14:paraId="595A3286" w14:textId="77777777" w:rsidR="00D017FF" w:rsidRPr="00D017FF" w:rsidRDefault="00D017FF" w:rsidP="00D017FF">
            <w:pPr>
              <w:rPr>
                <w:sz w:val="24"/>
                <w:szCs w:val="24"/>
                <w:lang w:val="en-US"/>
              </w:rPr>
            </w:pPr>
            <w:r w:rsidRPr="00D017FF">
              <w:rPr>
                <w:sz w:val="24"/>
                <w:szCs w:val="24"/>
                <w:lang w:val="en-US"/>
              </w:rPr>
              <w:t xml:space="preserve">RAL 040 50 10, RAL 040 50 20, RAL 040 50 30, </w:t>
            </w:r>
          </w:p>
          <w:p w14:paraId="745123D4" w14:textId="77777777" w:rsidR="00D017FF" w:rsidRPr="00D017FF" w:rsidRDefault="00D017FF" w:rsidP="00D017FF">
            <w:pPr>
              <w:rPr>
                <w:sz w:val="24"/>
                <w:szCs w:val="24"/>
                <w:lang w:val="en-US"/>
              </w:rPr>
            </w:pPr>
            <w:r w:rsidRPr="00D017FF">
              <w:rPr>
                <w:sz w:val="24"/>
                <w:szCs w:val="24"/>
                <w:lang w:val="en-US"/>
              </w:rPr>
              <w:t xml:space="preserve">RAL 050 40 20, RAL 050 40 30, RAL 050 50 10, </w:t>
            </w:r>
          </w:p>
          <w:p w14:paraId="67D88475" w14:textId="77777777" w:rsidR="00D017FF" w:rsidRPr="00D017FF" w:rsidRDefault="00D017FF" w:rsidP="00D017FF">
            <w:pPr>
              <w:rPr>
                <w:sz w:val="24"/>
                <w:szCs w:val="24"/>
                <w:lang w:val="en-US"/>
              </w:rPr>
            </w:pPr>
            <w:r w:rsidRPr="00D017FF">
              <w:rPr>
                <w:sz w:val="24"/>
                <w:szCs w:val="24"/>
                <w:lang w:val="en-US"/>
              </w:rPr>
              <w:t>RAL 050 70 20, RAL 060 50 05, RAL 060 50 30,</w:t>
            </w:r>
          </w:p>
          <w:p w14:paraId="785E73DD" w14:textId="77777777" w:rsidR="00D017FF" w:rsidRPr="00D017FF" w:rsidRDefault="00D017FF" w:rsidP="00D017FF">
            <w:pPr>
              <w:rPr>
                <w:sz w:val="24"/>
                <w:szCs w:val="24"/>
                <w:lang w:val="en-US"/>
              </w:rPr>
            </w:pPr>
            <w:r w:rsidRPr="00D017FF">
              <w:rPr>
                <w:sz w:val="24"/>
                <w:szCs w:val="24"/>
                <w:lang w:val="en-US"/>
              </w:rPr>
              <w:t xml:space="preserve">RAL 060 40 20, RAL 070 40 20, RAL 070 50 20, </w:t>
            </w:r>
          </w:p>
          <w:p w14:paraId="5A8FCCAF" w14:textId="77777777" w:rsidR="00D017FF" w:rsidRPr="00D017FF" w:rsidRDefault="00D017FF" w:rsidP="00D017FF">
            <w:pPr>
              <w:rPr>
                <w:sz w:val="24"/>
                <w:szCs w:val="24"/>
                <w:lang w:val="en-US"/>
              </w:rPr>
            </w:pPr>
            <w:r w:rsidRPr="00D017FF">
              <w:rPr>
                <w:sz w:val="24"/>
                <w:szCs w:val="24"/>
                <w:lang w:val="en-US"/>
              </w:rPr>
              <w:t xml:space="preserve">RAL 070 60 10, RAL 070 70 30, RAL 070 80 20, </w:t>
            </w:r>
          </w:p>
          <w:p w14:paraId="59AC48E3" w14:textId="77777777" w:rsidR="00D017FF" w:rsidRPr="00D017FF" w:rsidRDefault="00D017FF" w:rsidP="00D017FF">
            <w:pPr>
              <w:rPr>
                <w:sz w:val="24"/>
                <w:szCs w:val="24"/>
                <w:lang w:val="en-US"/>
              </w:rPr>
            </w:pPr>
            <w:r w:rsidRPr="00D017FF">
              <w:rPr>
                <w:sz w:val="24"/>
                <w:szCs w:val="24"/>
                <w:lang w:val="en-US"/>
              </w:rPr>
              <w:t xml:space="preserve">RAL 075 60 20, RAL 075 70 20, RAL 080 60 05, </w:t>
            </w:r>
          </w:p>
          <w:p w14:paraId="41751B36" w14:textId="77777777" w:rsidR="00D017FF" w:rsidRPr="00D017FF" w:rsidRDefault="00D017FF" w:rsidP="00D017FF">
            <w:pPr>
              <w:rPr>
                <w:sz w:val="24"/>
                <w:szCs w:val="24"/>
                <w:lang w:val="en-US"/>
              </w:rPr>
            </w:pPr>
            <w:r w:rsidRPr="00D017FF">
              <w:rPr>
                <w:sz w:val="24"/>
                <w:szCs w:val="24"/>
                <w:lang w:val="en-US"/>
              </w:rPr>
              <w:t xml:space="preserve">RAL 140 60 05, RAL 120 60 05, RAL 100 80 20, </w:t>
            </w:r>
          </w:p>
          <w:p w14:paraId="44A1ABED" w14:textId="77777777" w:rsidR="00D017FF" w:rsidRPr="00D017FF" w:rsidRDefault="00D017FF" w:rsidP="00D017FF">
            <w:pPr>
              <w:rPr>
                <w:sz w:val="24"/>
                <w:szCs w:val="24"/>
                <w:lang w:val="en-US"/>
              </w:rPr>
            </w:pPr>
            <w:r w:rsidRPr="00D017FF">
              <w:rPr>
                <w:sz w:val="24"/>
                <w:szCs w:val="24"/>
                <w:lang w:val="en-US"/>
              </w:rPr>
              <w:t xml:space="preserve">RAL 100 70 20, RAL 100 60 20, RAL 110 85 10, </w:t>
            </w:r>
          </w:p>
          <w:p w14:paraId="094D7D9D" w14:textId="77777777" w:rsidR="00D017FF" w:rsidRPr="00D017FF" w:rsidRDefault="00D017FF" w:rsidP="00D017FF">
            <w:pPr>
              <w:rPr>
                <w:sz w:val="24"/>
                <w:szCs w:val="24"/>
                <w:lang w:val="en-US"/>
              </w:rPr>
            </w:pPr>
            <w:r w:rsidRPr="00D017FF">
              <w:rPr>
                <w:sz w:val="24"/>
                <w:szCs w:val="24"/>
                <w:lang w:val="en-US"/>
              </w:rPr>
              <w:t xml:space="preserve">RAL 110 80 10, RAL 110 70 20, RAL 110 60 20, </w:t>
            </w:r>
          </w:p>
          <w:p w14:paraId="7CD8B3B1" w14:textId="77777777" w:rsidR="00D017FF" w:rsidRPr="00D017FF" w:rsidRDefault="00D017FF" w:rsidP="00D017FF">
            <w:pPr>
              <w:rPr>
                <w:sz w:val="24"/>
                <w:szCs w:val="24"/>
                <w:lang w:val="en-US"/>
              </w:rPr>
            </w:pPr>
            <w:r w:rsidRPr="00D017FF">
              <w:rPr>
                <w:sz w:val="24"/>
                <w:szCs w:val="24"/>
                <w:lang w:val="en-US"/>
              </w:rPr>
              <w:t xml:space="preserve">RAL 120 80 10, RAL 120 70 10, RAL 120 70 20, </w:t>
            </w:r>
          </w:p>
          <w:p w14:paraId="20728E54" w14:textId="77777777" w:rsidR="00D017FF" w:rsidRPr="00D017FF" w:rsidRDefault="00D017FF" w:rsidP="00D017FF">
            <w:pPr>
              <w:rPr>
                <w:sz w:val="24"/>
                <w:szCs w:val="24"/>
                <w:lang w:val="en-US"/>
              </w:rPr>
            </w:pPr>
            <w:r w:rsidRPr="00D017FF">
              <w:rPr>
                <w:sz w:val="24"/>
                <w:szCs w:val="24"/>
                <w:lang w:val="en-US"/>
              </w:rPr>
              <w:t xml:space="preserve">RAL 120 60 20, RAL 130 80 10, RAL 130 70 10, </w:t>
            </w:r>
          </w:p>
          <w:p w14:paraId="65CAFE43" w14:textId="77777777" w:rsidR="00D017FF" w:rsidRPr="00D017FF" w:rsidRDefault="00D017FF" w:rsidP="00D017FF">
            <w:pPr>
              <w:rPr>
                <w:sz w:val="24"/>
                <w:szCs w:val="24"/>
                <w:lang w:val="en-US"/>
              </w:rPr>
            </w:pPr>
            <w:r w:rsidRPr="00D017FF">
              <w:rPr>
                <w:sz w:val="24"/>
                <w:szCs w:val="24"/>
                <w:lang w:val="en-US"/>
              </w:rPr>
              <w:t xml:space="preserve">RAL 130 70 20, RAL 130 60 20, RAL 200 80 05, </w:t>
            </w:r>
          </w:p>
          <w:p w14:paraId="378930B3" w14:textId="77777777" w:rsidR="00D017FF" w:rsidRPr="00D017FF" w:rsidRDefault="00D017FF" w:rsidP="00D017FF">
            <w:pPr>
              <w:rPr>
                <w:sz w:val="24"/>
                <w:szCs w:val="24"/>
                <w:lang w:val="en-US"/>
              </w:rPr>
            </w:pPr>
            <w:r w:rsidRPr="00D017FF">
              <w:rPr>
                <w:sz w:val="24"/>
                <w:szCs w:val="24"/>
                <w:lang w:val="en-US"/>
              </w:rPr>
              <w:t xml:space="preserve">RAL 200 70 10, RAL 200 60 10, RAL 200 60 15, </w:t>
            </w:r>
          </w:p>
          <w:p w14:paraId="251E0D22" w14:textId="77777777" w:rsidR="00D017FF" w:rsidRPr="00D017FF" w:rsidRDefault="00D017FF" w:rsidP="00D017FF">
            <w:pPr>
              <w:rPr>
                <w:sz w:val="24"/>
                <w:szCs w:val="24"/>
                <w:lang w:val="en-US"/>
              </w:rPr>
            </w:pPr>
            <w:r w:rsidRPr="00D017FF">
              <w:rPr>
                <w:sz w:val="24"/>
                <w:szCs w:val="24"/>
                <w:lang w:val="en-US"/>
              </w:rPr>
              <w:t xml:space="preserve">RAL 220 80 05, RAL 220 70 10, RAL 220 60 10, </w:t>
            </w:r>
          </w:p>
          <w:p w14:paraId="0CEA9D7B" w14:textId="77777777" w:rsidR="00D017FF" w:rsidRPr="00D017FF" w:rsidRDefault="00D017FF" w:rsidP="00D017FF">
            <w:pPr>
              <w:rPr>
                <w:sz w:val="24"/>
                <w:szCs w:val="24"/>
                <w:lang w:val="en-US"/>
              </w:rPr>
            </w:pPr>
            <w:r w:rsidRPr="00D017FF">
              <w:rPr>
                <w:sz w:val="24"/>
                <w:szCs w:val="24"/>
                <w:lang w:val="en-US"/>
              </w:rPr>
              <w:t xml:space="preserve">RAL 220 60 15, RAL 230 80 10, RAL 230 70 10, </w:t>
            </w:r>
          </w:p>
          <w:p w14:paraId="1FA84024" w14:textId="77777777" w:rsidR="00D017FF" w:rsidRPr="00D017FF" w:rsidRDefault="00D017FF" w:rsidP="00D017FF">
            <w:pPr>
              <w:rPr>
                <w:sz w:val="24"/>
                <w:szCs w:val="24"/>
              </w:rPr>
            </w:pPr>
            <w:r w:rsidRPr="00D017FF">
              <w:rPr>
                <w:sz w:val="24"/>
                <w:szCs w:val="24"/>
                <w:lang w:val="en-US"/>
              </w:rPr>
              <w:t>RAL</w:t>
            </w:r>
            <w:r w:rsidRPr="00D017FF">
              <w:rPr>
                <w:sz w:val="24"/>
                <w:szCs w:val="24"/>
              </w:rPr>
              <w:t xml:space="preserve"> 230 60 10, </w:t>
            </w:r>
            <w:r w:rsidRPr="00D017FF">
              <w:rPr>
                <w:sz w:val="24"/>
                <w:szCs w:val="24"/>
                <w:lang w:val="en-US"/>
              </w:rPr>
              <w:t>RAL</w:t>
            </w:r>
            <w:r w:rsidRPr="00D017FF">
              <w:rPr>
                <w:sz w:val="24"/>
                <w:szCs w:val="24"/>
              </w:rPr>
              <w:t xml:space="preserve"> 230 60 15  </w:t>
            </w:r>
          </w:p>
          <w:p w14:paraId="14B1715C" w14:textId="77777777" w:rsidR="00D017FF" w:rsidRPr="00D017FF" w:rsidRDefault="00D017FF" w:rsidP="00D017FF">
            <w:pPr>
              <w:rPr>
                <w:sz w:val="24"/>
                <w:szCs w:val="24"/>
              </w:rPr>
            </w:pPr>
          </w:p>
          <w:p w14:paraId="76568673" w14:textId="51137C1B" w:rsidR="00D017FF" w:rsidRPr="00E34F56" w:rsidRDefault="00D017FF" w:rsidP="00D017FF">
            <w:pPr>
              <w:rPr>
                <w:sz w:val="24"/>
                <w:szCs w:val="24"/>
              </w:rPr>
            </w:pPr>
            <w:r w:rsidRPr="00E34F56">
              <w:rPr>
                <w:sz w:val="24"/>
                <w:szCs w:val="24"/>
              </w:rPr>
              <w:t>1.1.3.2</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B47664">
              <w:rPr>
                <w:sz w:val="24"/>
                <w:szCs w:val="24"/>
                <w:lang w:val="en-US"/>
              </w:rPr>
              <w:t>RALClassic</w:t>
            </w:r>
            <w:proofErr w:type="spellEnd"/>
            <w:r w:rsidRPr="00E34F56">
              <w:rPr>
                <w:sz w:val="24"/>
                <w:szCs w:val="24"/>
              </w:rPr>
              <w:t>:</w:t>
            </w:r>
          </w:p>
          <w:p w14:paraId="7070D42C" w14:textId="77777777" w:rsidR="00D017FF" w:rsidRPr="00E34F56" w:rsidRDefault="00D017FF" w:rsidP="00D017FF">
            <w:pPr>
              <w:rPr>
                <w:sz w:val="24"/>
                <w:szCs w:val="24"/>
              </w:rPr>
            </w:pPr>
          </w:p>
          <w:p w14:paraId="3388997E" w14:textId="77777777" w:rsidR="00D017FF" w:rsidRPr="00D017FF" w:rsidRDefault="00D017FF" w:rsidP="00D017FF">
            <w:pPr>
              <w:rPr>
                <w:sz w:val="24"/>
                <w:szCs w:val="24"/>
                <w:lang w:val="en-US"/>
              </w:rPr>
            </w:pPr>
            <w:r w:rsidRPr="00D017FF">
              <w:rPr>
                <w:sz w:val="24"/>
                <w:szCs w:val="24"/>
                <w:lang w:val="en-US"/>
              </w:rPr>
              <w:t xml:space="preserve">RAL 1000, RAL 1002, RAL 1011, RAL 1013, RAL 1014, RAL 1019, RAL 1020, RAL 1035, RAL 1033, </w:t>
            </w:r>
            <w:r w:rsidRPr="00D017FF">
              <w:rPr>
                <w:sz w:val="24"/>
                <w:szCs w:val="24"/>
                <w:lang w:val="en-US"/>
              </w:rPr>
              <w:lastRenderedPageBreak/>
              <w:t xml:space="preserve">RAL 1036, RAL 7002, RAL 7003, RAL 7005, RAL 7006, RAL 7009, RAL 7015, RAL 7016, RAL 7022, RAL 7023, RAL 7033, RAL 7036, RAL 7037, RAL 7039, RAL 7038, RAL 7043, RAL 7048, RAL 8002, RAL 2024, RAL 8025  </w:t>
            </w:r>
          </w:p>
          <w:p w14:paraId="1A7533D8" w14:textId="77777777" w:rsidR="00D017FF" w:rsidRPr="00D017FF" w:rsidRDefault="00D017FF" w:rsidP="00D017FF">
            <w:pPr>
              <w:rPr>
                <w:sz w:val="24"/>
                <w:szCs w:val="24"/>
                <w:lang w:val="en-US"/>
              </w:rPr>
            </w:pPr>
            <w:r w:rsidRPr="00D017FF">
              <w:rPr>
                <w:sz w:val="24"/>
                <w:szCs w:val="24"/>
                <w:lang w:val="en-US"/>
              </w:rPr>
              <w:t xml:space="preserve"> </w:t>
            </w:r>
          </w:p>
          <w:p w14:paraId="1D529A5F" w14:textId="77777777" w:rsidR="00D017FF" w:rsidRPr="00D017FF" w:rsidRDefault="00D017FF" w:rsidP="00D017FF">
            <w:pPr>
              <w:rPr>
                <w:sz w:val="24"/>
                <w:szCs w:val="24"/>
                <w:lang w:val="en-US"/>
              </w:rPr>
            </w:pPr>
          </w:p>
          <w:p w14:paraId="04F8EB22" w14:textId="2187BDD8" w:rsidR="00D017FF" w:rsidRPr="00D017FF" w:rsidRDefault="00D017FF" w:rsidP="00D017FF">
            <w:pPr>
              <w:jc w:val="both"/>
              <w:rPr>
                <w:sz w:val="24"/>
                <w:szCs w:val="24"/>
              </w:rPr>
            </w:pPr>
            <w:r w:rsidRPr="00D017FF">
              <w:rPr>
                <w:sz w:val="24"/>
                <w:szCs w:val="24"/>
              </w:rPr>
              <w:t>1.1.4</w:t>
            </w:r>
            <w:r w:rsidR="00B47664">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5C6128CE" w14:textId="77777777" w:rsidR="00D017FF" w:rsidRPr="00D017FF" w:rsidRDefault="00D017FF" w:rsidP="00D017FF">
            <w:pPr>
              <w:jc w:val="both"/>
              <w:rPr>
                <w:sz w:val="24"/>
                <w:szCs w:val="24"/>
              </w:rPr>
            </w:pPr>
          </w:p>
          <w:p w14:paraId="16673C2F" w14:textId="2F85861A" w:rsidR="00D017FF" w:rsidRPr="00E34F56" w:rsidRDefault="00D017FF" w:rsidP="00D017FF">
            <w:pPr>
              <w:rPr>
                <w:sz w:val="24"/>
                <w:szCs w:val="24"/>
              </w:rPr>
            </w:pPr>
            <w:r w:rsidRPr="00E34F56">
              <w:rPr>
                <w:sz w:val="24"/>
                <w:szCs w:val="24"/>
              </w:rPr>
              <w:t>1.1.4.1</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B47664">
              <w:rPr>
                <w:sz w:val="24"/>
                <w:szCs w:val="24"/>
                <w:lang w:val="en-US"/>
              </w:rPr>
              <w:t>RALDesign</w:t>
            </w:r>
            <w:proofErr w:type="spellEnd"/>
            <w:r w:rsidRPr="00E34F56">
              <w:rPr>
                <w:sz w:val="24"/>
                <w:szCs w:val="24"/>
              </w:rPr>
              <w:t xml:space="preserve"> </w:t>
            </w:r>
            <w:r w:rsidRPr="00B47664">
              <w:rPr>
                <w:sz w:val="24"/>
                <w:szCs w:val="24"/>
                <w:lang w:val="en-US"/>
              </w:rPr>
              <w:t>System</w:t>
            </w:r>
            <w:r w:rsidRPr="00E34F56">
              <w:rPr>
                <w:sz w:val="24"/>
                <w:szCs w:val="24"/>
              </w:rPr>
              <w:t xml:space="preserve"> </w:t>
            </w:r>
            <w:r w:rsidRPr="00B47664">
              <w:rPr>
                <w:sz w:val="24"/>
                <w:szCs w:val="24"/>
                <w:lang w:val="en-US"/>
              </w:rPr>
              <w:t>plus</w:t>
            </w:r>
            <w:r w:rsidRPr="00E34F56">
              <w:rPr>
                <w:sz w:val="24"/>
                <w:szCs w:val="24"/>
              </w:rPr>
              <w:t>:</w:t>
            </w:r>
          </w:p>
          <w:p w14:paraId="117C8648" w14:textId="77777777" w:rsidR="00D017FF" w:rsidRPr="00E34F56" w:rsidRDefault="00D017FF" w:rsidP="00D017FF">
            <w:pPr>
              <w:rPr>
                <w:sz w:val="24"/>
                <w:szCs w:val="24"/>
              </w:rPr>
            </w:pPr>
          </w:p>
          <w:p w14:paraId="71383C43" w14:textId="77777777" w:rsidR="00D017FF" w:rsidRPr="00B47664" w:rsidRDefault="00D017FF" w:rsidP="00D017FF">
            <w:pPr>
              <w:rPr>
                <w:sz w:val="24"/>
                <w:szCs w:val="24"/>
                <w:lang w:val="en-US"/>
              </w:rPr>
            </w:pPr>
            <w:r w:rsidRPr="00D017FF">
              <w:rPr>
                <w:sz w:val="24"/>
                <w:szCs w:val="24"/>
                <w:lang w:val="en-US"/>
              </w:rPr>
              <w:t>RAL</w:t>
            </w:r>
            <w:r w:rsidRPr="00B47664">
              <w:rPr>
                <w:sz w:val="24"/>
                <w:szCs w:val="24"/>
                <w:lang w:val="en-US"/>
              </w:rPr>
              <w:t xml:space="preserve"> 030 30 45, </w:t>
            </w:r>
            <w:r w:rsidRPr="00D017FF">
              <w:rPr>
                <w:sz w:val="24"/>
                <w:szCs w:val="24"/>
                <w:lang w:val="en-US"/>
              </w:rPr>
              <w:t>RAL</w:t>
            </w:r>
            <w:r w:rsidRPr="00B47664">
              <w:rPr>
                <w:sz w:val="24"/>
                <w:szCs w:val="24"/>
                <w:lang w:val="en-US"/>
              </w:rPr>
              <w:t xml:space="preserve"> 030 50 30, </w:t>
            </w:r>
            <w:r w:rsidRPr="00D017FF">
              <w:rPr>
                <w:sz w:val="24"/>
                <w:szCs w:val="24"/>
                <w:lang w:val="en-US"/>
              </w:rPr>
              <w:t>RAL</w:t>
            </w:r>
            <w:r w:rsidRPr="00B47664">
              <w:rPr>
                <w:sz w:val="24"/>
                <w:szCs w:val="24"/>
                <w:lang w:val="en-US"/>
              </w:rPr>
              <w:t xml:space="preserve"> 040 20 05, </w:t>
            </w:r>
          </w:p>
          <w:p w14:paraId="156CDAD1" w14:textId="77777777" w:rsidR="00D017FF" w:rsidRPr="00D017FF" w:rsidRDefault="00D017FF" w:rsidP="00D017FF">
            <w:pPr>
              <w:rPr>
                <w:sz w:val="24"/>
                <w:szCs w:val="24"/>
                <w:lang w:val="en-US"/>
              </w:rPr>
            </w:pPr>
            <w:r w:rsidRPr="00D017FF">
              <w:rPr>
                <w:sz w:val="24"/>
                <w:szCs w:val="24"/>
                <w:lang w:val="en-US"/>
              </w:rPr>
              <w:t xml:space="preserve">RAL 050 60 40, RAL 050 70 30, RAL 060 70 40, </w:t>
            </w:r>
          </w:p>
          <w:p w14:paraId="0C133CCD" w14:textId="77777777" w:rsidR="00D017FF" w:rsidRPr="00D017FF" w:rsidRDefault="00D017FF" w:rsidP="00D017FF">
            <w:pPr>
              <w:rPr>
                <w:sz w:val="24"/>
                <w:szCs w:val="24"/>
                <w:lang w:val="en-US"/>
              </w:rPr>
            </w:pPr>
            <w:r w:rsidRPr="00D017FF">
              <w:rPr>
                <w:sz w:val="24"/>
                <w:szCs w:val="24"/>
                <w:lang w:val="en-US"/>
              </w:rPr>
              <w:t xml:space="preserve">RAL 070 70 40, RAL 075 70 50, RAL 070 80 30, </w:t>
            </w:r>
          </w:p>
          <w:p w14:paraId="591032C7" w14:textId="77777777" w:rsidR="00D017FF" w:rsidRPr="00D017FF" w:rsidRDefault="00D017FF" w:rsidP="00D017FF">
            <w:pPr>
              <w:rPr>
                <w:sz w:val="24"/>
                <w:szCs w:val="24"/>
                <w:lang w:val="en-US"/>
              </w:rPr>
            </w:pPr>
            <w:r w:rsidRPr="00D017FF">
              <w:rPr>
                <w:sz w:val="24"/>
                <w:szCs w:val="24"/>
                <w:lang w:val="en-US"/>
              </w:rPr>
              <w:t xml:space="preserve">RAL 080 80 40, RAL 085 90 20, RAL 160 60 20, </w:t>
            </w:r>
          </w:p>
          <w:p w14:paraId="5D78DFDF" w14:textId="77777777" w:rsidR="00D017FF" w:rsidRPr="00D017FF" w:rsidRDefault="00D017FF" w:rsidP="00D017FF">
            <w:pPr>
              <w:rPr>
                <w:sz w:val="24"/>
                <w:szCs w:val="24"/>
                <w:lang w:val="en-US"/>
              </w:rPr>
            </w:pPr>
            <w:r w:rsidRPr="00D017FF">
              <w:rPr>
                <w:sz w:val="24"/>
                <w:szCs w:val="24"/>
                <w:lang w:val="en-US"/>
              </w:rPr>
              <w:t xml:space="preserve">RAL 180 40 15, RAL 210 70 10, RAL 220 80 10, </w:t>
            </w:r>
          </w:p>
          <w:p w14:paraId="01315737" w14:textId="77777777" w:rsidR="00D017FF" w:rsidRPr="00D017FF" w:rsidRDefault="00D017FF" w:rsidP="00D017FF">
            <w:pPr>
              <w:rPr>
                <w:sz w:val="24"/>
                <w:szCs w:val="24"/>
                <w:lang w:val="en-US"/>
              </w:rPr>
            </w:pPr>
            <w:r w:rsidRPr="00D017FF">
              <w:rPr>
                <w:sz w:val="24"/>
                <w:szCs w:val="24"/>
                <w:lang w:val="en-US"/>
              </w:rPr>
              <w:t xml:space="preserve">RAL 230 20 20, RAL 230 50 10, RAL 230 70 20, </w:t>
            </w:r>
          </w:p>
          <w:p w14:paraId="5CEB8D5B" w14:textId="77777777" w:rsidR="00D017FF" w:rsidRPr="00D017FF" w:rsidRDefault="00D017FF" w:rsidP="00D017FF">
            <w:pPr>
              <w:rPr>
                <w:sz w:val="24"/>
                <w:szCs w:val="24"/>
                <w:lang w:val="en-US"/>
              </w:rPr>
            </w:pPr>
            <w:r w:rsidRPr="00D017FF">
              <w:rPr>
                <w:sz w:val="24"/>
                <w:szCs w:val="24"/>
                <w:lang w:val="en-US"/>
              </w:rPr>
              <w:t xml:space="preserve">RAL 240 70 25, RAL 280 70 10, RAL 280 80 15, </w:t>
            </w:r>
          </w:p>
          <w:p w14:paraId="539AB4A0" w14:textId="77777777" w:rsidR="00D017FF" w:rsidRPr="00D017FF" w:rsidRDefault="00D017FF" w:rsidP="00D017FF">
            <w:pPr>
              <w:rPr>
                <w:sz w:val="24"/>
                <w:szCs w:val="24"/>
                <w:lang w:val="en-US"/>
              </w:rPr>
            </w:pPr>
            <w:r w:rsidRPr="00D017FF">
              <w:rPr>
                <w:sz w:val="24"/>
                <w:szCs w:val="24"/>
                <w:lang w:val="en-US"/>
              </w:rPr>
              <w:t xml:space="preserve">RAL 280 70 20, RAL 310 60 15, RAL 310 80 15, </w:t>
            </w:r>
          </w:p>
          <w:p w14:paraId="711037E3" w14:textId="77777777" w:rsidR="00D017FF" w:rsidRPr="00D017FF" w:rsidRDefault="00D017FF" w:rsidP="00D017FF">
            <w:pPr>
              <w:rPr>
                <w:sz w:val="24"/>
                <w:szCs w:val="24"/>
              </w:rPr>
            </w:pPr>
            <w:r w:rsidRPr="00D017FF">
              <w:rPr>
                <w:sz w:val="24"/>
                <w:szCs w:val="24"/>
                <w:lang w:val="en-US"/>
              </w:rPr>
              <w:t>RAL</w:t>
            </w:r>
            <w:r w:rsidRPr="00D017FF">
              <w:rPr>
                <w:sz w:val="24"/>
                <w:szCs w:val="24"/>
              </w:rPr>
              <w:t xml:space="preserve"> 100 90 40, </w:t>
            </w:r>
            <w:r w:rsidRPr="00D017FF">
              <w:rPr>
                <w:sz w:val="24"/>
                <w:szCs w:val="24"/>
                <w:lang w:val="en-US"/>
              </w:rPr>
              <w:t>RAL</w:t>
            </w:r>
            <w:r w:rsidRPr="00D017FF">
              <w:rPr>
                <w:sz w:val="24"/>
                <w:szCs w:val="24"/>
              </w:rPr>
              <w:t xml:space="preserve"> 110 90 35  </w:t>
            </w:r>
          </w:p>
          <w:p w14:paraId="163CF089" w14:textId="77777777" w:rsidR="00D017FF" w:rsidRPr="00D017FF" w:rsidRDefault="00D017FF" w:rsidP="00D017FF">
            <w:pPr>
              <w:rPr>
                <w:sz w:val="24"/>
                <w:szCs w:val="24"/>
              </w:rPr>
            </w:pPr>
          </w:p>
          <w:p w14:paraId="3AE46EFE" w14:textId="39C99994" w:rsidR="00D017FF" w:rsidRPr="00E34F56" w:rsidRDefault="00D017FF" w:rsidP="00D017FF">
            <w:pPr>
              <w:jc w:val="both"/>
              <w:rPr>
                <w:sz w:val="24"/>
                <w:szCs w:val="24"/>
              </w:rPr>
            </w:pPr>
            <w:r w:rsidRPr="00E34F56">
              <w:rPr>
                <w:sz w:val="24"/>
                <w:szCs w:val="24"/>
              </w:rPr>
              <w:t>1.1.4.2</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proofErr w:type="spellStart"/>
            <w:r w:rsidRPr="00B47664">
              <w:rPr>
                <w:sz w:val="24"/>
                <w:szCs w:val="24"/>
                <w:lang w:val="en-US"/>
              </w:rPr>
              <w:t>RALClassic</w:t>
            </w:r>
            <w:proofErr w:type="spellEnd"/>
            <w:r w:rsidRPr="00E34F56">
              <w:rPr>
                <w:sz w:val="24"/>
                <w:szCs w:val="24"/>
              </w:rPr>
              <w:t>:</w:t>
            </w:r>
          </w:p>
          <w:p w14:paraId="6882DB17" w14:textId="77777777" w:rsidR="00D017FF" w:rsidRPr="00E34F56" w:rsidRDefault="00D017FF" w:rsidP="00D017FF">
            <w:pPr>
              <w:spacing w:line="276" w:lineRule="auto"/>
              <w:rPr>
                <w:sz w:val="24"/>
                <w:szCs w:val="24"/>
              </w:rPr>
            </w:pPr>
          </w:p>
          <w:p w14:paraId="7F1BF2DE" w14:textId="77777777" w:rsidR="00D017FF" w:rsidRPr="00D017FF" w:rsidRDefault="00D017FF" w:rsidP="00D017FF">
            <w:pPr>
              <w:spacing w:line="276" w:lineRule="auto"/>
              <w:rPr>
                <w:sz w:val="24"/>
                <w:szCs w:val="24"/>
                <w:lang w:val="en-US"/>
              </w:rPr>
            </w:pPr>
            <w:r w:rsidRPr="00D017FF">
              <w:rPr>
                <w:sz w:val="24"/>
                <w:szCs w:val="24"/>
                <w:lang w:val="en-US"/>
              </w:rPr>
              <w:t>RAL 1033,</w:t>
            </w:r>
            <w:r w:rsidRPr="00D017FF">
              <w:rPr>
                <w:lang w:val="en-US"/>
              </w:rPr>
              <w:t xml:space="preserve"> </w:t>
            </w:r>
            <w:r w:rsidRPr="00D017FF">
              <w:rPr>
                <w:sz w:val="24"/>
                <w:szCs w:val="24"/>
                <w:lang w:val="en-US"/>
              </w:rPr>
              <w:t xml:space="preserve">RAL 2001, RAL 2003, RAL 2012, RAL 2013, </w:t>
            </w:r>
          </w:p>
          <w:p w14:paraId="6E4135F7" w14:textId="77777777" w:rsidR="00D017FF" w:rsidRPr="00D017FF" w:rsidRDefault="00D017FF" w:rsidP="00D017FF">
            <w:pPr>
              <w:spacing w:line="276" w:lineRule="auto"/>
              <w:rPr>
                <w:sz w:val="24"/>
                <w:szCs w:val="24"/>
                <w:lang w:val="en-US"/>
              </w:rPr>
            </w:pPr>
            <w:r w:rsidRPr="00D017FF">
              <w:rPr>
                <w:sz w:val="24"/>
                <w:szCs w:val="24"/>
                <w:lang w:val="en-US"/>
              </w:rPr>
              <w:t xml:space="preserve">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56C046BB" w14:textId="77777777" w:rsidR="00D017FF" w:rsidRPr="00D017FF" w:rsidRDefault="00D017FF" w:rsidP="00D017FF">
            <w:pPr>
              <w:jc w:val="both"/>
              <w:rPr>
                <w:sz w:val="24"/>
                <w:szCs w:val="24"/>
                <w:lang w:val="en-US"/>
              </w:rPr>
            </w:pPr>
          </w:p>
          <w:p w14:paraId="29665378" w14:textId="5D6B39B2" w:rsidR="00D017FF" w:rsidRPr="00D017FF" w:rsidRDefault="00D017FF" w:rsidP="00D017FF">
            <w:pPr>
              <w:jc w:val="both"/>
              <w:rPr>
                <w:sz w:val="24"/>
                <w:szCs w:val="24"/>
              </w:rPr>
            </w:pPr>
            <w:r w:rsidRPr="00D017FF">
              <w:rPr>
                <w:sz w:val="24"/>
                <w:szCs w:val="24"/>
              </w:rPr>
              <w:t>1.1.5</w:t>
            </w:r>
            <w:r w:rsidR="00B47664">
              <w:rPr>
                <w:sz w:val="24"/>
                <w:szCs w:val="24"/>
              </w:rPr>
              <w:t>.</w:t>
            </w:r>
            <w:r w:rsidRPr="00D017FF">
              <w:rPr>
                <w:sz w:val="24"/>
                <w:szCs w:val="24"/>
              </w:rPr>
              <w:t xml:space="preserve"> Допускается отклонение от перечня разрешенной цветовой палитры </w:t>
            </w:r>
            <w:r w:rsidRPr="00D017FF">
              <w:rPr>
                <w:sz w:val="24"/>
                <w:szCs w:val="24"/>
                <w:lang w:val="en-US"/>
              </w:rPr>
              <w:t>RAL</w:t>
            </w:r>
            <w:r w:rsidRPr="00D017FF">
              <w:rPr>
                <w:sz w:val="24"/>
                <w:szCs w:val="24"/>
              </w:rPr>
              <w:t xml:space="preserve">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59CECC6" w14:textId="42A1573C" w:rsidR="00D017FF" w:rsidRPr="00D017FF" w:rsidRDefault="00D017FF" w:rsidP="00D017FF">
            <w:pPr>
              <w:jc w:val="both"/>
              <w:rPr>
                <w:sz w:val="24"/>
                <w:szCs w:val="24"/>
              </w:rPr>
            </w:pPr>
            <w:r w:rsidRPr="00D017FF">
              <w:rPr>
                <w:sz w:val="24"/>
                <w:szCs w:val="24"/>
              </w:rPr>
              <w:t>1.1.6 Не допускается применять пигменты в составе натуральных материалов.</w:t>
            </w:r>
          </w:p>
          <w:p w14:paraId="00343B08" w14:textId="29BD35D4" w:rsidR="00D017FF" w:rsidRPr="00D017FF" w:rsidRDefault="00D017FF" w:rsidP="00D017FF">
            <w:pPr>
              <w:jc w:val="both"/>
              <w:rPr>
                <w:sz w:val="24"/>
                <w:szCs w:val="24"/>
              </w:rPr>
            </w:pPr>
            <w:r w:rsidRPr="00D017FF">
              <w:rPr>
                <w:sz w:val="24"/>
                <w:szCs w:val="24"/>
              </w:rPr>
              <w:t>1.1.7</w:t>
            </w:r>
            <w:r w:rsidR="00B47664">
              <w:rPr>
                <w:sz w:val="24"/>
                <w:szCs w:val="24"/>
              </w:rPr>
              <w:t>.</w:t>
            </w:r>
            <w:r w:rsidRPr="00D017FF">
              <w:rPr>
                <w:sz w:val="24"/>
                <w:szCs w:val="24"/>
              </w:rPr>
              <w:t xml:space="preserve"> В случае применения для отделки стен объекта капитального строительства наружных стеновых </w:t>
            </w:r>
            <w:r w:rsidRPr="00D017FF">
              <w:rPr>
                <w:sz w:val="24"/>
                <w:szCs w:val="24"/>
              </w:rPr>
              <w:lastRenderedPageBreak/>
              <w:t>панелей цвет стыков наружных стеновой панелей должен соответствовать цвету панелей.</w:t>
            </w:r>
          </w:p>
          <w:p w14:paraId="6EC93FE0" w14:textId="223B4ED2" w:rsidR="00D017FF" w:rsidRPr="00D017FF" w:rsidRDefault="00D017FF" w:rsidP="00B47664">
            <w:pPr>
              <w:jc w:val="both"/>
              <w:rPr>
                <w:sz w:val="24"/>
                <w:szCs w:val="24"/>
              </w:rPr>
            </w:pPr>
            <w:r w:rsidRPr="00D017FF">
              <w:rPr>
                <w:sz w:val="24"/>
                <w:szCs w:val="24"/>
              </w:rPr>
              <w:t>1.1.8</w:t>
            </w:r>
            <w:r w:rsidR="00B47664">
              <w:rPr>
                <w:sz w:val="24"/>
                <w:szCs w:val="24"/>
              </w:rPr>
              <w:t>.</w:t>
            </w:r>
            <w:r w:rsidRPr="00D017FF">
              <w:rPr>
                <w:sz w:val="24"/>
                <w:szCs w:val="24"/>
              </w:rPr>
              <w:t xml:space="preserve"> Цветовое решение крепления на видимых </w:t>
            </w:r>
            <w:proofErr w:type="spellStart"/>
            <w:r w:rsidRPr="00D017FF">
              <w:rPr>
                <w:sz w:val="24"/>
                <w:szCs w:val="24"/>
              </w:rPr>
              <w:t>кляммерах</w:t>
            </w:r>
            <w:proofErr w:type="spellEnd"/>
            <w:r w:rsidRPr="00D017FF">
              <w:rPr>
                <w:sz w:val="24"/>
                <w:szCs w:val="24"/>
              </w:rPr>
              <w:t xml:space="preserve"> должно</w:t>
            </w:r>
            <w:r w:rsidR="00B47664">
              <w:rPr>
                <w:sz w:val="24"/>
                <w:szCs w:val="24"/>
              </w:rPr>
              <w:t xml:space="preserve"> </w:t>
            </w:r>
            <w:r w:rsidRPr="00D017FF">
              <w:rPr>
                <w:sz w:val="24"/>
                <w:szCs w:val="24"/>
              </w:rPr>
              <w:t>осуществляться в соответствии с одни</w:t>
            </w:r>
            <w:r w:rsidR="00B47664">
              <w:rPr>
                <w:sz w:val="24"/>
                <w:szCs w:val="24"/>
              </w:rPr>
              <w:t xml:space="preserve">м из колеров </w:t>
            </w:r>
            <w:r w:rsidR="00B04A9B">
              <w:rPr>
                <w:sz w:val="24"/>
                <w:szCs w:val="24"/>
              </w:rPr>
              <w:t>элементов</w:t>
            </w:r>
            <w:r w:rsidR="00B47664">
              <w:rPr>
                <w:sz w:val="24"/>
                <w:szCs w:val="24"/>
              </w:rPr>
              <w:t xml:space="preserve"> </w:t>
            </w:r>
            <w:r w:rsidR="00B04A9B">
              <w:rPr>
                <w:sz w:val="24"/>
                <w:szCs w:val="24"/>
              </w:rPr>
              <w:t xml:space="preserve">здания - </w:t>
            </w:r>
            <w:r w:rsidRPr="00D017FF">
              <w:rPr>
                <w:sz w:val="24"/>
                <w:szCs w:val="24"/>
              </w:rPr>
              <w:t>стен, перекрытий, элементов окон)</w:t>
            </w:r>
          </w:p>
        </w:tc>
      </w:tr>
      <w:tr w:rsidR="00D017FF" w:rsidRPr="001E1179" w14:paraId="6651C47B" w14:textId="77777777" w:rsidTr="00D017FF">
        <w:tc>
          <w:tcPr>
            <w:tcW w:w="1980" w:type="dxa"/>
            <w:vMerge/>
          </w:tcPr>
          <w:p w14:paraId="731F48A8"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233535D" w14:textId="66FB3C87" w:rsidR="00D017FF" w:rsidRPr="00D017FF" w:rsidRDefault="00D017FF" w:rsidP="00D017FF">
            <w:pPr>
              <w:pStyle w:val="s1"/>
              <w:spacing w:before="0" w:beforeAutospacing="0" w:after="0" w:afterAutospacing="0"/>
              <w:jc w:val="both"/>
              <w:rPr>
                <w:sz w:val="26"/>
                <w:szCs w:val="26"/>
              </w:rPr>
            </w:pPr>
            <w:r w:rsidRPr="00D017FF">
              <w:t>1.2</w:t>
            </w:r>
            <w:r w:rsidR="00B47664">
              <w:t>.</w:t>
            </w:r>
            <w:r w:rsidRPr="00D017FF">
              <w:t xml:space="preserve"> Окна</w:t>
            </w:r>
          </w:p>
        </w:tc>
        <w:tc>
          <w:tcPr>
            <w:tcW w:w="6231" w:type="dxa"/>
          </w:tcPr>
          <w:p w14:paraId="5611D3DA" w14:textId="77777777" w:rsidR="00D017FF" w:rsidRPr="00D017FF" w:rsidRDefault="00D017FF" w:rsidP="00D017FF">
            <w:pPr>
              <w:jc w:val="both"/>
              <w:rPr>
                <w:sz w:val="24"/>
                <w:szCs w:val="24"/>
              </w:rPr>
            </w:pPr>
            <w:r w:rsidRPr="00D017FF">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04F92D76" w14:textId="77777777" w:rsidR="00D017FF" w:rsidRPr="00D017FF" w:rsidRDefault="00D017FF" w:rsidP="00D017FF">
            <w:pPr>
              <w:jc w:val="both"/>
              <w:rPr>
                <w:sz w:val="24"/>
                <w:szCs w:val="24"/>
                <w:lang w:val="en-US"/>
              </w:rPr>
            </w:pPr>
            <w:r w:rsidRPr="00D017FF">
              <w:rPr>
                <w:sz w:val="24"/>
                <w:szCs w:val="24"/>
                <w:lang w:val="en-US"/>
              </w:rPr>
              <w:t>RAL 8014, RAL 7021, RAL 1002, RAL 9010, RAL 7010, RAL 7011, RAL 7024, RAL 7026, RAL 7021, RAL 9011, RAL 9005</w:t>
            </w:r>
            <w:r w:rsidRPr="00D017FF">
              <w:rPr>
                <w:lang w:val="en-US"/>
              </w:rPr>
              <w:t>.</w:t>
            </w:r>
          </w:p>
        </w:tc>
      </w:tr>
      <w:tr w:rsidR="00D017FF" w:rsidRPr="00D017FF" w14:paraId="68CA80A5" w14:textId="77777777" w:rsidTr="00B04A9B">
        <w:trPr>
          <w:trHeight w:val="5009"/>
        </w:trPr>
        <w:tc>
          <w:tcPr>
            <w:tcW w:w="1980" w:type="dxa"/>
            <w:vMerge/>
          </w:tcPr>
          <w:p w14:paraId="69EBA0DC" w14:textId="77777777" w:rsidR="00D017FF" w:rsidRPr="00D017FF" w:rsidRDefault="00D017FF" w:rsidP="00D017FF">
            <w:pPr>
              <w:pStyle w:val="s1"/>
              <w:spacing w:before="0" w:beforeAutospacing="0" w:after="0" w:afterAutospacing="0"/>
              <w:jc w:val="both"/>
              <w:rPr>
                <w:sz w:val="26"/>
                <w:szCs w:val="26"/>
                <w:lang w:val="en-US"/>
              </w:rPr>
            </w:pPr>
          </w:p>
        </w:tc>
        <w:tc>
          <w:tcPr>
            <w:tcW w:w="1417" w:type="dxa"/>
          </w:tcPr>
          <w:p w14:paraId="0F8713A2" w14:textId="69B512B4" w:rsidR="00D017FF" w:rsidRPr="00D017FF" w:rsidRDefault="00D017FF" w:rsidP="00B47664">
            <w:pPr>
              <w:pStyle w:val="s1"/>
              <w:jc w:val="both"/>
            </w:pPr>
            <w:r w:rsidRPr="00D017FF">
              <w:t>1.3</w:t>
            </w:r>
            <w:r w:rsidR="00B47664">
              <w:t>.</w:t>
            </w:r>
            <w:r w:rsidRPr="00D017FF">
              <w:t xml:space="preserve"> Цоколь</w:t>
            </w:r>
          </w:p>
        </w:tc>
        <w:tc>
          <w:tcPr>
            <w:tcW w:w="6231" w:type="dxa"/>
          </w:tcPr>
          <w:p w14:paraId="4C08DD0E" w14:textId="2A8B7CC9" w:rsidR="00D017FF" w:rsidRPr="00D017FF" w:rsidRDefault="00D017FF" w:rsidP="00D017FF">
            <w:pPr>
              <w:jc w:val="both"/>
              <w:rPr>
                <w:sz w:val="24"/>
                <w:szCs w:val="24"/>
              </w:rPr>
            </w:pPr>
            <w:r w:rsidRPr="00D017FF">
              <w:rPr>
                <w:sz w:val="24"/>
                <w:szCs w:val="24"/>
              </w:rPr>
              <w:t>1.3.1</w:t>
            </w:r>
            <w:r w:rsidR="00B47664">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0B154C90" w14:textId="05A11A70" w:rsidR="00D017FF" w:rsidRPr="00D017FF" w:rsidRDefault="00D017FF" w:rsidP="00D017FF">
            <w:pPr>
              <w:jc w:val="both"/>
              <w:rPr>
                <w:sz w:val="24"/>
                <w:szCs w:val="24"/>
              </w:rPr>
            </w:pPr>
            <w:r w:rsidRPr="00D017FF">
              <w:rPr>
                <w:sz w:val="24"/>
                <w:szCs w:val="24"/>
              </w:rPr>
              <w:t>1.3.2</w:t>
            </w:r>
            <w:r w:rsidR="00B47664">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B26E80F" w14:textId="006D0A97" w:rsidR="00D017FF" w:rsidRPr="00D017FF" w:rsidRDefault="00D017FF" w:rsidP="00D017FF">
            <w:pPr>
              <w:jc w:val="both"/>
              <w:rPr>
                <w:sz w:val="24"/>
                <w:szCs w:val="24"/>
              </w:rPr>
            </w:pPr>
            <w:r w:rsidRPr="00D017FF">
              <w:rPr>
                <w:sz w:val="24"/>
                <w:szCs w:val="24"/>
              </w:rPr>
              <w:t>1.3.3</w:t>
            </w:r>
            <w:r w:rsidR="00B47664">
              <w:rPr>
                <w:sz w:val="24"/>
                <w:szCs w:val="24"/>
              </w:rPr>
              <w:t>.</w:t>
            </w:r>
            <w:r w:rsidRPr="00D017FF">
              <w:rPr>
                <w:sz w:val="24"/>
                <w:szCs w:val="24"/>
              </w:rPr>
              <w:t xml:space="preserve"> Не допускается применение цветовых пигментов в составе натуральных материалов. </w:t>
            </w:r>
          </w:p>
          <w:p w14:paraId="2EA166AF" w14:textId="5C9922DB" w:rsidR="00D017FF" w:rsidRPr="00D017FF" w:rsidRDefault="00D017FF" w:rsidP="00D017FF">
            <w:pPr>
              <w:jc w:val="both"/>
              <w:rPr>
                <w:sz w:val="24"/>
                <w:szCs w:val="24"/>
              </w:rPr>
            </w:pPr>
            <w:r w:rsidRPr="00D017FF">
              <w:rPr>
                <w:sz w:val="24"/>
                <w:szCs w:val="24"/>
              </w:rPr>
              <w:t>1.3.4</w:t>
            </w:r>
            <w:r w:rsidR="00B47664">
              <w:rPr>
                <w:sz w:val="24"/>
                <w:szCs w:val="24"/>
              </w:rPr>
              <w:t>.</w:t>
            </w:r>
            <w:r w:rsidRPr="00D017FF">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615A1B" w14:textId="4B4D68F6" w:rsidR="00D017FF" w:rsidRPr="00D017FF" w:rsidRDefault="00D017FF" w:rsidP="00B04A9B">
            <w:pPr>
              <w:pStyle w:val="s1"/>
              <w:spacing w:before="0" w:beforeAutospacing="0" w:after="0" w:afterAutospacing="0"/>
              <w:jc w:val="both"/>
            </w:pPr>
            <w:r w:rsidRPr="00D017FF">
              <w:t>1.3.5</w:t>
            </w:r>
            <w:r w:rsidR="00B47664">
              <w:t>.</w:t>
            </w:r>
            <w:r w:rsidRPr="00D017FF">
              <w:t xml:space="preserve"> В случае применения для отделки цоколя материалов с креплением на видимых </w:t>
            </w:r>
            <w:proofErr w:type="spellStart"/>
            <w:r w:rsidRPr="00D017FF">
              <w:t>кляммерах</w:t>
            </w:r>
            <w:proofErr w:type="spellEnd"/>
            <w:r w:rsidRPr="00D017FF">
              <w:t xml:space="preserve"> цвет </w:t>
            </w:r>
            <w:proofErr w:type="spellStart"/>
            <w:r w:rsidRPr="00D017FF">
              <w:t>кляммеров</w:t>
            </w:r>
            <w:proofErr w:type="spellEnd"/>
            <w:r w:rsidRPr="00D017FF">
              <w:t xml:space="preserve"> должен соответствовать цвету материала отделки цоколя.</w:t>
            </w:r>
          </w:p>
        </w:tc>
      </w:tr>
      <w:tr w:rsidR="00D017FF" w:rsidRPr="00D017FF" w14:paraId="60272FA9" w14:textId="77777777" w:rsidTr="00D017FF">
        <w:tc>
          <w:tcPr>
            <w:tcW w:w="1980" w:type="dxa"/>
            <w:vMerge/>
          </w:tcPr>
          <w:p w14:paraId="3BB6202F"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54FD6BF6" w14:textId="5197D4FB" w:rsidR="00D017FF" w:rsidRPr="00D017FF" w:rsidRDefault="00D017FF" w:rsidP="00D017FF">
            <w:pPr>
              <w:pStyle w:val="s1"/>
              <w:spacing w:before="0" w:beforeAutospacing="0" w:after="0" w:afterAutospacing="0"/>
              <w:jc w:val="both"/>
              <w:rPr>
                <w:sz w:val="26"/>
                <w:szCs w:val="26"/>
              </w:rPr>
            </w:pPr>
            <w:r w:rsidRPr="00D017FF">
              <w:rPr>
                <w:sz w:val="26"/>
                <w:szCs w:val="26"/>
              </w:rPr>
              <w:t>1.4</w:t>
            </w:r>
            <w:r w:rsidR="00B47664">
              <w:rPr>
                <w:sz w:val="26"/>
                <w:szCs w:val="26"/>
              </w:rPr>
              <w:t>.</w:t>
            </w:r>
            <w:r w:rsidRPr="00D017FF">
              <w:rPr>
                <w:sz w:val="26"/>
                <w:szCs w:val="26"/>
              </w:rPr>
              <w:t xml:space="preserve"> </w:t>
            </w:r>
            <w:r w:rsidRPr="00D017FF">
              <w:t>Кровля</w:t>
            </w:r>
          </w:p>
        </w:tc>
        <w:tc>
          <w:tcPr>
            <w:tcW w:w="6231" w:type="dxa"/>
          </w:tcPr>
          <w:p w14:paraId="1923A1BF" w14:textId="6C3906F5" w:rsidR="00D017FF" w:rsidRPr="00D017FF" w:rsidRDefault="00D017FF" w:rsidP="00D017FF">
            <w:pPr>
              <w:jc w:val="both"/>
              <w:rPr>
                <w:sz w:val="24"/>
                <w:szCs w:val="24"/>
              </w:rPr>
            </w:pPr>
            <w:r w:rsidRPr="00D017FF">
              <w:rPr>
                <w:sz w:val="24"/>
                <w:szCs w:val="24"/>
              </w:rPr>
              <w:t>1.4.1</w:t>
            </w:r>
            <w:r w:rsidR="00B47664">
              <w:rPr>
                <w:sz w:val="24"/>
                <w:szCs w:val="24"/>
              </w:rPr>
              <w:t>.</w:t>
            </w:r>
            <w:r w:rsidRPr="00D017FF">
              <w:rPr>
                <w:sz w:val="24"/>
                <w:szCs w:val="24"/>
              </w:rPr>
              <w:t xml:space="preserve"> Цвет покрытия кровли необходимо определять из нижеперечисленного перечня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0700ED03" w14:textId="77777777" w:rsidR="00D017FF" w:rsidRPr="00D017FF" w:rsidRDefault="00D017FF" w:rsidP="00D017FF">
            <w:pPr>
              <w:jc w:val="both"/>
              <w:rPr>
                <w:sz w:val="24"/>
                <w:szCs w:val="24"/>
              </w:rPr>
            </w:pPr>
          </w:p>
          <w:p w14:paraId="499150A6" w14:textId="77777777" w:rsidR="00D017FF" w:rsidRPr="00E34F56" w:rsidRDefault="00D017FF" w:rsidP="00D017FF">
            <w:pPr>
              <w:rPr>
                <w:sz w:val="24"/>
                <w:szCs w:val="24"/>
                <w:lang w:val="en-US"/>
              </w:rPr>
            </w:pPr>
            <w:r w:rsidRPr="00D017FF">
              <w:rPr>
                <w:sz w:val="24"/>
                <w:szCs w:val="24"/>
                <w:lang w:val="en-US"/>
              </w:rPr>
              <w:t>RAL</w:t>
            </w:r>
            <w:r w:rsidRPr="00E34F56">
              <w:rPr>
                <w:sz w:val="24"/>
                <w:szCs w:val="24"/>
                <w:lang w:val="en-US"/>
              </w:rPr>
              <w:t xml:space="preserve"> 3005, </w:t>
            </w:r>
            <w:r w:rsidRPr="00D017FF">
              <w:rPr>
                <w:sz w:val="24"/>
                <w:szCs w:val="24"/>
                <w:lang w:val="en-US"/>
              </w:rPr>
              <w:t>RAL</w:t>
            </w:r>
            <w:r w:rsidRPr="00E34F56">
              <w:rPr>
                <w:sz w:val="24"/>
                <w:szCs w:val="24"/>
                <w:lang w:val="en-US"/>
              </w:rPr>
              <w:t xml:space="preserve"> 3007,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8004, </w:t>
            </w:r>
            <w:r w:rsidRPr="00D017FF">
              <w:rPr>
                <w:sz w:val="24"/>
                <w:szCs w:val="24"/>
                <w:lang w:val="en-US"/>
              </w:rPr>
              <w:t>RAL</w:t>
            </w:r>
            <w:r w:rsidRPr="00E34F56">
              <w:rPr>
                <w:sz w:val="24"/>
                <w:szCs w:val="24"/>
                <w:lang w:val="en-US"/>
              </w:rPr>
              <w:t xml:space="preserve"> 8011,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7021,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7045, </w:t>
            </w:r>
            <w:r w:rsidRPr="00D017FF">
              <w:rPr>
                <w:sz w:val="24"/>
                <w:szCs w:val="24"/>
                <w:lang w:val="en-US"/>
              </w:rPr>
              <w:t>RAL</w:t>
            </w:r>
            <w:r w:rsidRPr="00E34F56">
              <w:rPr>
                <w:sz w:val="24"/>
                <w:szCs w:val="24"/>
                <w:lang w:val="en-US"/>
              </w:rPr>
              <w:t xml:space="preserve"> 9006, </w:t>
            </w:r>
          </w:p>
          <w:p w14:paraId="66CFD1DC" w14:textId="77777777" w:rsidR="00D017FF" w:rsidRPr="00D017FF" w:rsidRDefault="00D017FF" w:rsidP="00D017FF">
            <w:pPr>
              <w:rPr>
                <w:sz w:val="24"/>
                <w:szCs w:val="24"/>
              </w:rPr>
            </w:pPr>
            <w:r w:rsidRPr="00D017FF">
              <w:rPr>
                <w:sz w:val="24"/>
                <w:szCs w:val="24"/>
              </w:rPr>
              <w:t>RAL 9011</w:t>
            </w:r>
          </w:p>
          <w:p w14:paraId="4DB2D1CB" w14:textId="100E8590" w:rsidR="00D017FF" w:rsidRPr="00D017FF" w:rsidRDefault="00D017FF" w:rsidP="00D017FF">
            <w:pPr>
              <w:pStyle w:val="s1"/>
              <w:spacing w:before="0" w:beforeAutospacing="0" w:after="0" w:afterAutospacing="0"/>
              <w:jc w:val="both"/>
              <w:rPr>
                <w:sz w:val="26"/>
                <w:szCs w:val="26"/>
              </w:rPr>
            </w:pPr>
            <w:r w:rsidRPr="00D017FF">
              <w:t>1.4.2</w:t>
            </w:r>
            <w:r w:rsidR="00B47664">
              <w:t>.</w:t>
            </w:r>
            <w:r w:rsidRPr="00D017FF">
              <w:t xml:space="preserve"> Все элементы кровли необходимо выполнять в едином цветовом решении.</w:t>
            </w:r>
          </w:p>
        </w:tc>
      </w:tr>
      <w:tr w:rsidR="00D017FF" w:rsidRPr="00D017FF" w14:paraId="788592DE" w14:textId="77777777" w:rsidTr="00D017FF">
        <w:tc>
          <w:tcPr>
            <w:tcW w:w="1980" w:type="dxa"/>
            <w:vMerge/>
          </w:tcPr>
          <w:p w14:paraId="5A5C5B35"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2423E0EA" w14:textId="5FE4F0C2" w:rsidR="00D017FF" w:rsidRPr="00D017FF" w:rsidRDefault="00D017FF" w:rsidP="00D017FF">
            <w:pPr>
              <w:pStyle w:val="s1"/>
              <w:spacing w:before="0" w:beforeAutospacing="0" w:after="0" w:afterAutospacing="0"/>
              <w:jc w:val="both"/>
              <w:rPr>
                <w:sz w:val="26"/>
                <w:szCs w:val="26"/>
              </w:rPr>
            </w:pPr>
            <w:r w:rsidRPr="00D017FF">
              <w:rPr>
                <w:sz w:val="26"/>
                <w:szCs w:val="26"/>
              </w:rPr>
              <w:t>1.5</w:t>
            </w:r>
            <w:r w:rsidR="00B47664">
              <w:rPr>
                <w:sz w:val="26"/>
                <w:szCs w:val="26"/>
              </w:rPr>
              <w:t>.</w:t>
            </w:r>
            <w:r w:rsidRPr="00D017FF">
              <w:rPr>
                <w:sz w:val="26"/>
                <w:szCs w:val="26"/>
              </w:rPr>
              <w:t xml:space="preserve"> </w:t>
            </w:r>
            <w:r w:rsidRPr="00D017FF">
              <w:t>Элементы входных групп</w:t>
            </w:r>
          </w:p>
        </w:tc>
        <w:tc>
          <w:tcPr>
            <w:tcW w:w="6231" w:type="dxa"/>
          </w:tcPr>
          <w:p w14:paraId="0F7830A0" w14:textId="479EE2F8" w:rsidR="00D017FF" w:rsidRPr="00D017FF" w:rsidRDefault="00D017FF" w:rsidP="00D017FF">
            <w:pPr>
              <w:jc w:val="both"/>
              <w:rPr>
                <w:sz w:val="24"/>
                <w:szCs w:val="24"/>
              </w:rPr>
            </w:pPr>
            <w:r w:rsidRPr="00D017FF">
              <w:rPr>
                <w:sz w:val="24"/>
                <w:szCs w:val="24"/>
              </w:rPr>
              <w:t>1.5.1</w:t>
            </w:r>
            <w:r w:rsidR="00B47664">
              <w:rPr>
                <w:sz w:val="24"/>
                <w:szCs w:val="24"/>
              </w:rPr>
              <w:t>.</w:t>
            </w:r>
            <w:r w:rsidRPr="00D017FF">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10EE25C5" w14:textId="249A7F99" w:rsidR="00D017FF" w:rsidRPr="00D017FF" w:rsidRDefault="00D017FF" w:rsidP="00D017FF">
            <w:pPr>
              <w:jc w:val="both"/>
              <w:rPr>
                <w:sz w:val="24"/>
                <w:szCs w:val="24"/>
              </w:rPr>
            </w:pPr>
            <w:r w:rsidRPr="00D017FF">
              <w:rPr>
                <w:sz w:val="24"/>
                <w:szCs w:val="24"/>
              </w:rPr>
              <w:lastRenderedPageBreak/>
              <w:t>1.5.2</w:t>
            </w:r>
            <w:r w:rsidR="00B47664">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B2BC086" w14:textId="75B3B3A0" w:rsidR="00D017FF" w:rsidRPr="00D017FF" w:rsidRDefault="00D017FF" w:rsidP="00D017FF">
            <w:pPr>
              <w:jc w:val="both"/>
              <w:rPr>
                <w:sz w:val="24"/>
                <w:szCs w:val="24"/>
              </w:rPr>
            </w:pPr>
            <w:r w:rsidRPr="00D017FF">
              <w:rPr>
                <w:sz w:val="24"/>
                <w:szCs w:val="24"/>
              </w:rPr>
              <w:t>1.5.3</w:t>
            </w:r>
            <w:r w:rsidR="00B47664">
              <w:rPr>
                <w:sz w:val="24"/>
                <w:szCs w:val="24"/>
              </w:rPr>
              <w:t>.</w:t>
            </w:r>
            <w:r w:rsidRPr="00D017FF">
              <w:rPr>
                <w:sz w:val="24"/>
                <w:szCs w:val="24"/>
              </w:rPr>
              <w:t xml:space="preserve"> Не допускается применение цветовых пигментов в составе натуральных материалов.</w:t>
            </w:r>
          </w:p>
        </w:tc>
      </w:tr>
      <w:tr w:rsidR="00D017FF" w:rsidRPr="001E1179" w14:paraId="5380E17A" w14:textId="77777777" w:rsidTr="00D017FF">
        <w:tc>
          <w:tcPr>
            <w:tcW w:w="1980" w:type="dxa"/>
            <w:vMerge/>
          </w:tcPr>
          <w:p w14:paraId="376045B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035F22B9" w14:textId="5BB839F9" w:rsidR="00D017FF" w:rsidRPr="00D017FF" w:rsidRDefault="00D017FF" w:rsidP="00D017FF">
            <w:pPr>
              <w:pStyle w:val="s1"/>
              <w:spacing w:before="0" w:beforeAutospacing="0" w:after="0" w:afterAutospacing="0"/>
              <w:jc w:val="both"/>
              <w:rPr>
                <w:sz w:val="26"/>
                <w:szCs w:val="26"/>
              </w:rPr>
            </w:pPr>
            <w:r w:rsidRPr="00D017FF">
              <w:rPr>
                <w:sz w:val="26"/>
                <w:szCs w:val="26"/>
              </w:rPr>
              <w:t>1.6</w:t>
            </w:r>
            <w:r w:rsidR="00B47664">
              <w:rPr>
                <w:sz w:val="26"/>
                <w:szCs w:val="26"/>
              </w:rPr>
              <w:t>.</w:t>
            </w:r>
            <w:r w:rsidRPr="00D017FF">
              <w:rPr>
                <w:sz w:val="26"/>
                <w:szCs w:val="26"/>
              </w:rPr>
              <w:t xml:space="preserve"> Ограждение </w:t>
            </w:r>
          </w:p>
        </w:tc>
        <w:tc>
          <w:tcPr>
            <w:tcW w:w="6231" w:type="dxa"/>
          </w:tcPr>
          <w:p w14:paraId="73C3D13F" w14:textId="1F7133F6" w:rsidR="00D017FF" w:rsidRPr="00D017FF" w:rsidRDefault="00D017FF" w:rsidP="00D017FF">
            <w:pPr>
              <w:jc w:val="both"/>
              <w:rPr>
                <w:sz w:val="24"/>
                <w:szCs w:val="24"/>
              </w:rPr>
            </w:pPr>
            <w:r w:rsidRPr="00D017FF">
              <w:rPr>
                <w:sz w:val="24"/>
                <w:szCs w:val="24"/>
              </w:rPr>
              <w:t>1.6.1</w:t>
            </w:r>
            <w:r w:rsidR="00B47664">
              <w:rPr>
                <w:sz w:val="24"/>
                <w:szCs w:val="24"/>
              </w:rPr>
              <w:t>.</w:t>
            </w:r>
            <w:r w:rsidRPr="00D017FF">
              <w:rPr>
                <w:sz w:val="24"/>
                <w:szCs w:val="24"/>
              </w:rPr>
              <w:t xml:space="preserve"> Цветовое решение элементов ограждений парапетов и прочих, а также балконов и лоджий для объектов капитального строительства с разрешенным видом использования «гостиничное обслуживание 4.7» необходимо определять из нижеперечисленного перечня цветовой палитрой по цветовому стандарту международной системы </w:t>
            </w:r>
            <w:proofErr w:type="spellStart"/>
            <w:r w:rsidRPr="00D017FF">
              <w:rPr>
                <w:sz w:val="24"/>
                <w:szCs w:val="24"/>
              </w:rPr>
              <w:t>RALClassic</w:t>
            </w:r>
            <w:proofErr w:type="spellEnd"/>
            <w:r w:rsidRPr="00D017FF">
              <w:rPr>
                <w:sz w:val="24"/>
                <w:szCs w:val="24"/>
              </w:rPr>
              <w:t>:</w:t>
            </w:r>
          </w:p>
          <w:p w14:paraId="3A3F4703" w14:textId="77777777" w:rsidR="00D017FF" w:rsidRPr="00D017FF" w:rsidRDefault="00D017FF" w:rsidP="00D017FF">
            <w:pPr>
              <w:jc w:val="both"/>
              <w:rPr>
                <w:sz w:val="24"/>
                <w:szCs w:val="24"/>
              </w:rPr>
            </w:pPr>
          </w:p>
          <w:p w14:paraId="289411F0" w14:textId="77777777" w:rsidR="00D017FF" w:rsidRPr="00D017FF" w:rsidRDefault="00D017FF" w:rsidP="00D017FF">
            <w:pPr>
              <w:jc w:val="both"/>
              <w:rPr>
                <w:sz w:val="24"/>
                <w:szCs w:val="24"/>
                <w:lang w:val="en-US"/>
              </w:rPr>
            </w:pPr>
            <w:r w:rsidRPr="00D017FF">
              <w:rPr>
                <w:sz w:val="24"/>
                <w:szCs w:val="24"/>
                <w:lang w:val="en-US"/>
              </w:rPr>
              <w:t>RAL</w:t>
            </w:r>
            <w:r w:rsidRPr="00E34F56">
              <w:rPr>
                <w:sz w:val="24"/>
                <w:szCs w:val="24"/>
                <w:lang w:val="en-US"/>
              </w:rPr>
              <w:t xml:space="preserve"> 9005, </w:t>
            </w:r>
            <w:r w:rsidRPr="00D017FF">
              <w:rPr>
                <w:sz w:val="24"/>
                <w:szCs w:val="24"/>
                <w:lang w:val="en-US"/>
              </w:rPr>
              <w:t>RAL</w:t>
            </w:r>
            <w:r w:rsidRPr="00E34F56">
              <w:rPr>
                <w:sz w:val="24"/>
                <w:szCs w:val="24"/>
                <w:lang w:val="en-US"/>
              </w:rPr>
              <w:t xml:space="preserve"> 7016,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7005, </w:t>
            </w:r>
            <w:r w:rsidRPr="00D017FF">
              <w:rPr>
                <w:sz w:val="24"/>
                <w:szCs w:val="24"/>
                <w:lang w:val="en-US"/>
              </w:rPr>
              <w:t>RAL</w:t>
            </w:r>
            <w:r w:rsidRPr="00E34F56">
              <w:rPr>
                <w:sz w:val="24"/>
                <w:szCs w:val="24"/>
                <w:lang w:val="en-US"/>
              </w:rPr>
              <w:t xml:space="preserve"> 7004,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9010, </w:t>
            </w:r>
            <w:r w:rsidRPr="00D017FF">
              <w:rPr>
                <w:sz w:val="24"/>
                <w:szCs w:val="24"/>
                <w:lang w:val="en-US"/>
              </w:rPr>
              <w:t>RAL</w:t>
            </w:r>
            <w:r w:rsidRPr="00E34F56">
              <w:rPr>
                <w:sz w:val="24"/>
                <w:szCs w:val="24"/>
                <w:lang w:val="en-US"/>
              </w:rPr>
              <w:t xml:space="preserve"> 9001, </w:t>
            </w:r>
            <w:r w:rsidRPr="00D017FF">
              <w:rPr>
                <w:sz w:val="24"/>
                <w:szCs w:val="24"/>
                <w:lang w:val="en-US"/>
              </w:rPr>
              <w:t>RAL</w:t>
            </w:r>
            <w:r w:rsidRPr="00E34F56">
              <w:rPr>
                <w:sz w:val="24"/>
                <w:szCs w:val="24"/>
                <w:lang w:val="en-US"/>
              </w:rPr>
              <w:t xml:space="preserve"> 7032, </w:t>
            </w:r>
            <w:r w:rsidRPr="00D017FF">
              <w:rPr>
                <w:sz w:val="24"/>
                <w:szCs w:val="24"/>
                <w:lang w:val="en-US"/>
              </w:rPr>
              <w:t>RAL</w:t>
            </w:r>
            <w:r w:rsidRPr="00E34F56">
              <w:rPr>
                <w:sz w:val="24"/>
                <w:szCs w:val="24"/>
                <w:lang w:val="en-US"/>
              </w:rPr>
              <w:t xml:space="preserve"> 1019,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8017, </w:t>
            </w:r>
            <w:r w:rsidRPr="00D017FF">
              <w:rPr>
                <w:sz w:val="24"/>
                <w:szCs w:val="24"/>
                <w:lang w:val="en-US"/>
              </w:rPr>
              <w:t>RAL</w:t>
            </w:r>
            <w:r w:rsidRPr="00E34F56">
              <w:rPr>
                <w:sz w:val="24"/>
                <w:szCs w:val="24"/>
                <w:lang w:val="en-US"/>
              </w:rPr>
              <w:t xml:space="preserve"> 6</w:t>
            </w:r>
            <w:r w:rsidRPr="00D017FF">
              <w:rPr>
                <w:sz w:val="24"/>
                <w:szCs w:val="24"/>
                <w:lang w:val="en-US"/>
              </w:rPr>
              <w:t>020, RAL 6003, RAL 7035, RAL 7045, RAL 9011, RAL 7021.</w:t>
            </w:r>
          </w:p>
        </w:tc>
      </w:tr>
      <w:tr w:rsidR="00D017FF" w:rsidRPr="00D017FF" w14:paraId="2B5C4081" w14:textId="77777777" w:rsidTr="00D017FF">
        <w:tc>
          <w:tcPr>
            <w:tcW w:w="1980" w:type="dxa"/>
            <w:vMerge w:val="restart"/>
          </w:tcPr>
          <w:p w14:paraId="1256F57E" w14:textId="77777777" w:rsidR="00D017FF" w:rsidRPr="00D017FF" w:rsidRDefault="00D017FF" w:rsidP="00D017FF">
            <w:pPr>
              <w:jc w:val="both"/>
              <w:rPr>
                <w:sz w:val="24"/>
                <w:szCs w:val="24"/>
              </w:rPr>
            </w:pPr>
            <w:r w:rsidRPr="00D017FF">
              <w:rPr>
                <w:sz w:val="24"/>
                <w:szCs w:val="24"/>
              </w:rPr>
              <w:t>2.Требования к отделочным и (или) строительным материалам объектов капитального строительства</w:t>
            </w:r>
          </w:p>
        </w:tc>
        <w:tc>
          <w:tcPr>
            <w:tcW w:w="1417" w:type="dxa"/>
          </w:tcPr>
          <w:p w14:paraId="2D149307" w14:textId="39603FE4" w:rsidR="00D017FF" w:rsidRPr="00D017FF" w:rsidRDefault="00D017FF" w:rsidP="00D017FF">
            <w:pPr>
              <w:jc w:val="both"/>
              <w:rPr>
                <w:sz w:val="24"/>
                <w:szCs w:val="24"/>
              </w:rPr>
            </w:pPr>
            <w:r w:rsidRPr="00D017FF">
              <w:rPr>
                <w:sz w:val="24"/>
                <w:szCs w:val="24"/>
              </w:rPr>
              <w:t>2.1</w:t>
            </w:r>
            <w:r w:rsidR="00B47664">
              <w:rPr>
                <w:sz w:val="24"/>
                <w:szCs w:val="24"/>
              </w:rPr>
              <w:t>.</w:t>
            </w:r>
            <w:r w:rsidRPr="00D017FF">
              <w:rPr>
                <w:sz w:val="24"/>
                <w:szCs w:val="24"/>
              </w:rPr>
              <w:t xml:space="preserve"> Стены</w:t>
            </w:r>
          </w:p>
        </w:tc>
        <w:tc>
          <w:tcPr>
            <w:tcW w:w="6231" w:type="dxa"/>
          </w:tcPr>
          <w:p w14:paraId="09594C7D" w14:textId="5D6A9610" w:rsidR="00D017FF" w:rsidRPr="00D017FF" w:rsidRDefault="00D017FF" w:rsidP="00D017FF">
            <w:pPr>
              <w:jc w:val="both"/>
              <w:rPr>
                <w:sz w:val="24"/>
                <w:szCs w:val="24"/>
              </w:rPr>
            </w:pPr>
            <w:r w:rsidRPr="00D017FF">
              <w:rPr>
                <w:sz w:val="24"/>
                <w:szCs w:val="24"/>
              </w:rPr>
              <w:t>2.1.1</w:t>
            </w:r>
            <w:r w:rsidR="00B47664">
              <w:rPr>
                <w:sz w:val="24"/>
                <w:szCs w:val="24"/>
              </w:rPr>
              <w:t>.</w:t>
            </w:r>
            <w:r w:rsidRPr="00D017FF">
              <w:rPr>
                <w:sz w:val="24"/>
                <w:szCs w:val="24"/>
              </w:rPr>
              <w:t xml:space="preserve"> Не допускается использовать в качестве облицовки стен фасада: глянцевые </w:t>
            </w:r>
            <w:proofErr w:type="spellStart"/>
            <w:r w:rsidRPr="00D017FF">
              <w:rPr>
                <w:sz w:val="24"/>
                <w:szCs w:val="24"/>
              </w:rPr>
              <w:t>керамогранитные</w:t>
            </w:r>
            <w:proofErr w:type="spellEnd"/>
            <w:r w:rsidRPr="00D017FF">
              <w:rPr>
                <w:sz w:val="24"/>
                <w:szCs w:val="24"/>
              </w:rPr>
              <w:t xml:space="preserve"> плиты,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стекломагнезитовый</w:t>
            </w:r>
            <w:proofErr w:type="spellEnd"/>
            <w:r w:rsidRPr="00D017FF">
              <w:rPr>
                <w:sz w:val="24"/>
                <w:szCs w:val="24"/>
              </w:rPr>
              <w:t xml:space="preserve"> лист.</w:t>
            </w:r>
          </w:p>
          <w:p w14:paraId="41D7FBD3" w14:textId="3FB62691" w:rsidR="00D017FF" w:rsidRPr="00D017FF" w:rsidRDefault="00D017FF" w:rsidP="00D017FF">
            <w:pPr>
              <w:jc w:val="both"/>
              <w:rPr>
                <w:sz w:val="24"/>
                <w:szCs w:val="24"/>
              </w:rPr>
            </w:pPr>
            <w:r w:rsidRPr="00D017FF">
              <w:rPr>
                <w:sz w:val="24"/>
                <w:szCs w:val="24"/>
              </w:rPr>
              <w:t>2.1.2</w:t>
            </w:r>
            <w:r w:rsidR="00B47664">
              <w:rPr>
                <w:sz w:val="24"/>
                <w:szCs w:val="24"/>
              </w:rPr>
              <w:t>.</w:t>
            </w:r>
            <w:r w:rsidRPr="00D017FF">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5E4B222" w14:textId="02B6DBB1" w:rsidR="00D017FF" w:rsidRPr="00D017FF" w:rsidRDefault="00D017FF" w:rsidP="00D017FF">
            <w:pPr>
              <w:jc w:val="both"/>
              <w:rPr>
                <w:sz w:val="24"/>
                <w:szCs w:val="24"/>
              </w:rPr>
            </w:pPr>
            <w:r w:rsidRPr="00D017FF">
              <w:rPr>
                <w:sz w:val="24"/>
                <w:szCs w:val="24"/>
              </w:rPr>
              <w:t>2.1.3</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1928C16" w14:textId="2D3D3BB2" w:rsidR="00D017FF" w:rsidRPr="00D017FF" w:rsidRDefault="00D017FF" w:rsidP="00D017FF">
            <w:pPr>
              <w:jc w:val="both"/>
              <w:rPr>
                <w:sz w:val="24"/>
                <w:szCs w:val="24"/>
              </w:rPr>
            </w:pPr>
            <w:r w:rsidRPr="00D017FF">
              <w:rPr>
                <w:sz w:val="24"/>
                <w:szCs w:val="24"/>
              </w:rPr>
              <w:t>2.1.4</w:t>
            </w:r>
            <w:r w:rsidR="00B47664">
              <w:rPr>
                <w:sz w:val="24"/>
                <w:szCs w:val="24"/>
              </w:rPr>
              <w:t>.</w:t>
            </w:r>
            <w:r w:rsidRPr="00D017FF">
              <w:rPr>
                <w:sz w:val="24"/>
                <w:szCs w:val="24"/>
              </w:rPr>
              <w:t xml:space="preserve"> При</w:t>
            </w:r>
            <w:r w:rsidR="00B47664">
              <w:rPr>
                <w:sz w:val="24"/>
                <w:szCs w:val="24"/>
              </w:rPr>
              <w:t xml:space="preserve"> </w:t>
            </w:r>
            <w:r w:rsidRPr="00D017FF">
              <w:rPr>
                <w:sz w:val="24"/>
                <w:szCs w:val="24"/>
              </w:rPr>
              <w:t>применении</w:t>
            </w:r>
            <w:r w:rsidR="00B47664">
              <w:rPr>
                <w:sz w:val="24"/>
                <w:szCs w:val="24"/>
              </w:rPr>
              <w:t xml:space="preserve"> </w:t>
            </w:r>
            <w:r w:rsidRPr="00D017FF">
              <w:rPr>
                <w:sz w:val="24"/>
                <w:szCs w:val="24"/>
              </w:rPr>
              <w:t>системы</w:t>
            </w:r>
            <w:r w:rsidR="00B47664">
              <w:rPr>
                <w:sz w:val="24"/>
                <w:szCs w:val="24"/>
              </w:rPr>
              <w:t xml:space="preserve"> </w:t>
            </w:r>
            <w:r w:rsidRPr="00D017FF">
              <w:rPr>
                <w:sz w:val="24"/>
                <w:szCs w:val="24"/>
              </w:rPr>
              <w:t>навесного</w:t>
            </w:r>
            <w:r w:rsidR="00B47664">
              <w:rPr>
                <w:sz w:val="24"/>
                <w:szCs w:val="24"/>
              </w:rPr>
              <w:t xml:space="preserve"> </w:t>
            </w:r>
            <w:r w:rsidRPr="00D017FF">
              <w:rPr>
                <w:sz w:val="24"/>
                <w:szCs w:val="24"/>
              </w:rPr>
              <w:t>фасада</w:t>
            </w:r>
            <w:r w:rsidR="00B47664">
              <w:rPr>
                <w:sz w:val="24"/>
                <w:szCs w:val="24"/>
              </w:rPr>
              <w:t xml:space="preserve"> </w:t>
            </w:r>
            <w:r w:rsidRPr="00D017FF">
              <w:rPr>
                <w:sz w:val="24"/>
                <w:szCs w:val="24"/>
              </w:rPr>
              <w:t>не</w:t>
            </w:r>
            <w:r w:rsidR="00B47664">
              <w:rPr>
                <w:sz w:val="24"/>
                <w:szCs w:val="24"/>
              </w:rPr>
              <w:t xml:space="preserve">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w:t>
            </w:r>
            <w:r w:rsidRPr="00D017FF">
              <w:rPr>
                <w:sz w:val="24"/>
                <w:szCs w:val="24"/>
              </w:rPr>
              <w:t>панелей</w:t>
            </w:r>
            <w:r w:rsidR="00B47664">
              <w:rPr>
                <w:sz w:val="24"/>
                <w:szCs w:val="24"/>
              </w:rPr>
              <w:t xml:space="preserve">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6E14D146" w14:textId="4DAB6758" w:rsidR="00D017FF" w:rsidRPr="00D017FF" w:rsidRDefault="00D017FF" w:rsidP="00D017FF">
            <w:pPr>
              <w:jc w:val="both"/>
              <w:rPr>
                <w:sz w:val="24"/>
                <w:szCs w:val="24"/>
              </w:rPr>
            </w:pPr>
            <w:r w:rsidRPr="00D017FF">
              <w:rPr>
                <w:sz w:val="24"/>
                <w:szCs w:val="24"/>
              </w:rPr>
              <w:t>2.1.5</w:t>
            </w:r>
            <w:r w:rsidR="00B47664">
              <w:rPr>
                <w:sz w:val="24"/>
                <w:szCs w:val="24"/>
              </w:rPr>
              <w:t>.</w:t>
            </w:r>
            <w:r w:rsidRPr="00D017FF">
              <w:rPr>
                <w:sz w:val="24"/>
                <w:szCs w:val="24"/>
              </w:rPr>
              <w:t xml:space="preserve"> Материалы, имитирующие натуральные, должны соответствовать им по фактуре. </w:t>
            </w:r>
          </w:p>
          <w:p w14:paraId="2FAD6DDB" w14:textId="1A6753E2" w:rsidR="00D017FF" w:rsidRPr="00D017FF" w:rsidRDefault="00D017FF" w:rsidP="00D017FF">
            <w:pPr>
              <w:jc w:val="both"/>
              <w:rPr>
                <w:sz w:val="24"/>
                <w:szCs w:val="24"/>
              </w:rPr>
            </w:pPr>
            <w:r w:rsidRPr="00D017FF">
              <w:rPr>
                <w:sz w:val="24"/>
                <w:szCs w:val="24"/>
              </w:rPr>
              <w:t>2.1.6</w:t>
            </w:r>
            <w:r w:rsidR="00B47664">
              <w:rPr>
                <w:sz w:val="24"/>
                <w:szCs w:val="24"/>
              </w:rPr>
              <w:t>.</w:t>
            </w:r>
            <w:r w:rsidRPr="00D017FF">
              <w:rPr>
                <w:sz w:val="24"/>
                <w:szCs w:val="24"/>
              </w:rPr>
              <w:t xml:space="preserve"> Запрещается в отделке цоколя применять материалы с креплением на видимых </w:t>
            </w:r>
            <w:proofErr w:type="spellStart"/>
            <w:r w:rsidRPr="00D017FF">
              <w:rPr>
                <w:sz w:val="24"/>
                <w:szCs w:val="24"/>
              </w:rPr>
              <w:t>кляммерах</w:t>
            </w:r>
            <w:proofErr w:type="spellEnd"/>
            <w:r w:rsidR="00B04A9B">
              <w:rPr>
                <w:sz w:val="24"/>
                <w:szCs w:val="24"/>
              </w:rPr>
              <w:t>.</w:t>
            </w:r>
          </w:p>
        </w:tc>
      </w:tr>
      <w:tr w:rsidR="00D017FF" w:rsidRPr="00D017FF" w14:paraId="1D4170C9" w14:textId="77777777" w:rsidTr="00D017FF">
        <w:tc>
          <w:tcPr>
            <w:tcW w:w="1980" w:type="dxa"/>
            <w:vMerge/>
          </w:tcPr>
          <w:p w14:paraId="0D235574" w14:textId="77777777" w:rsidR="00D017FF" w:rsidRPr="00D017FF" w:rsidRDefault="00D017FF" w:rsidP="00D017FF">
            <w:pPr>
              <w:jc w:val="both"/>
              <w:rPr>
                <w:sz w:val="24"/>
                <w:szCs w:val="24"/>
              </w:rPr>
            </w:pPr>
          </w:p>
        </w:tc>
        <w:tc>
          <w:tcPr>
            <w:tcW w:w="1417" w:type="dxa"/>
          </w:tcPr>
          <w:p w14:paraId="1F920CA6" w14:textId="73E28DD7" w:rsidR="00D017FF" w:rsidRPr="00D017FF" w:rsidRDefault="00D017FF" w:rsidP="00D017FF">
            <w:pPr>
              <w:jc w:val="both"/>
              <w:rPr>
                <w:sz w:val="24"/>
                <w:szCs w:val="24"/>
              </w:rPr>
            </w:pPr>
            <w:r w:rsidRPr="00D017FF">
              <w:rPr>
                <w:sz w:val="24"/>
                <w:szCs w:val="24"/>
              </w:rPr>
              <w:t>2.2</w:t>
            </w:r>
            <w:r w:rsidR="00B47664">
              <w:rPr>
                <w:sz w:val="24"/>
                <w:szCs w:val="24"/>
              </w:rPr>
              <w:t>.</w:t>
            </w:r>
            <w:r w:rsidRPr="00D017FF">
              <w:rPr>
                <w:sz w:val="24"/>
                <w:szCs w:val="24"/>
              </w:rPr>
              <w:t xml:space="preserve"> Окна</w:t>
            </w:r>
          </w:p>
        </w:tc>
        <w:tc>
          <w:tcPr>
            <w:tcW w:w="6231" w:type="dxa"/>
          </w:tcPr>
          <w:p w14:paraId="40FBF70C" w14:textId="48B623D5" w:rsidR="00D017FF" w:rsidRPr="00D017FF" w:rsidRDefault="00D017FF" w:rsidP="00D017FF">
            <w:pPr>
              <w:jc w:val="both"/>
              <w:rPr>
                <w:sz w:val="24"/>
                <w:szCs w:val="24"/>
              </w:rPr>
            </w:pPr>
            <w:r w:rsidRPr="00D017FF">
              <w:rPr>
                <w:sz w:val="24"/>
                <w:szCs w:val="24"/>
              </w:rPr>
              <w:t>2.2.1</w:t>
            </w:r>
            <w:r w:rsidR="00B47664">
              <w:rPr>
                <w:sz w:val="24"/>
                <w:szCs w:val="24"/>
              </w:rPr>
              <w:t>.</w:t>
            </w:r>
            <w:r w:rsidRPr="00D017FF">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3B4B2BA7" w14:textId="77777777" w:rsidTr="00D017FF">
        <w:trPr>
          <w:trHeight w:val="1895"/>
        </w:trPr>
        <w:tc>
          <w:tcPr>
            <w:tcW w:w="1980" w:type="dxa"/>
            <w:vMerge/>
          </w:tcPr>
          <w:p w14:paraId="7290984C" w14:textId="77777777" w:rsidR="00D017FF" w:rsidRPr="00D017FF" w:rsidRDefault="00D017FF" w:rsidP="00D017FF">
            <w:pPr>
              <w:jc w:val="both"/>
              <w:rPr>
                <w:sz w:val="24"/>
                <w:szCs w:val="24"/>
              </w:rPr>
            </w:pPr>
          </w:p>
        </w:tc>
        <w:tc>
          <w:tcPr>
            <w:tcW w:w="1417" w:type="dxa"/>
          </w:tcPr>
          <w:p w14:paraId="302F8E2D" w14:textId="49AC0A9C" w:rsidR="00D017FF" w:rsidRPr="00D017FF" w:rsidRDefault="00D017FF" w:rsidP="00D017FF">
            <w:pPr>
              <w:jc w:val="both"/>
              <w:rPr>
                <w:sz w:val="24"/>
                <w:szCs w:val="24"/>
              </w:rPr>
            </w:pPr>
            <w:r w:rsidRPr="00D017FF">
              <w:rPr>
                <w:sz w:val="24"/>
                <w:szCs w:val="24"/>
              </w:rPr>
              <w:t>2.3</w:t>
            </w:r>
            <w:r w:rsidR="00B47664">
              <w:rPr>
                <w:sz w:val="24"/>
                <w:szCs w:val="24"/>
              </w:rPr>
              <w:t>.</w:t>
            </w:r>
            <w:r w:rsidRPr="00D017FF">
              <w:rPr>
                <w:sz w:val="24"/>
                <w:szCs w:val="24"/>
              </w:rPr>
              <w:t xml:space="preserve"> Остекление</w:t>
            </w:r>
          </w:p>
        </w:tc>
        <w:tc>
          <w:tcPr>
            <w:tcW w:w="6231" w:type="dxa"/>
          </w:tcPr>
          <w:p w14:paraId="2B6E23D9" w14:textId="00305C79" w:rsidR="00D017FF" w:rsidRPr="00D017FF" w:rsidRDefault="00D017FF" w:rsidP="00D017FF">
            <w:pPr>
              <w:jc w:val="both"/>
              <w:rPr>
                <w:sz w:val="24"/>
                <w:szCs w:val="24"/>
              </w:rPr>
            </w:pPr>
            <w:r w:rsidRPr="00D017FF">
              <w:rPr>
                <w:sz w:val="24"/>
                <w:szCs w:val="24"/>
              </w:rPr>
              <w:t>2.3.1</w:t>
            </w:r>
            <w:r w:rsidR="00B47664">
              <w:rPr>
                <w:sz w:val="24"/>
                <w:szCs w:val="24"/>
              </w:rPr>
              <w:t>.</w:t>
            </w:r>
            <w:r w:rsidRPr="00D017FF">
              <w:rPr>
                <w:sz w:val="24"/>
                <w:szCs w:val="24"/>
              </w:rPr>
              <w:t xml:space="preserve"> Остекление первых этажей здания должно быть панорамным или занимать не менее 70% от общей площади высоты первого этажа, за исключением объектов капитального строительства с видом разрешенного использования «цирки и зверинцы</w:t>
            </w:r>
            <w:r w:rsidR="00B04A9B">
              <w:rPr>
                <w:sz w:val="24"/>
                <w:szCs w:val="24"/>
              </w:rPr>
              <w:t>» (код 3.6.3)</w:t>
            </w:r>
            <w:r w:rsidRPr="00D017FF">
              <w:rPr>
                <w:sz w:val="24"/>
                <w:szCs w:val="24"/>
              </w:rPr>
              <w:t>, «осуществление религиозных обрядов</w:t>
            </w:r>
            <w:r w:rsidR="00B04A9B">
              <w:rPr>
                <w:sz w:val="24"/>
                <w:szCs w:val="24"/>
              </w:rPr>
              <w:t>» (код 3.7.1)</w:t>
            </w:r>
            <w:r w:rsidRPr="00D017FF">
              <w:rPr>
                <w:sz w:val="24"/>
                <w:szCs w:val="24"/>
              </w:rPr>
              <w:t>, «религиозное управление и образование</w:t>
            </w:r>
            <w:r w:rsidR="00B04A9B">
              <w:rPr>
                <w:sz w:val="24"/>
                <w:szCs w:val="24"/>
              </w:rPr>
              <w:t>»</w:t>
            </w:r>
            <w:r w:rsidRPr="00D017FF">
              <w:rPr>
                <w:sz w:val="24"/>
                <w:szCs w:val="24"/>
              </w:rPr>
              <w:t xml:space="preserve"> </w:t>
            </w:r>
            <w:r w:rsidR="00B04A9B">
              <w:rPr>
                <w:sz w:val="24"/>
                <w:szCs w:val="24"/>
              </w:rPr>
              <w:t>(код 3.7.2)</w:t>
            </w:r>
            <w:r w:rsidRPr="00D017FF">
              <w:rPr>
                <w:sz w:val="24"/>
                <w:szCs w:val="24"/>
              </w:rPr>
              <w:t>, «государственное управление</w:t>
            </w:r>
            <w:r w:rsidR="00B04A9B">
              <w:rPr>
                <w:sz w:val="24"/>
                <w:szCs w:val="24"/>
              </w:rPr>
              <w:t>» (код 3.8.1)</w:t>
            </w:r>
            <w:r w:rsidRPr="00D017FF">
              <w:rPr>
                <w:sz w:val="24"/>
                <w:szCs w:val="24"/>
              </w:rPr>
              <w:t>, «обеспечение научной деятельности</w:t>
            </w:r>
            <w:r w:rsidR="00B04A9B">
              <w:rPr>
                <w:sz w:val="24"/>
                <w:szCs w:val="24"/>
              </w:rPr>
              <w:t>» (код 3.9)</w:t>
            </w:r>
            <w:r w:rsidRPr="00D017FF">
              <w:rPr>
                <w:sz w:val="24"/>
                <w:szCs w:val="24"/>
              </w:rPr>
              <w:t>, «проведение научных исследований</w:t>
            </w:r>
            <w:r w:rsidR="00B04A9B">
              <w:rPr>
                <w:sz w:val="24"/>
                <w:szCs w:val="24"/>
              </w:rPr>
              <w:t>» (код 3.9.2)</w:t>
            </w:r>
            <w:r w:rsidRPr="00D017FF">
              <w:rPr>
                <w:sz w:val="24"/>
                <w:szCs w:val="24"/>
              </w:rPr>
              <w:t>, «проведение научных испытаний</w:t>
            </w:r>
            <w:r w:rsidR="00B04A9B">
              <w:rPr>
                <w:sz w:val="24"/>
                <w:szCs w:val="24"/>
              </w:rPr>
              <w:t>» (код 3.9.3)</w:t>
            </w:r>
            <w:r w:rsidRPr="00D017FF">
              <w:rPr>
                <w:sz w:val="24"/>
                <w:szCs w:val="24"/>
              </w:rPr>
              <w:t>.</w:t>
            </w:r>
          </w:p>
          <w:p w14:paraId="3B620AF5" w14:textId="13E784F8" w:rsidR="00D017FF" w:rsidRPr="00D017FF" w:rsidRDefault="00D017FF" w:rsidP="00D017FF">
            <w:pPr>
              <w:jc w:val="both"/>
              <w:rPr>
                <w:sz w:val="24"/>
                <w:szCs w:val="24"/>
              </w:rPr>
            </w:pPr>
            <w:r w:rsidRPr="00D017FF">
              <w:rPr>
                <w:sz w:val="24"/>
                <w:szCs w:val="24"/>
              </w:rPr>
              <w:t>2.3.2</w:t>
            </w:r>
            <w:r w:rsidR="00B47664">
              <w:rPr>
                <w:sz w:val="24"/>
                <w:szCs w:val="24"/>
              </w:rPr>
              <w:t>.</w:t>
            </w:r>
            <w:r w:rsidRPr="00D017FF">
              <w:rPr>
                <w:sz w:val="24"/>
                <w:szCs w:val="24"/>
              </w:rPr>
              <w:t xml:space="preserve"> При остеклении балконов (лоджий) для объектов капитального строительства с разрешенным видом использования «гостиничное  обслуживание</w:t>
            </w:r>
            <w:r w:rsidR="00B04A9B">
              <w:rPr>
                <w:sz w:val="24"/>
                <w:szCs w:val="24"/>
              </w:rPr>
              <w:t>» ( код 4.7)</w:t>
            </w:r>
            <w:r w:rsidRPr="00D017FF">
              <w:rPr>
                <w:sz w:val="24"/>
                <w:szCs w:val="24"/>
              </w:rPr>
              <w:t xml:space="preserve"> глухие пластиковые заполнения необходимо принимать в цвет основного или дополнительного цветов, разрешенных по цветовой палитре RAL.</w:t>
            </w:r>
          </w:p>
        </w:tc>
      </w:tr>
      <w:tr w:rsidR="00D017FF" w:rsidRPr="00D017FF" w14:paraId="0A0B361E" w14:textId="77777777" w:rsidTr="00D017FF">
        <w:tc>
          <w:tcPr>
            <w:tcW w:w="1980" w:type="dxa"/>
            <w:vMerge/>
          </w:tcPr>
          <w:p w14:paraId="4DD6668E" w14:textId="77777777" w:rsidR="00D017FF" w:rsidRPr="00D017FF" w:rsidRDefault="00D017FF" w:rsidP="00D017FF">
            <w:pPr>
              <w:jc w:val="both"/>
              <w:rPr>
                <w:sz w:val="24"/>
                <w:szCs w:val="24"/>
              </w:rPr>
            </w:pPr>
          </w:p>
        </w:tc>
        <w:tc>
          <w:tcPr>
            <w:tcW w:w="1417" w:type="dxa"/>
          </w:tcPr>
          <w:p w14:paraId="35293AF7" w14:textId="5D525012" w:rsidR="00D017FF" w:rsidRPr="00D632C5" w:rsidRDefault="00D632C5" w:rsidP="00D632C5">
            <w:pPr>
              <w:pStyle w:val="af"/>
              <w:numPr>
                <w:ilvl w:val="1"/>
                <w:numId w:val="50"/>
              </w:numPr>
              <w:autoSpaceDE w:val="0"/>
              <w:autoSpaceDN w:val="0"/>
              <w:jc w:val="both"/>
              <w:rPr>
                <w:sz w:val="24"/>
                <w:szCs w:val="24"/>
              </w:rPr>
            </w:pPr>
            <w:r w:rsidRPr="00D632C5">
              <w:rPr>
                <w:sz w:val="24"/>
                <w:szCs w:val="24"/>
              </w:rPr>
              <w:t xml:space="preserve"> </w:t>
            </w:r>
            <w:r w:rsidR="00D017FF" w:rsidRPr="00D632C5">
              <w:rPr>
                <w:sz w:val="24"/>
                <w:szCs w:val="24"/>
              </w:rPr>
              <w:t>Цоколь</w:t>
            </w:r>
          </w:p>
        </w:tc>
        <w:tc>
          <w:tcPr>
            <w:tcW w:w="6231" w:type="dxa"/>
          </w:tcPr>
          <w:p w14:paraId="09C7E65B" w14:textId="54925253" w:rsidR="00D017FF" w:rsidRPr="00D017FF" w:rsidRDefault="00D017FF" w:rsidP="00D017FF">
            <w:pPr>
              <w:jc w:val="both"/>
              <w:rPr>
                <w:sz w:val="24"/>
                <w:szCs w:val="24"/>
              </w:rPr>
            </w:pPr>
            <w:r w:rsidRPr="00D017FF">
              <w:rPr>
                <w:sz w:val="24"/>
                <w:szCs w:val="24"/>
              </w:rPr>
              <w:t>2.4.1</w:t>
            </w:r>
            <w:r w:rsidR="00B47664">
              <w:rPr>
                <w:sz w:val="24"/>
                <w:szCs w:val="24"/>
              </w:rPr>
              <w:t>.</w:t>
            </w:r>
            <w:r w:rsidRPr="00D017FF">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фракции с рельефом более 2 </w:t>
            </w:r>
            <w:r w:rsidR="00B04A9B" w:rsidRPr="00D017FF">
              <w:rPr>
                <w:sz w:val="24"/>
                <w:szCs w:val="24"/>
              </w:rPr>
              <w:t xml:space="preserve">мм, </w:t>
            </w:r>
            <w:proofErr w:type="spellStart"/>
            <w:r w:rsidR="00B04A9B" w:rsidRPr="00D017FF">
              <w:rPr>
                <w:sz w:val="24"/>
                <w:szCs w:val="24"/>
              </w:rPr>
              <w:t>вагонку</w:t>
            </w:r>
            <w:proofErr w:type="spellEnd"/>
            <w:r w:rsidRPr="00D017FF">
              <w:rPr>
                <w:sz w:val="24"/>
                <w:szCs w:val="24"/>
              </w:rPr>
              <w:t>.</w:t>
            </w:r>
          </w:p>
          <w:p w14:paraId="54DCF59E" w14:textId="754224BE" w:rsidR="00D017FF" w:rsidRPr="00D017FF" w:rsidRDefault="00D017FF" w:rsidP="00D017FF">
            <w:pPr>
              <w:jc w:val="both"/>
              <w:rPr>
                <w:sz w:val="24"/>
                <w:szCs w:val="24"/>
              </w:rPr>
            </w:pPr>
            <w:r w:rsidRPr="00D017FF">
              <w:rPr>
                <w:sz w:val="24"/>
                <w:szCs w:val="24"/>
              </w:rPr>
              <w:t>2.4.2</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3BC78FF5" w14:textId="7DF92356" w:rsidR="00D017FF" w:rsidRPr="00D017FF" w:rsidRDefault="00D017FF" w:rsidP="00D017FF">
            <w:pPr>
              <w:jc w:val="both"/>
              <w:rPr>
                <w:sz w:val="24"/>
                <w:szCs w:val="24"/>
              </w:rPr>
            </w:pPr>
            <w:r w:rsidRPr="00D017FF">
              <w:rPr>
                <w:sz w:val="24"/>
                <w:szCs w:val="24"/>
              </w:rPr>
              <w:t>2.4.3</w:t>
            </w:r>
            <w:r w:rsidR="00B47664">
              <w:rPr>
                <w:sz w:val="24"/>
                <w:szCs w:val="24"/>
              </w:rPr>
              <w:t>.</w:t>
            </w:r>
            <w:r w:rsidRPr="00D017FF">
              <w:rPr>
                <w:sz w:val="24"/>
                <w:szCs w:val="24"/>
              </w:rPr>
              <w:t xml:space="preserve"> При</w:t>
            </w:r>
            <w:r w:rsidR="00B47664">
              <w:rPr>
                <w:sz w:val="24"/>
                <w:szCs w:val="24"/>
              </w:rPr>
              <w:t xml:space="preserve"> применении </w:t>
            </w:r>
            <w:r w:rsidRPr="00D017FF">
              <w:rPr>
                <w:sz w:val="24"/>
                <w:szCs w:val="24"/>
              </w:rPr>
              <w:t>системы</w:t>
            </w:r>
            <w:r w:rsidR="00B47664">
              <w:rPr>
                <w:sz w:val="24"/>
                <w:szCs w:val="24"/>
              </w:rPr>
              <w:t xml:space="preserve"> </w:t>
            </w:r>
            <w:r w:rsidRPr="00D017FF">
              <w:rPr>
                <w:sz w:val="24"/>
                <w:szCs w:val="24"/>
              </w:rPr>
              <w:t>навесного</w:t>
            </w:r>
            <w:r w:rsidR="00B47664">
              <w:rPr>
                <w:sz w:val="24"/>
                <w:szCs w:val="24"/>
              </w:rPr>
              <w:t xml:space="preserve"> фасада </w:t>
            </w:r>
            <w:r w:rsidRPr="00D017FF">
              <w:rPr>
                <w:sz w:val="24"/>
                <w:szCs w:val="24"/>
              </w:rPr>
              <w:t>не</w:t>
            </w:r>
            <w:r w:rsidR="00B47664">
              <w:rPr>
                <w:sz w:val="24"/>
                <w:szCs w:val="24"/>
              </w:rPr>
              <w:t xml:space="preserve">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w:t>
            </w:r>
            <w:r w:rsidRPr="00D017FF">
              <w:rPr>
                <w:sz w:val="24"/>
                <w:szCs w:val="24"/>
              </w:rPr>
              <w:t>панелей</w:t>
            </w:r>
            <w:r w:rsidR="00B47664">
              <w:rPr>
                <w:sz w:val="24"/>
                <w:szCs w:val="24"/>
              </w:rPr>
              <w:t xml:space="preserve">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49EB2882" w14:textId="4849EA26" w:rsidR="00D017FF" w:rsidRPr="00D017FF" w:rsidRDefault="00D017FF" w:rsidP="00D017FF">
            <w:pPr>
              <w:jc w:val="both"/>
              <w:rPr>
                <w:sz w:val="24"/>
                <w:szCs w:val="24"/>
              </w:rPr>
            </w:pPr>
            <w:r w:rsidRPr="00D017FF">
              <w:rPr>
                <w:sz w:val="24"/>
                <w:szCs w:val="24"/>
              </w:rPr>
              <w:t>2.4.4</w:t>
            </w:r>
            <w:r w:rsidR="00B47664">
              <w:rPr>
                <w:sz w:val="24"/>
                <w:szCs w:val="24"/>
              </w:rPr>
              <w:t>.</w:t>
            </w:r>
            <w:r w:rsidRPr="00D017FF">
              <w:rPr>
                <w:sz w:val="24"/>
                <w:szCs w:val="24"/>
              </w:rPr>
              <w:t xml:space="preserve"> Запрещается в отделке цоколя применять материал с креплением на видимых </w:t>
            </w:r>
            <w:proofErr w:type="spellStart"/>
            <w:r w:rsidRPr="00D017FF">
              <w:rPr>
                <w:sz w:val="24"/>
                <w:szCs w:val="24"/>
              </w:rPr>
              <w:t>кляммерах</w:t>
            </w:r>
            <w:proofErr w:type="spellEnd"/>
            <w:r w:rsidRPr="00D017FF">
              <w:rPr>
                <w:sz w:val="24"/>
                <w:szCs w:val="24"/>
              </w:rPr>
              <w:t>.</w:t>
            </w:r>
          </w:p>
          <w:p w14:paraId="5D7DD1AD" w14:textId="3E358EA0" w:rsidR="00D017FF" w:rsidRPr="00D017FF" w:rsidRDefault="00D017FF" w:rsidP="00D017FF">
            <w:pPr>
              <w:jc w:val="both"/>
              <w:rPr>
                <w:sz w:val="24"/>
                <w:szCs w:val="24"/>
              </w:rPr>
            </w:pPr>
            <w:r w:rsidRPr="00D017FF">
              <w:rPr>
                <w:sz w:val="24"/>
                <w:szCs w:val="24"/>
              </w:rPr>
              <w:t>2.4.5</w:t>
            </w:r>
            <w:r w:rsidR="00B47664">
              <w:rPr>
                <w:sz w:val="24"/>
                <w:szCs w:val="24"/>
              </w:rPr>
              <w:t>.</w:t>
            </w:r>
            <w:r w:rsidRPr="00D017FF">
              <w:rPr>
                <w:sz w:val="24"/>
                <w:szCs w:val="24"/>
              </w:rPr>
              <w:t xml:space="preserve"> Материалы, имитирующие натуральные, должны соответствуют им по фактуре.</w:t>
            </w:r>
          </w:p>
          <w:p w14:paraId="3EE1BA81" w14:textId="354B4D2F" w:rsidR="00D017FF" w:rsidRPr="00D017FF" w:rsidRDefault="00D017FF" w:rsidP="00D017FF">
            <w:pPr>
              <w:jc w:val="both"/>
              <w:rPr>
                <w:sz w:val="24"/>
                <w:szCs w:val="24"/>
              </w:rPr>
            </w:pPr>
            <w:r w:rsidRPr="00D017FF">
              <w:rPr>
                <w:sz w:val="24"/>
                <w:szCs w:val="24"/>
              </w:rPr>
              <w:t>2.4.6</w:t>
            </w:r>
            <w:r w:rsidR="00B47664">
              <w:rPr>
                <w:sz w:val="24"/>
                <w:szCs w:val="24"/>
              </w:rPr>
              <w:t>.</w:t>
            </w:r>
            <w:r w:rsidRPr="00D017FF">
              <w:rPr>
                <w:sz w:val="24"/>
                <w:szCs w:val="24"/>
              </w:rPr>
              <w:t xml:space="preserve"> Для навесов и козырьков к приямкам, выходящих на главные фасады, не допускается использовать: металлический и пластиковый (виниловый) </w:t>
            </w:r>
            <w:proofErr w:type="spellStart"/>
            <w:r w:rsidRPr="00D017FF">
              <w:rPr>
                <w:sz w:val="24"/>
                <w:szCs w:val="24"/>
              </w:rPr>
              <w:t>сайдинг</w:t>
            </w:r>
            <w:proofErr w:type="spellEnd"/>
            <w:r w:rsidRPr="00D017FF">
              <w:rPr>
                <w:sz w:val="24"/>
                <w:szCs w:val="24"/>
              </w:rPr>
              <w:t>, поликарбонат (за исключением монолитного поликарбоната).</w:t>
            </w:r>
          </w:p>
          <w:p w14:paraId="74BCCCD6" w14:textId="11478984" w:rsidR="00D017FF" w:rsidRPr="00D017FF" w:rsidRDefault="00D017FF" w:rsidP="003F64D9">
            <w:pPr>
              <w:jc w:val="both"/>
              <w:rPr>
                <w:sz w:val="24"/>
                <w:szCs w:val="24"/>
              </w:rPr>
            </w:pPr>
            <w:r w:rsidRPr="00D017FF">
              <w:rPr>
                <w:sz w:val="24"/>
                <w:szCs w:val="24"/>
              </w:rPr>
              <w:t>2.4.</w:t>
            </w:r>
            <w:r w:rsidR="003F64D9">
              <w:rPr>
                <w:sz w:val="24"/>
                <w:szCs w:val="24"/>
              </w:rPr>
              <w:t>7</w:t>
            </w:r>
            <w:bookmarkStart w:id="2" w:name="_GoBack"/>
            <w:bookmarkEnd w:id="2"/>
            <w:r w:rsidR="00B47664">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0CB2A24F" w14:textId="77777777" w:rsidTr="00D017FF">
        <w:tc>
          <w:tcPr>
            <w:tcW w:w="1980" w:type="dxa"/>
            <w:vMerge/>
          </w:tcPr>
          <w:p w14:paraId="6B27C07D" w14:textId="77777777" w:rsidR="00D017FF" w:rsidRPr="00D017FF" w:rsidRDefault="00D017FF" w:rsidP="00D017FF">
            <w:pPr>
              <w:jc w:val="both"/>
              <w:rPr>
                <w:sz w:val="24"/>
                <w:szCs w:val="24"/>
              </w:rPr>
            </w:pPr>
          </w:p>
        </w:tc>
        <w:tc>
          <w:tcPr>
            <w:tcW w:w="1417" w:type="dxa"/>
          </w:tcPr>
          <w:p w14:paraId="6F105FF6" w14:textId="2FB13D3F" w:rsidR="00D017FF" w:rsidRPr="00D632C5" w:rsidRDefault="00D017FF" w:rsidP="00D632C5">
            <w:pPr>
              <w:pStyle w:val="af"/>
              <w:numPr>
                <w:ilvl w:val="1"/>
                <w:numId w:val="50"/>
              </w:numPr>
              <w:autoSpaceDE w:val="0"/>
              <w:autoSpaceDN w:val="0"/>
              <w:jc w:val="both"/>
              <w:rPr>
                <w:sz w:val="24"/>
                <w:szCs w:val="24"/>
              </w:rPr>
            </w:pPr>
            <w:r w:rsidRPr="00D632C5">
              <w:rPr>
                <w:sz w:val="24"/>
                <w:szCs w:val="24"/>
              </w:rPr>
              <w:t>Кровля</w:t>
            </w:r>
          </w:p>
        </w:tc>
        <w:tc>
          <w:tcPr>
            <w:tcW w:w="6231" w:type="dxa"/>
          </w:tcPr>
          <w:p w14:paraId="623E5794" w14:textId="418BDBA2" w:rsidR="00D017FF" w:rsidRPr="00D017FF" w:rsidRDefault="00D017FF" w:rsidP="00D017FF">
            <w:pPr>
              <w:jc w:val="both"/>
              <w:rPr>
                <w:sz w:val="24"/>
                <w:szCs w:val="24"/>
              </w:rPr>
            </w:pPr>
            <w:r w:rsidRPr="00D017FF">
              <w:rPr>
                <w:sz w:val="24"/>
                <w:szCs w:val="24"/>
              </w:rPr>
              <w:t>2.5.1</w:t>
            </w:r>
            <w:r w:rsidR="00B47664">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D017FF">
              <w:rPr>
                <w:sz w:val="24"/>
                <w:szCs w:val="24"/>
              </w:rPr>
              <w:t>сайдинг</w:t>
            </w:r>
            <w:proofErr w:type="spellEnd"/>
            <w:r w:rsidRPr="00D017FF">
              <w:rPr>
                <w:sz w:val="24"/>
                <w:szCs w:val="24"/>
              </w:rPr>
              <w:t>, поликарбонат, панели ПВХ, шифер, фанеру, волнистый лист (</w:t>
            </w:r>
            <w:proofErr w:type="spellStart"/>
            <w:r w:rsidRPr="00D017FF">
              <w:rPr>
                <w:sz w:val="24"/>
                <w:szCs w:val="24"/>
              </w:rPr>
              <w:t>ондулин</w:t>
            </w:r>
            <w:proofErr w:type="spellEnd"/>
            <w:r w:rsidRPr="00D017FF">
              <w:rPr>
                <w:sz w:val="24"/>
                <w:szCs w:val="24"/>
              </w:rPr>
              <w:t>), сланцевую кровлю.</w:t>
            </w:r>
          </w:p>
        </w:tc>
      </w:tr>
      <w:tr w:rsidR="00D017FF" w:rsidRPr="00D017FF" w14:paraId="6BC04811" w14:textId="77777777" w:rsidTr="00D017FF">
        <w:tc>
          <w:tcPr>
            <w:tcW w:w="1980" w:type="dxa"/>
            <w:vMerge/>
          </w:tcPr>
          <w:p w14:paraId="3C096680" w14:textId="77777777" w:rsidR="00D017FF" w:rsidRPr="00D017FF" w:rsidRDefault="00D017FF" w:rsidP="00D017FF">
            <w:pPr>
              <w:jc w:val="both"/>
              <w:rPr>
                <w:sz w:val="24"/>
                <w:szCs w:val="24"/>
              </w:rPr>
            </w:pPr>
          </w:p>
        </w:tc>
        <w:tc>
          <w:tcPr>
            <w:tcW w:w="1417" w:type="dxa"/>
          </w:tcPr>
          <w:p w14:paraId="4FAE0002" w14:textId="63AFED23" w:rsidR="00D017FF" w:rsidRPr="00D017FF" w:rsidRDefault="00D017FF" w:rsidP="00D017FF">
            <w:pPr>
              <w:jc w:val="both"/>
              <w:rPr>
                <w:sz w:val="24"/>
                <w:szCs w:val="24"/>
              </w:rPr>
            </w:pPr>
            <w:r w:rsidRPr="00D017FF">
              <w:rPr>
                <w:sz w:val="24"/>
                <w:szCs w:val="24"/>
              </w:rPr>
              <w:t>2.6</w:t>
            </w:r>
            <w:r w:rsidR="00B47664">
              <w:rPr>
                <w:sz w:val="24"/>
                <w:szCs w:val="24"/>
              </w:rPr>
              <w:t>.</w:t>
            </w:r>
            <w:r w:rsidRPr="00D017FF">
              <w:rPr>
                <w:sz w:val="24"/>
                <w:szCs w:val="24"/>
              </w:rPr>
              <w:t xml:space="preserve"> Элементы входной группы</w:t>
            </w:r>
          </w:p>
        </w:tc>
        <w:tc>
          <w:tcPr>
            <w:tcW w:w="6231" w:type="dxa"/>
          </w:tcPr>
          <w:p w14:paraId="61433FD1" w14:textId="28206F4A" w:rsidR="00D017FF" w:rsidRPr="00D017FF" w:rsidRDefault="00D017FF" w:rsidP="00D017FF">
            <w:pPr>
              <w:jc w:val="both"/>
              <w:rPr>
                <w:sz w:val="24"/>
                <w:szCs w:val="24"/>
              </w:rPr>
            </w:pPr>
            <w:r w:rsidRPr="00D017FF">
              <w:rPr>
                <w:sz w:val="24"/>
                <w:szCs w:val="24"/>
              </w:rPr>
              <w:t>2.6.1</w:t>
            </w:r>
            <w:r w:rsidR="00B47664">
              <w:rPr>
                <w:sz w:val="24"/>
                <w:szCs w:val="24"/>
              </w:rPr>
              <w:t>.</w:t>
            </w:r>
            <w:r w:rsidRPr="00D017FF">
              <w:rPr>
                <w:sz w:val="24"/>
                <w:szCs w:val="24"/>
              </w:rPr>
              <w:t xml:space="preserve"> Для навесов и козырьков не допускается использовать: профилированный лист,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w:t>
            </w:r>
            <w:r w:rsidRPr="00D017FF">
              <w:rPr>
                <w:sz w:val="24"/>
                <w:szCs w:val="24"/>
              </w:rPr>
              <w:lastRenderedPageBreak/>
              <w:t xml:space="preserve">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фракции с рельефом более 2 мм, поликарбонат, шифер, фанеру.</w:t>
            </w:r>
          </w:p>
          <w:p w14:paraId="6BF40EC3" w14:textId="27B58CD0" w:rsidR="00D017FF" w:rsidRPr="00D017FF" w:rsidRDefault="00D017FF" w:rsidP="00D017FF">
            <w:pPr>
              <w:jc w:val="both"/>
              <w:rPr>
                <w:sz w:val="24"/>
                <w:szCs w:val="24"/>
              </w:rPr>
            </w:pPr>
            <w:r w:rsidRPr="00D017FF">
              <w:rPr>
                <w:sz w:val="24"/>
                <w:szCs w:val="24"/>
              </w:rPr>
              <w:t>2.6.2</w:t>
            </w:r>
            <w:r w:rsidR="00B47664">
              <w:rPr>
                <w:sz w:val="24"/>
                <w:szCs w:val="24"/>
              </w:rPr>
              <w:t>.</w:t>
            </w:r>
            <w:r w:rsidRPr="00D017FF">
              <w:rPr>
                <w:sz w:val="24"/>
                <w:szCs w:val="24"/>
              </w:rPr>
              <w:t xml:space="preserve"> Не допускается устройство дугообразных козырьков и навесов.</w:t>
            </w:r>
          </w:p>
          <w:p w14:paraId="0CE746E1" w14:textId="534177AF" w:rsidR="00D017FF" w:rsidRPr="00D017FF" w:rsidRDefault="00D017FF" w:rsidP="00D017FF">
            <w:pPr>
              <w:jc w:val="both"/>
              <w:rPr>
                <w:sz w:val="24"/>
                <w:szCs w:val="24"/>
              </w:rPr>
            </w:pPr>
            <w:r w:rsidRPr="00D017FF">
              <w:rPr>
                <w:sz w:val="24"/>
                <w:szCs w:val="24"/>
              </w:rPr>
              <w:t>2.6.3</w:t>
            </w:r>
            <w:r w:rsidR="00B47664">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1F96D8EB" w14:textId="77777777" w:rsidR="00D017FF" w:rsidRPr="00D017FF" w:rsidRDefault="00D017FF" w:rsidP="00D017FF">
            <w:pPr>
              <w:jc w:val="both"/>
              <w:rPr>
                <w:sz w:val="24"/>
                <w:szCs w:val="24"/>
              </w:rPr>
            </w:pPr>
            <w:r w:rsidRPr="00D017FF">
              <w:rPr>
                <w:sz w:val="24"/>
                <w:szCs w:val="24"/>
              </w:rPr>
              <w:t>2.6.4. Не допускается устройство металлических открытых лестниц.</w:t>
            </w:r>
          </w:p>
          <w:p w14:paraId="790C652B" w14:textId="7855597C" w:rsidR="00D017FF" w:rsidRPr="00D017FF" w:rsidRDefault="00D017FF" w:rsidP="00D017FF">
            <w:pPr>
              <w:jc w:val="both"/>
              <w:rPr>
                <w:sz w:val="24"/>
                <w:szCs w:val="24"/>
              </w:rPr>
            </w:pPr>
            <w:r w:rsidRPr="00D017FF">
              <w:rPr>
                <w:sz w:val="24"/>
                <w:szCs w:val="24"/>
              </w:rPr>
              <w:t>2.6.5</w:t>
            </w:r>
            <w:r w:rsidR="00B47664">
              <w:rPr>
                <w:sz w:val="24"/>
                <w:szCs w:val="24"/>
              </w:rPr>
              <w:t>.</w:t>
            </w:r>
            <w:r w:rsidRPr="00D017FF">
              <w:rPr>
                <w:sz w:val="24"/>
                <w:szCs w:val="24"/>
              </w:rPr>
              <w:t xml:space="preserve"> Материалы, имитирующие натуральные, должны соответствовать им по фактуре.</w:t>
            </w:r>
          </w:p>
          <w:p w14:paraId="6B920C7E" w14:textId="60DDEE8D" w:rsidR="00D017FF" w:rsidRPr="00D017FF" w:rsidRDefault="00D017FF" w:rsidP="00D017FF">
            <w:pPr>
              <w:jc w:val="both"/>
              <w:rPr>
                <w:sz w:val="24"/>
                <w:szCs w:val="24"/>
              </w:rPr>
            </w:pPr>
            <w:r w:rsidRPr="00D017FF">
              <w:rPr>
                <w:sz w:val="24"/>
                <w:szCs w:val="24"/>
              </w:rPr>
              <w:t>2.6.6</w:t>
            </w:r>
            <w:r w:rsidR="00B47664">
              <w:rPr>
                <w:sz w:val="24"/>
                <w:szCs w:val="24"/>
              </w:rPr>
              <w:t>.</w:t>
            </w:r>
            <w:r w:rsidRPr="00D017FF">
              <w:rPr>
                <w:sz w:val="24"/>
                <w:szCs w:val="24"/>
              </w:rPr>
              <w:t xml:space="preserve"> Не допускается окраска поверхностей, облицованных натуральным камнем.</w:t>
            </w:r>
          </w:p>
          <w:p w14:paraId="5CF630F0" w14:textId="38A5E059" w:rsidR="00D017FF" w:rsidRPr="00D017FF" w:rsidRDefault="00D017FF" w:rsidP="00D017FF">
            <w:pPr>
              <w:jc w:val="both"/>
              <w:rPr>
                <w:sz w:val="24"/>
                <w:szCs w:val="24"/>
              </w:rPr>
            </w:pPr>
            <w:r w:rsidRPr="00D017FF">
              <w:rPr>
                <w:sz w:val="24"/>
                <w:szCs w:val="24"/>
              </w:rPr>
              <w:t>2.6.7</w:t>
            </w:r>
            <w:r w:rsidR="00B47664">
              <w:rPr>
                <w:sz w:val="24"/>
                <w:szCs w:val="24"/>
              </w:rPr>
              <w:t>.</w:t>
            </w:r>
            <w:r w:rsidRPr="00D017FF">
              <w:rPr>
                <w:sz w:val="24"/>
                <w:szCs w:val="24"/>
              </w:rPr>
              <w:t xml:space="preserve"> Необходимо предусматривать </w:t>
            </w:r>
            <w:proofErr w:type="spellStart"/>
            <w:r w:rsidRPr="00D017FF">
              <w:rPr>
                <w:sz w:val="24"/>
                <w:szCs w:val="24"/>
              </w:rPr>
              <w:t>придверные</w:t>
            </w:r>
            <w:proofErr w:type="spellEnd"/>
            <w:r w:rsidRPr="00D017FF">
              <w:rPr>
                <w:sz w:val="24"/>
                <w:szCs w:val="24"/>
              </w:rPr>
              <w:t xml:space="preserve"> грязезащитные системы.</w:t>
            </w:r>
          </w:p>
        </w:tc>
      </w:tr>
      <w:tr w:rsidR="00D017FF" w:rsidRPr="00D017FF" w14:paraId="2DE24B1A" w14:textId="77777777" w:rsidTr="00D017FF">
        <w:tc>
          <w:tcPr>
            <w:tcW w:w="1980" w:type="dxa"/>
            <w:vMerge/>
          </w:tcPr>
          <w:p w14:paraId="4A99AF0F" w14:textId="77777777" w:rsidR="00D017FF" w:rsidRPr="00D017FF" w:rsidRDefault="00D017FF" w:rsidP="00D017FF">
            <w:pPr>
              <w:jc w:val="both"/>
              <w:rPr>
                <w:sz w:val="24"/>
                <w:szCs w:val="24"/>
              </w:rPr>
            </w:pPr>
          </w:p>
        </w:tc>
        <w:tc>
          <w:tcPr>
            <w:tcW w:w="1417" w:type="dxa"/>
          </w:tcPr>
          <w:p w14:paraId="04DDA819" w14:textId="3476AD0D" w:rsidR="00D017FF" w:rsidRPr="00D017FF" w:rsidRDefault="00D017FF" w:rsidP="00D017FF">
            <w:pPr>
              <w:jc w:val="both"/>
              <w:rPr>
                <w:sz w:val="24"/>
                <w:szCs w:val="24"/>
              </w:rPr>
            </w:pPr>
            <w:r w:rsidRPr="00D017FF">
              <w:rPr>
                <w:sz w:val="24"/>
                <w:szCs w:val="24"/>
              </w:rPr>
              <w:t>2.7</w:t>
            </w:r>
            <w:r w:rsidR="00B47664">
              <w:rPr>
                <w:sz w:val="24"/>
                <w:szCs w:val="24"/>
              </w:rPr>
              <w:t>.</w:t>
            </w:r>
            <w:r w:rsidRPr="00D017FF">
              <w:rPr>
                <w:sz w:val="24"/>
                <w:szCs w:val="24"/>
              </w:rPr>
              <w:t xml:space="preserve"> Ограждения</w:t>
            </w:r>
          </w:p>
        </w:tc>
        <w:tc>
          <w:tcPr>
            <w:tcW w:w="6231" w:type="dxa"/>
          </w:tcPr>
          <w:p w14:paraId="46866BCC" w14:textId="3B8D8C85" w:rsidR="00D017FF" w:rsidRPr="00D017FF" w:rsidRDefault="00D017FF" w:rsidP="00D017FF">
            <w:pPr>
              <w:jc w:val="both"/>
              <w:rPr>
                <w:sz w:val="24"/>
                <w:szCs w:val="24"/>
              </w:rPr>
            </w:pPr>
            <w:r w:rsidRPr="00D017FF">
              <w:rPr>
                <w:sz w:val="24"/>
                <w:szCs w:val="24"/>
              </w:rPr>
              <w:t>2.7.1</w:t>
            </w:r>
            <w:r w:rsidR="00B47664">
              <w:rPr>
                <w:sz w:val="24"/>
                <w:szCs w:val="24"/>
              </w:rPr>
              <w:t>.</w:t>
            </w:r>
            <w:r w:rsidRPr="00D017FF">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поликарбонат, </w:t>
            </w:r>
            <w:proofErr w:type="spellStart"/>
            <w:r w:rsidRPr="00D017FF">
              <w:rPr>
                <w:sz w:val="24"/>
                <w:szCs w:val="24"/>
              </w:rPr>
              <w:t>стекломагнезитовые</w:t>
            </w:r>
            <w:proofErr w:type="spellEnd"/>
            <w:r w:rsidRPr="00D017FF">
              <w:rPr>
                <w:sz w:val="24"/>
                <w:szCs w:val="24"/>
              </w:rPr>
              <w:t xml:space="preserve"> листы, фанеру, </w:t>
            </w:r>
            <w:proofErr w:type="spellStart"/>
            <w:r w:rsidRPr="00D017FF">
              <w:rPr>
                <w:sz w:val="24"/>
                <w:szCs w:val="24"/>
              </w:rPr>
              <w:t>вагонку</w:t>
            </w:r>
            <w:proofErr w:type="spellEnd"/>
          </w:p>
        </w:tc>
      </w:tr>
      <w:tr w:rsidR="00D017FF" w:rsidRPr="00D017FF" w14:paraId="3BE21186" w14:textId="77777777" w:rsidTr="00D017FF">
        <w:tc>
          <w:tcPr>
            <w:tcW w:w="1980" w:type="dxa"/>
          </w:tcPr>
          <w:p w14:paraId="5D67DDB0" w14:textId="7B91DD76" w:rsidR="00D017FF" w:rsidRPr="00D017FF" w:rsidRDefault="00D017FF" w:rsidP="002700DE">
            <w:pPr>
              <w:jc w:val="both"/>
              <w:rPr>
                <w:sz w:val="24"/>
                <w:szCs w:val="24"/>
              </w:rPr>
            </w:pPr>
            <w:r w:rsidRPr="00D017FF">
              <w:rPr>
                <w:sz w:val="24"/>
                <w:szCs w:val="24"/>
              </w:rPr>
              <w:t>3. Требования</w:t>
            </w:r>
            <w:r w:rsidR="002700DE">
              <w:rPr>
                <w:sz w:val="24"/>
                <w:szCs w:val="24"/>
              </w:rPr>
              <w:t xml:space="preserve"> </w:t>
            </w:r>
            <w:r w:rsidRPr="00D017FF">
              <w:rPr>
                <w:sz w:val="24"/>
                <w:szCs w:val="24"/>
              </w:rPr>
              <w:t>к</w:t>
            </w:r>
            <w:r w:rsidR="002700DE">
              <w:rPr>
                <w:sz w:val="24"/>
                <w:szCs w:val="24"/>
              </w:rPr>
              <w:t xml:space="preserve"> </w:t>
            </w:r>
            <w:r w:rsidRPr="00D017FF">
              <w:rPr>
                <w:sz w:val="24"/>
                <w:szCs w:val="24"/>
              </w:rPr>
              <w:t>объемно-пространственным</w:t>
            </w:r>
            <w:r w:rsidR="002700DE">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74B0A072"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37082AC1" w14:textId="408E052F" w:rsidR="00D017FF" w:rsidRPr="00D017FF" w:rsidRDefault="00D017FF" w:rsidP="00D017FF">
            <w:pPr>
              <w:jc w:val="both"/>
              <w:rPr>
                <w:sz w:val="24"/>
                <w:szCs w:val="24"/>
              </w:rPr>
            </w:pPr>
            <w:r w:rsidRPr="00D017FF">
              <w:rPr>
                <w:sz w:val="24"/>
                <w:szCs w:val="24"/>
              </w:rPr>
              <w:t>3.2</w:t>
            </w:r>
            <w:r w:rsidR="00B47664">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D017FF">
              <w:rPr>
                <w:sz w:val="24"/>
                <w:szCs w:val="24"/>
              </w:rPr>
              <w:t>просматриваемости</w:t>
            </w:r>
            <w:proofErr w:type="spellEnd"/>
            <w:r w:rsidRPr="00D017FF">
              <w:rPr>
                <w:sz w:val="24"/>
                <w:szCs w:val="24"/>
              </w:rPr>
              <w:t xml:space="preserve"> объекта капитального строительства со стороны УДС.</w:t>
            </w:r>
          </w:p>
          <w:p w14:paraId="4F5CF2F9" w14:textId="0EBC270D" w:rsidR="00D017FF" w:rsidRPr="00D017FF" w:rsidRDefault="00D017FF" w:rsidP="00D017FF">
            <w:pPr>
              <w:jc w:val="both"/>
              <w:rPr>
                <w:sz w:val="24"/>
                <w:szCs w:val="24"/>
              </w:rPr>
            </w:pPr>
            <w:r w:rsidRPr="00D017FF">
              <w:rPr>
                <w:sz w:val="24"/>
                <w:szCs w:val="24"/>
              </w:rPr>
              <w:t>3.3</w:t>
            </w:r>
            <w:r w:rsidR="00B47664">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20E07BA" w14:textId="77777777" w:rsidTr="00D017FF">
        <w:tc>
          <w:tcPr>
            <w:tcW w:w="1980" w:type="dxa"/>
          </w:tcPr>
          <w:p w14:paraId="6AC71E10" w14:textId="77777777" w:rsidR="00D017FF" w:rsidRPr="00D017FF" w:rsidRDefault="00D017FF" w:rsidP="00D017FF">
            <w:pPr>
              <w:jc w:val="both"/>
              <w:rPr>
                <w:sz w:val="24"/>
                <w:szCs w:val="24"/>
              </w:rPr>
            </w:pPr>
            <w:r w:rsidRPr="00D017FF">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73D94A97" w14:textId="77777777" w:rsidR="00D017FF" w:rsidRPr="00D017FF" w:rsidRDefault="00D017FF" w:rsidP="00D017FF">
            <w:pPr>
              <w:jc w:val="both"/>
              <w:rPr>
                <w:sz w:val="24"/>
                <w:szCs w:val="24"/>
              </w:rPr>
            </w:pPr>
            <w:r w:rsidRPr="00D017FF">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720F6994" w14:textId="77777777" w:rsidR="00D017FF" w:rsidRPr="00D017FF" w:rsidRDefault="00D017FF" w:rsidP="00D017FF">
            <w:pPr>
              <w:jc w:val="both"/>
              <w:rPr>
                <w:sz w:val="24"/>
                <w:szCs w:val="24"/>
              </w:rPr>
            </w:pPr>
            <w:r w:rsidRPr="00D017FF">
              <w:rPr>
                <w:sz w:val="24"/>
                <w:szCs w:val="24"/>
              </w:rPr>
              <w:t>4.2. Не допускается размещение технического и инженерного оборудования на архитектурных элементах и деталях декора.</w:t>
            </w:r>
          </w:p>
          <w:p w14:paraId="5452542A" w14:textId="77777777" w:rsidR="00D017FF" w:rsidRPr="00D017FF" w:rsidRDefault="00D017FF" w:rsidP="00D017FF">
            <w:pPr>
              <w:jc w:val="both"/>
              <w:rPr>
                <w:sz w:val="24"/>
                <w:szCs w:val="24"/>
              </w:rPr>
            </w:pPr>
            <w:r w:rsidRPr="00D017FF">
              <w:rPr>
                <w:sz w:val="24"/>
                <w:szCs w:val="24"/>
              </w:rPr>
              <w:t xml:space="preserve">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w:t>
            </w:r>
            <w:r w:rsidRPr="00D017FF">
              <w:rPr>
                <w:sz w:val="24"/>
                <w:szCs w:val="24"/>
              </w:rPr>
              <w:lastRenderedPageBreak/>
              <w:t xml:space="preserve">должно иметь окраску, соответствующую цвету стен фасада объекта капитального строительства. </w:t>
            </w:r>
          </w:p>
          <w:p w14:paraId="7573C3C5" w14:textId="77777777" w:rsidR="00D017FF" w:rsidRPr="00D017FF" w:rsidRDefault="00D017FF" w:rsidP="00D017FF">
            <w:pPr>
              <w:jc w:val="both"/>
              <w:rPr>
                <w:sz w:val="24"/>
                <w:szCs w:val="24"/>
              </w:rPr>
            </w:pPr>
            <w:r w:rsidRPr="00D017FF">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52A47B6" w14:textId="77777777" w:rsidR="00D017FF" w:rsidRPr="00D017FF" w:rsidRDefault="00D017FF" w:rsidP="00D017FF">
            <w:pPr>
              <w:jc w:val="both"/>
              <w:rPr>
                <w:sz w:val="24"/>
                <w:szCs w:val="24"/>
              </w:rPr>
            </w:pPr>
            <w:r w:rsidRPr="00D017FF">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0B2F7B82" w14:textId="77777777" w:rsidTr="00D017FF">
        <w:tc>
          <w:tcPr>
            <w:tcW w:w="1980" w:type="dxa"/>
          </w:tcPr>
          <w:p w14:paraId="1F4B5918" w14:textId="77777777" w:rsidR="00D017FF" w:rsidRPr="00D017FF" w:rsidRDefault="00D017FF" w:rsidP="00D017FF">
            <w:pPr>
              <w:jc w:val="both"/>
              <w:rPr>
                <w:sz w:val="24"/>
                <w:szCs w:val="24"/>
              </w:rPr>
            </w:pPr>
            <w:r w:rsidRPr="00D017FF">
              <w:rPr>
                <w:sz w:val="24"/>
                <w:szCs w:val="24"/>
              </w:rPr>
              <w:lastRenderedPageBreak/>
              <w:t>5. Требования к архитектурной подсветке объектов капитального строительства</w:t>
            </w:r>
          </w:p>
        </w:tc>
        <w:tc>
          <w:tcPr>
            <w:tcW w:w="7648" w:type="dxa"/>
            <w:gridSpan w:val="2"/>
          </w:tcPr>
          <w:p w14:paraId="2E2E3B82" w14:textId="1580A57E" w:rsidR="00D017FF" w:rsidRPr="00D017FF" w:rsidRDefault="00D017FF" w:rsidP="00D017FF">
            <w:pPr>
              <w:jc w:val="both"/>
              <w:rPr>
                <w:sz w:val="24"/>
                <w:szCs w:val="24"/>
              </w:rPr>
            </w:pPr>
            <w:r w:rsidRPr="00D017FF">
              <w:rPr>
                <w:sz w:val="24"/>
                <w:szCs w:val="24"/>
              </w:rPr>
              <w:t>5.1</w:t>
            </w:r>
            <w:r w:rsidR="00B47664">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74B2D202" w14:textId="3512451A" w:rsidR="00D017FF" w:rsidRPr="00D017FF" w:rsidRDefault="00D017FF" w:rsidP="00D017FF">
            <w:pPr>
              <w:jc w:val="both"/>
              <w:rPr>
                <w:sz w:val="24"/>
                <w:szCs w:val="24"/>
              </w:rPr>
            </w:pPr>
            <w:r w:rsidRPr="00D017FF">
              <w:rPr>
                <w:sz w:val="24"/>
                <w:szCs w:val="24"/>
              </w:rPr>
              <w:t>5.2</w:t>
            </w:r>
            <w:r w:rsidR="00B47664">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37A1E98B" w14:textId="77777777" w:rsidR="00D017FF" w:rsidRPr="00D017FF" w:rsidRDefault="00D017FF" w:rsidP="00D017FF">
      <w:pPr>
        <w:rPr>
          <w:sz w:val="24"/>
          <w:szCs w:val="24"/>
        </w:rPr>
      </w:pPr>
    </w:p>
    <w:p w14:paraId="59893FA1" w14:textId="0DB53142" w:rsidR="00D017FF" w:rsidRPr="00D017FF" w:rsidRDefault="00D017FF" w:rsidP="00D017FF">
      <w:pPr>
        <w:ind w:firstLine="720"/>
        <w:jc w:val="both"/>
        <w:rPr>
          <w:sz w:val="24"/>
          <w:szCs w:val="24"/>
        </w:rPr>
      </w:pPr>
      <w:r w:rsidRPr="00D017FF">
        <w:rPr>
          <w:sz w:val="24"/>
          <w:szCs w:val="24"/>
        </w:rPr>
        <w:t>6.1</w:t>
      </w:r>
      <w:r w:rsidR="00B47664">
        <w:rPr>
          <w:sz w:val="24"/>
          <w:szCs w:val="24"/>
        </w:rPr>
        <w:t>.</w:t>
      </w:r>
      <w:r w:rsidRPr="00D017FF">
        <w:rPr>
          <w:sz w:val="24"/>
          <w:szCs w:val="24"/>
        </w:rPr>
        <w:t xml:space="preserve"> Требования установлены для видов разрешенного использования: «тяжелая промышленность</w:t>
      </w:r>
      <w:r w:rsidR="00B04A9B">
        <w:rPr>
          <w:sz w:val="24"/>
          <w:szCs w:val="24"/>
        </w:rPr>
        <w:t>» (код 6.2)</w:t>
      </w:r>
      <w:r w:rsidRPr="00D017FF">
        <w:rPr>
          <w:sz w:val="24"/>
          <w:szCs w:val="24"/>
        </w:rPr>
        <w:t>, «автомобилестроительная промышленность</w:t>
      </w:r>
      <w:r w:rsidR="00B04A9B">
        <w:rPr>
          <w:sz w:val="24"/>
          <w:szCs w:val="24"/>
        </w:rPr>
        <w:t>» (код 6.2.1)</w:t>
      </w:r>
      <w:r w:rsidRPr="00D017FF">
        <w:rPr>
          <w:sz w:val="24"/>
          <w:szCs w:val="24"/>
        </w:rPr>
        <w:t>, «легкая промышленность</w:t>
      </w:r>
      <w:r w:rsidR="00B04A9B">
        <w:rPr>
          <w:sz w:val="24"/>
          <w:szCs w:val="24"/>
        </w:rPr>
        <w:t>» (код 6.3)</w:t>
      </w:r>
      <w:r w:rsidRPr="00D017FF">
        <w:rPr>
          <w:sz w:val="24"/>
          <w:szCs w:val="24"/>
        </w:rPr>
        <w:t>, «фармацевтическая промышленность</w:t>
      </w:r>
      <w:r w:rsidR="00B04A9B">
        <w:rPr>
          <w:sz w:val="24"/>
          <w:szCs w:val="24"/>
        </w:rPr>
        <w:t>»</w:t>
      </w:r>
      <w:r w:rsidRPr="00D017FF">
        <w:rPr>
          <w:sz w:val="24"/>
          <w:szCs w:val="24"/>
        </w:rPr>
        <w:t xml:space="preserve"> </w:t>
      </w:r>
      <w:r w:rsidR="00B04A9B">
        <w:rPr>
          <w:sz w:val="24"/>
          <w:szCs w:val="24"/>
        </w:rPr>
        <w:t>(код 6.3.1)</w:t>
      </w:r>
      <w:r w:rsidRPr="00D017FF">
        <w:rPr>
          <w:sz w:val="24"/>
          <w:szCs w:val="24"/>
        </w:rPr>
        <w:t>, «пищевая промышленность</w:t>
      </w:r>
      <w:r w:rsidR="00B04A9B">
        <w:rPr>
          <w:sz w:val="24"/>
          <w:szCs w:val="24"/>
        </w:rPr>
        <w:t>» (код 6.4)</w:t>
      </w:r>
      <w:r w:rsidRPr="00D017FF">
        <w:rPr>
          <w:sz w:val="24"/>
          <w:szCs w:val="24"/>
        </w:rPr>
        <w:t>, «нефтехимическая промышленность</w:t>
      </w:r>
      <w:r w:rsidR="00B04A9B">
        <w:rPr>
          <w:sz w:val="24"/>
          <w:szCs w:val="24"/>
        </w:rPr>
        <w:t>» (код</w:t>
      </w:r>
      <w:r w:rsidRPr="00D017FF">
        <w:rPr>
          <w:sz w:val="24"/>
          <w:szCs w:val="24"/>
        </w:rPr>
        <w:t xml:space="preserve"> 6.5</w:t>
      </w:r>
      <w:r w:rsidR="00B04A9B">
        <w:rPr>
          <w:sz w:val="24"/>
          <w:szCs w:val="24"/>
        </w:rPr>
        <w:t>)</w:t>
      </w:r>
      <w:r w:rsidRPr="00D017FF">
        <w:rPr>
          <w:sz w:val="24"/>
          <w:szCs w:val="24"/>
        </w:rPr>
        <w:t>, «строительная промышленность</w:t>
      </w:r>
      <w:r w:rsidR="000858AA">
        <w:rPr>
          <w:sz w:val="24"/>
          <w:szCs w:val="24"/>
        </w:rPr>
        <w:t>» (код 6.6)</w:t>
      </w:r>
      <w:r w:rsidRPr="00D017FF">
        <w:rPr>
          <w:sz w:val="24"/>
          <w:szCs w:val="24"/>
        </w:rPr>
        <w:t>, «склады</w:t>
      </w:r>
      <w:r w:rsidR="000858AA">
        <w:rPr>
          <w:sz w:val="24"/>
          <w:szCs w:val="24"/>
        </w:rPr>
        <w:t>» (код 6.9)</w:t>
      </w:r>
      <w:r w:rsidRPr="00D017FF">
        <w:rPr>
          <w:sz w:val="24"/>
          <w:szCs w:val="24"/>
        </w:rPr>
        <w:t>, «целлюлозно-бумажная промышленность</w:t>
      </w:r>
      <w:r w:rsidR="000858AA">
        <w:rPr>
          <w:sz w:val="24"/>
          <w:szCs w:val="24"/>
        </w:rPr>
        <w:t>»</w:t>
      </w:r>
      <w:r w:rsidRPr="00D017FF">
        <w:rPr>
          <w:sz w:val="24"/>
          <w:szCs w:val="24"/>
        </w:rPr>
        <w:t xml:space="preserve"> </w:t>
      </w:r>
      <w:r w:rsidR="000858AA">
        <w:rPr>
          <w:sz w:val="24"/>
          <w:szCs w:val="24"/>
        </w:rPr>
        <w:t>(код 6.11)</w:t>
      </w:r>
      <w:r w:rsidRPr="00D017FF">
        <w:rPr>
          <w:sz w:val="24"/>
          <w:szCs w:val="24"/>
        </w:rPr>
        <w:t>, «научно-производственная деятельность</w:t>
      </w:r>
      <w:r w:rsidR="000858AA">
        <w:rPr>
          <w:sz w:val="24"/>
          <w:szCs w:val="24"/>
        </w:rPr>
        <w:t>» (код 6.12)</w:t>
      </w:r>
      <w:r w:rsidRPr="00D017FF">
        <w:rPr>
          <w:sz w:val="24"/>
          <w:szCs w:val="24"/>
        </w:rPr>
        <w:t>, «железнодорожный транспорт</w:t>
      </w:r>
      <w:r w:rsidR="000858AA">
        <w:rPr>
          <w:sz w:val="24"/>
          <w:szCs w:val="24"/>
        </w:rPr>
        <w:t>»</w:t>
      </w:r>
      <w:r w:rsidRPr="00D017FF">
        <w:rPr>
          <w:sz w:val="24"/>
          <w:szCs w:val="24"/>
        </w:rPr>
        <w:t xml:space="preserve"> </w:t>
      </w:r>
      <w:r w:rsidR="000858AA">
        <w:rPr>
          <w:sz w:val="24"/>
          <w:szCs w:val="24"/>
        </w:rPr>
        <w:t>(код 7.1)</w:t>
      </w:r>
      <w:r w:rsidRPr="00D017FF">
        <w:rPr>
          <w:sz w:val="24"/>
          <w:szCs w:val="24"/>
        </w:rPr>
        <w:t>, «специальная деятельность</w:t>
      </w:r>
      <w:r w:rsidR="000858AA">
        <w:rPr>
          <w:sz w:val="24"/>
          <w:szCs w:val="24"/>
        </w:rPr>
        <w:t>» (код 12.2):</w:t>
      </w:r>
    </w:p>
    <w:p w14:paraId="015ADDEE" w14:textId="77777777" w:rsidR="00D017FF" w:rsidRPr="00D017FF" w:rsidRDefault="00D017FF" w:rsidP="00D017FF">
      <w:pPr>
        <w:ind w:firstLine="720"/>
        <w:rPr>
          <w:sz w:val="24"/>
          <w:szCs w:val="24"/>
        </w:rPr>
      </w:pPr>
    </w:p>
    <w:tbl>
      <w:tblPr>
        <w:tblStyle w:val="aff4"/>
        <w:tblW w:w="0" w:type="auto"/>
        <w:tblLook w:val="04A0" w:firstRow="1" w:lastRow="0" w:firstColumn="1" w:lastColumn="0" w:noHBand="0" w:noVBand="1"/>
      </w:tblPr>
      <w:tblGrid>
        <w:gridCol w:w="2324"/>
        <w:gridCol w:w="1668"/>
        <w:gridCol w:w="5636"/>
      </w:tblGrid>
      <w:tr w:rsidR="00D017FF" w:rsidRPr="00D017FF" w14:paraId="35CFC361" w14:textId="77777777" w:rsidTr="00D017FF">
        <w:tc>
          <w:tcPr>
            <w:tcW w:w="1980" w:type="dxa"/>
          </w:tcPr>
          <w:p w14:paraId="1600B028" w14:textId="77777777" w:rsidR="00D017FF" w:rsidRPr="00D017FF" w:rsidRDefault="00D017FF" w:rsidP="00D017FF">
            <w:pPr>
              <w:jc w:val="center"/>
              <w:rPr>
                <w:sz w:val="24"/>
                <w:szCs w:val="24"/>
              </w:rPr>
            </w:pPr>
            <w:r w:rsidRPr="00D017FF">
              <w:rPr>
                <w:sz w:val="24"/>
                <w:szCs w:val="24"/>
              </w:rPr>
              <w:t>Требования к архитектурно-градостроительному облику объекта капитального строительства</w:t>
            </w:r>
          </w:p>
        </w:tc>
        <w:tc>
          <w:tcPr>
            <w:tcW w:w="1417" w:type="dxa"/>
          </w:tcPr>
          <w:p w14:paraId="3372A6F4" w14:textId="77777777" w:rsidR="00D017FF" w:rsidRPr="00D017FF" w:rsidRDefault="00D017FF" w:rsidP="00D017FF">
            <w:pPr>
              <w:jc w:val="center"/>
              <w:rPr>
                <w:sz w:val="24"/>
                <w:szCs w:val="24"/>
              </w:rPr>
            </w:pPr>
            <w:r w:rsidRPr="00D017FF">
              <w:rPr>
                <w:sz w:val="24"/>
                <w:szCs w:val="24"/>
              </w:rPr>
              <w:t>Элемент объекта капитального строительства</w:t>
            </w:r>
          </w:p>
        </w:tc>
        <w:tc>
          <w:tcPr>
            <w:tcW w:w="6231" w:type="dxa"/>
          </w:tcPr>
          <w:p w14:paraId="507BBB5D" w14:textId="77777777" w:rsidR="00D017FF" w:rsidRPr="00D017FF" w:rsidRDefault="00D017FF" w:rsidP="00D017FF">
            <w:pPr>
              <w:jc w:val="center"/>
              <w:rPr>
                <w:sz w:val="24"/>
                <w:szCs w:val="24"/>
              </w:rPr>
            </w:pPr>
            <w:r w:rsidRPr="00D017FF">
              <w:rPr>
                <w:sz w:val="24"/>
                <w:szCs w:val="24"/>
              </w:rPr>
              <w:t>Описание требований к элементам объекта капитального строительства</w:t>
            </w:r>
          </w:p>
        </w:tc>
      </w:tr>
      <w:tr w:rsidR="00D017FF" w:rsidRPr="00D017FF" w14:paraId="5DE8B7C7" w14:textId="77777777" w:rsidTr="00D017FF">
        <w:tc>
          <w:tcPr>
            <w:tcW w:w="1980" w:type="dxa"/>
            <w:vMerge w:val="restart"/>
          </w:tcPr>
          <w:p w14:paraId="7E872146" w14:textId="77777777" w:rsidR="00D017FF" w:rsidRPr="00D017FF" w:rsidRDefault="00D017FF" w:rsidP="00D017FF">
            <w:pPr>
              <w:rPr>
                <w:sz w:val="24"/>
                <w:szCs w:val="24"/>
              </w:rPr>
            </w:pPr>
            <w:r w:rsidRPr="00D017FF">
              <w:rPr>
                <w:sz w:val="24"/>
                <w:szCs w:val="24"/>
              </w:rPr>
              <w:t>1. Требования к цветовым решениям объектов капитального строительства</w:t>
            </w:r>
          </w:p>
        </w:tc>
        <w:tc>
          <w:tcPr>
            <w:tcW w:w="1417" w:type="dxa"/>
          </w:tcPr>
          <w:p w14:paraId="21146DBF" w14:textId="350FFA28" w:rsidR="00D017FF" w:rsidRPr="00D017FF" w:rsidRDefault="00D017FF" w:rsidP="00D017FF">
            <w:pPr>
              <w:rPr>
                <w:sz w:val="24"/>
                <w:szCs w:val="24"/>
              </w:rPr>
            </w:pPr>
            <w:r w:rsidRPr="00D017FF">
              <w:rPr>
                <w:sz w:val="24"/>
                <w:szCs w:val="24"/>
              </w:rPr>
              <w:t>1.1</w:t>
            </w:r>
            <w:r w:rsidR="00B47664">
              <w:rPr>
                <w:sz w:val="24"/>
                <w:szCs w:val="24"/>
              </w:rPr>
              <w:t>.</w:t>
            </w:r>
            <w:r w:rsidRPr="00D017FF">
              <w:rPr>
                <w:sz w:val="24"/>
                <w:szCs w:val="24"/>
              </w:rPr>
              <w:t xml:space="preserve"> Стены</w:t>
            </w:r>
          </w:p>
        </w:tc>
        <w:tc>
          <w:tcPr>
            <w:tcW w:w="6231" w:type="dxa"/>
          </w:tcPr>
          <w:p w14:paraId="27C300D8" w14:textId="2870F4D6" w:rsidR="00D017FF" w:rsidRPr="00D017FF" w:rsidRDefault="00D017FF" w:rsidP="00D017FF">
            <w:pPr>
              <w:jc w:val="both"/>
              <w:rPr>
                <w:sz w:val="24"/>
                <w:szCs w:val="24"/>
              </w:rPr>
            </w:pPr>
            <w:r w:rsidRPr="00D017FF">
              <w:rPr>
                <w:sz w:val="24"/>
                <w:szCs w:val="24"/>
              </w:rPr>
              <w:t xml:space="preserve">1.1.1. В случае применения для отделки наружных стен объекта капитального строительства наружными стеновыми панелями, цвет стыков наружных стеновых панелей должен соответствовать цвету панелей. </w:t>
            </w:r>
          </w:p>
          <w:p w14:paraId="7F042ABE" w14:textId="7A39925B" w:rsidR="00D017FF" w:rsidRPr="00D017FF" w:rsidRDefault="00D017FF" w:rsidP="00B47664">
            <w:pPr>
              <w:rPr>
                <w:sz w:val="24"/>
                <w:szCs w:val="24"/>
              </w:rPr>
            </w:pPr>
            <w:r w:rsidRPr="00D017FF">
              <w:rPr>
                <w:sz w:val="24"/>
                <w:szCs w:val="24"/>
              </w:rPr>
              <w:t xml:space="preserve">1.1.2. Цветовое решение крепления на видимых </w:t>
            </w:r>
            <w:proofErr w:type="spellStart"/>
            <w:r w:rsidRPr="00D017FF">
              <w:rPr>
                <w:sz w:val="24"/>
                <w:szCs w:val="24"/>
              </w:rPr>
              <w:t>кляммерах</w:t>
            </w:r>
            <w:proofErr w:type="spellEnd"/>
            <w:r w:rsidRPr="00D017FF">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D017FF" w:rsidRPr="00D017FF" w14:paraId="354F1C48" w14:textId="77777777" w:rsidTr="00D017FF">
        <w:tc>
          <w:tcPr>
            <w:tcW w:w="1980" w:type="dxa"/>
            <w:vMerge/>
          </w:tcPr>
          <w:p w14:paraId="43DF37C4" w14:textId="77777777" w:rsidR="00D017FF" w:rsidRPr="00D017FF" w:rsidRDefault="00D017FF" w:rsidP="00D017FF">
            <w:pPr>
              <w:rPr>
                <w:sz w:val="24"/>
                <w:szCs w:val="24"/>
              </w:rPr>
            </w:pPr>
          </w:p>
        </w:tc>
        <w:tc>
          <w:tcPr>
            <w:tcW w:w="1417" w:type="dxa"/>
          </w:tcPr>
          <w:p w14:paraId="656B3850" w14:textId="4C34CEEE" w:rsidR="00D017FF" w:rsidRPr="00D017FF" w:rsidRDefault="00D017FF" w:rsidP="00D017FF">
            <w:pPr>
              <w:rPr>
                <w:sz w:val="24"/>
                <w:szCs w:val="24"/>
              </w:rPr>
            </w:pPr>
            <w:r w:rsidRPr="00D017FF">
              <w:rPr>
                <w:sz w:val="24"/>
                <w:szCs w:val="24"/>
              </w:rPr>
              <w:t>1.2</w:t>
            </w:r>
            <w:r w:rsidR="00B47664">
              <w:rPr>
                <w:sz w:val="24"/>
                <w:szCs w:val="24"/>
              </w:rPr>
              <w:t>.</w:t>
            </w:r>
            <w:r w:rsidRPr="00D017FF">
              <w:rPr>
                <w:sz w:val="24"/>
                <w:szCs w:val="24"/>
              </w:rPr>
              <w:t xml:space="preserve"> Окна</w:t>
            </w:r>
          </w:p>
        </w:tc>
        <w:tc>
          <w:tcPr>
            <w:tcW w:w="6231" w:type="dxa"/>
          </w:tcPr>
          <w:p w14:paraId="5D5C344B" w14:textId="77777777" w:rsidR="00D017FF" w:rsidRPr="00D017FF" w:rsidRDefault="00D017FF" w:rsidP="00D017FF">
            <w:pPr>
              <w:rPr>
                <w:sz w:val="24"/>
                <w:szCs w:val="24"/>
              </w:rPr>
            </w:pPr>
            <w:r w:rsidRPr="00D017FF">
              <w:rPr>
                <w:sz w:val="24"/>
                <w:szCs w:val="24"/>
              </w:rPr>
              <w:t>1.2.1. Все элементы оконных блоков должны выполняться в едином цвете.</w:t>
            </w:r>
          </w:p>
        </w:tc>
      </w:tr>
      <w:tr w:rsidR="00D017FF" w:rsidRPr="00D017FF" w14:paraId="03E1F1D3" w14:textId="77777777" w:rsidTr="00D017FF">
        <w:trPr>
          <w:trHeight w:val="2666"/>
        </w:trPr>
        <w:tc>
          <w:tcPr>
            <w:tcW w:w="1980" w:type="dxa"/>
            <w:vMerge/>
          </w:tcPr>
          <w:p w14:paraId="36FCB360" w14:textId="77777777" w:rsidR="00D017FF" w:rsidRPr="00D017FF" w:rsidRDefault="00D017FF" w:rsidP="00D017FF">
            <w:pPr>
              <w:rPr>
                <w:sz w:val="24"/>
                <w:szCs w:val="24"/>
              </w:rPr>
            </w:pPr>
          </w:p>
        </w:tc>
        <w:tc>
          <w:tcPr>
            <w:tcW w:w="1417" w:type="dxa"/>
          </w:tcPr>
          <w:p w14:paraId="177A2CB7" w14:textId="0EFF6493" w:rsidR="00D017FF" w:rsidRPr="00D017FF" w:rsidRDefault="00D017FF" w:rsidP="00B47664">
            <w:pPr>
              <w:rPr>
                <w:sz w:val="24"/>
                <w:szCs w:val="24"/>
              </w:rPr>
            </w:pPr>
            <w:r w:rsidRPr="00D017FF">
              <w:rPr>
                <w:sz w:val="24"/>
                <w:szCs w:val="24"/>
              </w:rPr>
              <w:t>1.3</w:t>
            </w:r>
            <w:r w:rsidR="00B47664">
              <w:rPr>
                <w:sz w:val="24"/>
                <w:szCs w:val="24"/>
              </w:rPr>
              <w:t>.</w:t>
            </w:r>
            <w:r w:rsidRPr="00D017FF">
              <w:rPr>
                <w:sz w:val="24"/>
                <w:szCs w:val="24"/>
              </w:rPr>
              <w:t xml:space="preserve"> Цоколь</w:t>
            </w:r>
          </w:p>
        </w:tc>
        <w:tc>
          <w:tcPr>
            <w:tcW w:w="6231" w:type="dxa"/>
          </w:tcPr>
          <w:p w14:paraId="45121CDB" w14:textId="677ADE96" w:rsidR="00D017FF" w:rsidRPr="00D017FF" w:rsidRDefault="00D017FF" w:rsidP="00D017FF">
            <w:pPr>
              <w:rPr>
                <w:sz w:val="24"/>
                <w:szCs w:val="24"/>
              </w:rPr>
            </w:pPr>
            <w:r w:rsidRPr="00D017FF">
              <w:rPr>
                <w:sz w:val="24"/>
                <w:szCs w:val="24"/>
              </w:rPr>
              <w:t>1.3.1</w:t>
            </w:r>
            <w:r w:rsidR="00B47664">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w:t>
            </w:r>
          </w:p>
          <w:p w14:paraId="62E9D61F" w14:textId="0E291A21" w:rsidR="00D017FF" w:rsidRPr="00D017FF" w:rsidRDefault="00D017FF" w:rsidP="00D017FF">
            <w:pPr>
              <w:rPr>
                <w:sz w:val="24"/>
                <w:szCs w:val="24"/>
              </w:rPr>
            </w:pPr>
            <w:r w:rsidRPr="00D017FF">
              <w:rPr>
                <w:sz w:val="24"/>
                <w:szCs w:val="24"/>
              </w:rPr>
              <w:t>1.3.2.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3FC857ED" w14:textId="79EEBA39" w:rsidR="00D017FF" w:rsidRPr="00D017FF" w:rsidRDefault="00D017FF" w:rsidP="00B47664">
            <w:pPr>
              <w:pStyle w:val="s1"/>
              <w:spacing w:before="0" w:beforeAutospacing="0" w:after="0" w:afterAutospacing="0"/>
              <w:jc w:val="both"/>
            </w:pPr>
            <w:r w:rsidRPr="00D017FF">
              <w:t xml:space="preserve">1.3.3. Цветовое решение крепления на видимых </w:t>
            </w:r>
            <w:proofErr w:type="spellStart"/>
            <w:r w:rsidRPr="00D017FF">
              <w:t>кляммерах</w:t>
            </w:r>
            <w:proofErr w:type="spellEnd"/>
            <w:r w:rsidRPr="00D017FF">
              <w:t xml:space="preserve"> должно осуществляться в соответствии с одним из колеров элементов фасадов здания – стен, перекрытий, элементов окон.</w:t>
            </w:r>
          </w:p>
        </w:tc>
      </w:tr>
      <w:tr w:rsidR="00D017FF" w:rsidRPr="00D017FF" w14:paraId="57492E94" w14:textId="77777777" w:rsidTr="00D017FF">
        <w:tc>
          <w:tcPr>
            <w:tcW w:w="1980" w:type="dxa"/>
            <w:vMerge/>
          </w:tcPr>
          <w:p w14:paraId="0E06CD26" w14:textId="77777777" w:rsidR="00D017FF" w:rsidRPr="00D017FF" w:rsidRDefault="00D017FF" w:rsidP="00D017FF">
            <w:pPr>
              <w:rPr>
                <w:sz w:val="24"/>
                <w:szCs w:val="24"/>
              </w:rPr>
            </w:pPr>
          </w:p>
        </w:tc>
        <w:tc>
          <w:tcPr>
            <w:tcW w:w="1417" w:type="dxa"/>
          </w:tcPr>
          <w:p w14:paraId="35F8E5B3" w14:textId="4B702A06" w:rsidR="00D017FF" w:rsidRPr="00D017FF" w:rsidRDefault="00D017FF" w:rsidP="00D017FF">
            <w:pPr>
              <w:rPr>
                <w:sz w:val="24"/>
                <w:szCs w:val="24"/>
              </w:rPr>
            </w:pPr>
            <w:r w:rsidRPr="00D017FF">
              <w:rPr>
                <w:sz w:val="24"/>
                <w:szCs w:val="24"/>
              </w:rPr>
              <w:t>1.4</w:t>
            </w:r>
            <w:r w:rsidR="00B47664">
              <w:rPr>
                <w:sz w:val="24"/>
                <w:szCs w:val="24"/>
              </w:rPr>
              <w:t>.</w:t>
            </w:r>
            <w:r w:rsidRPr="00D017FF">
              <w:rPr>
                <w:sz w:val="24"/>
                <w:szCs w:val="24"/>
              </w:rPr>
              <w:t xml:space="preserve"> Кровля</w:t>
            </w:r>
          </w:p>
        </w:tc>
        <w:tc>
          <w:tcPr>
            <w:tcW w:w="6231" w:type="dxa"/>
          </w:tcPr>
          <w:p w14:paraId="2890D507" w14:textId="346257A2" w:rsidR="00D017FF" w:rsidRPr="00D017FF" w:rsidRDefault="00D017FF" w:rsidP="00D017FF">
            <w:pPr>
              <w:rPr>
                <w:sz w:val="24"/>
                <w:szCs w:val="24"/>
              </w:rPr>
            </w:pPr>
            <w:r w:rsidRPr="00D017FF">
              <w:rPr>
                <w:sz w:val="24"/>
                <w:szCs w:val="24"/>
              </w:rPr>
              <w:t>1.4.1</w:t>
            </w:r>
            <w:r w:rsidR="00B47664">
              <w:rPr>
                <w:sz w:val="24"/>
                <w:szCs w:val="24"/>
              </w:rPr>
              <w:t>.</w:t>
            </w:r>
            <w:r w:rsidRPr="00D017FF">
              <w:rPr>
                <w:sz w:val="24"/>
                <w:szCs w:val="24"/>
              </w:rPr>
              <w:t xml:space="preserve"> Все элементы кровли необходимо выполнять в едином цветовом решении.</w:t>
            </w:r>
          </w:p>
        </w:tc>
      </w:tr>
      <w:tr w:rsidR="00D017FF" w:rsidRPr="00D017FF" w14:paraId="470280B3" w14:textId="77777777" w:rsidTr="00D017FF">
        <w:tc>
          <w:tcPr>
            <w:tcW w:w="1980" w:type="dxa"/>
            <w:vMerge/>
          </w:tcPr>
          <w:p w14:paraId="2D8CD715" w14:textId="77777777" w:rsidR="00D017FF" w:rsidRPr="00D017FF" w:rsidRDefault="00D017FF" w:rsidP="00D017FF">
            <w:pPr>
              <w:rPr>
                <w:sz w:val="24"/>
                <w:szCs w:val="24"/>
              </w:rPr>
            </w:pPr>
          </w:p>
        </w:tc>
        <w:tc>
          <w:tcPr>
            <w:tcW w:w="1417" w:type="dxa"/>
          </w:tcPr>
          <w:p w14:paraId="0F240903" w14:textId="5D9533C0" w:rsidR="00D017FF" w:rsidRPr="00D017FF" w:rsidRDefault="00D017FF" w:rsidP="00D017FF">
            <w:pPr>
              <w:rPr>
                <w:sz w:val="24"/>
                <w:szCs w:val="24"/>
              </w:rPr>
            </w:pPr>
            <w:r w:rsidRPr="00D017FF">
              <w:rPr>
                <w:sz w:val="24"/>
                <w:szCs w:val="24"/>
              </w:rPr>
              <w:t>1.5</w:t>
            </w:r>
            <w:r w:rsidR="00B47664">
              <w:rPr>
                <w:sz w:val="24"/>
                <w:szCs w:val="24"/>
              </w:rPr>
              <w:t>.</w:t>
            </w:r>
            <w:r w:rsidRPr="00D017FF">
              <w:rPr>
                <w:sz w:val="24"/>
                <w:szCs w:val="24"/>
              </w:rPr>
              <w:t xml:space="preserve"> Элементы входных групп</w:t>
            </w:r>
          </w:p>
        </w:tc>
        <w:tc>
          <w:tcPr>
            <w:tcW w:w="6231" w:type="dxa"/>
          </w:tcPr>
          <w:p w14:paraId="747A7D65" w14:textId="12EB5B53" w:rsidR="00D017FF" w:rsidRPr="00D017FF" w:rsidRDefault="00D017FF" w:rsidP="00D017FF">
            <w:pPr>
              <w:jc w:val="both"/>
              <w:rPr>
                <w:sz w:val="24"/>
                <w:szCs w:val="24"/>
              </w:rPr>
            </w:pPr>
            <w:r w:rsidRPr="00D017FF">
              <w:rPr>
                <w:sz w:val="24"/>
                <w:szCs w:val="24"/>
              </w:rPr>
              <w:t>1.5.1</w:t>
            </w:r>
            <w:r w:rsidR="00B47664">
              <w:rPr>
                <w:sz w:val="24"/>
                <w:szCs w:val="24"/>
              </w:rPr>
              <w:t>.</w:t>
            </w:r>
            <w:r w:rsidRPr="00D017FF">
              <w:rPr>
                <w:sz w:val="24"/>
                <w:szCs w:val="24"/>
              </w:rPr>
              <w:t xml:space="preserve"> Цветовое решение входных групп необходимо выполнять в соответствии с использованием цвета отделки одного из элементов здания.</w:t>
            </w:r>
          </w:p>
          <w:p w14:paraId="1A298C92" w14:textId="77777777" w:rsidR="00D017FF" w:rsidRPr="00D017FF" w:rsidRDefault="00D017FF" w:rsidP="00D017FF">
            <w:pPr>
              <w:rPr>
                <w:sz w:val="24"/>
                <w:szCs w:val="24"/>
              </w:rPr>
            </w:pPr>
            <w:r w:rsidRPr="00D017FF">
              <w:rPr>
                <w:sz w:val="24"/>
                <w:szCs w:val="24"/>
              </w:rPr>
              <w:t xml:space="preserve">1.5.2. Цветовое решение крепления на видимых </w:t>
            </w:r>
            <w:proofErr w:type="spellStart"/>
            <w:r w:rsidRPr="00D017FF">
              <w:rPr>
                <w:sz w:val="24"/>
                <w:szCs w:val="24"/>
              </w:rPr>
              <w:t>кляммерах</w:t>
            </w:r>
            <w:proofErr w:type="spellEnd"/>
            <w:r w:rsidRPr="00D017FF">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D017FF" w:rsidRPr="00D017FF" w14:paraId="5ECCFE2A" w14:textId="77777777" w:rsidTr="00D017FF">
        <w:tc>
          <w:tcPr>
            <w:tcW w:w="1980" w:type="dxa"/>
            <w:vMerge/>
          </w:tcPr>
          <w:p w14:paraId="46102DB1" w14:textId="77777777" w:rsidR="00D017FF" w:rsidRPr="00D017FF" w:rsidRDefault="00D017FF" w:rsidP="00D017FF">
            <w:pPr>
              <w:rPr>
                <w:sz w:val="24"/>
                <w:szCs w:val="24"/>
              </w:rPr>
            </w:pPr>
          </w:p>
        </w:tc>
        <w:tc>
          <w:tcPr>
            <w:tcW w:w="1417" w:type="dxa"/>
          </w:tcPr>
          <w:p w14:paraId="75B5B0E5" w14:textId="79A13E22" w:rsidR="00D017FF" w:rsidRPr="00D017FF" w:rsidRDefault="00D017FF" w:rsidP="00D017FF">
            <w:pPr>
              <w:rPr>
                <w:sz w:val="24"/>
                <w:szCs w:val="24"/>
              </w:rPr>
            </w:pPr>
            <w:r w:rsidRPr="00D017FF">
              <w:rPr>
                <w:sz w:val="24"/>
                <w:szCs w:val="24"/>
              </w:rPr>
              <w:t>1.6</w:t>
            </w:r>
            <w:r w:rsidR="00B47664">
              <w:rPr>
                <w:sz w:val="24"/>
                <w:szCs w:val="24"/>
              </w:rPr>
              <w:t>.</w:t>
            </w:r>
            <w:r w:rsidRPr="00D017FF">
              <w:rPr>
                <w:sz w:val="24"/>
                <w:szCs w:val="24"/>
              </w:rPr>
              <w:t xml:space="preserve"> Ограждение</w:t>
            </w:r>
          </w:p>
        </w:tc>
        <w:tc>
          <w:tcPr>
            <w:tcW w:w="6231" w:type="dxa"/>
          </w:tcPr>
          <w:p w14:paraId="565039FA" w14:textId="7859C594" w:rsidR="00D017FF" w:rsidRPr="00D017FF" w:rsidRDefault="00D017FF" w:rsidP="00D017FF">
            <w:pPr>
              <w:rPr>
                <w:sz w:val="24"/>
                <w:szCs w:val="24"/>
              </w:rPr>
            </w:pPr>
            <w:r w:rsidRPr="00D017FF">
              <w:rPr>
                <w:sz w:val="24"/>
                <w:szCs w:val="24"/>
              </w:rPr>
              <w:t>1.6.1</w:t>
            </w:r>
            <w:r w:rsidR="00B47664">
              <w:rPr>
                <w:sz w:val="24"/>
                <w:szCs w:val="24"/>
              </w:rPr>
              <w:t>.</w:t>
            </w:r>
            <w:r w:rsidRPr="00D017FF">
              <w:rPr>
                <w:sz w:val="24"/>
                <w:szCs w:val="24"/>
              </w:rPr>
              <w:t xml:space="preserve"> Цветовое решение элементов ограждений земельного участка, парапетов и прочих необходимо определять с использованием цвета отделки одного из элементов здания.</w:t>
            </w:r>
          </w:p>
        </w:tc>
      </w:tr>
      <w:tr w:rsidR="00D017FF" w:rsidRPr="00D017FF" w14:paraId="4AD250CF" w14:textId="77777777" w:rsidTr="00D017FF">
        <w:tc>
          <w:tcPr>
            <w:tcW w:w="1980" w:type="dxa"/>
            <w:vMerge w:val="restart"/>
          </w:tcPr>
          <w:p w14:paraId="793F82FF" w14:textId="77777777" w:rsidR="00D017FF" w:rsidRPr="00D017FF" w:rsidRDefault="00D017FF" w:rsidP="00D017FF">
            <w:pPr>
              <w:rPr>
                <w:sz w:val="24"/>
                <w:szCs w:val="24"/>
              </w:rPr>
            </w:pPr>
            <w:r w:rsidRPr="00D017FF">
              <w:rPr>
                <w:sz w:val="24"/>
                <w:szCs w:val="24"/>
              </w:rPr>
              <w:t>2.Требования к отделочным и (или) строительным материалам объектов капитального строительства</w:t>
            </w:r>
          </w:p>
        </w:tc>
        <w:tc>
          <w:tcPr>
            <w:tcW w:w="1417" w:type="dxa"/>
          </w:tcPr>
          <w:p w14:paraId="14916680" w14:textId="4574C21C" w:rsidR="00D017FF" w:rsidRPr="00D017FF" w:rsidRDefault="00D017FF" w:rsidP="00D017FF">
            <w:pPr>
              <w:rPr>
                <w:sz w:val="24"/>
                <w:szCs w:val="24"/>
              </w:rPr>
            </w:pPr>
            <w:r w:rsidRPr="00D017FF">
              <w:rPr>
                <w:sz w:val="24"/>
                <w:szCs w:val="24"/>
              </w:rPr>
              <w:t>2.1</w:t>
            </w:r>
            <w:r w:rsidR="00B47664">
              <w:rPr>
                <w:sz w:val="24"/>
                <w:szCs w:val="24"/>
              </w:rPr>
              <w:t>.</w:t>
            </w:r>
            <w:r w:rsidRPr="00D017FF">
              <w:rPr>
                <w:sz w:val="24"/>
                <w:szCs w:val="24"/>
              </w:rPr>
              <w:t xml:space="preserve"> Стены</w:t>
            </w:r>
          </w:p>
        </w:tc>
        <w:tc>
          <w:tcPr>
            <w:tcW w:w="6231" w:type="dxa"/>
          </w:tcPr>
          <w:p w14:paraId="29160BB3" w14:textId="05DF4E62" w:rsidR="00D017FF" w:rsidRPr="00D017FF" w:rsidRDefault="00D017FF" w:rsidP="00D017FF">
            <w:pPr>
              <w:jc w:val="both"/>
              <w:rPr>
                <w:sz w:val="24"/>
                <w:szCs w:val="24"/>
              </w:rPr>
            </w:pPr>
            <w:r w:rsidRPr="00D017FF">
              <w:rPr>
                <w:sz w:val="24"/>
                <w:szCs w:val="24"/>
              </w:rPr>
              <w:t>2.1.1</w:t>
            </w:r>
            <w:r w:rsidR="00B47664">
              <w:rPr>
                <w:sz w:val="24"/>
                <w:szCs w:val="24"/>
              </w:rPr>
              <w:t>.</w:t>
            </w:r>
            <w:r w:rsidRPr="00D017FF">
              <w:rPr>
                <w:sz w:val="24"/>
                <w:szCs w:val="24"/>
              </w:rPr>
              <w:t xml:space="preserve"> Не допускается использовать в качестве облицовки стен фасада: самоклеящуюся пленку,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w:t>
            </w:r>
            <w:proofErr w:type="gramStart"/>
            <w:r w:rsidRPr="00D017FF">
              <w:rPr>
                <w:sz w:val="24"/>
                <w:szCs w:val="24"/>
              </w:rPr>
              <w:t xml:space="preserve">ПВХ,  </w:t>
            </w:r>
            <w:proofErr w:type="spellStart"/>
            <w:r w:rsidRPr="00D017FF">
              <w:rPr>
                <w:sz w:val="24"/>
                <w:szCs w:val="24"/>
              </w:rPr>
              <w:t>стекломагнезитовый</w:t>
            </w:r>
            <w:proofErr w:type="spellEnd"/>
            <w:proofErr w:type="gramEnd"/>
            <w:r w:rsidRPr="00D017FF">
              <w:rPr>
                <w:sz w:val="24"/>
                <w:szCs w:val="24"/>
              </w:rPr>
              <w:t xml:space="preserve"> лист.</w:t>
            </w:r>
          </w:p>
          <w:p w14:paraId="4DCBABA4" w14:textId="16A618DC" w:rsidR="00D017FF" w:rsidRPr="00D017FF" w:rsidRDefault="00D017FF" w:rsidP="00D017FF">
            <w:pPr>
              <w:jc w:val="both"/>
              <w:rPr>
                <w:sz w:val="24"/>
                <w:szCs w:val="24"/>
              </w:rPr>
            </w:pPr>
            <w:r w:rsidRPr="00D017FF">
              <w:rPr>
                <w:sz w:val="24"/>
                <w:szCs w:val="24"/>
              </w:rPr>
              <w:t>2.1.2</w:t>
            </w:r>
            <w:r w:rsidR="00B47664">
              <w:rPr>
                <w:sz w:val="24"/>
                <w:szCs w:val="24"/>
              </w:rPr>
              <w:t>.</w:t>
            </w:r>
            <w:r w:rsidRPr="00D017FF">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98495B6" w14:textId="46B914BB" w:rsidR="00D017FF" w:rsidRPr="00D017FF" w:rsidRDefault="00D017FF" w:rsidP="00D017FF">
            <w:pPr>
              <w:jc w:val="both"/>
              <w:rPr>
                <w:sz w:val="24"/>
                <w:szCs w:val="24"/>
              </w:rPr>
            </w:pPr>
            <w:r w:rsidRPr="00D017FF">
              <w:rPr>
                <w:sz w:val="24"/>
                <w:szCs w:val="24"/>
              </w:rPr>
              <w:t>2.1.3</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E702683" w14:textId="217EC840" w:rsidR="00D017FF" w:rsidRPr="00D017FF" w:rsidRDefault="00D017FF" w:rsidP="00D017FF">
            <w:pPr>
              <w:jc w:val="both"/>
              <w:rPr>
                <w:sz w:val="24"/>
                <w:szCs w:val="24"/>
              </w:rPr>
            </w:pPr>
            <w:r w:rsidRPr="00D017FF">
              <w:rPr>
                <w:sz w:val="24"/>
                <w:szCs w:val="24"/>
              </w:rPr>
              <w:t>2.1.4</w:t>
            </w:r>
            <w:r w:rsidR="00B47664">
              <w:rPr>
                <w:sz w:val="24"/>
                <w:szCs w:val="24"/>
              </w:rPr>
              <w:t>.</w:t>
            </w:r>
            <w:r w:rsidRPr="00D017FF">
              <w:rPr>
                <w:sz w:val="24"/>
                <w:szCs w:val="24"/>
              </w:rPr>
              <w:t xml:space="preserve"> При</w:t>
            </w:r>
            <w:r w:rsidR="00B47664">
              <w:rPr>
                <w:sz w:val="24"/>
                <w:szCs w:val="24"/>
              </w:rPr>
              <w:t xml:space="preserve"> </w:t>
            </w:r>
            <w:r w:rsidRPr="00D017FF">
              <w:rPr>
                <w:sz w:val="24"/>
                <w:szCs w:val="24"/>
              </w:rPr>
              <w:t>применении</w:t>
            </w:r>
            <w:r w:rsidR="00B47664">
              <w:rPr>
                <w:sz w:val="24"/>
                <w:szCs w:val="24"/>
              </w:rPr>
              <w:t xml:space="preserve"> </w:t>
            </w:r>
            <w:r w:rsidRPr="00D017FF">
              <w:rPr>
                <w:sz w:val="24"/>
                <w:szCs w:val="24"/>
              </w:rPr>
              <w:t>системы</w:t>
            </w:r>
            <w:r w:rsidR="00B47664">
              <w:rPr>
                <w:sz w:val="24"/>
                <w:szCs w:val="24"/>
              </w:rPr>
              <w:t xml:space="preserve"> навесного </w:t>
            </w:r>
            <w:r w:rsidRPr="00D017FF">
              <w:rPr>
                <w:sz w:val="24"/>
                <w:szCs w:val="24"/>
              </w:rPr>
              <w:t>фасада</w:t>
            </w:r>
            <w:r w:rsidR="00B47664">
              <w:rPr>
                <w:sz w:val="24"/>
                <w:szCs w:val="24"/>
              </w:rPr>
              <w:t xml:space="preserve"> не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панелей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3C9F6AD5" w14:textId="54C52BCB" w:rsidR="00D017FF" w:rsidRPr="00D017FF" w:rsidRDefault="00D017FF" w:rsidP="000858AA">
            <w:pPr>
              <w:jc w:val="both"/>
              <w:rPr>
                <w:sz w:val="24"/>
                <w:szCs w:val="24"/>
              </w:rPr>
            </w:pPr>
            <w:r w:rsidRPr="00D017FF">
              <w:rPr>
                <w:sz w:val="24"/>
                <w:szCs w:val="24"/>
              </w:rPr>
              <w:t>2.1.5</w:t>
            </w:r>
            <w:r w:rsidR="00B47664">
              <w:rPr>
                <w:sz w:val="24"/>
                <w:szCs w:val="24"/>
              </w:rPr>
              <w:t>.</w:t>
            </w:r>
            <w:r w:rsidRPr="00D017FF">
              <w:rPr>
                <w:sz w:val="24"/>
                <w:szCs w:val="24"/>
              </w:rPr>
              <w:t xml:space="preserve"> Материалы, имитирующие натуральные, должны соответствовать им по фактуре. </w:t>
            </w:r>
          </w:p>
        </w:tc>
      </w:tr>
      <w:tr w:rsidR="00D017FF" w:rsidRPr="00D017FF" w14:paraId="6399A2F5" w14:textId="77777777" w:rsidTr="00D017FF">
        <w:tc>
          <w:tcPr>
            <w:tcW w:w="1980" w:type="dxa"/>
            <w:vMerge/>
          </w:tcPr>
          <w:p w14:paraId="0172F077" w14:textId="77777777" w:rsidR="00D017FF" w:rsidRPr="00D017FF" w:rsidRDefault="00D017FF" w:rsidP="00D017FF">
            <w:pPr>
              <w:rPr>
                <w:sz w:val="24"/>
                <w:szCs w:val="24"/>
              </w:rPr>
            </w:pPr>
          </w:p>
        </w:tc>
        <w:tc>
          <w:tcPr>
            <w:tcW w:w="1417" w:type="dxa"/>
          </w:tcPr>
          <w:p w14:paraId="317FC1D9" w14:textId="09CF75D3" w:rsidR="00D017FF" w:rsidRPr="00D017FF" w:rsidRDefault="00D017FF" w:rsidP="00D017FF">
            <w:pPr>
              <w:rPr>
                <w:sz w:val="24"/>
                <w:szCs w:val="24"/>
              </w:rPr>
            </w:pPr>
            <w:r w:rsidRPr="00D017FF">
              <w:rPr>
                <w:sz w:val="24"/>
                <w:szCs w:val="24"/>
              </w:rPr>
              <w:t>2.2</w:t>
            </w:r>
            <w:r w:rsidR="00B47664">
              <w:rPr>
                <w:sz w:val="24"/>
                <w:szCs w:val="24"/>
              </w:rPr>
              <w:t>.</w:t>
            </w:r>
            <w:r w:rsidRPr="00D017FF">
              <w:rPr>
                <w:sz w:val="24"/>
                <w:szCs w:val="24"/>
              </w:rPr>
              <w:t xml:space="preserve"> Цоколь</w:t>
            </w:r>
          </w:p>
        </w:tc>
        <w:tc>
          <w:tcPr>
            <w:tcW w:w="6231" w:type="dxa"/>
          </w:tcPr>
          <w:p w14:paraId="0D3C79A7" w14:textId="766DDE28" w:rsidR="00D017FF" w:rsidRPr="00D017FF" w:rsidRDefault="00D017FF" w:rsidP="00D017FF">
            <w:pPr>
              <w:jc w:val="both"/>
              <w:rPr>
                <w:sz w:val="24"/>
                <w:szCs w:val="24"/>
              </w:rPr>
            </w:pPr>
            <w:r w:rsidRPr="00D017FF">
              <w:rPr>
                <w:sz w:val="24"/>
                <w:szCs w:val="24"/>
              </w:rPr>
              <w:t>2.2.1</w:t>
            </w:r>
            <w:r w:rsidR="00B47664">
              <w:rPr>
                <w:sz w:val="24"/>
                <w:szCs w:val="24"/>
              </w:rPr>
              <w:t>.</w:t>
            </w:r>
            <w:r w:rsidRPr="00D017FF">
              <w:rPr>
                <w:sz w:val="24"/>
                <w:szCs w:val="24"/>
              </w:rPr>
              <w:t xml:space="preserve"> Не допускается использовать в качестве отделки цоколя фасада: самоклеящуюся пленку,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w:t>
            </w:r>
          </w:p>
          <w:p w14:paraId="6413B626" w14:textId="3B5460FE" w:rsidR="00D017FF" w:rsidRPr="00D017FF" w:rsidRDefault="00D017FF" w:rsidP="00D017FF">
            <w:pPr>
              <w:jc w:val="both"/>
              <w:rPr>
                <w:sz w:val="24"/>
                <w:szCs w:val="24"/>
              </w:rPr>
            </w:pPr>
            <w:r w:rsidRPr="00D017FF">
              <w:rPr>
                <w:sz w:val="24"/>
                <w:szCs w:val="24"/>
              </w:rPr>
              <w:t>2.2.2</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633FB405" w14:textId="5DD71454" w:rsidR="00D017FF" w:rsidRPr="00D017FF" w:rsidRDefault="00D017FF" w:rsidP="00D017FF">
            <w:pPr>
              <w:jc w:val="both"/>
              <w:rPr>
                <w:sz w:val="24"/>
                <w:szCs w:val="24"/>
              </w:rPr>
            </w:pPr>
            <w:r w:rsidRPr="00D017FF">
              <w:rPr>
                <w:sz w:val="24"/>
                <w:szCs w:val="24"/>
              </w:rPr>
              <w:t>2.2.3</w:t>
            </w:r>
            <w:r w:rsidR="00B47664">
              <w:rPr>
                <w:sz w:val="24"/>
                <w:szCs w:val="24"/>
              </w:rPr>
              <w:t>.</w:t>
            </w:r>
            <w:r w:rsidRPr="00D017FF">
              <w:rPr>
                <w:sz w:val="24"/>
                <w:szCs w:val="24"/>
              </w:rPr>
              <w:t xml:space="preserve"> При</w:t>
            </w:r>
            <w:r w:rsidR="00B47664">
              <w:rPr>
                <w:sz w:val="24"/>
                <w:szCs w:val="24"/>
              </w:rPr>
              <w:t xml:space="preserve"> </w:t>
            </w:r>
            <w:r w:rsidRPr="00D017FF">
              <w:rPr>
                <w:sz w:val="24"/>
                <w:szCs w:val="24"/>
              </w:rPr>
              <w:t>применении</w:t>
            </w:r>
            <w:r w:rsidR="00B47664">
              <w:rPr>
                <w:sz w:val="24"/>
                <w:szCs w:val="24"/>
              </w:rPr>
              <w:t xml:space="preserve"> </w:t>
            </w:r>
            <w:r w:rsidRPr="00D017FF">
              <w:rPr>
                <w:sz w:val="24"/>
                <w:szCs w:val="24"/>
              </w:rPr>
              <w:t>системы</w:t>
            </w:r>
            <w:r w:rsidR="00B47664">
              <w:rPr>
                <w:sz w:val="24"/>
                <w:szCs w:val="24"/>
              </w:rPr>
              <w:t xml:space="preserve"> </w:t>
            </w:r>
            <w:r w:rsidRPr="00D017FF">
              <w:rPr>
                <w:sz w:val="24"/>
                <w:szCs w:val="24"/>
              </w:rPr>
              <w:t>навесного</w:t>
            </w:r>
            <w:r w:rsidR="00B47664">
              <w:rPr>
                <w:sz w:val="24"/>
                <w:szCs w:val="24"/>
              </w:rPr>
              <w:t xml:space="preserve"> </w:t>
            </w:r>
            <w:r w:rsidRPr="00D017FF">
              <w:rPr>
                <w:sz w:val="24"/>
                <w:szCs w:val="24"/>
              </w:rPr>
              <w:t>фасада</w:t>
            </w:r>
            <w:r w:rsidR="00B47664">
              <w:rPr>
                <w:sz w:val="24"/>
                <w:szCs w:val="24"/>
              </w:rPr>
              <w:t xml:space="preserve"> </w:t>
            </w:r>
            <w:r w:rsidRPr="00D017FF">
              <w:rPr>
                <w:sz w:val="24"/>
                <w:szCs w:val="24"/>
              </w:rPr>
              <w:t>не</w:t>
            </w:r>
            <w:r w:rsidR="00B47664">
              <w:rPr>
                <w:sz w:val="24"/>
                <w:szCs w:val="24"/>
              </w:rPr>
              <w:t xml:space="preserve">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w:t>
            </w:r>
            <w:r w:rsidRPr="00D017FF">
              <w:rPr>
                <w:sz w:val="24"/>
                <w:szCs w:val="24"/>
              </w:rPr>
              <w:t>панелей</w:t>
            </w:r>
            <w:r w:rsidR="00B47664">
              <w:rPr>
                <w:sz w:val="24"/>
                <w:szCs w:val="24"/>
              </w:rPr>
              <w:t xml:space="preserve">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1DEA0EAB" w14:textId="255588D9" w:rsidR="00D017FF" w:rsidRPr="00D017FF" w:rsidRDefault="00D017FF" w:rsidP="00D017FF">
            <w:pPr>
              <w:jc w:val="both"/>
              <w:rPr>
                <w:sz w:val="24"/>
                <w:szCs w:val="24"/>
              </w:rPr>
            </w:pPr>
            <w:r w:rsidRPr="00D017FF">
              <w:rPr>
                <w:sz w:val="24"/>
                <w:szCs w:val="24"/>
              </w:rPr>
              <w:t>2.2.4</w:t>
            </w:r>
            <w:r w:rsidR="00B47664">
              <w:rPr>
                <w:sz w:val="24"/>
                <w:szCs w:val="24"/>
              </w:rPr>
              <w:t>.</w:t>
            </w:r>
            <w:r w:rsidRPr="00D017FF">
              <w:rPr>
                <w:sz w:val="24"/>
                <w:szCs w:val="24"/>
              </w:rPr>
              <w:t xml:space="preserve"> Материалы, имитирующие натуральные, должны соответствуют им по фактуре.</w:t>
            </w:r>
          </w:p>
          <w:p w14:paraId="37416A59" w14:textId="685CA39D" w:rsidR="00D017FF" w:rsidRPr="00D017FF" w:rsidRDefault="00D017FF" w:rsidP="00D017FF">
            <w:pPr>
              <w:jc w:val="both"/>
              <w:rPr>
                <w:sz w:val="24"/>
                <w:szCs w:val="24"/>
              </w:rPr>
            </w:pPr>
            <w:r w:rsidRPr="00D017FF">
              <w:rPr>
                <w:sz w:val="24"/>
                <w:szCs w:val="24"/>
              </w:rPr>
              <w:t>2.2.5</w:t>
            </w:r>
            <w:r w:rsidR="00B47664">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0173B0B8" w14:textId="77777777" w:rsidTr="00D017FF">
        <w:tc>
          <w:tcPr>
            <w:tcW w:w="1980" w:type="dxa"/>
            <w:vMerge w:val="restart"/>
          </w:tcPr>
          <w:p w14:paraId="180D8DEA" w14:textId="77777777" w:rsidR="00D017FF" w:rsidRPr="00D017FF" w:rsidRDefault="00D017FF" w:rsidP="00D017FF">
            <w:pPr>
              <w:rPr>
                <w:sz w:val="24"/>
                <w:szCs w:val="24"/>
              </w:rPr>
            </w:pPr>
          </w:p>
        </w:tc>
        <w:tc>
          <w:tcPr>
            <w:tcW w:w="1417" w:type="dxa"/>
          </w:tcPr>
          <w:p w14:paraId="5B09F59D" w14:textId="681482D8" w:rsidR="00D017FF" w:rsidRPr="00D017FF" w:rsidRDefault="00D017FF" w:rsidP="00D017FF">
            <w:pPr>
              <w:rPr>
                <w:sz w:val="24"/>
                <w:szCs w:val="24"/>
              </w:rPr>
            </w:pPr>
            <w:r w:rsidRPr="00D017FF">
              <w:rPr>
                <w:sz w:val="24"/>
                <w:szCs w:val="24"/>
              </w:rPr>
              <w:t>2.3</w:t>
            </w:r>
            <w:r w:rsidR="00B47664">
              <w:rPr>
                <w:sz w:val="24"/>
                <w:szCs w:val="24"/>
              </w:rPr>
              <w:t>.</w:t>
            </w:r>
            <w:r w:rsidRPr="00D017FF">
              <w:rPr>
                <w:sz w:val="24"/>
                <w:szCs w:val="24"/>
              </w:rPr>
              <w:t xml:space="preserve"> Кровля</w:t>
            </w:r>
          </w:p>
        </w:tc>
        <w:tc>
          <w:tcPr>
            <w:tcW w:w="6231" w:type="dxa"/>
          </w:tcPr>
          <w:p w14:paraId="28207D4D" w14:textId="40064A3B" w:rsidR="00D017FF" w:rsidRPr="00D017FF" w:rsidRDefault="00D017FF" w:rsidP="00D017FF">
            <w:pPr>
              <w:jc w:val="both"/>
              <w:rPr>
                <w:sz w:val="24"/>
                <w:szCs w:val="24"/>
              </w:rPr>
            </w:pPr>
            <w:r w:rsidRPr="00D017FF">
              <w:rPr>
                <w:sz w:val="24"/>
                <w:szCs w:val="24"/>
              </w:rPr>
              <w:t>2.3.1</w:t>
            </w:r>
            <w:r w:rsidR="00B47664">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D017FF">
              <w:rPr>
                <w:sz w:val="24"/>
                <w:szCs w:val="24"/>
              </w:rPr>
              <w:t>сайдинг</w:t>
            </w:r>
            <w:proofErr w:type="spellEnd"/>
            <w:r w:rsidRPr="00D017FF">
              <w:rPr>
                <w:sz w:val="24"/>
                <w:szCs w:val="24"/>
              </w:rPr>
              <w:t>, поликарбонат, панели ПВХ, шифер, фанеру, волнистый лист (</w:t>
            </w:r>
            <w:proofErr w:type="spellStart"/>
            <w:r w:rsidRPr="00D017FF">
              <w:rPr>
                <w:sz w:val="24"/>
                <w:szCs w:val="24"/>
              </w:rPr>
              <w:t>ондулин</w:t>
            </w:r>
            <w:proofErr w:type="spellEnd"/>
            <w:r w:rsidRPr="00D017FF">
              <w:rPr>
                <w:sz w:val="24"/>
                <w:szCs w:val="24"/>
              </w:rPr>
              <w:t>).</w:t>
            </w:r>
          </w:p>
        </w:tc>
      </w:tr>
      <w:tr w:rsidR="00D017FF" w:rsidRPr="00D017FF" w14:paraId="060771BE" w14:textId="77777777" w:rsidTr="00D017FF">
        <w:tc>
          <w:tcPr>
            <w:tcW w:w="1980" w:type="dxa"/>
            <w:vMerge/>
          </w:tcPr>
          <w:p w14:paraId="4E4F29BB" w14:textId="77777777" w:rsidR="00D017FF" w:rsidRPr="00D017FF" w:rsidRDefault="00D017FF" w:rsidP="00D017FF">
            <w:pPr>
              <w:rPr>
                <w:sz w:val="24"/>
                <w:szCs w:val="24"/>
              </w:rPr>
            </w:pPr>
          </w:p>
        </w:tc>
        <w:tc>
          <w:tcPr>
            <w:tcW w:w="1417" w:type="dxa"/>
          </w:tcPr>
          <w:p w14:paraId="4E00CF30" w14:textId="11402367" w:rsidR="00D017FF" w:rsidRPr="00D017FF" w:rsidRDefault="00D017FF" w:rsidP="00D017FF">
            <w:pPr>
              <w:rPr>
                <w:sz w:val="24"/>
                <w:szCs w:val="24"/>
              </w:rPr>
            </w:pPr>
            <w:r w:rsidRPr="00D017FF">
              <w:rPr>
                <w:sz w:val="24"/>
                <w:szCs w:val="24"/>
              </w:rPr>
              <w:t>2.4</w:t>
            </w:r>
            <w:r w:rsidR="00B47664">
              <w:rPr>
                <w:sz w:val="24"/>
                <w:szCs w:val="24"/>
              </w:rPr>
              <w:t>.</w:t>
            </w:r>
            <w:r w:rsidRPr="00D017FF">
              <w:rPr>
                <w:sz w:val="24"/>
                <w:szCs w:val="24"/>
              </w:rPr>
              <w:t xml:space="preserve"> Элементы входной группы</w:t>
            </w:r>
          </w:p>
        </w:tc>
        <w:tc>
          <w:tcPr>
            <w:tcW w:w="6231" w:type="dxa"/>
          </w:tcPr>
          <w:p w14:paraId="10194B18" w14:textId="1E435A88" w:rsidR="00D017FF" w:rsidRPr="00D017FF" w:rsidRDefault="00D017FF" w:rsidP="00D017FF">
            <w:pPr>
              <w:jc w:val="both"/>
              <w:rPr>
                <w:sz w:val="24"/>
                <w:szCs w:val="24"/>
              </w:rPr>
            </w:pPr>
            <w:r w:rsidRPr="00D017FF">
              <w:rPr>
                <w:sz w:val="24"/>
                <w:szCs w:val="24"/>
              </w:rPr>
              <w:t>2.4.1</w:t>
            </w:r>
            <w:r w:rsidR="00B47664">
              <w:rPr>
                <w:sz w:val="24"/>
                <w:szCs w:val="24"/>
              </w:rPr>
              <w:t>.</w:t>
            </w:r>
            <w:r w:rsidRPr="00D017FF">
              <w:rPr>
                <w:sz w:val="24"/>
                <w:szCs w:val="24"/>
              </w:rPr>
              <w:t xml:space="preserve"> Для навесов и козырьков не допускается использовать: самоклеящуюся пленку, металлический и пластиковый (виниловый) </w:t>
            </w:r>
            <w:proofErr w:type="spellStart"/>
            <w:r w:rsidRPr="00D017FF">
              <w:rPr>
                <w:sz w:val="24"/>
                <w:szCs w:val="24"/>
              </w:rPr>
              <w:t>сайдинг</w:t>
            </w:r>
            <w:proofErr w:type="spellEnd"/>
            <w:r w:rsidRPr="00D017FF">
              <w:rPr>
                <w:sz w:val="24"/>
                <w:szCs w:val="24"/>
              </w:rPr>
              <w:t xml:space="preserve">, асбестоцементный лист, панели ПВХ, </w:t>
            </w:r>
            <w:proofErr w:type="spellStart"/>
            <w:r w:rsidRPr="00D017FF">
              <w:rPr>
                <w:sz w:val="24"/>
                <w:szCs w:val="24"/>
              </w:rPr>
              <w:t>стекломагнезитовые</w:t>
            </w:r>
            <w:proofErr w:type="spellEnd"/>
            <w:r w:rsidRPr="00D017FF">
              <w:rPr>
                <w:sz w:val="24"/>
                <w:szCs w:val="24"/>
              </w:rPr>
              <w:t xml:space="preserve"> листы, штукатурку крупной фракции с рельефом более 2 мм, поликарбонат, шифер, фанеру, волнистый лист (</w:t>
            </w:r>
            <w:proofErr w:type="spellStart"/>
            <w:r w:rsidRPr="00D017FF">
              <w:rPr>
                <w:sz w:val="24"/>
                <w:szCs w:val="24"/>
              </w:rPr>
              <w:t>ондулин</w:t>
            </w:r>
            <w:proofErr w:type="spellEnd"/>
            <w:r w:rsidRPr="00D017FF">
              <w:rPr>
                <w:sz w:val="24"/>
                <w:szCs w:val="24"/>
              </w:rPr>
              <w:t>).</w:t>
            </w:r>
          </w:p>
          <w:p w14:paraId="3562855A" w14:textId="46E266BA" w:rsidR="00D017FF" w:rsidRPr="00D017FF" w:rsidRDefault="00D017FF" w:rsidP="00D017FF">
            <w:pPr>
              <w:jc w:val="both"/>
              <w:rPr>
                <w:sz w:val="24"/>
                <w:szCs w:val="24"/>
              </w:rPr>
            </w:pPr>
            <w:r w:rsidRPr="00D017FF">
              <w:rPr>
                <w:sz w:val="24"/>
                <w:szCs w:val="24"/>
              </w:rPr>
              <w:t>2.4.2</w:t>
            </w:r>
            <w:r w:rsidR="00B47664">
              <w:rPr>
                <w:sz w:val="24"/>
                <w:szCs w:val="24"/>
              </w:rPr>
              <w:t>.</w:t>
            </w:r>
            <w:r w:rsidRPr="00D017FF">
              <w:rPr>
                <w:sz w:val="24"/>
                <w:szCs w:val="24"/>
              </w:rPr>
              <w:t xml:space="preserve"> Не допускается устройство дугообразных козырьков и навесов.</w:t>
            </w:r>
          </w:p>
          <w:p w14:paraId="1FA298ED" w14:textId="22267CF7" w:rsidR="00D017FF" w:rsidRPr="00D017FF" w:rsidRDefault="00D017FF" w:rsidP="00D017FF">
            <w:pPr>
              <w:jc w:val="both"/>
              <w:rPr>
                <w:sz w:val="24"/>
                <w:szCs w:val="24"/>
              </w:rPr>
            </w:pPr>
            <w:r w:rsidRPr="00D017FF">
              <w:rPr>
                <w:sz w:val="24"/>
                <w:szCs w:val="24"/>
              </w:rPr>
              <w:t>2.4.3</w:t>
            </w:r>
            <w:r w:rsidR="00B47664">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3BD17DA9" w14:textId="4E8B8EDE" w:rsidR="00D017FF" w:rsidRPr="00D017FF" w:rsidRDefault="00D017FF" w:rsidP="00D017FF">
            <w:pPr>
              <w:jc w:val="both"/>
              <w:rPr>
                <w:sz w:val="24"/>
                <w:szCs w:val="24"/>
              </w:rPr>
            </w:pPr>
            <w:r w:rsidRPr="00D017FF">
              <w:rPr>
                <w:sz w:val="24"/>
                <w:szCs w:val="24"/>
              </w:rPr>
              <w:t>2.4.5</w:t>
            </w:r>
            <w:r w:rsidR="00B47664">
              <w:rPr>
                <w:sz w:val="24"/>
                <w:szCs w:val="24"/>
              </w:rPr>
              <w:t>.</w:t>
            </w:r>
            <w:r w:rsidRPr="00D017FF">
              <w:rPr>
                <w:sz w:val="24"/>
                <w:szCs w:val="24"/>
              </w:rPr>
              <w:t xml:space="preserve"> Материалы, имитирующие натуральные, должны соответствовать им по фактуре.</w:t>
            </w:r>
          </w:p>
          <w:p w14:paraId="6ECE93C2" w14:textId="3923F9DD" w:rsidR="00D017FF" w:rsidRPr="00D017FF" w:rsidRDefault="00D017FF" w:rsidP="00D017FF">
            <w:pPr>
              <w:jc w:val="both"/>
              <w:rPr>
                <w:sz w:val="24"/>
                <w:szCs w:val="24"/>
              </w:rPr>
            </w:pPr>
            <w:r w:rsidRPr="00D017FF">
              <w:rPr>
                <w:sz w:val="24"/>
                <w:szCs w:val="24"/>
              </w:rPr>
              <w:t>2.4.6</w:t>
            </w:r>
            <w:r w:rsidR="00B47664">
              <w:rPr>
                <w:sz w:val="24"/>
                <w:szCs w:val="24"/>
              </w:rPr>
              <w:t>.</w:t>
            </w:r>
            <w:r w:rsidRPr="00D017FF">
              <w:rPr>
                <w:sz w:val="24"/>
                <w:szCs w:val="24"/>
              </w:rPr>
              <w:t xml:space="preserve"> Не допускается окраска поверхностей, облицованных натуральным камнем.</w:t>
            </w:r>
          </w:p>
        </w:tc>
      </w:tr>
      <w:tr w:rsidR="00D017FF" w:rsidRPr="00D017FF" w14:paraId="2FD6CAD8" w14:textId="77777777" w:rsidTr="00D017FF">
        <w:tc>
          <w:tcPr>
            <w:tcW w:w="1980" w:type="dxa"/>
            <w:vMerge/>
          </w:tcPr>
          <w:p w14:paraId="66A327AA" w14:textId="77777777" w:rsidR="00D017FF" w:rsidRPr="00D017FF" w:rsidRDefault="00D017FF" w:rsidP="00D017FF">
            <w:pPr>
              <w:rPr>
                <w:sz w:val="24"/>
                <w:szCs w:val="24"/>
              </w:rPr>
            </w:pPr>
          </w:p>
        </w:tc>
        <w:tc>
          <w:tcPr>
            <w:tcW w:w="1417" w:type="dxa"/>
          </w:tcPr>
          <w:p w14:paraId="1C3593F4" w14:textId="6515BD08" w:rsidR="00D017FF" w:rsidRPr="00D017FF" w:rsidRDefault="00D017FF" w:rsidP="00D017FF">
            <w:pPr>
              <w:rPr>
                <w:sz w:val="24"/>
                <w:szCs w:val="24"/>
              </w:rPr>
            </w:pPr>
            <w:r w:rsidRPr="00D017FF">
              <w:rPr>
                <w:sz w:val="24"/>
                <w:szCs w:val="24"/>
              </w:rPr>
              <w:t>2.5</w:t>
            </w:r>
            <w:r w:rsidR="00B47664">
              <w:rPr>
                <w:sz w:val="24"/>
                <w:szCs w:val="24"/>
              </w:rPr>
              <w:t>.</w:t>
            </w:r>
            <w:r w:rsidRPr="00D017FF">
              <w:rPr>
                <w:sz w:val="24"/>
                <w:szCs w:val="24"/>
              </w:rPr>
              <w:t xml:space="preserve"> Ограждения</w:t>
            </w:r>
          </w:p>
        </w:tc>
        <w:tc>
          <w:tcPr>
            <w:tcW w:w="6231" w:type="dxa"/>
          </w:tcPr>
          <w:p w14:paraId="4E79C065" w14:textId="75D29F25" w:rsidR="00D017FF" w:rsidRPr="00D017FF" w:rsidRDefault="00B47664" w:rsidP="00D017FF">
            <w:pPr>
              <w:jc w:val="both"/>
              <w:rPr>
                <w:sz w:val="24"/>
                <w:szCs w:val="24"/>
              </w:rPr>
            </w:pPr>
            <w:r>
              <w:rPr>
                <w:sz w:val="24"/>
                <w:szCs w:val="24"/>
              </w:rPr>
              <w:t xml:space="preserve">2.5.1. </w:t>
            </w:r>
            <w:r w:rsidR="00D017FF" w:rsidRPr="00D017FF">
              <w:rPr>
                <w:sz w:val="24"/>
                <w:szCs w:val="24"/>
              </w:rPr>
              <w:t xml:space="preserve">Для ограждения земельного участка, парапетов не допускается использовать: асбестоцементный лист, пластиковый (виниловый) </w:t>
            </w:r>
            <w:proofErr w:type="spellStart"/>
            <w:r w:rsidR="00D017FF" w:rsidRPr="00D017FF">
              <w:rPr>
                <w:sz w:val="24"/>
                <w:szCs w:val="24"/>
              </w:rPr>
              <w:t>сайдинг</w:t>
            </w:r>
            <w:proofErr w:type="spellEnd"/>
            <w:r w:rsidR="00D017FF" w:rsidRPr="00D017FF">
              <w:rPr>
                <w:sz w:val="24"/>
                <w:szCs w:val="24"/>
              </w:rPr>
              <w:t xml:space="preserve">, поликарбонат, </w:t>
            </w:r>
            <w:proofErr w:type="spellStart"/>
            <w:r w:rsidR="00D017FF" w:rsidRPr="00D017FF">
              <w:rPr>
                <w:sz w:val="24"/>
                <w:szCs w:val="24"/>
              </w:rPr>
              <w:t>стекломагнезитовые</w:t>
            </w:r>
            <w:proofErr w:type="spellEnd"/>
            <w:r w:rsidR="00D017FF" w:rsidRPr="00D017FF">
              <w:rPr>
                <w:sz w:val="24"/>
                <w:szCs w:val="24"/>
              </w:rPr>
              <w:t xml:space="preserve"> листы, фанеру, </w:t>
            </w:r>
            <w:proofErr w:type="spellStart"/>
            <w:r w:rsidR="00D017FF" w:rsidRPr="00D017FF">
              <w:rPr>
                <w:sz w:val="24"/>
                <w:szCs w:val="24"/>
              </w:rPr>
              <w:t>вагонку</w:t>
            </w:r>
            <w:proofErr w:type="spellEnd"/>
          </w:p>
        </w:tc>
      </w:tr>
      <w:tr w:rsidR="00D017FF" w:rsidRPr="00D017FF" w14:paraId="0A584A0B" w14:textId="77777777" w:rsidTr="00D017FF">
        <w:tc>
          <w:tcPr>
            <w:tcW w:w="1980" w:type="dxa"/>
          </w:tcPr>
          <w:p w14:paraId="5E308660" w14:textId="131FA90D" w:rsidR="00D017FF" w:rsidRPr="00D017FF" w:rsidRDefault="00D017FF" w:rsidP="002700DE">
            <w:pPr>
              <w:jc w:val="both"/>
              <w:rPr>
                <w:sz w:val="24"/>
                <w:szCs w:val="24"/>
              </w:rPr>
            </w:pPr>
            <w:r w:rsidRPr="00D017FF">
              <w:rPr>
                <w:sz w:val="24"/>
                <w:szCs w:val="24"/>
              </w:rPr>
              <w:t>3. Требования</w:t>
            </w:r>
            <w:r w:rsidR="002700DE">
              <w:rPr>
                <w:sz w:val="24"/>
                <w:szCs w:val="24"/>
              </w:rPr>
              <w:t xml:space="preserve"> </w:t>
            </w:r>
            <w:r w:rsidRPr="00D017FF">
              <w:rPr>
                <w:sz w:val="24"/>
                <w:szCs w:val="24"/>
              </w:rPr>
              <w:t>к</w:t>
            </w:r>
            <w:r w:rsidR="002700DE">
              <w:rPr>
                <w:sz w:val="24"/>
                <w:szCs w:val="24"/>
              </w:rPr>
              <w:t xml:space="preserve"> </w:t>
            </w:r>
            <w:r w:rsidRPr="00D017FF">
              <w:rPr>
                <w:sz w:val="24"/>
                <w:szCs w:val="24"/>
              </w:rPr>
              <w:t>объемно-пространственным</w:t>
            </w:r>
            <w:r w:rsidR="002700DE">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069FFCC7"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42B100FC" w14:textId="414FB9C1" w:rsidR="00D017FF" w:rsidRPr="00D017FF" w:rsidRDefault="00D017FF" w:rsidP="00D017FF">
            <w:pPr>
              <w:jc w:val="both"/>
              <w:rPr>
                <w:sz w:val="24"/>
                <w:szCs w:val="24"/>
              </w:rPr>
            </w:pPr>
            <w:r w:rsidRPr="00D017FF">
              <w:rPr>
                <w:sz w:val="24"/>
                <w:szCs w:val="24"/>
              </w:rPr>
              <w:t>3.2</w:t>
            </w:r>
            <w:r w:rsidR="00B47664">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D017FF">
              <w:rPr>
                <w:sz w:val="24"/>
                <w:szCs w:val="24"/>
              </w:rPr>
              <w:t>просматриваемости</w:t>
            </w:r>
            <w:proofErr w:type="spellEnd"/>
            <w:r w:rsidRPr="00D017FF">
              <w:rPr>
                <w:sz w:val="24"/>
                <w:szCs w:val="24"/>
              </w:rPr>
              <w:t xml:space="preserve"> объекта капитального строительства со стороны УДС.</w:t>
            </w:r>
          </w:p>
          <w:p w14:paraId="1B7FA136" w14:textId="69232F09" w:rsidR="00D017FF" w:rsidRPr="00D017FF" w:rsidRDefault="00D017FF" w:rsidP="00D017FF">
            <w:pPr>
              <w:jc w:val="both"/>
              <w:rPr>
                <w:sz w:val="24"/>
                <w:szCs w:val="24"/>
              </w:rPr>
            </w:pPr>
            <w:r w:rsidRPr="00D017FF">
              <w:rPr>
                <w:sz w:val="24"/>
                <w:szCs w:val="24"/>
              </w:rPr>
              <w:t>3.3</w:t>
            </w:r>
            <w:r w:rsidR="00B47664">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BA5E6BE" w14:textId="77777777" w:rsidTr="00D017FF">
        <w:tc>
          <w:tcPr>
            <w:tcW w:w="1980" w:type="dxa"/>
          </w:tcPr>
          <w:p w14:paraId="781D4F06" w14:textId="77777777" w:rsidR="00D017FF" w:rsidRPr="00D017FF" w:rsidRDefault="00D017FF" w:rsidP="00D017FF">
            <w:pPr>
              <w:jc w:val="both"/>
              <w:rPr>
                <w:sz w:val="24"/>
                <w:szCs w:val="24"/>
              </w:rPr>
            </w:pPr>
            <w:r w:rsidRPr="00D017FF">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176DA0E1" w14:textId="76B275E1" w:rsidR="00D017FF" w:rsidRPr="00D017FF" w:rsidRDefault="00D017FF" w:rsidP="00D017FF">
            <w:pPr>
              <w:jc w:val="both"/>
              <w:rPr>
                <w:sz w:val="24"/>
                <w:szCs w:val="24"/>
              </w:rPr>
            </w:pPr>
            <w:r w:rsidRPr="00D017FF">
              <w:rPr>
                <w:sz w:val="24"/>
                <w:szCs w:val="24"/>
              </w:rPr>
              <w:t>4.1</w:t>
            </w:r>
            <w:r w:rsidR="00B47664">
              <w:rPr>
                <w:sz w:val="24"/>
                <w:szCs w:val="24"/>
              </w:rPr>
              <w:t>.</w:t>
            </w:r>
            <w:r w:rsidRPr="00D017FF">
              <w:rPr>
                <w:sz w:val="24"/>
                <w:szCs w:val="24"/>
              </w:rPr>
              <w:t xml:space="preserve"> Техническое и инженерное оборудование необходимо размещать на фасаде комплексно с учетом системы композиционных осей фасадов объекта капитального строительства. Габариты, форма, цветовое решение технического и инженерного оборудования не должны нарушать визуальные характеристики объектов капитального строительства.</w:t>
            </w:r>
          </w:p>
          <w:p w14:paraId="63C1896A" w14:textId="3585E8EF" w:rsidR="00D017FF" w:rsidRPr="00D017FF" w:rsidRDefault="00D017FF" w:rsidP="00D017FF">
            <w:pPr>
              <w:jc w:val="both"/>
              <w:rPr>
                <w:sz w:val="24"/>
                <w:szCs w:val="24"/>
              </w:rPr>
            </w:pPr>
            <w:r w:rsidRPr="00D017FF">
              <w:rPr>
                <w:sz w:val="24"/>
                <w:szCs w:val="24"/>
              </w:rPr>
              <w:t>4.2</w:t>
            </w:r>
            <w:r w:rsidR="00B47664">
              <w:rPr>
                <w:sz w:val="24"/>
                <w:szCs w:val="24"/>
              </w:rPr>
              <w:t>.</w:t>
            </w:r>
            <w:r w:rsidRPr="00D017FF">
              <w:rPr>
                <w:sz w:val="24"/>
                <w:szCs w:val="24"/>
              </w:rPr>
              <w:t xml:space="preserve"> Не допускается размещение технического и инженерного оборудования на архитектурных элементах и деталях декора.</w:t>
            </w:r>
          </w:p>
          <w:p w14:paraId="12C191C2" w14:textId="567F30C5" w:rsidR="00D017FF" w:rsidRPr="00D017FF" w:rsidRDefault="00D017FF" w:rsidP="00D017FF">
            <w:pPr>
              <w:jc w:val="both"/>
              <w:rPr>
                <w:sz w:val="24"/>
                <w:szCs w:val="24"/>
              </w:rPr>
            </w:pPr>
            <w:r w:rsidRPr="00D017FF">
              <w:rPr>
                <w:sz w:val="24"/>
                <w:szCs w:val="24"/>
              </w:rPr>
              <w:t>4.3</w:t>
            </w:r>
            <w:r w:rsidR="00B47664">
              <w:rPr>
                <w:sz w:val="24"/>
                <w:szCs w:val="24"/>
              </w:rPr>
              <w:t>.</w:t>
            </w:r>
            <w:r w:rsidRPr="00D017FF">
              <w:rPr>
                <w:sz w:val="24"/>
                <w:szCs w:val="24"/>
              </w:rPr>
              <w:t xml:space="preserve">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стены фасада объекта капитального строительства.</w:t>
            </w:r>
          </w:p>
          <w:p w14:paraId="270188AF" w14:textId="0AF1676A" w:rsidR="00D017FF" w:rsidRPr="00D017FF" w:rsidRDefault="00D017FF" w:rsidP="00D017FF">
            <w:pPr>
              <w:jc w:val="both"/>
              <w:rPr>
                <w:sz w:val="24"/>
                <w:szCs w:val="24"/>
              </w:rPr>
            </w:pPr>
            <w:r w:rsidRPr="00D017FF">
              <w:rPr>
                <w:sz w:val="24"/>
                <w:szCs w:val="24"/>
              </w:rPr>
              <w:lastRenderedPageBreak/>
              <w:t>4.4</w:t>
            </w:r>
            <w:r w:rsidR="00B47664">
              <w:rPr>
                <w:sz w:val="24"/>
                <w:szCs w:val="24"/>
              </w:rPr>
              <w:t>.</w:t>
            </w:r>
            <w:r w:rsidRPr="00D017FF">
              <w:rPr>
                <w:sz w:val="24"/>
                <w:szCs w:val="24"/>
              </w:rPr>
              <w:t xml:space="preserve"> Не допускается размещение элементов систем кондиционирования в оконных и дверных проемах с выступанием за плоскость фасада и над пешеходными тротуарами.</w:t>
            </w:r>
          </w:p>
          <w:p w14:paraId="00E566D0" w14:textId="17F4FA87" w:rsidR="00D017FF" w:rsidRPr="00D017FF" w:rsidRDefault="00D017FF" w:rsidP="00D017FF">
            <w:pPr>
              <w:jc w:val="both"/>
              <w:rPr>
                <w:sz w:val="24"/>
                <w:szCs w:val="24"/>
              </w:rPr>
            </w:pPr>
            <w:r w:rsidRPr="00D017FF">
              <w:rPr>
                <w:sz w:val="24"/>
                <w:szCs w:val="24"/>
              </w:rPr>
              <w:t>4.5</w:t>
            </w:r>
            <w:r w:rsidR="00B47664">
              <w:rPr>
                <w:sz w:val="24"/>
                <w:szCs w:val="24"/>
              </w:rPr>
              <w:t>.</w:t>
            </w:r>
            <w:r w:rsidRPr="00D017FF">
              <w:rPr>
                <w:sz w:val="24"/>
                <w:szCs w:val="24"/>
              </w:rPr>
              <w:t xml:space="preserve">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4FEE208" w14:textId="77777777" w:rsidTr="00D017FF">
        <w:tc>
          <w:tcPr>
            <w:tcW w:w="1980" w:type="dxa"/>
          </w:tcPr>
          <w:p w14:paraId="2691F52C" w14:textId="4FA8C6F7" w:rsidR="00D017FF" w:rsidRPr="00D017FF" w:rsidRDefault="00D017FF" w:rsidP="00D017FF">
            <w:pPr>
              <w:jc w:val="both"/>
              <w:rPr>
                <w:sz w:val="24"/>
                <w:szCs w:val="24"/>
              </w:rPr>
            </w:pPr>
            <w:r w:rsidRPr="00D017FF">
              <w:rPr>
                <w:sz w:val="24"/>
                <w:szCs w:val="24"/>
              </w:rPr>
              <w:lastRenderedPageBreak/>
              <w:t>5. Требования к архитектурной подсветке фасадов объектов капитального строительства</w:t>
            </w:r>
          </w:p>
        </w:tc>
        <w:tc>
          <w:tcPr>
            <w:tcW w:w="7648" w:type="dxa"/>
            <w:gridSpan w:val="2"/>
          </w:tcPr>
          <w:p w14:paraId="48775873" w14:textId="68F3BAA4" w:rsidR="00D017FF" w:rsidRPr="00D017FF" w:rsidRDefault="00D017FF" w:rsidP="00D017FF">
            <w:pPr>
              <w:jc w:val="both"/>
              <w:rPr>
                <w:sz w:val="24"/>
                <w:szCs w:val="24"/>
              </w:rPr>
            </w:pPr>
            <w:r w:rsidRPr="00D017FF">
              <w:rPr>
                <w:sz w:val="24"/>
                <w:szCs w:val="24"/>
              </w:rPr>
              <w:t>5.1</w:t>
            </w:r>
            <w:r w:rsidR="00B47664">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258907D9" w14:textId="7AF7862D" w:rsidR="00D017FF" w:rsidRPr="00D017FF" w:rsidRDefault="00D017FF" w:rsidP="00D017FF">
            <w:pPr>
              <w:jc w:val="both"/>
              <w:rPr>
                <w:sz w:val="24"/>
                <w:szCs w:val="24"/>
              </w:rPr>
            </w:pPr>
            <w:r w:rsidRPr="00D017FF">
              <w:rPr>
                <w:sz w:val="24"/>
                <w:szCs w:val="24"/>
              </w:rPr>
              <w:t>5.2</w:t>
            </w:r>
            <w:r w:rsidR="00B47664">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11320A5A" w14:textId="77777777" w:rsidR="00D017FF" w:rsidRPr="00D017FF" w:rsidRDefault="00D017FF" w:rsidP="00D017FF">
      <w:pPr>
        <w:pStyle w:val="s1"/>
        <w:shd w:val="clear" w:color="auto" w:fill="FFFFFF"/>
        <w:spacing w:before="0" w:beforeAutospacing="0" w:after="0" w:afterAutospacing="0"/>
        <w:ind w:firstLine="567"/>
        <w:jc w:val="both"/>
      </w:pPr>
    </w:p>
    <w:p w14:paraId="47C3D013" w14:textId="0A7C840D" w:rsidR="00D017FF" w:rsidRPr="00D017FF" w:rsidRDefault="00D017FF" w:rsidP="00D017FF">
      <w:pPr>
        <w:pStyle w:val="s1"/>
        <w:shd w:val="clear" w:color="auto" w:fill="FFFFFF"/>
        <w:spacing w:before="0" w:beforeAutospacing="0" w:after="0" w:afterAutospacing="0"/>
        <w:ind w:firstLine="567"/>
        <w:jc w:val="both"/>
      </w:pPr>
      <w:r w:rsidRPr="00D017FF">
        <w:t>7.2</w:t>
      </w:r>
      <w:r w:rsidR="00B47664">
        <w:t>.</w:t>
      </w:r>
      <w:r w:rsidRPr="00D017FF">
        <w:t xml:space="preserve"> Требования, указанные в пункте 6.1 настоящей статьи, применяются к строительству, реконструкции объектов капитального строительства, располагаемых вдоль улично-дорожной сети, с видом разрешенного использования: «размещен</w:t>
      </w:r>
      <w:r w:rsidR="000858AA">
        <w:t>ие гаражей для собственных нужд» (код 2.7.2)</w:t>
      </w:r>
      <w:r w:rsidRPr="00D017FF">
        <w:t>, «служебные гаражи</w:t>
      </w:r>
      <w:r w:rsidR="000858AA">
        <w:t>» (код 4.9)</w:t>
      </w:r>
      <w:r w:rsidRPr="00D017FF">
        <w:t>, «хранение автотранспорта</w:t>
      </w:r>
      <w:r w:rsidR="000858AA">
        <w:t>» (код 2.7.1)</w:t>
      </w:r>
      <w:r w:rsidRPr="00D017FF">
        <w:t>, «автомобильные мойки</w:t>
      </w:r>
      <w:r w:rsidR="000858AA">
        <w:t>»</w:t>
      </w:r>
      <w:r w:rsidRPr="00D017FF">
        <w:t xml:space="preserve"> </w:t>
      </w:r>
      <w:r w:rsidR="000858AA">
        <w:t>(код 4.9.1.3)</w:t>
      </w:r>
      <w:r w:rsidRPr="00D017FF">
        <w:t>, «ремонт автомобилей</w:t>
      </w:r>
      <w:r w:rsidR="000858AA">
        <w:t>» (код 4.9.1.4)</w:t>
      </w:r>
      <w:r w:rsidRPr="00D017FF">
        <w:t>, «стоянка транспортных средств</w:t>
      </w:r>
      <w:r w:rsidR="000858AA">
        <w:t>» (код 4.9.2)</w:t>
      </w:r>
      <w:r w:rsidRPr="00D017FF">
        <w:t>, «объекты дорожного сервиса</w:t>
      </w:r>
      <w:r w:rsidR="000858AA">
        <w:t>» (код 4.9.1)</w:t>
      </w:r>
      <w:r w:rsidRPr="00D017FF">
        <w:t>, «заправки транспортных средств</w:t>
      </w:r>
      <w:r w:rsidR="000858AA">
        <w:t>» (кож</w:t>
      </w:r>
      <w:r w:rsidRPr="00D017FF">
        <w:t xml:space="preserve"> 4.9.1.1</w:t>
      </w:r>
      <w:r w:rsidR="000858AA">
        <w:t>)</w:t>
      </w:r>
      <w:r w:rsidRPr="00D017FF">
        <w:t>, «обеспечение дорожного сервиса</w:t>
      </w:r>
      <w:r w:rsidR="000858AA">
        <w:t>»</w:t>
      </w:r>
      <w:r w:rsidRPr="00D017FF">
        <w:t xml:space="preserve"> </w:t>
      </w:r>
      <w:r w:rsidR="000858AA">
        <w:t>(код 4.9.1.2)</w:t>
      </w:r>
      <w:r w:rsidRPr="00D017FF">
        <w:t>.</w:t>
      </w:r>
    </w:p>
    <w:p w14:paraId="3E123747" w14:textId="77777777" w:rsidR="00D017FF" w:rsidRPr="00D017FF" w:rsidRDefault="00D017FF" w:rsidP="00D017FF">
      <w:pPr>
        <w:rPr>
          <w:b/>
          <w:sz w:val="26"/>
          <w:szCs w:val="26"/>
        </w:rPr>
      </w:pPr>
    </w:p>
    <w:p w14:paraId="5BDF787B" w14:textId="77777777" w:rsidR="00D017FF" w:rsidRPr="00D017FF" w:rsidRDefault="00D017FF" w:rsidP="00D017FF">
      <w:pPr>
        <w:jc w:val="center"/>
        <w:rPr>
          <w:sz w:val="26"/>
          <w:szCs w:val="26"/>
        </w:rPr>
      </w:pPr>
      <w:r w:rsidRPr="00D017FF">
        <w:rPr>
          <w:sz w:val="26"/>
          <w:szCs w:val="26"/>
        </w:rPr>
        <w:t>Таблица 1. Требования к объемно-пространственным и архитектурно-стилистическим характеристикам зданий, строений и сооружений</w:t>
      </w:r>
    </w:p>
    <w:tbl>
      <w:tblPr>
        <w:tblStyle w:val="aff4"/>
        <w:tblW w:w="9209" w:type="dxa"/>
        <w:tblLook w:val="04A0" w:firstRow="1" w:lastRow="0" w:firstColumn="1" w:lastColumn="0" w:noHBand="0" w:noVBand="1"/>
      </w:tblPr>
      <w:tblGrid>
        <w:gridCol w:w="439"/>
        <w:gridCol w:w="1602"/>
        <w:gridCol w:w="1482"/>
        <w:gridCol w:w="1201"/>
        <w:gridCol w:w="1201"/>
        <w:gridCol w:w="1251"/>
        <w:gridCol w:w="1201"/>
        <w:gridCol w:w="1251"/>
      </w:tblGrid>
      <w:tr w:rsidR="00D017FF" w:rsidRPr="00227760" w14:paraId="1725152C" w14:textId="77777777" w:rsidTr="00010AC0">
        <w:tc>
          <w:tcPr>
            <w:tcW w:w="439" w:type="dxa"/>
            <w:vMerge w:val="restart"/>
          </w:tcPr>
          <w:p w14:paraId="76668A90" w14:textId="77777777" w:rsidR="00D017FF" w:rsidRDefault="00D017FF" w:rsidP="00D017FF">
            <w:pPr>
              <w:jc w:val="both"/>
              <w:rPr>
                <w:sz w:val="18"/>
                <w:szCs w:val="18"/>
              </w:rPr>
            </w:pPr>
            <w:r w:rsidRPr="00227760">
              <w:rPr>
                <w:sz w:val="18"/>
                <w:szCs w:val="18"/>
              </w:rPr>
              <w:t>№</w:t>
            </w:r>
          </w:p>
          <w:p w14:paraId="42AB0A4A" w14:textId="6D32CA63" w:rsidR="00B47664" w:rsidRPr="00227760" w:rsidRDefault="00B47664" w:rsidP="00D017FF">
            <w:pPr>
              <w:jc w:val="both"/>
              <w:rPr>
                <w:sz w:val="18"/>
                <w:szCs w:val="18"/>
              </w:rPr>
            </w:pPr>
            <w:r>
              <w:rPr>
                <w:sz w:val="18"/>
                <w:szCs w:val="18"/>
              </w:rPr>
              <w:t>п/п</w:t>
            </w:r>
          </w:p>
        </w:tc>
        <w:tc>
          <w:tcPr>
            <w:tcW w:w="1601" w:type="dxa"/>
            <w:vMerge w:val="restart"/>
          </w:tcPr>
          <w:p w14:paraId="36B6865C" w14:textId="77777777" w:rsidR="00D017FF" w:rsidRPr="00227760" w:rsidRDefault="00D017FF" w:rsidP="00D017FF">
            <w:pPr>
              <w:jc w:val="both"/>
              <w:rPr>
                <w:sz w:val="18"/>
                <w:szCs w:val="18"/>
              </w:rPr>
            </w:pPr>
            <w:r w:rsidRPr="00227760">
              <w:rPr>
                <w:sz w:val="18"/>
                <w:szCs w:val="18"/>
              </w:rPr>
              <w:t>Виды разрешенного использования земельного участка или объекта капитального строительства</w:t>
            </w:r>
          </w:p>
        </w:tc>
        <w:tc>
          <w:tcPr>
            <w:tcW w:w="7169" w:type="dxa"/>
            <w:gridSpan w:val="6"/>
          </w:tcPr>
          <w:p w14:paraId="134D4A38" w14:textId="77777777" w:rsidR="00D017FF" w:rsidRPr="00227760" w:rsidRDefault="00D017FF" w:rsidP="00D017FF">
            <w:pPr>
              <w:jc w:val="center"/>
              <w:rPr>
                <w:sz w:val="18"/>
                <w:szCs w:val="18"/>
              </w:rPr>
            </w:pPr>
            <w:r w:rsidRPr="00227760">
              <w:rPr>
                <w:sz w:val="18"/>
                <w:szCs w:val="18"/>
              </w:rPr>
              <w:t>Наименование параметров</w:t>
            </w:r>
          </w:p>
        </w:tc>
      </w:tr>
      <w:tr w:rsidR="00D017FF" w:rsidRPr="00227760" w14:paraId="6B6989BD" w14:textId="77777777" w:rsidTr="00010AC0">
        <w:tc>
          <w:tcPr>
            <w:tcW w:w="439" w:type="dxa"/>
            <w:vMerge/>
          </w:tcPr>
          <w:p w14:paraId="04A9EFC3" w14:textId="77777777" w:rsidR="00D017FF" w:rsidRPr="00227760" w:rsidRDefault="00D017FF" w:rsidP="00D017FF">
            <w:pPr>
              <w:jc w:val="both"/>
              <w:rPr>
                <w:b/>
                <w:sz w:val="18"/>
                <w:szCs w:val="18"/>
              </w:rPr>
            </w:pPr>
          </w:p>
        </w:tc>
        <w:tc>
          <w:tcPr>
            <w:tcW w:w="1601" w:type="dxa"/>
            <w:vMerge/>
          </w:tcPr>
          <w:p w14:paraId="065FB6DA" w14:textId="77777777" w:rsidR="00D017FF" w:rsidRPr="00227760" w:rsidRDefault="00D017FF" w:rsidP="00D017FF">
            <w:pPr>
              <w:jc w:val="both"/>
              <w:rPr>
                <w:b/>
                <w:sz w:val="18"/>
                <w:szCs w:val="18"/>
              </w:rPr>
            </w:pPr>
          </w:p>
        </w:tc>
        <w:tc>
          <w:tcPr>
            <w:tcW w:w="1481" w:type="dxa"/>
          </w:tcPr>
          <w:p w14:paraId="20F686B7" w14:textId="77777777" w:rsidR="00D017FF" w:rsidRPr="00227760" w:rsidRDefault="00D017FF" w:rsidP="00D017FF">
            <w:pPr>
              <w:jc w:val="both"/>
              <w:rPr>
                <w:b/>
                <w:sz w:val="18"/>
                <w:szCs w:val="18"/>
              </w:rPr>
            </w:pPr>
            <w:r w:rsidRPr="00227760">
              <w:rPr>
                <w:sz w:val="18"/>
                <w:szCs w:val="18"/>
              </w:rPr>
              <w:t xml:space="preserve">Минимальный процент </w:t>
            </w:r>
            <w:proofErr w:type="spellStart"/>
            <w:r w:rsidRPr="00227760">
              <w:rPr>
                <w:sz w:val="18"/>
                <w:szCs w:val="18"/>
              </w:rPr>
              <w:t>застроенности</w:t>
            </w:r>
            <w:proofErr w:type="spellEnd"/>
            <w:r w:rsidRPr="00227760">
              <w:rPr>
                <w:sz w:val="18"/>
                <w:szCs w:val="18"/>
              </w:rPr>
              <w:t xml:space="preserve"> уличного фронта, %</w:t>
            </w:r>
          </w:p>
        </w:tc>
        <w:tc>
          <w:tcPr>
            <w:tcW w:w="1200" w:type="dxa"/>
          </w:tcPr>
          <w:p w14:paraId="5CDA6247" w14:textId="77777777" w:rsidR="00010AC0" w:rsidRDefault="00D017FF" w:rsidP="00D017FF">
            <w:pPr>
              <w:jc w:val="both"/>
              <w:rPr>
                <w:sz w:val="18"/>
                <w:szCs w:val="18"/>
              </w:rPr>
            </w:pPr>
            <w:r w:rsidRPr="00227760">
              <w:rPr>
                <w:sz w:val="18"/>
                <w:szCs w:val="18"/>
              </w:rPr>
              <w:t>Минимальная</w:t>
            </w:r>
          </w:p>
          <w:p w14:paraId="2C9AD2D4" w14:textId="0F08BA29" w:rsidR="00D017FF" w:rsidRPr="00227760" w:rsidRDefault="00D017FF" w:rsidP="00D017FF">
            <w:pPr>
              <w:jc w:val="both"/>
              <w:rPr>
                <w:b/>
                <w:sz w:val="18"/>
                <w:szCs w:val="18"/>
              </w:rPr>
            </w:pPr>
            <w:r w:rsidRPr="00227760">
              <w:rPr>
                <w:sz w:val="18"/>
                <w:szCs w:val="18"/>
              </w:rPr>
              <w:t xml:space="preserve"> высота типового этажа, м</w:t>
            </w:r>
          </w:p>
        </w:tc>
        <w:tc>
          <w:tcPr>
            <w:tcW w:w="1200" w:type="dxa"/>
          </w:tcPr>
          <w:p w14:paraId="4A96D945" w14:textId="77777777" w:rsidR="00D017FF" w:rsidRPr="00227760" w:rsidRDefault="00D017FF" w:rsidP="00D017FF">
            <w:pPr>
              <w:jc w:val="both"/>
              <w:rPr>
                <w:b/>
                <w:sz w:val="18"/>
                <w:szCs w:val="18"/>
              </w:rPr>
            </w:pPr>
            <w:r w:rsidRPr="00227760">
              <w:rPr>
                <w:sz w:val="18"/>
                <w:szCs w:val="18"/>
              </w:rPr>
              <w:t>Минимальная высота первого этажа зданий вдоль границы земельного участка, граничащей с УДС *, м</w:t>
            </w:r>
          </w:p>
        </w:tc>
        <w:tc>
          <w:tcPr>
            <w:tcW w:w="1251" w:type="dxa"/>
          </w:tcPr>
          <w:p w14:paraId="181A0622" w14:textId="11084704" w:rsidR="00D017FF" w:rsidRPr="00227760" w:rsidRDefault="00D017FF" w:rsidP="00B47664">
            <w:pPr>
              <w:jc w:val="both"/>
              <w:rPr>
                <w:b/>
                <w:sz w:val="18"/>
                <w:szCs w:val="18"/>
              </w:rPr>
            </w:pPr>
            <w:r w:rsidRPr="00227760">
              <w:rPr>
                <w:sz w:val="18"/>
                <w:szCs w:val="18"/>
              </w:rPr>
              <w:t>Минимальный процент остекления первого этажа здания вдоль границы земельного участка, граничащей с УДС *, %</w:t>
            </w:r>
          </w:p>
        </w:tc>
        <w:tc>
          <w:tcPr>
            <w:tcW w:w="1200" w:type="dxa"/>
          </w:tcPr>
          <w:p w14:paraId="396A0691" w14:textId="77777777" w:rsidR="00D017FF" w:rsidRPr="00227760" w:rsidRDefault="00D017FF" w:rsidP="00D017FF">
            <w:pPr>
              <w:jc w:val="both"/>
              <w:rPr>
                <w:b/>
                <w:sz w:val="18"/>
                <w:szCs w:val="18"/>
              </w:rPr>
            </w:pPr>
            <w:r w:rsidRPr="00227760">
              <w:rPr>
                <w:sz w:val="18"/>
                <w:szCs w:val="18"/>
              </w:rPr>
              <w:t>Минимальная высота оконных проемов первых этажей  здания вдоль границы земельного участка, граничащей с УДС *, м</w:t>
            </w:r>
          </w:p>
        </w:tc>
        <w:tc>
          <w:tcPr>
            <w:tcW w:w="837" w:type="dxa"/>
          </w:tcPr>
          <w:p w14:paraId="338AB5B4" w14:textId="77777777" w:rsidR="00D017FF" w:rsidRPr="00227760" w:rsidRDefault="00D017FF" w:rsidP="00D017FF">
            <w:pPr>
              <w:jc w:val="both"/>
              <w:rPr>
                <w:b/>
                <w:sz w:val="18"/>
                <w:szCs w:val="18"/>
              </w:rPr>
            </w:pPr>
            <w:r w:rsidRPr="00227760">
              <w:rPr>
                <w:sz w:val="18"/>
                <w:szCs w:val="18"/>
              </w:rPr>
              <w:t>Максимальная отметка входной группы**, м</w:t>
            </w:r>
          </w:p>
        </w:tc>
      </w:tr>
      <w:tr w:rsidR="00164AA8" w:rsidRPr="00227760" w14:paraId="7A1B10FC" w14:textId="77777777" w:rsidTr="00010AC0">
        <w:tc>
          <w:tcPr>
            <w:tcW w:w="439" w:type="dxa"/>
          </w:tcPr>
          <w:p w14:paraId="4AD5FF36"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0EAC95A9" w14:textId="77777777" w:rsidR="00164AA8" w:rsidRPr="00227760" w:rsidRDefault="00164AA8" w:rsidP="00227760">
            <w:pPr>
              <w:jc w:val="both"/>
              <w:rPr>
                <w:sz w:val="18"/>
                <w:szCs w:val="18"/>
              </w:rPr>
            </w:pPr>
            <w:r w:rsidRPr="00227760">
              <w:rPr>
                <w:sz w:val="18"/>
                <w:szCs w:val="18"/>
              </w:rPr>
              <w:t>Малоэтажная многоквартирная жилая застройка (код 2.1.1)</w:t>
            </w:r>
          </w:p>
        </w:tc>
        <w:tc>
          <w:tcPr>
            <w:tcW w:w="1481" w:type="dxa"/>
            <w:vMerge w:val="restart"/>
          </w:tcPr>
          <w:p w14:paraId="02ACD8FF" w14:textId="77777777" w:rsidR="00164AA8" w:rsidRDefault="00164AA8" w:rsidP="00164AA8">
            <w:pPr>
              <w:rPr>
                <w:sz w:val="18"/>
                <w:szCs w:val="18"/>
              </w:rPr>
            </w:pPr>
            <w:r w:rsidRPr="00164AA8">
              <w:rPr>
                <w:sz w:val="18"/>
                <w:szCs w:val="18"/>
              </w:rPr>
              <w:t xml:space="preserve">не регламентируется при длине участка вдоль красных линий </w:t>
            </w:r>
          </w:p>
          <w:p w14:paraId="6B8F2F2C" w14:textId="539127B3" w:rsidR="00164AA8" w:rsidRDefault="00164AA8" w:rsidP="00164AA8">
            <w:pPr>
              <w:rPr>
                <w:sz w:val="18"/>
                <w:szCs w:val="18"/>
              </w:rPr>
            </w:pPr>
            <w:r w:rsidRPr="00164AA8">
              <w:rPr>
                <w:sz w:val="18"/>
                <w:szCs w:val="18"/>
              </w:rPr>
              <w:t>от 0 до 54 м,</w:t>
            </w:r>
          </w:p>
          <w:p w14:paraId="54875E08" w14:textId="77777777" w:rsidR="00164AA8" w:rsidRDefault="00164AA8" w:rsidP="00164AA8">
            <w:pPr>
              <w:rPr>
                <w:sz w:val="18"/>
                <w:szCs w:val="18"/>
              </w:rPr>
            </w:pPr>
          </w:p>
          <w:p w14:paraId="4B0F0509" w14:textId="4B9AA1AC" w:rsidR="00164AA8" w:rsidRDefault="00164AA8" w:rsidP="00164AA8">
            <w:pPr>
              <w:rPr>
                <w:sz w:val="18"/>
                <w:szCs w:val="18"/>
              </w:rPr>
            </w:pPr>
            <w:r>
              <w:rPr>
                <w:sz w:val="18"/>
                <w:szCs w:val="18"/>
              </w:rPr>
              <w:t xml:space="preserve"> от 55 до 92 м – 60%</w:t>
            </w:r>
          </w:p>
          <w:p w14:paraId="11E8CCA3" w14:textId="77777777" w:rsidR="00164AA8" w:rsidRDefault="00164AA8" w:rsidP="00164AA8">
            <w:pPr>
              <w:rPr>
                <w:sz w:val="18"/>
                <w:szCs w:val="18"/>
              </w:rPr>
            </w:pPr>
          </w:p>
          <w:p w14:paraId="0DF61C1C" w14:textId="5B0AF45D" w:rsidR="00164AA8" w:rsidRPr="00227760" w:rsidRDefault="00164AA8" w:rsidP="00164AA8">
            <w:pPr>
              <w:rPr>
                <w:sz w:val="18"/>
                <w:szCs w:val="18"/>
              </w:rPr>
            </w:pPr>
            <w:r w:rsidRPr="00164AA8">
              <w:rPr>
                <w:sz w:val="18"/>
                <w:szCs w:val="18"/>
              </w:rPr>
              <w:t xml:space="preserve"> от 93 м - 70%</w:t>
            </w:r>
          </w:p>
        </w:tc>
        <w:tc>
          <w:tcPr>
            <w:tcW w:w="1200" w:type="dxa"/>
          </w:tcPr>
          <w:p w14:paraId="35A11BFD" w14:textId="77777777" w:rsidR="00164AA8" w:rsidRPr="00227760" w:rsidRDefault="00164AA8" w:rsidP="00D017FF">
            <w:pPr>
              <w:jc w:val="center"/>
              <w:rPr>
                <w:sz w:val="18"/>
                <w:szCs w:val="18"/>
              </w:rPr>
            </w:pPr>
            <w:r w:rsidRPr="00227760">
              <w:rPr>
                <w:sz w:val="18"/>
                <w:szCs w:val="18"/>
              </w:rPr>
              <w:t>3,0</w:t>
            </w:r>
          </w:p>
        </w:tc>
        <w:tc>
          <w:tcPr>
            <w:tcW w:w="1200" w:type="dxa"/>
          </w:tcPr>
          <w:p w14:paraId="00BB8D22" w14:textId="77777777" w:rsidR="00164AA8" w:rsidRPr="00227760" w:rsidRDefault="00164AA8" w:rsidP="00D017FF">
            <w:pPr>
              <w:jc w:val="center"/>
              <w:rPr>
                <w:sz w:val="18"/>
                <w:szCs w:val="18"/>
              </w:rPr>
            </w:pPr>
            <w:r w:rsidRPr="00227760">
              <w:rPr>
                <w:sz w:val="18"/>
                <w:szCs w:val="18"/>
              </w:rPr>
              <w:t>4,0</w:t>
            </w:r>
          </w:p>
        </w:tc>
        <w:tc>
          <w:tcPr>
            <w:tcW w:w="1251" w:type="dxa"/>
          </w:tcPr>
          <w:p w14:paraId="36220B1F" w14:textId="77777777" w:rsidR="00164AA8" w:rsidRPr="00227760" w:rsidRDefault="00164AA8" w:rsidP="00D017FF">
            <w:pPr>
              <w:jc w:val="center"/>
              <w:rPr>
                <w:sz w:val="18"/>
                <w:szCs w:val="18"/>
              </w:rPr>
            </w:pPr>
            <w:r w:rsidRPr="00227760">
              <w:rPr>
                <w:sz w:val="18"/>
                <w:szCs w:val="18"/>
              </w:rPr>
              <w:t>60</w:t>
            </w:r>
          </w:p>
        </w:tc>
        <w:tc>
          <w:tcPr>
            <w:tcW w:w="1200" w:type="dxa"/>
          </w:tcPr>
          <w:p w14:paraId="53117FD3" w14:textId="77777777" w:rsidR="00164AA8" w:rsidRPr="00227760" w:rsidRDefault="00164AA8" w:rsidP="00D017FF">
            <w:pPr>
              <w:jc w:val="center"/>
              <w:rPr>
                <w:sz w:val="18"/>
                <w:szCs w:val="18"/>
              </w:rPr>
            </w:pPr>
            <w:r w:rsidRPr="00227760">
              <w:rPr>
                <w:sz w:val="18"/>
                <w:szCs w:val="18"/>
              </w:rPr>
              <w:t>3,0</w:t>
            </w:r>
          </w:p>
        </w:tc>
        <w:tc>
          <w:tcPr>
            <w:tcW w:w="837" w:type="dxa"/>
          </w:tcPr>
          <w:p w14:paraId="6161A59B" w14:textId="77777777" w:rsidR="00164AA8" w:rsidRPr="00227760" w:rsidRDefault="00164AA8" w:rsidP="00D017FF">
            <w:pPr>
              <w:jc w:val="center"/>
              <w:rPr>
                <w:sz w:val="18"/>
                <w:szCs w:val="18"/>
              </w:rPr>
            </w:pPr>
            <w:r w:rsidRPr="00227760">
              <w:rPr>
                <w:sz w:val="18"/>
                <w:szCs w:val="18"/>
              </w:rPr>
              <w:t>0,15</w:t>
            </w:r>
          </w:p>
        </w:tc>
      </w:tr>
      <w:tr w:rsidR="00164AA8" w:rsidRPr="00227760" w14:paraId="00403B60" w14:textId="77777777" w:rsidTr="00010AC0">
        <w:tc>
          <w:tcPr>
            <w:tcW w:w="439" w:type="dxa"/>
          </w:tcPr>
          <w:p w14:paraId="7B67800A"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CA8006F" w14:textId="77777777" w:rsidR="00164AA8" w:rsidRPr="00227760" w:rsidRDefault="00164AA8" w:rsidP="00227760">
            <w:pPr>
              <w:jc w:val="both"/>
              <w:rPr>
                <w:sz w:val="18"/>
                <w:szCs w:val="18"/>
              </w:rPr>
            </w:pPr>
            <w:r w:rsidRPr="00227760">
              <w:rPr>
                <w:sz w:val="18"/>
                <w:szCs w:val="18"/>
              </w:rPr>
              <w:t>Блокированная жилая застройка (код 2.3)</w:t>
            </w:r>
          </w:p>
        </w:tc>
        <w:tc>
          <w:tcPr>
            <w:tcW w:w="1481" w:type="dxa"/>
            <w:vMerge/>
          </w:tcPr>
          <w:p w14:paraId="64258574" w14:textId="77777777" w:rsidR="00164AA8" w:rsidRPr="00227760" w:rsidRDefault="00164AA8" w:rsidP="00D017FF">
            <w:pPr>
              <w:jc w:val="center"/>
              <w:rPr>
                <w:sz w:val="18"/>
                <w:szCs w:val="18"/>
              </w:rPr>
            </w:pPr>
          </w:p>
        </w:tc>
        <w:tc>
          <w:tcPr>
            <w:tcW w:w="1200" w:type="dxa"/>
          </w:tcPr>
          <w:p w14:paraId="0E7D98E6" w14:textId="77777777" w:rsidR="00164AA8" w:rsidRPr="00227760" w:rsidRDefault="00164AA8" w:rsidP="00D017FF">
            <w:pPr>
              <w:jc w:val="center"/>
              <w:rPr>
                <w:sz w:val="18"/>
                <w:szCs w:val="18"/>
              </w:rPr>
            </w:pPr>
            <w:r w:rsidRPr="00227760">
              <w:rPr>
                <w:sz w:val="18"/>
                <w:szCs w:val="18"/>
              </w:rPr>
              <w:t>3,0</w:t>
            </w:r>
          </w:p>
        </w:tc>
        <w:tc>
          <w:tcPr>
            <w:tcW w:w="1200" w:type="dxa"/>
          </w:tcPr>
          <w:p w14:paraId="035F564C" w14:textId="77777777" w:rsidR="00164AA8" w:rsidRPr="00227760" w:rsidRDefault="00164AA8" w:rsidP="00D017FF">
            <w:pPr>
              <w:jc w:val="center"/>
              <w:rPr>
                <w:sz w:val="18"/>
                <w:szCs w:val="18"/>
              </w:rPr>
            </w:pPr>
            <w:r w:rsidRPr="00227760">
              <w:rPr>
                <w:sz w:val="18"/>
                <w:szCs w:val="18"/>
              </w:rPr>
              <w:t>3,5</w:t>
            </w:r>
          </w:p>
        </w:tc>
        <w:tc>
          <w:tcPr>
            <w:tcW w:w="1251" w:type="dxa"/>
          </w:tcPr>
          <w:p w14:paraId="7B7E518F" w14:textId="77777777" w:rsidR="00164AA8" w:rsidRPr="00227760" w:rsidRDefault="00164AA8" w:rsidP="00D017FF">
            <w:pPr>
              <w:jc w:val="center"/>
              <w:rPr>
                <w:sz w:val="18"/>
                <w:szCs w:val="18"/>
              </w:rPr>
            </w:pPr>
            <w:r w:rsidRPr="00227760">
              <w:rPr>
                <w:sz w:val="18"/>
                <w:szCs w:val="18"/>
              </w:rPr>
              <w:t>50</w:t>
            </w:r>
          </w:p>
        </w:tc>
        <w:tc>
          <w:tcPr>
            <w:tcW w:w="1200" w:type="dxa"/>
          </w:tcPr>
          <w:p w14:paraId="380BE4BE" w14:textId="77777777" w:rsidR="00164AA8" w:rsidRPr="00227760" w:rsidRDefault="00164AA8" w:rsidP="00D017FF">
            <w:pPr>
              <w:jc w:val="center"/>
              <w:rPr>
                <w:sz w:val="18"/>
                <w:szCs w:val="18"/>
              </w:rPr>
            </w:pPr>
            <w:r w:rsidRPr="00227760">
              <w:rPr>
                <w:sz w:val="18"/>
                <w:szCs w:val="18"/>
              </w:rPr>
              <w:t>2,5</w:t>
            </w:r>
          </w:p>
        </w:tc>
        <w:tc>
          <w:tcPr>
            <w:tcW w:w="837" w:type="dxa"/>
          </w:tcPr>
          <w:p w14:paraId="3B53285D" w14:textId="77777777" w:rsidR="00164AA8" w:rsidRPr="00227760" w:rsidRDefault="00164AA8" w:rsidP="00D017FF">
            <w:pPr>
              <w:jc w:val="center"/>
              <w:rPr>
                <w:sz w:val="18"/>
                <w:szCs w:val="18"/>
              </w:rPr>
            </w:pPr>
            <w:r w:rsidRPr="00227760">
              <w:rPr>
                <w:sz w:val="18"/>
                <w:szCs w:val="18"/>
              </w:rPr>
              <w:t>0,15</w:t>
            </w:r>
          </w:p>
        </w:tc>
      </w:tr>
      <w:tr w:rsidR="00164AA8" w:rsidRPr="00227760" w14:paraId="0D6D1443" w14:textId="77777777" w:rsidTr="00010AC0">
        <w:trPr>
          <w:trHeight w:val="531"/>
        </w:trPr>
        <w:tc>
          <w:tcPr>
            <w:tcW w:w="439" w:type="dxa"/>
          </w:tcPr>
          <w:p w14:paraId="3B327F35"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B46E9FA" w14:textId="77777777" w:rsidR="00164AA8" w:rsidRPr="00227760" w:rsidRDefault="00164AA8" w:rsidP="00227760">
            <w:pPr>
              <w:pBdr>
                <w:top w:val="nil"/>
                <w:left w:val="nil"/>
                <w:bottom w:val="nil"/>
                <w:right w:val="nil"/>
                <w:between w:val="nil"/>
              </w:pBdr>
              <w:jc w:val="both"/>
              <w:rPr>
                <w:sz w:val="18"/>
                <w:szCs w:val="18"/>
              </w:rPr>
            </w:pPr>
            <w:proofErr w:type="spellStart"/>
            <w:r w:rsidRPr="00227760">
              <w:rPr>
                <w:sz w:val="18"/>
                <w:szCs w:val="18"/>
              </w:rPr>
              <w:t>Среднеэтажная</w:t>
            </w:r>
            <w:proofErr w:type="spellEnd"/>
            <w:r w:rsidRPr="00227760">
              <w:rPr>
                <w:sz w:val="18"/>
                <w:szCs w:val="18"/>
              </w:rPr>
              <w:t xml:space="preserve"> жилая застройка (код 2.5)</w:t>
            </w:r>
          </w:p>
        </w:tc>
        <w:tc>
          <w:tcPr>
            <w:tcW w:w="1481" w:type="dxa"/>
            <w:vMerge/>
          </w:tcPr>
          <w:p w14:paraId="0A8AD5E5" w14:textId="77777777" w:rsidR="00164AA8" w:rsidRPr="00227760" w:rsidRDefault="00164AA8" w:rsidP="00D017FF">
            <w:pPr>
              <w:jc w:val="center"/>
              <w:rPr>
                <w:sz w:val="18"/>
                <w:szCs w:val="18"/>
              </w:rPr>
            </w:pPr>
          </w:p>
        </w:tc>
        <w:tc>
          <w:tcPr>
            <w:tcW w:w="1200" w:type="dxa"/>
          </w:tcPr>
          <w:p w14:paraId="0B3C5CE7" w14:textId="77777777" w:rsidR="00164AA8" w:rsidRPr="00227760" w:rsidRDefault="00164AA8" w:rsidP="00D017FF">
            <w:pPr>
              <w:jc w:val="center"/>
              <w:rPr>
                <w:sz w:val="18"/>
                <w:szCs w:val="18"/>
              </w:rPr>
            </w:pPr>
            <w:r w:rsidRPr="00227760">
              <w:rPr>
                <w:sz w:val="18"/>
                <w:szCs w:val="18"/>
              </w:rPr>
              <w:t>3,0</w:t>
            </w:r>
          </w:p>
        </w:tc>
        <w:tc>
          <w:tcPr>
            <w:tcW w:w="1200" w:type="dxa"/>
          </w:tcPr>
          <w:p w14:paraId="25C4D1ED" w14:textId="77777777" w:rsidR="00164AA8" w:rsidRPr="00227760" w:rsidRDefault="00164AA8" w:rsidP="00D017FF">
            <w:pPr>
              <w:jc w:val="center"/>
              <w:rPr>
                <w:sz w:val="18"/>
                <w:szCs w:val="18"/>
              </w:rPr>
            </w:pPr>
            <w:r w:rsidRPr="00227760">
              <w:rPr>
                <w:sz w:val="18"/>
                <w:szCs w:val="18"/>
              </w:rPr>
              <w:t>4,0</w:t>
            </w:r>
          </w:p>
        </w:tc>
        <w:tc>
          <w:tcPr>
            <w:tcW w:w="1251" w:type="dxa"/>
          </w:tcPr>
          <w:p w14:paraId="0AB639EE" w14:textId="77777777" w:rsidR="00164AA8" w:rsidRPr="00227760" w:rsidRDefault="00164AA8" w:rsidP="00D017FF">
            <w:pPr>
              <w:jc w:val="center"/>
              <w:rPr>
                <w:sz w:val="18"/>
                <w:szCs w:val="18"/>
              </w:rPr>
            </w:pPr>
            <w:r w:rsidRPr="00227760">
              <w:rPr>
                <w:sz w:val="18"/>
                <w:szCs w:val="18"/>
              </w:rPr>
              <w:t>60</w:t>
            </w:r>
          </w:p>
        </w:tc>
        <w:tc>
          <w:tcPr>
            <w:tcW w:w="1200" w:type="dxa"/>
          </w:tcPr>
          <w:p w14:paraId="0BD92838" w14:textId="77777777" w:rsidR="00164AA8" w:rsidRPr="00227760" w:rsidRDefault="00164AA8" w:rsidP="00D017FF">
            <w:pPr>
              <w:jc w:val="center"/>
              <w:rPr>
                <w:sz w:val="18"/>
                <w:szCs w:val="18"/>
              </w:rPr>
            </w:pPr>
            <w:r w:rsidRPr="00227760">
              <w:rPr>
                <w:sz w:val="18"/>
                <w:szCs w:val="18"/>
              </w:rPr>
              <w:t>3,0</w:t>
            </w:r>
          </w:p>
        </w:tc>
        <w:tc>
          <w:tcPr>
            <w:tcW w:w="837" w:type="dxa"/>
          </w:tcPr>
          <w:p w14:paraId="24E8AE22" w14:textId="77777777" w:rsidR="00164AA8" w:rsidRPr="00227760" w:rsidRDefault="00164AA8" w:rsidP="00D017FF">
            <w:pPr>
              <w:jc w:val="center"/>
              <w:rPr>
                <w:sz w:val="18"/>
                <w:szCs w:val="18"/>
              </w:rPr>
            </w:pPr>
            <w:r w:rsidRPr="00227760">
              <w:rPr>
                <w:sz w:val="18"/>
                <w:szCs w:val="18"/>
              </w:rPr>
              <w:t>0,15</w:t>
            </w:r>
          </w:p>
        </w:tc>
      </w:tr>
      <w:tr w:rsidR="00164AA8" w:rsidRPr="00227760" w14:paraId="0007000A" w14:textId="77777777" w:rsidTr="00010AC0">
        <w:tc>
          <w:tcPr>
            <w:tcW w:w="439" w:type="dxa"/>
          </w:tcPr>
          <w:p w14:paraId="2CAF13E0"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539A416E" w14:textId="77777777" w:rsidR="00164AA8" w:rsidRPr="00227760" w:rsidRDefault="00164AA8" w:rsidP="00227760">
            <w:pPr>
              <w:pBdr>
                <w:top w:val="nil"/>
                <w:left w:val="nil"/>
                <w:bottom w:val="nil"/>
                <w:right w:val="nil"/>
                <w:between w:val="nil"/>
              </w:pBdr>
              <w:jc w:val="both"/>
              <w:rPr>
                <w:sz w:val="18"/>
                <w:szCs w:val="18"/>
              </w:rPr>
            </w:pPr>
            <w:r w:rsidRPr="00227760">
              <w:rPr>
                <w:sz w:val="18"/>
                <w:szCs w:val="18"/>
              </w:rPr>
              <w:t>Многоэтажная жилая застройка (высотная застройка) (код 2.6)</w:t>
            </w:r>
          </w:p>
        </w:tc>
        <w:tc>
          <w:tcPr>
            <w:tcW w:w="1481" w:type="dxa"/>
            <w:vMerge/>
          </w:tcPr>
          <w:p w14:paraId="5FCCF69F" w14:textId="77777777" w:rsidR="00164AA8" w:rsidRPr="00227760" w:rsidRDefault="00164AA8" w:rsidP="00D017FF">
            <w:pPr>
              <w:jc w:val="center"/>
              <w:rPr>
                <w:sz w:val="18"/>
                <w:szCs w:val="18"/>
              </w:rPr>
            </w:pPr>
          </w:p>
        </w:tc>
        <w:tc>
          <w:tcPr>
            <w:tcW w:w="1200" w:type="dxa"/>
          </w:tcPr>
          <w:p w14:paraId="551E0D8C" w14:textId="77777777" w:rsidR="00164AA8" w:rsidRPr="00227760" w:rsidRDefault="00164AA8" w:rsidP="00D017FF">
            <w:pPr>
              <w:jc w:val="center"/>
              <w:rPr>
                <w:sz w:val="18"/>
                <w:szCs w:val="18"/>
              </w:rPr>
            </w:pPr>
            <w:r w:rsidRPr="00227760">
              <w:rPr>
                <w:sz w:val="18"/>
                <w:szCs w:val="18"/>
              </w:rPr>
              <w:t>3,0</w:t>
            </w:r>
          </w:p>
        </w:tc>
        <w:tc>
          <w:tcPr>
            <w:tcW w:w="1200" w:type="dxa"/>
          </w:tcPr>
          <w:p w14:paraId="7CFAA140" w14:textId="77777777" w:rsidR="00164AA8" w:rsidRPr="00227760" w:rsidRDefault="00164AA8" w:rsidP="00D017FF">
            <w:pPr>
              <w:jc w:val="center"/>
              <w:rPr>
                <w:sz w:val="18"/>
                <w:szCs w:val="18"/>
              </w:rPr>
            </w:pPr>
            <w:r w:rsidRPr="00227760">
              <w:rPr>
                <w:sz w:val="18"/>
                <w:szCs w:val="18"/>
              </w:rPr>
              <w:t>4,0</w:t>
            </w:r>
          </w:p>
        </w:tc>
        <w:tc>
          <w:tcPr>
            <w:tcW w:w="1251" w:type="dxa"/>
          </w:tcPr>
          <w:p w14:paraId="36091BF2" w14:textId="77777777" w:rsidR="00164AA8" w:rsidRPr="00227760" w:rsidRDefault="00164AA8" w:rsidP="00D017FF">
            <w:pPr>
              <w:jc w:val="center"/>
              <w:rPr>
                <w:sz w:val="18"/>
                <w:szCs w:val="18"/>
              </w:rPr>
            </w:pPr>
            <w:r w:rsidRPr="00227760">
              <w:rPr>
                <w:sz w:val="18"/>
                <w:szCs w:val="18"/>
              </w:rPr>
              <w:t>60</w:t>
            </w:r>
          </w:p>
        </w:tc>
        <w:tc>
          <w:tcPr>
            <w:tcW w:w="1200" w:type="dxa"/>
          </w:tcPr>
          <w:p w14:paraId="1681EAF5" w14:textId="77777777" w:rsidR="00164AA8" w:rsidRPr="00227760" w:rsidRDefault="00164AA8" w:rsidP="00D017FF">
            <w:pPr>
              <w:jc w:val="center"/>
              <w:rPr>
                <w:sz w:val="18"/>
                <w:szCs w:val="18"/>
              </w:rPr>
            </w:pPr>
            <w:r w:rsidRPr="00227760">
              <w:rPr>
                <w:sz w:val="18"/>
                <w:szCs w:val="18"/>
              </w:rPr>
              <w:t>3,0</w:t>
            </w:r>
          </w:p>
        </w:tc>
        <w:tc>
          <w:tcPr>
            <w:tcW w:w="837" w:type="dxa"/>
          </w:tcPr>
          <w:p w14:paraId="111F7CE4" w14:textId="77777777" w:rsidR="00164AA8" w:rsidRPr="00227760" w:rsidRDefault="00164AA8" w:rsidP="00D017FF">
            <w:pPr>
              <w:jc w:val="center"/>
              <w:rPr>
                <w:sz w:val="18"/>
                <w:szCs w:val="18"/>
              </w:rPr>
            </w:pPr>
            <w:r w:rsidRPr="00227760">
              <w:rPr>
                <w:sz w:val="18"/>
                <w:szCs w:val="18"/>
              </w:rPr>
              <w:t>0,15</w:t>
            </w:r>
          </w:p>
        </w:tc>
      </w:tr>
      <w:tr w:rsidR="00164AA8" w:rsidRPr="00227760" w14:paraId="047E9482" w14:textId="77777777" w:rsidTr="00010AC0">
        <w:tc>
          <w:tcPr>
            <w:tcW w:w="439" w:type="dxa"/>
          </w:tcPr>
          <w:p w14:paraId="27991E8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8340E69" w14:textId="77777777" w:rsidR="00164AA8" w:rsidRPr="00227760" w:rsidRDefault="00164AA8" w:rsidP="00227760">
            <w:pPr>
              <w:pBdr>
                <w:top w:val="nil"/>
                <w:left w:val="nil"/>
                <w:bottom w:val="nil"/>
                <w:right w:val="nil"/>
                <w:between w:val="nil"/>
              </w:pBdr>
              <w:jc w:val="both"/>
              <w:rPr>
                <w:sz w:val="18"/>
                <w:szCs w:val="18"/>
              </w:rPr>
            </w:pPr>
            <w:r w:rsidRPr="00227760">
              <w:rPr>
                <w:sz w:val="18"/>
                <w:szCs w:val="18"/>
              </w:rPr>
              <w:t>Общежития (код 3.2.4)</w:t>
            </w:r>
          </w:p>
        </w:tc>
        <w:tc>
          <w:tcPr>
            <w:tcW w:w="1481" w:type="dxa"/>
            <w:vMerge/>
          </w:tcPr>
          <w:p w14:paraId="4019A790" w14:textId="77777777" w:rsidR="00164AA8" w:rsidRPr="00227760" w:rsidRDefault="00164AA8" w:rsidP="00D017FF">
            <w:pPr>
              <w:jc w:val="center"/>
              <w:rPr>
                <w:sz w:val="18"/>
                <w:szCs w:val="18"/>
              </w:rPr>
            </w:pPr>
          </w:p>
        </w:tc>
        <w:tc>
          <w:tcPr>
            <w:tcW w:w="1200" w:type="dxa"/>
          </w:tcPr>
          <w:p w14:paraId="333E1BDA" w14:textId="77777777" w:rsidR="00164AA8" w:rsidRPr="00227760" w:rsidRDefault="00164AA8" w:rsidP="00D017FF">
            <w:pPr>
              <w:jc w:val="center"/>
              <w:rPr>
                <w:sz w:val="18"/>
                <w:szCs w:val="18"/>
              </w:rPr>
            </w:pPr>
            <w:r w:rsidRPr="00227760">
              <w:rPr>
                <w:sz w:val="18"/>
                <w:szCs w:val="18"/>
              </w:rPr>
              <w:t>3,0</w:t>
            </w:r>
          </w:p>
        </w:tc>
        <w:tc>
          <w:tcPr>
            <w:tcW w:w="1200" w:type="dxa"/>
          </w:tcPr>
          <w:p w14:paraId="70BF3A2E" w14:textId="77777777" w:rsidR="00164AA8" w:rsidRPr="00227760" w:rsidRDefault="00164AA8" w:rsidP="00D017FF">
            <w:pPr>
              <w:jc w:val="center"/>
              <w:rPr>
                <w:sz w:val="18"/>
                <w:szCs w:val="18"/>
              </w:rPr>
            </w:pPr>
            <w:r w:rsidRPr="00227760">
              <w:rPr>
                <w:sz w:val="18"/>
                <w:szCs w:val="18"/>
              </w:rPr>
              <w:t>4,0</w:t>
            </w:r>
          </w:p>
        </w:tc>
        <w:tc>
          <w:tcPr>
            <w:tcW w:w="1251" w:type="dxa"/>
          </w:tcPr>
          <w:p w14:paraId="7327FB8E" w14:textId="77777777" w:rsidR="00164AA8" w:rsidRPr="00227760" w:rsidRDefault="00164AA8" w:rsidP="00D017FF">
            <w:pPr>
              <w:jc w:val="center"/>
              <w:rPr>
                <w:sz w:val="18"/>
                <w:szCs w:val="18"/>
              </w:rPr>
            </w:pPr>
            <w:r w:rsidRPr="00227760">
              <w:rPr>
                <w:sz w:val="18"/>
                <w:szCs w:val="18"/>
              </w:rPr>
              <w:t>60</w:t>
            </w:r>
          </w:p>
        </w:tc>
        <w:tc>
          <w:tcPr>
            <w:tcW w:w="1200" w:type="dxa"/>
          </w:tcPr>
          <w:p w14:paraId="5FEA78BC" w14:textId="77777777" w:rsidR="00164AA8" w:rsidRPr="00227760" w:rsidRDefault="00164AA8" w:rsidP="00D017FF">
            <w:pPr>
              <w:jc w:val="center"/>
              <w:rPr>
                <w:sz w:val="18"/>
                <w:szCs w:val="18"/>
              </w:rPr>
            </w:pPr>
            <w:r w:rsidRPr="00227760">
              <w:rPr>
                <w:sz w:val="18"/>
                <w:szCs w:val="18"/>
              </w:rPr>
              <w:t>3,0</w:t>
            </w:r>
          </w:p>
        </w:tc>
        <w:tc>
          <w:tcPr>
            <w:tcW w:w="837" w:type="dxa"/>
          </w:tcPr>
          <w:p w14:paraId="4126B1C4" w14:textId="77777777" w:rsidR="00164AA8" w:rsidRPr="00227760" w:rsidRDefault="00164AA8" w:rsidP="00D017FF">
            <w:pPr>
              <w:jc w:val="center"/>
              <w:rPr>
                <w:sz w:val="18"/>
                <w:szCs w:val="18"/>
              </w:rPr>
            </w:pPr>
            <w:r w:rsidRPr="00227760">
              <w:rPr>
                <w:sz w:val="18"/>
                <w:szCs w:val="18"/>
              </w:rPr>
              <w:t>0,15</w:t>
            </w:r>
          </w:p>
        </w:tc>
      </w:tr>
      <w:tr w:rsidR="00164AA8" w:rsidRPr="00227760" w14:paraId="72A1DE1F" w14:textId="77777777" w:rsidTr="00010AC0">
        <w:tc>
          <w:tcPr>
            <w:tcW w:w="439" w:type="dxa"/>
          </w:tcPr>
          <w:p w14:paraId="0713ECB6"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26CBF69" w14:textId="77777777" w:rsidR="00164AA8" w:rsidRPr="00227760" w:rsidRDefault="00164AA8" w:rsidP="00227760">
            <w:pPr>
              <w:jc w:val="both"/>
              <w:rPr>
                <w:sz w:val="18"/>
                <w:szCs w:val="18"/>
              </w:rPr>
            </w:pPr>
            <w:r w:rsidRPr="00227760">
              <w:rPr>
                <w:sz w:val="18"/>
                <w:szCs w:val="18"/>
              </w:rPr>
              <w:t>Здравоохранение (код 3.4)</w:t>
            </w:r>
          </w:p>
        </w:tc>
        <w:tc>
          <w:tcPr>
            <w:tcW w:w="1481" w:type="dxa"/>
            <w:vMerge/>
          </w:tcPr>
          <w:p w14:paraId="40F7E8F3" w14:textId="77777777" w:rsidR="00164AA8" w:rsidRPr="00227760" w:rsidRDefault="00164AA8" w:rsidP="00D017FF">
            <w:pPr>
              <w:jc w:val="center"/>
              <w:rPr>
                <w:sz w:val="18"/>
                <w:szCs w:val="18"/>
              </w:rPr>
            </w:pPr>
          </w:p>
        </w:tc>
        <w:tc>
          <w:tcPr>
            <w:tcW w:w="1200" w:type="dxa"/>
          </w:tcPr>
          <w:p w14:paraId="01B088E6" w14:textId="77777777" w:rsidR="00164AA8" w:rsidRPr="00227760" w:rsidRDefault="00164AA8" w:rsidP="00D017FF">
            <w:pPr>
              <w:jc w:val="center"/>
              <w:rPr>
                <w:sz w:val="18"/>
                <w:szCs w:val="18"/>
              </w:rPr>
            </w:pPr>
            <w:r w:rsidRPr="00227760">
              <w:rPr>
                <w:sz w:val="18"/>
                <w:szCs w:val="18"/>
              </w:rPr>
              <w:t>3,0</w:t>
            </w:r>
          </w:p>
        </w:tc>
        <w:tc>
          <w:tcPr>
            <w:tcW w:w="1200" w:type="dxa"/>
          </w:tcPr>
          <w:p w14:paraId="6C809221" w14:textId="77777777" w:rsidR="00164AA8" w:rsidRPr="00227760" w:rsidRDefault="00164AA8" w:rsidP="00D017FF">
            <w:pPr>
              <w:jc w:val="center"/>
              <w:rPr>
                <w:sz w:val="18"/>
                <w:szCs w:val="18"/>
              </w:rPr>
            </w:pPr>
            <w:r w:rsidRPr="00227760">
              <w:rPr>
                <w:sz w:val="18"/>
                <w:szCs w:val="18"/>
              </w:rPr>
              <w:t>-</w:t>
            </w:r>
          </w:p>
        </w:tc>
        <w:tc>
          <w:tcPr>
            <w:tcW w:w="1251" w:type="dxa"/>
          </w:tcPr>
          <w:p w14:paraId="1B72ED23" w14:textId="77777777" w:rsidR="00164AA8" w:rsidRPr="00227760" w:rsidRDefault="00164AA8" w:rsidP="00D017FF">
            <w:pPr>
              <w:jc w:val="center"/>
              <w:rPr>
                <w:sz w:val="18"/>
                <w:szCs w:val="18"/>
              </w:rPr>
            </w:pPr>
            <w:r w:rsidRPr="00227760">
              <w:rPr>
                <w:sz w:val="18"/>
                <w:szCs w:val="18"/>
              </w:rPr>
              <w:t>-</w:t>
            </w:r>
          </w:p>
        </w:tc>
        <w:tc>
          <w:tcPr>
            <w:tcW w:w="1200" w:type="dxa"/>
          </w:tcPr>
          <w:p w14:paraId="2300068C" w14:textId="77777777" w:rsidR="00164AA8" w:rsidRPr="00227760" w:rsidRDefault="00164AA8" w:rsidP="00D017FF">
            <w:pPr>
              <w:jc w:val="center"/>
              <w:rPr>
                <w:sz w:val="18"/>
                <w:szCs w:val="18"/>
              </w:rPr>
            </w:pPr>
            <w:r w:rsidRPr="00227760">
              <w:rPr>
                <w:sz w:val="18"/>
                <w:szCs w:val="18"/>
              </w:rPr>
              <w:t>-</w:t>
            </w:r>
          </w:p>
        </w:tc>
        <w:tc>
          <w:tcPr>
            <w:tcW w:w="837" w:type="dxa"/>
          </w:tcPr>
          <w:p w14:paraId="5307F07D" w14:textId="77777777" w:rsidR="00164AA8" w:rsidRPr="00227760" w:rsidRDefault="00164AA8" w:rsidP="00D017FF">
            <w:pPr>
              <w:jc w:val="center"/>
              <w:rPr>
                <w:sz w:val="18"/>
                <w:szCs w:val="18"/>
              </w:rPr>
            </w:pPr>
            <w:r w:rsidRPr="00227760">
              <w:rPr>
                <w:sz w:val="18"/>
                <w:szCs w:val="18"/>
              </w:rPr>
              <w:t>0,15</w:t>
            </w:r>
          </w:p>
        </w:tc>
      </w:tr>
      <w:tr w:rsidR="00164AA8" w:rsidRPr="00227760" w14:paraId="752BEC6C" w14:textId="77777777" w:rsidTr="00010AC0">
        <w:tc>
          <w:tcPr>
            <w:tcW w:w="439" w:type="dxa"/>
          </w:tcPr>
          <w:p w14:paraId="46D34EFC"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389FFFA" w14:textId="77777777" w:rsidR="00164AA8" w:rsidRPr="00227760" w:rsidRDefault="00164AA8" w:rsidP="00227760">
            <w:pPr>
              <w:jc w:val="both"/>
              <w:rPr>
                <w:sz w:val="18"/>
                <w:szCs w:val="18"/>
              </w:rPr>
            </w:pPr>
            <w:r w:rsidRPr="00227760">
              <w:rPr>
                <w:sz w:val="18"/>
                <w:szCs w:val="18"/>
              </w:rPr>
              <w:t>Образование и просвещение (код 3.5)</w:t>
            </w:r>
          </w:p>
        </w:tc>
        <w:tc>
          <w:tcPr>
            <w:tcW w:w="1481" w:type="dxa"/>
            <w:vMerge/>
          </w:tcPr>
          <w:p w14:paraId="502DD8E9" w14:textId="77777777" w:rsidR="00164AA8" w:rsidRPr="00227760" w:rsidRDefault="00164AA8" w:rsidP="00D017FF">
            <w:pPr>
              <w:jc w:val="center"/>
              <w:rPr>
                <w:sz w:val="18"/>
                <w:szCs w:val="18"/>
              </w:rPr>
            </w:pPr>
          </w:p>
        </w:tc>
        <w:tc>
          <w:tcPr>
            <w:tcW w:w="1200" w:type="dxa"/>
          </w:tcPr>
          <w:p w14:paraId="09E73A3D" w14:textId="77777777" w:rsidR="00164AA8" w:rsidRPr="00227760" w:rsidRDefault="00164AA8" w:rsidP="00D017FF">
            <w:pPr>
              <w:jc w:val="center"/>
              <w:rPr>
                <w:sz w:val="18"/>
                <w:szCs w:val="18"/>
              </w:rPr>
            </w:pPr>
            <w:r w:rsidRPr="00227760">
              <w:rPr>
                <w:sz w:val="18"/>
                <w:szCs w:val="18"/>
              </w:rPr>
              <w:t>3,0</w:t>
            </w:r>
          </w:p>
        </w:tc>
        <w:tc>
          <w:tcPr>
            <w:tcW w:w="1200" w:type="dxa"/>
          </w:tcPr>
          <w:p w14:paraId="06B1F69A" w14:textId="77777777" w:rsidR="00164AA8" w:rsidRPr="00227760" w:rsidRDefault="00164AA8" w:rsidP="00D017FF">
            <w:pPr>
              <w:jc w:val="center"/>
              <w:rPr>
                <w:sz w:val="18"/>
                <w:szCs w:val="18"/>
              </w:rPr>
            </w:pPr>
            <w:r w:rsidRPr="00227760">
              <w:rPr>
                <w:sz w:val="18"/>
                <w:szCs w:val="18"/>
              </w:rPr>
              <w:t>3,5</w:t>
            </w:r>
          </w:p>
        </w:tc>
        <w:tc>
          <w:tcPr>
            <w:tcW w:w="1251" w:type="dxa"/>
          </w:tcPr>
          <w:p w14:paraId="744E2D83" w14:textId="77777777" w:rsidR="00164AA8" w:rsidRPr="00227760" w:rsidRDefault="00164AA8" w:rsidP="00D017FF">
            <w:pPr>
              <w:jc w:val="center"/>
              <w:rPr>
                <w:sz w:val="18"/>
                <w:szCs w:val="18"/>
              </w:rPr>
            </w:pPr>
            <w:r w:rsidRPr="00227760">
              <w:rPr>
                <w:sz w:val="18"/>
                <w:szCs w:val="18"/>
              </w:rPr>
              <w:t>50</w:t>
            </w:r>
          </w:p>
        </w:tc>
        <w:tc>
          <w:tcPr>
            <w:tcW w:w="1200" w:type="dxa"/>
          </w:tcPr>
          <w:p w14:paraId="7634E3F0" w14:textId="77777777" w:rsidR="00164AA8" w:rsidRPr="00227760" w:rsidRDefault="00164AA8" w:rsidP="00D017FF">
            <w:pPr>
              <w:jc w:val="center"/>
              <w:rPr>
                <w:sz w:val="18"/>
                <w:szCs w:val="18"/>
              </w:rPr>
            </w:pPr>
            <w:r w:rsidRPr="00227760">
              <w:rPr>
                <w:sz w:val="18"/>
                <w:szCs w:val="18"/>
              </w:rPr>
              <w:t>2,0</w:t>
            </w:r>
          </w:p>
        </w:tc>
        <w:tc>
          <w:tcPr>
            <w:tcW w:w="837" w:type="dxa"/>
          </w:tcPr>
          <w:p w14:paraId="66195703" w14:textId="77777777" w:rsidR="00164AA8" w:rsidRPr="00227760" w:rsidRDefault="00164AA8" w:rsidP="00D017FF">
            <w:pPr>
              <w:jc w:val="center"/>
              <w:rPr>
                <w:sz w:val="18"/>
                <w:szCs w:val="18"/>
              </w:rPr>
            </w:pPr>
            <w:r w:rsidRPr="00227760">
              <w:rPr>
                <w:sz w:val="18"/>
                <w:szCs w:val="18"/>
              </w:rPr>
              <w:t>0,15</w:t>
            </w:r>
          </w:p>
        </w:tc>
      </w:tr>
      <w:tr w:rsidR="00164AA8" w:rsidRPr="00227760" w14:paraId="5BA12A42" w14:textId="77777777" w:rsidTr="00010AC0">
        <w:tc>
          <w:tcPr>
            <w:tcW w:w="439" w:type="dxa"/>
          </w:tcPr>
          <w:p w14:paraId="3119DF60"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89B2E55" w14:textId="77777777" w:rsidR="00164AA8" w:rsidRPr="00227760" w:rsidRDefault="00164AA8" w:rsidP="00227760">
            <w:pPr>
              <w:jc w:val="both"/>
              <w:rPr>
                <w:sz w:val="18"/>
                <w:szCs w:val="18"/>
              </w:rPr>
            </w:pPr>
            <w:r w:rsidRPr="00227760">
              <w:rPr>
                <w:sz w:val="18"/>
                <w:szCs w:val="18"/>
              </w:rPr>
              <w:t>Социальное обслуживание (вкл. 3.2.2-3.2.3) (код 3.2)</w:t>
            </w:r>
          </w:p>
        </w:tc>
        <w:tc>
          <w:tcPr>
            <w:tcW w:w="1481" w:type="dxa"/>
            <w:vMerge/>
          </w:tcPr>
          <w:p w14:paraId="044D3F29" w14:textId="77777777" w:rsidR="00164AA8" w:rsidRPr="00227760" w:rsidRDefault="00164AA8" w:rsidP="00D017FF">
            <w:pPr>
              <w:jc w:val="center"/>
              <w:rPr>
                <w:sz w:val="18"/>
                <w:szCs w:val="18"/>
              </w:rPr>
            </w:pPr>
          </w:p>
        </w:tc>
        <w:tc>
          <w:tcPr>
            <w:tcW w:w="1200" w:type="dxa"/>
          </w:tcPr>
          <w:p w14:paraId="227CB7ED" w14:textId="77777777" w:rsidR="00164AA8" w:rsidRPr="00227760" w:rsidRDefault="00164AA8" w:rsidP="00D017FF">
            <w:pPr>
              <w:jc w:val="center"/>
              <w:rPr>
                <w:sz w:val="18"/>
                <w:szCs w:val="18"/>
              </w:rPr>
            </w:pPr>
            <w:r w:rsidRPr="00227760">
              <w:rPr>
                <w:sz w:val="18"/>
                <w:szCs w:val="18"/>
              </w:rPr>
              <w:t>3,0</w:t>
            </w:r>
          </w:p>
        </w:tc>
        <w:tc>
          <w:tcPr>
            <w:tcW w:w="1200" w:type="dxa"/>
          </w:tcPr>
          <w:p w14:paraId="25A8C322" w14:textId="77777777" w:rsidR="00164AA8" w:rsidRPr="00227760" w:rsidRDefault="00164AA8" w:rsidP="00D017FF">
            <w:pPr>
              <w:jc w:val="center"/>
              <w:rPr>
                <w:sz w:val="18"/>
                <w:szCs w:val="18"/>
              </w:rPr>
            </w:pPr>
            <w:r w:rsidRPr="00227760">
              <w:rPr>
                <w:sz w:val="18"/>
                <w:szCs w:val="18"/>
              </w:rPr>
              <w:t>3,5</w:t>
            </w:r>
          </w:p>
        </w:tc>
        <w:tc>
          <w:tcPr>
            <w:tcW w:w="1251" w:type="dxa"/>
          </w:tcPr>
          <w:p w14:paraId="5652C67E" w14:textId="77777777" w:rsidR="00164AA8" w:rsidRPr="00227760" w:rsidRDefault="00164AA8" w:rsidP="00D017FF">
            <w:pPr>
              <w:jc w:val="center"/>
              <w:rPr>
                <w:sz w:val="18"/>
                <w:szCs w:val="18"/>
              </w:rPr>
            </w:pPr>
            <w:r w:rsidRPr="00227760">
              <w:rPr>
                <w:sz w:val="18"/>
                <w:szCs w:val="18"/>
              </w:rPr>
              <w:t>-</w:t>
            </w:r>
          </w:p>
        </w:tc>
        <w:tc>
          <w:tcPr>
            <w:tcW w:w="1200" w:type="dxa"/>
          </w:tcPr>
          <w:p w14:paraId="4095B321" w14:textId="77777777" w:rsidR="00164AA8" w:rsidRPr="00227760" w:rsidRDefault="00164AA8" w:rsidP="00D017FF">
            <w:pPr>
              <w:jc w:val="center"/>
              <w:rPr>
                <w:sz w:val="18"/>
                <w:szCs w:val="18"/>
              </w:rPr>
            </w:pPr>
            <w:r w:rsidRPr="00227760">
              <w:rPr>
                <w:sz w:val="18"/>
                <w:szCs w:val="18"/>
              </w:rPr>
              <w:t>2,0</w:t>
            </w:r>
          </w:p>
        </w:tc>
        <w:tc>
          <w:tcPr>
            <w:tcW w:w="837" w:type="dxa"/>
          </w:tcPr>
          <w:p w14:paraId="4A05CD48" w14:textId="77777777" w:rsidR="00164AA8" w:rsidRPr="00227760" w:rsidRDefault="00164AA8" w:rsidP="00D017FF">
            <w:pPr>
              <w:jc w:val="center"/>
              <w:rPr>
                <w:sz w:val="18"/>
                <w:szCs w:val="18"/>
              </w:rPr>
            </w:pPr>
            <w:r w:rsidRPr="00227760">
              <w:rPr>
                <w:sz w:val="18"/>
                <w:szCs w:val="18"/>
              </w:rPr>
              <w:t>0,15</w:t>
            </w:r>
          </w:p>
        </w:tc>
      </w:tr>
      <w:tr w:rsidR="00164AA8" w:rsidRPr="00227760" w14:paraId="252E4556" w14:textId="77777777" w:rsidTr="00010AC0">
        <w:tc>
          <w:tcPr>
            <w:tcW w:w="439" w:type="dxa"/>
          </w:tcPr>
          <w:p w14:paraId="50DEFD6B"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5ACCABD" w14:textId="77777777" w:rsidR="00164AA8" w:rsidRPr="00227760" w:rsidRDefault="00164AA8" w:rsidP="00227760">
            <w:pPr>
              <w:jc w:val="both"/>
              <w:rPr>
                <w:sz w:val="18"/>
                <w:szCs w:val="18"/>
              </w:rPr>
            </w:pPr>
            <w:r w:rsidRPr="00227760">
              <w:rPr>
                <w:sz w:val="18"/>
                <w:szCs w:val="18"/>
              </w:rPr>
              <w:t xml:space="preserve"> Дома социального обслуживания (код 3.2.1)</w:t>
            </w:r>
          </w:p>
        </w:tc>
        <w:tc>
          <w:tcPr>
            <w:tcW w:w="1481" w:type="dxa"/>
            <w:vMerge/>
          </w:tcPr>
          <w:p w14:paraId="20EA7879" w14:textId="77777777" w:rsidR="00164AA8" w:rsidRPr="00227760" w:rsidRDefault="00164AA8" w:rsidP="00D017FF">
            <w:pPr>
              <w:jc w:val="center"/>
              <w:rPr>
                <w:sz w:val="18"/>
                <w:szCs w:val="18"/>
              </w:rPr>
            </w:pPr>
          </w:p>
        </w:tc>
        <w:tc>
          <w:tcPr>
            <w:tcW w:w="1200" w:type="dxa"/>
          </w:tcPr>
          <w:p w14:paraId="5E1C7C31" w14:textId="77777777" w:rsidR="00164AA8" w:rsidRPr="00227760" w:rsidRDefault="00164AA8" w:rsidP="00D017FF">
            <w:pPr>
              <w:jc w:val="center"/>
              <w:rPr>
                <w:sz w:val="18"/>
                <w:szCs w:val="18"/>
              </w:rPr>
            </w:pPr>
            <w:r w:rsidRPr="00227760">
              <w:rPr>
                <w:sz w:val="18"/>
                <w:szCs w:val="18"/>
              </w:rPr>
              <w:t>3,0</w:t>
            </w:r>
          </w:p>
        </w:tc>
        <w:tc>
          <w:tcPr>
            <w:tcW w:w="1200" w:type="dxa"/>
          </w:tcPr>
          <w:p w14:paraId="05D55386" w14:textId="77777777" w:rsidR="00164AA8" w:rsidRPr="00227760" w:rsidRDefault="00164AA8" w:rsidP="00D017FF">
            <w:pPr>
              <w:jc w:val="center"/>
              <w:rPr>
                <w:sz w:val="18"/>
                <w:szCs w:val="18"/>
              </w:rPr>
            </w:pPr>
            <w:r w:rsidRPr="00227760">
              <w:rPr>
                <w:sz w:val="18"/>
                <w:szCs w:val="18"/>
              </w:rPr>
              <w:t>-</w:t>
            </w:r>
          </w:p>
        </w:tc>
        <w:tc>
          <w:tcPr>
            <w:tcW w:w="1251" w:type="dxa"/>
          </w:tcPr>
          <w:p w14:paraId="63F1E87C" w14:textId="77777777" w:rsidR="00164AA8" w:rsidRPr="00227760" w:rsidRDefault="00164AA8" w:rsidP="00D017FF">
            <w:pPr>
              <w:jc w:val="center"/>
              <w:rPr>
                <w:sz w:val="18"/>
                <w:szCs w:val="18"/>
              </w:rPr>
            </w:pPr>
            <w:r w:rsidRPr="00227760">
              <w:rPr>
                <w:sz w:val="18"/>
                <w:szCs w:val="18"/>
              </w:rPr>
              <w:t>-</w:t>
            </w:r>
          </w:p>
        </w:tc>
        <w:tc>
          <w:tcPr>
            <w:tcW w:w="1200" w:type="dxa"/>
          </w:tcPr>
          <w:p w14:paraId="5270CEB6" w14:textId="77777777" w:rsidR="00164AA8" w:rsidRPr="00227760" w:rsidRDefault="00164AA8" w:rsidP="00D017FF">
            <w:pPr>
              <w:jc w:val="center"/>
              <w:rPr>
                <w:sz w:val="18"/>
                <w:szCs w:val="18"/>
              </w:rPr>
            </w:pPr>
            <w:r w:rsidRPr="00227760">
              <w:rPr>
                <w:sz w:val="18"/>
                <w:szCs w:val="18"/>
              </w:rPr>
              <w:t>-</w:t>
            </w:r>
          </w:p>
        </w:tc>
        <w:tc>
          <w:tcPr>
            <w:tcW w:w="837" w:type="dxa"/>
          </w:tcPr>
          <w:p w14:paraId="4CB70B03" w14:textId="77777777" w:rsidR="00164AA8" w:rsidRPr="00227760" w:rsidRDefault="00164AA8" w:rsidP="00D017FF">
            <w:pPr>
              <w:jc w:val="center"/>
              <w:rPr>
                <w:sz w:val="18"/>
                <w:szCs w:val="18"/>
              </w:rPr>
            </w:pPr>
            <w:r w:rsidRPr="00227760">
              <w:rPr>
                <w:sz w:val="18"/>
                <w:szCs w:val="18"/>
              </w:rPr>
              <w:t>0,15</w:t>
            </w:r>
          </w:p>
        </w:tc>
      </w:tr>
      <w:tr w:rsidR="00164AA8" w:rsidRPr="00227760" w14:paraId="176C6DD7" w14:textId="77777777" w:rsidTr="00010AC0">
        <w:tc>
          <w:tcPr>
            <w:tcW w:w="439" w:type="dxa"/>
          </w:tcPr>
          <w:p w14:paraId="7B26C683"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5655157B" w14:textId="01B229A8" w:rsidR="00164AA8" w:rsidRPr="00227760" w:rsidRDefault="00164AA8" w:rsidP="00227760">
            <w:pPr>
              <w:jc w:val="both"/>
              <w:rPr>
                <w:sz w:val="18"/>
                <w:szCs w:val="18"/>
              </w:rPr>
            </w:pPr>
            <w:r w:rsidRPr="00227760">
              <w:rPr>
                <w:sz w:val="18"/>
                <w:szCs w:val="18"/>
              </w:rPr>
              <w:t>Амбулаторно-поликлиническое обслуживание (код 3.4.1)</w:t>
            </w:r>
          </w:p>
        </w:tc>
        <w:tc>
          <w:tcPr>
            <w:tcW w:w="1481" w:type="dxa"/>
            <w:vMerge/>
          </w:tcPr>
          <w:p w14:paraId="1925E567" w14:textId="77777777" w:rsidR="00164AA8" w:rsidRPr="00227760" w:rsidRDefault="00164AA8" w:rsidP="00D017FF">
            <w:pPr>
              <w:jc w:val="center"/>
              <w:rPr>
                <w:sz w:val="18"/>
                <w:szCs w:val="18"/>
              </w:rPr>
            </w:pPr>
          </w:p>
        </w:tc>
        <w:tc>
          <w:tcPr>
            <w:tcW w:w="1200" w:type="dxa"/>
          </w:tcPr>
          <w:p w14:paraId="5DDE7277" w14:textId="77777777" w:rsidR="00164AA8" w:rsidRPr="00227760" w:rsidRDefault="00164AA8" w:rsidP="00D017FF">
            <w:pPr>
              <w:jc w:val="center"/>
              <w:rPr>
                <w:sz w:val="18"/>
                <w:szCs w:val="18"/>
              </w:rPr>
            </w:pPr>
            <w:r w:rsidRPr="00227760">
              <w:rPr>
                <w:sz w:val="18"/>
                <w:szCs w:val="18"/>
              </w:rPr>
              <w:t>3,0</w:t>
            </w:r>
          </w:p>
        </w:tc>
        <w:tc>
          <w:tcPr>
            <w:tcW w:w="1200" w:type="dxa"/>
          </w:tcPr>
          <w:p w14:paraId="39DA1519" w14:textId="77777777" w:rsidR="00164AA8" w:rsidRPr="00227760" w:rsidRDefault="00164AA8" w:rsidP="00D017FF">
            <w:pPr>
              <w:jc w:val="center"/>
              <w:rPr>
                <w:sz w:val="18"/>
                <w:szCs w:val="18"/>
              </w:rPr>
            </w:pPr>
            <w:r w:rsidRPr="00227760">
              <w:rPr>
                <w:sz w:val="18"/>
                <w:szCs w:val="18"/>
              </w:rPr>
              <w:t>-</w:t>
            </w:r>
          </w:p>
        </w:tc>
        <w:tc>
          <w:tcPr>
            <w:tcW w:w="1251" w:type="dxa"/>
          </w:tcPr>
          <w:p w14:paraId="7E684010" w14:textId="77777777" w:rsidR="00164AA8" w:rsidRPr="00227760" w:rsidRDefault="00164AA8" w:rsidP="00D017FF">
            <w:pPr>
              <w:jc w:val="center"/>
              <w:rPr>
                <w:sz w:val="18"/>
                <w:szCs w:val="18"/>
              </w:rPr>
            </w:pPr>
            <w:r w:rsidRPr="00227760">
              <w:rPr>
                <w:sz w:val="18"/>
                <w:szCs w:val="18"/>
              </w:rPr>
              <w:t>-</w:t>
            </w:r>
          </w:p>
        </w:tc>
        <w:tc>
          <w:tcPr>
            <w:tcW w:w="1200" w:type="dxa"/>
          </w:tcPr>
          <w:p w14:paraId="006E99CE" w14:textId="77777777" w:rsidR="00164AA8" w:rsidRPr="00227760" w:rsidRDefault="00164AA8" w:rsidP="00D017FF">
            <w:pPr>
              <w:jc w:val="center"/>
              <w:rPr>
                <w:sz w:val="18"/>
                <w:szCs w:val="18"/>
              </w:rPr>
            </w:pPr>
            <w:r w:rsidRPr="00227760">
              <w:rPr>
                <w:sz w:val="18"/>
                <w:szCs w:val="18"/>
              </w:rPr>
              <w:t>-</w:t>
            </w:r>
          </w:p>
        </w:tc>
        <w:tc>
          <w:tcPr>
            <w:tcW w:w="837" w:type="dxa"/>
          </w:tcPr>
          <w:p w14:paraId="2E0F2E35" w14:textId="77777777" w:rsidR="00164AA8" w:rsidRPr="00227760" w:rsidRDefault="00164AA8" w:rsidP="00D017FF">
            <w:pPr>
              <w:jc w:val="center"/>
              <w:rPr>
                <w:sz w:val="18"/>
                <w:szCs w:val="18"/>
              </w:rPr>
            </w:pPr>
            <w:r w:rsidRPr="00227760">
              <w:rPr>
                <w:sz w:val="18"/>
                <w:szCs w:val="18"/>
              </w:rPr>
              <w:t>0,15</w:t>
            </w:r>
          </w:p>
        </w:tc>
      </w:tr>
      <w:tr w:rsidR="00164AA8" w:rsidRPr="00227760" w14:paraId="4524EF9E" w14:textId="77777777" w:rsidTr="00010AC0">
        <w:tc>
          <w:tcPr>
            <w:tcW w:w="439" w:type="dxa"/>
          </w:tcPr>
          <w:p w14:paraId="35BE942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68A7B23" w14:textId="0FC169AA" w:rsidR="00164AA8" w:rsidRPr="00227760" w:rsidRDefault="00164AA8" w:rsidP="00227760">
            <w:pPr>
              <w:jc w:val="both"/>
              <w:rPr>
                <w:sz w:val="18"/>
                <w:szCs w:val="18"/>
              </w:rPr>
            </w:pPr>
            <w:r w:rsidRPr="00227760">
              <w:rPr>
                <w:sz w:val="18"/>
                <w:szCs w:val="18"/>
              </w:rPr>
              <w:t>Стационарное медицинское обслуживание (код 3.4.2)</w:t>
            </w:r>
          </w:p>
        </w:tc>
        <w:tc>
          <w:tcPr>
            <w:tcW w:w="1481" w:type="dxa"/>
            <w:vMerge/>
          </w:tcPr>
          <w:p w14:paraId="69A2CCA6" w14:textId="77777777" w:rsidR="00164AA8" w:rsidRPr="00227760" w:rsidRDefault="00164AA8" w:rsidP="00D017FF">
            <w:pPr>
              <w:jc w:val="center"/>
              <w:rPr>
                <w:sz w:val="18"/>
                <w:szCs w:val="18"/>
              </w:rPr>
            </w:pPr>
          </w:p>
        </w:tc>
        <w:tc>
          <w:tcPr>
            <w:tcW w:w="1200" w:type="dxa"/>
          </w:tcPr>
          <w:p w14:paraId="2591DB77" w14:textId="77777777" w:rsidR="00164AA8" w:rsidRPr="00227760" w:rsidRDefault="00164AA8" w:rsidP="00D017FF">
            <w:pPr>
              <w:jc w:val="center"/>
              <w:rPr>
                <w:sz w:val="18"/>
                <w:szCs w:val="18"/>
              </w:rPr>
            </w:pPr>
            <w:r w:rsidRPr="00227760">
              <w:rPr>
                <w:sz w:val="18"/>
                <w:szCs w:val="18"/>
              </w:rPr>
              <w:t>3,0</w:t>
            </w:r>
          </w:p>
        </w:tc>
        <w:tc>
          <w:tcPr>
            <w:tcW w:w="1200" w:type="dxa"/>
          </w:tcPr>
          <w:p w14:paraId="679D31EE" w14:textId="77777777" w:rsidR="00164AA8" w:rsidRPr="00227760" w:rsidRDefault="00164AA8" w:rsidP="00D017FF">
            <w:pPr>
              <w:jc w:val="center"/>
              <w:rPr>
                <w:sz w:val="18"/>
                <w:szCs w:val="18"/>
              </w:rPr>
            </w:pPr>
            <w:r w:rsidRPr="00227760">
              <w:rPr>
                <w:sz w:val="18"/>
                <w:szCs w:val="18"/>
              </w:rPr>
              <w:t>-</w:t>
            </w:r>
          </w:p>
        </w:tc>
        <w:tc>
          <w:tcPr>
            <w:tcW w:w="1251" w:type="dxa"/>
          </w:tcPr>
          <w:p w14:paraId="14915F2A" w14:textId="77777777" w:rsidR="00164AA8" w:rsidRPr="00227760" w:rsidRDefault="00164AA8" w:rsidP="00D017FF">
            <w:pPr>
              <w:jc w:val="center"/>
              <w:rPr>
                <w:sz w:val="18"/>
                <w:szCs w:val="18"/>
              </w:rPr>
            </w:pPr>
            <w:r w:rsidRPr="00227760">
              <w:rPr>
                <w:sz w:val="18"/>
                <w:szCs w:val="18"/>
              </w:rPr>
              <w:t>-</w:t>
            </w:r>
          </w:p>
        </w:tc>
        <w:tc>
          <w:tcPr>
            <w:tcW w:w="1200" w:type="dxa"/>
          </w:tcPr>
          <w:p w14:paraId="27FC90B9" w14:textId="77777777" w:rsidR="00164AA8" w:rsidRPr="00227760" w:rsidRDefault="00164AA8" w:rsidP="00D017FF">
            <w:pPr>
              <w:jc w:val="center"/>
              <w:rPr>
                <w:sz w:val="18"/>
                <w:szCs w:val="18"/>
              </w:rPr>
            </w:pPr>
            <w:r w:rsidRPr="00227760">
              <w:rPr>
                <w:sz w:val="18"/>
                <w:szCs w:val="18"/>
              </w:rPr>
              <w:t>-</w:t>
            </w:r>
          </w:p>
        </w:tc>
        <w:tc>
          <w:tcPr>
            <w:tcW w:w="837" w:type="dxa"/>
          </w:tcPr>
          <w:p w14:paraId="1F48C11B" w14:textId="77777777" w:rsidR="00164AA8" w:rsidRPr="00227760" w:rsidRDefault="00164AA8" w:rsidP="00D017FF">
            <w:pPr>
              <w:jc w:val="center"/>
              <w:rPr>
                <w:sz w:val="18"/>
                <w:szCs w:val="18"/>
              </w:rPr>
            </w:pPr>
            <w:r w:rsidRPr="00227760">
              <w:rPr>
                <w:sz w:val="18"/>
                <w:szCs w:val="18"/>
              </w:rPr>
              <w:t>0,15</w:t>
            </w:r>
          </w:p>
        </w:tc>
      </w:tr>
      <w:tr w:rsidR="00164AA8" w:rsidRPr="00227760" w14:paraId="31F2A35D" w14:textId="77777777" w:rsidTr="00010AC0">
        <w:tc>
          <w:tcPr>
            <w:tcW w:w="439" w:type="dxa"/>
          </w:tcPr>
          <w:p w14:paraId="35094CD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B126557" w14:textId="73D80E04" w:rsidR="00164AA8" w:rsidRPr="00227760" w:rsidRDefault="00164AA8" w:rsidP="00227760">
            <w:pPr>
              <w:jc w:val="both"/>
              <w:rPr>
                <w:sz w:val="18"/>
                <w:szCs w:val="18"/>
              </w:rPr>
            </w:pPr>
            <w:r w:rsidRPr="00227760">
              <w:rPr>
                <w:sz w:val="18"/>
                <w:szCs w:val="18"/>
              </w:rPr>
              <w:t>Медицинские организации особого назначения (код 3.4.3)</w:t>
            </w:r>
          </w:p>
        </w:tc>
        <w:tc>
          <w:tcPr>
            <w:tcW w:w="1481" w:type="dxa"/>
            <w:vMerge/>
          </w:tcPr>
          <w:p w14:paraId="1BC69280" w14:textId="77777777" w:rsidR="00164AA8" w:rsidRPr="00227760" w:rsidRDefault="00164AA8" w:rsidP="00D017FF">
            <w:pPr>
              <w:jc w:val="center"/>
              <w:rPr>
                <w:sz w:val="18"/>
                <w:szCs w:val="18"/>
              </w:rPr>
            </w:pPr>
          </w:p>
        </w:tc>
        <w:tc>
          <w:tcPr>
            <w:tcW w:w="1200" w:type="dxa"/>
          </w:tcPr>
          <w:p w14:paraId="2BEEEE73" w14:textId="77777777" w:rsidR="00164AA8" w:rsidRPr="00227760" w:rsidRDefault="00164AA8" w:rsidP="00D017FF">
            <w:pPr>
              <w:jc w:val="center"/>
              <w:rPr>
                <w:sz w:val="18"/>
                <w:szCs w:val="18"/>
              </w:rPr>
            </w:pPr>
            <w:r w:rsidRPr="00227760">
              <w:rPr>
                <w:sz w:val="18"/>
                <w:szCs w:val="18"/>
              </w:rPr>
              <w:t>3,0</w:t>
            </w:r>
          </w:p>
        </w:tc>
        <w:tc>
          <w:tcPr>
            <w:tcW w:w="1200" w:type="dxa"/>
          </w:tcPr>
          <w:p w14:paraId="083E833A" w14:textId="77777777" w:rsidR="00164AA8" w:rsidRPr="00227760" w:rsidRDefault="00164AA8" w:rsidP="00D017FF">
            <w:pPr>
              <w:jc w:val="center"/>
              <w:rPr>
                <w:sz w:val="18"/>
                <w:szCs w:val="18"/>
              </w:rPr>
            </w:pPr>
            <w:r w:rsidRPr="00227760">
              <w:rPr>
                <w:sz w:val="18"/>
                <w:szCs w:val="18"/>
              </w:rPr>
              <w:t>-</w:t>
            </w:r>
          </w:p>
        </w:tc>
        <w:tc>
          <w:tcPr>
            <w:tcW w:w="1251" w:type="dxa"/>
          </w:tcPr>
          <w:p w14:paraId="613D0C8E" w14:textId="77777777" w:rsidR="00164AA8" w:rsidRPr="00227760" w:rsidRDefault="00164AA8" w:rsidP="00D017FF">
            <w:pPr>
              <w:jc w:val="center"/>
              <w:rPr>
                <w:sz w:val="18"/>
                <w:szCs w:val="18"/>
              </w:rPr>
            </w:pPr>
            <w:r w:rsidRPr="00227760">
              <w:rPr>
                <w:sz w:val="18"/>
                <w:szCs w:val="18"/>
              </w:rPr>
              <w:t>-</w:t>
            </w:r>
          </w:p>
        </w:tc>
        <w:tc>
          <w:tcPr>
            <w:tcW w:w="1200" w:type="dxa"/>
          </w:tcPr>
          <w:p w14:paraId="7E177E2C" w14:textId="77777777" w:rsidR="00164AA8" w:rsidRPr="00227760" w:rsidRDefault="00164AA8" w:rsidP="00D017FF">
            <w:pPr>
              <w:jc w:val="center"/>
              <w:rPr>
                <w:sz w:val="18"/>
                <w:szCs w:val="18"/>
              </w:rPr>
            </w:pPr>
            <w:r w:rsidRPr="00227760">
              <w:rPr>
                <w:sz w:val="18"/>
                <w:szCs w:val="18"/>
              </w:rPr>
              <w:t>-</w:t>
            </w:r>
          </w:p>
        </w:tc>
        <w:tc>
          <w:tcPr>
            <w:tcW w:w="837" w:type="dxa"/>
          </w:tcPr>
          <w:p w14:paraId="66504EF9" w14:textId="77777777" w:rsidR="00164AA8" w:rsidRPr="00227760" w:rsidRDefault="00164AA8" w:rsidP="00D017FF">
            <w:pPr>
              <w:jc w:val="center"/>
              <w:rPr>
                <w:sz w:val="18"/>
                <w:szCs w:val="18"/>
              </w:rPr>
            </w:pPr>
            <w:r w:rsidRPr="00227760">
              <w:rPr>
                <w:sz w:val="18"/>
                <w:szCs w:val="18"/>
              </w:rPr>
              <w:t>0,15</w:t>
            </w:r>
          </w:p>
        </w:tc>
      </w:tr>
      <w:tr w:rsidR="00164AA8" w:rsidRPr="00227760" w14:paraId="33E0C4E2" w14:textId="77777777" w:rsidTr="00010AC0">
        <w:tc>
          <w:tcPr>
            <w:tcW w:w="439" w:type="dxa"/>
          </w:tcPr>
          <w:p w14:paraId="4471F8C2"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A4BBBFB" w14:textId="76E235D8" w:rsidR="00164AA8" w:rsidRPr="00227760" w:rsidRDefault="00164AA8" w:rsidP="00227760">
            <w:pPr>
              <w:jc w:val="both"/>
              <w:rPr>
                <w:sz w:val="18"/>
                <w:szCs w:val="18"/>
              </w:rPr>
            </w:pPr>
            <w:r w:rsidRPr="00227760">
              <w:rPr>
                <w:sz w:val="18"/>
                <w:szCs w:val="18"/>
              </w:rPr>
              <w:t>Дошкольное, начальное и среднее общее образование (код 3.5.1)</w:t>
            </w:r>
          </w:p>
        </w:tc>
        <w:tc>
          <w:tcPr>
            <w:tcW w:w="1481" w:type="dxa"/>
            <w:vMerge/>
          </w:tcPr>
          <w:p w14:paraId="6677596F" w14:textId="77777777" w:rsidR="00164AA8" w:rsidRPr="00227760" w:rsidRDefault="00164AA8" w:rsidP="00D017FF">
            <w:pPr>
              <w:jc w:val="center"/>
              <w:rPr>
                <w:sz w:val="18"/>
                <w:szCs w:val="18"/>
              </w:rPr>
            </w:pPr>
          </w:p>
        </w:tc>
        <w:tc>
          <w:tcPr>
            <w:tcW w:w="1200" w:type="dxa"/>
          </w:tcPr>
          <w:p w14:paraId="0BAEDB95" w14:textId="77777777" w:rsidR="00164AA8" w:rsidRPr="00227760" w:rsidRDefault="00164AA8" w:rsidP="00D017FF">
            <w:pPr>
              <w:jc w:val="center"/>
              <w:rPr>
                <w:sz w:val="18"/>
                <w:szCs w:val="18"/>
              </w:rPr>
            </w:pPr>
            <w:r w:rsidRPr="00227760">
              <w:rPr>
                <w:sz w:val="18"/>
                <w:szCs w:val="18"/>
              </w:rPr>
              <w:t>3,0</w:t>
            </w:r>
          </w:p>
        </w:tc>
        <w:tc>
          <w:tcPr>
            <w:tcW w:w="1200" w:type="dxa"/>
          </w:tcPr>
          <w:p w14:paraId="4E2A97F4" w14:textId="77777777" w:rsidR="00164AA8" w:rsidRPr="00227760" w:rsidRDefault="00164AA8" w:rsidP="00D017FF">
            <w:pPr>
              <w:jc w:val="center"/>
              <w:rPr>
                <w:sz w:val="18"/>
                <w:szCs w:val="18"/>
              </w:rPr>
            </w:pPr>
            <w:r w:rsidRPr="00227760">
              <w:rPr>
                <w:sz w:val="18"/>
                <w:szCs w:val="18"/>
              </w:rPr>
              <w:t>3,5</w:t>
            </w:r>
          </w:p>
        </w:tc>
        <w:tc>
          <w:tcPr>
            <w:tcW w:w="1251" w:type="dxa"/>
          </w:tcPr>
          <w:p w14:paraId="531447A7" w14:textId="77777777" w:rsidR="00164AA8" w:rsidRPr="00227760" w:rsidRDefault="00164AA8" w:rsidP="00D017FF">
            <w:pPr>
              <w:jc w:val="center"/>
              <w:rPr>
                <w:sz w:val="18"/>
                <w:szCs w:val="18"/>
              </w:rPr>
            </w:pPr>
            <w:r w:rsidRPr="00227760">
              <w:rPr>
                <w:sz w:val="18"/>
                <w:szCs w:val="18"/>
              </w:rPr>
              <w:t>50</w:t>
            </w:r>
          </w:p>
        </w:tc>
        <w:tc>
          <w:tcPr>
            <w:tcW w:w="1200" w:type="dxa"/>
          </w:tcPr>
          <w:p w14:paraId="4C0DAD9B" w14:textId="77777777" w:rsidR="00164AA8" w:rsidRPr="00227760" w:rsidRDefault="00164AA8" w:rsidP="00D017FF">
            <w:pPr>
              <w:jc w:val="center"/>
              <w:rPr>
                <w:sz w:val="18"/>
                <w:szCs w:val="18"/>
              </w:rPr>
            </w:pPr>
            <w:r w:rsidRPr="00227760">
              <w:rPr>
                <w:sz w:val="18"/>
                <w:szCs w:val="18"/>
              </w:rPr>
              <w:t>2,3</w:t>
            </w:r>
          </w:p>
        </w:tc>
        <w:tc>
          <w:tcPr>
            <w:tcW w:w="837" w:type="dxa"/>
          </w:tcPr>
          <w:p w14:paraId="43C9E847" w14:textId="77777777" w:rsidR="00164AA8" w:rsidRPr="00227760" w:rsidRDefault="00164AA8" w:rsidP="00D017FF">
            <w:pPr>
              <w:jc w:val="center"/>
              <w:rPr>
                <w:sz w:val="18"/>
                <w:szCs w:val="18"/>
              </w:rPr>
            </w:pPr>
            <w:r w:rsidRPr="00227760">
              <w:rPr>
                <w:sz w:val="18"/>
                <w:szCs w:val="18"/>
              </w:rPr>
              <w:t>0,15</w:t>
            </w:r>
          </w:p>
        </w:tc>
      </w:tr>
      <w:tr w:rsidR="00164AA8" w:rsidRPr="00227760" w14:paraId="1D9BA639" w14:textId="77777777" w:rsidTr="00010AC0">
        <w:tc>
          <w:tcPr>
            <w:tcW w:w="439" w:type="dxa"/>
          </w:tcPr>
          <w:p w14:paraId="50EDEAD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F8285BC" w14:textId="08FB7C64" w:rsidR="00164AA8" w:rsidRPr="00227760" w:rsidRDefault="00164AA8" w:rsidP="00227760">
            <w:pPr>
              <w:jc w:val="both"/>
              <w:rPr>
                <w:sz w:val="18"/>
                <w:szCs w:val="18"/>
              </w:rPr>
            </w:pPr>
            <w:r w:rsidRPr="00227760">
              <w:rPr>
                <w:sz w:val="18"/>
                <w:szCs w:val="18"/>
              </w:rPr>
              <w:t>Среднее и высшее профессиональное образование (код 3.5.2)</w:t>
            </w:r>
          </w:p>
        </w:tc>
        <w:tc>
          <w:tcPr>
            <w:tcW w:w="1481" w:type="dxa"/>
            <w:vMerge/>
          </w:tcPr>
          <w:p w14:paraId="5D516C44" w14:textId="77777777" w:rsidR="00164AA8" w:rsidRPr="00227760" w:rsidRDefault="00164AA8" w:rsidP="00D017FF">
            <w:pPr>
              <w:jc w:val="center"/>
              <w:rPr>
                <w:sz w:val="18"/>
                <w:szCs w:val="18"/>
              </w:rPr>
            </w:pPr>
          </w:p>
        </w:tc>
        <w:tc>
          <w:tcPr>
            <w:tcW w:w="1200" w:type="dxa"/>
          </w:tcPr>
          <w:p w14:paraId="17B346EB" w14:textId="77777777" w:rsidR="00164AA8" w:rsidRPr="00227760" w:rsidRDefault="00164AA8" w:rsidP="00D017FF">
            <w:pPr>
              <w:jc w:val="center"/>
              <w:rPr>
                <w:sz w:val="18"/>
                <w:szCs w:val="18"/>
              </w:rPr>
            </w:pPr>
            <w:r w:rsidRPr="00227760">
              <w:rPr>
                <w:sz w:val="18"/>
                <w:szCs w:val="18"/>
              </w:rPr>
              <w:t>3,0</w:t>
            </w:r>
          </w:p>
        </w:tc>
        <w:tc>
          <w:tcPr>
            <w:tcW w:w="1200" w:type="dxa"/>
          </w:tcPr>
          <w:p w14:paraId="53B47385" w14:textId="77777777" w:rsidR="00164AA8" w:rsidRPr="00227760" w:rsidRDefault="00164AA8" w:rsidP="00D017FF">
            <w:pPr>
              <w:jc w:val="center"/>
              <w:rPr>
                <w:sz w:val="18"/>
                <w:szCs w:val="18"/>
              </w:rPr>
            </w:pPr>
            <w:r w:rsidRPr="00227760">
              <w:rPr>
                <w:sz w:val="18"/>
                <w:szCs w:val="18"/>
              </w:rPr>
              <w:t>4,0</w:t>
            </w:r>
          </w:p>
        </w:tc>
        <w:tc>
          <w:tcPr>
            <w:tcW w:w="1251" w:type="dxa"/>
          </w:tcPr>
          <w:p w14:paraId="4CC0A077" w14:textId="77777777" w:rsidR="00164AA8" w:rsidRPr="00227760" w:rsidRDefault="00164AA8" w:rsidP="00D017FF">
            <w:pPr>
              <w:jc w:val="center"/>
              <w:rPr>
                <w:sz w:val="18"/>
                <w:szCs w:val="18"/>
              </w:rPr>
            </w:pPr>
            <w:r w:rsidRPr="00227760">
              <w:rPr>
                <w:sz w:val="18"/>
                <w:szCs w:val="18"/>
              </w:rPr>
              <w:t>60</w:t>
            </w:r>
          </w:p>
        </w:tc>
        <w:tc>
          <w:tcPr>
            <w:tcW w:w="1200" w:type="dxa"/>
          </w:tcPr>
          <w:p w14:paraId="14D8C555" w14:textId="77777777" w:rsidR="00164AA8" w:rsidRPr="00227760" w:rsidRDefault="00164AA8" w:rsidP="00D017FF">
            <w:pPr>
              <w:jc w:val="center"/>
              <w:rPr>
                <w:sz w:val="18"/>
                <w:szCs w:val="18"/>
              </w:rPr>
            </w:pPr>
            <w:r w:rsidRPr="00227760">
              <w:rPr>
                <w:sz w:val="18"/>
                <w:szCs w:val="18"/>
              </w:rPr>
              <w:t>2,0</w:t>
            </w:r>
          </w:p>
        </w:tc>
        <w:tc>
          <w:tcPr>
            <w:tcW w:w="837" w:type="dxa"/>
          </w:tcPr>
          <w:p w14:paraId="5B170806" w14:textId="77777777" w:rsidR="00164AA8" w:rsidRPr="00227760" w:rsidRDefault="00164AA8" w:rsidP="00D017FF">
            <w:pPr>
              <w:jc w:val="center"/>
              <w:rPr>
                <w:sz w:val="18"/>
                <w:szCs w:val="18"/>
              </w:rPr>
            </w:pPr>
            <w:r w:rsidRPr="00227760">
              <w:rPr>
                <w:sz w:val="18"/>
                <w:szCs w:val="18"/>
              </w:rPr>
              <w:t>0,15</w:t>
            </w:r>
          </w:p>
        </w:tc>
      </w:tr>
      <w:tr w:rsidR="00164AA8" w:rsidRPr="00227760" w14:paraId="0652EBDE" w14:textId="77777777" w:rsidTr="00010AC0">
        <w:trPr>
          <w:trHeight w:val="1549"/>
        </w:trPr>
        <w:tc>
          <w:tcPr>
            <w:tcW w:w="439" w:type="dxa"/>
          </w:tcPr>
          <w:p w14:paraId="77449C97"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E383C6D" w14:textId="068BFC13" w:rsidR="00164AA8" w:rsidRPr="00227760" w:rsidRDefault="00164AA8" w:rsidP="00227760">
            <w:pPr>
              <w:jc w:val="both"/>
              <w:rPr>
                <w:sz w:val="18"/>
                <w:szCs w:val="18"/>
              </w:rPr>
            </w:pPr>
            <w:r w:rsidRPr="00227760">
              <w:rPr>
                <w:sz w:val="18"/>
                <w:szCs w:val="18"/>
              </w:rPr>
              <w:t>Административные здания организаций, обеспечивающих предоставление коммунальных услуг (код 3.1.2)</w:t>
            </w:r>
          </w:p>
        </w:tc>
        <w:tc>
          <w:tcPr>
            <w:tcW w:w="1481" w:type="dxa"/>
            <w:vMerge/>
          </w:tcPr>
          <w:p w14:paraId="6E72E6E7" w14:textId="77777777" w:rsidR="00164AA8" w:rsidRPr="00227760" w:rsidRDefault="00164AA8" w:rsidP="00D017FF">
            <w:pPr>
              <w:jc w:val="center"/>
              <w:rPr>
                <w:sz w:val="18"/>
                <w:szCs w:val="18"/>
              </w:rPr>
            </w:pPr>
          </w:p>
        </w:tc>
        <w:tc>
          <w:tcPr>
            <w:tcW w:w="1200" w:type="dxa"/>
          </w:tcPr>
          <w:p w14:paraId="49112CCB" w14:textId="77777777" w:rsidR="00164AA8" w:rsidRPr="00227760" w:rsidRDefault="00164AA8" w:rsidP="00D017FF">
            <w:pPr>
              <w:jc w:val="center"/>
              <w:rPr>
                <w:sz w:val="18"/>
                <w:szCs w:val="18"/>
              </w:rPr>
            </w:pPr>
            <w:r w:rsidRPr="00227760">
              <w:rPr>
                <w:sz w:val="18"/>
                <w:szCs w:val="18"/>
              </w:rPr>
              <w:t>3,0</w:t>
            </w:r>
          </w:p>
        </w:tc>
        <w:tc>
          <w:tcPr>
            <w:tcW w:w="1200" w:type="dxa"/>
          </w:tcPr>
          <w:p w14:paraId="32F051C5" w14:textId="77777777" w:rsidR="00164AA8" w:rsidRPr="00227760" w:rsidRDefault="00164AA8" w:rsidP="00D017FF">
            <w:pPr>
              <w:jc w:val="center"/>
              <w:rPr>
                <w:sz w:val="18"/>
                <w:szCs w:val="18"/>
              </w:rPr>
            </w:pPr>
            <w:r w:rsidRPr="00227760">
              <w:rPr>
                <w:sz w:val="18"/>
                <w:szCs w:val="18"/>
              </w:rPr>
              <w:t>-</w:t>
            </w:r>
          </w:p>
        </w:tc>
        <w:tc>
          <w:tcPr>
            <w:tcW w:w="1251" w:type="dxa"/>
          </w:tcPr>
          <w:p w14:paraId="487DCD3B" w14:textId="77777777" w:rsidR="00164AA8" w:rsidRPr="00227760" w:rsidRDefault="00164AA8" w:rsidP="00D017FF">
            <w:pPr>
              <w:jc w:val="center"/>
              <w:rPr>
                <w:sz w:val="18"/>
                <w:szCs w:val="18"/>
              </w:rPr>
            </w:pPr>
            <w:r w:rsidRPr="00227760">
              <w:rPr>
                <w:sz w:val="18"/>
                <w:szCs w:val="18"/>
              </w:rPr>
              <w:t>-</w:t>
            </w:r>
          </w:p>
        </w:tc>
        <w:tc>
          <w:tcPr>
            <w:tcW w:w="1200" w:type="dxa"/>
          </w:tcPr>
          <w:p w14:paraId="1D372208" w14:textId="77777777" w:rsidR="00164AA8" w:rsidRPr="00227760" w:rsidRDefault="00164AA8" w:rsidP="00D017FF">
            <w:pPr>
              <w:jc w:val="center"/>
              <w:rPr>
                <w:sz w:val="18"/>
                <w:szCs w:val="18"/>
              </w:rPr>
            </w:pPr>
            <w:r w:rsidRPr="00227760">
              <w:rPr>
                <w:sz w:val="18"/>
                <w:szCs w:val="18"/>
              </w:rPr>
              <w:t>-</w:t>
            </w:r>
          </w:p>
        </w:tc>
        <w:tc>
          <w:tcPr>
            <w:tcW w:w="837" w:type="dxa"/>
          </w:tcPr>
          <w:p w14:paraId="67215F53" w14:textId="77777777" w:rsidR="00164AA8" w:rsidRPr="00227760" w:rsidRDefault="00164AA8" w:rsidP="00D017FF">
            <w:pPr>
              <w:jc w:val="center"/>
              <w:rPr>
                <w:sz w:val="18"/>
                <w:szCs w:val="18"/>
              </w:rPr>
            </w:pPr>
            <w:r w:rsidRPr="00227760">
              <w:rPr>
                <w:sz w:val="18"/>
                <w:szCs w:val="18"/>
              </w:rPr>
              <w:t>0,15</w:t>
            </w:r>
          </w:p>
        </w:tc>
      </w:tr>
      <w:tr w:rsidR="00164AA8" w:rsidRPr="00227760" w14:paraId="6CA1B78C" w14:textId="77777777" w:rsidTr="00010AC0">
        <w:tc>
          <w:tcPr>
            <w:tcW w:w="439" w:type="dxa"/>
          </w:tcPr>
          <w:p w14:paraId="362F48AA"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521CC01A" w14:textId="732CF0A7" w:rsidR="00164AA8" w:rsidRPr="00227760" w:rsidRDefault="00164AA8" w:rsidP="00227760">
            <w:pPr>
              <w:jc w:val="both"/>
              <w:rPr>
                <w:sz w:val="18"/>
                <w:szCs w:val="18"/>
              </w:rPr>
            </w:pPr>
            <w:r w:rsidRPr="00227760">
              <w:rPr>
                <w:sz w:val="18"/>
                <w:szCs w:val="18"/>
              </w:rPr>
              <w:t>Оказание социальной помощи населению (код 3.2.2)</w:t>
            </w:r>
          </w:p>
        </w:tc>
        <w:tc>
          <w:tcPr>
            <w:tcW w:w="1481" w:type="dxa"/>
            <w:vMerge/>
          </w:tcPr>
          <w:p w14:paraId="34027818" w14:textId="77777777" w:rsidR="00164AA8" w:rsidRPr="00227760" w:rsidRDefault="00164AA8" w:rsidP="00D017FF">
            <w:pPr>
              <w:jc w:val="center"/>
              <w:rPr>
                <w:sz w:val="18"/>
                <w:szCs w:val="18"/>
              </w:rPr>
            </w:pPr>
          </w:p>
        </w:tc>
        <w:tc>
          <w:tcPr>
            <w:tcW w:w="1200" w:type="dxa"/>
          </w:tcPr>
          <w:p w14:paraId="5DC5F19B" w14:textId="77777777" w:rsidR="00164AA8" w:rsidRPr="00227760" w:rsidRDefault="00164AA8" w:rsidP="00D017FF">
            <w:pPr>
              <w:jc w:val="center"/>
              <w:rPr>
                <w:sz w:val="18"/>
                <w:szCs w:val="18"/>
              </w:rPr>
            </w:pPr>
            <w:r w:rsidRPr="00227760">
              <w:rPr>
                <w:sz w:val="18"/>
                <w:szCs w:val="18"/>
              </w:rPr>
              <w:t>3,0</w:t>
            </w:r>
          </w:p>
        </w:tc>
        <w:tc>
          <w:tcPr>
            <w:tcW w:w="1200" w:type="dxa"/>
          </w:tcPr>
          <w:p w14:paraId="0DD2ACB1" w14:textId="77777777" w:rsidR="00164AA8" w:rsidRPr="00227760" w:rsidRDefault="00164AA8" w:rsidP="00D017FF">
            <w:pPr>
              <w:jc w:val="center"/>
              <w:rPr>
                <w:sz w:val="18"/>
                <w:szCs w:val="18"/>
              </w:rPr>
            </w:pPr>
            <w:r w:rsidRPr="00227760">
              <w:rPr>
                <w:sz w:val="18"/>
                <w:szCs w:val="18"/>
              </w:rPr>
              <w:t>-</w:t>
            </w:r>
          </w:p>
        </w:tc>
        <w:tc>
          <w:tcPr>
            <w:tcW w:w="1251" w:type="dxa"/>
          </w:tcPr>
          <w:p w14:paraId="6637AC8F" w14:textId="77777777" w:rsidR="00164AA8" w:rsidRPr="00227760" w:rsidRDefault="00164AA8" w:rsidP="00D017FF">
            <w:pPr>
              <w:jc w:val="center"/>
              <w:rPr>
                <w:sz w:val="18"/>
                <w:szCs w:val="18"/>
              </w:rPr>
            </w:pPr>
            <w:r w:rsidRPr="00227760">
              <w:rPr>
                <w:sz w:val="18"/>
                <w:szCs w:val="18"/>
              </w:rPr>
              <w:t>-</w:t>
            </w:r>
          </w:p>
        </w:tc>
        <w:tc>
          <w:tcPr>
            <w:tcW w:w="1200" w:type="dxa"/>
          </w:tcPr>
          <w:p w14:paraId="00E3D4E0" w14:textId="77777777" w:rsidR="00164AA8" w:rsidRPr="00227760" w:rsidRDefault="00164AA8" w:rsidP="00D017FF">
            <w:pPr>
              <w:jc w:val="center"/>
              <w:rPr>
                <w:sz w:val="18"/>
                <w:szCs w:val="18"/>
              </w:rPr>
            </w:pPr>
            <w:r w:rsidRPr="00227760">
              <w:rPr>
                <w:sz w:val="18"/>
                <w:szCs w:val="18"/>
              </w:rPr>
              <w:t>-</w:t>
            </w:r>
          </w:p>
        </w:tc>
        <w:tc>
          <w:tcPr>
            <w:tcW w:w="837" w:type="dxa"/>
          </w:tcPr>
          <w:p w14:paraId="3F6A5092" w14:textId="77777777" w:rsidR="00164AA8" w:rsidRPr="00227760" w:rsidRDefault="00164AA8" w:rsidP="00D017FF">
            <w:pPr>
              <w:jc w:val="center"/>
              <w:rPr>
                <w:sz w:val="18"/>
                <w:szCs w:val="18"/>
              </w:rPr>
            </w:pPr>
            <w:r w:rsidRPr="00227760">
              <w:rPr>
                <w:sz w:val="18"/>
                <w:szCs w:val="18"/>
              </w:rPr>
              <w:t>0,15</w:t>
            </w:r>
          </w:p>
        </w:tc>
      </w:tr>
      <w:tr w:rsidR="00164AA8" w:rsidRPr="00227760" w14:paraId="50257B12" w14:textId="77777777" w:rsidTr="00010AC0">
        <w:tc>
          <w:tcPr>
            <w:tcW w:w="439" w:type="dxa"/>
          </w:tcPr>
          <w:p w14:paraId="130B583E"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4784ED3" w14:textId="52A7613D" w:rsidR="00164AA8" w:rsidRPr="00227760" w:rsidRDefault="00164AA8" w:rsidP="00227760">
            <w:pPr>
              <w:jc w:val="both"/>
              <w:rPr>
                <w:sz w:val="18"/>
                <w:szCs w:val="18"/>
              </w:rPr>
            </w:pPr>
            <w:r w:rsidRPr="00227760">
              <w:rPr>
                <w:sz w:val="18"/>
                <w:szCs w:val="18"/>
              </w:rPr>
              <w:t>Бытовое обслуживание (код 3.3)</w:t>
            </w:r>
          </w:p>
        </w:tc>
        <w:tc>
          <w:tcPr>
            <w:tcW w:w="1481" w:type="dxa"/>
            <w:vMerge/>
          </w:tcPr>
          <w:p w14:paraId="0674C31B" w14:textId="77777777" w:rsidR="00164AA8" w:rsidRPr="00227760" w:rsidRDefault="00164AA8" w:rsidP="00D017FF">
            <w:pPr>
              <w:jc w:val="center"/>
              <w:rPr>
                <w:sz w:val="18"/>
                <w:szCs w:val="18"/>
              </w:rPr>
            </w:pPr>
          </w:p>
        </w:tc>
        <w:tc>
          <w:tcPr>
            <w:tcW w:w="1200" w:type="dxa"/>
          </w:tcPr>
          <w:p w14:paraId="486D9D1A" w14:textId="77777777" w:rsidR="00164AA8" w:rsidRPr="00227760" w:rsidRDefault="00164AA8" w:rsidP="00D017FF">
            <w:pPr>
              <w:jc w:val="center"/>
              <w:rPr>
                <w:sz w:val="18"/>
                <w:szCs w:val="18"/>
              </w:rPr>
            </w:pPr>
            <w:r w:rsidRPr="00227760">
              <w:rPr>
                <w:sz w:val="18"/>
                <w:szCs w:val="18"/>
              </w:rPr>
              <w:t>3,0</w:t>
            </w:r>
          </w:p>
        </w:tc>
        <w:tc>
          <w:tcPr>
            <w:tcW w:w="1200" w:type="dxa"/>
          </w:tcPr>
          <w:p w14:paraId="3030D46D" w14:textId="77777777" w:rsidR="00164AA8" w:rsidRPr="00227760" w:rsidRDefault="00164AA8" w:rsidP="00D017FF">
            <w:pPr>
              <w:jc w:val="center"/>
              <w:rPr>
                <w:sz w:val="18"/>
                <w:szCs w:val="18"/>
              </w:rPr>
            </w:pPr>
            <w:r w:rsidRPr="00227760">
              <w:rPr>
                <w:sz w:val="18"/>
                <w:szCs w:val="18"/>
              </w:rPr>
              <w:t>-</w:t>
            </w:r>
          </w:p>
        </w:tc>
        <w:tc>
          <w:tcPr>
            <w:tcW w:w="1251" w:type="dxa"/>
          </w:tcPr>
          <w:p w14:paraId="5C52153D" w14:textId="77777777" w:rsidR="00164AA8" w:rsidRPr="00227760" w:rsidRDefault="00164AA8" w:rsidP="00D017FF">
            <w:pPr>
              <w:jc w:val="center"/>
              <w:rPr>
                <w:sz w:val="18"/>
                <w:szCs w:val="18"/>
              </w:rPr>
            </w:pPr>
            <w:r w:rsidRPr="00227760">
              <w:rPr>
                <w:sz w:val="18"/>
                <w:szCs w:val="18"/>
              </w:rPr>
              <w:t>-</w:t>
            </w:r>
          </w:p>
        </w:tc>
        <w:tc>
          <w:tcPr>
            <w:tcW w:w="1200" w:type="dxa"/>
          </w:tcPr>
          <w:p w14:paraId="5405B57A" w14:textId="77777777" w:rsidR="00164AA8" w:rsidRPr="00227760" w:rsidRDefault="00164AA8" w:rsidP="00D017FF">
            <w:pPr>
              <w:jc w:val="center"/>
              <w:rPr>
                <w:sz w:val="18"/>
                <w:szCs w:val="18"/>
              </w:rPr>
            </w:pPr>
            <w:r w:rsidRPr="00227760">
              <w:rPr>
                <w:sz w:val="18"/>
                <w:szCs w:val="18"/>
              </w:rPr>
              <w:t>-</w:t>
            </w:r>
          </w:p>
        </w:tc>
        <w:tc>
          <w:tcPr>
            <w:tcW w:w="837" w:type="dxa"/>
          </w:tcPr>
          <w:p w14:paraId="7A0FEDDF" w14:textId="77777777" w:rsidR="00164AA8" w:rsidRPr="00227760" w:rsidRDefault="00164AA8" w:rsidP="00D017FF">
            <w:pPr>
              <w:jc w:val="center"/>
              <w:rPr>
                <w:sz w:val="18"/>
                <w:szCs w:val="18"/>
              </w:rPr>
            </w:pPr>
            <w:r w:rsidRPr="00227760">
              <w:rPr>
                <w:sz w:val="18"/>
                <w:szCs w:val="18"/>
              </w:rPr>
              <w:t>0,15</w:t>
            </w:r>
          </w:p>
        </w:tc>
      </w:tr>
      <w:tr w:rsidR="00164AA8" w:rsidRPr="00227760" w14:paraId="1F921C20" w14:textId="77777777" w:rsidTr="00010AC0">
        <w:tc>
          <w:tcPr>
            <w:tcW w:w="439" w:type="dxa"/>
          </w:tcPr>
          <w:p w14:paraId="48EF538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F70F9D4" w14:textId="73C41D49" w:rsidR="00164AA8" w:rsidRPr="00227760" w:rsidRDefault="00164AA8" w:rsidP="00227760">
            <w:pPr>
              <w:jc w:val="both"/>
              <w:rPr>
                <w:sz w:val="18"/>
                <w:szCs w:val="18"/>
              </w:rPr>
            </w:pPr>
            <w:r w:rsidRPr="00227760">
              <w:rPr>
                <w:sz w:val="18"/>
                <w:szCs w:val="18"/>
              </w:rPr>
              <w:t>Культурное развитие (вкл. 3.6.1-3.6.3) (код 3.6)</w:t>
            </w:r>
          </w:p>
        </w:tc>
        <w:tc>
          <w:tcPr>
            <w:tcW w:w="1481" w:type="dxa"/>
            <w:vMerge/>
          </w:tcPr>
          <w:p w14:paraId="4C2D0DC9" w14:textId="77777777" w:rsidR="00164AA8" w:rsidRPr="00227760" w:rsidRDefault="00164AA8" w:rsidP="00D017FF">
            <w:pPr>
              <w:jc w:val="center"/>
              <w:rPr>
                <w:sz w:val="18"/>
                <w:szCs w:val="18"/>
              </w:rPr>
            </w:pPr>
          </w:p>
        </w:tc>
        <w:tc>
          <w:tcPr>
            <w:tcW w:w="1200" w:type="dxa"/>
          </w:tcPr>
          <w:p w14:paraId="7776B4B4" w14:textId="77777777" w:rsidR="00164AA8" w:rsidRPr="00227760" w:rsidRDefault="00164AA8" w:rsidP="00D017FF">
            <w:pPr>
              <w:jc w:val="center"/>
              <w:rPr>
                <w:sz w:val="18"/>
                <w:szCs w:val="18"/>
              </w:rPr>
            </w:pPr>
            <w:r w:rsidRPr="00227760">
              <w:rPr>
                <w:sz w:val="18"/>
                <w:szCs w:val="18"/>
              </w:rPr>
              <w:t>3,0</w:t>
            </w:r>
          </w:p>
        </w:tc>
        <w:tc>
          <w:tcPr>
            <w:tcW w:w="1200" w:type="dxa"/>
          </w:tcPr>
          <w:p w14:paraId="1FFF51AE" w14:textId="77777777" w:rsidR="00164AA8" w:rsidRPr="00227760" w:rsidRDefault="00164AA8" w:rsidP="00D017FF">
            <w:pPr>
              <w:jc w:val="center"/>
              <w:rPr>
                <w:sz w:val="18"/>
                <w:szCs w:val="18"/>
              </w:rPr>
            </w:pPr>
            <w:r w:rsidRPr="00227760">
              <w:rPr>
                <w:sz w:val="18"/>
                <w:szCs w:val="18"/>
              </w:rPr>
              <w:t>3,5</w:t>
            </w:r>
          </w:p>
        </w:tc>
        <w:tc>
          <w:tcPr>
            <w:tcW w:w="1251" w:type="dxa"/>
          </w:tcPr>
          <w:p w14:paraId="20ED5675" w14:textId="77777777" w:rsidR="00164AA8" w:rsidRPr="00227760" w:rsidRDefault="00164AA8" w:rsidP="00D017FF">
            <w:pPr>
              <w:jc w:val="center"/>
              <w:rPr>
                <w:sz w:val="18"/>
                <w:szCs w:val="18"/>
              </w:rPr>
            </w:pPr>
            <w:r w:rsidRPr="00227760">
              <w:rPr>
                <w:sz w:val="18"/>
                <w:szCs w:val="18"/>
              </w:rPr>
              <w:t>50</w:t>
            </w:r>
          </w:p>
        </w:tc>
        <w:tc>
          <w:tcPr>
            <w:tcW w:w="1200" w:type="dxa"/>
          </w:tcPr>
          <w:p w14:paraId="4C1A7C9A" w14:textId="77777777" w:rsidR="00164AA8" w:rsidRPr="00227760" w:rsidRDefault="00164AA8" w:rsidP="00D017FF">
            <w:pPr>
              <w:jc w:val="center"/>
              <w:rPr>
                <w:sz w:val="18"/>
                <w:szCs w:val="18"/>
              </w:rPr>
            </w:pPr>
            <w:r w:rsidRPr="00227760">
              <w:rPr>
                <w:sz w:val="18"/>
                <w:szCs w:val="18"/>
              </w:rPr>
              <w:t>2,5</w:t>
            </w:r>
          </w:p>
        </w:tc>
        <w:tc>
          <w:tcPr>
            <w:tcW w:w="837" w:type="dxa"/>
          </w:tcPr>
          <w:p w14:paraId="2F2AFF55" w14:textId="77777777" w:rsidR="00164AA8" w:rsidRPr="00227760" w:rsidRDefault="00164AA8" w:rsidP="00D017FF">
            <w:pPr>
              <w:jc w:val="center"/>
              <w:rPr>
                <w:sz w:val="18"/>
                <w:szCs w:val="18"/>
              </w:rPr>
            </w:pPr>
            <w:r w:rsidRPr="00227760">
              <w:rPr>
                <w:sz w:val="18"/>
                <w:szCs w:val="18"/>
              </w:rPr>
              <w:t>0,15</w:t>
            </w:r>
          </w:p>
        </w:tc>
      </w:tr>
      <w:tr w:rsidR="00164AA8" w:rsidRPr="00227760" w14:paraId="6D6C49F4" w14:textId="77777777" w:rsidTr="00010AC0">
        <w:tc>
          <w:tcPr>
            <w:tcW w:w="439" w:type="dxa"/>
          </w:tcPr>
          <w:p w14:paraId="434DAC99"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D085C1A" w14:textId="479C1618" w:rsidR="00164AA8" w:rsidRPr="00227760" w:rsidRDefault="00164AA8" w:rsidP="00227760">
            <w:pPr>
              <w:jc w:val="both"/>
              <w:rPr>
                <w:sz w:val="18"/>
                <w:szCs w:val="18"/>
              </w:rPr>
            </w:pPr>
            <w:r w:rsidRPr="00227760">
              <w:rPr>
                <w:sz w:val="18"/>
                <w:szCs w:val="18"/>
              </w:rPr>
              <w:t>Объекты культурно-досуговой деятельности (код 3.6.1)</w:t>
            </w:r>
          </w:p>
        </w:tc>
        <w:tc>
          <w:tcPr>
            <w:tcW w:w="1481" w:type="dxa"/>
            <w:vMerge/>
          </w:tcPr>
          <w:p w14:paraId="54C2272A" w14:textId="77777777" w:rsidR="00164AA8" w:rsidRPr="00227760" w:rsidRDefault="00164AA8" w:rsidP="00D017FF">
            <w:pPr>
              <w:jc w:val="center"/>
              <w:rPr>
                <w:sz w:val="18"/>
                <w:szCs w:val="18"/>
              </w:rPr>
            </w:pPr>
          </w:p>
        </w:tc>
        <w:tc>
          <w:tcPr>
            <w:tcW w:w="1200" w:type="dxa"/>
          </w:tcPr>
          <w:p w14:paraId="3765484E" w14:textId="77777777" w:rsidR="00164AA8" w:rsidRPr="00227760" w:rsidRDefault="00164AA8" w:rsidP="00D017FF">
            <w:pPr>
              <w:jc w:val="center"/>
              <w:rPr>
                <w:sz w:val="18"/>
                <w:szCs w:val="18"/>
              </w:rPr>
            </w:pPr>
            <w:r w:rsidRPr="00227760">
              <w:rPr>
                <w:sz w:val="18"/>
                <w:szCs w:val="18"/>
              </w:rPr>
              <w:t>3,0</w:t>
            </w:r>
          </w:p>
        </w:tc>
        <w:tc>
          <w:tcPr>
            <w:tcW w:w="1200" w:type="dxa"/>
          </w:tcPr>
          <w:p w14:paraId="4393AE34" w14:textId="77777777" w:rsidR="00164AA8" w:rsidRPr="00227760" w:rsidRDefault="00164AA8" w:rsidP="00D017FF">
            <w:pPr>
              <w:jc w:val="center"/>
              <w:rPr>
                <w:sz w:val="18"/>
                <w:szCs w:val="18"/>
              </w:rPr>
            </w:pPr>
            <w:r w:rsidRPr="00227760">
              <w:rPr>
                <w:sz w:val="18"/>
                <w:szCs w:val="18"/>
              </w:rPr>
              <w:t>3,5</w:t>
            </w:r>
          </w:p>
        </w:tc>
        <w:tc>
          <w:tcPr>
            <w:tcW w:w="1251" w:type="dxa"/>
          </w:tcPr>
          <w:p w14:paraId="138EE0E0" w14:textId="77777777" w:rsidR="00164AA8" w:rsidRPr="00227760" w:rsidRDefault="00164AA8" w:rsidP="00D017FF">
            <w:pPr>
              <w:jc w:val="center"/>
              <w:rPr>
                <w:sz w:val="18"/>
                <w:szCs w:val="18"/>
              </w:rPr>
            </w:pPr>
            <w:r w:rsidRPr="00227760">
              <w:rPr>
                <w:sz w:val="18"/>
                <w:szCs w:val="18"/>
              </w:rPr>
              <w:t>50</w:t>
            </w:r>
          </w:p>
        </w:tc>
        <w:tc>
          <w:tcPr>
            <w:tcW w:w="1200" w:type="dxa"/>
          </w:tcPr>
          <w:p w14:paraId="6B55BF00" w14:textId="77777777" w:rsidR="00164AA8" w:rsidRPr="00227760" w:rsidRDefault="00164AA8" w:rsidP="00D017FF">
            <w:pPr>
              <w:jc w:val="center"/>
              <w:rPr>
                <w:sz w:val="18"/>
                <w:szCs w:val="18"/>
              </w:rPr>
            </w:pPr>
            <w:r w:rsidRPr="00227760">
              <w:rPr>
                <w:sz w:val="18"/>
                <w:szCs w:val="18"/>
              </w:rPr>
              <w:t>2,5</w:t>
            </w:r>
          </w:p>
        </w:tc>
        <w:tc>
          <w:tcPr>
            <w:tcW w:w="837" w:type="dxa"/>
          </w:tcPr>
          <w:p w14:paraId="538D43BB" w14:textId="77777777" w:rsidR="00164AA8" w:rsidRPr="00227760" w:rsidRDefault="00164AA8" w:rsidP="00D017FF">
            <w:pPr>
              <w:jc w:val="center"/>
              <w:rPr>
                <w:sz w:val="18"/>
                <w:szCs w:val="18"/>
              </w:rPr>
            </w:pPr>
            <w:r w:rsidRPr="00227760">
              <w:rPr>
                <w:sz w:val="18"/>
                <w:szCs w:val="18"/>
              </w:rPr>
              <w:t>0,15</w:t>
            </w:r>
          </w:p>
        </w:tc>
      </w:tr>
      <w:tr w:rsidR="00164AA8" w:rsidRPr="00227760" w14:paraId="34BBEDE2" w14:textId="77777777" w:rsidTr="00010AC0">
        <w:tc>
          <w:tcPr>
            <w:tcW w:w="439" w:type="dxa"/>
          </w:tcPr>
          <w:p w14:paraId="6E5DFA7E"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D9CF131" w14:textId="4D8B518E" w:rsidR="00164AA8" w:rsidRPr="00227760" w:rsidRDefault="00164AA8" w:rsidP="00227760">
            <w:pPr>
              <w:jc w:val="both"/>
              <w:rPr>
                <w:sz w:val="18"/>
                <w:szCs w:val="18"/>
              </w:rPr>
            </w:pPr>
            <w:r w:rsidRPr="00227760">
              <w:rPr>
                <w:sz w:val="18"/>
                <w:szCs w:val="18"/>
              </w:rPr>
              <w:t>Цирки и зверинцы (код 3.6.3)</w:t>
            </w:r>
          </w:p>
        </w:tc>
        <w:tc>
          <w:tcPr>
            <w:tcW w:w="1481" w:type="dxa"/>
            <w:vMerge/>
          </w:tcPr>
          <w:p w14:paraId="48DDC276" w14:textId="77777777" w:rsidR="00164AA8" w:rsidRPr="00227760" w:rsidRDefault="00164AA8" w:rsidP="00D017FF">
            <w:pPr>
              <w:jc w:val="center"/>
              <w:rPr>
                <w:sz w:val="18"/>
                <w:szCs w:val="18"/>
              </w:rPr>
            </w:pPr>
          </w:p>
        </w:tc>
        <w:tc>
          <w:tcPr>
            <w:tcW w:w="1200" w:type="dxa"/>
          </w:tcPr>
          <w:p w14:paraId="7E7A04A7" w14:textId="77777777" w:rsidR="00164AA8" w:rsidRPr="00227760" w:rsidRDefault="00164AA8" w:rsidP="00D017FF">
            <w:pPr>
              <w:jc w:val="center"/>
              <w:rPr>
                <w:sz w:val="18"/>
                <w:szCs w:val="18"/>
              </w:rPr>
            </w:pPr>
            <w:r w:rsidRPr="00227760">
              <w:rPr>
                <w:sz w:val="18"/>
                <w:szCs w:val="18"/>
              </w:rPr>
              <w:t>-</w:t>
            </w:r>
          </w:p>
        </w:tc>
        <w:tc>
          <w:tcPr>
            <w:tcW w:w="1200" w:type="dxa"/>
          </w:tcPr>
          <w:p w14:paraId="2A116811" w14:textId="77777777" w:rsidR="00164AA8" w:rsidRPr="00227760" w:rsidRDefault="00164AA8" w:rsidP="00D017FF">
            <w:pPr>
              <w:jc w:val="center"/>
              <w:rPr>
                <w:sz w:val="18"/>
                <w:szCs w:val="18"/>
              </w:rPr>
            </w:pPr>
            <w:r w:rsidRPr="00227760">
              <w:rPr>
                <w:sz w:val="18"/>
                <w:szCs w:val="18"/>
              </w:rPr>
              <w:t>-</w:t>
            </w:r>
          </w:p>
        </w:tc>
        <w:tc>
          <w:tcPr>
            <w:tcW w:w="1251" w:type="dxa"/>
          </w:tcPr>
          <w:p w14:paraId="78D20F24" w14:textId="77777777" w:rsidR="00164AA8" w:rsidRPr="00227760" w:rsidRDefault="00164AA8" w:rsidP="00D017FF">
            <w:pPr>
              <w:jc w:val="center"/>
              <w:rPr>
                <w:sz w:val="18"/>
                <w:szCs w:val="18"/>
              </w:rPr>
            </w:pPr>
            <w:r w:rsidRPr="00227760">
              <w:rPr>
                <w:sz w:val="18"/>
                <w:szCs w:val="18"/>
              </w:rPr>
              <w:t>-</w:t>
            </w:r>
          </w:p>
        </w:tc>
        <w:tc>
          <w:tcPr>
            <w:tcW w:w="1200" w:type="dxa"/>
          </w:tcPr>
          <w:p w14:paraId="2D9BD669" w14:textId="77777777" w:rsidR="00164AA8" w:rsidRPr="00227760" w:rsidRDefault="00164AA8" w:rsidP="00D017FF">
            <w:pPr>
              <w:jc w:val="center"/>
              <w:rPr>
                <w:sz w:val="18"/>
                <w:szCs w:val="18"/>
              </w:rPr>
            </w:pPr>
            <w:r w:rsidRPr="00227760">
              <w:rPr>
                <w:sz w:val="18"/>
                <w:szCs w:val="18"/>
              </w:rPr>
              <w:t>-</w:t>
            </w:r>
          </w:p>
        </w:tc>
        <w:tc>
          <w:tcPr>
            <w:tcW w:w="837" w:type="dxa"/>
          </w:tcPr>
          <w:p w14:paraId="4E7D3736" w14:textId="77777777" w:rsidR="00164AA8" w:rsidRPr="00227760" w:rsidRDefault="00164AA8" w:rsidP="00D017FF">
            <w:pPr>
              <w:jc w:val="center"/>
              <w:rPr>
                <w:sz w:val="18"/>
                <w:szCs w:val="18"/>
              </w:rPr>
            </w:pPr>
            <w:r w:rsidRPr="00227760">
              <w:rPr>
                <w:sz w:val="18"/>
                <w:szCs w:val="18"/>
              </w:rPr>
              <w:t>0,15</w:t>
            </w:r>
          </w:p>
        </w:tc>
      </w:tr>
      <w:tr w:rsidR="00164AA8" w:rsidRPr="00227760" w14:paraId="5071F0F1" w14:textId="77777777" w:rsidTr="00010AC0">
        <w:tc>
          <w:tcPr>
            <w:tcW w:w="439" w:type="dxa"/>
          </w:tcPr>
          <w:p w14:paraId="28A1B3B8"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DAD35BD" w14:textId="71E07367" w:rsidR="00164AA8" w:rsidRPr="00227760" w:rsidRDefault="00164AA8" w:rsidP="00227760">
            <w:pPr>
              <w:jc w:val="both"/>
              <w:rPr>
                <w:sz w:val="18"/>
                <w:szCs w:val="18"/>
              </w:rPr>
            </w:pPr>
            <w:r w:rsidRPr="00227760">
              <w:rPr>
                <w:sz w:val="18"/>
                <w:szCs w:val="18"/>
              </w:rPr>
              <w:t>Осуществление религиозных обрядов (код 3.7.1)</w:t>
            </w:r>
          </w:p>
        </w:tc>
        <w:tc>
          <w:tcPr>
            <w:tcW w:w="1481" w:type="dxa"/>
            <w:vMerge/>
          </w:tcPr>
          <w:p w14:paraId="08F3693B" w14:textId="77777777" w:rsidR="00164AA8" w:rsidRPr="00227760" w:rsidRDefault="00164AA8" w:rsidP="00D017FF">
            <w:pPr>
              <w:jc w:val="center"/>
              <w:rPr>
                <w:sz w:val="18"/>
                <w:szCs w:val="18"/>
              </w:rPr>
            </w:pPr>
          </w:p>
        </w:tc>
        <w:tc>
          <w:tcPr>
            <w:tcW w:w="1200" w:type="dxa"/>
          </w:tcPr>
          <w:p w14:paraId="7D18C08A" w14:textId="77777777" w:rsidR="00164AA8" w:rsidRPr="00227760" w:rsidRDefault="00164AA8" w:rsidP="00D017FF">
            <w:pPr>
              <w:jc w:val="center"/>
              <w:rPr>
                <w:sz w:val="18"/>
                <w:szCs w:val="18"/>
              </w:rPr>
            </w:pPr>
            <w:r w:rsidRPr="00227760">
              <w:rPr>
                <w:sz w:val="18"/>
                <w:szCs w:val="18"/>
              </w:rPr>
              <w:t>3,0</w:t>
            </w:r>
          </w:p>
        </w:tc>
        <w:tc>
          <w:tcPr>
            <w:tcW w:w="1200" w:type="dxa"/>
          </w:tcPr>
          <w:p w14:paraId="399F729B" w14:textId="77777777" w:rsidR="00164AA8" w:rsidRPr="00227760" w:rsidRDefault="00164AA8" w:rsidP="00D017FF">
            <w:pPr>
              <w:jc w:val="center"/>
              <w:rPr>
                <w:sz w:val="18"/>
                <w:szCs w:val="18"/>
              </w:rPr>
            </w:pPr>
            <w:r w:rsidRPr="00227760">
              <w:rPr>
                <w:sz w:val="18"/>
                <w:szCs w:val="18"/>
              </w:rPr>
              <w:t>-</w:t>
            </w:r>
          </w:p>
        </w:tc>
        <w:tc>
          <w:tcPr>
            <w:tcW w:w="1251" w:type="dxa"/>
          </w:tcPr>
          <w:p w14:paraId="34FC838B" w14:textId="77777777" w:rsidR="00164AA8" w:rsidRPr="00227760" w:rsidRDefault="00164AA8" w:rsidP="00D017FF">
            <w:pPr>
              <w:jc w:val="center"/>
              <w:rPr>
                <w:sz w:val="18"/>
                <w:szCs w:val="18"/>
              </w:rPr>
            </w:pPr>
            <w:r w:rsidRPr="00227760">
              <w:rPr>
                <w:sz w:val="18"/>
                <w:szCs w:val="18"/>
              </w:rPr>
              <w:t>-</w:t>
            </w:r>
          </w:p>
        </w:tc>
        <w:tc>
          <w:tcPr>
            <w:tcW w:w="1200" w:type="dxa"/>
          </w:tcPr>
          <w:p w14:paraId="564F402A" w14:textId="77777777" w:rsidR="00164AA8" w:rsidRPr="00227760" w:rsidRDefault="00164AA8" w:rsidP="00D017FF">
            <w:pPr>
              <w:jc w:val="center"/>
              <w:rPr>
                <w:sz w:val="18"/>
                <w:szCs w:val="18"/>
              </w:rPr>
            </w:pPr>
            <w:r w:rsidRPr="00227760">
              <w:rPr>
                <w:sz w:val="18"/>
                <w:szCs w:val="18"/>
              </w:rPr>
              <w:t>-</w:t>
            </w:r>
          </w:p>
        </w:tc>
        <w:tc>
          <w:tcPr>
            <w:tcW w:w="837" w:type="dxa"/>
          </w:tcPr>
          <w:p w14:paraId="395D6ED7" w14:textId="77777777" w:rsidR="00164AA8" w:rsidRPr="00227760" w:rsidRDefault="00164AA8" w:rsidP="00D017FF">
            <w:pPr>
              <w:jc w:val="center"/>
              <w:rPr>
                <w:sz w:val="18"/>
                <w:szCs w:val="18"/>
              </w:rPr>
            </w:pPr>
            <w:r w:rsidRPr="00227760">
              <w:rPr>
                <w:sz w:val="18"/>
                <w:szCs w:val="18"/>
              </w:rPr>
              <w:t>0,15</w:t>
            </w:r>
          </w:p>
        </w:tc>
      </w:tr>
      <w:tr w:rsidR="00164AA8" w:rsidRPr="00227760" w14:paraId="4C0F8635" w14:textId="77777777" w:rsidTr="00010AC0">
        <w:tc>
          <w:tcPr>
            <w:tcW w:w="439" w:type="dxa"/>
          </w:tcPr>
          <w:p w14:paraId="3E35284A"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E8E4513" w14:textId="5EC401C1" w:rsidR="00164AA8" w:rsidRPr="00227760" w:rsidRDefault="00164AA8" w:rsidP="00227760">
            <w:pPr>
              <w:jc w:val="both"/>
              <w:rPr>
                <w:sz w:val="18"/>
                <w:szCs w:val="18"/>
              </w:rPr>
            </w:pPr>
            <w:r w:rsidRPr="00227760">
              <w:rPr>
                <w:sz w:val="18"/>
                <w:szCs w:val="18"/>
              </w:rPr>
              <w:t>Религиозное управление и образование (код 3.7.2)</w:t>
            </w:r>
          </w:p>
        </w:tc>
        <w:tc>
          <w:tcPr>
            <w:tcW w:w="1481" w:type="dxa"/>
            <w:vMerge/>
          </w:tcPr>
          <w:p w14:paraId="62FCE2FC" w14:textId="77777777" w:rsidR="00164AA8" w:rsidRPr="00227760" w:rsidRDefault="00164AA8" w:rsidP="00D017FF">
            <w:pPr>
              <w:jc w:val="center"/>
              <w:rPr>
                <w:sz w:val="18"/>
                <w:szCs w:val="18"/>
              </w:rPr>
            </w:pPr>
          </w:p>
        </w:tc>
        <w:tc>
          <w:tcPr>
            <w:tcW w:w="1200" w:type="dxa"/>
          </w:tcPr>
          <w:p w14:paraId="1A9CCBC5" w14:textId="77777777" w:rsidR="00164AA8" w:rsidRPr="00227760" w:rsidRDefault="00164AA8" w:rsidP="00D017FF">
            <w:pPr>
              <w:jc w:val="center"/>
              <w:rPr>
                <w:sz w:val="18"/>
                <w:szCs w:val="18"/>
              </w:rPr>
            </w:pPr>
            <w:r w:rsidRPr="00227760">
              <w:rPr>
                <w:sz w:val="18"/>
                <w:szCs w:val="18"/>
              </w:rPr>
              <w:t>3,0</w:t>
            </w:r>
          </w:p>
        </w:tc>
        <w:tc>
          <w:tcPr>
            <w:tcW w:w="1200" w:type="dxa"/>
          </w:tcPr>
          <w:p w14:paraId="0C41FF77" w14:textId="77777777" w:rsidR="00164AA8" w:rsidRPr="00227760" w:rsidRDefault="00164AA8" w:rsidP="00D017FF">
            <w:pPr>
              <w:jc w:val="center"/>
              <w:rPr>
                <w:sz w:val="18"/>
                <w:szCs w:val="18"/>
              </w:rPr>
            </w:pPr>
            <w:r w:rsidRPr="00227760">
              <w:rPr>
                <w:sz w:val="18"/>
                <w:szCs w:val="18"/>
              </w:rPr>
              <w:t>-</w:t>
            </w:r>
          </w:p>
        </w:tc>
        <w:tc>
          <w:tcPr>
            <w:tcW w:w="1251" w:type="dxa"/>
          </w:tcPr>
          <w:p w14:paraId="5AF222DD" w14:textId="77777777" w:rsidR="00164AA8" w:rsidRPr="00227760" w:rsidRDefault="00164AA8" w:rsidP="00D017FF">
            <w:pPr>
              <w:jc w:val="center"/>
              <w:rPr>
                <w:sz w:val="18"/>
                <w:szCs w:val="18"/>
              </w:rPr>
            </w:pPr>
            <w:r w:rsidRPr="00227760">
              <w:rPr>
                <w:sz w:val="18"/>
                <w:szCs w:val="18"/>
              </w:rPr>
              <w:t>-</w:t>
            </w:r>
          </w:p>
        </w:tc>
        <w:tc>
          <w:tcPr>
            <w:tcW w:w="1200" w:type="dxa"/>
          </w:tcPr>
          <w:p w14:paraId="16305FB0" w14:textId="77777777" w:rsidR="00164AA8" w:rsidRPr="00227760" w:rsidRDefault="00164AA8" w:rsidP="00D017FF">
            <w:pPr>
              <w:jc w:val="center"/>
              <w:rPr>
                <w:sz w:val="18"/>
                <w:szCs w:val="18"/>
              </w:rPr>
            </w:pPr>
            <w:r w:rsidRPr="00227760">
              <w:rPr>
                <w:sz w:val="18"/>
                <w:szCs w:val="18"/>
              </w:rPr>
              <w:t>-</w:t>
            </w:r>
          </w:p>
        </w:tc>
        <w:tc>
          <w:tcPr>
            <w:tcW w:w="837" w:type="dxa"/>
          </w:tcPr>
          <w:p w14:paraId="58D3AFE3" w14:textId="77777777" w:rsidR="00164AA8" w:rsidRPr="00227760" w:rsidRDefault="00164AA8" w:rsidP="00D017FF">
            <w:pPr>
              <w:jc w:val="center"/>
              <w:rPr>
                <w:sz w:val="18"/>
                <w:szCs w:val="18"/>
              </w:rPr>
            </w:pPr>
            <w:r w:rsidRPr="00227760">
              <w:rPr>
                <w:sz w:val="18"/>
                <w:szCs w:val="18"/>
              </w:rPr>
              <w:t>0,15</w:t>
            </w:r>
          </w:p>
        </w:tc>
      </w:tr>
      <w:tr w:rsidR="00164AA8" w:rsidRPr="00227760" w14:paraId="78CBCE8A" w14:textId="77777777" w:rsidTr="00010AC0">
        <w:tc>
          <w:tcPr>
            <w:tcW w:w="439" w:type="dxa"/>
          </w:tcPr>
          <w:p w14:paraId="0A9C8AEE"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0674CAB3" w14:textId="1C705F5D" w:rsidR="00164AA8" w:rsidRPr="00227760" w:rsidRDefault="00164AA8" w:rsidP="00227760">
            <w:pPr>
              <w:jc w:val="both"/>
              <w:rPr>
                <w:sz w:val="18"/>
                <w:szCs w:val="18"/>
              </w:rPr>
            </w:pPr>
            <w:r w:rsidRPr="00227760">
              <w:rPr>
                <w:sz w:val="18"/>
                <w:szCs w:val="18"/>
              </w:rPr>
              <w:t>Государственное управление (код 3.8.1)</w:t>
            </w:r>
          </w:p>
        </w:tc>
        <w:tc>
          <w:tcPr>
            <w:tcW w:w="1481" w:type="dxa"/>
            <w:vMerge/>
          </w:tcPr>
          <w:p w14:paraId="4990E954" w14:textId="77777777" w:rsidR="00164AA8" w:rsidRPr="00227760" w:rsidRDefault="00164AA8" w:rsidP="00D017FF">
            <w:pPr>
              <w:jc w:val="center"/>
              <w:rPr>
                <w:sz w:val="18"/>
                <w:szCs w:val="18"/>
              </w:rPr>
            </w:pPr>
          </w:p>
        </w:tc>
        <w:tc>
          <w:tcPr>
            <w:tcW w:w="1200" w:type="dxa"/>
          </w:tcPr>
          <w:p w14:paraId="57540D1D" w14:textId="77777777" w:rsidR="00164AA8" w:rsidRPr="00227760" w:rsidRDefault="00164AA8" w:rsidP="00D017FF">
            <w:pPr>
              <w:jc w:val="center"/>
              <w:rPr>
                <w:sz w:val="18"/>
                <w:szCs w:val="18"/>
              </w:rPr>
            </w:pPr>
            <w:r w:rsidRPr="00227760">
              <w:rPr>
                <w:sz w:val="18"/>
                <w:szCs w:val="18"/>
              </w:rPr>
              <w:t>3,0</w:t>
            </w:r>
          </w:p>
        </w:tc>
        <w:tc>
          <w:tcPr>
            <w:tcW w:w="1200" w:type="dxa"/>
          </w:tcPr>
          <w:p w14:paraId="4E87E3F5" w14:textId="77777777" w:rsidR="00164AA8" w:rsidRPr="00227760" w:rsidRDefault="00164AA8" w:rsidP="00D017FF">
            <w:pPr>
              <w:jc w:val="center"/>
              <w:rPr>
                <w:sz w:val="18"/>
                <w:szCs w:val="18"/>
              </w:rPr>
            </w:pPr>
            <w:r w:rsidRPr="00227760">
              <w:rPr>
                <w:sz w:val="18"/>
                <w:szCs w:val="18"/>
              </w:rPr>
              <w:t>3,5</w:t>
            </w:r>
          </w:p>
        </w:tc>
        <w:tc>
          <w:tcPr>
            <w:tcW w:w="1251" w:type="dxa"/>
          </w:tcPr>
          <w:p w14:paraId="4E410059" w14:textId="77777777" w:rsidR="00164AA8" w:rsidRPr="00227760" w:rsidRDefault="00164AA8" w:rsidP="00D017FF">
            <w:pPr>
              <w:jc w:val="center"/>
              <w:rPr>
                <w:sz w:val="18"/>
                <w:szCs w:val="18"/>
              </w:rPr>
            </w:pPr>
            <w:r w:rsidRPr="00227760">
              <w:rPr>
                <w:sz w:val="18"/>
                <w:szCs w:val="18"/>
              </w:rPr>
              <w:t>50</w:t>
            </w:r>
          </w:p>
        </w:tc>
        <w:tc>
          <w:tcPr>
            <w:tcW w:w="1200" w:type="dxa"/>
          </w:tcPr>
          <w:p w14:paraId="2EB74813" w14:textId="77777777" w:rsidR="00164AA8" w:rsidRPr="00227760" w:rsidRDefault="00164AA8" w:rsidP="00D017FF">
            <w:pPr>
              <w:jc w:val="center"/>
              <w:rPr>
                <w:sz w:val="18"/>
                <w:szCs w:val="18"/>
              </w:rPr>
            </w:pPr>
            <w:r w:rsidRPr="00227760">
              <w:rPr>
                <w:sz w:val="18"/>
                <w:szCs w:val="18"/>
              </w:rPr>
              <w:t>2,5</w:t>
            </w:r>
          </w:p>
        </w:tc>
        <w:tc>
          <w:tcPr>
            <w:tcW w:w="837" w:type="dxa"/>
          </w:tcPr>
          <w:p w14:paraId="4854D067" w14:textId="77777777" w:rsidR="00164AA8" w:rsidRPr="00227760" w:rsidRDefault="00164AA8" w:rsidP="00D017FF">
            <w:pPr>
              <w:jc w:val="center"/>
              <w:rPr>
                <w:sz w:val="18"/>
                <w:szCs w:val="18"/>
              </w:rPr>
            </w:pPr>
            <w:r w:rsidRPr="00227760">
              <w:rPr>
                <w:sz w:val="18"/>
                <w:szCs w:val="18"/>
              </w:rPr>
              <w:t>0,15</w:t>
            </w:r>
          </w:p>
        </w:tc>
      </w:tr>
      <w:tr w:rsidR="00164AA8" w:rsidRPr="00227760" w14:paraId="06AA3510" w14:textId="77777777" w:rsidTr="00010AC0">
        <w:tc>
          <w:tcPr>
            <w:tcW w:w="439" w:type="dxa"/>
          </w:tcPr>
          <w:p w14:paraId="3DBF7D2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7630B567" w14:textId="35033CAE" w:rsidR="00164AA8" w:rsidRPr="00227760" w:rsidRDefault="00164AA8" w:rsidP="00227760">
            <w:pPr>
              <w:jc w:val="both"/>
              <w:rPr>
                <w:sz w:val="18"/>
                <w:szCs w:val="18"/>
              </w:rPr>
            </w:pPr>
            <w:r w:rsidRPr="00227760">
              <w:rPr>
                <w:sz w:val="18"/>
                <w:szCs w:val="18"/>
              </w:rPr>
              <w:t>Обеспечение научной деятельности (вкл. 3.9.1-3.9.3) (код 3.9)</w:t>
            </w:r>
          </w:p>
        </w:tc>
        <w:tc>
          <w:tcPr>
            <w:tcW w:w="1481" w:type="dxa"/>
            <w:vMerge/>
          </w:tcPr>
          <w:p w14:paraId="45AC1CC4" w14:textId="77777777" w:rsidR="00164AA8" w:rsidRPr="00227760" w:rsidRDefault="00164AA8" w:rsidP="00D017FF">
            <w:pPr>
              <w:jc w:val="center"/>
              <w:rPr>
                <w:sz w:val="18"/>
                <w:szCs w:val="18"/>
              </w:rPr>
            </w:pPr>
          </w:p>
        </w:tc>
        <w:tc>
          <w:tcPr>
            <w:tcW w:w="1200" w:type="dxa"/>
          </w:tcPr>
          <w:p w14:paraId="76D857DA" w14:textId="77777777" w:rsidR="00164AA8" w:rsidRPr="00227760" w:rsidRDefault="00164AA8" w:rsidP="00D017FF">
            <w:pPr>
              <w:jc w:val="center"/>
              <w:rPr>
                <w:sz w:val="18"/>
                <w:szCs w:val="18"/>
              </w:rPr>
            </w:pPr>
            <w:r w:rsidRPr="00227760">
              <w:rPr>
                <w:sz w:val="18"/>
                <w:szCs w:val="18"/>
              </w:rPr>
              <w:t>3,0</w:t>
            </w:r>
          </w:p>
        </w:tc>
        <w:tc>
          <w:tcPr>
            <w:tcW w:w="1200" w:type="dxa"/>
          </w:tcPr>
          <w:p w14:paraId="64AF3F6D" w14:textId="77777777" w:rsidR="00164AA8" w:rsidRPr="00227760" w:rsidRDefault="00164AA8" w:rsidP="00D017FF">
            <w:pPr>
              <w:jc w:val="center"/>
              <w:rPr>
                <w:sz w:val="18"/>
                <w:szCs w:val="18"/>
              </w:rPr>
            </w:pPr>
            <w:r w:rsidRPr="00227760">
              <w:rPr>
                <w:sz w:val="18"/>
                <w:szCs w:val="18"/>
              </w:rPr>
              <w:t>-</w:t>
            </w:r>
          </w:p>
        </w:tc>
        <w:tc>
          <w:tcPr>
            <w:tcW w:w="1251" w:type="dxa"/>
          </w:tcPr>
          <w:p w14:paraId="322134E8" w14:textId="77777777" w:rsidR="00164AA8" w:rsidRPr="00227760" w:rsidRDefault="00164AA8" w:rsidP="00D017FF">
            <w:pPr>
              <w:jc w:val="center"/>
              <w:rPr>
                <w:sz w:val="18"/>
                <w:szCs w:val="18"/>
              </w:rPr>
            </w:pPr>
            <w:r w:rsidRPr="00227760">
              <w:rPr>
                <w:sz w:val="18"/>
                <w:szCs w:val="18"/>
              </w:rPr>
              <w:t>-</w:t>
            </w:r>
          </w:p>
        </w:tc>
        <w:tc>
          <w:tcPr>
            <w:tcW w:w="1200" w:type="dxa"/>
          </w:tcPr>
          <w:p w14:paraId="3EF768DF" w14:textId="77777777" w:rsidR="00164AA8" w:rsidRPr="00227760" w:rsidRDefault="00164AA8" w:rsidP="00D017FF">
            <w:pPr>
              <w:jc w:val="center"/>
              <w:rPr>
                <w:sz w:val="18"/>
                <w:szCs w:val="18"/>
              </w:rPr>
            </w:pPr>
            <w:r w:rsidRPr="00227760">
              <w:rPr>
                <w:sz w:val="18"/>
                <w:szCs w:val="18"/>
              </w:rPr>
              <w:t>-</w:t>
            </w:r>
          </w:p>
        </w:tc>
        <w:tc>
          <w:tcPr>
            <w:tcW w:w="837" w:type="dxa"/>
          </w:tcPr>
          <w:p w14:paraId="347EFC84" w14:textId="77777777" w:rsidR="00164AA8" w:rsidRPr="00227760" w:rsidRDefault="00164AA8" w:rsidP="00D017FF">
            <w:pPr>
              <w:jc w:val="center"/>
              <w:rPr>
                <w:sz w:val="18"/>
                <w:szCs w:val="18"/>
              </w:rPr>
            </w:pPr>
            <w:r w:rsidRPr="00227760">
              <w:rPr>
                <w:sz w:val="18"/>
                <w:szCs w:val="18"/>
              </w:rPr>
              <w:t>0,15</w:t>
            </w:r>
          </w:p>
        </w:tc>
      </w:tr>
      <w:tr w:rsidR="00164AA8" w:rsidRPr="00227760" w14:paraId="49E47DC5" w14:textId="77777777" w:rsidTr="00010AC0">
        <w:tc>
          <w:tcPr>
            <w:tcW w:w="439" w:type="dxa"/>
          </w:tcPr>
          <w:p w14:paraId="4AC269DF"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D821C3B" w14:textId="35B8BBD6" w:rsidR="00164AA8" w:rsidRPr="00227760" w:rsidRDefault="00164AA8" w:rsidP="00227760">
            <w:pPr>
              <w:jc w:val="both"/>
              <w:rPr>
                <w:sz w:val="18"/>
                <w:szCs w:val="18"/>
              </w:rPr>
            </w:pPr>
            <w:r w:rsidRPr="00227760">
              <w:rPr>
                <w:sz w:val="18"/>
                <w:szCs w:val="18"/>
              </w:rPr>
              <w:t>Проведение научных исследований (код 3.9.2)</w:t>
            </w:r>
          </w:p>
        </w:tc>
        <w:tc>
          <w:tcPr>
            <w:tcW w:w="1481" w:type="dxa"/>
            <w:vMerge/>
          </w:tcPr>
          <w:p w14:paraId="3381F939" w14:textId="77777777" w:rsidR="00164AA8" w:rsidRPr="00227760" w:rsidRDefault="00164AA8" w:rsidP="00D017FF">
            <w:pPr>
              <w:jc w:val="center"/>
              <w:rPr>
                <w:sz w:val="18"/>
                <w:szCs w:val="18"/>
              </w:rPr>
            </w:pPr>
          </w:p>
        </w:tc>
        <w:tc>
          <w:tcPr>
            <w:tcW w:w="1200" w:type="dxa"/>
          </w:tcPr>
          <w:p w14:paraId="1C42C7DE" w14:textId="77777777" w:rsidR="00164AA8" w:rsidRPr="00227760" w:rsidRDefault="00164AA8" w:rsidP="00D017FF">
            <w:pPr>
              <w:jc w:val="center"/>
              <w:rPr>
                <w:sz w:val="18"/>
                <w:szCs w:val="18"/>
              </w:rPr>
            </w:pPr>
            <w:r w:rsidRPr="00227760">
              <w:rPr>
                <w:sz w:val="18"/>
                <w:szCs w:val="18"/>
              </w:rPr>
              <w:t>-</w:t>
            </w:r>
          </w:p>
        </w:tc>
        <w:tc>
          <w:tcPr>
            <w:tcW w:w="1200" w:type="dxa"/>
          </w:tcPr>
          <w:p w14:paraId="48FA400D" w14:textId="77777777" w:rsidR="00164AA8" w:rsidRPr="00227760" w:rsidRDefault="00164AA8" w:rsidP="00D017FF">
            <w:pPr>
              <w:jc w:val="center"/>
              <w:rPr>
                <w:sz w:val="18"/>
                <w:szCs w:val="18"/>
              </w:rPr>
            </w:pPr>
            <w:r w:rsidRPr="00227760">
              <w:rPr>
                <w:sz w:val="18"/>
                <w:szCs w:val="18"/>
              </w:rPr>
              <w:t>-</w:t>
            </w:r>
          </w:p>
        </w:tc>
        <w:tc>
          <w:tcPr>
            <w:tcW w:w="1251" w:type="dxa"/>
          </w:tcPr>
          <w:p w14:paraId="43781999" w14:textId="77777777" w:rsidR="00164AA8" w:rsidRPr="00227760" w:rsidRDefault="00164AA8" w:rsidP="00D017FF">
            <w:pPr>
              <w:jc w:val="center"/>
              <w:rPr>
                <w:sz w:val="18"/>
                <w:szCs w:val="18"/>
              </w:rPr>
            </w:pPr>
            <w:r w:rsidRPr="00227760">
              <w:rPr>
                <w:sz w:val="18"/>
                <w:szCs w:val="18"/>
              </w:rPr>
              <w:t>-</w:t>
            </w:r>
          </w:p>
        </w:tc>
        <w:tc>
          <w:tcPr>
            <w:tcW w:w="1200" w:type="dxa"/>
          </w:tcPr>
          <w:p w14:paraId="717AEB7B" w14:textId="77777777" w:rsidR="00164AA8" w:rsidRPr="00227760" w:rsidRDefault="00164AA8" w:rsidP="00D017FF">
            <w:pPr>
              <w:jc w:val="center"/>
              <w:rPr>
                <w:sz w:val="18"/>
                <w:szCs w:val="18"/>
              </w:rPr>
            </w:pPr>
            <w:r w:rsidRPr="00227760">
              <w:rPr>
                <w:sz w:val="18"/>
                <w:szCs w:val="18"/>
              </w:rPr>
              <w:t>-</w:t>
            </w:r>
          </w:p>
        </w:tc>
        <w:tc>
          <w:tcPr>
            <w:tcW w:w="837" w:type="dxa"/>
          </w:tcPr>
          <w:p w14:paraId="13A8B2EA" w14:textId="77777777" w:rsidR="00164AA8" w:rsidRPr="00227760" w:rsidRDefault="00164AA8" w:rsidP="00D017FF">
            <w:pPr>
              <w:jc w:val="center"/>
              <w:rPr>
                <w:sz w:val="18"/>
                <w:szCs w:val="18"/>
              </w:rPr>
            </w:pPr>
            <w:r w:rsidRPr="00227760">
              <w:rPr>
                <w:sz w:val="18"/>
                <w:szCs w:val="18"/>
              </w:rPr>
              <w:t>0,15</w:t>
            </w:r>
          </w:p>
        </w:tc>
      </w:tr>
      <w:tr w:rsidR="00164AA8" w:rsidRPr="00227760" w14:paraId="7ABF3D18" w14:textId="77777777" w:rsidTr="00010AC0">
        <w:tc>
          <w:tcPr>
            <w:tcW w:w="439" w:type="dxa"/>
          </w:tcPr>
          <w:p w14:paraId="5DB9C256" w14:textId="099FFFA9" w:rsidR="00164AA8" w:rsidRPr="00227760" w:rsidRDefault="00164AA8" w:rsidP="000858AA">
            <w:pPr>
              <w:pStyle w:val="af"/>
              <w:numPr>
                <w:ilvl w:val="0"/>
                <w:numId w:val="48"/>
              </w:numPr>
              <w:autoSpaceDE w:val="0"/>
              <w:autoSpaceDN w:val="0"/>
              <w:rPr>
                <w:sz w:val="18"/>
                <w:szCs w:val="18"/>
              </w:rPr>
            </w:pPr>
          </w:p>
        </w:tc>
        <w:tc>
          <w:tcPr>
            <w:tcW w:w="1601" w:type="dxa"/>
          </w:tcPr>
          <w:p w14:paraId="3EF82D63" w14:textId="096D1B62" w:rsidR="00164AA8" w:rsidRPr="00227760" w:rsidRDefault="00164AA8" w:rsidP="00227760">
            <w:pPr>
              <w:jc w:val="both"/>
              <w:rPr>
                <w:sz w:val="18"/>
                <w:szCs w:val="18"/>
              </w:rPr>
            </w:pPr>
            <w:r w:rsidRPr="00227760">
              <w:rPr>
                <w:sz w:val="18"/>
                <w:szCs w:val="18"/>
              </w:rPr>
              <w:t>Проведение научных испытаний (код 3.9.3)</w:t>
            </w:r>
          </w:p>
        </w:tc>
        <w:tc>
          <w:tcPr>
            <w:tcW w:w="1481" w:type="dxa"/>
            <w:vMerge/>
          </w:tcPr>
          <w:p w14:paraId="51F20535" w14:textId="77777777" w:rsidR="00164AA8" w:rsidRPr="00227760" w:rsidRDefault="00164AA8" w:rsidP="00D017FF">
            <w:pPr>
              <w:jc w:val="both"/>
              <w:rPr>
                <w:sz w:val="18"/>
                <w:szCs w:val="18"/>
              </w:rPr>
            </w:pPr>
          </w:p>
        </w:tc>
        <w:tc>
          <w:tcPr>
            <w:tcW w:w="1200" w:type="dxa"/>
          </w:tcPr>
          <w:p w14:paraId="4CBE9EB7" w14:textId="77777777" w:rsidR="00164AA8" w:rsidRPr="00227760" w:rsidRDefault="00164AA8" w:rsidP="00D017FF">
            <w:pPr>
              <w:jc w:val="both"/>
              <w:rPr>
                <w:sz w:val="18"/>
                <w:szCs w:val="18"/>
              </w:rPr>
            </w:pPr>
            <w:r w:rsidRPr="00227760">
              <w:rPr>
                <w:sz w:val="18"/>
                <w:szCs w:val="18"/>
              </w:rPr>
              <w:t>-</w:t>
            </w:r>
          </w:p>
        </w:tc>
        <w:tc>
          <w:tcPr>
            <w:tcW w:w="1200" w:type="dxa"/>
          </w:tcPr>
          <w:p w14:paraId="47DBB1DD" w14:textId="77777777" w:rsidR="00164AA8" w:rsidRPr="00227760" w:rsidRDefault="00164AA8" w:rsidP="00D017FF">
            <w:pPr>
              <w:jc w:val="both"/>
              <w:rPr>
                <w:sz w:val="18"/>
                <w:szCs w:val="18"/>
              </w:rPr>
            </w:pPr>
            <w:r w:rsidRPr="00227760">
              <w:rPr>
                <w:sz w:val="18"/>
                <w:szCs w:val="18"/>
              </w:rPr>
              <w:t>-</w:t>
            </w:r>
          </w:p>
        </w:tc>
        <w:tc>
          <w:tcPr>
            <w:tcW w:w="1251" w:type="dxa"/>
          </w:tcPr>
          <w:p w14:paraId="52434DE4" w14:textId="77777777" w:rsidR="00164AA8" w:rsidRPr="00227760" w:rsidRDefault="00164AA8" w:rsidP="00D017FF">
            <w:pPr>
              <w:jc w:val="both"/>
              <w:rPr>
                <w:sz w:val="18"/>
                <w:szCs w:val="18"/>
              </w:rPr>
            </w:pPr>
            <w:r w:rsidRPr="00227760">
              <w:rPr>
                <w:sz w:val="18"/>
                <w:szCs w:val="18"/>
              </w:rPr>
              <w:t>-</w:t>
            </w:r>
          </w:p>
        </w:tc>
        <w:tc>
          <w:tcPr>
            <w:tcW w:w="1200" w:type="dxa"/>
          </w:tcPr>
          <w:p w14:paraId="7B0FFF2A" w14:textId="77777777" w:rsidR="00164AA8" w:rsidRPr="00227760" w:rsidRDefault="00164AA8" w:rsidP="00D017FF">
            <w:pPr>
              <w:jc w:val="both"/>
              <w:rPr>
                <w:sz w:val="18"/>
                <w:szCs w:val="18"/>
              </w:rPr>
            </w:pPr>
            <w:r w:rsidRPr="00227760">
              <w:rPr>
                <w:sz w:val="18"/>
                <w:szCs w:val="18"/>
              </w:rPr>
              <w:t>-</w:t>
            </w:r>
          </w:p>
        </w:tc>
        <w:tc>
          <w:tcPr>
            <w:tcW w:w="837" w:type="dxa"/>
          </w:tcPr>
          <w:p w14:paraId="2FBCD835" w14:textId="0EBB4FFF" w:rsidR="00164AA8" w:rsidRPr="00227760" w:rsidRDefault="00164AA8" w:rsidP="00D017FF">
            <w:pPr>
              <w:jc w:val="both"/>
              <w:rPr>
                <w:sz w:val="18"/>
                <w:szCs w:val="18"/>
              </w:rPr>
            </w:pPr>
            <w:r w:rsidRPr="00227760">
              <w:rPr>
                <w:sz w:val="18"/>
                <w:szCs w:val="18"/>
              </w:rPr>
              <w:t xml:space="preserve">       0,15</w:t>
            </w:r>
          </w:p>
        </w:tc>
      </w:tr>
      <w:tr w:rsidR="00164AA8" w:rsidRPr="00227760" w14:paraId="26DFF2F7" w14:textId="77777777" w:rsidTr="00010AC0">
        <w:tc>
          <w:tcPr>
            <w:tcW w:w="439" w:type="dxa"/>
          </w:tcPr>
          <w:p w14:paraId="1597CBBD" w14:textId="0395CD7C" w:rsidR="00164AA8" w:rsidRPr="00227760" w:rsidRDefault="00164AA8" w:rsidP="000858AA">
            <w:pPr>
              <w:pStyle w:val="af"/>
              <w:numPr>
                <w:ilvl w:val="0"/>
                <w:numId w:val="48"/>
              </w:numPr>
              <w:autoSpaceDE w:val="0"/>
              <w:autoSpaceDN w:val="0"/>
              <w:rPr>
                <w:sz w:val="18"/>
                <w:szCs w:val="18"/>
              </w:rPr>
            </w:pPr>
          </w:p>
        </w:tc>
        <w:tc>
          <w:tcPr>
            <w:tcW w:w="1601" w:type="dxa"/>
          </w:tcPr>
          <w:p w14:paraId="0D48FA98" w14:textId="08B65E33" w:rsidR="00164AA8" w:rsidRPr="00227760" w:rsidRDefault="00164AA8" w:rsidP="00227760">
            <w:pPr>
              <w:jc w:val="both"/>
              <w:rPr>
                <w:sz w:val="18"/>
                <w:szCs w:val="18"/>
              </w:rPr>
            </w:pPr>
            <w:r w:rsidRPr="00227760">
              <w:rPr>
                <w:sz w:val="18"/>
                <w:szCs w:val="18"/>
              </w:rPr>
              <w:t>Ветеринарное обслуживание (код 3.10)</w:t>
            </w:r>
          </w:p>
        </w:tc>
        <w:tc>
          <w:tcPr>
            <w:tcW w:w="1481" w:type="dxa"/>
            <w:vMerge/>
          </w:tcPr>
          <w:p w14:paraId="43C243B4" w14:textId="77777777" w:rsidR="00164AA8" w:rsidRPr="00227760" w:rsidRDefault="00164AA8" w:rsidP="00D017FF">
            <w:pPr>
              <w:jc w:val="both"/>
              <w:rPr>
                <w:sz w:val="18"/>
                <w:szCs w:val="18"/>
              </w:rPr>
            </w:pPr>
          </w:p>
        </w:tc>
        <w:tc>
          <w:tcPr>
            <w:tcW w:w="1200" w:type="dxa"/>
          </w:tcPr>
          <w:p w14:paraId="0EAC29DC" w14:textId="77777777" w:rsidR="00164AA8" w:rsidRPr="00227760" w:rsidRDefault="00164AA8" w:rsidP="00D017FF">
            <w:pPr>
              <w:jc w:val="both"/>
              <w:rPr>
                <w:sz w:val="18"/>
                <w:szCs w:val="18"/>
              </w:rPr>
            </w:pPr>
            <w:r w:rsidRPr="00227760">
              <w:rPr>
                <w:sz w:val="18"/>
                <w:szCs w:val="18"/>
              </w:rPr>
              <w:t>-</w:t>
            </w:r>
          </w:p>
        </w:tc>
        <w:tc>
          <w:tcPr>
            <w:tcW w:w="1200" w:type="dxa"/>
          </w:tcPr>
          <w:p w14:paraId="7DCE8BC0" w14:textId="77777777" w:rsidR="00164AA8" w:rsidRPr="00227760" w:rsidRDefault="00164AA8" w:rsidP="00D017FF">
            <w:pPr>
              <w:jc w:val="both"/>
              <w:rPr>
                <w:sz w:val="18"/>
                <w:szCs w:val="18"/>
              </w:rPr>
            </w:pPr>
            <w:r w:rsidRPr="00227760">
              <w:rPr>
                <w:sz w:val="18"/>
                <w:szCs w:val="18"/>
              </w:rPr>
              <w:t>-</w:t>
            </w:r>
          </w:p>
        </w:tc>
        <w:tc>
          <w:tcPr>
            <w:tcW w:w="1251" w:type="dxa"/>
          </w:tcPr>
          <w:p w14:paraId="77D432BE" w14:textId="77777777" w:rsidR="00164AA8" w:rsidRPr="00227760" w:rsidRDefault="00164AA8" w:rsidP="00D017FF">
            <w:pPr>
              <w:jc w:val="both"/>
              <w:rPr>
                <w:sz w:val="18"/>
                <w:szCs w:val="18"/>
              </w:rPr>
            </w:pPr>
            <w:r w:rsidRPr="00227760">
              <w:rPr>
                <w:sz w:val="18"/>
                <w:szCs w:val="18"/>
              </w:rPr>
              <w:t>-</w:t>
            </w:r>
          </w:p>
        </w:tc>
        <w:tc>
          <w:tcPr>
            <w:tcW w:w="1200" w:type="dxa"/>
          </w:tcPr>
          <w:p w14:paraId="22AB95BE" w14:textId="77777777" w:rsidR="00164AA8" w:rsidRPr="00227760" w:rsidRDefault="00164AA8" w:rsidP="00D017FF">
            <w:pPr>
              <w:jc w:val="both"/>
              <w:rPr>
                <w:sz w:val="18"/>
                <w:szCs w:val="18"/>
              </w:rPr>
            </w:pPr>
            <w:r w:rsidRPr="00227760">
              <w:rPr>
                <w:sz w:val="18"/>
                <w:szCs w:val="18"/>
              </w:rPr>
              <w:t>-</w:t>
            </w:r>
          </w:p>
        </w:tc>
        <w:tc>
          <w:tcPr>
            <w:tcW w:w="837" w:type="dxa"/>
          </w:tcPr>
          <w:p w14:paraId="2B9C5119" w14:textId="45BEEAF9" w:rsidR="00164AA8" w:rsidRPr="00227760" w:rsidRDefault="00164AA8" w:rsidP="00D017FF">
            <w:pPr>
              <w:jc w:val="both"/>
              <w:rPr>
                <w:sz w:val="18"/>
                <w:szCs w:val="18"/>
              </w:rPr>
            </w:pPr>
            <w:r w:rsidRPr="00227760">
              <w:rPr>
                <w:sz w:val="18"/>
                <w:szCs w:val="18"/>
              </w:rPr>
              <w:t xml:space="preserve">       0,15</w:t>
            </w:r>
          </w:p>
        </w:tc>
      </w:tr>
      <w:tr w:rsidR="00164AA8" w:rsidRPr="00227760" w14:paraId="5CCC301E" w14:textId="77777777" w:rsidTr="00010AC0">
        <w:tc>
          <w:tcPr>
            <w:tcW w:w="439" w:type="dxa"/>
          </w:tcPr>
          <w:p w14:paraId="7878C11F" w14:textId="72CF2B6B" w:rsidR="00164AA8" w:rsidRPr="00227760" w:rsidRDefault="00164AA8" w:rsidP="000858AA">
            <w:pPr>
              <w:pStyle w:val="af"/>
              <w:numPr>
                <w:ilvl w:val="0"/>
                <w:numId w:val="48"/>
              </w:numPr>
              <w:autoSpaceDE w:val="0"/>
              <w:autoSpaceDN w:val="0"/>
              <w:rPr>
                <w:sz w:val="18"/>
                <w:szCs w:val="18"/>
              </w:rPr>
            </w:pPr>
          </w:p>
        </w:tc>
        <w:tc>
          <w:tcPr>
            <w:tcW w:w="1601" w:type="dxa"/>
          </w:tcPr>
          <w:p w14:paraId="4C4675E9" w14:textId="143B3029" w:rsidR="00164AA8" w:rsidRPr="00227760" w:rsidRDefault="00164AA8" w:rsidP="00227760">
            <w:pPr>
              <w:jc w:val="both"/>
              <w:rPr>
                <w:sz w:val="18"/>
                <w:szCs w:val="18"/>
              </w:rPr>
            </w:pPr>
            <w:r w:rsidRPr="00227760">
              <w:rPr>
                <w:sz w:val="18"/>
                <w:szCs w:val="18"/>
              </w:rPr>
              <w:t>Амбулаторное ветеринарное обслуживание (код 3.10.1)</w:t>
            </w:r>
          </w:p>
        </w:tc>
        <w:tc>
          <w:tcPr>
            <w:tcW w:w="1481" w:type="dxa"/>
            <w:vMerge/>
          </w:tcPr>
          <w:p w14:paraId="46264004" w14:textId="77777777" w:rsidR="00164AA8" w:rsidRPr="00227760" w:rsidRDefault="00164AA8" w:rsidP="00D017FF">
            <w:pPr>
              <w:jc w:val="both"/>
              <w:rPr>
                <w:sz w:val="18"/>
                <w:szCs w:val="18"/>
              </w:rPr>
            </w:pPr>
          </w:p>
        </w:tc>
        <w:tc>
          <w:tcPr>
            <w:tcW w:w="1200" w:type="dxa"/>
          </w:tcPr>
          <w:p w14:paraId="4472A129" w14:textId="77777777" w:rsidR="00164AA8" w:rsidRPr="00227760" w:rsidRDefault="00164AA8" w:rsidP="00D017FF">
            <w:pPr>
              <w:jc w:val="both"/>
              <w:rPr>
                <w:sz w:val="18"/>
                <w:szCs w:val="18"/>
              </w:rPr>
            </w:pPr>
            <w:r w:rsidRPr="00227760">
              <w:rPr>
                <w:sz w:val="18"/>
                <w:szCs w:val="18"/>
              </w:rPr>
              <w:t>-</w:t>
            </w:r>
          </w:p>
        </w:tc>
        <w:tc>
          <w:tcPr>
            <w:tcW w:w="1200" w:type="dxa"/>
          </w:tcPr>
          <w:p w14:paraId="7C9D7536" w14:textId="77777777" w:rsidR="00164AA8" w:rsidRPr="00227760" w:rsidRDefault="00164AA8" w:rsidP="00D017FF">
            <w:pPr>
              <w:jc w:val="both"/>
              <w:rPr>
                <w:sz w:val="18"/>
                <w:szCs w:val="18"/>
              </w:rPr>
            </w:pPr>
            <w:r w:rsidRPr="00227760">
              <w:rPr>
                <w:sz w:val="18"/>
                <w:szCs w:val="18"/>
              </w:rPr>
              <w:t>-</w:t>
            </w:r>
          </w:p>
        </w:tc>
        <w:tc>
          <w:tcPr>
            <w:tcW w:w="1251" w:type="dxa"/>
          </w:tcPr>
          <w:p w14:paraId="3FA69838" w14:textId="77777777" w:rsidR="00164AA8" w:rsidRPr="00227760" w:rsidRDefault="00164AA8" w:rsidP="00D017FF">
            <w:pPr>
              <w:jc w:val="both"/>
              <w:rPr>
                <w:sz w:val="18"/>
                <w:szCs w:val="18"/>
              </w:rPr>
            </w:pPr>
            <w:r w:rsidRPr="00227760">
              <w:rPr>
                <w:sz w:val="18"/>
                <w:szCs w:val="18"/>
              </w:rPr>
              <w:t>-</w:t>
            </w:r>
          </w:p>
        </w:tc>
        <w:tc>
          <w:tcPr>
            <w:tcW w:w="1200" w:type="dxa"/>
          </w:tcPr>
          <w:p w14:paraId="752A8311" w14:textId="77777777" w:rsidR="00164AA8" w:rsidRPr="00227760" w:rsidRDefault="00164AA8" w:rsidP="00D017FF">
            <w:pPr>
              <w:jc w:val="both"/>
              <w:rPr>
                <w:sz w:val="18"/>
                <w:szCs w:val="18"/>
              </w:rPr>
            </w:pPr>
            <w:r w:rsidRPr="00227760">
              <w:rPr>
                <w:sz w:val="18"/>
                <w:szCs w:val="18"/>
              </w:rPr>
              <w:t>-</w:t>
            </w:r>
          </w:p>
        </w:tc>
        <w:tc>
          <w:tcPr>
            <w:tcW w:w="837" w:type="dxa"/>
          </w:tcPr>
          <w:p w14:paraId="7AF32480" w14:textId="209602D9" w:rsidR="00164AA8" w:rsidRPr="00227760" w:rsidRDefault="00164AA8" w:rsidP="00D017FF">
            <w:pPr>
              <w:jc w:val="both"/>
              <w:rPr>
                <w:sz w:val="18"/>
                <w:szCs w:val="18"/>
              </w:rPr>
            </w:pPr>
            <w:r w:rsidRPr="00227760">
              <w:rPr>
                <w:sz w:val="18"/>
                <w:szCs w:val="18"/>
              </w:rPr>
              <w:t xml:space="preserve">        0,15</w:t>
            </w:r>
          </w:p>
        </w:tc>
      </w:tr>
      <w:tr w:rsidR="00164AA8" w:rsidRPr="00227760" w14:paraId="3BD0B5A5" w14:textId="77777777" w:rsidTr="00010AC0">
        <w:tc>
          <w:tcPr>
            <w:tcW w:w="439" w:type="dxa"/>
          </w:tcPr>
          <w:p w14:paraId="205EE536"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0FBE0B8" w14:textId="49263EC2" w:rsidR="00164AA8" w:rsidRPr="00227760" w:rsidRDefault="00164AA8" w:rsidP="00227760">
            <w:pPr>
              <w:jc w:val="both"/>
              <w:rPr>
                <w:sz w:val="18"/>
                <w:szCs w:val="18"/>
              </w:rPr>
            </w:pPr>
            <w:r w:rsidRPr="00227760">
              <w:rPr>
                <w:sz w:val="18"/>
                <w:szCs w:val="18"/>
              </w:rPr>
              <w:t>Деловое управление (код 4.1)</w:t>
            </w:r>
          </w:p>
        </w:tc>
        <w:tc>
          <w:tcPr>
            <w:tcW w:w="1481" w:type="dxa"/>
            <w:vMerge/>
          </w:tcPr>
          <w:p w14:paraId="39E8DC6B" w14:textId="77777777" w:rsidR="00164AA8" w:rsidRPr="00227760" w:rsidRDefault="00164AA8" w:rsidP="00D017FF">
            <w:pPr>
              <w:jc w:val="center"/>
              <w:rPr>
                <w:sz w:val="18"/>
                <w:szCs w:val="18"/>
              </w:rPr>
            </w:pPr>
          </w:p>
        </w:tc>
        <w:tc>
          <w:tcPr>
            <w:tcW w:w="1200" w:type="dxa"/>
          </w:tcPr>
          <w:p w14:paraId="355CCC17" w14:textId="77777777" w:rsidR="00164AA8" w:rsidRPr="00227760" w:rsidRDefault="00164AA8" w:rsidP="00D017FF">
            <w:pPr>
              <w:jc w:val="center"/>
              <w:rPr>
                <w:sz w:val="18"/>
                <w:szCs w:val="18"/>
              </w:rPr>
            </w:pPr>
            <w:r w:rsidRPr="00227760">
              <w:rPr>
                <w:sz w:val="18"/>
                <w:szCs w:val="18"/>
              </w:rPr>
              <w:t>3,0</w:t>
            </w:r>
          </w:p>
        </w:tc>
        <w:tc>
          <w:tcPr>
            <w:tcW w:w="1200" w:type="dxa"/>
          </w:tcPr>
          <w:p w14:paraId="440E5251" w14:textId="77777777" w:rsidR="00164AA8" w:rsidRPr="00227760" w:rsidRDefault="00164AA8" w:rsidP="00D017FF">
            <w:pPr>
              <w:jc w:val="center"/>
              <w:rPr>
                <w:sz w:val="18"/>
                <w:szCs w:val="18"/>
              </w:rPr>
            </w:pPr>
            <w:r w:rsidRPr="00227760">
              <w:rPr>
                <w:sz w:val="18"/>
                <w:szCs w:val="18"/>
              </w:rPr>
              <w:t>4,0</w:t>
            </w:r>
          </w:p>
        </w:tc>
        <w:tc>
          <w:tcPr>
            <w:tcW w:w="1251" w:type="dxa"/>
          </w:tcPr>
          <w:p w14:paraId="7478BD99" w14:textId="77777777" w:rsidR="00164AA8" w:rsidRPr="00227760" w:rsidRDefault="00164AA8" w:rsidP="00D017FF">
            <w:pPr>
              <w:jc w:val="center"/>
              <w:rPr>
                <w:sz w:val="18"/>
                <w:szCs w:val="18"/>
              </w:rPr>
            </w:pPr>
            <w:r w:rsidRPr="00227760">
              <w:rPr>
                <w:sz w:val="18"/>
                <w:szCs w:val="18"/>
              </w:rPr>
              <w:t>60</w:t>
            </w:r>
          </w:p>
        </w:tc>
        <w:tc>
          <w:tcPr>
            <w:tcW w:w="1200" w:type="dxa"/>
          </w:tcPr>
          <w:p w14:paraId="570E7E0F" w14:textId="77777777" w:rsidR="00164AA8" w:rsidRPr="00227760" w:rsidRDefault="00164AA8" w:rsidP="00D017FF">
            <w:pPr>
              <w:jc w:val="center"/>
              <w:rPr>
                <w:sz w:val="18"/>
                <w:szCs w:val="18"/>
              </w:rPr>
            </w:pPr>
            <w:r w:rsidRPr="00227760">
              <w:rPr>
                <w:sz w:val="18"/>
                <w:szCs w:val="18"/>
              </w:rPr>
              <w:t>3,0</w:t>
            </w:r>
          </w:p>
        </w:tc>
        <w:tc>
          <w:tcPr>
            <w:tcW w:w="837" w:type="dxa"/>
          </w:tcPr>
          <w:p w14:paraId="6206D971" w14:textId="77777777" w:rsidR="00164AA8" w:rsidRPr="00227760" w:rsidRDefault="00164AA8" w:rsidP="00D017FF">
            <w:pPr>
              <w:jc w:val="center"/>
              <w:rPr>
                <w:sz w:val="18"/>
                <w:szCs w:val="18"/>
              </w:rPr>
            </w:pPr>
            <w:r w:rsidRPr="00227760">
              <w:rPr>
                <w:sz w:val="18"/>
                <w:szCs w:val="18"/>
              </w:rPr>
              <w:t>0,15</w:t>
            </w:r>
          </w:p>
        </w:tc>
      </w:tr>
      <w:tr w:rsidR="00164AA8" w:rsidRPr="00227760" w14:paraId="3108B04D" w14:textId="77777777" w:rsidTr="00010AC0">
        <w:tc>
          <w:tcPr>
            <w:tcW w:w="439" w:type="dxa"/>
          </w:tcPr>
          <w:p w14:paraId="50D53C8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505C154" w14:textId="662E6269" w:rsidR="00164AA8" w:rsidRPr="00227760" w:rsidRDefault="00164AA8" w:rsidP="00227760">
            <w:pPr>
              <w:jc w:val="both"/>
              <w:rPr>
                <w:sz w:val="18"/>
                <w:szCs w:val="18"/>
              </w:rPr>
            </w:pPr>
            <w:r w:rsidRPr="00227760">
              <w:rPr>
                <w:sz w:val="18"/>
                <w:szCs w:val="18"/>
              </w:rPr>
              <w:t>Объекты торговли (торговые центры, торгово-развлекательные центры (комплексы) (код 4.2)</w:t>
            </w:r>
          </w:p>
        </w:tc>
        <w:tc>
          <w:tcPr>
            <w:tcW w:w="1481" w:type="dxa"/>
            <w:vMerge/>
          </w:tcPr>
          <w:p w14:paraId="28D6A1D0" w14:textId="77777777" w:rsidR="00164AA8" w:rsidRPr="00227760" w:rsidRDefault="00164AA8" w:rsidP="00D017FF">
            <w:pPr>
              <w:jc w:val="center"/>
              <w:rPr>
                <w:sz w:val="18"/>
                <w:szCs w:val="18"/>
              </w:rPr>
            </w:pPr>
          </w:p>
        </w:tc>
        <w:tc>
          <w:tcPr>
            <w:tcW w:w="1200" w:type="dxa"/>
          </w:tcPr>
          <w:p w14:paraId="4D0A6A6D" w14:textId="77777777" w:rsidR="00164AA8" w:rsidRPr="00227760" w:rsidRDefault="00164AA8" w:rsidP="00D017FF">
            <w:pPr>
              <w:jc w:val="center"/>
              <w:rPr>
                <w:sz w:val="18"/>
                <w:szCs w:val="18"/>
              </w:rPr>
            </w:pPr>
            <w:r w:rsidRPr="00227760">
              <w:rPr>
                <w:sz w:val="18"/>
                <w:szCs w:val="18"/>
              </w:rPr>
              <w:t>3,5</w:t>
            </w:r>
          </w:p>
        </w:tc>
        <w:tc>
          <w:tcPr>
            <w:tcW w:w="1200" w:type="dxa"/>
          </w:tcPr>
          <w:p w14:paraId="23A1A47A" w14:textId="77777777" w:rsidR="00164AA8" w:rsidRPr="00227760" w:rsidRDefault="00164AA8" w:rsidP="00D017FF">
            <w:pPr>
              <w:jc w:val="center"/>
              <w:rPr>
                <w:sz w:val="18"/>
                <w:szCs w:val="18"/>
              </w:rPr>
            </w:pPr>
            <w:r w:rsidRPr="00227760">
              <w:rPr>
                <w:sz w:val="18"/>
                <w:szCs w:val="18"/>
              </w:rPr>
              <w:t>4,0</w:t>
            </w:r>
          </w:p>
        </w:tc>
        <w:tc>
          <w:tcPr>
            <w:tcW w:w="1251" w:type="dxa"/>
          </w:tcPr>
          <w:p w14:paraId="0B2F9DBC" w14:textId="77777777" w:rsidR="00164AA8" w:rsidRPr="00227760" w:rsidRDefault="00164AA8" w:rsidP="00D017FF">
            <w:pPr>
              <w:jc w:val="center"/>
              <w:rPr>
                <w:sz w:val="18"/>
                <w:szCs w:val="18"/>
              </w:rPr>
            </w:pPr>
            <w:r w:rsidRPr="00227760">
              <w:rPr>
                <w:sz w:val="18"/>
                <w:szCs w:val="18"/>
              </w:rPr>
              <w:t>60</w:t>
            </w:r>
          </w:p>
        </w:tc>
        <w:tc>
          <w:tcPr>
            <w:tcW w:w="1200" w:type="dxa"/>
          </w:tcPr>
          <w:p w14:paraId="3CC2FEBA" w14:textId="77777777" w:rsidR="00164AA8" w:rsidRPr="00227760" w:rsidRDefault="00164AA8" w:rsidP="00D017FF">
            <w:pPr>
              <w:jc w:val="center"/>
              <w:rPr>
                <w:sz w:val="18"/>
                <w:szCs w:val="18"/>
              </w:rPr>
            </w:pPr>
            <w:r w:rsidRPr="00227760">
              <w:rPr>
                <w:sz w:val="18"/>
                <w:szCs w:val="18"/>
              </w:rPr>
              <w:t>3,0</w:t>
            </w:r>
          </w:p>
        </w:tc>
        <w:tc>
          <w:tcPr>
            <w:tcW w:w="837" w:type="dxa"/>
          </w:tcPr>
          <w:p w14:paraId="1FB2FFB6" w14:textId="77777777" w:rsidR="00164AA8" w:rsidRPr="00227760" w:rsidRDefault="00164AA8" w:rsidP="00D017FF">
            <w:pPr>
              <w:jc w:val="center"/>
              <w:rPr>
                <w:sz w:val="18"/>
                <w:szCs w:val="18"/>
              </w:rPr>
            </w:pPr>
            <w:r w:rsidRPr="00227760">
              <w:rPr>
                <w:sz w:val="18"/>
                <w:szCs w:val="18"/>
              </w:rPr>
              <w:t>0,15</w:t>
            </w:r>
          </w:p>
        </w:tc>
      </w:tr>
      <w:tr w:rsidR="00164AA8" w:rsidRPr="00227760" w14:paraId="0DD03DCD" w14:textId="77777777" w:rsidTr="00010AC0">
        <w:tc>
          <w:tcPr>
            <w:tcW w:w="439" w:type="dxa"/>
          </w:tcPr>
          <w:p w14:paraId="356042E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A5D6FE6" w14:textId="77DB05DE" w:rsidR="00164AA8" w:rsidRPr="00227760" w:rsidRDefault="00164AA8" w:rsidP="00227760">
            <w:pPr>
              <w:jc w:val="both"/>
              <w:rPr>
                <w:sz w:val="18"/>
                <w:szCs w:val="18"/>
              </w:rPr>
            </w:pPr>
            <w:r w:rsidRPr="00227760">
              <w:rPr>
                <w:sz w:val="18"/>
                <w:szCs w:val="18"/>
              </w:rPr>
              <w:t>Рынки (код 4.3)</w:t>
            </w:r>
          </w:p>
        </w:tc>
        <w:tc>
          <w:tcPr>
            <w:tcW w:w="1481" w:type="dxa"/>
            <w:vMerge/>
          </w:tcPr>
          <w:p w14:paraId="0D9A90D7" w14:textId="77777777" w:rsidR="00164AA8" w:rsidRPr="00227760" w:rsidRDefault="00164AA8" w:rsidP="00D017FF">
            <w:pPr>
              <w:jc w:val="center"/>
              <w:rPr>
                <w:sz w:val="18"/>
                <w:szCs w:val="18"/>
              </w:rPr>
            </w:pPr>
          </w:p>
        </w:tc>
        <w:tc>
          <w:tcPr>
            <w:tcW w:w="1200" w:type="dxa"/>
          </w:tcPr>
          <w:p w14:paraId="7DB34A1D" w14:textId="77777777" w:rsidR="00164AA8" w:rsidRPr="00227760" w:rsidRDefault="00164AA8" w:rsidP="00D017FF">
            <w:pPr>
              <w:jc w:val="center"/>
              <w:rPr>
                <w:sz w:val="18"/>
                <w:szCs w:val="18"/>
              </w:rPr>
            </w:pPr>
            <w:r w:rsidRPr="00227760">
              <w:rPr>
                <w:sz w:val="18"/>
                <w:szCs w:val="18"/>
              </w:rPr>
              <w:t>3,5</w:t>
            </w:r>
          </w:p>
        </w:tc>
        <w:tc>
          <w:tcPr>
            <w:tcW w:w="1200" w:type="dxa"/>
          </w:tcPr>
          <w:p w14:paraId="622F3BB6" w14:textId="77777777" w:rsidR="00164AA8" w:rsidRPr="00227760" w:rsidRDefault="00164AA8" w:rsidP="00D017FF">
            <w:pPr>
              <w:jc w:val="center"/>
              <w:rPr>
                <w:sz w:val="18"/>
                <w:szCs w:val="18"/>
              </w:rPr>
            </w:pPr>
            <w:r w:rsidRPr="00227760">
              <w:rPr>
                <w:sz w:val="18"/>
                <w:szCs w:val="18"/>
              </w:rPr>
              <w:t>4,0</w:t>
            </w:r>
          </w:p>
        </w:tc>
        <w:tc>
          <w:tcPr>
            <w:tcW w:w="1251" w:type="dxa"/>
          </w:tcPr>
          <w:p w14:paraId="491294A7" w14:textId="77777777" w:rsidR="00164AA8" w:rsidRPr="00227760" w:rsidRDefault="00164AA8" w:rsidP="00D017FF">
            <w:pPr>
              <w:jc w:val="center"/>
              <w:rPr>
                <w:sz w:val="18"/>
                <w:szCs w:val="18"/>
              </w:rPr>
            </w:pPr>
            <w:r w:rsidRPr="00227760">
              <w:rPr>
                <w:sz w:val="18"/>
                <w:szCs w:val="18"/>
              </w:rPr>
              <w:t>60</w:t>
            </w:r>
          </w:p>
        </w:tc>
        <w:tc>
          <w:tcPr>
            <w:tcW w:w="1200" w:type="dxa"/>
          </w:tcPr>
          <w:p w14:paraId="68DD94D8" w14:textId="77777777" w:rsidR="00164AA8" w:rsidRPr="00227760" w:rsidRDefault="00164AA8" w:rsidP="00D017FF">
            <w:pPr>
              <w:jc w:val="center"/>
              <w:rPr>
                <w:sz w:val="18"/>
                <w:szCs w:val="18"/>
              </w:rPr>
            </w:pPr>
            <w:r w:rsidRPr="00227760">
              <w:rPr>
                <w:sz w:val="18"/>
                <w:szCs w:val="18"/>
              </w:rPr>
              <w:t>3,0</w:t>
            </w:r>
          </w:p>
        </w:tc>
        <w:tc>
          <w:tcPr>
            <w:tcW w:w="837" w:type="dxa"/>
          </w:tcPr>
          <w:p w14:paraId="17A41BEE" w14:textId="77777777" w:rsidR="00164AA8" w:rsidRPr="00227760" w:rsidRDefault="00164AA8" w:rsidP="00D017FF">
            <w:pPr>
              <w:jc w:val="center"/>
              <w:rPr>
                <w:sz w:val="18"/>
                <w:szCs w:val="18"/>
              </w:rPr>
            </w:pPr>
            <w:r w:rsidRPr="00227760">
              <w:rPr>
                <w:sz w:val="18"/>
                <w:szCs w:val="18"/>
              </w:rPr>
              <w:t>0,15</w:t>
            </w:r>
          </w:p>
        </w:tc>
      </w:tr>
      <w:tr w:rsidR="00164AA8" w:rsidRPr="00227760" w14:paraId="5D9DACBB" w14:textId="77777777" w:rsidTr="00010AC0">
        <w:tc>
          <w:tcPr>
            <w:tcW w:w="439" w:type="dxa"/>
          </w:tcPr>
          <w:p w14:paraId="08DF87C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E3C19E8" w14:textId="458E38A4" w:rsidR="00164AA8" w:rsidRPr="00227760" w:rsidRDefault="00164AA8" w:rsidP="00227760">
            <w:pPr>
              <w:jc w:val="both"/>
              <w:rPr>
                <w:sz w:val="18"/>
                <w:szCs w:val="18"/>
              </w:rPr>
            </w:pPr>
            <w:r w:rsidRPr="00227760">
              <w:rPr>
                <w:sz w:val="18"/>
                <w:szCs w:val="18"/>
              </w:rPr>
              <w:t>Магазины (код 4.4)</w:t>
            </w:r>
          </w:p>
        </w:tc>
        <w:tc>
          <w:tcPr>
            <w:tcW w:w="1481" w:type="dxa"/>
            <w:vMerge/>
          </w:tcPr>
          <w:p w14:paraId="12BAD8AA" w14:textId="77777777" w:rsidR="00164AA8" w:rsidRPr="00227760" w:rsidRDefault="00164AA8" w:rsidP="00D017FF">
            <w:pPr>
              <w:jc w:val="center"/>
              <w:rPr>
                <w:sz w:val="18"/>
                <w:szCs w:val="18"/>
              </w:rPr>
            </w:pPr>
          </w:p>
        </w:tc>
        <w:tc>
          <w:tcPr>
            <w:tcW w:w="1200" w:type="dxa"/>
          </w:tcPr>
          <w:p w14:paraId="2516B439" w14:textId="77777777" w:rsidR="00164AA8" w:rsidRPr="00227760" w:rsidRDefault="00164AA8" w:rsidP="00D017FF">
            <w:pPr>
              <w:jc w:val="center"/>
              <w:rPr>
                <w:sz w:val="18"/>
                <w:szCs w:val="18"/>
              </w:rPr>
            </w:pPr>
            <w:r w:rsidRPr="00227760">
              <w:rPr>
                <w:sz w:val="18"/>
                <w:szCs w:val="18"/>
              </w:rPr>
              <w:t>3,0</w:t>
            </w:r>
          </w:p>
        </w:tc>
        <w:tc>
          <w:tcPr>
            <w:tcW w:w="1200" w:type="dxa"/>
          </w:tcPr>
          <w:p w14:paraId="730CA69A" w14:textId="77777777" w:rsidR="00164AA8" w:rsidRPr="00227760" w:rsidRDefault="00164AA8" w:rsidP="00D017FF">
            <w:pPr>
              <w:jc w:val="center"/>
              <w:rPr>
                <w:sz w:val="18"/>
                <w:szCs w:val="18"/>
              </w:rPr>
            </w:pPr>
            <w:r w:rsidRPr="00227760">
              <w:rPr>
                <w:sz w:val="18"/>
                <w:szCs w:val="18"/>
              </w:rPr>
              <w:t>3,5</w:t>
            </w:r>
          </w:p>
        </w:tc>
        <w:tc>
          <w:tcPr>
            <w:tcW w:w="1251" w:type="dxa"/>
          </w:tcPr>
          <w:p w14:paraId="47604F1E" w14:textId="77777777" w:rsidR="00164AA8" w:rsidRPr="00227760" w:rsidRDefault="00164AA8" w:rsidP="00D017FF">
            <w:pPr>
              <w:jc w:val="center"/>
              <w:rPr>
                <w:sz w:val="18"/>
                <w:szCs w:val="18"/>
              </w:rPr>
            </w:pPr>
            <w:r w:rsidRPr="00227760">
              <w:rPr>
                <w:sz w:val="18"/>
                <w:szCs w:val="18"/>
              </w:rPr>
              <w:t>50</w:t>
            </w:r>
          </w:p>
        </w:tc>
        <w:tc>
          <w:tcPr>
            <w:tcW w:w="1200" w:type="dxa"/>
          </w:tcPr>
          <w:p w14:paraId="54C7FE66" w14:textId="77777777" w:rsidR="00164AA8" w:rsidRPr="00227760" w:rsidRDefault="00164AA8" w:rsidP="00D017FF">
            <w:pPr>
              <w:jc w:val="center"/>
              <w:rPr>
                <w:sz w:val="18"/>
                <w:szCs w:val="18"/>
              </w:rPr>
            </w:pPr>
            <w:r w:rsidRPr="00227760">
              <w:rPr>
                <w:sz w:val="18"/>
                <w:szCs w:val="18"/>
              </w:rPr>
              <w:t>2,5</w:t>
            </w:r>
          </w:p>
        </w:tc>
        <w:tc>
          <w:tcPr>
            <w:tcW w:w="837" w:type="dxa"/>
          </w:tcPr>
          <w:p w14:paraId="17777A5B" w14:textId="77777777" w:rsidR="00164AA8" w:rsidRPr="00227760" w:rsidRDefault="00164AA8" w:rsidP="00D017FF">
            <w:pPr>
              <w:jc w:val="center"/>
              <w:rPr>
                <w:sz w:val="18"/>
                <w:szCs w:val="18"/>
              </w:rPr>
            </w:pPr>
            <w:r w:rsidRPr="00227760">
              <w:rPr>
                <w:sz w:val="18"/>
                <w:szCs w:val="18"/>
              </w:rPr>
              <w:t>0,15</w:t>
            </w:r>
          </w:p>
        </w:tc>
      </w:tr>
      <w:tr w:rsidR="00164AA8" w:rsidRPr="00227760" w14:paraId="00273E94" w14:textId="77777777" w:rsidTr="00010AC0">
        <w:tc>
          <w:tcPr>
            <w:tcW w:w="439" w:type="dxa"/>
          </w:tcPr>
          <w:p w14:paraId="04F85A3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38919A1" w14:textId="3EA12AED" w:rsidR="00164AA8" w:rsidRPr="00227760" w:rsidRDefault="00164AA8" w:rsidP="00227760">
            <w:pPr>
              <w:jc w:val="both"/>
              <w:rPr>
                <w:sz w:val="18"/>
                <w:szCs w:val="18"/>
              </w:rPr>
            </w:pPr>
            <w:r w:rsidRPr="00227760">
              <w:rPr>
                <w:sz w:val="18"/>
                <w:szCs w:val="18"/>
              </w:rPr>
              <w:t>Банковская и страховая деятельность (код 4.5)</w:t>
            </w:r>
          </w:p>
        </w:tc>
        <w:tc>
          <w:tcPr>
            <w:tcW w:w="1481" w:type="dxa"/>
            <w:vMerge/>
          </w:tcPr>
          <w:p w14:paraId="1DA92236" w14:textId="77777777" w:rsidR="00164AA8" w:rsidRPr="00227760" w:rsidRDefault="00164AA8" w:rsidP="00D017FF">
            <w:pPr>
              <w:jc w:val="center"/>
              <w:rPr>
                <w:sz w:val="18"/>
                <w:szCs w:val="18"/>
              </w:rPr>
            </w:pPr>
          </w:p>
        </w:tc>
        <w:tc>
          <w:tcPr>
            <w:tcW w:w="1200" w:type="dxa"/>
          </w:tcPr>
          <w:p w14:paraId="7C923A98" w14:textId="77777777" w:rsidR="00164AA8" w:rsidRPr="00227760" w:rsidRDefault="00164AA8" w:rsidP="00D017FF">
            <w:pPr>
              <w:jc w:val="center"/>
              <w:rPr>
                <w:sz w:val="18"/>
                <w:szCs w:val="18"/>
              </w:rPr>
            </w:pPr>
            <w:r w:rsidRPr="00227760">
              <w:rPr>
                <w:sz w:val="18"/>
                <w:szCs w:val="18"/>
              </w:rPr>
              <w:t>3,0</w:t>
            </w:r>
          </w:p>
        </w:tc>
        <w:tc>
          <w:tcPr>
            <w:tcW w:w="1200" w:type="dxa"/>
          </w:tcPr>
          <w:p w14:paraId="10DED647" w14:textId="77777777" w:rsidR="00164AA8" w:rsidRPr="00227760" w:rsidRDefault="00164AA8" w:rsidP="00D017FF">
            <w:pPr>
              <w:jc w:val="center"/>
              <w:rPr>
                <w:sz w:val="18"/>
                <w:szCs w:val="18"/>
              </w:rPr>
            </w:pPr>
            <w:r w:rsidRPr="00227760">
              <w:rPr>
                <w:sz w:val="18"/>
                <w:szCs w:val="18"/>
              </w:rPr>
              <w:t>-</w:t>
            </w:r>
          </w:p>
        </w:tc>
        <w:tc>
          <w:tcPr>
            <w:tcW w:w="1251" w:type="dxa"/>
          </w:tcPr>
          <w:p w14:paraId="4FCF1B6A" w14:textId="77777777" w:rsidR="00164AA8" w:rsidRPr="00227760" w:rsidRDefault="00164AA8" w:rsidP="00D017FF">
            <w:pPr>
              <w:jc w:val="center"/>
              <w:rPr>
                <w:sz w:val="18"/>
                <w:szCs w:val="18"/>
              </w:rPr>
            </w:pPr>
            <w:r w:rsidRPr="00227760">
              <w:rPr>
                <w:sz w:val="18"/>
                <w:szCs w:val="18"/>
              </w:rPr>
              <w:t>-</w:t>
            </w:r>
          </w:p>
        </w:tc>
        <w:tc>
          <w:tcPr>
            <w:tcW w:w="1200" w:type="dxa"/>
          </w:tcPr>
          <w:p w14:paraId="575B7F22" w14:textId="77777777" w:rsidR="00164AA8" w:rsidRPr="00227760" w:rsidRDefault="00164AA8" w:rsidP="00D017FF">
            <w:pPr>
              <w:jc w:val="center"/>
              <w:rPr>
                <w:sz w:val="18"/>
                <w:szCs w:val="18"/>
              </w:rPr>
            </w:pPr>
            <w:r w:rsidRPr="00227760">
              <w:rPr>
                <w:sz w:val="18"/>
                <w:szCs w:val="18"/>
              </w:rPr>
              <w:t>-</w:t>
            </w:r>
          </w:p>
        </w:tc>
        <w:tc>
          <w:tcPr>
            <w:tcW w:w="837" w:type="dxa"/>
          </w:tcPr>
          <w:p w14:paraId="6C291C15" w14:textId="77777777" w:rsidR="00164AA8" w:rsidRPr="00227760" w:rsidRDefault="00164AA8" w:rsidP="00D017FF">
            <w:pPr>
              <w:jc w:val="center"/>
              <w:rPr>
                <w:sz w:val="18"/>
                <w:szCs w:val="18"/>
              </w:rPr>
            </w:pPr>
            <w:r w:rsidRPr="00227760">
              <w:rPr>
                <w:sz w:val="18"/>
                <w:szCs w:val="18"/>
              </w:rPr>
              <w:t>0,15</w:t>
            </w:r>
          </w:p>
        </w:tc>
      </w:tr>
      <w:tr w:rsidR="00164AA8" w:rsidRPr="00227760" w14:paraId="4CEAB9F6" w14:textId="77777777" w:rsidTr="00010AC0">
        <w:tc>
          <w:tcPr>
            <w:tcW w:w="439" w:type="dxa"/>
          </w:tcPr>
          <w:p w14:paraId="7C986B6F"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0A5F9AD2" w14:textId="46F31117" w:rsidR="00164AA8" w:rsidRPr="00227760" w:rsidRDefault="00164AA8" w:rsidP="00227760">
            <w:pPr>
              <w:jc w:val="both"/>
              <w:rPr>
                <w:sz w:val="18"/>
                <w:szCs w:val="18"/>
              </w:rPr>
            </w:pPr>
            <w:r w:rsidRPr="00227760">
              <w:rPr>
                <w:sz w:val="18"/>
                <w:szCs w:val="18"/>
              </w:rPr>
              <w:t>Общественное питание (код 4.6)</w:t>
            </w:r>
          </w:p>
        </w:tc>
        <w:tc>
          <w:tcPr>
            <w:tcW w:w="1481" w:type="dxa"/>
            <w:vMerge/>
          </w:tcPr>
          <w:p w14:paraId="10C3226A" w14:textId="77777777" w:rsidR="00164AA8" w:rsidRPr="00227760" w:rsidRDefault="00164AA8" w:rsidP="00D017FF">
            <w:pPr>
              <w:jc w:val="center"/>
              <w:rPr>
                <w:sz w:val="18"/>
                <w:szCs w:val="18"/>
              </w:rPr>
            </w:pPr>
          </w:p>
        </w:tc>
        <w:tc>
          <w:tcPr>
            <w:tcW w:w="1200" w:type="dxa"/>
          </w:tcPr>
          <w:p w14:paraId="290BF1DC" w14:textId="77777777" w:rsidR="00164AA8" w:rsidRPr="00227760" w:rsidRDefault="00164AA8" w:rsidP="00D017FF">
            <w:pPr>
              <w:jc w:val="center"/>
              <w:rPr>
                <w:sz w:val="18"/>
                <w:szCs w:val="18"/>
              </w:rPr>
            </w:pPr>
            <w:r w:rsidRPr="00227760">
              <w:rPr>
                <w:sz w:val="18"/>
                <w:szCs w:val="18"/>
              </w:rPr>
              <w:t>3,0</w:t>
            </w:r>
          </w:p>
        </w:tc>
        <w:tc>
          <w:tcPr>
            <w:tcW w:w="1200" w:type="dxa"/>
          </w:tcPr>
          <w:p w14:paraId="4A4A44FC" w14:textId="77777777" w:rsidR="00164AA8" w:rsidRPr="00227760" w:rsidRDefault="00164AA8" w:rsidP="00D017FF">
            <w:pPr>
              <w:jc w:val="center"/>
              <w:rPr>
                <w:sz w:val="18"/>
                <w:szCs w:val="18"/>
              </w:rPr>
            </w:pPr>
            <w:r w:rsidRPr="00227760">
              <w:rPr>
                <w:sz w:val="18"/>
                <w:szCs w:val="18"/>
              </w:rPr>
              <w:t>4,0</w:t>
            </w:r>
          </w:p>
        </w:tc>
        <w:tc>
          <w:tcPr>
            <w:tcW w:w="1251" w:type="dxa"/>
          </w:tcPr>
          <w:p w14:paraId="1E455D01" w14:textId="77777777" w:rsidR="00164AA8" w:rsidRPr="00227760" w:rsidRDefault="00164AA8" w:rsidP="00D017FF">
            <w:pPr>
              <w:jc w:val="center"/>
              <w:rPr>
                <w:sz w:val="18"/>
                <w:szCs w:val="18"/>
              </w:rPr>
            </w:pPr>
            <w:r w:rsidRPr="00227760">
              <w:rPr>
                <w:sz w:val="18"/>
                <w:szCs w:val="18"/>
              </w:rPr>
              <w:t>60</w:t>
            </w:r>
          </w:p>
        </w:tc>
        <w:tc>
          <w:tcPr>
            <w:tcW w:w="1200" w:type="dxa"/>
          </w:tcPr>
          <w:p w14:paraId="660DA097" w14:textId="77777777" w:rsidR="00164AA8" w:rsidRPr="00227760" w:rsidRDefault="00164AA8" w:rsidP="00D017FF">
            <w:pPr>
              <w:jc w:val="center"/>
              <w:rPr>
                <w:sz w:val="18"/>
                <w:szCs w:val="18"/>
              </w:rPr>
            </w:pPr>
            <w:r w:rsidRPr="00227760">
              <w:rPr>
                <w:sz w:val="18"/>
                <w:szCs w:val="18"/>
              </w:rPr>
              <w:t>3,0</w:t>
            </w:r>
          </w:p>
        </w:tc>
        <w:tc>
          <w:tcPr>
            <w:tcW w:w="837" w:type="dxa"/>
          </w:tcPr>
          <w:p w14:paraId="33D6A7A8" w14:textId="77777777" w:rsidR="00164AA8" w:rsidRPr="00227760" w:rsidRDefault="00164AA8" w:rsidP="00D017FF">
            <w:pPr>
              <w:jc w:val="center"/>
              <w:rPr>
                <w:sz w:val="18"/>
                <w:szCs w:val="18"/>
              </w:rPr>
            </w:pPr>
            <w:r w:rsidRPr="00227760">
              <w:rPr>
                <w:sz w:val="18"/>
                <w:szCs w:val="18"/>
              </w:rPr>
              <w:t>0,15</w:t>
            </w:r>
          </w:p>
        </w:tc>
      </w:tr>
      <w:tr w:rsidR="00164AA8" w:rsidRPr="00227760" w14:paraId="421AC93E" w14:textId="77777777" w:rsidTr="00010AC0">
        <w:tc>
          <w:tcPr>
            <w:tcW w:w="439" w:type="dxa"/>
          </w:tcPr>
          <w:p w14:paraId="63ECFBB7"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4B7C2DB" w14:textId="02F0E181" w:rsidR="00164AA8" w:rsidRPr="00227760" w:rsidRDefault="00164AA8" w:rsidP="00227760">
            <w:pPr>
              <w:jc w:val="both"/>
              <w:rPr>
                <w:sz w:val="18"/>
                <w:szCs w:val="18"/>
              </w:rPr>
            </w:pPr>
            <w:r w:rsidRPr="00227760">
              <w:rPr>
                <w:sz w:val="18"/>
                <w:szCs w:val="18"/>
              </w:rPr>
              <w:t>Гостиничное обслуживание (код 4.7)</w:t>
            </w:r>
          </w:p>
        </w:tc>
        <w:tc>
          <w:tcPr>
            <w:tcW w:w="1481" w:type="dxa"/>
            <w:vMerge/>
          </w:tcPr>
          <w:p w14:paraId="38BB1A9C" w14:textId="77777777" w:rsidR="00164AA8" w:rsidRPr="00227760" w:rsidRDefault="00164AA8" w:rsidP="00D017FF">
            <w:pPr>
              <w:jc w:val="center"/>
              <w:rPr>
                <w:sz w:val="18"/>
                <w:szCs w:val="18"/>
              </w:rPr>
            </w:pPr>
          </w:p>
        </w:tc>
        <w:tc>
          <w:tcPr>
            <w:tcW w:w="1200" w:type="dxa"/>
          </w:tcPr>
          <w:p w14:paraId="7CF89E59" w14:textId="77777777" w:rsidR="00164AA8" w:rsidRPr="00227760" w:rsidRDefault="00164AA8" w:rsidP="00D017FF">
            <w:pPr>
              <w:jc w:val="center"/>
              <w:rPr>
                <w:sz w:val="18"/>
                <w:szCs w:val="18"/>
              </w:rPr>
            </w:pPr>
            <w:r w:rsidRPr="00227760">
              <w:rPr>
                <w:sz w:val="18"/>
                <w:szCs w:val="18"/>
              </w:rPr>
              <w:t>3,0</w:t>
            </w:r>
          </w:p>
        </w:tc>
        <w:tc>
          <w:tcPr>
            <w:tcW w:w="1200" w:type="dxa"/>
          </w:tcPr>
          <w:p w14:paraId="68DFA7B4" w14:textId="77777777" w:rsidR="00164AA8" w:rsidRPr="00227760" w:rsidRDefault="00164AA8" w:rsidP="00D017FF">
            <w:pPr>
              <w:jc w:val="center"/>
              <w:rPr>
                <w:sz w:val="18"/>
                <w:szCs w:val="18"/>
              </w:rPr>
            </w:pPr>
            <w:r w:rsidRPr="00227760">
              <w:rPr>
                <w:sz w:val="18"/>
                <w:szCs w:val="18"/>
              </w:rPr>
              <w:t>3,5</w:t>
            </w:r>
          </w:p>
        </w:tc>
        <w:tc>
          <w:tcPr>
            <w:tcW w:w="1251" w:type="dxa"/>
          </w:tcPr>
          <w:p w14:paraId="67318978" w14:textId="77777777" w:rsidR="00164AA8" w:rsidRPr="00227760" w:rsidRDefault="00164AA8" w:rsidP="00D017FF">
            <w:pPr>
              <w:jc w:val="center"/>
              <w:rPr>
                <w:sz w:val="18"/>
                <w:szCs w:val="18"/>
              </w:rPr>
            </w:pPr>
            <w:r w:rsidRPr="00227760">
              <w:rPr>
                <w:sz w:val="18"/>
                <w:szCs w:val="18"/>
              </w:rPr>
              <w:t>50</w:t>
            </w:r>
          </w:p>
        </w:tc>
        <w:tc>
          <w:tcPr>
            <w:tcW w:w="1200" w:type="dxa"/>
          </w:tcPr>
          <w:p w14:paraId="72739BB4" w14:textId="77777777" w:rsidR="00164AA8" w:rsidRPr="00227760" w:rsidRDefault="00164AA8" w:rsidP="00D017FF">
            <w:pPr>
              <w:jc w:val="center"/>
              <w:rPr>
                <w:sz w:val="18"/>
                <w:szCs w:val="18"/>
              </w:rPr>
            </w:pPr>
            <w:r w:rsidRPr="00227760">
              <w:rPr>
                <w:sz w:val="18"/>
                <w:szCs w:val="18"/>
              </w:rPr>
              <w:t>2,5</w:t>
            </w:r>
          </w:p>
        </w:tc>
        <w:tc>
          <w:tcPr>
            <w:tcW w:w="837" w:type="dxa"/>
          </w:tcPr>
          <w:p w14:paraId="582943CC" w14:textId="77777777" w:rsidR="00164AA8" w:rsidRPr="00227760" w:rsidRDefault="00164AA8" w:rsidP="00D017FF">
            <w:pPr>
              <w:jc w:val="center"/>
              <w:rPr>
                <w:sz w:val="18"/>
                <w:szCs w:val="18"/>
              </w:rPr>
            </w:pPr>
            <w:r w:rsidRPr="00227760">
              <w:rPr>
                <w:sz w:val="18"/>
                <w:szCs w:val="18"/>
              </w:rPr>
              <w:t>0,15</w:t>
            </w:r>
          </w:p>
        </w:tc>
      </w:tr>
      <w:tr w:rsidR="00164AA8" w:rsidRPr="00227760" w14:paraId="32CB1E06" w14:textId="77777777" w:rsidTr="00010AC0">
        <w:tc>
          <w:tcPr>
            <w:tcW w:w="439" w:type="dxa"/>
          </w:tcPr>
          <w:p w14:paraId="18A72B17"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0543361" w14:textId="00F5F90A" w:rsidR="00164AA8" w:rsidRPr="00227760" w:rsidRDefault="00164AA8" w:rsidP="00227760">
            <w:pPr>
              <w:jc w:val="both"/>
              <w:rPr>
                <w:sz w:val="18"/>
                <w:szCs w:val="18"/>
              </w:rPr>
            </w:pPr>
            <w:r w:rsidRPr="00227760">
              <w:rPr>
                <w:sz w:val="18"/>
                <w:szCs w:val="18"/>
              </w:rPr>
              <w:t>Развлекательные мероприятия (код 4.8.1)</w:t>
            </w:r>
          </w:p>
        </w:tc>
        <w:tc>
          <w:tcPr>
            <w:tcW w:w="1481" w:type="dxa"/>
            <w:vMerge/>
          </w:tcPr>
          <w:p w14:paraId="2943E715" w14:textId="77777777" w:rsidR="00164AA8" w:rsidRPr="00227760" w:rsidRDefault="00164AA8" w:rsidP="00D017FF">
            <w:pPr>
              <w:jc w:val="center"/>
              <w:rPr>
                <w:sz w:val="18"/>
                <w:szCs w:val="18"/>
              </w:rPr>
            </w:pPr>
          </w:p>
        </w:tc>
        <w:tc>
          <w:tcPr>
            <w:tcW w:w="1200" w:type="dxa"/>
          </w:tcPr>
          <w:p w14:paraId="2D04D81D" w14:textId="77777777" w:rsidR="00164AA8" w:rsidRPr="00227760" w:rsidRDefault="00164AA8" w:rsidP="00D017FF">
            <w:pPr>
              <w:jc w:val="center"/>
              <w:rPr>
                <w:sz w:val="18"/>
                <w:szCs w:val="18"/>
              </w:rPr>
            </w:pPr>
            <w:r w:rsidRPr="00227760">
              <w:rPr>
                <w:sz w:val="18"/>
                <w:szCs w:val="18"/>
              </w:rPr>
              <w:t>3,0</w:t>
            </w:r>
          </w:p>
        </w:tc>
        <w:tc>
          <w:tcPr>
            <w:tcW w:w="1200" w:type="dxa"/>
          </w:tcPr>
          <w:p w14:paraId="2DE38EF4" w14:textId="77777777" w:rsidR="00164AA8" w:rsidRPr="00227760" w:rsidRDefault="00164AA8" w:rsidP="00D017FF">
            <w:pPr>
              <w:jc w:val="center"/>
              <w:rPr>
                <w:sz w:val="18"/>
                <w:szCs w:val="18"/>
              </w:rPr>
            </w:pPr>
            <w:r w:rsidRPr="00227760">
              <w:rPr>
                <w:sz w:val="18"/>
                <w:szCs w:val="18"/>
              </w:rPr>
              <w:t>-</w:t>
            </w:r>
          </w:p>
        </w:tc>
        <w:tc>
          <w:tcPr>
            <w:tcW w:w="1251" w:type="dxa"/>
          </w:tcPr>
          <w:p w14:paraId="0DEFE5E2" w14:textId="77777777" w:rsidR="00164AA8" w:rsidRPr="00227760" w:rsidRDefault="00164AA8" w:rsidP="00D017FF">
            <w:pPr>
              <w:jc w:val="center"/>
              <w:rPr>
                <w:sz w:val="18"/>
                <w:szCs w:val="18"/>
              </w:rPr>
            </w:pPr>
            <w:r w:rsidRPr="00227760">
              <w:rPr>
                <w:sz w:val="18"/>
                <w:szCs w:val="18"/>
              </w:rPr>
              <w:t>-</w:t>
            </w:r>
          </w:p>
        </w:tc>
        <w:tc>
          <w:tcPr>
            <w:tcW w:w="1200" w:type="dxa"/>
          </w:tcPr>
          <w:p w14:paraId="4752CE44" w14:textId="77777777" w:rsidR="00164AA8" w:rsidRPr="00227760" w:rsidRDefault="00164AA8" w:rsidP="00D017FF">
            <w:pPr>
              <w:jc w:val="center"/>
              <w:rPr>
                <w:sz w:val="18"/>
                <w:szCs w:val="18"/>
              </w:rPr>
            </w:pPr>
            <w:r w:rsidRPr="00227760">
              <w:rPr>
                <w:sz w:val="18"/>
                <w:szCs w:val="18"/>
              </w:rPr>
              <w:t>-</w:t>
            </w:r>
          </w:p>
        </w:tc>
        <w:tc>
          <w:tcPr>
            <w:tcW w:w="837" w:type="dxa"/>
          </w:tcPr>
          <w:p w14:paraId="4EBFE543" w14:textId="77777777" w:rsidR="00164AA8" w:rsidRPr="00227760" w:rsidRDefault="00164AA8" w:rsidP="00D017FF">
            <w:pPr>
              <w:jc w:val="center"/>
              <w:rPr>
                <w:sz w:val="18"/>
                <w:szCs w:val="18"/>
              </w:rPr>
            </w:pPr>
            <w:r w:rsidRPr="00227760">
              <w:rPr>
                <w:sz w:val="18"/>
                <w:szCs w:val="18"/>
              </w:rPr>
              <w:t>0,15</w:t>
            </w:r>
          </w:p>
        </w:tc>
      </w:tr>
      <w:tr w:rsidR="00164AA8" w:rsidRPr="00227760" w14:paraId="0150FBA3" w14:textId="77777777" w:rsidTr="00010AC0">
        <w:tc>
          <w:tcPr>
            <w:tcW w:w="439" w:type="dxa"/>
          </w:tcPr>
          <w:p w14:paraId="354B8820"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EC78D6D" w14:textId="521B637C" w:rsidR="00164AA8" w:rsidRPr="00227760" w:rsidRDefault="00164AA8" w:rsidP="00227760">
            <w:pPr>
              <w:jc w:val="both"/>
              <w:rPr>
                <w:sz w:val="18"/>
                <w:szCs w:val="18"/>
              </w:rPr>
            </w:pPr>
            <w:proofErr w:type="spellStart"/>
            <w:r w:rsidRPr="00227760">
              <w:rPr>
                <w:sz w:val="18"/>
                <w:szCs w:val="18"/>
              </w:rPr>
              <w:t>Выставочно</w:t>
            </w:r>
            <w:proofErr w:type="spellEnd"/>
            <w:r w:rsidRPr="00227760">
              <w:rPr>
                <w:sz w:val="18"/>
                <w:szCs w:val="18"/>
              </w:rPr>
              <w:t>-ярмарочная деятельность (код 4.10)</w:t>
            </w:r>
          </w:p>
        </w:tc>
        <w:tc>
          <w:tcPr>
            <w:tcW w:w="1481" w:type="dxa"/>
            <w:vMerge/>
          </w:tcPr>
          <w:p w14:paraId="688960CB" w14:textId="77777777" w:rsidR="00164AA8" w:rsidRPr="00227760" w:rsidRDefault="00164AA8" w:rsidP="00D017FF">
            <w:pPr>
              <w:jc w:val="center"/>
              <w:rPr>
                <w:sz w:val="18"/>
                <w:szCs w:val="18"/>
              </w:rPr>
            </w:pPr>
          </w:p>
        </w:tc>
        <w:tc>
          <w:tcPr>
            <w:tcW w:w="1200" w:type="dxa"/>
          </w:tcPr>
          <w:p w14:paraId="79532F8C" w14:textId="77777777" w:rsidR="00164AA8" w:rsidRPr="00227760" w:rsidRDefault="00164AA8" w:rsidP="00D017FF">
            <w:pPr>
              <w:jc w:val="center"/>
              <w:rPr>
                <w:sz w:val="18"/>
                <w:szCs w:val="18"/>
              </w:rPr>
            </w:pPr>
            <w:r w:rsidRPr="00227760">
              <w:rPr>
                <w:sz w:val="18"/>
                <w:szCs w:val="18"/>
              </w:rPr>
              <w:t>-</w:t>
            </w:r>
          </w:p>
        </w:tc>
        <w:tc>
          <w:tcPr>
            <w:tcW w:w="1200" w:type="dxa"/>
          </w:tcPr>
          <w:p w14:paraId="07540BF8" w14:textId="77777777" w:rsidR="00164AA8" w:rsidRPr="00227760" w:rsidRDefault="00164AA8" w:rsidP="00D017FF">
            <w:pPr>
              <w:jc w:val="center"/>
              <w:rPr>
                <w:sz w:val="18"/>
                <w:szCs w:val="18"/>
              </w:rPr>
            </w:pPr>
            <w:r w:rsidRPr="00227760">
              <w:rPr>
                <w:sz w:val="18"/>
                <w:szCs w:val="18"/>
              </w:rPr>
              <w:t>-</w:t>
            </w:r>
          </w:p>
        </w:tc>
        <w:tc>
          <w:tcPr>
            <w:tcW w:w="1251" w:type="dxa"/>
          </w:tcPr>
          <w:p w14:paraId="3E5BD12E" w14:textId="77777777" w:rsidR="00164AA8" w:rsidRPr="00227760" w:rsidRDefault="00164AA8" w:rsidP="00D017FF">
            <w:pPr>
              <w:jc w:val="center"/>
              <w:rPr>
                <w:sz w:val="18"/>
                <w:szCs w:val="18"/>
              </w:rPr>
            </w:pPr>
            <w:r w:rsidRPr="00227760">
              <w:rPr>
                <w:sz w:val="18"/>
                <w:szCs w:val="18"/>
              </w:rPr>
              <w:t>-</w:t>
            </w:r>
          </w:p>
        </w:tc>
        <w:tc>
          <w:tcPr>
            <w:tcW w:w="1200" w:type="dxa"/>
          </w:tcPr>
          <w:p w14:paraId="6374B25E" w14:textId="77777777" w:rsidR="00164AA8" w:rsidRPr="00227760" w:rsidRDefault="00164AA8" w:rsidP="00D017FF">
            <w:pPr>
              <w:jc w:val="center"/>
              <w:rPr>
                <w:sz w:val="18"/>
                <w:szCs w:val="18"/>
              </w:rPr>
            </w:pPr>
            <w:r w:rsidRPr="00227760">
              <w:rPr>
                <w:sz w:val="18"/>
                <w:szCs w:val="18"/>
              </w:rPr>
              <w:t>-</w:t>
            </w:r>
          </w:p>
        </w:tc>
        <w:tc>
          <w:tcPr>
            <w:tcW w:w="837" w:type="dxa"/>
          </w:tcPr>
          <w:p w14:paraId="0EEBA621" w14:textId="77777777" w:rsidR="00164AA8" w:rsidRPr="00227760" w:rsidRDefault="00164AA8" w:rsidP="00D017FF">
            <w:pPr>
              <w:jc w:val="center"/>
              <w:rPr>
                <w:sz w:val="18"/>
                <w:szCs w:val="18"/>
              </w:rPr>
            </w:pPr>
            <w:r w:rsidRPr="00227760">
              <w:rPr>
                <w:sz w:val="18"/>
                <w:szCs w:val="18"/>
              </w:rPr>
              <w:t>0,15</w:t>
            </w:r>
          </w:p>
        </w:tc>
      </w:tr>
      <w:tr w:rsidR="00164AA8" w:rsidRPr="00227760" w14:paraId="2C2BEF6E" w14:textId="77777777" w:rsidTr="00010AC0">
        <w:tc>
          <w:tcPr>
            <w:tcW w:w="439" w:type="dxa"/>
          </w:tcPr>
          <w:p w14:paraId="1AD23FCF"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418A2687" w14:textId="7EDE906D" w:rsidR="00164AA8" w:rsidRPr="00227760" w:rsidRDefault="00164AA8" w:rsidP="00227760">
            <w:pPr>
              <w:jc w:val="both"/>
              <w:rPr>
                <w:sz w:val="18"/>
                <w:szCs w:val="18"/>
              </w:rPr>
            </w:pPr>
            <w:r w:rsidRPr="00227760">
              <w:rPr>
                <w:sz w:val="18"/>
                <w:szCs w:val="18"/>
              </w:rPr>
              <w:t>Обеспечение спортивно-зрелищных мероприятий (код 5.1.1)</w:t>
            </w:r>
          </w:p>
        </w:tc>
        <w:tc>
          <w:tcPr>
            <w:tcW w:w="1481" w:type="dxa"/>
            <w:vMerge/>
          </w:tcPr>
          <w:p w14:paraId="6BF4E338" w14:textId="77777777" w:rsidR="00164AA8" w:rsidRPr="00227760" w:rsidRDefault="00164AA8" w:rsidP="00D017FF">
            <w:pPr>
              <w:jc w:val="center"/>
              <w:rPr>
                <w:sz w:val="18"/>
                <w:szCs w:val="18"/>
              </w:rPr>
            </w:pPr>
          </w:p>
        </w:tc>
        <w:tc>
          <w:tcPr>
            <w:tcW w:w="1200" w:type="dxa"/>
          </w:tcPr>
          <w:p w14:paraId="2CBDB928" w14:textId="77777777" w:rsidR="00164AA8" w:rsidRPr="00227760" w:rsidRDefault="00164AA8" w:rsidP="00D017FF">
            <w:pPr>
              <w:jc w:val="center"/>
              <w:rPr>
                <w:sz w:val="18"/>
                <w:szCs w:val="18"/>
              </w:rPr>
            </w:pPr>
            <w:r w:rsidRPr="00227760">
              <w:rPr>
                <w:sz w:val="18"/>
                <w:szCs w:val="18"/>
              </w:rPr>
              <w:t>-</w:t>
            </w:r>
          </w:p>
        </w:tc>
        <w:tc>
          <w:tcPr>
            <w:tcW w:w="1200" w:type="dxa"/>
          </w:tcPr>
          <w:p w14:paraId="0574F6E5" w14:textId="77777777" w:rsidR="00164AA8" w:rsidRPr="00227760" w:rsidRDefault="00164AA8" w:rsidP="00D017FF">
            <w:pPr>
              <w:jc w:val="center"/>
              <w:rPr>
                <w:sz w:val="18"/>
                <w:szCs w:val="18"/>
              </w:rPr>
            </w:pPr>
            <w:r w:rsidRPr="00227760">
              <w:rPr>
                <w:sz w:val="18"/>
                <w:szCs w:val="18"/>
              </w:rPr>
              <w:t>-</w:t>
            </w:r>
          </w:p>
        </w:tc>
        <w:tc>
          <w:tcPr>
            <w:tcW w:w="1251" w:type="dxa"/>
          </w:tcPr>
          <w:p w14:paraId="73306DFB" w14:textId="77777777" w:rsidR="00164AA8" w:rsidRPr="00227760" w:rsidRDefault="00164AA8" w:rsidP="00D017FF">
            <w:pPr>
              <w:jc w:val="center"/>
              <w:rPr>
                <w:sz w:val="18"/>
                <w:szCs w:val="18"/>
              </w:rPr>
            </w:pPr>
            <w:r w:rsidRPr="00227760">
              <w:rPr>
                <w:sz w:val="18"/>
                <w:szCs w:val="18"/>
              </w:rPr>
              <w:t>-</w:t>
            </w:r>
          </w:p>
        </w:tc>
        <w:tc>
          <w:tcPr>
            <w:tcW w:w="1200" w:type="dxa"/>
          </w:tcPr>
          <w:p w14:paraId="23F81844" w14:textId="77777777" w:rsidR="00164AA8" w:rsidRPr="00227760" w:rsidRDefault="00164AA8" w:rsidP="00D017FF">
            <w:pPr>
              <w:jc w:val="center"/>
              <w:rPr>
                <w:sz w:val="18"/>
                <w:szCs w:val="18"/>
              </w:rPr>
            </w:pPr>
            <w:r w:rsidRPr="00227760">
              <w:rPr>
                <w:sz w:val="18"/>
                <w:szCs w:val="18"/>
              </w:rPr>
              <w:t>-</w:t>
            </w:r>
          </w:p>
        </w:tc>
        <w:tc>
          <w:tcPr>
            <w:tcW w:w="837" w:type="dxa"/>
          </w:tcPr>
          <w:p w14:paraId="7FC7B9B2" w14:textId="77777777" w:rsidR="00164AA8" w:rsidRPr="00227760" w:rsidRDefault="00164AA8" w:rsidP="00D017FF">
            <w:pPr>
              <w:jc w:val="center"/>
              <w:rPr>
                <w:sz w:val="18"/>
                <w:szCs w:val="18"/>
              </w:rPr>
            </w:pPr>
            <w:r w:rsidRPr="00227760">
              <w:rPr>
                <w:sz w:val="18"/>
                <w:szCs w:val="18"/>
              </w:rPr>
              <w:t>0,15</w:t>
            </w:r>
          </w:p>
        </w:tc>
      </w:tr>
      <w:tr w:rsidR="00164AA8" w:rsidRPr="00227760" w14:paraId="6F89FC8E" w14:textId="77777777" w:rsidTr="00010AC0">
        <w:tc>
          <w:tcPr>
            <w:tcW w:w="439" w:type="dxa"/>
          </w:tcPr>
          <w:p w14:paraId="2C8D1BEA"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C74A864" w14:textId="77777777" w:rsidR="00164AA8" w:rsidRPr="00227760" w:rsidRDefault="00164AA8" w:rsidP="00227760">
            <w:pPr>
              <w:jc w:val="both"/>
              <w:rPr>
                <w:sz w:val="18"/>
                <w:szCs w:val="18"/>
              </w:rPr>
            </w:pPr>
            <w:bookmarkStart w:id="3" w:name="_Hlk147154152"/>
            <w:r w:rsidRPr="00227760">
              <w:rPr>
                <w:sz w:val="18"/>
                <w:szCs w:val="18"/>
                <w:shd w:val="clear" w:color="auto" w:fill="FFFFFF"/>
              </w:rPr>
              <w:t>Обеспечение занятий спортом в помещениях</w:t>
            </w:r>
            <w:bookmarkEnd w:id="3"/>
            <w:r w:rsidRPr="00227760">
              <w:rPr>
                <w:sz w:val="18"/>
                <w:szCs w:val="18"/>
                <w:shd w:val="clear" w:color="auto" w:fill="FFFFFF"/>
              </w:rPr>
              <w:t xml:space="preserve"> (код 5.1.2)</w:t>
            </w:r>
          </w:p>
        </w:tc>
        <w:tc>
          <w:tcPr>
            <w:tcW w:w="1481" w:type="dxa"/>
            <w:vMerge/>
          </w:tcPr>
          <w:p w14:paraId="626CC9A3" w14:textId="77777777" w:rsidR="00164AA8" w:rsidRPr="00227760" w:rsidRDefault="00164AA8" w:rsidP="00D017FF">
            <w:pPr>
              <w:jc w:val="center"/>
              <w:rPr>
                <w:sz w:val="18"/>
                <w:szCs w:val="18"/>
              </w:rPr>
            </w:pPr>
          </w:p>
        </w:tc>
        <w:tc>
          <w:tcPr>
            <w:tcW w:w="1200" w:type="dxa"/>
          </w:tcPr>
          <w:p w14:paraId="02804CBB" w14:textId="77777777" w:rsidR="00164AA8" w:rsidRPr="00227760" w:rsidRDefault="00164AA8" w:rsidP="00D017FF">
            <w:pPr>
              <w:jc w:val="center"/>
              <w:rPr>
                <w:sz w:val="18"/>
                <w:szCs w:val="18"/>
              </w:rPr>
            </w:pPr>
            <w:r w:rsidRPr="00227760">
              <w:rPr>
                <w:sz w:val="18"/>
                <w:szCs w:val="18"/>
              </w:rPr>
              <w:t>-</w:t>
            </w:r>
          </w:p>
        </w:tc>
        <w:tc>
          <w:tcPr>
            <w:tcW w:w="1200" w:type="dxa"/>
          </w:tcPr>
          <w:p w14:paraId="0F0C6599" w14:textId="77777777" w:rsidR="00164AA8" w:rsidRPr="00227760" w:rsidRDefault="00164AA8" w:rsidP="00D017FF">
            <w:pPr>
              <w:jc w:val="center"/>
              <w:rPr>
                <w:sz w:val="18"/>
                <w:szCs w:val="18"/>
              </w:rPr>
            </w:pPr>
            <w:r w:rsidRPr="00227760">
              <w:rPr>
                <w:sz w:val="18"/>
                <w:szCs w:val="18"/>
              </w:rPr>
              <w:t>-</w:t>
            </w:r>
          </w:p>
        </w:tc>
        <w:tc>
          <w:tcPr>
            <w:tcW w:w="1251" w:type="dxa"/>
          </w:tcPr>
          <w:p w14:paraId="69A252E2" w14:textId="77777777" w:rsidR="00164AA8" w:rsidRPr="00227760" w:rsidRDefault="00164AA8" w:rsidP="00D017FF">
            <w:pPr>
              <w:jc w:val="center"/>
              <w:rPr>
                <w:sz w:val="18"/>
                <w:szCs w:val="18"/>
              </w:rPr>
            </w:pPr>
            <w:r w:rsidRPr="00227760">
              <w:rPr>
                <w:sz w:val="18"/>
                <w:szCs w:val="18"/>
              </w:rPr>
              <w:t>-</w:t>
            </w:r>
          </w:p>
        </w:tc>
        <w:tc>
          <w:tcPr>
            <w:tcW w:w="1200" w:type="dxa"/>
          </w:tcPr>
          <w:p w14:paraId="135290B4" w14:textId="77777777" w:rsidR="00164AA8" w:rsidRPr="00227760" w:rsidRDefault="00164AA8" w:rsidP="00D017FF">
            <w:pPr>
              <w:jc w:val="center"/>
              <w:rPr>
                <w:sz w:val="18"/>
                <w:szCs w:val="18"/>
              </w:rPr>
            </w:pPr>
            <w:r w:rsidRPr="00227760">
              <w:rPr>
                <w:sz w:val="18"/>
                <w:szCs w:val="18"/>
              </w:rPr>
              <w:t>-</w:t>
            </w:r>
          </w:p>
        </w:tc>
        <w:tc>
          <w:tcPr>
            <w:tcW w:w="837" w:type="dxa"/>
          </w:tcPr>
          <w:p w14:paraId="618612BE" w14:textId="77777777" w:rsidR="00164AA8" w:rsidRPr="00227760" w:rsidRDefault="00164AA8" w:rsidP="00D017FF">
            <w:pPr>
              <w:jc w:val="center"/>
              <w:rPr>
                <w:sz w:val="18"/>
                <w:szCs w:val="18"/>
              </w:rPr>
            </w:pPr>
            <w:r w:rsidRPr="00227760">
              <w:rPr>
                <w:sz w:val="18"/>
                <w:szCs w:val="18"/>
              </w:rPr>
              <w:t>0,15</w:t>
            </w:r>
          </w:p>
        </w:tc>
      </w:tr>
      <w:tr w:rsidR="00164AA8" w:rsidRPr="00227760" w14:paraId="1ADAE9A6" w14:textId="77777777" w:rsidTr="00010AC0">
        <w:tc>
          <w:tcPr>
            <w:tcW w:w="439" w:type="dxa"/>
          </w:tcPr>
          <w:p w14:paraId="1BAAC541"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015E1739" w14:textId="77777777" w:rsidR="00164AA8" w:rsidRPr="00227760" w:rsidRDefault="00164AA8" w:rsidP="00227760">
            <w:pPr>
              <w:jc w:val="both"/>
              <w:rPr>
                <w:sz w:val="18"/>
                <w:szCs w:val="18"/>
              </w:rPr>
            </w:pPr>
            <w:r w:rsidRPr="00227760">
              <w:rPr>
                <w:sz w:val="18"/>
                <w:szCs w:val="18"/>
              </w:rPr>
              <w:t>Хранение автотранспорта (код 2.7.1)</w:t>
            </w:r>
          </w:p>
        </w:tc>
        <w:tc>
          <w:tcPr>
            <w:tcW w:w="1481" w:type="dxa"/>
            <w:vMerge/>
          </w:tcPr>
          <w:p w14:paraId="11AD9990" w14:textId="77777777" w:rsidR="00164AA8" w:rsidRPr="00227760" w:rsidRDefault="00164AA8" w:rsidP="00D017FF">
            <w:pPr>
              <w:jc w:val="center"/>
              <w:rPr>
                <w:sz w:val="18"/>
                <w:szCs w:val="18"/>
              </w:rPr>
            </w:pPr>
          </w:p>
        </w:tc>
        <w:tc>
          <w:tcPr>
            <w:tcW w:w="1200" w:type="dxa"/>
          </w:tcPr>
          <w:p w14:paraId="4BE8D11A" w14:textId="77777777" w:rsidR="00164AA8" w:rsidRPr="00227760" w:rsidRDefault="00164AA8" w:rsidP="00D017FF">
            <w:pPr>
              <w:jc w:val="center"/>
              <w:rPr>
                <w:sz w:val="18"/>
                <w:szCs w:val="18"/>
              </w:rPr>
            </w:pPr>
            <w:r w:rsidRPr="00227760">
              <w:rPr>
                <w:sz w:val="18"/>
                <w:szCs w:val="18"/>
              </w:rPr>
              <w:t>-</w:t>
            </w:r>
          </w:p>
        </w:tc>
        <w:tc>
          <w:tcPr>
            <w:tcW w:w="1200" w:type="dxa"/>
          </w:tcPr>
          <w:p w14:paraId="3DAAA2BB" w14:textId="77777777" w:rsidR="00164AA8" w:rsidRPr="00227760" w:rsidRDefault="00164AA8" w:rsidP="00D017FF">
            <w:pPr>
              <w:jc w:val="center"/>
              <w:rPr>
                <w:sz w:val="18"/>
                <w:szCs w:val="18"/>
              </w:rPr>
            </w:pPr>
            <w:r w:rsidRPr="00227760">
              <w:rPr>
                <w:sz w:val="18"/>
                <w:szCs w:val="18"/>
              </w:rPr>
              <w:t>-</w:t>
            </w:r>
          </w:p>
        </w:tc>
        <w:tc>
          <w:tcPr>
            <w:tcW w:w="1251" w:type="dxa"/>
          </w:tcPr>
          <w:p w14:paraId="5631BEA4" w14:textId="77777777" w:rsidR="00164AA8" w:rsidRPr="00227760" w:rsidRDefault="00164AA8" w:rsidP="00D017FF">
            <w:pPr>
              <w:jc w:val="center"/>
              <w:rPr>
                <w:sz w:val="18"/>
                <w:szCs w:val="18"/>
              </w:rPr>
            </w:pPr>
            <w:r w:rsidRPr="00227760">
              <w:rPr>
                <w:sz w:val="18"/>
                <w:szCs w:val="18"/>
              </w:rPr>
              <w:t>-</w:t>
            </w:r>
          </w:p>
        </w:tc>
        <w:tc>
          <w:tcPr>
            <w:tcW w:w="1200" w:type="dxa"/>
          </w:tcPr>
          <w:p w14:paraId="4D6B8A32" w14:textId="77777777" w:rsidR="00164AA8" w:rsidRPr="00227760" w:rsidRDefault="00164AA8" w:rsidP="00D017FF">
            <w:pPr>
              <w:jc w:val="center"/>
              <w:rPr>
                <w:sz w:val="18"/>
                <w:szCs w:val="18"/>
              </w:rPr>
            </w:pPr>
            <w:r w:rsidRPr="00227760">
              <w:rPr>
                <w:sz w:val="18"/>
                <w:szCs w:val="18"/>
              </w:rPr>
              <w:t>-</w:t>
            </w:r>
          </w:p>
        </w:tc>
        <w:tc>
          <w:tcPr>
            <w:tcW w:w="837" w:type="dxa"/>
          </w:tcPr>
          <w:p w14:paraId="31A17A3B" w14:textId="77777777" w:rsidR="00164AA8" w:rsidRPr="00227760" w:rsidRDefault="00164AA8" w:rsidP="00D017FF">
            <w:pPr>
              <w:jc w:val="center"/>
              <w:rPr>
                <w:sz w:val="18"/>
                <w:szCs w:val="18"/>
              </w:rPr>
            </w:pPr>
            <w:r w:rsidRPr="00227760">
              <w:rPr>
                <w:sz w:val="18"/>
                <w:szCs w:val="18"/>
              </w:rPr>
              <w:t>-</w:t>
            </w:r>
          </w:p>
        </w:tc>
      </w:tr>
      <w:tr w:rsidR="00164AA8" w:rsidRPr="00227760" w14:paraId="618A2C72" w14:textId="77777777" w:rsidTr="00010AC0">
        <w:trPr>
          <w:trHeight w:val="680"/>
        </w:trPr>
        <w:tc>
          <w:tcPr>
            <w:tcW w:w="439" w:type="dxa"/>
          </w:tcPr>
          <w:p w14:paraId="5B42525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09C1D6A0" w14:textId="3F745394" w:rsidR="00164AA8" w:rsidRPr="00227760" w:rsidRDefault="00164AA8" w:rsidP="00227760">
            <w:pPr>
              <w:jc w:val="both"/>
              <w:rPr>
                <w:sz w:val="18"/>
                <w:szCs w:val="18"/>
                <w:shd w:val="clear" w:color="auto" w:fill="FFFFFF"/>
              </w:rPr>
            </w:pPr>
            <w:r w:rsidRPr="00227760">
              <w:rPr>
                <w:sz w:val="18"/>
                <w:szCs w:val="18"/>
                <w:shd w:val="clear" w:color="auto" w:fill="FFFFFF"/>
              </w:rPr>
              <w:t>Оказание услуг связи (код 3.2.3)</w:t>
            </w:r>
          </w:p>
        </w:tc>
        <w:tc>
          <w:tcPr>
            <w:tcW w:w="1481" w:type="dxa"/>
            <w:vMerge/>
          </w:tcPr>
          <w:p w14:paraId="6C536CA6" w14:textId="77777777" w:rsidR="00164AA8" w:rsidRPr="00227760" w:rsidRDefault="00164AA8" w:rsidP="00D017FF">
            <w:pPr>
              <w:jc w:val="center"/>
              <w:rPr>
                <w:sz w:val="18"/>
                <w:szCs w:val="18"/>
              </w:rPr>
            </w:pPr>
          </w:p>
        </w:tc>
        <w:tc>
          <w:tcPr>
            <w:tcW w:w="1200" w:type="dxa"/>
          </w:tcPr>
          <w:p w14:paraId="577C02CE" w14:textId="77777777" w:rsidR="00164AA8" w:rsidRPr="00227760" w:rsidRDefault="00164AA8" w:rsidP="00D017FF">
            <w:pPr>
              <w:jc w:val="center"/>
              <w:rPr>
                <w:sz w:val="18"/>
                <w:szCs w:val="18"/>
              </w:rPr>
            </w:pPr>
            <w:r w:rsidRPr="00227760">
              <w:rPr>
                <w:sz w:val="18"/>
                <w:szCs w:val="18"/>
              </w:rPr>
              <w:t>-</w:t>
            </w:r>
          </w:p>
        </w:tc>
        <w:tc>
          <w:tcPr>
            <w:tcW w:w="1200" w:type="dxa"/>
          </w:tcPr>
          <w:p w14:paraId="4B848542" w14:textId="77777777" w:rsidR="00164AA8" w:rsidRPr="00227760" w:rsidRDefault="00164AA8" w:rsidP="00D017FF">
            <w:pPr>
              <w:jc w:val="center"/>
              <w:rPr>
                <w:sz w:val="18"/>
                <w:szCs w:val="18"/>
              </w:rPr>
            </w:pPr>
            <w:r w:rsidRPr="00227760">
              <w:rPr>
                <w:sz w:val="18"/>
                <w:szCs w:val="18"/>
              </w:rPr>
              <w:t>-</w:t>
            </w:r>
          </w:p>
        </w:tc>
        <w:tc>
          <w:tcPr>
            <w:tcW w:w="1251" w:type="dxa"/>
          </w:tcPr>
          <w:p w14:paraId="35F90873" w14:textId="77777777" w:rsidR="00164AA8" w:rsidRPr="00227760" w:rsidRDefault="00164AA8" w:rsidP="00D017FF">
            <w:pPr>
              <w:jc w:val="center"/>
              <w:rPr>
                <w:sz w:val="18"/>
                <w:szCs w:val="18"/>
              </w:rPr>
            </w:pPr>
            <w:r w:rsidRPr="00227760">
              <w:rPr>
                <w:sz w:val="18"/>
                <w:szCs w:val="18"/>
              </w:rPr>
              <w:t>-</w:t>
            </w:r>
          </w:p>
        </w:tc>
        <w:tc>
          <w:tcPr>
            <w:tcW w:w="1200" w:type="dxa"/>
          </w:tcPr>
          <w:p w14:paraId="2DC5E497" w14:textId="77777777" w:rsidR="00164AA8" w:rsidRPr="00227760" w:rsidRDefault="00164AA8" w:rsidP="00D017FF">
            <w:pPr>
              <w:jc w:val="center"/>
              <w:rPr>
                <w:sz w:val="18"/>
                <w:szCs w:val="18"/>
              </w:rPr>
            </w:pPr>
            <w:r w:rsidRPr="00227760">
              <w:rPr>
                <w:sz w:val="18"/>
                <w:szCs w:val="18"/>
              </w:rPr>
              <w:t>-</w:t>
            </w:r>
          </w:p>
        </w:tc>
        <w:tc>
          <w:tcPr>
            <w:tcW w:w="837" w:type="dxa"/>
          </w:tcPr>
          <w:p w14:paraId="1BDF5345" w14:textId="77777777" w:rsidR="00164AA8" w:rsidRPr="00227760" w:rsidRDefault="00164AA8" w:rsidP="00D017FF">
            <w:pPr>
              <w:jc w:val="center"/>
              <w:rPr>
                <w:sz w:val="18"/>
                <w:szCs w:val="18"/>
              </w:rPr>
            </w:pPr>
            <w:r w:rsidRPr="00227760">
              <w:rPr>
                <w:sz w:val="18"/>
                <w:szCs w:val="18"/>
              </w:rPr>
              <w:t>0,15</w:t>
            </w:r>
          </w:p>
        </w:tc>
      </w:tr>
      <w:tr w:rsidR="00164AA8" w:rsidRPr="00227760" w14:paraId="693CE994" w14:textId="77777777" w:rsidTr="00010AC0">
        <w:trPr>
          <w:trHeight w:val="623"/>
        </w:trPr>
        <w:tc>
          <w:tcPr>
            <w:tcW w:w="439" w:type="dxa"/>
          </w:tcPr>
          <w:p w14:paraId="0CD7FBF7"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DE07D87" w14:textId="5236E5C5" w:rsidR="00164AA8" w:rsidRPr="00227760" w:rsidRDefault="00164AA8" w:rsidP="00227760">
            <w:pPr>
              <w:jc w:val="both"/>
              <w:rPr>
                <w:sz w:val="18"/>
                <w:szCs w:val="18"/>
                <w:shd w:val="clear" w:color="auto" w:fill="FFFFFF"/>
              </w:rPr>
            </w:pPr>
            <w:r w:rsidRPr="00227760">
              <w:rPr>
                <w:sz w:val="18"/>
                <w:szCs w:val="18"/>
                <w:shd w:val="clear" w:color="auto" w:fill="FFFFFF"/>
              </w:rPr>
              <w:t>Приюты для животных (код 3.10.2)</w:t>
            </w:r>
          </w:p>
        </w:tc>
        <w:tc>
          <w:tcPr>
            <w:tcW w:w="1481" w:type="dxa"/>
            <w:vMerge/>
          </w:tcPr>
          <w:p w14:paraId="183C7917" w14:textId="77777777" w:rsidR="00164AA8" w:rsidRPr="00227760" w:rsidRDefault="00164AA8" w:rsidP="00D017FF">
            <w:pPr>
              <w:jc w:val="center"/>
              <w:rPr>
                <w:sz w:val="18"/>
                <w:szCs w:val="18"/>
              </w:rPr>
            </w:pPr>
          </w:p>
        </w:tc>
        <w:tc>
          <w:tcPr>
            <w:tcW w:w="1200" w:type="dxa"/>
          </w:tcPr>
          <w:p w14:paraId="62FE210C" w14:textId="77777777" w:rsidR="00164AA8" w:rsidRPr="00227760" w:rsidRDefault="00164AA8" w:rsidP="00D017FF">
            <w:pPr>
              <w:jc w:val="center"/>
              <w:rPr>
                <w:sz w:val="18"/>
                <w:szCs w:val="18"/>
              </w:rPr>
            </w:pPr>
            <w:r w:rsidRPr="00227760">
              <w:rPr>
                <w:sz w:val="18"/>
                <w:szCs w:val="18"/>
              </w:rPr>
              <w:t>-</w:t>
            </w:r>
          </w:p>
        </w:tc>
        <w:tc>
          <w:tcPr>
            <w:tcW w:w="1200" w:type="dxa"/>
          </w:tcPr>
          <w:p w14:paraId="4A46C451" w14:textId="77777777" w:rsidR="00164AA8" w:rsidRPr="00227760" w:rsidRDefault="00164AA8" w:rsidP="00D017FF">
            <w:pPr>
              <w:jc w:val="center"/>
              <w:rPr>
                <w:sz w:val="18"/>
                <w:szCs w:val="18"/>
              </w:rPr>
            </w:pPr>
            <w:r w:rsidRPr="00227760">
              <w:rPr>
                <w:sz w:val="18"/>
                <w:szCs w:val="18"/>
              </w:rPr>
              <w:t>-</w:t>
            </w:r>
          </w:p>
        </w:tc>
        <w:tc>
          <w:tcPr>
            <w:tcW w:w="1251" w:type="dxa"/>
          </w:tcPr>
          <w:p w14:paraId="17E6340A" w14:textId="77777777" w:rsidR="00164AA8" w:rsidRPr="00227760" w:rsidRDefault="00164AA8" w:rsidP="00D017FF">
            <w:pPr>
              <w:jc w:val="center"/>
              <w:rPr>
                <w:sz w:val="18"/>
                <w:szCs w:val="18"/>
              </w:rPr>
            </w:pPr>
            <w:r w:rsidRPr="00227760">
              <w:rPr>
                <w:sz w:val="18"/>
                <w:szCs w:val="18"/>
              </w:rPr>
              <w:t>-</w:t>
            </w:r>
          </w:p>
        </w:tc>
        <w:tc>
          <w:tcPr>
            <w:tcW w:w="1200" w:type="dxa"/>
          </w:tcPr>
          <w:p w14:paraId="75672A96" w14:textId="77777777" w:rsidR="00164AA8" w:rsidRPr="00227760" w:rsidRDefault="00164AA8" w:rsidP="00D017FF">
            <w:pPr>
              <w:jc w:val="center"/>
              <w:rPr>
                <w:sz w:val="18"/>
                <w:szCs w:val="18"/>
              </w:rPr>
            </w:pPr>
            <w:r w:rsidRPr="00227760">
              <w:rPr>
                <w:sz w:val="18"/>
                <w:szCs w:val="18"/>
              </w:rPr>
              <w:t>-</w:t>
            </w:r>
          </w:p>
        </w:tc>
        <w:tc>
          <w:tcPr>
            <w:tcW w:w="837" w:type="dxa"/>
          </w:tcPr>
          <w:p w14:paraId="11D9BD39" w14:textId="77777777" w:rsidR="00164AA8" w:rsidRPr="00227760" w:rsidRDefault="00164AA8" w:rsidP="00D017FF">
            <w:pPr>
              <w:jc w:val="center"/>
              <w:rPr>
                <w:sz w:val="18"/>
                <w:szCs w:val="18"/>
              </w:rPr>
            </w:pPr>
            <w:r w:rsidRPr="00227760">
              <w:rPr>
                <w:sz w:val="18"/>
                <w:szCs w:val="18"/>
              </w:rPr>
              <w:t>0,15</w:t>
            </w:r>
          </w:p>
        </w:tc>
      </w:tr>
      <w:tr w:rsidR="00164AA8" w:rsidRPr="00227760" w14:paraId="1962DA50" w14:textId="77777777" w:rsidTr="00010AC0">
        <w:trPr>
          <w:trHeight w:val="693"/>
        </w:trPr>
        <w:tc>
          <w:tcPr>
            <w:tcW w:w="439" w:type="dxa"/>
          </w:tcPr>
          <w:p w14:paraId="60D9C39B"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2417E02" w14:textId="6347F669" w:rsidR="00164AA8" w:rsidRPr="00227760" w:rsidRDefault="00164AA8" w:rsidP="00227760">
            <w:pPr>
              <w:jc w:val="both"/>
              <w:rPr>
                <w:sz w:val="18"/>
                <w:szCs w:val="18"/>
                <w:shd w:val="clear" w:color="auto" w:fill="FFFFFF"/>
              </w:rPr>
            </w:pPr>
            <w:r w:rsidRPr="00227760">
              <w:rPr>
                <w:sz w:val="18"/>
                <w:szCs w:val="18"/>
                <w:shd w:val="clear" w:color="auto" w:fill="FFFFFF"/>
              </w:rPr>
              <w:t>Автомобильные мойки (код 4.9.1.3)</w:t>
            </w:r>
          </w:p>
        </w:tc>
        <w:tc>
          <w:tcPr>
            <w:tcW w:w="1481" w:type="dxa"/>
            <w:vMerge/>
          </w:tcPr>
          <w:p w14:paraId="458BE0E0" w14:textId="77777777" w:rsidR="00164AA8" w:rsidRPr="00227760" w:rsidRDefault="00164AA8" w:rsidP="00D017FF">
            <w:pPr>
              <w:jc w:val="center"/>
              <w:rPr>
                <w:sz w:val="18"/>
                <w:szCs w:val="18"/>
              </w:rPr>
            </w:pPr>
          </w:p>
        </w:tc>
        <w:tc>
          <w:tcPr>
            <w:tcW w:w="1200" w:type="dxa"/>
          </w:tcPr>
          <w:p w14:paraId="223EDC86" w14:textId="77777777" w:rsidR="00164AA8" w:rsidRPr="00227760" w:rsidRDefault="00164AA8" w:rsidP="00D017FF">
            <w:pPr>
              <w:jc w:val="center"/>
              <w:rPr>
                <w:sz w:val="18"/>
                <w:szCs w:val="18"/>
              </w:rPr>
            </w:pPr>
            <w:r w:rsidRPr="00227760">
              <w:rPr>
                <w:sz w:val="18"/>
                <w:szCs w:val="18"/>
              </w:rPr>
              <w:t>-</w:t>
            </w:r>
          </w:p>
        </w:tc>
        <w:tc>
          <w:tcPr>
            <w:tcW w:w="1200" w:type="dxa"/>
          </w:tcPr>
          <w:p w14:paraId="609ED0C7" w14:textId="77777777" w:rsidR="00164AA8" w:rsidRPr="00227760" w:rsidRDefault="00164AA8" w:rsidP="00D017FF">
            <w:pPr>
              <w:jc w:val="center"/>
              <w:rPr>
                <w:sz w:val="18"/>
                <w:szCs w:val="18"/>
              </w:rPr>
            </w:pPr>
            <w:r w:rsidRPr="00227760">
              <w:rPr>
                <w:sz w:val="18"/>
                <w:szCs w:val="18"/>
              </w:rPr>
              <w:t>-</w:t>
            </w:r>
          </w:p>
        </w:tc>
        <w:tc>
          <w:tcPr>
            <w:tcW w:w="1251" w:type="dxa"/>
          </w:tcPr>
          <w:p w14:paraId="47BC42CD" w14:textId="77777777" w:rsidR="00164AA8" w:rsidRPr="00227760" w:rsidRDefault="00164AA8" w:rsidP="00D017FF">
            <w:pPr>
              <w:jc w:val="center"/>
              <w:rPr>
                <w:sz w:val="18"/>
                <w:szCs w:val="18"/>
              </w:rPr>
            </w:pPr>
            <w:r w:rsidRPr="00227760">
              <w:rPr>
                <w:sz w:val="18"/>
                <w:szCs w:val="18"/>
              </w:rPr>
              <w:t>-</w:t>
            </w:r>
          </w:p>
        </w:tc>
        <w:tc>
          <w:tcPr>
            <w:tcW w:w="1200" w:type="dxa"/>
          </w:tcPr>
          <w:p w14:paraId="1C5B8A84" w14:textId="77777777" w:rsidR="00164AA8" w:rsidRPr="00227760" w:rsidRDefault="00164AA8" w:rsidP="00D017FF">
            <w:pPr>
              <w:jc w:val="center"/>
              <w:rPr>
                <w:sz w:val="18"/>
                <w:szCs w:val="18"/>
              </w:rPr>
            </w:pPr>
            <w:r w:rsidRPr="00227760">
              <w:rPr>
                <w:sz w:val="18"/>
                <w:szCs w:val="18"/>
              </w:rPr>
              <w:t>-</w:t>
            </w:r>
          </w:p>
        </w:tc>
        <w:tc>
          <w:tcPr>
            <w:tcW w:w="837" w:type="dxa"/>
          </w:tcPr>
          <w:p w14:paraId="7EDDADD6" w14:textId="77777777" w:rsidR="00164AA8" w:rsidRPr="00227760" w:rsidRDefault="00164AA8" w:rsidP="00D017FF">
            <w:pPr>
              <w:jc w:val="center"/>
              <w:rPr>
                <w:sz w:val="18"/>
                <w:szCs w:val="18"/>
              </w:rPr>
            </w:pPr>
            <w:r w:rsidRPr="00227760">
              <w:rPr>
                <w:sz w:val="18"/>
                <w:szCs w:val="18"/>
              </w:rPr>
              <w:t>0,15</w:t>
            </w:r>
          </w:p>
        </w:tc>
      </w:tr>
      <w:tr w:rsidR="00164AA8" w:rsidRPr="00227760" w14:paraId="246EF03C" w14:textId="77777777" w:rsidTr="00010AC0">
        <w:tc>
          <w:tcPr>
            <w:tcW w:w="439" w:type="dxa"/>
          </w:tcPr>
          <w:p w14:paraId="005DF460"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C37BF35" w14:textId="0D2982BB" w:rsidR="00164AA8" w:rsidRPr="00227760" w:rsidRDefault="00164AA8" w:rsidP="00227760">
            <w:pPr>
              <w:jc w:val="both"/>
              <w:rPr>
                <w:sz w:val="18"/>
                <w:szCs w:val="18"/>
                <w:shd w:val="clear" w:color="auto" w:fill="FFFFFF"/>
              </w:rPr>
            </w:pPr>
            <w:r w:rsidRPr="00227760">
              <w:rPr>
                <w:sz w:val="18"/>
                <w:szCs w:val="18"/>
                <w:shd w:val="clear" w:color="auto" w:fill="FFFFFF"/>
              </w:rPr>
              <w:t>Ремонт автомобилей (код 4.9.1.4)</w:t>
            </w:r>
          </w:p>
        </w:tc>
        <w:tc>
          <w:tcPr>
            <w:tcW w:w="1481" w:type="dxa"/>
            <w:vMerge/>
          </w:tcPr>
          <w:p w14:paraId="71AF16F0" w14:textId="77777777" w:rsidR="00164AA8" w:rsidRPr="00227760" w:rsidRDefault="00164AA8" w:rsidP="00D017FF">
            <w:pPr>
              <w:jc w:val="center"/>
              <w:rPr>
                <w:sz w:val="18"/>
                <w:szCs w:val="18"/>
              </w:rPr>
            </w:pPr>
          </w:p>
        </w:tc>
        <w:tc>
          <w:tcPr>
            <w:tcW w:w="1200" w:type="dxa"/>
          </w:tcPr>
          <w:p w14:paraId="650FE85A" w14:textId="77777777" w:rsidR="00164AA8" w:rsidRPr="00227760" w:rsidRDefault="00164AA8" w:rsidP="00D017FF">
            <w:pPr>
              <w:jc w:val="center"/>
              <w:rPr>
                <w:sz w:val="18"/>
                <w:szCs w:val="18"/>
              </w:rPr>
            </w:pPr>
            <w:r w:rsidRPr="00227760">
              <w:rPr>
                <w:sz w:val="18"/>
                <w:szCs w:val="18"/>
              </w:rPr>
              <w:t>-</w:t>
            </w:r>
          </w:p>
        </w:tc>
        <w:tc>
          <w:tcPr>
            <w:tcW w:w="1200" w:type="dxa"/>
          </w:tcPr>
          <w:p w14:paraId="2E51A594" w14:textId="77777777" w:rsidR="00164AA8" w:rsidRPr="00227760" w:rsidRDefault="00164AA8" w:rsidP="00D017FF">
            <w:pPr>
              <w:jc w:val="center"/>
              <w:rPr>
                <w:sz w:val="18"/>
                <w:szCs w:val="18"/>
              </w:rPr>
            </w:pPr>
            <w:r w:rsidRPr="00227760">
              <w:rPr>
                <w:sz w:val="18"/>
                <w:szCs w:val="18"/>
              </w:rPr>
              <w:t>-</w:t>
            </w:r>
          </w:p>
        </w:tc>
        <w:tc>
          <w:tcPr>
            <w:tcW w:w="1251" w:type="dxa"/>
          </w:tcPr>
          <w:p w14:paraId="0D49F34A" w14:textId="77777777" w:rsidR="00164AA8" w:rsidRPr="00227760" w:rsidRDefault="00164AA8" w:rsidP="00D017FF">
            <w:pPr>
              <w:jc w:val="center"/>
              <w:rPr>
                <w:sz w:val="18"/>
                <w:szCs w:val="18"/>
              </w:rPr>
            </w:pPr>
            <w:r w:rsidRPr="00227760">
              <w:rPr>
                <w:sz w:val="18"/>
                <w:szCs w:val="18"/>
              </w:rPr>
              <w:t>-</w:t>
            </w:r>
          </w:p>
        </w:tc>
        <w:tc>
          <w:tcPr>
            <w:tcW w:w="1200" w:type="dxa"/>
          </w:tcPr>
          <w:p w14:paraId="69070D29" w14:textId="77777777" w:rsidR="00164AA8" w:rsidRPr="00227760" w:rsidRDefault="00164AA8" w:rsidP="00D017FF">
            <w:pPr>
              <w:jc w:val="center"/>
              <w:rPr>
                <w:sz w:val="18"/>
                <w:szCs w:val="18"/>
              </w:rPr>
            </w:pPr>
            <w:r w:rsidRPr="00227760">
              <w:rPr>
                <w:sz w:val="18"/>
                <w:szCs w:val="18"/>
              </w:rPr>
              <w:t>-</w:t>
            </w:r>
          </w:p>
        </w:tc>
        <w:tc>
          <w:tcPr>
            <w:tcW w:w="837" w:type="dxa"/>
          </w:tcPr>
          <w:p w14:paraId="4E90CF56" w14:textId="77777777" w:rsidR="00164AA8" w:rsidRPr="00227760" w:rsidRDefault="00164AA8" w:rsidP="00D017FF">
            <w:pPr>
              <w:jc w:val="center"/>
              <w:rPr>
                <w:sz w:val="18"/>
                <w:szCs w:val="18"/>
              </w:rPr>
            </w:pPr>
            <w:r w:rsidRPr="00227760">
              <w:rPr>
                <w:sz w:val="18"/>
                <w:szCs w:val="18"/>
              </w:rPr>
              <w:t>0,15</w:t>
            </w:r>
          </w:p>
        </w:tc>
      </w:tr>
      <w:tr w:rsidR="00164AA8" w:rsidRPr="00227760" w14:paraId="79E66475" w14:textId="77777777" w:rsidTr="00010AC0">
        <w:tc>
          <w:tcPr>
            <w:tcW w:w="439" w:type="dxa"/>
          </w:tcPr>
          <w:p w14:paraId="4F02E70B"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1BCFF46B" w14:textId="64EEEB6C" w:rsidR="00164AA8" w:rsidRPr="00227760" w:rsidRDefault="00164AA8" w:rsidP="00227760">
            <w:pPr>
              <w:jc w:val="both"/>
              <w:rPr>
                <w:sz w:val="18"/>
                <w:szCs w:val="18"/>
                <w:shd w:val="clear" w:color="auto" w:fill="FFFFFF"/>
              </w:rPr>
            </w:pPr>
            <w:r w:rsidRPr="00227760">
              <w:rPr>
                <w:sz w:val="18"/>
                <w:szCs w:val="18"/>
                <w:shd w:val="clear" w:color="auto" w:fill="FFFFFF"/>
              </w:rPr>
              <w:t>Стоянка транспортных средств (код 4.9.2)</w:t>
            </w:r>
          </w:p>
        </w:tc>
        <w:tc>
          <w:tcPr>
            <w:tcW w:w="1481" w:type="dxa"/>
            <w:vMerge/>
          </w:tcPr>
          <w:p w14:paraId="13E07195" w14:textId="77777777" w:rsidR="00164AA8" w:rsidRPr="00227760" w:rsidRDefault="00164AA8" w:rsidP="00D017FF">
            <w:pPr>
              <w:jc w:val="center"/>
              <w:rPr>
                <w:sz w:val="18"/>
                <w:szCs w:val="18"/>
              </w:rPr>
            </w:pPr>
          </w:p>
        </w:tc>
        <w:tc>
          <w:tcPr>
            <w:tcW w:w="1200" w:type="dxa"/>
          </w:tcPr>
          <w:p w14:paraId="24722A43" w14:textId="77777777" w:rsidR="00164AA8" w:rsidRPr="00227760" w:rsidRDefault="00164AA8" w:rsidP="00D017FF">
            <w:pPr>
              <w:jc w:val="center"/>
              <w:rPr>
                <w:sz w:val="18"/>
                <w:szCs w:val="18"/>
              </w:rPr>
            </w:pPr>
            <w:r w:rsidRPr="00227760">
              <w:rPr>
                <w:sz w:val="18"/>
                <w:szCs w:val="18"/>
              </w:rPr>
              <w:t>-</w:t>
            </w:r>
          </w:p>
        </w:tc>
        <w:tc>
          <w:tcPr>
            <w:tcW w:w="1200" w:type="dxa"/>
          </w:tcPr>
          <w:p w14:paraId="4ACC0A9B" w14:textId="77777777" w:rsidR="00164AA8" w:rsidRPr="00227760" w:rsidRDefault="00164AA8" w:rsidP="00D017FF">
            <w:pPr>
              <w:jc w:val="center"/>
              <w:rPr>
                <w:sz w:val="18"/>
                <w:szCs w:val="18"/>
              </w:rPr>
            </w:pPr>
            <w:r w:rsidRPr="00227760">
              <w:rPr>
                <w:sz w:val="18"/>
                <w:szCs w:val="18"/>
              </w:rPr>
              <w:t>-</w:t>
            </w:r>
          </w:p>
        </w:tc>
        <w:tc>
          <w:tcPr>
            <w:tcW w:w="1251" w:type="dxa"/>
          </w:tcPr>
          <w:p w14:paraId="10BFB3FA" w14:textId="77777777" w:rsidR="00164AA8" w:rsidRPr="00227760" w:rsidRDefault="00164AA8" w:rsidP="00D017FF">
            <w:pPr>
              <w:jc w:val="center"/>
              <w:rPr>
                <w:sz w:val="18"/>
                <w:szCs w:val="18"/>
              </w:rPr>
            </w:pPr>
            <w:r w:rsidRPr="00227760">
              <w:rPr>
                <w:sz w:val="18"/>
                <w:szCs w:val="18"/>
              </w:rPr>
              <w:t>-</w:t>
            </w:r>
          </w:p>
        </w:tc>
        <w:tc>
          <w:tcPr>
            <w:tcW w:w="1200" w:type="dxa"/>
          </w:tcPr>
          <w:p w14:paraId="2568453B" w14:textId="77777777" w:rsidR="00164AA8" w:rsidRPr="00227760" w:rsidRDefault="00164AA8" w:rsidP="00D017FF">
            <w:pPr>
              <w:jc w:val="center"/>
              <w:rPr>
                <w:sz w:val="18"/>
                <w:szCs w:val="18"/>
              </w:rPr>
            </w:pPr>
            <w:r w:rsidRPr="00227760">
              <w:rPr>
                <w:sz w:val="18"/>
                <w:szCs w:val="18"/>
              </w:rPr>
              <w:t>-</w:t>
            </w:r>
          </w:p>
        </w:tc>
        <w:tc>
          <w:tcPr>
            <w:tcW w:w="837" w:type="dxa"/>
          </w:tcPr>
          <w:p w14:paraId="2C349FE2" w14:textId="77777777" w:rsidR="00164AA8" w:rsidRPr="00227760" w:rsidRDefault="00164AA8" w:rsidP="00D017FF">
            <w:pPr>
              <w:jc w:val="center"/>
              <w:rPr>
                <w:sz w:val="18"/>
                <w:szCs w:val="18"/>
              </w:rPr>
            </w:pPr>
            <w:r w:rsidRPr="00227760">
              <w:rPr>
                <w:sz w:val="18"/>
                <w:szCs w:val="18"/>
              </w:rPr>
              <w:t>0,15</w:t>
            </w:r>
          </w:p>
        </w:tc>
      </w:tr>
      <w:tr w:rsidR="00164AA8" w:rsidRPr="00227760" w14:paraId="2983F870" w14:textId="77777777" w:rsidTr="00010AC0">
        <w:tc>
          <w:tcPr>
            <w:tcW w:w="439" w:type="dxa"/>
          </w:tcPr>
          <w:p w14:paraId="16A8E806"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0AF4AD39" w14:textId="69F48480" w:rsidR="00164AA8" w:rsidRPr="00227760" w:rsidRDefault="00164AA8" w:rsidP="00227760">
            <w:pPr>
              <w:jc w:val="both"/>
              <w:rPr>
                <w:sz w:val="18"/>
                <w:szCs w:val="18"/>
                <w:shd w:val="clear" w:color="auto" w:fill="FFFFFF"/>
              </w:rPr>
            </w:pPr>
            <w:r w:rsidRPr="00227760">
              <w:rPr>
                <w:sz w:val="18"/>
                <w:szCs w:val="18"/>
                <w:shd w:val="clear" w:color="auto" w:fill="FFFFFF"/>
              </w:rPr>
              <w:t xml:space="preserve">Объекты дорожного сервиса (вкл. 4.9.1.1-4.9.1.4) (код 4.9.1) </w:t>
            </w:r>
          </w:p>
        </w:tc>
        <w:tc>
          <w:tcPr>
            <w:tcW w:w="1481" w:type="dxa"/>
            <w:vMerge/>
          </w:tcPr>
          <w:p w14:paraId="67A61588" w14:textId="77777777" w:rsidR="00164AA8" w:rsidRPr="00227760" w:rsidRDefault="00164AA8" w:rsidP="00D017FF">
            <w:pPr>
              <w:jc w:val="center"/>
              <w:rPr>
                <w:sz w:val="18"/>
                <w:szCs w:val="18"/>
              </w:rPr>
            </w:pPr>
          </w:p>
        </w:tc>
        <w:tc>
          <w:tcPr>
            <w:tcW w:w="1200" w:type="dxa"/>
          </w:tcPr>
          <w:p w14:paraId="6994FA97" w14:textId="77777777" w:rsidR="00164AA8" w:rsidRPr="00227760" w:rsidRDefault="00164AA8" w:rsidP="00D017FF">
            <w:pPr>
              <w:jc w:val="center"/>
              <w:rPr>
                <w:sz w:val="18"/>
                <w:szCs w:val="18"/>
              </w:rPr>
            </w:pPr>
            <w:r w:rsidRPr="00227760">
              <w:rPr>
                <w:sz w:val="18"/>
                <w:szCs w:val="18"/>
              </w:rPr>
              <w:t>-</w:t>
            </w:r>
          </w:p>
        </w:tc>
        <w:tc>
          <w:tcPr>
            <w:tcW w:w="1200" w:type="dxa"/>
          </w:tcPr>
          <w:p w14:paraId="135E5A2F" w14:textId="77777777" w:rsidR="00164AA8" w:rsidRPr="00227760" w:rsidRDefault="00164AA8" w:rsidP="00D017FF">
            <w:pPr>
              <w:jc w:val="center"/>
              <w:rPr>
                <w:sz w:val="18"/>
                <w:szCs w:val="18"/>
              </w:rPr>
            </w:pPr>
            <w:r w:rsidRPr="00227760">
              <w:rPr>
                <w:sz w:val="18"/>
                <w:szCs w:val="18"/>
              </w:rPr>
              <w:t>-</w:t>
            </w:r>
          </w:p>
        </w:tc>
        <w:tc>
          <w:tcPr>
            <w:tcW w:w="1251" w:type="dxa"/>
          </w:tcPr>
          <w:p w14:paraId="25B6830F" w14:textId="77777777" w:rsidR="00164AA8" w:rsidRPr="00227760" w:rsidRDefault="00164AA8" w:rsidP="00D017FF">
            <w:pPr>
              <w:jc w:val="center"/>
              <w:rPr>
                <w:sz w:val="18"/>
                <w:szCs w:val="18"/>
              </w:rPr>
            </w:pPr>
            <w:r w:rsidRPr="00227760">
              <w:rPr>
                <w:sz w:val="18"/>
                <w:szCs w:val="18"/>
              </w:rPr>
              <w:t>-</w:t>
            </w:r>
          </w:p>
        </w:tc>
        <w:tc>
          <w:tcPr>
            <w:tcW w:w="1200" w:type="dxa"/>
          </w:tcPr>
          <w:p w14:paraId="65CEA2F3" w14:textId="77777777" w:rsidR="00164AA8" w:rsidRPr="00227760" w:rsidRDefault="00164AA8" w:rsidP="00D017FF">
            <w:pPr>
              <w:jc w:val="center"/>
              <w:rPr>
                <w:sz w:val="18"/>
                <w:szCs w:val="18"/>
              </w:rPr>
            </w:pPr>
            <w:r w:rsidRPr="00227760">
              <w:rPr>
                <w:sz w:val="18"/>
                <w:szCs w:val="18"/>
              </w:rPr>
              <w:t>-</w:t>
            </w:r>
          </w:p>
        </w:tc>
        <w:tc>
          <w:tcPr>
            <w:tcW w:w="837" w:type="dxa"/>
          </w:tcPr>
          <w:p w14:paraId="434E2F93" w14:textId="77777777" w:rsidR="00164AA8" w:rsidRPr="00227760" w:rsidRDefault="00164AA8" w:rsidP="00D017FF">
            <w:pPr>
              <w:jc w:val="center"/>
              <w:rPr>
                <w:sz w:val="18"/>
                <w:szCs w:val="18"/>
              </w:rPr>
            </w:pPr>
            <w:r w:rsidRPr="00227760">
              <w:rPr>
                <w:sz w:val="18"/>
                <w:szCs w:val="18"/>
              </w:rPr>
              <w:t>0,15</w:t>
            </w:r>
          </w:p>
        </w:tc>
      </w:tr>
      <w:tr w:rsidR="00164AA8" w:rsidRPr="00227760" w14:paraId="0EA7AA7C" w14:textId="77777777" w:rsidTr="00010AC0">
        <w:trPr>
          <w:trHeight w:val="885"/>
        </w:trPr>
        <w:tc>
          <w:tcPr>
            <w:tcW w:w="439" w:type="dxa"/>
          </w:tcPr>
          <w:p w14:paraId="46DEB8F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C5CFC2B" w14:textId="215F580E" w:rsidR="00164AA8" w:rsidRPr="00227760" w:rsidRDefault="00164AA8" w:rsidP="00227760">
            <w:pPr>
              <w:jc w:val="both"/>
              <w:rPr>
                <w:sz w:val="18"/>
                <w:szCs w:val="18"/>
                <w:shd w:val="clear" w:color="auto" w:fill="FFFFFF"/>
              </w:rPr>
            </w:pPr>
            <w:r w:rsidRPr="00227760">
              <w:rPr>
                <w:sz w:val="18"/>
                <w:szCs w:val="18"/>
                <w:shd w:val="clear" w:color="auto" w:fill="FFFFFF"/>
              </w:rPr>
              <w:t>Заправка транспортных средств (код 4.9.1.1)</w:t>
            </w:r>
          </w:p>
        </w:tc>
        <w:tc>
          <w:tcPr>
            <w:tcW w:w="1481" w:type="dxa"/>
            <w:vMerge/>
          </w:tcPr>
          <w:p w14:paraId="0642C3FC" w14:textId="77777777" w:rsidR="00164AA8" w:rsidRPr="00227760" w:rsidRDefault="00164AA8" w:rsidP="00D017FF">
            <w:pPr>
              <w:jc w:val="center"/>
              <w:rPr>
                <w:sz w:val="18"/>
                <w:szCs w:val="18"/>
              </w:rPr>
            </w:pPr>
          </w:p>
        </w:tc>
        <w:tc>
          <w:tcPr>
            <w:tcW w:w="1200" w:type="dxa"/>
          </w:tcPr>
          <w:p w14:paraId="4A653D2A" w14:textId="77777777" w:rsidR="00164AA8" w:rsidRPr="00227760" w:rsidRDefault="00164AA8" w:rsidP="00D017FF">
            <w:pPr>
              <w:jc w:val="center"/>
              <w:rPr>
                <w:sz w:val="18"/>
                <w:szCs w:val="18"/>
              </w:rPr>
            </w:pPr>
            <w:r w:rsidRPr="00227760">
              <w:rPr>
                <w:sz w:val="18"/>
                <w:szCs w:val="18"/>
              </w:rPr>
              <w:t>-</w:t>
            </w:r>
          </w:p>
        </w:tc>
        <w:tc>
          <w:tcPr>
            <w:tcW w:w="1200" w:type="dxa"/>
          </w:tcPr>
          <w:p w14:paraId="28E84AF4" w14:textId="77777777" w:rsidR="00164AA8" w:rsidRPr="00227760" w:rsidRDefault="00164AA8" w:rsidP="00D017FF">
            <w:pPr>
              <w:jc w:val="center"/>
              <w:rPr>
                <w:sz w:val="18"/>
                <w:szCs w:val="18"/>
              </w:rPr>
            </w:pPr>
            <w:r w:rsidRPr="00227760">
              <w:rPr>
                <w:sz w:val="18"/>
                <w:szCs w:val="18"/>
              </w:rPr>
              <w:t>-</w:t>
            </w:r>
          </w:p>
        </w:tc>
        <w:tc>
          <w:tcPr>
            <w:tcW w:w="1251" w:type="dxa"/>
          </w:tcPr>
          <w:p w14:paraId="72902C2F" w14:textId="77777777" w:rsidR="00164AA8" w:rsidRPr="00227760" w:rsidRDefault="00164AA8" w:rsidP="00D017FF">
            <w:pPr>
              <w:jc w:val="center"/>
              <w:rPr>
                <w:sz w:val="18"/>
                <w:szCs w:val="18"/>
              </w:rPr>
            </w:pPr>
            <w:r w:rsidRPr="00227760">
              <w:rPr>
                <w:sz w:val="18"/>
                <w:szCs w:val="18"/>
              </w:rPr>
              <w:t>-</w:t>
            </w:r>
          </w:p>
        </w:tc>
        <w:tc>
          <w:tcPr>
            <w:tcW w:w="1200" w:type="dxa"/>
          </w:tcPr>
          <w:p w14:paraId="1FFBF419" w14:textId="77777777" w:rsidR="00164AA8" w:rsidRPr="00227760" w:rsidRDefault="00164AA8" w:rsidP="00D017FF">
            <w:pPr>
              <w:jc w:val="center"/>
              <w:rPr>
                <w:sz w:val="18"/>
                <w:szCs w:val="18"/>
              </w:rPr>
            </w:pPr>
            <w:r w:rsidRPr="00227760">
              <w:rPr>
                <w:sz w:val="18"/>
                <w:szCs w:val="18"/>
              </w:rPr>
              <w:t>-</w:t>
            </w:r>
          </w:p>
        </w:tc>
        <w:tc>
          <w:tcPr>
            <w:tcW w:w="837" w:type="dxa"/>
          </w:tcPr>
          <w:p w14:paraId="1FD021A6" w14:textId="77777777" w:rsidR="00164AA8" w:rsidRPr="00227760" w:rsidRDefault="00164AA8" w:rsidP="00D017FF">
            <w:pPr>
              <w:jc w:val="center"/>
              <w:rPr>
                <w:sz w:val="18"/>
                <w:szCs w:val="18"/>
              </w:rPr>
            </w:pPr>
            <w:r w:rsidRPr="00227760">
              <w:rPr>
                <w:sz w:val="18"/>
                <w:szCs w:val="18"/>
              </w:rPr>
              <w:t>0,15</w:t>
            </w:r>
          </w:p>
        </w:tc>
      </w:tr>
      <w:tr w:rsidR="00164AA8" w:rsidRPr="00227760" w14:paraId="6257C5F9" w14:textId="77777777" w:rsidTr="00010AC0">
        <w:tc>
          <w:tcPr>
            <w:tcW w:w="439" w:type="dxa"/>
          </w:tcPr>
          <w:p w14:paraId="51440DF8"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3AD8C267" w14:textId="77777777" w:rsidR="00164AA8" w:rsidRPr="00227760" w:rsidRDefault="00164AA8" w:rsidP="00227760">
            <w:pPr>
              <w:jc w:val="both"/>
              <w:rPr>
                <w:sz w:val="18"/>
                <w:szCs w:val="18"/>
                <w:shd w:val="clear" w:color="auto" w:fill="FFFFFF"/>
              </w:rPr>
            </w:pPr>
            <w:r w:rsidRPr="00227760">
              <w:rPr>
                <w:sz w:val="18"/>
                <w:szCs w:val="18"/>
                <w:shd w:val="clear" w:color="auto" w:fill="FFFFFF"/>
              </w:rPr>
              <w:t>Обеспечение дорожного отдыха (код 4.9.1.2)</w:t>
            </w:r>
          </w:p>
          <w:p w14:paraId="28A6C50F" w14:textId="77777777" w:rsidR="00164AA8" w:rsidRPr="00227760" w:rsidRDefault="00164AA8" w:rsidP="00227760">
            <w:pPr>
              <w:jc w:val="both"/>
              <w:rPr>
                <w:sz w:val="18"/>
                <w:szCs w:val="18"/>
                <w:shd w:val="clear" w:color="auto" w:fill="FFFFFF"/>
              </w:rPr>
            </w:pPr>
          </w:p>
        </w:tc>
        <w:tc>
          <w:tcPr>
            <w:tcW w:w="1481" w:type="dxa"/>
            <w:vMerge/>
          </w:tcPr>
          <w:p w14:paraId="20E2898C" w14:textId="77777777" w:rsidR="00164AA8" w:rsidRPr="00227760" w:rsidRDefault="00164AA8" w:rsidP="00D017FF">
            <w:pPr>
              <w:jc w:val="center"/>
              <w:rPr>
                <w:sz w:val="18"/>
                <w:szCs w:val="18"/>
              </w:rPr>
            </w:pPr>
          </w:p>
        </w:tc>
        <w:tc>
          <w:tcPr>
            <w:tcW w:w="1200" w:type="dxa"/>
          </w:tcPr>
          <w:p w14:paraId="2DC38312" w14:textId="77777777" w:rsidR="00164AA8" w:rsidRPr="00227760" w:rsidRDefault="00164AA8" w:rsidP="00D017FF">
            <w:pPr>
              <w:jc w:val="center"/>
              <w:rPr>
                <w:sz w:val="18"/>
                <w:szCs w:val="18"/>
              </w:rPr>
            </w:pPr>
            <w:r w:rsidRPr="00227760">
              <w:rPr>
                <w:sz w:val="18"/>
                <w:szCs w:val="18"/>
              </w:rPr>
              <w:t>-</w:t>
            </w:r>
          </w:p>
        </w:tc>
        <w:tc>
          <w:tcPr>
            <w:tcW w:w="1200" w:type="dxa"/>
          </w:tcPr>
          <w:p w14:paraId="408820C2" w14:textId="77777777" w:rsidR="00164AA8" w:rsidRPr="00227760" w:rsidRDefault="00164AA8" w:rsidP="00D017FF">
            <w:pPr>
              <w:jc w:val="center"/>
              <w:rPr>
                <w:sz w:val="18"/>
                <w:szCs w:val="18"/>
              </w:rPr>
            </w:pPr>
            <w:r w:rsidRPr="00227760">
              <w:rPr>
                <w:sz w:val="18"/>
                <w:szCs w:val="18"/>
              </w:rPr>
              <w:t>-</w:t>
            </w:r>
          </w:p>
        </w:tc>
        <w:tc>
          <w:tcPr>
            <w:tcW w:w="1251" w:type="dxa"/>
          </w:tcPr>
          <w:p w14:paraId="415D7670" w14:textId="77777777" w:rsidR="00164AA8" w:rsidRPr="00227760" w:rsidRDefault="00164AA8" w:rsidP="00D017FF">
            <w:pPr>
              <w:jc w:val="center"/>
              <w:rPr>
                <w:sz w:val="18"/>
                <w:szCs w:val="18"/>
              </w:rPr>
            </w:pPr>
            <w:r w:rsidRPr="00227760">
              <w:rPr>
                <w:sz w:val="18"/>
                <w:szCs w:val="18"/>
              </w:rPr>
              <w:t>-</w:t>
            </w:r>
          </w:p>
        </w:tc>
        <w:tc>
          <w:tcPr>
            <w:tcW w:w="1200" w:type="dxa"/>
          </w:tcPr>
          <w:p w14:paraId="399576DD" w14:textId="77777777" w:rsidR="00164AA8" w:rsidRPr="00227760" w:rsidRDefault="00164AA8" w:rsidP="00D017FF">
            <w:pPr>
              <w:jc w:val="center"/>
              <w:rPr>
                <w:sz w:val="18"/>
                <w:szCs w:val="18"/>
              </w:rPr>
            </w:pPr>
            <w:r w:rsidRPr="00227760">
              <w:rPr>
                <w:sz w:val="18"/>
                <w:szCs w:val="18"/>
              </w:rPr>
              <w:t>-</w:t>
            </w:r>
          </w:p>
        </w:tc>
        <w:tc>
          <w:tcPr>
            <w:tcW w:w="837" w:type="dxa"/>
          </w:tcPr>
          <w:p w14:paraId="35FDBD66" w14:textId="77777777" w:rsidR="00164AA8" w:rsidRPr="00227760" w:rsidRDefault="00164AA8" w:rsidP="00D017FF">
            <w:pPr>
              <w:jc w:val="center"/>
              <w:rPr>
                <w:sz w:val="18"/>
                <w:szCs w:val="18"/>
              </w:rPr>
            </w:pPr>
            <w:r w:rsidRPr="00227760">
              <w:rPr>
                <w:sz w:val="18"/>
                <w:szCs w:val="18"/>
              </w:rPr>
              <w:t>0,15</w:t>
            </w:r>
          </w:p>
        </w:tc>
      </w:tr>
      <w:tr w:rsidR="00164AA8" w:rsidRPr="00227760" w14:paraId="0AF44729" w14:textId="77777777" w:rsidTr="00010AC0">
        <w:tc>
          <w:tcPr>
            <w:tcW w:w="439" w:type="dxa"/>
          </w:tcPr>
          <w:p w14:paraId="5C52CC14"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6F6C074F" w14:textId="77777777" w:rsidR="00164AA8" w:rsidRPr="00227760" w:rsidRDefault="00164AA8" w:rsidP="00227760">
            <w:pPr>
              <w:jc w:val="both"/>
              <w:rPr>
                <w:sz w:val="18"/>
                <w:szCs w:val="18"/>
                <w:shd w:val="clear" w:color="auto" w:fill="FFFFFF"/>
              </w:rPr>
            </w:pPr>
            <w:r w:rsidRPr="00227760">
              <w:rPr>
                <w:sz w:val="18"/>
                <w:szCs w:val="18"/>
                <w:shd w:val="clear" w:color="auto" w:fill="FFFFFF"/>
              </w:rPr>
              <w:t>Обслуживание перевозок пассажиров (код 7.2.2)</w:t>
            </w:r>
          </w:p>
          <w:p w14:paraId="1E615F0E" w14:textId="77777777" w:rsidR="00164AA8" w:rsidRPr="00227760" w:rsidRDefault="00164AA8" w:rsidP="00227760">
            <w:pPr>
              <w:jc w:val="both"/>
              <w:rPr>
                <w:sz w:val="18"/>
                <w:szCs w:val="18"/>
                <w:shd w:val="clear" w:color="auto" w:fill="FFFFFF"/>
              </w:rPr>
            </w:pPr>
          </w:p>
        </w:tc>
        <w:tc>
          <w:tcPr>
            <w:tcW w:w="1481" w:type="dxa"/>
            <w:vMerge/>
          </w:tcPr>
          <w:p w14:paraId="18887195" w14:textId="77777777" w:rsidR="00164AA8" w:rsidRPr="00227760" w:rsidRDefault="00164AA8" w:rsidP="00D017FF">
            <w:pPr>
              <w:jc w:val="center"/>
              <w:rPr>
                <w:sz w:val="18"/>
                <w:szCs w:val="18"/>
              </w:rPr>
            </w:pPr>
          </w:p>
        </w:tc>
        <w:tc>
          <w:tcPr>
            <w:tcW w:w="1200" w:type="dxa"/>
          </w:tcPr>
          <w:p w14:paraId="457A1E45" w14:textId="77777777" w:rsidR="00164AA8" w:rsidRPr="00227760" w:rsidRDefault="00164AA8" w:rsidP="00D017FF">
            <w:pPr>
              <w:jc w:val="center"/>
              <w:rPr>
                <w:sz w:val="18"/>
                <w:szCs w:val="18"/>
              </w:rPr>
            </w:pPr>
            <w:r w:rsidRPr="00227760">
              <w:rPr>
                <w:sz w:val="18"/>
                <w:szCs w:val="18"/>
              </w:rPr>
              <w:t>-</w:t>
            </w:r>
          </w:p>
        </w:tc>
        <w:tc>
          <w:tcPr>
            <w:tcW w:w="1200" w:type="dxa"/>
          </w:tcPr>
          <w:p w14:paraId="78E81F4B" w14:textId="77777777" w:rsidR="00164AA8" w:rsidRPr="00227760" w:rsidRDefault="00164AA8" w:rsidP="00D017FF">
            <w:pPr>
              <w:jc w:val="center"/>
              <w:rPr>
                <w:sz w:val="18"/>
                <w:szCs w:val="18"/>
              </w:rPr>
            </w:pPr>
            <w:r w:rsidRPr="00227760">
              <w:rPr>
                <w:sz w:val="18"/>
                <w:szCs w:val="18"/>
              </w:rPr>
              <w:t>-</w:t>
            </w:r>
          </w:p>
        </w:tc>
        <w:tc>
          <w:tcPr>
            <w:tcW w:w="1251" w:type="dxa"/>
          </w:tcPr>
          <w:p w14:paraId="7C058577" w14:textId="77777777" w:rsidR="00164AA8" w:rsidRPr="00227760" w:rsidRDefault="00164AA8" w:rsidP="00D017FF">
            <w:pPr>
              <w:jc w:val="center"/>
              <w:rPr>
                <w:sz w:val="18"/>
                <w:szCs w:val="18"/>
              </w:rPr>
            </w:pPr>
            <w:r w:rsidRPr="00227760">
              <w:rPr>
                <w:sz w:val="18"/>
                <w:szCs w:val="18"/>
              </w:rPr>
              <w:t>-</w:t>
            </w:r>
          </w:p>
        </w:tc>
        <w:tc>
          <w:tcPr>
            <w:tcW w:w="1200" w:type="dxa"/>
          </w:tcPr>
          <w:p w14:paraId="7ADE24EE" w14:textId="77777777" w:rsidR="00164AA8" w:rsidRPr="00227760" w:rsidRDefault="00164AA8" w:rsidP="00D017FF">
            <w:pPr>
              <w:jc w:val="center"/>
              <w:rPr>
                <w:sz w:val="18"/>
                <w:szCs w:val="18"/>
              </w:rPr>
            </w:pPr>
            <w:r w:rsidRPr="00227760">
              <w:rPr>
                <w:sz w:val="18"/>
                <w:szCs w:val="18"/>
              </w:rPr>
              <w:t>-</w:t>
            </w:r>
          </w:p>
        </w:tc>
        <w:tc>
          <w:tcPr>
            <w:tcW w:w="837" w:type="dxa"/>
          </w:tcPr>
          <w:p w14:paraId="373BC4A9" w14:textId="77777777" w:rsidR="00164AA8" w:rsidRPr="00227760" w:rsidRDefault="00164AA8" w:rsidP="00D017FF">
            <w:pPr>
              <w:jc w:val="center"/>
              <w:rPr>
                <w:sz w:val="18"/>
                <w:szCs w:val="18"/>
              </w:rPr>
            </w:pPr>
            <w:r w:rsidRPr="00227760">
              <w:rPr>
                <w:sz w:val="18"/>
                <w:szCs w:val="18"/>
              </w:rPr>
              <w:t>0,15</w:t>
            </w:r>
          </w:p>
        </w:tc>
      </w:tr>
      <w:tr w:rsidR="00164AA8" w:rsidRPr="00227760" w14:paraId="5F9850E6" w14:textId="77777777" w:rsidTr="00010AC0">
        <w:tc>
          <w:tcPr>
            <w:tcW w:w="439" w:type="dxa"/>
          </w:tcPr>
          <w:p w14:paraId="585AB979" w14:textId="77777777" w:rsidR="00164AA8" w:rsidRPr="00227760" w:rsidRDefault="00164AA8" w:rsidP="00D017FF">
            <w:pPr>
              <w:pStyle w:val="af"/>
              <w:numPr>
                <w:ilvl w:val="0"/>
                <w:numId w:val="48"/>
              </w:numPr>
              <w:autoSpaceDE w:val="0"/>
              <w:autoSpaceDN w:val="0"/>
              <w:rPr>
                <w:sz w:val="18"/>
                <w:szCs w:val="18"/>
              </w:rPr>
            </w:pPr>
          </w:p>
        </w:tc>
        <w:tc>
          <w:tcPr>
            <w:tcW w:w="1601" w:type="dxa"/>
          </w:tcPr>
          <w:p w14:paraId="2B8A3F09" w14:textId="77777777" w:rsidR="00164AA8" w:rsidRPr="00227760" w:rsidRDefault="00164AA8" w:rsidP="00227760">
            <w:pPr>
              <w:jc w:val="both"/>
              <w:rPr>
                <w:sz w:val="18"/>
                <w:szCs w:val="18"/>
                <w:shd w:val="clear" w:color="auto" w:fill="FFFFFF"/>
              </w:rPr>
            </w:pPr>
            <w:r w:rsidRPr="00227760">
              <w:rPr>
                <w:sz w:val="18"/>
                <w:szCs w:val="18"/>
                <w:shd w:val="clear" w:color="auto" w:fill="FFFFFF"/>
              </w:rPr>
              <w:t>Санаторная деятельность (код 9.2.1)</w:t>
            </w:r>
          </w:p>
        </w:tc>
        <w:tc>
          <w:tcPr>
            <w:tcW w:w="1481" w:type="dxa"/>
            <w:vMerge/>
          </w:tcPr>
          <w:p w14:paraId="71A0FB35" w14:textId="77777777" w:rsidR="00164AA8" w:rsidRPr="00227760" w:rsidRDefault="00164AA8" w:rsidP="00D017FF">
            <w:pPr>
              <w:jc w:val="center"/>
              <w:rPr>
                <w:sz w:val="18"/>
                <w:szCs w:val="18"/>
              </w:rPr>
            </w:pPr>
          </w:p>
        </w:tc>
        <w:tc>
          <w:tcPr>
            <w:tcW w:w="1200" w:type="dxa"/>
          </w:tcPr>
          <w:p w14:paraId="47D21046" w14:textId="77777777" w:rsidR="00164AA8" w:rsidRPr="00227760" w:rsidRDefault="00164AA8" w:rsidP="00D017FF">
            <w:pPr>
              <w:jc w:val="center"/>
              <w:rPr>
                <w:sz w:val="18"/>
                <w:szCs w:val="18"/>
              </w:rPr>
            </w:pPr>
            <w:r w:rsidRPr="00227760">
              <w:rPr>
                <w:sz w:val="18"/>
                <w:szCs w:val="18"/>
              </w:rPr>
              <w:t>-</w:t>
            </w:r>
          </w:p>
        </w:tc>
        <w:tc>
          <w:tcPr>
            <w:tcW w:w="1200" w:type="dxa"/>
          </w:tcPr>
          <w:p w14:paraId="60C7162F" w14:textId="77777777" w:rsidR="00164AA8" w:rsidRPr="00227760" w:rsidRDefault="00164AA8" w:rsidP="00D017FF">
            <w:pPr>
              <w:jc w:val="center"/>
              <w:rPr>
                <w:sz w:val="18"/>
                <w:szCs w:val="18"/>
              </w:rPr>
            </w:pPr>
            <w:r w:rsidRPr="00227760">
              <w:rPr>
                <w:sz w:val="18"/>
                <w:szCs w:val="18"/>
              </w:rPr>
              <w:t>-</w:t>
            </w:r>
          </w:p>
        </w:tc>
        <w:tc>
          <w:tcPr>
            <w:tcW w:w="1251" w:type="dxa"/>
          </w:tcPr>
          <w:p w14:paraId="50AAF139" w14:textId="77777777" w:rsidR="00164AA8" w:rsidRPr="00227760" w:rsidRDefault="00164AA8" w:rsidP="00D017FF">
            <w:pPr>
              <w:jc w:val="center"/>
              <w:rPr>
                <w:sz w:val="18"/>
                <w:szCs w:val="18"/>
              </w:rPr>
            </w:pPr>
            <w:r w:rsidRPr="00227760">
              <w:rPr>
                <w:sz w:val="18"/>
                <w:szCs w:val="18"/>
              </w:rPr>
              <w:t>-</w:t>
            </w:r>
          </w:p>
        </w:tc>
        <w:tc>
          <w:tcPr>
            <w:tcW w:w="1200" w:type="dxa"/>
          </w:tcPr>
          <w:p w14:paraId="48F503FA" w14:textId="77777777" w:rsidR="00164AA8" w:rsidRPr="00227760" w:rsidRDefault="00164AA8" w:rsidP="00D017FF">
            <w:pPr>
              <w:jc w:val="center"/>
              <w:rPr>
                <w:sz w:val="18"/>
                <w:szCs w:val="18"/>
              </w:rPr>
            </w:pPr>
            <w:r w:rsidRPr="00227760">
              <w:rPr>
                <w:sz w:val="18"/>
                <w:szCs w:val="18"/>
              </w:rPr>
              <w:t>-</w:t>
            </w:r>
          </w:p>
        </w:tc>
        <w:tc>
          <w:tcPr>
            <w:tcW w:w="837" w:type="dxa"/>
          </w:tcPr>
          <w:p w14:paraId="7AA679B7" w14:textId="77777777" w:rsidR="00164AA8" w:rsidRPr="00227760" w:rsidRDefault="00164AA8" w:rsidP="00D017FF">
            <w:pPr>
              <w:jc w:val="center"/>
              <w:rPr>
                <w:sz w:val="18"/>
                <w:szCs w:val="18"/>
              </w:rPr>
            </w:pPr>
            <w:r w:rsidRPr="00227760">
              <w:rPr>
                <w:sz w:val="18"/>
                <w:szCs w:val="18"/>
              </w:rPr>
              <w:t>0,15</w:t>
            </w:r>
          </w:p>
        </w:tc>
      </w:tr>
    </w:tbl>
    <w:p w14:paraId="7164654A" w14:textId="77777777" w:rsidR="00D017FF" w:rsidRDefault="00D017FF" w:rsidP="00D017FF">
      <w:pPr>
        <w:rPr>
          <w:b/>
          <w:sz w:val="26"/>
          <w:szCs w:val="26"/>
        </w:rPr>
      </w:pPr>
    </w:p>
    <w:p w14:paraId="338EAAA4" w14:textId="3FE2A16B" w:rsidR="00D017FF" w:rsidRDefault="00D017FF" w:rsidP="00D017FF">
      <w:pPr>
        <w:rPr>
          <w:sz w:val="18"/>
          <w:szCs w:val="18"/>
        </w:rPr>
      </w:pPr>
      <w:r w:rsidRPr="00646B49">
        <w:rPr>
          <w:sz w:val="18"/>
          <w:szCs w:val="18"/>
        </w:rPr>
        <w:t xml:space="preserve">* </w:t>
      </w:r>
      <w:r w:rsidR="002570BA">
        <w:rPr>
          <w:sz w:val="18"/>
          <w:szCs w:val="18"/>
        </w:rPr>
        <w:t>П</w:t>
      </w:r>
      <w:r w:rsidRPr="00646B49">
        <w:rPr>
          <w:sz w:val="18"/>
          <w:szCs w:val="18"/>
        </w:rPr>
        <w:t xml:space="preserve">араметр применяется для </w:t>
      </w:r>
      <w:r>
        <w:rPr>
          <w:sz w:val="18"/>
          <w:szCs w:val="18"/>
        </w:rPr>
        <w:t>видов разрешенного использования</w:t>
      </w:r>
      <w:r w:rsidRPr="00646B49">
        <w:rPr>
          <w:sz w:val="18"/>
          <w:szCs w:val="18"/>
        </w:rPr>
        <w:t xml:space="preserve"> </w:t>
      </w:r>
      <w:r>
        <w:rPr>
          <w:sz w:val="18"/>
          <w:szCs w:val="18"/>
        </w:rPr>
        <w:t xml:space="preserve">с кодом </w:t>
      </w:r>
      <w:r w:rsidRPr="00646B49">
        <w:rPr>
          <w:sz w:val="18"/>
          <w:szCs w:val="18"/>
        </w:rPr>
        <w:t xml:space="preserve">2.1.1; 2.3; 2.5; 2.6. в случае если на первом этаже жилого здания проектируются нежилые помещения, выходящие на земельный участок, граница которого примыкает к УДС. В случае наличия утвержденного проекта планировки территории параметр не применяется. </w:t>
      </w:r>
    </w:p>
    <w:p w14:paraId="033518A5" w14:textId="158AD9D0" w:rsidR="00D017FF" w:rsidRDefault="00D017FF" w:rsidP="00D017FF">
      <w:pPr>
        <w:rPr>
          <w:color w:val="FF0000"/>
        </w:rPr>
      </w:pPr>
      <w:r w:rsidRPr="00646B49">
        <w:rPr>
          <w:sz w:val="18"/>
          <w:szCs w:val="18"/>
        </w:rPr>
        <w:t xml:space="preserve">** </w:t>
      </w:r>
      <w:proofErr w:type="gramStart"/>
      <w:r w:rsidR="002570BA">
        <w:rPr>
          <w:sz w:val="18"/>
          <w:szCs w:val="18"/>
        </w:rPr>
        <w:t>В</w:t>
      </w:r>
      <w:proofErr w:type="gramEnd"/>
      <w:r w:rsidRPr="00646B49">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w:t>
      </w:r>
      <w:r w:rsidR="00DB67B8">
        <w:rPr>
          <w:sz w:val="18"/>
          <w:szCs w:val="18"/>
        </w:rPr>
        <w:t>№</w:t>
      </w:r>
      <w:r w:rsidRPr="00646B49">
        <w:rPr>
          <w:sz w:val="18"/>
          <w:szCs w:val="18"/>
        </w:rPr>
        <w:t xml:space="preserve"> 904/</w:t>
      </w:r>
      <w:proofErr w:type="spellStart"/>
      <w:r w:rsidRPr="00646B49">
        <w:rPr>
          <w:sz w:val="18"/>
          <w:szCs w:val="18"/>
        </w:rPr>
        <w:t>пр</w:t>
      </w:r>
      <w:proofErr w:type="spellEnd"/>
      <w:r w:rsidRPr="00646B49">
        <w:rPr>
          <w:sz w:val="18"/>
          <w:szCs w:val="18"/>
        </w:rPr>
        <w:t>)</w:t>
      </w:r>
      <w:r w:rsidR="002570BA">
        <w:rPr>
          <w:sz w:val="18"/>
          <w:szCs w:val="18"/>
        </w:rPr>
        <w:t>.</w:t>
      </w:r>
    </w:p>
    <w:p w14:paraId="26FF14DC" w14:textId="77777777" w:rsidR="00D017FF" w:rsidRPr="00646B49" w:rsidRDefault="00D017FF" w:rsidP="00D017FF">
      <w:pPr>
        <w:rPr>
          <w:sz w:val="18"/>
          <w:szCs w:val="18"/>
        </w:rPr>
      </w:pPr>
    </w:p>
    <w:p w14:paraId="22D00821" w14:textId="77777777" w:rsidR="00D017FF" w:rsidRPr="00646B49" w:rsidRDefault="00D017FF" w:rsidP="00D017FF">
      <w:pPr>
        <w:rPr>
          <w:sz w:val="18"/>
          <w:szCs w:val="18"/>
        </w:rPr>
      </w:pPr>
    </w:p>
    <w:p w14:paraId="21D49A0E" w14:textId="77777777" w:rsidR="00D017FF" w:rsidRPr="00163CC3" w:rsidRDefault="00D017FF" w:rsidP="00D017FF">
      <w:pPr>
        <w:pStyle w:val="s1"/>
        <w:shd w:val="clear" w:color="auto" w:fill="FFFFFF"/>
        <w:spacing w:before="0" w:beforeAutospacing="0" w:after="0" w:afterAutospacing="0"/>
        <w:jc w:val="both"/>
        <w:rPr>
          <w:sz w:val="18"/>
          <w:szCs w:val="18"/>
        </w:rPr>
      </w:pPr>
    </w:p>
    <w:p w14:paraId="000FD129" w14:textId="6C947584" w:rsidR="0099657D" w:rsidRPr="00AB008D" w:rsidRDefault="0099657D" w:rsidP="00EF5D8E">
      <w:pPr>
        <w:pStyle w:val="af2"/>
        <w:tabs>
          <w:tab w:val="right" w:pos="9639"/>
        </w:tabs>
        <w:spacing w:before="0" w:beforeAutospacing="0" w:after="0" w:afterAutospacing="0"/>
        <w:jc w:val="both"/>
        <w:rPr>
          <w:sz w:val="26"/>
          <w:szCs w:val="26"/>
        </w:rPr>
        <w:sectPr w:rsidR="0099657D" w:rsidRPr="00AB008D" w:rsidSect="00EC7291">
          <w:pgSz w:w="11906" w:h="16838" w:code="9"/>
          <w:pgMar w:top="1134" w:right="567" w:bottom="1134" w:left="1701" w:header="709" w:footer="709" w:gutter="0"/>
          <w:cols w:space="720"/>
          <w:titlePg/>
          <w:docGrid w:linePitch="272"/>
        </w:sectPr>
      </w:pPr>
    </w:p>
    <w:p w14:paraId="4DDB865D" w14:textId="1FF33656" w:rsidR="0099657D" w:rsidRPr="00CB59B1" w:rsidRDefault="0099657D" w:rsidP="00010AC0">
      <w:pPr>
        <w:ind w:right="-563" w:firstLine="11907"/>
        <w:jc w:val="right"/>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FC1573">
        <w:rPr>
          <w:rFonts w:eastAsia="Calibri"/>
          <w:color w:val="000000"/>
          <w:sz w:val="26"/>
          <w:szCs w:val="26"/>
          <w:lang w:eastAsia="en-US"/>
        </w:rPr>
        <w:t>5</w:t>
      </w:r>
    </w:p>
    <w:p w14:paraId="1DDFE5B1" w14:textId="40C89E3D" w:rsidR="0099657D" w:rsidRPr="00CB59B1" w:rsidRDefault="0099657D" w:rsidP="00010AC0">
      <w:pPr>
        <w:ind w:right="-563" w:firstLine="7088"/>
        <w:jc w:val="right"/>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r w:rsidR="00010AC0">
        <w:rPr>
          <w:rFonts w:eastAsia="Calibri"/>
          <w:color w:val="000000"/>
          <w:sz w:val="26"/>
          <w:szCs w:val="26"/>
          <w:lang w:eastAsia="en-US"/>
        </w:rPr>
        <w:t xml:space="preserve"> </w:t>
      </w: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17B7DA9" w14:textId="77777777" w:rsidR="0099657D" w:rsidRPr="00E924D1" w:rsidRDefault="0099657D" w:rsidP="00010AC0">
      <w:pPr>
        <w:ind w:firstLine="11907"/>
        <w:jc w:val="right"/>
        <w:rPr>
          <w:rStyle w:val="aff3"/>
          <w:rFonts w:eastAsia="Calibri"/>
          <w:b w:val="0"/>
          <w:bCs w:val="0"/>
          <w:color w:val="000000"/>
          <w:sz w:val="26"/>
          <w:szCs w:val="26"/>
          <w:lang w:eastAsia="en-US"/>
        </w:rPr>
      </w:pPr>
      <w:r w:rsidRPr="00CB59B1">
        <w:rPr>
          <w:rFonts w:eastAsia="Calibri"/>
          <w:color w:val="000000"/>
          <w:sz w:val="26"/>
          <w:szCs w:val="26"/>
          <w:lang w:eastAsia="en-US"/>
        </w:rPr>
        <w:t xml:space="preserve">от             </w:t>
      </w:r>
      <w:r>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09D69851" w14:textId="77777777" w:rsidR="00101676" w:rsidRDefault="00FC1573" w:rsidP="00FC1573">
      <w:pPr>
        <w:jc w:val="center"/>
        <w:rPr>
          <w:sz w:val="26"/>
          <w:szCs w:val="26"/>
        </w:rPr>
      </w:pPr>
      <w:r>
        <w:rPr>
          <w:sz w:val="26"/>
          <w:szCs w:val="26"/>
        </w:rPr>
        <w:t xml:space="preserve">Карта границ территорий, предусматривающих требования к архитектурно-градостроительному облику </w:t>
      </w:r>
    </w:p>
    <w:p w14:paraId="488FF646" w14:textId="089E1486" w:rsidR="00FC1573" w:rsidRDefault="00101676" w:rsidP="00FC1573">
      <w:pPr>
        <w:jc w:val="center"/>
        <w:rPr>
          <w:sz w:val="26"/>
          <w:szCs w:val="26"/>
        </w:rPr>
      </w:pPr>
      <w:r>
        <w:rPr>
          <w:sz w:val="26"/>
          <w:szCs w:val="26"/>
        </w:rPr>
        <w:t xml:space="preserve">объектов </w:t>
      </w:r>
      <w:r w:rsidR="00FC1573">
        <w:rPr>
          <w:sz w:val="26"/>
          <w:szCs w:val="26"/>
        </w:rPr>
        <w:t>капитального строительства</w:t>
      </w:r>
    </w:p>
    <w:p w14:paraId="7B6FCD4B" w14:textId="622DD15E" w:rsidR="0099657D" w:rsidRPr="00A73A7C" w:rsidRDefault="00101676" w:rsidP="00101676">
      <w:pPr>
        <w:pStyle w:val="af3"/>
        <w:tabs>
          <w:tab w:val="right" w:pos="9356"/>
        </w:tabs>
        <w:ind w:right="139"/>
        <w:jc w:val="center"/>
        <w:rPr>
          <w:rStyle w:val="aff3"/>
          <w:rFonts w:ascii="Times New Roman" w:hAnsi="Times New Roman" w:cs="Times New Roman"/>
          <w:b w:val="0"/>
          <w:sz w:val="26"/>
          <w:szCs w:val="26"/>
        </w:rPr>
      </w:pPr>
      <w:r>
        <w:rPr>
          <w:noProof/>
          <w:lang w:eastAsia="ru-RU"/>
        </w:rPr>
        <w:drawing>
          <wp:inline distT="0" distB="0" distL="0" distR="0" wp14:anchorId="2D846990" wp14:editId="7AA6DA01">
            <wp:extent cx="7460750" cy="5270500"/>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510917" cy="5305939"/>
                    </a:xfrm>
                    <a:prstGeom prst="rect">
                      <a:avLst/>
                    </a:prstGeom>
                    <a:ln>
                      <a:noFill/>
                    </a:ln>
                    <a:extLst>
                      <a:ext uri="{53640926-AAD7-44D8-BBD7-CCE9431645EC}">
                        <a14:shadowObscured xmlns:a14="http://schemas.microsoft.com/office/drawing/2010/main"/>
                      </a:ext>
                    </a:extLst>
                  </pic:spPr>
                </pic:pic>
              </a:graphicData>
            </a:graphic>
          </wp:inline>
        </w:drawing>
      </w:r>
    </w:p>
    <w:sectPr w:rsidR="0099657D" w:rsidRPr="00A73A7C" w:rsidSect="00101676">
      <w:headerReference w:type="default" r:id="rId16"/>
      <w:pgSz w:w="16838" w:h="11906" w:orient="landscape" w:code="9"/>
      <w:pgMar w:top="1135" w:right="958" w:bottom="284" w:left="992"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41FDC" w14:textId="77777777" w:rsidR="00D314ED" w:rsidRDefault="00D314ED">
      <w:r>
        <w:separator/>
      </w:r>
    </w:p>
  </w:endnote>
  <w:endnote w:type="continuationSeparator" w:id="0">
    <w:p w14:paraId="48B6115D" w14:textId="77777777" w:rsidR="00D314ED" w:rsidRDefault="00D3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34780" w14:textId="77777777" w:rsidR="00D314ED" w:rsidRDefault="00D314ED">
      <w:r>
        <w:separator/>
      </w:r>
    </w:p>
  </w:footnote>
  <w:footnote w:type="continuationSeparator" w:id="0">
    <w:p w14:paraId="38E9EF32" w14:textId="77777777" w:rsidR="00D314ED" w:rsidRDefault="00D314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44785"/>
      <w:docPartObj>
        <w:docPartGallery w:val="Page Numbers (Top of Page)"/>
        <w:docPartUnique/>
      </w:docPartObj>
    </w:sdtPr>
    <w:sdtEndPr>
      <w:rPr>
        <w:sz w:val="24"/>
        <w:szCs w:val="24"/>
      </w:rPr>
    </w:sdtEndPr>
    <w:sdtContent>
      <w:p w14:paraId="6348F62D" w14:textId="287D8544" w:rsidR="00A7011D" w:rsidRPr="00721EE5" w:rsidRDefault="00A7011D">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3F64D9">
          <w:rPr>
            <w:noProof/>
            <w:sz w:val="24"/>
            <w:szCs w:val="24"/>
          </w:rPr>
          <w:t>25</w:t>
        </w:r>
        <w:r w:rsidRPr="00721EE5">
          <w:rPr>
            <w:sz w:val="24"/>
            <w:szCs w:val="24"/>
          </w:rPr>
          <w:fldChar w:fldCharType="end"/>
        </w:r>
      </w:p>
    </w:sdtContent>
  </w:sdt>
  <w:p w14:paraId="01191057" w14:textId="77777777" w:rsidR="00A7011D" w:rsidRDefault="00A7011D">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2D28" w14:textId="6795EC53" w:rsidR="00A7011D" w:rsidRPr="00721EE5" w:rsidRDefault="00A7011D">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Pr>
        <w:noProof/>
        <w:sz w:val="24"/>
        <w:szCs w:val="24"/>
      </w:rPr>
      <w:t>140</w:t>
    </w:r>
    <w:r w:rsidRPr="00721EE5">
      <w:rPr>
        <w:sz w:val="24"/>
        <w:szCs w:val="24"/>
      </w:rPr>
      <w:fldChar w:fldCharType="end"/>
    </w:r>
  </w:p>
  <w:p w14:paraId="63C624EE" w14:textId="77777777" w:rsidR="00A7011D" w:rsidRDefault="00A7011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634"/>
    <w:multiLevelType w:val="multilevel"/>
    <w:tmpl w:val="6222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A7381"/>
    <w:multiLevelType w:val="multilevel"/>
    <w:tmpl w:val="C8F6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5359C"/>
    <w:multiLevelType w:val="multilevel"/>
    <w:tmpl w:val="BA5291C8"/>
    <w:lvl w:ilvl="0">
      <w:start w:val="1"/>
      <w:numFmt w:val="decimal"/>
      <w:lvlText w:val="%1."/>
      <w:lvlJc w:val="left"/>
      <w:pPr>
        <w:ind w:left="390" w:hanging="39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10D915A5"/>
    <w:multiLevelType w:val="multilevel"/>
    <w:tmpl w:val="16FC4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99528C"/>
    <w:multiLevelType w:val="multilevel"/>
    <w:tmpl w:val="090C6602"/>
    <w:lvl w:ilvl="0">
      <w:start w:val="3"/>
      <w:numFmt w:val="decimal"/>
      <w:lvlText w:val="%1"/>
      <w:lvlJc w:val="left"/>
      <w:pPr>
        <w:ind w:left="660" w:hanging="660"/>
      </w:pPr>
      <w:rPr>
        <w:rFonts w:hint="default"/>
      </w:rPr>
    </w:lvl>
    <w:lvl w:ilvl="1">
      <w:start w:val="2"/>
      <w:numFmt w:val="decimal"/>
      <w:lvlText w:val="%1.%2"/>
      <w:lvlJc w:val="left"/>
      <w:pPr>
        <w:ind w:left="1110" w:hanging="660"/>
      </w:pPr>
      <w:rPr>
        <w:rFonts w:hint="default"/>
      </w:rPr>
    </w:lvl>
    <w:lvl w:ilvl="2">
      <w:start w:val="13"/>
      <w:numFmt w:val="decimal"/>
      <w:lvlText w:val="%1.%2.%3"/>
      <w:lvlJc w:val="left"/>
      <w:pPr>
        <w:ind w:left="4406"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15:restartNumberingAfterBreak="0">
    <w:nsid w:val="1255717F"/>
    <w:multiLevelType w:val="multilevel"/>
    <w:tmpl w:val="A86EEE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1E2827DA"/>
    <w:multiLevelType w:val="multilevel"/>
    <w:tmpl w:val="75EC6AA2"/>
    <w:lvl w:ilvl="0">
      <w:start w:val="2"/>
      <w:numFmt w:val="decimal"/>
      <w:lvlText w:val="%1."/>
      <w:lvlJc w:val="left"/>
      <w:pPr>
        <w:ind w:left="360" w:hanging="360"/>
      </w:pPr>
      <w:rPr>
        <w:rFonts w:hint="default"/>
        <w:color w:val="FF0000"/>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0" w15:restartNumberingAfterBreak="0">
    <w:nsid w:val="22165A0F"/>
    <w:multiLevelType w:val="multilevel"/>
    <w:tmpl w:val="84D07EF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2" w15:restartNumberingAfterBreak="0">
    <w:nsid w:val="27EB0C09"/>
    <w:multiLevelType w:val="multilevel"/>
    <w:tmpl w:val="D6FE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015AB6"/>
    <w:multiLevelType w:val="hybridMultilevel"/>
    <w:tmpl w:val="E2381B6E"/>
    <w:lvl w:ilvl="0" w:tplc="38D821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944632C"/>
    <w:multiLevelType w:val="hybridMultilevel"/>
    <w:tmpl w:val="9210F0C6"/>
    <w:lvl w:ilvl="0" w:tplc="0CFA0E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044A58"/>
    <w:multiLevelType w:val="hybridMultilevel"/>
    <w:tmpl w:val="C004DEFA"/>
    <w:lvl w:ilvl="0" w:tplc="31E458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30295F41"/>
    <w:multiLevelType w:val="multilevel"/>
    <w:tmpl w:val="03A6797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9" w15:restartNumberingAfterBreak="0">
    <w:nsid w:val="3A493D99"/>
    <w:multiLevelType w:val="multilevel"/>
    <w:tmpl w:val="9B80F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EC4B24"/>
    <w:multiLevelType w:val="multilevel"/>
    <w:tmpl w:val="B428F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1204C5"/>
    <w:multiLevelType w:val="multilevel"/>
    <w:tmpl w:val="72105716"/>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E77859"/>
    <w:multiLevelType w:val="multilevel"/>
    <w:tmpl w:val="99A8420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5" w15:restartNumberingAfterBreak="0">
    <w:nsid w:val="4C714CFD"/>
    <w:multiLevelType w:val="hybridMultilevel"/>
    <w:tmpl w:val="7FFEB09E"/>
    <w:lvl w:ilvl="0" w:tplc="297C0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E4A3B63"/>
    <w:multiLevelType w:val="multilevel"/>
    <w:tmpl w:val="ECDE86D4"/>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86B49BD"/>
    <w:multiLevelType w:val="multilevel"/>
    <w:tmpl w:val="4EF8E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DF011A1"/>
    <w:multiLevelType w:val="multilevel"/>
    <w:tmpl w:val="E1BEC0D4"/>
    <w:lvl w:ilvl="0">
      <w:start w:val="2"/>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CC40E8"/>
    <w:multiLevelType w:val="hybridMultilevel"/>
    <w:tmpl w:val="D1928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331747"/>
    <w:multiLevelType w:val="multilevel"/>
    <w:tmpl w:val="5B621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6" w15:restartNumberingAfterBreak="0">
    <w:nsid w:val="6B877123"/>
    <w:multiLevelType w:val="hybridMultilevel"/>
    <w:tmpl w:val="BD501CD2"/>
    <w:lvl w:ilvl="0" w:tplc="F1E68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6F8812E5"/>
    <w:multiLevelType w:val="multilevel"/>
    <w:tmpl w:val="2B469514"/>
    <w:lvl w:ilvl="0">
      <w:start w:val="2"/>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AE76C2"/>
    <w:multiLevelType w:val="hybridMultilevel"/>
    <w:tmpl w:val="0CDC9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114322"/>
    <w:multiLevelType w:val="multilevel"/>
    <w:tmpl w:val="51E63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6BC49D8"/>
    <w:multiLevelType w:val="hybridMultilevel"/>
    <w:tmpl w:val="C89A5796"/>
    <w:lvl w:ilvl="0" w:tplc="0C929A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46"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8" w15:restartNumberingAfterBreak="0">
    <w:nsid w:val="7E2F3664"/>
    <w:multiLevelType w:val="multilevel"/>
    <w:tmpl w:val="D02A565A"/>
    <w:lvl w:ilvl="0">
      <w:start w:val="1"/>
      <w:numFmt w:val="decimal"/>
      <w:lvlText w:val="%1."/>
      <w:lvlJc w:val="left"/>
      <w:pPr>
        <w:ind w:left="1725" w:hanging="10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7FFC370A"/>
    <w:multiLevelType w:val="hybridMultilevel"/>
    <w:tmpl w:val="11D8F2E2"/>
    <w:lvl w:ilvl="0" w:tplc="A20C0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6"/>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5"/>
  </w:num>
  <w:num w:numId="5">
    <w:abstractNumId w:val="45"/>
  </w:num>
  <w:num w:numId="6">
    <w:abstractNumId w:val="27"/>
  </w:num>
  <w:num w:numId="7">
    <w:abstractNumId w:val="30"/>
  </w:num>
  <w:num w:numId="8">
    <w:abstractNumId w:val="18"/>
  </w:num>
  <w:num w:numId="9">
    <w:abstractNumId w:val="8"/>
  </w:num>
  <w:num w:numId="10">
    <w:abstractNumId w:val="38"/>
  </w:num>
  <w:num w:numId="11">
    <w:abstractNumId w:val="22"/>
  </w:num>
  <w:num w:numId="12">
    <w:abstractNumId w:val="37"/>
  </w:num>
  <w:num w:numId="13">
    <w:abstractNumId w:val="11"/>
  </w:num>
  <w:num w:numId="14">
    <w:abstractNumId w:val="47"/>
  </w:num>
  <w:num w:numId="15">
    <w:abstractNumId w:val="32"/>
  </w:num>
  <w:num w:numId="16">
    <w:abstractNumId w:val="44"/>
  </w:num>
  <w:num w:numId="17">
    <w:abstractNumId w:val="6"/>
  </w:num>
  <w:num w:numId="18">
    <w:abstractNumId w:val="29"/>
  </w:num>
  <w:num w:numId="19">
    <w:abstractNumId w:val="42"/>
  </w:num>
  <w:num w:numId="20">
    <w:abstractNumId w:val="15"/>
  </w:num>
  <w:num w:numId="21">
    <w:abstractNumId w:val="4"/>
  </w:num>
  <w:num w:numId="22">
    <w:abstractNumId w:val="5"/>
  </w:num>
  <w:num w:numId="23">
    <w:abstractNumId w:val="25"/>
  </w:num>
  <w:num w:numId="24">
    <w:abstractNumId w:val="33"/>
  </w:num>
  <w:num w:numId="25">
    <w:abstractNumId w:val="49"/>
  </w:num>
  <w:num w:numId="26">
    <w:abstractNumId w:val="48"/>
  </w:num>
  <w:num w:numId="27">
    <w:abstractNumId w:val="2"/>
  </w:num>
  <w:num w:numId="28">
    <w:abstractNumId w:val="16"/>
  </w:num>
  <w:num w:numId="29">
    <w:abstractNumId w:val="21"/>
  </w:num>
  <w:num w:numId="30">
    <w:abstractNumId w:val="13"/>
  </w:num>
  <w:num w:numId="31">
    <w:abstractNumId w:val="43"/>
  </w:num>
  <w:num w:numId="32">
    <w:abstractNumId w:val="14"/>
  </w:num>
  <w:num w:numId="33">
    <w:abstractNumId w:val="36"/>
  </w:num>
  <w:num w:numId="34">
    <w:abstractNumId w:val="23"/>
  </w:num>
  <w:num w:numId="35">
    <w:abstractNumId w:val="28"/>
  </w:num>
  <w:num w:numId="36">
    <w:abstractNumId w:val="19"/>
  </w:num>
  <w:num w:numId="37">
    <w:abstractNumId w:val="3"/>
  </w:num>
  <w:num w:numId="38">
    <w:abstractNumId w:val="12"/>
  </w:num>
  <w:num w:numId="39">
    <w:abstractNumId w:val="1"/>
  </w:num>
  <w:num w:numId="40">
    <w:abstractNumId w:val="20"/>
  </w:num>
  <w:num w:numId="41">
    <w:abstractNumId w:val="41"/>
  </w:num>
  <w:num w:numId="42">
    <w:abstractNumId w:val="34"/>
  </w:num>
  <w:num w:numId="43">
    <w:abstractNumId w:val="0"/>
  </w:num>
  <w:num w:numId="44">
    <w:abstractNumId w:val="10"/>
  </w:num>
  <w:num w:numId="45">
    <w:abstractNumId w:val="39"/>
  </w:num>
  <w:num w:numId="46">
    <w:abstractNumId w:val="31"/>
  </w:num>
  <w:num w:numId="47">
    <w:abstractNumId w:val="26"/>
  </w:num>
  <w:num w:numId="48">
    <w:abstractNumId w:val="7"/>
  </w:num>
  <w:num w:numId="49">
    <w:abstractNumId w:val="40"/>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F0"/>
    <w:rsid w:val="000010DC"/>
    <w:rsid w:val="00002B1D"/>
    <w:rsid w:val="0000336C"/>
    <w:rsid w:val="00005DBF"/>
    <w:rsid w:val="000061DC"/>
    <w:rsid w:val="00006C81"/>
    <w:rsid w:val="00010AC0"/>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4B82"/>
    <w:rsid w:val="00035A8C"/>
    <w:rsid w:val="00035BF1"/>
    <w:rsid w:val="00040B51"/>
    <w:rsid w:val="000411B1"/>
    <w:rsid w:val="00041FC2"/>
    <w:rsid w:val="0004274C"/>
    <w:rsid w:val="0004488D"/>
    <w:rsid w:val="00044A2F"/>
    <w:rsid w:val="00045FE3"/>
    <w:rsid w:val="00046D45"/>
    <w:rsid w:val="00050A1E"/>
    <w:rsid w:val="000521E6"/>
    <w:rsid w:val="00052F9B"/>
    <w:rsid w:val="00053603"/>
    <w:rsid w:val="00056105"/>
    <w:rsid w:val="000565F6"/>
    <w:rsid w:val="00056B76"/>
    <w:rsid w:val="00060512"/>
    <w:rsid w:val="000612B4"/>
    <w:rsid w:val="000628CC"/>
    <w:rsid w:val="0006538E"/>
    <w:rsid w:val="00066437"/>
    <w:rsid w:val="00067B3F"/>
    <w:rsid w:val="00067C9C"/>
    <w:rsid w:val="00067E9F"/>
    <w:rsid w:val="00070B03"/>
    <w:rsid w:val="000715B7"/>
    <w:rsid w:val="00072B09"/>
    <w:rsid w:val="00074673"/>
    <w:rsid w:val="00075020"/>
    <w:rsid w:val="0007628B"/>
    <w:rsid w:val="00077D91"/>
    <w:rsid w:val="00080916"/>
    <w:rsid w:val="0008148C"/>
    <w:rsid w:val="000820CB"/>
    <w:rsid w:val="00082DC6"/>
    <w:rsid w:val="000858AA"/>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1676"/>
    <w:rsid w:val="00104184"/>
    <w:rsid w:val="00104E47"/>
    <w:rsid w:val="00107B92"/>
    <w:rsid w:val="00111579"/>
    <w:rsid w:val="00111E18"/>
    <w:rsid w:val="001127CD"/>
    <w:rsid w:val="00116112"/>
    <w:rsid w:val="0012086C"/>
    <w:rsid w:val="00120EEE"/>
    <w:rsid w:val="00122163"/>
    <w:rsid w:val="00122BE3"/>
    <w:rsid w:val="00124521"/>
    <w:rsid w:val="00124F52"/>
    <w:rsid w:val="001250AF"/>
    <w:rsid w:val="00125367"/>
    <w:rsid w:val="001259CB"/>
    <w:rsid w:val="00125A0B"/>
    <w:rsid w:val="001260E5"/>
    <w:rsid w:val="00127FFC"/>
    <w:rsid w:val="0013063F"/>
    <w:rsid w:val="00131AF6"/>
    <w:rsid w:val="001320E8"/>
    <w:rsid w:val="00133CA3"/>
    <w:rsid w:val="00134FF8"/>
    <w:rsid w:val="001350E5"/>
    <w:rsid w:val="0013786E"/>
    <w:rsid w:val="00140179"/>
    <w:rsid w:val="00140C82"/>
    <w:rsid w:val="00144AC7"/>
    <w:rsid w:val="00146DA8"/>
    <w:rsid w:val="0015187D"/>
    <w:rsid w:val="00152B1D"/>
    <w:rsid w:val="0015337C"/>
    <w:rsid w:val="00154098"/>
    <w:rsid w:val="00154303"/>
    <w:rsid w:val="00156E03"/>
    <w:rsid w:val="00157A9D"/>
    <w:rsid w:val="00157D15"/>
    <w:rsid w:val="00162B99"/>
    <w:rsid w:val="00164AA8"/>
    <w:rsid w:val="00164E50"/>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5E4"/>
    <w:rsid w:val="001D280A"/>
    <w:rsid w:val="001D2D27"/>
    <w:rsid w:val="001D4969"/>
    <w:rsid w:val="001E085E"/>
    <w:rsid w:val="001E1179"/>
    <w:rsid w:val="001E1389"/>
    <w:rsid w:val="001E1C4A"/>
    <w:rsid w:val="001E1CC7"/>
    <w:rsid w:val="001E2DAF"/>
    <w:rsid w:val="001E3C3A"/>
    <w:rsid w:val="001E405B"/>
    <w:rsid w:val="001E67C4"/>
    <w:rsid w:val="001F1D4D"/>
    <w:rsid w:val="001F26BD"/>
    <w:rsid w:val="001F73D7"/>
    <w:rsid w:val="001F7656"/>
    <w:rsid w:val="002015DB"/>
    <w:rsid w:val="0020311F"/>
    <w:rsid w:val="0020355D"/>
    <w:rsid w:val="00205752"/>
    <w:rsid w:val="002108F3"/>
    <w:rsid w:val="002118B8"/>
    <w:rsid w:val="00211D87"/>
    <w:rsid w:val="00213344"/>
    <w:rsid w:val="00213E8B"/>
    <w:rsid w:val="00215CF9"/>
    <w:rsid w:val="002168E7"/>
    <w:rsid w:val="0022093D"/>
    <w:rsid w:val="00220D39"/>
    <w:rsid w:val="00222881"/>
    <w:rsid w:val="00222C00"/>
    <w:rsid w:val="00223F4F"/>
    <w:rsid w:val="00224112"/>
    <w:rsid w:val="00227760"/>
    <w:rsid w:val="00227B83"/>
    <w:rsid w:val="00227CE7"/>
    <w:rsid w:val="00231AFB"/>
    <w:rsid w:val="0023231A"/>
    <w:rsid w:val="00232821"/>
    <w:rsid w:val="002415B8"/>
    <w:rsid w:val="00242ABC"/>
    <w:rsid w:val="00243266"/>
    <w:rsid w:val="00246867"/>
    <w:rsid w:val="00246AEA"/>
    <w:rsid w:val="00250D7A"/>
    <w:rsid w:val="002511E3"/>
    <w:rsid w:val="0025136F"/>
    <w:rsid w:val="00253442"/>
    <w:rsid w:val="00253F20"/>
    <w:rsid w:val="002546DA"/>
    <w:rsid w:val="00255085"/>
    <w:rsid w:val="0025536D"/>
    <w:rsid w:val="002564E0"/>
    <w:rsid w:val="002570BA"/>
    <w:rsid w:val="00261235"/>
    <w:rsid w:val="00261441"/>
    <w:rsid w:val="0026504D"/>
    <w:rsid w:val="002669F6"/>
    <w:rsid w:val="002700DE"/>
    <w:rsid w:val="002746C5"/>
    <w:rsid w:val="00274E4E"/>
    <w:rsid w:val="002752AF"/>
    <w:rsid w:val="0027538E"/>
    <w:rsid w:val="002756FA"/>
    <w:rsid w:val="00277CA3"/>
    <w:rsid w:val="00281CBA"/>
    <w:rsid w:val="002842FC"/>
    <w:rsid w:val="00285138"/>
    <w:rsid w:val="002866D2"/>
    <w:rsid w:val="002868C8"/>
    <w:rsid w:val="002959D0"/>
    <w:rsid w:val="002A1253"/>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1E8"/>
    <w:rsid w:val="002D37E2"/>
    <w:rsid w:val="002D3BBA"/>
    <w:rsid w:val="002E027B"/>
    <w:rsid w:val="002E374C"/>
    <w:rsid w:val="002E38B6"/>
    <w:rsid w:val="002E5BEC"/>
    <w:rsid w:val="002F212E"/>
    <w:rsid w:val="002F316E"/>
    <w:rsid w:val="002F438D"/>
    <w:rsid w:val="002F4537"/>
    <w:rsid w:val="002F4BFC"/>
    <w:rsid w:val="002F4C46"/>
    <w:rsid w:val="0030056A"/>
    <w:rsid w:val="0030210A"/>
    <w:rsid w:val="0030326B"/>
    <w:rsid w:val="0030329B"/>
    <w:rsid w:val="003045A1"/>
    <w:rsid w:val="00305BB8"/>
    <w:rsid w:val="003105B5"/>
    <w:rsid w:val="00310F39"/>
    <w:rsid w:val="00312AAF"/>
    <w:rsid w:val="00312F05"/>
    <w:rsid w:val="0031307C"/>
    <w:rsid w:val="0031535C"/>
    <w:rsid w:val="0032007E"/>
    <w:rsid w:val="00324372"/>
    <w:rsid w:val="0032485A"/>
    <w:rsid w:val="00325723"/>
    <w:rsid w:val="003261C6"/>
    <w:rsid w:val="0033067F"/>
    <w:rsid w:val="003352D0"/>
    <w:rsid w:val="00337252"/>
    <w:rsid w:val="003375F3"/>
    <w:rsid w:val="0034031A"/>
    <w:rsid w:val="00341C6B"/>
    <w:rsid w:val="003442E0"/>
    <w:rsid w:val="00347EFC"/>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1AF6"/>
    <w:rsid w:val="003A3D08"/>
    <w:rsid w:val="003A4D6B"/>
    <w:rsid w:val="003A6DAB"/>
    <w:rsid w:val="003B1206"/>
    <w:rsid w:val="003B271B"/>
    <w:rsid w:val="003B6005"/>
    <w:rsid w:val="003B62DF"/>
    <w:rsid w:val="003B6A16"/>
    <w:rsid w:val="003B78BC"/>
    <w:rsid w:val="003C007F"/>
    <w:rsid w:val="003C5D65"/>
    <w:rsid w:val="003C5EA1"/>
    <w:rsid w:val="003D473C"/>
    <w:rsid w:val="003D4A09"/>
    <w:rsid w:val="003E07D9"/>
    <w:rsid w:val="003E1A93"/>
    <w:rsid w:val="003E645C"/>
    <w:rsid w:val="003F0BC6"/>
    <w:rsid w:val="003F6185"/>
    <w:rsid w:val="003F634F"/>
    <w:rsid w:val="003F64D9"/>
    <w:rsid w:val="004005C1"/>
    <w:rsid w:val="00401185"/>
    <w:rsid w:val="00402010"/>
    <w:rsid w:val="00402D0D"/>
    <w:rsid w:val="00403047"/>
    <w:rsid w:val="004033E7"/>
    <w:rsid w:val="00405181"/>
    <w:rsid w:val="004053D4"/>
    <w:rsid w:val="00405FBF"/>
    <w:rsid w:val="00410A0D"/>
    <w:rsid w:val="00415AC5"/>
    <w:rsid w:val="0041603D"/>
    <w:rsid w:val="004164B4"/>
    <w:rsid w:val="00416B2F"/>
    <w:rsid w:val="00416D10"/>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563CD"/>
    <w:rsid w:val="004617EF"/>
    <w:rsid w:val="00463293"/>
    <w:rsid w:val="004653F7"/>
    <w:rsid w:val="00465B61"/>
    <w:rsid w:val="00467CB0"/>
    <w:rsid w:val="0047119E"/>
    <w:rsid w:val="004726BF"/>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95329"/>
    <w:rsid w:val="004A1490"/>
    <w:rsid w:val="004A1F90"/>
    <w:rsid w:val="004B1C88"/>
    <w:rsid w:val="004B23F3"/>
    <w:rsid w:val="004B4400"/>
    <w:rsid w:val="004B73DF"/>
    <w:rsid w:val="004B7766"/>
    <w:rsid w:val="004C0B10"/>
    <w:rsid w:val="004C1723"/>
    <w:rsid w:val="004C27AA"/>
    <w:rsid w:val="004C344E"/>
    <w:rsid w:val="004C69BA"/>
    <w:rsid w:val="004D0A45"/>
    <w:rsid w:val="004D4EC6"/>
    <w:rsid w:val="004D551A"/>
    <w:rsid w:val="004D558C"/>
    <w:rsid w:val="004D6DFD"/>
    <w:rsid w:val="004E0EC3"/>
    <w:rsid w:val="004E1205"/>
    <w:rsid w:val="004E314B"/>
    <w:rsid w:val="004E31A7"/>
    <w:rsid w:val="004E4025"/>
    <w:rsid w:val="004E4BE5"/>
    <w:rsid w:val="004E6DCC"/>
    <w:rsid w:val="004E753E"/>
    <w:rsid w:val="004F0077"/>
    <w:rsid w:val="004F0836"/>
    <w:rsid w:val="004F1CEC"/>
    <w:rsid w:val="004F271D"/>
    <w:rsid w:val="004F2D67"/>
    <w:rsid w:val="004F3437"/>
    <w:rsid w:val="004F366A"/>
    <w:rsid w:val="004F452B"/>
    <w:rsid w:val="004F46FE"/>
    <w:rsid w:val="004F4CB6"/>
    <w:rsid w:val="004F4CE7"/>
    <w:rsid w:val="004F563B"/>
    <w:rsid w:val="004F70E1"/>
    <w:rsid w:val="004F776B"/>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76F"/>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1E5A"/>
    <w:rsid w:val="005A40BC"/>
    <w:rsid w:val="005A4CD7"/>
    <w:rsid w:val="005A521B"/>
    <w:rsid w:val="005A5F2A"/>
    <w:rsid w:val="005B0005"/>
    <w:rsid w:val="005B0144"/>
    <w:rsid w:val="005B32FE"/>
    <w:rsid w:val="005B34A0"/>
    <w:rsid w:val="005B37B1"/>
    <w:rsid w:val="005B3A8B"/>
    <w:rsid w:val="005B4327"/>
    <w:rsid w:val="005B4689"/>
    <w:rsid w:val="005B5548"/>
    <w:rsid w:val="005B63AA"/>
    <w:rsid w:val="005B64BD"/>
    <w:rsid w:val="005B6FFB"/>
    <w:rsid w:val="005C00D6"/>
    <w:rsid w:val="005C6810"/>
    <w:rsid w:val="005C73C2"/>
    <w:rsid w:val="005D1F47"/>
    <w:rsid w:val="005D370A"/>
    <w:rsid w:val="005D4292"/>
    <w:rsid w:val="005D5371"/>
    <w:rsid w:val="005D70B6"/>
    <w:rsid w:val="005E0B8A"/>
    <w:rsid w:val="005E10E6"/>
    <w:rsid w:val="005E1592"/>
    <w:rsid w:val="005E1936"/>
    <w:rsid w:val="005E3057"/>
    <w:rsid w:val="005E4B13"/>
    <w:rsid w:val="005E5F87"/>
    <w:rsid w:val="005E6CFD"/>
    <w:rsid w:val="005F25B4"/>
    <w:rsid w:val="005F278C"/>
    <w:rsid w:val="005F29FD"/>
    <w:rsid w:val="005F2F7C"/>
    <w:rsid w:val="005F41AA"/>
    <w:rsid w:val="00601C35"/>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A56"/>
    <w:rsid w:val="00656855"/>
    <w:rsid w:val="0065745A"/>
    <w:rsid w:val="006612E9"/>
    <w:rsid w:val="00663D9D"/>
    <w:rsid w:val="00664BF9"/>
    <w:rsid w:val="00667690"/>
    <w:rsid w:val="00671B10"/>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D0EEF"/>
    <w:rsid w:val="006D219E"/>
    <w:rsid w:val="006D2DE1"/>
    <w:rsid w:val="006E100F"/>
    <w:rsid w:val="006E13B2"/>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CE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3D19"/>
    <w:rsid w:val="00793FE4"/>
    <w:rsid w:val="00794A18"/>
    <w:rsid w:val="00797954"/>
    <w:rsid w:val="007A187D"/>
    <w:rsid w:val="007A3818"/>
    <w:rsid w:val="007A5306"/>
    <w:rsid w:val="007A54C1"/>
    <w:rsid w:val="007A5E50"/>
    <w:rsid w:val="007A7E4E"/>
    <w:rsid w:val="007B044D"/>
    <w:rsid w:val="007B1126"/>
    <w:rsid w:val="007B2EC7"/>
    <w:rsid w:val="007B316B"/>
    <w:rsid w:val="007B3F44"/>
    <w:rsid w:val="007B4CC4"/>
    <w:rsid w:val="007B5EF5"/>
    <w:rsid w:val="007C2A37"/>
    <w:rsid w:val="007C3316"/>
    <w:rsid w:val="007C4115"/>
    <w:rsid w:val="007C6496"/>
    <w:rsid w:val="007C7BD2"/>
    <w:rsid w:val="007D02BC"/>
    <w:rsid w:val="007D2365"/>
    <w:rsid w:val="007D4068"/>
    <w:rsid w:val="007D425A"/>
    <w:rsid w:val="007D4EEA"/>
    <w:rsid w:val="007D5E96"/>
    <w:rsid w:val="007D64F2"/>
    <w:rsid w:val="007D65A7"/>
    <w:rsid w:val="007D763C"/>
    <w:rsid w:val="007E0357"/>
    <w:rsid w:val="007E06BB"/>
    <w:rsid w:val="007E1969"/>
    <w:rsid w:val="007E41BB"/>
    <w:rsid w:val="007E42FC"/>
    <w:rsid w:val="007E4E3B"/>
    <w:rsid w:val="007E4F9A"/>
    <w:rsid w:val="007E63EC"/>
    <w:rsid w:val="007E6EA9"/>
    <w:rsid w:val="007E7810"/>
    <w:rsid w:val="007E7826"/>
    <w:rsid w:val="007F0E01"/>
    <w:rsid w:val="007F35E8"/>
    <w:rsid w:val="007F646C"/>
    <w:rsid w:val="007F685E"/>
    <w:rsid w:val="007F6AC6"/>
    <w:rsid w:val="007F7010"/>
    <w:rsid w:val="007F758F"/>
    <w:rsid w:val="007F7D09"/>
    <w:rsid w:val="00802838"/>
    <w:rsid w:val="00803F60"/>
    <w:rsid w:val="0080613C"/>
    <w:rsid w:val="008100F1"/>
    <w:rsid w:val="00810DFE"/>
    <w:rsid w:val="00812DAE"/>
    <w:rsid w:val="008132A9"/>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51C91"/>
    <w:rsid w:val="00854D7B"/>
    <w:rsid w:val="00857900"/>
    <w:rsid w:val="0086276F"/>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1C48"/>
    <w:rsid w:val="0089421A"/>
    <w:rsid w:val="0089540D"/>
    <w:rsid w:val="00895B7B"/>
    <w:rsid w:val="00897226"/>
    <w:rsid w:val="008977D6"/>
    <w:rsid w:val="00897A92"/>
    <w:rsid w:val="008A0E2E"/>
    <w:rsid w:val="008A26EE"/>
    <w:rsid w:val="008A2877"/>
    <w:rsid w:val="008A3B1E"/>
    <w:rsid w:val="008A41BA"/>
    <w:rsid w:val="008A495E"/>
    <w:rsid w:val="008A607D"/>
    <w:rsid w:val="008A7508"/>
    <w:rsid w:val="008B15F5"/>
    <w:rsid w:val="008B2004"/>
    <w:rsid w:val="008B4FE9"/>
    <w:rsid w:val="008B613D"/>
    <w:rsid w:val="008C08DB"/>
    <w:rsid w:val="008C28BB"/>
    <w:rsid w:val="008C2B66"/>
    <w:rsid w:val="008D015C"/>
    <w:rsid w:val="008D0933"/>
    <w:rsid w:val="008D0C82"/>
    <w:rsid w:val="008D3188"/>
    <w:rsid w:val="008D51CD"/>
    <w:rsid w:val="008D5FC3"/>
    <w:rsid w:val="008D605F"/>
    <w:rsid w:val="008D729C"/>
    <w:rsid w:val="008E0021"/>
    <w:rsid w:val="008E1746"/>
    <w:rsid w:val="008E1EAD"/>
    <w:rsid w:val="008E28C3"/>
    <w:rsid w:val="008E46F0"/>
    <w:rsid w:val="008E47B8"/>
    <w:rsid w:val="008E50A9"/>
    <w:rsid w:val="008E55B5"/>
    <w:rsid w:val="008E5CC3"/>
    <w:rsid w:val="008F12E3"/>
    <w:rsid w:val="008F1843"/>
    <w:rsid w:val="008F3668"/>
    <w:rsid w:val="008F3D3D"/>
    <w:rsid w:val="00900C88"/>
    <w:rsid w:val="00901250"/>
    <w:rsid w:val="009019B2"/>
    <w:rsid w:val="00910071"/>
    <w:rsid w:val="00914B20"/>
    <w:rsid w:val="00914DEC"/>
    <w:rsid w:val="0091593C"/>
    <w:rsid w:val="00917896"/>
    <w:rsid w:val="00920B30"/>
    <w:rsid w:val="00923CEB"/>
    <w:rsid w:val="00924F77"/>
    <w:rsid w:val="009257DC"/>
    <w:rsid w:val="00925E58"/>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70519"/>
    <w:rsid w:val="00970C5C"/>
    <w:rsid w:val="0097106E"/>
    <w:rsid w:val="00972078"/>
    <w:rsid w:val="009728A6"/>
    <w:rsid w:val="009731A0"/>
    <w:rsid w:val="00977A2D"/>
    <w:rsid w:val="009829C4"/>
    <w:rsid w:val="00982BD0"/>
    <w:rsid w:val="00982E41"/>
    <w:rsid w:val="00986B03"/>
    <w:rsid w:val="00987888"/>
    <w:rsid w:val="009901B0"/>
    <w:rsid w:val="00993001"/>
    <w:rsid w:val="009960F0"/>
    <w:rsid w:val="0099657D"/>
    <w:rsid w:val="009979FF"/>
    <w:rsid w:val="00997BC9"/>
    <w:rsid w:val="009A02A4"/>
    <w:rsid w:val="009A114F"/>
    <w:rsid w:val="009A4908"/>
    <w:rsid w:val="009A49CA"/>
    <w:rsid w:val="009A6447"/>
    <w:rsid w:val="009B008E"/>
    <w:rsid w:val="009B3865"/>
    <w:rsid w:val="009B4AC8"/>
    <w:rsid w:val="009B4D37"/>
    <w:rsid w:val="009B7228"/>
    <w:rsid w:val="009B728F"/>
    <w:rsid w:val="009C0529"/>
    <w:rsid w:val="009C1AA7"/>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9F7CE0"/>
    <w:rsid w:val="00A00FA3"/>
    <w:rsid w:val="00A02908"/>
    <w:rsid w:val="00A03E46"/>
    <w:rsid w:val="00A05448"/>
    <w:rsid w:val="00A068C6"/>
    <w:rsid w:val="00A06C37"/>
    <w:rsid w:val="00A07165"/>
    <w:rsid w:val="00A07657"/>
    <w:rsid w:val="00A077EC"/>
    <w:rsid w:val="00A117F2"/>
    <w:rsid w:val="00A15FAE"/>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61D29"/>
    <w:rsid w:val="00A634A2"/>
    <w:rsid w:val="00A63518"/>
    <w:rsid w:val="00A63975"/>
    <w:rsid w:val="00A6430A"/>
    <w:rsid w:val="00A6768D"/>
    <w:rsid w:val="00A7011D"/>
    <w:rsid w:val="00A7062D"/>
    <w:rsid w:val="00A73A7C"/>
    <w:rsid w:val="00A745AE"/>
    <w:rsid w:val="00A842AD"/>
    <w:rsid w:val="00A87654"/>
    <w:rsid w:val="00AA29BE"/>
    <w:rsid w:val="00AA6909"/>
    <w:rsid w:val="00AA7B72"/>
    <w:rsid w:val="00AB008D"/>
    <w:rsid w:val="00AB2399"/>
    <w:rsid w:val="00AB40F5"/>
    <w:rsid w:val="00AB5963"/>
    <w:rsid w:val="00AC0D72"/>
    <w:rsid w:val="00AC5C2C"/>
    <w:rsid w:val="00AC6893"/>
    <w:rsid w:val="00AC7817"/>
    <w:rsid w:val="00AD351A"/>
    <w:rsid w:val="00AD423B"/>
    <w:rsid w:val="00AD601A"/>
    <w:rsid w:val="00AD6847"/>
    <w:rsid w:val="00AD69C7"/>
    <w:rsid w:val="00AD763C"/>
    <w:rsid w:val="00AD7F62"/>
    <w:rsid w:val="00AE16DE"/>
    <w:rsid w:val="00AE1E47"/>
    <w:rsid w:val="00AE4530"/>
    <w:rsid w:val="00AE56C6"/>
    <w:rsid w:val="00AE5C5B"/>
    <w:rsid w:val="00AE68C1"/>
    <w:rsid w:val="00AE7C5B"/>
    <w:rsid w:val="00AE7C87"/>
    <w:rsid w:val="00AF00C7"/>
    <w:rsid w:val="00AF0425"/>
    <w:rsid w:val="00AF068F"/>
    <w:rsid w:val="00AF0F34"/>
    <w:rsid w:val="00AF251C"/>
    <w:rsid w:val="00AF2F31"/>
    <w:rsid w:val="00AF387C"/>
    <w:rsid w:val="00AF7136"/>
    <w:rsid w:val="00AF741B"/>
    <w:rsid w:val="00AF7514"/>
    <w:rsid w:val="00B00084"/>
    <w:rsid w:val="00B00CBA"/>
    <w:rsid w:val="00B01750"/>
    <w:rsid w:val="00B02856"/>
    <w:rsid w:val="00B04A9B"/>
    <w:rsid w:val="00B07602"/>
    <w:rsid w:val="00B078BD"/>
    <w:rsid w:val="00B130BE"/>
    <w:rsid w:val="00B13823"/>
    <w:rsid w:val="00B140CA"/>
    <w:rsid w:val="00B14EF4"/>
    <w:rsid w:val="00B15F52"/>
    <w:rsid w:val="00B208BE"/>
    <w:rsid w:val="00B20A4C"/>
    <w:rsid w:val="00B21827"/>
    <w:rsid w:val="00B24F99"/>
    <w:rsid w:val="00B259EB"/>
    <w:rsid w:val="00B25CEA"/>
    <w:rsid w:val="00B279AC"/>
    <w:rsid w:val="00B306A3"/>
    <w:rsid w:val="00B30BCD"/>
    <w:rsid w:val="00B32143"/>
    <w:rsid w:val="00B324F9"/>
    <w:rsid w:val="00B36ED7"/>
    <w:rsid w:val="00B40359"/>
    <w:rsid w:val="00B4168F"/>
    <w:rsid w:val="00B417A8"/>
    <w:rsid w:val="00B42714"/>
    <w:rsid w:val="00B42D37"/>
    <w:rsid w:val="00B44A0D"/>
    <w:rsid w:val="00B457AA"/>
    <w:rsid w:val="00B46BAA"/>
    <w:rsid w:val="00B47664"/>
    <w:rsid w:val="00B500B6"/>
    <w:rsid w:val="00B50542"/>
    <w:rsid w:val="00B51724"/>
    <w:rsid w:val="00B55D6F"/>
    <w:rsid w:val="00B56AFA"/>
    <w:rsid w:val="00B570F4"/>
    <w:rsid w:val="00B60A1D"/>
    <w:rsid w:val="00B6158F"/>
    <w:rsid w:val="00B62CB2"/>
    <w:rsid w:val="00B637A6"/>
    <w:rsid w:val="00B64927"/>
    <w:rsid w:val="00B66287"/>
    <w:rsid w:val="00B67E75"/>
    <w:rsid w:val="00B7046F"/>
    <w:rsid w:val="00B70AF0"/>
    <w:rsid w:val="00B70B99"/>
    <w:rsid w:val="00B70EDC"/>
    <w:rsid w:val="00B761D4"/>
    <w:rsid w:val="00B76BF0"/>
    <w:rsid w:val="00B80AD2"/>
    <w:rsid w:val="00B80E29"/>
    <w:rsid w:val="00B819E1"/>
    <w:rsid w:val="00B821AF"/>
    <w:rsid w:val="00B84FFA"/>
    <w:rsid w:val="00B85506"/>
    <w:rsid w:val="00B87408"/>
    <w:rsid w:val="00B90250"/>
    <w:rsid w:val="00B9217A"/>
    <w:rsid w:val="00B94B26"/>
    <w:rsid w:val="00BA1106"/>
    <w:rsid w:val="00BA18BD"/>
    <w:rsid w:val="00BA1CFB"/>
    <w:rsid w:val="00BA4CE6"/>
    <w:rsid w:val="00BA4DB7"/>
    <w:rsid w:val="00BA7AD5"/>
    <w:rsid w:val="00BA7C3C"/>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1F33"/>
    <w:rsid w:val="00C02F9A"/>
    <w:rsid w:val="00C041AF"/>
    <w:rsid w:val="00C1004F"/>
    <w:rsid w:val="00C12545"/>
    <w:rsid w:val="00C133FB"/>
    <w:rsid w:val="00C14068"/>
    <w:rsid w:val="00C140B9"/>
    <w:rsid w:val="00C1499D"/>
    <w:rsid w:val="00C166A4"/>
    <w:rsid w:val="00C211C2"/>
    <w:rsid w:val="00C2385A"/>
    <w:rsid w:val="00C24C25"/>
    <w:rsid w:val="00C25EB8"/>
    <w:rsid w:val="00C27BDE"/>
    <w:rsid w:val="00C30E78"/>
    <w:rsid w:val="00C31F08"/>
    <w:rsid w:val="00C32437"/>
    <w:rsid w:val="00C32BEE"/>
    <w:rsid w:val="00C32E58"/>
    <w:rsid w:val="00C33A00"/>
    <w:rsid w:val="00C35CB6"/>
    <w:rsid w:val="00C41577"/>
    <w:rsid w:val="00C416A0"/>
    <w:rsid w:val="00C42DEB"/>
    <w:rsid w:val="00C46842"/>
    <w:rsid w:val="00C4738A"/>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117"/>
    <w:rsid w:val="00C724FA"/>
    <w:rsid w:val="00C725D3"/>
    <w:rsid w:val="00C728B5"/>
    <w:rsid w:val="00C729BE"/>
    <w:rsid w:val="00C73EDC"/>
    <w:rsid w:val="00C74547"/>
    <w:rsid w:val="00C748AA"/>
    <w:rsid w:val="00C75D38"/>
    <w:rsid w:val="00C778A7"/>
    <w:rsid w:val="00C80180"/>
    <w:rsid w:val="00C83545"/>
    <w:rsid w:val="00C84399"/>
    <w:rsid w:val="00C85025"/>
    <w:rsid w:val="00C86FF2"/>
    <w:rsid w:val="00C927B3"/>
    <w:rsid w:val="00C93B65"/>
    <w:rsid w:val="00C94921"/>
    <w:rsid w:val="00CA311E"/>
    <w:rsid w:val="00CA422F"/>
    <w:rsid w:val="00CA5FE9"/>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1C9E"/>
    <w:rsid w:val="00CE33FE"/>
    <w:rsid w:val="00CE3CBC"/>
    <w:rsid w:val="00CE421D"/>
    <w:rsid w:val="00CE49A4"/>
    <w:rsid w:val="00CE698E"/>
    <w:rsid w:val="00CF0E41"/>
    <w:rsid w:val="00CF1050"/>
    <w:rsid w:val="00CF14CC"/>
    <w:rsid w:val="00CF1A3D"/>
    <w:rsid w:val="00CF231D"/>
    <w:rsid w:val="00CF24A4"/>
    <w:rsid w:val="00CF4695"/>
    <w:rsid w:val="00CF5B9E"/>
    <w:rsid w:val="00D00DA9"/>
    <w:rsid w:val="00D017FF"/>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4ED"/>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2C5"/>
    <w:rsid w:val="00D636E4"/>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A0AC3"/>
    <w:rsid w:val="00DA124D"/>
    <w:rsid w:val="00DA2F96"/>
    <w:rsid w:val="00DA38C3"/>
    <w:rsid w:val="00DA4793"/>
    <w:rsid w:val="00DA781C"/>
    <w:rsid w:val="00DA786E"/>
    <w:rsid w:val="00DA7C9C"/>
    <w:rsid w:val="00DA7DC4"/>
    <w:rsid w:val="00DB0A39"/>
    <w:rsid w:val="00DB2040"/>
    <w:rsid w:val="00DB29BD"/>
    <w:rsid w:val="00DB2D92"/>
    <w:rsid w:val="00DB67B8"/>
    <w:rsid w:val="00DC153E"/>
    <w:rsid w:val="00DC220B"/>
    <w:rsid w:val="00DC2A84"/>
    <w:rsid w:val="00DC4480"/>
    <w:rsid w:val="00DC49E1"/>
    <w:rsid w:val="00DC5F8D"/>
    <w:rsid w:val="00DD19DC"/>
    <w:rsid w:val="00DD1E64"/>
    <w:rsid w:val="00DD5068"/>
    <w:rsid w:val="00DD617F"/>
    <w:rsid w:val="00DD67B0"/>
    <w:rsid w:val="00DD6F4C"/>
    <w:rsid w:val="00DE10F8"/>
    <w:rsid w:val="00DE21BA"/>
    <w:rsid w:val="00DE21F8"/>
    <w:rsid w:val="00DF2B38"/>
    <w:rsid w:val="00DF5C23"/>
    <w:rsid w:val="00DF5C70"/>
    <w:rsid w:val="00DF61F7"/>
    <w:rsid w:val="00DF6A19"/>
    <w:rsid w:val="00DF7492"/>
    <w:rsid w:val="00DF7B2E"/>
    <w:rsid w:val="00E02892"/>
    <w:rsid w:val="00E039D2"/>
    <w:rsid w:val="00E044EB"/>
    <w:rsid w:val="00E04EC0"/>
    <w:rsid w:val="00E07CA5"/>
    <w:rsid w:val="00E10F0D"/>
    <w:rsid w:val="00E11157"/>
    <w:rsid w:val="00E11422"/>
    <w:rsid w:val="00E11CFB"/>
    <w:rsid w:val="00E138AB"/>
    <w:rsid w:val="00E1398E"/>
    <w:rsid w:val="00E13994"/>
    <w:rsid w:val="00E158F6"/>
    <w:rsid w:val="00E17E7A"/>
    <w:rsid w:val="00E21603"/>
    <w:rsid w:val="00E21CD2"/>
    <w:rsid w:val="00E221A0"/>
    <w:rsid w:val="00E22C52"/>
    <w:rsid w:val="00E23E42"/>
    <w:rsid w:val="00E24062"/>
    <w:rsid w:val="00E248F4"/>
    <w:rsid w:val="00E2594C"/>
    <w:rsid w:val="00E30869"/>
    <w:rsid w:val="00E316B1"/>
    <w:rsid w:val="00E34DEA"/>
    <w:rsid w:val="00E34F56"/>
    <w:rsid w:val="00E361EB"/>
    <w:rsid w:val="00E411C8"/>
    <w:rsid w:val="00E41331"/>
    <w:rsid w:val="00E429D6"/>
    <w:rsid w:val="00E44996"/>
    <w:rsid w:val="00E461FD"/>
    <w:rsid w:val="00E47B7E"/>
    <w:rsid w:val="00E47C12"/>
    <w:rsid w:val="00E5006B"/>
    <w:rsid w:val="00E50B1B"/>
    <w:rsid w:val="00E52F9A"/>
    <w:rsid w:val="00E53741"/>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1AA2"/>
    <w:rsid w:val="00EC21EA"/>
    <w:rsid w:val="00EC2755"/>
    <w:rsid w:val="00EC6A39"/>
    <w:rsid w:val="00EC7291"/>
    <w:rsid w:val="00ED2025"/>
    <w:rsid w:val="00ED4581"/>
    <w:rsid w:val="00ED4C6C"/>
    <w:rsid w:val="00ED52E4"/>
    <w:rsid w:val="00EE0C83"/>
    <w:rsid w:val="00EF02D6"/>
    <w:rsid w:val="00EF02E8"/>
    <w:rsid w:val="00EF1373"/>
    <w:rsid w:val="00EF5D8E"/>
    <w:rsid w:val="00EF671D"/>
    <w:rsid w:val="00EF70EA"/>
    <w:rsid w:val="00F000D8"/>
    <w:rsid w:val="00F009A1"/>
    <w:rsid w:val="00F01FFB"/>
    <w:rsid w:val="00F04E29"/>
    <w:rsid w:val="00F04E5D"/>
    <w:rsid w:val="00F05A21"/>
    <w:rsid w:val="00F07366"/>
    <w:rsid w:val="00F0743F"/>
    <w:rsid w:val="00F10785"/>
    <w:rsid w:val="00F10F5D"/>
    <w:rsid w:val="00F11D1C"/>
    <w:rsid w:val="00F11DB0"/>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A7D64"/>
    <w:rsid w:val="00FB1D50"/>
    <w:rsid w:val="00FB1F19"/>
    <w:rsid w:val="00FB5B47"/>
    <w:rsid w:val="00FB5F81"/>
    <w:rsid w:val="00FB649B"/>
    <w:rsid w:val="00FB751C"/>
    <w:rsid w:val="00FC00FB"/>
    <w:rsid w:val="00FC0B50"/>
    <w:rsid w:val="00FC1573"/>
    <w:rsid w:val="00FC1C28"/>
    <w:rsid w:val="00FC2565"/>
    <w:rsid w:val="00FC2E5D"/>
    <w:rsid w:val="00FC3BF2"/>
    <w:rsid w:val="00FC5A50"/>
    <w:rsid w:val="00FC7B26"/>
    <w:rsid w:val="00FD0F31"/>
    <w:rsid w:val="00FD1194"/>
    <w:rsid w:val="00FD130E"/>
    <w:rsid w:val="00FD1B2B"/>
    <w:rsid w:val="00FD2EB7"/>
    <w:rsid w:val="00FD332E"/>
    <w:rsid w:val="00FD4C3A"/>
    <w:rsid w:val="00FE0120"/>
    <w:rsid w:val="00FE0BB9"/>
    <w:rsid w:val="00FE1E14"/>
    <w:rsid w:val="00FE3960"/>
    <w:rsid w:val="00FE3C8E"/>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F6D3CC8C-04D1-4244-96A7-979B3CC6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098"/>
  </w:style>
  <w:style w:type="paragraph" w:styleId="1">
    <w:name w:val="heading 1"/>
    <w:basedOn w:val="a"/>
    <w:next w:val="a"/>
    <w:link w:val="10"/>
    <w:uiPriority w:val="9"/>
    <w:qFormat/>
    <w:rsid w:val="003713F0"/>
    <w:pPr>
      <w:keepNext/>
      <w:jc w:val="center"/>
      <w:outlineLvl w:val="0"/>
    </w:pPr>
    <w:rPr>
      <w:b/>
      <w:spacing w:val="60"/>
      <w:sz w:val="18"/>
    </w:rPr>
  </w:style>
  <w:style w:type="paragraph" w:styleId="2">
    <w:name w:val="heading 2"/>
    <w:basedOn w:val="a"/>
    <w:next w:val="a"/>
    <w:link w:val="20"/>
    <w:uiPriority w:val="9"/>
    <w:qFormat/>
    <w:rsid w:val="003713F0"/>
    <w:pPr>
      <w:keepNext/>
      <w:jc w:val="center"/>
      <w:outlineLvl w:val="1"/>
    </w:pPr>
    <w:rPr>
      <w:b/>
      <w:spacing w:val="80"/>
      <w:sz w:val="28"/>
    </w:rPr>
  </w:style>
  <w:style w:type="paragraph" w:styleId="3">
    <w:name w:val="heading 3"/>
    <w:basedOn w:val="a"/>
    <w:next w:val="a"/>
    <w:link w:val="30"/>
    <w:uiPriority w:val="9"/>
    <w:qFormat/>
    <w:rsid w:val="003713F0"/>
    <w:pPr>
      <w:keepNext/>
      <w:ind w:left="-57" w:right="-57"/>
      <w:outlineLvl w:val="2"/>
    </w:pPr>
    <w:rPr>
      <w:spacing w:val="12"/>
      <w:sz w:val="24"/>
    </w:rPr>
  </w:style>
  <w:style w:type="paragraph" w:styleId="4">
    <w:name w:val="heading 4"/>
    <w:basedOn w:val="a"/>
    <w:next w:val="a"/>
    <w:link w:val="40"/>
    <w:uiPriority w:val="9"/>
    <w:semiHidden/>
    <w:unhideWhenUsed/>
    <w:qFormat/>
    <w:rsid w:val="00D017FF"/>
    <w:pPr>
      <w:keepNext/>
      <w:keepLines/>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uiPriority w:val="99"/>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uiPriority w:val="99"/>
    <w:rsid w:val="00781251"/>
    <w:pPr>
      <w:spacing w:after="120"/>
      <w:ind w:left="283"/>
    </w:pPr>
    <w:rPr>
      <w:sz w:val="24"/>
      <w:szCs w:val="24"/>
    </w:rPr>
  </w:style>
  <w:style w:type="character" w:customStyle="1" w:styleId="af1">
    <w:name w:val="Основной текст с отступом Знак"/>
    <w:basedOn w:val="a0"/>
    <w:link w:val="af0"/>
    <w:uiPriority w:val="99"/>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uiPriority w:val="9"/>
    <w:rsid w:val="0096263B"/>
    <w:rPr>
      <w:spacing w:val="12"/>
      <w:sz w:val="24"/>
    </w:rPr>
  </w:style>
  <w:style w:type="character" w:customStyle="1" w:styleId="10">
    <w:name w:val="Заголовок 1 Знак"/>
    <w:link w:val="1"/>
    <w:uiPriority w:val="9"/>
    <w:rsid w:val="0096263B"/>
    <w:rPr>
      <w:b/>
      <w:spacing w:val="60"/>
      <w:sz w:val="18"/>
    </w:rPr>
  </w:style>
  <w:style w:type="character" w:customStyle="1" w:styleId="20">
    <w:name w:val="Заголовок 2 Знак"/>
    <w:link w:val="2"/>
    <w:uiPriority w:val="9"/>
    <w:rsid w:val="0096263B"/>
    <w:rPr>
      <w:b/>
      <w:spacing w:val="80"/>
      <w:sz w:val="28"/>
    </w:rPr>
  </w:style>
  <w:style w:type="character" w:customStyle="1" w:styleId="50">
    <w:name w:val="Заголовок 5 Знак"/>
    <w:basedOn w:val="a0"/>
    <w:link w:val="5"/>
    <w:uiPriority w:val="9"/>
    <w:semiHidden/>
    <w:rsid w:val="00A24898"/>
    <w:rPr>
      <w:rFonts w:ascii="Calibri" w:hAnsi="Calibri"/>
      <w:b/>
      <w:bCs/>
      <w:i/>
      <w:iCs/>
      <w:sz w:val="26"/>
      <w:szCs w:val="26"/>
    </w:rPr>
  </w:style>
  <w:style w:type="character" w:customStyle="1" w:styleId="60">
    <w:name w:val="Заголовок 6 Знак"/>
    <w:basedOn w:val="a0"/>
    <w:link w:val="6"/>
    <w:uiPriority w:val="9"/>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uiPriority w:val="99"/>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uiPriority w:val="99"/>
    <w:rsid w:val="00605E99"/>
    <w:rPr>
      <w:sz w:val="16"/>
      <w:szCs w:val="16"/>
    </w:rPr>
  </w:style>
  <w:style w:type="paragraph" w:styleId="affe">
    <w:name w:val="annotation text"/>
    <w:basedOn w:val="a"/>
    <w:link w:val="afff"/>
    <w:uiPriority w:val="99"/>
    <w:rsid w:val="00605E99"/>
    <w:pPr>
      <w:autoSpaceDE w:val="0"/>
      <w:autoSpaceDN w:val="0"/>
    </w:pPr>
  </w:style>
  <w:style w:type="character" w:customStyle="1" w:styleId="afff">
    <w:name w:val="Текст примечания Знак"/>
    <w:basedOn w:val="a0"/>
    <w:link w:val="affe"/>
    <w:uiPriority w:val="99"/>
    <w:rsid w:val="00605E99"/>
  </w:style>
  <w:style w:type="paragraph" w:styleId="afff0">
    <w:name w:val="annotation subject"/>
    <w:basedOn w:val="affe"/>
    <w:next w:val="affe"/>
    <w:link w:val="afff1"/>
    <w:uiPriority w:val="99"/>
    <w:rsid w:val="00605E99"/>
    <w:rPr>
      <w:b/>
      <w:bCs/>
    </w:rPr>
  </w:style>
  <w:style w:type="character" w:customStyle="1" w:styleId="afff1">
    <w:name w:val="Тема примечания Знак"/>
    <w:basedOn w:val="afff"/>
    <w:link w:val="afff0"/>
    <w:uiPriority w:val="99"/>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 w:type="character" w:customStyle="1" w:styleId="40">
    <w:name w:val="Заголовок 4 Знак"/>
    <w:basedOn w:val="a0"/>
    <w:link w:val="4"/>
    <w:uiPriority w:val="9"/>
    <w:semiHidden/>
    <w:rsid w:val="00D017FF"/>
    <w:rPr>
      <w:rFonts w:ascii="Calibri" w:eastAsia="Calibri" w:hAnsi="Calibri" w:cs="Calibri"/>
      <w:b/>
      <w:sz w:val="24"/>
      <w:szCs w:val="24"/>
    </w:rPr>
  </w:style>
  <w:style w:type="character" w:customStyle="1" w:styleId="afff2">
    <w:name w:val="Сравнение редакций. Удаленный фрагмент"/>
    <w:uiPriority w:val="99"/>
    <w:rsid w:val="00D017FF"/>
    <w:rPr>
      <w:color w:val="000000"/>
      <w:shd w:val="clear" w:color="auto" w:fill="C4C413"/>
    </w:rPr>
  </w:style>
  <w:style w:type="character" w:customStyle="1" w:styleId="blk">
    <w:name w:val="blk"/>
    <w:basedOn w:val="a0"/>
    <w:rsid w:val="00D017FF"/>
  </w:style>
  <w:style w:type="character" w:styleId="afff3">
    <w:name w:val="line number"/>
    <w:basedOn w:val="a0"/>
    <w:uiPriority w:val="99"/>
    <w:semiHidden/>
    <w:unhideWhenUsed/>
    <w:rsid w:val="00D017FF"/>
  </w:style>
  <w:style w:type="table" w:customStyle="1" w:styleId="TableNormal">
    <w:name w:val="Table Normal"/>
    <w:rsid w:val="00D017FF"/>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4">
    <w:name w:val="Title"/>
    <w:basedOn w:val="a"/>
    <w:next w:val="a"/>
    <w:link w:val="afff5"/>
    <w:uiPriority w:val="10"/>
    <w:qFormat/>
    <w:rsid w:val="00D017FF"/>
    <w:pPr>
      <w:keepNext/>
      <w:keepLines/>
      <w:spacing w:before="480" w:after="120" w:line="259" w:lineRule="auto"/>
    </w:pPr>
    <w:rPr>
      <w:rFonts w:ascii="Calibri" w:eastAsia="Calibri" w:hAnsi="Calibri" w:cs="Calibri"/>
      <w:b/>
      <w:sz w:val="72"/>
      <w:szCs w:val="72"/>
    </w:rPr>
  </w:style>
  <w:style w:type="character" w:customStyle="1" w:styleId="afff5">
    <w:name w:val="Заголовок Знак"/>
    <w:basedOn w:val="a0"/>
    <w:link w:val="afff4"/>
    <w:uiPriority w:val="10"/>
    <w:rsid w:val="00D017FF"/>
    <w:rPr>
      <w:rFonts w:ascii="Calibri" w:eastAsia="Calibri" w:hAnsi="Calibri" w:cs="Calibri"/>
      <w:b/>
      <w:sz w:val="72"/>
      <w:szCs w:val="72"/>
    </w:rPr>
  </w:style>
  <w:style w:type="paragraph" w:styleId="afff6">
    <w:name w:val="Subtitle"/>
    <w:basedOn w:val="a"/>
    <w:next w:val="a"/>
    <w:link w:val="afff7"/>
    <w:uiPriority w:val="11"/>
    <w:qFormat/>
    <w:rsid w:val="00D017FF"/>
    <w:pPr>
      <w:keepNext/>
      <w:keepLines/>
      <w:spacing w:before="360" w:after="80" w:line="259" w:lineRule="auto"/>
    </w:pPr>
    <w:rPr>
      <w:rFonts w:ascii="Georgia" w:eastAsia="Georgia" w:hAnsi="Georgia" w:cs="Georgia"/>
      <w:i/>
      <w:color w:val="666666"/>
      <w:sz w:val="48"/>
      <w:szCs w:val="48"/>
    </w:rPr>
  </w:style>
  <w:style w:type="character" w:customStyle="1" w:styleId="afff7">
    <w:name w:val="Подзаголовок Знак"/>
    <w:basedOn w:val="a0"/>
    <w:link w:val="afff6"/>
    <w:uiPriority w:val="11"/>
    <w:rsid w:val="00D017F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internet.garan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ag@cherepovetscity.r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D49A8-B262-49E2-A325-F30C4675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10583</Words>
  <Characters>60327</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user</cp:lastModifiedBy>
  <cp:revision>13</cp:revision>
  <cp:lastPrinted>2024-03-26T06:19:00Z</cp:lastPrinted>
  <dcterms:created xsi:type="dcterms:W3CDTF">2024-03-26T06:21:00Z</dcterms:created>
  <dcterms:modified xsi:type="dcterms:W3CDTF">2024-04-02T06:35:00Z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-1488567373</vt:i4>
  </property>
  <property fmtid="{D5CDD505-2E9C-101B-9397-08002B2CF9AE}" pid="4" name="_EmailSubject">
    <vt:lpwstr>постановление главы для опубликования</vt:lpwstr>
  </property>
  <property fmtid="{D5CDD505-2E9C-101B-9397-08002B2CF9AE}" pid="5" name="_AuthorEmail">
    <vt:lpwstr>smirnova.ea@cherepovetscity.ru</vt:lpwstr>
  </property>
  <property fmtid="{D5CDD505-2E9C-101B-9397-08002B2CF9AE}" pid="6" name="_AuthorEmailDisplayName">
    <vt:lpwstr>Смирнова Елена Александровна</vt:lpwstr>
  </property>
  <property fmtid="{D5CDD505-2E9C-101B-9397-08002B2CF9AE}" pid="7" name="_PreviousAdHocReviewCycleID">
    <vt:i4>18264972</vt:i4>
  </property>
  <property fmtid="{D5CDD505-2E9C-101B-9397-08002B2CF9AE}" pid="8" name="_ReviewingToolsShownOnce">
    <vt:lpwstr/>
  </property>
</Properties>
</file>