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597D2" w14:textId="77777777" w:rsidR="0014609F" w:rsidRPr="0014609F" w:rsidRDefault="0014609F" w:rsidP="0014609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4609F">
        <w:rPr>
          <w:b/>
          <w:bCs/>
          <w:spacing w:val="60"/>
          <w:sz w:val="18"/>
          <w:szCs w:val="18"/>
        </w:rPr>
        <w:object w:dxaOrig="811" w:dyaOrig="1007" w14:anchorId="76797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70631820" r:id="rId9"/>
        </w:object>
      </w:r>
    </w:p>
    <w:p w14:paraId="0D6E2E08" w14:textId="77777777" w:rsidR="0014609F" w:rsidRPr="0014609F" w:rsidRDefault="0014609F" w:rsidP="0014609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4609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6E89B1B" w14:textId="77777777" w:rsidR="0014609F" w:rsidRPr="0014609F" w:rsidRDefault="0014609F" w:rsidP="0014609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4934F79" w14:textId="77777777" w:rsidR="0014609F" w:rsidRPr="0014609F" w:rsidRDefault="0014609F" w:rsidP="0014609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4609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25CA7AE" w14:textId="77777777" w:rsidR="0014609F" w:rsidRPr="0014609F" w:rsidRDefault="0014609F" w:rsidP="0014609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7998612" w14:textId="77777777" w:rsidR="0014609F" w:rsidRPr="0014609F" w:rsidRDefault="0014609F" w:rsidP="0014609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4609F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Pr="0014609F" w:rsidRDefault="009302CA" w:rsidP="005E32CE">
      <w:pPr>
        <w:widowControl w:val="0"/>
        <w:ind w:firstLine="709"/>
        <w:contextualSpacing/>
        <w:jc w:val="center"/>
        <w:rPr>
          <w:b/>
          <w:sz w:val="22"/>
          <w:szCs w:val="22"/>
        </w:rPr>
      </w:pPr>
    </w:p>
    <w:p w14:paraId="58416D13" w14:textId="56B38D30" w:rsidR="00242704" w:rsidRPr="0014609F" w:rsidRDefault="00242704" w:rsidP="005E32CE">
      <w:pPr>
        <w:widowControl w:val="0"/>
        <w:ind w:firstLine="709"/>
        <w:contextualSpacing/>
        <w:jc w:val="center"/>
        <w:rPr>
          <w:b/>
          <w:sz w:val="22"/>
          <w:szCs w:val="22"/>
        </w:rPr>
      </w:pPr>
    </w:p>
    <w:p w14:paraId="691B5419" w14:textId="1B6D887C" w:rsidR="00F579DB" w:rsidRPr="0014609F" w:rsidRDefault="0014609F" w:rsidP="0014609F">
      <w:pPr>
        <w:widowControl w:val="0"/>
        <w:ind w:firstLine="4962"/>
        <w:contextualSpacing/>
        <w:rPr>
          <w:sz w:val="26"/>
          <w:szCs w:val="26"/>
        </w:rPr>
      </w:pPr>
      <w:r w:rsidRPr="0014609F">
        <w:rPr>
          <w:sz w:val="26"/>
          <w:szCs w:val="26"/>
        </w:rPr>
        <w:t>Принято Череповецкой городской Думой</w:t>
      </w:r>
    </w:p>
    <w:p w14:paraId="5419BB63" w14:textId="0FC9F160" w:rsidR="0014609F" w:rsidRPr="0014609F" w:rsidRDefault="0014609F" w:rsidP="0014609F">
      <w:pPr>
        <w:widowControl w:val="0"/>
        <w:ind w:firstLine="4962"/>
        <w:contextualSpacing/>
        <w:rPr>
          <w:sz w:val="26"/>
          <w:szCs w:val="26"/>
        </w:rPr>
      </w:pPr>
      <w:r w:rsidRPr="0014609F">
        <w:rPr>
          <w:sz w:val="26"/>
          <w:szCs w:val="26"/>
        </w:rPr>
        <w:t>28.02.2024</w:t>
      </w:r>
    </w:p>
    <w:p w14:paraId="48C207C2" w14:textId="513D9D48" w:rsidR="006F05A6" w:rsidRPr="0014609F" w:rsidRDefault="006F05A6" w:rsidP="005E32CE">
      <w:pPr>
        <w:widowControl w:val="0"/>
        <w:ind w:firstLine="709"/>
        <w:contextualSpacing/>
        <w:jc w:val="center"/>
        <w:rPr>
          <w:b/>
          <w:sz w:val="22"/>
          <w:szCs w:val="22"/>
        </w:rPr>
      </w:pPr>
    </w:p>
    <w:p w14:paraId="43C7AFD8" w14:textId="77777777" w:rsidR="0014609F" w:rsidRPr="0014609F" w:rsidRDefault="0014609F" w:rsidP="005E32CE">
      <w:pPr>
        <w:widowControl w:val="0"/>
        <w:ind w:firstLine="709"/>
        <w:contextualSpacing/>
        <w:jc w:val="center"/>
        <w:rPr>
          <w:b/>
          <w:sz w:val="22"/>
          <w:szCs w:val="22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2EC1BCCD" w14:textId="77777777" w:rsidR="005E6F39" w:rsidRDefault="009302CA" w:rsidP="005E6F39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C6EC5">
        <w:rPr>
          <w:sz w:val="26"/>
          <w:szCs w:val="26"/>
        </w:rPr>
        <w:t>1.</w:t>
      </w:r>
      <w:r w:rsidR="00895714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 xml:space="preserve">Внести в решение Череповецкой городской Думы </w:t>
      </w:r>
      <w:r w:rsidR="00B76956" w:rsidRPr="004C6EC5">
        <w:rPr>
          <w:sz w:val="26"/>
          <w:szCs w:val="26"/>
        </w:rPr>
        <w:t xml:space="preserve">от </w:t>
      </w:r>
      <w:r w:rsidR="004C6EC5" w:rsidRPr="00735BC7">
        <w:rPr>
          <w:sz w:val="26"/>
          <w:szCs w:val="26"/>
        </w:rPr>
        <w:t>19.12.2023 № 158</w:t>
      </w:r>
      <w:r w:rsidR="004C6EC5">
        <w:rPr>
          <w:sz w:val="26"/>
          <w:szCs w:val="26"/>
        </w:rPr>
        <w:t xml:space="preserve"> «О городском бюджете на 2024 год</w:t>
      </w:r>
      <w:r w:rsidR="004C6EC5" w:rsidRPr="00983A02">
        <w:rPr>
          <w:sz w:val="26"/>
          <w:szCs w:val="26"/>
        </w:rPr>
        <w:t xml:space="preserve"> </w:t>
      </w:r>
      <w:r w:rsidR="004C6EC5">
        <w:rPr>
          <w:sz w:val="26"/>
          <w:szCs w:val="26"/>
        </w:rPr>
        <w:t>и плановый период 2025 и 2026</w:t>
      </w:r>
      <w:r w:rsidR="00866384">
        <w:rPr>
          <w:sz w:val="26"/>
          <w:szCs w:val="26"/>
        </w:rPr>
        <w:t xml:space="preserve"> годов</w:t>
      </w:r>
      <w:r w:rsidR="00F45D3C" w:rsidRPr="004C6EC5">
        <w:rPr>
          <w:sz w:val="26"/>
          <w:szCs w:val="26"/>
        </w:rPr>
        <w:t>»</w:t>
      </w:r>
      <w:r w:rsidR="00B76956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3A08A0AC" w14:textId="2F17705A" w:rsidR="00EB54B8" w:rsidRPr="005E6F39" w:rsidRDefault="00A7025E" w:rsidP="005E6F39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 xml:space="preserve">1.1. </w:t>
      </w:r>
      <w:r w:rsidR="00435C97" w:rsidRPr="00B03EF6">
        <w:rPr>
          <w:sz w:val="26"/>
          <w:szCs w:val="26"/>
        </w:rPr>
        <w:t xml:space="preserve">В пункте 1 </w:t>
      </w:r>
      <w:r w:rsidR="00B53A62" w:rsidRPr="00B03EF6">
        <w:rPr>
          <w:sz w:val="26"/>
          <w:szCs w:val="26"/>
        </w:rPr>
        <w:t>цифры «</w:t>
      </w:r>
      <w:r w:rsidR="00B53A62" w:rsidRPr="008A7EB0">
        <w:rPr>
          <w:sz w:val="26"/>
          <w:szCs w:val="26"/>
        </w:rPr>
        <w:t>19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617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714,8</w:t>
      </w:r>
      <w:r w:rsidR="00B53A62" w:rsidRPr="00B03EF6">
        <w:rPr>
          <w:sz w:val="26"/>
          <w:szCs w:val="26"/>
        </w:rPr>
        <w:t>» заменить цифрами «</w:t>
      </w:r>
      <w:bookmarkStart w:id="2" w:name="_Hlk158363801"/>
      <w:r w:rsidR="00B53A62" w:rsidRPr="008A7EB0">
        <w:rPr>
          <w:sz w:val="26"/>
          <w:szCs w:val="26"/>
        </w:rPr>
        <w:t>19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975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834,5</w:t>
      </w:r>
      <w:bookmarkEnd w:id="2"/>
      <w:r w:rsidR="00B53A62" w:rsidRPr="00B03EF6">
        <w:rPr>
          <w:sz w:val="26"/>
          <w:szCs w:val="26"/>
        </w:rPr>
        <w:t>»</w:t>
      </w:r>
      <w:r w:rsidR="00B53A62">
        <w:rPr>
          <w:sz w:val="26"/>
          <w:szCs w:val="26"/>
        </w:rPr>
        <w:t xml:space="preserve">, </w:t>
      </w:r>
      <w:r w:rsidR="00F70491" w:rsidRPr="00B03EF6">
        <w:rPr>
          <w:sz w:val="26"/>
          <w:szCs w:val="26"/>
        </w:rPr>
        <w:t>цифры «</w:t>
      </w:r>
      <w:r w:rsidR="00B03EF6" w:rsidRPr="00B03EF6">
        <w:rPr>
          <w:sz w:val="26"/>
          <w:szCs w:val="26"/>
        </w:rPr>
        <w:t>20 049 678,2</w:t>
      </w:r>
      <w:r w:rsidR="00F70491" w:rsidRPr="00B03EF6">
        <w:rPr>
          <w:sz w:val="26"/>
          <w:szCs w:val="26"/>
        </w:rPr>
        <w:t>» заменить цифрами «</w:t>
      </w:r>
      <w:bookmarkStart w:id="3" w:name="_Hlk158363810"/>
      <w:r w:rsidR="008A7EB0" w:rsidRPr="008A7EB0">
        <w:rPr>
          <w:sz w:val="26"/>
          <w:szCs w:val="26"/>
        </w:rPr>
        <w:t>20</w:t>
      </w:r>
      <w:r w:rsidR="008A7EB0">
        <w:rPr>
          <w:sz w:val="26"/>
          <w:szCs w:val="26"/>
        </w:rPr>
        <w:t> </w:t>
      </w:r>
      <w:r w:rsidR="008A7EB0" w:rsidRPr="008A7EB0">
        <w:rPr>
          <w:sz w:val="26"/>
          <w:szCs w:val="26"/>
        </w:rPr>
        <w:t>650</w:t>
      </w:r>
      <w:r w:rsidR="008A7EB0">
        <w:rPr>
          <w:sz w:val="26"/>
          <w:szCs w:val="26"/>
        </w:rPr>
        <w:t> </w:t>
      </w:r>
      <w:r w:rsidR="008A7EB0" w:rsidRPr="008A7EB0">
        <w:rPr>
          <w:sz w:val="26"/>
          <w:szCs w:val="26"/>
        </w:rPr>
        <w:t>788,9</w:t>
      </w:r>
      <w:bookmarkEnd w:id="3"/>
      <w:r w:rsidR="00F70491" w:rsidRPr="00B03EF6">
        <w:rPr>
          <w:sz w:val="26"/>
          <w:szCs w:val="26"/>
        </w:rPr>
        <w:t>»</w:t>
      </w:r>
      <w:r w:rsidR="00EB54B8" w:rsidRPr="00B03EF6">
        <w:rPr>
          <w:sz w:val="26"/>
          <w:szCs w:val="26"/>
        </w:rPr>
        <w:t>,</w:t>
      </w:r>
      <w:r w:rsidR="00B03EF6" w:rsidRPr="00B03EF6">
        <w:rPr>
          <w:sz w:val="26"/>
          <w:szCs w:val="26"/>
        </w:rPr>
        <w:t xml:space="preserve"> цифры «431</w:t>
      </w:r>
      <w:r w:rsidR="008A7EB0">
        <w:rPr>
          <w:sz w:val="26"/>
          <w:szCs w:val="26"/>
        </w:rPr>
        <w:t> </w:t>
      </w:r>
      <w:r w:rsidR="00B03EF6" w:rsidRPr="00B03EF6">
        <w:rPr>
          <w:sz w:val="26"/>
          <w:szCs w:val="26"/>
        </w:rPr>
        <w:t>963,4» заменить цифрами «</w:t>
      </w:r>
      <w:bookmarkStart w:id="4" w:name="_Hlk158364180"/>
      <w:r w:rsidR="005E6F39" w:rsidRPr="005E6F39">
        <w:rPr>
          <w:sz w:val="26"/>
          <w:szCs w:val="26"/>
        </w:rPr>
        <w:t>674</w:t>
      </w:r>
      <w:r w:rsidR="005E6F39">
        <w:rPr>
          <w:sz w:val="26"/>
          <w:szCs w:val="26"/>
        </w:rPr>
        <w:t> </w:t>
      </w:r>
      <w:r w:rsidR="005E6F39" w:rsidRPr="005E6F39">
        <w:rPr>
          <w:sz w:val="26"/>
          <w:szCs w:val="26"/>
        </w:rPr>
        <w:t>954,4</w:t>
      </w:r>
      <w:bookmarkEnd w:id="4"/>
      <w:r w:rsidR="00B03EF6" w:rsidRPr="00B03EF6">
        <w:rPr>
          <w:sz w:val="26"/>
          <w:szCs w:val="26"/>
        </w:rPr>
        <w:t>»</w:t>
      </w:r>
      <w:r w:rsidR="00B03EF6">
        <w:rPr>
          <w:sz w:val="26"/>
          <w:szCs w:val="26"/>
        </w:rPr>
        <w:t>,</w:t>
      </w:r>
      <w:r w:rsidR="00EB54B8" w:rsidRPr="00B03EF6">
        <w:rPr>
          <w:sz w:val="26"/>
          <w:szCs w:val="26"/>
        </w:rPr>
        <w:t xml:space="preserve"> цифры «</w:t>
      </w:r>
      <w:r w:rsidR="0054212B" w:rsidRPr="00B03EF6">
        <w:rPr>
          <w:sz w:val="26"/>
          <w:szCs w:val="26"/>
        </w:rPr>
        <w:t>9,</w:t>
      </w:r>
      <w:r w:rsidR="00B03EF6" w:rsidRPr="00B03EF6">
        <w:rPr>
          <w:sz w:val="26"/>
          <w:szCs w:val="26"/>
        </w:rPr>
        <w:t>4</w:t>
      </w:r>
      <w:r w:rsidR="00EB54B8" w:rsidRPr="00B03EF6">
        <w:rPr>
          <w:sz w:val="26"/>
          <w:szCs w:val="26"/>
        </w:rPr>
        <w:t>» заменить цифрами «</w:t>
      </w:r>
      <w:r w:rsidR="008A7EB0">
        <w:rPr>
          <w:sz w:val="26"/>
          <w:szCs w:val="26"/>
        </w:rPr>
        <w:t>14,7</w:t>
      </w:r>
      <w:r w:rsidR="00EB54B8" w:rsidRPr="00B03EF6">
        <w:rPr>
          <w:sz w:val="26"/>
          <w:szCs w:val="26"/>
        </w:rPr>
        <w:t>».</w:t>
      </w:r>
    </w:p>
    <w:p w14:paraId="3923FFF6" w14:textId="5B0C0D0B" w:rsidR="00AA6D82" w:rsidRDefault="00B03EF6" w:rsidP="00AA6D82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B03EF6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7</w:t>
      </w:r>
      <w:r w:rsidRPr="00B03EF6">
        <w:rPr>
          <w:sz w:val="26"/>
          <w:szCs w:val="26"/>
        </w:rPr>
        <w:t xml:space="preserve"> цифры «431 963,4» заменить цифрами «</w:t>
      </w:r>
      <w:r w:rsidR="005E6F39" w:rsidRPr="005E6F39">
        <w:rPr>
          <w:sz w:val="26"/>
          <w:szCs w:val="26"/>
        </w:rPr>
        <w:t>674</w:t>
      </w:r>
      <w:r w:rsidR="005E6F39">
        <w:rPr>
          <w:sz w:val="26"/>
          <w:szCs w:val="26"/>
        </w:rPr>
        <w:t> </w:t>
      </w:r>
      <w:r w:rsidR="005E6F39" w:rsidRPr="005E6F39">
        <w:rPr>
          <w:sz w:val="26"/>
          <w:szCs w:val="26"/>
        </w:rPr>
        <w:t>954,4</w:t>
      </w:r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1C5455EB" w14:textId="46D181CF" w:rsidR="00AA28EE" w:rsidRPr="00AA6D82" w:rsidRDefault="00AA28EE" w:rsidP="00AA6D82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B03EF6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10</w:t>
      </w:r>
      <w:r w:rsidRPr="00B03EF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15 031 970,3</w:t>
      </w:r>
      <w:r w:rsidRPr="00B03EF6">
        <w:rPr>
          <w:sz w:val="26"/>
          <w:szCs w:val="26"/>
        </w:rPr>
        <w:t>» заменить цифрами «</w:t>
      </w:r>
      <w:bookmarkStart w:id="5" w:name="_Hlk158363922"/>
      <w:r w:rsidR="00AA6D82" w:rsidRPr="00AA6D82">
        <w:rPr>
          <w:sz w:val="26"/>
          <w:szCs w:val="26"/>
        </w:rPr>
        <w:t>15</w:t>
      </w:r>
      <w:r w:rsidR="00AA6D82">
        <w:rPr>
          <w:sz w:val="26"/>
          <w:szCs w:val="26"/>
        </w:rPr>
        <w:t> </w:t>
      </w:r>
      <w:r w:rsidR="00AA6D82" w:rsidRPr="00AA6D82">
        <w:rPr>
          <w:sz w:val="26"/>
          <w:szCs w:val="26"/>
        </w:rPr>
        <w:t>390</w:t>
      </w:r>
      <w:r w:rsidR="00AA6D82">
        <w:rPr>
          <w:sz w:val="26"/>
          <w:szCs w:val="26"/>
        </w:rPr>
        <w:t> </w:t>
      </w:r>
      <w:r w:rsidR="00AA6D82" w:rsidRPr="00AA6D82">
        <w:rPr>
          <w:sz w:val="26"/>
          <w:szCs w:val="26"/>
        </w:rPr>
        <w:t>090,0</w:t>
      </w:r>
      <w:bookmarkEnd w:id="5"/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AF97AD2" w14:textId="351994C9" w:rsidR="00196269" w:rsidRDefault="00196269" w:rsidP="001962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A28EE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196269">
        <w:rPr>
          <w:sz w:val="26"/>
          <w:szCs w:val="26"/>
        </w:rPr>
        <w:t xml:space="preserve"> </w:t>
      </w:r>
      <w:r w:rsidRPr="00B03EF6">
        <w:rPr>
          <w:sz w:val="26"/>
          <w:szCs w:val="26"/>
        </w:rPr>
        <w:t>В пункте 1</w:t>
      </w:r>
      <w:r>
        <w:rPr>
          <w:sz w:val="26"/>
          <w:szCs w:val="26"/>
        </w:rPr>
        <w:t>6</w:t>
      </w:r>
      <w:r w:rsidRPr="00B03EF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76 165,2</w:t>
      </w:r>
      <w:r w:rsidRPr="00B03EF6">
        <w:rPr>
          <w:sz w:val="26"/>
          <w:szCs w:val="26"/>
        </w:rPr>
        <w:t>» заменить цифрами «</w:t>
      </w:r>
      <w:bookmarkStart w:id="6" w:name="_Hlk158282417"/>
      <w:r w:rsidRPr="00196269">
        <w:rPr>
          <w:sz w:val="26"/>
          <w:szCs w:val="26"/>
        </w:rPr>
        <w:t>198</w:t>
      </w:r>
      <w:r>
        <w:rPr>
          <w:sz w:val="26"/>
          <w:szCs w:val="26"/>
        </w:rPr>
        <w:t> </w:t>
      </w:r>
      <w:r w:rsidRPr="00196269">
        <w:rPr>
          <w:sz w:val="26"/>
          <w:szCs w:val="26"/>
        </w:rPr>
        <w:t>655,2</w:t>
      </w:r>
      <w:bookmarkEnd w:id="6"/>
      <w:r w:rsidRPr="00B03EF6">
        <w:rPr>
          <w:sz w:val="26"/>
          <w:szCs w:val="26"/>
        </w:rPr>
        <w:t>», цифры «</w:t>
      </w:r>
      <w:r w:rsidRPr="003F0485">
        <w:rPr>
          <w:sz w:val="26"/>
          <w:szCs w:val="26"/>
        </w:rPr>
        <w:t>46 237,2</w:t>
      </w:r>
      <w:r w:rsidRPr="00B03EF6">
        <w:rPr>
          <w:sz w:val="26"/>
          <w:szCs w:val="26"/>
        </w:rPr>
        <w:t>» заменить цифрами «</w:t>
      </w:r>
      <w:bookmarkStart w:id="7" w:name="_Hlk158282427"/>
      <w:r w:rsidRPr="00196269">
        <w:rPr>
          <w:sz w:val="26"/>
          <w:szCs w:val="26"/>
        </w:rPr>
        <w:t>48</w:t>
      </w:r>
      <w:r>
        <w:rPr>
          <w:sz w:val="26"/>
          <w:szCs w:val="26"/>
        </w:rPr>
        <w:t> </w:t>
      </w:r>
      <w:r w:rsidRPr="00196269">
        <w:rPr>
          <w:sz w:val="26"/>
          <w:szCs w:val="26"/>
        </w:rPr>
        <w:t>637,2</w:t>
      </w:r>
      <w:bookmarkEnd w:id="7"/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B03EF6">
        <w:rPr>
          <w:sz w:val="26"/>
          <w:szCs w:val="26"/>
        </w:rPr>
        <w:t xml:space="preserve"> цифры «</w:t>
      </w:r>
      <w:r w:rsidRPr="00E34B42">
        <w:rPr>
          <w:sz w:val="26"/>
          <w:szCs w:val="26"/>
        </w:rPr>
        <w:t>46</w:t>
      </w:r>
      <w:r w:rsidRPr="003F0485">
        <w:rPr>
          <w:sz w:val="26"/>
          <w:szCs w:val="26"/>
        </w:rPr>
        <w:t> </w:t>
      </w:r>
      <w:r w:rsidRPr="00E34B42">
        <w:rPr>
          <w:sz w:val="26"/>
          <w:szCs w:val="26"/>
        </w:rPr>
        <w:t>279,2</w:t>
      </w:r>
      <w:r w:rsidRPr="00B03EF6">
        <w:rPr>
          <w:sz w:val="26"/>
          <w:szCs w:val="26"/>
        </w:rPr>
        <w:t>» заменить цифрами «</w:t>
      </w:r>
      <w:bookmarkStart w:id="8" w:name="_Hlk158282435"/>
      <w:r w:rsidRPr="00196269">
        <w:rPr>
          <w:sz w:val="26"/>
          <w:szCs w:val="26"/>
        </w:rPr>
        <w:t>48</w:t>
      </w:r>
      <w:r>
        <w:rPr>
          <w:sz w:val="26"/>
          <w:szCs w:val="26"/>
        </w:rPr>
        <w:t> </w:t>
      </w:r>
      <w:r w:rsidRPr="00196269">
        <w:rPr>
          <w:sz w:val="26"/>
          <w:szCs w:val="26"/>
        </w:rPr>
        <w:t>679,2</w:t>
      </w:r>
      <w:bookmarkEnd w:id="8"/>
      <w:r w:rsidRPr="00B03EF6">
        <w:rPr>
          <w:sz w:val="26"/>
          <w:szCs w:val="26"/>
        </w:rPr>
        <w:t>».</w:t>
      </w:r>
    </w:p>
    <w:p w14:paraId="2796F1F4" w14:textId="2F4FC243" w:rsidR="00B03EF6" w:rsidRDefault="00B03EF6" w:rsidP="00B03EF6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 w:rsidR="00AA28EE">
        <w:rPr>
          <w:sz w:val="26"/>
          <w:szCs w:val="26"/>
        </w:rPr>
        <w:t>5</w:t>
      </w:r>
      <w:r w:rsidRPr="00B03EF6">
        <w:rPr>
          <w:sz w:val="26"/>
          <w:szCs w:val="26"/>
        </w:rPr>
        <w:t>. В пункте 1</w:t>
      </w:r>
      <w:r>
        <w:rPr>
          <w:sz w:val="26"/>
          <w:szCs w:val="26"/>
        </w:rPr>
        <w:t>7</w:t>
      </w:r>
      <w:r w:rsidRPr="00B03EF6">
        <w:rPr>
          <w:sz w:val="26"/>
          <w:szCs w:val="26"/>
        </w:rPr>
        <w:t xml:space="preserve"> цифры «</w:t>
      </w:r>
      <w:r w:rsidRPr="003F0485">
        <w:rPr>
          <w:sz w:val="26"/>
          <w:szCs w:val="26"/>
        </w:rPr>
        <w:t>685 000,0</w:t>
      </w:r>
      <w:r w:rsidRPr="00B03EF6">
        <w:rPr>
          <w:sz w:val="26"/>
          <w:szCs w:val="26"/>
        </w:rPr>
        <w:t>» заменить цифрами «</w:t>
      </w:r>
      <w:bookmarkStart w:id="9" w:name="_Hlk158274559"/>
      <w:r w:rsidRPr="00B03EF6">
        <w:rPr>
          <w:sz w:val="26"/>
          <w:szCs w:val="26"/>
        </w:rPr>
        <w:t>675</w:t>
      </w:r>
      <w:r w:rsidRPr="003F0485">
        <w:rPr>
          <w:sz w:val="26"/>
          <w:szCs w:val="26"/>
        </w:rPr>
        <w:t> </w:t>
      </w:r>
      <w:r w:rsidRPr="00B03EF6">
        <w:rPr>
          <w:sz w:val="26"/>
          <w:szCs w:val="26"/>
        </w:rPr>
        <w:t>173,5</w:t>
      </w:r>
      <w:bookmarkEnd w:id="9"/>
      <w:r w:rsidRPr="00B03EF6">
        <w:rPr>
          <w:sz w:val="26"/>
          <w:szCs w:val="26"/>
        </w:rPr>
        <w:t>», цифры «</w:t>
      </w:r>
      <w:r w:rsidRPr="003F0485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3F0485">
        <w:rPr>
          <w:sz w:val="26"/>
          <w:szCs w:val="26"/>
        </w:rPr>
        <w:t>075 000,0</w:t>
      </w:r>
      <w:r w:rsidRPr="00B03EF6">
        <w:rPr>
          <w:sz w:val="26"/>
          <w:szCs w:val="26"/>
        </w:rPr>
        <w:t>» заменить цифрами «</w:t>
      </w:r>
      <w:bookmarkStart w:id="10" w:name="_Hlk158274568"/>
      <w:r w:rsidRPr="00B03EF6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B03EF6">
        <w:rPr>
          <w:sz w:val="26"/>
          <w:szCs w:val="26"/>
        </w:rPr>
        <w:t>065</w:t>
      </w:r>
      <w:r w:rsidRPr="003F0485">
        <w:rPr>
          <w:sz w:val="26"/>
          <w:szCs w:val="26"/>
        </w:rPr>
        <w:t> </w:t>
      </w:r>
      <w:r w:rsidRPr="00B03EF6">
        <w:rPr>
          <w:sz w:val="26"/>
          <w:szCs w:val="26"/>
        </w:rPr>
        <w:t>221,3</w:t>
      </w:r>
      <w:bookmarkEnd w:id="10"/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76A35E1" w14:textId="77777777" w:rsidR="00A534A8" w:rsidRDefault="00B74423" w:rsidP="00B03EF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A534A8">
        <w:rPr>
          <w:sz w:val="26"/>
          <w:szCs w:val="26"/>
        </w:rPr>
        <w:t xml:space="preserve">В </w:t>
      </w:r>
      <w:r w:rsidRPr="00B74423">
        <w:rPr>
          <w:sz w:val="26"/>
          <w:szCs w:val="26"/>
        </w:rPr>
        <w:t>пункт</w:t>
      </w:r>
      <w:r w:rsidR="00A534A8">
        <w:rPr>
          <w:sz w:val="26"/>
          <w:szCs w:val="26"/>
        </w:rPr>
        <w:t>е</w:t>
      </w:r>
      <w:r w:rsidRPr="00B74423">
        <w:rPr>
          <w:sz w:val="26"/>
          <w:szCs w:val="26"/>
        </w:rPr>
        <w:t xml:space="preserve"> 18</w:t>
      </w:r>
      <w:r w:rsidR="00A534A8">
        <w:rPr>
          <w:sz w:val="26"/>
          <w:szCs w:val="26"/>
        </w:rPr>
        <w:t>:</w:t>
      </w:r>
    </w:p>
    <w:p w14:paraId="43B889AB" w14:textId="77777777" w:rsidR="00A534A8" w:rsidRDefault="00A534A8" w:rsidP="00B03EF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1.6.1. </w:t>
      </w:r>
      <w:r w:rsidRPr="00B74423">
        <w:rPr>
          <w:sz w:val="26"/>
          <w:szCs w:val="26"/>
        </w:rPr>
        <w:t>Абзац пятый</w:t>
      </w:r>
      <w:r w:rsidR="00B74423" w:rsidRPr="00B74423">
        <w:rPr>
          <w:sz w:val="26"/>
          <w:szCs w:val="26"/>
        </w:rPr>
        <w:t> </w:t>
      </w:r>
      <w:r>
        <w:rPr>
          <w:sz w:val="26"/>
          <w:szCs w:val="26"/>
        </w:rPr>
        <w:t>признать утратившим силу.</w:t>
      </w:r>
    </w:p>
    <w:p w14:paraId="0C30CC56" w14:textId="77777777" w:rsidR="00A534A8" w:rsidRDefault="00A534A8" w:rsidP="00B03EF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1.6.2. Дополнить новым абзацем шестым следующего содержания:</w:t>
      </w:r>
    </w:p>
    <w:p w14:paraId="770D6E04" w14:textId="42E1ADAF" w:rsidR="00B74423" w:rsidRPr="00B03EF6" w:rsidRDefault="00B74423" w:rsidP="00B03EF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«на возмещение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сфере;».</w:t>
      </w:r>
    </w:p>
    <w:p w14:paraId="4036CD53" w14:textId="6AFB016D" w:rsidR="004727B6" w:rsidRPr="004B6938" w:rsidRDefault="00A4602C" w:rsidP="004727B6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 w:rsidR="00B74423">
        <w:rPr>
          <w:sz w:val="26"/>
          <w:szCs w:val="26"/>
        </w:rPr>
        <w:t>7</w:t>
      </w:r>
      <w:r w:rsidRPr="00B03EF6">
        <w:rPr>
          <w:sz w:val="26"/>
          <w:szCs w:val="26"/>
        </w:rPr>
        <w:t xml:space="preserve">. </w:t>
      </w:r>
      <w:r w:rsidR="004727B6" w:rsidRPr="00B03EF6">
        <w:rPr>
          <w:sz w:val="26"/>
          <w:szCs w:val="26"/>
        </w:rPr>
        <w:t>Приложения 1</w:t>
      </w:r>
      <w:r w:rsidR="00923B4A" w:rsidRPr="00B03EF6">
        <w:rPr>
          <w:sz w:val="26"/>
          <w:szCs w:val="26"/>
        </w:rPr>
        <w:t>,</w:t>
      </w:r>
      <w:r w:rsidR="00AA28EE">
        <w:rPr>
          <w:sz w:val="26"/>
          <w:szCs w:val="26"/>
        </w:rPr>
        <w:t xml:space="preserve"> 2,</w:t>
      </w:r>
      <w:r w:rsidR="00923B4A" w:rsidRPr="00B03EF6">
        <w:rPr>
          <w:sz w:val="26"/>
          <w:szCs w:val="26"/>
        </w:rPr>
        <w:t xml:space="preserve"> 5</w:t>
      </w:r>
      <w:r w:rsidR="00B03EF6" w:rsidRPr="00B03EF6">
        <w:rPr>
          <w:sz w:val="26"/>
          <w:szCs w:val="26"/>
        </w:rPr>
        <w:t>-</w:t>
      </w:r>
      <w:r w:rsidR="004C3CBA" w:rsidRPr="00B03EF6">
        <w:rPr>
          <w:sz w:val="26"/>
          <w:szCs w:val="26"/>
        </w:rPr>
        <w:t>9</w:t>
      </w:r>
      <w:r w:rsidR="004727B6" w:rsidRPr="00B03EF6">
        <w:rPr>
          <w:sz w:val="26"/>
          <w:szCs w:val="26"/>
        </w:rPr>
        <w:t xml:space="preserve"> изложить в новой редакции согласно приложениям 1-</w:t>
      </w:r>
      <w:r w:rsidR="00AA28EE">
        <w:rPr>
          <w:sz w:val="26"/>
          <w:szCs w:val="26"/>
        </w:rPr>
        <w:t>7</w:t>
      </w:r>
      <w:r w:rsidR="004727B6" w:rsidRPr="00B03EF6">
        <w:rPr>
          <w:sz w:val="26"/>
          <w:szCs w:val="26"/>
        </w:rPr>
        <w:t xml:space="preserve"> к настоящему решению.</w:t>
      </w:r>
    </w:p>
    <w:bookmarkEnd w:id="1"/>
    <w:p w14:paraId="565DE076" w14:textId="77777777" w:rsidR="00BE755F" w:rsidRPr="004B6938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B6938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15BA1484" w:rsidR="00D304B8" w:rsidRDefault="001A1581" w:rsidP="0080460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B6938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1EB1B8EA" w14:textId="230F9BE3" w:rsidR="0014609F" w:rsidRDefault="0014609F" w:rsidP="008046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8DC13C1" w14:textId="18E5013E" w:rsidR="0014609F" w:rsidRDefault="0014609F" w:rsidP="0014609F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246D5D79" w14:textId="18F0E4B0" w:rsidR="0014609F" w:rsidRDefault="0014609F" w:rsidP="0014609F">
      <w:pPr>
        <w:widowControl w:val="0"/>
        <w:contextualSpacing/>
        <w:jc w:val="both"/>
        <w:rPr>
          <w:sz w:val="26"/>
          <w:szCs w:val="26"/>
        </w:rPr>
      </w:pPr>
    </w:p>
    <w:p w14:paraId="6C81EC82" w14:textId="77777777" w:rsidR="0014609F" w:rsidRDefault="0014609F" w:rsidP="0014609F">
      <w:pPr>
        <w:widowControl w:val="0"/>
        <w:contextualSpacing/>
        <w:jc w:val="both"/>
        <w:rPr>
          <w:sz w:val="26"/>
          <w:szCs w:val="26"/>
        </w:rPr>
      </w:pPr>
      <w:bookmarkStart w:id="11" w:name="_GoBack"/>
      <w:bookmarkEnd w:id="11"/>
    </w:p>
    <w:p w14:paraId="47F3A644" w14:textId="2CCB06E9" w:rsidR="0014609F" w:rsidRDefault="0014609F" w:rsidP="0014609F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28.02.2024</w:t>
      </w:r>
    </w:p>
    <w:p w14:paraId="03D4ED9E" w14:textId="6D677AF2" w:rsidR="0014609F" w:rsidRPr="004B6938" w:rsidRDefault="0014609F" w:rsidP="0014609F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10</w:t>
      </w:r>
    </w:p>
    <w:sectPr w:rsidR="0014609F" w:rsidRPr="004B6938" w:rsidSect="0014609F">
      <w:headerReference w:type="even" r:id="rId10"/>
      <w:headerReference w:type="default" r:id="rId11"/>
      <w:pgSz w:w="11906" w:h="16838"/>
      <w:pgMar w:top="397" w:right="567" w:bottom="142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224F" w14:textId="77777777" w:rsidR="00900CF0" w:rsidRDefault="00900CF0">
      <w:r>
        <w:separator/>
      </w:r>
    </w:p>
  </w:endnote>
  <w:endnote w:type="continuationSeparator" w:id="0">
    <w:p w14:paraId="04B9E7DF" w14:textId="77777777" w:rsidR="00900CF0" w:rsidRDefault="0090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F736C" w14:textId="77777777" w:rsidR="00900CF0" w:rsidRDefault="00900CF0">
      <w:r>
        <w:separator/>
      </w:r>
    </w:p>
  </w:footnote>
  <w:footnote w:type="continuationSeparator" w:id="0">
    <w:p w14:paraId="605D100A" w14:textId="77777777" w:rsidR="00900CF0" w:rsidRDefault="0090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2B75AC99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3A71B8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D8F"/>
    <w:rsid w:val="000404E1"/>
    <w:rsid w:val="00040AD3"/>
    <w:rsid w:val="00041DE9"/>
    <w:rsid w:val="0004344D"/>
    <w:rsid w:val="00043FAF"/>
    <w:rsid w:val="000441A5"/>
    <w:rsid w:val="00045762"/>
    <w:rsid w:val="00045DB4"/>
    <w:rsid w:val="00045EB7"/>
    <w:rsid w:val="00046904"/>
    <w:rsid w:val="00052366"/>
    <w:rsid w:val="000527BF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4609F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8E9"/>
    <w:rsid w:val="003B6236"/>
    <w:rsid w:val="003B62C0"/>
    <w:rsid w:val="003B70D9"/>
    <w:rsid w:val="003B7385"/>
    <w:rsid w:val="003C195C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EEF"/>
    <w:rsid w:val="004C5C23"/>
    <w:rsid w:val="004C6EC5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6489"/>
    <w:rsid w:val="00546D20"/>
    <w:rsid w:val="00551B67"/>
    <w:rsid w:val="0055235F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0CF0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123C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2171"/>
    <w:rsid w:val="00A829C0"/>
    <w:rsid w:val="00A83B63"/>
    <w:rsid w:val="00A86399"/>
    <w:rsid w:val="00A86C65"/>
    <w:rsid w:val="00A87950"/>
    <w:rsid w:val="00A90491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2EB1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C21A2-19EF-4AE3-B6E0-87E61B73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4294951545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602</cp:revision>
  <cp:lastPrinted>2024-02-28T10:24:00Z</cp:lastPrinted>
  <dcterms:created xsi:type="dcterms:W3CDTF">2019-02-26T11:25:00Z</dcterms:created>
  <dcterms:modified xsi:type="dcterms:W3CDTF">2024-02-28T10:24:00Z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