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75F43" w14:textId="77777777" w:rsidR="00717918" w:rsidRPr="001E6680" w:rsidRDefault="00717918" w:rsidP="007179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E6680">
        <w:rPr>
          <w:rFonts w:ascii="Times New Roman" w:hAnsi="Times New Roman" w:cs="Times New Roman"/>
          <w:sz w:val="24"/>
          <w:szCs w:val="24"/>
        </w:rPr>
        <w:object w:dxaOrig="733" w:dyaOrig="910" w14:anchorId="6FADC6B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25pt;height:51.75pt" o:ole="">
            <v:imagedata r:id="rId8" o:title=""/>
          </v:shape>
          <o:OLEObject Type="Embed" ProgID="CorelDRAW.Graphic.14" ShapeID="_x0000_i1025" DrawAspect="Content" ObjectID="_1765174889" r:id="rId9"/>
        </w:object>
      </w:r>
    </w:p>
    <w:p w14:paraId="7B4E60E2" w14:textId="77777777" w:rsidR="00717918" w:rsidRPr="001E6680" w:rsidRDefault="00717918" w:rsidP="00717918">
      <w:pPr>
        <w:spacing w:after="0" w:line="240" w:lineRule="auto"/>
        <w:jc w:val="center"/>
        <w:rPr>
          <w:rFonts w:ascii="Times New Roman" w:hAnsi="Times New Roman" w:cs="Times New Roman"/>
          <w:sz w:val="4"/>
          <w:szCs w:val="4"/>
        </w:rPr>
      </w:pPr>
    </w:p>
    <w:p w14:paraId="08E7AC40" w14:textId="77777777" w:rsidR="00717918" w:rsidRPr="001E6680" w:rsidRDefault="00717918" w:rsidP="00717918">
      <w:pPr>
        <w:spacing w:after="0" w:line="300" w:lineRule="exact"/>
        <w:jc w:val="center"/>
        <w:rPr>
          <w:rFonts w:ascii="Times New Roman" w:hAnsi="Times New Roman" w:cs="Times New Roman"/>
          <w:b/>
          <w:spacing w:val="14"/>
          <w:sz w:val="20"/>
        </w:rPr>
      </w:pPr>
      <w:r w:rsidRPr="001E6680">
        <w:rPr>
          <w:rFonts w:ascii="Times New Roman" w:hAnsi="Times New Roman" w:cs="Times New Roman"/>
          <w:b/>
          <w:spacing w:val="14"/>
          <w:sz w:val="20"/>
        </w:rPr>
        <w:t>ВОЛОГОДСКАЯ ОБЛАСТЬ</w:t>
      </w:r>
    </w:p>
    <w:p w14:paraId="3AC7C753" w14:textId="77777777" w:rsidR="00717918" w:rsidRPr="001E6680" w:rsidRDefault="00717918" w:rsidP="00717918">
      <w:pPr>
        <w:spacing w:after="0" w:line="300" w:lineRule="exact"/>
        <w:jc w:val="center"/>
        <w:rPr>
          <w:rFonts w:ascii="Times New Roman" w:hAnsi="Times New Roman" w:cs="Times New Roman"/>
          <w:b/>
          <w:spacing w:val="14"/>
          <w:sz w:val="20"/>
        </w:rPr>
      </w:pPr>
      <w:r w:rsidRPr="001E6680">
        <w:rPr>
          <w:rFonts w:ascii="Times New Roman" w:hAnsi="Times New Roman" w:cs="Times New Roman"/>
          <w:b/>
          <w:spacing w:val="14"/>
          <w:sz w:val="20"/>
        </w:rPr>
        <w:t>ГОРОД ЧЕРЕПОВЕЦ</w:t>
      </w:r>
    </w:p>
    <w:p w14:paraId="1D369E36" w14:textId="77777777" w:rsidR="00717918" w:rsidRPr="001E6680" w:rsidRDefault="00717918" w:rsidP="00717918">
      <w:pPr>
        <w:spacing w:after="0" w:line="240" w:lineRule="auto"/>
        <w:jc w:val="center"/>
        <w:rPr>
          <w:rFonts w:ascii="Times New Roman" w:hAnsi="Times New Roman" w:cs="Times New Roman"/>
          <w:sz w:val="8"/>
          <w:szCs w:val="8"/>
        </w:rPr>
      </w:pPr>
    </w:p>
    <w:p w14:paraId="5360360A" w14:textId="77777777" w:rsidR="00717918" w:rsidRPr="001E6680" w:rsidRDefault="00717918" w:rsidP="00717918">
      <w:pPr>
        <w:spacing w:after="0" w:line="240" w:lineRule="auto"/>
        <w:jc w:val="center"/>
        <w:rPr>
          <w:rFonts w:ascii="Times New Roman" w:hAnsi="Times New Roman" w:cs="Times New Roman"/>
          <w:b/>
          <w:spacing w:val="60"/>
          <w:sz w:val="28"/>
          <w:szCs w:val="28"/>
        </w:rPr>
      </w:pPr>
      <w:r w:rsidRPr="001E6680">
        <w:rPr>
          <w:rFonts w:ascii="Times New Roman" w:hAnsi="Times New Roman" w:cs="Times New Roman"/>
          <w:b/>
          <w:spacing w:val="60"/>
          <w:sz w:val="28"/>
          <w:szCs w:val="28"/>
        </w:rPr>
        <w:t>МЭРИЯ</w:t>
      </w:r>
    </w:p>
    <w:p w14:paraId="2D05EEDB" w14:textId="77777777" w:rsidR="00717918" w:rsidRPr="001E6680" w:rsidRDefault="00717918" w:rsidP="00717918">
      <w:pPr>
        <w:spacing w:after="0" w:line="240" w:lineRule="auto"/>
        <w:jc w:val="center"/>
        <w:rPr>
          <w:rFonts w:ascii="Times New Roman" w:hAnsi="Times New Roman" w:cs="Times New Roman"/>
          <w:b/>
          <w:spacing w:val="60"/>
          <w:sz w:val="14"/>
          <w:szCs w:val="14"/>
        </w:rPr>
      </w:pPr>
    </w:p>
    <w:p w14:paraId="57A91D80" w14:textId="77777777" w:rsidR="00717918" w:rsidRPr="001E6680" w:rsidRDefault="00717918" w:rsidP="00717918">
      <w:pPr>
        <w:spacing w:after="0" w:line="240" w:lineRule="auto"/>
        <w:jc w:val="center"/>
        <w:rPr>
          <w:rFonts w:ascii="Times New Roman" w:hAnsi="Times New Roman" w:cs="Times New Roman"/>
          <w:sz w:val="26"/>
        </w:rPr>
      </w:pPr>
      <w:r w:rsidRPr="001E6680">
        <w:rPr>
          <w:rFonts w:ascii="Times New Roman" w:hAnsi="Times New Roman" w:cs="Times New Roman"/>
          <w:b/>
          <w:spacing w:val="60"/>
          <w:sz w:val="36"/>
          <w:szCs w:val="36"/>
        </w:rPr>
        <w:t>ПОСТАНОВЛЕНИЕ</w:t>
      </w:r>
    </w:p>
    <w:p w14:paraId="0DDD9E74" w14:textId="77777777" w:rsidR="00717918" w:rsidRPr="001E6680" w:rsidRDefault="00717918" w:rsidP="00717918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</w:p>
    <w:p w14:paraId="0A1491A6" w14:textId="77777777" w:rsidR="00717918" w:rsidRPr="001E6680" w:rsidRDefault="00717918" w:rsidP="00717918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</w:p>
    <w:p w14:paraId="5224480C" w14:textId="77777777" w:rsidR="00717918" w:rsidRPr="001E6680" w:rsidRDefault="00717918" w:rsidP="0071791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A072061" w14:textId="77777777" w:rsidR="00AA16DC" w:rsidRDefault="00AA16DC" w:rsidP="00AA16DC">
      <w:pPr>
        <w:spacing w:after="0" w:line="240" w:lineRule="auto"/>
        <w:ind w:right="4535"/>
        <w:jc w:val="both"/>
        <w:rPr>
          <w:rFonts w:ascii="Times New Roman" w:hAnsi="Times New Roman" w:cs="Times New Roman"/>
          <w:sz w:val="26"/>
          <w:szCs w:val="26"/>
        </w:rPr>
      </w:pPr>
    </w:p>
    <w:p w14:paraId="576B623F" w14:textId="77777777" w:rsidR="00AA16DC" w:rsidRDefault="00AA16DC" w:rsidP="00AA16DC">
      <w:pPr>
        <w:spacing w:after="0" w:line="240" w:lineRule="auto"/>
        <w:ind w:right="4535"/>
        <w:jc w:val="both"/>
        <w:rPr>
          <w:rFonts w:ascii="Times New Roman" w:hAnsi="Times New Roman" w:cs="Times New Roman"/>
          <w:sz w:val="26"/>
          <w:szCs w:val="26"/>
        </w:rPr>
      </w:pPr>
    </w:p>
    <w:p w14:paraId="4B68B3EA" w14:textId="77777777" w:rsidR="00AA16DC" w:rsidRDefault="00AA16DC" w:rsidP="00AA16DC">
      <w:pPr>
        <w:spacing w:after="0" w:line="240" w:lineRule="auto"/>
        <w:ind w:right="4535"/>
        <w:jc w:val="both"/>
        <w:rPr>
          <w:rFonts w:ascii="Times New Roman" w:hAnsi="Times New Roman" w:cs="Times New Roman"/>
          <w:sz w:val="26"/>
          <w:szCs w:val="26"/>
        </w:rPr>
      </w:pPr>
    </w:p>
    <w:p w14:paraId="1996A09C" w14:textId="77777777" w:rsidR="00AA16DC" w:rsidRDefault="00AA16DC" w:rsidP="00AA16DC">
      <w:pPr>
        <w:spacing w:after="0" w:line="240" w:lineRule="auto"/>
        <w:ind w:right="4535"/>
        <w:jc w:val="both"/>
        <w:rPr>
          <w:rFonts w:ascii="Times New Roman" w:hAnsi="Times New Roman" w:cs="Times New Roman"/>
          <w:sz w:val="26"/>
          <w:szCs w:val="26"/>
        </w:rPr>
      </w:pPr>
    </w:p>
    <w:p w14:paraId="1AF70171" w14:textId="1D0D12CA" w:rsidR="00AA16DC" w:rsidRPr="001E6680" w:rsidRDefault="00AA16DC" w:rsidP="00AA16DC">
      <w:pPr>
        <w:spacing w:after="0" w:line="240" w:lineRule="auto"/>
        <w:ind w:right="4535"/>
        <w:jc w:val="both"/>
        <w:rPr>
          <w:rFonts w:ascii="Times New Roman" w:hAnsi="Times New Roman" w:cs="Times New Roman"/>
          <w:sz w:val="26"/>
          <w:szCs w:val="26"/>
        </w:rPr>
      </w:pPr>
      <w:r w:rsidRPr="001E6680">
        <w:rPr>
          <w:rFonts w:ascii="Times New Roman" w:hAnsi="Times New Roman" w:cs="Times New Roman"/>
          <w:sz w:val="26"/>
          <w:szCs w:val="26"/>
        </w:rPr>
        <w:t xml:space="preserve">Об утверждении Порядка предоставления </w:t>
      </w:r>
    </w:p>
    <w:p w14:paraId="10FF0945" w14:textId="361B416E" w:rsidR="00AA16DC" w:rsidRDefault="00AA16DC" w:rsidP="00AA16DC">
      <w:pPr>
        <w:spacing w:after="0" w:line="240" w:lineRule="auto"/>
        <w:ind w:right="4535"/>
        <w:jc w:val="both"/>
        <w:rPr>
          <w:rFonts w:ascii="Times New Roman" w:hAnsi="Times New Roman" w:cs="Times New Roman"/>
          <w:sz w:val="26"/>
          <w:szCs w:val="26"/>
        </w:rPr>
      </w:pPr>
      <w:r w:rsidRPr="001E6680">
        <w:rPr>
          <w:rFonts w:ascii="Times New Roman" w:hAnsi="Times New Roman" w:cs="Times New Roman"/>
          <w:sz w:val="26"/>
          <w:szCs w:val="26"/>
        </w:rPr>
        <w:t>в 202</w:t>
      </w:r>
      <w:r w:rsidR="00C11DFA">
        <w:rPr>
          <w:rFonts w:ascii="Times New Roman" w:hAnsi="Times New Roman" w:cs="Times New Roman"/>
          <w:sz w:val="26"/>
          <w:szCs w:val="26"/>
        </w:rPr>
        <w:t>4</w:t>
      </w:r>
      <w:r w:rsidRPr="001E6680">
        <w:rPr>
          <w:rFonts w:ascii="Times New Roman" w:hAnsi="Times New Roman" w:cs="Times New Roman"/>
          <w:sz w:val="26"/>
          <w:szCs w:val="26"/>
        </w:rPr>
        <w:t xml:space="preserve"> году субсидии из городского бюджета на возмещение затрат муниципальным </w:t>
      </w:r>
    </w:p>
    <w:p w14:paraId="23135EE8" w14:textId="77777777" w:rsidR="00AA16DC" w:rsidRDefault="00AA16DC" w:rsidP="00AA16DC">
      <w:pPr>
        <w:spacing w:after="0" w:line="240" w:lineRule="auto"/>
        <w:ind w:right="4535"/>
        <w:jc w:val="both"/>
        <w:rPr>
          <w:rFonts w:ascii="Times New Roman" w:hAnsi="Times New Roman" w:cs="Times New Roman"/>
          <w:sz w:val="26"/>
          <w:szCs w:val="26"/>
        </w:rPr>
      </w:pPr>
      <w:r w:rsidRPr="001E6680">
        <w:rPr>
          <w:rFonts w:ascii="Times New Roman" w:hAnsi="Times New Roman" w:cs="Times New Roman"/>
          <w:sz w:val="26"/>
          <w:szCs w:val="26"/>
        </w:rPr>
        <w:t xml:space="preserve">унитарным предприятиям города в связи </w:t>
      </w:r>
    </w:p>
    <w:p w14:paraId="392C9EA8" w14:textId="77777777" w:rsidR="00AA16DC" w:rsidRDefault="00AA16DC" w:rsidP="00AA16DC">
      <w:pPr>
        <w:spacing w:after="0" w:line="240" w:lineRule="auto"/>
        <w:ind w:right="4535"/>
        <w:jc w:val="both"/>
        <w:rPr>
          <w:rFonts w:ascii="Times New Roman" w:hAnsi="Times New Roman" w:cs="Times New Roman"/>
          <w:sz w:val="26"/>
          <w:szCs w:val="26"/>
        </w:rPr>
      </w:pPr>
      <w:r w:rsidRPr="001E6680">
        <w:rPr>
          <w:rFonts w:ascii="Times New Roman" w:hAnsi="Times New Roman" w:cs="Times New Roman"/>
          <w:sz w:val="26"/>
          <w:szCs w:val="26"/>
        </w:rPr>
        <w:t xml:space="preserve">с оказанием услуг по эксплуатации </w:t>
      </w:r>
    </w:p>
    <w:p w14:paraId="1EF7A1F6" w14:textId="77777777" w:rsidR="00AA16DC" w:rsidRDefault="00AA16DC" w:rsidP="00AA16DC">
      <w:pPr>
        <w:spacing w:after="0" w:line="240" w:lineRule="auto"/>
        <w:ind w:right="4535"/>
        <w:jc w:val="both"/>
        <w:rPr>
          <w:rFonts w:ascii="Times New Roman" w:hAnsi="Times New Roman" w:cs="Times New Roman"/>
          <w:sz w:val="26"/>
          <w:szCs w:val="26"/>
        </w:rPr>
      </w:pPr>
      <w:r w:rsidRPr="001E6680">
        <w:rPr>
          <w:rFonts w:ascii="Times New Roman" w:hAnsi="Times New Roman" w:cs="Times New Roman"/>
          <w:sz w:val="26"/>
          <w:szCs w:val="26"/>
        </w:rPr>
        <w:t xml:space="preserve">электрических сетей ввиду выплат, связанных с заключением контракта о прохождении </w:t>
      </w:r>
    </w:p>
    <w:p w14:paraId="535F9AE2" w14:textId="71532D24" w:rsidR="00AA16DC" w:rsidRPr="001E6680" w:rsidRDefault="00AA16DC" w:rsidP="00AA16DC">
      <w:pPr>
        <w:spacing w:after="0" w:line="240" w:lineRule="auto"/>
        <w:ind w:right="4535"/>
        <w:jc w:val="both"/>
        <w:rPr>
          <w:rFonts w:ascii="Times New Roman" w:hAnsi="Times New Roman" w:cs="Times New Roman"/>
          <w:sz w:val="26"/>
          <w:szCs w:val="26"/>
        </w:rPr>
      </w:pPr>
      <w:r w:rsidRPr="001E6680">
        <w:rPr>
          <w:rFonts w:ascii="Times New Roman" w:hAnsi="Times New Roman" w:cs="Times New Roman"/>
          <w:sz w:val="26"/>
          <w:szCs w:val="26"/>
        </w:rPr>
        <w:t xml:space="preserve">военной службы в зоне специальной </w:t>
      </w:r>
      <w:r>
        <w:rPr>
          <w:rFonts w:ascii="Times New Roman" w:hAnsi="Times New Roman" w:cs="Times New Roman"/>
          <w:sz w:val="26"/>
          <w:szCs w:val="26"/>
        </w:rPr>
        <w:t>военной опе</w:t>
      </w:r>
      <w:r w:rsidRPr="001E6680">
        <w:rPr>
          <w:rFonts w:ascii="Times New Roman" w:hAnsi="Times New Roman" w:cs="Times New Roman"/>
          <w:sz w:val="26"/>
          <w:szCs w:val="26"/>
        </w:rPr>
        <w:t>рации</w:t>
      </w:r>
    </w:p>
    <w:p w14:paraId="54ECDDC8" w14:textId="77777777" w:rsidR="00717918" w:rsidRPr="001E6680" w:rsidRDefault="00717918" w:rsidP="0071791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72E2816" w14:textId="77777777" w:rsidR="00717918" w:rsidRPr="001E6680" w:rsidRDefault="00717918" w:rsidP="00756D93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</w:p>
    <w:p w14:paraId="50C4AAC2" w14:textId="17C8C36F" w:rsidR="00756D93" w:rsidRPr="001E6680" w:rsidRDefault="00756D93" w:rsidP="00756D93">
      <w:pPr>
        <w:pStyle w:val="aa"/>
        <w:ind w:firstLine="708"/>
        <w:rPr>
          <w:rFonts w:eastAsiaTheme="minorHAnsi"/>
          <w:szCs w:val="26"/>
          <w:lang w:eastAsia="en-US"/>
        </w:rPr>
      </w:pPr>
      <w:r w:rsidRPr="001E6680">
        <w:rPr>
          <w:rFonts w:eastAsiaTheme="minorHAnsi"/>
          <w:szCs w:val="22"/>
          <w:lang w:eastAsia="en-US"/>
        </w:rPr>
        <w:t xml:space="preserve">В соответствии со статьей 78 Бюджетного кодекса Российской Федерации, Федеральным законом от 06.10.2003 № 131-ФЗ </w:t>
      </w:r>
      <w:r w:rsidR="00DE2A40" w:rsidRPr="001E6680">
        <w:rPr>
          <w:rFonts w:eastAsiaTheme="minorHAnsi"/>
          <w:szCs w:val="22"/>
          <w:lang w:eastAsia="en-US"/>
        </w:rPr>
        <w:t>«</w:t>
      </w:r>
      <w:r w:rsidRPr="001E6680">
        <w:rPr>
          <w:rFonts w:eastAsiaTheme="minorHAnsi"/>
          <w:szCs w:val="22"/>
          <w:lang w:eastAsia="en-US"/>
        </w:rPr>
        <w:t>Об общих принципах организации местного самоуправления в Российской Федерации</w:t>
      </w:r>
      <w:r w:rsidR="00DE2A40" w:rsidRPr="001E6680">
        <w:rPr>
          <w:rFonts w:eastAsiaTheme="minorHAnsi"/>
          <w:szCs w:val="22"/>
          <w:lang w:eastAsia="en-US"/>
        </w:rPr>
        <w:t>»</w:t>
      </w:r>
      <w:r w:rsidRPr="001E6680">
        <w:rPr>
          <w:rFonts w:eastAsiaTheme="minorHAnsi"/>
          <w:szCs w:val="22"/>
          <w:lang w:eastAsia="en-US"/>
        </w:rPr>
        <w:t xml:space="preserve">, </w:t>
      </w:r>
      <w:bookmarkStart w:id="0" w:name="_Hlk154487517"/>
      <w:r w:rsidR="00D531CC" w:rsidRPr="001E6680">
        <w:rPr>
          <w:rFonts w:eastAsiaTheme="minorHAnsi"/>
          <w:szCs w:val="22"/>
          <w:lang w:eastAsia="en-US"/>
        </w:rPr>
        <w:t>П</w:t>
      </w:r>
      <w:r w:rsidRPr="001E6680">
        <w:rPr>
          <w:rFonts w:eastAsiaTheme="minorHAnsi"/>
          <w:szCs w:val="22"/>
          <w:lang w:eastAsia="en-US"/>
        </w:rPr>
        <w:t xml:space="preserve">остановлением Правительства Российской Федерации </w:t>
      </w:r>
      <w:bookmarkStart w:id="1" w:name="_Hlk154480732"/>
      <w:r w:rsidRPr="001E6680">
        <w:rPr>
          <w:rFonts w:eastAsiaTheme="minorHAnsi"/>
          <w:szCs w:val="22"/>
          <w:lang w:eastAsia="en-US"/>
        </w:rPr>
        <w:t xml:space="preserve">от </w:t>
      </w:r>
      <w:r w:rsidR="00C11DFA">
        <w:rPr>
          <w:rFonts w:eastAsiaTheme="minorHAnsi"/>
          <w:szCs w:val="22"/>
          <w:lang w:eastAsia="en-US"/>
        </w:rPr>
        <w:t>25</w:t>
      </w:r>
      <w:r w:rsidRPr="001E6680">
        <w:rPr>
          <w:rFonts w:eastAsiaTheme="minorHAnsi"/>
          <w:szCs w:val="22"/>
          <w:lang w:eastAsia="en-US"/>
        </w:rPr>
        <w:t>.</w:t>
      </w:r>
      <w:r w:rsidR="00C11DFA">
        <w:rPr>
          <w:rFonts w:eastAsiaTheme="minorHAnsi"/>
          <w:szCs w:val="22"/>
          <w:lang w:eastAsia="en-US"/>
        </w:rPr>
        <w:t>10</w:t>
      </w:r>
      <w:r w:rsidRPr="001E6680">
        <w:rPr>
          <w:rFonts w:eastAsiaTheme="minorHAnsi"/>
          <w:szCs w:val="22"/>
          <w:lang w:eastAsia="en-US"/>
        </w:rPr>
        <w:t>.202</w:t>
      </w:r>
      <w:r w:rsidR="00C11DFA">
        <w:rPr>
          <w:rFonts w:eastAsiaTheme="minorHAnsi"/>
          <w:szCs w:val="22"/>
          <w:lang w:eastAsia="en-US"/>
        </w:rPr>
        <w:t>3</w:t>
      </w:r>
      <w:r w:rsidRPr="001E6680">
        <w:rPr>
          <w:rFonts w:eastAsiaTheme="minorHAnsi"/>
          <w:szCs w:val="22"/>
          <w:lang w:eastAsia="en-US"/>
        </w:rPr>
        <w:t xml:space="preserve"> № 1</w:t>
      </w:r>
      <w:r w:rsidR="00C11DFA">
        <w:rPr>
          <w:rFonts w:eastAsiaTheme="minorHAnsi"/>
          <w:szCs w:val="22"/>
          <w:lang w:eastAsia="en-US"/>
        </w:rPr>
        <w:t>782</w:t>
      </w:r>
      <w:r w:rsidRPr="001E6680">
        <w:rPr>
          <w:rFonts w:eastAsiaTheme="minorHAnsi"/>
          <w:szCs w:val="22"/>
          <w:lang w:eastAsia="en-US"/>
        </w:rPr>
        <w:t xml:space="preserve"> </w:t>
      </w:r>
      <w:r w:rsidR="00DE2A40" w:rsidRPr="001E6680">
        <w:rPr>
          <w:rFonts w:eastAsiaTheme="minorHAnsi"/>
          <w:szCs w:val="22"/>
          <w:lang w:eastAsia="en-US"/>
        </w:rPr>
        <w:t>«</w:t>
      </w:r>
      <w:r w:rsidRPr="001E6680">
        <w:rPr>
          <w:rFonts w:eastAsiaTheme="minorHAnsi"/>
          <w:szCs w:val="22"/>
          <w:lang w:eastAsia="en-US"/>
        </w:rPr>
        <w:t xml:space="preserve">Об </w:t>
      </w:r>
      <w:r w:rsidR="00C11DFA">
        <w:rPr>
          <w:rFonts w:eastAsiaTheme="minorHAnsi"/>
          <w:szCs w:val="22"/>
          <w:lang w:eastAsia="en-US"/>
        </w:rPr>
        <w:t xml:space="preserve">утверждении </w:t>
      </w:r>
      <w:r w:rsidRPr="001E6680">
        <w:rPr>
          <w:rFonts w:eastAsiaTheme="minorHAnsi"/>
          <w:szCs w:val="22"/>
          <w:lang w:eastAsia="en-US"/>
        </w:rPr>
        <w:t>общих требовани</w:t>
      </w:r>
      <w:r w:rsidR="00C11DFA">
        <w:rPr>
          <w:rFonts w:eastAsiaTheme="minorHAnsi"/>
          <w:szCs w:val="22"/>
          <w:lang w:eastAsia="en-US"/>
        </w:rPr>
        <w:t>й</w:t>
      </w:r>
      <w:r w:rsidRPr="001E6680">
        <w:rPr>
          <w:rFonts w:eastAsiaTheme="minorHAnsi"/>
          <w:szCs w:val="22"/>
          <w:lang w:eastAsia="en-US"/>
        </w:rPr>
        <w:t xml:space="preserve"> к нормативным правовым актам, муниципальным правовым актам, регулирующим предоставление </w:t>
      </w:r>
      <w:r w:rsidR="00C11DFA">
        <w:rPr>
          <w:rFonts w:eastAsiaTheme="minorHAnsi"/>
          <w:szCs w:val="22"/>
          <w:lang w:eastAsia="en-US"/>
        </w:rPr>
        <w:t xml:space="preserve">из бюджетов субъектов Российской Федерации, местных бюджетов </w:t>
      </w:r>
      <w:r w:rsidRPr="001E6680">
        <w:rPr>
          <w:rFonts w:eastAsiaTheme="minorHAnsi"/>
          <w:szCs w:val="22"/>
          <w:lang w:eastAsia="en-US"/>
        </w:rPr>
        <w:t xml:space="preserve">субсидий, в том числе грантов в форме субсидий, юридическим лицам, </w:t>
      </w:r>
      <w:r w:rsidRPr="001E6680">
        <w:rPr>
          <w:rFonts w:eastAsiaTheme="minorHAnsi"/>
          <w:szCs w:val="26"/>
          <w:lang w:eastAsia="en-US"/>
        </w:rPr>
        <w:t>индивидуальным предпринимателям, а также физическим лицам -производителям товаров, работ, услуг</w:t>
      </w:r>
      <w:r w:rsidR="00C11DFA">
        <w:rPr>
          <w:rFonts w:eastAsiaTheme="minorHAnsi"/>
          <w:szCs w:val="26"/>
          <w:lang w:eastAsia="en-US"/>
        </w:rPr>
        <w:t xml:space="preserve"> </w:t>
      </w:r>
      <w:r w:rsidRPr="001E6680">
        <w:rPr>
          <w:rFonts w:eastAsiaTheme="minorHAnsi"/>
          <w:szCs w:val="26"/>
          <w:lang w:eastAsia="en-US"/>
        </w:rPr>
        <w:t xml:space="preserve"> и</w:t>
      </w:r>
      <w:r w:rsidR="00C11DFA">
        <w:rPr>
          <w:rFonts w:eastAsiaTheme="minorHAnsi"/>
          <w:szCs w:val="26"/>
          <w:lang w:eastAsia="en-US"/>
        </w:rPr>
        <w:t xml:space="preserve"> проведение отборов получателей указанных субсидий, в том числе грантов в форме субсидий</w:t>
      </w:r>
      <w:r w:rsidR="00DE2A40" w:rsidRPr="001E6680">
        <w:rPr>
          <w:rFonts w:eastAsiaTheme="minorHAnsi"/>
          <w:szCs w:val="26"/>
          <w:lang w:eastAsia="en-US"/>
        </w:rPr>
        <w:t>»</w:t>
      </w:r>
      <w:bookmarkEnd w:id="0"/>
      <w:r w:rsidR="00A6442E" w:rsidRPr="001E6680">
        <w:rPr>
          <w:rFonts w:eastAsiaTheme="minorHAnsi"/>
          <w:szCs w:val="26"/>
          <w:lang w:eastAsia="en-US"/>
        </w:rPr>
        <w:t>,</w:t>
      </w:r>
      <w:r w:rsidRPr="001E6680">
        <w:rPr>
          <w:rFonts w:eastAsiaTheme="minorHAnsi"/>
          <w:szCs w:val="26"/>
          <w:lang w:eastAsia="en-US"/>
        </w:rPr>
        <w:t xml:space="preserve"> </w:t>
      </w:r>
      <w:bookmarkEnd w:id="1"/>
      <w:r w:rsidRPr="001E6680">
        <w:rPr>
          <w:rFonts w:eastAsiaTheme="minorHAnsi"/>
          <w:szCs w:val="26"/>
          <w:lang w:eastAsia="en-US"/>
        </w:rPr>
        <w:t>решением Череповецкой городской Думы от 1</w:t>
      </w:r>
      <w:r w:rsidR="00DB5D1D">
        <w:rPr>
          <w:rFonts w:eastAsiaTheme="minorHAnsi"/>
          <w:szCs w:val="26"/>
          <w:lang w:eastAsia="en-US"/>
        </w:rPr>
        <w:t>9</w:t>
      </w:r>
      <w:r w:rsidRPr="001E6680">
        <w:rPr>
          <w:rFonts w:eastAsiaTheme="minorHAnsi"/>
          <w:szCs w:val="26"/>
          <w:lang w:eastAsia="en-US"/>
        </w:rPr>
        <w:t>.12.202</w:t>
      </w:r>
      <w:r w:rsidR="00DB5D1D">
        <w:rPr>
          <w:rFonts w:eastAsiaTheme="minorHAnsi"/>
          <w:szCs w:val="26"/>
          <w:lang w:eastAsia="en-US"/>
        </w:rPr>
        <w:t>3</w:t>
      </w:r>
      <w:r w:rsidRPr="001E6680">
        <w:rPr>
          <w:rFonts w:eastAsiaTheme="minorHAnsi"/>
          <w:szCs w:val="26"/>
          <w:lang w:eastAsia="en-US"/>
        </w:rPr>
        <w:t xml:space="preserve"> № 1</w:t>
      </w:r>
      <w:r w:rsidR="00DB5D1D">
        <w:rPr>
          <w:rFonts w:eastAsiaTheme="minorHAnsi"/>
          <w:szCs w:val="26"/>
          <w:lang w:eastAsia="en-US"/>
        </w:rPr>
        <w:t>58</w:t>
      </w:r>
      <w:r w:rsidRPr="001E6680">
        <w:rPr>
          <w:rFonts w:eastAsiaTheme="minorHAnsi"/>
          <w:szCs w:val="26"/>
          <w:lang w:eastAsia="en-US"/>
        </w:rPr>
        <w:t xml:space="preserve"> </w:t>
      </w:r>
      <w:r w:rsidR="00DE2A40" w:rsidRPr="001E6680">
        <w:rPr>
          <w:rFonts w:eastAsiaTheme="minorHAnsi"/>
          <w:szCs w:val="26"/>
          <w:lang w:eastAsia="en-US"/>
        </w:rPr>
        <w:t>«</w:t>
      </w:r>
      <w:r w:rsidRPr="001E6680">
        <w:rPr>
          <w:rFonts w:eastAsiaTheme="minorHAnsi"/>
          <w:szCs w:val="26"/>
          <w:lang w:eastAsia="en-US"/>
        </w:rPr>
        <w:t>О городском бюджете на 202</w:t>
      </w:r>
      <w:r w:rsidR="00DB5D1D">
        <w:rPr>
          <w:rFonts w:eastAsiaTheme="minorHAnsi"/>
          <w:szCs w:val="26"/>
          <w:lang w:eastAsia="en-US"/>
        </w:rPr>
        <w:t>4</w:t>
      </w:r>
      <w:r w:rsidRPr="001E6680">
        <w:rPr>
          <w:rFonts w:eastAsiaTheme="minorHAnsi"/>
          <w:szCs w:val="26"/>
          <w:lang w:eastAsia="en-US"/>
        </w:rPr>
        <w:t xml:space="preserve"> год и плановый период 202</w:t>
      </w:r>
      <w:r w:rsidR="00DB5D1D">
        <w:rPr>
          <w:rFonts w:eastAsiaTheme="minorHAnsi"/>
          <w:szCs w:val="26"/>
          <w:lang w:eastAsia="en-US"/>
        </w:rPr>
        <w:t>5</w:t>
      </w:r>
      <w:r w:rsidRPr="001E6680">
        <w:rPr>
          <w:rFonts w:eastAsiaTheme="minorHAnsi"/>
          <w:szCs w:val="26"/>
          <w:lang w:eastAsia="en-US"/>
        </w:rPr>
        <w:t xml:space="preserve"> и 202</w:t>
      </w:r>
      <w:r w:rsidR="00DB5D1D">
        <w:rPr>
          <w:rFonts w:eastAsiaTheme="minorHAnsi"/>
          <w:szCs w:val="26"/>
          <w:lang w:eastAsia="en-US"/>
        </w:rPr>
        <w:t>6</w:t>
      </w:r>
      <w:r w:rsidRPr="001E6680">
        <w:rPr>
          <w:rFonts w:eastAsiaTheme="minorHAnsi"/>
          <w:szCs w:val="26"/>
          <w:lang w:eastAsia="en-US"/>
        </w:rPr>
        <w:t xml:space="preserve"> годов</w:t>
      </w:r>
      <w:r w:rsidR="00DE2A40" w:rsidRPr="001E6680">
        <w:rPr>
          <w:rFonts w:eastAsiaTheme="minorHAnsi"/>
          <w:szCs w:val="26"/>
          <w:lang w:eastAsia="en-US"/>
        </w:rPr>
        <w:t>»</w:t>
      </w:r>
      <w:r w:rsidRPr="001E6680">
        <w:rPr>
          <w:rFonts w:eastAsiaTheme="minorHAnsi"/>
          <w:szCs w:val="26"/>
          <w:lang w:eastAsia="en-US"/>
        </w:rPr>
        <w:t xml:space="preserve"> </w:t>
      </w:r>
    </w:p>
    <w:p w14:paraId="23D7BB5B" w14:textId="77777777" w:rsidR="00756D93" w:rsidRPr="001E6680" w:rsidRDefault="00756D93" w:rsidP="00756D93">
      <w:pPr>
        <w:pStyle w:val="aa"/>
        <w:rPr>
          <w:rFonts w:eastAsiaTheme="minorHAnsi"/>
          <w:szCs w:val="26"/>
          <w:lang w:eastAsia="en-US"/>
        </w:rPr>
      </w:pPr>
      <w:r w:rsidRPr="001E6680">
        <w:rPr>
          <w:rFonts w:eastAsiaTheme="minorHAnsi"/>
          <w:szCs w:val="26"/>
          <w:lang w:eastAsia="en-US"/>
        </w:rPr>
        <w:t xml:space="preserve">ПОСТАНОВЛЯЮ: </w:t>
      </w:r>
    </w:p>
    <w:p w14:paraId="263B5499" w14:textId="31CA1D7B" w:rsidR="00756D93" w:rsidRPr="001E6680" w:rsidRDefault="00756D93" w:rsidP="00250C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E6680">
        <w:rPr>
          <w:rFonts w:ascii="Times New Roman" w:hAnsi="Times New Roman" w:cs="Times New Roman"/>
          <w:sz w:val="26"/>
          <w:szCs w:val="26"/>
        </w:rPr>
        <w:t>1.</w:t>
      </w:r>
      <w:r w:rsidR="008D1100" w:rsidRPr="001E6680">
        <w:rPr>
          <w:rFonts w:ascii="Times New Roman" w:hAnsi="Times New Roman" w:cs="Times New Roman"/>
          <w:sz w:val="26"/>
          <w:szCs w:val="26"/>
        </w:rPr>
        <w:t xml:space="preserve"> </w:t>
      </w:r>
      <w:r w:rsidRPr="001E6680">
        <w:rPr>
          <w:rFonts w:ascii="Times New Roman" w:hAnsi="Times New Roman" w:cs="Times New Roman"/>
          <w:sz w:val="26"/>
          <w:szCs w:val="26"/>
        </w:rPr>
        <w:t xml:space="preserve">Утвердить Порядок </w:t>
      </w:r>
      <w:r w:rsidR="00A6442E" w:rsidRPr="001E6680">
        <w:rPr>
          <w:rFonts w:ascii="Times New Roman" w:hAnsi="Times New Roman" w:cs="Times New Roman"/>
          <w:sz w:val="26"/>
          <w:szCs w:val="26"/>
        </w:rPr>
        <w:t>предоставления</w:t>
      </w:r>
      <w:r w:rsidR="00250CCD" w:rsidRPr="001E6680">
        <w:rPr>
          <w:rFonts w:ascii="Times New Roman" w:hAnsi="Times New Roman" w:cs="Times New Roman"/>
          <w:sz w:val="26"/>
          <w:szCs w:val="26"/>
        </w:rPr>
        <w:t xml:space="preserve"> </w:t>
      </w:r>
      <w:r w:rsidR="00203B3C" w:rsidRPr="001E6680">
        <w:rPr>
          <w:rFonts w:ascii="Times New Roman" w:hAnsi="Times New Roman" w:cs="Times New Roman"/>
          <w:sz w:val="26"/>
          <w:szCs w:val="26"/>
        </w:rPr>
        <w:t>в 202</w:t>
      </w:r>
      <w:r w:rsidR="00DB5D1D">
        <w:rPr>
          <w:rFonts w:ascii="Times New Roman" w:hAnsi="Times New Roman" w:cs="Times New Roman"/>
          <w:sz w:val="26"/>
          <w:szCs w:val="26"/>
        </w:rPr>
        <w:t>4</w:t>
      </w:r>
      <w:r w:rsidR="00203B3C" w:rsidRPr="001E6680">
        <w:rPr>
          <w:rFonts w:ascii="Times New Roman" w:hAnsi="Times New Roman" w:cs="Times New Roman"/>
          <w:sz w:val="26"/>
          <w:szCs w:val="26"/>
        </w:rPr>
        <w:t xml:space="preserve"> году </w:t>
      </w:r>
      <w:r w:rsidR="00A6442E" w:rsidRPr="001E6680">
        <w:rPr>
          <w:rFonts w:ascii="Times New Roman" w:hAnsi="Times New Roman" w:cs="Times New Roman"/>
          <w:sz w:val="26"/>
          <w:szCs w:val="26"/>
        </w:rPr>
        <w:t>субсидии из городского бюджета на возмещение затрат муниципальным унитарным предприятиям города в связи с оказанием услуг по эксплуатации электрических сетей ввиду выплат, связанных с заключением контракта о прохождении военной службы в зоне специальной военной операции</w:t>
      </w:r>
      <w:r w:rsidRPr="001E6680">
        <w:rPr>
          <w:rFonts w:ascii="Times New Roman" w:hAnsi="Times New Roman" w:cs="Times New Roman"/>
          <w:sz w:val="26"/>
          <w:szCs w:val="26"/>
        </w:rPr>
        <w:t xml:space="preserve"> (прилагается). </w:t>
      </w:r>
    </w:p>
    <w:p w14:paraId="4D293072" w14:textId="77777777" w:rsidR="00606B26" w:rsidRPr="001E6680" w:rsidRDefault="00756D93" w:rsidP="008D11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E6680">
        <w:rPr>
          <w:rFonts w:ascii="Times New Roman" w:hAnsi="Times New Roman" w:cs="Times New Roman"/>
          <w:sz w:val="26"/>
          <w:szCs w:val="26"/>
        </w:rPr>
        <w:t>2.</w:t>
      </w:r>
      <w:r w:rsidR="008D1100" w:rsidRPr="001E6680">
        <w:rPr>
          <w:rFonts w:ascii="Times New Roman" w:hAnsi="Times New Roman" w:cs="Times New Roman"/>
          <w:sz w:val="26"/>
          <w:szCs w:val="26"/>
        </w:rPr>
        <w:t xml:space="preserve"> </w:t>
      </w:r>
      <w:r w:rsidRPr="001E6680">
        <w:rPr>
          <w:rFonts w:ascii="Times New Roman" w:hAnsi="Times New Roman" w:cs="Times New Roman"/>
          <w:sz w:val="26"/>
          <w:szCs w:val="26"/>
        </w:rPr>
        <w:t>Контроль за исполнением постановления возложить на заместителя мэра города</w:t>
      </w:r>
      <w:r w:rsidR="00250CCD" w:rsidRPr="001E6680">
        <w:rPr>
          <w:rFonts w:ascii="Times New Roman" w:hAnsi="Times New Roman" w:cs="Times New Roman"/>
          <w:sz w:val="26"/>
          <w:szCs w:val="26"/>
        </w:rPr>
        <w:t>,</w:t>
      </w:r>
      <w:r w:rsidRPr="001E6680">
        <w:rPr>
          <w:rFonts w:ascii="Times New Roman" w:hAnsi="Times New Roman" w:cs="Times New Roman"/>
          <w:sz w:val="26"/>
          <w:szCs w:val="26"/>
        </w:rPr>
        <w:t xml:space="preserve"> начальника департамента жилищно-коммунального хозяйства мэрии.</w:t>
      </w:r>
    </w:p>
    <w:p w14:paraId="40346E77" w14:textId="77777777" w:rsidR="00A6442E" w:rsidRPr="001E6680" w:rsidRDefault="008D1100" w:rsidP="001F0174">
      <w:pPr>
        <w:spacing w:after="0" w:line="240" w:lineRule="auto"/>
        <w:ind w:firstLine="708"/>
        <w:jc w:val="both"/>
        <w:rPr>
          <w:szCs w:val="26"/>
        </w:rPr>
      </w:pPr>
      <w:r w:rsidRPr="001E6680">
        <w:rPr>
          <w:rFonts w:ascii="Times New Roman" w:hAnsi="Times New Roman" w:cs="Times New Roman"/>
          <w:sz w:val="26"/>
          <w:szCs w:val="26"/>
        </w:rPr>
        <w:t>3. Постановление подлежит опубликованию и размещению на официальном интернет-портале правовой информации г. Череповца.</w:t>
      </w:r>
    </w:p>
    <w:p w14:paraId="367E9808" w14:textId="02D0C88D" w:rsidR="00A6442E" w:rsidRDefault="00A6442E" w:rsidP="00717918">
      <w:pPr>
        <w:pStyle w:val="aa"/>
        <w:ind w:firstLine="708"/>
        <w:rPr>
          <w:szCs w:val="26"/>
        </w:rPr>
      </w:pPr>
    </w:p>
    <w:p w14:paraId="1EAA7DE6" w14:textId="0DACAEA3" w:rsidR="003233FE" w:rsidRDefault="003233FE" w:rsidP="00717918">
      <w:pPr>
        <w:pStyle w:val="aa"/>
        <w:ind w:firstLine="708"/>
        <w:rPr>
          <w:szCs w:val="26"/>
        </w:rPr>
      </w:pPr>
    </w:p>
    <w:p w14:paraId="319B4BB7" w14:textId="33D1C8E9" w:rsidR="00717918" w:rsidRDefault="00717918" w:rsidP="00717918">
      <w:pPr>
        <w:widowControl w:val="0"/>
        <w:tabs>
          <w:tab w:val="right" w:pos="9498"/>
        </w:tabs>
        <w:spacing w:after="0" w:line="240" w:lineRule="auto"/>
        <w:rPr>
          <w:rFonts w:ascii="Times New Roman" w:hAnsi="Times New Roman" w:cs="Times New Roman"/>
          <w:color w:val="000000"/>
          <w:sz w:val="26"/>
        </w:rPr>
      </w:pPr>
      <w:r w:rsidRPr="001E6680">
        <w:rPr>
          <w:rFonts w:ascii="Times New Roman" w:hAnsi="Times New Roman" w:cs="Times New Roman"/>
          <w:color w:val="000000"/>
          <w:sz w:val="26"/>
        </w:rPr>
        <w:t xml:space="preserve">Мэр города </w:t>
      </w:r>
      <w:r w:rsidRPr="001E6680">
        <w:rPr>
          <w:rFonts w:ascii="Times New Roman" w:hAnsi="Times New Roman" w:cs="Times New Roman"/>
          <w:color w:val="000000"/>
          <w:sz w:val="26"/>
        </w:rPr>
        <w:tab/>
        <w:t>В.Е. Германов</w:t>
      </w:r>
    </w:p>
    <w:p w14:paraId="1B2558EA" w14:textId="77777777" w:rsidR="003233FE" w:rsidRDefault="003233FE" w:rsidP="00717918">
      <w:pPr>
        <w:widowControl w:val="0"/>
        <w:tabs>
          <w:tab w:val="right" w:pos="9498"/>
        </w:tabs>
        <w:spacing w:after="0" w:line="240" w:lineRule="auto"/>
        <w:rPr>
          <w:rFonts w:ascii="Times New Roman" w:hAnsi="Times New Roman" w:cs="Times New Roman"/>
          <w:color w:val="000000"/>
          <w:sz w:val="26"/>
        </w:rPr>
        <w:sectPr w:rsidR="003233FE" w:rsidSect="00AD3039">
          <w:headerReference w:type="default" r:id="rId10"/>
          <w:pgSz w:w="11906" w:h="16838"/>
          <w:pgMar w:top="567" w:right="567" w:bottom="851" w:left="1701" w:header="709" w:footer="709" w:gutter="0"/>
          <w:cols w:space="708"/>
          <w:titlePg/>
          <w:docGrid w:linePitch="360"/>
        </w:sectPr>
      </w:pPr>
    </w:p>
    <w:p w14:paraId="2DB47908" w14:textId="77777777" w:rsidR="00A6442E" w:rsidRPr="001E6680" w:rsidRDefault="00A6442E" w:rsidP="00A6442E">
      <w:pPr>
        <w:spacing w:after="0" w:line="240" w:lineRule="auto"/>
        <w:ind w:left="5954"/>
        <w:jc w:val="both"/>
        <w:rPr>
          <w:rFonts w:ascii="Times New Roman" w:hAnsi="Times New Roman" w:cs="Times New Roman"/>
          <w:sz w:val="26"/>
          <w:szCs w:val="26"/>
        </w:rPr>
      </w:pPr>
      <w:bookmarkStart w:id="2" w:name="sub_19"/>
      <w:r w:rsidRPr="001E6680">
        <w:rPr>
          <w:rFonts w:ascii="Times New Roman" w:hAnsi="Times New Roman" w:cs="Times New Roman"/>
          <w:sz w:val="26"/>
          <w:szCs w:val="26"/>
        </w:rPr>
        <w:lastRenderedPageBreak/>
        <w:t>УТВЕРЖДЕН</w:t>
      </w:r>
    </w:p>
    <w:p w14:paraId="7F9401AB" w14:textId="77777777" w:rsidR="00A6442E" w:rsidRPr="001E6680" w:rsidRDefault="00A6442E" w:rsidP="00A6442E">
      <w:pPr>
        <w:spacing w:after="0" w:line="240" w:lineRule="auto"/>
        <w:ind w:left="5954"/>
        <w:jc w:val="both"/>
        <w:rPr>
          <w:rFonts w:ascii="Times New Roman" w:hAnsi="Times New Roman" w:cs="Times New Roman"/>
          <w:sz w:val="26"/>
          <w:szCs w:val="26"/>
        </w:rPr>
      </w:pPr>
      <w:r w:rsidRPr="001E6680">
        <w:rPr>
          <w:rFonts w:ascii="Times New Roman" w:hAnsi="Times New Roman" w:cs="Times New Roman"/>
          <w:sz w:val="26"/>
          <w:szCs w:val="26"/>
        </w:rPr>
        <w:t>постановлением мэрии города</w:t>
      </w:r>
    </w:p>
    <w:p w14:paraId="6C10EE2F" w14:textId="77777777" w:rsidR="00A6442E" w:rsidRPr="001E6680" w:rsidRDefault="00A6442E" w:rsidP="00A6442E">
      <w:pPr>
        <w:spacing w:after="0" w:line="240" w:lineRule="auto"/>
        <w:ind w:left="5954"/>
        <w:jc w:val="both"/>
        <w:rPr>
          <w:rFonts w:ascii="Times New Roman" w:hAnsi="Times New Roman" w:cs="Times New Roman"/>
          <w:sz w:val="26"/>
          <w:szCs w:val="26"/>
        </w:rPr>
      </w:pPr>
      <w:r w:rsidRPr="001E6680">
        <w:rPr>
          <w:rFonts w:ascii="Times New Roman" w:hAnsi="Times New Roman" w:cs="Times New Roman"/>
          <w:sz w:val="26"/>
          <w:szCs w:val="26"/>
        </w:rPr>
        <w:t xml:space="preserve">от                              №        </w:t>
      </w:r>
    </w:p>
    <w:p w14:paraId="608E8505" w14:textId="77777777" w:rsidR="00A6442E" w:rsidRPr="001E6680" w:rsidRDefault="00A6442E" w:rsidP="00A6442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56920C13" w14:textId="77777777" w:rsidR="00A6442E" w:rsidRPr="001E6680" w:rsidRDefault="00A6442E" w:rsidP="00A6442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3BE60706" w14:textId="77777777" w:rsidR="00A6442E" w:rsidRPr="001E6680" w:rsidRDefault="00A6442E" w:rsidP="00A6442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E6680">
        <w:rPr>
          <w:rFonts w:ascii="Times New Roman" w:hAnsi="Times New Roman" w:cs="Times New Roman"/>
          <w:sz w:val="26"/>
          <w:szCs w:val="26"/>
        </w:rPr>
        <w:t>ПОРЯДОК</w:t>
      </w:r>
    </w:p>
    <w:p w14:paraId="02A84E05" w14:textId="0B144131" w:rsidR="00A6442E" w:rsidRPr="001E6680" w:rsidRDefault="0007450A" w:rsidP="00345C3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bookmarkStart w:id="3" w:name="_Hlk154561820"/>
      <w:r w:rsidRPr="001E6680">
        <w:rPr>
          <w:rFonts w:ascii="Times New Roman" w:hAnsi="Times New Roman" w:cs="Times New Roman"/>
          <w:sz w:val="26"/>
          <w:szCs w:val="26"/>
        </w:rPr>
        <w:t>п</w:t>
      </w:r>
      <w:r w:rsidR="00A6442E" w:rsidRPr="001E6680">
        <w:rPr>
          <w:rFonts w:ascii="Times New Roman" w:hAnsi="Times New Roman" w:cs="Times New Roman"/>
          <w:sz w:val="26"/>
          <w:szCs w:val="26"/>
        </w:rPr>
        <w:t>редоставления</w:t>
      </w:r>
      <w:r w:rsidR="00203B3C" w:rsidRPr="001E6680">
        <w:rPr>
          <w:rFonts w:ascii="Times New Roman" w:hAnsi="Times New Roman" w:cs="Times New Roman"/>
          <w:sz w:val="26"/>
          <w:szCs w:val="26"/>
        </w:rPr>
        <w:t xml:space="preserve"> в 202</w:t>
      </w:r>
      <w:r w:rsidR="00DB5D1D">
        <w:rPr>
          <w:rFonts w:ascii="Times New Roman" w:hAnsi="Times New Roman" w:cs="Times New Roman"/>
          <w:sz w:val="26"/>
          <w:szCs w:val="26"/>
        </w:rPr>
        <w:t>4</w:t>
      </w:r>
      <w:r w:rsidR="00203B3C" w:rsidRPr="001E6680">
        <w:rPr>
          <w:rFonts w:ascii="Times New Roman" w:hAnsi="Times New Roman" w:cs="Times New Roman"/>
          <w:sz w:val="26"/>
          <w:szCs w:val="26"/>
        </w:rPr>
        <w:t xml:space="preserve"> году</w:t>
      </w:r>
      <w:r w:rsidR="00A6442E" w:rsidRPr="001E6680">
        <w:rPr>
          <w:rFonts w:ascii="Times New Roman" w:hAnsi="Times New Roman" w:cs="Times New Roman"/>
          <w:sz w:val="26"/>
          <w:szCs w:val="26"/>
        </w:rPr>
        <w:t xml:space="preserve"> субсидии из городского бюджета </w:t>
      </w:r>
      <w:r w:rsidR="00DE2A40" w:rsidRPr="001E6680">
        <w:rPr>
          <w:rFonts w:ascii="Times New Roman" w:hAnsi="Times New Roman" w:cs="Times New Roman"/>
          <w:sz w:val="26"/>
          <w:szCs w:val="26"/>
        </w:rPr>
        <w:t>на возмещение затрат муниципальным унитарным предприятиям города в связи с оказанием услуг по эксплуатации электрических сетей ввиду выплат, связанных с заключением контракта о прохождении военной службы в зоне специальной военной операции</w:t>
      </w:r>
      <w:r w:rsidR="00A6442E" w:rsidRPr="001E6680">
        <w:rPr>
          <w:rFonts w:ascii="Times New Roman" w:hAnsi="Times New Roman" w:cs="Times New Roman"/>
          <w:sz w:val="26"/>
          <w:szCs w:val="26"/>
        </w:rPr>
        <w:t xml:space="preserve"> </w:t>
      </w:r>
    </w:p>
    <w:bookmarkEnd w:id="3"/>
    <w:p w14:paraId="0DC5CB52" w14:textId="77777777" w:rsidR="00A6442E" w:rsidRPr="001E6680" w:rsidRDefault="00A6442E" w:rsidP="00345C3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E6680">
        <w:rPr>
          <w:rFonts w:ascii="Times New Roman" w:hAnsi="Times New Roman" w:cs="Times New Roman"/>
          <w:sz w:val="26"/>
          <w:szCs w:val="26"/>
        </w:rPr>
        <w:t>(далее - Порядок)</w:t>
      </w:r>
    </w:p>
    <w:p w14:paraId="7815B06D" w14:textId="77777777" w:rsidR="00A6442E" w:rsidRPr="001E6680" w:rsidRDefault="00A6442E" w:rsidP="00345C36">
      <w:pPr>
        <w:pStyle w:val="1"/>
        <w:rPr>
          <w:b w:val="0"/>
          <w:bCs/>
          <w:sz w:val="26"/>
          <w:szCs w:val="26"/>
        </w:rPr>
      </w:pPr>
    </w:p>
    <w:bookmarkEnd w:id="2"/>
    <w:p w14:paraId="731E39CF" w14:textId="7BB3FACE" w:rsidR="00250CCD" w:rsidRPr="00AA16DC" w:rsidRDefault="00AA16DC" w:rsidP="00AA16DC">
      <w:pPr>
        <w:spacing w:after="0"/>
        <w:ind w:left="360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  <w:r w:rsidRPr="00AA16DC">
        <w:rPr>
          <w:rFonts w:ascii="Times New Roman" w:hAnsi="Times New Roman" w:cs="Times New Roman"/>
          <w:sz w:val="26"/>
          <w:szCs w:val="26"/>
          <w:lang w:eastAsia="ru-RU"/>
        </w:rPr>
        <w:t>1.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250CCD" w:rsidRPr="00AA16DC">
        <w:rPr>
          <w:rFonts w:ascii="Times New Roman" w:hAnsi="Times New Roman" w:cs="Times New Roman"/>
          <w:sz w:val="26"/>
          <w:szCs w:val="26"/>
          <w:lang w:eastAsia="ru-RU"/>
        </w:rPr>
        <w:t>Общие положения</w:t>
      </w:r>
    </w:p>
    <w:p w14:paraId="670CEC1B" w14:textId="77777777" w:rsidR="002843D6" w:rsidRPr="002843D6" w:rsidRDefault="002843D6" w:rsidP="002843D6">
      <w:pPr>
        <w:pStyle w:val="a3"/>
        <w:spacing w:after="0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699CAFE9" w14:textId="77777777" w:rsidR="00717918" w:rsidRPr="001E6680" w:rsidRDefault="00717918" w:rsidP="00345C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4" w:name="sub_11"/>
      <w:r w:rsidRPr="001E6680">
        <w:rPr>
          <w:rFonts w:ascii="Times New Roman" w:hAnsi="Times New Roman" w:cs="Times New Roman"/>
          <w:sz w:val="26"/>
          <w:szCs w:val="26"/>
        </w:rPr>
        <w:t xml:space="preserve">1.1. Настоящий Порядок регулирует вопросы предоставления из бюджета города субсидии </w:t>
      </w:r>
      <w:r w:rsidR="00DE2A40" w:rsidRPr="001E6680">
        <w:rPr>
          <w:rFonts w:ascii="Times New Roman" w:hAnsi="Times New Roman" w:cs="Times New Roman"/>
          <w:sz w:val="26"/>
          <w:szCs w:val="26"/>
        </w:rPr>
        <w:t>на возмещение затрат муниципальным унитарным предприятиям города в связи с оказанием услуг по эксплуатации электрических сетей ввиду выплат, связанных с заключением контракта о прохождении военной службы в зоне специальной военной операции</w:t>
      </w:r>
      <w:r w:rsidRPr="001E6680">
        <w:rPr>
          <w:rFonts w:ascii="Times New Roman" w:hAnsi="Times New Roman" w:cs="Times New Roman"/>
          <w:sz w:val="26"/>
          <w:szCs w:val="26"/>
        </w:rPr>
        <w:t xml:space="preserve"> (далее - субсидия).</w:t>
      </w:r>
    </w:p>
    <w:p w14:paraId="3EDAE9EC" w14:textId="642A7A3F" w:rsidR="00756D5A" w:rsidRPr="001E6680" w:rsidRDefault="00717918" w:rsidP="00DB5D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5" w:name="sub_12"/>
      <w:bookmarkEnd w:id="4"/>
      <w:r w:rsidRPr="001E6680">
        <w:rPr>
          <w:rFonts w:ascii="Times New Roman" w:hAnsi="Times New Roman" w:cs="Times New Roman"/>
          <w:sz w:val="26"/>
          <w:szCs w:val="26"/>
        </w:rPr>
        <w:t xml:space="preserve">1.2. </w:t>
      </w:r>
      <w:bookmarkEnd w:id="5"/>
      <w:r w:rsidR="00256816">
        <w:rPr>
          <w:rFonts w:ascii="Times New Roman" w:hAnsi="Times New Roman" w:cs="Times New Roman"/>
          <w:sz w:val="26"/>
          <w:szCs w:val="26"/>
        </w:rPr>
        <w:t xml:space="preserve">Субсидия предоставляется из городского бюджета на безвозмездной и безвозвратной основе в целях </w:t>
      </w:r>
      <w:r w:rsidR="00DB5D1D">
        <w:rPr>
          <w:rFonts w:ascii="Times New Roman" w:hAnsi="Times New Roman" w:cs="Times New Roman"/>
          <w:sz w:val="26"/>
          <w:szCs w:val="26"/>
        </w:rPr>
        <w:t>реализации основного мероприятия 2 муниципальной программы «</w:t>
      </w:r>
      <w:r w:rsidR="00DB5D1D" w:rsidRPr="00DB5D1D">
        <w:rPr>
          <w:rFonts w:ascii="Times New Roman" w:hAnsi="Times New Roman" w:cs="Times New Roman"/>
          <w:sz w:val="26"/>
          <w:szCs w:val="26"/>
        </w:rPr>
        <w:t>Развитие жилищно-коммунального хозяйства города Череповца</w:t>
      </w:r>
      <w:r w:rsidR="00DB5D1D">
        <w:rPr>
          <w:rFonts w:ascii="Times New Roman" w:hAnsi="Times New Roman" w:cs="Times New Roman"/>
          <w:sz w:val="26"/>
          <w:szCs w:val="26"/>
        </w:rPr>
        <w:t>»</w:t>
      </w:r>
      <w:r w:rsidR="00DB5D1D" w:rsidRPr="00DB5D1D">
        <w:rPr>
          <w:rFonts w:ascii="Times New Roman" w:hAnsi="Times New Roman" w:cs="Times New Roman"/>
          <w:sz w:val="26"/>
          <w:szCs w:val="26"/>
        </w:rPr>
        <w:t xml:space="preserve"> на 2022 - 2024 годы</w:t>
      </w:r>
      <w:r w:rsidR="00DB5D1D">
        <w:rPr>
          <w:rFonts w:ascii="Times New Roman" w:hAnsi="Times New Roman" w:cs="Times New Roman"/>
          <w:sz w:val="26"/>
          <w:szCs w:val="26"/>
        </w:rPr>
        <w:t xml:space="preserve">, </w:t>
      </w:r>
      <w:r w:rsidR="00DB5D1D" w:rsidRPr="00DB5D1D">
        <w:rPr>
          <w:rFonts w:ascii="Times New Roman" w:hAnsi="Times New Roman" w:cs="Times New Roman"/>
          <w:sz w:val="26"/>
          <w:szCs w:val="26"/>
        </w:rPr>
        <w:t>утвержденной </w:t>
      </w:r>
      <w:hyperlink r:id="rId11" w:anchor="/document/403083726/entry/0" w:history="1">
        <w:r w:rsidR="00DB5D1D" w:rsidRPr="00DB5D1D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постановлением</w:t>
        </w:r>
      </w:hyperlink>
      <w:r w:rsidR="00DB5D1D" w:rsidRPr="00DB5D1D">
        <w:rPr>
          <w:rFonts w:ascii="Times New Roman" w:hAnsi="Times New Roman" w:cs="Times New Roman"/>
          <w:sz w:val="26"/>
          <w:szCs w:val="26"/>
        </w:rPr>
        <w:t xml:space="preserve"> мэрии города от 28.10.2021 </w:t>
      </w:r>
      <w:r w:rsidR="00DB5D1D">
        <w:rPr>
          <w:rFonts w:ascii="Times New Roman" w:hAnsi="Times New Roman" w:cs="Times New Roman"/>
          <w:sz w:val="26"/>
          <w:szCs w:val="26"/>
        </w:rPr>
        <w:t xml:space="preserve">№ </w:t>
      </w:r>
      <w:r w:rsidR="00DB5D1D" w:rsidRPr="00DB5D1D">
        <w:rPr>
          <w:rFonts w:ascii="Times New Roman" w:hAnsi="Times New Roman" w:cs="Times New Roman"/>
          <w:sz w:val="26"/>
          <w:szCs w:val="26"/>
        </w:rPr>
        <w:t>4149.</w:t>
      </w:r>
      <w:r w:rsidR="00DB5D1D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F4CE51D" w14:textId="4DC54266" w:rsidR="00717918" w:rsidRPr="001E6680" w:rsidRDefault="00717918" w:rsidP="00DE2A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6" w:name="sub_14"/>
      <w:r w:rsidRPr="001E6680">
        <w:rPr>
          <w:rFonts w:ascii="Times New Roman" w:hAnsi="Times New Roman" w:cs="Times New Roman"/>
          <w:sz w:val="26"/>
          <w:szCs w:val="26"/>
        </w:rPr>
        <w:t>1.</w:t>
      </w:r>
      <w:r w:rsidR="004D38A2">
        <w:rPr>
          <w:rFonts w:ascii="Times New Roman" w:hAnsi="Times New Roman" w:cs="Times New Roman"/>
          <w:sz w:val="26"/>
          <w:szCs w:val="26"/>
        </w:rPr>
        <w:t>3</w:t>
      </w:r>
      <w:r w:rsidRPr="001E6680">
        <w:rPr>
          <w:rFonts w:ascii="Times New Roman" w:hAnsi="Times New Roman" w:cs="Times New Roman"/>
          <w:sz w:val="26"/>
          <w:szCs w:val="26"/>
        </w:rPr>
        <w:t>. Предоставляемая субсидия носит целевой характер и не может быть использована на другие цели.</w:t>
      </w:r>
    </w:p>
    <w:p w14:paraId="73FE7654" w14:textId="11B2277F" w:rsidR="00717918" w:rsidRPr="001E6680" w:rsidRDefault="00717918" w:rsidP="00DE2A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7" w:name="sub_15"/>
      <w:bookmarkEnd w:id="6"/>
      <w:r w:rsidRPr="001E6680">
        <w:rPr>
          <w:rFonts w:ascii="Times New Roman" w:hAnsi="Times New Roman" w:cs="Times New Roman"/>
          <w:sz w:val="26"/>
          <w:szCs w:val="26"/>
        </w:rPr>
        <w:t>1.</w:t>
      </w:r>
      <w:r w:rsidR="004D38A2">
        <w:rPr>
          <w:rFonts w:ascii="Times New Roman" w:hAnsi="Times New Roman" w:cs="Times New Roman"/>
          <w:sz w:val="26"/>
          <w:szCs w:val="26"/>
        </w:rPr>
        <w:t>4</w:t>
      </w:r>
      <w:r w:rsidRPr="001E6680">
        <w:rPr>
          <w:rFonts w:ascii="Times New Roman" w:hAnsi="Times New Roman" w:cs="Times New Roman"/>
          <w:sz w:val="26"/>
          <w:szCs w:val="26"/>
        </w:rPr>
        <w:t>. Департамент жилищно-коммунального хозяйства мэрии (далее - департамент) как главный распорядитель бюджетных средств в соответствии с настоящим Порядком осуществляет планирование, учет, предоставление субсидии, контроль за ее освоением и обеспечивает целевое и эффективное использование субсидии.</w:t>
      </w:r>
    </w:p>
    <w:bookmarkEnd w:id="7"/>
    <w:p w14:paraId="040E6AD5" w14:textId="213C362B" w:rsidR="00717918" w:rsidRDefault="00717918" w:rsidP="00DE2A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E6680">
        <w:rPr>
          <w:rFonts w:ascii="Times New Roman" w:hAnsi="Times New Roman" w:cs="Times New Roman"/>
          <w:sz w:val="26"/>
          <w:szCs w:val="26"/>
        </w:rPr>
        <w:t>Выделение субсидии осуществляется в пределах бюджетных ассигнований, утвержденных решением Череповецкой городской Думы о городском бюджете на текущий финансовый год и плановый период, и доведенных лимитов бюджетных обязательств департаменту.</w:t>
      </w:r>
    </w:p>
    <w:p w14:paraId="1DF6CC77" w14:textId="4F3B3342" w:rsidR="00EE08BF" w:rsidRPr="001E6680" w:rsidRDefault="00EE08BF" w:rsidP="00DE2A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1.6. Субсидия предоставляется муниципальным унитарным предприятиям города (далее – участники отбора). </w:t>
      </w:r>
    </w:p>
    <w:p w14:paraId="087F9F36" w14:textId="4A59AF31" w:rsidR="00D74D21" w:rsidRPr="00D74D21" w:rsidRDefault="00D74D21" w:rsidP="00D74D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8" w:name="sub_17"/>
      <w:r>
        <w:rPr>
          <w:rFonts w:ascii="Times New Roman" w:hAnsi="Times New Roman" w:cs="Times New Roman"/>
          <w:sz w:val="26"/>
          <w:szCs w:val="26"/>
        </w:rPr>
        <w:t>1.</w:t>
      </w:r>
      <w:r w:rsidR="00EE08BF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D74D21">
        <w:rPr>
          <w:rFonts w:ascii="Times New Roman" w:hAnsi="Times New Roman" w:cs="Times New Roman"/>
          <w:sz w:val="26"/>
          <w:szCs w:val="26"/>
        </w:rPr>
        <w:t xml:space="preserve"> </w:t>
      </w:r>
      <w:bookmarkStart w:id="9" w:name="sub_16"/>
      <w:r w:rsidRPr="00D74D21">
        <w:rPr>
          <w:rFonts w:ascii="Times New Roman" w:hAnsi="Times New Roman" w:cs="Times New Roman"/>
          <w:sz w:val="26"/>
          <w:szCs w:val="26"/>
        </w:rPr>
        <w:t>Критерии отбора получател</w:t>
      </w:r>
      <w:r w:rsidR="009B4EC0">
        <w:rPr>
          <w:rFonts w:ascii="Times New Roman" w:hAnsi="Times New Roman" w:cs="Times New Roman"/>
          <w:sz w:val="26"/>
          <w:szCs w:val="26"/>
        </w:rPr>
        <w:t>я</w:t>
      </w:r>
      <w:r w:rsidRPr="00D74D21">
        <w:rPr>
          <w:rFonts w:ascii="Times New Roman" w:hAnsi="Times New Roman" w:cs="Times New Roman"/>
          <w:sz w:val="26"/>
          <w:szCs w:val="26"/>
        </w:rPr>
        <w:t xml:space="preserve"> субсидии:</w:t>
      </w:r>
    </w:p>
    <w:p w14:paraId="230B937D" w14:textId="725E4D12" w:rsidR="00D74D21" w:rsidRPr="00D74D21" w:rsidRDefault="00D74D21" w:rsidP="00D74D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0" w:name="_Hlk154561889"/>
      <w:bookmarkEnd w:id="9"/>
      <w:r w:rsidRPr="00D74D21">
        <w:rPr>
          <w:rFonts w:ascii="Times New Roman" w:hAnsi="Times New Roman" w:cs="Times New Roman"/>
          <w:sz w:val="26"/>
          <w:szCs w:val="26"/>
        </w:rPr>
        <w:t>осуществление деятельности по эксплуатации электрических сетей на территории муниципального образования «Город Череповец»;</w:t>
      </w:r>
    </w:p>
    <w:bookmarkEnd w:id="10"/>
    <w:p w14:paraId="6E6F4ADF" w14:textId="66D0D5D3" w:rsidR="00D74D21" w:rsidRPr="001E6680" w:rsidRDefault="00D74D21" w:rsidP="00D74D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74D21">
        <w:rPr>
          <w:rFonts w:ascii="Times New Roman" w:hAnsi="Times New Roman" w:cs="Times New Roman"/>
          <w:sz w:val="26"/>
          <w:szCs w:val="26"/>
        </w:rPr>
        <w:t>наличие у участника отбора работников, заключивших контракт на прохождении военной службы в Вооруженных Силах Российской Федерации в зоне специальной военной операции.</w:t>
      </w:r>
    </w:p>
    <w:bookmarkEnd w:id="8"/>
    <w:p w14:paraId="065A5928" w14:textId="186738DD" w:rsidR="00E7016E" w:rsidRPr="00E7016E" w:rsidRDefault="00717918" w:rsidP="00E701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E6680">
        <w:rPr>
          <w:rFonts w:ascii="Times New Roman" w:hAnsi="Times New Roman" w:cs="Times New Roman"/>
          <w:sz w:val="26"/>
          <w:szCs w:val="26"/>
        </w:rPr>
        <w:t>1.</w:t>
      </w:r>
      <w:r w:rsidR="00EE08BF">
        <w:rPr>
          <w:rFonts w:ascii="Times New Roman" w:hAnsi="Times New Roman" w:cs="Times New Roman"/>
          <w:sz w:val="26"/>
          <w:szCs w:val="26"/>
        </w:rPr>
        <w:t>8</w:t>
      </w:r>
      <w:r w:rsidRPr="001E6680">
        <w:rPr>
          <w:rFonts w:ascii="Times New Roman" w:hAnsi="Times New Roman" w:cs="Times New Roman"/>
          <w:sz w:val="26"/>
          <w:szCs w:val="26"/>
        </w:rPr>
        <w:t xml:space="preserve">. </w:t>
      </w:r>
      <w:r w:rsidR="00E7016E" w:rsidRPr="00E7016E">
        <w:rPr>
          <w:rFonts w:ascii="Times New Roman" w:hAnsi="Times New Roman" w:cs="Times New Roman"/>
          <w:sz w:val="26"/>
          <w:szCs w:val="26"/>
        </w:rPr>
        <w:t>Сведения о субсидии подлежат размещению на едином портале бюджетной системы Российской Федерации в информационно-телекоммуникационной сети Интернет (в разделе единого портала) в порядке, установленном Министерством финансов Российской Федерации.</w:t>
      </w:r>
    </w:p>
    <w:p w14:paraId="7C73E843" w14:textId="77777777" w:rsidR="002843D6" w:rsidRPr="001E6680" w:rsidRDefault="002843D6" w:rsidP="00DE2A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8CF9507" w14:textId="19ADF09C" w:rsidR="00717918" w:rsidRDefault="00460EC3" w:rsidP="00460EC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E6680">
        <w:rPr>
          <w:rFonts w:ascii="Times New Roman" w:hAnsi="Times New Roman" w:cs="Times New Roman"/>
          <w:sz w:val="26"/>
          <w:szCs w:val="26"/>
        </w:rPr>
        <w:t>2. Порядок проведения отбора</w:t>
      </w:r>
    </w:p>
    <w:p w14:paraId="43EDE693" w14:textId="77777777" w:rsidR="002843D6" w:rsidRPr="001E6680" w:rsidRDefault="002843D6" w:rsidP="00716C9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7F106F4A" w14:textId="371C4C41" w:rsidR="00716C94" w:rsidRDefault="00716C94" w:rsidP="00EE08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1" w:name="sub_20"/>
      <w:r>
        <w:rPr>
          <w:rFonts w:ascii="Times New Roman" w:hAnsi="Times New Roman" w:cs="Times New Roman"/>
          <w:sz w:val="26"/>
          <w:szCs w:val="26"/>
        </w:rPr>
        <w:lastRenderedPageBreak/>
        <w:t>2.1</w:t>
      </w:r>
      <w:r w:rsidRPr="00716C94">
        <w:rPr>
          <w:rFonts w:ascii="Times New Roman" w:hAnsi="Times New Roman" w:cs="Times New Roman"/>
          <w:sz w:val="26"/>
          <w:szCs w:val="26"/>
        </w:rPr>
        <w:t>. Отбор получател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716C94">
        <w:rPr>
          <w:rFonts w:ascii="Times New Roman" w:hAnsi="Times New Roman" w:cs="Times New Roman"/>
          <w:sz w:val="26"/>
          <w:szCs w:val="26"/>
        </w:rPr>
        <w:t xml:space="preserve"> субсидии осуществляется путем запроса предложений.</w:t>
      </w:r>
    </w:p>
    <w:p w14:paraId="3945A9E0" w14:textId="1E0F8C1C" w:rsidR="00717918" w:rsidRDefault="00717918" w:rsidP="00460E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E6680">
        <w:rPr>
          <w:rFonts w:ascii="Times New Roman" w:hAnsi="Times New Roman" w:cs="Times New Roman"/>
          <w:sz w:val="26"/>
          <w:szCs w:val="26"/>
        </w:rPr>
        <w:t>2.</w:t>
      </w:r>
      <w:r w:rsidR="00716C94">
        <w:rPr>
          <w:rFonts w:ascii="Times New Roman" w:hAnsi="Times New Roman" w:cs="Times New Roman"/>
          <w:sz w:val="26"/>
          <w:szCs w:val="26"/>
        </w:rPr>
        <w:t>2</w:t>
      </w:r>
      <w:r w:rsidRPr="001E6680">
        <w:rPr>
          <w:rFonts w:ascii="Times New Roman" w:hAnsi="Times New Roman" w:cs="Times New Roman"/>
          <w:sz w:val="26"/>
          <w:szCs w:val="26"/>
        </w:rPr>
        <w:t xml:space="preserve">. Объявление о проведении отбора размещается департаментом </w:t>
      </w:r>
      <w:bookmarkStart w:id="12" w:name="_Hlk154489199"/>
      <w:r w:rsidRPr="001E6680">
        <w:rPr>
          <w:rFonts w:ascii="Times New Roman" w:hAnsi="Times New Roman" w:cs="Times New Roman"/>
          <w:sz w:val="26"/>
          <w:szCs w:val="26"/>
        </w:rPr>
        <w:t xml:space="preserve">на официальном сайте мэрии города </w:t>
      </w:r>
      <w:r w:rsidR="00C64C20">
        <w:rPr>
          <w:rFonts w:ascii="Times New Roman" w:hAnsi="Times New Roman" w:cs="Times New Roman"/>
          <w:sz w:val="26"/>
          <w:szCs w:val="26"/>
        </w:rPr>
        <w:t xml:space="preserve">Череповца </w:t>
      </w:r>
      <w:r w:rsidRPr="001E6680">
        <w:rPr>
          <w:rFonts w:ascii="Times New Roman" w:hAnsi="Times New Roman" w:cs="Times New Roman"/>
          <w:sz w:val="26"/>
          <w:szCs w:val="26"/>
        </w:rPr>
        <w:t>(</w:t>
      </w:r>
      <w:r w:rsidR="00E7016E">
        <w:rPr>
          <w:rFonts w:ascii="Times New Roman" w:hAnsi="Times New Roman" w:cs="Times New Roman"/>
          <w:sz w:val="26"/>
          <w:szCs w:val="26"/>
        </w:rPr>
        <w:t>на</w:t>
      </w:r>
      <w:r w:rsidRPr="001E6680">
        <w:rPr>
          <w:rFonts w:ascii="Times New Roman" w:hAnsi="Times New Roman" w:cs="Times New Roman"/>
          <w:sz w:val="26"/>
          <w:szCs w:val="26"/>
        </w:rPr>
        <w:t xml:space="preserve"> вкладке департамента) </w:t>
      </w:r>
      <w:bookmarkEnd w:id="12"/>
      <w:r w:rsidRPr="001E6680">
        <w:rPr>
          <w:rFonts w:ascii="Times New Roman" w:hAnsi="Times New Roman" w:cs="Times New Roman"/>
          <w:sz w:val="26"/>
          <w:szCs w:val="26"/>
        </w:rPr>
        <w:t xml:space="preserve">после доведения до департамента лимитов бюджетных обязательств, но не позднее </w:t>
      </w:r>
      <w:r w:rsidR="00C27647">
        <w:rPr>
          <w:rFonts w:ascii="Times New Roman" w:hAnsi="Times New Roman" w:cs="Times New Roman"/>
          <w:sz w:val="26"/>
          <w:szCs w:val="26"/>
        </w:rPr>
        <w:t>1 марта</w:t>
      </w:r>
      <w:r w:rsidRPr="001E6680">
        <w:rPr>
          <w:rFonts w:ascii="Times New Roman" w:hAnsi="Times New Roman" w:cs="Times New Roman"/>
          <w:sz w:val="26"/>
          <w:szCs w:val="26"/>
        </w:rPr>
        <w:t xml:space="preserve"> текущего финансового года с указанием информации, указанной в </w:t>
      </w:r>
      <w:r w:rsidRPr="001E6680">
        <w:rPr>
          <w:rStyle w:val="ad"/>
          <w:rFonts w:ascii="Times New Roman" w:hAnsi="Times New Roman" w:cs="Times New Roman"/>
          <w:b w:val="0"/>
          <w:bCs w:val="0"/>
          <w:color w:val="auto"/>
          <w:sz w:val="26"/>
          <w:szCs w:val="26"/>
        </w:rPr>
        <w:t>пункт</w:t>
      </w:r>
      <w:r w:rsidR="00C27647">
        <w:rPr>
          <w:rStyle w:val="ad"/>
          <w:rFonts w:ascii="Times New Roman" w:hAnsi="Times New Roman" w:cs="Times New Roman"/>
          <w:b w:val="0"/>
          <w:bCs w:val="0"/>
          <w:color w:val="auto"/>
          <w:sz w:val="26"/>
          <w:szCs w:val="26"/>
        </w:rPr>
        <w:t>е</w:t>
      </w:r>
      <w:r w:rsidRPr="001E6680">
        <w:rPr>
          <w:rStyle w:val="ad"/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 </w:t>
      </w:r>
      <w:r w:rsidR="00C27647">
        <w:rPr>
          <w:rStyle w:val="ad"/>
          <w:rFonts w:ascii="Times New Roman" w:hAnsi="Times New Roman" w:cs="Times New Roman"/>
          <w:b w:val="0"/>
          <w:bCs w:val="0"/>
          <w:color w:val="auto"/>
          <w:sz w:val="26"/>
          <w:szCs w:val="26"/>
        </w:rPr>
        <w:t>21</w:t>
      </w:r>
      <w:r w:rsidRPr="001E6680">
        <w:rPr>
          <w:rFonts w:ascii="Times New Roman" w:hAnsi="Times New Roman" w:cs="Times New Roman"/>
          <w:sz w:val="26"/>
          <w:szCs w:val="26"/>
        </w:rPr>
        <w:t xml:space="preserve"> постановления Правительства Р</w:t>
      </w:r>
      <w:r w:rsidR="007D7540">
        <w:rPr>
          <w:rFonts w:ascii="Times New Roman" w:hAnsi="Times New Roman" w:cs="Times New Roman"/>
          <w:sz w:val="26"/>
          <w:szCs w:val="26"/>
        </w:rPr>
        <w:t xml:space="preserve">оссийской </w:t>
      </w:r>
      <w:r w:rsidRPr="001E6680">
        <w:rPr>
          <w:rFonts w:ascii="Times New Roman" w:hAnsi="Times New Roman" w:cs="Times New Roman"/>
          <w:sz w:val="26"/>
          <w:szCs w:val="26"/>
        </w:rPr>
        <w:t>Ф</w:t>
      </w:r>
      <w:r w:rsidR="007D7540">
        <w:rPr>
          <w:rFonts w:ascii="Times New Roman" w:hAnsi="Times New Roman" w:cs="Times New Roman"/>
          <w:sz w:val="26"/>
          <w:szCs w:val="26"/>
        </w:rPr>
        <w:t>едерации</w:t>
      </w:r>
      <w:r w:rsidRPr="001E6680">
        <w:rPr>
          <w:rFonts w:ascii="Times New Roman" w:hAnsi="Times New Roman" w:cs="Times New Roman"/>
          <w:sz w:val="26"/>
          <w:szCs w:val="26"/>
        </w:rPr>
        <w:t xml:space="preserve"> </w:t>
      </w:r>
      <w:r w:rsidR="00C27647" w:rsidRPr="00C27647">
        <w:rPr>
          <w:rFonts w:ascii="Times New Roman" w:hAnsi="Times New Roman" w:cs="Times New Roman"/>
          <w:sz w:val="26"/>
          <w:szCs w:val="26"/>
        </w:rPr>
        <w:t>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-производителям товаров, работ, услуг  и проведение отборов получателей указанных субсидий, в том числе грантов в форме субсидий»</w:t>
      </w:r>
      <w:r w:rsidR="00C27647">
        <w:rPr>
          <w:rFonts w:ascii="Times New Roman" w:hAnsi="Times New Roman" w:cs="Times New Roman"/>
          <w:sz w:val="26"/>
          <w:szCs w:val="26"/>
        </w:rPr>
        <w:t>.</w:t>
      </w:r>
    </w:p>
    <w:bookmarkEnd w:id="11"/>
    <w:p w14:paraId="4092B9BC" w14:textId="7ADD8EB7" w:rsidR="00717918" w:rsidRDefault="00717918" w:rsidP="00460E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E6680">
        <w:rPr>
          <w:rFonts w:ascii="Times New Roman" w:hAnsi="Times New Roman" w:cs="Times New Roman"/>
          <w:sz w:val="26"/>
          <w:szCs w:val="26"/>
        </w:rPr>
        <w:t>2.</w:t>
      </w:r>
      <w:r w:rsidR="00716C94">
        <w:rPr>
          <w:rFonts w:ascii="Times New Roman" w:hAnsi="Times New Roman" w:cs="Times New Roman"/>
          <w:sz w:val="26"/>
          <w:szCs w:val="26"/>
        </w:rPr>
        <w:t>3</w:t>
      </w:r>
      <w:r w:rsidRPr="001E6680">
        <w:rPr>
          <w:rFonts w:ascii="Times New Roman" w:hAnsi="Times New Roman" w:cs="Times New Roman"/>
          <w:sz w:val="26"/>
          <w:szCs w:val="26"/>
        </w:rPr>
        <w:t>. Участник отбора на 1</w:t>
      </w:r>
      <w:r w:rsidR="00C64C20">
        <w:rPr>
          <w:rFonts w:ascii="Times New Roman" w:hAnsi="Times New Roman" w:cs="Times New Roman"/>
          <w:sz w:val="26"/>
          <w:szCs w:val="26"/>
        </w:rPr>
        <w:t>-е</w:t>
      </w:r>
      <w:r w:rsidRPr="001E6680">
        <w:rPr>
          <w:rFonts w:ascii="Times New Roman" w:hAnsi="Times New Roman" w:cs="Times New Roman"/>
          <w:sz w:val="26"/>
          <w:szCs w:val="26"/>
        </w:rPr>
        <w:t xml:space="preserve"> число месяца, предшествующего месяцу, в котором планируется проведение отбора, долж</w:t>
      </w:r>
      <w:r w:rsidR="00E7016E">
        <w:rPr>
          <w:rFonts w:ascii="Times New Roman" w:hAnsi="Times New Roman" w:cs="Times New Roman"/>
          <w:sz w:val="26"/>
          <w:szCs w:val="26"/>
        </w:rPr>
        <w:t>е</w:t>
      </w:r>
      <w:r w:rsidRPr="001E6680">
        <w:rPr>
          <w:rFonts w:ascii="Times New Roman" w:hAnsi="Times New Roman" w:cs="Times New Roman"/>
          <w:sz w:val="26"/>
          <w:szCs w:val="26"/>
        </w:rPr>
        <w:t>н соответствовать следующим требованиям:</w:t>
      </w:r>
    </w:p>
    <w:p w14:paraId="2A33C44E" w14:textId="26FE9C86" w:rsidR="00E7016E" w:rsidRDefault="00E7016E" w:rsidP="00E701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3" w:name="_Hlk153791783"/>
      <w:bookmarkStart w:id="14" w:name="_Hlk154561500"/>
      <w:r>
        <w:rPr>
          <w:rFonts w:ascii="Times New Roman" w:hAnsi="Times New Roman" w:cs="Times New Roman"/>
          <w:sz w:val="26"/>
          <w:szCs w:val="26"/>
        </w:rPr>
        <w:t xml:space="preserve">участник отбора </w:t>
      </w:r>
      <w:r w:rsidRPr="00E7016E">
        <w:rPr>
          <w:rFonts w:ascii="Times New Roman" w:hAnsi="Times New Roman" w:cs="Times New Roman"/>
          <w:sz w:val="26"/>
          <w:szCs w:val="26"/>
        </w:rPr>
        <w:t>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14:paraId="3B6375FA" w14:textId="1A286D21" w:rsidR="00E7016E" w:rsidRDefault="00E7016E" w:rsidP="00E701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5" w:name="_Hlk154561599"/>
      <w:bookmarkEnd w:id="14"/>
      <w:r>
        <w:rPr>
          <w:rFonts w:ascii="Times New Roman" w:hAnsi="Times New Roman" w:cs="Times New Roman"/>
          <w:sz w:val="26"/>
          <w:szCs w:val="26"/>
        </w:rPr>
        <w:t>участник отбора</w:t>
      </w:r>
      <w:r w:rsidRPr="00E7016E">
        <w:rPr>
          <w:rFonts w:ascii="Times New Roman" w:hAnsi="Times New Roman" w:cs="Times New Roman"/>
          <w:sz w:val="26"/>
          <w:szCs w:val="26"/>
        </w:rPr>
        <w:t xml:space="preserve"> </w:t>
      </w:r>
      <w:bookmarkStart w:id="16" w:name="_Hlk153791815"/>
      <w:r w:rsidRPr="00E7016E">
        <w:rPr>
          <w:rFonts w:ascii="Times New Roman" w:hAnsi="Times New Roman" w:cs="Times New Roman"/>
          <w:sz w:val="26"/>
          <w:szCs w:val="26"/>
        </w:rPr>
        <w:t>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14:paraId="7606ABE0" w14:textId="5E41EA40" w:rsidR="00E7016E" w:rsidRDefault="00E7016E" w:rsidP="00E701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участник отбора</w:t>
      </w:r>
      <w:r w:rsidRPr="00E7016E">
        <w:rPr>
          <w:rFonts w:ascii="Times New Roman" w:hAnsi="Times New Roman" w:cs="Times New Roman"/>
          <w:sz w:val="26"/>
          <w:szCs w:val="26"/>
        </w:rPr>
        <w:t xml:space="preserve"> не находится в составляемых в рамках реализации полномочий, предусмотренных </w:t>
      </w:r>
      <w:hyperlink r:id="rId12" w:anchor="/document/2540400/entry/7000" w:history="1">
        <w:r w:rsidRPr="00E7016E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главой VII</w:t>
        </w:r>
      </w:hyperlink>
      <w:r w:rsidRPr="00E7016E">
        <w:rPr>
          <w:rFonts w:ascii="Times New Roman" w:hAnsi="Times New Roman" w:cs="Times New Roman"/>
          <w:sz w:val="26"/>
          <w:szCs w:val="26"/>
        </w:rPr>
        <w:t> 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14:paraId="61F14C6D" w14:textId="1BBFAFB7" w:rsidR="00E7016E" w:rsidRDefault="00E7016E" w:rsidP="00E701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7" w:name="_Hlk154561710"/>
      <w:bookmarkEnd w:id="15"/>
      <w:r>
        <w:rPr>
          <w:rFonts w:ascii="Times New Roman" w:hAnsi="Times New Roman" w:cs="Times New Roman"/>
          <w:sz w:val="26"/>
          <w:szCs w:val="26"/>
        </w:rPr>
        <w:t>участник отбора</w:t>
      </w:r>
      <w:r w:rsidRPr="00E7016E">
        <w:rPr>
          <w:rFonts w:ascii="Times New Roman" w:hAnsi="Times New Roman" w:cs="Times New Roman"/>
          <w:sz w:val="26"/>
          <w:szCs w:val="26"/>
        </w:rPr>
        <w:t xml:space="preserve"> </w:t>
      </w:r>
      <w:bookmarkStart w:id="18" w:name="_Hlk153791866"/>
      <w:r w:rsidRPr="00E7016E">
        <w:rPr>
          <w:rFonts w:ascii="Times New Roman" w:hAnsi="Times New Roman" w:cs="Times New Roman"/>
          <w:sz w:val="26"/>
          <w:szCs w:val="26"/>
        </w:rPr>
        <w:t>не получает средства из бюджета субъекта Российской Федерации (местного бюджета), из которого планируется предоставление субсидии в соответствии с правовым актом, на основании иных нормативных правовых актов субъекта Российской Федерации, муниципальных правовых актов на цели, установленные пунктом 1.2 настоящего Порядка;</w:t>
      </w:r>
    </w:p>
    <w:p w14:paraId="2643DDBC" w14:textId="7B4D7E59" w:rsidR="0062248F" w:rsidRPr="0062248F" w:rsidRDefault="0062248F" w:rsidP="006224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участник отбора</w:t>
      </w:r>
      <w:r w:rsidRPr="0062248F">
        <w:rPr>
          <w:rFonts w:ascii="Times New Roman" w:hAnsi="Times New Roman" w:cs="Times New Roman"/>
          <w:sz w:val="26"/>
          <w:szCs w:val="26"/>
        </w:rPr>
        <w:t xml:space="preserve"> не является иностранным агентом в соответствии с </w:t>
      </w:r>
      <w:hyperlink r:id="rId13" w:anchor="/document/404991865/entry/0" w:history="1">
        <w:r w:rsidRPr="0062248F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Федеральным законом</w:t>
        </w:r>
      </w:hyperlink>
      <w:r w:rsidRPr="0062248F">
        <w:rPr>
          <w:rFonts w:ascii="Times New Roman" w:hAnsi="Times New Roman" w:cs="Times New Roman"/>
          <w:sz w:val="26"/>
          <w:szCs w:val="26"/>
        </w:rPr>
        <w:t> «О контроле за деятельностью лиц, находящихся под иностранным влиянием»;</w:t>
      </w:r>
    </w:p>
    <w:bookmarkEnd w:id="17"/>
    <w:p w14:paraId="13C53CFE" w14:textId="4C5B95CB" w:rsidR="0062248F" w:rsidRPr="0062248F" w:rsidRDefault="0062248F" w:rsidP="006224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2248F">
        <w:rPr>
          <w:rFonts w:ascii="Times New Roman" w:hAnsi="Times New Roman" w:cs="Times New Roman"/>
          <w:sz w:val="26"/>
          <w:szCs w:val="26"/>
        </w:rPr>
        <w:lastRenderedPageBreak/>
        <w:t xml:space="preserve">у </w:t>
      </w:r>
      <w:r>
        <w:rPr>
          <w:rFonts w:ascii="Times New Roman" w:hAnsi="Times New Roman" w:cs="Times New Roman"/>
          <w:sz w:val="26"/>
          <w:szCs w:val="26"/>
        </w:rPr>
        <w:t>участника отбора</w:t>
      </w:r>
      <w:r w:rsidRPr="0062248F">
        <w:rPr>
          <w:rFonts w:ascii="Times New Roman" w:hAnsi="Times New Roman" w:cs="Times New Roman"/>
          <w:sz w:val="26"/>
          <w:szCs w:val="26"/>
        </w:rPr>
        <w:t xml:space="preserve"> на едином налоговом счете отсутствует или не превышает размер, определенный </w:t>
      </w:r>
      <w:hyperlink r:id="rId14" w:anchor="/document/10900200/entry/473" w:history="1">
        <w:r w:rsidRPr="0062248F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пунктом 3 статьи 47</w:t>
        </w:r>
      </w:hyperlink>
      <w:r w:rsidRPr="0062248F">
        <w:rPr>
          <w:rFonts w:ascii="Times New Roman" w:hAnsi="Times New Roman" w:cs="Times New Roman"/>
          <w:sz w:val="26"/>
          <w:szCs w:val="26"/>
        </w:rPr>
        <w:t> 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14:paraId="18581032" w14:textId="5619811F" w:rsidR="00E7016E" w:rsidRPr="001E6680" w:rsidRDefault="0062248F" w:rsidP="006224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участник отбора</w:t>
      </w:r>
      <w:r w:rsidRPr="0062248F">
        <w:rPr>
          <w:rFonts w:ascii="Times New Roman" w:hAnsi="Times New Roman" w:cs="Times New Roman"/>
          <w:sz w:val="26"/>
          <w:szCs w:val="26"/>
        </w:rPr>
        <w:t>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получателем субсидии, другого юридического лица), ликвидации, в отношении его не введена процедура банкротства, деятельность</w:t>
      </w:r>
      <w:r>
        <w:rPr>
          <w:rFonts w:ascii="Times New Roman" w:hAnsi="Times New Roman" w:cs="Times New Roman"/>
          <w:sz w:val="26"/>
          <w:szCs w:val="26"/>
        </w:rPr>
        <w:t xml:space="preserve"> участника отбора</w:t>
      </w:r>
      <w:r w:rsidRPr="0062248F">
        <w:rPr>
          <w:rFonts w:ascii="Times New Roman" w:hAnsi="Times New Roman" w:cs="Times New Roman"/>
          <w:sz w:val="26"/>
          <w:szCs w:val="26"/>
        </w:rPr>
        <w:t xml:space="preserve"> не приостановлена в порядке, предусмотренном законодательством Российской Федерации, а </w:t>
      </w:r>
      <w:r>
        <w:rPr>
          <w:rFonts w:ascii="Times New Roman" w:hAnsi="Times New Roman" w:cs="Times New Roman"/>
          <w:sz w:val="26"/>
          <w:szCs w:val="26"/>
        </w:rPr>
        <w:t>участник отбора</w:t>
      </w:r>
      <w:r w:rsidRPr="0062248F">
        <w:rPr>
          <w:rFonts w:ascii="Times New Roman" w:hAnsi="Times New Roman" w:cs="Times New Roman"/>
          <w:sz w:val="26"/>
          <w:szCs w:val="26"/>
        </w:rPr>
        <w:t>, являющийся индивидуальным предпринимателем, не прекратил деятельность в качестве индивидуального предпринимателя.</w:t>
      </w:r>
      <w:bookmarkEnd w:id="13"/>
      <w:bookmarkEnd w:id="16"/>
      <w:bookmarkEnd w:id="18"/>
    </w:p>
    <w:p w14:paraId="45DCA772" w14:textId="37F586C2" w:rsidR="00717918" w:rsidRPr="001E6680" w:rsidRDefault="00717918" w:rsidP="00460E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E6680">
        <w:rPr>
          <w:rFonts w:ascii="Times New Roman" w:hAnsi="Times New Roman" w:cs="Times New Roman"/>
          <w:sz w:val="26"/>
          <w:szCs w:val="26"/>
        </w:rPr>
        <w:t>2.</w:t>
      </w:r>
      <w:r w:rsidR="00716C94">
        <w:rPr>
          <w:rFonts w:ascii="Times New Roman" w:hAnsi="Times New Roman" w:cs="Times New Roman"/>
          <w:sz w:val="26"/>
          <w:szCs w:val="26"/>
        </w:rPr>
        <w:t>4</w:t>
      </w:r>
      <w:r w:rsidRPr="001E6680">
        <w:rPr>
          <w:rFonts w:ascii="Times New Roman" w:hAnsi="Times New Roman" w:cs="Times New Roman"/>
          <w:sz w:val="26"/>
          <w:szCs w:val="26"/>
        </w:rPr>
        <w:t xml:space="preserve">. </w:t>
      </w:r>
      <w:r w:rsidR="00E70D2E">
        <w:rPr>
          <w:rFonts w:ascii="Times New Roman" w:hAnsi="Times New Roman" w:cs="Times New Roman"/>
          <w:sz w:val="26"/>
          <w:szCs w:val="26"/>
        </w:rPr>
        <w:t>У</w:t>
      </w:r>
      <w:r w:rsidRPr="001E6680">
        <w:rPr>
          <w:rFonts w:ascii="Times New Roman" w:hAnsi="Times New Roman" w:cs="Times New Roman"/>
          <w:sz w:val="26"/>
          <w:szCs w:val="26"/>
        </w:rPr>
        <w:t>частник отбора обращается в департамент с заявкой на участие в отборе на предоставление субсидии (далее - заявка), включающей согласие на публикацию (размещение) в информационно-коммуникационной сети Интернет информации об участнике отбора, о подаваемой участником отбора заявке, иной информации об участнике отбора, связанной с соответствующим отбором</w:t>
      </w:r>
      <w:r w:rsidR="002D3B99" w:rsidRPr="001E6680">
        <w:rPr>
          <w:rFonts w:ascii="Times New Roman" w:hAnsi="Times New Roman" w:cs="Times New Roman"/>
          <w:sz w:val="26"/>
          <w:szCs w:val="26"/>
        </w:rPr>
        <w:t xml:space="preserve"> </w:t>
      </w:r>
      <w:r w:rsidRPr="001E6680">
        <w:rPr>
          <w:rFonts w:ascii="Times New Roman" w:hAnsi="Times New Roman" w:cs="Times New Roman"/>
          <w:sz w:val="26"/>
          <w:szCs w:val="26"/>
        </w:rPr>
        <w:t xml:space="preserve">(по форме согласно </w:t>
      </w:r>
      <w:r w:rsidR="00AD3039">
        <w:rPr>
          <w:rFonts w:ascii="Times New Roman" w:hAnsi="Times New Roman" w:cs="Times New Roman"/>
          <w:sz w:val="26"/>
          <w:szCs w:val="26"/>
        </w:rPr>
        <w:t>п</w:t>
      </w:r>
      <w:r w:rsidRPr="001E6680">
        <w:rPr>
          <w:rStyle w:val="ad"/>
          <w:rFonts w:ascii="Times New Roman" w:hAnsi="Times New Roman" w:cs="Times New Roman"/>
          <w:b w:val="0"/>
          <w:bCs w:val="0"/>
          <w:color w:val="auto"/>
          <w:sz w:val="26"/>
          <w:szCs w:val="26"/>
        </w:rPr>
        <w:t>риложению</w:t>
      </w:r>
      <w:r w:rsidR="00203B3C" w:rsidRPr="001E6680">
        <w:rPr>
          <w:rStyle w:val="ad"/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 </w:t>
      </w:r>
      <w:r w:rsidRPr="001E6680">
        <w:rPr>
          <w:rFonts w:ascii="Times New Roman" w:hAnsi="Times New Roman" w:cs="Times New Roman"/>
          <w:sz w:val="26"/>
          <w:szCs w:val="26"/>
        </w:rPr>
        <w:t>к Порядку).</w:t>
      </w:r>
    </w:p>
    <w:p w14:paraId="3D10A950" w14:textId="1009745E" w:rsidR="00FB2A41" w:rsidRDefault="00FB2A41" w:rsidP="00460EC3">
      <w:pPr>
        <w:spacing w:after="0" w:line="240" w:lineRule="auto"/>
        <w:ind w:firstLine="709"/>
        <w:jc w:val="both"/>
        <w:rPr>
          <w:rStyle w:val="22"/>
          <w:rFonts w:eastAsiaTheme="minorHAnsi"/>
          <w:color w:val="000000"/>
          <w:sz w:val="26"/>
        </w:rPr>
      </w:pPr>
      <w:r w:rsidRPr="001E6680">
        <w:rPr>
          <w:rStyle w:val="22"/>
          <w:rFonts w:eastAsiaTheme="minorHAnsi"/>
          <w:color w:val="000000"/>
          <w:sz w:val="26"/>
        </w:rPr>
        <w:t>Заявка подается в департамент и должна содержать следующие документы:</w:t>
      </w:r>
    </w:p>
    <w:p w14:paraId="5D92F23F" w14:textId="77777777" w:rsidR="00713F8A" w:rsidRPr="00713F8A" w:rsidRDefault="00713F8A" w:rsidP="00713F8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0"/>
          <w:shd w:val="clear" w:color="auto" w:fill="FFFFFF"/>
          <w:lang w:eastAsia="ru-RU"/>
        </w:rPr>
      </w:pPr>
      <w:r w:rsidRPr="00713F8A">
        <w:rPr>
          <w:rFonts w:ascii="Times New Roman" w:hAnsi="Times New Roman" w:cs="Times New Roman"/>
          <w:color w:val="000000"/>
          <w:sz w:val="26"/>
          <w:szCs w:val="20"/>
          <w:shd w:val="clear" w:color="auto" w:fill="FFFFFF"/>
          <w:lang w:eastAsia="ru-RU"/>
        </w:rPr>
        <w:t>заверенные копии учредительных документов участника отбора, изменения и дополнения к ним, в соответствии с которыми подтверждается деятельность по эксплуатации электрических сетей;</w:t>
      </w:r>
    </w:p>
    <w:p w14:paraId="55C1EA54" w14:textId="2D761184" w:rsidR="00713F8A" w:rsidRDefault="00713F8A" w:rsidP="00713F8A">
      <w:pPr>
        <w:spacing w:after="0" w:line="240" w:lineRule="auto"/>
        <w:ind w:firstLine="709"/>
        <w:jc w:val="both"/>
        <w:rPr>
          <w:rStyle w:val="22"/>
          <w:rFonts w:eastAsiaTheme="minorHAnsi"/>
          <w:color w:val="000000"/>
          <w:sz w:val="26"/>
        </w:rPr>
      </w:pPr>
      <w:r w:rsidRPr="00713F8A">
        <w:rPr>
          <w:rFonts w:ascii="Times New Roman" w:hAnsi="Times New Roman" w:cs="Times New Roman"/>
          <w:color w:val="000000"/>
          <w:sz w:val="26"/>
          <w:szCs w:val="20"/>
          <w:shd w:val="clear" w:color="auto" w:fill="FFFFFF"/>
          <w:lang w:eastAsia="ru-RU"/>
        </w:rPr>
        <w:t>копии документов, подтверждающих полномочия руководителя участника отбора;</w:t>
      </w:r>
    </w:p>
    <w:p w14:paraId="5138C07C" w14:textId="347CD7F2" w:rsidR="00713F8A" w:rsidRPr="00713F8A" w:rsidRDefault="00713F8A" w:rsidP="00713F8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0"/>
          <w:shd w:val="clear" w:color="auto" w:fill="FFFFFF"/>
          <w:lang w:eastAsia="ru-RU"/>
        </w:rPr>
      </w:pPr>
      <w:r w:rsidRPr="00713F8A">
        <w:rPr>
          <w:rFonts w:ascii="Times New Roman" w:hAnsi="Times New Roman" w:cs="Times New Roman"/>
          <w:color w:val="000000"/>
          <w:sz w:val="26"/>
          <w:szCs w:val="20"/>
          <w:shd w:val="clear" w:color="auto" w:fill="FFFFFF"/>
          <w:lang w:eastAsia="ru-RU"/>
        </w:rPr>
        <w:t>справк</w:t>
      </w:r>
      <w:r>
        <w:rPr>
          <w:rFonts w:ascii="Times New Roman" w:hAnsi="Times New Roman" w:cs="Times New Roman"/>
          <w:color w:val="000000"/>
          <w:sz w:val="26"/>
          <w:szCs w:val="20"/>
          <w:shd w:val="clear" w:color="auto" w:fill="FFFFFF"/>
          <w:lang w:eastAsia="ru-RU"/>
        </w:rPr>
        <w:t>у</w:t>
      </w:r>
      <w:r w:rsidRPr="00713F8A">
        <w:rPr>
          <w:rFonts w:ascii="Times New Roman" w:hAnsi="Times New Roman" w:cs="Times New Roman"/>
          <w:color w:val="000000"/>
          <w:sz w:val="26"/>
          <w:szCs w:val="20"/>
          <w:shd w:val="clear" w:color="auto" w:fill="FFFFFF"/>
          <w:lang w:eastAsia="ru-RU"/>
        </w:rPr>
        <w:t xml:space="preserve"> об исполнении налогоплательщиком (плательщиком сбора, плательщиком страховых взносов, налоговым агентом) обязанности по уплате налогов, сборов, страховых взносов, пеней, штрафов, процентов, выданн</w:t>
      </w:r>
      <w:r>
        <w:rPr>
          <w:rFonts w:ascii="Times New Roman" w:hAnsi="Times New Roman" w:cs="Times New Roman"/>
          <w:color w:val="000000"/>
          <w:sz w:val="26"/>
          <w:szCs w:val="20"/>
          <w:shd w:val="clear" w:color="auto" w:fill="FFFFFF"/>
          <w:lang w:eastAsia="ru-RU"/>
        </w:rPr>
        <w:t>ую</w:t>
      </w:r>
      <w:r w:rsidRPr="00713F8A">
        <w:rPr>
          <w:rFonts w:ascii="Times New Roman" w:hAnsi="Times New Roman" w:cs="Times New Roman"/>
          <w:color w:val="000000"/>
          <w:sz w:val="26"/>
          <w:szCs w:val="20"/>
          <w:shd w:val="clear" w:color="auto" w:fill="FFFFFF"/>
          <w:lang w:eastAsia="ru-RU"/>
        </w:rPr>
        <w:t xml:space="preserve"> налоговым органом по состоянию на дату не ранее чем за один месяц до даты подачи документов для предоставления субсидии;</w:t>
      </w:r>
    </w:p>
    <w:p w14:paraId="093D36AF" w14:textId="16AE4B9D" w:rsidR="00713F8A" w:rsidRPr="00713F8A" w:rsidRDefault="00713F8A" w:rsidP="00713F8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0"/>
          <w:shd w:val="clear" w:color="auto" w:fill="FFFFFF"/>
          <w:lang w:eastAsia="ru-RU"/>
        </w:rPr>
      </w:pPr>
      <w:r w:rsidRPr="00713F8A">
        <w:rPr>
          <w:rFonts w:ascii="Times New Roman" w:hAnsi="Times New Roman" w:cs="Times New Roman"/>
          <w:color w:val="000000"/>
          <w:sz w:val="26"/>
          <w:szCs w:val="20"/>
          <w:shd w:val="clear" w:color="auto" w:fill="FFFFFF"/>
          <w:lang w:eastAsia="ru-RU"/>
        </w:rPr>
        <w:t>справк</w:t>
      </w:r>
      <w:r>
        <w:rPr>
          <w:rFonts w:ascii="Times New Roman" w:hAnsi="Times New Roman" w:cs="Times New Roman"/>
          <w:color w:val="000000"/>
          <w:sz w:val="26"/>
          <w:szCs w:val="20"/>
          <w:shd w:val="clear" w:color="auto" w:fill="FFFFFF"/>
          <w:lang w:eastAsia="ru-RU"/>
        </w:rPr>
        <w:t>у</w:t>
      </w:r>
      <w:r w:rsidRPr="00713F8A">
        <w:rPr>
          <w:rFonts w:ascii="Times New Roman" w:hAnsi="Times New Roman" w:cs="Times New Roman"/>
          <w:color w:val="000000"/>
          <w:sz w:val="26"/>
          <w:szCs w:val="20"/>
          <w:shd w:val="clear" w:color="auto" w:fill="FFFFFF"/>
          <w:lang w:eastAsia="ru-RU"/>
        </w:rPr>
        <w:t>, подписанн</w:t>
      </w:r>
      <w:r>
        <w:rPr>
          <w:rFonts w:ascii="Times New Roman" w:hAnsi="Times New Roman" w:cs="Times New Roman"/>
          <w:color w:val="000000"/>
          <w:sz w:val="26"/>
          <w:szCs w:val="20"/>
          <w:shd w:val="clear" w:color="auto" w:fill="FFFFFF"/>
          <w:lang w:eastAsia="ru-RU"/>
        </w:rPr>
        <w:t>ую</w:t>
      </w:r>
      <w:r w:rsidRPr="00713F8A">
        <w:rPr>
          <w:rFonts w:ascii="Times New Roman" w:hAnsi="Times New Roman" w:cs="Times New Roman"/>
          <w:color w:val="000000"/>
          <w:sz w:val="26"/>
          <w:szCs w:val="20"/>
          <w:shd w:val="clear" w:color="auto" w:fill="FFFFFF"/>
          <w:lang w:eastAsia="ru-RU"/>
        </w:rPr>
        <w:t xml:space="preserve"> руководителем (уполномоченным лицом) </w:t>
      </w:r>
      <w:r>
        <w:rPr>
          <w:rFonts w:ascii="Times New Roman" w:hAnsi="Times New Roman" w:cs="Times New Roman"/>
          <w:color w:val="000000"/>
          <w:sz w:val="26"/>
          <w:szCs w:val="20"/>
          <w:shd w:val="clear" w:color="auto" w:fill="FFFFFF"/>
          <w:lang w:eastAsia="ru-RU"/>
        </w:rPr>
        <w:t>участника отбора</w:t>
      </w:r>
      <w:r w:rsidRPr="00713F8A">
        <w:rPr>
          <w:rFonts w:ascii="Times New Roman" w:hAnsi="Times New Roman" w:cs="Times New Roman"/>
          <w:color w:val="000000"/>
          <w:sz w:val="26"/>
          <w:szCs w:val="20"/>
          <w:shd w:val="clear" w:color="auto" w:fill="FFFFFF"/>
          <w:lang w:eastAsia="ru-RU"/>
        </w:rPr>
        <w:t xml:space="preserve">, подтверждающая, что </w:t>
      </w:r>
      <w:r>
        <w:rPr>
          <w:rFonts w:ascii="Times New Roman" w:hAnsi="Times New Roman" w:cs="Times New Roman"/>
          <w:color w:val="000000"/>
          <w:sz w:val="26"/>
          <w:szCs w:val="20"/>
          <w:shd w:val="clear" w:color="auto" w:fill="FFFFFF"/>
          <w:lang w:eastAsia="ru-RU"/>
        </w:rPr>
        <w:t>участник отбора</w:t>
      </w:r>
      <w:r w:rsidRPr="00713F8A">
        <w:rPr>
          <w:rFonts w:ascii="Times New Roman" w:hAnsi="Times New Roman" w:cs="Times New Roman"/>
          <w:color w:val="000000"/>
          <w:sz w:val="26"/>
          <w:szCs w:val="20"/>
          <w:shd w:val="clear" w:color="auto" w:fill="FFFFFF"/>
          <w:lang w:eastAsia="ru-RU"/>
        </w:rPr>
        <w:t xml:space="preserve"> не находится в процессе реорганизации (за исключением реорганизации в форме присоединения к юридическому лицу, являющемуся </w:t>
      </w:r>
      <w:r>
        <w:rPr>
          <w:rFonts w:ascii="Times New Roman" w:hAnsi="Times New Roman" w:cs="Times New Roman"/>
          <w:color w:val="000000"/>
          <w:sz w:val="26"/>
          <w:szCs w:val="20"/>
          <w:shd w:val="clear" w:color="auto" w:fill="FFFFFF"/>
          <w:lang w:eastAsia="ru-RU"/>
        </w:rPr>
        <w:t>участником отбора</w:t>
      </w:r>
      <w:r w:rsidRPr="00713F8A">
        <w:rPr>
          <w:rFonts w:ascii="Times New Roman" w:hAnsi="Times New Roman" w:cs="Times New Roman"/>
          <w:color w:val="000000"/>
          <w:sz w:val="26"/>
          <w:szCs w:val="20"/>
          <w:shd w:val="clear" w:color="auto" w:fill="FFFFFF"/>
          <w:lang w:eastAsia="ru-RU"/>
        </w:rPr>
        <w:t xml:space="preserve">, другого юридического лица), ликвидации, в отношении него не введена процедура банкротства, деятельность </w:t>
      </w:r>
      <w:r>
        <w:rPr>
          <w:rFonts w:ascii="Times New Roman" w:hAnsi="Times New Roman" w:cs="Times New Roman"/>
          <w:color w:val="000000"/>
          <w:sz w:val="26"/>
          <w:szCs w:val="20"/>
          <w:shd w:val="clear" w:color="auto" w:fill="FFFFFF"/>
          <w:lang w:eastAsia="ru-RU"/>
        </w:rPr>
        <w:t>участника отбора</w:t>
      </w:r>
      <w:r w:rsidRPr="00713F8A">
        <w:rPr>
          <w:rFonts w:ascii="Times New Roman" w:hAnsi="Times New Roman" w:cs="Times New Roman"/>
          <w:color w:val="000000"/>
          <w:sz w:val="26"/>
          <w:szCs w:val="20"/>
          <w:shd w:val="clear" w:color="auto" w:fill="FFFFFF"/>
          <w:lang w:eastAsia="ru-RU"/>
        </w:rPr>
        <w:t xml:space="preserve"> не приостановлена в порядке, предусмотренном законодательством Российской Федерации по состоянию на дату не ранее чем за один месяц до даты подачи документов для предоставления субсидии</w:t>
      </w:r>
      <w:r w:rsidR="00515E2A">
        <w:rPr>
          <w:rFonts w:ascii="Times New Roman" w:hAnsi="Times New Roman" w:cs="Times New Roman"/>
          <w:color w:val="000000"/>
          <w:sz w:val="26"/>
          <w:szCs w:val="20"/>
          <w:shd w:val="clear" w:color="auto" w:fill="FFFFFF"/>
          <w:lang w:eastAsia="ru-RU"/>
        </w:rPr>
        <w:t>.</w:t>
      </w:r>
    </w:p>
    <w:p w14:paraId="211D3188" w14:textId="3C66BF42" w:rsidR="00717918" w:rsidRDefault="00717918" w:rsidP="00460E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9" w:name="sub_236"/>
      <w:r w:rsidRPr="001E6680">
        <w:rPr>
          <w:rFonts w:ascii="Times New Roman" w:hAnsi="Times New Roman" w:cs="Times New Roman"/>
          <w:sz w:val="26"/>
          <w:szCs w:val="26"/>
        </w:rPr>
        <w:t>Поступившие в департамент заявки регистрируются в день поступления с указанием даты и времени поступления.</w:t>
      </w:r>
    </w:p>
    <w:p w14:paraId="6B0A3EBF" w14:textId="4CAD36DF" w:rsidR="00B67471" w:rsidRPr="00B67471" w:rsidRDefault="00B67471" w:rsidP="00EE08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67471">
        <w:rPr>
          <w:rFonts w:ascii="Times New Roman" w:hAnsi="Times New Roman" w:cs="Times New Roman"/>
          <w:sz w:val="26"/>
          <w:szCs w:val="26"/>
        </w:rPr>
        <w:t xml:space="preserve">Участник отбора вправе </w:t>
      </w:r>
      <w:r>
        <w:rPr>
          <w:rFonts w:ascii="Times New Roman" w:hAnsi="Times New Roman" w:cs="Times New Roman"/>
          <w:sz w:val="26"/>
          <w:szCs w:val="26"/>
        </w:rPr>
        <w:t xml:space="preserve">внести </w:t>
      </w:r>
      <w:r w:rsidRPr="00B67471">
        <w:rPr>
          <w:rFonts w:ascii="Times New Roman" w:hAnsi="Times New Roman" w:cs="Times New Roman"/>
          <w:sz w:val="26"/>
          <w:szCs w:val="26"/>
        </w:rPr>
        <w:t>измен</w:t>
      </w:r>
      <w:r>
        <w:rPr>
          <w:rFonts w:ascii="Times New Roman" w:hAnsi="Times New Roman" w:cs="Times New Roman"/>
          <w:sz w:val="26"/>
          <w:szCs w:val="26"/>
        </w:rPr>
        <w:t>ения</w:t>
      </w:r>
      <w:r w:rsidRPr="00B67471">
        <w:rPr>
          <w:rFonts w:ascii="Times New Roman" w:hAnsi="Times New Roman" w:cs="Times New Roman"/>
          <w:sz w:val="26"/>
          <w:szCs w:val="26"/>
        </w:rPr>
        <w:t xml:space="preserve"> </w:t>
      </w:r>
      <w:r w:rsidR="008D745A">
        <w:rPr>
          <w:rFonts w:ascii="Times New Roman" w:hAnsi="Times New Roman" w:cs="Times New Roman"/>
          <w:sz w:val="26"/>
          <w:szCs w:val="26"/>
        </w:rPr>
        <w:t xml:space="preserve">в </w:t>
      </w:r>
      <w:r w:rsidRPr="00B67471">
        <w:rPr>
          <w:rFonts w:ascii="Times New Roman" w:hAnsi="Times New Roman" w:cs="Times New Roman"/>
          <w:sz w:val="26"/>
          <w:szCs w:val="26"/>
        </w:rPr>
        <w:t>заявку до истечения срока</w:t>
      </w:r>
      <w:r w:rsidR="008D745A">
        <w:rPr>
          <w:rFonts w:ascii="Times New Roman" w:hAnsi="Times New Roman" w:cs="Times New Roman"/>
          <w:sz w:val="26"/>
          <w:szCs w:val="26"/>
        </w:rPr>
        <w:t>, установленного для</w:t>
      </w:r>
      <w:r w:rsidRPr="00B67471">
        <w:rPr>
          <w:rFonts w:ascii="Times New Roman" w:hAnsi="Times New Roman" w:cs="Times New Roman"/>
          <w:sz w:val="26"/>
          <w:szCs w:val="26"/>
        </w:rPr>
        <w:t xml:space="preserve"> подачи заявок</w:t>
      </w:r>
      <w:r w:rsidR="00EE08BF" w:rsidRPr="00EE08BF">
        <w:rPr>
          <w:rFonts w:ascii="Times New Roman" w:hAnsi="Times New Roman" w:cs="Times New Roman"/>
          <w:sz w:val="26"/>
          <w:szCs w:val="26"/>
        </w:rPr>
        <w:t xml:space="preserve"> </w:t>
      </w:r>
      <w:r w:rsidR="00EE08BF" w:rsidRPr="00EE08BF">
        <w:rPr>
          <w:rFonts w:ascii="Times New Roman" w:hAnsi="Times New Roman" w:cs="Times New Roman"/>
          <w:sz w:val="26"/>
          <w:szCs w:val="26"/>
        </w:rPr>
        <w:t>указанного в объявлении о проведении отбора, размещенного департаментом на </w:t>
      </w:r>
      <w:hyperlink r:id="rId15" w:tgtFrame="_blank" w:history="1">
        <w:r w:rsidR="00EE08BF" w:rsidRPr="00EE08BF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официальном сайте</w:t>
        </w:r>
      </w:hyperlink>
      <w:r w:rsidR="00EE08BF" w:rsidRPr="00EE08BF">
        <w:rPr>
          <w:rFonts w:ascii="Times New Roman" w:hAnsi="Times New Roman" w:cs="Times New Roman"/>
          <w:sz w:val="26"/>
          <w:szCs w:val="26"/>
        </w:rPr>
        <w:t> мэрии города Череповца (на вкладке департамента) в соответствии с </w:t>
      </w:r>
      <w:hyperlink r:id="rId16" w:anchor="/document/403083818/entry/16" w:history="1"/>
      <w:r w:rsidR="00EE08BF" w:rsidRPr="00EE08BF">
        <w:rPr>
          <w:rFonts w:ascii="Times New Roman" w:hAnsi="Times New Roman" w:cs="Times New Roman"/>
          <w:sz w:val="26"/>
          <w:szCs w:val="26"/>
        </w:rPr>
        <w:t xml:space="preserve"> пунктом 2.2 настоящего Порядка.</w:t>
      </w:r>
    </w:p>
    <w:p w14:paraId="019EDB33" w14:textId="77777777" w:rsidR="00B67471" w:rsidRPr="00B67471" w:rsidRDefault="00B67471" w:rsidP="00B674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67471">
        <w:rPr>
          <w:rFonts w:ascii="Times New Roman" w:hAnsi="Times New Roman" w:cs="Times New Roman"/>
          <w:sz w:val="26"/>
          <w:szCs w:val="26"/>
        </w:rPr>
        <w:t>Изменения в заявку на участие в отборе подаются в письменной форме.</w:t>
      </w:r>
    </w:p>
    <w:p w14:paraId="4CC40C0F" w14:textId="464BD971" w:rsidR="00B67471" w:rsidRPr="001E6680" w:rsidRDefault="00B67471" w:rsidP="00B674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67471">
        <w:rPr>
          <w:rFonts w:ascii="Times New Roman" w:hAnsi="Times New Roman" w:cs="Times New Roman"/>
          <w:sz w:val="26"/>
          <w:szCs w:val="26"/>
        </w:rPr>
        <w:t xml:space="preserve">К изменениям должен быть приложен документ, подтверждающий полномочия лица на осуществление действий от имени участника отбора - юридического лица (копия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обладает </w:t>
      </w:r>
      <w:r w:rsidRPr="00B67471">
        <w:rPr>
          <w:rFonts w:ascii="Times New Roman" w:hAnsi="Times New Roman" w:cs="Times New Roman"/>
          <w:sz w:val="26"/>
          <w:szCs w:val="26"/>
        </w:rPr>
        <w:lastRenderedPageBreak/>
        <w:t>правом действовать от имени участника отбора без доверенности (далее - руководитель). В случае если от имени участника отбора действует иное лицо, изменения в заявку на участие в отборе должны содержать также доверенность на осуществление действий от имени участника отбора, заверенную печатью участника отбора и подписанную руководителем (для юридического лица) или уполномоченным руководителем лицом, либо засвидетельствованную в нотариальном порядке копию указанной доверенности.</w:t>
      </w:r>
    </w:p>
    <w:p w14:paraId="7801F97B" w14:textId="10A2479B" w:rsidR="00717918" w:rsidRPr="001E6680" w:rsidRDefault="00717918" w:rsidP="00460E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20" w:name="sub_23"/>
      <w:bookmarkEnd w:id="19"/>
      <w:r w:rsidRPr="001E6680">
        <w:rPr>
          <w:rFonts w:ascii="Times New Roman" w:hAnsi="Times New Roman" w:cs="Times New Roman"/>
          <w:sz w:val="26"/>
          <w:szCs w:val="26"/>
        </w:rPr>
        <w:t>2.</w:t>
      </w:r>
      <w:r w:rsidR="00465288">
        <w:rPr>
          <w:rFonts w:ascii="Times New Roman" w:hAnsi="Times New Roman" w:cs="Times New Roman"/>
          <w:sz w:val="26"/>
          <w:szCs w:val="26"/>
        </w:rPr>
        <w:t>5</w:t>
      </w:r>
      <w:r w:rsidRPr="001E6680">
        <w:rPr>
          <w:rFonts w:ascii="Times New Roman" w:hAnsi="Times New Roman" w:cs="Times New Roman"/>
          <w:sz w:val="26"/>
          <w:szCs w:val="26"/>
        </w:rPr>
        <w:t>. Департамент</w:t>
      </w:r>
      <w:r w:rsidR="00D6049B" w:rsidRPr="00D6049B">
        <w:rPr>
          <w:rFonts w:ascii="Times New Roman" w:hAnsi="Times New Roman" w:cs="Times New Roman"/>
          <w:sz w:val="26"/>
          <w:szCs w:val="26"/>
        </w:rPr>
        <w:t xml:space="preserve"> в течение 2 рабочих дней с момента окончания срока п</w:t>
      </w:r>
      <w:r w:rsidR="00E70D2E">
        <w:rPr>
          <w:rFonts w:ascii="Times New Roman" w:hAnsi="Times New Roman" w:cs="Times New Roman"/>
          <w:sz w:val="26"/>
          <w:szCs w:val="26"/>
        </w:rPr>
        <w:t>одачи заявок</w:t>
      </w:r>
      <w:r w:rsidRPr="001E6680">
        <w:rPr>
          <w:rFonts w:ascii="Times New Roman" w:hAnsi="Times New Roman" w:cs="Times New Roman"/>
          <w:sz w:val="26"/>
          <w:szCs w:val="26"/>
        </w:rPr>
        <w:t xml:space="preserve"> рассматривает заявки на предмет их соответствия установленным в </w:t>
      </w:r>
      <w:r w:rsidR="00D6049B">
        <w:rPr>
          <w:rFonts w:ascii="Times New Roman" w:hAnsi="Times New Roman" w:cs="Times New Roman"/>
          <w:sz w:val="26"/>
          <w:szCs w:val="26"/>
        </w:rPr>
        <w:t>пункте 2.</w:t>
      </w:r>
      <w:r w:rsidR="00465288">
        <w:rPr>
          <w:rFonts w:ascii="Times New Roman" w:hAnsi="Times New Roman" w:cs="Times New Roman"/>
          <w:sz w:val="26"/>
          <w:szCs w:val="26"/>
        </w:rPr>
        <w:t>3</w:t>
      </w:r>
      <w:r w:rsidR="00D6049B">
        <w:rPr>
          <w:rFonts w:ascii="Times New Roman" w:hAnsi="Times New Roman" w:cs="Times New Roman"/>
          <w:sz w:val="26"/>
          <w:szCs w:val="26"/>
        </w:rPr>
        <w:t xml:space="preserve"> настоящего Порядка</w:t>
      </w:r>
      <w:r w:rsidRPr="001E6680">
        <w:rPr>
          <w:rFonts w:ascii="Times New Roman" w:hAnsi="Times New Roman" w:cs="Times New Roman"/>
          <w:sz w:val="26"/>
          <w:szCs w:val="26"/>
        </w:rPr>
        <w:t xml:space="preserve"> требованиям.</w:t>
      </w:r>
    </w:p>
    <w:p w14:paraId="7ECCE408" w14:textId="2DB4ADF5" w:rsidR="00717918" w:rsidRPr="00465288" w:rsidRDefault="00717918" w:rsidP="00460E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21" w:name="sub_24"/>
      <w:bookmarkEnd w:id="20"/>
      <w:r w:rsidRPr="001E6680">
        <w:rPr>
          <w:rFonts w:ascii="Times New Roman" w:hAnsi="Times New Roman" w:cs="Times New Roman"/>
          <w:sz w:val="26"/>
          <w:szCs w:val="26"/>
        </w:rPr>
        <w:t>2.</w:t>
      </w:r>
      <w:r w:rsidR="00465288">
        <w:rPr>
          <w:rFonts w:ascii="Times New Roman" w:hAnsi="Times New Roman" w:cs="Times New Roman"/>
          <w:sz w:val="26"/>
          <w:szCs w:val="26"/>
        </w:rPr>
        <w:t>6</w:t>
      </w:r>
      <w:r w:rsidRPr="001E6680">
        <w:rPr>
          <w:rFonts w:ascii="Times New Roman" w:hAnsi="Times New Roman" w:cs="Times New Roman"/>
          <w:sz w:val="26"/>
          <w:szCs w:val="26"/>
        </w:rPr>
        <w:t>. Основаниями для отклонения заявки участника отбора на стадии рассмотрения и оценки заявок являются:</w:t>
      </w:r>
    </w:p>
    <w:bookmarkEnd w:id="21"/>
    <w:p w14:paraId="15550CF5" w14:textId="2CDF0649" w:rsidR="00717918" w:rsidRPr="001E6680" w:rsidRDefault="002D3B99" w:rsidP="00460E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E6680">
        <w:rPr>
          <w:rFonts w:ascii="Times New Roman" w:hAnsi="Times New Roman" w:cs="Times New Roman"/>
          <w:sz w:val="26"/>
          <w:szCs w:val="26"/>
        </w:rPr>
        <w:t xml:space="preserve">- </w:t>
      </w:r>
      <w:r w:rsidR="00717918" w:rsidRPr="001E6680">
        <w:rPr>
          <w:rFonts w:ascii="Times New Roman" w:hAnsi="Times New Roman" w:cs="Times New Roman"/>
          <w:sz w:val="26"/>
          <w:szCs w:val="26"/>
        </w:rPr>
        <w:t xml:space="preserve">несоответствие участника отбора требованиям, установленным в </w:t>
      </w:r>
      <w:r w:rsidR="00717918" w:rsidRPr="001E6680">
        <w:rPr>
          <w:rStyle w:val="ad"/>
          <w:rFonts w:ascii="Times New Roman" w:hAnsi="Times New Roman" w:cs="Times New Roman"/>
          <w:b w:val="0"/>
          <w:bCs w:val="0"/>
          <w:color w:val="auto"/>
          <w:sz w:val="26"/>
          <w:szCs w:val="26"/>
        </w:rPr>
        <w:t>п</w:t>
      </w:r>
      <w:r w:rsidR="00E3666C">
        <w:rPr>
          <w:rStyle w:val="ad"/>
          <w:rFonts w:ascii="Times New Roman" w:hAnsi="Times New Roman" w:cs="Times New Roman"/>
          <w:b w:val="0"/>
          <w:bCs w:val="0"/>
          <w:color w:val="auto"/>
          <w:sz w:val="26"/>
          <w:szCs w:val="26"/>
        </w:rPr>
        <w:t>ункте</w:t>
      </w:r>
      <w:r w:rsidR="00AD3039">
        <w:rPr>
          <w:rStyle w:val="ad"/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 </w:t>
      </w:r>
      <w:r w:rsidR="00717918" w:rsidRPr="001E6680">
        <w:rPr>
          <w:rStyle w:val="ad"/>
          <w:rFonts w:ascii="Times New Roman" w:hAnsi="Times New Roman" w:cs="Times New Roman"/>
          <w:b w:val="0"/>
          <w:bCs w:val="0"/>
          <w:color w:val="auto"/>
          <w:sz w:val="26"/>
          <w:szCs w:val="26"/>
        </w:rPr>
        <w:t>2.</w:t>
      </w:r>
      <w:r w:rsidR="00465288">
        <w:rPr>
          <w:rStyle w:val="ad"/>
          <w:rFonts w:ascii="Times New Roman" w:hAnsi="Times New Roman" w:cs="Times New Roman"/>
          <w:b w:val="0"/>
          <w:bCs w:val="0"/>
          <w:color w:val="auto"/>
          <w:sz w:val="26"/>
          <w:szCs w:val="26"/>
        </w:rPr>
        <w:t>3</w:t>
      </w:r>
      <w:r w:rsidR="00717918" w:rsidRPr="001E6680">
        <w:rPr>
          <w:rStyle w:val="ad"/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 </w:t>
      </w:r>
      <w:r w:rsidR="00717918" w:rsidRPr="001E6680">
        <w:rPr>
          <w:rFonts w:ascii="Times New Roman" w:hAnsi="Times New Roman" w:cs="Times New Roman"/>
          <w:sz w:val="26"/>
          <w:szCs w:val="26"/>
        </w:rPr>
        <w:t>настоящего Порядка;</w:t>
      </w:r>
    </w:p>
    <w:p w14:paraId="517BDF18" w14:textId="562AFFC4" w:rsidR="00D6049B" w:rsidRDefault="002D3B99" w:rsidP="00460E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E6680">
        <w:rPr>
          <w:rFonts w:ascii="Times New Roman" w:hAnsi="Times New Roman" w:cs="Times New Roman"/>
          <w:sz w:val="26"/>
          <w:szCs w:val="26"/>
        </w:rPr>
        <w:t xml:space="preserve">- </w:t>
      </w:r>
      <w:r w:rsidR="00717918" w:rsidRPr="001E6680">
        <w:rPr>
          <w:rFonts w:ascii="Times New Roman" w:hAnsi="Times New Roman" w:cs="Times New Roman"/>
          <w:sz w:val="26"/>
          <w:szCs w:val="26"/>
        </w:rPr>
        <w:t xml:space="preserve">несоответствие </w:t>
      </w:r>
      <w:r w:rsidR="00D6049B" w:rsidRPr="00D6049B">
        <w:rPr>
          <w:rFonts w:ascii="Times New Roman" w:hAnsi="Times New Roman" w:cs="Times New Roman"/>
          <w:sz w:val="26"/>
          <w:szCs w:val="26"/>
        </w:rPr>
        <w:t xml:space="preserve">(представление не в полном объеме) </w:t>
      </w:r>
      <w:r w:rsidR="00717918" w:rsidRPr="001E6680">
        <w:rPr>
          <w:rFonts w:ascii="Times New Roman" w:hAnsi="Times New Roman" w:cs="Times New Roman"/>
          <w:sz w:val="26"/>
          <w:szCs w:val="26"/>
        </w:rPr>
        <w:t xml:space="preserve">документов, указанных в </w:t>
      </w:r>
      <w:r w:rsidR="00717918" w:rsidRPr="001E6680">
        <w:rPr>
          <w:rStyle w:val="ad"/>
          <w:rFonts w:ascii="Times New Roman" w:hAnsi="Times New Roman" w:cs="Times New Roman"/>
          <w:b w:val="0"/>
          <w:bCs w:val="0"/>
          <w:color w:val="auto"/>
          <w:sz w:val="26"/>
          <w:szCs w:val="26"/>
        </w:rPr>
        <w:t>пункте 2.</w:t>
      </w:r>
      <w:r w:rsidR="00465288">
        <w:rPr>
          <w:rStyle w:val="ad"/>
          <w:rFonts w:ascii="Times New Roman" w:hAnsi="Times New Roman" w:cs="Times New Roman"/>
          <w:b w:val="0"/>
          <w:bCs w:val="0"/>
          <w:color w:val="auto"/>
          <w:sz w:val="26"/>
          <w:szCs w:val="26"/>
        </w:rPr>
        <w:t>4</w:t>
      </w:r>
      <w:r w:rsidR="00717918" w:rsidRPr="001E668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717918" w:rsidRPr="001E6680">
        <w:rPr>
          <w:rFonts w:ascii="Times New Roman" w:hAnsi="Times New Roman" w:cs="Times New Roman"/>
          <w:sz w:val="26"/>
          <w:szCs w:val="26"/>
        </w:rPr>
        <w:t>настоящего Порядка</w:t>
      </w:r>
      <w:r w:rsidR="00D6049B">
        <w:rPr>
          <w:rFonts w:ascii="Times New Roman" w:hAnsi="Times New Roman" w:cs="Times New Roman"/>
          <w:sz w:val="26"/>
          <w:szCs w:val="26"/>
        </w:rPr>
        <w:t>;</w:t>
      </w:r>
    </w:p>
    <w:p w14:paraId="7ADEC4D4" w14:textId="5DA79BED" w:rsidR="00717918" w:rsidRPr="001E6680" w:rsidRDefault="00D6049B" w:rsidP="00460E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несоответствие представленных участником отбора заявок и (или) документов</w:t>
      </w:r>
      <w:r w:rsidR="00717918" w:rsidRPr="001E6680">
        <w:rPr>
          <w:rFonts w:ascii="Times New Roman" w:hAnsi="Times New Roman" w:cs="Times New Roman"/>
          <w:sz w:val="26"/>
          <w:szCs w:val="26"/>
        </w:rPr>
        <w:t xml:space="preserve"> требованиям</w:t>
      </w:r>
      <w:r>
        <w:rPr>
          <w:rFonts w:ascii="Times New Roman" w:hAnsi="Times New Roman" w:cs="Times New Roman"/>
          <w:sz w:val="26"/>
          <w:szCs w:val="26"/>
        </w:rPr>
        <w:t>, установленным в объявлении о проведении отбора, требованиям установленным настоящим Порядком;</w:t>
      </w:r>
    </w:p>
    <w:p w14:paraId="4F31F133" w14:textId="70AB97A9" w:rsidR="00717918" w:rsidRPr="001E6680" w:rsidRDefault="002D3B99" w:rsidP="00460E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E6680">
        <w:rPr>
          <w:rFonts w:ascii="Times New Roman" w:hAnsi="Times New Roman" w:cs="Times New Roman"/>
          <w:sz w:val="26"/>
          <w:szCs w:val="26"/>
        </w:rPr>
        <w:t xml:space="preserve">- </w:t>
      </w:r>
      <w:r w:rsidR="00717918" w:rsidRPr="001E6680">
        <w:rPr>
          <w:rFonts w:ascii="Times New Roman" w:hAnsi="Times New Roman" w:cs="Times New Roman"/>
          <w:sz w:val="26"/>
          <w:szCs w:val="26"/>
        </w:rPr>
        <w:t xml:space="preserve">недостоверность </w:t>
      </w:r>
      <w:r w:rsidR="00D6049B">
        <w:rPr>
          <w:rFonts w:ascii="Times New Roman" w:hAnsi="Times New Roman" w:cs="Times New Roman"/>
          <w:sz w:val="26"/>
          <w:szCs w:val="26"/>
        </w:rPr>
        <w:t xml:space="preserve">информации, содержащейся в документах, </w:t>
      </w:r>
      <w:r w:rsidR="00717918" w:rsidRPr="001E6680">
        <w:rPr>
          <w:rFonts w:ascii="Times New Roman" w:hAnsi="Times New Roman" w:cs="Times New Roman"/>
          <w:sz w:val="26"/>
          <w:szCs w:val="26"/>
        </w:rPr>
        <w:t>пред</w:t>
      </w:r>
      <w:r w:rsidR="00D97645">
        <w:rPr>
          <w:rFonts w:ascii="Times New Roman" w:hAnsi="Times New Roman" w:cs="Times New Roman"/>
          <w:sz w:val="26"/>
          <w:szCs w:val="26"/>
        </w:rPr>
        <w:t>о</w:t>
      </w:r>
      <w:r w:rsidR="00717918" w:rsidRPr="001E6680">
        <w:rPr>
          <w:rFonts w:ascii="Times New Roman" w:hAnsi="Times New Roman" w:cs="Times New Roman"/>
          <w:sz w:val="26"/>
          <w:szCs w:val="26"/>
        </w:rPr>
        <w:t>ставленн</w:t>
      </w:r>
      <w:r w:rsidR="00D6049B">
        <w:rPr>
          <w:rFonts w:ascii="Times New Roman" w:hAnsi="Times New Roman" w:cs="Times New Roman"/>
          <w:sz w:val="26"/>
          <w:szCs w:val="26"/>
        </w:rPr>
        <w:t>ых</w:t>
      </w:r>
      <w:r w:rsidR="00717918" w:rsidRPr="001E6680">
        <w:rPr>
          <w:rFonts w:ascii="Times New Roman" w:hAnsi="Times New Roman" w:cs="Times New Roman"/>
          <w:sz w:val="26"/>
          <w:szCs w:val="26"/>
        </w:rPr>
        <w:t xml:space="preserve"> участником отбора </w:t>
      </w:r>
      <w:r w:rsidR="00D6049B">
        <w:rPr>
          <w:rFonts w:ascii="Times New Roman" w:hAnsi="Times New Roman" w:cs="Times New Roman"/>
          <w:sz w:val="26"/>
          <w:szCs w:val="26"/>
        </w:rPr>
        <w:t>в целях подтверждения соответствия установленным настоящим Порядком требованиям</w:t>
      </w:r>
      <w:r w:rsidR="00717918" w:rsidRPr="001E6680">
        <w:rPr>
          <w:rFonts w:ascii="Times New Roman" w:hAnsi="Times New Roman" w:cs="Times New Roman"/>
          <w:sz w:val="26"/>
          <w:szCs w:val="26"/>
        </w:rPr>
        <w:t>;</w:t>
      </w:r>
    </w:p>
    <w:p w14:paraId="49FF18DA" w14:textId="31B395F4" w:rsidR="00DA757C" w:rsidRPr="001E6680" w:rsidRDefault="00717918" w:rsidP="00460E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E6680">
        <w:rPr>
          <w:rFonts w:ascii="Times New Roman" w:hAnsi="Times New Roman" w:cs="Times New Roman"/>
          <w:sz w:val="26"/>
          <w:szCs w:val="26"/>
        </w:rPr>
        <w:t xml:space="preserve">- подача участником отбора заявки после даты и (или) времени, </w:t>
      </w:r>
      <w:bookmarkStart w:id="22" w:name="sub_25"/>
      <w:r w:rsidR="00DA757C" w:rsidRPr="001E6680">
        <w:rPr>
          <w:rFonts w:ascii="Times New Roman" w:hAnsi="Times New Roman" w:cs="Times New Roman"/>
          <w:sz w:val="26"/>
          <w:szCs w:val="26"/>
        </w:rPr>
        <w:t>определенных в объявлении о проведении отбора</w:t>
      </w:r>
      <w:r w:rsidR="00AD0565">
        <w:rPr>
          <w:rFonts w:ascii="Times New Roman" w:hAnsi="Times New Roman" w:cs="Times New Roman"/>
          <w:sz w:val="26"/>
          <w:szCs w:val="26"/>
        </w:rPr>
        <w:t xml:space="preserve"> для подачи заявок</w:t>
      </w:r>
      <w:r w:rsidR="00DA757C" w:rsidRPr="001E6680">
        <w:rPr>
          <w:rFonts w:ascii="Times New Roman" w:hAnsi="Times New Roman" w:cs="Times New Roman"/>
          <w:sz w:val="26"/>
          <w:szCs w:val="26"/>
        </w:rPr>
        <w:t>.</w:t>
      </w:r>
    </w:p>
    <w:p w14:paraId="5A694F8A" w14:textId="3A083ED0" w:rsidR="00717918" w:rsidRPr="001E6680" w:rsidRDefault="00717918" w:rsidP="00460E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E6680">
        <w:rPr>
          <w:rFonts w:ascii="Times New Roman" w:hAnsi="Times New Roman" w:cs="Times New Roman"/>
          <w:sz w:val="26"/>
          <w:szCs w:val="26"/>
        </w:rPr>
        <w:t>2.</w:t>
      </w:r>
      <w:r w:rsidR="00465288">
        <w:rPr>
          <w:rFonts w:ascii="Times New Roman" w:hAnsi="Times New Roman" w:cs="Times New Roman"/>
          <w:sz w:val="26"/>
          <w:szCs w:val="26"/>
        </w:rPr>
        <w:t>7</w:t>
      </w:r>
      <w:r w:rsidRPr="001E6680">
        <w:rPr>
          <w:rFonts w:ascii="Times New Roman" w:hAnsi="Times New Roman" w:cs="Times New Roman"/>
          <w:sz w:val="26"/>
          <w:szCs w:val="26"/>
        </w:rPr>
        <w:t xml:space="preserve">. В случае если участники отбора соответствуют критериям отбора, указанным в </w:t>
      </w:r>
      <w:r w:rsidRPr="001E6680">
        <w:rPr>
          <w:rStyle w:val="ad"/>
          <w:rFonts w:ascii="Times New Roman" w:hAnsi="Times New Roman" w:cs="Times New Roman"/>
          <w:b w:val="0"/>
          <w:bCs w:val="0"/>
          <w:color w:val="auto"/>
          <w:sz w:val="26"/>
          <w:szCs w:val="26"/>
        </w:rPr>
        <w:t>пункте 1.</w:t>
      </w:r>
      <w:r w:rsidR="00EE08BF">
        <w:rPr>
          <w:rStyle w:val="ad"/>
          <w:rFonts w:ascii="Times New Roman" w:hAnsi="Times New Roman" w:cs="Times New Roman"/>
          <w:b w:val="0"/>
          <w:bCs w:val="0"/>
          <w:color w:val="auto"/>
          <w:sz w:val="26"/>
          <w:szCs w:val="26"/>
        </w:rPr>
        <w:t>7</w:t>
      </w:r>
      <w:r w:rsidRPr="001E6680">
        <w:rPr>
          <w:rFonts w:ascii="Times New Roman" w:hAnsi="Times New Roman" w:cs="Times New Roman"/>
          <w:sz w:val="26"/>
          <w:szCs w:val="26"/>
        </w:rPr>
        <w:t xml:space="preserve"> настоящего Порядка, требованиям, установленным в </w:t>
      </w:r>
      <w:r w:rsidRPr="001E6680">
        <w:rPr>
          <w:rStyle w:val="ad"/>
          <w:rFonts w:ascii="Times New Roman" w:hAnsi="Times New Roman" w:cs="Times New Roman"/>
          <w:b w:val="0"/>
          <w:bCs w:val="0"/>
          <w:color w:val="auto"/>
          <w:sz w:val="26"/>
          <w:szCs w:val="26"/>
        </w:rPr>
        <w:t>пункте 2.</w:t>
      </w:r>
      <w:r w:rsidR="00465288">
        <w:rPr>
          <w:rStyle w:val="ad"/>
          <w:rFonts w:ascii="Times New Roman" w:hAnsi="Times New Roman" w:cs="Times New Roman"/>
          <w:b w:val="0"/>
          <w:bCs w:val="0"/>
          <w:color w:val="auto"/>
          <w:sz w:val="26"/>
          <w:szCs w:val="26"/>
        </w:rPr>
        <w:t>3</w:t>
      </w:r>
      <w:r w:rsidRPr="001E6680">
        <w:rPr>
          <w:rFonts w:ascii="Times New Roman" w:hAnsi="Times New Roman" w:cs="Times New Roman"/>
          <w:sz w:val="26"/>
          <w:szCs w:val="26"/>
        </w:rPr>
        <w:t xml:space="preserve"> настоящего Порядка, и отсутствуют основания для отклонения заявки, указанной в </w:t>
      </w:r>
      <w:r w:rsidRPr="001E6680">
        <w:rPr>
          <w:rStyle w:val="ad"/>
          <w:rFonts w:ascii="Times New Roman" w:hAnsi="Times New Roman" w:cs="Times New Roman"/>
          <w:b w:val="0"/>
          <w:bCs w:val="0"/>
          <w:color w:val="auto"/>
          <w:sz w:val="26"/>
          <w:szCs w:val="26"/>
        </w:rPr>
        <w:t>пункте 2.</w:t>
      </w:r>
      <w:r w:rsidR="00465288">
        <w:rPr>
          <w:rStyle w:val="ad"/>
          <w:rFonts w:ascii="Times New Roman" w:hAnsi="Times New Roman" w:cs="Times New Roman"/>
          <w:b w:val="0"/>
          <w:bCs w:val="0"/>
          <w:color w:val="auto"/>
          <w:sz w:val="26"/>
          <w:szCs w:val="26"/>
        </w:rPr>
        <w:t>6</w:t>
      </w:r>
      <w:r w:rsidRPr="001E6680">
        <w:rPr>
          <w:rFonts w:ascii="Times New Roman" w:hAnsi="Times New Roman" w:cs="Times New Roman"/>
          <w:sz w:val="26"/>
          <w:szCs w:val="26"/>
        </w:rPr>
        <w:t xml:space="preserve"> настоящего Порядка, приоритет в отборе получателя субсидии отдается участнику отбора, заявка которого поступила первой.</w:t>
      </w:r>
    </w:p>
    <w:bookmarkEnd w:id="22"/>
    <w:p w14:paraId="79078F16" w14:textId="4C5DE6AA" w:rsidR="00465288" w:rsidRPr="001E6680" w:rsidRDefault="00717918" w:rsidP="006439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E6680">
        <w:rPr>
          <w:rFonts w:ascii="Times New Roman" w:hAnsi="Times New Roman" w:cs="Times New Roman"/>
          <w:sz w:val="26"/>
          <w:szCs w:val="26"/>
        </w:rPr>
        <w:t xml:space="preserve">В случае если заявка, поступившая первой, будет отклонена по основаниям, указанным в </w:t>
      </w:r>
      <w:r w:rsidRPr="001E6680">
        <w:rPr>
          <w:rStyle w:val="ad"/>
          <w:rFonts w:ascii="Times New Roman" w:hAnsi="Times New Roman" w:cs="Times New Roman"/>
          <w:b w:val="0"/>
          <w:bCs w:val="0"/>
          <w:color w:val="auto"/>
          <w:sz w:val="26"/>
          <w:szCs w:val="26"/>
        </w:rPr>
        <w:t>пункте 2.</w:t>
      </w:r>
      <w:r w:rsidR="00465288">
        <w:rPr>
          <w:rStyle w:val="ad"/>
          <w:rFonts w:ascii="Times New Roman" w:hAnsi="Times New Roman" w:cs="Times New Roman"/>
          <w:b w:val="0"/>
          <w:bCs w:val="0"/>
          <w:color w:val="auto"/>
          <w:sz w:val="26"/>
          <w:szCs w:val="26"/>
        </w:rPr>
        <w:t>6</w:t>
      </w:r>
      <w:r w:rsidRPr="001E6680">
        <w:rPr>
          <w:rFonts w:ascii="Times New Roman" w:hAnsi="Times New Roman" w:cs="Times New Roman"/>
          <w:sz w:val="26"/>
          <w:szCs w:val="26"/>
        </w:rPr>
        <w:t xml:space="preserve"> настоящего Порядка, приоритет в отборе отдается участнику отбора, заявка которого поступила второй либо последующей.</w:t>
      </w:r>
    </w:p>
    <w:p w14:paraId="212C48F0" w14:textId="22B69D91" w:rsidR="00717918" w:rsidRPr="001E6680" w:rsidRDefault="00717918" w:rsidP="00460E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23" w:name="sub_28"/>
      <w:r w:rsidRPr="001E6680">
        <w:rPr>
          <w:rFonts w:ascii="Times New Roman" w:hAnsi="Times New Roman" w:cs="Times New Roman"/>
          <w:sz w:val="26"/>
          <w:szCs w:val="26"/>
        </w:rPr>
        <w:t>2.</w:t>
      </w:r>
      <w:r w:rsidR="00465288">
        <w:rPr>
          <w:rFonts w:ascii="Times New Roman" w:hAnsi="Times New Roman" w:cs="Times New Roman"/>
          <w:sz w:val="26"/>
          <w:szCs w:val="26"/>
        </w:rPr>
        <w:t>8</w:t>
      </w:r>
      <w:r w:rsidRPr="001E6680">
        <w:rPr>
          <w:rFonts w:ascii="Times New Roman" w:hAnsi="Times New Roman" w:cs="Times New Roman"/>
          <w:sz w:val="26"/>
          <w:szCs w:val="26"/>
        </w:rPr>
        <w:t>. При принятии решения об отклонении заявки департамент в течение 1 рабочего дня</w:t>
      </w:r>
      <w:r w:rsidR="00D97645">
        <w:rPr>
          <w:rFonts w:ascii="Times New Roman" w:hAnsi="Times New Roman" w:cs="Times New Roman"/>
          <w:sz w:val="26"/>
          <w:szCs w:val="26"/>
        </w:rPr>
        <w:t>,</w:t>
      </w:r>
      <w:r w:rsidRPr="001E6680">
        <w:rPr>
          <w:rFonts w:ascii="Times New Roman" w:hAnsi="Times New Roman" w:cs="Times New Roman"/>
          <w:sz w:val="26"/>
          <w:szCs w:val="26"/>
        </w:rPr>
        <w:t xml:space="preserve"> следующего за днём принятия такого решения</w:t>
      </w:r>
      <w:r w:rsidR="00D97645">
        <w:rPr>
          <w:rFonts w:ascii="Times New Roman" w:hAnsi="Times New Roman" w:cs="Times New Roman"/>
          <w:sz w:val="26"/>
          <w:szCs w:val="26"/>
        </w:rPr>
        <w:t>,</w:t>
      </w:r>
      <w:r w:rsidRPr="001E6680">
        <w:rPr>
          <w:rFonts w:ascii="Times New Roman" w:hAnsi="Times New Roman" w:cs="Times New Roman"/>
          <w:sz w:val="26"/>
          <w:szCs w:val="26"/>
        </w:rPr>
        <w:t xml:space="preserve"> уведомляет об отклонении заявки участника </w:t>
      </w:r>
      <w:bookmarkStart w:id="24" w:name="_Hlk154489652"/>
      <w:r w:rsidRPr="001E6680">
        <w:rPr>
          <w:rFonts w:ascii="Times New Roman" w:hAnsi="Times New Roman" w:cs="Times New Roman"/>
          <w:sz w:val="26"/>
          <w:szCs w:val="26"/>
        </w:rPr>
        <w:t xml:space="preserve">отбора по адресу, указанному участником отбора в заявке, заказным письмом с уведомлением о вручении </w:t>
      </w:r>
      <w:bookmarkEnd w:id="24"/>
      <w:r w:rsidRPr="001E6680">
        <w:rPr>
          <w:rFonts w:ascii="Times New Roman" w:hAnsi="Times New Roman" w:cs="Times New Roman"/>
          <w:sz w:val="26"/>
          <w:szCs w:val="26"/>
        </w:rPr>
        <w:t>с указанием причин отклонения заявки. Решение об отклонении заявки оформляется приказом департамента.</w:t>
      </w:r>
    </w:p>
    <w:p w14:paraId="3AF6D6DC" w14:textId="4EB08599" w:rsidR="00717918" w:rsidRPr="001E6680" w:rsidRDefault="00717918" w:rsidP="00460E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25" w:name="sub_29"/>
      <w:bookmarkEnd w:id="23"/>
      <w:r w:rsidRPr="001E6680">
        <w:rPr>
          <w:rFonts w:ascii="Times New Roman" w:hAnsi="Times New Roman" w:cs="Times New Roman"/>
          <w:sz w:val="26"/>
          <w:szCs w:val="26"/>
        </w:rPr>
        <w:t>2.</w:t>
      </w:r>
      <w:r w:rsidR="00465288">
        <w:rPr>
          <w:rFonts w:ascii="Times New Roman" w:hAnsi="Times New Roman" w:cs="Times New Roman"/>
          <w:sz w:val="26"/>
          <w:szCs w:val="26"/>
        </w:rPr>
        <w:t>9</w:t>
      </w:r>
      <w:r w:rsidRPr="001E6680">
        <w:rPr>
          <w:rFonts w:ascii="Times New Roman" w:hAnsi="Times New Roman" w:cs="Times New Roman"/>
          <w:sz w:val="26"/>
          <w:szCs w:val="26"/>
        </w:rPr>
        <w:t>. По результатам рассмотрения заявок департамент в течение 5 рабочих дней со дня окончания срока рассмотрения заявок определяет победителя отбора (далее - получатель субсидии).</w:t>
      </w:r>
    </w:p>
    <w:bookmarkEnd w:id="25"/>
    <w:p w14:paraId="2A9D8E30" w14:textId="683D9DF4" w:rsidR="00717918" w:rsidRPr="001E6680" w:rsidRDefault="00717918" w:rsidP="00460E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E6680">
        <w:rPr>
          <w:rFonts w:ascii="Times New Roman" w:hAnsi="Times New Roman" w:cs="Times New Roman"/>
          <w:sz w:val="26"/>
          <w:szCs w:val="26"/>
        </w:rPr>
        <w:t>Результат рассмотрения заявок оформляется приказом департамента</w:t>
      </w:r>
      <w:r w:rsidR="00AD0565">
        <w:rPr>
          <w:rFonts w:ascii="Times New Roman" w:hAnsi="Times New Roman" w:cs="Times New Roman"/>
          <w:sz w:val="26"/>
          <w:szCs w:val="26"/>
        </w:rPr>
        <w:t xml:space="preserve"> (далее- документ об итогах проведения отбора)</w:t>
      </w:r>
      <w:r w:rsidRPr="001E6680">
        <w:rPr>
          <w:rFonts w:ascii="Times New Roman" w:hAnsi="Times New Roman" w:cs="Times New Roman"/>
          <w:sz w:val="26"/>
          <w:szCs w:val="26"/>
        </w:rPr>
        <w:t>.</w:t>
      </w:r>
    </w:p>
    <w:p w14:paraId="7964A039" w14:textId="1B90FFDE" w:rsidR="00717918" w:rsidRDefault="00717918" w:rsidP="00AD05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26" w:name="sub_30"/>
      <w:r w:rsidRPr="001E6680">
        <w:rPr>
          <w:rFonts w:ascii="Times New Roman" w:hAnsi="Times New Roman" w:cs="Times New Roman"/>
          <w:sz w:val="26"/>
          <w:szCs w:val="26"/>
        </w:rPr>
        <w:t>2.</w:t>
      </w:r>
      <w:r w:rsidR="00465288">
        <w:rPr>
          <w:rFonts w:ascii="Times New Roman" w:hAnsi="Times New Roman" w:cs="Times New Roman"/>
          <w:sz w:val="26"/>
          <w:szCs w:val="26"/>
        </w:rPr>
        <w:t>10</w:t>
      </w:r>
      <w:r w:rsidRPr="001E6680">
        <w:rPr>
          <w:rFonts w:ascii="Times New Roman" w:hAnsi="Times New Roman" w:cs="Times New Roman"/>
          <w:sz w:val="26"/>
          <w:szCs w:val="26"/>
        </w:rPr>
        <w:t xml:space="preserve">. </w:t>
      </w:r>
      <w:r w:rsidR="00AD0565">
        <w:rPr>
          <w:rFonts w:ascii="Times New Roman" w:hAnsi="Times New Roman" w:cs="Times New Roman"/>
          <w:sz w:val="26"/>
          <w:szCs w:val="26"/>
        </w:rPr>
        <w:t xml:space="preserve">Документ об итогах проведения отбора </w:t>
      </w:r>
      <w:r w:rsidRPr="001E6680">
        <w:rPr>
          <w:rFonts w:ascii="Times New Roman" w:hAnsi="Times New Roman" w:cs="Times New Roman"/>
          <w:sz w:val="26"/>
          <w:szCs w:val="26"/>
        </w:rPr>
        <w:t xml:space="preserve">размещается департаментом на официальном сайте </w:t>
      </w:r>
      <w:bookmarkStart w:id="27" w:name="_Hlk154501140"/>
      <w:r w:rsidRPr="001E6680">
        <w:rPr>
          <w:rFonts w:ascii="Times New Roman" w:hAnsi="Times New Roman" w:cs="Times New Roman"/>
          <w:sz w:val="26"/>
          <w:szCs w:val="26"/>
        </w:rPr>
        <w:t xml:space="preserve">мэрии города </w:t>
      </w:r>
      <w:r w:rsidR="00E3666C">
        <w:rPr>
          <w:rFonts w:ascii="Times New Roman" w:hAnsi="Times New Roman" w:cs="Times New Roman"/>
          <w:sz w:val="26"/>
          <w:szCs w:val="26"/>
        </w:rPr>
        <w:t xml:space="preserve">Череповца </w:t>
      </w:r>
      <w:r w:rsidRPr="001E6680">
        <w:rPr>
          <w:rFonts w:ascii="Times New Roman" w:hAnsi="Times New Roman" w:cs="Times New Roman"/>
          <w:sz w:val="26"/>
          <w:szCs w:val="26"/>
        </w:rPr>
        <w:t>(</w:t>
      </w:r>
      <w:r w:rsidR="00AD0565">
        <w:rPr>
          <w:rFonts w:ascii="Times New Roman" w:hAnsi="Times New Roman" w:cs="Times New Roman"/>
          <w:sz w:val="26"/>
          <w:szCs w:val="26"/>
        </w:rPr>
        <w:t>на</w:t>
      </w:r>
      <w:r w:rsidRPr="001E6680">
        <w:rPr>
          <w:rFonts w:ascii="Times New Roman" w:hAnsi="Times New Roman" w:cs="Times New Roman"/>
          <w:sz w:val="26"/>
          <w:szCs w:val="26"/>
        </w:rPr>
        <w:t xml:space="preserve"> вкладке департамента) </w:t>
      </w:r>
      <w:bookmarkEnd w:id="27"/>
      <w:r w:rsidRPr="001E6680">
        <w:rPr>
          <w:rFonts w:ascii="Times New Roman" w:hAnsi="Times New Roman" w:cs="Times New Roman"/>
          <w:sz w:val="26"/>
          <w:szCs w:val="26"/>
        </w:rPr>
        <w:t xml:space="preserve">в течение 7 рабочих дней после определения победителей отбора с указанием информации, указанной в </w:t>
      </w:r>
      <w:r w:rsidRPr="001E6680">
        <w:rPr>
          <w:rStyle w:val="ad"/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подпункте </w:t>
      </w:r>
      <w:r w:rsidR="00AD0565">
        <w:rPr>
          <w:rStyle w:val="ad"/>
          <w:rFonts w:ascii="Times New Roman" w:hAnsi="Times New Roman" w:cs="Times New Roman"/>
          <w:b w:val="0"/>
          <w:bCs w:val="0"/>
          <w:color w:val="auto"/>
          <w:sz w:val="26"/>
          <w:szCs w:val="26"/>
        </w:rPr>
        <w:t>г</w:t>
      </w:r>
      <w:r w:rsidRPr="001E6680">
        <w:rPr>
          <w:rStyle w:val="ad"/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 пункта</w:t>
      </w:r>
      <w:r w:rsidR="00AD0565">
        <w:rPr>
          <w:rStyle w:val="ad"/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 22</w:t>
      </w:r>
      <w:r w:rsidRPr="001E6680">
        <w:rPr>
          <w:rFonts w:ascii="Times New Roman" w:hAnsi="Times New Roman" w:cs="Times New Roman"/>
          <w:sz w:val="26"/>
          <w:szCs w:val="26"/>
        </w:rPr>
        <w:t xml:space="preserve"> </w:t>
      </w:r>
      <w:r w:rsidR="00AD0565">
        <w:rPr>
          <w:rFonts w:ascii="Times New Roman" w:hAnsi="Times New Roman" w:cs="Times New Roman"/>
          <w:sz w:val="26"/>
          <w:szCs w:val="26"/>
        </w:rPr>
        <w:t>п</w:t>
      </w:r>
      <w:r w:rsidR="00AD0565" w:rsidRPr="00AD0565">
        <w:rPr>
          <w:rFonts w:ascii="Times New Roman" w:hAnsi="Times New Roman" w:cs="Times New Roman"/>
          <w:sz w:val="26"/>
          <w:szCs w:val="26"/>
        </w:rPr>
        <w:t>остановлени</w:t>
      </w:r>
      <w:r w:rsidR="00AD0565">
        <w:rPr>
          <w:rFonts w:ascii="Times New Roman" w:hAnsi="Times New Roman" w:cs="Times New Roman"/>
          <w:sz w:val="26"/>
          <w:szCs w:val="26"/>
        </w:rPr>
        <w:t>я</w:t>
      </w:r>
      <w:r w:rsidR="00AD0565" w:rsidRPr="00AD0565">
        <w:rPr>
          <w:rFonts w:ascii="Times New Roman" w:hAnsi="Times New Roman" w:cs="Times New Roman"/>
          <w:sz w:val="26"/>
          <w:szCs w:val="26"/>
        </w:rPr>
        <w:t xml:space="preserve"> Правительства Российской Федерации от 25.10.2023 № 1782 «Об утверждении общих требований к нормативным правовым актам, муниципальным правовым актам, регулирующим предоставление из бюджетов </w:t>
      </w:r>
      <w:r w:rsidR="00AD0565" w:rsidRPr="00AD0565">
        <w:rPr>
          <w:rFonts w:ascii="Times New Roman" w:hAnsi="Times New Roman" w:cs="Times New Roman"/>
          <w:sz w:val="26"/>
          <w:szCs w:val="26"/>
        </w:rPr>
        <w:lastRenderedPageBreak/>
        <w:t>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-производителям товаров, работ, услуг и проведение отборов получателей указанных субсидий, в том числе грантов в форме субсидий»</w:t>
      </w:r>
      <w:r w:rsidRPr="001E6680">
        <w:rPr>
          <w:rFonts w:ascii="Times New Roman" w:hAnsi="Times New Roman" w:cs="Times New Roman"/>
          <w:sz w:val="26"/>
          <w:szCs w:val="26"/>
        </w:rPr>
        <w:t>.</w:t>
      </w:r>
    </w:p>
    <w:p w14:paraId="2CDCFEAD" w14:textId="2CC64CCB" w:rsidR="000E7529" w:rsidRDefault="00AD0565" w:rsidP="00AD05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</w:t>
      </w:r>
      <w:r w:rsidR="00465288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.</w:t>
      </w:r>
      <w:r w:rsidR="00716C94">
        <w:rPr>
          <w:rFonts w:ascii="Times New Roman" w:hAnsi="Times New Roman" w:cs="Times New Roman"/>
          <w:sz w:val="26"/>
          <w:szCs w:val="26"/>
        </w:rPr>
        <w:t xml:space="preserve"> </w:t>
      </w:r>
      <w:r w:rsidR="00643934">
        <w:rPr>
          <w:rFonts w:ascii="Times New Roman" w:hAnsi="Times New Roman" w:cs="Times New Roman"/>
          <w:sz w:val="26"/>
          <w:szCs w:val="26"/>
        </w:rPr>
        <w:t xml:space="preserve">Департамент вправе </w:t>
      </w:r>
      <w:r w:rsidR="00643934" w:rsidRPr="00643934">
        <w:rPr>
          <w:rFonts w:ascii="Times New Roman" w:hAnsi="Times New Roman" w:cs="Times New Roman"/>
          <w:sz w:val="26"/>
          <w:szCs w:val="26"/>
        </w:rPr>
        <w:t xml:space="preserve">не позднее чем за один рабочий день до даты окончания срока подачи заявок </w:t>
      </w:r>
      <w:r w:rsidR="00643934">
        <w:rPr>
          <w:rFonts w:ascii="Times New Roman" w:hAnsi="Times New Roman" w:cs="Times New Roman"/>
          <w:sz w:val="26"/>
          <w:szCs w:val="26"/>
        </w:rPr>
        <w:t>р</w:t>
      </w:r>
      <w:r w:rsidR="00643934" w:rsidRPr="00643934">
        <w:rPr>
          <w:rFonts w:ascii="Times New Roman" w:hAnsi="Times New Roman" w:cs="Times New Roman"/>
          <w:sz w:val="26"/>
          <w:szCs w:val="26"/>
        </w:rPr>
        <w:t>азм</w:t>
      </w:r>
      <w:r w:rsidR="00643934">
        <w:rPr>
          <w:rFonts w:ascii="Times New Roman" w:hAnsi="Times New Roman" w:cs="Times New Roman"/>
          <w:sz w:val="26"/>
          <w:szCs w:val="26"/>
        </w:rPr>
        <w:t>естить</w:t>
      </w:r>
      <w:r w:rsidR="00643934" w:rsidRPr="00643934">
        <w:rPr>
          <w:rFonts w:ascii="Times New Roman" w:hAnsi="Times New Roman" w:cs="Times New Roman"/>
          <w:sz w:val="26"/>
          <w:szCs w:val="26"/>
        </w:rPr>
        <w:t xml:space="preserve"> </w:t>
      </w:r>
      <w:r w:rsidR="000E7529" w:rsidRPr="000E7529">
        <w:rPr>
          <w:rFonts w:ascii="Times New Roman" w:hAnsi="Times New Roman" w:cs="Times New Roman"/>
          <w:sz w:val="26"/>
          <w:szCs w:val="26"/>
        </w:rPr>
        <w:t xml:space="preserve">на официальном сайте мэрии города Череповца (на вкладке департамента) </w:t>
      </w:r>
      <w:r w:rsidR="00643934" w:rsidRPr="00643934">
        <w:rPr>
          <w:rFonts w:ascii="Times New Roman" w:hAnsi="Times New Roman" w:cs="Times New Roman"/>
          <w:sz w:val="26"/>
          <w:szCs w:val="26"/>
        </w:rPr>
        <w:t>объявлени</w:t>
      </w:r>
      <w:r w:rsidR="000E7529">
        <w:rPr>
          <w:rFonts w:ascii="Times New Roman" w:hAnsi="Times New Roman" w:cs="Times New Roman"/>
          <w:sz w:val="26"/>
          <w:szCs w:val="26"/>
        </w:rPr>
        <w:t>е</w:t>
      </w:r>
      <w:r w:rsidR="00643934" w:rsidRPr="00643934">
        <w:rPr>
          <w:rFonts w:ascii="Times New Roman" w:hAnsi="Times New Roman" w:cs="Times New Roman"/>
          <w:sz w:val="26"/>
          <w:szCs w:val="26"/>
        </w:rPr>
        <w:t xml:space="preserve"> об отмене проведения отбора получател</w:t>
      </w:r>
      <w:r w:rsidR="00713F8A">
        <w:rPr>
          <w:rFonts w:ascii="Times New Roman" w:hAnsi="Times New Roman" w:cs="Times New Roman"/>
          <w:sz w:val="26"/>
          <w:szCs w:val="26"/>
        </w:rPr>
        <w:t>я</w:t>
      </w:r>
      <w:r w:rsidR="00643934" w:rsidRPr="00643934">
        <w:rPr>
          <w:rFonts w:ascii="Times New Roman" w:hAnsi="Times New Roman" w:cs="Times New Roman"/>
          <w:sz w:val="26"/>
          <w:szCs w:val="26"/>
        </w:rPr>
        <w:t xml:space="preserve"> субсиди</w:t>
      </w:r>
      <w:r w:rsidR="00713F8A">
        <w:rPr>
          <w:rFonts w:ascii="Times New Roman" w:hAnsi="Times New Roman" w:cs="Times New Roman"/>
          <w:sz w:val="26"/>
          <w:szCs w:val="26"/>
        </w:rPr>
        <w:t>и</w:t>
      </w:r>
      <w:r w:rsidR="000E7529">
        <w:rPr>
          <w:rFonts w:ascii="Times New Roman" w:hAnsi="Times New Roman" w:cs="Times New Roman"/>
          <w:sz w:val="26"/>
          <w:szCs w:val="26"/>
        </w:rPr>
        <w:t>.</w:t>
      </w:r>
    </w:p>
    <w:p w14:paraId="2463B447" w14:textId="28CE19EB" w:rsidR="00717918" w:rsidRDefault="000E7529" w:rsidP="005D12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Департамент в течении 1 рабочего дня, следующего за днем размещения объявления об отмене проведения отбора получате</w:t>
      </w:r>
      <w:r w:rsidR="002C34F9">
        <w:rPr>
          <w:rFonts w:ascii="Times New Roman" w:hAnsi="Times New Roman" w:cs="Times New Roman"/>
          <w:sz w:val="26"/>
          <w:szCs w:val="26"/>
        </w:rPr>
        <w:t>ля с</w:t>
      </w:r>
      <w:r>
        <w:rPr>
          <w:rFonts w:ascii="Times New Roman" w:hAnsi="Times New Roman" w:cs="Times New Roman"/>
          <w:sz w:val="26"/>
          <w:szCs w:val="26"/>
        </w:rPr>
        <w:t>убсидии, уведомляет об этом у</w:t>
      </w:r>
      <w:r w:rsidRPr="000E7529">
        <w:rPr>
          <w:rFonts w:ascii="Times New Roman" w:hAnsi="Times New Roman" w:cs="Times New Roman"/>
          <w:sz w:val="26"/>
          <w:szCs w:val="26"/>
        </w:rPr>
        <w:t>частник</w:t>
      </w:r>
      <w:r>
        <w:rPr>
          <w:rFonts w:ascii="Times New Roman" w:hAnsi="Times New Roman" w:cs="Times New Roman"/>
          <w:sz w:val="26"/>
          <w:szCs w:val="26"/>
        </w:rPr>
        <w:t>ов</w:t>
      </w:r>
      <w:r w:rsidRPr="000E7529">
        <w:rPr>
          <w:rFonts w:ascii="Times New Roman" w:hAnsi="Times New Roman" w:cs="Times New Roman"/>
          <w:sz w:val="26"/>
          <w:szCs w:val="26"/>
        </w:rPr>
        <w:t xml:space="preserve"> отбора, подавши</w:t>
      </w:r>
      <w:r>
        <w:rPr>
          <w:rFonts w:ascii="Times New Roman" w:hAnsi="Times New Roman" w:cs="Times New Roman"/>
          <w:sz w:val="26"/>
          <w:szCs w:val="26"/>
        </w:rPr>
        <w:t>х</w:t>
      </w:r>
      <w:r w:rsidRPr="000E7529">
        <w:rPr>
          <w:rFonts w:ascii="Times New Roman" w:hAnsi="Times New Roman" w:cs="Times New Roman"/>
          <w:sz w:val="26"/>
          <w:szCs w:val="26"/>
        </w:rPr>
        <w:t xml:space="preserve"> заявки</w:t>
      </w:r>
      <w:r w:rsidR="005D1254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E7529">
        <w:rPr>
          <w:rFonts w:ascii="Times New Roman" w:hAnsi="Times New Roman" w:cs="Times New Roman"/>
          <w:sz w:val="26"/>
          <w:szCs w:val="26"/>
        </w:rPr>
        <w:t>по адресу, указанному участником отбора в заявке, заказным письмом с уведомлением о вручении</w:t>
      </w:r>
      <w:r w:rsidR="005D1254">
        <w:rPr>
          <w:rFonts w:ascii="Times New Roman" w:hAnsi="Times New Roman" w:cs="Times New Roman"/>
          <w:sz w:val="26"/>
          <w:szCs w:val="26"/>
        </w:rPr>
        <w:t>.</w:t>
      </w:r>
      <w:bookmarkEnd w:id="26"/>
    </w:p>
    <w:p w14:paraId="660C0802" w14:textId="47B3DD06" w:rsidR="004D38A2" w:rsidRDefault="005D1254" w:rsidP="005D12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2.12</w:t>
      </w:r>
      <w:r w:rsidR="00AD0565" w:rsidRPr="00AD0565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808BD">
        <w:rPr>
          <w:rFonts w:ascii="Times New Roman" w:hAnsi="Times New Roman" w:cs="Times New Roman"/>
          <w:sz w:val="26"/>
          <w:szCs w:val="26"/>
        </w:rPr>
        <w:t>О</w:t>
      </w:r>
      <w:r w:rsidR="00AD0565" w:rsidRPr="00AD0565">
        <w:rPr>
          <w:rFonts w:ascii="Times New Roman" w:hAnsi="Times New Roman" w:cs="Times New Roman"/>
          <w:sz w:val="26"/>
          <w:szCs w:val="26"/>
        </w:rPr>
        <w:t xml:space="preserve">тбор </w:t>
      </w:r>
      <w:r>
        <w:rPr>
          <w:rFonts w:ascii="Times New Roman" w:hAnsi="Times New Roman" w:cs="Times New Roman"/>
          <w:sz w:val="26"/>
          <w:szCs w:val="26"/>
        </w:rPr>
        <w:t xml:space="preserve">получателей субсидии </w:t>
      </w:r>
      <w:r w:rsidR="00AD0565" w:rsidRPr="00AD0565">
        <w:rPr>
          <w:rFonts w:ascii="Times New Roman" w:hAnsi="Times New Roman" w:cs="Times New Roman"/>
          <w:sz w:val="26"/>
          <w:szCs w:val="26"/>
        </w:rPr>
        <w:t>признается несостоявшимся</w:t>
      </w:r>
      <w:r w:rsidR="006808BD">
        <w:rPr>
          <w:rFonts w:ascii="Times New Roman" w:hAnsi="Times New Roman" w:cs="Times New Roman"/>
          <w:sz w:val="26"/>
          <w:szCs w:val="26"/>
        </w:rPr>
        <w:t xml:space="preserve"> в случае:</w:t>
      </w:r>
    </w:p>
    <w:p w14:paraId="0C5A74F0" w14:textId="31B7AC83" w:rsidR="006808BD" w:rsidRPr="006808BD" w:rsidRDefault="006808BD" w:rsidP="006808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808BD">
        <w:rPr>
          <w:rFonts w:ascii="Times New Roman" w:hAnsi="Times New Roman" w:cs="Times New Roman"/>
          <w:sz w:val="26"/>
          <w:szCs w:val="26"/>
        </w:rPr>
        <w:t>отклонения всех заявок по основаниям, указанным в </w:t>
      </w:r>
      <w:hyperlink r:id="rId17" w:anchor="/document/403083818/entry/33" w:history="1"/>
      <w:r>
        <w:rPr>
          <w:rFonts w:ascii="Times New Roman" w:hAnsi="Times New Roman" w:cs="Times New Roman"/>
          <w:sz w:val="26"/>
          <w:szCs w:val="26"/>
        </w:rPr>
        <w:t xml:space="preserve"> пункте 2.6 </w:t>
      </w:r>
      <w:r w:rsidRPr="006808BD">
        <w:rPr>
          <w:rFonts w:ascii="Times New Roman" w:hAnsi="Times New Roman" w:cs="Times New Roman"/>
          <w:sz w:val="26"/>
          <w:szCs w:val="26"/>
        </w:rPr>
        <w:t>настоящего Порядка;</w:t>
      </w:r>
    </w:p>
    <w:p w14:paraId="111418EB" w14:textId="5DAF1BC6" w:rsidR="006808BD" w:rsidRPr="00E70D2E" w:rsidRDefault="006808BD" w:rsidP="006808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808BD">
        <w:rPr>
          <w:rFonts w:ascii="Times New Roman" w:hAnsi="Times New Roman" w:cs="Times New Roman"/>
          <w:sz w:val="26"/>
          <w:szCs w:val="26"/>
        </w:rPr>
        <w:t xml:space="preserve">отсутствия поступивших заявок по истечении срока, </w:t>
      </w:r>
      <w:bookmarkStart w:id="28" w:name="_Hlk154559821"/>
      <w:r w:rsidRPr="006808BD">
        <w:rPr>
          <w:rFonts w:ascii="Times New Roman" w:hAnsi="Times New Roman" w:cs="Times New Roman"/>
          <w:sz w:val="26"/>
          <w:szCs w:val="26"/>
        </w:rPr>
        <w:t xml:space="preserve">указанного в объявлении о проведении отбора, размещенного </w:t>
      </w:r>
      <w:r>
        <w:rPr>
          <w:rFonts w:ascii="Times New Roman" w:hAnsi="Times New Roman" w:cs="Times New Roman"/>
          <w:sz w:val="26"/>
          <w:szCs w:val="26"/>
        </w:rPr>
        <w:t>департаментом</w:t>
      </w:r>
      <w:r w:rsidRPr="006808BD">
        <w:rPr>
          <w:rFonts w:ascii="Times New Roman" w:hAnsi="Times New Roman" w:cs="Times New Roman"/>
          <w:sz w:val="26"/>
          <w:szCs w:val="26"/>
        </w:rPr>
        <w:t xml:space="preserve"> на </w:t>
      </w:r>
      <w:hyperlink r:id="rId18" w:tgtFrame="_blank" w:history="1">
        <w:r w:rsidRPr="006808BD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официальном сайте</w:t>
        </w:r>
      </w:hyperlink>
      <w:r w:rsidRPr="006808BD">
        <w:rPr>
          <w:rFonts w:ascii="Times New Roman" w:hAnsi="Times New Roman" w:cs="Times New Roman"/>
          <w:sz w:val="26"/>
          <w:szCs w:val="26"/>
        </w:rPr>
        <w:t> мэрии города Череповца (на вкладке департамента) в соответствии с </w:t>
      </w:r>
      <w:hyperlink r:id="rId19" w:anchor="/document/403083818/entry/16" w:history="1"/>
      <w:r>
        <w:rPr>
          <w:rFonts w:ascii="Times New Roman" w:hAnsi="Times New Roman" w:cs="Times New Roman"/>
          <w:sz w:val="26"/>
          <w:szCs w:val="26"/>
        </w:rPr>
        <w:t xml:space="preserve"> пунктом 2.2</w:t>
      </w:r>
      <w:r w:rsidRPr="006808BD">
        <w:rPr>
          <w:rFonts w:ascii="Times New Roman" w:hAnsi="Times New Roman" w:cs="Times New Roman"/>
          <w:sz w:val="26"/>
          <w:szCs w:val="26"/>
        </w:rPr>
        <w:t> настоящего Порядка.</w:t>
      </w:r>
    </w:p>
    <w:bookmarkEnd w:id="28"/>
    <w:p w14:paraId="2469B775" w14:textId="77777777" w:rsidR="004D38A2" w:rsidRPr="001E6680" w:rsidRDefault="004D38A2" w:rsidP="00A6442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007CE27" w14:textId="03E73441" w:rsidR="00717918" w:rsidRDefault="00CB0FBA" w:rsidP="00CB0FB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E6680">
        <w:rPr>
          <w:rFonts w:ascii="Times New Roman" w:hAnsi="Times New Roman" w:cs="Times New Roman"/>
          <w:sz w:val="26"/>
          <w:szCs w:val="26"/>
        </w:rPr>
        <w:t>3. Условия и порядок предоставления субсидии</w:t>
      </w:r>
    </w:p>
    <w:p w14:paraId="57CC4D98" w14:textId="77777777" w:rsidR="002843D6" w:rsidRPr="001E6680" w:rsidRDefault="002843D6" w:rsidP="00CB0FB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4FF3C37F" w14:textId="1AA06107" w:rsidR="0054306C" w:rsidRPr="001E6680" w:rsidRDefault="0054306C" w:rsidP="005430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29" w:name="sub_39"/>
      <w:bookmarkStart w:id="30" w:name="sub_36"/>
      <w:r w:rsidRPr="001E6680">
        <w:rPr>
          <w:rFonts w:ascii="Times New Roman" w:hAnsi="Times New Roman" w:cs="Times New Roman"/>
          <w:sz w:val="26"/>
          <w:szCs w:val="26"/>
        </w:rPr>
        <w:t xml:space="preserve">3.1. </w:t>
      </w:r>
      <w:r w:rsidR="005E4763" w:rsidRPr="005E4763">
        <w:rPr>
          <w:rFonts w:ascii="Times New Roman" w:hAnsi="Times New Roman" w:cs="Times New Roman"/>
          <w:sz w:val="26"/>
          <w:szCs w:val="26"/>
        </w:rPr>
        <w:t xml:space="preserve">По результатам </w:t>
      </w:r>
      <w:r w:rsidR="005E4763">
        <w:rPr>
          <w:rFonts w:ascii="Times New Roman" w:hAnsi="Times New Roman" w:cs="Times New Roman"/>
          <w:sz w:val="26"/>
          <w:szCs w:val="26"/>
        </w:rPr>
        <w:t xml:space="preserve">проведения </w:t>
      </w:r>
      <w:r w:rsidR="005E4763" w:rsidRPr="005E4763">
        <w:rPr>
          <w:rFonts w:ascii="Times New Roman" w:hAnsi="Times New Roman" w:cs="Times New Roman"/>
          <w:sz w:val="26"/>
          <w:szCs w:val="26"/>
        </w:rPr>
        <w:t>отбора с получателе</w:t>
      </w:r>
      <w:r w:rsidR="005E4763">
        <w:rPr>
          <w:rFonts w:ascii="Times New Roman" w:hAnsi="Times New Roman" w:cs="Times New Roman"/>
          <w:sz w:val="26"/>
          <w:szCs w:val="26"/>
        </w:rPr>
        <w:t>м</w:t>
      </w:r>
      <w:r w:rsidR="005E4763" w:rsidRPr="005E4763">
        <w:rPr>
          <w:rFonts w:ascii="Times New Roman" w:hAnsi="Times New Roman" w:cs="Times New Roman"/>
          <w:sz w:val="26"/>
          <w:szCs w:val="26"/>
        </w:rPr>
        <w:t xml:space="preserve"> субсиди</w:t>
      </w:r>
      <w:r w:rsidR="005E4763">
        <w:rPr>
          <w:rFonts w:ascii="Times New Roman" w:hAnsi="Times New Roman" w:cs="Times New Roman"/>
          <w:sz w:val="26"/>
          <w:szCs w:val="26"/>
        </w:rPr>
        <w:t>и</w:t>
      </w:r>
      <w:r w:rsidR="005E4763" w:rsidRPr="005E4763">
        <w:rPr>
          <w:rFonts w:ascii="Times New Roman" w:hAnsi="Times New Roman" w:cs="Times New Roman"/>
          <w:sz w:val="26"/>
          <w:szCs w:val="26"/>
        </w:rPr>
        <w:t xml:space="preserve"> заключается соглашение </w:t>
      </w:r>
      <w:r w:rsidRPr="001E6680">
        <w:rPr>
          <w:rFonts w:ascii="Times New Roman" w:hAnsi="Times New Roman" w:cs="Times New Roman"/>
          <w:sz w:val="26"/>
          <w:szCs w:val="26"/>
        </w:rPr>
        <w:t>о предоставлении субсидий (далее - Соглашение) в следующем порядке:</w:t>
      </w:r>
    </w:p>
    <w:p w14:paraId="559FBF0B" w14:textId="03CCDBF5" w:rsidR="0054306C" w:rsidRPr="001E6680" w:rsidRDefault="0054306C" w:rsidP="005430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31" w:name="sub_341"/>
      <w:bookmarkEnd w:id="29"/>
      <w:r w:rsidRPr="001E6680">
        <w:rPr>
          <w:rFonts w:ascii="Times New Roman" w:hAnsi="Times New Roman" w:cs="Times New Roman"/>
          <w:sz w:val="26"/>
          <w:szCs w:val="26"/>
        </w:rPr>
        <w:t>а) департамент в течение трех рабочих дней с даты принятия решения о предоставлении субсидии готовит проект Соглашения в двух экземплярах и направляет по почте заказным письмом с уведомлением о вручении по адресу, указанному в заявке получателя субсидии, экземпляры Соглашения, подписанные руководителем департамента</w:t>
      </w:r>
      <w:r w:rsidR="00127C67">
        <w:rPr>
          <w:rFonts w:ascii="Times New Roman" w:hAnsi="Times New Roman" w:cs="Times New Roman"/>
          <w:sz w:val="26"/>
          <w:szCs w:val="26"/>
        </w:rPr>
        <w:t>,</w:t>
      </w:r>
      <w:r w:rsidRPr="001E6680">
        <w:rPr>
          <w:rFonts w:ascii="Times New Roman" w:hAnsi="Times New Roman" w:cs="Times New Roman"/>
          <w:sz w:val="26"/>
          <w:szCs w:val="26"/>
        </w:rPr>
        <w:t xml:space="preserve"> либо в случае его отсутствия - лицом, его замещающим, получателю субсидии для подписания;</w:t>
      </w:r>
    </w:p>
    <w:p w14:paraId="6C70F604" w14:textId="77777777" w:rsidR="0054306C" w:rsidRPr="001E6680" w:rsidRDefault="0054306C" w:rsidP="005430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32" w:name="sub_342"/>
      <w:bookmarkEnd w:id="31"/>
      <w:r w:rsidRPr="001E6680">
        <w:rPr>
          <w:rFonts w:ascii="Times New Roman" w:hAnsi="Times New Roman" w:cs="Times New Roman"/>
          <w:sz w:val="26"/>
          <w:szCs w:val="26"/>
        </w:rPr>
        <w:t>б) получатель субсидии подписывает проект Соглашения в течение двух рабочих дней с даты получения и направляет один экземпляр любым способом, обеспечивающим доставку подписанного Соглашения в департамент.</w:t>
      </w:r>
    </w:p>
    <w:p w14:paraId="63DDCF8E" w14:textId="5E8F9F1A" w:rsidR="0054383D" w:rsidRPr="0054383D" w:rsidRDefault="0054306C" w:rsidP="005438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33" w:name="sub_350"/>
      <w:bookmarkEnd w:id="32"/>
      <w:r w:rsidRPr="001E6680">
        <w:rPr>
          <w:rFonts w:ascii="Times New Roman" w:hAnsi="Times New Roman" w:cs="Times New Roman"/>
          <w:sz w:val="26"/>
          <w:szCs w:val="26"/>
        </w:rPr>
        <w:t xml:space="preserve">3.2. </w:t>
      </w:r>
      <w:r w:rsidR="0054383D" w:rsidRPr="0054383D">
        <w:rPr>
          <w:rFonts w:ascii="Times New Roman" w:hAnsi="Times New Roman" w:cs="Times New Roman"/>
          <w:sz w:val="26"/>
          <w:szCs w:val="26"/>
        </w:rPr>
        <w:t>Соглашение, дополнительное соглашение к соглашению, в том числе дополнительное соглашение о расторжении соглашения (при необходимости) между департаментом и получателем субсидии составляется в соответствии с типовой формой, утверждённой финансовым управлением мэрии.</w:t>
      </w:r>
    </w:p>
    <w:bookmarkEnd w:id="33"/>
    <w:p w14:paraId="5DDF2B30" w14:textId="0E519A0F" w:rsidR="0054383D" w:rsidRPr="0054383D" w:rsidRDefault="0054383D" w:rsidP="005438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3.3</w:t>
      </w:r>
      <w:r w:rsidRPr="0054383D">
        <w:rPr>
          <w:rFonts w:ascii="Times New Roman" w:hAnsi="Times New Roman" w:cs="Times New Roman"/>
          <w:sz w:val="26"/>
          <w:szCs w:val="26"/>
        </w:rPr>
        <w:t>. Соглашение между департаментом и получателем субсидии должно содержать условие о согласовании новых условий соглашения или о расторжении соглашения при недостижении согласия по новым условиям в случае уменьшения главному распорядителю бюджетных средств ранее доведенных лимитов бюджетных обязательств, приводящего к невозможности предоставления субсидии в размере, определенном в соглашении.</w:t>
      </w:r>
    </w:p>
    <w:p w14:paraId="5588BFDB" w14:textId="397B0B22" w:rsidR="0054383D" w:rsidRPr="0054383D" w:rsidRDefault="0054383D" w:rsidP="005438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3.4</w:t>
      </w:r>
      <w:r w:rsidRPr="0054383D">
        <w:rPr>
          <w:rFonts w:ascii="Times New Roman" w:hAnsi="Times New Roman" w:cs="Times New Roman"/>
          <w:sz w:val="26"/>
          <w:szCs w:val="26"/>
        </w:rPr>
        <w:t>. При реорганизации получателя субсидии, являющегося юридическим лицом,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14:paraId="6B0F47E6" w14:textId="42CDB937" w:rsidR="0054383D" w:rsidRDefault="0054383D" w:rsidP="00FA16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383D">
        <w:rPr>
          <w:rFonts w:ascii="Times New Roman" w:hAnsi="Times New Roman" w:cs="Times New Roman"/>
          <w:sz w:val="26"/>
          <w:szCs w:val="26"/>
        </w:rPr>
        <w:lastRenderedPageBreak/>
        <w:t>При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юридическим лицом,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соответствующий бюджет бюджетной системы Российской Федерации.</w:t>
      </w:r>
    </w:p>
    <w:bookmarkEnd w:id="30"/>
    <w:p w14:paraId="05F943EB" w14:textId="2889B9F9" w:rsidR="00203B3C" w:rsidRPr="001E6680" w:rsidRDefault="00717918" w:rsidP="00896B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43D6">
        <w:rPr>
          <w:rFonts w:ascii="Times New Roman" w:hAnsi="Times New Roman" w:cs="Times New Roman"/>
          <w:sz w:val="26"/>
          <w:szCs w:val="26"/>
        </w:rPr>
        <w:t>3.</w:t>
      </w:r>
      <w:r w:rsidR="00FA161E">
        <w:rPr>
          <w:rFonts w:ascii="Times New Roman" w:hAnsi="Times New Roman" w:cs="Times New Roman"/>
          <w:sz w:val="26"/>
          <w:szCs w:val="26"/>
        </w:rPr>
        <w:t>5</w:t>
      </w:r>
      <w:r w:rsidRPr="002843D6">
        <w:rPr>
          <w:rFonts w:ascii="Times New Roman" w:hAnsi="Times New Roman" w:cs="Times New Roman"/>
          <w:sz w:val="26"/>
          <w:szCs w:val="26"/>
        </w:rPr>
        <w:t xml:space="preserve">. </w:t>
      </w:r>
      <w:bookmarkStart w:id="34" w:name="sub_38"/>
      <w:r w:rsidR="00911B70" w:rsidRPr="002843D6">
        <w:rPr>
          <w:rFonts w:ascii="Times New Roman" w:hAnsi="Times New Roman" w:cs="Times New Roman"/>
          <w:sz w:val="26"/>
          <w:szCs w:val="26"/>
        </w:rPr>
        <w:t>Общий р</w:t>
      </w:r>
      <w:r w:rsidR="00203B3C" w:rsidRPr="002843D6">
        <w:rPr>
          <w:rFonts w:ascii="Times New Roman" w:hAnsi="Times New Roman" w:cs="Times New Roman"/>
          <w:sz w:val="26"/>
          <w:szCs w:val="26"/>
        </w:rPr>
        <w:t>азмер субсиди</w:t>
      </w:r>
      <w:r w:rsidR="00203B3C" w:rsidRPr="001E6680">
        <w:rPr>
          <w:rFonts w:ascii="Times New Roman" w:hAnsi="Times New Roman" w:cs="Times New Roman"/>
          <w:sz w:val="26"/>
          <w:szCs w:val="26"/>
        </w:rPr>
        <w:t xml:space="preserve">и, </w:t>
      </w:r>
      <w:r w:rsidR="00374B6B" w:rsidRPr="001E6680">
        <w:rPr>
          <w:rFonts w:ascii="Times New Roman" w:hAnsi="Times New Roman" w:cs="Times New Roman"/>
          <w:sz w:val="26"/>
          <w:szCs w:val="26"/>
        </w:rPr>
        <w:t>на который заключается Соглашение</w:t>
      </w:r>
      <w:r w:rsidR="00203B3C" w:rsidRPr="001E6680">
        <w:rPr>
          <w:rFonts w:ascii="Times New Roman" w:hAnsi="Times New Roman" w:cs="Times New Roman"/>
          <w:sz w:val="26"/>
          <w:szCs w:val="26"/>
        </w:rPr>
        <w:t>, рассчитывается по формуле:</w:t>
      </w:r>
    </w:p>
    <w:p w14:paraId="46AF5507" w14:textId="77777777" w:rsidR="00203B3C" w:rsidRPr="001E6680" w:rsidRDefault="00203B3C" w:rsidP="00896B7E">
      <w:pPr>
        <w:pStyle w:val="indent1"/>
        <w:shd w:val="clear" w:color="auto" w:fill="FFFFFF"/>
        <w:spacing w:before="0" w:beforeAutospacing="0" w:after="0" w:afterAutospacing="0"/>
        <w:ind w:firstLine="709"/>
        <w:jc w:val="center"/>
        <w:rPr>
          <w:sz w:val="26"/>
          <w:szCs w:val="26"/>
        </w:rPr>
      </w:pPr>
      <w:r w:rsidRPr="001E6680">
        <w:rPr>
          <w:sz w:val="26"/>
          <w:szCs w:val="26"/>
        </w:rPr>
        <w:t>С=М×К,</w:t>
      </w:r>
    </w:p>
    <w:p w14:paraId="4F5DD265" w14:textId="77777777" w:rsidR="00203B3C" w:rsidRPr="001E6680" w:rsidRDefault="00203B3C" w:rsidP="00896B7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1E6680">
        <w:rPr>
          <w:sz w:val="26"/>
          <w:szCs w:val="26"/>
        </w:rPr>
        <w:t>где:</w:t>
      </w:r>
    </w:p>
    <w:p w14:paraId="5D5D5943" w14:textId="1B5D0D74" w:rsidR="00203B3C" w:rsidRPr="001E6680" w:rsidRDefault="00203B3C" w:rsidP="00896B7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1E6680">
        <w:rPr>
          <w:sz w:val="26"/>
          <w:szCs w:val="26"/>
        </w:rPr>
        <w:t xml:space="preserve">С - общий объем субсидии, предоставляемый муниципальному унитарному предприятию </w:t>
      </w:r>
      <w:r w:rsidR="00896B7E" w:rsidRPr="001E6680">
        <w:rPr>
          <w:sz w:val="26"/>
          <w:szCs w:val="26"/>
        </w:rPr>
        <w:t xml:space="preserve">для </w:t>
      </w:r>
      <w:r w:rsidR="00290025" w:rsidRPr="001E6680">
        <w:rPr>
          <w:sz w:val="26"/>
          <w:szCs w:val="26"/>
        </w:rPr>
        <w:t xml:space="preserve">возмещения </w:t>
      </w:r>
      <w:r w:rsidR="00896B7E" w:rsidRPr="001E6680">
        <w:rPr>
          <w:sz w:val="26"/>
          <w:szCs w:val="26"/>
        </w:rPr>
        <w:t>осуществл</w:t>
      </w:r>
      <w:r w:rsidR="00290025" w:rsidRPr="001E6680">
        <w:rPr>
          <w:sz w:val="26"/>
          <w:szCs w:val="26"/>
        </w:rPr>
        <w:t>енной</w:t>
      </w:r>
      <w:r w:rsidRPr="001E6680">
        <w:rPr>
          <w:sz w:val="26"/>
          <w:szCs w:val="26"/>
        </w:rPr>
        <w:t xml:space="preserve"> </w:t>
      </w:r>
      <w:r w:rsidR="00DA757C" w:rsidRPr="001E6680">
        <w:rPr>
          <w:sz w:val="26"/>
          <w:szCs w:val="26"/>
        </w:rPr>
        <w:t>денежной выплаты лицам, заключившим контракт о прохождении военной службы в Вооруженных Силах Российской Федерации и направленным для участия в специальной военной операции</w:t>
      </w:r>
      <w:r w:rsidRPr="001E6680">
        <w:rPr>
          <w:sz w:val="26"/>
          <w:szCs w:val="26"/>
        </w:rPr>
        <w:t>;</w:t>
      </w:r>
    </w:p>
    <w:p w14:paraId="613640BF" w14:textId="5772E829" w:rsidR="00203B3C" w:rsidRPr="001E6680" w:rsidRDefault="00203B3C" w:rsidP="001A26D8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1E6680">
        <w:rPr>
          <w:sz w:val="26"/>
          <w:szCs w:val="26"/>
        </w:rPr>
        <w:t xml:space="preserve">М - размер </w:t>
      </w:r>
      <w:r w:rsidR="00DA757C" w:rsidRPr="001E6680">
        <w:rPr>
          <w:sz w:val="26"/>
          <w:szCs w:val="26"/>
        </w:rPr>
        <w:t>денежной выплаты лицам, заключившим контракт о прохождении военной службы в Вооруженных Силах Российской Федерации и направленным для участия в специальной военной операции</w:t>
      </w:r>
      <w:r w:rsidR="00FD6FC5">
        <w:rPr>
          <w:sz w:val="26"/>
          <w:szCs w:val="26"/>
        </w:rPr>
        <w:t>,</w:t>
      </w:r>
      <w:r w:rsidR="00DA757C" w:rsidRPr="001E6680">
        <w:rPr>
          <w:sz w:val="26"/>
          <w:szCs w:val="26"/>
        </w:rPr>
        <w:t xml:space="preserve"> </w:t>
      </w:r>
      <w:r w:rsidRPr="001E6680">
        <w:rPr>
          <w:sz w:val="26"/>
          <w:szCs w:val="26"/>
        </w:rPr>
        <w:t>в сумме 405,0 тыс. рублей;</w:t>
      </w:r>
    </w:p>
    <w:p w14:paraId="795EBE51" w14:textId="338E1BD0" w:rsidR="00203B3C" w:rsidRPr="001E6680" w:rsidRDefault="00203B3C" w:rsidP="001A26D8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1E6680">
        <w:rPr>
          <w:sz w:val="26"/>
          <w:szCs w:val="26"/>
        </w:rPr>
        <w:t xml:space="preserve">К - прогнозное количество работников муниципального </w:t>
      </w:r>
      <w:r w:rsidR="00290025" w:rsidRPr="001E6680">
        <w:rPr>
          <w:sz w:val="26"/>
          <w:szCs w:val="26"/>
        </w:rPr>
        <w:t xml:space="preserve">унитарного предприятия, которые возможно </w:t>
      </w:r>
      <w:r w:rsidRPr="001E6680">
        <w:rPr>
          <w:sz w:val="26"/>
          <w:szCs w:val="26"/>
        </w:rPr>
        <w:t>заключ</w:t>
      </w:r>
      <w:r w:rsidR="00290025" w:rsidRPr="001E6680">
        <w:rPr>
          <w:sz w:val="26"/>
          <w:szCs w:val="26"/>
        </w:rPr>
        <w:t>ат</w:t>
      </w:r>
      <w:r w:rsidRPr="001E6680">
        <w:rPr>
          <w:sz w:val="26"/>
          <w:szCs w:val="26"/>
        </w:rPr>
        <w:t xml:space="preserve"> контракт на прохождении военной службы в Вооруже</w:t>
      </w:r>
      <w:r w:rsidR="00FD6FC5">
        <w:rPr>
          <w:sz w:val="26"/>
          <w:szCs w:val="26"/>
        </w:rPr>
        <w:t>нных Силах Российской Федерации;</w:t>
      </w:r>
    </w:p>
    <w:p w14:paraId="42B82EF3" w14:textId="2596912A" w:rsidR="00203B3C" w:rsidRPr="001E6680" w:rsidRDefault="00203B3C" w:rsidP="00896B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E6680">
        <w:rPr>
          <w:rFonts w:ascii="Times New Roman" w:hAnsi="Times New Roman" w:cs="Times New Roman"/>
          <w:sz w:val="26"/>
          <w:szCs w:val="26"/>
        </w:rPr>
        <w:t>С = 405,0*</w:t>
      </w:r>
      <w:r w:rsidR="00FA161E">
        <w:rPr>
          <w:rFonts w:ascii="Times New Roman" w:hAnsi="Times New Roman" w:cs="Times New Roman"/>
          <w:sz w:val="26"/>
          <w:szCs w:val="26"/>
        </w:rPr>
        <w:t>25</w:t>
      </w:r>
      <w:r w:rsidRPr="001E6680">
        <w:rPr>
          <w:rFonts w:ascii="Times New Roman" w:hAnsi="Times New Roman" w:cs="Times New Roman"/>
          <w:sz w:val="26"/>
          <w:szCs w:val="26"/>
        </w:rPr>
        <w:t xml:space="preserve"> = </w:t>
      </w:r>
      <w:r w:rsidR="00FA161E">
        <w:rPr>
          <w:rFonts w:ascii="Times New Roman" w:hAnsi="Times New Roman" w:cs="Times New Roman"/>
          <w:sz w:val="26"/>
          <w:szCs w:val="26"/>
        </w:rPr>
        <w:t>10125</w:t>
      </w:r>
      <w:r w:rsidRPr="001E6680">
        <w:rPr>
          <w:rFonts w:ascii="Times New Roman" w:hAnsi="Times New Roman" w:cs="Times New Roman"/>
          <w:sz w:val="26"/>
          <w:szCs w:val="26"/>
        </w:rPr>
        <w:t>,0 тыс. рублей – общий размер субсидии.</w:t>
      </w:r>
    </w:p>
    <w:p w14:paraId="2EEDEE21" w14:textId="77777777" w:rsidR="003E579C" w:rsidRPr="001E6680" w:rsidRDefault="003E579C" w:rsidP="00896B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E6680">
        <w:rPr>
          <w:rFonts w:ascii="Times New Roman" w:hAnsi="Times New Roman" w:cs="Times New Roman"/>
          <w:sz w:val="26"/>
          <w:szCs w:val="26"/>
        </w:rPr>
        <w:t>Изменение общего размера субсидии, на который заключается Соглашение, осуществляется при изменении бюджетных ассигнований, утвержденных в городском бюджете.</w:t>
      </w:r>
    </w:p>
    <w:p w14:paraId="78D53742" w14:textId="0C32687E" w:rsidR="00DA757C" w:rsidRPr="001E6680" w:rsidRDefault="00FA161E" w:rsidP="00DA757C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3.6. </w:t>
      </w:r>
      <w:r w:rsidR="00DA757C" w:rsidRPr="001E6680">
        <w:rPr>
          <w:sz w:val="26"/>
          <w:szCs w:val="26"/>
        </w:rPr>
        <w:t xml:space="preserve">Предоставление субсидии осуществляется за счет средств городского бюджета </w:t>
      </w:r>
      <w:r w:rsidR="00CA2C7A" w:rsidRPr="001E6680">
        <w:rPr>
          <w:sz w:val="26"/>
          <w:szCs w:val="26"/>
        </w:rPr>
        <w:t>в размере,</w:t>
      </w:r>
      <w:r w:rsidR="00DA757C" w:rsidRPr="001E6680">
        <w:rPr>
          <w:sz w:val="26"/>
          <w:szCs w:val="26"/>
        </w:rPr>
        <w:t xml:space="preserve"> понесенных получателем субсидии затрат на денежную выплату лицам, заключившим контракт о прохождении военной службы в Вооруженных Силах Российской Федерации и направленным для участия в специальной военной операции, и рассчитывается по следующей формуле:</w:t>
      </w:r>
    </w:p>
    <w:p w14:paraId="26B5E5ED" w14:textId="77777777" w:rsidR="00DA757C" w:rsidRPr="001E6680" w:rsidRDefault="00DA757C" w:rsidP="00DA757C">
      <w:pPr>
        <w:pStyle w:val="indent1"/>
        <w:shd w:val="clear" w:color="auto" w:fill="FFFFFF"/>
        <w:spacing w:before="0" w:beforeAutospacing="0" w:after="0" w:afterAutospacing="0"/>
        <w:jc w:val="center"/>
        <w:rPr>
          <w:sz w:val="26"/>
          <w:szCs w:val="26"/>
        </w:rPr>
      </w:pPr>
      <w:r w:rsidRPr="001E6680">
        <w:rPr>
          <w:sz w:val="26"/>
          <w:szCs w:val="26"/>
        </w:rPr>
        <w:t xml:space="preserve">S = (B1 + B2 + ... Bi), </w:t>
      </w:r>
    </w:p>
    <w:p w14:paraId="2B426DD2" w14:textId="77777777" w:rsidR="00DA757C" w:rsidRPr="001E6680" w:rsidRDefault="00DA757C" w:rsidP="00DA757C">
      <w:pPr>
        <w:pStyle w:val="indent1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1E6680">
        <w:rPr>
          <w:sz w:val="26"/>
          <w:szCs w:val="26"/>
        </w:rPr>
        <w:t>где:</w:t>
      </w:r>
    </w:p>
    <w:p w14:paraId="2E7BD806" w14:textId="77777777" w:rsidR="00DA757C" w:rsidRPr="001E6680" w:rsidRDefault="00DA757C" w:rsidP="00DA757C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1E6680">
        <w:rPr>
          <w:sz w:val="26"/>
          <w:szCs w:val="26"/>
        </w:rPr>
        <w:t>S - размер средств, предусматриваемых на возмещение затрат получателя субсидии;</w:t>
      </w:r>
    </w:p>
    <w:p w14:paraId="601B23A3" w14:textId="4F8EE74A" w:rsidR="00DA757C" w:rsidRPr="00A047DA" w:rsidRDefault="00DA757C" w:rsidP="00DA757C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1E6680">
        <w:rPr>
          <w:sz w:val="26"/>
          <w:szCs w:val="26"/>
        </w:rPr>
        <w:t>B1 - фактически выплаченные средства в размере 405,0 тыс. рублей перво</w:t>
      </w:r>
      <w:r w:rsidR="00290025" w:rsidRPr="001E6680">
        <w:rPr>
          <w:sz w:val="26"/>
          <w:szCs w:val="26"/>
        </w:rPr>
        <w:t>му</w:t>
      </w:r>
      <w:r w:rsidRPr="001E6680">
        <w:rPr>
          <w:sz w:val="26"/>
          <w:szCs w:val="26"/>
        </w:rPr>
        <w:t xml:space="preserve"> работник</w:t>
      </w:r>
      <w:r w:rsidR="00290025" w:rsidRPr="001E6680">
        <w:rPr>
          <w:sz w:val="26"/>
          <w:szCs w:val="26"/>
        </w:rPr>
        <w:t>у</w:t>
      </w:r>
      <w:r w:rsidRPr="001E6680">
        <w:rPr>
          <w:sz w:val="26"/>
          <w:szCs w:val="26"/>
        </w:rPr>
        <w:t xml:space="preserve"> муниципального унитарного предприятия, заключивше</w:t>
      </w:r>
      <w:r w:rsidR="00290025" w:rsidRPr="001E6680">
        <w:rPr>
          <w:sz w:val="26"/>
          <w:szCs w:val="26"/>
        </w:rPr>
        <w:t>му</w:t>
      </w:r>
      <w:r w:rsidRPr="001E6680">
        <w:rPr>
          <w:sz w:val="26"/>
          <w:szCs w:val="26"/>
        </w:rPr>
        <w:t xml:space="preserve"> </w:t>
      </w:r>
      <w:r w:rsidRPr="00A047DA">
        <w:rPr>
          <w:sz w:val="26"/>
          <w:szCs w:val="26"/>
        </w:rPr>
        <w:t xml:space="preserve">контракт </w:t>
      </w:r>
      <w:r w:rsidR="00FD6FC5" w:rsidRPr="00A047DA">
        <w:rPr>
          <w:sz w:val="26"/>
          <w:szCs w:val="26"/>
        </w:rPr>
        <w:t>о</w:t>
      </w:r>
      <w:r w:rsidRPr="00A047DA">
        <w:rPr>
          <w:sz w:val="26"/>
          <w:szCs w:val="26"/>
        </w:rPr>
        <w:t xml:space="preserve"> прохождении военной службы в Вооруженных Силах Российской Федерации;</w:t>
      </w:r>
    </w:p>
    <w:p w14:paraId="0C330CAB" w14:textId="46190A1D" w:rsidR="00DA757C" w:rsidRPr="00A047DA" w:rsidRDefault="00DA757C" w:rsidP="00DA757C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A047DA">
        <w:rPr>
          <w:sz w:val="26"/>
          <w:szCs w:val="26"/>
        </w:rPr>
        <w:t>B2 - фактически выплаченные средства в размере 405,0 тыс. рублей второ</w:t>
      </w:r>
      <w:r w:rsidR="00124C96" w:rsidRPr="00A047DA">
        <w:rPr>
          <w:sz w:val="26"/>
          <w:szCs w:val="26"/>
        </w:rPr>
        <w:t>му</w:t>
      </w:r>
      <w:r w:rsidRPr="00A047DA">
        <w:rPr>
          <w:sz w:val="26"/>
          <w:szCs w:val="26"/>
        </w:rPr>
        <w:t xml:space="preserve"> работник</w:t>
      </w:r>
      <w:r w:rsidR="00124C96" w:rsidRPr="00A047DA">
        <w:rPr>
          <w:sz w:val="26"/>
          <w:szCs w:val="26"/>
        </w:rPr>
        <w:t>у</w:t>
      </w:r>
      <w:r w:rsidRPr="00A047DA">
        <w:rPr>
          <w:sz w:val="26"/>
          <w:szCs w:val="26"/>
        </w:rPr>
        <w:t xml:space="preserve"> муниципального унитарного предприятия, заключившего контракт </w:t>
      </w:r>
      <w:r w:rsidR="00FD6FC5" w:rsidRPr="00A047DA">
        <w:rPr>
          <w:sz w:val="26"/>
          <w:szCs w:val="26"/>
        </w:rPr>
        <w:t>о</w:t>
      </w:r>
      <w:r w:rsidRPr="00A047DA">
        <w:rPr>
          <w:sz w:val="26"/>
          <w:szCs w:val="26"/>
        </w:rPr>
        <w:t xml:space="preserve"> прохождении военной службы в Вооруженных Силах Российской Федерации;</w:t>
      </w:r>
    </w:p>
    <w:p w14:paraId="076B190A" w14:textId="37977A1C" w:rsidR="00FA161E" w:rsidRDefault="00DA757C" w:rsidP="00FA161E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A047DA">
        <w:rPr>
          <w:sz w:val="26"/>
          <w:szCs w:val="26"/>
        </w:rPr>
        <w:t>Bi - фактически выплаченные средства в размере 405,0 тыс. рублей i-</w:t>
      </w:r>
      <w:r w:rsidR="00124C96" w:rsidRPr="00A047DA">
        <w:rPr>
          <w:sz w:val="26"/>
          <w:szCs w:val="26"/>
        </w:rPr>
        <w:t>му</w:t>
      </w:r>
      <w:r w:rsidRPr="00A047DA">
        <w:rPr>
          <w:sz w:val="26"/>
          <w:szCs w:val="26"/>
        </w:rPr>
        <w:t xml:space="preserve"> работник</w:t>
      </w:r>
      <w:r w:rsidR="00124C96" w:rsidRPr="00A047DA">
        <w:rPr>
          <w:sz w:val="26"/>
          <w:szCs w:val="26"/>
        </w:rPr>
        <w:t>у</w:t>
      </w:r>
      <w:r w:rsidRPr="00A047DA">
        <w:rPr>
          <w:sz w:val="26"/>
          <w:szCs w:val="26"/>
        </w:rPr>
        <w:t xml:space="preserve"> муниципального унитарного пред</w:t>
      </w:r>
      <w:r w:rsidR="00FD6FC5" w:rsidRPr="00A047DA">
        <w:rPr>
          <w:sz w:val="26"/>
          <w:szCs w:val="26"/>
        </w:rPr>
        <w:t>приятия, заключившего контракт о</w:t>
      </w:r>
      <w:r w:rsidRPr="00A047DA">
        <w:rPr>
          <w:sz w:val="26"/>
          <w:szCs w:val="26"/>
        </w:rPr>
        <w:t xml:space="preserve"> прохождении военной службы в Вооруженных Силах Российской Федерации.</w:t>
      </w:r>
    </w:p>
    <w:p w14:paraId="21B56237" w14:textId="77777777" w:rsidR="00515E2A" w:rsidRDefault="00515E2A" w:rsidP="00515E2A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3.7. Для получения субсидии получатель субсидии предоставляет в департамент следующие документы:</w:t>
      </w:r>
    </w:p>
    <w:p w14:paraId="58A4724B" w14:textId="77777777" w:rsidR="00515E2A" w:rsidRDefault="00515E2A" w:rsidP="00515E2A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515E2A">
        <w:rPr>
          <w:sz w:val="26"/>
          <w:szCs w:val="26"/>
        </w:rPr>
        <w:t xml:space="preserve">заверенные копии трудовых договоров с работниками, заключившими контракт о прохождении военной службы в Вооруженных Силах Российской Федерации в зоне </w:t>
      </w:r>
      <w:r w:rsidRPr="00515E2A">
        <w:rPr>
          <w:sz w:val="26"/>
          <w:szCs w:val="26"/>
        </w:rPr>
        <w:lastRenderedPageBreak/>
        <w:t>специальной военной операции, и копии выписки из приказа начальника пункта отбора на военную службу по контракту в отношении указанных лиц;</w:t>
      </w:r>
    </w:p>
    <w:p w14:paraId="2405E066" w14:textId="77777777" w:rsidR="00515E2A" w:rsidRDefault="00515E2A" w:rsidP="00515E2A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515E2A">
        <w:rPr>
          <w:sz w:val="26"/>
          <w:szCs w:val="26"/>
        </w:rPr>
        <w:t>копию приказа о выплате материальной помощи в связи с заключением контракта о прохождении военной службы в Вооруженных Силах Российской Федерации в зоне специальной военной операции;</w:t>
      </w:r>
    </w:p>
    <w:p w14:paraId="511BFC8C" w14:textId="19E5E81A" w:rsidR="00515E2A" w:rsidRPr="00515E2A" w:rsidRDefault="00515E2A" w:rsidP="00515E2A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515E2A">
        <w:rPr>
          <w:sz w:val="26"/>
          <w:szCs w:val="26"/>
        </w:rPr>
        <w:t>копии платежных поручений о выплате материальной помощи.</w:t>
      </w:r>
    </w:p>
    <w:p w14:paraId="4934673A" w14:textId="53699A2C" w:rsidR="00515E2A" w:rsidRDefault="00515E2A" w:rsidP="00515E2A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515E2A">
        <w:rPr>
          <w:sz w:val="26"/>
          <w:szCs w:val="26"/>
        </w:rPr>
        <w:t xml:space="preserve">Документы, указанные в абзацах </w:t>
      </w:r>
      <w:r>
        <w:rPr>
          <w:sz w:val="26"/>
          <w:szCs w:val="26"/>
        </w:rPr>
        <w:t>3-4</w:t>
      </w:r>
      <w:r w:rsidRPr="00515E2A">
        <w:rPr>
          <w:sz w:val="26"/>
          <w:szCs w:val="26"/>
        </w:rPr>
        <w:t xml:space="preserve"> настоящего пункта, являются документами, подтверждающими фактически произведенные затраты участника отбора, на возмещение которых предоставляется субсидия.</w:t>
      </w:r>
      <w:r>
        <w:rPr>
          <w:sz w:val="26"/>
          <w:szCs w:val="26"/>
        </w:rPr>
        <w:t xml:space="preserve"> </w:t>
      </w:r>
    </w:p>
    <w:p w14:paraId="154C7A28" w14:textId="2B5722A6" w:rsidR="00515E2A" w:rsidRPr="00A047DA" w:rsidRDefault="00515E2A" w:rsidP="00515E2A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3.8. </w:t>
      </w:r>
      <w:r w:rsidR="00C85750">
        <w:rPr>
          <w:sz w:val="26"/>
          <w:szCs w:val="26"/>
        </w:rPr>
        <w:t xml:space="preserve">Департамент в течение 1 рабочего дня рассматривает поступившие документы, указанные в пункте 3.7 настоящего Порядка, и принимает решение о предоставлении или об отказе в предоставлении субсидии. </w:t>
      </w:r>
      <w:r w:rsidR="00D95949">
        <w:rPr>
          <w:sz w:val="26"/>
          <w:szCs w:val="26"/>
        </w:rPr>
        <w:t>Решение о предоставлении или об отказе в предоставлении субсидии субсидии оформляется приказом департамента.</w:t>
      </w:r>
    </w:p>
    <w:p w14:paraId="492A1538" w14:textId="5990B59E" w:rsidR="00FA161E" w:rsidRPr="00FA161E" w:rsidRDefault="00FA161E" w:rsidP="00FA16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161E">
        <w:rPr>
          <w:rFonts w:ascii="Times New Roman" w:eastAsia="Times New Roman" w:hAnsi="Times New Roman" w:cs="Times New Roman"/>
          <w:sz w:val="26"/>
          <w:szCs w:val="26"/>
          <w:lang w:eastAsia="ru-RU"/>
        </w:rPr>
        <w:t>3.</w:t>
      </w:r>
      <w:r w:rsidR="00D95949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Pr="00FA161E">
        <w:rPr>
          <w:rFonts w:ascii="Times New Roman" w:eastAsia="Times New Roman" w:hAnsi="Times New Roman" w:cs="Times New Roman"/>
          <w:sz w:val="26"/>
          <w:szCs w:val="26"/>
          <w:lang w:eastAsia="ru-RU"/>
        </w:rPr>
        <w:t>. Основаниями для отказа получателю субсидии в предоставлении субсидии являются:</w:t>
      </w:r>
    </w:p>
    <w:p w14:paraId="762D7961" w14:textId="2DF45A69" w:rsidR="00FA161E" w:rsidRPr="00FA161E" w:rsidRDefault="00FA161E" w:rsidP="00FA16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35" w:name="_Hlk149036630"/>
      <w:r w:rsidRPr="00FA161E">
        <w:rPr>
          <w:rFonts w:ascii="Times New Roman" w:eastAsia="Times New Roman" w:hAnsi="Times New Roman" w:cs="Times New Roman"/>
          <w:sz w:val="26"/>
          <w:szCs w:val="26"/>
          <w:lang w:eastAsia="ru-RU"/>
        </w:rPr>
        <w:t>непредставление (представление не в полном объёме) документов</w:t>
      </w:r>
      <w:r w:rsidR="00033CCF">
        <w:rPr>
          <w:rFonts w:ascii="Times New Roman" w:eastAsia="Times New Roman" w:hAnsi="Times New Roman" w:cs="Times New Roman"/>
          <w:sz w:val="26"/>
          <w:szCs w:val="26"/>
          <w:lang w:eastAsia="ru-RU"/>
        </w:rPr>
        <w:t>, указанных в пункте 3.7 настоящего Порядка;</w:t>
      </w:r>
    </w:p>
    <w:bookmarkEnd w:id="35"/>
    <w:p w14:paraId="28601916" w14:textId="0E780CE9" w:rsidR="00033CCF" w:rsidRPr="00033CCF" w:rsidRDefault="00033CCF" w:rsidP="00033C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установление факта </w:t>
      </w:r>
      <w:r w:rsidRPr="00033CCF">
        <w:rPr>
          <w:rFonts w:ascii="Times New Roman" w:eastAsia="Times New Roman" w:hAnsi="Times New Roman" w:cs="Times New Roman"/>
          <w:sz w:val="26"/>
          <w:szCs w:val="26"/>
          <w:lang w:eastAsia="ru-RU"/>
        </w:rPr>
        <w:t>недостоверност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033C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предоставленной получателем субсидии информации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7799F66A" w14:textId="18F26452" w:rsidR="00033CCF" w:rsidRPr="00033CCF" w:rsidRDefault="00033CCF" w:rsidP="00033C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033CC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D95949">
        <w:rPr>
          <w:rFonts w:ascii="Times New Roman" w:eastAsia="Times New Roman" w:hAnsi="Times New Roman" w:cs="Times New Roman"/>
          <w:sz w:val="26"/>
          <w:szCs w:val="26"/>
          <w:lang w:eastAsia="ru-RU"/>
        </w:rPr>
        <w:t>10</w:t>
      </w:r>
      <w:r w:rsidRPr="00033CCF">
        <w:rPr>
          <w:rFonts w:ascii="Times New Roman" w:eastAsia="Times New Roman" w:hAnsi="Times New Roman" w:cs="Times New Roman"/>
          <w:sz w:val="26"/>
          <w:szCs w:val="26"/>
          <w:lang w:eastAsia="ru-RU"/>
        </w:rPr>
        <w:t>. При принятии решения об от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казе в предоставлении субсидии</w:t>
      </w:r>
      <w:r w:rsidRPr="00033C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департамент в течение 1 рабочего дня, следующего за днём принятия такого решения, уведомляет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получателя субсидии</w:t>
      </w:r>
      <w:r w:rsidRPr="00033C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805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принятом решении </w:t>
      </w:r>
      <w:r w:rsidRPr="00033CCF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заказным письмом с уведомлением о вручении</w:t>
      </w:r>
      <w:r w:rsidR="0088055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2479DBA5" w14:textId="7341D05C" w:rsidR="0088055D" w:rsidRDefault="0088055D" w:rsidP="00FA16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3.11. Субсидия перечисляется поэтапно</w:t>
      </w:r>
      <w:r w:rsidR="00D959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88055D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результатам рассмотрения документов, указанных в пункте 3.7 настоящего Порядка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88055D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позднее 10-го рабочего дня, следующего за днем принятия департаментом решения о предоставлении субсидии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 указанного в пункте 3.8 настоящего Порядка.</w:t>
      </w:r>
    </w:p>
    <w:p w14:paraId="217F8806" w14:textId="503852C4" w:rsidR="00FA161E" w:rsidRDefault="0088055D" w:rsidP="00D959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3.12. </w:t>
      </w:r>
      <w:r w:rsidR="00D95949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D95949" w:rsidRPr="00D95949">
        <w:rPr>
          <w:rFonts w:ascii="Times New Roman" w:eastAsia="Times New Roman" w:hAnsi="Times New Roman" w:cs="Times New Roman"/>
          <w:sz w:val="26"/>
          <w:szCs w:val="26"/>
          <w:lang w:eastAsia="ru-RU"/>
        </w:rPr>
        <w:t>убсидия перечисляется на расчетные или корреспондентские счета получателя субсидии, открытые получателям субсидии в учреждениях Центрального банка Российской Федерации или кредитных организациях</w:t>
      </w:r>
      <w:r w:rsidR="00D9594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8805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bookmarkEnd w:id="34"/>
    <w:p w14:paraId="5FF6944B" w14:textId="67D9ADA6" w:rsidR="000533AD" w:rsidRPr="00BC5711" w:rsidRDefault="00717918" w:rsidP="000533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E6680">
        <w:rPr>
          <w:rFonts w:ascii="Times New Roman" w:hAnsi="Times New Roman" w:cs="Times New Roman"/>
          <w:sz w:val="26"/>
          <w:szCs w:val="26"/>
        </w:rPr>
        <w:t>3.</w:t>
      </w:r>
      <w:r w:rsidR="00D95949">
        <w:rPr>
          <w:rFonts w:ascii="Times New Roman" w:hAnsi="Times New Roman" w:cs="Times New Roman"/>
          <w:sz w:val="26"/>
          <w:szCs w:val="26"/>
        </w:rPr>
        <w:t>13</w:t>
      </w:r>
      <w:r w:rsidRPr="001E6680">
        <w:rPr>
          <w:rFonts w:ascii="Times New Roman" w:hAnsi="Times New Roman" w:cs="Times New Roman"/>
          <w:sz w:val="26"/>
          <w:szCs w:val="26"/>
        </w:rPr>
        <w:t xml:space="preserve">. </w:t>
      </w:r>
      <w:bookmarkStart w:id="36" w:name="sub_310"/>
      <w:r w:rsidR="00C335CC">
        <w:rPr>
          <w:rFonts w:ascii="Times New Roman" w:hAnsi="Times New Roman" w:cs="Times New Roman"/>
          <w:sz w:val="26"/>
          <w:szCs w:val="26"/>
        </w:rPr>
        <w:t>Р</w:t>
      </w:r>
      <w:r w:rsidR="000533AD" w:rsidRPr="001E6680">
        <w:rPr>
          <w:rFonts w:ascii="Times New Roman" w:hAnsi="Times New Roman" w:cs="Times New Roman"/>
          <w:sz w:val="26"/>
          <w:szCs w:val="26"/>
        </w:rPr>
        <w:t xml:space="preserve">езультатом предоставления субсидии является возмещение затрат, понесенных муниципальным унитарным предприятием города в связи с оказанием услуг по эксплуатации электрических сетей ввиду выплат, связанных с заключением контракта о прохождении </w:t>
      </w:r>
      <w:r w:rsidR="000533AD" w:rsidRPr="00BC5711">
        <w:rPr>
          <w:rFonts w:ascii="Times New Roman" w:hAnsi="Times New Roman" w:cs="Times New Roman"/>
          <w:sz w:val="26"/>
          <w:szCs w:val="26"/>
        </w:rPr>
        <w:t>военной службы в зоне специальной военной операции</w:t>
      </w:r>
      <w:r w:rsidR="007D7121" w:rsidRPr="00BC5711">
        <w:rPr>
          <w:rFonts w:ascii="Times New Roman" w:hAnsi="Times New Roman" w:cs="Times New Roman"/>
          <w:sz w:val="26"/>
          <w:szCs w:val="26"/>
        </w:rPr>
        <w:t>.</w:t>
      </w:r>
    </w:p>
    <w:p w14:paraId="47478693" w14:textId="77777777" w:rsidR="001E5392" w:rsidRPr="001E6680" w:rsidRDefault="001E5392" w:rsidP="005B40E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bookmarkEnd w:id="36"/>
    <w:p w14:paraId="165E61DF" w14:textId="77B91A38" w:rsidR="002843D6" w:rsidRPr="001E6680" w:rsidRDefault="00C335CC" w:rsidP="00C335CC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Pr="00C335CC">
        <w:rPr>
          <w:rFonts w:ascii="Times New Roman" w:hAnsi="Times New Roman" w:cs="Times New Roman"/>
          <w:sz w:val="26"/>
          <w:szCs w:val="26"/>
        </w:rPr>
        <w:t>. Требование к предоставлению отчетности</w:t>
      </w:r>
    </w:p>
    <w:p w14:paraId="6D80F1D7" w14:textId="34A17D87" w:rsidR="00C335CC" w:rsidRPr="00C335CC" w:rsidRDefault="00717918" w:rsidP="00C335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37" w:name="sub_41"/>
      <w:r w:rsidRPr="001E6680">
        <w:rPr>
          <w:rFonts w:ascii="Times New Roman" w:hAnsi="Times New Roman" w:cs="Times New Roman"/>
          <w:sz w:val="26"/>
          <w:szCs w:val="26"/>
        </w:rPr>
        <w:t xml:space="preserve">4.1. </w:t>
      </w:r>
      <w:r w:rsidR="00C335CC" w:rsidRPr="00C335CC">
        <w:rPr>
          <w:rFonts w:ascii="Times New Roman" w:hAnsi="Times New Roman" w:cs="Times New Roman"/>
          <w:sz w:val="26"/>
          <w:szCs w:val="26"/>
        </w:rPr>
        <w:t>Получатель субсидии ежеквартально, не позднее 10-го рабочего дня, следующего за отчетным кварталом, по форм</w:t>
      </w:r>
      <w:r w:rsidR="00C335CC">
        <w:rPr>
          <w:rFonts w:ascii="Times New Roman" w:hAnsi="Times New Roman" w:cs="Times New Roman"/>
          <w:sz w:val="26"/>
          <w:szCs w:val="26"/>
        </w:rPr>
        <w:t>е</w:t>
      </w:r>
      <w:r w:rsidR="00C335CC" w:rsidRPr="00C335CC">
        <w:rPr>
          <w:rFonts w:ascii="Times New Roman" w:hAnsi="Times New Roman" w:cs="Times New Roman"/>
          <w:sz w:val="26"/>
          <w:szCs w:val="26"/>
        </w:rPr>
        <w:t>, установленн</w:t>
      </w:r>
      <w:r w:rsidR="00C335CC">
        <w:rPr>
          <w:rFonts w:ascii="Times New Roman" w:hAnsi="Times New Roman" w:cs="Times New Roman"/>
          <w:sz w:val="26"/>
          <w:szCs w:val="26"/>
        </w:rPr>
        <w:t>ой</w:t>
      </w:r>
      <w:r w:rsidR="00C335CC" w:rsidRPr="00C335CC">
        <w:rPr>
          <w:rFonts w:ascii="Times New Roman" w:hAnsi="Times New Roman" w:cs="Times New Roman"/>
          <w:sz w:val="26"/>
          <w:szCs w:val="26"/>
        </w:rPr>
        <w:t xml:space="preserve"> </w:t>
      </w:r>
      <w:r w:rsidR="00C335CC">
        <w:rPr>
          <w:rFonts w:ascii="Times New Roman" w:hAnsi="Times New Roman" w:cs="Times New Roman"/>
          <w:sz w:val="26"/>
          <w:szCs w:val="26"/>
        </w:rPr>
        <w:t>С</w:t>
      </w:r>
      <w:r w:rsidR="00C335CC" w:rsidRPr="00C335CC">
        <w:rPr>
          <w:rFonts w:ascii="Times New Roman" w:hAnsi="Times New Roman" w:cs="Times New Roman"/>
          <w:sz w:val="26"/>
          <w:szCs w:val="26"/>
        </w:rPr>
        <w:t>оглашением, предоставляет в департамент отчет</w:t>
      </w:r>
      <w:r w:rsidR="00C335CC">
        <w:rPr>
          <w:rFonts w:ascii="Times New Roman" w:hAnsi="Times New Roman" w:cs="Times New Roman"/>
          <w:sz w:val="26"/>
          <w:szCs w:val="26"/>
        </w:rPr>
        <w:t xml:space="preserve"> </w:t>
      </w:r>
      <w:r w:rsidR="00C335CC" w:rsidRPr="00C335CC">
        <w:rPr>
          <w:rFonts w:ascii="Times New Roman" w:hAnsi="Times New Roman" w:cs="Times New Roman"/>
          <w:sz w:val="26"/>
          <w:szCs w:val="26"/>
        </w:rPr>
        <w:t>об осуществлении расходов, источником финансового обеспечения которых является субсидия</w:t>
      </w:r>
      <w:r w:rsidR="00C335CC">
        <w:rPr>
          <w:rFonts w:ascii="Times New Roman" w:hAnsi="Times New Roman" w:cs="Times New Roman"/>
          <w:sz w:val="26"/>
          <w:szCs w:val="26"/>
        </w:rPr>
        <w:t>.</w:t>
      </w:r>
    </w:p>
    <w:bookmarkEnd w:id="37"/>
    <w:p w14:paraId="4521FD82" w14:textId="2BC3D55B" w:rsidR="00717918" w:rsidRPr="001E6680" w:rsidRDefault="00717918" w:rsidP="00B923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E6680">
        <w:rPr>
          <w:rFonts w:ascii="Times New Roman" w:hAnsi="Times New Roman" w:cs="Times New Roman"/>
          <w:sz w:val="26"/>
          <w:szCs w:val="26"/>
        </w:rPr>
        <w:t xml:space="preserve">4.2. </w:t>
      </w:r>
      <w:r w:rsidR="00C335CC" w:rsidRPr="00C335CC">
        <w:rPr>
          <w:rFonts w:ascii="Times New Roman" w:hAnsi="Times New Roman" w:cs="Times New Roman"/>
          <w:sz w:val="26"/>
          <w:szCs w:val="26"/>
        </w:rPr>
        <w:t xml:space="preserve">Департамент осуществляет проверку и принятие отчетов, предоставленных получателем субсидии в соответствии с пунктом </w:t>
      </w:r>
      <w:r w:rsidR="00C335CC">
        <w:rPr>
          <w:rFonts w:ascii="Times New Roman" w:hAnsi="Times New Roman" w:cs="Times New Roman"/>
          <w:sz w:val="26"/>
          <w:szCs w:val="26"/>
        </w:rPr>
        <w:t>4</w:t>
      </w:r>
      <w:r w:rsidR="00C335CC" w:rsidRPr="00C335CC">
        <w:rPr>
          <w:rFonts w:ascii="Times New Roman" w:hAnsi="Times New Roman" w:cs="Times New Roman"/>
          <w:sz w:val="26"/>
          <w:szCs w:val="26"/>
        </w:rPr>
        <w:t xml:space="preserve">.1 настоящего Порядка, в срок, не превышающий </w:t>
      </w:r>
      <w:r w:rsidR="00C335CC">
        <w:rPr>
          <w:rFonts w:ascii="Times New Roman" w:hAnsi="Times New Roman" w:cs="Times New Roman"/>
          <w:sz w:val="26"/>
          <w:szCs w:val="26"/>
        </w:rPr>
        <w:t>1</w:t>
      </w:r>
      <w:r w:rsidR="00C335CC" w:rsidRPr="00C335CC">
        <w:rPr>
          <w:rFonts w:ascii="Times New Roman" w:hAnsi="Times New Roman" w:cs="Times New Roman"/>
          <w:sz w:val="26"/>
          <w:szCs w:val="26"/>
        </w:rPr>
        <w:t>0 рабочих дней со дня предоставления отчетов.</w:t>
      </w:r>
    </w:p>
    <w:p w14:paraId="63D0F043" w14:textId="3CAA0434" w:rsidR="00717918" w:rsidRPr="001E6680" w:rsidRDefault="00717918" w:rsidP="00B923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38" w:name="sub_44"/>
      <w:r w:rsidRPr="001E6680">
        <w:rPr>
          <w:rFonts w:ascii="Times New Roman" w:hAnsi="Times New Roman" w:cs="Times New Roman"/>
          <w:sz w:val="26"/>
          <w:szCs w:val="26"/>
        </w:rPr>
        <w:t>4.</w:t>
      </w:r>
      <w:r w:rsidR="00C335CC">
        <w:rPr>
          <w:rFonts w:ascii="Times New Roman" w:hAnsi="Times New Roman" w:cs="Times New Roman"/>
          <w:sz w:val="26"/>
          <w:szCs w:val="26"/>
        </w:rPr>
        <w:t>3</w:t>
      </w:r>
      <w:r w:rsidRPr="001E6680">
        <w:rPr>
          <w:rFonts w:ascii="Times New Roman" w:hAnsi="Times New Roman" w:cs="Times New Roman"/>
          <w:sz w:val="26"/>
          <w:szCs w:val="26"/>
        </w:rPr>
        <w:t>. Департамент как главный распорядитель бюджетных средств вправе устанавливать в Соглашении сроки и формы представления получателем субсидии дополнительной отчетности.</w:t>
      </w:r>
    </w:p>
    <w:bookmarkEnd w:id="38"/>
    <w:p w14:paraId="619E1FB7" w14:textId="77777777" w:rsidR="00717918" w:rsidRPr="001E6680" w:rsidRDefault="00717918" w:rsidP="00A6442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A33A678" w14:textId="5679809C" w:rsidR="00717918" w:rsidRDefault="004A20B6" w:rsidP="004A20B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E6680">
        <w:rPr>
          <w:rFonts w:ascii="Times New Roman" w:hAnsi="Times New Roman" w:cs="Times New Roman"/>
          <w:sz w:val="26"/>
          <w:szCs w:val="26"/>
        </w:rPr>
        <w:lastRenderedPageBreak/>
        <w:t>5. Требования об осуществлении контроля за соблюдением условий и порядка предоставления субсидий и ответственность за их нарушение</w:t>
      </w:r>
    </w:p>
    <w:p w14:paraId="5CFE087E" w14:textId="77777777" w:rsidR="002843D6" w:rsidRPr="001E6680" w:rsidRDefault="002843D6" w:rsidP="004A20B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76204D3B" w14:textId="45E3817E" w:rsidR="00774981" w:rsidRDefault="00717918" w:rsidP="007749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39" w:name="sub_51"/>
      <w:r w:rsidRPr="001E6680">
        <w:rPr>
          <w:rFonts w:ascii="Times New Roman" w:hAnsi="Times New Roman" w:cs="Times New Roman"/>
          <w:sz w:val="26"/>
          <w:szCs w:val="26"/>
        </w:rPr>
        <w:t xml:space="preserve">5.1. </w:t>
      </w:r>
      <w:r w:rsidR="00774981" w:rsidRPr="00774981">
        <w:rPr>
          <w:rFonts w:ascii="Times New Roman" w:hAnsi="Times New Roman" w:cs="Times New Roman"/>
          <w:sz w:val="26"/>
          <w:szCs w:val="26"/>
        </w:rPr>
        <w:t>Контроль за соблюдением получателем субсидии условий и порядка предоставления субсидии, в том числе в части достижения результатов предоставления субсидии, осуществляется департаментом, а также органами муниципального финансового контроля в соответствии со статьями 268</w:t>
      </w:r>
      <w:r w:rsidR="00774981" w:rsidRPr="00774981">
        <w:rPr>
          <w:rFonts w:ascii="Times New Roman" w:hAnsi="Times New Roman" w:cs="Times New Roman"/>
          <w:sz w:val="26"/>
          <w:szCs w:val="26"/>
          <w:vertAlign w:val="superscript"/>
        </w:rPr>
        <w:t>1</w:t>
      </w:r>
      <w:r w:rsidR="00774981" w:rsidRPr="00774981">
        <w:rPr>
          <w:rFonts w:ascii="Times New Roman" w:hAnsi="Times New Roman" w:cs="Times New Roman"/>
          <w:sz w:val="26"/>
          <w:szCs w:val="26"/>
        </w:rPr>
        <w:t xml:space="preserve"> и 269</w:t>
      </w:r>
      <w:r w:rsidR="00774981" w:rsidRPr="00774981">
        <w:rPr>
          <w:rFonts w:ascii="Times New Roman" w:hAnsi="Times New Roman" w:cs="Times New Roman"/>
          <w:sz w:val="26"/>
          <w:szCs w:val="26"/>
          <w:vertAlign w:val="superscript"/>
        </w:rPr>
        <w:t xml:space="preserve">2 </w:t>
      </w:r>
      <w:r w:rsidR="00774981" w:rsidRPr="00774981">
        <w:rPr>
          <w:rFonts w:ascii="Times New Roman" w:hAnsi="Times New Roman" w:cs="Times New Roman"/>
          <w:sz w:val="26"/>
          <w:szCs w:val="26"/>
        </w:rPr>
        <w:t>Бюджетного кодекса Российской Федерации.</w:t>
      </w:r>
    </w:p>
    <w:p w14:paraId="24C4C98C" w14:textId="75154CE6" w:rsidR="00713F8A" w:rsidRPr="00774981" w:rsidRDefault="00774981" w:rsidP="007749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5.2. </w:t>
      </w:r>
      <w:r w:rsidRPr="00774981">
        <w:rPr>
          <w:rFonts w:ascii="Times New Roman" w:hAnsi="Times New Roman" w:cs="Times New Roman"/>
          <w:sz w:val="26"/>
          <w:szCs w:val="26"/>
        </w:rPr>
        <w:t>В случае нарушения получателем субсидии условий, установленных при предоставлении субсидии, выявленных в том числе по фактам проверок, проведенных департаментом и органами муниципального финансового контроля, а также в случае недостижения значений результатов предоставления субсидии департамент в течение 10 рабочих дней с момента выявления фактов нарушения условий предоставления субсидии и (или) не достижения результатов предоставления субсидии направляет получателю субсидии по почте заказным письмом с уведомлением о вручении по адресу, указанному в заявлении получателя субсидии, требование о возврате полученной субсидии в городской бюджет в течение 10 календарных дней со дня получения соответствующего требования. В случае не поступления средств в течение 10 календарных дней со дня получения указанного требования получателем субсидии департамент принимает меры к их взысканию в судебном порядке.</w:t>
      </w:r>
      <w:bookmarkEnd w:id="39"/>
    </w:p>
    <w:p w14:paraId="4A1DAEEF" w14:textId="77777777" w:rsidR="00713F8A" w:rsidRDefault="00713F8A" w:rsidP="00713F8A">
      <w:pPr>
        <w:rPr>
          <w:rFonts w:ascii="Times New Roman" w:eastAsiaTheme="minorEastAsia" w:hAnsi="Times New Roman" w:cs="Times New Roman"/>
          <w:color w:val="000000"/>
          <w:sz w:val="16"/>
          <w:szCs w:val="16"/>
          <w:shd w:val="clear" w:color="auto" w:fill="F0F0F0"/>
          <w:lang w:eastAsia="ru-RU"/>
        </w:rPr>
      </w:pPr>
    </w:p>
    <w:p w14:paraId="048483F2" w14:textId="77777777" w:rsidR="00713F8A" w:rsidRDefault="00713F8A" w:rsidP="00713F8A">
      <w:pPr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</w:p>
    <w:p w14:paraId="2A3F34C3" w14:textId="77777777" w:rsidR="00515E2A" w:rsidRPr="00515E2A" w:rsidRDefault="00515E2A" w:rsidP="00515E2A">
      <w:pPr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</w:p>
    <w:p w14:paraId="58504C31" w14:textId="77777777" w:rsidR="00515E2A" w:rsidRPr="00515E2A" w:rsidRDefault="00515E2A" w:rsidP="00515E2A">
      <w:pPr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</w:p>
    <w:p w14:paraId="48106E66" w14:textId="77777777" w:rsidR="00515E2A" w:rsidRPr="00515E2A" w:rsidRDefault="00515E2A" w:rsidP="00515E2A">
      <w:pPr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</w:p>
    <w:p w14:paraId="6AF44AD3" w14:textId="77777777" w:rsidR="00515E2A" w:rsidRPr="00515E2A" w:rsidRDefault="00515E2A" w:rsidP="00515E2A">
      <w:pPr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</w:p>
    <w:p w14:paraId="225E794B" w14:textId="77777777" w:rsidR="00515E2A" w:rsidRPr="00515E2A" w:rsidRDefault="00515E2A" w:rsidP="00515E2A">
      <w:pPr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</w:p>
    <w:p w14:paraId="0577FF4D" w14:textId="77777777" w:rsidR="00515E2A" w:rsidRPr="00515E2A" w:rsidRDefault="00515E2A" w:rsidP="00515E2A">
      <w:pPr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</w:p>
    <w:p w14:paraId="30E17D07" w14:textId="77777777" w:rsidR="00515E2A" w:rsidRPr="00515E2A" w:rsidRDefault="00515E2A" w:rsidP="00515E2A">
      <w:pPr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</w:p>
    <w:p w14:paraId="18DD3F9A" w14:textId="77777777" w:rsidR="00515E2A" w:rsidRDefault="00515E2A" w:rsidP="00515E2A">
      <w:pPr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</w:p>
    <w:p w14:paraId="2C80660E" w14:textId="17FFD81B" w:rsidR="00515E2A" w:rsidRPr="001E6680" w:rsidRDefault="00515E2A" w:rsidP="00515E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sz w:val="16"/>
          <w:szCs w:val="16"/>
          <w:lang w:eastAsia="ru-RU"/>
        </w:rPr>
        <w:tab/>
      </w:r>
    </w:p>
    <w:p w14:paraId="24BA6497" w14:textId="54D7FBAE" w:rsidR="00515E2A" w:rsidRDefault="00515E2A" w:rsidP="00515E2A">
      <w:pPr>
        <w:tabs>
          <w:tab w:val="left" w:pos="1065"/>
        </w:tabs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</w:p>
    <w:p w14:paraId="45CCBCF2" w14:textId="77777777" w:rsidR="00515E2A" w:rsidRDefault="00515E2A" w:rsidP="00515E2A">
      <w:pPr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</w:p>
    <w:p w14:paraId="220E942D" w14:textId="1DB1B72B" w:rsidR="00515E2A" w:rsidRPr="00515E2A" w:rsidRDefault="00515E2A" w:rsidP="00515E2A">
      <w:pPr>
        <w:rPr>
          <w:rFonts w:ascii="Times New Roman" w:eastAsiaTheme="minorEastAsia" w:hAnsi="Times New Roman" w:cs="Times New Roman"/>
          <w:sz w:val="16"/>
          <w:szCs w:val="16"/>
          <w:lang w:eastAsia="ru-RU"/>
        </w:rPr>
        <w:sectPr w:rsidR="00515E2A" w:rsidRPr="00515E2A" w:rsidSect="00AA16DC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14:paraId="0284B024" w14:textId="77777777" w:rsidR="003233FE" w:rsidRPr="003233FE" w:rsidRDefault="00717918" w:rsidP="003233FE">
      <w:pPr>
        <w:spacing w:after="0" w:line="240" w:lineRule="auto"/>
        <w:ind w:left="8080"/>
        <w:rPr>
          <w:rStyle w:val="ac"/>
          <w:rFonts w:ascii="Times New Roman" w:hAnsi="Times New Roman" w:cs="Times New Roman"/>
          <w:b w:val="0"/>
          <w:sz w:val="26"/>
          <w:szCs w:val="26"/>
        </w:rPr>
      </w:pPr>
      <w:r w:rsidRPr="003233FE">
        <w:rPr>
          <w:rStyle w:val="ac"/>
          <w:rFonts w:ascii="Times New Roman" w:hAnsi="Times New Roman" w:cs="Times New Roman"/>
          <w:b w:val="0"/>
          <w:sz w:val="26"/>
          <w:szCs w:val="26"/>
        </w:rPr>
        <w:lastRenderedPageBreak/>
        <w:t xml:space="preserve">Приложение </w:t>
      </w:r>
    </w:p>
    <w:p w14:paraId="2143062C" w14:textId="7774FCDA" w:rsidR="00717918" w:rsidRPr="003233FE" w:rsidRDefault="00717918" w:rsidP="003233FE">
      <w:pPr>
        <w:spacing w:after="0" w:line="240" w:lineRule="auto"/>
        <w:ind w:left="8080"/>
        <w:rPr>
          <w:rStyle w:val="ac"/>
          <w:rFonts w:ascii="Times New Roman" w:hAnsi="Times New Roman" w:cs="Times New Roman"/>
          <w:b w:val="0"/>
          <w:sz w:val="26"/>
          <w:szCs w:val="26"/>
        </w:rPr>
      </w:pPr>
      <w:r w:rsidRPr="003233FE">
        <w:rPr>
          <w:rStyle w:val="ac"/>
          <w:rFonts w:ascii="Times New Roman" w:hAnsi="Times New Roman" w:cs="Times New Roman"/>
          <w:b w:val="0"/>
          <w:sz w:val="26"/>
          <w:szCs w:val="26"/>
        </w:rPr>
        <w:t xml:space="preserve">к </w:t>
      </w:r>
      <w:hyperlink w:anchor="sub_1000" w:history="1">
        <w:r w:rsidRPr="003233FE">
          <w:rPr>
            <w:rStyle w:val="ac"/>
            <w:rFonts w:ascii="Times New Roman" w:hAnsi="Times New Roman" w:cs="Times New Roman"/>
            <w:b w:val="0"/>
            <w:sz w:val="26"/>
            <w:szCs w:val="26"/>
          </w:rPr>
          <w:t>Порядку</w:t>
        </w:r>
      </w:hyperlink>
    </w:p>
    <w:p w14:paraId="23507711" w14:textId="77777777" w:rsidR="00717918" w:rsidRPr="003233FE" w:rsidRDefault="00717918" w:rsidP="0071791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792382E4" w14:textId="77777777" w:rsidR="009C05F5" w:rsidRDefault="009C05F5" w:rsidP="00367CD0">
      <w:pPr>
        <w:pStyle w:val="af2"/>
        <w:jc w:val="center"/>
        <w:rPr>
          <w:rStyle w:val="ac"/>
          <w:rFonts w:ascii="Times New Roman" w:hAnsi="Times New Roman" w:cs="Times New Roman"/>
          <w:b w:val="0"/>
          <w:sz w:val="26"/>
          <w:szCs w:val="26"/>
        </w:rPr>
      </w:pPr>
    </w:p>
    <w:p w14:paraId="60F479AD" w14:textId="234069B1" w:rsidR="00717918" w:rsidRPr="003233FE" w:rsidRDefault="00717918" w:rsidP="00367CD0">
      <w:pPr>
        <w:pStyle w:val="af2"/>
        <w:jc w:val="center"/>
        <w:rPr>
          <w:rFonts w:ascii="Times New Roman" w:hAnsi="Times New Roman" w:cs="Times New Roman"/>
          <w:sz w:val="26"/>
          <w:szCs w:val="26"/>
        </w:rPr>
      </w:pPr>
      <w:r w:rsidRPr="003233FE">
        <w:rPr>
          <w:rStyle w:val="ac"/>
          <w:rFonts w:ascii="Times New Roman" w:hAnsi="Times New Roman" w:cs="Times New Roman"/>
          <w:b w:val="0"/>
          <w:sz w:val="26"/>
          <w:szCs w:val="26"/>
        </w:rPr>
        <w:t>Заявка на участие в отборе</w:t>
      </w:r>
    </w:p>
    <w:p w14:paraId="1DECCC06" w14:textId="2E437EDC" w:rsidR="00717918" w:rsidRPr="003233FE" w:rsidRDefault="00717918" w:rsidP="00367CD0">
      <w:pPr>
        <w:pStyle w:val="af2"/>
        <w:jc w:val="center"/>
        <w:rPr>
          <w:rStyle w:val="ac"/>
          <w:rFonts w:ascii="Times New Roman" w:hAnsi="Times New Roman" w:cs="Times New Roman"/>
          <w:b w:val="0"/>
          <w:sz w:val="26"/>
          <w:szCs w:val="26"/>
        </w:rPr>
      </w:pPr>
      <w:r w:rsidRPr="003233FE">
        <w:rPr>
          <w:rStyle w:val="ac"/>
          <w:rFonts w:ascii="Times New Roman" w:hAnsi="Times New Roman" w:cs="Times New Roman"/>
          <w:b w:val="0"/>
          <w:sz w:val="26"/>
          <w:szCs w:val="26"/>
        </w:rPr>
        <w:t xml:space="preserve">на предоставление </w:t>
      </w:r>
      <w:r w:rsidR="00203B3C" w:rsidRPr="003233FE">
        <w:rPr>
          <w:rStyle w:val="ac"/>
          <w:rFonts w:ascii="Times New Roman" w:hAnsi="Times New Roman" w:cs="Times New Roman"/>
          <w:b w:val="0"/>
          <w:sz w:val="26"/>
          <w:szCs w:val="26"/>
        </w:rPr>
        <w:t>в 202</w:t>
      </w:r>
      <w:r w:rsidR="00774981">
        <w:rPr>
          <w:rStyle w:val="ac"/>
          <w:rFonts w:ascii="Times New Roman" w:hAnsi="Times New Roman" w:cs="Times New Roman"/>
          <w:b w:val="0"/>
          <w:sz w:val="26"/>
          <w:szCs w:val="26"/>
        </w:rPr>
        <w:t>4</w:t>
      </w:r>
      <w:r w:rsidR="00203B3C" w:rsidRPr="003233FE">
        <w:rPr>
          <w:rStyle w:val="ac"/>
          <w:rFonts w:ascii="Times New Roman" w:hAnsi="Times New Roman" w:cs="Times New Roman"/>
          <w:b w:val="0"/>
          <w:sz w:val="26"/>
          <w:szCs w:val="26"/>
        </w:rPr>
        <w:t xml:space="preserve"> году </w:t>
      </w:r>
      <w:r w:rsidRPr="003233FE">
        <w:rPr>
          <w:rStyle w:val="ac"/>
          <w:rFonts w:ascii="Times New Roman" w:hAnsi="Times New Roman" w:cs="Times New Roman"/>
          <w:b w:val="0"/>
          <w:sz w:val="26"/>
          <w:szCs w:val="26"/>
        </w:rPr>
        <w:t xml:space="preserve">субсидии из городского бюджета </w:t>
      </w:r>
      <w:r w:rsidR="00367CD0" w:rsidRPr="003233FE">
        <w:rPr>
          <w:rStyle w:val="ac"/>
          <w:rFonts w:ascii="Times New Roman" w:hAnsi="Times New Roman" w:cs="Times New Roman"/>
          <w:b w:val="0"/>
          <w:sz w:val="26"/>
          <w:szCs w:val="26"/>
        </w:rPr>
        <w:t>на возмещение затрат муниципальным унитарным предприятиям города в связи с оказанием услуг по эксплуатации электрических сетей ввиду выплат, связанных с заключением контракта о прохождении военной службы в зоне специальной военной операции</w:t>
      </w:r>
    </w:p>
    <w:p w14:paraId="205BC46B" w14:textId="30CEDC02" w:rsidR="00717918" w:rsidRPr="001E6680" w:rsidRDefault="00717918" w:rsidP="00717918">
      <w:pPr>
        <w:pStyle w:val="af2"/>
        <w:rPr>
          <w:rFonts w:ascii="Times New Roman" w:hAnsi="Times New Roman" w:cs="Times New Roman"/>
          <w:sz w:val="22"/>
          <w:szCs w:val="22"/>
        </w:rPr>
      </w:pPr>
      <w:r w:rsidRPr="001E6680">
        <w:rPr>
          <w:rFonts w:ascii="Times New Roman" w:hAnsi="Times New Roman" w:cs="Times New Roman"/>
          <w:sz w:val="22"/>
          <w:szCs w:val="22"/>
        </w:rPr>
        <w:t>_________________________________________________________________________</w:t>
      </w:r>
      <w:r w:rsidR="00367CD0" w:rsidRPr="001E6680">
        <w:rPr>
          <w:rFonts w:ascii="Times New Roman" w:hAnsi="Times New Roman" w:cs="Times New Roman"/>
          <w:sz w:val="22"/>
          <w:szCs w:val="22"/>
        </w:rPr>
        <w:t>______________</w:t>
      </w:r>
    </w:p>
    <w:p w14:paraId="7B8B0639" w14:textId="77777777" w:rsidR="00717918" w:rsidRPr="001E6680" w:rsidRDefault="00717918" w:rsidP="00367CD0">
      <w:pPr>
        <w:pStyle w:val="af2"/>
        <w:jc w:val="center"/>
        <w:rPr>
          <w:rFonts w:ascii="Times New Roman" w:hAnsi="Times New Roman" w:cs="Times New Roman"/>
          <w:sz w:val="22"/>
          <w:szCs w:val="22"/>
        </w:rPr>
      </w:pPr>
      <w:r w:rsidRPr="001E6680">
        <w:rPr>
          <w:rFonts w:ascii="Times New Roman" w:hAnsi="Times New Roman" w:cs="Times New Roman"/>
          <w:sz w:val="22"/>
          <w:szCs w:val="22"/>
        </w:rPr>
        <w:t>(наименование организации, адрес)</w:t>
      </w:r>
    </w:p>
    <w:p w14:paraId="1F7AB23E" w14:textId="145B9E8A" w:rsidR="00717918" w:rsidRPr="009C05F5" w:rsidRDefault="00717918" w:rsidP="001C7B2B">
      <w:pPr>
        <w:pStyle w:val="af2"/>
        <w:ind w:firstLine="708"/>
        <w:rPr>
          <w:rFonts w:ascii="Times New Roman" w:hAnsi="Times New Roman" w:cs="Times New Roman"/>
          <w:sz w:val="26"/>
          <w:szCs w:val="26"/>
        </w:rPr>
      </w:pPr>
      <w:r w:rsidRPr="009C05F5">
        <w:rPr>
          <w:rFonts w:ascii="Times New Roman" w:hAnsi="Times New Roman" w:cs="Times New Roman"/>
          <w:sz w:val="26"/>
          <w:szCs w:val="26"/>
        </w:rPr>
        <w:t>в лице ________________________________________________________________</w:t>
      </w:r>
      <w:r w:rsidR="001A5CFF" w:rsidRPr="009C05F5">
        <w:rPr>
          <w:rFonts w:ascii="Times New Roman" w:hAnsi="Times New Roman" w:cs="Times New Roman"/>
          <w:sz w:val="26"/>
          <w:szCs w:val="26"/>
        </w:rPr>
        <w:t>__________</w:t>
      </w:r>
    </w:p>
    <w:p w14:paraId="5415B049" w14:textId="19DDDC97" w:rsidR="00717918" w:rsidRPr="009C05F5" w:rsidRDefault="00717918" w:rsidP="001C7B2B">
      <w:pPr>
        <w:pStyle w:val="af2"/>
        <w:jc w:val="both"/>
        <w:rPr>
          <w:rFonts w:ascii="Times New Roman" w:hAnsi="Times New Roman" w:cs="Times New Roman"/>
          <w:sz w:val="26"/>
          <w:szCs w:val="26"/>
        </w:rPr>
      </w:pPr>
      <w:r w:rsidRPr="009C05F5">
        <w:rPr>
          <w:rFonts w:ascii="Times New Roman" w:hAnsi="Times New Roman" w:cs="Times New Roman"/>
          <w:sz w:val="26"/>
          <w:szCs w:val="26"/>
        </w:rPr>
        <w:t xml:space="preserve">направляет заявку на </w:t>
      </w:r>
      <w:r w:rsidR="00367CD0" w:rsidRPr="009C05F5">
        <w:rPr>
          <w:rFonts w:ascii="Times New Roman" w:hAnsi="Times New Roman" w:cs="Times New Roman"/>
          <w:sz w:val="26"/>
          <w:szCs w:val="26"/>
        </w:rPr>
        <w:t>участие в</w:t>
      </w:r>
      <w:r w:rsidRPr="009C05F5">
        <w:rPr>
          <w:rFonts w:ascii="Times New Roman" w:hAnsi="Times New Roman" w:cs="Times New Roman"/>
          <w:sz w:val="26"/>
          <w:szCs w:val="26"/>
        </w:rPr>
        <w:t xml:space="preserve"> </w:t>
      </w:r>
      <w:r w:rsidR="00367CD0" w:rsidRPr="009C05F5">
        <w:rPr>
          <w:rFonts w:ascii="Times New Roman" w:hAnsi="Times New Roman" w:cs="Times New Roman"/>
          <w:sz w:val="26"/>
          <w:szCs w:val="26"/>
        </w:rPr>
        <w:t>отборе на</w:t>
      </w:r>
      <w:r w:rsidRPr="009C05F5">
        <w:rPr>
          <w:rFonts w:ascii="Times New Roman" w:hAnsi="Times New Roman" w:cs="Times New Roman"/>
          <w:sz w:val="26"/>
          <w:szCs w:val="26"/>
        </w:rPr>
        <w:t xml:space="preserve"> предоставление в 20_____</w:t>
      </w:r>
      <w:r w:rsidR="00367CD0" w:rsidRPr="009C05F5">
        <w:rPr>
          <w:rFonts w:ascii="Times New Roman" w:hAnsi="Times New Roman" w:cs="Times New Roman"/>
          <w:sz w:val="26"/>
          <w:szCs w:val="26"/>
        </w:rPr>
        <w:t xml:space="preserve"> </w:t>
      </w:r>
      <w:r w:rsidRPr="009C05F5">
        <w:rPr>
          <w:rFonts w:ascii="Times New Roman" w:hAnsi="Times New Roman" w:cs="Times New Roman"/>
          <w:sz w:val="26"/>
          <w:szCs w:val="26"/>
        </w:rPr>
        <w:t xml:space="preserve">году субсидии </w:t>
      </w:r>
      <w:r w:rsidR="00367CD0" w:rsidRPr="009C05F5">
        <w:rPr>
          <w:rFonts w:ascii="Times New Roman" w:hAnsi="Times New Roman" w:cs="Times New Roman"/>
          <w:sz w:val="26"/>
          <w:szCs w:val="26"/>
        </w:rPr>
        <w:t>на возмещение затрат муниципальным унитарным предприятиям города в связи с оказанием услуг по эксплуатации электрических сетей ввиду выплат, связанных с заключением контракта о прохождении военной службы в зоне специальной военной операции</w:t>
      </w:r>
      <w:r w:rsidR="00E13D15" w:rsidRPr="009C05F5">
        <w:rPr>
          <w:rFonts w:ascii="Times New Roman" w:hAnsi="Times New Roman" w:cs="Times New Roman"/>
          <w:sz w:val="26"/>
          <w:szCs w:val="26"/>
        </w:rPr>
        <w:t>.</w:t>
      </w:r>
    </w:p>
    <w:p w14:paraId="5D8A2968" w14:textId="582555E9" w:rsidR="00AD52D1" w:rsidRPr="009C05F5" w:rsidRDefault="00302F53" w:rsidP="001C7B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9C05F5">
        <w:rPr>
          <w:rFonts w:ascii="Times New Roman" w:hAnsi="Times New Roman" w:cs="Times New Roman"/>
          <w:sz w:val="26"/>
          <w:szCs w:val="26"/>
          <w:lang w:eastAsia="ru-RU"/>
        </w:rPr>
        <w:t>П</w:t>
      </w:r>
      <w:r w:rsidR="00560F63" w:rsidRPr="009C05F5">
        <w:rPr>
          <w:rFonts w:ascii="Times New Roman" w:hAnsi="Times New Roman" w:cs="Times New Roman"/>
          <w:sz w:val="26"/>
          <w:szCs w:val="26"/>
          <w:lang w:eastAsia="ru-RU"/>
        </w:rPr>
        <w:t xml:space="preserve">рошу </w:t>
      </w:r>
      <w:r w:rsidR="001C7B2B">
        <w:rPr>
          <w:rFonts w:ascii="Times New Roman" w:hAnsi="Times New Roman" w:cs="Times New Roman"/>
          <w:sz w:val="26"/>
          <w:szCs w:val="26"/>
          <w:lang w:eastAsia="ru-RU"/>
        </w:rPr>
        <w:t>предоставить</w:t>
      </w:r>
      <w:r w:rsidR="00560F63" w:rsidRPr="009C05F5">
        <w:rPr>
          <w:rFonts w:ascii="Times New Roman" w:hAnsi="Times New Roman" w:cs="Times New Roman"/>
          <w:sz w:val="26"/>
          <w:szCs w:val="26"/>
          <w:lang w:eastAsia="ru-RU"/>
        </w:rPr>
        <w:t xml:space="preserve"> субсидию из городского бюджета </w:t>
      </w:r>
      <w:r w:rsidR="00560F63" w:rsidRPr="009C05F5">
        <w:rPr>
          <w:rFonts w:ascii="Times New Roman" w:hAnsi="Times New Roman" w:cs="Times New Roman"/>
          <w:sz w:val="26"/>
          <w:szCs w:val="26"/>
        </w:rPr>
        <w:t>на возмещение затрат муниципальным унитарным предприятиям города в связи с оказанием услуг по эксплуатации электрических сетей ввиду выплат, связанных с заключением контракта о прохождении военной службы в зоне специальной военной операции</w:t>
      </w:r>
      <w:r w:rsidR="00560F63" w:rsidRPr="009C05F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1C7B2B">
        <w:rPr>
          <w:rFonts w:ascii="Times New Roman" w:hAnsi="Times New Roman" w:cs="Times New Roman"/>
          <w:sz w:val="26"/>
          <w:szCs w:val="26"/>
          <w:lang w:eastAsia="ru-RU"/>
        </w:rPr>
        <w:t>в размере____________________________________________________________________</w:t>
      </w:r>
      <w:r w:rsidR="00560F63" w:rsidRPr="009C05F5">
        <w:rPr>
          <w:rFonts w:ascii="Times New Roman" w:hAnsi="Times New Roman" w:cs="Times New Roman"/>
          <w:sz w:val="26"/>
          <w:szCs w:val="26"/>
          <w:lang w:eastAsia="ru-RU"/>
        </w:rPr>
        <w:t>_</w:t>
      </w:r>
    </w:p>
    <w:p w14:paraId="5638C47C" w14:textId="562FB9AC" w:rsidR="00560F63" w:rsidRPr="009C05F5" w:rsidRDefault="00560F63" w:rsidP="001C7B2B">
      <w:pPr>
        <w:spacing w:after="0" w:line="240" w:lineRule="auto"/>
        <w:jc w:val="center"/>
        <w:rPr>
          <w:rFonts w:ascii="Times New Roman" w:hAnsi="Times New Roman" w:cs="Times New Roman"/>
          <w:lang w:eastAsia="ru-RU"/>
        </w:rPr>
      </w:pPr>
      <w:r w:rsidRPr="009C05F5">
        <w:rPr>
          <w:rFonts w:ascii="Times New Roman" w:hAnsi="Times New Roman" w:cs="Times New Roman"/>
          <w:lang w:eastAsia="ru-RU"/>
        </w:rPr>
        <w:t>(сумма цифрами и прописью)</w:t>
      </w:r>
    </w:p>
    <w:p w14:paraId="5AD6ACC6" w14:textId="77777777" w:rsidR="00560F63" w:rsidRPr="009C05F5" w:rsidRDefault="00560F63" w:rsidP="00560F63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9C05F5">
        <w:rPr>
          <w:rFonts w:ascii="Times New Roman" w:hAnsi="Times New Roman" w:cs="Times New Roman"/>
          <w:sz w:val="26"/>
          <w:szCs w:val="26"/>
          <w:lang w:eastAsia="ru-RU"/>
        </w:rPr>
        <w:t xml:space="preserve">Банковские реквизиты для причисления субсидии: </w:t>
      </w:r>
    </w:p>
    <w:p w14:paraId="78AF1F10" w14:textId="77777777" w:rsidR="00560F63" w:rsidRPr="009C05F5" w:rsidRDefault="00560F63" w:rsidP="00560F63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9C05F5">
        <w:rPr>
          <w:rFonts w:ascii="Times New Roman" w:hAnsi="Times New Roman" w:cs="Times New Roman"/>
          <w:sz w:val="26"/>
          <w:szCs w:val="26"/>
          <w:lang w:eastAsia="ru-RU"/>
        </w:rPr>
        <w:t xml:space="preserve">Расчетный счет № </w:t>
      </w:r>
    </w:p>
    <w:p w14:paraId="7147A1AB" w14:textId="77777777" w:rsidR="00560F63" w:rsidRPr="009C05F5" w:rsidRDefault="00560F63" w:rsidP="00560F63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9C05F5">
        <w:rPr>
          <w:rFonts w:ascii="Times New Roman" w:hAnsi="Times New Roman" w:cs="Times New Roman"/>
          <w:sz w:val="26"/>
          <w:szCs w:val="26"/>
          <w:lang w:eastAsia="ru-RU"/>
        </w:rPr>
        <w:t xml:space="preserve">Корреспондентский счет № </w:t>
      </w:r>
    </w:p>
    <w:p w14:paraId="64121CDF" w14:textId="77777777" w:rsidR="00560F63" w:rsidRPr="009C05F5" w:rsidRDefault="00560F63" w:rsidP="00560F63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9C05F5">
        <w:rPr>
          <w:rFonts w:ascii="Times New Roman" w:hAnsi="Times New Roman" w:cs="Times New Roman"/>
          <w:sz w:val="26"/>
          <w:szCs w:val="26"/>
          <w:lang w:eastAsia="ru-RU"/>
        </w:rPr>
        <w:t xml:space="preserve">БИК </w:t>
      </w:r>
    </w:p>
    <w:p w14:paraId="31FD3E92" w14:textId="61F40B01" w:rsidR="00717918" w:rsidRPr="009C05F5" w:rsidRDefault="00717918" w:rsidP="001C7B2B">
      <w:pPr>
        <w:pStyle w:val="af2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C05F5">
        <w:rPr>
          <w:rFonts w:ascii="Times New Roman" w:hAnsi="Times New Roman" w:cs="Times New Roman"/>
          <w:sz w:val="26"/>
          <w:szCs w:val="26"/>
        </w:rPr>
        <w:t>Настоящим</w:t>
      </w:r>
      <w:r w:rsidR="001A5CFF" w:rsidRPr="009C05F5">
        <w:rPr>
          <w:rFonts w:ascii="Times New Roman" w:hAnsi="Times New Roman" w:cs="Times New Roman"/>
          <w:sz w:val="26"/>
          <w:szCs w:val="26"/>
        </w:rPr>
        <w:t xml:space="preserve"> </w:t>
      </w:r>
      <w:r w:rsidRPr="009C05F5">
        <w:rPr>
          <w:rFonts w:ascii="Times New Roman" w:hAnsi="Times New Roman" w:cs="Times New Roman"/>
          <w:sz w:val="26"/>
          <w:szCs w:val="26"/>
        </w:rPr>
        <w:t>даю</w:t>
      </w:r>
      <w:r w:rsidR="001A5CFF" w:rsidRPr="009C05F5">
        <w:rPr>
          <w:rFonts w:ascii="Times New Roman" w:hAnsi="Times New Roman" w:cs="Times New Roman"/>
          <w:sz w:val="26"/>
          <w:szCs w:val="26"/>
        </w:rPr>
        <w:t xml:space="preserve"> </w:t>
      </w:r>
      <w:r w:rsidRPr="009C05F5">
        <w:rPr>
          <w:rFonts w:ascii="Times New Roman" w:hAnsi="Times New Roman" w:cs="Times New Roman"/>
          <w:sz w:val="26"/>
          <w:szCs w:val="26"/>
        </w:rPr>
        <w:t>согласие на осуществление департаментом</w:t>
      </w:r>
      <w:r w:rsidR="001A5CFF" w:rsidRPr="009C05F5">
        <w:rPr>
          <w:rFonts w:ascii="Times New Roman" w:hAnsi="Times New Roman" w:cs="Times New Roman"/>
          <w:sz w:val="26"/>
          <w:szCs w:val="26"/>
        </w:rPr>
        <w:t xml:space="preserve"> </w:t>
      </w:r>
      <w:r w:rsidRPr="009C05F5">
        <w:rPr>
          <w:rFonts w:ascii="Times New Roman" w:hAnsi="Times New Roman" w:cs="Times New Roman"/>
          <w:sz w:val="26"/>
          <w:szCs w:val="26"/>
        </w:rPr>
        <w:t>жилищно-коммунального хозяйства</w:t>
      </w:r>
      <w:r w:rsidR="001A5CFF" w:rsidRPr="009C05F5">
        <w:rPr>
          <w:rFonts w:ascii="Times New Roman" w:hAnsi="Times New Roman" w:cs="Times New Roman"/>
          <w:sz w:val="26"/>
          <w:szCs w:val="26"/>
        </w:rPr>
        <w:t xml:space="preserve"> </w:t>
      </w:r>
      <w:r w:rsidR="00367CD0" w:rsidRPr="009C05F5">
        <w:rPr>
          <w:rFonts w:ascii="Times New Roman" w:hAnsi="Times New Roman" w:cs="Times New Roman"/>
          <w:sz w:val="26"/>
          <w:szCs w:val="26"/>
        </w:rPr>
        <w:t>мэрии и уполномоченными органами</w:t>
      </w:r>
      <w:r w:rsidR="001A5CFF" w:rsidRPr="009C05F5">
        <w:rPr>
          <w:rFonts w:ascii="Times New Roman" w:hAnsi="Times New Roman" w:cs="Times New Roman"/>
          <w:sz w:val="26"/>
          <w:szCs w:val="26"/>
        </w:rPr>
        <w:t xml:space="preserve"> </w:t>
      </w:r>
      <w:r w:rsidRPr="009C05F5">
        <w:rPr>
          <w:rFonts w:ascii="Times New Roman" w:hAnsi="Times New Roman" w:cs="Times New Roman"/>
          <w:sz w:val="26"/>
          <w:szCs w:val="26"/>
        </w:rPr>
        <w:t>муниципального</w:t>
      </w:r>
      <w:r w:rsidR="001A5CFF" w:rsidRPr="009C05F5">
        <w:rPr>
          <w:rFonts w:ascii="Times New Roman" w:hAnsi="Times New Roman" w:cs="Times New Roman"/>
          <w:sz w:val="26"/>
          <w:szCs w:val="26"/>
        </w:rPr>
        <w:t xml:space="preserve"> </w:t>
      </w:r>
      <w:r w:rsidR="00367CD0" w:rsidRPr="009C05F5">
        <w:rPr>
          <w:rFonts w:ascii="Times New Roman" w:hAnsi="Times New Roman" w:cs="Times New Roman"/>
          <w:sz w:val="26"/>
          <w:szCs w:val="26"/>
        </w:rPr>
        <w:t>финансового контроля проверок соблюдения получателем</w:t>
      </w:r>
      <w:r w:rsidR="001A5CFF" w:rsidRPr="009C05F5">
        <w:rPr>
          <w:rFonts w:ascii="Times New Roman" w:hAnsi="Times New Roman" w:cs="Times New Roman"/>
          <w:sz w:val="26"/>
          <w:szCs w:val="26"/>
        </w:rPr>
        <w:t xml:space="preserve"> </w:t>
      </w:r>
      <w:r w:rsidRPr="009C05F5">
        <w:rPr>
          <w:rFonts w:ascii="Times New Roman" w:hAnsi="Times New Roman" w:cs="Times New Roman"/>
          <w:sz w:val="26"/>
          <w:szCs w:val="26"/>
        </w:rPr>
        <w:t>субсидии условий и порядка их предоставления.</w:t>
      </w:r>
    </w:p>
    <w:p w14:paraId="5B562EE5" w14:textId="77777777" w:rsidR="00717918" w:rsidRPr="009C05F5" w:rsidRDefault="00717918" w:rsidP="00717918">
      <w:pPr>
        <w:pStyle w:val="af2"/>
        <w:rPr>
          <w:rFonts w:ascii="Times New Roman" w:hAnsi="Times New Roman" w:cs="Times New Roman"/>
          <w:sz w:val="26"/>
          <w:szCs w:val="26"/>
        </w:rPr>
      </w:pPr>
      <w:r w:rsidRPr="009C05F5">
        <w:rPr>
          <w:rFonts w:ascii="Times New Roman" w:hAnsi="Times New Roman" w:cs="Times New Roman"/>
          <w:sz w:val="26"/>
          <w:szCs w:val="26"/>
        </w:rPr>
        <w:t>______________________________ ___________ ______________________________</w:t>
      </w:r>
    </w:p>
    <w:p w14:paraId="254F54C7" w14:textId="7FF2E97A" w:rsidR="00717918" w:rsidRPr="001C7B2B" w:rsidRDefault="00717918" w:rsidP="001C7B2B">
      <w:pPr>
        <w:pStyle w:val="af2"/>
        <w:rPr>
          <w:rFonts w:ascii="Times New Roman" w:hAnsi="Times New Roman" w:cs="Times New Roman"/>
          <w:sz w:val="22"/>
          <w:szCs w:val="22"/>
        </w:rPr>
      </w:pPr>
      <w:r w:rsidRPr="009C05F5">
        <w:rPr>
          <w:rFonts w:ascii="Times New Roman" w:hAnsi="Times New Roman" w:cs="Times New Roman"/>
          <w:sz w:val="26"/>
          <w:szCs w:val="26"/>
        </w:rPr>
        <w:t xml:space="preserve">      </w:t>
      </w:r>
      <w:r w:rsidR="00C97C2F"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9C05F5">
        <w:rPr>
          <w:rFonts w:ascii="Times New Roman" w:hAnsi="Times New Roman" w:cs="Times New Roman"/>
          <w:sz w:val="26"/>
          <w:szCs w:val="26"/>
        </w:rPr>
        <w:t xml:space="preserve">  </w:t>
      </w:r>
      <w:r w:rsidRPr="009C05F5">
        <w:rPr>
          <w:rFonts w:ascii="Times New Roman" w:hAnsi="Times New Roman" w:cs="Times New Roman"/>
          <w:sz w:val="22"/>
          <w:szCs w:val="22"/>
        </w:rPr>
        <w:t>(</w:t>
      </w:r>
      <w:proofErr w:type="gramStart"/>
      <w:r w:rsidRPr="009C05F5">
        <w:rPr>
          <w:rFonts w:ascii="Times New Roman" w:hAnsi="Times New Roman" w:cs="Times New Roman"/>
          <w:sz w:val="22"/>
          <w:szCs w:val="22"/>
        </w:rPr>
        <w:t xml:space="preserve">должность)   </w:t>
      </w:r>
      <w:proofErr w:type="gramEnd"/>
      <w:r w:rsidRPr="009C05F5">
        <w:rPr>
          <w:rFonts w:ascii="Times New Roman" w:hAnsi="Times New Roman" w:cs="Times New Roman"/>
          <w:sz w:val="22"/>
          <w:szCs w:val="22"/>
        </w:rPr>
        <w:t xml:space="preserve">      </w:t>
      </w:r>
      <w:r w:rsidR="001A5CFF" w:rsidRPr="009C05F5">
        <w:rPr>
          <w:rFonts w:ascii="Times New Roman" w:hAnsi="Times New Roman" w:cs="Times New Roman"/>
          <w:sz w:val="22"/>
          <w:szCs w:val="22"/>
        </w:rPr>
        <w:t xml:space="preserve">                  </w:t>
      </w:r>
      <w:r w:rsidR="009C05F5" w:rsidRPr="009C05F5">
        <w:rPr>
          <w:rFonts w:ascii="Times New Roman" w:hAnsi="Times New Roman" w:cs="Times New Roman"/>
          <w:sz w:val="22"/>
          <w:szCs w:val="22"/>
        </w:rPr>
        <w:t xml:space="preserve">   </w:t>
      </w:r>
      <w:r w:rsidR="001A5CFF" w:rsidRPr="009C05F5">
        <w:rPr>
          <w:rFonts w:ascii="Times New Roman" w:hAnsi="Times New Roman" w:cs="Times New Roman"/>
          <w:sz w:val="22"/>
          <w:szCs w:val="22"/>
        </w:rPr>
        <w:t xml:space="preserve">  </w:t>
      </w:r>
      <w:r w:rsidR="009C05F5">
        <w:rPr>
          <w:rFonts w:ascii="Times New Roman" w:hAnsi="Times New Roman" w:cs="Times New Roman"/>
          <w:sz w:val="22"/>
          <w:szCs w:val="22"/>
        </w:rPr>
        <w:t xml:space="preserve"> </w:t>
      </w:r>
      <w:r w:rsidR="001A5CFF" w:rsidRPr="009C05F5">
        <w:rPr>
          <w:rFonts w:ascii="Times New Roman" w:hAnsi="Times New Roman" w:cs="Times New Roman"/>
          <w:sz w:val="22"/>
          <w:szCs w:val="22"/>
        </w:rPr>
        <w:t xml:space="preserve"> </w:t>
      </w:r>
      <w:r w:rsidRPr="009C05F5">
        <w:rPr>
          <w:rFonts w:ascii="Times New Roman" w:hAnsi="Times New Roman" w:cs="Times New Roman"/>
          <w:sz w:val="22"/>
          <w:szCs w:val="22"/>
        </w:rPr>
        <w:t xml:space="preserve"> (подпись)   </w:t>
      </w:r>
      <w:r w:rsidR="009C05F5" w:rsidRPr="009C05F5">
        <w:rPr>
          <w:rFonts w:ascii="Times New Roman" w:hAnsi="Times New Roman" w:cs="Times New Roman"/>
          <w:sz w:val="22"/>
          <w:szCs w:val="22"/>
        </w:rPr>
        <w:t xml:space="preserve">           </w:t>
      </w:r>
      <w:r w:rsidR="00C97C2F">
        <w:rPr>
          <w:rFonts w:ascii="Times New Roman" w:hAnsi="Times New Roman" w:cs="Times New Roman"/>
          <w:sz w:val="22"/>
          <w:szCs w:val="22"/>
        </w:rPr>
        <w:t xml:space="preserve">   </w:t>
      </w:r>
      <w:r w:rsidRPr="009C05F5">
        <w:rPr>
          <w:rFonts w:ascii="Times New Roman" w:hAnsi="Times New Roman" w:cs="Times New Roman"/>
          <w:sz w:val="22"/>
          <w:szCs w:val="22"/>
        </w:rPr>
        <w:t xml:space="preserve">  (расшифровка подписи)</w:t>
      </w:r>
    </w:p>
    <w:p w14:paraId="6F741754" w14:textId="74938668" w:rsidR="00717918" w:rsidRPr="009C05F5" w:rsidRDefault="00717918" w:rsidP="00717918">
      <w:pPr>
        <w:pStyle w:val="af2"/>
        <w:rPr>
          <w:rFonts w:ascii="Times New Roman" w:hAnsi="Times New Roman" w:cs="Times New Roman"/>
          <w:sz w:val="26"/>
          <w:szCs w:val="26"/>
        </w:rPr>
      </w:pPr>
      <w:r w:rsidRPr="009C05F5">
        <w:rPr>
          <w:rFonts w:ascii="Times New Roman" w:hAnsi="Times New Roman" w:cs="Times New Roman"/>
          <w:sz w:val="26"/>
          <w:szCs w:val="26"/>
        </w:rPr>
        <w:t>Настоящим подтверждаю, что</w:t>
      </w:r>
    </w:p>
    <w:p w14:paraId="1DEA87D6" w14:textId="3AE696B5" w:rsidR="00717918" w:rsidRPr="00774981" w:rsidRDefault="00717918" w:rsidP="00774981">
      <w:pPr>
        <w:pStyle w:val="af2"/>
        <w:jc w:val="center"/>
        <w:rPr>
          <w:rFonts w:ascii="Times New Roman" w:hAnsi="Times New Roman" w:cs="Times New Roman"/>
          <w:sz w:val="26"/>
          <w:szCs w:val="26"/>
        </w:rPr>
      </w:pPr>
      <w:r w:rsidRPr="009C05F5">
        <w:rPr>
          <w:rFonts w:ascii="Times New Roman" w:hAnsi="Times New Roman" w:cs="Times New Roman"/>
          <w:sz w:val="26"/>
          <w:szCs w:val="26"/>
        </w:rPr>
        <w:t>_________________________________________________________________________</w:t>
      </w:r>
      <w:proofErr w:type="gramStart"/>
      <w:r w:rsidR="001A5CFF" w:rsidRPr="009C05F5">
        <w:rPr>
          <w:rFonts w:ascii="Times New Roman" w:hAnsi="Times New Roman" w:cs="Times New Roman"/>
          <w:sz w:val="26"/>
          <w:szCs w:val="26"/>
        </w:rPr>
        <w:t>_</w:t>
      </w:r>
      <w:r w:rsidR="001C7B2B">
        <w:rPr>
          <w:rFonts w:ascii="Times New Roman" w:hAnsi="Times New Roman" w:cs="Times New Roman"/>
          <w:sz w:val="22"/>
          <w:szCs w:val="22"/>
        </w:rPr>
        <w:t>(</w:t>
      </w:r>
      <w:proofErr w:type="gramEnd"/>
      <w:r w:rsidRPr="009C05F5">
        <w:rPr>
          <w:rFonts w:ascii="Times New Roman" w:hAnsi="Times New Roman" w:cs="Times New Roman"/>
          <w:sz w:val="22"/>
          <w:szCs w:val="22"/>
        </w:rPr>
        <w:t>наименование организации)</w:t>
      </w:r>
    </w:p>
    <w:p w14:paraId="2A3BE53E" w14:textId="4DDAA97E" w:rsidR="00774981" w:rsidRDefault="00774981" w:rsidP="0077498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E7016E">
        <w:rPr>
          <w:rFonts w:ascii="Times New Roman" w:hAnsi="Times New Roman" w:cs="Times New Roman"/>
          <w:sz w:val="26"/>
          <w:szCs w:val="26"/>
        </w:rPr>
        <w:t xml:space="preserve">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</w:t>
      </w:r>
      <w:r w:rsidRPr="00E7016E">
        <w:rPr>
          <w:rFonts w:ascii="Times New Roman" w:hAnsi="Times New Roman" w:cs="Times New Roman"/>
          <w:sz w:val="26"/>
          <w:szCs w:val="26"/>
        </w:rPr>
        <w:lastRenderedPageBreak/>
        <w:t>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14:paraId="259EF177" w14:textId="46F266E9" w:rsidR="00774981" w:rsidRPr="00774981" w:rsidRDefault="00774981" w:rsidP="0077498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774981">
        <w:rPr>
          <w:rFonts w:ascii="Times New Roman" w:hAnsi="Times New Roman" w:cs="Times New Roman"/>
          <w:sz w:val="26"/>
          <w:szCs w:val="26"/>
        </w:rPr>
        <w:t>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14:paraId="58A5172C" w14:textId="37EBD2D5" w:rsidR="00774981" w:rsidRDefault="00774981" w:rsidP="0077498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774981">
        <w:rPr>
          <w:rFonts w:ascii="Times New Roman" w:hAnsi="Times New Roman" w:cs="Times New Roman"/>
          <w:sz w:val="26"/>
          <w:szCs w:val="26"/>
        </w:rPr>
        <w:t>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14:paraId="5903663E" w14:textId="38503770" w:rsidR="00774981" w:rsidRPr="00774981" w:rsidRDefault="00774981" w:rsidP="0077498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774981">
        <w:rPr>
          <w:rFonts w:ascii="Times New Roman" w:hAnsi="Times New Roman" w:cs="Times New Roman"/>
          <w:sz w:val="26"/>
          <w:szCs w:val="26"/>
        </w:rPr>
        <w:t>не получает средства из бюджета субъекта Российской Федерации (местного бюджета), из которого планируется предоставление субсидии в соответствии с правовым актом, на основании иных нормативных правовых актов субъекта Российской Федерации, муниципальных правовых актов на цели, установленные пунктом 1.2 Порядка</w:t>
      </w:r>
      <w:r w:rsidRPr="00774981">
        <w:t xml:space="preserve"> </w:t>
      </w:r>
      <w:r w:rsidRPr="00774981">
        <w:rPr>
          <w:rFonts w:ascii="Times New Roman" w:hAnsi="Times New Roman" w:cs="Times New Roman"/>
          <w:sz w:val="26"/>
          <w:szCs w:val="26"/>
        </w:rPr>
        <w:t>предоставления в 2024 году субсидии из городского бюджета на возмещение затрат муниципальным унитарным предприятиям города в связи с оказанием услуг по эксплуатации электрических сетей ввиду выплат, связанных с заключением контракта о прохождении военной службы в зоне специальной военной операции;</w:t>
      </w:r>
    </w:p>
    <w:p w14:paraId="6D040C85" w14:textId="6B996B88" w:rsidR="00774981" w:rsidRDefault="00774981" w:rsidP="0077498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774981">
        <w:rPr>
          <w:rFonts w:ascii="Times New Roman" w:hAnsi="Times New Roman" w:cs="Times New Roman"/>
          <w:sz w:val="26"/>
          <w:szCs w:val="26"/>
        </w:rPr>
        <w:t>не является иностранным агентом в соответствии с Федеральным законом «О контроле за деятельностью лиц, находящихся под ино-странным влиянием»;</w:t>
      </w:r>
    </w:p>
    <w:p w14:paraId="1EE52586" w14:textId="77777777" w:rsidR="001C7B2B" w:rsidRDefault="001C7B2B" w:rsidP="001C7B2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1C7B2B">
        <w:rPr>
          <w:rFonts w:ascii="Times New Roman" w:hAnsi="Times New Roman" w:cs="Times New Roman"/>
          <w:sz w:val="26"/>
          <w:szCs w:val="26"/>
        </w:rPr>
        <w:t>осуществл</w:t>
      </w:r>
      <w:r>
        <w:rPr>
          <w:rFonts w:ascii="Times New Roman" w:hAnsi="Times New Roman" w:cs="Times New Roman"/>
          <w:sz w:val="26"/>
          <w:szCs w:val="26"/>
        </w:rPr>
        <w:t>яет</w:t>
      </w:r>
      <w:r w:rsidRPr="001C7B2B">
        <w:rPr>
          <w:rFonts w:ascii="Times New Roman" w:hAnsi="Times New Roman" w:cs="Times New Roman"/>
          <w:sz w:val="26"/>
          <w:szCs w:val="26"/>
        </w:rPr>
        <w:t xml:space="preserve"> деятельност</w:t>
      </w:r>
      <w:r>
        <w:rPr>
          <w:rFonts w:ascii="Times New Roman" w:hAnsi="Times New Roman" w:cs="Times New Roman"/>
          <w:sz w:val="26"/>
          <w:szCs w:val="26"/>
        </w:rPr>
        <w:t>ь</w:t>
      </w:r>
      <w:r w:rsidRPr="001C7B2B">
        <w:rPr>
          <w:rFonts w:ascii="Times New Roman" w:hAnsi="Times New Roman" w:cs="Times New Roman"/>
          <w:sz w:val="26"/>
          <w:szCs w:val="26"/>
        </w:rPr>
        <w:t xml:space="preserve"> по эксплуатации электрических сетей на территории муниципального образования «Город Череповец»;</w:t>
      </w:r>
    </w:p>
    <w:p w14:paraId="5945501E" w14:textId="57DD5ADF" w:rsidR="00717918" w:rsidRPr="009C05F5" w:rsidRDefault="00302F53" w:rsidP="001C7B2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9C05F5">
        <w:rPr>
          <w:rFonts w:ascii="Times New Roman" w:hAnsi="Times New Roman" w:cs="Times New Roman"/>
          <w:sz w:val="26"/>
          <w:szCs w:val="26"/>
        </w:rPr>
        <w:t xml:space="preserve">по состоянию на </w:t>
      </w:r>
      <w:r w:rsidR="006D4FA1" w:rsidRPr="009C05F5">
        <w:rPr>
          <w:rFonts w:ascii="Times New Roman" w:hAnsi="Times New Roman" w:cs="Times New Roman"/>
          <w:sz w:val="26"/>
          <w:szCs w:val="26"/>
        </w:rPr>
        <w:t>«__» ______ 20__г.</w:t>
      </w:r>
      <w:r w:rsidRPr="009C05F5">
        <w:rPr>
          <w:rFonts w:ascii="Times New Roman" w:hAnsi="Times New Roman" w:cs="Times New Roman"/>
          <w:sz w:val="26"/>
          <w:szCs w:val="26"/>
        </w:rPr>
        <w:t xml:space="preserve"> (указать дату) имеются работники, заключившие контракты </w:t>
      </w:r>
      <w:r w:rsidR="00283F9C">
        <w:rPr>
          <w:rFonts w:ascii="Times New Roman" w:hAnsi="Times New Roman" w:cs="Times New Roman"/>
          <w:sz w:val="26"/>
          <w:szCs w:val="26"/>
        </w:rPr>
        <w:t>о</w:t>
      </w:r>
      <w:r w:rsidRPr="009C05F5">
        <w:rPr>
          <w:rFonts w:ascii="Times New Roman" w:hAnsi="Times New Roman" w:cs="Times New Roman"/>
          <w:sz w:val="26"/>
          <w:szCs w:val="26"/>
        </w:rPr>
        <w:t xml:space="preserve"> прохождении военной службы в Вооруженных Силах Российской Федерации в зоне специальной военной операции.</w:t>
      </w:r>
    </w:p>
    <w:p w14:paraId="531F74A6" w14:textId="77777777" w:rsidR="00717918" w:rsidRPr="009C05F5" w:rsidRDefault="00717918" w:rsidP="00717918">
      <w:pPr>
        <w:pStyle w:val="af2"/>
        <w:rPr>
          <w:rFonts w:ascii="Times New Roman" w:hAnsi="Times New Roman" w:cs="Times New Roman"/>
          <w:sz w:val="26"/>
          <w:szCs w:val="26"/>
        </w:rPr>
      </w:pPr>
      <w:r w:rsidRPr="009C05F5">
        <w:rPr>
          <w:rFonts w:ascii="Times New Roman" w:hAnsi="Times New Roman" w:cs="Times New Roman"/>
          <w:sz w:val="26"/>
          <w:szCs w:val="26"/>
        </w:rPr>
        <w:t>______________________________ ___________ ______________________________</w:t>
      </w:r>
    </w:p>
    <w:p w14:paraId="1D9016E3" w14:textId="3B3064A3" w:rsidR="00717918" w:rsidRPr="001C7B2B" w:rsidRDefault="00717918" w:rsidP="001C7B2B">
      <w:pPr>
        <w:pStyle w:val="af2"/>
        <w:rPr>
          <w:rFonts w:ascii="Times New Roman" w:hAnsi="Times New Roman" w:cs="Times New Roman"/>
          <w:sz w:val="22"/>
          <w:szCs w:val="22"/>
        </w:rPr>
      </w:pPr>
      <w:r w:rsidRPr="009C05F5">
        <w:rPr>
          <w:rFonts w:ascii="Times New Roman" w:hAnsi="Times New Roman" w:cs="Times New Roman"/>
          <w:sz w:val="26"/>
          <w:szCs w:val="26"/>
        </w:rPr>
        <w:t xml:space="preserve">       </w:t>
      </w:r>
      <w:r w:rsidR="009C05F5"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9C05F5">
        <w:rPr>
          <w:rFonts w:ascii="Times New Roman" w:hAnsi="Times New Roman" w:cs="Times New Roman"/>
          <w:sz w:val="26"/>
          <w:szCs w:val="26"/>
        </w:rPr>
        <w:t xml:space="preserve"> </w:t>
      </w:r>
      <w:r w:rsidRPr="009C05F5">
        <w:rPr>
          <w:rFonts w:ascii="Times New Roman" w:hAnsi="Times New Roman" w:cs="Times New Roman"/>
          <w:sz w:val="22"/>
          <w:szCs w:val="22"/>
        </w:rPr>
        <w:t>(</w:t>
      </w:r>
      <w:proofErr w:type="gramStart"/>
      <w:r w:rsidRPr="009C05F5">
        <w:rPr>
          <w:rFonts w:ascii="Times New Roman" w:hAnsi="Times New Roman" w:cs="Times New Roman"/>
          <w:sz w:val="22"/>
          <w:szCs w:val="22"/>
        </w:rPr>
        <w:t xml:space="preserve">должность)   </w:t>
      </w:r>
      <w:proofErr w:type="gramEnd"/>
      <w:r w:rsidRPr="009C05F5">
        <w:rPr>
          <w:rFonts w:ascii="Times New Roman" w:hAnsi="Times New Roman" w:cs="Times New Roman"/>
          <w:sz w:val="22"/>
          <w:szCs w:val="22"/>
        </w:rPr>
        <w:t xml:space="preserve"> </w:t>
      </w:r>
      <w:r w:rsidR="001A5CFF" w:rsidRPr="009C05F5">
        <w:rPr>
          <w:rFonts w:ascii="Times New Roman" w:hAnsi="Times New Roman" w:cs="Times New Roman"/>
          <w:sz w:val="22"/>
          <w:szCs w:val="22"/>
        </w:rPr>
        <w:t xml:space="preserve">                           </w:t>
      </w:r>
      <w:r w:rsidRPr="009C05F5">
        <w:rPr>
          <w:rFonts w:ascii="Times New Roman" w:hAnsi="Times New Roman" w:cs="Times New Roman"/>
          <w:sz w:val="22"/>
          <w:szCs w:val="22"/>
        </w:rPr>
        <w:t xml:space="preserve">   (подпись)   </w:t>
      </w:r>
      <w:r w:rsidR="009C05F5">
        <w:rPr>
          <w:rFonts w:ascii="Times New Roman" w:hAnsi="Times New Roman" w:cs="Times New Roman"/>
          <w:sz w:val="22"/>
          <w:szCs w:val="22"/>
        </w:rPr>
        <w:t xml:space="preserve">               </w:t>
      </w:r>
      <w:r w:rsidRPr="009C05F5">
        <w:rPr>
          <w:rFonts w:ascii="Times New Roman" w:hAnsi="Times New Roman" w:cs="Times New Roman"/>
          <w:sz w:val="22"/>
          <w:szCs w:val="22"/>
        </w:rPr>
        <w:t xml:space="preserve">  (расшифровка подписи)</w:t>
      </w:r>
    </w:p>
    <w:p w14:paraId="3BCABF88" w14:textId="6C572E22" w:rsidR="00717918" w:rsidRPr="009C05F5" w:rsidRDefault="00717918" w:rsidP="009C05F5">
      <w:pPr>
        <w:pStyle w:val="af2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C05F5">
        <w:rPr>
          <w:rFonts w:ascii="Times New Roman" w:hAnsi="Times New Roman" w:cs="Times New Roman"/>
          <w:sz w:val="26"/>
          <w:szCs w:val="26"/>
        </w:rPr>
        <w:t>Настоящим заявлением даю согласие на  публикацию  (размещение) в</w:t>
      </w:r>
      <w:r w:rsidR="001A5CFF" w:rsidRPr="009C05F5">
        <w:rPr>
          <w:rFonts w:ascii="Times New Roman" w:hAnsi="Times New Roman" w:cs="Times New Roman"/>
          <w:sz w:val="26"/>
          <w:szCs w:val="26"/>
        </w:rPr>
        <w:t xml:space="preserve"> </w:t>
      </w:r>
      <w:r w:rsidRPr="009C05F5">
        <w:rPr>
          <w:rFonts w:ascii="Times New Roman" w:hAnsi="Times New Roman" w:cs="Times New Roman"/>
          <w:sz w:val="26"/>
          <w:szCs w:val="26"/>
        </w:rPr>
        <w:t xml:space="preserve">информационно-телекоммуникационной сети Интернет, а также на </w:t>
      </w:r>
      <w:hyperlink r:id="rId20" w:history="1">
        <w:r w:rsidRPr="009C05F5">
          <w:rPr>
            <w:rStyle w:val="ad"/>
            <w:rFonts w:ascii="Times New Roman" w:hAnsi="Times New Roman" w:cs="Times New Roman"/>
            <w:b w:val="0"/>
            <w:bCs w:val="0"/>
            <w:color w:val="auto"/>
            <w:sz w:val="26"/>
            <w:szCs w:val="26"/>
          </w:rPr>
          <w:t>официальном</w:t>
        </w:r>
      </w:hyperlink>
      <w:r w:rsidR="001A5CFF" w:rsidRPr="009C05F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hyperlink r:id="rId21" w:history="1">
        <w:r w:rsidRPr="009C05F5">
          <w:rPr>
            <w:rStyle w:val="ad"/>
            <w:rFonts w:ascii="Times New Roman" w:hAnsi="Times New Roman" w:cs="Times New Roman"/>
            <w:b w:val="0"/>
            <w:bCs w:val="0"/>
            <w:color w:val="auto"/>
            <w:sz w:val="26"/>
            <w:szCs w:val="26"/>
          </w:rPr>
          <w:t>сайте</w:t>
        </w:r>
      </w:hyperlink>
      <w:r w:rsidRPr="009C05F5">
        <w:rPr>
          <w:rFonts w:ascii="Times New Roman" w:hAnsi="Times New Roman" w:cs="Times New Roman"/>
          <w:sz w:val="26"/>
          <w:szCs w:val="26"/>
        </w:rPr>
        <w:t xml:space="preserve"> мэрии города </w:t>
      </w:r>
      <w:r w:rsidR="00283F9C">
        <w:rPr>
          <w:rFonts w:ascii="Times New Roman" w:hAnsi="Times New Roman" w:cs="Times New Roman"/>
          <w:sz w:val="26"/>
          <w:szCs w:val="26"/>
        </w:rPr>
        <w:t xml:space="preserve">Череповца </w:t>
      </w:r>
      <w:r w:rsidRPr="009C05F5">
        <w:rPr>
          <w:rFonts w:ascii="Times New Roman" w:hAnsi="Times New Roman" w:cs="Times New Roman"/>
          <w:sz w:val="26"/>
          <w:szCs w:val="26"/>
        </w:rPr>
        <w:t>(</w:t>
      </w:r>
      <w:r w:rsidR="00283F9C">
        <w:rPr>
          <w:rFonts w:ascii="Times New Roman" w:hAnsi="Times New Roman" w:cs="Times New Roman"/>
          <w:sz w:val="26"/>
          <w:szCs w:val="26"/>
        </w:rPr>
        <w:t>во</w:t>
      </w:r>
      <w:r w:rsidRPr="009C05F5">
        <w:rPr>
          <w:rFonts w:ascii="Times New Roman" w:hAnsi="Times New Roman" w:cs="Times New Roman"/>
          <w:sz w:val="26"/>
          <w:szCs w:val="26"/>
        </w:rPr>
        <w:t xml:space="preserve"> вкладке департамента) информации о</w:t>
      </w:r>
      <w:r w:rsidR="001A5CFF" w:rsidRPr="009C05F5">
        <w:rPr>
          <w:rFonts w:ascii="Times New Roman" w:hAnsi="Times New Roman" w:cs="Times New Roman"/>
          <w:sz w:val="26"/>
          <w:szCs w:val="26"/>
        </w:rPr>
        <w:t>:</w:t>
      </w:r>
    </w:p>
    <w:p w14:paraId="6C229FAB" w14:textId="363A0ED1" w:rsidR="001A5CFF" w:rsidRPr="009C05F5" w:rsidRDefault="001A5CFF" w:rsidP="001A5CFF">
      <w:pPr>
        <w:pStyle w:val="af2"/>
        <w:rPr>
          <w:rFonts w:ascii="Times New Roman" w:hAnsi="Times New Roman" w:cs="Times New Roman"/>
          <w:sz w:val="26"/>
          <w:szCs w:val="26"/>
        </w:rPr>
      </w:pPr>
      <w:r w:rsidRPr="009C05F5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</w:t>
      </w:r>
    </w:p>
    <w:p w14:paraId="47122B56" w14:textId="1FDDF7F2" w:rsidR="001A5CFF" w:rsidRPr="001C7B2B" w:rsidRDefault="001A5CFF" w:rsidP="001C7B2B">
      <w:pPr>
        <w:pStyle w:val="af2"/>
        <w:jc w:val="center"/>
        <w:rPr>
          <w:rFonts w:ascii="Times New Roman" w:hAnsi="Times New Roman" w:cs="Times New Roman"/>
          <w:sz w:val="22"/>
          <w:szCs w:val="22"/>
        </w:rPr>
      </w:pPr>
      <w:r w:rsidRPr="009C05F5">
        <w:rPr>
          <w:rFonts w:ascii="Times New Roman" w:hAnsi="Times New Roman" w:cs="Times New Roman"/>
          <w:sz w:val="22"/>
          <w:szCs w:val="22"/>
        </w:rPr>
        <w:t>(наименование организации, адрес)</w:t>
      </w:r>
    </w:p>
    <w:p w14:paraId="1F155E8E" w14:textId="77777777" w:rsidR="00717918" w:rsidRPr="009C05F5" w:rsidRDefault="001A5CFF" w:rsidP="001A5CFF">
      <w:pPr>
        <w:pStyle w:val="af2"/>
        <w:jc w:val="both"/>
        <w:rPr>
          <w:rFonts w:ascii="Times New Roman" w:hAnsi="Times New Roman" w:cs="Times New Roman"/>
          <w:sz w:val="26"/>
          <w:szCs w:val="26"/>
        </w:rPr>
      </w:pPr>
      <w:r w:rsidRPr="009C05F5">
        <w:rPr>
          <w:rFonts w:ascii="Times New Roman" w:hAnsi="Times New Roman" w:cs="Times New Roman"/>
          <w:sz w:val="26"/>
          <w:szCs w:val="26"/>
        </w:rPr>
        <w:t>как об участнике отбора, о подаваемой участником отбора заявке</w:t>
      </w:r>
      <w:r w:rsidR="00717918" w:rsidRPr="009C05F5">
        <w:rPr>
          <w:rFonts w:ascii="Times New Roman" w:hAnsi="Times New Roman" w:cs="Times New Roman"/>
          <w:sz w:val="26"/>
          <w:szCs w:val="26"/>
        </w:rPr>
        <w:t>, а</w:t>
      </w:r>
      <w:r w:rsidRPr="009C05F5">
        <w:rPr>
          <w:rFonts w:ascii="Times New Roman" w:hAnsi="Times New Roman" w:cs="Times New Roman"/>
          <w:sz w:val="26"/>
          <w:szCs w:val="26"/>
        </w:rPr>
        <w:t xml:space="preserve"> также иной информации об</w:t>
      </w:r>
      <w:r w:rsidR="00717918" w:rsidRPr="009C05F5">
        <w:rPr>
          <w:rFonts w:ascii="Times New Roman" w:hAnsi="Times New Roman" w:cs="Times New Roman"/>
          <w:sz w:val="26"/>
          <w:szCs w:val="26"/>
        </w:rPr>
        <w:t xml:space="preserve"> участнике отбора, связанной с соответствующим</w:t>
      </w:r>
      <w:r w:rsidRPr="009C05F5">
        <w:rPr>
          <w:rFonts w:ascii="Times New Roman" w:hAnsi="Times New Roman" w:cs="Times New Roman"/>
          <w:sz w:val="26"/>
          <w:szCs w:val="26"/>
        </w:rPr>
        <w:t xml:space="preserve"> </w:t>
      </w:r>
      <w:r w:rsidR="00717918" w:rsidRPr="009C05F5">
        <w:rPr>
          <w:rFonts w:ascii="Times New Roman" w:hAnsi="Times New Roman" w:cs="Times New Roman"/>
          <w:sz w:val="26"/>
          <w:szCs w:val="26"/>
        </w:rPr>
        <w:t>отбором.</w:t>
      </w:r>
    </w:p>
    <w:p w14:paraId="11D93F09" w14:textId="77777777" w:rsidR="00717918" w:rsidRPr="009C05F5" w:rsidRDefault="00717918" w:rsidP="00717918">
      <w:pPr>
        <w:pStyle w:val="af2"/>
        <w:rPr>
          <w:rFonts w:ascii="Times New Roman" w:hAnsi="Times New Roman" w:cs="Times New Roman"/>
          <w:sz w:val="26"/>
          <w:szCs w:val="26"/>
        </w:rPr>
      </w:pPr>
      <w:r w:rsidRPr="009C05F5">
        <w:rPr>
          <w:rFonts w:ascii="Times New Roman" w:hAnsi="Times New Roman" w:cs="Times New Roman"/>
          <w:sz w:val="26"/>
          <w:szCs w:val="26"/>
        </w:rPr>
        <w:t>______________________________ ___________ ______________________________</w:t>
      </w:r>
    </w:p>
    <w:p w14:paraId="565400C1" w14:textId="19E09161" w:rsidR="00717918" w:rsidRPr="009C05F5" w:rsidRDefault="00717918" w:rsidP="005006F4">
      <w:pPr>
        <w:pStyle w:val="af2"/>
        <w:rPr>
          <w:rFonts w:ascii="Times New Roman" w:hAnsi="Times New Roman" w:cs="Times New Roman"/>
          <w:sz w:val="22"/>
          <w:szCs w:val="22"/>
        </w:rPr>
      </w:pPr>
      <w:r w:rsidRPr="009C05F5">
        <w:rPr>
          <w:rFonts w:ascii="Times New Roman" w:hAnsi="Times New Roman" w:cs="Times New Roman"/>
          <w:sz w:val="26"/>
          <w:szCs w:val="26"/>
        </w:rPr>
        <w:t xml:space="preserve">     </w:t>
      </w:r>
      <w:r w:rsidR="00AD52D1">
        <w:rPr>
          <w:rFonts w:ascii="Times New Roman" w:hAnsi="Times New Roman" w:cs="Times New Roman"/>
          <w:sz w:val="26"/>
          <w:szCs w:val="26"/>
        </w:rPr>
        <w:t xml:space="preserve">            </w:t>
      </w:r>
      <w:r w:rsidRPr="009C05F5">
        <w:rPr>
          <w:rFonts w:ascii="Times New Roman" w:hAnsi="Times New Roman" w:cs="Times New Roman"/>
          <w:sz w:val="26"/>
          <w:szCs w:val="26"/>
        </w:rPr>
        <w:t xml:space="preserve">   </w:t>
      </w:r>
      <w:r w:rsidRPr="009C05F5">
        <w:rPr>
          <w:rFonts w:ascii="Times New Roman" w:hAnsi="Times New Roman" w:cs="Times New Roman"/>
          <w:sz w:val="22"/>
          <w:szCs w:val="22"/>
        </w:rPr>
        <w:t>(</w:t>
      </w:r>
      <w:proofErr w:type="gramStart"/>
      <w:r w:rsidRPr="009C05F5">
        <w:rPr>
          <w:rFonts w:ascii="Times New Roman" w:hAnsi="Times New Roman" w:cs="Times New Roman"/>
          <w:sz w:val="22"/>
          <w:szCs w:val="22"/>
        </w:rPr>
        <w:t xml:space="preserve">должность)   </w:t>
      </w:r>
      <w:proofErr w:type="gramEnd"/>
      <w:r w:rsidRPr="009C05F5">
        <w:rPr>
          <w:rFonts w:ascii="Times New Roman" w:hAnsi="Times New Roman" w:cs="Times New Roman"/>
          <w:sz w:val="22"/>
          <w:szCs w:val="22"/>
        </w:rPr>
        <w:t xml:space="preserve">       </w:t>
      </w:r>
      <w:r w:rsidR="001A5CFF" w:rsidRPr="009C05F5">
        <w:rPr>
          <w:rFonts w:ascii="Times New Roman" w:hAnsi="Times New Roman" w:cs="Times New Roman"/>
          <w:sz w:val="22"/>
          <w:szCs w:val="22"/>
        </w:rPr>
        <w:t xml:space="preserve">                 </w:t>
      </w:r>
      <w:r w:rsidR="009C05F5">
        <w:rPr>
          <w:rFonts w:ascii="Times New Roman" w:hAnsi="Times New Roman" w:cs="Times New Roman"/>
          <w:sz w:val="22"/>
          <w:szCs w:val="22"/>
        </w:rPr>
        <w:t xml:space="preserve">    </w:t>
      </w:r>
      <w:r w:rsidRPr="009C05F5">
        <w:rPr>
          <w:rFonts w:ascii="Times New Roman" w:hAnsi="Times New Roman" w:cs="Times New Roman"/>
          <w:sz w:val="22"/>
          <w:szCs w:val="22"/>
        </w:rPr>
        <w:t xml:space="preserve"> (подпись)   </w:t>
      </w:r>
      <w:r w:rsidR="009C05F5">
        <w:rPr>
          <w:rFonts w:ascii="Times New Roman" w:hAnsi="Times New Roman" w:cs="Times New Roman"/>
          <w:sz w:val="22"/>
          <w:szCs w:val="22"/>
        </w:rPr>
        <w:t xml:space="preserve">               </w:t>
      </w:r>
      <w:r w:rsidRPr="009C05F5">
        <w:rPr>
          <w:rFonts w:ascii="Times New Roman" w:hAnsi="Times New Roman" w:cs="Times New Roman"/>
          <w:sz w:val="22"/>
          <w:szCs w:val="22"/>
        </w:rPr>
        <w:t xml:space="preserve">  (расшифровка подписи)</w:t>
      </w:r>
    </w:p>
    <w:p w14:paraId="0FAC2716" w14:textId="5A6433FC" w:rsidR="007F7502" w:rsidRPr="009C05F5" w:rsidRDefault="007F7502" w:rsidP="007F7502">
      <w:pPr>
        <w:rPr>
          <w:lang w:eastAsia="ru-RU"/>
        </w:rPr>
      </w:pPr>
    </w:p>
    <w:sectPr w:rsidR="007F7502" w:rsidRPr="009C05F5" w:rsidSect="00AA16DC"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1E19CA" w14:textId="77777777" w:rsidR="00E95828" w:rsidRDefault="00E95828" w:rsidP="00AA16DC">
      <w:pPr>
        <w:spacing w:after="0" w:line="240" w:lineRule="auto"/>
      </w:pPr>
      <w:r>
        <w:separator/>
      </w:r>
    </w:p>
  </w:endnote>
  <w:endnote w:type="continuationSeparator" w:id="0">
    <w:p w14:paraId="16E9A8FD" w14:textId="77777777" w:rsidR="00E95828" w:rsidRDefault="00E95828" w:rsidP="00AA1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F72DE7" w14:textId="77777777" w:rsidR="00E95828" w:rsidRDefault="00E95828" w:rsidP="00AA16DC">
      <w:pPr>
        <w:spacing w:after="0" w:line="240" w:lineRule="auto"/>
      </w:pPr>
      <w:r>
        <w:separator/>
      </w:r>
    </w:p>
  </w:footnote>
  <w:footnote w:type="continuationSeparator" w:id="0">
    <w:p w14:paraId="720CF7C4" w14:textId="77777777" w:rsidR="00E95828" w:rsidRDefault="00E95828" w:rsidP="00AA16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72155059"/>
      <w:docPartObj>
        <w:docPartGallery w:val="Page Numbers (Top of Page)"/>
        <w:docPartUnique/>
      </w:docPartObj>
    </w:sdtPr>
    <w:sdtEndPr/>
    <w:sdtContent>
      <w:p w14:paraId="5CAD1800" w14:textId="5D6E9A59" w:rsidR="00AA16DC" w:rsidRDefault="00AA16DC">
        <w:pPr>
          <w:pStyle w:val="af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666C">
          <w:rPr>
            <w:noProof/>
          </w:rPr>
          <w:t>2</w:t>
        </w:r>
        <w:r>
          <w:fldChar w:fldCharType="end"/>
        </w:r>
      </w:p>
    </w:sdtContent>
  </w:sdt>
  <w:p w14:paraId="60DB12C1" w14:textId="77777777" w:rsidR="00AA16DC" w:rsidRDefault="00AA16DC">
    <w:pPr>
      <w:pStyle w:val="af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C36D8"/>
    <w:multiLevelType w:val="hybridMultilevel"/>
    <w:tmpl w:val="CCD8044C"/>
    <w:lvl w:ilvl="0" w:tplc="D602BB08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C0A71"/>
    <w:multiLevelType w:val="hybridMultilevel"/>
    <w:tmpl w:val="43FEE284"/>
    <w:lvl w:ilvl="0" w:tplc="7F22DB1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E76331F"/>
    <w:multiLevelType w:val="hybridMultilevel"/>
    <w:tmpl w:val="ABCC2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FB26BE"/>
    <w:multiLevelType w:val="multilevel"/>
    <w:tmpl w:val="AA0E73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4" w15:restartNumberingAfterBreak="0">
    <w:nsid w:val="48F4028B"/>
    <w:multiLevelType w:val="hybridMultilevel"/>
    <w:tmpl w:val="ED8CB7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435A75"/>
    <w:multiLevelType w:val="hybridMultilevel"/>
    <w:tmpl w:val="0DF241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5B85"/>
    <w:rsid w:val="00000DF9"/>
    <w:rsid w:val="00020CB3"/>
    <w:rsid w:val="00033CCF"/>
    <w:rsid w:val="000533AD"/>
    <w:rsid w:val="0005442C"/>
    <w:rsid w:val="0007450A"/>
    <w:rsid w:val="000A2138"/>
    <w:rsid w:val="000A2D9C"/>
    <w:rsid w:val="000A45F4"/>
    <w:rsid w:val="000B76D3"/>
    <w:rsid w:val="000D2C48"/>
    <w:rsid w:val="000D48EC"/>
    <w:rsid w:val="000E7529"/>
    <w:rsid w:val="000E7F73"/>
    <w:rsid w:val="000F4A7F"/>
    <w:rsid w:val="00123E7E"/>
    <w:rsid w:val="00124C96"/>
    <w:rsid w:val="00127C67"/>
    <w:rsid w:val="00131003"/>
    <w:rsid w:val="001563F7"/>
    <w:rsid w:val="00163624"/>
    <w:rsid w:val="00163CBC"/>
    <w:rsid w:val="00167C6C"/>
    <w:rsid w:val="00180728"/>
    <w:rsid w:val="001A26D8"/>
    <w:rsid w:val="001A5CFF"/>
    <w:rsid w:val="001C71D3"/>
    <w:rsid w:val="001C7B2B"/>
    <w:rsid w:val="001E5392"/>
    <w:rsid w:val="001E5AE8"/>
    <w:rsid w:val="001E6680"/>
    <w:rsid w:val="001F0174"/>
    <w:rsid w:val="00203B3C"/>
    <w:rsid w:val="00236389"/>
    <w:rsid w:val="00250CCD"/>
    <w:rsid w:val="00256816"/>
    <w:rsid w:val="002577C8"/>
    <w:rsid w:val="0026145E"/>
    <w:rsid w:val="00280AAA"/>
    <w:rsid w:val="00281C73"/>
    <w:rsid w:val="00283F9C"/>
    <w:rsid w:val="002843D6"/>
    <w:rsid w:val="00290025"/>
    <w:rsid w:val="002A59B6"/>
    <w:rsid w:val="002A7B11"/>
    <w:rsid w:val="002B64FC"/>
    <w:rsid w:val="002C34F9"/>
    <w:rsid w:val="002D3B99"/>
    <w:rsid w:val="00302F53"/>
    <w:rsid w:val="00311DDE"/>
    <w:rsid w:val="0031603B"/>
    <w:rsid w:val="003233FE"/>
    <w:rsid w:val="00325FC9"/>
    <w:rsid w:val="00345C36"/>
    <w:rsid w:val="00352493"/>
    <w:rsid w:val="003624C9"/>
    <w:rsid w:val="00367CD0"/>
    <w:rsid w:val="00372F9B"/>
    <w:rsid w:val="00374B6B"/>
    <w:rsid w:val="003A1438"/>
    <w:rsid w:val="003A1EAD"/>
    <w:rsid w:val="003B524F"/>
    <w:rsid w:val="003B5914"/>
    <w:rsid w:val="003D532D"/>
    <w:rsid w:val="003E08D8"/>
    <w:rsid w:val="003E579C"/>
    <w:rsid w:val="003F289E"/>
    <w:rsid w:val="00402417"/>
    <w:rsid w:val="0040656B"/>
    <w:rsid w:val="004171BB"/>
    <w:rsid w:val="0042125C"/>
    <w:rsid w:val="0042753F"/>
    <w:rsid w:val="00447690"/>
    <w:rsid w:val="00451D60"/>
    <w:rsid w:val="0045332A"/>
    <w:rsid w:val="00460EC3"/>
    <w:rsid w:val="00464E98"/>
    <w:rsid w:val="00465288"/>
    <w:rsid w:val="00471DF9"/>
    <w:rsid w:val="004833E9"/>
    <w:rsid w:val="00493CBD"/>
    <w:rsid w:val="0049405F"/>
    <w:rsid w:val="004A20B6"/>
    <w:rsid w:val="004A50D8"/>
    <w:rsid w:val="004C6089"/>
    <w:rsid w:val="004D38A2"/>
    <w:rsid w:val="004F3317"/>
    <w:rsid w:val="005006F4"/>
    <w:rsid w:val="00515E2A"/>
    <w:rsid w:val="00517AC0"/>
    <w:rsid w:val="005253C6"/>
    <w:rsid w:val="0054306C"/>
    <w:rsid w:val="0054383D"/>
    <w:rsid w:val="00550DB8"/>
    <w:rsid w:val="00560F63"/>
    <w:rsid w:val="005637C8"/>
    <w:rsid w:val="00567B0B"/>
    <w:rsid w:val="005A32F5"/>
    <w:rsid w:val="005B40E9"/>
    <w:rsid w:val="005D1254"/>
    <w:rsid w:val="005E395F"/>
    <w:rsid w:val="005E4763"/>
    <w:rsid w:val="005F012B"/>
    <w:rsid w:val="005F33C7"/>
    <w:rsid w:val="00606B26"/>
    <w:rsid w:val="00611474"/>
    <w:rsid w:val="00616409"/>
    <w:rsid w:val="0062248F"/>
    <w:rsid w:val="00623FE3"/>
    <w:rsid w:val="00630C6D"/>
    <w:rsid w:val="00635ECB"/>
    <w:rsid w:val="00643934"/>
    <w:rsid w:val="006620AD"/>
    <w:rsid w:val="00663BFA"/>
    <w:rsid w:val="006808BD"/>
    <w:rsid w:val="006927D4"/>
    <w:rsid w:val="006940DB"/>
    <w:rsid w:val="006A28D9"/>
    <w:rsid w:val="006B3EC9"/>
    <w:rsid w:val="006B4D27"/>
    <w:rsid w:val="006C6774"/>
    <w:rsid w:val="006D4FA1"/>
    <w:rsid w:val="006F29E9"/>
    <w:rsid w:val="006F326A"/>
    <w:rsid w:val="00704EB1"/>
    <w:rsid w:val="00711663"/>
    <w:rsid w:val="00713F8A"/>
    <w:rsid w:val="0071683C"/>
    <w:rsid w:val="00716C94"/>
    <w:rsid w:val="00717291"/>
    <w:rsid w:val="00717918"/>
    <w:rsid w:val="0072685E"/>
    <w:rsid w:val="007556D1"/>
    <w:rsid w:val="00756D5A"/>
    <w:rsid w:val="00756D93"/>
    <w:rsid w:val="00774981"/>
    <w:rsid w:val="007A09AB"/>
    <w:rsid w:val="007C39B7"/>
    <w:rsid w:val="007D7121"/>
    <w:rsid w:val="007D7540"/>
    <w:rsid w:val="007F3F90"/>
    <w:rsid w:val="007F4D47"/>
    <w:rsid w:val="007F7502"/>
    <w:rsid w:val="00822CDD"/>
    <w:rsid w:val="00824453"/>
    <w:rsid w:val="00853B23"/>
    <w:rsid w:val="00855B85"/>
    <w:rsid w:val="008703B9"/>
    <w:rsid w:val="008709E3"/>
    <w:rsid w:val="00870CD1"/>
    <w:rsid w:val="0088055D"/>
    <w:rsid w:val="008846F0"/>
    <w:rsid w:val="00896B7E"/>
    <w:rsid w:val="008B4420"/>
    <w:rsid w:val="008D1100"/>
    <w:rsid w:val="008D745A"/>
    <w:rsid w:val="008E5001"/>
    <w:rsid w:val="008F122D"/>
    <w:rsid w:val="00911B70"/>
    <w:rsid w:val="009269EF"/>
    <w:rsid w:val="00926FBB"/>
    <w:rsid w:val="009601E7"/>
    <w:rsid w:val="00974EAD"/>
    <w:rsid w:val="009A5BCD"/>
    <w:rsid w:val="009B4EC0"/>
    <w:rsid w:val="009B6414"/>
    <w:rsid w:val="009C05F5"/>
    <w:rsid w:val="009C542B"/>
    <w:rsid w:val="009D7369"/>
    <w:rsid w:val="009E2738"/>
    <w:rsid w:val="009F3132"/>
    <w:rsid w:val="00A047DA"/>
    <w:rsid w:val="00A26C3B"/>
    <w:rsid w:val="00A40BEA"/>
    <w:rsid w:val="00A56BD3"/>
    <w:rsid w:val="00A633D0"/>
    <w:rsid w:val="00A6442E"/>
    <w:rsid w:val="00A65564"/>
    <w:rsid w:val="00A75CF7"/>
    <w:rsid w:val="00A92FBF"/>
    <w:rsid w:val="00AA0338"/>
    <w:rsid w:val="00AA16DC"/>
    <w:rsid w:val="00AA7979"/>
    <w:rsid w:val="00AC647F"/>
    <w:rsid w:val="00AD0565"/>
    <w:rsid w:val="00AD3039"/>
    <w:rsid w:val="00AD52D1"/>
    <w:rsid w:val="00B31343"/>
    <w:rsid w:val="00B50691"/>
    <w:rsid w:val="00B52710"/>
    <w:rsid w:val="00B52E96"/>
    <w:rsid w:val="00B53CA1"/>
    <w:rsid w:val="00B64057"/>
    <w:rsid w:val="00B67471"/>
    <w:rsid w:val="00B85FF0"/>
    <w:rsid w:val="00B92321"/>
    <w:rsid w:val="00BB26F9"/>
    <w:rsid w:val="00BC1A24"/>
    <w:rsid w:val="00BC2C3A"/>
    <w:rsid w:val="00BC5711"/>
    <w:rsid w:val="00C11DFA"/>
    <w:rsid w:val="00C1435E"/>
    <w:rsid w:val="00C27647"/>
    <w:rsid w:val="00C335CC"/>
    <w:rsid w:val="00C37C94"/>
    <w:rsid w:val="00C51CE1"/>
    <w:rsid w:val="00C63562"/>
    <w:rsid w:val="00C635E2"/>
    <w:rsid w:val="00C64C20"/>
    <w:rsid w:val="00C82D3B"/>
    <w:rsid w:val="00C83163"/>
    <w:rsid w:val="00C85750"/>
    <w:rsid w:val="00C97C2F"/>
    <w:rsid w:val="00CA2C7A"/>
    <w:rsid w:val="00CA666D"/>
    <w:rsid w:val="00CB0FBA"/>
    <w:rsid w:val="00CB60D0"/>
    <w:rsid w:val="00CC276B"/>
    <w:rsid w:val="00CF47DE"/>
    <w:rsid w:val="00D00E2B"/>
    <w:rsid w:val="00D15A28"/>
    <w:rsid w:val="00D221FD"/>
    <w:rsid w:val="00D228FD"/>
    <w:rsid w:val="00D47C0D"/>
    <w:rsid w:val="00D531CC"/>
    <w:rsid w:val="00D6049B"/>
    <w:rsid w:val="00D67A92"/>
    <w:rsid w:val="00D74D21"/>
    <w:rsid w:val="00D90BC6"/>
    <w:rsid w:val="00D95949"/>
    <w:rsid w:val="00D97645"/>
    <w:rsid w:val="00DA757C"/>
    <w:rsid w:val="00DB5D1D"/>
    <w:rsid w:val="00DC228D"/>
    <w:rsid w:val="00DE2A40"/>
    <w:rsid w:val="00E00228"/>
    <w:rsid w:val="00E02636"/>
    <w:rsid w:val="00E062D1"/>
    <w:rsid w:val="00E13D15"/>
    <w:rsid w:val="00E13E71"/>
    <w:rsid w:val="00E3666C"/>
    <w:rsid w:val="00E43055"/>
    <w:rsid w:val="00E607ED"/>
    <w:rsid w:val="00E615E7"/>
    <w:rsid w:val="00E7016E"/>
    <w:rsid w:val="00E70D2E"/>
    <w:rsid w:val="00E95828"/>
    <w:rsid w:val="00EC3A8E"/>
    <w:rsid w:val="00EC6977"/>
    <w:rsid w:val="00ED2703"/>
    <w:rsid w:val="00EE08BF"/>
    <w:rsid w:val="00EE471D"/>
    <w:rsid w:val="00F06FA8"/>
    <w:rsid w:val="00F12561"/>
    <w:rsid w:val="00F17DEA"/>
    <w:rsid w:val="00F21AC7"/>
    <w:rsid w:val="00F45E5A"/>
    <w:rsid w:val="00F478B8"/>
    <w:rsid w:val="00FA161E"/>
    <w:rsid w:val="00FB2A41"/>
    <w:rsid w:val="00FB7AD9"/>
    <w:rsid w:val="00FC6714"/>
    <w:rsid w:val="00FD6FC5"/>
    <w:rsid w:val="00FF5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36077"/>
  <w15:chartTrackingRefBased/>
  <w15:docId w15:val="{A586B66F-9DC9-486B-81D6-F0641565E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4981"/>
  </w:style>
  <w:style w:type="paragraph" w:styleId="1">
    <w:name w:val="heading 1"/>
    <w:basedOn w:val="a"/>
    <w:next w:val="a"/>
    <w:link w:val="10"/>
    <w:qFormat/>
    <w:rsid w:val="00606B2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pacing w:val="60"/>
      <w:sz w:val="1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606B2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pacing w:val="80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606B26"/>
    <w:pPr>
      <w:keepNext/>
      <w:widowControl w:val="0"/>
      <w:autoSpaceDE w:val="0"/>
      <w:autoSpaceDN w:val="0"/>
      <w:adjustRightInd w:val="0"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5B85"/>
    <w:pPr>
      <w:ind w:left="720"/>
      <w:contextualSpacing/>
    </w:pPr>
  </w:style>
  <w:style w:type="character" w:styleId="a4">
    <w:name w:val="Emphasis"/>
    <w:basedOn w:val="a0"/>
    <w:uiPriority w:val="20"/>
    <w:qFormat/>
    <w:rsid w:val="00BC2C3A"/>
    <w:rPr>
      <w:i/>
      <w:iCs/>
    </w:rPr>
  </w:style>
  <w:style w:type="paragraph" w:customStyle="1" w:styleId="s1">
    <w:name w:val="s_1"/>
    <w:basedOn w:val="a"/>
    <w:rsid w:val="000A21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nhideWhenUsed/>
    <w:rsid w:val="00704EB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22C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22CDD"/>
    <w:rPr>
      <w:rFonts w:ascii="Segoe UI" w:hAnsi="Segoe UI" w:cs="Segoe UI"/>
      <w:sz w:val="18"/>
      <w:szCs w:val="18"/>
    </w:rPr>
  </w:style>
  <w:style w:type="paragraph" w:customStyle="1" w:styleId="a8">
    <w:basedOn w:val="a"/>
    <w:next w:val="a9"/>
    <w:uiPriority w:val="99"/>
    <w:unhideWhenUsed/>
    <w:rsid w:val="009B6414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9B6414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606B26"/>
    <w:rPr>
      <w:rFonts w:ascii="Times New Roman" w:eastAsia="Times New Roman" w:hAnsi="Times New Roman" w:cs="Times New Roman"/>
      <w:b/>
      <w:spacing w:val="60"/>
      <w:sz w:val="1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06B26"/>
    <w:rPr>
      <w:rFonts w:ascii="Times New Roman" w:eastAsia="Times New Roman" w:hAnsi="Times New Roman" w:cs="Times New Roman"/>
      <w:b/>
      <w:spacing w:val="80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606B2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a">
    <w:name w:val="Body Text"/>
    <w:basedOn w:val="a"/>
    <w:link w:val="ab"/>
    <w:rsid w:val="00606B26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606B26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c">
    <w:name w:val="Цветовое выделение"/>
    <w:uiPriority w:val="99"/>
    <w:rsid w:val="00717918"/>
    <w:rPr>
      <w:b/>
      <w:bCs/>
      <w:color w:val="26282F"/>
    </w:rPr>
  </w:style>
  <w:style w:type="character" w:customStyle="1" w:styleId="ad">
    <w:name w:val="Гипертекстовая ссылка"/>
    <w:basedOn w:val="ac"/>
    <w:uiPriority w:val="99"/>
    <w:rsid w:val="00717918"/>
    <w:rPr>
      <w:b/>
      <w:bCs/>
      <w:color w:val="106BBE"/>
    </w:rPr>
  </w:style>
  <w:style w:type="paragraph" w:customStyle="1" w:styleId="ae">
    <w:name w:val="Комментарий"/>
    <w:basedOn w:val="a"/>
    <w:next w:val="a"/>
    <w:uiPriority w:val="99"/>
    <w:rsid w:val="00717918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  <w:lang w:eastAsia="ru-RU"/>
    </w:rPr>
  </w:style>
  <w:style w:type="paragraph" w:customStyle="1" w:styleId="af">
    <w:name w:val="Информация о версии"/>
    <w:basedOn w:val="ae"/>
    <w:next w:val="a"/>
    <w:uiPriority w:val="99"/>
    <w:rsid w:val="00717918"/>
    <w:rPr>
      <w:i/>
      <w:iCs/>
    </w:rPr>
  </w:style>
  <w:style w:type="paragraph" w:customStyle="1" w:styleId="af0">
    <w:name w:val="Информация об изменениях"/>
    <w:basedOn w:val="a"/>
    <w:next w:val="a"/>
    <w:uiPriority w:val="99"/>
    <w:rsid w:val="00717918"/>
    <w:pPr>
      <w:widowControl w:val="0"/>
      <w:autoSpaceDE w:val="0"/>
      <w:autoSpaceDN w:val="0"/>
      <w:adjustRightInd w:val="0"/>
      <w:spacing w:before="180" w:after="0" w:line="240" w:lineRule="auto"/>
      <w:ind w:left="360" w:right="360"/>
      <w:jc w:val="both"/>
    </w:pPr>
    <w:rPr>
      <w:rFonts w:ascii="Times New Roman CYR" w:eastAsiaTheme="minorEastAsia" w:hAnsi="Times New Roman CYR" w:cs="Times New Roman CYR"/>
      <w:color w:val="353842"/>
      <w:sz w:val="20"/>
      <w:szCs w:val="20"/>
      <w:lang w:eastAsia="ru-RU"/>
    </w:rPr>
  </w:style>
  <w:style w:type="paragraph" w:customStyle="1" w:styleId="af1">
    <w:name w:val="Нормальный (таблица)"/>
    <w:basedOn w:val="a"/>
    <w:next w:val="a"/>
    <w:uiPriority w:val="99"/>
    <w:rsid w:val="0071791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2">
    <w:name w:val="Таблицы (моноширинный)"/>
    <w:basedOn w:val="a"/>
    <w:next w:val="a"/>
    <w:uiPriority w:val="99"/>
    <w:rsid w:val="0071791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af3">
    <w:name w:val="Подзаголовок для информации об изменениях"/>
    <w:basedOn w:val="a"/>
    <w:next w:val="a"/>
    <w:uiPriority w:val="99"/>
    <w:rsid w:val="0071791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b/>
      <w:bCs/>
      <w:color w:val="353842"/>
      <w:sz w:val="20"/>
      <w:szCs w:val="20"/>
      <w:lang w:eastAsia="ru-RU"/>
    </w:rPr>
  </w:style>
  <w:style w:type="paragraph" w:customStyle="1" w:styleId="indent1">
    <w:name w:val="indent_1"/>
    <w:basedOn w:val="a"/>
    <w:rsid w:val="005F3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(2)1"/>
    <w:basedOn w:val="a"/>
    <w:link w:val="22"/>
    <w:rsid w:val="00FB2A41"/>
    <w:pPr>
      <w:widowControl w:val="0"/>
      <w:shd w:val="clear" w:color="auto" w:fill="FFFFFF"/>
      <w:spacing w:before="2060" w:after="600" w:line="293" w:lineRule="exac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(2)_"/>
    <w:link w:val="21"/>
    <w:rsid w:val="00FB2A41"/>
    <w:rPr>
      <w:rFonts w:ascii="Times New Roman" w:eastAsia="Times New Roman" w:hAnsi="Times New Roman" w:cs="Times New Roman"/>
      <w:sz w:val="20"/>
      <w:szCs w:val="20"/>
      <w:shd w:val="clear" w:color="auto" w:fill="FFFFFF"/>
      <w:lang w:eastAsia="ru-RU"/>
    </w:rPr>
  </w:style>
  <w:style w:type="paragraph" w:customStyle="1" w:styleId="228bf8a64b8551e1msonormal">
    <w:name w:val="228bf8a64b8551e1msonormal"/>
    <w:basedOn w:val="a"/>
    <w:rsid w:val="00FB7A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5B40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54306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54306C"/>
    <w:rPr>
      <w:rFonts w:ascii="Courier New" w:hAnsi="Courier New" w:cs="Courier New"/>
      <w:sz w:val="20"/>
      <w:szCs w:val="20"/>
      <w:lang w:eastAsia="ru-RU"/>
    </w:rPr>
  </w:style>
  <w:style w:type="character" w:styleId="af4">
    <w:name w:val="annotation reference"/>
    <w:basedOn w:val="a0"/>
    <w:uiPriority w:val="99"/>
    <w:semiHidden/>
    <w:unhideWhenUsed/>
    <w:rsid w:val="000D48EC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0D48EC"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0D48EC"/>
    <w:rPr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0D48EC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0D48EC"/>
    <w:rPr>
      <w:b/>
      <w:bCs/>
      <w:sz w:val="20"/>
      <w:szCs w:val="20"/>
    </w:rPr>
  </w:style>
  <w:style w:type="paragraph" w:styleId="af9">
    <w:name w:val="header"/>
    <w:basedOn w:val="a"/>
    <w:link w:val="afa"/>
    <w:uiPriority w:val="99"/>
    <w:unhideWhenUsed/>
    <w:rsid w:val="00AA16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Верхний колонтитул Знак"/>
    <w:basedOn w:val="a0"/>
    <w:link w:val="af9"/>
    <w:uiPriority w:val="99"/>
    <w:rsid w:val="00AA16DC"/>
  </w:style>
  <w:style w:type="paragraph" w:styleId="afb">
    <w:name w:val="footer"/>
    <w:basedOn w:val="a"/>
    <w:link w:val="afc"/>
    <w:uiPriority w:val="99"/>
    <w:unhideWhenUsed/>
    <w:rsid w:val="00AA16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Нижний колонтитул Знак"/>
    <w:basedOn w:val="a0"/>
    <w:link w:val="afb"/>
    <w:uiPriority w:val="99"/>
    <w:rsid w:val="00AA16DC"/>
  </w:style>
  <w:style w:type="character" w:styleId="afd">
    <w:name w:val="Unresolved Mention"/>
    <w:basedOn w:val="a0"/>
    <w:uiPriority w:val="99"/>
    <w:semiHidden/>
    <w:unhideWhenUsed/>
    <w:rsid w:val="00DB5D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87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36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21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7916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http://cherepovetsuo.edu35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internet.garant.ru/document/redirect/20337777/10253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s://internet.garan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internet.garant.ru/" TargetMode="External"/><Relationship Id="rId20" Type="http://schemas.openxmlformats.org/officeDocument/2006/relationships/hyperlink" Target="https://internet.garant.ru/document/redirect/20337777/10253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cherepovetsuo.edu35.ru/" TargetMode="External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s://internet.garant.ru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9A3D57-703A-4E7F-B9E9-DADCC7CA9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</TotalTime>
  <Pages>11</Pages>
  <Words>4519</Words>
  <Characters>25761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Владимировна Дрогалова</dc:creator>
  <cp:keywords/>
  <dc:description/>
  <cp:lastModifiedBy>Гаврилова Наталия Витальевна</cp:lastModifiedBy>
  <cp:revision>33</cp:revision>
  <cp:lastPrinted>2023-10-23T13:21:00Z</cp:lastPrinted>
  <dcterms:created xsi:type="dcterms:W3CDTF">2023-10-26T13:57:00Z</dcterms:created>
  <dcterms:modified xsi:type="dcterms:W3CDTF">2023-12-27T06:35:00Z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233520108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N_Gavrilova@cherepovetscity.ru</vt:lpwstr>
  </property>
  <property fmtid="{D5CDD505-2E9C-101B-9397-08002B2CF9AE}" pid="6" name="_AuthorEmailDisplayName">
    <vt:lpwstr>Гаврилова Наталия Витальевна</vt:lpwstr>
  </property>
  <property fmtid="{D5CDD505-2E9C-101B-9397-08002B2CF9AE}" pid="7" name="_PreviousAdHocReviewCycleID">
    <vt:i4>1152591509</vt:i4>
  </property>
</Properties>
</file>