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106" w:rsidRPr="002B4106" w:rsidRDefault="002B4106" w:rsidP="002B4106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41"/>
      <w:bookmarkEnd w:id="0"/>
      <w:r w:rsidRPr="002B4106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2B4106" w:rsidRPr="009C6CB0" w:rsidRDefault="002B4106" w:rsidP="002B4106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6CB0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Правовому акту</w:t>
      </w:r>
    </w:p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По Вашему желанию </w:t>
            </w:r>
            <w:proofErr w:type="gramStart"/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укажите о себе</w:t>
            </w:r>
            <w:proofErr w:type="gramEnd"/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 следующую контактную информацию:</w:t>
            </w:r>
          </w:p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организации 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Сфера деятельности 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Ответьте на следующие вопросы: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1. Какие, по Вашей оценке, субъекты предпринимательской и инвестиционной деятельности затронуты правовым регулированием (по видам субъектов, по отра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лям, по количеству таких субъектов)?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2. Есть ли полезные эффекты по результатам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акта? Укажите их.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3. Есть ли негативные эффекты по результатам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акта? Укажите их.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4. Содержит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равовой акт избыточные требования по подготовке и (или) предоставлению документов, сведений, информации? Содержит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равовой акт иные избыточные требования?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5. Оцените издержки (материальные, временные, иные), упущенную выгоду субъектов предпринимательской и инвестиционной деятельности, возникшие в р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зультате правового регулирования?</w:t>
            </w:r>
          </w:p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Какие из них Вы считаете избыточными и почему?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6. Влияет ли правовое регулирование на конкурентную среду в отрасли, сп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собствует ли необоснованному изменению расстановки сил в отрасли? Если да, то как? Приведите по возможности количественные оценки.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7. Считаете ли Вы, что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 недостаточно обоснованы? Ук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жите такие нормы.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8. Считаете ли Вы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равового акта ясными и понятными?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 xml:space="preserve">10. Иные предложения и замечания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C6CB0">
              <w:rPr>
                <w:rFonts w:ascii="Times New Roman" w:hAnsi="Times New Roman" w:cs="Times New Roman"/>
                <w:sz w:val="26"/>
                <w:szCs w:val="26"/>
              </w:rPr>
              <w:t>равовому акту.</w:t>
            </w:r>
          </w:p>
        </w:tc>
      </w:tr>
      <w:tr w:rsidR="002B4106" w:rsidRPr="009C6CB0" w:rsidTr="002B4106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2B4106" w:rsidRPr="009C6CB0" w:rsidRDefault="002B4106" w:rsidP="007A297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4106" w:rsidRPr="009C6CB0" w:rsidRDefault="002B4106" w:rsidP="002B4106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160" w:rsidRDefault="00DB3160">
      <w:bookmarkStart w:id="1" w:name="_GoBack"/>
      <w:bookmarkEnd w:id="1"/>
    </w:p>
    <w:sectPr w:rsidR="00DB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06"/>
    <w:rsid w:val="002B4106"/>
    <w:rsid w:val="00D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>CMIRiT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Петрова Наталья Юрьевна</cp:lastModifiedBy>
  <cp:revision>1</cp:revision>
  <dcterms:created xsi:type="dcterms:W3CDTF">2016-05-10T06:45:00Z</dcterms:created>
  <dcterms:modified xsi:type="dcterms:W3CDTF">2016-05-10T06:48:00Z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821197103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petrovanyu@cherepovetscity.ru</vt:lpwstr>
  </property>
  <property fmtid="{D5CDD505-2E9C-101B-9397-08002B2CF9AE}" pid="6" name="_AuthorEmailDisplayName">
    <vt:lpwstr>Петрова Наталья Юрьевна</vt:lpwstr>
  </property>
</Properties>
</file>