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BDE12" w14:textId="77777777" w:rsidR="001D7A08" w:rsidRPr="001D7A08" w:rsidRDefault="001D7A08" w:rsidP="001D7A08">
      <w:pPr>
        <w:spacing w:after="0" w:line="240" w:lineRule="auto"/>
        <w:jc w:val="center"/>
        <w:rPr>
          <w:rFonts w:ascii="Times New Roman" w:eastAsia="Times New Roman" w:hAnsi="Times New Roman" w:cs="Times New Roman"/>
          <w:b/>
          <w:sz w:val="26"/>
          <w:szCs w:val="20"/>
          <w:lang w:eastAsia="ru-RU"/>
        </w:rPr>
      </w:pPr>
      <w:r w:rsidRPr="001D7A08">
        <w:rPr>
          <w:rFonts w:ascii="Times New Roman" w:eastAsia="Times New Roman" w:hAnsi="Times New Roman" w:cs="Times New Roman"/>
          <w:b/>
          <w:noProof/>
          <w:sz w:val="26"/>
          <w:szCs w:val="20"/>
          <w:lang w:eastAsia="ru-RU"/>
        </w:rPr>
        <w:drawing>
          <wp:inline distT="0" distB="0" distL="0" distR="0" wp14:anchorId="09527733" wp14:editId="3BB38A50">
            <wp:extent cx="520065" cy="6546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 cy="654685"/>
                    </a:xfrm>
                    <a:prstGeom prst="rect">
                      <a:avLst/>
                    </a:prstGeom>
                    <a:noFill/>
                    <a:ln>
                      <a:noFill/>
                    </a:ln>
                  </pic:spPr>
                </pic:pic>
              </a:graphicData>
            </a:graphic>
          </wp:inline>
        </w:drawing>
      </w:r>
    </w:p>
    <w:p w14:paraId="3CF33E5E" w14:textId="77777777" w:rsidR="001D7A08" w:rsidRPr="001D7A08" w:rsidRDefault="001D7A08" w:rsidP="001D7A08">
      <w:pPr>
        <w:spacing w:after="0" w:line="240" w:lineRule="auto"/>
        <w:jc w:val="center"/>
        <w:rPr>
          <w:rFonts w:ascii="Times New Roman" w:eastAsia="Times New Roman" w:hAnsi="Times New Roman" w:cs="Times New Roman"/>
          <w:b/>
          <w:sz w:val="4"/>
          <w:szCs w:val="4"/>
          <w:lang w:eastAsia="ru-RU"/>
        </w:rPr>
      </w:pPr>
    </w:p>
    <w:p w14:paraId="5AAC7037" w14:textId="77777777" w:rsidR="001D7A08" w:rsidRPr="001D7A08" w:rsidRDefault="001D7A08" w:rsidP="001D7A08">
      <w:pPr>
        <w:spacing w:after="0" w:line="300" w:lineRule="exact"/>
        <w:jc w:val="center"/>
        <w:rPr>
          <w:rFonts w:ascii="Times New Roman" w:eastAsia="Times New Roman" w:hAnsi="Times New Roman" w:cs="Times New Roman"/>
          <w:b/>
          <w:spacing w:val="14"/>
          <w:sz w:val="20"/>
          <w:szCs w:val="20"/>
          <w:lang w:eastAsia="ru-RU"/>
        </w:rPr>
      </w:pPr>
      <w:r w:rsidRPr="001D7A08">
        <w:rPr>
          <w:rFonts w:ascii="Times New Roman" w:eastAsia="Times New Roman" w:hAnsi="Times New Roman" w:cs="Times New Roman"/>
          <w:b/>
          <w:spacing w:val="14"/>
          <w:sz w:val="20"/>
          <w:szCs w:val="20"/>
          <w:lang w:eastAsia="ru-RU"/>
        </w:rPr>
        <w:t xml:space="preserve">ВОЛОГОДСКАЯ ОБЛАСТЬ  </w:t>
      </w:r>
    </w:p>
    <w:p w14:paraId="2459E68B" w14:textId="77777777" w:rsidR="001D7A08" w:rsidRPr="001D7A08" w:rsidRDefault="001D7A08" w:rsidP="001D7A08">
      <w:pPr>
        <w:spacing w:after="0" w:line="300" w:lineRule="exact"/>
        <w:jc w:val="center"/>
        <w:rPr>
          <w:rFonts w:ascii="Times New Roman" w:eastAsia="Times New Roman" w:hAnsi="Times New Roman" w:cs="Times New Roman"/>
          <w:b/>
          <w:spacing w:val="14"/>
          <w:sz w:val="20"/>
          <w:szCs w:val="20"/>
          <w:lang w:eastAsia="ru-RU"/>
        </w:rPr>
      </w:pPr>
      <w:r w:rsidRPr="001D7A08">
        <w:rPr>
          <w:rFonts w:ascii="Times New Roman" w:eastAsia="Times New Roman" w:hAnsi="Times New Roman" w:cs="Times New Roman"/>
          <w:b/>
          <w:spacing w:val="14"/>
          <w:sz w:val="20"/>
          <w:szCs w:val="20"/>
          <w:lang w:eastAsia="ru-RU"/>
        </w:rPr>
        <w:t xml:space="preserve"> ГОРОД ЧЕРЕПОВЕЦ</w:t>
      </w:r>
    </w:p>
    <w:p w14:paraId="27EE1FF0" w14:textId="77777777" w:rsidR="001D7A08" w:rsidRPr="001D7A08" w:rsidRDefault="001D7A08" w:rsidP="001D7A08">
      <w:pPr>
        <w:spacing w:after="0" w:line="240" w:lineRule="auto"/>
        <w:jc w:val="center"/>
        <w:rPr>
          <w:rFonts w:ascii="Times New Roman" w:eastAsia="Times New Roman" w:hAnsi="Times New Roman" w:cs="Times New Roman"/>
          <w:b/>
          <w:sz w:val="8"/>
          <w:szCs w:val="8"/>
          <w:lang w:eastAsia="ru-RU"/>
        </w:rPr>
      </w:pPr>
    </w:p>
    <w:p w14:paraId="754C11ED" w14:textId="77777777" w:rsidR="001D7A08" w:rsidRPr="001D7A08" w:rsidRDefault="001D7A08" w:rsidP="001D7A08">
      <w:pPr>
        <w:spacing w:after="0" w:line="240" w:lineRule="auto"/>
        <w:jc w:val="center"/>
        <w:rPr>
          <w:rFonts w:ascii="Times New Roman" w:eastAsia="Times New Roman" w:hAnsi="Times New Roman" w:cs="Times New Roman"/>
          <w:b/>
          <w:spacing w:val="60"/>
          <w:sz w:val="28"/>
          <w:szCs w:val="28"/>
          <w:lang w:eastAsia="ru-RU"/>
        </w:rPr>
      </w:pPr>
      <w:r w:rsidRPr="001D7A08">
        <w:rPr>
          <w:rFonts w:ascii="Times New Roman" w:eastAsia="Times New Roman" w:hAnsi="Times New Roman" w:cs="Times New Roman"/>
          <w:b/>
          <w:spacing w:val="60"/>
          <w:sz w:val="28"/>
          <w:szCs w:val="28"/>
          <w:lang w:eastAsia="ru-RU"/>
        </w:rPr>
        <w:t>МЭРИЯ</w:t>
      </w:r>
    </w:p>
    <w:p w14:paraId="0258A5D7" w14:textId="77777777" w:rsidR="001D7A08" w:rsidRPr="001D7A08" w:rsidRDefault="001D7A08" w:rsidP="001D7A08">
      <w:pPr>
        <w:spacing w:after="0" w:line="240" w:lineRule="auto"/>
        <w:jc w:val="center"/>
        <w:rPr>
          <w:rFonts w:ascii="Times New Roman" w:eastAsia="Times New Roman" w:hAnsi="Times New Roman" w:cs="Times New Roman"/>
          <w:b/>
          <w:spacing w:val="60"/>
          <w:sz w:val="14"/>
          <w:szCs w:val="14"/>
          <w:lang w:eastAsia="ru-RU"/>
        </w:rPr>
      </w:pPr>
    </w:p>
    <w:p w14:paraId="1DDEDC95" w14:textId="77777777" w:rsidR="001D7A08" w:rsidRPr="001D7A08" w:rsidRDefault="001D7A08" w:rsidP="001D7A08">
      <w:pPr>
        <w:spacing w:after="0" w:line="240" w:lineRule="auto"/>
        <w:jc w:val="center"/>
        <w:rPr>
          <w:rFonts w:ascii="Times New Roman" w:eastAsia="Times New Roman" w:hAnsi="Times New Roman" w:cs="Times New Roman"/>
          <w:b/>
          <w:spacing w:val="60"/>
          <w:sz w:val="36"/>
          <w:szCs w:val="36"/>
          <w:lang w:eastAsia="ru-RU"/>
        </w:rPr>
      </w:pPr>
      <w:r w:rsidRPr="001D7A08">
        <w:rPr>
          <w:rFonts w:ascii="Times New Roman" w:eastAsia="Times New Roman" w:hAnsi="Times New Roman" w:cs="Times New Roman"/>
          <w:b/>
          <w:spacing w:val="60"/>
          <w:sz w:val="36"/>
          <w:szCs w:val="36"/>
          <w:lang w:eastAsia="ru-RU"/>
        </w:rPr>
        <w:t>ПОСТАНОВЛЕНИЕ</w:t>
      </w:r>
    </w:p>
    <w:p w14:paraId="09C111CF" w14:textId="77777777" w:rsidR="001D7A08" w:rsidRPr="001D7A08" w:rsidRDefault="001D7A08" w:rsidP="001D7A08">
      <w:pPr>
        <w:spacing w:after="0" w:line="240" w:lineRule="auto"/>
        <w:ind w:right="-144"/>
        <w:rPr>
          <w:rFonts w:ascii="Times New Roman" w:eastAsia="Times New Roman" w:hAnsi="Times New Roman" w:cs="Times New Roman"/>
          <w:sz w:val="28"/>
          <w:szCs w:val="28"/>
          <w:lang w:eastAsia="ru-RU"/>
        </w:rPr>
      </w:pPr>
    </w:p>
    <w:p w14:paraId="4ED4D5DD" w14:textId="77777777" w:rsidR="001D7A08" w:rsidRPr="001D7A08" w:rsidRDefault="001D7A08" w:rsidP="001D7A08">
      <w:pPr>
        <w:spacing w:after="0" w:line="240" w:lineRule="auto"/>
        <w:jc w:val="both"/>
        <w:rPr>
          <w:rFonts w:ascii="Times New Roman" w:eastAsia="Times New Roman" w:hAnsi="Times New Roman" w:cs="Times New Roman"/>
          <w:sz w:val="28"/>
          <w:szCs w:val="28"/>
          <w:lang w:eastAsia="ru-RU"/>
        </w:rPr>
      </w:pPr>
    </w:p>
    <w:p w14:paraId="561D6ACE" w14:textId="6B1A8C80" w:rsidR="001D7A08" w:rsidRPr="00BC6DD5" w:rsidRDefault="00BC6DD5" w:rsidP="001D7A08">
      <w:pPr>
        <w:spacing w:after="0" w:line="240" w:lineRule="auto"/>
        <w:jc w:val="both"/>
        <w:rPr>
          <w:rFonts w:ascii="Times New Roman" w:eastAsia="Times New Roman" w:hAnsi="Times New Roman" w:cs="Times New Roman"/>
          <w:sz w:val="26"/>
          <w:szCs w:val="26"/>
          <w:lang w:eastAsia="ru-RU"/>
        </w:rPr>
      </w:pPr>
      <w:r w:rsidRPr="00BC6DD5">
        <w:rPr>
          <w:rFonts w:ascii="Times New Roman" w:hAnsi="Times New Roman"/>
          <w:sz w:val="26"/>
          <w:szCs w:val="26"/>
        </w:rPr>
        <w:t>22.11.2023 № 3375</w:t>
      </w:r>
    </w:p>
    <w:p w14:paraId="419753C7" w14:textId="77777777" w:rsidR="001D7A08" w:rsidRPr="001D7A08" w:rsidRDefault="001D7A08" w:rsidP="001D7A08">
      <w:pPr>
        <w:spacing w:after="0" w:line="240" w:lineRule="auto"/>
        <w:jc w:val="both"/>
        <w:rPr>
          <w:rFonts w:ascii="Times New Roman" w:eastAsia="Times New Roman" w:hAnsi="Times New Roman" w:cs="Times New Roman"/>
          <w:sz w:val="28"/>
          <w:szCs w:val="28"/>
          <w:lang w:eastAsia="ru-RU"/>
        </w:rPr>
      </w:pPr>
    </w:p>
    <w:p w14:paraId="6575C532" w14:textId="77777777" w:rsidR="001D7A08" w:rsidRPr="001D7A08" w:rsidRDefault="001D7A08" w:rsidP="001D7A08">
      <w:pPr>
        <w:spacing w:after="0" w:line="240" w:lineRule="auto"/>
        <w:jc w:val="both"/>
        <w:rPr>
          <w:rFonts w:ascii="Times New Roman" w:eastAsia="Times New Roman" w:hAnsi="Times New Roman" w:cs="Times New Roman"/>
          <w:sz w:val="28"/>
          <w:szCs w:val="28"/>
          <w:lang w:eastAsia="ru-RU"/>
        </w:rPr>
      </w:pPr>
    </w:p>
    <w:p w14:paraId="721AE913" w14:textId="77777777" w:rsidR="001D7A08" w:rsidRPr="001D7A08" w:rsidRDefault="001D7A08" w:rsidP="001D7A08">
      <w:pPr>
        <w:spacing w:after="0" w:line="240" w:lineRule="auto"/>
        <w:jc w:val="both"/>
        <w:rPr>
          <w:rFonts w:ascii="Times New Roman" w:eastAsia="Times New Roman" w:hAnsi="Times New Roman" w:cs="Times New Roman"/>
          <w:sz w:val="28"/>
          <w:szCs w:val="28"/>
          <w:lang w:eastAsia="ru-RU"/>
        </w:rPr>
      </w:pPr>
    </w:p>
    <w:p w14:paraId="0D6C7CE9" w14:textId="77777777" w:rsidR="001D7A08" w:rsidRPr="001D7A08" w:rsidRDefault="001D7A08" w:rsidP="001D7A08">
      <w:pPr>
        <w:tabs>
          <w:tab w:val="center" w:pos="4819"/>
        </w:tabs>
        <w:spacing w:after="0" w:line="240" w:lineRule="auto"/>
        <w:jc w:val="both"/>
        <w:rPr>
          <w:rFonts w:ascii="Times New Roman" w:eastAsia="Calibri" w:hAnsi="Times New Roman" w:cs="Times New Roman"/>
          <w:sz w:val="26"/>
          <w:szCs w:val="26"/>
          <w:lang w:eastAsia="ru-RU"/>
        </w:rPr>
      </w:pPr>
      <w:r w:rsidRPr="001D7A08">
        <w:rPr>
          <w:rFonts w:ascii="Times New Roman" w:eastAsia="Calibri" w:hAnsi="Times New Roman" w:cs="Times New Roman"/>
          <w:sz w:val="26"/>
          <w:szCs w:val="26"/>
          <w:lang w:eastAsia="ru-RU"/>
        </w:rPr>
        <w:t xml:space="preserve">О внесении изменений </w:t>
      </w:r>
    </w:p>
    <w:p w14:paraId="1600A5A1" w14:textId="77777777" w:rsidR="001D7A08" w:rsidRPr="001D7A08" w:rsidRDefault="001D7A08" w:rsidP="001D7A08">
      <w:pPr>
        <w:tabs>
          <w:tab w:val="center" w:pos="4819"/>
        </w:tabs>
        <w:spacing w:after="0" w:line="240" w:lineRule="auto"/>
        <w:jc w:val="both"/>
        <w:rPr>
          <w:rFonts w:ascii="Times New Roman" w:eastAsia="Calibri" w:hAnsi="Times New Roman" w:cs="Times New Roman"/>
          <w:sz w:val="26"/>
          <w:szCs w:val="26"/>
          <w:lang w:eastAsia="ru-RU"/>
        </w:rPr>
      </w:pPr>
      <w:r w:rsidRPr="001D7A08">
        <w:rPr>
          <w:rFonts w:ascii="Times New Roman" w:eastAsia="Calibri" w:hAnsi="Times New Roman" w:cs="Times New Roman"/>
          <w:sz w:val="26"/>
          <w:szCs w:val="26"/>
          <w:lang w:eastAsia="ru-RU"/>
        </w:rPr>
        <w:t>в постановление мэрии города</w:t>
      </w:r>
    </w:p>
    <w:p w14:paraId="31DEC0B2" w14:textId="77777777" w:rsidR="001D7A08" w:rsidRPr="001D7A08" w:rsidRDefault="001D7A08" w:rsidP="001D7A08">
      <w:pPr>
        <w:tabs>
          <w:tab w:val="center" w:pos="4819"/>
        </w:tabs>
        <w:spacing w:after="0" w:line="240" w:lineRule="auto"/>
        <w:jc w:val="both"/>
        <w:rPr>
          <w:rFonts w:ascii="Times New Roman" w:eastAsia="Calibri" w:hAnsi="Times New Roman" w:cs="Times New Roman"/>
          <w:sz w:val="26"/>
          <w:szCs w:val="26"/>
          <w:lang w:eastAsia="ru-RU"/>
        </w:rPr>
      </w:pPr>
      <w:r w:rsidRPr="001D7A08">
        <w:rPr>
          <w:rFonts w:ascii="Times New Roman" w:eastAsia="Calibri" w:hAnsi="Times New Roman" w:cs="Times New Roman"/>
          <w:sz w:val="26"/>
          <w:szCs w:val="26"/>
          <w:lang w:eastAsia="ru-RU"/>
        </w:rPr>
        <w:t>от 15.07.2020 № 2888</w:t>
      </w:r>
    </w:p>
    <w:p w14:paraId="499330C6" w14:textId="77777777" w:rsidR="001D7A08" w:rsidRPr="001D7A08" w:rsidRDefault="001D7A08" w:rsidP="001D7A08">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p>
    <w:p w14:paraId="2EC2FA0A" w14:textId="77777777" w:rsidR="001D7A08" w:rsidRPr="001D7A08" w:rsidRDefault="001D7A08" w:rsidP="001D7A08">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p>
    <w:p w14:paraId="08FF30DF" w14:textId="77777777" w:rsidR="001D7A08" w:rsidRPr="001D7A08" w:rsidRDefault="001D7A08" w:rsidP="001D7A08">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bookmarkStart w:id="0" w:name="sub_1"/>
      <w:r w:rsidRPr="001D7A08">
        <w:rPr>
          <w:rFonts w:ascii="Times New Roman" w:eastAsia="Times New Roman" w:hAnsi="Times New Roman" w:cs="Times New Roman"/>
          <w:sz w:val="26"/>
          <w:szCs w:val="26"/>
          <w:lang w:eastAsia="ru-RU"/>
        </w:rPr>
        <w:t>В соответствии с Федеральными законами от 06.10.2003 № 131-ФЗ «Об общих принципах организации местного самоуправления в Российской Федерации», 27.07.2010 № 210-ФЗ «Об организации предоставления государственных и муниципальных услуг», постановлением мэрии города от 16.06.2017 № 2811 «О порядке разработки и утверждения административных регламентов предоставления муниципальных услуг мэрией города»</w:t>
      </w:r>
    </w:p>
    <w:p w14:paraId="41028951" w14:textId="77777777" w:rsidR="001D7A08" w:rsidRPr="001D7A08" w:rsidRDefault="001D7A08" w:rsidP="001D7A08">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D7A08">
        <w:rPr>
          <w:rFonts w:ascii="Times New Roman" w:eastAsia="Times New Roman" w:hAnsi="Times New Roman" w:cs="Times New Roman"/>
          <w:sz w:val="26"/>
          <w:szCs w:val="26"/>
          <w:lang w:eastAsia="ru-RU"/>
        </w:rPr>
        <w:t>ПОСТАНОВЛЯЮ:</w:t>
      </w:r>
    </w:p>
    <w:p w14:paraId="195ACC02" w14:textId="4C43FFC5" w:rsidR="000625DF" w:rsidRPr="000625DF" w:rsidRDefault="001D7A08" w:rsidP="000625D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D7A08">
        <w:rPr>
          <w:rFonts w:ascii="Times New Roman" w:eastAsia="Times New Roman" w:hAnsi="Times New Roman" w:cs="Times New Roman"/>
          <w:sz w:val="26"/>
          <w:szCs w:val="26"/>
          <w:lang w:eastAsia="ru-RU"/>
        </w:rPr>
        <w:t xml:space="preserve">1. </w:t>
      </w:r>
      <w:r w:rsidR="000625DF" w:rsidRPr="000625DF">
        <w:rPr>
          <w:rFonts w:ascii="Times New Roman" w:eastAsia="Times New Roman" w:hAnsi="Times New Roman" w:cs="Times New Roman"/>
          <w:sz w:val="26"/>
          <w:szCs w:val="26"/>
          <w:lang w:eastAsia="ru-RU"/>
        </w:rPr>
        <w:t xml:space="preserve">Внести в постановление мэрии города от </w:t>
      </w:r>
      <w:r w:rsidR="005F216A" w:rsidRPr="005F216A">
        <w:rPr>
          <w:rFonts w:ascii="Times New Roman" w:eastAsia="Times New Roman" w:hAnsi="Times New Roman" w:cs="Times New Roman"/>
          <w:sz w:val="26"/>
          <w:szCs w:val="26"/>
          <w:lang w:eastAsia="ru-RU"/>
        </w:rPr>
        <w:t>15.07.2020 № 2888</w:t>
      </w:r>
      <w:r w:rsidR="000625DF" w:rsidRPr="000625DF">
        <w:rPr>
          <w:rFonts w:ascii="Times New Roman" w:eastAsia="Times New Roman" w:hAnsi="Times New Roman" w:cs="Times New Roman"/>
          <w:sz w:val="26"/>
          <w:szCs w:val="26"/>
          <w:lang w:eastAsia="ru-RU"/>
        </w:rPr>
        <w:t xml:space="preserve"> «Об утверждении административного регламента предоставления муниципальной услуги по выдаче раз-решений на выполнение авиационных работ, па</w:t>
      </w:r>
      <w:r w:rsidR="005F216A">
        <w:rPr>
          <w:rFonts w:ascii="Times New Roman" w:eastAsia="Times New Roman" w:hAnsi="Times New Roman" w:cs="Times New Roman"/>
          <w:sz w:val="26"/>
          <w:szCs w:val="26"/>
          <w:lang w:eastAsia="ru-RU"/>
        </w:rPr>
        <w:t>рашютных прыжков, демонстрацион</w:t>
      </w:r>
      <w:r w:rsidR="000625DF" w:rsidRPr="000625DF">
        <w:rPr>
          <w:rFonts w:ascii="Times New Roman" w:eastAsia="Times New Roman" w:hAnsi="Times New Roman" w:cs="Times New Roman"/>
          <w:sz w:val="26"/>
          <w:szCs w:val="26"/>
          <w:lang w:eastAsia="ru-RU"/>
        </w:rPr>
        <w:t>ных полетов воздушных судов, полетов беспилот</w:t>
      </w:r>
      <w:r w:rsidR="005F216A">
        <w:rPr>
          <w:rFonts w:ascii="Times New Roman" w:eastAsia="Times New Roman" w:hAnsi="Times New Roman" w:cs="Times New Roman"/>
          <w:sz w:val="26"/>
          <w:szCs w:val="26"/>
          <w:lang w:eastAsia="ru-RU"/>
        </w:rPr>
        <w:t>ных воздушных судов (за исключе</w:t>
      </w:r>
      <w:r w:rsidR="000625DF" w:rsidRPr="000625DF">
        <w:rPr>
          <w:rFonts w:ascii="Times New Roman" w:eastAsia="Times New Roman" w:hAnsi="Times New Roman" w:cs="Times New Roman"/>
          <w:sz w:val="26"/>
          <w:szCs w:val="26"/>
          <w:lang w:eastAsia="ru-RU"/>
        </w:rPr>
        <w:t>нием полетов беспилотных воздушных судов с максимальной взлетной массой менее 0,25 кг), подъемов привязных аэростатов над муниципальным образованием «Город Череповец», а также на посадку (взлет) на распол</w:t>
      </w:r>
      <w:r w:rsidR="005F216A">
        <w:rPr>
          <w:rFonts w:ascii="Times New Roman" w:eastAsia="Times New Roman" w:hAnsi="Times New Roman" w:cs="Times New Roman"/>
          <w:sz w:val="26"/>
          <w:szCs w:val="26"/>
          <w:lang w:eastAsia="ru-RU"/>
        </w:rPr>
        <w:t>оженные в границах муниципально</w:t>
      </w:r>
      <w:r w:rsidR="000625DF" w:rsidRPr="000625DF">
        <w:rPr>
          <w:rFonts w:ascii="Times New Roman" w:eastAsia="Times New Roman" w:hAnsi="Times New Roman" w:cs="Times New Roman"/>
          <w:sz w:val="26"/>
          <w:szCs w:val="26"/>
          <w:lang w:eastAsia="ru-RU"/>
        </w:rPr>
        <w:t xml:space="preserve">го образования «Город Череповец» площадки, сведения о которых не опубликованы в документах аэронавигационной информации» (в редакции постановления мэрии города от </w:t>
      </w:r>
      <w:r w:rsidR="005F216A" w:rsidRPr="005F216A">
        <w:rPr>
          <w:rFonts w:ascii="Times New Roman" w:eastAsia="Times New Roman" w:hAnsi="Times New Roman" w:cs="Times New Roman"/>
          <w:sz w:val="26"/>
          <w:szCs w:val="26"/>
          <w:lang w:eastAsia="ru-RU"/>
        </w:rPr>
        <w:t>24.03.2023 № 773</w:t>
      </w:r>
      <w:r w:rsidR="000625DF" w:rsidRPr="000625DF">
        <w:rPr>
          <w:rFonts w:ascii="Times New Roman" w:eastAsia="Times New Roman" w:hAnsi="Times New Roman" w:cs="Times New Roman"/>
          <w:sz w:val="26"/>
          <w:szCs w:val="26"/>
          <w:lang w:eastAsia="ru-RU"/>
        </w:rPr>
        <w:t>) следующие изменения:</w:t>
      </w:r>
    </w:p>
    <w:p w14:paraId="4B512B90" w14:textId="77777777" w:rsidR="000625DF" w:rsidRPr="000625DF" w:rsidRDefault="000625DF" w:rsidP="000625D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625DF">
        <w:rPr>
          <w:rFonts w:ascii="Times New Roman" w:eastAsia="Times New Roman" w:hAnsi="Times New Roman" w:cs="Times New Roman"/>
          <w:sz w:val="26"/>
          <w:szCs w:val="26"/>
          <w:lang w:eastAsia="ru-RU"/>
        </w:rPr>
        <w:t xml:space="preserve">административный регламент предоставления муниципальной услуги </w:t>
      </w:r>
      <w:r w:rsidR="005F216A">
        <w:rPr>
          <w:rFonts w:ascii="Times New Roman" w:eastAsia="Times New Roman" w:hAnsi="Times New Roman" w:cs="Times New Roman"/>
          <w:sz w:val="26"/>
          <w:szCs w:val="26"/>
          <w:lang w:eastAsia="ru-RU"/>
        </w:rPr>
        <w:t>по выдаче раз</w:t>
      </w:r>
      <w:r w:rsidR="005F216A" w:rsidRPr="005F216A">
        <w:rPr>
          <w:rFonts w:ascii="Times New Roman" w:eastAsia="Times New Roman" w:hAnsi="Times New Roman" w:cs="Times New Roman"/>
          <w:sz w:val="26"/>
          <w:szCs w:val="26"/>
          <w:lang w:eastAsia="ru-RU"/>
        </w:rPr>
        <w:t>решений на выполнение авиационных работ, парашютных прыжков, демонстрационных полетов воздушных судов, полетов беспилотных воздуш</w:t>
      </w:r>
      <w:r w:rsidR="005F216A">
        <w:rPr>
          <w:rFonts w:ascii="Times New Roman" w:eastAsia="Times New Roman" w:hAnsi="Times New Roman" w:cs="Times New Roman"/>
          <w:sz w:val="26"/>
          <w:szCs w:val="26"/>
          <w:lang w:eastAsia="ru-RU"/>
        </w:rPr>
        <w:t>ных су</w:t>
      </w:r>
      <w:r w:rsidR="005F216A" w:rsidRPr="005F216A">
        <w:rPr>
          <w:rFonts w:ascii="Times New Roman" w:eastAsia="Times New Roman" w:hAnsi="Times New Roman" w:cs="Times New Roman"/>
          <w:sz w:val="26"/>
          <w:szCs w:val="26"/>
          <w:lang w:eastAsia="ru-RU"/>
        </w:rPr>
        <w:t>дов (за исключением полетов беспилотных воздушных судов с максимальной взлетной массой менее 0,25 кг), подъемов привязных аэ</w:t>
      </w:r>
      <w:r w:rsidR="005F216A">
        <w:rPr>
          <w:rFonts w:ascii="Times New Roman" w:eastAsia="Times New Roman" w:hAnsi="Times New Roman" w:cs="Times New Roman"/>
          <w:sz w:val="26"/>
          <w:szCs w:val="26"/>
          <w:lang w:eastAsia="ru-RU"/>
        </w:rPr>
        <w:t>ростатов над муниципальным обра</w:t>
      </w:r>
      <w:r w:rsidR="005F216A" w:rsidRPr="005F216A">
        <w:rPr>
          <w:rFonts w:ascii="Times New Roman" w:eastAsia="Times New Roman" w:hAnsi="Times New Roman" w:cs="Times New Roman"/>
          <w:sz w:val="26"/>
          <w:szCs w:val="26"/>
          <w:lang w:eastAsia="ru-RU"/>
        </w:rPr>
        <w:t>зованием «Город Череповец», а также на посадку (</w:t>
      </w:r>
      <w:r w:rsidR="005F216A">
        <w:rPr>
          <w:rFonts w:ascii="Times New Roman" w:eastAsia="Times New Roman" w:hAnsi="Times New Roman" w:cs="Times New Roman"/>
          <w:sz w:val="26"/>
          <w:szCs w:val="26"/>
          <w:lang w:eastAsia="ru-RU"/>
        </w:rPr>
        <w:t>взлет) на расположенные в грани</w:t>
      </w:r>
      <w:r w:rsidR="005F216A" w:rsidRPr="005F216A">
        <w:rPr>
          <w:rFonts w:ascii="Times New Roman" w:eastAsia="Times New Roman" w:hAnsi="Times New Roman" w:cs="Times New Roman"/>
          <w:sz w:val="26"/>
          <w:szCs w:val="26"/>
          <w:lang w:eastAsia="ru-RU"/>
        </w:rPr>
        <w:t>цах муниципального образования «Город Череповец» площадки, сведения о которых не опубликованы в документах аэронавигационной информации</w:t>
      </w:r>
      <w:r w:rsidRPr="000625DF">
        <w:rPr>
          <w:rFonts w:ascii="Times New Roman" w:eastAsia="Times New Roman" w:hAnsi="Times New Roman" w:cs="Times New Roman"/>
          <w:sz w:val="26"/>
          <w:szCs w:val="26"/>
          <w:lang w:eastAsia="ru-RU"/>
        </w:rPr>
        <w:t>, утвержденный вышеуказанным постановлением, изложить в новой редакции (прилагается).</w:t>
      </w:r>
    </w:p>
    <w:p w14:paraId="04010E0E" w14:textId="77777777" w:rsidR="000625DF" w:rsidRPr="000625DF" w:rsidRDefault="000625DF" w:rsidP="000625D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625DF">
        <w:rPr>
          <w:rFonts w:ascii="Times New Roman" w:eastAsia="Times New Roman" w:hAnsi="Times New Roman" w:cs="Times New Roman"/>
          <w:sz w:val="26"/>
          <w:szCs w:val="26"/>
          <w:lang w:eastAsia="ru-RU"/>
        </w:rPr>
        <w:t>2. Признать утратившими силу постановления мэрии города от:</w:t>
      </w:r>
    </w:p>
    <w:p w14:paraId="3784E14A" w14:textId="1C6328D6" w:rsidR="000625DF" w:rsidRPr="000625DF" w:rsidRDefault="00CB6728" w:rsidP="000625D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18</w:t>
      </w:r>
      <w:r w:rsidR="000625DF" w:rsidRPr="000625DF">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9</w:t>
      </w:r>
      <w:r w:rsidR="000625DF" w:rsidRPr="000625DF">
        <w:rPr>
          <w:rFonts w:ascii="Times New Roman" w:eastAsia="Times New Roman" w:hAnsi="Times New Roman" w:cs="Times New Roman"/>
          <w:sz w:val="26"/>
          <w:szCs w:val="26"/>
          <w:lang w:eastAsia="ru-RU"/>
        </w:rPr>
        <w:t>.20</w:t>
      </w:r>
      <w:r>
        <w:rPr>
          <w:rFonts w:ascii="Times New Roman" w:eastAsia="Times New Roman" w:hAnsi="Times New Roman" w:cs="Times New Roman"/>
          <w:sz w:val="26"/>
          <w:szCs w:val="26"/>
          <w:lang w:eastAsia="ru-RU"/>
        </w:rPr>
        <w:t>20</w:t>
      </w:r>
      <w:r w:rsidR="000625DF" w:rsidRPr="000625DF">
        <w:rPr>
          <w:rFonts w:ascii="Times New Roman" w:eastAsia="Times New Roman" w:hAnsi="Times New Roman" w:cs="Times New Roman"/>
          <w:sz w:val="26"/>
          <w:szCs w:val="26"/>
          <w:lang w:eastAsia="ru-RU"/>
        </w:rPr>
        <w:t xml:space="preserve"> № </w:t>
      </w:r>
      <w:r>
        <w:rPr>
          <w:rFonts w:ascii="Times New Roman" w:eastAsia="Times New Roman" w:hAnsi="Times New Roman" w:cs="Times New Roman"/>
          <w:sz w:val="26"/>
          <w:szCs w:val="26"/>
          <w:lang w:eastAsia="ru-RU"/>
        </w:rPr>
        <w:t>3821</w:t>
      </w:r>
      <w:r w:rsidR="000625DF" w:rsidRPr="000625DF">
        <w:rPr>
          <w:rFonts w:ascii="Times New Roman" w:eastAsia="Times New Roman" w:hAnsi="Times New Roman" w:cs="Times New Roman"/>
          <w:sz w:val="26"/>
          <w:szCs w:val="26"/>
          <w:lang w:eastAsia="ru-RU"/>
        </w:rPr>
        <w:t xml:space="preserve"> «О внесении изменений в постановление мэрии города от </w:t>
      </w:r>
      <w:r w:rsidR="00AE2490" w:rsidRPr="00AE2490">
        <w:rPr>
          <w:rFonts w:ascii="Times New Roman" w:eastAsia="Times New Roman" w:hAnsi="Times New Roman" w:cs="Times New Roman"/>
          <w:sz w:val="26"/>
          <w:szCs w:val="26"/>
          <w:lang w:eastAsia="ru-RU"/>
        </w:rPr>
        <w:t>15.07.2020 № 2888</w:t>
      </w:r>
      <w:r w:rsidR="000625DF" w:rsidRPr="000625DF">
        <w:rPr>
          <w:rFonts w:ascii="Times New Roman" w:eastAsia="Times New Roman" w:hAnsi="Times New Roman" w:cs="Times New Roman"/>
          <w:sz w:val="26"/>
          <w:szCs w:val="26"/>
          <w:lang w:eastAsia="ru-RU"/>
        </w:rPr>
        <w:t>»;</w:t>
      </w:r>
    </w:p>
    <w:p w14:paraId="7FC3A22E" w14:textId="7A9F3979" w:rsidR="000625DF" w:rsidRPr="000625DF" w:rsidRDefault="000625DF" w:rsidP="000625D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0625DF">
        <w:rPr>
          <w:rFonts w:ascii="Times New Roman" w:eastAsia="Times New Roman" w:hAnsi="Times New Roman" w:cs="Times New Roman"/>
          <w:sz w:val="26"/>
          <w:szCs w:val="26"/>
          <w:lang w:eastAsia="ru-RU"/>
        </w:rPr>
        <w:lastRenderedPageBreak/>
        <w:t>0</w:t>
      </w:r>
      <w:r w:rsidR="00CB6728">
        <w:rPr>
          <w:rFonts w:ascii="Times New Roman" w:eastAsia="Times New Roman" w:hAnsi="Times New Roman" w:cs="Times New Roman"/>
          <w:sz w:val="26"/>
          <w:szCs w:val="26"/>
          <w:lang w:eastAsia="ru-RU"/>
        </w:rPr>
        <w:t>9</w:t>
      </w:r>
      <w:r w:rsidRPr="000625DF">
        <w:rPr>
          <w:rFonts w:ascii="Times New Roman" w:eastAsia="Times New Roman" w:hAnsi="Times New Roman" w:cs="Times New Roman"/>
          <w:sz w:val="26"/>
          <w:szCs w:val="26"/>
          <w:lang w:eastAsia="ru-RU"/>
        </w:rPr>
        <w:t>.0</w:t>
      </w:r>
      <w:r w:rsidR="00CB6728">
        <w:rPr>
          <w:rFonts w:ascii="Times New Roman" w:eastAsia="Times New Roman" w:hAnsi="Times New Roman" w:cs="Times New Roman"/>
          <w:sz w:val="26"/>
          <w:szCs w:val="26"/>
          <w:lang w:eastAsia="ru-RU"/>
        </w:rPr>
        <w:t>8</w:t>
      </w:r>
      <w:r w:rsidRPr="000625DF">
        <w:rPr>
          <w:rFonts w:ascii="Times New Roman" w:eastAsia="Times New Roman" w:hAnsi="Times New Roman" w:cs="Times New Roman"/>
          <w:sz w:val="26"/>
          <w:szCs w:val="26"/>
          <w:lang w:eastAsia="ru-RU"/>
        </w:rPr>
        <w:t>.20</w:t>
      </w:r>
      <w:r w:rsidR="00CB6728">
        <w:rPr>
          <w:rFonts w:ascii="Times New Roman" w:eastAsia="Times New Roman" w:hAnsi="Times New Roman" w:cs="Times New Roman"/>
          <w:sz w:val="26"/>
          <w:szCs w:val="26"/>
          <w:lang w:eastAsia="ru-RU"/>
        </w:rPr>
        <w:t>21</w:t>
      </w:r>
      <w:r w:rsidRPr="000625DF">
        <w:rPr>
          <w:rFonts w:ascii="Times New Roman" w:eastAsia="Times New Roman" w:hAnsi="Times New Roman" w:cs="Times New Roman"/>
          <w:sz w:val="26"/>
          <w:szCs w:val="26"/>
          <w:lang w:eastAsia="ru-RU"/>
        </w:rPr>
        <w:t xml:space="preserve"> № </w:t>
      </w:r>
      <w:r w:rsidR="00CB6728">
        <w:rPr>
          <w:rFonts w:ascii="Times New Roman" w:eastAsia="Times New Roman" w:hAnsi="Times New Roman" w:cs="Times New Roman"/>
          <w:sz w:val="26"/>
          <w:szCs w:val="26"/>
          <w:lang w:eastAsia="ru-RU"/>
        </w:rPr>
        <w:t>3248</w:t>
      </w:r>
      <w:r w:rsidRPr="000625DF">
        <w:rPr>
          <w:rFonts w:ascii="Times New Roman" w:eastAsia="Times New Roman" w:hAnsi="Times New Roman" w:cs="Times New Roman"/>
          <w:sz w:val="26"/>
          <w:szCs w:val="26"/>
          <w:lang w:eastAsia="ru-RU"/>
        </w:rPr>
        <w:t xml:space="preserve"> «О внесении изменений в постановление мэрии города от </w:t>
      </w:r>
      <w:r w:rsidR="00AE2490" w:rsidRPr="00AE2490">
        <w:rPr>
          <w:rFonts w:ascii="Times New Roman" w:eastAsia="Times New Roman" w:hAnsi="Times New Roman" w:cs="Times New Roman"/>
          <w:sz w:val="26"/>
          <w:szCs w:val="26"/>
          <w:lang w:eastAsia="ru-RU"/>
        </w:rPr>
        <w:t>15.07.2020 № 2888</w:t>
      </w:r>
      <w:r w:rsidRPr="000625DF">
        <w:rPr>
          <w:rFonts w:ascii="Times New Roman" w:eastAsia="Times New Roman" w:hAnsi="Times New Roman" w:cs="Times New Roman"/>
          <w:sz w:val="26"/>
          <w:szCs w:val="26"/>
          <w:lang w:eastAsia="ru-RU"/>
        </w:rPr>
        <w:t>»;</w:t>
      </w:r>
    </w:p>
    <w:p w14:paraId="0F31B7CC" w14:textId="6CBE31B6" w:rsidR="000625DF" w:rsidRPr="000625DF" w:rsidRDefault="00CB6728" w:rsidP="000625D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w:t>
      </w:r>
      <w:r w:rsidR="000625DF" w:rsidRPr="000625DF">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12</w:t>
      </w:r>
      <w:r w:rsidR="000625DF" w:rsidRPr="000625DF">
        <w:rPr>
          <w:rFonts w:ascii="Times New Roman" w:eastAsia="Times New Roman" w:hAnsi="Times New Roman" w:cs="Times New Roman"/>
          <w:sz w:val="26"/>
          <w:szCs w:val="26"/>
          <w:lang w:eastAsia="ru-RU"/>
        </w:rPr>
        <w:t>.20</w:t>
      </w:r>
      <w:r>
        <w:rPr>
          <w:rFonts w:ascii="Times New Roman" w:eastAsia="Times New Roman" w:hAnsi="Times New Roman" w:cs="Times New Roman"/>
          <w:sz w:val="26"/>
          <w:szCs w:val="26"/>
          <w:lang w:eastAsia="ru-RU"/>
        </w:rPr>
        <w:t>22</w:t>
      </w:r>
      <w:r w:rsidR="000625DF" w:rsidRPr="000625DF">
        <w:rPr>
          <w:rFonts w:ascii="Times New Roman" w:eastAsia="Times New Roman" w:hAnsi="Times New Roman" w:cs="Times New Roman"/>
          <w:sz w:val="26"/>
          <w:szCs w:val="26"/>
          <w:lang w:eastAsia="ru-RU"/>
        </w:rPr>
        <w:t xml:space="preserve"> № 3</w:t>
      </w:r>
      <w:r>
        <w:rPr>
          <w:rFonts w:ascii="Times New Roman" w:eastAsia="Times New Roman" w:hAnsi="Times New Roman" w:cs="Times New Roman"/>
          <w:sz w:val="26"/>
          <w:szCs w:val="26"/>
          <w:lang w:eastAsia="ru-RU"/>
        </w:rPr>
        <w:t>70</w:t>
      </w:r>
      <w:r w:rsidR="000625DF" w:rsidRPr="000625DF">
        <w:rPr>
          <w:rFonts w:ascii="Times New Roman" w:eastAsia="Times New Roman" w:hAnsi="Times New Roman" w:cs="Times New Roman"/>
          <w:sz w:val="26"/>
          <w:szCs w:val="26"/>
          <w:lang w:eastAsia="ru-RU"/>
        </w:rPr>
        <w:t xml:space="preserve">5 «О внесении изменений в постановление мэрии города от </w:t>
      </w:r>
      <w:r w:rsidR="00AE2490" w:rsidRPr="00AE2490">
        <w:rPr>
          <w:rFonts w:ascii="Times New Roman" w:eastAsia="Times New Roman" w:hAnsi="Times New Roman" w:cs="Times New Roman"/>
          <w:sz w:val="26"/>
          <w:szCs w:val="26"/>
          <w:lang w:eastAsia="ru-RU"/>
        </w:rPr>
        <w:t>15.07.2020 № 2888</w:t>
      </w:r>
      <w:r w:rsidR="000625DF" w:rsidRPr="000625DF">
        <w:rPr>
          <w:rFonts w:ascii="Times New Roman" w:eastAsia="Times New Roman" w:hAnsi="Times New Roman" w:cs="Times New Roman"/>
          <w:sz w:val="26"/>
          <w:szCs w:val="26"/>
          <w:lang w:eastAsia="ru-RU"/>
        </w:rPr>
        <w:t>»;</w:t>
      </w:r>
    </w:p>
    <w:p w14:paraId="0164D4F8" w14:textId="4C892F28" w:rsidR="000625DF" w:rsidRPr="001D7A08" w:rsidRDefault="00CB6728" w:rsidP="000625D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0625DF" w:rsidRPr="000625DF">
        <w:rPr>
          <w:rFonts w:ascii="Times New Roman" w:eastAsia="Times New Roman" w:hAnsi="Times New Roman" w:cs="Times New Roman"/>
          <w:sz w:val="26"/>
          <w:szCs w:val="26"/>
          <w:lang w:eastAsia="ru-RU"/>
        </w:rPr>
        <w:t>4.03.20</w:t>
      </w:r>
      <w:r>
        <w:rPr>
          <w:rFonts w:ascii="Times New Roman" w:eastAsia="Times New Roman" w:hAnsi="Times New Roman" w:cs="Times New Roman"/>
          <w:sz w:val="26"/>
          <w:szCs w:val="26"/>
          <w:lang w:eastAsia="ru-RU"/>
        </w:rPr>
        <w:t>23</w:t>
      </w:r>
      <w:r w:rsidR="000625DF" w:rsidRPr="000625DF">
        <w:rPr>
          <w:rFonts w:ascii="Times New Roman" w:eastAsia="Times New Roman" w:hAnsi="Times New Roman" w:cs="Times New Roman"/>
          <w:sz w:val="26"/>
          <w:szCs w:val="26"/>
          <w:lang w:eastAsia="ru-RU"/>
        </w:rPr>
        <w:t xml:space="preserve"> № </w:t>
      </w:r>
      <w:r>
        <w:rPr>
          <w:rFonts w:ascii="Times New Roman" w:eastAsia="Times New Roman" w:hAnsi="Times New Roman" w:cs="Times New Roman"/>
          <w:sz w:val="26"/>
          <w:szCs w:val="26"/>
          <w:lang w:eastAsia="ru-RU"/>
        </w:rPr>
        <w:t>773</w:t>
      </w:r>
      <w:r w:rsidR="000625DF" w:rsidRPr="000625DF">
        <w:rPr>
          <w:rFonts w:ascii="Times New Roman" w:eastAsia="Times New Roman" w:hAnsi="Times New Roman" w:cs="Times New Roman"/>
          <w:sz w:val="26"/>
          <w:szCs w:val="26"/>
          <w:lang w:eastAsia="ru-RU"/>
        </w:rPr>
        <w:t xml:space="preserve"> «О внесении изменений в постановление мэрии города от </w:t>
      </w:r>
      <w:r w:rsidR="00AE2490" w:rsidRPr="00AE2490">
        <w:rPr>
          <w:rFonts w:ascii="Times New Roman" w:eastAsia="Times New Roman" w:hAnsi="Times New Roman" w:cs="Times New Roman"/>
          <w:sz w:val="26"/>
          <w:szCs w:val="26"/>
          <w:lang w:eastAsia="ru-RU"/>
        </w:rPr>
        <w:t>15.07.2020 № 2888</w:t>
      </w:r>
      <w:r>
        <w:rPr>
          <w:rFonts w:ascii="Times New Roman" w:eastAsia="Times New Roman" w:hAnsi="Times New Roman" w:cs="Times New Roman"/>
          <w:sz w:val="26"/>
          <w:szCs w:val="26"/>
          <w:lang w:eastAsia="ru-RU"/>
        </w:rPr>
        <w:t>».</w:t>
      </w:r>
    </w:p>
    <w:p w14:paraId="144AE8FE" w14:textId="77777777" w:rsidR="001D7A08" w:rsidRPr="001D7A08" w:rsidRDefault="001D7A08" w:rsidP="001D7A0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D7A08">
        <w:rPr>
          <w:rFonts w:ascii="Times New Roman" w:eastAsia="Times New Roman" w:hAnsi="Times New Roman" w:cs="Times New Roman"/>
          <w:sz w:val="26"/>
          <w:szCs w:val="26"/>
          <w:lang w:eastAsia="ru-RU"/>
        </w:rPr>
        <w:t>2. Постановление подлежит опубликованию и размещению на официальном интернет-портале правовой информации г. Череповца.</w:t>
      </w:r>
    </w:p>
    <w:p w14:paraId="18D902E9" w14:textId="77777777" w:rsidR="001D7A08" w:rsidRDefault="001D7A08" w:rsidP="001D7A0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5851712F" w14:textId="2821D7F8" w:rsidR="009202AE" w:rsidRPr="001D7A08" w:rsidRDefault="009202AE" w:rsidP="001D7A08">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bookmarkEnd w:id="0"/>
    <w:p w14:paraId="476FF3AD" w14:textId="65C470E4" w:rsidR="001D7A08" w:rsidRPr="001D7A08" w:rsidRDefault="001D7A08" w:rsidP="001D7A08">
      <w:pPr>
        <w:tabs>
          <w:tab w:val="right" w:pos="9498"/>
        </w:tabs>
        <w:spacing w:after="0" w:line="240" w:lineRule="auto"/>
        <w:rPr>
          <w:rFonts w:ascii="Times New Roman" w:eastAsia="Times New Roman" w:hAnsi="Times New Roman" w:cs="Times New Roman"/>
          <w:sz w:val="26"/>
          <w:szCs w:val="26"/>
          <w:lang w:eastAsia="ru-RU"/>
        </w:rPr>
      </w:pPr>
    </w:p>
    <w:p w14:paraId="2CE3FCAE" w14:textId="6DF093F2" w:rsidR="001D7A08" w:rsidRPr="001D7A08" w:rsidRDefault="001D7A08" w:rsidP="00F518F5">
      <w:pPr>
        <w:tabs>
          <w:tab w:val="right" w:pos="9498"/>
        </w:tabs>
        <w:spacing w:after="0" w:line="240" w:lineRule="auto"/>
        <w:rPr>
          <w:rFonts w:ascii="Times New Roman" w:eastAsia="Times New Roman" w:hAnsi="Times New Roman" w:cs="Times New Roman"/>
          <w:sz w:val="26"/>
          <w:szCs w:val="26"/>
          <w:lang w:eastAsia="ru-RU"/>
        </w:rPr>
      </w:pPr>
      <w:r w:rsidRPr="001D7A08">
        <w:rPr>
          <w:rFonts w:ascii="Times New Roman" w:eastAsia="Times New Roman" w:hAnsi="Times New Roman" w:cs="Times New Roman"/>
          <w:sz w:val="26"/>
          <w:szCs w:val="26"/>
          <w:lang w:eastAsia="ru-RU"/>
        </w:rPr>
        <w:t xml:space="preserve">Мэр города </w:t>
      </w:r>
      <w:r w:rsidRPr="001D7A08">
        <w:rPr>
          <w:rFonts w:ascii="Times New Roman" w:eastAsia="Times New Roman" w:hAnsi="Times New Roman" w:cs="Times New Roman"/>
          <w:sz w:val="26"/>
          <w:szCs w:val="26"/>
          <w:lang w:eastAsia="ru-RU"/>
        </w:rPr>
        <w:tab/>
        <w:t>В.Е. Германов</w:t>
      </w:r>
    </w:p>
    <w:p w14:paraId="416167F7" w14:textId="77777777" w:rsidR="001D7A08" w:rsidRPr="001D7A08" w:rsidRDefault="001D7A08" w:rsidP="001D7A08">
      <w:pPr>
        <w:tabs>
          <w:tab w:val="right" w:pos="9498"/>
        </w:tabs>
        <w:spacing w:after="0" w:line="240" w:lineRule="auto"/>
        <w:rPr>
          <w:rFonts w:ascii="Times New Roman" w:eastAsia="Times New Roman" w:hAnsi="Times New Roman" w:cs="Times New Roman"/>
          <w:sz w:val="26"/>
          <w:szCs w:val="26"/>
          <w:lang w:eastAsia="ru-RU"/>
        </w:rPr>
      </w:pPr>
    </w:p>
    <w:p w14:paraId="50DE56E1" w14:textId="77777777" w:rsidR="001D7A08" w:rsidRPr="001D7A08" w:rsidRDefault="001D7A08" w:rsidP="001D7A08">
      <w:pPr>
        <w:tabs>
          <w:tab w:val="right" w:pos="9498"/>
        </w:tabs>
        <w:spacing w:after="0" w:line="240" w:lineRule="auto"/>
        <w:rPr>
          <w:rFonts w:ascii="Times New Roman" w:eastAsia="Times New Roman" w:hAnsi="Times New Roman" w:cs="Times New Roman"/>
          <w:sz w:val="26"/>
          <w:szCs w:val="26"/>
          <w:lang w:eastAsia="ru-RU"/>
        </w:rPr>
        <w:sectPr w:rsidR="001D7A08" w:rsidRPr="001D7A08" w:rsidSect="00B1398D">
          <w:headerReference w:type="default" r:id="rId9"/>
          <w:pgSz w:w="11906" w:h="16838"/>
          <w:pgMar w:top="568" w:right="567" w:bottom="1134" w:left="1701" w:header="567" w:footer="709" w:gutter="0"/>
          <w:pgNumType w:start="1"/>
          <w:cols w:space="708"/>
          <w:titlePg/>
          <w:docGrid w:linePitch="360"/>
        </w:sectPr>
      </w:pPr>
    </w:p>
    <w:p w14:paraId="7CB7E202" w14:textId="77777777" w:rsidR="00114AA2" w:rsidRPr="008243DF" w:rsidRDefault="00114AA2" w:rsidP="00765204">
      <w:pPr>
        <w:pStyle w:val="ConsPlusNormal"/>
        <w:ind w:left="5954"/>
        <w:jc w:val="right"/>
        <w:outlineLvl w:val="0"/>
        <w:rPr>
          <w:rFonts w:ascii="Times New Roman" w:hAnsi="Times New Roman" w:cs="Times New Roman"/>
          <w:sz w:val="26"/>
          <w:szCs w:val="26"/>
        </w:rPr>
      </w:pPr>
      <w:r w:rsidRPr="008243DF">
        <w:rPr>
          <w:rFonts w:ascii="Times New Roman" w:hAnsi="Times New Roman" w:cs="Times New Roman"/>
          <w:sz w:val="26"/>
          <w:szCs w:val="26"/>
        </w:rPr>
        <w:lastRenderedPageBreak/>
        <w:t>У</w:t>
      </w:r>
      <w:r w:rsidR="008243DF">
        <w:rPr>
          <w:rFonts w:ascii="Times New Roman" w:hAnsi="Times New Roman" w:cs="Times New Roman"/>
          <w:sz w:val="26"/>
          <w:szCs w:val="26"/>
        </w:rPr>
        <w:t>ТВЕРЖДЕН</w:t>
      </w:r>
    </w:p>
    <w:p w14:paraId="317C8D2E" w14:textId="123AF1E9" w:rsidR="00114AA2" w:rsidRDefault="008243DF" w:rsidP="00765204">
      <w:pPr>
        <w:pStyle w:val="ConsPlusNormal"/>
        <w:ind w:left="1985"/>
        <w:jc w:val="right"/>
        <w:rPr>
          <w:rFonts w:ascii="Times New Roman" w:hAnsi="Times New Roman" w:cs="Times New Roman"/>
          <w:sz w:val="26"/>
          <w:szCs w:val="26"/>
        </w:rPr>
      </w:pPr>
      <w:r>
        <w:rPr>
          <w:rFonts w:ascii="Times New Roman" w:hAnsi="Times New Roman" w:cs="Times New Roman"/>
          <w:sz w:val="26"/>
          <w:szCs w:val="26"/>
        </w:rPr>
        <w:t>п</w:t>
      </w:r>
      <w:r w:rsidR="00114AA2" w:rsidRPr="008243DF">
        <w:rPr>
          <w:rFonts w:ascii="Times New Roman" w:hAnsi="Times New Roman" w:cs="Times New Roman"/>
          <w:sz w:val="26"/>
          <w:szCs w:val="26"/>
        </w:rPr>
        <w:t>остановлением</w:t>
      </w:r>
      <w:r>
        <w:rPr>
          <w:rFonts w:ascii="Times New Roman" w:hAnsi="Times New Roman" w:cs="Times New Roman"/>
          <w:sz w:val="26"/>
          <w:szCs w:val="26"/>
        </w:rPr>
        <w:t xml:space="preserve"> м</w:t>
      </w:r>
      <w:r w:rsidR="00114AA2" w:rsidRPr="008243DF">
        <w:rPr>
          <w:rFonts w:ascii="Times New Roman" w:hAnsi="Times New Roman" w:cs="Times New Roman"/>
          <w:sz w:val="26"/>
          <w:szCs w:val="26"/>
        </w:rPr>
        <w:t>эрии г</w:t>
      </w:r>
      <w:r>
        <w:rPr>
          <w:rFonts w:ascii="Times New Roman" w:hAnsi="Times New Roman" w:cs="Times New Roman"/>
          <w:sz w:val="26"/>
          <w:szCs w:val="26"/>
        </w:rPr>
        <w:t>орода</w:t>
      </w:r>
      <w:r w:rsidR="00765204">
        <w:rPr>
          <w:rFonts w:ascii="Times New Roman" w:hAnsi="Times New Roman" w:cs="Times New Roman"/>
          <w:sz w:val="26"/>
          <w:szCs w:val="26"/>
          <w:lang w:val="en-US"/>
        </w:rPr>
        <w:t xml:space="preserve"> </w:t>
      </w:r>
      <w:r w:rsidR="009202AE">
        <w:rPr>
          <w:rFonts w:ascii="Times New Roman" w:hAnsi="Times New Roman" w:cs="Times New Roman"/>
          <w:sz w:val="26"/>
          <w:szCs w:val="26"/>
        </w:rPr>
        <w:t>от 15.07.</w:t>
      </w:r>
      <w:r w:rsidR="00114AA2" w:rsidRPr="008243DF">
        <w:rPr>
          <w:rFonts w:ascii="Times New Roman" w:hAnsi="Times New Roman" w:cs="Times New Roman"/>
          <w:sz w:val="26"/>
          <w:szCs w:val="26"/>
        </w:rPr>
        <w:t xml:space="preserve">2020 </w:t>
      </w:r>
      <w:r w:rsidR="009202AE">
        <w:rPr>
          <w:rFonts w:ascii="Times New Roman" w:hAnsi="Times New Roman" w:cs="Times New Roman"/>
          <w:sz w:val="26"/>
          <w:szCs w:val="26"/>
        </w:rPr>
        <w:t>№</w:t>
      </w:r>
      <w:r w:rsidR="00114AA2" w:rsidRPr="008243DF">
        <w:rPr>
          <w:rFonts w:ascii="Times New Roman" w:hAnsi="Times New Roman" w:cs="Times New Roman"/>
          <w:sz w:val="26"/>
          <w:szCs w:val="26"/>
        </w:rPr>
        <w:t xml:space="preserve"> 2888</w:t>
      </w:r>
    </w:p>
    <w:p w14:paraId="0CD41C02" w14:textId="7A2DEE6C" w:rsidR="009202AE" w:rsidRPr="008243DF" w:rsidRDefault="009202AE" w:rsidP="00765204">
      <w:pPr>
        <w:pStyle w:val="ConsPlusNormal"/>
        <w:ind w:left="1560"/>
        <w:jc w:val="right"/>
        <w:rPr>
          <w:rFonts w:ascii="Times New Roman" w:hAnsi="Times New Roman" w:cs="Times New Roman"/>
          <w:sz w:val="26"/>
          <w:szCs w:val="26"/>
        </w:rPr>
      </w:pPr>
      <w:r>
        <w:rPr>
          <w:rFonts w:ascii="Times New Roman" w:hAnsi="Times New Roman" w:cs="Times New Roman"/>
          <w:sz w:val="26"/>
          <w:szCs w:val="26"/>
        </w:rPr>
        <w:t xml:space="preserve">(в редакции </w:t>
      </w:r>
      <w:r w:rsidR="00453667">
        <w:rPr>
          <w:rFonts w:ascii="Times New Roman" w:hAnsi="Times New Roman" w:cs="Times New Roman"/>
          <w:sz w:val="26"/>
          <w:szCs w:val="26"/>
        </w:rPr>
        <w:t>п</w:t>
      </w:r>
      <w:r>
        <w:rPr>
          <w:rFonts w:ascii="Times New Roman" w:hAnsi="Times New Roman" w:cs="Times New Roman"/>
          <w:sz w:val="26"/>
          <w:szCs w:val="26"/>
        </w:rPr>
        <w:t>остановления</w:t>
      </w:r>
      <w:r w:rsidR="00453667">
        <w:rPr>
          <w:rFonts w:ascii="Times New Roman" w:hAnsi="Times New Roman" w:cs="Times New Roman"/>
          <w:sz w:val="26"/>
          <w:szCs w:val="26"/>
        </w:rPr>
        <w:t xml:space="preserve"> </w:t>
      </w:r>
      <w:r>
        <w:rPr>
          <w:rFonts w:ascii="Times New Roman" w:hAnsi="Times New Roman" w:cs="Times New Roman"/>
          <w:sz w:val="26"/>
          <w:szCs w:val="26"/>
        </w:rPr>
        <w:t>мэрии города</w:t>
      </w:r>
      <w:r w:rsidR="00765204" w:rsidRPr="00765204">
        <w:rPr>
          <w:rFonts w:ascii="Times New Roman" w:hAnsi="Times New Roman" w:cs="Times New Roman"/>
          <w:sz w:val="26"/>
          <w:szCs w:val="26"/>
        </w:rPr>
        <w:t xml:space="preserve"> </w:t>
      </w:r>
      <w:r>
        <w:rPr>
          <w:rFonts w:ascii="Times New Roman" w:hAnsi="Times New Roman" w:cs="Times New Roman"/>
          <w:sz w:val="26"/>
          <w:szCs w:val="26"/>
        </w:rPr>
        <w:t xml:space="preserve">от </w:t>
      </w:r>
      <w:r w:rsidR="00BC6DD5">
        <w:rPr>
          <w:rFonts w:ascii="Times New Roman" w:hAnsi="Times New Roman" w:cs="Times New Roman"/>
          <w:sz w:val="26"/>
          <w:szCs w:val="26"/>
        </w:rPr>
        <w:t>22.11.2023</w:t>
      </w:r>
      <w:r>
        <w:rPr>
          <w:rFonts w:ascii="Times New Roman" w:hAnsi="Times New Roman" w:cs="Times New Roman"/>
          <w:sz w:val="26"/>
          <w:szCs w:val="26"/>
        </w:rPr>
        <w:t xml:space="preserve"> № </w:t>
      </w:r>
      <w:r w:rsidR="00BC6DD5">
        <w:rPr>
          <w:rFonts w:ascii="Times New Roman" w:hAnsi="Times New Roman" w:cs="Times New Roman"/>
          <w:sz w:val="26"/>
          <w:szCs w:val="26"/>
        </w:rPr>
        <w:t>3375</w:t>
      </w:r>
      <w:r>
        <w:rPr>
          <w:rFonts w:ascii="Times New Roman" w:hAnsi="Times New Roman" w:cs="Times New Roman"/>
          <w:sz w:val="26"/>
          <w:szCs w:val="26"/>
        </w:rPr>
        <w:t>)</w:t>
      </w:r>
    </w:p>
    <w:p w14:paraId="404333B2" w14:textId="77777777" w:rsidR="00C949A7" w:rsidRDefault="00C949A7" w:rsidP="00C949A7">
      <w:pPr>
        <w:pStyle w:val="ConsPlusNormal"/>
        <w:jc w:val="center"/>
        <w:rPr>
          <w:rFonts w:ascii="Times New Roman" w:hAnsi="Times New Roman" w:cs="Times New Roman"/>
          <w:sz w:val="26"/>
          <w:szCs w:val="26"/>
        </w:rPr>
      </w:pPr>
    </w:p>
    <w:p w14:paraId="24238D8E" w14:textId="5676EFE8" w:rsidR="00C949A7" w:rsidRDefault="00C949A7" w:rsidP="00C949A7">
      <w:pPr>
        <w:pStyle w:val="ConsPlusNormal"/>
        <w:jc w:val="center"/>
        <w:rPr>
          <w:rFonts w:ascii="Times New Roman" w:hAnsi="Times New Roman" w:cs="Times New Roman"/>
          <w:sz w:val="26"/>
          <w:szCs w:val="26"/>
        </w:rPr>
      </w:pPr>
      <w:r w:rsidRPr="00C949A7">
        <w:rPr>
          <w:rFonts w:ascii="Times New Roman" w:hAnsi="Times New Roman" w:cs="Times New Roman"/>
          <w:sz w:val="26"/>
          <w:szCs w:val="26"/>
        </w:rPr>
        <w:t>Административный регламент предоставления муниципальной услуги</w:t>
      </w:r>
      <w:r w:rsidR="00765204" w:rsidRPr="00765204">
        <w:rPr>
          <w:rFonts w:ascii="Times New Roman" w:hAnsi="Times New Roman" w:cs="Times New Roman"/>
          <w:sz w:val="26"/>
          <w:szCs w:val="26"/>
        </w:rPr>
        <w:t xml:space="preserve"> </w:t>
      </w:r>
      <w:r w:rsidRPr="00C949A7">
        <w:rPr>
          <w:rFonts w:ascii="Times New Roman" w:hAnsi="Times New Roman" w:cs="Times New Roman"/>
          <w:sz w:val="26"/>
          <w:szCs w:val="26"/>
        </w:rPr>
        <w:t>по выдаче разрешений на выполнение авиационных работ</w:t>
      </w:r>
      <w:r>
        <w:rPr>
          <w:rFonts w:ascii="Times New Roman" w:hAnsi="Times New Roman" w:cs="Times New Roman"/>
          <w:sz w:val="26"/>
          <w:szCs w:val="26"/>
        </w:rPr>
        <w:t>, парашютных прыжков, демонстра</w:t>
      </w:r>
      <w:r w:rsidRPr="00C949A7">
        <w:rPr>
          <w:rFonts w:ascii="Times New Roman" w:hAnsi="Times New Roman" w:cs="Times New Roman"/>
          <w:sz w:val="26"/>
          <w:szCs w:val="26"/>
        </w:rPr>
        <w:t xml:space="preserve">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w:t>
      </w:r>
      <w:r>
        <w:rPr>
          <w:rFonts w:ascii="Times New Roman" w:hAnsi="Times New Roman" w:cs="Times New Roman"/>
          <w:sz w:val="26"/>
          <w:szCs w:val="26"/>
        </w:rPr>
        <w:t>«</w:t>
      </w:r>
      <w:r w:rsidRPr="00C949A7">
        <w:rPr>
          <w:rFonts w:ascii="Times New Roman" w:hAnsi="Times New Roman" w:cs="Times New Roman"/>
          <w:sz w:val="26"/>
          <w:szCs w:val="26"/>
        </w:rPr>
        <w:t>Город Череповец</w:t>
      </w:r>
      <w:r>
        <w:rPr>
          <w:rFonts w:ascii="Times New Roman" w:hAnsi="Times New Roman" w:cs="Times New Roman"/>
          <w:sz w:val="26"/>
          <w:szCs w:val="26"/>
        </w:rPr>
        <w:t>»</w:t>
      </w:r>
      <w:r w:rsidRPr="00C949A7">
        <w:rPr>
          <w:rFonts w:ascii="Times New Roman" w:hAnsi="Times New Roman" w:cs="Times New Roman"/>
          <w:sz w:val="26"/>
          <w:szCs w:val="26"/>
        </w:rPr>
        <w:t xml:space="preserve">, а также на посадку (взлет) на расположенные в границах муниципального образования </w:t>
      </w:r>
      <w:r>
        <w:rPr>
          <w:rFonts w:ascii="Times New Roman" w:hAnsi="Times New Roman" w:cs="Times New Roman"/>
          <w:sz w:val="26"/>
          <w:szCs w:val="26"/>
        </w:rPr>
        <w:t>«</w:t>
      </w:r>
      <w:r w:rsidRPr="00C949A7">
        <w:rPr>
          <w:rFonts w:ascii="Times New Roman" w:hAnsi="Times New Roman" w:cs="Times New Roman"/>
          <w:sz w:val="26"/>
          <w:szCs w:val="26"/>
        </w:rPr>
        <w:t>Город Череповец</w:t>
      </w:r>
      <w:r>
        <w:rPr>
          <w:rFonts w:ascii="Times New Roman" w:hAnsi="Times New Roman" w:cs="Times New Roman"/>
          <w:sz w:val="26"/>
          <w:szCs w:val="26"/>
        </w:rPr>
        <w:t>»</w:t>
      </w:r>
      <w:r w:rsidRPr="00C949A7">
        <w:rPr>
          <w:rFonts w:ascii="Times New Roman" w:hAnsi="Times New Roman" w:cs="Times New Roman"/>
          <w:sz w:val="26"/>
          <w:szCs w:val="26"/>
        </w:rPr>
        <w:t xml:space="preserve"> площадки, сведения </w:t>
      </w:r>
    </w:p>
    <w:p w14:paraId="02FA4F57" w14:textId="77777777" w:rsidR="00114AA2" w:rsidRPr="00C949A7" w:rsidRDefault="00C949A7" w:rsidP="00C949A7">
      <w:pPr>
        <w:pStyle w:val="ConsPlusNormal"/>
        <w:jc w:val="center"/>
        <w:rPr>
          <w:rFonts w:ascii="Times New Roman" w:hAnsi="Times New Roman" w:cs="Times New Roman"/>
          <w:sz w:val="26"/>
          <w:szCs w:val="26"/>
        </w:rPr>
      </w:pPr>
      <w:r w:rsidRPr="00C949A7">
        <w:rPr>
          <w:rFonts w:ascii="Times New Roman" w:hAnsi="Times New Roman" w:cs="Times New Roman"/>
          <w:sz w:val="26"/>
          <w:szCs w:val="26"/>
        </w:rPr>
        <w:t>о которых не опубликованы в документах аэронавигационной информации</w:t>
      </w:r>
    </w:p>
    <w:p w14:paraId="57C26C69" w14:textId="77777777" w:rsidR="00114AA2" w:rsidRPr="00C949A7" w:rsidRDefault="00114AA2">
      <w:pPr>
        <w:pStyle w:val="ConsPlusNormal"/>
        <w:spacing w:after="1"/>
        <w:rPr>
          <w:rFonts w:ascii="Times New Roman" w:hAnsi="Times New Roman" w:cs="Times New Roman"/>
          <w:sz w:val="26"/>
          <w:szCs w:val="26"/>
        </w:rPr>
      </w:pPr>
      <w:bookmarkStart w:id="1" w:name="P42"/>
      <w:bookmarkEnd w:id="1"/>
    </w:p>
    <w:p w14:paraId="58C5CDA4" w14:textId="77777777" w:rsidR="00114AA2" w:rsidRPr="00CC3F9C" w:rsidRDefault="00114AA2">
      <w:pPr>
        <w:pStyle w:val="ConsPlusTitle"/>
        <w:jc w:val="center"/>
        <w:outlineLvl w:val="1"/>
        <w:rPr>
          <w:rFonts w:ascii="Times New Roman" w:hAnsi="Times New Roman" w:cs="Times New Roman"/>
          <w:b w:val="0"/>
          <w:sz w:val="26"/>
          <w:szCs w:val="26"/>
        </w:rPr>
      </w:pPr>
      <w:r w:rsidRPr="00CC3F9C">
        <w:rPr>
          <w:rFonts w:ascii="Times New Roman" w:hAnsi="Times New Roman" w:cs="Times New Roman"/>
          <w:b w:val="0"/>
          <w:sz w:val="26"/>
          <w:szCs w:val="26"/>
        </w:rPr>
        <w:t>1. Общие положения</w:t>
      </w:r>
    </w:p>
    <w:p w14:paraId="33AFF25F" w14:textId="77777777" w:rsidR="00114AA2" w:rsidRPr="00D937DD" w:rsidRDefault="00114AA2">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1.1. Административный регламент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w:t>
      </w:r>
      <w:r w:rsidR="00C949A7">
        <w:rPr>
          <w:rFonts w:ascii="Times New Roman" w:hAnsi="Times New Roman" w:cs="Times New Roman"/>
          <w:sz w:val="26"/>
          <w:szCs w:val="26"/>
        </w:rPr>
        <w:t>«</w:t>
      </w:r>
      <w:r w:rsidRPr="00D937DD">
        <w:rPr>
          <w:rFonts w:ascii="Times New Roman" w:hAnsi="Times New Roman" w:cs="Times New Roman"/>
          <w:sz w:val="26"/>
          <w:szCs w:val="26"/>
        </w:rPr>
        <w:t>Город Череповец</w:t>
      </w:r>
      <w:r w:rsidR="00C949A7">
        <w:rPr>
          <w:rFonts w:ascii="Times New Roman" w:hAnsi="Times New Roman" w:cs="Times New Roman"/>
          <w:sz w:val="26"/>
          <w:szCs w:val="26"/>
        </w:rPr>
        <w:t>»</w:t>
      </w:r>
      <w:r w:rsidRPr="00D937DD">
        <w:rPr>
          <w:rFonts w:ascii="Times New Roman" w:hAnsi="Times New Roman" w:cs="Times New Roman"/>
          <w:sz w:val="26"/>
          <w:szCs w:val="26"/>
        </w:rPr>
        <w:t xml:space="preserve">, а также на посадку (взлет) на расположенные в границах муниципального образования </w:t>
      </w:r>
      <w:r w:rsidR="00C949A7">
        <w:rPr>
          <w:rFonts w:ascii="Times New Roman" w:hAnsi="Times New Roman" w:cs="Times New Roman"/>
          <w:sz w:val="26"/>
          <w:szCs w:val="26"/>
        </w:rPr>
        <w:t>«</w:t>
      </w:r>
      <w:r w:rsidRPr="00D937DD">
        <w:rPr>
          <w:rFonts w:ascii="Times New Roman" w:hAnsi="Times New Roman" w:cs="Times New Roman"/>
          <w:sz w:val="26"/>
          <w:szCs w:val="26"/>
        </w:rPr>
        <w:t>Город Череповец</w:t>
      </w:r>
      <w:r w:rsidR="00C949A7">
        <w:rPr>
          <w:rFonts w:ascii="Times New Roman" w:hAnsi="Times New Roman" w:cs="Times New Roman"/>
          <w:sz w:val="26"/>
          <w:szCs w:val="26"/>
        </w:rPr>
        <w:t>»</w:t>
      </w:r>
      <w:r w:rsidRPr="00D937DD">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 устанавливает порядок и стандарт предоставления муниципальной услуги (далее - Административный регламент, муниципальная услуга).</w:t>
      </w:r>
    </w:p>
    <w:p w14:paraId="7FF20631"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1.2. Заявителями являются физические и юридические лица, индивидуальные предприниматели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имеющие намерение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w:t>
      </w:r>
      <w:r w:rsidR="00C949A7">
        <w:rPr>
          <w:rFonts w:ascii="Times New Roman" w:hAnsi="Times New Roman" w:cs="Times New Roman"/>
          <w:sz w:val="26"/>
          <w:szCs w:val="26"/>
        </w:rPr>
        <w:t>«</w:t>
      </w:r>
      <w:r w:rsidRPr="00D937DD">
        <w:rPr>
          <w:rFonts w:ascii="Times New Roman" w:hAnsi="Times New Roman" w:cs="Times New Roman"/>
          <w:sz w:val="26"/>
          <w:szCs w:val="26"/>
        </w:rPr>
        <w:t>Город Череповец</w:t>
      </w:r>
      <w:r w:rsidR="00C949A7">
        <w:rPr>
          <w:rFonts w:ascii="Times New Roman" w:hAnsi="Times New Roman" w:cs="Times New Roman"/>
          <w:sz w:val="26"/>
          <w:szCs w:val="26"/>
        </w:rPr>
        <w:t>»</w:t>
      </w:r>
      <w:r w:rsidRPr="00D937DD">
        <w:rPr>
          <w:rFonts w:ascii="Times New Roman" w:hAnsi="Times New Roman" w:cs="Times New Roman"/>
          <w:sz w:val="26"/>
          <w:szCs w:val="26"/>
        </w:rPr>
        <w:t xml:space="preserve">, а также посадки (взлета) на расположенные в границах муниципального образования </w:t>
      </w:r>
      <w:r w:rsidR="00C949A7">
        <w:rPr>
          <w:rFonts w:ascii="Times New Roman" w:hAnsi="Times New Roman" w:cs="Times New Roman"/>
          <w:sz w:val="26"/>
          <w:szCs w:val="26"/>
        </w:rPr>
        <w:t>«</w:t>
      </w:r>
      <w:r w:rsidRPr="00D937DD">
        <w:rPr>
          <w:rFonts w:ascii="Times New Roman" w:hAnsi="Times New Roman" w:cs="Times New Roman"/>
          <w:sz w:val="26"/>
          <w:szCs w:val="26"/>
        </w:rPr>
        <w:t>Город Череповец</w:t>
      </w:r>
      <w:r w:rsidR="00C949A7">
        <w:rPr>
          <w:rFonts w:ascii="Times New Roman" w:hAnsi="Times New Roman" w:cs="Times New Roman"/>
          <w:sz w:val="26"/>
          <w:szCs w:val="26"/>
        </w:rPr>
        <w:t>»</w:t>
      </w:r>
      <w:r w:rsidRPr="00D937DD">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 обратившиеся в департамент жилищно-коммунального хозяйства мэрии с заявлением о предоставлении муниципальной услуги (</w:t>
      </w:r>
      <w:r w:rsidRPr="00F518F5">
        <w:rPr>
          <w:rFonts w:ascii="Times New Roman" w:hAnsi="Times New Roman" w:cs="Times New Roman"/>
          <w:sz w:val="26"/>
          <w:szCs w:val="26"/>
        </w:rPr>
        <w:t>далее - заявитель</w:t>
      </w:r>
      <w:r w:rsidRPr="00D937DD">
        <w:rPr>
          <w:rFonts w:ascii="Times New Roman" w:hAnsi="Times New Roman" w:cs="Times New Roman"/>
          <w:sz w:val="26"/>
          <w:szCs w:val="26"/>
        </w:rPr>
        <w:t>).</w:t>
      </w:r>
    </w:p>
    <w:p w14:paraId="02E48449"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1.3. Муниципальную услугу предоставляет департамент жилищно-коммунального хозяйства мэрии (</w:t>
      </w:r>
      <w:r w:rsidRPr="00F518F5">
        <w:rPr>
          <w:rFonts w:ascii="Times New Roman" w:hAnsi="Times New Roman" w:cs="Times New Roman"/>
          <w:sz w:val="26"/>
          <w:szCs w:val="26"/>
        </w:rPr>
        <w:t>далее - Уполномоченный орган).</w:t>
      </w:r>
    </w:p>
    <w:p w14:paraId="13B38903" w14:textId="7EF4C4E0"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Местонахождени</w:t>
      </w:r>
      <w:r w:rsidR="00930420">
        <w:rPr>
          <w:rFonts w:ascii="Times New Roman" w:hAnsi="Times New Roman" w:cs="Times New Roman"/>
          <w:sz w:val="26"/>
          <w:szCs w:val="26"/>
        </w:rPr>
        <w:t>е</w:t>
      </w:r>
      <w:r w:rsidRPr="00D937DD">
        <w:rPr>
          <w:rFonts w:ascii="Times New Roman" w:hAnsi="Times New Roman" w:cs="Times New Roman"/>
          <w:sz w:val="26"/>
          <w:szCs w:val="26"/>
        </w:rPr>
        <w:t>, график работы, справочные телефоны, адрес электронной почты Уполномоченного органа, а также формы обратной связи размещаются на официальном сайте мэрии города Череповца, на Едином портале государственных и муниципальных услуг (функций), на Портале государственных и муниципальных услуг (функций) Вологодской области, на информационных стендах в помещении, где предоставляется муниципальная услуга.</w:t>
      </w:r>
    </w:p>
    <w:p w14:paraId="699BFD2D"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Адрес официального сайта мэрии города Череповца: </w:t>
      </w:r>
      <w:r w:rsidR="00A05E65" w:rsidRPr="00A05E65">
        <w:rPr>
          <w:rFonts w:ascii="Times New Roman" w:hAnsi="Times New Roman" w:cs="Times New Roman"/>
          <w:sz w:val="26"/>
          <w:szCs w:val="26"/>
        </w:rPr>
        <w:t>https://35cherepovets.gosuslugi.ru</w:t>
      </w:r>
      <w:r w:rsidRPr="00D937DD">
        <w:rPr>
          <w:rFonts w:ascii="Times New Roman" w:hAnsi="Times New Roman" w:cs="Times New Roman"/>
          <w:sz w:val="26"/>
          <w:szCs w:val="26"/>
        </w:rPr>
        <w:t>.</w:t>
      </w:r>
    </w:p>
    <w:p w14:paraId="204C83F6"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Адрес федеральной государственной информационной системы </w:t>
      </w:r>
      <w:r w:rsidR="00C949A7">
        <w:rPr>
          <w:rFonts w:ascii="Times New Roman" w:hAnsi="Times New Roman" w:cs="Times New Roman"/>
          <w:sz w:val="26"/>
          <w:szCs w:val="26"/>
        </w:rPr>
        <w:t>«</w:t>
      </w:r>
      <w:r w:rsidRPr="00D937DD">
        <w:rPr>
          <w:rFonts w:ascii="Times New Roman" w:hAnsi="Times New Roman" w:cs="Times New Roman"/>
          <w:sz w:val="26"/>
          <w:szCs w:val="26"/>
        </w:rPr>
        <w:t xml:space="preserve">Единый портал </w:t>
      </w:r>
      <w:r w:rsidRPr="00D937DD">
        <w:rPr>
          <w:rFonts w:ascii="Times New Roman" w:hAnsi="Times New Roman" w:cs="Times New Roman"/>
          <w:sz w:val="26"/>
          <w:szCs w:val="26"/>
        </w:rPr>
        <w:lastRenderedPageBreak/>
        <w:t>государственных и муниципальных услуг (функций)</w:t>
      </w:r>
      <w:r w:rsidR="00C949A7">
        <w:rPr>
          <w:rFonts w:ascii="Times New Roman" w:hAnsi="Times New Roman" w:cs="Times New Roman"/>
          <w:sz w:val="26"/>
          <w:szCs w:val="26"/>
        </w:rPr>
        <w:t>»</w:t>
      </w:r>
      <w:r w:rsidRPr="00D937DD">
        <w:rPr>
          <w:rFonts w:ascii="Times New Roman" w:hAnsi="Times New Roman" w:cs="Times New Roman"/>
          <w:sz w:val="26"/>
          <w:szCs w:val="26"/>
        </w:rPr>
        <w:t xml:space="preserve"> (далее - Единый портал государственных и муниципальных услуг (функций): https://www.gosuslugi.ru.</w:t>
      </w:r>
    </w:p>
    <w:p w14:paraId="326F3B53"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Адрес государственной информационной системы </w:t>
      </w:r>
      <w:r w:rsidR="00C949A7">
        <w:rPr>
          <w:rFonts w:ascii="Times New Roman" w:hAnsi="Times New Roman" w:cs="Times New Roman"/>
          <w:sz w:val="26"/>
          <w:szCs w:val="26"/>
        </w:rPr>
        <w:t>«</w:t>
      </w:r>
      <w:r w:rsidRPr="00D937DD">
        <w:rPr>
          <w:rFonts w:ascii="Times New Roman" w:hAnsi="Times New Roman" w:cs="Times New Roman"/>
          <w:sz w:val="26"/>
          <w:szCs w:val="26"/>
        </w:rPr>
        <w:t>Портал государственных и муниципальных услуг (функций) Вологодской области</w:t>
      </w:r>
      <w:r w:rsidR="00C949A7">
        <w:rPr>
          <w:rFonts w:ascii="Times New Roman" w:hAnsi="Times New Roman" w:cs="Times New Roman"/>
          <w:sz w:val="26"/>
          <w:szCs w:val="26"/>
        </w:rPr>
        <w:t>»</w:t>
      </w:r>
      <w:r w:rsidRPr="00D937DD">
        <w:rPr>
          <w:rFonts w:ascii="Times New Roman" w:hAnsi="Times New Roman" w:cs="Times New Roman"/>
          <w:sz w:val="26"/>
          <w:szCs w:val="26"/>
        </w:rPr>
        <w:t xml:space="preserve"> (далее - Портал государственных и муниципальных услуг (функций) Вологодской области, Портал): https://gosuslugi35.ru.</w:t>
      </w:r>
    </w:p>
    <w:p w14:paraId="7043B983"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1.4. Способы получения информации о правилах предоставления муниципальной услуги</w:t>
      </w:r>
      <w:r w:rsidR="00F46BDC">
        <w:rPr>
          <w:rFonts w:ascii="Times New Roman" w:hAnsi="Times New Roman" w:cs="Times New Roman"/>
          <w:sz w:val="26"/>
          <w:szCs w:val="26"/>
        </w:rPr>
        <w:t>.</w:t>
      </w:r>
    </w:p>
    <w:p w14:paraId="7130D90A"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Информацию о правилах предоставления муниципальной услуги заявитель может получить следующими способами:</w:t>
      </w:r>
    </w:p>
    <w:p w14:paraId="7A03379C"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лично;</w:t>
      </w:r>
    </w:p>
    <w:p w14:paraId="687959ED"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посредством телефонной связи;</w:t>
      </w:r>
    </w:p>
    <w:p w14:paraId="127BB57D"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посредством электронной почты;</w:t>
      </w:r>
    </w:p>
    <w:p w14:paraId="2EEE2E77"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посредством почтовой связи;</w:t>
      </w:r>
    </w:p>
    <w:p w14:paraId="02794B99"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на информационных стендах в помещениях Уполномоченного органа;</w:t>
      </w:r>
    </w:p>
    <w:p w14:paraId="0255E130"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 информационно-телекоммуникационной сети Интернет:</w:t>
      </w:r>
    </w:p>
    <w:p w14:paraId="33AC8F2F"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а) на официальном сайте мэрии города Череповца;</w:t>
      </w:r>
    </w:p>
    <w:p w14:paraId="7DFDD702"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б) на Едином портале государственных и муниципальных услуг (функций);</w:t>
      </w:r>
    </w:p>
    <w:p w14:paraId="0E2E513B"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 на Портале государственных и муниципальных услуг (функций) Вологодской области.</w:t>
      </w:r>
    </w:p>
    <w:p w14:paraId="21EEEE52"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1.5. Информация о правилах предоставления муниципальной услуги, а также настоящий Административный регламент и муниципальный правовой акт о его утверждении размещается на:</w:t>
      </w:r>
    </w:p>
    <w:p w14:paraId="663987DE"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информационных стендах Уполномоченного органа;</w:t>
      </w:r>
    </w:p>
    <w:p w14:paraId="481E45CF"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 средствах массовой информации;</w:t>
      </w:r>
    </w:p>
    <w:p w14:paraId="4C690132"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на официальном сайте мэрии города Череповца;</w:t>
      </w:r>
    </w:p>
    <w:p w14:paraId="735FC3B0"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на Едином портале государственных и муниципальных услуг (функций);</w:t>
      </w:r>
    </w:p>
    <w:p w14:paraId="3BE31FB0"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на Портале государственных и муниципальных услуг (функций) Вологодской области.</w:t>
      </w:r>
    </w:p>
    <w:p w14:paraId="1EBAB41B" w14:textId="07B5A495"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1.</w:t>
      </w:r>
      <w:r w:rsidR="001E5F44">
        <w:rPr>
          <w:rFonts w:ascii="Times New Roman" w:hAnsi="Times New Roman" w:cs="Times New Roman"/>
          <w:sz w:val="26"/>
          <w:szCs w:val="26"/>
        </w:rPr>
        <w:t>6</w:t>
      </w:r>
      <w:r w:rsidRPr="00D937DD">
        <w:rPr>
          <w:rFonts w:ascii="Times New Roman" w:hAnsi="Times New Roman" w:cs="Times New Roman"/>
          <w:sz w:val="26"/>
          <w:szCs w:val="26"/>
        </w:rPr>
        <w:t>. Информирование о правилах предоставления муниципальной услуги осуществляется по следующим вопросам:</w:t>
      </w:r>
    </w:p>
    <w:p w14:paraId="7B9C339E"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местонахождение Уполномоченного органа;</w:t>
      </w:r>
    </w:p>
    <w:p w14:paraId="32751D00"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должностные лица и муниципальные служащие Уполномоченного органа, уполномоченные предоставлять муниципальную услугу, и номера контактных телефонов;</w:t>
      </w:r>
    </w:p>
    <w:p w14:paraId="51E6525B"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график работы Уполномоченного органа;</w:t>
      </w:r>
    </w:p>
    <w:p w14:paraId="0BF2403C"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адрес официального сайта мэрии города Череповца;</w:t>
      </w:r>
    </w:p>
    <w:p w14:paraId="6796E2BC"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адрес электронной почты Уполномоченного органа;</w:t>
      </w:r>
    </w:p>
    <w:p w14:paraId="22853531"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14:paraId="6B566C0B"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ход предоставления муниципальной услуги;</w:t>
      </w:r>
    </w:p>
    <w:p w14:paraId="6D7BDAA1"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административные процедуры предоставления муниципальной услуги;</w:t>
      </w:r>
    </w:p>
    <w:p w14:paraId="437F3D69"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срок предоставления муниципальной услуги;</w:t>
      </w:r>
    </w:p>
    <w:p w14:paraId="0363C6C8"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порядок и формы контроля за предоставлением муниципальной услуги;</w:t>
      </w:r>
    </w:p>
    <w:p w14:paraId="25CD8DC5"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основания для отказа в предоставлении муниципальной услуги;</w:t>
      </w:r>
    </w:p>
    <w:p w14:paraId="59C4915C"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досудебный и судебный порядок обжалования действий (бездействия) должностных лиц и муниципальных служащих Уполномоченного органа, </w:t>
      </w:r>
      <w:r w:rsidRPr="00D937DD">
        <w:rPr>
          <w:rFonts w:ascii="Times New Roman" w:hAnsi="Times New Roman" w:cs="Times New Roman"/>
          <w:sz w:val="26"/>
          <w:szCs w:val="26"/>
        </w:rPr>
        <w:lastRenderedPageBreak/>
        <w:t>ответственных за предоставление муниципальной услуги, а также решений, принятых в ходе предоставления муниципальной услуги;</w:t>
      </w:r>
    </w:p>
    <w:p w14:paraId="65096B9C"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иная информация о деятельности Уполномоченного органа в соответствии с </w:t>
      </w:r>
      <w:r w:rsidRPr="00F46BDC">
        <w:rPr>
          <w:rFonts w:ascii="Times New Roman" w:hAnsi="Times New Roman" w:cs="Times New Roman"/>
          <w:sz w:val="26"/>
          <w:szCs w:val="26"/>
        </w:rPr>
        <w:t xml:space="preserve">Федеральным </w:t>
      </w:r>
      <w:hyperlink r:id="rId10">
        <w:r w:rsidRPr="00F46BDC">
          <w:rPr>
            <w:rFonts w:ascii="Times New Roman" w:hAnsi="Times New Roman" w:cs="Times New Roman"/>
            <w:sz w:val="26"/>
            <w:szCs w:val="26"/>
          </w:rPr>
          <w:t>законом</w:t>
        </w:r>
      </w:hyperlink>
      <w:r w:rsidRPr="00D937DD">
        <w:rPr>
          <w:rFonts w:ascii="Times New Roman" w:hAnsi="Times New Roman" w:cs="Times New Roman"/>
          <w:sz w:val="26"/>
          <w:szCs w:val="26"/>
        </w:rPr>
        <w:t xml:space="preserve"> от 09.02.2009 </w:t>
      </w:r>
      <w:r w:rsidR="00F46BDC">
        <w:rPr>
          <w:rFonts w:ascii="Times New Roman" w:hAnsi="Times New Roman" w:cs="Times New Roman"/>
          <w:sz w:val="26"/>
          <w:szCs w:val="26"/>
        </w:rPr>
        <w:t>№</w:t>
      </w:r>
      <w:r w:rsidRPr="00D937DD">
        <w:rPr>
          <w:rFonts w:ascii="Times New Roman" w:hAnsi="Times New Roman" w:cs="Times New Roman"/>
          <w:sz w:val="26"/>
          <w:szCs w:val="26"/>
        </w:rPr>
        <w:t xml:space="preserve"> 8-ФЗ </w:t>
      </w:r>
      <w:r w:rsidR="00F46BDC">
        <w:rPr>
          <w:rFonts w:ascii="Times New Roman" w:hAnsi="Times New Roman" w:cs="Times New Roman"/>
          <w:sz w:val="26"/>
          <w:szCs w:val="26"/>
        </w:rPr>
        <w:t>«</w:t>
      </w:r>
      <w:r w:rsidRPr="00D937DD">
        <w:rPr>
          <w:rFonts w:ascii="Times New Roman" w:hAnsi="Times New Roman" w:cs="Times New Roman"/>
          <w:sz w:val="26"/>
          <w:szCs w:val="26"/>
        </w:rPr>
        <w:t>Об обеспечении доступа к информации о деятельности государственных органов и органов местного самоуправления</w:t>
      </w:r>
      <w:r w:rsidR="00F46BDC">
        <w:rPr>
          <w:rFonts w:ascii="Times New Roman" w:hAnsi="Times New Roman" w:cs="Times New Roman"/>
          <w:sz w:val="26"/>
          <w:szCs w:val="26"/>
        </w:rPr>
        <w:t>»</w:t>
      </w:r>
      <w:r w:rsidRPr="00D937DD">
        <w:rPr>
          <w:rFonts w:ascii="Times New Roman" w:hAnsi="Times New Roman" w:cs="Times New Roman"/>
          <w:sz w:val="26"/>
          <w:szCs w:val="26"/>
        </w:rPr>
        <w:t>.</w:t>
      </w:r>
    </w:p>
    <w:p w14:paraId="35721CCF" w14:textId="226296F9"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1.</w:t>
      </w:r>
      <w:r w:rsidR="001E5F44">
        <w:rPr>
          <w:rFonts w:ascii="Times New Roman" w:hAnsi="Times New Roman" w:cs="Times New Roman"/>
          <w:sz w:val="26"/>
          <w:szCs w:val="26"/>
        </w:rPr>
        <w:t>7</w:t>
      </w:r>
      <w:r w:rsidRPr="00D937DD">
        <w:rPr>
          <w:rFonts w:ascii="Times New Roman" w:hAnsi="Times New Roman" w:cs="Times New Roman"/>
          <w:sz w:val="26"/>
          <w:szCs w:val="26"/>
        </w:rPr>
        <w:t>. Информирование осуществляется специалистами Уполномоченного органа, ответственными за предоставление муниципальной услуги, при обращении заявителей за информацией лично, по телефону, посредством почты или электронной почты.</w:t>
      </w:r>
    </w:p>
    <w:p w14:paraId="75C80292"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Информирование проводится на русском языке в форме индивидуального и публичного информирования.</w:t>
      </w:r>
    </w:p>
    <w:p w14:paraId="15177EEC" w14:textId="31F4BE85"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1.</w:t>
      </w:r>
      <w:r w:rsidR="001E5F44">
        <w:rPr>
          <w:rFonts w:ascii="Times New Roman" w:hAnsi="Times New Roman" w:cs="Times New Roman"/>
          <w:sz w:val="26"/>
          <w:szCs w:val="26"/>
        </w:rPr>
        <w:t>7</w:t>
      </w:r>
      <w:r w:rsidRPr="00D937DD">
        <w:rPr>
          <w:rFonts w:ascii="Times New Roman" w:hAnsi="Times New Roman" w:cs="Times New Roman"/>
          <w:sz w:val="26"/>
          <w:szCs w:val="26"/>
        </w:rPr>
        <w:t>.1. Индивидуальное устное информирование осуществляется специалистами Уполномоченного органа, ответственными за предоставление муниципальной услуги, при обращении заявителей за информацией лично или по телефону.</w:t>
      </w:r>
    </w:p>
    <w:p w14:paraId="416CDC28"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Специалист Уполномоченного органа, ответственный за предоставление муниципальной услуги,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14:paraId="0846BBC2"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 случае если для подготовки ответа требуется более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3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14:paraId="1C9DB10F"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При ответе на телефонные звонки специалист Уполномоченного органа, ответственный за информирование, должен назвать фамилию, имя, отчество, занимаемую должность и наименование структурного подразделения Уполномоченного органа.</w:t>
      </w:r>
    </w:p>
    <w:p w14:paraId="689E4D09"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w:t>
      </w:r>
      <w:r w:rsidR="00F46BDC">
        <w:rPr>
          <w:rFonts w:ascii="Times New Roman" w:hAnsi="Times New Roman" w:cs="Times New Roman"/>
          <w:sz w:val="26"/>
          <w:szCs w:val="26"/>
        </w:rPr>
        <w:t>«</w:t>
      </w:r>
      <w:r w:rsidRPr="00D937DD">
        <w:rPr>
          <w:rFonts w:ascii="Times New Roman" w:hAnsi="Times New Roman" w:cs="Times New Roman"/>
          <w:sz w:val="26"/>
          <w:szCs w:val="26"/>
        </w:rPr>
        <w:t>параллельных разговоров</w:t>
      </w:r>
      <w:r w:rsidR="00F46BDC">
        <w:rPr>
          <w:rFonts w:ascii="Times New Roman" w:hAnsi="Times New Roman" w:cs="Times New Roman"/>
          <w:sz w:val="26"/>
          <w:szCs w:val="26"/>
        </w:rPr>
        <w:t>»</w:t>
      </w:r>
      <w:r w:rsidRPr="00D937DD">
        <w:rPr>
          <w:rFonts w:ascii="Times New Roman" w:hAnsi="Times New Roman" w:cs="Times New Roman"/>
          <w:sz w:val="26"/>
          <w:szCs w:val="26"/>
        </w:rPr>
        <w:t xml:space="preserve">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14:paraId="1BFE4224"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Время ожидания заинтересованного лица при личном обращении за консультацией не может превышать 15 минут.</w:t>
      </w:r>
    </w:p>
    <w:p w14:paraId="043C19D3" w14:textId="22B6F6C4"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1.</w:t>
      </w:r>
      <w:r w:rsidR="001E5F44">
        <w:rPr>
          <w:rFonts w:ascii="Times New Roman" w:hAnsi="Times New Roman" w:cs="Times New Roman"/>
          <w:sz w:val="26"/>
          <w:szCs w:val="26"/>
        </w:rPr>
        <w:t>7</w:t>
      </w:r>
      <w:r w:rsidRPr="00D937DD">
        <w:rPr>
          <w:rFonts w:ascii="Times New Roman" w:hAnsi="Times New Roman" w:cs="Times New Roman"/>
          <w:sz w:val="26"/>
          <w:szCs w:val="26"/>
        </w:rPr>
        <w:t>.2.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w:t>
      </w:r>
    </w:p>
    <w:p w14:paraId="10B776B7"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Ответ на обращение предоставляется в простой, четкой форме с указанием фамилии, имени, отчества, номера телефона исполнителя, подписывается начальником Управления и направляется способом, позволяющим подтвердить факт и дату направления.</w:t>
      </w:r>
    </w:p>
    <w:p w14:paraId="695213C2" w14:textId="54C5D684" w:rsidR="00114AA2" w:rsidRPr="00D937DD" w:rsidRDefault="001E5F44" w:rsidP="00D937DD">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1.7</w:t>
      </w:r>
      <w:r w:rsidR="00114AA2" w:rsidRPr="00D937DD">
        <w:rPr>
          <w:rFonts w:ascii="Times New Roman" w:hAnsi="Times New Roman" w:cs="Times New Roman"/>
          <w:sz w:val="26"/>
          <w:szCs w:val="26"/>
        </w:rPr>
        <w:t>.3. Публичное устное информирование осуществляется посредством привлечения средств массовой информации - радио, телевидения. Выступления должностных лиц, ответственных за информирование, по радио и телевидению согласовываются с руководителем Уполномоченного органа.</w:t>
      </w:r>
    </w:p>
    <w:p w14:paraId="0CCCEC0C" w14:textId="6D634535"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lastRenderedPageBreak/>
        <w:t>1.</w:t>
      </w:r>
      <w:r w:rsidR="001E5F44">
        <w:rPr>
          <w:rFonts w:ascii="Times New Roman" w:hAnsi="Times New Roman" w:cs="Times New Roman"/>
          <w:sz w:val="26"/>
          <w:szCs w:val="26"/>
        </w:rPr>
        <w:t>7</w:t>
      </w:r>
      <w:r w:rsidRPr="00D937DD">
        <w:rPr>
          <w:rFonts w:ascii="Times New Roman" w:hAnsi="Times New Roman" w:cs="Times New Roman"/>
          <w:sz w:val="26"/>
          <w:szCs w:val="26"/>
        </w:rPr>
        <w:t>.4. Публичное письменное информирование осуществляется путем размещения информационных материалов о правилах предоставления муниципальной услуги, а также настоящего Административного регламента и муниципального правового акта о его утверждении:</w:t>
      </w:r>
    </w:p>
    <w:p w14:paraId="2C88316C"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 средствах массовой информации;</w:t>
      </w:r>
    </w:p>
    <w:p w14:paraId="7FDCC463"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на официальном сайте мэрии города Череповца;</w:t>
      </w:r>
    </w:p>
    <w:p w14:paraId="53670718"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на Едином портале государственных и муниципальных услуг (функций);</w:t>
      </w:r>
    </w:p>
    <w:p w14:paraId="32880ABF"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на Портале государственных и муниципальных услуг (функций) Вологодской области;</w:t>
      </w:r>
    </w:p>
    <w:p w14:paraId="31E701E9" w14:textId="2A78D041" w:rsidR="00114AA2" w:rsidRPr="00D937DD" w:rsidRDefault="00114AA2" w:rsidP="00F03D44">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на информационных стендах Уполномоченного органа.</w:t>
      </w:r>
    </w:p>
    <w:p w14:paraId="0852EA64" w14:textId="30A8AE6D" w:rsidR="00114AA2" w:rsidRPr="00D937DD" w:rsidRDefault="00114AA2" w:rsidP="00F03D44">
      <w:pPr>
        <w:pStyle w:val="ConsPlusTitle"/>
        <w:jc w:val="center"/>
        <w:outlineLvl w:val="1"/>
        <w:rPr>
          <w:rFonts w:ascii="Times New Roman" w:hAnsi="Times New Roman" w:cs="Times New Roman"/>
          <w:sz w:val="26"/>
          <w:szCs w:val="26"/>
        </w:rPr>
      </w:pPr>
      <w:r w:rsidRPr="00F46BDC">
        <w:rPr>
          <w:rFonts w:ascii="Times New Roman" w:hAnsi="Times New Roman" w:cs="Times New Roman"/>
          <w:b w:val="0"/>
          <w:sz w:val="26"/>
          <w:szCs w:val="26"/>
        </w:rPr>
        <w:t>2. Стандарт предоставления муниципальной услуги</w:t>
      </w:r>
    </w:p>
    <w:p w14:paraId="6FF6B5EC" w14:textId="77777777" w:rsidR="00114AA2" w:rsidRPr="00D937DD" w:rsidRDefault="00114AA2">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2.1. Наименование муниципальной услуги</w:t>
      </w:r>
      <w:r w:rsidR="00F46BDC">
        <w:rPr>
          <w:rFonts w:ascii="Times New Roman" w:hAnsi="Times New Roman" w:cs="Times New Roman"/>
          <w:sz w:val="26"/>
          <w:szCs w:val="26"/>
        </w:rPr>
        <w:t>.</w:t>
      </w:r>
    </w:p>
    <w:p w14:paraId="66AE1665"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w:t>
      </w:r>
      <w:r w:rsidR="00F46BDC">
        <w:rPr>
          <w:rFonts w:ascii="Times New Roman" w:hAnsi="Times New Roman" w:cs="Times New Roman"/>
          <w:sz w:val="26"/>
          <w:szCs w:val="26"/>
        </w:rPr>
        <w:t>«</w:t>
      </w:r>
      <w:r w:rsidRPr="00D937DD">
        <w:rPr>
          <w:rFonts w:ascii="Times New Roman" w:hAnsi="Times New Roman" w:cs="Times New Roman"/>
          <w:sz w:val="26"/>
          <w:szCs w:val="26"/>
        </w:rPr>
        <w:t>Город Череповец</w:t>
      </w:r>
      <w:r w:rsidR="00F46BDC">
        <w:rPr>
          <w:rFonts w:ascii="Times New Roman" w:hAnsi="Times New Roman" w:cs="Times New Roman"/>
          <w:sz w:val="26"/>
          <w:szCs w:val="26"/>
        </w:rPr>
        <w:t>»</w:t>
      </w:r>
      <w:r w:rsidRPr="00D937DD">
        <w:rPr>
          <w:rFonts w:ascii="Times New Roman" w:hAnsi="Times New Roman" w:cs="Times New Roman"/>
          <w:sz w:val="26"/>
          <w:szCs w:val="26"/>
        </w:rPr>
        <w:t xml:space="preserve">, а также на посадку (взлет) на расположенные в границах муниципального образования </w:t>
      </w:r>
      <w:r w:rsidR="00F46BDC">
        <w:rPr>
          <w:rFonts w:ascii="Times New Roman" w:hAnsi="Times New Roman" w:cs="Times New Roman"/>
          <w:sz w:val="26"/>
          <w:szCs w:val="26"/>
        </w:rPr>
        <w:t>«Город Череповец»</w:t>
      </w:r>
      <w:r w:rsidRPr="00D937DD">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w:t>
      </w:r>
    </w:p>
    <w:p w14:paraId="3F9DFDAE" w14:textId="77777777" w:rsidR="00114AA2" w:rsidRPr="00D937DD" w:rsidRDefault="00114AA2" w:rsidP="00D937DD">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2.2. Наименование органа мэрии, предоставляющего муниципальную услугу</w:t>
      </w:r>
      <w:r w:rsidR="00F46BDC">
        <w:rPr>
          <w:rFonts w:ascii="Times New Roman" w:hAnsi="Times New Roman" w:cs="Times New Roman"/>
          <w:sz w:val="26"/>
          <w:szCs w:val="26"/>
        </w:rPr>
        <w:t>.</w:t>
      </w:r>
    </w:p>
    <w:p w14:paraId="2B19BFA6" w14:textId="77777777" w:rsidR="00114AA2" w:rsidRPr="00D937DD" w:rsidRDefault="00114AA2" w:rsidP="00D937DD">
      <w:pPr>
        <w:pStyle w:val="ConsPlusNormal"/>
        <w:ind w:firstLine="540"/>
        <w:jc w:val="both"/>
        <w:rPr>
          <w:rFonts w:ascii="Times New Roman" w:hAnsi="Times New Roman" w:cs="Times New Roman"/>
          <w:sz w:val="26"/>
          <w:szCs w:val="26"/>
        </w:rPr>
      </w:pPr>
      <w:r w:rsidRPr="00537640">
        <w:rPr>
          <w:rFonts w:ascii="Times New Roman" w:hAnsi="Times New Roman" w:cs="Times New Roman"/>
          <w:sz w:val="26"/>
          <w:szCs w:val="26"/>
        </w:rPr>
        <w:t>2.2.1.</w:t>
      </w:r>
      <w:r w:rsidRPr="00D937DD">
        <w:rPr>
          <w:rFonts w:ascii="Times New Roman" w:hAnsi="Times New Roman" w:cs="Times New Roman"/>
          <w:sz w:val="26"/>
          <w:szCs w:val="26"/>
        </w:rPr>
        <w:t xml:space="preserve"> Муниципальная услуга предоставляется Уполномоченным органом - прием документов, принятие решения, а также выдача (направления) документов, в том числе поданных посредством Портала.</w:t>
      </w:r>
    </w:p>
    <w:p w14:paraId="15DA0911"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2.2.2. В предоставлении муниципальной услуги участвуют иные государственные органы, органы местного самоуправления, организации:</w:t>
      </w:r>
    </w:p>
    <w:p w14:paraId="689A88C5"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управление Федеральной налоговой службы России по Вологодской области.</w:t>
      </w:r>
    </w:p>
    <w:p w14:paraId="0B7DE53B"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77CFBEFA" w14:textId="484092DA"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2.3. Результат предоставления муниципальной услуги</w:t>
      </w:r>
      <w:r w:rsidR="0016726B">
        <w:rPr>
          <w:rFonts w:ascii="Times New Roman" w:hAnsi="Times New Roman" w:cs="Times New Roman"/>
          <w:sz w:val="26"/>
          <w:szCs w:val="26"/>
        </w:rPr>
        <w:t>.</w:t>
      </w:r>
    </w:p>
    <w:p w14:paraId="77DE8603" w14:textId="5AC93FD6"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Результатом предоставления муниципальной услуги является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w:t>
      </w:r>
      <w:r w:rsidR="00F46BDC">
        <w:rPr>
          <w:rFonts w:ascii="Times New Roman" w:hAnsi="Times New Roman" w:cs="Times New Roman"/>
          <w:sz w:val="26"/>
          <w:szCs w:val="26"/>
        </w:rPr>
        <w:t>«</w:t>
      </w:r>
      <w:r w:rsidR="0016726B">
        <w:rPr>
          <w:rFonts w:ascii="Times New Roman" w:hAnsi="Times New Roman" w:cs="Times New Roman"/>
          <w:sz w:val="26"/>
          <w:szCs w:val="26"/>
        </w:rPr>
        <w:t>Г</w:t>
      </w:r>
      <w:r w:rsidRPr="00D937DD">
        <w:rPr>
          <w:rFonts w:ascii="Times New Roman" w:hAnsi="Times New Roman" w:cs="Times New Roman"/>
          <w:sz w:val="26"/>
          <w:szCs w:val="26"/>
        </w:rPr>
        <w:t>ород Череповец</w:t>
      </w:r>
      <w:r w:rsidR="00F46BDC">
        <w:rPr>
          <w:rFonts w:ascii="Times New Roman" w:hAnsi="Times New Roman" w:cs="Times New Roman"/>
          <w:sz w:val="26"/>
          <w:szCs w:val="26"/>
        </w:rPr>
        <w:t>»</w:t>
      </w:r>
      <w:r w:rsidRPr="00D937DD">
        <w:rPr>
          <w:rFonts w:ascii="Times New Roman" w:hAnsi="Times New Roman" w:cs="Times New Roman"/>
          <w:sz w:val="26"/>
          <w:szCs w:val="26"/>
        </w:rPr>
        <w:t xml:space="preserve">, а также на посадку (взлет) на расположенные в границах муниципального образования </w:t>
      </w:r>
      <w:r w:rsidR="00F46BDC">
        <w:rPr>
          <w:rFonts w:ascii="Times New Roman" w:hAnsi="Times New Roman" w:cs="Times New Roman"/>
          <w:sz w:val="26"/>
          <w:szCs w:val="26"/>
        </w:rPr>
        <w:t>«</w:t>
      </w:r>
      <w:r w:rsidRPr="00D937DD">
        <w:rPr>
          <w:rFonts w:ascii="Times New Roman" w:hAnsi="Times New Roman" w:cs="Times New Roman"/>
          <w:sz w:val="26"/>
          <w:szCs w:val="26"/>
        </w:rPr>
        <w:t>Город Череповец</w:t>
      </w:r>
      <w:r w:rsidR="00F46BDC">
        <w:rPr>
          <w:rFonts w:ascii="Times New Roman" w:hAnsi="Times New Roman" w:cs="Times New Roman"/>
          <w:sz w:val="26"/>
          <w:szCs w:val="26"/>
        </w:rPr>
        <w:t>»</w:t>
      </w:r>
      <w:r w:rsidRPr="00D937DD">
        <w:rPr>
          <w:rFonts w:ascii="Times New Roman" w:hAnsi="Times New Roman" w:cs="Times New Roman"/>
          <w:sz w:val="26"/>
          <w:szCs w:val="26"/>
        </w:rPr>
        <w:t xml:space="preserve"> площадки, сведения о которых не опубликованы в документах аэронавигационной информации (</w:t>
      </w:r>
      <w:r w:rsidRPr="00F518F5">
        <w:rPr>
          <w:rFonts w:ascii="Times New Roman" w:hAnsi="Times New Roman" w:cs="Times New Roman"/>
          <w:sz w:val="26"/>
          <w:szCs w:val="26"/>
        </w:rPr>
        <w:t>далее - разрешение</w:t>
      </w:r>
      <w:r w:rsidRPr="00D937DD">
        <w:rPr>
          <w:rFonts w:ascii="Times New Roman" w:hAnsi="Times New Roman" w:cs="Times New Roman"/>
          <w:sz w:val="26"/>
          <w:szCs w:val="26"/>
        </w:rPr>
        <w:t>), либо уведомления об отказе в выдаче разрешения с обоснованием причин такого отказа.</w:t>
      </w:r>
    </w:p>
    <w:p w14:paraId="2EC81169" w14:textId="4BB6B260"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2.4. Срок предоставления муниципальной услуги</w:t>
      </w:r>
      <w:r w:rsidR="0016726B">
        <w:rPr>
          <w:rFonts w:ascii="Times New Roman" w:hAnsi="Times New Roman" w:cs="Times New Roman"/>
          <w:sz w:val="26"/>
          <w:szCs w:val="26"/>
        </w:rPr>
        <w:t>.</w:t>
      </w:r>
    </w:p>
    <w:p w14:paraId="4C50A769"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2.4.1. Срок предоставления муниципальной услуги составляет не более 30 календарных дней со дня регистрации заявления и документов в Уполномоченном органе.</w:t>
      </w:r>
    </w:p>
    <w:p w14:paraId="4D333ECF" w14:textId="77777777" w:rsidR="00114AA2"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2.4.2. Разрешение выдается на срок, не превышающий шесть месяцев.</w:t>
      </w:r>
    </w:p>
    <w:p w14:paraId="41FD78F8" w14:textId="56980448" w:rsidR="00F46BDC" w:rsidRPr="00D937DD" w:rsidRDefault="0016726B" w:rsidP="00CC3F9C">
      <w:pPr>
        <w:pStyle w:val="ConsPlusNormal"/>
        <w:ind w:firstLine="540"/>
        <w:jc w:val="both"/>
        <w:rPr>
          <w:rFonts w:ascii="Times New Roman" w:hAnsi="Times New Roman" w:cs="Times New Roman"/>
          <w:sz w:val="26"/>
          <w:szCs w:val="26"/>
        </w:rPr>
      </w:pPr>
      <w:r w:rsidRPr="0016726B">
        <w:rPr>
          <w:rFonts w:ascii="Times New Roman" w:hAnsi="Times New Roman" w:cs="Times New Roman"/>
          <w:sz w:val="26"/>
          <w:szCs w:val="26"/>
        </w:rPr>
        <w:t>2.</w:t>
      </w:r>
      <w:r>
        <w:rPr>
          <w:rFonts w:ascii="Times New Roman" w:hAnsi="Times New Roman" w:cs="Times New Roman"/>
          <w:sz w:val="26"/>
          <w:szCs w:val="26"/>
        </w:rPr>
        <w:t>4</w:t>
      </w:r>
      <w:r w:rsidRPr="0016726B">
        <w:rPr>
          <w:rFonts w:ascii="Times New Roman" w:hAnsi="Times New Roman" w:cs="Times New Roman"/>
          <w:sz w:val="26"/>
          <w:szCs w:val="26"/>
        </w:rPr>
        <w:t>.</w:t>
      </w:r>
      <w:r>
        <w:rPr>
          <w:rFonts w:ascii="Times New Roman" w:hAnsi="Times New Roman" w:cs="Times New Roman"/>
          <w:sz w:val="26"/>
          <w:szCs w:val="26"/>
        </w:rPr>
        <w:t>3</w:t>
      </w:r>
      <w:r w:rsidRPr="0016726B">
        <w:rPr>
          <w:rFonts w:ascii="Times New Roman" w:hAnsi="Times New Roman" w:cs="Times New Roman"/>
          <w:sz w:val="26"/>
          <w:szCs w:val="26"/>
        </w:rPr>
        <w:t xml:space="preserve">. Заявление подается не менее чем за </w:t>
      </w:r>
      <w:r w:rsidR="008F66D1">
        <w:rPr>
          <w:rFonts w:ascii="Times New Roman" w:hAnsi="Times New Roman" w:cs="Times New Roman"/>
          <w:sz w:val="26"/>
          <w:szCs w:val="26"/>
        </w:rPr>
        <w:t>30</w:t>
      </w:r>
      <w:r w:rsidRPr="0016726B">
        <w:rPr>
          <w:rFonts w:ascii="Times New Roman" w:hAnsi="Times New Roman" w:cs="Times New Roman"/>
          <w:sz w:val="26"/>
          <w:szCs w:val="26"/>
        </w:rPr>
        <w:t xml:space="preserve"> календарных дней до начала намеченной даты выполнения авиационных работ, парашютных прыжков, </w:t>
      </w:r>
      <w:r w:rsidRPr="0016726B">
        <w:rPr>
          <w:rFonts w:ascii="Times New Roman" w:hAnsi="Times New Roman" w:cs="Times New Roman"/>
          <w:sz w:val="26"/>
          <w:szCs w:val="26"/>
        </w:rPr>
        <w:lastRenderedPageBreak/>
        <w:t>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муниципальным образованием «</w:t>
      </w:r>
      <w:r>
        <w:rPr>
          <w:rFonts w:ascii="Times New Roman" w:hAnsi="Times New Roman" w:cs="Times New Roman"/>
          <w:sz w:val="26"/>
          <w:szCs w:val="26"/>
        </w:rPr>
        <w:t>Г</w:t>
      </w:r>
      <w:r w:rsidRPr="0016726B">
        <w:rPr>
          <w:rFonts w:ascii="Times New Roman" w:hAnsi="Times New Roman" w:cs="Times New Roman"/>
          <w:sz w:val="26"/>
          <w:szCs w:val="26"/>
        </w:rPr>
        <w:t>ород Череповец», а также на посадку (взлет) на расположенные в границах муниципального образования «Город Череповец» площадки, сведения о которых не опубликованы в документах аэронавигационной информации.</w:t>
      </w:r>
    </w:p>
    <w:p w14:paraId="34169FE8" w14:textId="4EEC213B"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2.5. Нормативные правовые акты, регулирующие предоставление муниципальной услуги</w:t>
      </w:r>
      <w:r w:rsidR="0016726B">
        <w:rPr>
          <w:rFonts w:ascii="Times New Roman" w:hAnsi="Times New Roman" w:cs="Times New Roman"/>
          <w:sz w:val="26"/>
          <w:szCs w:val="26"/>
        </w:rPr>
        <w:t>.</w:t>
      </w:r>
    </w:p>
    <w:p w14:paraId="63014AA4"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мэрии города </w:t>
      </w:r>
      <w:r w:rsidR="00F46BDC">
        <w:rPr>
          <w:rFonts w:ascii="Times New Roman" w:hAnsi="Times New Roman" w:cs="Times New Roman"/>
          <w:sz w:val="26"/>
          <w:szCs w:val="26"/>
        </w:rPr>
        <w:t>Череповца</w:t>
      </w:r>
      <w:r w:rsidRPr="00D937DD">
        <w:rPr>
          <w:rFonts w:ascii="Times New Roman" w:hAnsi="Times New Roman" w:cs="Times New Roman"/>
          <w:sz w:val="26"/>
          <w:szCs w:val="26"/>
        </w:rPr>
        <w:t>, на Едином портале государственных и муниципальных услуг (функций), на Портале государственных и муниципальных услуг (функций) Вологодской области.</w:t>
      </w:r>
    </w:p>
    <w:p w14:paraId="43995ABB" w14:textId="77777777" w:rsidR="00114AA2" w:rsidRPr="00D937DD" w:rsidRDefault="00114AA2" w:rsidP="00CC3F9C">
      <w:pPr>
        <w:pStyle w:val="ConsPlusNormal"/>
        <w:ind w:firstLine="540"/>
        <w:jc w:val="both"/>
        <w:rPr>
          <w:rFonts w:ascii="Times New Roman" w:hAnsi="Times New Roman" w:cs="Times New Roman"/>
          <w:sz w:val="26"/>
          <w:szCs w:val="26"/>
        </w:rPr>
      </w:pPr>
      <w:bookmarkStart w:id="2" w:name="P136"/>
      <w:bookmarkEnd w:id="2"/>
      <w:r w:rsidRPr="00D937DD">
        <w:rPr>
          <w:rFonts w:ascii="Times New Roman" w:hAnsi="Times New Roman" w:cs="Times New Roman"/>
          <w:sz w:val="26"/>
          <w:szCs w:val="26"/>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 в том числе в электронной форме</w:t>
      </w:r>
      <w:r w:rsidR="00B27042">
        <w:rPr>
          <w:rFonts w:ascii="Times New Roman" w:hAnsi="Times New Roman" w:cs="Times New Roman"/>
          <w:sz w:val="26"/>
          <w:szCs w:val="26"/>
        </w:rPr>
        <w:t>.</w:t>
      </w:r>
    </w:p>
    <w:p w14:paraId="6D3A9A03"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2.6.1. Исчерпывающий перечень документов, необходимых для предоставления муниципальной услуги, подлежащих представлению заявителем</w:t>
      </w:r>
      <w:r w:rsidR="00B27042">
        <w:rPr>
          <w:rFonts w:ascii="Times New Roman" w:hAnsi="Times New Roman" w:cs="Times New Roman"/>
          <w:sz w:val="26"/>
          <w:szCs w:val="26"/>
        </w:rPr>
        <w:t>.</w:t>
      </w:r>
    </w:p>
    <w:p w14:paraId="7C335C5F"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Заявитель представляет (направляет) в Уполномоченный орган:</w:t>
      </w:r>
    </w:p>
    <w:p w14:paraId="596BAF4E" w14:textId="74E3D4A4"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2.6.1.1. </w:t>
      </w:r>
      <w:hyperlink w:anchor="P338">
        <w:r w:rsidRPr="00B27042">
          <w:rPr>
            <w:rFonts w:ascii="Times New Roman" w:hAnsi="Times New Roman" w:cs="Times New Roman"/>
            <w:sz w:val="26"/>
            <w:szCs w:val="26"/>
          </w:rPr>
          <w:t>Заявление</w:t>
        </w:r>
      </w:hyperlink>
      <w:r w:rsidRPr="00B27042">
        <w:rPr>
          <w:rFonts w:ascii="Times New Roman" w:hAnsi="Times New Roman" w:cs="Times New Roman"/>
          <w:sz w:val="26"/>
          <w:szCs w:val="26"/>
        </w:rPr>
        <w:t xml:space="preserve"> по фо</w:t>
      </w:r>
      <w:r w:rsidRPr="00D937DD">
        <w:rPr>
          <w:rFonts w:ascii="Times New Roman" w:hAnsi="Times New Roman" w:cs="Times New Roman"/>
          <w:sz w:val="26"/>
          <w:szCs w:val="26"/>
        </w:rPr>
        <w:t xml:space="preserve">рме в соответствии с приложением 1 к </w:t>
      </w:r>
      <w:r w:rsidR="00673EEB">
        <w:rPr>
          <w:rFonts w:ascii="Times New Roman" w:hAnsi="Times New Roman" w:cs="Times New Roman"/>
          <w:sz w:val="26"/>
          <w:szCs w:val="26"/>
        </w:rPr>
        <w:t>настоящему</w:t>
      </w:r>
      <w:r w:rsidR="00673EEB" w:rsidRPr="00D937DD">
        <w:rPr>
          <w:rFonts w:ascii="Times New Roman" w:hAnsi="Times New Roman" w:cs="Times New Roman"/>
          <w:sz w:val="26"/>
          <w:szCs w:val="26"/>
        </w:rPr>
        <w:t xml:space="preserve"> </w:t>
      </w:r>
      <w:r w:rsidRPr="00D937DD">
        <w:rPr>
          <w:rFonts w:ascii="Times New Roman" w:hAnsi="Times New Roman" w:cs="Times New Roman"/>
          <w:sz w:val="26"/>
          <w:szCs w:val="26"/>
        </w:rPr>
        <w:t>Административному регламенту, которое должно содержать:</w:t>
      </w:r>
    </w:p>
    <w:p w14:paraId="13313ADA" w14:textId="0964797B"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фамили</w:t>
      </w:r>
      <w:r w:rsidR="00060E39">
        <w:rPr>
          <w:rFonts w:ascii="Times New Roman" w:hAnsi="Times New Roman" w:cs="Times New Roman"/>
          <w:sz w:val="26"/>
          <w:szCs w:val="26"/>
        </w:rPr>
        <w:t>ю</w:t>
      </w:r>
      <w:r w:rsidRPr="00D937DD">
        <w:rPr>
          <w:rFonts w:ascii="Times New Roman" w:hAnsi="Times New Roman" w:cs="Times New Roman"/>
          <w:sz w:val="26"/>
          <w:szCs w:val="26"/>
        </w:rPr>
        <w:t>, имя и отчество (при наличии) заявителя, реквизиты документа, удостоверяющего его личность, -</w:t>
      </w:r>
      <w:r w:rsidR="00060E39">
        <w:rPr>
          <w:rFonts w:ascii="Times New Roman" w:hAnsi="Times New Roman" w:cs="Times New Roman"/>
          <w:sz w:val="26"/>
          <w:szCs w:val="26"/>
        </w:rPr>
        <w:t xml:space="preserve"> </w:t>
      </w:r>
      <w:r w:rsidRPr="00D937DD">
        <w:rPr>
          <w:rFonts w:ascii="Times New Roman" w:hAnsi="Times New Roman" w:cs="Times New Roman"/>
          <w:sz w:val="26"/>
          <w:szCs w:val="26"/>
        </w:rPr>
        <w:t>в случае, если заявление подается физическим лицом или индивидуальным предпринимателем;</w:t>
      </w:r>
    </w:p>
    <w:p w14:paraId="62AB65CE"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14:paraId="646D7AE8" w14:textId="03C8BD70"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наименование, местонахождени</w:t>
      </w:r>
      <w:r w:rsidR="00060E39">
        <w:rPr>
          <w:rFonts w:ascii="Times New Roman" w:hAnsi="Times New Roman" w:cs="Times New Roman"/>
          <w:sz w:val="26"/>
          <w:szCs w:val="26"/>
        </w:rPr>
        <w:t>е</w:t>
      </w:r>
      <w:r w:rsidRPr="00D937DD">
        <w:rPr>
          <w:rFonts w:ascii="Times New Roman" w:hAnsi="Times New Roman" w:cs="Times New Roman"/>
          <w:sz w:val="26"/>
          <w:szCs w:val="26"/>
        </w:rPr>
        <w:t>, организационно-правов</w:t>
      </w:r>
      <w:r w:rsidR="00060E39">
        <w:rPr>
          <w:rFonts w:ascii="Times New Roman" w:hAnsi="Times New Roman" w:cs="Times New Roman"/>
          <w:sz w:val="26"/>
          <w:szCs w:val="26"/>
        </w:rPr>
        <w:t>ую</w:t>
      </w:r>
      <w:r w:rsidRPr="00D937DD">
        <w:rPr>
          <w:rFonts w:ascii="Times New Roman" w:hAnsi="Times New Roman" w:cs="Times New Roman"/>
          <w:sz w:val="26"/>
          <w:szCs w:val="26"/>
        </w:rPr>
        <w:t xml:space="preserve"> форм</w:t>
      </w:r>
      <w:r w:rsidR="00060E39">
        <w:rPr>
          <w:rFonts w:ascii="Times New Roman" w:hAnsi="Times New Roman" w:cs="Times New Roman"/>
          <w:sz w:val="26"/>
          <w:szCs w:val="26"/>
        </w:rPr>
        <w:t>у</w:t>
      </w:r>
      <w:r w:rsidRPr="00D937DD">
        <w:rPr>
          <w:rFonts w:ascii="Times New Roman" w:hAnsi="Times New Roman" w:cs="Times New Roman"/>
          <w:sz w:val="26"/>
          <w:szCs w:val="26"/>
        </w:rPr>
        <w:t xml:space="preserve">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14:paraId="571105C6" w14:textId="270544E4"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фамили</w:t>
      </w:r>
      <w:r w:rsidR="00A2164D">
        <w:rPr>
          <w:rFonts w:ascii="Times New Roman" w:hAnsi="Times New Roman" w:cs="Times New Roman"/>
          <w:sz w:val="26"/>
          <w:szCs w:val="26"/>
        </w:rPr>
        <w:t>ю</w:t>
      </w:r>
      <w:r w:rsidRPr="00D937DD">
        <w:rPr>
          <w:rFonts w:ascii="Times New Roman" w:hAnsi="Times New Roman" w:cs="Times New Roman"/>
          <w:sz w:val="26"/>
          <w:szCs w:val="26"/>
        </w:rPr>
        <w:t>, имя и отчество (при наличии) представителя заявителя и реквизиты документа, удостоверяющего его личность, а также документа, подтверждающего его полномочия, - в случае, если заявление подается представителем заявителя;</w:t>
      </w:r>
    </w:p>
    <w:p w14:paraId="4317618F"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почтовый адрес, адрес электронной почты, номер телефона для связи с заявителем или представителем заявителя;</w:t>
      </w:r>
    </w:p>
    <w:p w14:paraId="7306829D"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вид деятельности и цель выполнения соответствующей деятельности;</w:t>
      </w:r>
    </w:p>
    <w:p w14:paraId="5BCDAECE"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план выполнения деятельности.</w:t>
      </w:r>
    </w:p>
    <w:p w14:paraId="7CB7F2B8" w14:textId="77777777" w:rsidR="00114AA2" w:rsidRPr="00D937DD" w:rsidRDefault="00114AA2" w:rsidP="00CC3F9C">
      <w:pPr>
        <w:pStyle w:val="ConsPlusNormal"/>
        <w:ind w:firstLine="540"/>
        <w:jc w:val="both"/>
        <w:rPr>
          <w:rFonts w:ascii="Times New Roman" w:hAnsi="Times New Roman" w:cs="Times New Roman"/>
          <w:sz w:val="26"/>
          <w:szCs w:val="26"/>
        </w:rPr>
      </w:pPr>
      <w:r w:rsidRPr="00CC3C8B">
        <w:rPr>
          <w:rFonts w:ascii="Times New Roman" w:hAnsi="Times New Roman" w:cs="Times New Roman"/>
          <w:sz w:val="26"/>
          <w:szCs w:val="26"/>
        </w:rPr>
        <w:t>2.6.1.2. Копии</w:t>
      </w:r>
      <w:r w:rsidRPr="00D937DD">
        <w:rPr>
          <w:rFonts w:ascii="Times New Roman" w:hAnsi="Times New Roman" w:cs="Times New Roman"/>
          <w:sz w:val="26"/>
          <w:szCs w:val="26"/>
        </w:rPr>
        <w:t xml:space="preserve"> документов, удостоверяющих личность граждан, входящих в состав авиационного персонала.</w:t>
      </w:r>
    </w:p>
    <w:p w14:paraId="37E76D89"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2.6.1.3. Правоустанавливающий документ на воздушное судно.</w:t>
      </w:r>
    </w:p>
    <w:p w14:paraId="446201CD"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2.6.1.4. Копии договора обязательного страхования ответственности владельца воздушного судна перед третьими лицами в соответствии с Воздушным </w:t>
      </w:r>
      <w:hyperlink r:id="rId11">
        <w:r w:rsidRPr="00B27042">
          <w:rPr>
            <w:rFonts w:ascii="Times New Roman" w:hAnsi="Times New Roman" w:cs="Times New Roman"/>
            <w:sz w:val="26"/>
            <w:szCs w:val="26"/>
          </w:rPr>
          <w:t>кодексом</w:t>
        </w:r>
      </w:hyperlink>
      <w:r w:rsidRPr="00B27042">
        <w:rPr>
          <w:rFonts w:ascii="Times New Roman" w:hAnsi="Times New Roman" w:cs="Times New Roman"/>
          <w:sz w:val="26"/>
          <w:szCs w:val="26"/>
        </w:rPr>
        <w:t xml:space="preserve"> </w:t>
      </w:r>
      <w:r w:rsidRPr="00D937DD">
        <w:rPr>
          <w:rFonts w:ascii="Times New Roman" w:hAnsi="Times New Roman" w:cs="Times New Roman"/>
          <w:sz w:val="26"/>
          <w:szCs w:val="26"/>
        </w:rPr>
        <w:t>Российской Федерации или полис (сертификат) к данному договору.</w:t>
      </w:r>
    </w:p>
    <w:p w14:paraId="7EEBF7ED"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2.6.1.5. Копии договора обязательного стр</w:t>
      </w:r>
      <w:r w:rsidR="00B27042">
        <w:rPr>
          <w:rFonts w:ascii="Times New Roman" w:hAnsi="Times New Roman" w:cs="Times New Roman"/>
          <w:sz w:val="26"/>
          <w:szCs w:val="26"/>
        </w:rPr>
        <w:t xml:space="preserve">ахования ответственности </w:t>
      </w:r>
      <w:proofErr w:type="spellStart"/>
      <w:r w:rsidR="00B27042">
        <w:rPr>
          <w:rFonts w:ascii="Times New Roman" w:hAnsi="Times New Roman" w:cs="Times New Roman"/>
          <w:sz w:val="26"/>
          <w:szCs w:val="26"/>
        </w:rPr>
        <w:t>эксплуа</w:t>
      </w:r>
      <w:r w:rsidRPr="00D937DD">
        <w:rPr>
          <w:rFonts w:ascii="Times New Roman" w:hAnsi="Times New Roman" w:cs="Times New Roman"/>
          <w:sz w:val="26"/>
          <w:szCs w:val="26"/>
        </w:rPr>
        <w:t>танта</w:t>
      </w:r>
      <w:proofErr w:type="spellEnd"/>
      <w:r w:rsidRPr="00D937DD">
        <w:rPr>
          <w:rFonts w:ascii="Times New Roman" w:hAnsi="Times New Roman" w:cs="Times New Roman"/>
          <w:sz w:val="26"/>
          <w:szCs w:val="26"/>
        </w:rPr>
        <w:t xml:space="preserve"> при авиационных работах за вред, который может быть причинен в связи с выполнением им авиационных работ (в случае выполнения авиационных работ).</w:t>
      </w:r>
    </w:p>
    <w:p w14:paraId="3D9332DD"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lastRenderedPageBreak/>
        <w:t>2.6.1.6. Копия договора обязательного страхования гражданской ответственности перевозчика перед пассажирами воздушного судна (в случае предполагаемого наличия пассажиров на воздушном судне).</w:t>
      </w:r>
    </w:p>
    <w:p w14:paraId="53131430"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2.6.1.7. Проект порядка выполнения:</w:t>
      </w:r>
    </w:p>
    <w:p w14:paraId="1DFA4F5B"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14:paraId="26C30856"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десантирования парашютистов с указанием времени, места, высоты выброски и количества подъемов воздушного судна;</w:t>
      </w:r>
    </w:p>
    <w:p w14:paraId="2323A083"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подъемов привязных аэростатов с указанием времени, места, высоты подъема привязных аэростатов;</w:t>
      </w:r>
    </w:p>
    <w:p w14:paraId="28D19031"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летной программы при производстве демонстрационных полетов воздушных судов;</w:t>
      </w:r>
    </w:p>
    <w:p w14:paraId="0A957009"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полетов беспилотных летательных аппаратов с указанием времени, места, высоты полета;</w:t>
      </w:r>
    </w:p>
    <w:p w14:paraId="21F7C0A5"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 посадки (взлета) воздушных судов на площадки, расположенные в границах муниципального образования </w:t>
      </w:r>
      <w:r w:rsidR="00B27042">
        <w:rPr>
          <w:rFonts w:ascii="Times New Roman" w:hAnsi="Times New Roman" w:cs="Times New Roman"/>
          <w:sz w:val="26"/>
          <w:szCs w:val="26"/>
        </w:rPr>
        <w:t>«</w:t>
      </w:r>
      <w:r w:rsidRPr="00D937DD">
        <w:rPr>
          <w:rFonts w:ascii="Times New Roman" w:hAnsi="Times New Roman" w:cs="Times New Roman"/>
          <w:sz w:val="26"/>
          <w:szCs w:val="26"/>
        </w:rPr>
        <w:t>Город Череповец</w:t>
      </w:r>
      <w:r w:rsidR="00B27042">
        <w:rPr>
          <w:rFonts w:ascii="Times New Roman" w:hAnsi="Times New Roman" w:cs="Times New Roman"/>
          <w:sz w:val="26"/>
          <w:szCs w:val="26"/>
        </w:rPr>
        <w:t>»</w:t>
      </w:r>
      <w:r w:rsidRPr="00D937DD">
        <w:rPr>
          <w:rFonts w:ascii="Times New Roman" w:hAnsi="Times New Roman" w:cs="Times New Roman"/>
          <w:sz w:val="26"/>
          <w:szCs w:val="26"/>
        </w:rPr>
        <w:t>, сведения о которых не опубликованы в документах аэронавигационной информации, с указанием времени, места и количества подъемов (посадок).</w:t>
      </w:r>
    </w:p>
    <w:p w14:paraId="38A63656"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2.6.1.8. Документы, удостоверяющие личность заявителя или представителя заявителя, и документы, подтверждающие полномочия представителя заявителя, в случае если заявление подается представителем заявителя.</w:t>
      </w:r>
    </w:p>
    <w:p w14:paraId="5B7F4427"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2.6.2. Заявление составляется в единственном экземпляре - оригинале.</w:t>
      </w:r>
    </w:p>
    <w:p w14:paraId="3C666DE0"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Заявление подписывается заявителем лично либо его уполномоченным представителем с приложением оригинала (заверенной копии) доверенности, удостоверяющей полномочия представителя.</w:t>
      </w:r>
    </w:p>
    <w:p w14:paraId="4091FED2"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Юридические лица представляют заявления на официальном бланке, а при отсутствии официального бланка заверяют подпись руководителя печатью юридического лица (при наличии).</w:t>
      </w:r>
    </w:p>
    <w:p w14:paraId="3BE98CF7"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Текст заявления должен быть написан разборчиво, наименование юридического лица - без сокращения, с указанием места его нахождения. Заявление не должно иметь подчисток, приписок, исправлений, не позволяющих однозначно истолковать его содержание.</w:t>
      </w:r>
    </w:p>
    <w:p w14:paraId="09D1AEEF"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2.6.3. Прием заявления и прилагаемых к нему документов осуществляется в очной и заочной форме:</w:t>
      </w:r>
    </w:p>
    <w:p w14:paraId="4C30BA13" w14:textId="14B9C0C0"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очная форма подачи документов - подача заявления и прилагаемых к нему документов при личном приеме на бумажном носителе в Уполномоченный орг</w:t>
      </w:r>
      <w:r w:rsidR="00B446CF">
        <w:rPr>
          <w:rFonts w:ascii="Times New Roman" w:hAnsi="Times New Roman" w:cs="Times New Roman"/>
          <w:sz w:val="26"/>
          <w:szCs w:val="26"/>
        </w:rPr>
        <w:t>ан</w:t>
      </w:r>
      <w:r w:rsidRPr="00D937DD">
        <w:rPr>
          <w:rFonts w:ascii="Times New Roman" w:hAnsi="Times New Roman" w:cs="Times New Roman"/>
          <w:sz w:val="26"/>
          <w:szCs w:val="26"/>
        </w:rPr>
        <w:t>;</w:t>
      </w:r>
    </w:p>
    <w:p w14:paraId="045F4E09"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заочная форма подачи документов - направление заявления и прилагаемых к нему документов в форме электронных документов с использованием Портала в Уполномоченный орган.</w:t>
      </w:r>
    </w:p>
    <w:p w14:paraId="57416EA8"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2.6.4. Заявление в форме электронного документа должно быть заполнено согласно представленной на Портале электронной форме.</w:t>
      </w:r>
    </w:p>
    <w:p w14:paraId="043F1680"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2.6.5. Документы, представляемые в форме электронного документа, должны:</w:t>
      </w:r>
    </w:p>
    <w:p w14:paraId="034EDC75"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быть читаемыми, в том числе пригодными для передачи и обработки в информационных системах, представляться в общедоступных форматах (PDF, JPG и др.);</w:t>
      </w:r>
    </w:p>
    <w:p w14:paraId="036C3193"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иметь разрешение не ниже оптического (аппаратного) - 150 пикселей на дюйм;</w:t>
      </w:r>
    </w:p>
    <w:p w14:paraId="68B6894D" w14:textId="7C14CD18" w:rsidR="00114AA2"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не отличаться от оригинала документа по цветопередаче и содержанию.</w:t>
      </w:r>
    </w:p>
    <w:p w14:paraId="079DB1A4" w14:textId="77EACD90" w:rsidR="00B26B42" w:rsidRPr="00B26B42" w:rsidRDefault="003E46EC" w:rsidP="00B26B4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2.6.6. </w:t>
      </w:r>
      <w:r w:rsidR="00B26B42" w:rsidRPr="00B26B42">
        <w:rPr>
          <w:rFonts w:ascii="Times New Roman" w:hAnsi="Times New Roman" w:cs="Times New Roman"/>
          <w:sz w:val="26"/>
          <w:szCs w:val="26"/>
        </w:rPr>
        <w:t xml:space="preserve">Заявление и документы в форме электронных документов, направленные с </w:t>
      </w:r>
      <w:r w:rsidR="00B26B42" w:rsidRPr="00B26B42">
        <w:rPr>
          <w:rFonts w:ascii="Times New Roman" w:hAnsi="Times New Roman" w:cs="Times New Roman"/>
          <w:sz w:val="26"/>
          <w:szCs w:val="26"/>
        </w:rPr>
        <w:lastRenderedPageBreak/>
        <w:t xml:space="preserve">использованием </w:t>
      </w:r>
      <w:r w:rsidR="00B26B42">
        <w:rPr>
          <w:rFonts w:ascii="Times New Roman" w:hAnsi="Times New Roman" w:cs="Times New Roman"/>
          <w:sz w:val="26"/>
          <w:szCs w:val="26"/>
        </w:rPr>
        <w:t>Портала</w:t>
      </w:r>
      <w:r w:rsidR="00B26B42" w:rsidRPr="00B26B42">
        <w:rPr>
          <w:rFonts w:ascii="Times New Roman" w:hAnsi="Times New Roman" w:cs="Times New Roman"/>
          <w:sz w:val="26"/>
          <w:szCs w:val="26"/>
        </w:rPr>
        <w:t>, подписываются по выбору заявителя (если заявителем является физическое лицо):</w:t>
      </w:r>
    </w:p>
    <w:p w14:paraId="47B49F85" w14:textId="77777777" w:rsidR="00B26B42" w:rsidRPr="00B26B42" w:rsidRDefault="00B26B42" w:rsidP="00B26B42">
      <w:pPr>
        <w:pStyle w:val="ConsPlusNormal"/>
        <w:ind w:firstLine="540"/>
        <w:jc w:val="both"/>
        <w:rPr>
          <w:rFonts w:ascii="Times New Roman" w:hAnsi="Times New Roman" w:cs="Times New Roman"/>
          <w:sz w:val="26"/>
          <w:szCs w:val="26"/>
        </w:rPr>
      </w:pPr>
      <w:r w:rsidRPr="00B26B42">
        <w:rPr>
          <w:rFonts w:ascii="Times New Roman" w:hAnsi="Times New Roman" w:cs="Times New Roman"/>
          <w:sz w:val="26"/>
          <w:szCs w:val="26"/>
        </w:rPr>
        <w:t>- простой электронной подписью заявителя (представителя заявителя);</w:t>
      </w:r>
    </w:p>
    <w:p w14:paraId="77587AF8" w14:textId="4A3B8F5B" w:rsidR="00B26B42" w:rsidRPr="00B26B42" w:rsidRDefault="00B26B42" w:rsidP="00B26B42">
      <w:pPr>
        <w:pStyle w:val="ConsPlusNormal"/>
        <w:ind w:firstLine="540"/>
        <w:jc w:val="both"/>
        <w:rPr>
          <w:rFonts w:ascii="Times New Roman" w:hAnsi="Times New Roman" w:cs="Times New Roman"/>
          <w:sz w:val="26"/>
          <w:szCs w:val="26"/>
        </w:rPr>
      </w:pPr>
      <w:r w:rsidRPr="00B26B42">
        <w:rPr>
          <w:rFonts w:ascii="Times New Roman" w:hAnsi="Times New Roman" w:cs="Times New Roman"/>
          <w:sz w:val="26"/>
          <w:szCs w:val="26"/>
        </w:rPr>
        <w:t>- усиленной квалифицированной электронной подписью заявителя (представителя заявителя).</w:t>
      </w:r>
    </w:p>
    <w:p w14:paraId="7884FF0B" w14:textId="3921E0D5" w:rsidR="00B26B42" w:rsidRPr="00B26B42" w:rsidRDefault="00B26B42" w:rsidP="00B26B42">
      <w:pPr>
        <w:pStyle w:val="ConsPlusNormal"/>
        <w:ind w:firstLine="540"/>
        <w:jc w:val="both"/>
        <w:rPr>
          <w:rFonts w:ascii="Times New Roman" w:hAnsi="Times New Roman" w:cs="Times New Roman"/>
          <w:sz w:val="26"/>
          <w:szCs w:val="26"/>
        </w:rPr>
      </w:pPr>
      <w:r w:rsidRPr="00B26B42">
        <w:rPr>
          <w:rFonts w:ascii="Times New Roman" w:hAnsi="Times New Roman" w:cs="Times New Roman"/>
          <w:sz w:val="26"/>
          <w:szCs w:val="26"/>
        </w:rPr>
        <w:t xml:space="preserve">Заявление и документы от имени юридического лица заверяются по выбору заявителя </w:t>
      </w:r>
      <w:proofErr w:type="gramStart"/>
      <w:r w:rsidRPr="00B26B42">
        <w:rPr>
          <w:rFonts w:ascii="Times New Roman" w:hAnsi="Times New Roman" w:cs="Times New Roman"/>
          <w:sz w:val="26"/>
          <w:szCs w:val="26"/>
        </w:rPr>
        <w:t>простой электронной подп</w:t>
      </w:r>
      <w:r>
        <w:rPr>
          <w:rFonts w:ascii="Times New Roman" w:hAnsi="Times New Roman" w:cs="Times New Roman"/>
          <w:sz w:val="26"/>
          <w:szCs w:val="26"/>
        </w:rPr>
        <w:t>исью</w:t>
      </w:r>
      <w:proofErr w:type="gramEnd"/>
      <w:r>
        <w:rPr>
          <w:rFonts w:ascii="Times New Roman" w:hAnsi="Times New Roman" w:cs="Times New Roman"/>
          <w:sz w:val="26"/>
          <w:szCs w:val="26"/>
        </w:rPr>
        <w:t xml:space="preserve"> либо усиленной квалифициро</w:t>
      </w:r>
      <w:r w:rsidRPr="00B26B42">
        <w:rPr>
          <w:rFonts w:ascii="Times New Roman" w:hAnsi="Times New Roman" w:cs="Times New Roman"/>
          <w:sz w:val="26"/>
          <w:szCs w:val="26"/>
        </w:rPr>
        <w:t>ванной электронной подписью (если заявителем является юридическое лицо):</w:t>
      </w:r>
    </w:p>
    <w:p w14:paraId="21394754" w14:textId="77777777" w:rsidR="00B26B42" w:rsidRPr="00B26B42" w:rsidRDefault="00B26B42" w:rsidP="00B26B42">
      <w:pPr>
        <w:pStyle w:val="ConsPlusNormal"/>
        <w:ind w:firstLine="540"/>
        <w:jc w:val="both"/>
        <w:rPr>
          <w:rFonts w:ascii="Times New Roman" w:hAnsi="Times New Roman" w:cs="Times New Roman"/>
          <w:sz w:val="26"/>
          <w:szCs w:val="26"/>
        </w:rPr>
      </w:pPr>
      <w:r w:rsidRPr="00B26B42">
        <w:rPr>
          <w:rFonts w:ascii="Times New Roman" w:hAnsi="Times New Roman" w:cs="Times New Roman"/>
          <w:sz w:val="26"/>
          <w:szCs w:val="26"/>
        </w:rPr>
        <w:t>- лица, действующего от имени юридического лица без доверенности;</w:t>
      </w:r>
    </w:p>
    <w:p w14:paraId="450D0841" w14:textId="549CA491" w:rsidR="00B26B42" w:rsidRDefault="00B26B42" w:rsidP="00B26B42">
      <w:pPr>
        <w:pStyle w:val="ConsPlusNormal"/>
        <w:ind w:firstLine="540"/>
        <w:jc w:val="both"/>
        <w:rPr>
          <w:rFonts w:ascii="Times New Roman" w:hAnsi="Times New Roman" w:cs="Times New Roman"/>
          <w:sz w:val="26"/>
          <w:szCs w:val="26"/>
        </w:rPr>
      </w:pPr>
      <w:r w:rsidRPr="00B26B42">
        <w:rPr>
          <w:rFonts w:ascii="Times New Roman" w:hAnsi="Times New Roman" w:cs="Times New Roman"/>
          <w:sz w:val="26"/>
          <w:szCs w:val="26"/>
        </w:rPr>
        <w:t>- представителя юридического лица, дейс</w:t>
      </w:r>
      <w:r>
        <w:rPr>
          <w:rFonts w:ascii="Times New Roman" w:hAnsi="Times New Roman" w:cs="Times New Roman"/>
          <w:sz w:val="26"/>
          <w:szCs w:val="26"/>
        </w:rPr>
        <w:t>твующего на основании доверенно</w:t>
      </w:r>
      <w:r w:rsidRPr="00B26B42">
        <w:rPr>
          <w:rFonts w:ascii="Times New Roman" w:hAnsi="Times New Roman" w:cs="Times New Roman"/>
          <w:sz w:val="26"/>
          <w:szCs w:val="26"/>
        </w:rPr>
        <w:t>сти, выданной в соответствии с законодательством Российской Федерации.</w:t>
      </w:r>
    </w:p>
    <w:p w14:paraId="186234E1" w14:textId="7B8CC382" w:rsidR="003E46EC" w:rsidRPr="00D937DD" w:rsidRDefault="003E46EC" w:rsidP="00B26B4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2.6.7. </w:t>
      </w:r>
      <w:r w:rsidRPr="003E46EC">
        <w:rPr>
          <w:rFonts w:ascii="Times New Roman" w:hAnsi="Times New Roman" w:cs="Times New Roman"/>
          <w:sz w:val="26"/>
          <w:szCs w:val="26"/>
        </w:rPr>
        <w:t>Средства электронной подписи, применяем</w:t>
      </w:r>
      <w:r>
        <w:rPr>
          <w:rFonts w:ascii="Times New Roman" w:hAnsi="Times New Roman" w:cs="Times New Roman"/>
          <w:sz w:val="26"/>
          <w:szCs w:val="26"/>
        </w:rPr>
        <w:t>ые при подаче заявлений и прила</w:t>
      </w:r>
      <w:r w:rsidRPr="003E46EC">
        <w:rPr>
          <w:rFonts w:ascii="Times New Roman" w:hAnsi="Times New Roman" w:cs="Times New Roman"/>
          <w:sz w:val="26"/>
          <w:szCs w:val="26"/>
        </w:rPr>
        <w:t>гаемых к заявлению электронных документов, должны быть серт</w:t>
      </w:r>
      <w:r>
        <w:rPr>
          <w:rFonts w:ascii="Times New Roman" w:hAnsi="Times New Roman" w:cs="Times New Roman"/>
          <w:sz w:val="26"/>
          <w:szCs w:val="26"/>
        </w:rPr>
        <w:t>ифицированы в со</w:t>
      </w:r>
      <w:r w:rsidRPr="003E46EC">
        <w:rPr>
          <w:rFonts w:ascii="Times New Roman" w:hAnsi="Times New Roman" w:cs="Times New Roman"/>
          <w:sz w:val="26"/>
          <w:szCs w:val="26"/>
        </w:rPr>
        <w:t>ответствии с законодательством Российской Федерации.</w:t>
      </w:r>
    </w:p>
    <w:p w14:paraId="3DBE48F2" w14:textId="478424E5"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2.6.</w:t>
      </w:r>
      <w:r w:rsidR="003E46EC">
        <w:rPr>
          <w:rFonts w:ascii="Times New Roman" w:hAnsi="Times New Roman" w:cs="Times New Roman"/>
          <w:sz w:val="26"/>
          <w:szCs w:val="26"/>
        </w:rPr>
        <w:t>8</w:t>
      </w:r>
      <w:r w:rsidRPr="00D937DD">
        <w:rPr>
          <w:rFonts w:ascii="Times New Roman" w:hAnsi="Times New Roman" w:cs="Times New Roman"/>
          <w:sz w:val="26"/>
          <w:szCs w:val="26"/>
        </w:rPr>
        <w:t xml:space="preserve">. В случае представления документов на иностранном языке они должны быть переведены на русский язык. Верность перевода </w:t>
      </w:r>
      <w:r w:rsidR="00B27042">
        <w:rPr>
          <w:rFonts w:ascii="Times New Roman" w:hAnsi="Times New Roman" w:cs="Times New Roman"/>
          <w:sz w:val="26"/>
          <w:szCs w:val="26"/>
        </w:rPr>
        <w:t>либо</w:t>
      </w:r>
      <w:r w:rsidRPr="00D937DD">
        <w:rPr>
          <w:rFonts w:ascii="Times New Roman" w:hAnsi="Times New Roman" w:cs="Times New Roman"/>
          <w:sz w:val="26"/>
          <w:szCs w:val="26"/>
        </w:rPr>
        <w:t xml:space="preserve"> подлинность подписи переводчика должны быть нотариально удостоверены.</w:t>
      </w:r>
    </w:p>
    <w:p w14:paraId="480151BE" w14:textId="619C0ECA" w:rsidR="00114AA2"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2.6.</w:t>
      </w:r>
      <w:r w:rsidR="003E46EC">
        <w:rPr>
          <w:rFonts w:ascii="Times New Roman" w:hAnsi="Times New Roman" w:cs="Times New Roman"/>
          <w:sz w:val="26"/>
          <w:szCs w:val="26"/>
        </w:rPr>
        <w:t>9</w:t>
      </w:r>
      <w:r w:rsidRPr="00D937DD">
        <w:rPr>
          <w:rFonts w:ascii="Times New Roman" w:hAnsi="Times New Roman" w:cs="Times New Roman"/>
          <w:sz w:val="26"/>
          <w:szCs w:val="26"/>
        </w:rPr>
        <w:t>. 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14:paraId="3AF03EAA" w14:textId="2BDECEA4" w:rsidR="00B446CF" w:rsidRPr="00D937DD" w:rsidRDefault="00B446CF" w:rsidP="00CC3F9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2.6.10. </w:t>
      </w:r>
      <w:r w:rsidRPr="00B446CF">
        <w:rPr>
          <w:rFonts w:ascii="Times New Roman" w:hAnsi="Times New Roman" w:cs="Times New Roman"/>
          <w:sz w:val="26"/>
          <w:szCs w:val="26"/>
        </w:rPr>
        <w:t>Документы, прилагаемые к заявлению, представляются в подлинниках или копиях. Копии документов, прилагаемые к заявлению, представляются с предъявлением подлинников либо заверенные в установленном порядке</w:t>
      </w:r>
      <w:r w:rsidR="004011A3">
        <w:rPr>
          <w:rFonts w:ascii="Times New Roman" w:hAnsi="Times New Roman" w:cs="Times New Roman"/>
          <w:sz w:val="26"/>
          <w:szCs w:val="26"/>
        </w:rPr>
        <w:t>.</w:t>
      </w:r>
    </w:p>
    <w:p w14:paraId="0B54FCEB"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2.7.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r w:rsidR="00B27042">
        <w:rPr>
          <w:rFonts w:ascii="Times New Roman" w:hAnsi="Times New Roman" w:cs="Times New Roman"/>
          <w:sz w:val="26"/>
          <w:szCs w:val="26"/>
        </w:rPr>
        <w:t>.</w:t>
      </w:r>
    </w:p>
    <w:p w14:paraId="567780E3" w14:textId="77777777" w:rsidR="00114AA2" w:rsidRPr="00D937DD" w:rsidRDefault="00114AA2" w:rsidP="00CC3F9C">
      <w:pPr>
        <w:pStyle w:val="ConsPlusNormal"/>
        <w:ind w:firstLine="540"/>
        <w:jc w:val="both"/>
        <w:rPr>
          <w:rFonts w:ascii="Times New Roman" w:hAnsi="Times New Roman" w:cs="Times New Roman"/>
          <w:sz w:val="26"/>
          <w:szCs w:val="26"/>
        </w:rPr>
      </w:pPr>
      <w:bookmarkStart w:id="3" w:name="P179"/>
      <w:bookmarkEnd w:id="3"/>
      <w:r w:rsidRPr="00D937DD">
        <w:rPr>
          <w:rFonts w:ascii="Times New Roman" w:hAnsi="Times New Roman" w:cs="Times New Roman"/>
          <w:sz w:val="26"/>
          <w:szCs w:val="26"/>
        </w:rPr>
        <w:t>2.7.1. Для предоставления муниципальной услуги заявитель вправе по своему усмотрению представить в Уполномоченный орган следующие документы, необходимые для предоставления муниципальной услуги, и которые находятся в распоряжении органов государственной власти:</w:t>
      </w:r>
    </w:p>
    <w:p w14:paraId="4198632D"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выписку из Единого государственного реестра индивидуальных предпринимателей (для заявителей, являющихся индивидуальными предпринимателями);</w:t>
      </w:r>
    </w:p>
    <w:p w14:paraId="0E217F9B"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выписку из Единого государственного реестра юридических лиц (для заявителей, являющихся юридическими лицами).</w:t>
      </w:r>
    </w:p>
    <w:p w14:paraId="36291103" w14:textId="268994F6" w:rsidR="00114AA2" w:rsidRPr="00B27042"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2.7.2. </w:t>
      </w:r>
      <w:r w:rsidRPr="00B27042">
        <w:rPr>
          <w:rFonts w:ascii="Times New Roman" w:hAnsi="Times New Roman" w:cs="Times New Roman"/>
          <w:sz w:val="26"/>
          <w:szCs w:val="26"/>
        </w:rPr>
        <w:t xml:space="preserve">Документы, указанные в </w:t>
      </w:r>
      <w:hyperlink w:anchor="P179">
        <w:r w:rsidRPr="00B27042">
          <w:rPr>
            <w:rFonts w:ascii="Times New Roman" w:hAnsi="Times New Roman" w:cs="Times New Roman"/>
            <w:sz w:val="26"/>
            <w:szCs w:val="26"/>
          </w:rPr>
          <w:t>пункте 2.7.1</w:t>
        </w:r>
      </w:hyperlink>
      <w:r w:rsidRPr="00B27042">
        <w:rPr>
          <w:rFonts w:ascii="Times New Roman" w:hAnsi="Times New Roman" w:cs="Times New Roman"/>
          <w:sz w:val="26"/>
          <w:szCs w:val="26"/>
        </w:rPr>
        <w:t xml:space="preserve"> </w:t>
      </w:r>
      <w:r w:rsidR="00CC3C8B">
        <w:rPr>
          <w:rFonts w:ascii="Times New Roman" w:hAnsi="Times New Roman" w:cs="Times New Roman"/>
          <w:sz w:val="26"/>
          <w:szCs w:val="26"/>
        </w:rPr>
        <w:t xml:space="preserve">настоящего </w:t>
      </w:r>
      <w:r w:rsidRPr="00B27042">
        <w:rPr>
          <w:rFonts w:ascii="Times New Roman" w:hAnsi="Times New Roman" w:cs="Times New Roman"/>
          <w:sz w:val="26"/>
          <w:szCs w:val="26"/>
        </w:rPr>
        <w:t>Административного регламента, не могут быть затребованы у заявителя, при этом заявитель вправе их представить вместе с заявлением.</w:t>
      </w:r>
    </w:p>
    <w:p w14:paraId="607E604D" w14:textId="073088F5" w:rsidR="00114AA2" w:rsidRPr="00D937DD" w:rsidRDefault="00114AA2" w:rsidP="00CC3F9C">
      <w:pPr>
        <w:pStyle w:val="ConsPlusNormal"/>
        <w:ind w:firstLine="540"/>
        <w:jc w:val="both"/>
        <w:rPr>
          <w:rFonts w:ascii="Times New Roman" w:hAnsi="Times New Roman" w:cs="Times New Roman"/>
          <w:sz w:val="26"/>
          <w:szCs w:val="26"/>
        </w:rPr>
      </w:pPr>
      <w:r w:rsidRPr="00B27042">
        <w:rPr>
          <w:rFonts w:ascii="Times New Roman" w:hAnsi="Times New Roman" w:cs="Times New Roman"/>
          <w:sz w:val="26"/>
          <w:szCs w:val="26"/>
        </w:rPr>
        <w:t xml:space="preserve">2.7.3. Документы, указанные в </w:t>
      </w:r>
      <w:hyperlink w:anchor="P179">
        <w:r w:rsidRPr="00B27042">
          <w:rPr>
            <w:rFonts w:ascii="Times New Roman" w:hAnsi="Times New Roman" w:cs="Times New Roman"/>
            <w:sz w:val="26"/>
            <w:szCs w:val="26"/>
          </w:rPr>
          <w:t>пункте 2.7.1</w:t>
        </w:r>
      </w:hyperlink>
      <w:r w:rsidRPr="00B27042">
        <w:rPr>
          <w:rFonts w:ascii="Times New Roman" w:hAnsi="Times New Roman" w:cs="Times New Roman"/>
          <w:sz w:val="26"/>
          <w:szCs w:val="26"/>
        </w:rPr>
        <w:t xml:space="preserve"> </w:t>
      </w:r>
      <w:r w:rsidR="006C1B3A">
        <w:rPr>
          <w:rFonts w:ascii="Times New Roman" w:hAnsi="Times New Roman" w:cs="Times New Roman"/>
          <w:sz w:val="26"/>
          <w:szCs w:val="26"/>
        </w:rPr>
        <w:t>настоящего</w:t>
      </w:r>
      <w:r w:rsidR="006C1B3A" w:rsidRPr="00B27042">
        <w:rPr>
          <w:rFonts w:ascii="Times New Roman" w:hAnsi="Times New Roman" w:cs="Times New Roman"/>
          <w:sz w:val="26"/>
          <w:szCs w:val="26"/>
        </w:rPr>
        <w:t xml:space="preserve"> </w:t>
      </w:r>
      <w:r w:rsidRPr="00B27042">
        <w:rPr>
          <w:rFonts w:ascii="Times New Roman" w:hAnsi="Times New Roman" w:cs="Times New Roman"/>
          <w:sz w:val="26"/>
          <w:szCs w:val="26"/>
        </w:rPr>
        <w:t>Админи</w:t>
      </w:r>
      <w:r w:rsidRPr="00D937DD">
        <w:rPr>
          <w:rFonts w:ascii="Times New Roman" w:hAnsi="Times New Roman" w:cs="Times New Roman"/>
          <w:sz w:val="26"/>
          <w:szCs w:val="26"/>
        </w:rPr>
        <w:t>стративного регламента (их копии, сведения, содержащиеся в них), запрашиваются Уполномоченным органом в государственных органах, участвующих в предоставлении муниципальной услуги, в распоряжении которых они находятся.</w:t>
      </w:r>
    </w:p>
    <w:p w14:paraId="6B415D5C"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2.7.4. Запрещено требовать от заявителя:</w:t>
      </w:r>
    </w:p>
    <w:p w14:paraId="45A78822"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sidRPr="00D937DD">
        <w:rPr>
          <w:rFonts w:ascii="Times New Roman" w:hAnsi="Times New Roman" w:cs="Times New Roman"/>
          <w:sz w:val="26"/>
          <w:szCs w:val="26"/>
        </w:rPr>
        <w:lastRenderedPageBreak/>
        <w:t>правовыми актами, регулирующими отношения, возникающие в связи с предоставлением муниципальной услуги;</w:t>
      </w:r>
    </w:p>
    <w:p w14:paraId="471E67FA"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14:paraId="7487C3AC"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76AA63B"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177EBF0"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0A35378"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4C5F10B"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28BD13A8"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предоставления на бумажном носителе документов и информации,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8A7D3A4"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2.8. Исчерпывающий перечень оснований для отказа в приеме документов, необходимых для предоставления муниципальной услуги</w:t>
      </w:r>
      <w:r w:rsidR="00B27042">
        <w:rPr>
          <w:rFonts w:ascii="Times New Roman" w:hAnsi="Times New Roman" w:cs="Times New Roman"/>
          <w:sz w:val="26"/>
          <w:szCs w:val="26"/>
        </w:rPr>
        <w:t>.</w:t>
      </w:r>
    </w:p>
    <w:p w14:paraId="596F42F2" w14:textId="3424106A" w:rsidR="00114AA2" w:rsidRDefault="00114AA2" w:rsidP="00CC3F9C">
      <w:pPr>
        <w:pStyle w:val="ConsPlusNormal"/>
        <w:ind w:firstLine="540"/>
        <w:jc w:val="both"/>
        <w:rPr>
          <w:rFonts w:ascii="Times New Roman" w:hAnsi="Times New Roman" w:cs="Times New Roman"/>
          <w:sz w:val="26"/>
          <w:szCs w:val="26"/>
        </w:rPr>
      </w:pPr>
      <w:bookmarkStart w:id="4" w:name="P195"/>
      <w:bookmarkEnd w:id="4"/>
      <w:r w:rsidRPr="00D937DD">
        <w:rPr>
          <w:rFonts w:ascii="Times New Roman" w:hAnsi="Times New Roman" w:cs="Times New Roman"/>
          <w:sz w:val="26"/>
          <w:szCs w:val="26"/>
        </w:rPr>
        <w:t>2.8.1. Основаниями для отказа в приеме заявления и документов, необходимых для предоставления муниципальной услуги, являются:</w:t>
      </w:r>
    </w:p>
    <w:p w14:paraId="66969200" w14:textId="77F64AEA" w:rsidR="00B26B42" w:rsidRPr="007A62D1" w:rsidRDefault="00B26B42" w:rsidP="00CC3F9C">
      <w:pPr>
        <w:pStyle w:val="ConsPlusNormal"/>
        <w:ind w:firstLine="540"/>
        <w:jc w:val="both"/>
        <w:rPr>
          <w:rFonts w:ascii="Times New Roman" w:hAnsi="Times New Roman" w:cs="Times New Roman"/>
          <w:sz w:val="26"/>
          <w:szCs w:val="26"/>
        </w:rPr>
      </w:pPr>
      <w:r w:rsidRPr="00B26B42">
        <w:rPr>
          <w:rFonts w:ascii="Times New Roman" w:hAnsi="Times New Roman" w:cs="Times New Roman"/>
          <w:sz w:val="26"/>
          <w:szCs w:val="26"/>
        </w:rPr>
        <w:t xml:space="preserve">выявление несоблюдения установленных статьей 11 Федерального закона от 06.04.2011 №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w:t>
      </w:r>
      <w:r>
        <w:rPr>
          <w:rFonts w:ascii="Times New Roman" w:hAnsi="Times New Roman" w:cs="Times New Roman"/>
          <w:sz w:val="26"/>
          <w:szCs w:val="26"/>
        </w:rPr>
        <w:t>в форме электронных документов);</w:t>
      </w:r>
    </w:p>
    <w:p w14:paraId="1C682E3C" w14:textId="0DA597AA" w:rsidR="00114AA2"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несоответствие заявления требованиям, указанным </w:t>
      </w:r>
      <w:r w:rsidRPr="00B27042">
        <w:rPr>
          <w:rFonts w:ascii="Times New Roman" w:hAnsi="Times New Roman" w:cs="Times New Roman"/>
          <w:sz w:val="26"/>
          <w:szCs w:val="26"/>
        </w:rPr>
        <w:t xml:space="preserve">в </w:t>
      </w:r>
      <w:hyperlink w:anchor="P136">
        <w:r w:rsidRPr="00B27042">
          <w:rPr>
            <w:rFonts w:ascii="Times New Roman" w:hAnsi="Times New Roman" w:cs="Times New Roman"/>
            <w:sz w:val="26"/>
            <w:szCs w:val="26"/>
          </w:rPr>
          <w:t>пункте 2.6</w:t>
        </w:r>
      </w:hyperlink>
      <w:r w:rsidR="003E7C0E">
        <w:rPr>
          <w:rFonts w:ascii="Times New Roman" w:hAnsi="Times New Roman" w:cs="Times New Roman"/>
          <w:sz w:val="26"/>
          <w:szCs w:val="26"/>
        </w:rPr>
        <w:t xml:space="preserve"> </w:t>
      </w:r>
      <w:bookmarkStart w:id="5" w:name="_Hlk150775517"/>
      <w:r w:rsidR="003E7C0E">
        <w:rPr>
          <w:rFonts w:ascii="Times New Roman" w:hAnsi="Times New Roman" w:cs="Times New Roman"/>
          <w:sz w:val="26"/>
          <w:szCs w:val="26"/>
        </w:rPr>
        <w:t>настоящего</w:t>
      </w:r>
      <w:bookmarkEnd w:id="5"/>
      <w:r w:rsidRPr="00B27042">
        <w:rPr>
          <w:rFonts w:ascii="Times New Roman" w:hAnsi="Times New Roman" w:cs="Times New Roman"/>
          <w:sz w:val="26"/>
          <w:szCs w:val="26"/>
        </w:rPr>
        <w:t xml:space="preserve"> Административного регламента;</w:t>
      </w:r>
    </w:p>
    <w:p w14:paraId="7913E98A" w14:textId="7EE2B795" w:rsidR="009B77DA" w:rsidRPr="00B27042" w:rsidRDefault="009B77DA" w:rsidP="00CC3F9C">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подача заявления с нарушением срока, указанного в пу</w:t>
      </w:r>
      <w:r w:rsidRPr="009B77DA">
        <w:rPr>
          <w:rFonts w:ascii="Times New Roman" w:hAnsi="Times New Roman" w:cs="Times New Roman"/>
          <w:sz w:val="26"/>
          <w:szCs w:val="26"/>
        </w:rPr>
        <w:t>нкте 2.</w:t>
      </w:r>
      <w:r>
        <w:rPr>
          <w:rFonts w:ascii="Times New Roman" w:hAnsi="Times New Roman" w:cs="Times New Roman"/>
          <w:sz w:val="26"/>
          <w:szCs w:val="26"/>
        </w:rPr>
        <w:t>4.3</w:t>
      </w:r>
      <w:r w:rsidRPr="009B77DA">
        <w:rPr>
          <w:rFonts w:ascii="Times New Roman" w:hAnsi="Times New Roman" w:cs="Times New Roman"/>
          <w:sz w:val="26"/>
          <w:szCs w:val="26"/>
        </w:rPr>
        <w:t xml:space="preserve"> </w:t>
      </w:r>
      <w:r w:rsidR="003E7C0E">
        <w:rPr>
          <w:rFonts w:ascii="Times New Roman" w:hAnsi="Times New Roman" w:cs="Times New Roman"/>
          <w:sz w:val="26"/>
          <w:szCs w:val="26"/>
        </w:rPr>
        <w:t>настоящего</w:t>
      </w:r>
      <w:r w:rsidR="003E7C0E" w:rsidRPr="009B77DA">
        <w:rPr>
          <w:rFonts w:ascii="Times New Roman" w:hAnsi="Times New Roman" w:cs="Times New Roman"/>
          <w:sz w:val="26"/>
          <w:szCs w:val="26"/>
        </w:rPr>
        <w:t xml:space="preserve"> </w:t>
      </w:r>
      <w:r w:rsidRPr="009B77DA">
        <w:rPr>
          <w:rFonts w:ascii="Times New Roman" w:hAnsi="Times New Roman" w:cs="Times New Roman"/>
          <w:sz w:val="26"/>
          <w:szCs w:val="26"/>
        </w:rPr>
        <w:lastRenderedPageBreak/>
        <w:t>Административного регламента</w:t>
      </w:r>
      <w:r>
        <w:rPr>
          <w:rFonts w:ascii="Times New Roman" w:hAnsi="Times New Roman" w:cs="Times New Roman"/>
          <w:sz w:val="26"/>
          <w:szCs w:val="26"/>
        </w:rPr>
        <w:t>;</w:t>
      </w:r>
    </w:p>
    <w:p w14:paraId="63C271FC" w14:textId="65E22720" w:rsidR="00114AA2" w:rsidRPr="00B27042" w:rsidRDefault="00114AA2" w:rsidP="00CC3F9C">
      <w:pPr>
        <w:pStyle w:val="ConsPlusNormal"/>
        <w:ind w:firstLine="540"/>
        <w:jc w:val="both"/>
        <w:rPr>
          <w:rFonts w:ascii="Times New Roman" w:hAnsi="Times New Roman" w:cs="Times New Roman"/>
          <w:sz w:val="26"/>
          <w:szCs w:val="26"/>
        </w:rPr>
      </w:pPr>
      <w:r w:rsidRPr="00B27042">
        <w:rPr>
          <w:rFonts w:ascii="Times New Roman" w:hAnsi="Times New Roman" w:cs="Times New Roman"/>
          <w:sz w:val="26"/>
          <w:szCs w:val="26"/>
        </w:rPr>
        <w:t xml:space="preserve">неполный пакет документов, указанных в </w:t>
      </w:r>
      <w:hyperlink w:anchor="P136">
        <w:r w:rsidRPr="00B27042">
          <w:rPr>
            <w:rFonts w:ascii="Times New Roman" w:hAnsi="Times New Roman" w:cs="Times New Roman"/>
            <w:sz w:val="26"/>
            <w:szCs w:val="26"/>
          </w:rPr>
          <w:t>пункте 2.6</w:t>
        </w:r>
      </w:hyperlink>
      <w:r w:rsidRPr="00B27042">
        <w:rPr>
          <w:rFonts w:ascii="Times New Roman" w:hAnsi="Times New Roman" w:cs="Times New Roman"/>
          <w:sz w:val="26"/>
          <w:szCs w:val="26"/>
        </w:rPr>
        <w:t xml:space="preserve"> </w:t>
      </w:r>
      <w:r w:rsidR="003E7C0E">
        <w:rPr>
          <w:rFonts w:ascii="Times New Roman" w:hAnsi="Times New Roman" w:cs="Times New Roman"/>
          <w:sz w:val="26"/>
          <w:szCs w:val="26"/>
        </w:rPr>
        <w:t>настоящего</w:t>
      </w:r>
      <w:r w:rsidR="003E7C0E" w:rsidRPr="00B27042">
        <w:rPr>
          <w:rFonts w:ascii="Times New Roman" w:hAnsi="Times New Roman" w:cs="Times New Roman"/>
          <w:sz w:val="26"/>
          <w:szCs w:val="26"/>
        </w:rPr>
        <w:t xml:space="preserve"> </w:t>
      </w:r>
      <w:r w:rsidRPr="00B27042">
        <w:rPr>
          <w:rFonts w:ascii="Times New Roman" w:hAnsi="Times New Roman" w:cs="Times New Roman"/>
          <w:sz w:val="26"/>
          <w:szCs w:val="26"/>
        </w:rPr>
        <w:t>Административного регламента.</w:t>
      </w:r>
    </w:p>
    <w:p w14:paraId="359BC79C" w14:textId="19F86BF5" w:rsidR="00114AA2" w:rsidRPr="00D937DD" w:rsidRDefault="00114AA2" w:rsidP="00CC3F9C">
      <w:pPr>
        <w:pStyle w:val="ConsPlusNormal"/>
        <w:ind w:firstLine="540"/>
        <w:jc w:val="both"/>
        <w:rPr>
          <w:rFonts w:ascii="Times New Roman" w:hAnsi="Times New Roman" w:cs="Times New Roman"/>
          <w:sz w:val="26"/>
          <w:szCs w:val="26"/>
        </w:rPr>
      </w:pPr>
      <w:r w:rsidRPr="00B27042">
        <w:rPr>
          <w:rFonts w:ascii="Times New Roman" w:hAnsi="Times New Roman" w:cs="Times New Roman"/>
          <w:sz w:val="26"/>
          <w:szCs w:val="26"/>
        </w:rPr>
        <w:t xml:space="preserve">2.8.2. При наличии оснований для отказа в приеме заявления и документов, указанных в </w:t>
      </w:r>
      <w:hyperlink w:anchor="P195">
        <w:r w:rsidRPr="00B27042">
          <w:rPr>
            <w:rFonts w:ascii="Times New Roman" w:hAnsi="Times New Roman" w:cs="Times New Roman"/>
            <w:sz w:val="26"/>
            <w:szCs w:val="26"/>
          </w:rPr>
          <w:t>пункте 2.8.1</w:t>
        </w:r>
      </w:hyperlink>
      <w:r w:rsidRPr="00B27042">
        <w:rPr>
          <w:rFonts w:ascii="Times New Roman" w:hAnsi="Times New Roman" w:cs="Times New Roman"/>
          <w:sz w:val="26"/>
          <w:szCs w:val="26"/>
        </w:rPr>
        <w:t xml:space="preserve"> </w:t>
      </w:r>
      <w:r w:rsidR="003E7C0E">
        <w:rPr>
          <w:rFonts w:ascii="Times New Roman" w:hAnsi="Times New Roman" w:cs="Times New Roman"/>
          <w:sz w:val="26"/>
          <w:szCs w:val="26"/>
        </w:rPr>
        <w:t>настоящего</w:t>
      </w:r>
      <w:r w:rsidR="003E7C0E" w:rsidRPr="00B27042">
        <w:rPr>
          <w:rFonts w:ascii="Times New Roman" w:hAnsi="Times New Roman" w:cs="Times New Roman"/>
          <w:sz w:val="26"/>
          <w:szCs w:val="26"/>
        </w:rPr>
        <w:t xml:space="preserve"> </w:t>
      </w:r>
      <w:r w:rsidRPr="00B27042">
        <w:rPr>
          <w:rFonts w:ascii="Times New Roman" w:hAnsi="Times New Roman" w:cs="Times New Roman"/>
          <w:sz w:val="26"/>
          <w:szCs w:val="26"/>
        </w:rPr>
        <w:t xml:space="preserve">Административного регламента, заявитель </w:t>
      </w:r>
      <w:r w:rsidRPr="00D937DD">
        <w:rPr>
          <w:rFonts w:ascii="Times New Roman" w:hAnsi="Times New Roman" w:cs="Times New Roman"/>
          <w:sz w:val="26"/>
          <w:szCs w:val="26"/>
        </w:rPr>
        <w:t>в день поступления заявления информируется о необходимости устранения нарушений в оформлении заявления и (или) представлении отсутствующих документов при личном обращении</w:t>
      </w:r>
      <w:r w:rsidR="003E7C0E">
        <w:rPr>
          <w:rFonts w:ascii="Times New Roman" w:hAnsi="Times New Roman" w:cs="Times New Roman"/>
          <w:sz w:val="26"/>
          <w:szCs w:val="26"/>
        </w:rPr>
        <w:t>,</w:t>
      </w:r>
      <w:r w:rsidRPr="00D937DD">
        <w:rPr>
          <w:rFonts w:ascii="Times New Roman" w:hAnsi="Times New Roman" w:cs="Times New Roman"/>
          <w:sz w:val="26"/>
          <w:szCs w:val="26"/>
        </w:rPr>
        <w:t xml:space="preserve"> либо ему направляется уведомление о необходимости устранения нарушений в оформлении заявления и (или) представлении отсутствующих документов в случае поступления заявления посредством Портала.</w:t>
      </w:r>
    </w:p>
    <w:p w14:paraId="34457733"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2.9. Исчерпывающий перечень оснований для приостановления или отказа в предоставлении муниципальной услуги</w:t>
      </w:r>
      <w:r w:rsidR="00B27042">
        <w:rPr>
          <w:rFonts w:ascii="Times New Roman" w:hAnsi="Times New Roman" w:cs="Times New Roman"/>
          <w:sz w:val="26"/>
          <w:szCs w:val="26"/>
        </w:rPr>
        <w:t>.</w:t>
      </w:r>
    </w:p>
    <w:p w14:paraId="67FABCF6"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2.9.1. Оснований для приостановления предоставления муниципальной услуги не имеется.</w:t>
      </w:r>
    </w:p>
    <w:p w14:paraId="1930169E" w14:textId="77777777" w:rsidR="00114AA2" w:rsidRPr="00D937DD" w:rsidRDefault="00114AA2" w:rsidP="00CC3F9C">
      <w:pPr>
        <w:pStyle w:val="ConsPlusNormal"/>
        <w:ind w:firstLine="540"/>
        <w:jc w:val="both"/>
        <w:rPr>
          <w:rFonts w:ascii="Times New Roman" w:hAnsi="Times New Roman" w:cs="Times New Roman"/>
          <w:sz w:val="26"/>
          <w:szCs w:val="26"/>
        </w:rPr>
      </w:pPr>
      <w:bookmarkStart w:id="6" w:name="P201"/>
      <w:bookmarkEnd w:id="6"/>
      <w:r w:rsidRPr="00D937DD">
        <w:rPr>
          <w:rFonts w:ascii="Times New Roman" w:hAnsi="Times New Roman" w:cs="Times New Roman"/>
          <w:sz w:val="26"/>
          <w:szCs w:val="26"/>
        </w:rPr>
        <w:t>2.9.2. Основаниями для отказа в предоставлении муниципальной услуги являются:</w:t>
      </w:r>
    </w:p>
    <w:p w14:paraId="64E0586E"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информация, изложенная в заявлении, противоречит сведениям, содержащимся в представленных заявителем или его представителем документах, и (или) сведениям, полученным в рамках межведомственного информационного взаимодействия;</w:t>
      </w:r>
    </w:p>
    <w:p w14:paraId="0DAD542C"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w:t>
      </w:r>
      <w:r w:rsidR="00B27042">
        <w:rPr>
          <w:rFonts w:ascii="Times New Roman" w:hAnsi="Times New Roman" w:cs="Times New Roman"/>
          <w:sz w:val="26"/>
          <w:szCs w:val="26"/>
        </w:rPr>
        <w:t>«</w:t>
      </w:r>
      <w:r w:rsidRPr="00D937DD">
        <w:rPr>
          <w:rFonts w:ascii="Times New Roman" w:hAnsi="Times New Roman" w:cs="Times New Roman"/>
          <w:sz w:val="26"/>
          <w:szCs w:val="26"/>
        </w:rPr>
        <w:t>Город Череповец</w:t>
      </w:r>
      <w:r w:rsidR="00B27042">
        <w:rPr>
          <w:rFonts w:ascii="Times New Roman" w:hAnsi="Times New Roman" w:cs="Times New Roman"/>
          <w:sz w:val="26"/>
          <w:szCs w:val="26"/>
        </w:rPr>
        <w:t>»</w:t>
      </w:r>
      <w:r w:rsidRPr="00D937DD">
        <w:rPr>
          <w:rFonts w:ascii="Times New Roman" w:hAnsi="Times New Roman" w:cs="Times New Roman"/>
          <w:sz w:val="26"/>
          <w:szCs w:val="26"/>
        </w:rPr>
        <w:t xml:space="preserve">, сведения о которых не опубликованы в документах аэронавигационной информации, запланировано не на территории муниципального образования </w:t>
      </w:r>
      <w:r w:rsidR="00B27042">
        <w:rPr>
          <w:rFonts w:ascii="Times New Roman" w:hAnsi="Times New Roman" w:cs="Times New Roman"/>
          <w:sz w:val="26"/>
          <w:szCs w:val="26"/>
        </w:rPr>
        <w:t>«</w:t>
      </w:r>
      <w:r w:rsidRPr="00D937DD">
        <w:rPr>
          <w:rFonts w:ascii="Times New Roman" w:hAnsi="Times New Roman" w:cs="Times New Roman"/>
          <w:sz w:val="26"/>
          <w:szCs w:val="26"/>
        </w:rPr>
        <w:t>Город Череповец</w:t>
      </w:r>
      <w:r w:rsidR="00B27042">
        <w:rPr>
          <w:rFonts w:ascii="Times New Roman" w:hAnsi="Times New Roman" w:cs="Times New Roman"/>
          <w:sz w:val="26"/>
          <w:szCs w:val="26"/>
        </w:rPr>
        <w:t>»</w:t>
      </w:r>
      <w:r w:rsidRPr="00D937DD">
        <w:rPr>
          <w:rFonts w:ascii="Times New Roman" w:hAnsi="Times New Roman" w:cs="Times New Roman"/>
          <w:sz w:val="26"/>
          <w:szCs w:val="26"/>
        </w:rPr>
        <w:t>;</w:t>
      </w:r>
    </w:p>
    <w:p w14:paraId="4D82D827"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цели выполнения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w:t>
      </w:r>
      <w:r w:rsidR="00B27042">
        <w:rPr>
          <w:rFonts w:ascii="Times New Roman" w:hAnsi="Times New Roman" w:cs="Times New Roman"/>
          <w:sz w:val="26"/>
          <w:szCs w:val="26"/>
        </w:rPr>
        <w:t>«</w:t>
      </w:r>
      <w:r w:rsidRPr="00D937DD">
        <w:rPr>
          <w:rFonts w:ascii="Times New Roman" w:hAnsi="Times New Roman" w:cs="Times New Roman"/>
          <w:sz w:val="26"/>
          <w:szCs w:val="26"/>
        </w:rPr>
        <w:t>Город Череповец</w:t>
      </w:r>
      <w:r w:rsidR="00B27042">
        <w:rPr>
          <w:rFonts w:ascii="Times New Roman" w:hAnsi="Times New Roman" w:cs="Times New Roman"/>
          <w:sz w:val="26"/>
          <w:szCs w:val="26"/>
        </w:rPr>
        <w:t>»</w:t>
      </w:r>
      <w:r w:rsidRPr="00D937DD">
        <w:rPr>
          <w:rFonts w:ascii="Times New Roman" w:hAnsi="Times New Roman" w:cs="Times New Roman"/>
          <w:sz w:val="26"/>
          <w:szCs w:val="26"/>
        </w:rPr>
        <w:t xml:space="preserve">, сведения о которых не опубликованы в документах аэронавигационной информации, не соответствуют вопросам местного значения муниципального образования </w:t>
      </w:r>
      <w:r w:rsidR="00B27042">
        <w:rPr>
          <w:rFonts w:ascii="Times New Roman" w:hAnsi="Times New Roman" w:cs="Times New Roman"/>
          <w:sz w:val="26"/>
          <w:szCs w:val="26"/>
        </w:rPr>
        <w:t>«</w:t>
      </w:r>
      <w:r w:rsidRPr="00D937DD">
        <w:rPr>
          <w:rFonts w:ascii="Times New Roman" w:hAnsi="Times New Roman" w:cs="Times New Roman"/>
          <w:sz w:val="26"/>
          <w:szCs w:val="26"/>
        </w:rPr>
        <w:t>Город Череповец</w:t>
      </w:r>
      <w:r w:rsidR="00B27042">
        <w:rPr>
          <w:rFonts w:ascii="Times New Roman" w:hAnsi="Times New Roman" w:cs="Times New Roman"/>
          <w:sz w:val="26"/>
          <w:szCs w:val="26"/>
        </w:rPr>
        <w:t>»</w:t>
      </w:r>
      <w:r w:rsidRPr="00D937DD">
        <w:rPr>
          <w:rFonts w:ascii="Times New Roman" w:hAnsi="Times New Roman" w:cs="Times New Roman"/>
          <w:sz w:val="26"/>
          <w:szCs w:val="26"/>
        </w:rPr>
        <w:t>;</w:t>
      </w:r>
    </w:p>
    <w:p w14:paraId="2FAB248A"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ранее выдано разрешение другому заявителю, которым предусмотрено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посадки (взлета) на площадки, расположенные в границах муниципального образования </w:t>
      </w:r>
      <w:r w:rsidR="00B27042">
        <w:rPr>
          <w:rFonts w:ascii="Times New Roman" w:hAnsi="Times New Roman" w:cs="Times New Roman"/>
          <w:sz w:val="26"/>
          <w:szCs w:val="26"/>
        </w:rPr>
        <w:t>«</w:t>
      </w:r>
      <w:r w:rsidRPr="00D937DD">
        <w:rPr>
          <w:rFonts w:ascii="Times New Roman" w:hAnsi="Times New Roman" w:cs="Times New Roman"/>
          <w:sz w:val="26"/>
          <w:szCs w:val="26"/>
        </w:rPr>
        <w:t>Город Череповец</w:t>
      </w:r>
      <w:r w:rsidR="00B27042">
        <w:rPr>
          <w:rFonts w:ascii="Times New Roman" w:hAnsi="Times New Roman" w:cs="Times New Roman"/>
          <w:sz w:val="26"/>
          <w:szCs w:val="26"/>
        </w:rPr>
        <w:t>»</w:t>
      </w:r>
      <w:r w:rsidRPr="00D937DD">
        <w:rPr>
          <w:rFonts w:ascii="Times New Roman" w:hAnsi="Times New Roman" w:cs="Times New Roman"/>
          <w:sz w:val="26"/>
          <w:szCs w:val="26"/>
        </w:rPr>
        <w:t>, сведения о которых не опубликованы в документах аэронавигационной информации, в том же месте и (или) на той же высоте, в то же время, которое указано в заявлении;</w:t>
      </w:r>
    </w:p>
    <w:p w14:paraId="53A589D7"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посадки (взлета) на площадки, сведения о которых не опубликованы в документах аэронавигационной информации, во время и (или) в месте (на высоте), которые указаны в заявлении, приведет к несоблюдению требований об обеспечении покоя граждан и тишины в ночное время, </w:t>
      </w:r>
      <w:r w:rsidRPr="00B27042">
        <w:rPr>
          <w:rFonts w:ascii="Times New Roman" w:hAnsi="Times New Roman" w:cs="Times New Roman"/>
          <w:sz w:val="26"/>
          <w:szCs w:val="26"/>
        </w:rPr>
        <w:t xml:space="preserve">установленных </w:t>
      </w:r>
      <w:hyperlink r:id="rId12">
        <w:r w:rsidRPr="00B27042">
          <w:rPr>
            <w:rFonts w:ascii="Times New Roman" w:hAnsi="Times New Roman" w:cs="Times New Roman"/>
            <w:sz w:val="26"/>
            <w:szCs w:val="26"/>
          </w:rPr>
          <w:t>статьей 3</w:t>
        </w:r>
      </w:hyperlink>
      <w:r w:rsidRPr="00B27042">
        <w:rPr>
          <w:rFonts w:ascii="Times New Roman" w:hAnsi="Times New Roman" w:cs="Times New Roman"/>
          <w:sz w:val="26"/>
          <w:szCs w:val="26"/>
        </w:rPr>
        <w:t xml:space="preserve"> закона </w:t>
      </w:r>
      <w:r w:rsidRPr="00D937DD">
        <w:rPr>
          <w:rFonts w:ascii="Times New Roman" w:hAnsi="Times New Roman" w:cs="Times New Roman"/>
          <w:sz w:val="26"/>
          <w:szCs w:val="26"/>
        </w:rPr>
        <w:t xml:space="preserve">Вологодской области от 28.01.2013 </w:t>
      </w:r>
      <w:r w:rsidR="00B27042">
        <w:rPr>
          <w:rFonts w:ascii="Times New Roman" w:hAnsi="Times New Roman" w:cs="Times New Roman"/>
          <w:sz w:val="26"/>
          <w:szCs w:val="26"/>
        </w:rPr>
        <w:t>№</w:t>
      </w:r>
      <w:r w:rsidRPr="00D937DD">
        <w:rPr>
          <w:rFonts w:ascii="Times New Roman" w:hAnsi="Times New Roman" w:cs="Times New Roman"/>
          <w:sz w:val="26"/>
          <w:szCs w:val="26"/>
        </w:rPr>
        <w:t xml:space="preserve"> 2973-ОЗ </w:t>
      </w:r>
      <w:r w:rsidR="00B27042">
        <w:rPr>
          <w:rFonts w:ascii="Times New Roman" w:hAnsi="Times New Roman" w:cs="Times New Roman"/>
          <w:sz w:val="26"/>
          <w:szCs w:val="26"/>
        </w:rPr>
        <w:t>«</w:t>
      </w:r>
      <w:r w:rsidRPr="00D937DD">
        <w:rPr>
          <w:rFonts w:ascii="Times New Roman" w:hAnsi="Times New Roman" w:cs="Times New Roman"/>
          <w:sz w:val="26"/>
          <w:szCs w:val="26"/>
        </w:rPr>
        <w:t>Об обеспечении покоя граждан и тишины в ночное время в Вологодской области</w:t>
      </w:r>
      <w:r w:rsidR="00B27042">
        <w:rPr>
          <w:rFonts w:ascii="Times New Roman" w:hAnsi="Times New Roman" w:cs="Times New Roman"/>
          <w:sz w:val="26"/>
          <w:szCs w:val="26"/>
        </w:rPr>
        <w:t>»</w:t>
      </w:r>
      <w:r w:rsidRPr="00D937DD">
        <w:rPr>
          <w:rFonts w:ascii="Times New Roman" w:hAnsi="Times New Roman" w:cs="Times New Roman"/>
          <w:sz w:val="26"/>
          <w:szCs w:val="26"/>
        </w:rPr>
        <w:t>;</w:t>
      </w:r>
    </w:p>
    <w:p w14:paraId="10A5D06E"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посадки (взлета) на площадки, сведения о которых не опубликованы в документах аэронавигационной информации, во время и (или) в месте (на высоте), которые указаны в заявлении, приведет к временному ограничению или прекращению движения транспортных средств по автомобильным дорогам, если введение таких ограничений (прекращения) не обеспечивает безопасность дорожного движения;</w:t>
      </w:r>
    </w:p>
    <w:p w14:paraId="4439BED6" w14:textId="4B45EC09"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получение отрицательного заключения по результатам согласования хотя бы одного из органов и организаций, указанных в </w:t>
      </w:r>
      <w:hyperlink w:anchor="P601">
        <w:r w:rsidRPr="00B27042">
          <w:rPr>
            <w:rFonts w:ascii="Times New Roman" w:hAnsi="Times New Roman" w:cs="Times New Roman"/>
            <w:sz w:val="26"/>
            <w:szCs w:val="26"/>
          </w:rPr>
          <w:t>приложении 3</w:t>
        </w:r>
      </w:hyperlink>
      <w:r w:rsidRPr="00B27042">
        <w:rPr>
          <w:rFonts w:ascii="Times New Roman" w:hAnsi="Times New Roman" w:cs="Times New Roman"/>
          <w:sz w:val="26"/>
          <w:szCs w:val="26"/>
        </w:rPr>
        <w:t xml:space="preserve"> </w:t>
      </w:r>
      <w:r w:rsidRPr="00D937DD">
        <w:rPr>
          <w:rFonts w:ascii="Times New Roman" w:hAnsi="Times New Roman" w:cs="Times New Roman"/>
          <w:sz w:val="26"/>
          <w:szCs w:val="26"/>
        </w:rPr>
        <w:t xml:space="preserve">к </w:t>
      </w:r>
      <w:r w:rsidR="00872F8C">
        <w:rPr>
          <w:rFonts w:ascii="Times New Roman" w:hAnsi="Times New Roman" w:cs="Times New Roman"/>
          <w:sz w:val="26"/>
          <w:szCs w:val="26"/>
        </w:rPr>
        <w:t xml:space="preserve">настоящему </w:t>
      </w:r>
      <w:r w:rsidRPr="00D937DD">
        <w:rPr>
          <w:rFonts w:ascii="Times New Roman" w:hAnsi="Times New Roman" w:cs="Times New Roman"/>
          <w:sz w:val="26"/>
          <w:szCs w:val="26"/>
        </w:rPr>
        <w:t>Административному регламенту.</w:t>
      </w:r>
    </w:p>
    <w:p w14:paraId="765AFE64"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2.9.3. Мотивированное решение об отказе в предоставлении муниципальной услуги доводится до заявителя в письменной форме.</w:t>
      </w:r>
    </w:p>
    <w:p w14:paraId="1BDE3CB0" w14:textId="3E0A01F5"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2.10. Перечень услуг, которые являются необходимыми и обязательными для предоставления муниципальной услуги, в том числе сведений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r w:rsidR="00FC4EF0">
        <w:rPr>
          <w:rFonts w:ascii="Times New Roman" w:hAnsi="Times New Roman" w:cs="Times New Roman"/>
          <w:sz w:val="26"/>
          <w:szCs w:val="26"/>
        </w:rPr>
        <w:t>.</w:t>
      </w:r>
    </w:p>
    <w:p w14:paraId="37CAF73E"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Услуг, которые являются необходимыми и обязательными для предоставления муниципальной услуги, в том числе сведений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не имеется.</w:t>
      </w:r>
    </w:p>
    <w:p w14:paraId="289CC255" w14:textId="6696FC2A"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2.11. Размер взимания государственной пошлины или иной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00FC4EF0">
        <w:rPr>
          <w:rFonts w:ascii="Times New Roman" w:hAnsi="Times New Roman" w:cs="Times New Roman"/>
          <w:sz w:val="26"/>
          <w:szCs w:val="26"/>
        </w:rPr>
        <w:t>.</w:t>
      </w:r>
    </w:p>
    <w:p w14:paraId="20D80927"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Предоставление муниципальной услуги осуществляется для заявителей на безвозмездной основе.</w:t>
      </w:r>
    </w:p>
    <w:p w14:paraId="1AE3ED15" w14:textId="28E31E0E"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2.12.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r w:rsidR="00FC4EF0">
        <w:rPr>
          <w:rFonts w:ascii="Times New Roman" w:hAnsi="Times New Roman" w:cs="Times New Roman"/>
          <w:sz w:val="26"/>
          <w:szCs w:val="26"/>
        </w:rPr>
        <w:t>.</w:t>
      </w:r>
    </w:p>
    <w:p w14:paraId="350AFA89"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(или) при получении результата предоставления муниципальной услуги не должен превышать 15 минут.</w:t>
      </w:r>
    </w:p>
    <w:p w14:paraId="013A28EF" w14:textId="3C75B81F"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2.13. Срок и порядок регистрации запроса заявителя о предоставлении муниципальной услуги, в том числе в электронной форме</w:t>
      </w:r>
      <w:r w:rsidR="00FC4EF0">
        <w:rPr>
          <w:rFonts w:ascii="Times New Roman" w:hAnsi="Times New Roman" w:cs="Times New Roman"/>
          <w:sz w:val="26"/>
          <w:szCs w:val="26"/>
        </w:rPr>
        <w:t>.</w:t>
      </w:r>
    </w:p>
    <w:p w14:paraId="2F411BC6"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Специалист Уполномоченного органа, ответственный за прием и регистрацию заявления, регистрирует заявление о предоставлении муниципальной услуги в день его поступления.</w:t>
      </w:r>
    </w:p>
    <w:p w14:paraId="6FD34CF0"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При поступлении заявления в электронном виде оно регистрируется информационной системой. Датой поступления указанного заявления является дата его регистрации в информационной системе. При поступлении заявления в </w:t>
      </w:r>
      <w:r w:rsidRPr="00D937DD">
        <w:rPr>
          <w:rFonts w:ascii="Times New Roman" w:hAnsi="Times New Roman" w:cs="Times New Roman"/>
          <w:sz w:val="26"/>
          <w:szCs w:val="26"/>
        </w:rPr>
        <w:lastRenderedPageBreak/>
        <w:t>электронном виде в нерабочее время датой его регистрации считается ближайший рабочий день, следующий за днем поступления указанных документов.</w:t>
      </w:r>
    </w:p>
    <w:p w14:paraId="183B8442" w14:textId="1A6BE2A9"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FC4EF0">
        <w:rPr>
          <w:rFonts w:ascii="Times New Roman" w:hAnsi="Times New Roman" w:cs="Times New Roman"/>
          <w:sz w:val="26"/>
          <w:szCs w:val="26"/>
        </w:rPr>
        <w:t>.</w:t>
      </w:r>
    </w:p>
    <w:p w14:paraId="3E4D8F33"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2.14.1. Центральный вход в здание Уполномоченного органа, в котором предоставляется муниципальная услуга, оборудуется вывеской, содержащей информацию о наименовании и режиме работы.</w:t>
      </w:r>
    </w:p>
    <w:p w14:paraId="407B6C59"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2.14.2. Помещения, предназначенные для предоставления муниципальной услуги, соответствуют санитарным правилам и нормам.</w:t>
      </w:r>
    </w:p>
    <w:p w14:paraId="59F85D7C"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 помещениях на видном месте помещаются схемы размещения средств пожаротушения и путей эвакуации в экстренных случаях.</w:t>
      </w:r>
    </w:p>
    <w:p w14:paraId="28273F02"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Помещения для приема граждан оборудуются противопожарной системой и средствами пожаротушения, системой оповещения о возникновении чрезвычайной ситуации, системой охраны.</w:t>
      </w:r>
    </w:p>
    <w:p w14:paraId="04A8E4DB" w14:textId="300713B4"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2.14.3. Места информирования, предназначенные для ознакомления заявителя с информационными материалами, оборудуются информационным стендом, содержащим текстовую информацию о правилах предоставления муниципальной услуги. На информационных стендах размещается следующая информация: режим работы Уполномоченного органа, включая график приема заявителей; условия и порядок получения инфор</w:t>
      </w:r>
      <w:r w:rsidR="004E5141">
        <w:rPr>
          <w:rFonts w:ascii="Times New Roman" w:hAnsi="Times New Roman" w:cs="Times New Roman"/>
          <w:sz w:val="26"/>
          <w:szCs w:val="26"/>
        </w:rPr>
        <w:t>мации от Уполномоченного органа</w:t>
      </w:r>
      <w:r w:rsidRPr="00D937DD">
        <w:rPr>
          <w:rFonts w:ascii="Times New Roman" w:hAnsi="Times New Roman" w:cs="Times New Roman"/>
          <w:sz w:val="26"/>
          <w:szCs w:val="26"/>
        </w:rPr>
        <w:t>; номера кабинетов Уполномоченного органа, где проводятся прием и информирование заявителей; номера телефонов, почтовый и электронный адреса Уполномоченного органа; реквизиты нормативных правовых актов, которые регламентируют порядок предоставления муниципальной услуги; настоящий Административный регламент; перечень документов, необходимых для получения муниципальной услуги; форма заявления; образец заполнения заявления о предоставлении муниципальной услуги; перечень оснований для отказа в предоставлении муниципальной услуги. Уполномоченный орган размещает в занимаемых им помещениях иную информацию, необходимую для оперативного информирования о порядке предоставления муниципальной услуги.</w:t>
      </w:r>
    </w:p>
    <w:p w14:paraId="30056E4C"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Настоящий Административный регламент, муниципальный правовой акт о его утверждении, нормативные правовые акты, регулирующие предоставление муниципальной услуги, перечень документов, необходимых для получения муниципальной услуги, форма заявления доступны для ознакомления на бумажных носителях, а также в электронном виде (информационно-телекоммуникационная сеть Интернет).</w:t>
      </w:r>
    </w:p>
    <w:p w14:paraId="5B653013"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2.14.4. Места ожидания и приема заявителей соответствуют комфортным условиям, оборудованы столами, стульями для возможности оформления документов, заполнения запросов.</w:t>
      </w:r>
    </w:p>
    <w:p w14:paraId="53F23A45"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Прием заявителей осуществляется в специально выделенных для этих целей помещениях - местах предоставления муниципальной услуги.</w:t>
      </w:r>
    </w:p>
    <w:p w14:paraId="0EB23C17"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Кабинеты ответственных должностных лиц оборудуются информационными </w:t>
      </w:r>
      <w:r w:rsidRPr="00D937DD">
        <w:rPr>
          <w:rFonts w:ascii="Times New Roman" w:hAnsi="Times New Roman" w:cs="Times New Roman"/>
          <w:sz w:val="26"/>
          <w:szCs w:val="26"/>
        </w:rPr>
        <w:lastRenderedPageBreak/>
        <w:t>табличками (вывесками) с указанием номера кабинета и наименования Уполномоченного органа (структурного подразделения Уполномоченного органа - при наличии).</w:t>
      </w:r>
    </w:p>
    <w:p w14:paraId="66B7FBB8"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Таблички на дверях или стенах устанавливаются таким образом, чтобы при открытой двери таблички были видны и читаемы.</w:t>
      </w:r>
    </w:p>
    <w:p w14:paraId="3B40B8FB"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2.14.5. Вход в здание Уполномоченного органа оборудуется в соответствии с требованиями, обеспечивающими беспрепятственный доступ лиц с ограниченными возможностями здоровья, инвалидов (включая инвалидов, использующих кресла-коляски и собак-проводников) (пандусы, поручни, другие специальные приспособления).</w:t>
      </w:r>
    </w:p>
    <w:p w14:paraId="3D0547AE"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На автомобильных стоянках у зданий, в которых исполняется муниципальная услуга, предусматриваются места для бесплатной парковки автомобилей инвалидов.</w:t>
      </w:r>
    </w:p>
    <w:p w14:paraId="0E9BB787"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Обеспечивается соответствие помещений, в которых предоставляется муниципальная услуга, иным требованиям доступности для инвалидов (включая инвалидов, использующих кресла-коляски и собак-проводников) в соответствии с законодательством Российской Федерации о социальной защите инвалидов.</w:t>
      </w:r>
    </w:p>
    <w:p w14:paraId="06DC7D4E" w14:textId="7F68ACA3"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2.15. Показатели доступности и качества муниципальной услуги</w:t>
      </w:r>
      <w:r w:rsidR="0016726B">
        <w:rPr>
          <w:rFonts w:ascii="Times New Roman" w:hAnsi="Times New Roman" w:cs="Times New Roman"/>
          <w:sz w:val="26"/>
          <w:szCs w:val="26"/>
        </w:rPr>
        <w:t>.</w:t>
      </w:r>
    </w:p>
    <w:p w14:paraId="53BFC2D8"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К показателям доступности и качества муниципальной услуги относятся:</w:t>
      </w:r>
    </w:p>
    <w:p w14:paraId="7EA2CA6E"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соблюдение стандарта муниципальной услуги;</w:t>
      </w:r>
    </w:p>
    <w:p w14:paraId="463CE8BA"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доступность заявителям сведений о муниципальной услуге, возможность получения информации о ходе предоставления муниципальной услуги посредством использования различных каналов, в том числе с использованием информационно-телекоммуникационных технологий;</w:t>
      </w:r>
    </w:p>
    <w:p w14:paraId="29B910B2"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возможность использования межведомственного взаимодействия при предоставлении муниципальной услуги, в том числе с использованием информационно-телекоммуникационных технологий;</w:t>
      </w:r>
    </w:p>
    <w:p w14:paraId="3BC2506F"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соблюдение сроков подготовки документов, запрашиваемых заявителями;</w:t>
      </w:r>
    </w:p>
    <w:p w14:paraId="28948F03"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отсутствие обоснованных жалоб заявителей.</w:t>
      </w:r>
    </w:p>
    <w:p w14:paraId="663F3403" w14:textId="54EA11F2"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2.16. Иные требования, учитывающие особенности пред</w:t>
      </w:r>
      <w:r w:rsidR="006D44C8">
        <w:rPr>
          <w:rFonts w:ascii="Times New Roman" w:hAnsi="Times New Roman" w:cs="Times New Roman"/>
          <w:sz w:val="26"/>
          <w:szCs w:val="26"/>
        </w:rPr>
        <w:t>о</w:t>
      </w:r>
      <w:r w:rsidRPr="00D937DD">
        <w:rPr>
          <w:rFonts w:ascii="Times New Roman" w:hAnsi="Times New Roman" w:cs="Times New Roman"/>
          <w:sz w:val="26"/>
          <w:szCs w:val="26"/>
        </w:rPr>
        <w:t>ставления муниципальной услуги в электронной форме</w:t>
      </w:r>
      <w:r w:rsidR="0016726B">
        <w:rPr>
          <w:rFonts w:ascii="Times New Roman" w:hAnsi="Times New Roman" w:cs="Times New Roman"/>
          <w:sz w:val="26"/>
          <w:szCs w:val="26"/>
        </w:rPr>
        <w:t>.</w:t>
      </w:r>
    </w:p>
    <w:p w14:paraId="21BB53B3"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Для предоставления муниципальной услуги в электронной форме обеспечивается:</w:t>
      </w:r>
    </w:p>
    <w:p w14:paraId="2A86B021"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доступность заявителям сведений о муниципальной услуге через различные каналы связи, в том числе с использованием информационно-телекоммуникационной сети Интернет;</w:t>
      </w:r>
    </w:p>
    <w:p w14:paraId="0C1F9B03"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возможность заполнения заявления в электронной форме;</w:t>
      </w:r>
    </w:p>
    <w:p w14:paraId="338A7E55"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возможность подачи заявления в электронной форме через Портал;</w:t>
      </w:r>
    </w:p>
    <w:p w14:paraId="631D5E37"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возможность получения заявителем сведений о ходе выполнения запроса о предоставлении муниципальной услуги;</w:t>
      </w:r>
    </w:p>
    <w:p w14:paraId="381E7728" w14:textId="38E24B73" w:rsidR="00114AA2" w:rsidRPr="00D937DD" w:rsidRDefault="00114AA2" w:rsidP="00F03D44">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возможность получения результата предоставления муниципальной услуги.</w:t>
      </w:r>
    </w:p>
    <w:p w14:paraId="6E928C12" w14:textId="77777777" w:rsidR="006D44C8" w:rsidRDefault="00114AA2" w:rsidP="00CC3F9C">
      <w:pPr>
        <w:pStyle w:val="ConsPlusTitle"/>
        <w:jc w:val="center"/>
        <w:outlineLvl w:val="1"/>
        <w:rPr>
          <w:rFonts w:ascii="Times New Roman" w:hAnsi="Times New Roman" w:cs="Times New Roman"/>
          <w:b w:val="0"/>
          <w:sz w:val="26"/>
          <w:szCs w:val="26"/>
        </w:rPr>
      </w:pPr>
      <w:r w:rsidRPr="00FC4EF0">
        <w:rPr>
          <w:rFonts w:ascii="Times New Roman" w:hAnsi="Times New Roman" w:cs="Times New Roman"/>
          <w:b w:val="0"/>
          <w:sz w:val="26"/>
          <w:szCs w:val="26"/>
        </w:rPr>
        <w:t>3.</w:t>
      </w:r>
      <w:r w:rsidRPr="00CC3F9C">
        <w:rPr>
          <w:rFonts w:ascii="Times New Roman" w:hAnsi="Times New Roman" w:cs="Times New Roman"/>
          <w:b w:val="0"/>
          <w:sz w:val="26"/>
          <w:szCs w:val="26"/>
        </w:rPr>
        <w:t xml:space="preserve"> Состав, последовательность и сроки выполнения</w:t>
      </w:r>
      <w:r w:rsidR="00CC3F9C">
        <w:rPr>
          <w:rFonts w:ascii="Times New Roman" w:hAnsi="Times New Roman" w:cs="Times New Roman"/>
          <w:b w:val="0"/>
          <w:sz w:val="26"/>
          <w:szCs w:val="26"/>
        </w:rPr>
        <w:t xml:space="preserve"> </w:t>
      </w:r>
      <w:r w:rsidRPr="00CC3F9C">
        <w:rPr>
          <w:rFonts w:ascii="Times New Roman" w:hAnsi="Times New Roman" w:cs="Times New Roman"/>
          <w:b w:val="0"/>
          <w:sz w:val="26"/>
          <w:szCs w:val="26"/>
        </w:rPr>
        <w:t xml:space="preserve">административных процедур, </w:t>
      </w:r>
    </w:p>
    <w:p w14:paraId="03CE0F54" w14:textId="32BF43A3" w:rsidR="00114AA2" w:rsidRPr="00CC3F9C" w:rsidRDefault="00114AA2" w:rsidP="00CC3F9C">
      <w:pPr>
        <w:pStyle w:val="ConsPlusTitle"/>
        <w:jc w:val="center"/>
        <w:outlineLvl w:val="1"/>
        <w:rPr>
          <w:rFonts w:ascii="Times New Roman" w:hAnsi="Times New Roman" w:cs="Times New Roman"/>
          <w:b w:val="0"/>
          <w:sz w:val="26"/>
          <w:szCs w:val="26"/>
        </w:rPr>
      </w:pPr>
      <w:r w:rsidRPr="00CC3F9C">
        <w:rPr>
          <w:rFonts w:ascii="Times New Roman" w:hAnsi="Times New Roman" w:cs="Times New Roman"/>
          <w:b w:val="0"/>
          <w:sz w:val="26"/>
          <w:szCs w:val="26"/>
        </w:rPr>
        <w:t>требования к порядку</w:t>
      </w:r>
      <w:r w:rsidR="00CC3F9C">
        <w:rPr>
          <w:rFonts w:ascii="Times New Roman" w:hAnsi="Times New Roman" w:cs="Times New Roman"/>
          <w:b w:val="0"/>
          <w:sz w:val="26"/>
          <w:szCs w:val="26"/>
        </w:rPr>
        <w:t xml:space="preserve"> </w:t>
      </w:r>
      <w:r w:rsidRPr="00CC3F9C">
        <w:rPr>
          <w:rFonts w:ascii="Times New Roman" w:hAnsi="Times New Roman" w:cs="Times New Roman"/>
          <w:b w:val="0"/>
          <w:sz w:val="26"/>
          <w:szCs w:val="26"/>
        </w:rPr>
        <w:t>их выполнения, в том числе особенности выполнения</w:t>
      </w:r>
    </w:p>
    <w:p w14:paraId="02F58F5F" w14:textId="610FFF21" w:rsidR="00114AA2" w:rsidRPr="00CC3F9C" w:rsidRDefault="00114AA2" w:rsidP="00F03D44">
      <w:pPr>
        <w:pStyle w:val="ConsPlusTitle"/>
        <w:jc w:val="center"/>
        <w:rPr>
          <w:rFonts w:ascii="Times New Roman" w:hAnsi="Times New Roman" w:cs="Times New Roman"/>
          <w:sz w:val="26"/>
          <w:szCs w:val="26"/>
        </w:rPr>
      </w:pPr>
      <w:r w:rsidRPr="00CC3F9C">
        <w:rPr>
          <w:rFonts w:ascii="Times New Roman" w:hAnsi="Times New Roman" w:cs="Times New Roman"/>
          <w:b w:val="0"/>
          <w:sz w:val="26"/>
          <w:szCs w:val="26"/>
        </w:rPr>
        <w:t>административных процедур в электронной форме</w:t>
      </w:r>
    </w:p>
    <w:p w14:paraId="2189E982" w14:textId="5BC85F61" w:rsidR="00114AA2" w:rsidRPr="00D937DD" w:rsidRDefault="00114AA2">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3.1. Последовательность административных процедур при предоставлении муниципальной услуги</w:t>
      </w:r>
      <w:r w:rsidR="0016726B">
        <w:rPr>
          <w:rFonts w:ascii="Times New Roman" w:hAnsi="Times New Roman" w:cs="Times New Roman"/>
          <w:sz w:val="26"/>
          <w:szCs w:val="26"/>
        </w:rPr>
        <w:t>.</w:t>
      </w:r>
    </w:p>
    <w:p w14:paraId="42CFEA55"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Предоставление муниципальной услуги включает следующие административные процедуры:</w:t>
      </w:r>
    </w:p>
    <w:p w14:paraId="3D5DA202"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прием, первичная проверка представленных документов и регистрация заявления о предоставлении муниципальной услуги в Уполномоченном органе;</w:t>
      </w:r>
    </w:p>
    <w:p w14:paraId="4C1D0C7B"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lastRenderedPageBreak/>
        <w:t>рассмотрение заявления и представленных документов, принятие решения о выдаче разрешения;</w:t>
      </w:r>
    </w:p>
    <w:p w14:paraId="117497CA"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выдача (направление) заявителю результата предоставления муниципальной услуги.</w:t>
      </w:r>
    </w:p>
    <w:p w14:paraId="4B1856AC" w14:textId="3752E2C4"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2</w:t>
      </w:r>
      <w:r w:rsidRPr="00D937DD">
        <w:rPr>
          <w:rFonts w:ascii="Times New Roman" w:hAnsi="Times New Roman" w:cs="Times New Roman"/>
          <w:sz w:val="26"/>
          <w:szCs w:val="26"/>
        </w:rPr>
        <w:t>. Прием, первичная проверка представленных документов и регистрация заявления о предоставлении муниципальной услуги в Уполномоченном органе</w:t>
      </w:r>
      <w:r w:rsidR="0016726B">
        <w:rPr>
          <w:rFonts w:ascii="Times New Roman" w:hAnsi="Times New Roman" w:cs="Times New Roman"/>
          <w:sz w:val="26"/>
          <w:szCs w:val="26"/>
        </w:rPr>
        <w:t>.</w:t>
      </w:r>
    </w:p>
    <w:p w14:paraId="7FC1DFBE" w14:textId="09FEFFBA"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2</w:t>
      </w:r>
      <w:r w:rsidRPr="00D937DD">
        <w:rPr>
          <w:rFonts w:ascii="Times New Roman" w:hAnsi="Times New Roman" w:cs="Times New Roman"/>
          <w:sz w:val="26"/>
          <w:szCs w:val="26"/>
        </w:rPr>
        <w:t>.1. Основанием для начала административной процедуры является поступление в Уполномоченный орган заявления и прилагаемых к нему документов, представляемых заявителем (его законным представителем) лично.</w:t>
      </w:r>
    </w:p>
    <w:p w14:paraId="4BB1855E" w14:textId="2F438EFB"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2</w:t>
      </w:r>
      <w:r w:rsidRPr="00D937DD">
        <w:rPr>
          <w:rFonts w:ascii="Times New Roman" w:hAnsi="Times New Roman" w:cs="Times New Roman"/>
          <w:sz w:val="26"/>
          <w:szCs w:val="26"/>
        </w:rPr>
        <w:t>.2. Специалист Уполномоченного органа, ответственный за предоставление муниципальной услуги (</w:t>
      </w:r>
      <w:r w:rsidRPr="00673EEB">
        <w:rPr>
          <w:rFonts w:ascii="Times New Roman" w:hAnsi="Times New Roman" w:cs="Times New Roman"/>
          <w:sz w:val="26"/>
          <w:szCs w:val="26"/>
        </w:rPr>
        <w:t>далее - специалист Уполномоченного органа),</w:t>
      </w:r>
      <w:r w:rsidRPr="00D937DD">
        <w:rPr>
          <w:rFonts w:ascii="Times New Roman" w:hAnsi="Times New Roman" w:cs="Times New Roman"/>
          <w:sz w:val="26"/>
          <w:szCs w:val="26"/>
        </w:rPr>
        <w:t xml:space="preserve"> в день поступления заявления:</w:t>
      </w:r>
    </w:p>
    <w:p w14:paraId="74563F09"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проверяет наличие документа, удостоверяющего личность заявителя, представителя заявителя, а также документа, удостоверяющего полномочия представителя заявителя;</w:t>
      </w:r>
    </w:p>
    <w:p w14:paraId="2BBD3EF2"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проверяет надлежащее оформление заявления;</w:t>
      </w:r>
    </w:p>
    <w:p w14:paraId="16249B5D" w14:textId="386849C3" w:rsidR="00114AA2" w:rsidRPr="00FC4EF0"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при наличии оснований для отказа в приеме документов, предусмотренных </w:t>
      </w:r>
      <w:hyperlink w:anchor="P195">
        <w:r w:rsidRPr="00FC4EF0">
          <w:rPr>
            <w:rFonts w:ascii="Times New Roman" w:hAnsi="Times New Roman" w:cs="Times New Roman"/>
            <w:sz w:val="26"/>
            <w:szCs w:val="26"/>
          </w:rPr>
          <w:t>пунктом 2.8.1</w:t>
        </w:r>
      </w:hyperlink>
      <w:r w:rsidRPr="00FC4EF0">
        <w:rPr>
          <w:rFonts w:ascii="Times New Roman" w:hAnsi="Times New Roman" w:cs="Times New Roman"/>
          <w:sz w:val="26"/>
          <w:szCs w:val="26"/>
        </w:rPr>
        <w:t xml:space="preserve"> </w:t>
      </w:r>
      <w:r w:rsidR="00AB5521">
        <w:rPr>
          <w:rFonts w:ascii="Times New Roman" w:hAnsi="Times New Roman" w:cs="Times New Roman"/>
          <w:sz w:val="26"/>
          <w:szCs w:val="26"/>
        </w:rPr>
        <w:t>настоящего</w:t>
      </w:r>
      <w:r w:rsidR="00AB5521" w:rsidRPr="00FC4EF0">
        <w:rPr>
          <w:rFonts w:ascii="Times New Roman" w:hAnsi="Times New Roman" w:cs="Times New Roman"/>
          <w:sz w:val="26"/>
          <w:szCs w:val="26"/>
        </w:rPr>
        <w:t xml:space="preserve"> </w:t>
      </w:r>
      <w:r w:rsidRPr="00FC4EF0">
        <w:rPr>
          <w:rFonts w:ascii="Times New Roman" w:hAnsi="Times New Roman" w:cs="Times New Roman"/>
          <w:sz w:val="26"/>
          <w:szCs w:val="26"/>
        </w:rPr>
        <w:t>Административного регламента, информирует заявителя о необходимости устранения нарушений в оформлении заявления и (или) представления отсутствующих документов;</w:t>
      </w:r>
    </w:p>
    <w:p w14:paraId="15690346" w14:textId="718C0C0E" w:rsidR="00114AA2" w:rsidRPr="00D937DD" w:rsidRDefault="00114AA2" w:rsidP="00CC3F9C">
      <w:pPr>
        <w:pStyle w:val="ConsPlusNormal"/>
        <w:ind w:firstLine="540"/>
        <w:jc w:val="both"/>
        <w:rPr>
          <w:rFonts w:ascii="Times New Roman" w:hAnsi="Times New Roman" w:cs="Times New Roman"/>
          <w:sz w:val="26"/>
          <w:szCs w:val="26"/>
        </w:rPr>
      </w:pPr>
      <w:r w:rsidRPr="00FC4EF0">
        <w:rPr>
          <w:rFonts w:ascii="Times New Roman" w:hAnsi="Times New Roman" w:cs="Times New Roman"/>
          <w:sz w:val="26"/>
          <w:szCs w:val="26"/>
        </w:rPr>
        <w:t xml:space="preserve">в случае отсутствия оснований для отказа в приеме документов, предусмотренных </w:t>
      </w:r>
      <w:hyperlink w:anchor="P195">
        <w:r w:rsidRPr="00FC4EF0">
          <w:rPr>
            <w:rFonts w:ascii="Times New Roman" w:hAnsi="Times New Roman" w:cs="Times New Roman"/>
            <w:sz w:val="26"/>
            <w:szCs w:val="26"/>
          </w:rPr>
          <w:t>пунктом 2.8.1</w:t>
        </w:r>
      </w:hyperlink>
      <w:r w:rsidRPr="00FC4EF0">
        <w:rPr>
          <w:rFonts w:ascii="Times New Roman" w:hAnsi="Times New Roman" w:cs="Times New Roman"/>
          <w:sz w:val="26"/>
          <w:szCs w:val="26"/>
        </w:rPr>
        <w:t xml:space="preserve"> </w:t>
      </w:r>
      <w:r w:rsidR="006D44C8">
        <w:rPr>
          <w:rFonts w:ascii="Times New Roman" w:hAnsi="Times New Roman" w:cs="Times New Roman"/>
          <w:sz w:val="26"/>
          <w:szCs w:val="26"/>
        </w:rPr>
        <w:t>настоящего</w:t>
      </w:r>
      <w:r w:rsidR="006D44C8" w:rsidRPr="00D937DD">
        <w:rPr>
          <w:rFonts w:ascii="Times New Roman" w:hAnsi="Times New Roman" w:cs="Times New Roman"/>
          <w:sz w:val="26"/>
          <w:szCs w:val="26"/>
        </w:rPr>
        <w:t xml:space="preserve"> </w:t>
      </w:r>
      <w:r w:rsidRPr="00D937DD">
        <w:rPr>
          <w:rFonts w:ascii="Times New Roman" w:hAnsi="Times New Roman" w:cs="Times New Roman"/>
          <w:sz w:val="26"/>
          <w:szCs w:val="26"/>
        </w:rPr>
        <w:t>Административного регламента, информирует заявителя о сроке предоставления муниципальной услуги и регистрирует заявление в установленном порядке.</w:t>
      </w:r>
    </w:p>
    <w:p w14:paraId="78AF48A7" w14:textId="4C52B4EC"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2</w:t>
      </w:r>
      <w:r w:rsidRPr="00D937DD">
        <w:rPr>
          <w:rFonts w:ascii="Times New Roman" w:hAnsi="Times New Roman" w:cs="Times New Roman"/>
          <w:sz w:val="26"/>
          <w:szCs w:val="26"/>
        </w:rPr>
        <w:t>.3. При поступлении заявления с прилагаемыми документами через Портал специалист Уполномоченного органа в день поступления заявления и документов:</w:t>
      </w:r>
    </w:p>
    <w:p w14:paraId="77831FA8" w14:textId="08C74B7F" w:rsidR="00114AA2" w:rsidRPr="00FC4EF0"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знакомится с направленным заявлением с прилагаемыми к нему документами на Портале и проводит проверку на наличие оснований для отказа в приеме документов, указанных в </w:t>
      </w:r>
      <w:hyperlink w:anchor="P195">
        <w:r w:rsidRPr="00FC4EF0">
          <w:rPr>
            <w:rFonts w:ascii="Times New Roman" w:hAnsi="Times New Roman" w:cs="Times New Roman"/>
            <w:sz w:val="26"/>
            <w:szCs w:val="26"/>
          </w:rPr>
          <w:t>пункте 2.8.1</w:t>
        </w:r>
      </w:hyperlink>
      <w:r w:rsidRPr="00FC4EF0">
        <w:rPr>
          <w:rFonts w:ascii="Times New Roman" w:hAnsi="Times New Roman" w:cs="Times New Roman"/>
          <w:sz w:val="26"/>
          <w:szCs w:val="26"/>
        </w:rPr>
        <w:t xml:space="preserve"> </w:t>
      </w:r>
      <w:r w:rsidR="00AB5521">
        <w:rPr>
          <w:rFonts w:ascii="Times New Roman" w:hAnsi="Times New Roman" w:cs="Times New Roman"/>
          <w:sz w:val="26"/>
          <w:szCs w:val="26"/>
        </w:rPr>
        <w:t>настоящего</w:t>
      </w:r>
      <w:r w:rsidR="00AB5521" w:rsidRPr="00FC4EF0">
        <w:rPr>
          <w:rFonts w:ascii="Times New Roman" w:hAnsi="Times New Roman" w:cs="Times New Roman"/>
          <w:sz w:val="26"/>
          <w:szCs w:val="26"/>
        </w:rPr>
        <w:t xml:space="preserve"> </w:t>
      </w:r>
      <w:r w:rsidRPr="00FC4EF0">
        <w:rPr>
          <w:rFonts w:ascii="Times New Roman" w:hAnsi="Times New Roman" w:cs="Times New Roman"/>
          <w:sz w:val="26"/>
          <w:szCs w:val="26"/>
        </w:rPr>
        <w:t>Административного регламента;</w:t>
      </w:r>
    </w:p>
    <w:p w14:paraId="7C626CEF" w14:textId="77777777" w:rsidR="00114AA2" w:rsidRPr="00FC4EF0" w:rsidRDefault="00114AA2" w:rsidP="00CC3F9C">
      <w:pPr>
        <w:pStyle w:val="ConsPlusNormal"/>
        <w:ind w:firstLine="540"/>
        <w:jc w:val="both"/>
        <w:rPr>
          <w:rFonts w:ascii="Times New Roman" w:hAnsi="Times New Roman" w:cs="Times New Roman"/>
          <w:sz w:val="26"/>
          <w:szCs w:val="26"/>
        </w:rPr>
      </w:pPr>
      <w:r w:rsidRPr="00FC4EF0">
        <w:rPr>
          <w:rFonts w:ascii="Times New Roman" w:hAnsi="Times New Roman" w:cs="Times New Roman"/>
          <w:sz w:val="26"/>
          <w:szCs w:val="26"/>
        </w:rPr>
        <w:t>направляет на Портале заявителю уведомление о смене статуса заявления;</w:t>
      </w:r>
    </w:p>
    <w:p w14:paraId="66FA053B" w14:textId="513E6ECE" w:rsidR="00114AA2" w:rsidRPr="00FC4EF0" w:rsidRDefault="00114AA2" w:rsidP="00CC3F9C">
      <w:pPr>
        <w:pStyle w:val="ConsPlusNormal"/>
        <w:ind w:firstLine="540"/>
        <w:jc w:val="both"/>
        <w:rPr>
          <w:rFonts w:ascii="Times New Roman" w:hAnsi="Times New Roman" w:cs="Times New Roman"/>
          <w:sz w:val="26"/>
          <w:szCs w:val="26"/>
        </w:rPr>
      </w:pPr>
      <w:r w:rsidRPr="00FC4EF0">
        <w:rPr>
          <w:rFonts w:ascii="Times New Roman" w:hAnsi="Times New Roman" w:cs="Times New Roman"/>
          <w:sz w:val="26"/>
          <w:szCs w:val="26"/>
        </w:rPr>
        <w:t xml:space="preserve">при наличии оснований для отказа в приеме документов, предусмотренных </w:t>
      </w:r>
      <w:hyperlink w:anchor="P195">
        <w:r w:rsidRPr="00FC4EF0">
          <w:rPr>
            <w:rFonts w:ascii="Times New Roman" w:hAnsi="Times New Roman" w:cs="Times New Roman"/>
            <w:sz w:val="26"/>
            <w:szCs w:val="26"/>
          </w:rPr>
          <w:t>пунктом 2.8.1</w:t>
        </w:r>
      </w:hyperlink>
      <w:r w:rsidRPr="00FC4EF0">
        <w:rPr>
          <w:rFonts w:ascii="Times New Roman" w:hAnsi="Times New Roman" w:cs="Times New Roman"/>
          <w:sz w:val="26"/>
          <w:szCs w:val="26"/>
        </w:rPr>
        <w:t xml:space="preserve"> </w:t>
      </w:r>
      <w:r w:rsidR="00AB5521">
        <w:rPr>
          <w:rFonts w:ascii="Times New Roman" w:hAnsi="Times New Roman" w:cs="Times New Roman"/>
          <w:sz w:val="26"/>
          <w:szCs w:val="26"/>
        </w:rPr>
        <w:t>настоящего</w:t>
      </w:r>
      <w:r w:rsidR="00AB5521" w:rsidRPr="00FC4EF0">
        <w:rPr>
          <w:rFonts w:ascii="Times New Roman" w:hAnsi="Times New Roman" w:cs="Times New Roman"/>
          <w:sz w:val="26"/>
          <w:szCs w:val="26"/>
        </w:rPr>
        <w:t xml:space="preserve"> </w:t>
      </w:r>
      <w:r w:rsidRPr="00FC4EF0">
        <w:rPr>
          <w:rFonts w:ascii="Times New Roman" w:hAnsi="Times New Roman" w:cs="Times New Roman"/>
          <w:sz w:val="26"/>
          <w:szCs w:val="26"/>
        </w:rPr>
        <w:t>Административного регламента, информирует заявителя о необходимости устранения нарушений в оформлении заявления и (или) представления отсутствующих документов, направляя уведомление, подписанное усиленной квалифицированной электронной подписью руководителя Уполномоченного органа, в электронной форме посредством личного кабинета заявителя на Портале;</w:t>
      </w:r>
    </w:p>
    <w:p w14:paraId="20A7A4BE" w14:textId="5AE789C1" w:rsidR="00114AA2" w:rsidRPr="00D937DD" w:rsidRDefault="00114AA2" w:rsidP="00CC3F9C">
      <w:pPr>
        <w:pStyle w:val="ConsPlusNormal"/>
        <w:ind w:firstLine="540"/>
        <w:jc w:val="both"/>
        <w:rPr>
          <w:rFonts w:ascii="Times New Roman" w:hAnsi="Times New Roman" w:cs="Times New Roman"/>
          <w:sz w:val="26"/>
          <w:szCs w:val="26"/>
        </w:rPr>
      </w:pPr>
      <w:r w:rsidRPr="00FC4EF0">
        <w:rPr>
          <w:rFonts w:ascii="Times New Roman" w:hAnsi="Times New Roman" w:cs="Times New Roman"/>
          <w:sz w:val="26"/>
          <w:szCs w:val="26"/>
        </w:rPr>
        <w:t xml:space="preserve">в случае отсутствия оснований для отказа в приеме документов, предусмотренных </w:t>
      </w:r>
      <w:hyperlink w:anchor="P195">
        <w:r w:rsidRPr="00FC4EF0">
          <w:rPr>
            <w:rFonts w:ascii="Times New Roman" w:hAnsi="Times New Roman" w:cs="Times New Roman"/>
            <w:sz w:val="26"/>
            <w:szCs w:val="26"/>
          </w:rPr>
          <w:t>пунктом 2.8.1</w:t>
        </w:r>
      </w:hyperlink>
      <w:r w:rsidR="00AB5521">
        <w:rPr>
          <w:rFonts w:ascii="Times New Roman" w:hAnsi="Times New Roman" w:cs="Times New Roman"/>
          <w:sz w:val="26"/>
          <w:szCs w:val="26"/>
        </w:rPr>
        <w:t xml:space="preserve"> настоящего</w:t>
      </w:r>
      <w:r w:rsidRPr="00FC4EF0">
        <w:rPr>
          <w:rFonts w:ascii="Times New Roman" w:hAnsi="Times New Roman" w:cs="Times New Roman"/>
          <w:sz w:val="26"/>
          <w:szCs w:val="26"/>
        </w:rPr>
        <w:t xml:space="preserve"> Админи</w:t>
      </w:r>
      <w:r w:rsidRPr="00D937DD">
        <w:rPr>
          <w:rFonts w:ascii="Times New Roman" w:hAnsi="Times New Roman" w:cs="Times New Roman"/>
          <w:sz w:val="26"/>
          <w:szCs w:val="26"/>
        </w:rPr>
        <w:t>стративного регламента, распечатывает пакет документов и регистрирует заявление в установленном порядке.</w:t>
      </w:r>
    </w:p>
    <w:p w14:paraId="5A67CD9C" w14:textId="0F7E8C72"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2</w:t>
      </w:r>
      <w:r w:rsidRPr="00D937DD">
        <w:rPr>
          <w:rFonts w:ascii="Times New Roman" w:hAnsi="Times New Roman" w:cs="Times New Roman"/>
          <w:sz w:val="26"/>
          <w:szCs w:val="26"/>
        </w:rPr>
        <w:t>.4. После регистрации заявления и документов специалист Уполномоченного органа передает заявление руководителю Уполномоченного органа для проставления резолюции.</w:t>
      </w:r>
    </w:p>
    <w:p w14:paraId="6C0B943D" w14:textId="45522582"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2</w:t>
      </w:r>
      <w:r w:rsidRPr="00D937DD">
        <w:rPr>
          <w:rFonts w:ascii="Times New Roman" w:hAnsi="Times New Roman" w:cs="Times New Roman"/>
          <w:sz w:val="26"/>
          <w:szCs w:val="26"/>
        </w:rPr>
        <w:t>.5. Руководитель Уполномоченного органа рассматривает заявление, проставляет резолюцию по исполнению и в течение рабочего дня, следующего за днем поступления заявления в Уполномоченный орган, передает заявление с приложенными к нему документами специалисту Уполномоченного органа для исполнения.</w:t>
      </w:r>
    </w:p>
    <w:p w14:paraId="1342D196" w14:textId="20DC9362"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2</w:t>
      </w:r>
      <w:r w:rsidRPr="00D937DD">
        <w:rPr>
          <w:rFonts w:ascii="Times New Roman" w:hAnsi="Times New Roman" w:cs="Times New Roman"/>
          <w:sz w:val="26"/>
          <w:szCs w:val="26"/>
        </w:rPr>
        <w:t xml:space="preserve">.6. Результатом данной административной процедуры является зарегистрированное заявление с резолюцией руководителя Уполномоченного органа </w:t>
      </w:r>
      <w:r w:rsidRPr="00D937DD">
        <w:rPr>
          <w:rFonts w:ascii="Times New Roman" w:hAnsi="Times New Roman" w:cs="Times New Roman"/>
          <w:sz w:val="26"/>
          <w:szCs w:val="26"/>
        </w:rPr>
        <w:lastRenderedPageBreak/>
        <w:t>по исполнению документа.</w:t>
      </w:r>
    </w:p>
    <w:p w14:paraId="056F30DA"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Срок исполнения административной процедуры - не более 3 рабочих дней со дня поступления заявления в Уполномоченный орган.</w:t>
      </w:r>
    </w:p>
    <w:p w14:paraId="15B1C801" w14:textId="6403295A"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3</w:t>
      </w:r>
      <w:r w:rsidRPr="00D937DD">
        <w:rPr>
          <w:rFonts w:ascii="Times New Roman" w:hAnsi="Times New Roman" w:cs="Times New Roman"/>
          <w:sz w:val="26"/>
          <w:szCs w:val="26"/>
        </w:rPr>
        <w:t>. Рассмотрение заявления и представленных документов, принятие решения о выдаче разрешения</w:t>
      </w:r>
      <w:r w:rsidR="00FC4EF0">
        <w:rPr>
          <w:rFonts w:ascii="Times New Roman" w:hAnsi="Times New Roman" w:cs="Times New Roman"/>
          <w:sz w:val="26"/>
          <w:szCs w:val="26"/>
        </w:rPr>
        <w:t>.</w:t>
      </w:r>
    </w:p>
    <w:p w14:paraId="605299AA" w14:textId="2F359014"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3</w:t>
      </w:r>
      <w:r w:rsidRPr="00D937DD">
        <w:rPr>
          <w:rFonts w:ascii="Times New Roman" w:hAnsi="Times New Roman" w:cs="Times New Roman"/>
          <w:sz w:val="26"/>
          <w:szCs w:val="26"/>
        </w:rPr>
        <w:t>.1. Основанием для начала административной процедуры является поступление к специалисту Уполномоченного органа зарегистрированного и завизированного заявления с приложенными документами.</w:t>
      </w:r>
    </w:p>
    <w:p w14:paraId="5BDDFDA6" w14:textId="18701C2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3</w:t>
      </w:r>
      <w:r w:rsidRPr="00D937DD">
        <w:rPr>
          <w:rFonts w:ascii="Times New Roman" w:hAnsi="Times New Roman" w:cs="Times New Roman"/>
          <w:sz w:val="26"/>
          <w:szCs w:val="26"/>
        </w:rPr>
        <w:t>.2. Специалист Уполномоченного органа в течение 2 рабочих дней со дня поступления к нему заявления с приложенными документами:</w:t>
      </w:r>
    </w:p>
    <w:p w14:paraId="6E58C2E9"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проводит проверку представленных документов;</w:t>
      </w:r>
    </w:p>
    <w:p w14:paraId="5E3A5D47" w14:textId="19F552A0" w:rsidR="00114AA2" w:rsidRPr="00FC4EF0"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в случае если документы, указанные в </w:t>
      </w:r>
      <w:hyperlink w:anchor="P179">
        <w:r w:rsidRPr="00FC4EF0">
          <w:rPr>
            <w:rFonts w:ascii="Times New Roman" w:hAnsi="Times New Roman" w:cs="Times New Roman"/>
            <w:sz w:val="26"/>
            <w:szCs w:val="26"/>
          </w:rPr>
          <w:t>пункте 2.7.1</w:t>
        </w:r>
      </w:hyperlink>
      <w:r w:rsidRPr="00FC4EF0">
        <w:rPr>
          <w:rFonts w:ascii="Times New Roman" w:hAnsi="Times New Roman" w:cs="Times New Roman"/>
          <w:sz w:val="26"/>
          <w:szCs w:val="26"/>
        </w:rPr>
        <w:t xml:space="preserve"> </w:t>
      </w:r>
      <w:r w:rsidR="00AB5521">
        <w:rPr>
          <w:rFonts w:ascii="Times New Roman" w:hAnsi="Times New Roman" w:cs="Times New Roman"/>
          <w:sz w:val="26"/>
          <w:szCs w:val="26"/>
        </w:rPr>
        <w:t>настоящего</w:t>
      </w:r>
      <w:r w:rsidR="00AB5521" w:rsidRPr="00FC4EF0">
        <w:rPr>
          <w:rFonts w:ascii="Times New Roman" w:hAnsi="Times New Roman" w:cs="Times New Roman"/>
          <w:sz w:val="26"/>
          <w:szCs w:val="26"/>
        </w:rPr>
        <w:t xml:space="preserve"> </w:t>
      </w:r>
      <w:r w:rsidRPr="00FC4EF0">
        <w:rPr>
          <w:rFonts w:ascii="Times New Roman" w:hAnsi="Times New Roman" w:cs="Times New Roman"/>
          <w:sz w:val="26"/>
          <w:szCs w:val="26"/>
        </w:rPr>
        <w:t>Административного регламента, не были представлены заявителем самостоятельно, то направляет межведомственные запросы в государственные органы, в распоряжении которых находятся указанные документы (их копии или сведения, содержащиеся в них), в порядке, установленном действующим законодательством.</w:t>
      </w:r>
    </w:p>
    <w:p w14:paraId="001957B8" w14:textId="7CC1D7FE" w:rsidR="00114AA2" w:rsidRPr="00FC4EF0" w:rsidRDefault="00114AA2" w:rsidP="00CC3F9C">
      <w:pPr>
        <w:pStyle w:val="ConsPlusNormal"/>
        <w:ind w:firstLine="540"/>
        <w:jc w:val="both"/>
        <w:rPr>
          <w:rFonts w:ascii="Times New Roman" w:hAnsi="Times New Roman" w:cs="Times New Roman"/>
          <w:sz w:val="26"/>
          <w:szCs w:val="26"/>
        </w:rPr>
      </w:pPr>
      <w:r w:rsidRPr="00FC4EF0">
        <w:rPr>
          <w:rFonts w:ascii="Times New Roman" w:hAnsi="Times New Roman" w:cs="Times New Roman"/>
          <w:sz w:val="26"/>
          <w:szCs w:val="26"/>
        </w:rPr>
        <w:t>3.</w:t>
      </w:r>
      <w:r w:rsidR="00FC4EF0" w:rsidRPr="00FC4EF0">
        <w:rPr>
          <w:rFonts w:ascii="Times New Roman" w:hAnsi="Times New Roman" w:cs="Times New Roman"/>
          <w:sz w:val="26"/>
          <w:szCs w:val="26"/>
        </w:rPr>
        <w:t>3</w:t>
      </w:r>
      <w:r w:rsidRPr="00FC4EF0">
        <w:rPr>
          <w:rFonts w:ascii="Times New Roman" w:hAnsi="Times New Roman" w:cs="Times New Roman"/>
          <w:sz w:val="26"/>
          <w:szCs w:val="26"/>
        </w:rPr>
        <w:t xml:space="preserve">.3. Специалист Уполномоченного органа в течение 5 рабочих дней со дня поступления к нему заявления с приложенными документами согласовывает заявление с органами и организациями в соответствии с </w:t>
      </w:r>
      <w:hyperlink w:anchor="P601">
        <w:r w:rsidRPr="00FC4EF0">
          <w:rPr>
            <w:rFonts w:ascii="Times New Roman" w:hAnsi="Times New Roman" w:cs="Times New Roman"/>
            <w:sz w:val="26"/>
            <w:szCs w:val="26"/>
          </w:rPr>
          <w:t>приложением 3</w:t>
        </w:r>
      </w:hyperlink>
      <w:r w:rsidRPr="00FC4EF0">
        <w:rPr>
          <w:rFonts w:ascii="Times New Roman" w:hAnsi="Times New Roman" w:cs="Times New Roman"/>
          <w:sz w:val="26"/>
          <w:szCs w:val="26"/>
        </w:rPr>
        <w:t xml:space="preserve"> к </w:t>
      </w:r>
      <w:r w:rsidR="00AB5521">
        <w:rPr>
          <w:rFonts w:ascii="Times New Roman" w:hAnsi="Times New Roman" w:cs="Times New Roman"/>
          <w:sz w:val="26"/>
          <w:szCs w:val="26"/>
        </w:rPr>
        <w:t xml:space="preserve">настоящему </w:t>
      </w:r>
      <w:r w:rsidRPr="00FC4EF0">
        <w:rPr>
          <w:rFonts w:ascii="Times New Roman" w:hAnsi="Times New Roman" w:cs="Times New Roman"/>
          <w:sz w:val="26"/>
          <w:szCs w:val="26"/>
        </w:rPr>
        <w:t>Административному регламенту.</w:t>
      </w:r>
    </w:p>
    <w:p w14:paraId="2666EB25" w14:textId="30AAADEE"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3</w:t>
      </w:r>
      <w:r w:rsidRPr="00D937DD">
        <w:rPr>
          <w:rFonts w:ascii="Times New Roman" w:hAnsi="Times New Roman" w:cs="Times New Roman"/>
          <w:sz w:val="26"/>
          <w:szCs w:val="26"/>
        </w:rPr>
        <w:t>.4. Специалист Уполномоченного органа в течение срока, не превышающего 21 календарный день со дня регистрации заявления с прилагаемыми документами в Уполномоченном органе:</w:t>
      </w:r>
    </w:p>
    <w:p w14:paraId="5557A8A2" w14:textId="5E473927" w:rsidR="00114AA2" w:rsidRPr="00FC4EF0"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при наличии оснований для отказа в предоставлении муниципальной услуги, указанных </w:t>
      </w:r>
      <w:r w:rsidRPr="00FC4EF0">
        <w:rPr>
          <w:rFonts w:ascii="Times New Roman" w:hAnsi="Times New Roman" w:cs="Times New Roman"/>
          <w:sz w:val="26"/>
          <w:szCs w:val="26"/>
        </w:rPr>
        <w:t xml:space="preserve">в </w:t>
      </w:r>
      <w:hyperlink w:anchor="P201">
        <w:r w:rsidRPr="00FC4EF0">
          <w:rPr>
            <w:rFonts w:ascii="Times New Roman" w:hAnsi="Times New Roman" w:cs="Times New Roman"/>
            <w:sz w:val="26"/>
            <w:szCs w:val="26"/>
          </w:rPr>
          <w:t>пункте 2.9.2</w:t>
        </w:r>
      </w:hyperlink>
      <w:r w:rsidRPr="00FC4EF0">
        <w:rPr>
          <w:rFonts w:ascii="Times New Roman" w:hAnsi="Times New Roman" w:cs="Times New Roman"/>
          <w:sz w:val="26"/>
          <w:szCs w:val="26"/>
        </w:rPr>
        <w:t xml:space="preserve"> </w:t>
      </w:r>
      <w:r w:rsidR="00AB5521" w:rsidRPr="00AB5521">
        <w:rPr>
          <w:rFonts w:ascii="Times New Roman" w:hAnsi="Times New Roman" w:cs="Times New Roman"/>
          <w:sz w:val="26"/>
          <w:szCs w:val="26"/>
        </w:rPr>
        <w:t xml:space="preserve">настоящего </w:t>
      </w:r>
      <w:r w:rsidRPr="00FC4EF0">
        <w:rPr>
          <w:rFonts w:ascii="Times New Roman" w:hAnsi="Times New Roman" w:cs="Times New Roman"/>
          <w:sz w:val="26"/>
          <w:szCs w:val="26"/>
        </w:rPr>
        <w:t>Административного регламента, готовит проект уведомления об отказе в выдаче разрешения;</w:t>
      </w:r>
    </w:p>
    <w:p w14:paraId="1EED1F8D" w14:textId="7DBF18DA" w:rsidR="00114AA2" w:rsidRPr="00FC4EF0" w:rsidRDefault="00114AA2" w:rsidP="00CC3F9C">
      <w:pPr>
        <w:pStyle w:val="ConsPlusNormal"/>
        <w:ind w:firstLine="540"/>
        <w:jc w:val="both"/>
        <w:rPr>
          <w:rFonts w:ascii="Times New Roman" w:hAnsi="Times New Roman" w:cs="Times New Roman"/>
          <w:sz w:val="26"/>
          <w:szCs w:val="26"/>
        </w:rPr>
      </w:pPr>
      <w:r w:rsidRPr="00FC4EF0">
        <w:rPr>
          <w:rFonts w:ascii="Times New Roman" w:hAnsi="Times New Roman" w:cs="Times New Roman"/>
          <w:sz w:val="26"/>
          <w:szCs w:val="26"/>
        </w:rPr>
        <w:t xml:space="preserve">при отсутствии оснований для отказа в предоставлении муниципальной услуги, указанных в </w:t>
      </w:r>
      <w:hyperlink w:anchor="P201">
        <w:r w:rsidRPr="00FC4EF0">
          <w:rPr>
            <w:rFonts w:ascii="Times New Roman" w:hAnsi="Times New Roman" w:cs="Times New Roman"/>
            <w:sz w:val="26"/>
            <w:szCs w:val="26"/>
          </w:rPr>
          <w:t>пункте 2.9.2</w:t>
        </w:r>
      </w:hyperlink>
      <w:r w:rsidRPr="00FC4EF0">
        <w:rPr>
          <w:rFonts w:ascii="Times New Roman" w:hAnsi="Times New Roman" w:cs="Times New Roman"/>
          <w:sz w:val="26"/>
          <w:szCs w:val="26"/>
        </w:rPr>
        <w:t xml:space="preserve"> </w:t>
      </w:r>
      <w:r w:rsidR="006245B8" w:rsidRPr="006245B8">
        <w:rPr>
          <w:rFonts w:ascii="Times New Roman" w:hAnsi="Times New Roman" w:cs="Times New Roman"/>
          <w:sz w:val="26"/>
          <w:szCs w:val="26"/>
        </w:rPr>
        <w:t xml:space="preserve">настоящего </w:t>
      </w:r>
      <w:r w:rsidRPr="00FC4EF0">
        <w:rPr>
          <w:rFonts w:ascii="Times New Roman" w:hAnsi="Times New Roman" w:cs="Times New Roman"/>
          <w:sz w:val="26"/>
          <w:szCs w:val="26"/>
        </w:rPr>
        <w:t xml:space="preserve">Административного регламента, готовит проект </w:t>
      </w:r>
      <w:hyperlink w:anchor="P521">
        <w:r w:rsidRPr="00FC4EF0">
          <w:rPr>
            <w:rFonts w:ascii="Times New Roman" w:hAnsi="Times New Roman" w:cs="Times New Roman"/>
            <w:sz w:val="26"/>
            <w:szCs w:val="26"/>
          </w:rPr>
          <w:t>разрешения</w:t>
        </w:r>
      </w:hyperlink>
      <w:r w:rsidRPr="00FC4EF0">
        <w:rPr>
          <w:rFonts w:ascii="Times New Roman" w:hAnsi="Times New Roman" w:cs="Times New Roman"/>
          <w:sz w:val="26"/>
          <w:szCs w:val="26"/>
        </w:rPr>
        <w:t xml:space="preserve"> в соответствии с приложением 2 к </w:t>
      </w:r>
      <w:r w:rsidR="006245B8" w:rsidRPr="006245B8">
        <w:rPr>
          <w:rFonts w:ascii="Times New Roman" w:hAnsi="Times New Roman" w:cs="Times New Roman"/>
          <w:sz w:val="26"/>
          <w:szCs w:val="26"/>
        </w:rPr>
        <w:t>настояще</w:t>
      </w:r>
      <w:r w:rsidR="006245B8">
        <w:rPr>
          <w:rFonts w:ascii="Times New Roman" w:hAnsi="Times New Roman" w:cs="Times New Roman"/>
          <w:sz w:val="26"/>
          <w:szCs w:val="26"/>
        </w:rPr>
        <w:t xml:space="preserve">му </w:t>
      </w:r>
      <w:r w:rsidRPr="00FC4EF0">
        <w:rPr>
          <w:rFonts w:ascii="Times New Roman" w:hAnsi="Times New Roman" w:cs="Times New Roman"/>
          <w:sz w:val="26"/>
          <w:szCs w:val="26"/>
        </w:rPr>
        <w:t>Административному регламенту;</w:t>
      </w:r>
    </w:p>
    <w:p w14:paraId="09E02FC1"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передает подготовленный проект уведомления об отказе в выдаче разрешения либо проект разрешения на подпись руководителю Уполномоченного органа.</w:t>
      </w:r>
    </w:p>
    <w:p w14:paraId="7894B62F" w14:textId="3F3E4E8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3</w:t>
      </w:r>
      <w:r w:rsidRPr="00D937DD">
        <w:rPr>
          <w:rFonts w:ascii="Times New Roman" w:hAnsi="Times New Roman" w:cs="Times New Roman"/>
          <w:sz w:val="26"/>
          <w:szCs w:val="26"/>
        </w:rPr>
        <w:t>.5. Руководитель Уполномоченного органа в течение 2 рабочих дней со дня передачи подписывает уведомление об отказе в выдаче разрешения либо разрешение и передает специалисту Уполномоченного органа для выдачи (направления) заявителю.</w:t>
      </w:r>
    </w:p>
    <w:p w14:paraId="7C1E1651" w14:textId="046F5F1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3</w:t>
      </w:r>
      <w:r w:rsidRPr="00D937DD">
        <w:rPr>
          <w:rFonts w:ascii="Times New Roman" w:hAnsi="Times New Roman" w:cs="Times New Roman"/>
          <w:sz w:val="26"/>
          <w:szCs w:val="26"/>
        </w:rPr>
        <w:t>.6. Результатом выполнения данной административной процедуры является подготовленное подписанное разрешение либо уведомление об отказе в выдаче разрешения.</w:t>
      </w:r>
    </w:p>
    <w:p w14:paraId="294B1B56"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Решение о выдаче разрешения либо об отказе в выдаче разрешения принимается в срок, не превышающий 23 календарных дня со дня регистрации заявления в Уполномоченном органе.</w:t>
      </w:r>
    </w:p>
    <w:p w14:paraId="41647A19" w14:textId="4AF75E1B"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4</w:t>
      </w:r>
      <w:r w:rsidRPr="00D937DD">
        <w:rPr>
          <w:rFonts w:ascii="Times New Roman" w:hAnsi="Times New Roman" w:cs="Times New Roman"/>
          <w:sz w:val="26"/>
          <w:szCs w:val="26"/>
        </w:rPr>
        <w:t>. Выдача (направление) заявителю результата предоставления муниципальной услуги</w:t>
      </w:r>
      <w:r w:rsidR="0016726B">
        <w:rPr>
          <w:rFonts w:ascii="Times New Roman" w:hAnsi="Times New Roman" w:cs="Times New Roman"/>
          <w:sz w:val="26"/>
          <w:szCs w:val="26"/>
        </w:rPr>
        <w:t>.</w:t>
      </w:r>
    </w:p>
    <w:p w14:paraId="46ACF257" w14:textId="30F2332E"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4</w:t>
      </w:r>
      <w:r w:rsidRPr="00D937DD">
        <w:rPr>
          <w:rFonts w:ascii="Times New Roman" w:hAnsi="Times New Roman" w:cs="Times New Roman"/>
          <w:sz w:val="26"/>
          <w:szCs w:val="26"/>
        </w:rPr>
        <w:t>.1. Юридическим фактом, являющимся основанием для начала данной административной процедуры, является передача специалисту Уполномоченного органа подготовленного подписанного разрешения либо уведомления об отказе в выдаче разрешения.</w:t>
      </w:r>
    </w:p>
    <w:p w14:paraId="73D9C49A" w14:textId="32C7962B"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4</w:t>
      </w:r>
      <w:r w:rsidRPr="00D937DD">
        <w:rPr>
          <w:rFonts w:ascii="Times New Roman" w:hAnsi="Times New Roman" w:cs="Times New Roman"/>
          <w:sz w:val="26"/>
          <w:szCs w:val="26"/>
        </w:rPr>
        <w:t xml:space="preserve">.2. В день получения документов специалист Уполномоченного органа </w:t>
      </w:r>
      <w:r w:rsidRPr="00D937DD">
        <w:rPr>
          <w:rFonts w:ascii="Times New Roman" w:hAnsi="Times New Roman" w:cs="Times New Roman"/>
          <w:sz w:val="26"/>
          <w:szCs w:val="26"/>
        </w:rPr>
        <w:lastRenderedPageBreak/>
        <w:t>информирует заявителя о подготовке результата муниципальной услуги и возможности его получения.</w:t>
      </w:r>
    </w:p>
    <w:p w14:paraId="04582F5A" w14:textId="272950BE"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4</w:t>
      </w:r>
      <w:r w:rsidRPr="00D937DD">
        <w:rPr>
          <w:rFonts w:ascii="Times New Roman" w:hAnsi="Times New Roman" w:cs="Times New Roman"/>
          <w:sz w:val="26"/>
          <w:szCs w:val="26"/>
        </w:rPr>
        <w:t xml:space="preserve">.3. В случае личного обращения заявителя специалист Уполномоченного органа в срок не позднее пяти рабочих дней со дня подписания разрешения либо уведомления об отказе в выдаче разрешения выдает заявителю </w:t>
      </w:r>
      <w:proofErr w:type="gramStart"/>
      <w:r w:rsidRPr="00D937DD">
        <w:rPr>
          <w:rFonts w:ascii="Times New Roman" w:hAnsi="Times New Roman" w:cs="Times New Roman"/>
          <w:sz w:val="26"/>
          <w:szCs w:val="26"/>
        </w:rPr>
        <w:t>разрешение</w:t>
      </w:r>
      <w:proofErr w:type="gramEnd"/>
      <w:r w:rsidRPr="00D937DD">
        <w:rPr>
          <w:rFonts w:ascii="Times New Roman" w:hAnsi="Times New Roman" w:cs="Times New Roman"/>
          <w:sz w:val="26"/>
          <w:szCs w:val="26"/>
        </w:rPr>
        <w:t xml:space="preserve"> либо уведомление об отказе в выдаче разрешения.</w:t>
      </w:r>
    </w:p>
    <w:p w14:paraId="461D3649"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 случае неявки заявителя в установленные сроки специалист Уполномоченного органа направляет результат предоставления муниципальной услуги в электронном виде на адрес электронной почты, указанной в заявлении, либо на почтовый адрес заказным письмом с уведомлением в срок не позднее 1 рабочего дня после окончания установленного срока.</w:t>
      </w:r>
    </w:p>
    <w:p w14:paraId="69B856E6" w14:textId="770B5213"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4</w:t>
      </w:r>
      <w:r w:rsidRPr="00D937DD">
        <w:rPr>
          <w:rFonts w:ascii="Times New Roman" w:hAnsi="Times New Roman" w:cs="Times New Roman"/>
          <w:sz w:val="26"/>
          <w:szCs w:val="26"/>
        </w:rPr>
        <w:t xml:space="preserve">.4. В случае если в заявлении указан способ направления почтой, специалист Уполномоченного органа в срок не позднее пяти рабочих дней со дня подписания разрешения либо уведомления об отказе в выдаче разрешения направляет по почте заказным письмом с уведомлением </w:t>
      </w:r>
      <w:proofErr w:type="gramStart"/>
      <w:r w:rsidRPr="00D937DD">
        <w:rPr>
          <w:rFonts w:ascii="Times New Roman" w:hAnsi="Times New Roman" w:cs="Times New Roman"/>
          <w:sz w:val="26"/>
          <w:szCs w:val="26"/>
        </w:rPr>
        <w:t>разрешение</w:t>
      </w:r>
      <w:proofErr w:type="gramEnd"/>
      <w:r w:rsidRPr="00D937DD">
        <w:rPr>
          <w:rFonts w:ascii="Times New Roman" w:hAnsi="Times New Roman" w:cs="Times New Roman"/>
          <w:sz w:val="26"/>
          <w:szCs w:val="26"/>
        </w:rPr>
        <w:t xml:space="preserve"> либо уведомление об отказе в выдаче разрешения.</w:t>
      </w:r>
    </w:p>
    <w:p w14:paraId="5FEAA13A" w14:textId="11BF7738"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4</w:t>
      </w:r>
      <w:r w:rsidRPr="00D937DD">
        <w:rPr>
          <w:rFonts w:ascii="Times New Roman" w:hAnsi="Times New Roman" w:cs="Times New Roman"/>
          <w:sz w:val="26"/>
          <w:szCs w:val="26"/>
        </w:rPr>
        <w:t>.5. В случае подачи заявления в электронной форме через Портал специалист Уполномоченного органа в срок не позднее пяти рабочих дней со дня подписания разрешения либо уведомления об отказе в выдаче разрешения меняет статус в личном кабинете ведомства на Портале государственных и муниципальных услуг (функций) Вологодской области, прикрепляет сканированный вариант результата предоставления муниципальной услуги. О факте подготовки результата муниципальной услуги заявитель также автоматически информируется по электронной почте и через личный кабинет на Портале.</w:t>
      </w:r>
    </w:p>
    <w:p w14:paraId="47380895" w14:textId="68C8E01C"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4</w:t>
      </w:r>
      <w:r w:rsidRPr="00D937DD">
        <w:rPr>
          <w:rFonts w:ascii="Times New Roman" w:hAnsi="Times New Roman" w:cs="Times New Roman"/>
          <w:sz w:val="26"/>
          <w:szCs w:val="26"/>
        </w:rPr>
        <w:t>.6. После выдачи (направления) заявителю документов, являющихся результатом предоставления муниципальной услуги, специалист Уполномоченного органа формирует дело о предоставлении заявителю муниципальной услуги для дальнейшего хранения.</w:t>
      </w:r>
    </w:p>
    <w:p w14:paraId="72FA80D4" w14:textId="715F638F" w:rsidR="00114AA2" w:rsidRPr="00D937DD" w:rsidRDefault="00114AA2" w:rsidP="00F03D44">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3.</w:t>
      </w:r>
      <w:r w:rsidR="00FC4EF0">
        <w:rPr>
          <w:rFonts w:ascii="Times New Roman" w:hAnsi="Times New Roman" w:cs="Times New Roman"/>
          <w:sz w:val="26"/>
          <w:szCs w:val="26"/>
        </w:rPr>
        <w:t>5</w:t>
      </w:r>
      <w:r w:rsidRPr="00D937DD">
        <w:rPr>
          <w:rFonts w:ascii="Times New Roman" w:hAnsi="Times New Roman" w:cs="Times New Roman"/>
          <w:sz w:val="26"/>
          <w:szCs w:val="26"/>
        </w:rPr>
        <w:t>. В случае обнаружения допущенных опечаток и ошибок в выданных в результате предоставления муниципальной услуги документах заявитель вправе обратиться в Уполномоченный орган для их исправления. Исправление опечаток и ошибок осуществляется в срок, не превышающий 3 рабочих дней со дня обращения заявителя об их устранении.</w:t>
      </w:r>
    </w:p>
    <w:p w14:paraId="55891551" w14:textId="0CD294DD" w:rsidR="00114AA2" w:rsidRPr="00CC3F9C" w:rsidRDefault="00114AA2" w:rsidP="00F03D44">
      <w:pPr>
        <w:pStyle w:val="ConsPlusTitle"/>
        <w:jc w:val="center"/>
        <w:outlineLvl w:val="1"/>
        <w:rPr>
          <w:rFonts w:ascii="Times New Roman" w:hAnsi="Times New Roman" w:cs="Times New Roman"/>
          <w:sz w:val="26"/>
          <w:szCs w:val="26"/>
        </w:rPr>
      </w:pPr>
      <w:r w:rsidRPr="00CC3F9C">
        <w:rPr>
          <w:rFonts w:ascii="Times New Roman" w:hAnsi="Times New Roman" w:cs="Times New Roman"/>
          <w:b w:val="0"/>
          <w:sz w:val="26"/>
          <w:szCs w:val="26"/>
        </w:rPr>
        <w:t>4. Формы контроля за предоставлением муниципальной услуги</w:t>
      </w:r>
    </w:p>
    <w:p w14:paraId="07039DBE" w14:textId="77777777" w:rsidR="00114AA2" w:rsidRPr="00D937DD" w:rsidRDefault="00114AA2">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4.1. Текущий контроль за принятием решения, соблюдением и исполнением положений настоящего Административного регламента и нормативных правовых актов, устанавливающих требования к предоставлению муниципальной услуги, осуществляет заместитель руководителя Уполномоченного органа.</w:t>
      </w:r>
    </w:p>
    <w:p w14:paraId="30C74948"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4.2. Контроль за полнотой и качеством предоставления муниципальной услуги осуществляет руководитель Уполномоченного органа.</w:t>
      </w:r>
    </w:p>
    <w:p w14:paraId="68531F07" w14:textId="64ACD78A"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Оценка качества предоставляемой муниципальной услуги включает в себя проведение следующих мероприятий: проверки, выявление и устранение нарушений прав заинтересованных лиц, оформление заключений по результатам проверок, подготовк</w:t>
      </w:r>
      <w:r w:rsidR="00C74AFD">
        <w:rPr>
          <w:rFonts w:ascii="Times New Roman" w:hAnsi="Times New Roman" w:cs="Times New Roman"/>
          <w:sz w:val="26"/>
          <w:szCs w:val="26"/>
        </w:rPr>
        <w:t>а</w:t>
      </w:r>
      <w:r w:rsidRPr="00D937DD">
        <w:rPr>
          <w:rFonts w:ascii="Times New Roman" w:hAnsi="Times New Roman" w:cs="Times New Roman"/>
          <w:sz w:val="26"/>
          <w:szCs w:val="26"/>
        </w:rPr>
        <w:t xml:space="preserve"> предложений по повышению качества предоставления муниципальной услуги и недопущению аналогичных нарушений.</w:t>
      </w:r>
    </w:p>
    <w:p w14:paraId="57DA4182"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Мероприятия, направленные на оценку качества предоставляемой муниципальной услуги, осуществляются путем проведения плановых и внеплановых проверок.</w:t>
      </w:r>
    </w:p>
    <w:p w14:paraId="6B0FFCA1"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lastRenderedPageBreak/>
        <w:t>Плановые проверки проводятся 1 раз в год на основании приказа руководителя Уполномоченного органа.</w:t>
      </w:r>
    </w:p>
    <w:p w14:paraId="5F5B959C"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Внеплановые проверки проводятся по конкретному обращению заявителя, инициативе органов, уполномоченных на осуществление контроля.</w:t>
      </w:r>
    </w:p>
    <w:p w14:paraId="57877BE1"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Результаты проверок оформляются в виде заключения, в котором отмечаются выявленные недостатки, нарушения и предложения по их устранению. Заключение подписывается руководителем Уполномоченного органа.</w:t>
      </w:r>
    </w:p>
    <w:p w14:paraId="03A84A66" w14:textId="02AC346D"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4.3. Контроль за предоставлением муниципальной услуги со стороны граждан, их объединений и организаций осуществляется в порядке и формах, предусмотренных </w:t>
      </w:r>
      <w:r w:rsidRPr="00FC4EF0">
        <w:rPr>
          <w:rFonts w:ascii="Times New Roman" w:hAnsi="Times New Roman" w:cs="Times New Roman"/>
          <w:sz w:val="26"/>
          <w:szCs w:val="26"/>
        </w:rPr>
        <w:t xml:space="preserve">Федеральным </w:t>
      </w:r>
      <w:hyperlink r:id="rId13">
        <w:r w:rsidRPr="00FC4EF0">
          <w:rPr>
            <w:rFonts w:ascii="Times New Roman" w:hAnsi="Times New Roman" w:cs="Times New Roman"/>
            <w:sz w:val="26"/>
            <w:szCs w:val="26"/>
          </w:rPr>
          <w:t>законом</w:t>
        </w:r>
      </w:hyperlink>
      <w:r w:rsidRPr="00FC4EF0">
        <w:rPr>
          <w:rFonts w:ascii="Times New Roman" w:hAnsi="Times New Roman" w:cs="Times New Roman"/>
          <w:sz w:val="26"/>
          <w:szCs w:val="26"/>
        </w:rPr>
        <w:t xml:space="preserve"> от </w:t>
      </w:r>
      <w:r w:rsidRPr="00D937DD">
        <w:rPr>
          <w:rFonts w:ascii="Times New Roman" w:hAnsi="Times New Roman" w:cs="Times New Roman"/>
          <w:sz w:val="26"/>
          <w:szCs w:val="26"/>
        </w:rPr>
        <w:t xml:space="preserve">21.07.2014 </w:t>
      </w:r>
      <w:r w:rsidR="00FC4EF0">
        <w:rPr>
          <w:rFonts w:ascii="Times New Roman" w:hAnsi="Times New Roman" w:cs="Times New Roman"/>
          <w:sz w:val="26"/>
          <w:szCs w:val="26"/>
        </w:rPr>
        <w:t>№</w:t>
      </w:r>
      <w:r w:rsidRPr="00D937DD">
        <w:rPr>
          <w:rFonts w:ascii="Times New Roman" w:hAnsi="Times New Roman" w:cs="Times New Roman"/>
          <w:sz w:val="26"/>
          <w:szCs w:val="26"/>
        </w:rPr>
        <w:t xml:space="preserve"> 212-ФЗ </w:t>
      </w:r>
      <w:r w:rsidR="00FC4EF0">
        <w:rPr>
          <w:rFonts w:ascii="Times New Roman" w:hAnsi="Times New Roman" w:cs="Times New Roman"/>
          <w:sz w:val="26"/>
          <w:szCs w:val="26"/>
        </w:rPr>
        <w:t>«</w:t>
      </w:r>
      <w:r w:rsidRPr="00D937DD">
        <w:rPr>
          <w:rFonts w:ascii="Times New Roman" w:hAnsi="Times New Roman" w:cs="Times New Roman"/>
          <w:sz w:val="26"/>
          <w:szCs w:val="26"/>
        </w:rPr>
        <w:t>Об основах общественного контроля в Российской Федерации</w:t>
      </w:r>
      <w:r w:rsidR="00FC4EF0">
        <w:rPr>
          <w:rFonts w:ascii="Times New Roman" w:hAnsi="Times New Roman" w:cs="Times New Roman"/>
          <w:sz w:val="26"/>
          <w:szCs w:val="26"/>
        </w:rPr>
        <w:t>»</w:t>
      </w:r>
      <w:r w:rsidRPr="00D937DD">
        <w:rPr>
          <w:rFonts w:ascii="Times New Roman" w:hAnsi="Times New Roman" w:cs="Times New Roman"/>
          <w:sz w:val="26"/>
          <w:szCs w:val="26"/>
        </w:rPr>
        <w:t>, другими федеральными законами, законами и иными нормативными правовыми актами Вологодской области, муниципальными правовыми актами.</w:t>
      </w:r>
    </w:p>
    <w:p w14:paraId="6D10B4C0" w14:textId="7033D35E" w:rsidR="00114AA2" w:rsidRPr="00D937DD" w:rsidRDefault="00114AA2" w:rsidP="00F03D44">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4.4. Ответственность за ненадлежащее исполнение возложенных обязанностей по предоставлению муниципальной услуги, нарушение требований настоящего Административного регламента возлагается на муниципального служащего Уполномоченного органа в соответствии с действующим законодательством Российской Федерации.</w:t>
      </w:r>
    </w:p>
    <w:p w14:paraId="6F7AC8F0" w14:textId="3BC9CC4B" w:rsidR="00CC3F9C" w:rsidRDefault="00114AA2" w:rsidP="00CC3F9C">
      <w:pPr>
        <w:pStyle w:val="ConsPlusTitle"/>
        <w:jc w:val="center"/>
        <w:outlineLvl w:val="1"/>
        <w:rPr>
          <w:rFonts w:ascii="Times New Roman" w:hAnsi="Times New Roman" w:cs="Times New Roman"/>
          <w:b w:val="0"/>
          <w:sz w:val="26"/>
          <w:szCs w:val="26"/>
        </w:rPr>
      </w:pPr>
      <w:r w:rsidRPr="00CC3F9C">
        <w:rPr>
          <w:rFonts w:ascii="Times New Roman" w:hAnsi="Times New Roman" w:cs="Times New Roman"/>
          <w:b w:val="0"/>
          <w:sz w:val="26"/>
          <w:szCs w:val="26"/>
        </w:rPr>
        <w:t>5. Досудебный (внесудебный) порядок обжалования решений</w:t>
      </w:r>
      <w:r w:rsidR="00CC3F9C">
        <w:rPr>
          <w:rFonts w:ascii="Times New Roman" w:hAnsi="Times New Roman" w:cs="Times New Roman"/>
          <w:b w:val="0"/>
          <w:sz w:val="26"/>
          <w:szCs w:val="26"/>
        </w:rPr>
        <w:t xml:space="preserve"> </w:t>
      </w:r>
      <w:r w:rsidRPr="00CC3F9C">
        <w:rPr>
          <w:rFonts w:ascii="Times New Roman" w:hAnsi="Times New Roman" w:cs="Times New Roman"/>
          <w:b w:val="0"/>
          <w:sz w:val="26"/>
          <w:szCs w:val="26"/>
        </w:rPr>
        <w:t>и действий (бездействия) органа, предоставляющего</w:t>
      </w:r>
      <w:r w:rsidR="00CC3F9C">
        <w:rPr>
          <w:rFonts w:ascii="Times New Roman" w:hAnsi="Times New Roman" w:cs="Times New Roman"/>
          <w:b w:val="0"/>
          <w:sz w:val="26"/>
          <w:szCs w:val="26"/>
        </w:rPr>
        <w:t xml:space="preserve"> </w:t>
      </w:r>
      <w:r w:rsidRPr="00CC3F9C">
        <w:rPr>
          <w:rFonts w:ascii="Times New Roman" w:hAnsi="Times New Roman" w:cs="Times New Roman"/>
          <w:b w:val="0"/>
          <w:sz w:val="26"/>
          <w:szCs w:val="26"/>
        </w:rPr>
        <w:t xml:space="preserve">муниципальную услугу, а также </w:t>
      </w:r>
    </w:p>
    <w:p w14:paraId="228254FA" w14:textId="21EFB23C" w:rsidR="00114AA2" w:rsidRPr="00D937DD" w:rsidRDefault="00CC3F9C" w:rsidP="00F03D44">
      <w:pPr>
        <w:pStyle w:val="ConsPlusTitle"/>
        <w:jc w:val="center"/>
        <w:outlineLvl w:val="1"/>
        <w:rPr>
          <w:rFonts w:ascii="Times New Roman" w:hAnsi="Times New Roman" w:cs="Times New Roman"/>
          <w:sz w:val="26"/>
          <w:szCs w:val="26"/>
        </w:rPr>
      </w:pPr>
      <w:r>
        <w:rPr>
          <w:rFonts w:ascii="Times New Roman" w:hAnsi="Times New Roman" w:cs="Times New Roman"/>
          <w:b w:val="0"/>
          <w:sz w:val="26"/>
          <w:szCs w:val="26"/>
        </w:rPr>
        <w:t>д</w:t>
      </w:r>
      <w:r w:rsidR="00114AA2" w:rsidRPr="00CC3F9C">
        <w:rPr>
          <w:rFonts w:ascii="Times New Roman" w:hAnsi="Times New Roman" w:cs="Times New Roman"/>
          <w:b w:val="0"/>
          <w:sz w:val="26"/>
          <w:szCs w:val="26"/>
        </w:rPr>
        <w:t>олжностных лиц,</w:t>
      </w:r>
      <w:r>
        <w:rPr>
          <w:rFonts w:ascii="Times New Roman" w:hAnsi="Times New Roman" w:cs="Times New Roman"/>
          <w:b w:val="0"/>
          <w:sz w:val="26"/>
          <w:szCs w:val="26"/>
        </w:rPr>
        <w:t xml:space="preserve"> </w:t>
      </w:r>
      <w:r w:rsidR="00114AA2" w:rsidRPr="00CC3F9C">
        <w:rPr>
          <w:rFonts w:ascii="Times New Roman" w:hAnsi="Times New Roman" w:cs="Times New Roman"/>
          <w:b w:val="0"/>
          <w:sz w:val="26"/>
          <w:szCs w:val="26"/>
        </w:rPr>
        <w:t>муниципальных служащих</w:t>
      </w:r>
    </w:p>
    <w:p w14:paraId="7D02B26A" w14:textId="77777777" w:rsidR="00114AA2" w:rsidRPr="00D937DD" w:rsidRDefault="00114AA2">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5.1. Заявитель имеет право на досудебное (внесудебное) обжалование действий (бездействия) и решений, принятых (осуществленных) в ходе предоставления муниципальной услуги.</w:t>
      </w:r>
    </w:p>
    <w:p w14:paraId="6B83842A" w14:textId="076BABE8"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 xml:space="preserve">5.2. Досудебное (внесудебное) обжалование действий (бездействия) и решений, принятых (осуществленных) в ходе предоставления муниципальной услуги, осуществляется в соответствии с </w:t>
      </w:r>
      <w:r w:rsidRPr="00410D47">
        <w:rPr>
          <w:rFonts w:ascii="Times New Roman" w:hAnsi="Times New Roman" w:cs="Times New Roman"/>
          <w:sz w:val="26"/>
          <w:szCs w:val="26"/>
        </w:rPr>
        <w:t xml:space="preserve">Федеральным </w:t>
      </w:r>
      <w:hyperlink r:id="rId14">
        <w:r w:rsidRPr="00410D47">
          <w:rPr>
            <w:rFonts w:ascii="Times New Roman" w:hAnsi="Times New Roman" w:cs="Times New Roman"/>
            <w:sz w:val="26"/>
            <w:szCs w:val="26"/>
          </w:rPr>
          <w:t>законом</w:t>
        </w:r>
      </w:hyperlink>
      <w:r w:rsidRPr="00410D47">
        <w:rPr>
          <w:rFonts w:ascii="Times New Roman" w:hAnsi="Times New Roman" w:cs="Times New Roman"/>
          <w:sz w:val="26"/>
          <w:szCs w:val="26"/>
        </w:rPr>
        <w:t xml:space="preserve"> от 27.07.2010 </w:t>
      </w:r>
      <w:r w:rsidR="00410D47">
        <w:rPr>
          <w:rFonts w:ascii="Times New Roman" w:hAnsi="Times New Roman" w:cs="Times New Roman"/>
          <w:sz w:val="26"/>
          <w:szCs w:val="26"/>
        </w:rPr>
        <w:t>№</w:t>
      </w:r>
      <w:r w:rsidRPr="00410D47">
        <w:rPr>
          <w:rFonts w:ascii="Times New Roman" w:hAnsi="Times New Roman" w:cs="Times New Roman"/>
          <w:sz w:val="26"/>
          <w:szCs w:val="26"/>
        </w:rPr>
        <w:t xml:space="preserve"> 210-ФЗ </w:t>
      </w:r>
      <w:r w:rsidR="00410D47">
        <w:rPr>
          <w:rFonts w:ascii="Times New Roman" w:hAnsi="Times New Roman" w:cs="Times New Roman"/>
          <w:sz w:val="26"/>
          <w:szCs w:val="26"/>
        </w:rPr>
        <w:t>«</w:t>
      </w:r>
      <w:r w:rsidRPr="00410D47">
        <w:rPr>
          <w:rFonts w:ascii="Times New Roman" w:hAnsi="Times New Roman" w:cs="Times New Roman"/>
          <w:sz w:val="26"/>
          <w:szCs w:val="26"/>
        </w:rPr>
        <w:t>Об организации предоставления государственных и муниципальных услуг</w:t>
      </w:r>
      <w:r w:rsidR="00410D47">
        <w:rPr>
          <w:rFonts w:ascii="Times New Roman" w:hAnsi="Times New Roman" w:cs="Times New Roman"/>
          <w:sz w:val="26"/>
          <w:szCs w:val="26"/>
        </w:rPr>
        <w:t>»</w:t>
      </w:r>
      <w:r w:rsidRPr="00410D47">
        <w:rPr>
          <w:rFonts w:ascii="Times New Roman" w:hAnsi="Times New Roman" w:cs="Times New Roman"/>
          <w:sz w:val="26"/>
          <w:szCs w:val="26"/>
        </w:rPr>
        <w:t xml:space="preserve"> и </w:t>
      </w:r>
      <w:hyperlink r:id="rId15">
        <w:r w:rsidRPr="00410D47">
          <w:rPr>
            <w:rFonts w:ascii="Times New Roman" w:hAnsi="Times New Roman" w:cs="Times New Roman"/>
            <w:sz w:val="26"/>
            <w:szCs w:val="26"/>
          </w:rPr>
          <w:t>Порядком</w:t>
        </w:r>
      </w:hyperlink>
      <w:r w:rsidRPr="00410D47">
        <w:rPr>
          <w:rFonts w:ascii="Times New Roman" w:hAnsi="Times New Roman" w:cs="Times New Roman"/>
          <w:sz w:val="26"/>
          <w:szCs w:val="26"/>
        </w:rPr>
        <w:t xml:space="preserve"> </w:t>
      </w:r>
      <w:r w:rsidRPr="00D937DD">
        <w:rPr>
          <w:rFonts w:ascii="Times New Roman" w:hAnsi="Times New Roman" w:cs="Times New Roman"/>
          <w:sz w:val="26"/>
          <w:szCs w:val="26"/>
        </w:rPr>
        <w:t xml:space="preserve">подачи и рассмотрения жалоб на решения и действия (бездействие) органа мэрии, предоставляющего муниципальную услугу, многофункционального центра, а также их должностных лиц либо муниципальных служащих, работников, утвержденным постановлением мэрии города от 29.05.2012 </w:t>
      </w:r>
      <w:r w:rsidR="00410D47">
        <w:rPr>
          <w:rFonts w:ascii="Times New Roman" w:hAnsi="Times New Roman" w:cs="Times New Roman"/>
          <w:sz w:val="26"/>
          <w:szCs w:val="26"/>
        </w:rPr>
        <w:t>№</w:t>
      </w:r>
      <w:r w:rsidRPr="00D937DD">
        <w:rPr>
          <w:rFonts w:ascii="Times New Roman" w:hAnsi="Times New Roman" w:cs="Times New Roman"/>
          <w:sz w:val="26"/>
          <w:szCs w:val="26"/>
        </w:rPr>
        <w:t xml:space="preserve"> 3030.</w:t>
      </w:r>
    </w:p>
    <w:p w14:paraId="2F72429C"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5.3. Информация о порядке досудебного (внесудебного) обжалования действий (бездействия) и решений, принятых (осуществленных) в ходе предоставления муниципальной услуги, размещается на Едином портале государственных и муниципальных услуг (функций), на Портале государственных и муниципальных услуг (функций) Вологодской области.</w:t>
      </w:r>
    </w:p>
    <w:p w14:paraId="4D721E2F" w14:textId="77777777" w:rsidR="00114AA2" w:rsidRPr="00D937DD" w:rsidRDefault="00114AA2" w:rsidP="00CC3F9C">
      <w:pPr>
        <w:pStyle w:val="ConsPlusNormal"/>
        <w:ind w:firstLine="540"/>
        <w:jc w:val="both"/>
        <w:rPr>
          <w:rFonts w:ascii="Times New Roman" w:hAnsi="Times New Roman" w:cs="Times New Roman"/>
          <w:sz w:val="26"/>
          <w:szCs w:val="26"/>
        </w:rPr>
      </w:pPr>
      <w:r w:rsidRPr="00D937DD">
        <w:rPr>
          <w:rFonts w:ascii="Times New Roman" w:hAnsi="Times New Roman" w:cs="Times New Roman"/>
          <w:sz w:val="26"/>
          <w:szCs w:val="26"/>
        </w:rPr>
        <w:t>5.4. Заявитель вправе оспорить действия (бездействие) и решения, осуществляемые (принятые) в ходе предоставления муниципальной услуги, в судебном порядке в соответствии с законодательством Российской Федерации.</w:t>
      </w:r>
    </w:p>
    <w:p w14:paraId="2DFCBDCD" w14:textId="77777777" w:rsidR="00114AA2" w:rsidRPr="00D937DD" w:rsidRDefault="00114AA2">
      <w:pPr>
        <w:pStyle w:val="ConsPlusNormal"/>
        <w:jc w:val="both"/>
        <w:rPr>
          <w:rFonts w:ascii="Times New Roman" w:hAnsi="Times New Roman" w:cs="Times New Roman"/>
          <w:sz w:val="26"/>
          <w:szCs w:val="26"/>
        </w:rPr>
      </w:pPr>
    </w:p>
    <w:p w14:paraId="540A3B50" w14:textId="77777777" w:rsidR="00CC3F9C" w:rsidRDefault="00CC3F9C">
      <w:pPr>
        <w:pStyle w:val="ConsPlusNormal"/>
        <w:jc w:val="both"/>
        <w:sectPr w:rsidR="00CC3F9C" w:rsidSect="00453667">
          <w:headerReference w:type="default" r:id="rId16"/>
          <w:pgSz w:w="11906" w:h="16838"/>
          <w:pgMar w:top="1134" w:right="567" w:bottom="1134" w:left="1701" w:header="567" w:footer="709" w:gutter="0"/>
          <w:pgNumType w:start="1"/>
          <w:cols w:space="708"/>
          <w:titlePg/>
          <w:docGrid w:linePitch="360"/>
        </w:sectPr>
      </w:pPr>
    </w:p>
    <w:p w14:paraId="70A4DADC" w14:textId="77777777" w:rsidR="00410D47" w:rsidRPr="00410D47" w:rsidRDefault="00410D47" w:rsidP="00410D47">
      <w:pPr>
        <w:suppressAutoHyphens/>
        <w:autoSpaceDE w:val="0"/>
        <w:autoSpaceDN w:val="0"/>
        <w:adjustRightInd w:val="0"/>
        <w:spacing w:after="0" w:line="240" w:lineRule="auto"/>
        <w:ind w:left="6237" w:hanging="708"/>
        <w:jc w:val="both"/>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lastRenderedPageBreak/>
        <w:t>Приложение 1</w:t>
      </w:r>
    </w:p>
    <w:p w14:paraId="7F6D2E9E" w14:textId="77777777" w:rsidR="00410D47" w:rsidRPr="00410D47" w:rsidRDefault="00410D47" w:rsidP="00410D47">
      <w:pPr>
        <w:suppressAutoHyphens/>
        <w:spacing w:after="0" w:line="240" w:lineRule="auto"/>
        <w:ind w:left="6237" w:hanging="708"/>
        <w:jc w:val="both"/>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 xml:space="preserve">к Административному регламенту </w:t>
      </w:r>
    </w:p>
    <w:p w14:paraId="1AA2579D" w14:textId="17A1A6F6" w:rsidR="00410D47" w:rsidRDefault="00410D47" w:rsidP="00410D47">
      <w:pPr>
        <w:suppressAutoHyphens/>
        <w:autoSpaceDE w:val="0"/>
        <w:autoSpaceDN w:val="0"/>
        <w:adjustRightInd w:val="0"/>
        <w:spacing w:after="0" w:line="240" w:lineRule="auto"/>
        <w:ind w:left="6237"/>
        <w:jc w:val="both"/>
        <w:rPr>
          <w:rFonts w:ascii="Times New Roman" w:eastAsia="Calibri" w:hAnsi="Times New Roman" w:cs="Times New Roman"/>
          <w:kern w:val="2"/>
          <w:sz w:val="26"/>
          <w:szCs w:val="26"/>
          <w:lang w:eastAsia="ru-RU"/>
        </w:rPr>
      </w:pPr>
    </w:p>
    <w:p w14:paraId="2F8EF6D2" w14:textId="77777777" w:rsidR="00D13CB0" w:rsidRPr="00410D47" w:rsidRDefault="00D13CB0" w:rsidP="00410D47">
      <w:pPr>
        <w:suppressAutoHyphens/>
        <w:autoSpaceDE w:val="0"/>
        <w:autoSpaceDN w:val="0"/>
        <w:adjustRightInd w:val="0"/>
        <w:spacing w:after="0" w:line="240" w:lineRule="auto"/>
        <w:ind w:left="6237"/>
        <w:jc w:val="both"/>
        <w:rPr>
          <w:rFonts w:ascii="Times New Roman" w:eastAsia="Calibri" w:hAnsi="Times New Roman" w:cs="Times New Roman"/>
          <w:kern w:val="2"/>
          <w:sz w:val="26"/>
          <w:szCs w:val="26"/>
          <w:lang w:eastAsia="ru-RU"/>
        </w:rPr>
      </w:pPr>
    </w:p>
    <w:p w14:paraId="08C42428" w14:textId="77777777" w:rsidR="00410D47" w:rsidRPr="00410D47" w:rsidRDefault="00410D47" w:rsidP="00410D47">
      <w:pPr>
        <w:suppressAutoHyphens/>
        <w:spacing w:after="0" w:line="240" w:lineRule="auto"/>
        <w:ind w:left="5954"/>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В департамент жилищно-</w:t>
      </w:r>
    </w:p>
    <w:p w14:paraId="67ABC70E" w14:textId="77777777" w:rsidR="00410D47" w:rsidRPr="00410D47" w:rsidRDefault="00410D47" w:rsidP="00410D47">
      <w:pPr>
        <w:suppressAutoHyphens/>
        <w:spacing w:after="0" w:line="240" w:lineRule="auto"/>
        <w:ind w:left="5954"/>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коммунального хозяйства мэрии</w:t>
      </w:r>
    </w:p>
    <w:p w14:paraId="44004A97" w14:textId="77777777" w:rsidR="00410D47" w:rsidRPr="00410D47" w:rsidRDefault="00410D47" w:rsidP="00410D47">
      <w:pPr>
        <w:suppressAutoHyphens/>
        <w:spacing w:after="0" w:line="240" w:lineRule="auto"/>
        <w:ind w:left="5954"/>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города Череповца</w:t>
      </w:r>
    </w:p>
    <w:p w14:paraId="5A3A48EA" w14:textId="77777777" w:rsidR="00410D47" w:rsidRPr="00410D47" w:rsidRDefault="00410D47" w:rsidP="00410D47">
      <w:pPr>
        <w:suppressAutoHyphens/>
        <w:spacing w:after="0" w:line="240" w:lineRule="auto"/>
        <w:ind w:left="6237"/>
        <w:rPr>
          <w:rFonts w:ascii="Times New Roman" w:eastAsia="Calibri" w:hAnsi="Times New Roman" w:cs="Times New Roman"/>
          <w:kern w:val="2"/>
          <w:sz w:val="26"/>
          <w:szCs w:val="26"/>
          <w:lang w:eastAsia="ru-RU"/>
        </w:rPr>
      </w:pPr>
    </w:p>
    <w:p w14:paraId="090C0C7B" w14:textId="1A9FACC2" w:rsidR="00410D47" w:rsidRDefault="00410D47" w:rsidP="00410D47">
      <w:pPr>
        <w:suppressAutoHyphens/>
        <w:spacing w:after="0" w:line="240" w:lineRule="auto"/>
        <w:ind w:left="6237"/>
        <w:rPr>
          <w:rFonts w:ascii="Times New Roman" w:eastAsia="Calibri" w:hAnsi="Times New Roman" w:cs="Times New Roman"/>
          <w:kern w:val="2"/>
          <w:sz w:val="26"/>
          <w:szCs w:val="26"/>
          <w:lang w:eastAsia="ru-RU"/>
        </w:rPr>
      </w:pPr>
    </w:p>
    <w:p w14:paraId="7AB3597A" w14:textId="77777777" w:rsidR="00D13CB0" w:rsidRPr="00410D47" w:rsidRDefault="00D13CB0" w:rsidP="00410D47">
      <w:pPr>
        <w:suppressAutoHyphens/>
        <w:spacing w:after="0" w:line="240" w:lineRule="auto"/>
        <w:ind w:left="6237"/>
        <w:rPr>
          <w:rFonts w:ascii="Times New Roman" w:eastAsia="Calibri" w:hAnsi="Times New Roman" w:cs="Times New Roman"/>
          <w:kern w:val="2"/>
          <w:sz w:val="26"/>
          <w:szCs w:val="26"/>
          <w:lang w:eastAsia="ru-RU"/>
        </w:rPr>
      </w:pPr>
    </w:p>
    <w:p w14:paraId="2E478B7F"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ЗАЯВЛЕНИЕ</w:t>
      </w:r>
    </w:p>
    <w:p w14:paraId="1F4C7C3A" w14:textId="143D77B5" w:rsidR="00410D47" w:rsidRPr="00410D47" w:rsidRDefault="00410D47" w:rsidP="00410D47">
      <w:pPr>
        <w:suppressAutoHyphens/>
        <w:spacing w:after="0" w:line="240" w:lineRule="auto"/>
        <w:jc w:val="center"/>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 xml:space="preserve">о выдаче разрешения </w:t>
      </w:r>
      <w:bookmarkStart w:id="7" w:name="_Hlk42595298"/>
      <w:r w:rsidRPr="00410D47">
        <w:rPr>
          <w:rFonts w:ascii="Times New Roman" w:eastAsia="Calibri" w:hAnsi="Times New Roman" w:cs="Times New Roman"/>
          <w:kern w:val="2"/>
          <w:sz w:val="26"/>
          <w:szCs w:val="26"/>
          <w:lang w:eastAsia="ru-RU"/>
        </w:rPr>
        <w:t xml:space="preserve">на выполнение авиационных работ, парашютных прыжков, демонстрационных полетов воздушных судов, полетов беспилотных воздушных судов </w:t>
      </w:r>
      <w:r w:rsidRPr="00410D47">
        <w:rPr>
          <w:rFonts w:ascii="Times New Roman" w:eastAsia="Times New Roman" w:hAnsi="Times New Roman" w:cs="Times New Roman"/>
          <w:sz w:val="26"/>
          <w:szCs w:val="26"/>
          <w:lang w:eastAsia="ru-RU"/>
        </w:rPr>
        <w:t>(</w:t>
      </w:r>
      <w:r w:rsidRPr="00410D47">
        <w:rPr>
          <w:rFonts w:ascii="Times New Roman" w:eastAsia="Times New Roman" w:hAnsi="Times New Roman" w:cs="Times New Roman"/>
          <w:bCs/>
          <w:sz w:val="26"/>
          <w:szCs w:val="26"/>
          <w:lang w:eastAsia="ru-RU"/>
        </w:rPr>
        <w:t>за исключением полетов беспилотных воздушных судов с максимальной взлетной массой менее 0,25 кг)</w:t>
      </w:r>
      <w:r w:rsidRPr="00410D47">
        <w:rPr>
          <w:rFonts w:ascii="Times New Roman" w:eastAsia="Calibri" w:hAnsi="Times New Roman" w:cs="Times New Roman"/>
          <w:kern w:val="2"/>
          <w:sz w:val="26"/>
          <w:szCs w:val="26"/>
          <w:lang w:eastAsia="ru-RU"/>
        </w:rPr>
        <w:t>, подъемов привязных аэростатов над муниципальным образованием «Город Череповец», а также на посадку (взлет) на расположенные в границах муниципального образования «Город Череповец» площадки, сведения о которых не опубликованы в документах аэронавигационной информации</w:t>
      </w:r>
      <w:bookmarkEnd w:id="7"/>
    </w:p>
    <w:p w14:paraId="54467351" w14:textId="77777777" w:rsidR="00410D47" w:rsidRPr="00410D47" w:rsidRDefault="00410D47" w:rsidP="00410D47">
      <w:pPr>
        <w:suppressAutoHyphens/>
        <w:spacing w:after="0" w:line="240" w:lineRule="auto"/>
        <w:jc w:val="center"/>
        <w:rPr>
          <w:rFonts w:ascii="Times New Roman" w:eastAsia="Calibri" w:hAnsi="Times New Roman" w:cs="Times New Roman"/>
          <w:b/>
          <w:bCs/>
          <w:kern w:val="2"/>
          <w:sz w:val="24"/>
          <w:szCs w:val="24"/>
          <w:lang w:eastAsia="ru-RU"/>
        </w:rPr>
      </w:pPr>
    </w:p>
    <w:p w14:paraId="2DC2D7BF" w14:textId="77777777" w:rsidR="00410D47" w:rsidRPr="00410D47" w:rsidRDefault="00410D47" w:rsidP="00410D47">
      <w:pPr>
        <w:suppressAutoHyphens/>
        <w:spacing w:after="0" w:line="240" w:lineRule="auto"/>
        <w:jc w:val="center"/>
        <w:rPr>
          <w:rFonts w:ascii="Times New Roman" w:eastAsia="Calibri" w:hAnsi="Times New Roman" w:cs="Times New Roman"/>
          <w:b/>
          <w:bCs/>
          <w:kern w:val="2"/>
          <w:sz w:val="24"/>
          <w:szCs w:val="24"/>
          <w:lang w:eastAsia="ru-RU"/>
        </w:rPr>
      </w:pPr>
    </w:p>
    <w:tbl>
      <w:tblPr>
        <w:tblW w:w="8799" w:type="dxa"/>
        <w:tblLook w:val="04A0" w:firstRow="1" w:lastRow="0" w:firstColumn="1" w:lastColumn="0" w:noHBand="0" w:noVBand="1"/>
      </w:tblPr>
      <w:tblGrid>
        <w:gridCol w:w="2396"/>
        <w:gridCol w:w="391"/>
        <w:gridCol w:w="1537"/>
        <w:gridCol w:w="428"/>
        <w:gridCol w:w="2015"/>
        <w:gridCol w:w="396"/>
        <w:gridCol w:w="1636"/>
      </w:tblGrid>
      <w:tr w:rsidR="00410D47" w:rsidRPr="00410D47" w14:paraId="4A2E9F60" w14:textId="77777777" w:rsidTr="00B1398D">
        <w:tc>
          <w:tcPr>
            <w:tcW w:w="2396" w:type="dxa"/>
            <w:tcBorders>
              <w:right w:val="single" w:sz="4" w:space="0" w:color="auto"/>
            </w:tcBorders>
          </w:tcPr>
          <w:p w14:paraId="26DB94C1"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r w:rsidRPr="00410D47">
              <w:rPr>
                <w:rFonts w:ascii="Times New Roman" w:eastAsia="Calibri" w:hAnsi="Times New Roman" w:cs="Times New Roman"/>
                <w:b/>
                <w:bCs/>
                <w:kern w:val="2"/>
                <w:sz w:val="24"/>
                <w:szCs w:val="24"/>
                <w:lang w:eastAsia="ru-RU"/>
              </w:rPr>
              <w:t>Заявитель</w:t>
            </w:r>
          </w:p>
          <w:p w14:paraId="50E665D6"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0"/>
                <w:szCs w:val="20"/>
                <w:lang w:eastAsia="ru-RU"/>
              </w:rPr>
            </w:pPr>
            <w:r w:rsidRPr="00410D47">
              <w:rPr>
                <w:rFonts w:ascii="Times New Roman" w:eastAsia="Calibri" w:hAnsi="Times New Roman" w:cs="Times New Roman"/>
                <w:bCs/>
                <w:kern w:val="2"/>
                <w:sz w:val="20"/>
                <w:szCs w:val="20"/>
                <w:lang w:eastAsia="ru-RU"/>
              </w:rPr>
              <w:t>(отметьте любым знаком выбранное значение)</w:t>
            </w:r>
          </w:p>
        </w:tc>
        <w:tc>
          <w:tcPr>
            <w:tcW w:w="391" w:type="dxa"/>
            <w:tcBorders>
              <w:top w:val="single" w:sz="4" w:space="0" w:color="auto"/>
              <w:left w:val="single" w:sz="4" w:space="0" w:color="auto"/>
              <w:bottom w:val="single" w:sz="4" w:space="0" w:color="auto"/>
              <w:right w:val="single" w:sz="4" w:space="0" w:color="auto"/>
            </w:tcBorders>
          </w:tcPr>
          <w:p w14:paraId="31DDA5A6"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p>
        </w:tc>
        <w:tc>
          <w:tcPr>
            <w:tcW w:w="1537" w:type="dxa"/>
            <w:tcBorders>
              <w:left w:val="single" w:sz="4" w:space="0" w:color="auto"/>
              <w:right w:val="single" w:sz="4" w:space="0" w:color="auto"/>
            </w:tcBorders>
          </w:tcPr>
          <w:p w14:paraId="1F28A228"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Физическое лицо</w:t>
            </w:r>
          </w:p>
        </w:tc>
        <w:tc>
          <w:tcPr>
            <w:tcW w:w="428" w:type="dxa"/>
            <w:tcBorders>
              <w:top w:val="single" w:sz="4" w:space="0" w:color="auto"/>
              <w:left w:val="single" w:sz="4" w:space="0" w:color="auto"/>
              <w:bottom w:val="single" w:sz="4" w:space="0" w:color="auto"/>
              <w:right w:val="single" w:sz="4" w:space="0" w:color="auto"/>
            </w:tcBorders>
          </w:tcPr>
          <w:p w14:paraId="74E18BA1"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c>
          <w:tcPr>
            <w:tcW w:w="2015" w:type="dxa"/>
            <w:tcBorders>
              <w:left w:val="single" w:sz="4" w:space="0" w:color="auto"/>
              <w:right w:val="single" w:sz="4" w:space="0" w:color="auto"/>
            </w:tcBorders>
          </w:tcPr>
          <w:p w14:paraId="0BB69B0C"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Индивидуальный предприниматель</w:t>
            </w:r>
          </w:p>
        </w:tc>
        <w:tc>
          <w:tcPr>
            <w:tcW w:w="396" w:type="dxa"/>
            <w:tcBorders>
              <w:top w:val="single" w:sz="4" w:space="0" w:color="auto"/>
              <w:left w:val="single" w:sz="4" w:space="0" w:color="auto"/>
              <w:bottom w:val="single" w:sz="4" w:space="0" w:color="auto"/>
              <w:right w:val="single" w:sz="4" w:space="0" w:color="auto"/>
            </w:tcBorders>
          </w:tcPr>
          <w:p w14:paraId="7766E310"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c>
          <w:tcPr>
            <w:tcW w:w="1636" w:type="dxa"/>
            <w:tcBorders>
              <w:left w:val="single" w:sz="4" w:space="0" w:color="auto"/>
            </w:tcBorders>
          </w:tcPr>
          <w:p w14:paraId="4121D67F"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Юридическое лицо</w:t>
            </w:r>
          </w:p>
        </w:tc>
      </w:tr>
    </w:tbl>
    <w:p w14:paraId="79A50C86"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p>
    <w:p w14:paraId="4BDE6B0A"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r w:rsidRPr="00410D47">
        <w:rPr>
          <w:rFonts w:ascii="Times New Roman" w:eastAsia="Calibri" w:hAnsi="Times New Roman" w:cs="Times New Roman"/>
          <w:b/>
          <w:bCs/>
          <w:kern w:val="2"/>
          <w:sz w:val="24"/>
          <w:szCs w:val="24"/>
          <w:lang w:eastAsia="ru-RU"/>
        </w:rPr>
        <w:t>Для физических лиц и индивидуальных предпринимателей:</w:t>
      </w:r>
    </w:p>
    <w:p w14:paraId="2EBD29F0"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xml:space="preserve">Фамилия, имя, отчество (последнее при наличии) заявителя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10D47" w:rsidRPr="00410D47" w14:paraId="2901FA17" w14:textId="77777777" w:rsidTr="00B1398D">
        <w:tc>
          <w:tcPr>
            <w:tcW w:w="5000" w:type="pct"/>
            <w:tcBorders>
              <w:top w:val="nil"/>
              <w:left w:val="nil"/>
              <w:bottom w:val="single" w:sz="4" w:space="0" w:color="auto"/>
              <w:right w:val="nil"/>
            </w:tcBorders>
            <w:shd w:val="clear" w:color="auto" w:fill="auto"/>
          </w:tcPr>
          <w:p w14:paraId="29FEA4B8"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bookmarkStart w:id="8" w:name="_Hlk42594192"/>
          </w:p>
        </w:tc>
      </w:tr>
    </w:tbl>
    <w:bookmarkEnd w:id="8"/>
    <w:p w14:paraId="4BE416A0"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xml:space="preserve">Адрес места жительства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10D47" w:rsidRPr="00410D47" w14:paraId="55C1652C" w14:textId="77777777" w:rsidTr="007E6D8F">
        <w:tc>
          <w:tcPr>
            <w:tcW w:w="9638" w:type="dxa"/>
            <w:tcBorders>
              <w:top w:val="nil"/>
              <w:left w:val="nil"/>
              <w:bottom w:val="single" w:sz="4" w:space="0" w:color="auto"/>
              <w:right w:val="nil"/>
            </w:tcBorders>
            <w:shd w:val="clear" w:color="auto" w:fill="auto"/>
          </w:tcPr>
          <w:p w14:paraId="0844E2E7"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r>
    </w:tbl>
    <w:p w14:paraId="4D5C3BE4"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xml:space="preserve">Сведения о документе, удостоверяющем личность заявителя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10D47" w:rsidRPr="00410D47" w14:paraId="5355B00E" w14:textId="77777777" w:rsidTr="007E6D8F">
        <w:tc>
          <w:tcPr>
            <w:tcW w:w="9638" w:type="dxa"/>
            <w:tcBorders>
              <w:top w:val="nil"/>
              <w:left w:val="nil"/>
              <w:bottom w:val="single" w:sz="4" w:space="0" w:color="auto"/>
              <w:right w:val="nil"/>
            </w:tcBorders>
            <w:shd w:val="clear" w:color="auto" w:fill="auto"/>
          </w:tcPr>
          <w:p w14:paraId="66728B44"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bookmarkStart w:id="9" w:name="_Hlk42594804"/>
          </w:p>
        </w:tc>
      </w:tr>
    </w:tbl>
    <w:bookmarkEnd w:id="9"/>
    <w:p w14:paraId="4B178B89"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r w:rsidRPr="00410D47">
        <w:rPr>
          <w:rFonts w:ascii="Times New Roman" w:eastAsia="Calibri" w:hAnsi="Times New Roman" w:cs="Times New Roman"/>
          <w:b/>
          <w:bCs/>
          <w:kern w:val="2"/>
          <w:sz w:val="24"/>
          <w:szCs w:val="24"/>
          <w:lang w:eastAsia="ru-RU"/>
        </w:rPr>
        <w:t>Для индивидуальных предпринимателей:</w:t>
      </w:r>
    </w:p>
    <w:tbl>
      <w:tblPr>
        <w:tblW w:w="0" w:type="auto"/>
        <w:tblBorders>
          <w:bottom w:val="single" w:sz="4" w:space="0" w:color="auto"/>
        </w:tblBorders>
        <w:tblLook w:val="04A0" w:firstRow="1" w:lastRow="0" w:firstColumn="1" w:lastColumn="0" w:noHBand="0" w:noVBand="1"/>
      </w:tblPr>
      <w:tblGrid>
        <w:gridCol w:w="4495"/>
        <w:gridCol w:w="5143"/>
      </w:tblGrid>
      <w:tr w:rsidR="00410D47" w:rsidRPr="00410D47" w14:paraId="27CF3636" w14:textId="77777777" w:rsidTr="00B1398D">
        <w:tc>
          <w:tcPr>
            <w:tcW w:w="4785" w:type="dxa"/>
            <w:shd w:val="clear" w:color="auto" w:fill="auto"/>
          </w:tcPr>
          <w:p w14:paraId="6150F1D7"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bookmarkStart w:id="10" w:name="_Hlk42594259"/>
            <w:r w:rsidRPr="00410D47">
              <w:rPr>
                <w:rFonts w:ascii="Times New Roman" w:eastAsia="Calibri" w:hAnsi="Times New Roman" w:cs="Times New Roman"/>
                <w:kern w:val="2"/>
                <w:sz w:val="24"/>
                <w:szCs w:val="24"/>
                <w:lang w:eastAsia="ru-RU"/>
              </w:rPr>
              <w:t>ОГРНИП</w:t>
            </w:r>
          </w:p>
        </w:tc>
        <w:tc>
          <w:tcPr>
            <w:tcW w:w="5529" w:type="dxa"/>
            <w:shd w:val="clear" w:color="auto" w:fill="auto"/>
          </w:tcPr>
          <w:p w14:paraId="795AB498"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r w:rsidRPr="00410D47">
              <w:rPr>
                <w:rFonts w:ascii="Times New Roman" w:eastAsia="Calibri" w:hAnsi="Times New Roman" w:cs="Times New Roman"/>
                <w:kern w:val="2"/>
                <w:sz w:val="24"/>
                <w:szCs w:val="24"/>
                <w:lang w:eastAsia="ru-RU"/>
              </w:rPr>
              <w:t>ИНН</w:t>
            </w:r>
          </w:p>
        </w:tc>
      </w:tr>
      <w:bookmarkEnd w:id="10"/>
    </w:tbl>
    <w:p w14:paraId="535F8D5B"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p w14:paraId="13BED0CD"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r w:rsidRPr="00410D47">
        <w:rPr>
          <w:rFonts w:ascii="Times New Roman" w:eastAsia="Calibri" w:hAnsi="Times New Roman" w:cs="Times New Roman"/>
          <w:b/>
          <w:bCs/>
          <w:kern w:val="2"/>
          <w:sz w:val="24"/>
          <w:szCs w:val="24"/>
          <w:lang w:eastAsia="ru-RU"/>
        </w:rPr>
        <w:t>Для юридических лиц:</w:t>
      </w:r>
    </w:p>
    <w:p w14:paraId="1A5CFBCD"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xml:space="preserve">Наименование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10D47" w:rsidRPr="00410D47" w14:paraId="0B98F1E4" w14:textId="77777777" w:rsidTr="00B1398D">
        <w:tc>
          <w:tcPr>
            <w:tcW w:w="10314" w:type="dxa"/>
            <w:tcBorders>
              <w:top w:val="nil"/>
              <w:left w:val="nil"/>
              <w:bottom w:val="single" w:sz="4" w:space="0" w:color="auto"/>
              <w:right w:val="nil"/>
            </w:tcBorders>
            <w:shd w:val="clear" w:color="auto" w:fill="auto"/>
          </w:tcPr>
          <w:p w14:paraId="7C34AB34"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r>
    </w:tbl>
    <w:p w14:paraId="05845F05"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xml:space="preserve">Адрес места нахождения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5158"/>
      </w:tblGrid>
      <w:tr w:rsidR="00410D47" w:rsidRPr="00410D47" w14:paraId="5E1B8D0C" w14:textId="77777777" w:rsidTr="007E6D8F">
        <w:tc>
          <w:tcPr>
            <w:tcW w:w="9638" w:type="dxa"/>
            <w:gridSpan w:val="2"/>
            <w:tcBorders>
              <w:top w:val="nil"/>
              <w:left w:val="nil"/>
              <w:bottom w:val="single" w:sz="4" w:space="0" w:color="auto"/>
              <w:right w:val="nil"/>
            </w:tcBorders>
            <w:shd w:val="clear" w:color="auto" w:fill="auto"/>
          </w:tcPr>
          <w:p w14:paraId="423DF638"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r>
      <w:tr w:rsidR="00410D47" w:rsidRPr="00410D47" w14:paraId="39DF456B" w14:textId="77777777" w:rsidTr="007E6D8F">
        <w:tblPrEx>
          <w:tblBorders>
            <w:top w:val="none" w:sz="0" w:space="0" w:color="auto"/>
            <w:left w:val="none" w:sz="0" w:space="0" w:color="auto"/>
            <w:right w:val="none" w:sz="0" w:space="0" w:color="auto"/>
            <w:insideH w:val="none" w:sz="0" w:space="0" w:color="auto"/>
            <w:insideV w:val="none" w:sz="0" w:space="0" w:color="auto"/>
          </w:tblBorders>
        </w:tblPrEx>
        <w:tc>
          <w:tcPr>
            <w:tcW w:w="4480" w:type="dxa"/>
            <w:shd w:val="clear" w:color="auto" w:fill="auto"/>
          </w:tcPr>
          <w:p w14:paraId="1341B790"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r w:rsidRPr="00410D47">
              <w:rPr>
                <w:rFonts w:ascii="Times New Roman" w:eastAsia="Calibri" w:hAnsi="Times New Roman" w:cs="Times New Roman"/>
                <w:kern w:val="2"/>
                <w:sz w:val="24"/>
                <w:szCs w:val="24"/>
                <w:lang w:eastAsia="ru-RU"/>
              </w:rPr>
              <w:t>ОГРН</w:t>
            </w:r>
          </w:p>
        </w:tc>
        <w:tc>
          <w:tcPr>
            <w:tcW w:w="5158" w:type="dxa"/>
            <w:shd w:val="clear" w:color="auto" w:fill="auto"/>
          </w:tcPr>
          <w:p w14:paraId="5B2BC988"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r w:rsidRPr="00410D47">
              <w:rPr>
                <w:rFonts w:ascii="Times New Roman" w:eastAsia="Calibri" w:hAnsi="Times New Roman" w:cs="Times New Roman"/>
                <w:kern w:val="2"/>
                <w:sz w:val="24"/>
                <w:szCs w:val="24"/>
                <w:lang w:eastAsia="ru-RU"/>
              </w:rPr>
              <w:t>ИНН</w:t>
            </w:r>
          </w:p>
        </w:tc>
      </w:tr>
    </w:tbl>
    <w:p w14:paraId="4576D9A3"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p w14:paraId="7B880BCB"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r w:rsidRPr="00410D47">
        <w:rPr>
          <w:rFonts w:ascii="Times New Roman" w:eastAsia="Calibri" w:hAnsi="Times New Roman" w:cs="Times New Roman"/>
          <w:b/>
          <w:bCs/>
          <w:kern w:val="2"/>
          <w:sz w:val="24"/>
          <w:szCs w:val="24"/>
          <w:lang w:eastAsia="ru-RU"/>
        </w:rPr>
        <w:t>Сведения о представителе заявителя:</w:t>
      </w:r>
    </w:p>
    <w:p w14:paraId="2D3952D3"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Представитель действует:</w:t>
      </w:r>
    </w:p>
    <w:tbl>
      <w:tblPr>
        <w:tblW w:w="5000" w:type="pct"/>
        <w:tblLook w:val="04A0" w:firstRow="1" w:lastRow="0" w:firstColumn="1" w:lastColumn="0" w:noHBand="0" w:noVBand="1"/>
      </w:tblPr>
      <w:tblGrid>
        <w:gridCol w:w="896"/>
        <w:gridCol w:w="2504"/>
        <w:gridCol w:w="6238"/>
      </w:tblGrid>
      <w:tr w:rsidR="00410D47" w:rsidRPr="00410D47" w14:paraId="40391B77" w14:textId="77777777" w:rsidTr="00B1398D">
        <w:tc>
          <w:tcPr>
            <w:tcW w:w="1764" w:type="pct"/>
            <w:gridSpan w:val="2"/>
            <w:shd w:val="clear" w:color="auto" w:fill="auto"/>
          </w:tcPr>
          <w:p w14:paraId="0B2B27AC"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на основании доверенности</w:t>
            </w:r>
          </w:p>
          <w:p w14:paraId="119D9BBF" w14:textId="4B103422"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xml:space="preserve">   </w:t>
            </w:r>
            <w:r w:rsidR="00D13CB0">
              <w:rPr>
                <w:rFonts w:ascii="Times New Roman" w:eastAsia="Calibri" w:hAnsi="Times New Roman" w:cs="Times New Roman"/>
                <w:bCs/>
                <w:kern w:val="2"/>
                <w:sz w:val="24"/>
                <w:szCs w:val="24"/>
                <w:lang w:eastAsia="ru-RU"/>
              </w:rPr>
              <w:t xml:space="preserve"> </w:t>
            </w:r>
            <w:r w:rsidRPr="00410D47">
              <w:rPr>
                <w:rFonts w:ascii="Times New Roman" w:eastAsia="Calibri" w:hAnsi="Times New Roman" w:cs="Times New Roman"/>
                <w:bCs/>
                <w:kern w:val="2"/>
                <w:sz w:val="24"/>
                <w:szCs w:val="24"/>
                <w:lang w:eastAsia="ru-RU"/>
              </w:rPr>
              <w:t>(реквизиты доверенности)</w:t>
            </w:r>
            <w:r w:rsidRPr="00410D47" w:rsidDel="006F6DC5">
              <w:rPr>
                <w:rFonts w:ascii="Times New Roman" w:eastAsia="Calibri" w:hAnsi="Times New Roman" w:cs="Times New Roman"/>
                <w:bCs/>
                <w:kern w:val="2"/>
                <w:sz w:val="24"/>
                <w:szCs w:val="24"/>
                <w:lang w:eastAsia="ru-RU"/>
              </w:rPr>
              <w:t xml:space="preserve"> </w:t>
            </w:r>
            <w:r w:rsidRPr="00410D47">
              <w:rPr>
                <w:rFonts w:ascii="Times New Roman" w:eastAsia="Calibri" w:hAnsi="Times New Roman" w:cs="Times New Roman"/>
                <w:bCs/>
                <w:kern w:val="2"/>
                <w:sz w:val="24"/>
                <w:szCs w:val="24"/>
                <w:lang w:eastAsia="ru-RU"/>
              </w:rPr>
              <w:t xml:space="preserve"> </w:t>
            </w:r>
          </w:p>
        </w:tc>
        <w:tc>
          <w:tcPr>
            <w:tcW w:w="3236" w:type="pct"/>
            <w:tcBorders>
              <w:bottom w:val="single" w:sz="4" w:space="0" w:color="auto"/>
            </w:tcBorders>
            <w:shd w:val="clear" w:color="auto" w:fill="auto"/>
          </w:tcPr>
          <w:p w14:paraId="666CB2F2"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xml:space="preserve">  </w:t>
            </w:r>
          </w:p>
          <w:p w14:paraId="7319CF78"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xml:space="preserve"> </w:t>
            </w:r>
          </w:p>
        </w:tc>
      </w:tr>
      <w:tr w:rsidR="00410D47" w:rsidRPr="00410D47" w14:paraId="3D870F20" w14:textId="77777777" w:rsidTr="00B1398D">
        <w:tc>
          <w:tcPr>
            <w:tcW w:w="5000" w:type="pct"/>
            <w:gridSpan w:val="3"/>
            <w:shd w:val="clear" w:color="auto" w:fill="auto"/>
          </w:tcPr>
          <w:p w14:paraId="69DF7B38"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имеет право действовать от имени юридического лица без доверенности</w:t>
            </w:r>
          </w:p>
        </w:tc>
      </w:tr>
      <w:tr w:rsidR="00410D47" w:rsidRPr="00410D47" w14:paraId="7AE3815F" w14:textId="77777777" w:rsidTr="00B1398D">
        <w:tc>
          <w:tcPr>
            <w:tcW w:w="465" w:type="pct"/>
            <w:shd w:val="clear" w:color="auto" w:fill="auto"/>
          </w:tcPr>
          <w:p w14:paraId="015C1B2A"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иное</w:t>
            </w:r>
          </w:p>
        </w:tc>
        <w:tc>
          <w:tcPr>
            <w:tcW w:w="4535" w:type="pct"/>
            <w:gridSpan w:val="2"/>
            <w:shd w:val="clear" w:color="auto" w:fill="auto"/>
          </w:tcPr>
          <w:p w14:paraId="458ADA3F"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r>
    </w:tbl>
    <w:p w14:paraId="04E700B1"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xml:space="preserve">Фамилия, имя, отчество (последнее при наличии)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10D47" w:rsidRPr="00410D47" w14:paraId="2FF190F3" w14:textId="77777777" w:rsidTr="00B1398D">
        <w:tc>
          <w:tcPr>
            <w:tcW w:w="10314" w:type="dxa"/>
            <w:tcBorders>
              <w:top w:val="nil"/>
              <w:left w:val="nil"/>
              <w:bottom w:val="single" w:sz="4" w:space="0" w:color="auto"/>
              <w:right w:val="nil"/>
            </w:tcBorders>
            <w:shd w:val="clear" w:color="auto" w:fill="auto"/>
          </w:tcPr>
          <w:p w14:paraId="2D123E6C"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r>
    </w:tbl>
    <w:p w14:paraId="61527A57"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xml:space="preserve">Адрес места жительства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10D47" w:rsidRPr="00410D47" w14:paraId="20C8B40B" w14:textId="77777777" w:rsidTr="007E6D8F">
        <w:tc>
          <w:tcPr>
            <w:tcW w:w="9638" w:type="dxa"/>
            <w:tcBorders>
              <w:top w:val="nil"/>
              <w:left w:val="nil"/>
              <w:bottom w:val="single" w:sz="4" w:space="0" w:color="auto"/>
              <w:right w:val="nil"/>
            </w:tcBorders>
            <w:shd w:val="clear" w:color="auto" w:fill="auto"/>
          </w:tcPr>
          <w:p w14:paraId="342C410F"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r>
    </w:tbl>
    <w:p w14:paraId="3CEFAA0B"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lastRenderedPageBreak/>
        <w:t xml:space="preserve">Сведения о документе, удостоверяющем личность заявителя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10D47" w:rsidRPr="00410D47" w14:paraId="338C70D7" w14:textId="77777777" w:rsidTr="007E6D8F">
        <w:tc>
          <w:tcPr>
            <w:tcW w:w="9638" w:type="dxa"/>
            <w:tcBorders>
              <w:top w:val="nil"/>
              <w:left w:val="nil"/>
              <w:bottom w:val="single" w:sz="4" w:space="0" w:color="auto"/>
              <w:right w:val="nil"/>
            </w:tcBorders>
            <w:shd w:val="clear" w:color="auto" w:fill="auto"/>
          </w:tcPr>
          <w:p w14:paraId="515B3852"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bookmarkStart w:id="11" w:name="_Hlk42594832"/>
          </w:p>
        </w:tc>
      </w:tr>
      <w:bookmarkEnd w:id="11"/>
    </w:tbl>
    <w:p w14:paraId="2F47508C" w14:textId="77777777" w:rsidR="00410D47" w:rsidRPr="00410D47" w:rsidRDefault="00410D47" w:rsidP="00410D47">
      <w:pPr>
        <w:suppressAutoHyphens/>
        <w:spacing w:after="0" w:line="240" w:lineRule="auto"/>
        <w:jc w:val="center"/>
        <w:rPr>
          <w:rFonts w:ascii="Times New Roman" w:eastAsia="Calibri" w:hAnsi="Times New Roman" w:cs="Times New Roman"/>
          <w:b/>
          <w:bCs/>
          <w:kern w:val="2"/>
          <w:sz w:val="24"/>
          <w:szCs w:val="24"/>
          <w:lang w:eastAsia="ru-RU"/>
        </w:rPr>
      </w:pPr>
    </w:p>
    <w:p w14:paraId="5DE9DF01" w14:textId="77777777" w:rsidR="00410D47" w:rsidRPr="00410D47" w:rsidRDefault="00410D47" w:rsidP="00410D47">
      <w:pPr>
        <w:suppressAutoHyphens/>
        <w:spacing w:after="0" w:line="240" w:lineRule="auto"/>
        <w:ind w:firstLine="708"/>
        <w:jc w:val="both"/>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 xml:space="preserve">Прошу выдать разрешение </w:t>
      </w:r>
      <w:r w:rsidRPr="00410D47">
        <w:rPr>
          <w:rFonts w:ascii="Times New Roman" w:eastAsia="Calibri" w:hAnsi="Times New Roman" w:cs="Times New Roman"/>
          <w:kern w:val="2"/>
          <w:sz w:val="24"/>
          <w:szCs w:val="24"/>
          <w:lang w:eastAsia="ru-RU"/>
        </w:rPr>
        <w:t xml:space="preserve">на выполнение авиационных работ, парашютных прыжков, демонстрационных полетов воздушных судов, полетов беспилотных воздушных судов </w:t>
      </w:r>
      <w:r w:rsidRPr="00410D47">
        <w:rPr>
          <w:rFonts w:ascii="Times New Roman" w:eastAsia="Times New Roman" w:hAnsi="Times New Roman" w:cs="Times New Roman"/>
          <w:sz w:val="24"/>
          <w:szCs w:val="24"/>
          <w:lang w:eastAsia="ru-RU"/>
        </w:rPr>
        <w:t>(</w:t>
      </w:r>
      <w:r w:rsidRPr="00410D47">
        <w:rPr>
          <w:rFonts w:ascii="Times New Roman" w:eastAsia="Times New Roman" w:hAnsi="Times New Roman" w:cs="Times New Roman"/>
          <w:bCs/>
          <w:sz w:val="24"/>
          <w:szCs w:val="24"/>
          <w:lang w:eastAsia="ru-RU"/>
        </w:rPr>
        <w:t>за исключением полетов беспилотных воздушных судов с максимальной взлетной массой менее 0,25 кг)</w:t>
      </w:r>
      <w:r w:rsidRPr="00410D47">
        <w:rPr>
          <w:rFonts w:ascii="Times New Roman" w:eastAsia="Calibri" w:hAnsi="Times New Roman" w:cs="Times New Roman"/>
          <w:kern w:val="2"/>
          <w:sz w:val="24"/>
          <w:szCs w:val="24"/>
          <w:lang w:eastAsia="ru-RU"/>
        </w:rPr>
        <w:t>, подъемов привязных аэростатов над муниципальным образованием «Город Череповец», а также на посадку (взлет) на расположенные в границах муниципального образования «Город Череповец» площадки, сведения о которых не опубликованы в документах аэронавигационной информации</w:t>
      </w:r>
      <w:r w:rsidRPr="00410D47">
        <w:rPr>
          <w:rFonts w:ascii="Times New Roman" w:eastAsia="Times New Roman" w:hAnsi="Times New Roman" w:cs="Times New Roman"/>
          <w:sz w:val="24"/>
          <w:szCs w:val="24"/>
          <w:lang w:eastAsia="ru-RU"/>
        </w:rPr>
        <w:t>, на воздушном судне:</w:t>
      </w:r>
    </w:p>
    <w:p w14:paraId="701D0286" w14:textId="77777777" w:rsidR="00410D47" w:rsidRPr="00410D47" w:rsidRDefault="00410D47" w:rsidP="00410D47">
      <w:pPr>
        <w:suppressAutoHyphens/>
        <w:autoSpaceDE w:val="0"/>
        <w:autoSpaceDN w:val="0"/>
        <w:adjustRightInd w:val="0"/>
        <w:spacing w:after="200" w:line="276" w:lineRule="auto"/>
        <w:jc w:val="both"/>
        <w:rPr>
          <w:rFonts w:ascii="Times New Roman" w:eastAsia="Times New Roman" w:hAnsi="Times New Roman" w:cs="Times New Roman"/>
          <w:sz w:val="20"/>
          <w:szCs w:val="20"/>
          <w:lang w:eastAsia="ru-RU"/>
        </w:rPr>
      </w:pPr>
      <w:r w:rsidRPr="00410D47">
        <w:rPr>
          <w:rFonts w:ascii="Times New Roman" w:eastAsia="Times New Roman" w:hAnsi="Times New Roman" w:cs="Times New Roman"/>
          <w:sz w:val="20"/>
          <w:szCs w:val="20"/>
          <w:lang w:eastAsia="ru-RU"/>
        </w:rPr>
        <w:t>_______________________________________________________________________________________________</w:t>
      </w:r>
    </w:p>
    <w:p w14:paraId="23F6D4BA" w14:textId="77777777" w:rsidR="00410D47" w:rsidRPr="00410D47" w:rsidRDefault="00410D47" w:rsidP="00410D47">
      <w:pPr>
        <w:suppressAutoHyphens/>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Учётный номер, серийный (идентификационный) номер (при наличии)</w:t>
      </w:r>
    </w:p>
    <w:p w14:paraId="4F4BBBC3" w14:textId="77777777" w:rsidR="00410D47" w:rsidRPr="00410D47" w:rsidRDefault="00410D47" w:rsidP="00410D47">
      <w:pPr>
        <w:suppressAutoHyphens/>
        <w:autoSpaceDE w:val="0"/>
        <w:autoSpaceDN w:val="0"/>
        <w:adjustRightInd w:val="0"/>
        <w:spacing w:after="200" w:line="276" w:lineRule="auto"/>
        <w:jc w:val="both"/>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_______________________________________________________________________________.</w:t>
      </w:r>
    </w:p>
    <w:p w14:paraId="276EF9AA"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r w:rsidRPr="00410D47">
        <w:rPr>
          <w:rFonts w:ascii="Times New Roman" w:eastAsia="Calibri" w:hAnsi="Times New Roman" w:cs="Times New Roman"/>
          <w:b/>
          <w:bCs/>
          <w:kern w:val="2"/>
          <w:sz w:val="24"/>
          <w:szCs w:val="24"/>
          <w:lang w:eastAsia="ru-RU"/>
        </w:rPr>
        <w:t>Вид деятельности:</w:t>
      </w:r>
    </w:p>
    <w:p w14:paraId="676CAFB8" w14:textId="77777777" w:rsidR="00410D47" w:rsidRPr="00410D47" w:rsidRDefault="00410D47" w:rsidP="00410D47">
      <w:pPr>
        <w:suppressAutoHyphens/>
        <w:spacing w:after="0" w:line="240" w:lineRule="auto"/>
        <w:jc w:val="both"/>
        <w:rPr>
          <w:rFonts w:ascii="Times New Roman" w:eastAsia="Calibri" w:hAnsi="Times New Roman" w:cs="Calibri"/>
          <w:kern w:val="2"/>
          <w:sz w:val="24"/>
          <w:szCs w:val="24"/>
        </w:rPr>
      </w:pPr>
      <w:r w:rsidRPr="00410D47">
        <w:rPr>
          <w:rFonts w:ascii="Times New Roman" w:eastAsia="Calibri" w:hAnsi="Times New Roman" w:cs="Times New Roman"/>
          <w:bCs/>
          <w:kern w:val="2"/>
          <w:sz w:val="24"/>
          <w:szCs w:val="24"/>
          <w:lang w:eastAsia="ru-RU"/>
        </w:rPr>
        <w:t xml:space="preserve">□ </w:t>
      </w:r>
      <w:r w:rsidRPr="00410D47">
        <w:rPr>
          <w:rFonts w:ascii="Times New Roman" w:eastAsia="Calibri" w:hAnsi="Times New Roman" w:cs="Calibri"/>
          <w:kern w:val="2"/>
          <w:sz w:val="24"/>
          <w:szCs w:val="24"/>
        </w:rPr>
        <w:t>выполнение авиационных работ;</w:t>
      </w:r>
    </w:p>
    <w:p w14:paraId="4F9E1230" w14:textId="77777777" w:rsidR="00410D47" w:rsidRPr="00410D47" w:rsidRDefault="00410D47" w:rsidP="00410D47">
      <w:pPr>
        <w:suppressAutoHyphens/>
        <w:spacing w:after="0" w:line="240" w:lineRule="auto"/>
        <w:jc w:val="both"/>
        <w:rPr>
          <w:rFonts w:ascii="Times New Roman" w:eastAsia="Calibri" w:hAnsi="Times New Roman" w:cs="Calibri"/>
          <w:kern w:val="2"/>
          <w:sz w:val="24"/>
          <w:szCs w:val="24"/>
        </w:rPr>
      </w:pPr>
      <w:r w:rsidRPr="00410D47">
        <w:rPr>
          <w:rFonts w:ascii="Times New Roman" w:eastAsia="Calibri" w:hAnsi="Times New Roman" w:cs="Times New Roman"/>
          <w:bCs/>
          <w:kern w:val="2"/>
          <w:sz w:val="24"/>
          <w:szCs w:val="24"/>
          <w:lang w:eastAsia="ru-RU"/>
        </w:rPr>
        <w:t xml:space="preserve">□ </w:t>
      </w:r>
      <w:r w:rsidRPr="00410D47">
        <w:rPr>
          <w:rFonts w:ascii="Times New Roman" w:eastAsia="Calibri" w:hAnsi="Times New Roman" w:cs="Calibri"/>
          <w:kern w:val="2"/>
          <w:sz w:val="24"/>
          <w:szCs w:val="24"/>
        </w:rPr>
        <w:t>выполнение парашютных прыжков;</w:t>
      </w:r>
    </w:p>
    <w:p w14:paraId="7E2CAE4D" w14:textId="77777777" w:rsidR="00410D47" w:rsidRPr="00410D47" w:rsidRDefault="00410D47" w:rsidP="00410D47">
      <w:pPr>
        <w:suppressAutoHyphens/>
        <w:spacing w:after="0" w:line="240" w:lineRule="auto"/>
        <w:jc w:val="both"/>
        <w:rPr>
          <w:rFonts w:ascii="Times New Roman" w:eastAsia="Calibri" w:hAnsi="Times New Roman" w:cs="Calibri"/>
          <w:kern w:val="2"/>
          <w:sz w:val="24"/>
          <w:szCs w:val="24"/>
        </w:rPr>
      </w:pPr>
      <w:r w:rsidRPr="00410D47">
        <w:rPr>
          <w:rFonts w:ascii="Times New Roman" w:eastAsia="Calibri" w:hAnsi="Times New Roman" w:cs="Times New Roman"/>
          <w:bCs/>
          <w:kern w:val="2"/>
          <w:sz w:val="24"/>
          <w:szCs w:val="24"/>
          <w:lang w:eastAsia="ru-RU"/>
        </w:rPr>
        <w:t xml:space="preserve">□ </w:t>
      </w:r>
      <w:r w:rsidRPr="00410D47">
        <w:rPr>
          <w:rFonts w:ascii="Times New Roman" w:eastAsia="Calibri" w:hAnsi="Times New Roman" w:cs="Calibri"/>
          <w:kern w:val="2"/>
          <w:sz w:val="24"/>
          <w:szCs w:val="24"/>
        </w:rPr>
        <w:t>выполнение демонстрационных полетов воздушных судов;</w:t>
      </w:r>
    </w:p>
    <w:p w14:paraId="1327AB46" w14:textId="77777777" w:rsidR="00410D47" w:rsidRPr="00410D47" w:rsidRDefault="00410D47" w:rsidP="00410D47">
      <w:pPr>
        <w:suppressAutoHyphens/>
        <w:spacing w:after="0" w:line="240" w:lineRule="auto"/>
        <w:jc w:val="both"/>
        <w:rPr>
          <w:rFonts w:ascii="Times New Roman" w:eastAsia="Calibri" w:hAnsi="Times New Roman" w:cs="Calibri"/>
          <w:kern w:val="2"/>
          <w:sz w:val="24"/>
          <w:szCs w:val="24"/>
        </w:rPr>
      </w:pPr>
      <w:r w:rsidRPr="00410D47">
        <w:rPr>
          <w:rFonts w:ascii="Times New Roman" w:eastAsia="Calibri" w:hAnsi="Times New Roman" w:cs="Times New Roman"/>
          <w:bCs/>
          <w:kern w:val="2"/>
          <w:sz w:val="24"/>
          <w:szCs w:val="24"/>
          <w:lang w:eastAsia="ru-RU"/>
        </w:rPr>
        <w:t xml:space="preserve">□ </w:t>
      </w:r>
      <w:r w:rsidRPr="00410D47">
        <w:rPr>
          <w:rFonts w:ascii="Times New Roman" w:eastAsia="Calibri" w:hAnsi="Times New Roman" w:cs="Calibri"/>
          <w:kern w:val="2"/>
          <w:sz w:val="24"/>
          <w:szCs w:val="24"/>
        </w:rPr>
        <w:t>выполнение полетов беспилотных воздушных судов (</w:t>
      </w:r>
      <w:r w:rsidRPr="00410D47">
        <w:rPr>
          <w:rFonts w:ascii="Times New Roman" w:eastAsia="Calibri" w:hAnsi="Times New Roman" w:cs="Calibri"/>
          <w:bCs/>
          <w:kern w:val="2"/>
          <w:sz w:val="24"/>
          <w:szCs w:val="24"/>
        </w:rPr>
        <w:t>за исключением полетов беспилотных воздушных судов с максимальной взлетной массой менее 0,25 кг)</w:t>
      </w:r>
      <w:r w:rsidRPr="00410D47">
        <w:rPr>
          <w:rFonts w:ascii="Times New Roman" w:eastAsia="Calibri" w:hAnsi="Times New Roman" w:cs="Calibri"/>
          <w:kern w:val="2"/>
          <w:sz w:val="24"/>
          <w:szCs w:val="24"/>
        </w:rPr>
        <w:t>;</w:t>
      </w:r>
    </w:p>
    <w:p w14:paraId="73E25419" w14:textId="77777777" w:rsidR="00410D47" w:rsidRPr="00410D47" w:rsidRDefault="00410D47" w:rsidP="00410D47">
      <w:pPr>
        <w:suppressAutoHyphens/>
        <w:spacing w:after="0" w:line="240" w:lineRule="auto"/>
        <w:jc w:val="both"/>
        <w:rPr>
          <w:rFonts w:ascii="Times New Roman" w:eastAsia="Calibri" w:hAnsi="Times New Roman" w:cs="Calibri"/>
          <w:kern w:val="2"/>
          <w:sz w:val="24"/>
          <w:szCs w:val="24"/>
        </w:rPr>
      </w:pPr>
      <w:r w:rsidRPr="00410D47">
        <w:rPr>
          <w:rFonts w:ascii="Times New Roman" w:eastAsia="Calibri" w:hAnsi="Times New Roman" w:cs="Times New Roman"/>
          <w:bCs/>
          <w:kern w:val="2"/>
          <w:sz w:val="24"/>
          <w:szCs w:val="24"/>
          <w:lang w:eastAsia="ru-RU"/>
        </w:rPr>
        <w:t xml:space="preserve">□ </w:t>
      </w:r>
      <w:r w:rsidRPr="00410D47">
        <w:rPr>
          <w:rFonts w:ascii="Times New Roman" w:eastAsia="Calibri" w:hAnsi="Times New Roman" w:cs="Calibri"/>
          <w:kern w:val="2"/>
          <w:sz w:val="24"/>
          <w:szCs w:val="24"/>
        </w:rPr>
        <w:t>выполнение подъемов привязных аэростатов;</w:t>
      </w:r>
    </w:p>
    <w:p w14:paraId="4CC141B6"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r w:rsidRPr="00410D47">
        <w:rPr>
          <w:rFonts w:ascii="Times New Roman" w:eastAsia="Calibri" w:hAnsi="Times New Roman" w:cs="Times New Roman"/>
          <w:bCs/>
          <w:kern w:val="2"/>
          <w:sz w:val="24"/>
          <w:szCs w:val="24"/>
          <w:lang w:eastAsia="ru-RU"/>
        </w:rPr>
        <w:t xml:space="preserve">□ </w:t>
      </w:r>
      <w:r w:rsidRPr="00410D47">
        <w:rPr>
          <w:rFonts w:ascii="Times New Roman" w:eastAsia="Calibri" w:hAnsi="Times New Roman" w:cs="Calibri"/>
          <w:kern w:val="2"/>
          <w:sz w:val="24"/>
          <w:szCs w:val="24"/>
        </w:rPr>
        <w:t xml:space="preserve">выполнение посадки (взлета) на площадки, сведения о которых не опубликованы в документах </w:t>
      </w:r>
      <w:r w:rsidRPr="00410D47">
        <w:rPr>
          <w:rFonts w:ascii="Times New Roman" w:eastAsia="Calibri" w:hAnsi="Times New Roman" w:cs="Times New Roman"/>
          <w:bCs/>
          <w:kern w:val="2"/>
          <w:sz w:val="24"/>
          <w:szCs w:val="24"/>
          <w:lang w:eastAsia="ru-RU"/>
        </w:rPr>
        <w:t>аэронавигационной информации</w:t>
      </w:r>
    </w:p>
    <w:p w14:paraId="2D02BC0F" w14:textId="77777777" w:rsidR="00410D47" w:rsidRPr="00410D47" w:rsidRDefault="00410D47" w:rsidP="00410D47">
      <w:pPr>
        <w:suppressAutoHyphens/>
        <w:spacing w:after="0" w:line="240" w:lineRule="auto"/>
        <w:jc w:val="center"/>
        <w:rPr>
          <w:rFonts w:ascii="Times New Roman" w:eastAsia="Calibri" w:hAnsi="Times New Roman" w:cs="Times New Roman"/>
          <w:b/>
          <w:bCs/>
          <w:kern w:val="2"/>
          <w:sz w:val="24"/>
          <w:szCs w:val="24"/>
          <w:lang w:eastAsia="ru-RU"/>
        </w:rPr>
      </w:pPr>
    </w:p>
    <w:p w14:paraId="5CF5563A"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r w:rsidRPr="00410D47">
        <w:rPr>
          <w:rFonts w:ascii="Times New Roman" w:eastAsia="Calibri" w:hAnsi="Times New Roman" w:cs="Times New Roman"/>
          <w:b/>
          <w:bCs/>
          <w:kern w:val="2"/>
          <w:sz w:val="24"/>
          <w:szCs w:val="24"/>
          <w:lang w:eastAsia="ru-RU"/>
        </w:rPr>
        <w:t>Цель выполнения соответствующей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10D47" w:rsidRPr="00410D47" w14:paraId="6D3591F3" w14:textId="77777777" w:rsidTr="007E6D8F">
        <w:tc>
          <w:tcPr>
            <w:tcW w:w="9638" w:type="dxa"/>
            <w:tcBorders>
              <w:top w:val="nil"/>
              <w:left w:val="nil"/>
              <w:bottom w:val="single" w:sz="4" w:space="0" w:color="auto"/>
              <w:right w:val="nil"/>
            </w:tcBorders>
            <w:shd w:val="clear" w:color="auto" w:fill="auto"/>
          </w:tcPr>
          <w:p w14:paraId="4AF9D38C"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bookmarkStart w:id="12" w:name="_Hlk42595074"/>
          </w:p>
        </w:tc>
      </w:tr>
      <w:tr w:rsidR="00410D47" w:rsidRPr="00410D47" w14:paraId="4A63AD05" w14:textId="77777777" w:rsidTr="007E6D8F">
        <w:tc>
          <w:tcPr>
            <w:tcW w:w="9638" w:type="dxa"/>
            <w:tcBorders>
              <w:top w:val="single" w:sz="4" w:space="0" w:color="auto"/>
              <w:left w:val="nil"/>
              <w:bottom w:val="single" w:sz="4" w:space="0" w:color="auto"/>
              <w:right w:val="nil"/>
            </w:tcBorders>
            <w:shd w:val="clear" w:color="auto" w:fill="auto"/>
          </w:tcPr>
          <w:p w14:paraId="3B2D0D4A"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r>
    </w:tbl>
    <w:bookmarkEnd w:id="12"/>
    <w:p w14:paraId="044331D8"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r w:rsidRPr="00410D47">
        <w:rPr>
          <w:rFonts w:ascii="Times New Roman" w:eastAsia="Calibri" w:hAnsi="Times New Roman" w:cs="Times New Roman"/>
          <w:b/>
          <w:bCs/>
          <w:kern w:val="2"/>
          <w:sz w:val="24"/>
          <w:szCs w:val="24"/>
          <w:lang w:eastAsia="ru-RU"/>
        </w:rPr>
        <w:t>План выполнения деятельности:</w:t>
      </w:r>
    </w:p>
    <w:tbl>
      <w:tblPr>
        <w:tblW w:w="5000" w:type="pct"/>
        <w:tblLook w:val="04A0" w:firstRow="1" w:lastRow="0" w:firstColumn="1" w:lastColumn="0" w:noHBand="0" w:noVBand="1"/>
      </w:tblPr>
      <w:tblGrid>
        <w:gridCol w:w="764"/>
        <w:gridCol w:w="2217"/>
        <w:gridCol w:w="1095"/>
        <w:gridCol w:w="2118"/>
        <w:gridCol w:w="497"/>
        <w:gridCol w:w="2947"/>
      </w:tblGrid>
      <w:tr w:rsidR="00410D47" w:rsidRPr="00410D47" w14:paraId="31F365D9" w14:textId="77777777" w:rsidTr="00B1398D">
        <w:tc>
          <w:tcPr>
            <w:tcW w:w="396" w:type="pct"/>
            <w:shd w:val="clear" w:color="auto" w:fill="auto"/>
          </w:tcPr>
          <w:p w14:paraId="20DBDB0D"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r w:rsidRPr="00410D47">
              <w:rPr>
                <w:rFonts w:ascii="Times New Roman" w:eastAsia="Calibri" w:hAnsi="Times New Roman" w:cs="Times New Roman"/>
                <w:kern w:val="2"/>
                <w:sz w:val="24"/>
                <w:szCs w:val="24"/>
                <w:lang w:eastAsia="ru-RU"/>
              </w:rPr>
              <w:t>Дата</w:t>
            </w:r>
          </w:p>
        </w:tc>
        <w:tc>
          <w:tcPr>
            <w:tcW w:w="1150" w:type="pct"/>
            <w:tcBorders>
              <w:bottom w:val="single" w:sz="4" w:space="0" w:color="auto"/>
            </w:tcBorders>
            <w:shd w:val="clear" w:color="auto" w:fill="auto"/>
          </w:tcPr>
          <w:p w14:paraId="2D6F4250"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p>
        </w:tc>
        <w:tc>
          <w:tcPr>
            <w:tcW w:w="568" w:type="pct"/>
            <w:shd w:val="clear" w:color="auto" w:fill="auto"/>
          </w:tcPr>
          <w:p w14:paraId="204FC092"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r w:rsidRPr="00410D47">
              <w:rPr>
                <w:rFonts w:ascii="Times New Roman" w:eastAsia="Calibri" w:hAnsi="Times New Roman" w:cs="Times New Roman"/>
                <w:kern w:val="2"/>
                <w:sz w:val="24"/>
                <w:szCs w:val="24"/>
                <w:lang w:eastAsia="ru-RU"/>
              </w:rPr>
              <w:t>Время с</w:t>
            </w:r>
          </w:p>
        </w:tc>
        <w:tc>
          <w:tcPr>
            <w:tcW w:w="1099" w:type="pct"/>
            <w:tcBorders>
              <w:bottom w:val="single" w:sz="4" w:space="0" w:color="auto"/>
            </w:tcBorders>
            <w:shd w:val="clear" w:color="auto" w:fill="auto"/>
          </w:tcPr>
          <w:p w14:paraId="2E9B5BC9"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p>
        </w:tc>
        <w:tc>
          <w:tcPr>
            <w:tcW w:w="258" w:type="pct"/>
            <w:shd w:val="clear" w:color="auto" w:fill="auto"/>
          </w:tcPr>
          <w:p w14:paraId="191CF115"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r w:rsidRPr="00410D47">
              <w:rPr>
                <w:rFonts w:ascii="Times New Roman" w:eastAsia="Calibri" w:hAnsi="Times New Roman" w:cs="Times New Roman"/>
                <w:kern w:val="2"/>
                <w:sz w:val="24"/>
                <w:szCs w:val="24"/>
                <w:lang w:eastAsia="ru-RU"/>
              </w:rPr>
              <w:t>по</w:t>
            </w:r>
          </w:p>
        </w:tc>
        <w:tc>
          <w:tcPr>
            <w:tcW w:w="1529" w:type="pct"/>
            <w:tcBorders>
              <w:bottom w:val="single" w:sz="4" w:space="0" w:color="auto"/>
            </w:tcBorders>
            <w:shd w:val="clear" w:color="auto" w:fill="auto"/>
          </w:tcPr>
          <w:p w14:paraId="06597BEA"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p>
        </w:tc>
      </w:tr>
    </w:tbl>
    <w:p w14:paraId="61970541"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bl>
      <w:tblPr>
        <w:tblW w:w="0" w:type="auto"/>
        <w:tblLook w:val="04A0" w:firstRow="1" w:lastRow="0" w:firstColumn="1" w:lastColumn="0" w:noHBand="0" w:noVBand="1"/>
      </w:tblPr>
      <w:tblGrid>
        <w:gridCol w:w="3686"/>
        <w:gridCol w:w="5952"/>
      </w:tblGrid>
      <w:tr w:rsidR="00410D47" w:rsidRPr="00410D47" w14:paraId="72B35DEC" w14:textId="77777777" w:rsidTr="00B1398D">
        <w:tc>
          <w:tcPr>
            <w:tcW w:w="3686" w:type="dxa"/>
            <w:shd w:val="clear" w:color="auto" w:fill="auto"/>
          </w:tcPr>
          <w:p w14:paraId="79B17D21" w14:textId="77777777" w:rsidR="00410D47" w:rsidRPr="00410D47" w:rsidRDefault="00410D47" w:rsidP="00410D47">
            <w:pPr>
              <w:suppressAutoHyphens/>
              <w:spacing w:after="0" w:line="240" w:lineRule="auto"/>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Место выполнения деятельности (</w:t>
            </w:r>
            <w:r w:rsidRPr="00410D47">
              <w:rPr>
                <w:rFonts w:ascii="Times New Roman" w:eastAsia="Times New Roman" w:hAnsi="Times New Roman" w:cs="Times New Roman"/>
                <w:sz w:val="20"/>
                <w:szCs w:val="20"/>
                <w:lang w:eastAsia="ru-RU"/>
              </w:rPr>
              <w:t>посадочные площадки, планируемые к использованию)</w:t>
            </w:r>
          </w:p>
        </w:tc>
        <w:tc>
          <w:tcPr>
            <w:tcW w:w="5952" w:type="dxa"/>
            <w:tcBorders>
              <w:bottom w:val="single" w:sz="4" w:space="0" w:color="auto"/>
            </w:tcBorders>
            <w:shd w:val="clear" w:color="auto" w:fill="auto"/>
          </w:tcPr>
          <w:p w14:paraId="291A581F"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r>
    </w:tbl>
    <w:p w14:paraId="66271D92"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10D47" w:rsidRPr="00410D47" w14:paraId="57055AB8" w14:textId="77777777" w:rsidTr="00B1398D">
        <w:tc>
          <w:tcPr>
            <w:tcW w:w="5000" w:type="pct"/>
            <w:tcBorders>
              <w:top w:val="nil"/>
              <w:left w:val="nil"/>
              <w:bottom w:val="nil"/>
              <w:right w:val="nil"/>
            </w:tcBorders>
            <w:shd w:val="clear" w:color="auto" w:fill="auto"/>
          </w:tcPr>
          <w:p w14:paraId="05A6472E"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r w:rsidRPr="00410D47">
              <w:rPr>
                <w:rFonts w:ascii="Times New Roman" w:eastAsia="Calibri" w:hAnsi="Times New Roman" w:cs="Times New Roman"/>
                <w:bCs/>
                <w:kern w:val="2"/>
                <w:sz w:val="24"/>
                <w:szCs w:val="24"/>
                <w:lang w:eastAsia="ru-RU"/>
              </w:rPr>
              <w:t>Сведения о планируемой деятельности:</w:t>
            </w:r>
          </w:p>
        </w:tc>
      </w:tr>
      <w:tr w:rsidR="00410D47" w:rsidRPr="00410D47" w14:paraId="67051FEA" w14:textId="77777777" w:rsidTr="00B1398D">
        <w:tc>
          <w:tcPr>
            <w:tcW w:w="5000" w:type="pct"/>
            <w:tcBorders>
              <w:top w:val="nil"/>
              <w:left w:val="nil"/>
              <w:bottom w:val="single" w:sz="4" w:space="0" w:color="auto"/>
              <w:right w:val="nil"/>
            </w:tcBorders>
            <w:shd w:val="clear" w:color="auto" w:fill="auto"/>
          </w:tcPr>
          <w:p w14:paraId="037628BA"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p>
        </w:tc>
      </w:tr>
      <w:tr w:rsidR="00410D47" w:rsidRPr="00410D47" w14:paraId="67A38830" w14:textId="77777777" w:rsidTr="00B1398D">
        <w:tc>
          <w:tcPr>
            <w:tcW w:w="5000" w:type="pct"/>
            <w:tcBorders>
              <w:top w:val="single" w:sz="4" w:space="0" w:color="auto"/>
              <w:left w:val="nil"/>
              <w:bottom w:val="single" w:sz="4" w:space="0" w:color="auto"/>
              <w:right w:val="nil"/>
            </w:tcBorders>
            <w:shd w:val="clear" w:color="auto" w:fill="auto"/>
          </w:tcPr>
          <w:p w14:paraId="4AA644A0"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p>
        </w:tc>
      </w:tr>
      <w:tr w:rsidR="00410D47" w:rsidRPr="00410D47" w14:paraId="4D11CC08" w14:textId="77777777" w:rsidTr="00B1398D">
        <w:trPr>
          <w:trHeight w:val="283"/>
        </w:trPr>
        <w:tc>
          <w:tcPr>
            <w:tcW w:w="5000" w:type="pct"/>
            <w:tcBorders>
              <w:top w:val="single" w:sz="4" w:space="0" w:color="auto"/>
              <w:left w:val="nil"/>
              <w:bottom w:val="nil"/>
              <w:right w:val="nil"/>
            </w:tcBorders>
            <w:shd w:val="clear" w:color="auto" w:fill="auto"/>
          </w:tcPr>
          <w:p w14:paraId="07AC8005" w14:textId="47ACE254" w:rsidR="00410D47" w:rsidRDefault="00410D47" w:rsidP="007E6D8F">
            <w:pPr>
              <w:suppressAutoHyphens/>
              <w:autoSpaceDE w:val="0"/>
              <w:autoSpaceDN w:val="0"/>
              <w:adjustRightInd w:val="0"/>
              <w:spacing w:after="200" w:line="240" w:lineRule="auto"/>
              <w:jc w:val="both"/>
              <w:rPr>
                <w:rFonts w:ascii="Times New Roman" w:eastAsia="Times New Roman" w:hAnsi="Times New Roman" w:cs="Times New Roman"/>
                <w:sz w:val="20"/>
                <w:szCs w:val="20"/>
                <w:lang w:eastAsia="ru-RU"/>
              </w:rPr>
            </w:pPr>
            <w:r w:rsidRPr="00410D47">
              <w:rPr>
                <w:rFonts w:ascii="Times New Roman" w:eastAsia="Times New Roman" w:hAnsi="Times New Roman" w:cs="Times New Roman"/>
                <w:sz w:val="20"/>
                <w:szCs w:val="20"/>
                <w:lang w:eastAsia="ru-RU"/>
              </w:rPr>
              <w:t>(указываются подробные сведения о маршруте, адресе (месте нахождения, ориентирах выполнения деятельности, планируемых к использованию воздушных суднах, другом оборудовании, их характеристиках (мощность и тип двигателей, габариты, сведения об уровне шума при осуществлении деятельности, иные исчерпывающие характеристики), сведения о необходимости ограничения или прекращения движения транспортных средств по автомобильным дорогам, иные сведения, в том числе о количестве лиц, участвующих в парашютных прыжках, и т.п.)</w:t>
            </w:r>
          </w:p>
          <w:p w14:paraId="7FB7E67A" w14:textId="77777777" w:rsidR="00410D47" w:rsidRPr="00410D47" w:rsidRDefault="00410D47" w:rsidP="007E6D8F">
            <w:pPr>
              <w:suppressAutoHyphens/>
              <w:autoSpaceDE w:val="0"/>
              <w:autoSpaceDN w:val="0"/>
              <w:adjustRightInd w:val="0"/>
              <w:spacing w:after="0" w:line="240" w:lineRule="auto"/>
              <w:jc w:val="both"/>
              <w:rPr>
                <w:rFonts w:ascii="Courier New" w:eastAsia="Calibri" w:hAnsi="Courier New" w:cs="Courier New"/>
                <w:b/>
                <w:bCs/>
                <w:kern w:val="2"/>
                <w:sz w:val="24"/>
                <w:szCs w:val="24"/>
                <w:lang w:eastAsia="ru-RU"/>
              </w:rPr>
            </w:pPr>
            <w:r w:rsidRPr="00410D47">
              <w:rPr>
                <w:rFonts w:ascii="Times New Roman" w:eastAsia="Times New Roman" w:hAnsi="Times New Roman" w:cs="Times New Roman"/>
                <w:sz w:val="24"/>
                <w:szCs w:val="24"/>
                <w:lang w:eastAsia="ru-RU"/>
              </w:rPr>
              <w:t>Летный экипаж:</w:t>
            </w:r>
          </w:p>
        </w:tc>
      </w:tr>
      <w:tr w:rsidR="00410D47" w:rsidRPr="00410D47" w14:paraId="61B1E143" w14:textId="77777777" w:rsidTr="00B1398D">
        <w:tc>
          <w:tcPr>
            <w:tcW w:w="5000" w:type="pct"/>
            <w:tcBorders>
              <w:top w:val="nil"/>
              <w:left w:val="nil"/>
              <w:bottom w:val="single" w:sz="4" w:space="0" w:color="auto"/>
              <w:right w:val="nil"/>
            </w:tcBorders>
            <w:shd w:val="clear" w:color="auto" w:fill="auto"/>
          </w:tcPr>
          <w:p w14:paraId="3ECD3688" w14:textId="77777777" w:rsidR="00410D47" w:rsidRPr="00410D47" w:rsidRDefault="00410D47" w:rsidP="007E6D8F">
            <w:pPr>
              <w:suppressAutoHyphens/>
              <w:spacing w:after="0" w:line="240" w:lineRule="auto"/>
              <w:jc w:val="both"/>
              <w:rPr>
                <w:rFonts w:ascii="Times New Roman" w:eastAsia="Calibri" w:hAnsi="Times New Roman" w:cs="Times New Roman"/>
                <w:b/>
                <w:bCs/>
                <w:kern w:val="2"/>
                <w:sz w:val="24"/>
                <w:szCs w:val="24"/>
                <w:lang w:eastAsia="ru-RU"/>
              </w:rPr>
            </w:pPr>
          </w:p>
        </w:tc>
      </w:tr>
      <w:tr w:rsidR="00410D47" w:rsidRPr="00410D47" w14:paraId="404AE4A4" w14:textId="77777777" w:rsidTr="00B1398D">
        <w:tc>
          <w:tcPr>
            <w:tcW w:w="5000" w:type="pct"/>
            <w:tcBorders>
              <w:top w:val="single" w:sz="4" w:space="0" w:color="auto"/>
              <w:left w:val="nil"/>
              <w:bottom w:val="single" w:sz="4" w:space="0" w:color="auto"/>
              <w:right w:val="nil"/>
            </w:tcBorders>
            <w:shd w:val="clear" w:color="auto" w:fill="auto"/>
          </w:tcPr>
          <w:p w14:paraId="001BA9BA" w14:textId="77777777" w:rsidR="00410D47" w:rsidRPr="00410D47" w:rsidRDefault="00410D47" w:rsidP="007E6D8F">
            <w:pPr>
              <w:suppressAutoHyphens/>
              <w:spacing w:after="0" w:line="240" w:lineRule="auto"/>
              <w:jc w:val="both"/>
              <w:rPr>
                <w:rFonts w:ascii="Times New Roman" w:eastAsia="Calibri" w:hAnsi="Times New Roman" w:cs="Times New Roman"/>
                <w:b/>
                <w:bCs/>
                <w:kern w:val="2"/>
                <w:sz w:val="24"/>
                <w:szCs w:val="24"/>
                <w:lang w:eastAsia="ru-RU"/>
              </w:rPr>
            </w:pPr>
          </w:p>
        </w:tc>
      </w:tr>
      <w:tr w:rsidR="00410D47" w:rsidRPr="00410D47" w14:paraId="5744367D" w14:textId="77777777" w:rsidTr="00B1398D">
        <w:trPr>
          <w:trHeight w:val="599"/>
        </w:trPr>
        <w:tc>
          <w:tcPr>
            <w:tcW w:w="5000" w:type="pct"/>
            <w:tcBorders>
              <w:top w:val="single" w:sz="4" w:space="0" w:color="auto"/>
              <w:left w:val="nil"/>
              <w:bottom w:val="nil"/>
              <w:right w:val="nil"/>
            </w:tcBorders>
            <w:shd w:val="clear" w:color="auto" w:fill="auto"/>
          </w:tcPr>
          <w:p w14:paraId="14323788" w14:textId="77777777" w:rsidR="00410D47" w:rsidRPr="00410D47" w:rsidRDefault="00410D47" w:rsidP="007E6D8F">
            <w:pPr>
              <w:suppressAutoHyphens/>
              <w:autoSpaceDE w:val="0"/>
              <w:autoSpaceDN w:val="0"/>
              <w:adjustRightInd w:val="0"/>
              <w:spacing w:after="200" w:line="240" w:lineRule="auto"/>
              <w:jc w:val="center"/>
              <w:rPr>
                <w:rFonts w:ascii="Times New Roman" w:eastAsia="Times New Roman" w:hAnsi="Times New Roman" w:cs="Times New Roman"/>
                <w:sz w:val="20"/>
                <w:szCs w:val="20"/>
                <w:lang w:eastAsia="ru-RU"/>
              </w:rPr>
            </w:pPr>
            <w:r w:rsidRPr="00410D47">
              <w:rPr>
                <w:rFonts w:ascii="Times New Roman" w:eastAsia="Times New Roman" w:hAnsi="Times New Roman" w:cs="Times New Roman"/>
                <w:sz w:val="20"/>
                <w:szCs w:val="20"/>
                <w:lang w:eastAsia="ru-RU"/>
              </w:rPr>
              <w:t>(Ф.И.О., должности)</w:t>
            </w:r>
          </w:p>
          <w:p w14:paraId="65891700" w14:textId="77777777" w:rsidR="00410D47" w:rsidRPr="00410D47" w:rsidRDefault="00410D47" w:rsidP="007E6D8F">
            <w:pPr>
              <w:suppressAutoHyphens/>
              <w:autoSpaceDE w:val="0"/>
              <w:autoSpaceDN w:val="0"/>
              <w:adjustRightInd w:val="0"/>
              <w:spacing w:after="0" w:line="240" w:lineRule="auto"/>
              <w:jc w:val="both"/>
              <w:rPr>
                <w:rFonts w:ascii="Courier New" w:eastAsia="Calibri" w:hAnsi="Courier New" w:cs="Courier New"/>
                <w:b/>
                <w:bCs/>
                <w:kern w:val="2"/>
                <w:sz w:val="24"/>
                <w:szCs w:val="24"/>
                <w:lang w:eastAsia="ru-RU"/>
              </w:rPr>
            </w:pPr>
            <w:r w:rsidRPr="00410D47">
              <w:rPr>
                <w:rFonts w:ascii="Times New Roman" w:eastAsia="Times New Roman" w:hAnsi="Times New Roman" w:cs="Times New Roman"/>
                <w:sz w:val="24"/>
                <w:szCs w:val="24"/>
                <w:lang w:eastAsia="ru-RU"/>
              </w:rPr>
              <w:t>Реквизиты документа о регистрации судна:</w:t>
            </w:r>
          </w:p>
        </w:tc>
      </w:tr>
      <w:tr w:rsidR="00410D47" w:rsidRPr="00410D47" w14:paraId="4EDADE47" w14:textId="77777777" w:rsidTr="00B1398D">
        <w:trPr>
          <w:trHeight w:val="283"/>
        </w:trPr>
        <w:tc>
          <w:tcPr>
            <w:tcW w:w="5000" w:type="pct"/>
            <w:tcBorders>
              <w:top w:val="nil"/>
              <w:left w:val="nil"/>
              <w:bottom w:val="single" w:sz="4" w:space="0" w:color="auto"/>
              <w:right w:val="nil"/>
            </w:tcBorders>
            <w:shd w:val="clear" w:color="auto" w:fill="auto"/>
          </w:tcPr>
          <w:p w14:paraId="6EEB2AEE" w14:textId="77777777" w:rsidR="00410D47" w:rsidRPr="00410D47" w:rsidRDefault="00410D47" w:rsidP="007E6D8F">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10D47" w:rsidRPr="00410D47" w14:paraId="107B5538" w14:textId="77777777" w:rsidTr="00B1398D">
        <w:tc>
          <w:tcPr>
            <w:tcW w:w="5000" w:type="pct"/>
            <w:tcBorders>
              <w:top w:val="single" w:sz="4" w:space="0" w:color="auto"/>
              <w:left w:val="nil"/>
              <w:bottom w:val="nil"/>
              <w:right w:val="nil"/>
            </w:tcBorders>
            <w:shd w:val="clear" w:color="auto" w:fill="auto"/>
          </w:tcPr>
          <w:p w14:paraId="3D8E2056" w14:textId="77777777" w:rsidR="00410D47" w:rsidRPr="00410D47" w:rsidRDefault="00410D47" w:rsidP="007E6D8F">
            <w:pPr>
              <w:suppressAutoHyphens/>
              <w:autoSpaceDE w:val="0"/>
              <w:autoSpaceDN w:val="0"/>
              <w:adjustRightInd w:val="0"/>
              <w:spacing w:after="0" w:line="240" w:lineRule="auto"/>
              <w:jc w:val="both"/>
              <w:rPr>
                <w:rFonts w:ascii="Courier New" w:eastAsia="Calibri" w:hAnsi="Courier New" w:cs="Courier New"/>
                <w:b/>
                <w:bCs/>
                <w:kern w:val="2"/>
                <w:sz w:val="24"/>
                <w:szCs w:val="24"/>
                <w:lang w:eastAsia="ru-RU"/>
              </w:rPr>
            </w:pPr>
            <w:r w:rsidRPr="00410D47">
              <w:rPr>
                <w:rFonts w:ascii="Times New Roman" w:eastAsia="Times New Roman" w:hAnsi="Times New Roman" w:cs="Times New Roman"/>
                <w:sz w:val="24"/>
                <w:szCs w:val="24"/>
                <w:lang w:eastAsia="ru-RU"/>
              </w:rPr>
              <w:t>Реквизиты сертификата летной годности:</w:t>
            </w:r>
          </w:p>
        </w:tc>
      </w:tr>
      <w:tr w:rsidR="00410D47" w:rsidRPr="00410D47" w14:paraId="7B32B4D7" w14:textId="77777777" w:rsidTr="00B1398D">
        <w:tc>
          <w:tcPr>
            <w:tcW w:w="5000" w:type="pct"/>
            <w:tcBorders>
              <w:top w:val="nil"/>
              <w:left w:val="nil"/>
              <w:bottom w:val="single" w:sz="4" w:space="0" w:color="auto"/>
              <w:right w:val="nil"/>
            </w:tcBorders>
            <w:shd w:val="clear" w:color="auto" w:fill="auto"/>
          </w:tcPr>
          <w:p w14:paraId="6680EDE1" w14:textId="77777777" w:rsidR="00410D47" w:rsidRPr="00410D47" w:rsidRDefault="00410D47" w:rsidP="00410D47">
            <w:pPr>
              <w:suppressAutoHyphens/>
              <w:autoSpaceDE w:val="0"/>
              <w:autoSpaceDN w:val="0"/>
              <w:adjustRightInd w:val="0"/>
              <w:spacing w:after="0" w:line="276" w:lineRule="auto"/>
              <w:jc w:val="both"/>
              <w:rPr>
                <w:rFonts w:ascii="Times New Roman" w:eastAsia="Times New Roman" w:hAnsi="Times New Roman" w:cs="Times New Roman"/>
                <w:sz w:val="24"/>
                <w:szCs w:val="24"/>
                <w:lang w:eastAsia="ru-RU"/>
              </w:rPr>
            </w:pPr>
          </w:p>
        </w:tc>
      </w:tr>
      <w:tr w:rsidR="00410D47" w:rsidRPr="00410D47" w14:paraId="24A66A2D" w14:textId="77777777" w:rsidTr="00B1398D">
        <w:tc>
          <w:tcPr>
            <w:tcW w:w="5000" w:type="pct"/>
            <w:tcBorders>
              <w:top w:val="single" w:sz="4" w:space="0" w:color="auto"/>
              <w:left w:val="nil"/>
              <w:bottom w:val="nil"/>
              <w:right w:val="nil"/>
            </w:tcBorders>
            <w:shd w:val="clear" w:color="auto" w:fill="auto"/>
          </w:tcPr>
          <w:p w14:paraId="63508FB8" w14:textId="77777777" w:rsidR="00410D47" w:rsidRPr="00410D47" w:rsidRDefault="00410D47" w:rsidP="00410D47">
            <w:pPr>
              <w:suppressAutoHyphens/>
              <w:autoSpaceDE w:val="0"/>
              <w:autoSpaceDN w:val="0"/>
              <w:adjustRightInd w:val="0"/>
              <w:spacing w:after="0" w:line="276" w:lineRule="auto"/>
              <w:jc w:val="both"/>
              <w:rPr>
                <w:rFonts w:ascii="Courier New" w:eastAsia="Calibri" w:hAnsi="Courier New" w:cs="Courier New"/>
                <w:b/>
                <w:bCs/>
                <w:kern w:val="2"/>
                <w:sz w:val="24"/>
                <w:szCs w:val="24"/>
                <w:lang w:eastAsia="ru-RU"/>
              </w:rPr>
            </w:pPr>
            <w:r w:rsidRPr="00410D47">
              <w:rPr>
                <w:rFonts w:ascii="Times New Roman" w:eastAsia="Times New Roman" w:hAnsi="Times New Roman" w:cs="Times New Roman"/>
                <w:sz w:val="24"/>
                <w:szCs w:val="24"/>
                <w:lang w:eastAsia="ru-RU"/>
              </w:rPr>
              <w:lastRenderedPageBreak/>
              <w:t>Реквизиты сертификатов членов экипажа:</w:t>
            </w:r>
          </w:p>
        </w:tc>
      </w:tr>
      <w:tr w:rsidR="00410D47" w:rsidRPr="00410D47" w14:paraId="0E2CC8F9" w14:textId="77777777" w:rsidTr="00B1398D">
        <w:tc>
          <w:tcPr>
            <w:tcW w:w="5000" w:type="pct"/>
            <w:tcBorders>
              <w:top w:val="nil"/>
              <w:left w:val="nil"/>
              <w:bottom w:val="single" w:sz="4" w:space="0" w:color="auto"/>
              <w:right w:val="nil"/>
            </w:tcBorders>
            <w:shd w:val="clear" w:color="auto" w:fill="auto"/>
          </w:tcPr>
          <w:p w14:paraId="1F43FC25"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p>
        </w:tc>
      </w:tr>
    </w:tbl>
    <w:p w14:paraId="6726AE67" w14:textId="77777777" w:rsidR="00410D47" w:rsidRPr="00410D47" w:rsidRDefault="00410D47" w:rsidP="00410D47">
      <w:pPr>
        <w:suppressAutoHyphens/>
        <w:autoSpaceDE w:val="0"/>
        <w:autoSpaceDN w:val="0"/>
        <w:adjustRightInd w:val="0"/>
        <w:spacing w:after="0" w:line="276" w:lineRule="auto"/>
        <w:ind w:firstLine="426"/>
        <w:rPr>
          <w:rFonts w:ascii="Times New Roman" w:eastAsia="Calibri" w:hAnsi="Times New Roman" w:cs="Times New Roman"/>
          <w:kern w:val="2"/>
          <w:sz w:val="24"/>
          <w:szCs w:val="24"/>
        </w:rPr>
      </w:pPr>
    </w:p>
    <w:tbl>
      <w:tblPr>
        <w:tblW w:w="9765" w:type="dxa"/>
        <w:tblLook w:val="04A0" w:firstRow="1" w:lastRow="0" w:firstColumn="1" w:lastColumn="0" w:noHBand="0" w:noVBand="1"/>
      </w:tblPr>
      <w:tblGrid>
        <w:gridCol w:w="3278"/>
        <w:gridCol w:w="265"/>
        <w:gridCol w:w="1852"/>
        <w:gridCol w:w="530"/>
        <w:gridCol w:w="3706"/>
        <w:gridCol w:w="134"/>
      </w:tblGrid>
      <w:tr w:rsidR="00410D47" w:rsidRPr="00410D47" w14:paraId="4F23C7AF" w14:textId="77777777" w:rsidTr="00B1398D">
        <w:trPr>
          <w:trHeight w:val="255"/>
        </w:trPr>
        <w:tc>
          <w:tcPr>
            <w:tcW w:w="3278" w:type="dxa"/>
            <w:vMerge w:val="restart"/>
            <w:tcBorders>
              <w:right w:val="single" w:sz="4" w:space="0" w:color="auto"/>
            </w:tcBorders>
            <w:shd w:val="clear" w:color="auto" w:fill="auto"/>
          </w:tcPr>
          <w:p w14:paraId="51FD9D3A" w14:textId="77777777" w:rsidR="00410D47" w:rsidRPr="00410D47" w:rsidRDefault="00410D47" w:rsidP="00410D47">
            <w:pPr>
              <w:suppressAutoHyphens/>
              <w:spacing w:after="0" w:line="240" w:lineRule="auto"/>
              <w:jc w:val="both"/>
              <w:rPr>
                <w:rFonts w:ascii="Times New Roman" w:eastAsia="Calibri" w:hAnsi="Times New Roman" w:cs="Times New Roman"/>
                <w:b/>
                <w:bCs/>
                <w:kern w:val="2"/>
                <w:sz w:val="24"/>
                <w:szCs w:val="24"/>
                <w:lang w:eastAsia="ru-RU"/>
              </w:rPr>
            </w:pPr>
            <w:r w:rsidRPr="00410D47">
              <w:rPr>
                <w:rFonts w:ascii="Times New Roman" w:eastAsia="Calibri" w:hAnsi="Times New Roman" w:cs="Times New Roman"/>
                <w:b/>
                <w:bCs/>
                <w:kern w:val="2"/>
                <w:sz w:val="24"/>
                <w:szCs w:val="24"/>
                <w:lang w:eastAsia="ru-RU"/>
              </w:rPr>
              <w:t>Результат предоставления</w:t>
            </w:r>
          </w:p>
          <w:p w14:paraId="0985A4EC"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
                <w:bCs/>
                <w:kern w:val="2"/>
                <w:sz w:val="24"/>
                <w:szCs w:val="24"/>
                <w:lang w:eastAsia="ru-RU"/>
              </w:rPr>
              <w:t>услуги</w:t>
            </w:r>
            <w:r w:rsidRPr="00410D47">
              <w:rPr>
                <w:rFonts w:ascii="Times New Roman" w:eastAsia="Calibri" w:hAnsi="Times New Roman" w:cs="Times New Roman"/>
                <w:bCs/>
                <w:kern w:val="2"/>
                <w:sz w:val="24"/>
                <w:szCs w:val="24"/>
                <w:lang w:eastAsia="ru-RU"/>
              </w:rPr>
              <w:t>:</w:t>
            </w:r>
          </w:p>
        </w:tc>
        <w:tc>
          <w:tcPr>
            <w:tcW w:w="265" w:type="dxa"/>
            <w:tcBorders>
              <w:top w:val="single" w:sz="4" w:space="0" w:color="auto"/>
              <w:left w:val="single" w:sz="4" w:space="0" w:color="auto"/>
              <w:bottom w:val="single" w:sz="4" w:space="0" w:color="auto"/>
              <w:right w:val="single" w:sz="4" w:space="0" w:color="auto"/>
            </w:tcBorders>
            <w:shd w:val="clear" w:color="auto" w:fill="auto"/>
          </w:tcPr>
          <w:p w14:paraId="6714A5F5"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c>
          <w:tcPr>
            <w:tcW w:w="1852" w:type="dxa"/>
            <w:tcBorders>
              <w:left w:val="single" w:sz="4" w:space="0" w:color="auto"/>
            </w:tcBorders>
            <w:shd w:val="clear" w:color="auto" w:fill="auto"/>
          </w:tcPr>
          <w:p w14:paraId="1E2F9900"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выдать на руки</w:t>
            </w:r>
          </w:p>
        </w:tc>
        <w:tc>
          <w:tcPr>
            <w:tcW w:w="4370" w:type="dxa"/>
            <w:gridSpan w:val="3"/>
            <w:shd w:val="clear" w:color="auto" w:fill="auto"/>
          </w:tcPr>
          <w:p w14:paraId="230D452E"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r>
      <w:tr w:rsidR="00410D47" w:rsidRPr="00410D47" w14:paraId="33B30CCC" w14:textId="77777777" w:rsidTr="00B1398D">
        <w:trPr>
          <w:gridAfter w:val="1"/>
          <w:wAfter w:w="134" w:type="dxa"/>
          <w:trHeight w:val="539"/>
        </w:trPr>
        <w:tc>
          <w:tcPr>
            <w:tcW w:w="3278" w:type="dxa"/>
            <w:vMerge/>
            <w:tcBorders>
              <w:right w:val="single" w:sz="4" w:space="0" w:color="auto"/>
            </w:tcBorders>
            <w:shd w:val="clear" w:color="auto" w:fill="auto"/>
          </w:tcPr>
          <w:p w14:paraId="2AB0537A"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c>
          <w:tcPr>
            <w:tcW w:w="265" w:type="dxa"/>
            <w:tcBorders>
              <w:top w:val="single" w:sz="4" w:space="0" w:color="auto"/>
              <w:left w:val="single" w:sz="4" w:space="0" w:color="auto"/>
              <w:bottom w:val="single" w:sz="4" w:space="0" w:color="auto"/>
              <w:right w:val="single" w:sz="4" w:space="0" w:color="auto"/>
            </w:tcBorders>
            <w:shd w:val="clear" w:color="auto" w:fill="auto"/>
          </w:tcPr>
          <w:p w14:paraId="497F2D10"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c>
          <w:tcPr>
            <w:tcW w:w="2382" w:type="dxa"/>
            <w:gridSpan w:val="2"/>
            <w:tcBorders>
              <w:left w:val="single" w:sz="4" w:space="0" w:color="auto"/>
            </w:tcBorders>
            <w:shd w:val="clear" w:color="auto" w:fill="auto"/>
          </w:tcPr>
          <w:p w14:paraId="2EF08C11"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направить почтой/</w:t>
            </w:r>
          </w:p>
          <w:p w14:paraId="5D3A2611"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 xml:space="preserve">эл. почтой по адресу: </w:t>
            </w:r>
          </w:p>
        </w:tc>
        <w:tc>
          <w:tcPr>
            <w:tcW w:w="3706" w:type="dxa"/>
            <w:tcBorders>
              <w:bottom w:val="single" w:sz="4" w:space="0" w:color="auto"/>
            </w:tcBorders>
            <w:shd w:val="clear" w:color="auto" w:fill="auto"/>
          </w:tcPr>
          <w:p w14:paraId="1AD3355E"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r>
      <w:tr w:rsidR="00410D47" w:rsidRPr="00410D47" w14:paraId="1ECCB333" w14:textId="77777777" w:rsidTr="00B1398D">
        <w:trPr>
          <w:gridAfter w:val="1"/>
          <w:wAfter w:w="134" w:type="dxa"/>
          <w:trHeight w:val="241"/>
        </w:trPr>
        <w:tc>
          <w:tcPr>
            <w:tcW w:w="3278" w:type="dxa"/>
            <w:tcBorders>
              <w:right w:val="single" w:sz="4" w:space="0" w:color="auto"/>
            </w:tcBorders>
            <w:shd w:val="clear" w:color="auto" w:fill="auto"/>
          </w:tcPr>
          <w:p w14:paraId="76FECA0B"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c>
          <w:tcPr>
            <w:tcW w:w="265" w:type="dxa"/>
            <w:tcBorders>
              <w:top w:val="single" w:sz="4" w:space="0" w:color="auto"/>
              <w:left w:val="single" w:sz="4" w:space="0" w:color="auto"/>
              <w:bottom w:val="single" w:sz="4" w:space="0" w:color="auto"/>
              <w:right w:val="single" w:sz="4" w:space="0" w:color="auto"/>
            </w:tcBorders>
            <w:shd w:val="clear" w:color="auto" w:fill="auto"/>
          </w:tcPr>
          <w:p w14:paraId="279A0354"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c>
          <w:tcPr>
            <w:tcW w:w="2382" w:type="dxa"/>
            <w:gridSpan w:val="2"/>
            <w:tcBorders>
              <w:left w:val="single" w:sz="4" w:space="0" w:color="auto"/>
            </w:tcBorders>
            <w:shd w:val="clear" w:color="auto" w:fill="auto"/>
          </w:tcPr>
          <w:p w14:paraId="5A7E86C1"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r w:rsidRPr="00410D47">
              <w:rPr>
                <w:rFonts w:ascii="Times New Roman" w:eastAsia="Calibri" w:hAnsi="Times New Roman" w:cs="Times New Roman"/>
                <w:bCs/>
                <w:kern w:val="2"/>
                <w:sz w:val="24"/>
                <w:szCs w:val="24"/>
                <w:lang w:eastAsia="ru-RU"/>
              </w:rPr>
              <w:t>через Портал</w:t>
            </w:r>
          </w:p>
        </w:tc>
        <w:tc>
          <w:tcPr>
            <w:tcW w:w="3706" w:type="dxa"/>
            <w:shd w:val="clear" w:color="auto" w:fill="auto"/>
          </w:tcPr>
          <w:p w14:paraId="430480C4" w14:textId="77777777" w:rsidR="00410D47" w:rsidRPr="00410D47" w:rsidRDefault="00410D47" w:rsidP="00410D47">
            <w:pPr>
              <w:suppressAutoHyphens/>
              <w:spacing w:after="0" w:line="240" w:lineRule="auto"/>
              <w:jc w:val="both"/>
              <w:rPr>
                <w:rFonts w:ascii="Times New Roman" w:eastAsia="Calibri" w:hAnsi="Times New Roman" w:cs="Times New Roman"/>
                <w:bCs/>
                <w:kern w:val="2"/>
                <w:sz w:val="24"/>
                <w:szCs w:val="24"/>
                <w:lang w:eastAsia="ru-RU"/>
              </w:rPr>
            </w:pPr>
          </w:p>
        </w:tc>
      </w:tr>
    </w:tbl>
    <w:p w14:paraId="678E00FF" w14:textId="77777777" w:rsidR="00410D47" w:rsidRPr="00410D47" w:rsidRDefault="00410D47" w:rsidP="00410D47">
      <w:pPr>
        <w:suppressAutoHyphens/>
        <w:autoSpaceDE w:val="0"/>
        <w:autoSpaceDN w:val="0"/>
        <w:adjustRightInd w:val="0"/>
        <w:spacing w:after="0" w:line="276" w:lineRule="auto"/>
        <w:ind w:firstLine="426"/>
        <w:rPr>
          <w:rFonts w:ascii="Times New Roman" w:eastAsia="Calibri" w:hAnsi="Times New Roman" w:cs="Times New Roman"/>
          <w:kern w:val="2"/>
          <w:sz w:val="24"/>
          <w:szCs w:val="24"/>
        </w:rPr>
      </w:pPr>
      <w:r w:rsidRPr="00410D47">
        <w:rPr>
          <w:rFonts w:ascii="Times New Roman" w:eastAsia="Calibri" w:hAnsi="Times New Roman" w:cs="Times New Roman"/>
          <w:kern w:val="2"/>
          <w:sz w:val="24"/>
          <w:szCs w:val="24"/>
        </w:rPr>
        <w:t>Приложения:</w:t>
      </w:r>
    </w:p>
    <w:tbl>
      <w:tblPr>
        <w:tblW w:w="0" w:type="auto"/>
        <w:tblLook w:val="04A0" w:firstRow="1" w:lastRow="0" w:firstColumn="1" w:lastColumn="0" w:noHBand="0" w:noVBand="1"/>
      </w:tblPr>
      <w:tblGrid>
        <w:gridCol w:w="396"/>
        <w:gridCol w:w="9242"/>
      </w:tblGrid>
      <w:tr w:rsidR="00410D47" w:rsidRPr="00410D47" w14:paraId="6A8E7E45" w14:textId="77777777" w:rsidTr="00B1398D">
        <w:tc>
          <w:tcPr>
            <w:tcW w:w="396" w:type="dxa"/>
            <w:shd w:val="clear" w:color="auto" w:fill="auto"/>
          </w:tcPr>
          <w:p w14:paraId="4DC92EE5" w14:textId="77777777" w:rsidR="00410D47" w:rsidRPr="00410D47" w:rsidRDefault="00410D47" w:rsidP="00410D47">
            <w:pPr>
              <w:suppressAutoHyphens/>
              <w:autoSpaceDE w:val="0"/>
              <w:autoSpaceDN w:val="0"/>
              <w:adjustRightInd w:val="0"/>
              <w:spacing w:after="0" w:line="276" w:lineRule="auto"/>
              <w:rPr>
                <w:rFonts w:ascii="Times New Roman" w:eastAsia="Calibri" w:hAnsi="Times New Roman" w:cs="Times New Roman"/>
                <w:kern w:val="2"/>
                <w:sz w:val="24"/>
                <w:szCs w:val="24"/>
              </w:rPr>
            </w:pPr>
            <w:r w:rsidRPr="00410D47">
              <w:rPr>
                <w:rFonts w:ascii="Times New Roman" w:eastAsia="Calibri" w:hAnsi="Times New Roman" w:cs="Times New Roman"/>
                <w:kern w:val="2"/>
                <w:sz w:val="24"/>
                <w:szCs w:val="24"/>
              </w:rPr>
              <w:t>1.</w:t>
            </w:r>
          </w:p>
        </w:tc>
        <w:tc>
          <w:tcPr>
            <w:tcW w:w="9918" w:type="dxa"/>
            <w:tcBorders>
              <w:bottom w:val="single" w:sz="4" w:space="0" w:color="auto"/>
            </w:tcBorders>
            <w:shd w:val="clear" w:color="auto" w:fill="auto"/>
          </w:tcPr>
          <w:p w14:paraId="3A18F57D" w14:textId="77777777" w:rsidR="00410D47" w:rsidRPr="00410D47" w:rsidRDefault="00410D47" w:rsidP="00410D47">
            <w:pPr>
              <w:suppressAutoHyphens/>
              <w:autoSpaceDE w:val="0"/>
              <w:autoSpaceDN w:val="0"/>
              <w:adjustRightInd w:val="0"/>
              <w:spacing w:after="0" w:line="276" w:lineRule="auto"/>
              <w:rPr>
                <w:rFonts w:ascii="Times New Roman" w:eastAsia="Calibri" w:hAnsi="Times New Roman" w:cs="Times New Roman"/>
                <w:kern w:val="2"/>
                <w:sz w:val="24"/>
                <w:szCs w:val="24"/>
              </w:rPr>
            </w:pPr>
          </w:p>
        </w:tc>
      </w:tr>
      <w:tr w:rsidR="00410D47" w:rsidRPr="00410D47" w14:paraId="07B3EA0B" w14:textId="77777777" w:rsidTr="00B1398D">
        <w:tc>
          <w:tcPr>
            <w:tcW w:w="396" w:type="dxa"/>
            <w:shd w:val="clear" w:color="auto" w:fill="auto"/>
          </w:tcPr>
          <w:p w14:paraId="778F104E" w14:textId="77777777" w:rsidR="00410D47" w:rsidRPr="00410D47" w:rsidRDefault="00410D47" w:rsidP="00410D47">
            <w:pPr>
              <w:suppressAutoHyphens/>
              <w:autoSpaceDE w:val="0"/>
              <w:autoSpaceDN w:val="0"/>
              <w:adjustRightInd w:val="0"/>
              <w:spacing w:after="0" w:line="276" w:lineRule="auto"/>
              <w:rPr>
                <w:rFonts w:ascii="Times New Roman" w:eastAsia="Calibri" w:hAnsi="Times New Roman" w:cs="Times New Roman"/>
                <w:kern w:val="2"/>
                <w:sz w:val="24"/>
                <w:szCs w:val="24"/>
              </w:rPr>
            </w:pPr>
            <w:r w:rsidRPr="00410D47">
              <w:rPr>
                <w:rFonts w:ascii="Times New Roman" w:eastAsia="Calibri" w:hAnsi="Times New Roman" w:cs="Times New Roman"/>
                <w:kern w:val="2"/>
                <w:sz w:val="24"/>
                <w:szCs w:val="24"/>
              </w:rPr>
              <w:t>2.</w:t>
            </w:r>
          </w:p>
        </w:tc>
        <w:tc>
          <w:tcPr>
            <w:tcW w:w="9918" w:type="dxa"/>
            <w:tcBorders>
              <w:top w:val="single" w:sz="4" w:space="0" w:color="auto"/>
              <w:bottom w:val="single" w:sz="4" w:space="0" w:color="auto"/>
            </w:tcBorders>
            <w:shd w:val="clear" w:color="auto" w:fill="auto"/>
          </w:tcPr>
          <w:p w14:paraId="4671681D" w14:textId="77777777" w:rsidR="00410D47" w:rsidRPr="00410D47" w:rsidRDefault="00410D47" w:rsidP="00410D47">
            <w:pPr>
              <w:suppressAutoHyphens/>
              <w:autoSpaceDE w:val="0"/>
              <w:autoSpaceDN w:val="0"/>
              <w:adjustRightInd w:val="0"/>
              <w:spacing w:after="0" w:line="276" w:lineRule="auto"/>
              <w:rPr>
                <w:rFonts w:ascii="Times New Roman" w:eastAsia="Calibri" w:hAnsi="Times New Roman" w:cs="Times New Roman"/>
                <w:kern w:val="2"/>
                <w:sz w:val="24"/>
                <w:szCs w:val="24"/>
              </w:rPr>
            </w:pPr>
          </w:p>
        </w:tc>
      </w:tr>
      <w:tr w:rsidR="00410D47" w:rsidRPr="00410D47" w14:paraId="266FD346" w14:textId="77777777" w:rsidTr="00B1398D">
        <w:tc>
          <w:tcPr>
            <w:tcW w:w="396" w:type="dxa"/>
            <w:shd w:val="clear" w:color="auto" w:fill="auto"/>
          </w:tcPr>
          <w:p w14:paraId="1C2662BE" w14:textId="77777777" w:rsidR="00410D47" w:rsidRPr="00410D47" w:rsidRDefault="00410D47" w:rsidP="00410D47">
            <w:pPr>
              <w:suppressAutoHyphens/>
              <w:autoSpaceDE w:val="0"/>
              <w:autoSpaceDN w:val="0"/>
              <w:adjustRightInd w:val="0"/>
              <w:spacing w:after="0" w:line="276" w:lineRule="auto"/>
              <w:rPr>
                <w:rFonts w:ascii="Times New Roman" w:eastAsia="Calibri" w:hAnsi="Times New Roman" w:cs="Times New Roman"/>
                <w:kern w:val="2"/>
                <w:sz w:val="24"/>
                <w:szCs w:val="24"/>
              </w:rPr>
            </w:pPr>
            <w:r w:rsidRPr="00410D47">
              <w:rPr>
                <w:rFonts w:ascii="Times New Roman" w:eastAsia="Calibri" w:hAnsi="Times New Roman" w:cs="Times New Roman"/>
                <w:kern w:val="2"/>
                <w:sz w:val="24"/>
                <w:szCs w:val="24"/>
              </w:rPr>
              <w:t>3.</w:t>
            </w:r>
          </w:p>
        </w:tc>
        <w:tc>
          <w:tcPr>
            <w:tcW w:w="9918" w:type="dxa"/>
            <w:tcBorders>
              <w:top w:val="single" w:sz="4" w:space="0" w:color="auto"/>
              <w:bottom w:val="single" w:sz="4" w:space="0" w:color="auto"/>
            </w:tcBorders>
            <w:shd w:val="clear" w:color="auto" w:fill="auto"/>
          </w:tcPr>
          <w:p w14:paraId="07A6D617" w14:textId="77777777" w:rsidR="00410D47" w:rsidRPr="00410D47" w:rsidRDefault="00410D47" w:rsidP="00410D47">
            <w:pPr>
              <w:suppressAutoHyphens/>
              <w:autoSpaceDE w:val="0"/>
              <w:autoSpaceDN w:val="0"/>
              <w:adjustRightInd w:val="0"/>
              <w:spacing w:after="0" w:line="276" w:lineRule="auto"/>
              <w:rPr>
                <w:rFonts w:ascii="Times New Roman" w:eastAsia="Calibri" w:hAnsi="Times New Roman" w:cs="Times New Roman"/>
                <w:kern w:val="2"/>
                <w:sz w:val="24"/>
                <w:szCs w:val="24"/>
              </w:rPr>
            </w:pPr>
          </w:p>
        </w:tc>
      </w:tr>
    </w:tbl>
    <w:p w14:paraId="2B08F0A2" w14:textId="77777777" w:rsidR="00410D47" w:rsidRPr="00410D47" w:rsidRDefault="00410D47" w:rsidP="00410D47">
      <w:pPr>
        <w:suppressAutoHyphens/>
        <w:autoSpaceDE w:val="0"/>
        <w:autoSpaceDN w:val="0"/>
        <w:adjustRightInd w:val="0"/>
        <w:spacing w:after="0" w:line="276" w:lineRule="auto"/>
        <w:rPr>
          <w:rFonts w:ascii="Times New Roman" w:eastAsia="Calibri" w:hAnsi="Times New Roman" w:cs="Times New Roman"/>
          <w:kern w:val="2"/>
          <w:sz w:val="24"/>
          <w:szCs w:val="24"/>
        </w:rPr>
      </w:pPr>
    </w:p>
    <w:p w14:paraId="1877DD92" w14:textId="77777777" w:rsidR="00965BC4" w:rsidRDefault="00410D47" w:rsidP="000614DE">
      <w:pPr>
        <w:suppressAutoHyphens/>
        <w:autoSpaceDE w:val="0"/>
        <w:autoSpaceDN w:val="0"/>
        <w:adjustRightInd w:val="0"/>
        <w:spacing w:after="0" w:line="240" w:lineRule="auto"/>
        <w:ind w:firstLine="709"/>
        <w:jc w:val="both"/>
        <w:rPr>
          <w:rFonts w:ascii="Times New Roman" w:eastAsia="Calibri" w:hAnsi="Times New Roman" w:cs="Times New Roman"/>
          <w:iCs/>
          <w:kern w:val="2"/>
          <w:sz w:val="24"/>
          <w:szCs w:val="24"/>
        </w:rPr>
      </w:pPr>
      <w:bookmarkStart w:id="13" w:name="_Hlk124771000"/>
      <w:r w:rsidRPr="00410D47">
        <w:rPr>
          <w:rFonts w:ascii="Times New Roman" w:eastAsia="Calibri" w:hAnsi="Times New Roman" w:cs="Times New Roman"/>
          <w:iCs/>
          <w:kern w:val="2"/>
          <w:sz w:val="24"/>
          <w:szCs w:val="24"/>
        </w:rPr>
        <w:t>В целях обеспечения антитеррористической безопасности и возможности контроля использования воздушного пространства города со стороны правоохранительных органов обязуюсь уведомлять</w:t>
      </w:r>
      <w:r w:rsidR="00965BC4">
        <w:rPr>
          <w:rFonts w:ascii="Times New Roman" w:eastAsia="Calibri" w:hAnsi="Times New Roman" w:cs="Times New Roman"/>
          <w:iCs/>
          <w:kern w:val="2"/>
          <w:sz w:val="24"/>
          <w:szCs w:val="24"/>
        </w:rPr>
        <w:t>:</w:t>
      </w:r>
    </w:p>
    <w:p w14:paraId="5251EE7D" w14:textId="3FAE5B1F" w:rsidR="00965BC4" w:rsidRDefault="00965BC4" w:rsidP="000614DE">
      <w:pPr>
        <w:suppressAutoHyphens/>
        <w:autoSpaceDE w:val="0"/>
        <w:autoSpaceDN w:val="0"/>
        <w:adjustRightInd w:val="0"/>
        <w:spacing w:after="0" w:line="240" w:lineRule="auto"/>
        <w:ind w:firstLine="709"/>
        <w:jc w:val="both"/>
        <w:rPr>
          <w:rFonts w:ascii="Times New Roman" w:eastAsia="Calibri" w:hAnsi="Times New Roman" w:cs="Times New Roman"/>
          <w:iCs/>
          <w:kern w:val="2"/>
          <w:sz w:val="24"/>
          <w:szCs w:val="24"/>
        </w:rPr>
      </w:pPr>
      <w:r w:rsidRPr="00965BC4">
        <w:rPr>
          <w:rFonts w:ascii="Times New Roman" w:eastAsia="Calibri" w:hAnsi="Times New Roman" w:cs="Times New Roman"/>
          <w:iCs/>
          <w:kern w:val="2"/>
          <w:sz w:val="24"/>
          <w:szCs w:val="24"/>
        </w:rPr>
        <w:t>не позднее чем за сутки до полета (а в случае срочных полетов - незамедлительно) Управление Федеральной службы безопасности Российской Федерации по Вологодской области, Управление Министерства внутренних дел Российской Федерации по Вологодской области, Вологодский линейный отдел Министерства внутренних дел Российской Федерации на транспорте, Управление Федеральной службы войск национальной гвардии Российской Федерации по Вологодской области о планируемом полете беспилотного гражданского воздушного судна с указанием даты, времени начала и окончания полета, границ полета, целей полета, учетного номера (опознавательного знака), типа и максимальной взлетной массы беспилотного гражданского воздушного судна, контактных данных</w:t>
      </w:r>
      <w:r>
        <w:rPr>
          <w:rFonts w:ascii="Times New Roman" w:eastAsia="Calibri" w:hAnsi="Times New Roman" w:cs="Times New Roman"/>
          <w:iCs/>
          <w:kern w:val="2"/>
          <w:sz w:val="24"/>
          <w:szCs w:val="24"/>
        </w:rPr>
        <w:t xml:space="preserve"> пилота;</w:t>
      </w:r>
    </w:p>
    <w:p w14:paraId="11044647" w14:textId="41FC5226" w:rsidR="00410D47" w:rsidRPr="00410D47" w:rsidRDefault="00410D47" w:rsidP="000614DE">
      <w:pPr>
        <w:suppressAutoHyphens/>
        <w:autoSpaceDE w:val="0"/>
        <w:autoSpaceDN w:val="0"/>
        <w:adjustRightInd w:val="0"/>
        <w:spacing w:after="0" w:line="240" w:lineRule="auto"/>
        <w:ind w:firstLine="709"/>
        <w:jc w:val="both"/>
        <w:rPr>
          <w:rFonts w:ascii="Times New Roman" w:eastAsia="Calibri" w:hAnsi="Times New Roman" w:cs="Times New Roman"/>
          <w:iCs/>
          <w:kern w:val="2"/>
          <w:sz w:val="24"/>
          <w:szCs w:val="24"/>
        </w:rPr>
      </w:pPr>
      <w:r w:rsidRPr="00410D47">
        <w:rPr>
          <w:rFonts w:ascii="Times New Roman" w:eastAsia="Calibri" w:hAnsi="Times New Roman" w:cs="Times New Roman"/>
          <w:iCs/>
          <w:kern w:val="2"/>
          <w:sz w:val="24"/>
          <w:szCs w:val="24"/>
        </w:rPr>
        <w:t xml:space="preserve">МКУ «ЦЗНТЧС» по эл. почте единой дежурно-диспетчерской службы </w:t>
      </w:r>
      <w:hyperlink r:id="rId17" w:history="1">
        <w:r w:rsidRPr="00410D47">
          <w:rPr>
            <w:rFonts w:ascii="Times New Roman" w:eastAsia="Calibri" w:hAnsi="Times New Roman" w:cs="Times New Roman"/>
            <w:iCs/>
            <w:color w:val="000000"/>
            <w:kern w:val="2"/>
            <w:sz w:val="24"/>
            <w:szCs w:val="24"/>
            <w:u w:val="single"/>
          </w:rPr>
          <w:t>czntchs.priemnaya@cherepovetscity.ru</w:t>
        </w:r>
      </w:hyperlink>
      <w:r w:rsidRPr="00410D47">
        <w:rPr>
          <w:rFonts w:ascii="Times New Roman" w:eastAsia="Calibri" w:hAnsi="Times New Roman" w:cs="Times New Roman"/>
          <w:iCs/>
          <w:kern w:val="2"/>
          <w:sz w:val="24"/>
          <w:szCs w:val="24"/>
        </w:rPr>
        <w:t>, работающей в круглосуточном режиме, и по телефону «051» о всех планируемых полетах не позднее чем за 2 часа до их непосредственного начала, с указанием сведений об организации, осуществляющей полёт, данных и номере телефона оператора, непосредственно осуществляющего полет, времени, продолжительности, границах, координатах и высоте осуществления полета.</w:t>
      </w:r>
    </w:p>
    <w:bookmarkEnd w:id="13"/>
    <w:p w14:paraId="2A9E160C" w14:textId="60A627DA" w:rsidR="00410D47" w:rsidRDefault="00410D47" w:rsidP="00965BC4">
      <w:pPr>
        <w:suppressAutoHyphens/>
        <w:autoSpaceDE w:val="0"/>
        <w:autoSpaceDN w:val="0"/>
        <w:adjustRightInd w:val="0"/>
        <w:spacing w:after="0" w:line="276" w:lineRule="auto"/>
        <w:ind w:firstLine="709"/>
        <w:rPr>
          <w:rFonts w:ascii="Times New Roman" w:eastAsia="Calibri" w:hAnsi="Times New Roman" w:cs="Times New Roman"/>
          <w:kern w:val="2"/>
          <w:sz w:val="24"/>
          <w:szCs w:val="24"/>
        </w:rPr>
      </w:pPr>
    </w:p>
    <w:p w14:paraId="6153B56D" w14:textId="77777777" w:rsidR="006B40CF" w:rsidRPr="00410D47" w:rsidRDefault="006B40CF" w:rsidP="00410D47">
      <w:pPr>
        <w:suppressAutoHyphens/>
        <w:autoSpaceDE w:val="0"/>
        <w:autoSpaceDN w:val="0"/>
        <w:adjustRightInd w:val="0"/>
        <w:spacing w:after="0" w:line="276" w:lineRule="auto"/>
        <w:rPr>
          <w:rFonts w:ascii="Times New Roman" w:eastAsia="Calibri" w:hAnsi="Times New Roman" w:cs="Times New Roman"/>
          <w:kern w:val="2"/>
          <w:sz w:val="24"/>
          <w:szCs w:val="24"/>
        </w:rPr>
      </w:pPr>
    </w:p>
    <w:tbl>
      <w:tblPr>
        <w:tblW w:w="5000" w:type="pct"/>
        <w:tblLook w:val="01E0" w:firstRow="1" w:lastRow="1" w:firstColumn="1" w:lastColumn="1" w:noHBand="0" w:noVBand="0"/>
      </w:tblPr>
      <w:tblGrid>
        <w:gridCol w:w="336"/>
        <w:gridCol w:w="454"/>
        <w:gridCol w:w="336"/>
        <w:gridCol w:w="1655"/>
        <w:gridCol w:w="456"/>
        <w:gridCol w:w="486"/>
        <w:gridCol w:w="359"/>
        <w:gridCol w:w="669"/>
        <w:gridCol w:w="4887"/>
      </w:tblGrid>
      <w:tr w:rsidR="00410D47" w:rsidRPr="00410D47" w14:paraId="7FE4F0E6" w14:textId="77777777" w:rsidTr="00B1398D">
        <w:tc>
          <w:tcPr>
            <w:tcW w:w="152" w:type="pct"/>
          </w:tcPr>
          <w:p w14:paraId="0DC08B07"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r w:rsidRPr="00410D47">
              <w:rPr>
                <w:rFonts w:ascii="Times New Roman" w:eastAsia="Calibri" w:hAnsi="Times New Roman" w:cs="Times New Roman"/>
                <w:kern w:val="2"/>
                <w:sz w:val="24"/>
                <w:szCs w:val="24"/>
                <w:lang w:eastAsia="ru-RU"/>
              </w:rPr>
              <w:t>«</w:t>
            </w:r>
          </w:p>
        </w:tc>
        <w:tc>
          <w:tcPr>
            <w:tcW w:w="244" w:type="pct"/>
            <w:tcBorders>
              <w:bottom w:val="single" w:sz="4" w:space="0" w:color="auto"/>
            </w:tcBorders>
          </w:tcPr>
          <w:p w14:paraId="2EA235A7"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p>
        </w:tc>
        <w:tc>
          <w:tcPr>
            <w:tcW w:w="163" w:type="pct"/>
          </w:tcPr>
          <w:p w14:paraId="1FF124A8"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r w:rsidRPr="00410D47">
              <w:rPr>
                <w:rFonts w:ascii="Times New Roman" w:eastAsia="Calibri" w:hAnsi="Times New Roman" w:cs="Times New Roman"/>
                <w:kern w:val="2"/>
                <w:sz w:val="24"/>
                <w:szCs w:val="24"/>
                <w:lang w:eastAsia="ru-RU"/>
              </w:rPr>
              <w:t>»</w:t>
            </w:r>
          </w:p>
        </w:tc>
        <w:tc>
          <w:tcPr>
            <w:tcW w:w="867" w:type="pct"/>
            <w:tcBorders>
              <w:bottom w:val="single" w:sz="4" w:space="0" w:color="auto"/>
            </w:tcBorders>
          </w:tcPr>
          <w:p w14:paraId="01180479"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p>
        </w:tc>
        <w:tc>
          <w:tcPr>
            <w:tcW w:w="221" w:type="pct"/>
          </w:tcPr>
          <w:p w14:paraId="1170355B"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r w:rsidRPr="00410D47">
              <w:rPr>
                <w:rFonts w:ascii="Times New Roman" w:eastAsia="Calibri" w:hAnsi="Times New Roman" w:cs="Times New Roman"/>
                <w:kern w:val="2"/>
                <w:sz w:val="24"/>
                <w:szCs w:val="24"/>
                <w:lang w:eastAsia="ru-RU"/>
              </w:rPr>
              <w:t>20</w:t>
            </w:r>
          </w:p>
        </w:tc>
        <w:tc>
          <w:tcPr>
            <w:tcW w:w="260" w:type="pct"/>
            <w:tcBorders>
              <w:bottom w:val="single" w:sz="4" w:space="0" w:color="auto"/>
            </w:tcBorders>
          </w:tcPr>
          <w:p w14:paraId="18BB9BA9"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p>
        </w:tc>
        <w:tc>
          <w:tcPr>
            <w:tcW w:w="194" w:type="pct"/>
          </w:tcPr>
          <w:p w14:paraId="704F58D4"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r w:rsidRPr="00410D47">
              <w:rPr>
                <w:rFonts w:ascii="Times New Roman" w:eastAsia="Calibri" w:hAnsi="Times New Roman" w:cs="Times New Roman"/>
                <w:kern w:val="2"/>
                <w:sz w:val="24"/>
                <w:szCs w:val="24"/>
                <w:lang w:eastAsia="ru-RU"/>
              </w:rPr>
              <w:t>г.</w:t>
            </w:r>
          </w:p>
        </w:tc>
        <w:tc>
          <w:tcPr>
            <w:tcW w:w="355" w:type="pct"/>
          </w:tcPr>
          <w:p w14:paraId="2F0FA894" w14:textId="77777777" w:rsidR="00410D47" w:rsidRPr="00410D47" w:rsidRDefault="00410D47" w:rsidP="00410D47">
            <w:pPr>
              <w:suppressAutoHyphens/>
              <w:spacing w:after="0" w:line="240" w:lineRule="auto"/>
              <w:jc w:val="both"/>
              <w:rPr>
                <w:rFonts w:ascii="Times New Roman" w:eastAsia="Calibri" w:hAnsi="Times New Roman" w:cs="Times New Roman"/>
                <w:kern w:val="2"/>
                <w:sz w:val="24"/>
                <w:szCs w:val="24"/>
                <w:lang w:eastAsia="ru-RU"/>
              </w:rPr>
            </w:pPr>
          </w:p>
        </w:tc>
        <w:tc>
          <w:tcPr>
            <w:tcW w:w="2542" w:type="pct"/>
            <w:tcBorders>
              <w:bottom w:val="single" w:sz="4" w:space="0" w:color="auto"/>
            </w:tcBorders>
          </w:tcPr>
          <w:p w14:paraId="06C2F2B0" w14:textId="77777777" w:rsidR="00410D47" w:rsidRPr="00410D47" w:rsidRDefault="00410D47" w:rsidP="00410D47">
            <w:pPr>
              <w:suppressAutoHyphens/>
              <w:spacing w:after="0" w:line="240" w:lineRule="auto"/>
              <w:ind w:right="-108"/>
              <w:jc w:val="both"/>
              <w:rPr>
                <w:rFonts w:ascii="Times New Roman" w:eastAsia="Calibri" w:hAnsi="Times New Roman" w:cs="Times New Roman"/>
                <w:kern w:val="2"/>
                <w:sz w:val="24"/>
                <w:szCs w:val="24"/>
                <w:lang w:eastAsia="ru-RU"/>
              </w:rPr>
            </w:pPr>
          </w:p>
        </w:tc>
      </w:tr>
      <w:tr w:rsidR="00410D47" w:rsidRPr="00410D47" w14:paraId="3954B1BC" w14:textId="77777777" w:rsidTr="00B1398D">
        <w:tc>
          <w:tcPr>
            <w:tcW w:w="152" w:type="pct"/>
          </w:tcPr>
          <w:p w14:paraId="0CFA92C8"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18"/>
                <w:szCs w:val="18"/>
                <w:lang w:eastAsia="ru-RU"/>
              </w:rPr>
            </w:pPr>
          </w:p>
        </w:tc>
        <w:tc>
          <w:tcPr>
            <w:tcW w:w="244" w:type="pct"/>
            <w:tcBorders>
              <w:top w:val="single" w:sz="4" w:space="0" w:color="auto"/>
            </w:tcBorders>
          </w:tcPr>
          <w:p w14:paraId="03DDB370"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18"/>
                <w:szCs w:val="18"/>
                <w:lang w:eastAsia="ru-RU"/>
              </w:rPr>
            </w:pPr>
          </w:p>
        </w:tc>
        <w:tc>
          <w:tcPr>
            <w:tcW w:w="163" w:type="pct"/>
          </w:tcPr>
          <w:p w14:paraId="6B398CAD"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18"/>
                <w:szCs w:val="18"/>
                <w:lang w:eastAsia="ru-RU"/>
              </w:rPr>
            </w:pPr>
          </w:p>
        </w:tc>
        <w:tc>
          <w:tcPr>
            <w:tcW w:w="867" w:type="pct"/>
            <w:tcBorders>
              <w:top w:val="single" w:sz="4" w:space="0" w:color="auto"/>
            </w:tcBorders>
          </w:tcPr>
          <w:p w14:paraId="19D6C382"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18"/>
                <w:szCs w:val="18"/>
                <w:lang w:eastAsia="ru-RU"/>
              </w:rPr>
            </w:pPr>
          </w:p>
        </w:tc>
        <w:tc>
          <w:tcPr>
            <w:tcW w:w="221" w:type="pct"/>
          </w:tcPr>
          <w:p w14:paraId="5F17130A"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18"/>
                <w:szCs w:val="18"/>
                <w:lang w:eastAsia="ru-RU"/>
              </w:rPr>
            </w:pPr>
          </w:p>
        </w:tc>
        <w:tc>
          <w:tcPr>
            <w:tcW w:w="260" w:type="pct"/>
            <w:tcBorders>
              <w:top w:val="single" w:sz="4" w:space="0" w:color="auto"/>
            </w:tcBorders>
          </w:tcPr>
          <w:p w14:paraId="1342450C"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18"/>
                <w:szCs w:val="18"/>
                <w:lang w:eastAsia="ru-RU"/>
              </w:rPr>
            </w:pPr>
          </w:p>
        </w:tc>
        <w:tc>
          <w:tcPr>
            <w:tcW w:w="194" w:type="pct"/>
          </w:tcPr>
          <w:p w14:paraId="705F8BBD"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18"/>
                <w:szCs w:val="18"/>
                <w:lang w:eastAsia="ru-RU"/>
              </w:rPr>
            </w:pPr>
          </w:p>
        </w:tc>
        <w:tc>
          <w:tcPr>
            <w:tcW w:w="355" w:type="pct"/>
          </w:tcPr>
          <w:p w14:paraId="1C80BC36" w14:textId="77777777" w:rsidR="00410D47" w:rsidRPr="00410D47" w:rsidRDefault="00410D47" w:rsidP="00410D47">
            <w:pPr>
              <w:suppressAutoHyphens/>
              <w:spacing w:after="0" w:line="240" w:lineRule="auto"/>
              <w:jc w:val="center"/>
              <w:rPr>
                <w:rFonts w:ascii="Times New Roman" w:eastAsia="Calibri" w:hAnsi="Times New Roman" w:cs="Times New Roman"/>
                <w:kern w:val="2"/>
                <w:sz w:val="18"/>
                <w:szCs w:val="18"/>
                <w:lang w:eastAsia="ru-RU"/>
              </w:rPr>
            </w:pPr>
          </w:p>
        </w:tc>
        <w:tc>
          <w:tcPr>
            <w:tcW w:w="2542" w:type="pct"/>
            <w:tcBorders>
              <w:top w:val="single" w:sz="4" w:space="0" w:color="auto"/>
            </w:tcBorders>
          </w:tcPr>
          <w:p w14:paraId="11C1227C" w14:textId="77777777" w:rsidR="00410D47" w:rsidRPr="00410D47" w:rsidRDefault="00410D47" w:rsidP="00410D47">
            <w:pPr>
              <w:suppressAutoHyphens/>
              <w:spacing w:after="0" w:line="240" w:lineRule="auto"/>
              <w:ind w:right="-108"/>
              <w:jc w:val="center"/>
              <w:rPr>
                <w:rFonts w:ascii="Times New Roman" w:eastAsia="Calibri" w:hAnsi="Times New Roman" w:cs="Times New Roman"/>
                <w:i/>
                <w:iCs/>
                <w:color w:val="000000"/>
                <w:kern w:val="2"/>
                <w:sz w:val="18"/>
                <w:szCs w:val="18"/>
                <w:lang w:eastAsia="ru-RU"/>
              </w:rPr>
            </w:pPr>
            <w:r w:rsidRPr="00410D47">
              <w:rPr>
                <w:rFonts w:ascii="Times New Roman" w:eastAsia="Calibri" w:hAnsi="Times New Roman" w:cs="Times New Roman"/>
                <w:i/>
                <w:iCs/>
                <w:color w:val="000000"/>
                <w:kern w:val="2"/>
                <w:sz w:val="18"/>
                <w:szCs w:val="18"/>
                <w:lang w:eastAsia="ru-RU"/>
              </w:rPr>
              <w:t>(подпись заявителя или представителя заявителя)</w:t>
            </w:r>
          </w:p>
        </w:tc>
      </w:tr>
    </w:tbl>
    <w:p w14:paraId="0133461A" w14:textId="77777777" w:rsidR="00410D47" w:rsidRPr="00410D47" w:rsidRDefault="00410D47" w:rsidP="00410D47">
      <w:pPr>
        <w:suppressAutoHyphens/>
        <w:autoSpaceDE w:val="0"/>
        <w:autoSpaceDN w:val="0"/>
        <w:adjustRightInd w:val="0"/>
        <w:spacing w:after="0" w:line="240" w:lineRule="auto"/>
        <w:jc w:val="both"/>
        <w:rPr>
          <w:rFonts w:ascii="Times New Roman" w:eastAsia="Calibri" w:hAnsi="Times New Roman" w:cs="Times New Roman"/>
          <w:kern w:val="2"/>
          <w:sz w:val="26"/>
          <w:szCs w:val="26"/>
          <w:lang w:eastAsia="ru-RU"/>
        </w:rPr>
        <w:sectPr w:rsidR="00410D47" w:rsidRPr="00410D47" w:rsidSect="00715609">
          <w:headerReference w:type="default" r:id="rId18"/>
          <w:pgSz w:w="11906" w:h="16838"/>
          <w:pgMar w:top="1134" w:right="567" w:bottom="1134" w:left="1701" w:header="567" w:footer="709" w:gutter="0"/>
          <w:pgNumType w:start="1"/>
          <w:cols w:space="708"/>
          <w:titlePg/>
          <w:docGrid w:linePitch="360"/>
        </w:sectPr>
      </w:pPr>
    </w:p>
    <w:p w14:paraId="27150DE4" w14:textId="77777777" w:rsidR="00410D47" w:rsidRPr="00410D47" w:rsidRDefault="00410D47" w:rsidP="00A93B3E">
      <w:pPr>
        <w:suppressAutoHyphens/>
        <w:autoSpaceDE w:val="0"/>
        <w:autoSpaceDN w:val="0"/>
        <w:adjustRightInd w:val="0"/>
        <w:spacing w:after="0" w:line="240" w:lineRule="auto"/>
        <w:ind w:left="5670"/>
        <w:jc w:val="both"/>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lastRenderedPageBreak/>
        <w:t>Приложение 2</w:t>
      </w:r>
    </w:p>
    <w:p w14:paraId="6DC2B161" w14:textId="77777777" w:rsidR="00410D47" w:rsidRPr="00410D47" w:rsidRDefault="00410D47" w:rsidP="00A93B3E">
      <w:pPr>
        <w:suppressAutoHyphens/>
        <w:spacing w:after="0" w:line="240" w:lineRule="auto"/>
        <w:ind w:left="5670"/>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 xml:space="preserve">к Административному регламенту </w:t>
      </w:r>
    </w:p>
    <w:p w14:paraId="611BBB81" w14:textId="77777777" w:rsidR="00410D47" w:rsidRPr="00410D47" w:rsidRDefault="00410D47" w:rsidP="00410D47">
      <w:pPr>
        <w:suppressAutoHyphens/>
        <w:spacing w:after="0" w:line="240" w:lineRule="auto"/>
        <w:ind w:left="6237"/>
        <w:jc w:val="both"/>
        <w:rPr>
          <w:rFonts w:ascii="Times New Roman" w:eastAsia="Calibri" w:hAnsi="Times New Roman" w:cs="Times New Roman"/>
          <w:kern w:val="2"/>
          <w:sz w:val="26"/>
          <w:szCs w:val="26"/>
          <w:lang w:eastAsia="ru-RU"/>
        </w:rPr>
      </w:pPr>
    </w:p>
    <w:p w14:paraId="7FF51D40" w14:textId="77777777" w:rsidR="00410D47" w:rsidRPr="00410D47" w:rsidRDefault="00410D47" w:rsidP="00410D47">
      <w:pPr>
        <w:suppressAutoHyphens/>
        <w:spacing w:after="0" w:line="240" w:lineRule="auto"/>
        <w:ind w:left="6237"/>
        <w:jc w:val="both"/>
        <w:rPr>
          <w:rFonts w:ascii="Times New Roman" w:eastAsia="Calibri" w:hAnsi="Times New Roman" w:cs="Times New Roman"/>
          <w:kern w:val="2"/>
          <w:sz w:val="26"/>
          <w:szCs w:val="26"/>
          <w:lang w:eastAsia="ru-RU"/>
        </w:rPr>
      </w:pPr>
    </w:p>
    <w:p w14:paraId="797014D6" w14:textId="77777777" w:rsidR="00410D47" w:rsidRPr="00410D47" w:rsidRDefault="00410D47" w:rsidP="00410D47">
      <w:pPr>
        <w:suppressAutoHyphens/>
        <w:autoSpaceDE w:val="0"/>
        <w:autoSpaceDN w:val="0"/>
        <w:adjustRightInd w:val="0"/>
        <w:spacing w:after="0" w:line="276" w:lineRule="auto"/>
        <w:jc w:val="center"/>
        <w:rPr>
          <w:rFonts w:ascii="Times New Roman" w:eastAsia="Calibri" w:hAnsi="Times New Roman" w:cs="Times New Roman"/>
          <w:bCs/>
          <w:kern w:val="2"/>
          <w:sz w:val="26"/>
          <w:szCs w:val="26"/>
        </w:rPr>
      </w:pPr>
      <w:r w:rsidRPr="00410D47">
        <w:rPr>
          <w:rFonts w:ascii="Times New Roman" w:eastAsia="Calibri" w:hAnsi="Times New Roman" w:cs="Times New Roman"/>
          <w:bCs/>
          <w:kern w:val="2"/>
          <w:sz w:val="26"/>
          <w:szCs w:val="26"/>
        </w:rPr>
        <w:t>РАЗРЕШЕНИЕ</w:t>
      </w:r>
    </w:p>
    <w:p w14:paraId="7C587C81" w14:textId="7EBC9587" w:rsidR="00410D47" w:rsidRPr="00410D47" w:rsidRDefault="00410D47" w:rsidP="00410D47">
      <w:pPr>
        <w:suppressAutoHyphens/>
        <w:spacing w:after="0" w:line="240" w:lineRule="auto"/>
        <w:jc w:val="center"/>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 xml:space="preserve">на выполнение авиационных работ, парашютных прыжков, демонстрационных полетов воздушных судов, полетов беспилотных воздушных судов </w:t>
      </w:r>
      <w:r w:rsidRPr="00410D47">
        <w:rPr>
          <w:rFonts w:ascii="Times New Roman" w:eastAsia="Times New Roman" w:hAnsi="Times New Roman" w:cs="Times New Roman"/>
          <w:sz w:val="26"/>
          <w:szCs w:val="26"/>
          <w:lang w:eastAsia="ru-RU"/>
        </w:rPr>
        <w:t>(</w:t>
      </w:r>
      <w:r w:rsidRPr="00410D47">
        <w:rPr>
          <w:rFonts w:ascii="Times New Roman" w:eastAsia="Times New Roman" w:hAnsi="Times New Roman" w:cs="Times New Roman"/>
          <w:bCs/>
          <w:sz w:val="26"/>
          <w:szCs w:val="26"/>
          <w:lang w:eastAsia="ru-RU"/>
        </w:rPr>
        <w:t>за исключением полетов беспилотных воздушных судов с максимальной взлетной массой менее 0,25 кг)</w:t>
      </w:r>
      <w:r w:rsidRPr="00410D47">
        <w:rPr>
          <w:rFonts w:ascii="Times New Roman" w:eastAsia="Calibri" w:hAnsi="Times New Roman" w:cs="Times New Roman"/>
          <w:kern w:val="2"/>
          <w:sz w:val="26"/>
          <w:szCs w:val="26"/>
          <w:lang w:eastAsia="ru-RU"/>
        </w:rPr>
        <w:t xml:space="preserve">, подъемов привязных аэростатов над муниципальным образованием «Город Череповец», а также на посадку (взлет) на расположенные в границах муниципального образования «Город Череповец» площадки, сведения о которых </w:t>
      </w:r>
    </w:p>
    <w:p w14:paraId="69AD64F6" w14:textId="77777777" w:rsidR="00410D47" w:rsidRPr="00410D47" w:rsidRDefault="00410D47" w:rsidP="00410D47">
      <w:pPr>
        <w:suppressAutoHyphens/>
        <w:autoSpaceDE w:val="0"/>
        <w:autoSpaceDN w:val="0"/>
        <w:adjustRightInd w:val="0"/>
        <w:spacing w:after="0" w:line="276" w:lineRule="auto"/>
        <w:jc w:val="center"/>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t>не опубликованы в документах аэронавигационной информации</w:t>
      </w:r>
    </w:p>
    <w:p w14:paraId="3C071433" w14:textId="7D3DB7DD" w:rsidR="00410D47" w:rsidRDefault="00410D47" w:rsidP="00410D47">
      <w:pPr>
        <w:suppressAutoHyphens/>
        <w:autoSpaceDE w:val="0"/>
        <w:autoSpaceDN w:val="0"/>
        <w:adjustRightInd w:val="0"/>
        <w:spacing w:after="0" w:line="276" w:lineRule="auto"/>
        <w:rPr>
          <w:rFonts w:ascii="Times New Roman" w:eastAsia="Calibri" w:hAnsi="Times New Roman" w:cs="Times New Roman"/>
          <w:kern w:val="2"/>
          <w:sz w:val="24"/>
          <w:szCs w:val="24"/>
        </w:rPr>
      </w:pPr>
    </w:p>
    <w:tbl>
      <w:tblPr>
        <w:tblW w:w="0" w:type="auto"/>
        <w:tblLook w:val="04A0" w:firstRow="1" w:lastRow="0" w:firstColumn="1" w:lastColumn="0" w:noHBand="0" w:noVBand="1"/>
      </w:tblPr>
      <w:tblGrid>
        <w:gridCol w:w="457"/>
        <w:gridCol w:w="2076"/>
        <w:gridCol w:w="465"/>
        <w:gridCol w:w="2252"/>
      </w:tblGrid>
      <w:tr w:rsidR="00410D47" w:rsidRPr="00410D47" w14:paraId="0D5807BD" w14:textId="77777777" w:rsidTr="00A93B3E">
        <w:tc>
          <w:tcPr>
            <w:tcW w:w="457" w:type="dxa"/>
            <w:shd w:val="clear" w:color="auto" w:fill="auto"/>
          </w:tcPr>
          <w:p w14:paraId="769EB267" w14:textId="77777777" w:rsidR="00410D47" w:rsidRPr="00410D47" w:rsidRDefault="00410D47" w:rsidP="00410D47">
            <w:pPr>
              <w:suppressAutoHyphens/>
              <w:autoSpaceDE w:val="0"/>
              <w:autoSpaceDN w:val="0"/>
              <w:adjustRightInd w:val="0"/>
              <w:spacing w:after="0" w:line="276" w:lineRule="auto"/>
              <w:rPr>
                <w:rFonts w:ascii="Times New Roman" w:eastAsia="Calibri" w:hAnsi="Times New Roman" w:cs="Times New Roman"/>
                <w:kern w:val="2"/>
                <w:sz w:val="26"/>
                <w:szCs w:val="26"/>
              </w:rPr>
            </w:pPr>
            <w:r w:rsidRPr="00410D47">
              <w:rPr>
                <w:rFonts w:ascii="Times New Roman" w:eastAsia="Calibri" w:hAnsi="Times New Roman" w:cs="Times New Roman"/>
                <w:kern w:val="2"/>
                <w:sz w:val="26"/>
                <w:szCs w:val="26"/>
              </w:rPr>
              <w:t>от</w:t>
            </w:r>
          </w:p>
        </w:tc>
        <w:tc>
          <w:tcPr>
            <w:tcW w:w="2076" w:type="dxa"/>
            <w:tcBorders>
              <w:bottom w:val="single" w:sz="4" w:space="0" w:color="auto"/>
            </w:tcBorders>
            <w:shd w:val="clear" w:color="auto" w:fill="auto"/>
          </w:tcPr>
          <w:p w14:paraId="412F1D5E" w14:textId="77777777" w:rsidR="00410D47" w:rsidRPr="00410D47" w:rsidRDefault="00410D47" w:rsidP="00410D47">
            <w:pPr>
              <w:suppressAutoHyphens/>
              <w:autoSpaceDE w:val="0"/>
              <w:autoSpaceDN w:val="0"/>
              <w:adjustRightInd w:val="0"/>
              <w:spacing w:after="0" w:line="276" w:lineRule="auto"/>
              <w:rPr>
                <w:rFonts w:ascii="Times New Roman" w:eastAsia="Calibri" w:hAnsi="Times New Roman" w:cs="Times New Roman"/>
                <w:kern w:val="2"/>
                <w:sz w:val="26"/>
                <w:szCs w:val="26"/>
              </w:rPr>
            </w:pPr>
          </w:p>
        </w:tc>
        <w:tc>
          <w:tcPr>
            <w:tcW w:w="465" w:type="dxa"/>
            <w:shd w:val="clear" w:color="auto" w:fill="auto"/>
          </w:tcPr>
          <w:p w14:paraId="4786740B" w14:textId="77777777" w:rsidR="00410D47" w:rsidRPr="00410D47" w:rsidRDefault="00410D47" w:rsidP="00410D47">
            <w:pPr>
              <w:suppressAutoHyphens/>
              <w:autoSpaceDE w:val="0"/>
              <w:autoSpaceDN w:val="0"/>
              <w:adjustRightInd w:val="0"/>
              <w:spacing w:after="0" w:line="276" w:lineRule="auto"/>
              <w:rPr>
                <w:rFonts w:ascii="Times New Roman" w:eastAsia="Calibri" w:hAnsi="Times New Roman" w:cs="Times New Roman"/>
                <w:kern w:val="2"/>
                <w:sz w:val="26"/>
                <w:szCs w:val="26"/>
              </w:rPr>
            </w:pPr>
            <w:r w:rsidRPr="00410D47">
              <w:rPr>
                <w:rFonts w:ascii="Times New Roman" w:eastAsia="Calibri" w:hAnsi="Times New Roman" w:cs="Times New Roman"/>
                <w:kern w:val="2"/>
                <w:sz w:val="26"/>
                <w:szCs w:val="26"/>
              </w:rPr>
              <w:t>№</w:t>
            </w:r>
          </w:p>
        </w:tc>
        <w:tc>
          <w:tcPr>
            <w:tcW w:w="2252" w:type="dxa"/>
            <w:tcBorders>
              <w:bottom w:val="single" w:sz="4" w:space="0" w:color="auto"/>
            </w:tcBorders>
            <w:shd w:val="clear" w:color="auto" w:fill="auto"/>
          </w:tcPr>
          <w:p w14:paraId="0C1E9C1F" w14:textId="77777777" w:rsidR="00410D47" w:rsidRPr="00410D47" w:rsidRDefault="00410D47" w:rsidP="00410D47">
            <w:pPr>
              <w:suppressAutoHyphens/>
              <w:autoSpaceDE w:val="0"/>
              <w:autoSpaceDN w:val="0"/>
              <w:adjustRightInd w:val="0"/>
              <w:spacing w:after="0" w:line="276" w:lineRule="auto"/>
              <w:rPr>
                <w:rFonts w:ascii="Times New Roman" w:eastAsia="Calibri" w:hAnsi="Times New Roman" w:cs="Times New Roman"/>
                <w:kern w:val="2"/>
                <w:sz w:val="26"/>
                <w:szCs w:val="26"/>
              </w:rPr>
            </w:pPr>
          </w:p>
        </w:tc>
      </w:tr>
    </w:tbl>
    <w:p w14:paraId="052D932A" w14:textId="77777777" w:rsidR="00410D47" w:rsidRPr="00410D47" w:rsidRDefault="00410D47" w:rsidP="00410D47">
      <w:pPr>
        <w:suppressAutoHyphens/>
        <w:autoSpaceDE w:val="0"/>
        <w:autoSpaceDN w:val="0"/>
        <w:adjustRightInd w:val="0"/>
        <w:spacing w:after="0" w:line="276" w:lineRule="auto"/>
        <w:rPr>
          <w:rFonts w:ascii="Times New Roman" w:eastAsia="Calibri" w:hAnsi="Times New Roman" w:cs="Times New Roman"/>
          <w:kern w:val="2"/>
          <w:sz w:val="24"/>
          <w:szCs w:val="24"/>
        </w:rPr>
      </w:pPr>
    </w:p>
    <w:p w14:paraId="407359E5" w14:textId="77777777" w:rsidR="00410D47" w:rsidRPr="00410D47" w:rsidRDefault="00410D47" w:rsidP="00410D47">
      <w:pPr>
        <w:suppressAutoHyphens/>
        <w:autoSpaceDE w:val="0"/>
        <w:autoSpaceDN w:val="0"/>
        <w:adjustRightInd w:val="0"/>
        <w:spacing w:after="0" w:line="240" w:lineRule="auto"/>
        <w:ind w:firstLine="709"/>
        <w:contextualSpacing/>
        <w:jc w:val="both"/>
        <w:rPr>
          <w:rFonts w:ascii="Times New Roman" w:eastAsia="Calibri" w:hAnsi="Times New Roman" w:cs="Times New Roman"/>
          <w:kern w:val="2"/>
          <w:sz w:val="26"/>
          <w:szCs w:val="26"/>
        </w:rPr>
      </w:pPr>
      <w:r w:rsidRPr="00410D47">
        <w:rPr>
          <w:rFonts w:ascii="Times New Roman" w:eastAsia="Calibri" w:hAnsi="Times New Roman" w:cs="Times New Roman"/>
          <w:kern w:val="2"/>
          <w:sz w:val="26"/>
          <w:szCs w:val="26"/>
        </w:rPr>
        <w:t>Рассмотрев заявление от «____» ___________ 20___ г., мэрия города Череповца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разрешает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10D47" w:rsidRPr="00410D47" w14:paraId="2659DEC3" w14:textId="77777777" w:rsidTr="00B1398D">
        <w:tc>
          <w:tcPr>
            <w:tcW w:w="10314" w:type="dxa"/>
            <w:tcBorders>
              <w:top w:val="nil"/>
              <w:left w:val="nil"/>
              <w:bottom w:val="single" w:sz="4" w:space="0" w:color="auto"/>
              <w:right w:val="nil"/>
            </w:tcBorders>
            <w:shd w:val="clear" w:color="auto" w:fill="auto"/>
          </w:tcPr>
          <w:p w14:paraId="244C8367" w14:textId="77777777" w:rsidR="00410D47" w:rsidRPr="00410D47" w:rsidRDefault="00410D47" w:rsidP="00410D47">
            <w:pPr>
              <w:suppressAutoHyphens/>
              <w:autoSpaceDE w:val="0"/>
              <w:autoSpaceDN w:val="0"/>
              <w:adjustRightInd w:val="0"/>
              <w:spacing w:after="0" w:line="240" w:lineRule="auto"/>
              <w:jc w:val="both"/>
              <w:rPr>
                <w:rFonts w:ascii="Times New Roman" w:eastAsia="Calibri" w:hAnsi="Times New Roman" w:cs="Times New Roman"/>
                <w:kern w:val="2"/>
                <w:sz w:val="24"/>
                <w:szCs w:val="24"/>
              </w:rPr>
            </w:pPr>
          </w:p>
        </w:tc>
      </w:tr>
    </w:tbl>
    <w:p w14:paraId="4AB414E1" w14:textId="1C9B1314" w:rsidR="00410D47" w:rsidRPr="00410D47" w:rsidRDefault="00410D47" w:rsidP="00410D47">
      <w:pPr>
        <w:suppressAutoHyphens/>
        <w:autoSpaceDE w:val="0"/>
        <w:autoSpaceDN w:val="0"/>
        <w:adjustRightInd w:val="0"/>
        <w:spacing w:after="0" w:line="240" w:lineRule="auto"/>
        <w:jc w:val="center"/>
        <w:rPr>
          <w:rFonts w:ascii="Times New Roman" w:eastAsia="Calibri" w:hAnsi="Times New Roman" w:cs="Times New Roman"/>
          <w:i/>
          <w:kern w:val="2"/>
          <w:sz w:val="20"/>
          <w:szCs w:val="20"/>
        </w:rPr>
      </w:pPr>
      <w:r w:rsidRPr="00410D47">
        <w:rPr>
          <w:rFonts w:ascii="Times New Roman" w:eastAsia="Calibri" w:hAnsi="Times New Roman" w:cs="Times New Roman"/>
          <w:i/>
          <w:kern w:val="2"/>
          <w:sz w:val="20"/>
          <w:szCs w:val="20"/>
        </w:rPr>
        <w:t xml:space="preserve"> (наименование юридического лица; фамилия, имя, отчество</w:t>
      </w:r>
      <w:r w:rsidR="007E6D8F" w:rsidRPr="007E6D8F">
        <w:rPr>
          <w:rFonts w:ascii="Times New Roman" w:eastAsia="Calibri" w:hAnsi="Times New Roman" w:cs="Times New Roman"/>
          <w:i/>
          <w:kern w:val="2"/>
          <w:sz w:val="20"/>
          <w:szCs w:val="20"/>
        </w:rPr>
        <w:t xml:space="preserve"> </w:t>
      </w:r>
      <w:r w:rsidRPr="00410D47">
        <w:rPr>
          <w:rFonts w:ascii="Times New Roman" w:eastAsia="Calibri" w:hAnsi="Times New Roman" w:cs="Times New Roman"/>
          <w:i/>
          <w:kern w:val="2"/>
          <w:sz w:val="20"/>
          <w:szCs w:val="20"/>
        </w:rPr>
        <w:t>физического лица, индивидуального предпринимателя)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10D47" w:rsidRPr="00410D47" w14:paraId="6D9E1F33" w14:textId="77777777" w:rsidTr="00B1398D">
        <w:tc>
          <w:tcPr>
            <w:tcW w:w="10314" w:type="dxa"/>
            <w:tcBorders>
              <w:top w:val="nil"/>
              <w:left w:val="nil"/>
              <w:bottom w:val="single" w:sz="4" w:space="0" w:color="auto"/>
              <w:right w:val="nil"/>
            </w:tcBorders>
            <w:shd w:val="clear" w:color="auto" w:fill="auto"/>
          </w:tcPr>
          <w:p w14:paraId="7991E8D5" w14:textId="77777777" w:rsidR="00410D47" w:rsidRPr="00410D47" w:rsidRDefault="00410D47" w:rsidP="00410D47">
            <w:pPr>
              <w:suppressAutoHyphens/>
              <w:autoSpaceDE w:val="0"/>
              <w:autoSpaceDN w:val="0"/>
              <w:adjustRightInd w:val="0"/>
              <w:spacing w:after="0" w:line="240" w:lineRule="auto"/>
              <w:rPr>
                <w:rFonts w:ascii="Times New Roman" w:eastAsia="Calibri" w:hAnsi="Times New Roman" w:cs="Times New Roman"/>
                <w:kern w:val="2"/>
                <w:sz w:val="24"/>
                <w:szCs w:val="24"/>
              </w:rPr>
            </w:pPr>
          </w:p>
        </w:tc>
      </w:tr>
    </w:tbl>
    <w:p w14:paraId="661FD00D" w14:textId="77777777" w:rsidR="00410D47" w:rsidRPr="00410D47" w:rsidRDefault="00410D47" w:rsidP="00410D47">
      <w:pPr>
        <w:suppressAutoHyphens/>
        <w:autoSpaceDE w:val="0"/>
        <w:autoSpaceDN w:val="0"/>
        <w:adjustRightInd w:val="0"/>
        <w:spacing w:after="0" w:line="240" w:lineRule="auto"/>
        <w:jc w:val="center"/>
        <w:rPr>
          <w:rFonts w:ascii="Times New Roman" w:eastAsia="Calibri" w:hAnsi="Times New Roman" w:cs="Times New Roman"/>
          <w:i/>
          <w:kern w:val="2"/>
          <w:sz w:val="20"/>
          <w:szCs w:val="20"/>
        </w:rPr>
      </w:pPr>
      <w:r w:rsidRPr="00410D47">
        <w:rPr>
          <w:rFonts w:ascii="Times New Roman" w:eastAsia="Calibri" w:hAnsi="Times New Roman" w:cs="Times New Roman"/>
          <w:i/>
          <w:kern w:val="2"/>
          <w:sz w:val="20"/>
          <w:szCs w:val="20"/>
        </w:rPr>
        <w:t>(адрес места нахождения (места жительства))</w:t>
      </w:r>
    </w:p>
    <w:p w14:paraId="6D7D6B8B" w14:textId="77777777" w:rsidR="00410D47" w:rsidRPr="00410D47" w:rsidRDefault="00410D47" w:rsidP="00410D47">
      <w:pPr>
        <w:suppressAutoHyphens/>
        <w:autoSpaceDE w:val="0"/>
        <w:autoSpaceDN w:val="0"/>
        <w:adjustRightInd w:val="0"/>
        <w:spacing w:after="0" w:line="240" w:lineRule="auto"/>
        <w:rPr>
          <w:rFonts w:ascii="Times New Roman" w:eastAsia="Calibri" w:hAnsi="Times New Roman" w:cs="Times New Roman"/>
          <w:kern w:val="2"/>
          <w:sz w:val="24"/>
          <w:szCs w:val="24"/>
        </w:rPr>
      </w:pPr>
    </w:p>
    <w:p w14:paraId="7F93B81E" w14:textId="77777777" w:rsidR="00410D47" w:rsidRPr="00410D47" w:rsidRDefault="00410D47" w:rsidP="00410D47">
      <w:pPr>
        <w:suppressAutoHyphens/>
        <w:autoSpaceDE w:val="0"/>
        <w:autoSpaceDN w:val="0"/>
        <w:adjustRightInd w:val="0"/>
        <w:spacing w:after="0" w:line="240" w:lineRule="auto"/>
        <w:jc w:val="both"/>
        <w:rPr>
          <w:rFonts w:ascii="Times New Roman" w:eastAsia="Calibri" w:hAnsi="Times New Roman" w:cs="Times New Roman"/>
          <w:kern w:val="2"/>
          <w:sz w:val="26"/>
          <w:szCs w:val="26"/>
        </w:rPr>
      </w:pPr>
      <w:r w:rsidRPr="00410D47">
        <w:rPr>
          <w:rFonts w:ascii="Times New Roman" w:eastAsia="Calibri" w:hAnsi="Times New Roman" w:cs="Times New Roman"/>
          <w:kern w:val="2"/>
          <w:sz w:val="26"/>
          <w:szCs w:val="26"/>
        </w:rPr>
        <w:t>выполнение над муниципальным образованием «Город Череповец»</w:t>
      </w:r>
    </w:p>
    <w:tbl>
      <w:tblPr>
        <w:tblW w:w="0" w:type="auto"/>
        <w:tblLook w:val="04A0" w:firstRow="1" w:lastRow="0" w:firstColumn="1" w:lastColumn="0" w:noHBand="0" w:noVBand="1"/>
      </w:tblPr>
      <w:tblGrid>
        <w:gridCol w:w="9638"/>
      </w:tblGrid>
      <w:tr w:rsidR="00410D47" w:rsidRPr="00410D47" w14:paraId="0844F2C9" w14:textId="77777777" w:rsidTr="00B1398D">
        <w:tc>
          <w:tcPr>
            <w:tcW w:w="10314" w:type="dxa"/>
            <w:tcBorders>
              <w:bottom w:val="single" w:sz="4" w:space="0" w:color="auto"/>
            </w:tcBorders>
            <w:shd w:val="clear" w:color="auto" w:fill="auto"/>
          </w:tcPr>
          <w:p w14:paraId="610B4438" w14:textId="77777777" w:rsidR="00410D47" w:rsidRPr="00410D47" w:rsidRDefault="00410D47" w:rsidP="00410D47">
            <w:pPr>
              <w:suppressAutoHyphens/>
              <w:autoSpaceDE w:val="0"/>
              <w:autoSpaceDN w:val="0"/>
              <w:adjustRightInd w:val="0"/>
              <w:spacing w:after="0" w:line="240" w:lineRule="auto"/>
              <w:jc w:val="both"/>
              <w:rPr>
                <w:rFonts w:ascii="Times New Roman" w:eastAsia="Calibri" w:hAnsi="Times New Roman" w:cs="Times New Roman"/>
                <w:kern w:val="2"/>
                <w:sz w:val="26"/>
                <w:szCs w:val="26"/>
              </w:rPr>
            </w:pPr>
          </w:p>
        </w:tc>
      </w:tr>
    </w:tbl>
    <w:p w14:paraId="4907B5E7" w14:textId="46E7C451" w:rsidR="00410D47" w:rsidRPr="00410D47" w:rsidRDefault="00410D47" w:rsidP="00410D47">
      <w:pPr>
        <w:suppressAutoHyphens/>
        <w:autoSpaceDE w:val="0"/>
        <w:autoSpaceDN w:val="0"/>
        <w:adjustRightInd w:val="0"/>
        <w:spacing w:after="0" w:line="240" w:lineRule="auto"/>
        <w:jc w:val="center"/>
        <w:rPr>
          <w:rFonts w:ascii="Times New Roman" w:eastAsia="Calibri" w:hAnsi="Times New Roman" w:cs="Times New Roman"/>
          <w:kern w:val="2"/>
          <w:sz w:val="20"/>
          <w:szCs w:val="20"/>
        </w:rPr>
      </w:pPr>
      <w:r w:rsidRPr="00410D47">
        <w:rPr>
          <w:rFonts w:ascii="Times New Roman" w:eastAsia="Calibri" w:hAnsi="Times New Roman" w:cs="Times New Roman"/>
          <w:i/>
          <w:kern w:val="2"/>
          <w:sz w:val="20"/>
          <w:szCs w:val="20"/>
        </w:rPr>
        <w:t>(авиационных работ; парашютных прыжков; демонстрационных полетов воздушных</w:t>
      </w:r>
      <w:r w:rsidR="007E6D8F" w:rsidRPr="007E6D8F">
        <w:rPr>
          <w:rFonts w:ascii="Times New Roman" w:eastAsia="Calibri" w:hAnsi="Times New Roman" w:cs="Times New Roman"/>
          <w:i/>
          <w:kern w:val="2"/>
          <w:sz w:val="20"/>
          <w:szCs w:val="20"/>
        </w:rPr>
        <w:t xml:space="preserve"> </w:t>
      </w:r>
      <w:r w:rsidRPr="00410D47">
        <w:rPr>
          <w:rFonts w:ascii="Times New Roman" w:eastAsia="Calibri" w:hAnsi="Times New Roman" w:cs="Times New Roman"/>
          <w:i/>
          <w:kern w:val="2"/>
          <w:sz w:val="20"/>
          <w:szCs w:val="20"/>
        </w:rPr>
        <w:t>судов; полетов беспилотных воздушных судов (</w:t>
      </w:r>
      <w:r w:rsidRPr="00410D47">
        <w:rPr>
          <w:rFonts w:ascii="Times New Roman" w:eastAsia="Calibri" w:hAnsi="Times New Roman" w:cs="Times New Roman"/>
          <w:bCs/>
          <w:i/>
          <w:kern w:val="2"/>
          <w:sz w:val="20"/>
          <w:szCs w:val="20"/>
        </w:rPr>
        <w:t>за исключением полетов беспилотных воздушных судов с максимальной взлетной массой менее 0,25 кг)</w:t>
      </w:r>
      <w:r w:rsidRPr="00410D47">
        <w:rPr>
          <w:rFonts w:ascii="Times New Roman" w:eastAsia="Calibri" w:hAnsi="Times New Roman" w:cs="Times New Roman"/>
          <w:i/>
          <w:kern w:val="2"/>
          <w:sz w:val="20"/>
          <w:szCs w:val="20"/>
        </w:rPr>
        <w:t>; подъемов привязных аэростатов; посадки (взлета) на расположенные в границах населенных пунктов площадки, сведения о которых не опубликованы в документах аэронавигационной информации – выбрать нужное)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362"/>
      </w:tblGrid>
      <w:tr w:rsidR="00410D47" w:rsidRPr="00410D47" w14:paraId="752EC5C4" w14:textId="77777777" w:rsidTr="00B1398D">
        <w:tc>
          <w:tcPr>
            <w:tcW w:w="1276" w:type="dxa"/>
            <w:tcBorders>
              <w:top w:val="nil"/>
              <w:left w:val="nil"/>
              <w:bottom w:val="nil"/>
              <w:right w:val="nil"/>
            </w:tcBorders>
            <w:shd w:val="clear" w:color="auto" w:fill="auto"/>
          </w:tcPr>
          <w:p w14:paraId="47DA3024" w14:textId="77777777" w:rsidR="00410D47" w:rsidRPr="00410D47" w:rsidRDefault="00410D47" w:rsidP="000614DE">
            <w:pPr>
              <w:suppressAutoHyphens/>
              <w:autoSpaceDE w:val="0"/>
              <w:autoSpaceDN w:val="0"/>
              <w:adjustRightInd w:val="0"/>
              <w:spacing w:after="0" w:line="240" w:lineRule="auto"/>
              <w:ind w:hanging="105"/>
              <w:rPr>
                <w:rFonts w:ascii="Times New Roman" w:eastAsia="Calibri" w:hAnsi="Times New Roman" w:cs="Times New Roman"/>
                <w:kern w:val="2"/>
                <w:sz w:val="26"/>
                <w:szCs w:val="26"/>
              </w:rPr>
            </w:pPr>
            <w:r w:rsidRPr="00410D47">
              <w:rPr>
                <w:rFonts w:ascii="Times New Roman" w:eastAsia="Calibri" w:hAnsi="Times New Roman" w:cs="Times New Roman"/>
                <w:kern w:val="2"/>
                <w:sz w:val="26"/>
                <w:szCs w:val="26"/>
              </w:rPr>
              <w:t>с целью</w:t>
            </w:r>
          </w:p>
        </w:tc>
        <w:tc>
          <w:tcPr>
            <w:tcW w:w="8362" w:type="dxa"/>
            <w:tcBorders>
              <w:top w:val="nil"/>
              <w:left w:val="nil"/>
              <w:bottom w:val="single" w:sz="4" w:space="0" w:color="auto"/>
              <w:right w:val="nil"/>
            </w:tcBorders>
            <w:shd w:val="clear" w:color="auto" w:fill="auto"/>
          </w:tcPr>
          <w:p w14:paraId="1875AB06" w14:textId="77777777" w:rsidR="00410D47" w:rsidRPr="00410D47" w:rsidRDefault="00410D47" w:rsidP="00410D47">
            <w:pPr>
              <w:suppressAutoHyphens/>
              <w:autoSpaceDE w:val="0"/>
              <w:autoSpaceDN w:val="0"/>
              <w:adjustRightInd w:val="0"/>
              <w:spacing w:after="0" w:line="240" w:lineRule="auto"/>
              <w:rPr>
                <w:rFonts w:ascii="Times New Roman" w:eastAsia="Calibri" w:hAnsi="Times New Roman" w:cs="Times New Roman"/>
                <w:kern w:val="2"/>
                <w:sz w:val="24"/>
                <w:szCs w:val="24"/>
              </w:rPr>
            </w:pPr>
          </w:p>
        </w:tc>
      </w:tr>
    </w:tbl>
    <w:p w14:paraId="1E65E013" w14:textId="77777777" w:rsidR="00410D47" w:rsidRPr="00410D47" w:rsidRDefault="00410D47" w:rsidP="00410D47">
      <w:pPr>
        <w:suppressAutoHyphens/>
        <w:autoSpaceDE w:val="0"/>
        <w:autoSpaceDN w:val="0"/>
        <w:adjustRightInd w:val="0"/>
        <w:spacing w:after="0" w:line="240" w:lineRule="auto"/>
        <w:ind w:left="851"/>
        <w:jc w:val="center"/>
        <w:rPr>
          <w:rFonts w:ascii="Times New Roman" w:eastAsia="Calibri" w:hAnsi="Times New Roman" w:cs="Times New Roman"/>
          <w:i/>
          <w:kern w:val="2"/>
          <w:sz w:val="20"/>
          <w:szCs w:val="20"/>
        </w:rPr>
      </w:pPr>
      <w:r w:rsidRPr="00410D47">
        <w:rPr>
          <w:rFonts w:ascii="Times New Roman" w:eastAsia="Calibri" w:hAnsi="Times New Roman" w:cs="Times New Roman"/>
          <w:i/>
          <w:kern w:val="2"/>
          <w:sz w:val="20"/>
          <w:szCs w:val="20"/>
        </w:rPr>
        <w:t xml:space="preserve"> (цель проведения заявленного вида деятельности)</w:t>
      </w:r>
    </w:p>
    <w:p w14:paraId="4551F3B9" w14:textId="77777777" w:rsidR="00410D47" w:rsidRPr="00410D47" w:rsidRDefault="00410D47" w:rsidP="00410D47">
      <w:pPr>
        <w:suppressAutoHyphens/>
        <w:autoSpaceDE w:val="0"/>
        <w:autoSpaceDN w:val="0"/>
        <w:adjustRightInd w:val="0"/>
        <w:spacing w:after="0" w:line="240" w:lineRule="auto"/>
        <w:ind w:left="851"/>
        <w:jc w:val="center"/>
        <w:rPr>
          <w:rFonts w:ascii="Times New Roman" w:eastAsia="Calibri" w:hAnsi="Times New Roman" w:cs="Times New Roman"/>
          <w:i/>
          <w:kern w:val="2"/>
          <w:sz w:val="20"/>
          <w:szCs w:val="20"/>
        </w:rPr>
      </w:pPr>
    </w:p>
    <w:p w14:paraId="73FFCA3C" w14:textId="77777777" w:rsidR="00410D47" w:rsidRPr="00410D47" w:rsidRDefault="00410D47" w:rsidP="00410D47">
      <w:pPr>
        <w:suppressAutoHyphens/>
        <w:autoSpaceDE w:val="0"/>
        <w:autoSpaceDN w:val="0"/>
        <w:adjustRightInd w:val="0"/>
        <w:spacing w:after="0" w:line="240" w:lineRule="auto"/>
        <w:rPr>
          <w:rFonts w:ascii="Times New Roman" w:eastAsia="Calibri" w:hAnsi="Times New Roman" w:cs="Times New Roman"/>
          <w:kern w:val="2"/>
          <w:sz w:val="26"/>
          <w:szCs w:val="26"/>
        </w:rPr>
      </w:pPr>
      <w:r w:rsidRPr="00410D47">
        <w:rPr>
          <w:rFonts w:ascii="Times New Roman" w:eastAsia="Calibri" w:hAnsi="Times New Roman" w:cs="Times New Roman"/>
          <w:kern w:val="2"/>
          <w:sz w:val="26"/>
          <w:szCs w:val="26"/>
        </w:rPr>
        <w:t>при условии использования воздушного пространства: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9344"/>
      </w:tblGrid>
      <w:tr w:rsidR="00410D47" w:rsidRPr="00410D47" w14:paraId="0C86A2ED" w14:textId="77777777" w:rsidTr="00B1398D">
        <w:tc>
          <w:tcPr>
            <w:tcW w:w="284" w:type="dxa"/>
            <w:tcBorders>
              <w:top w:val="nil"/>
              <w:left w:val="nil"/>
              <w:bottom w:val="nil"/>
              <w:right w:val="nil"/>
            </w:tcBorders>
          </w:tcPr>
          <w:p w14:paraId="36FE4B52" w14:textId="77777777" w:rsidR="00410D47" w:rsidRPr="00410D47" w:rsidDel="003C5043" w:rsidRDefault="00410D47" w:rsidP="00410D47">
            <w:pPr>
              <w:numPr>
                <w:ilvl w:val="0"/>
                <w:numId w:val="2"/>
              </w:numPr>
              <w:suppressAutoHyphens/>
              <w:autoSpaceDE w:val="0"/>
              <w:autoSpaceDN w:val="0"/>
              <w:adjustRightInd w:val="0"/>
              <w:spacing w:after="0" w:line="240" w:lineRule="auto"/>
              <w:ind w:hanging="825"/>
              <w:contextualSpacing/>
              <w:rPr>
                <w:rFonts w:ascii="Times New Roman" w:eastAsia="Calibri" w:hAnsi="Times New Roman" w:cs="Times New Roman"/>
                <w:b/>
                <w:kern w:val="2"/>
                <w:sz w:val="20"/>
                <w:szCs w:val="20"/>
                <w:lang w:eastAsia="ru-RU"/>
              </w:rPr>
            </w:pPr>
          </w:p>
        </w:tc>
        <w:tc>
          <w:tcPr>
            <w:tcW w:w="9344" w:type="dxa"/>
            <w:tcBorders>
              <w:top w:val="nil"/>
              <w:left w:val="nil"/>
              <w:bottom w:val="single" w:sz="4" w:space="0" w:color="auto"/>
              <w:right w:val="nil"/>
            </w:tcBorders>
            <w:shd w:val="clear" w:color="auto" w:fill="auto"/>
          </w:tcPr>
          <w:p w14:paraId="549C5571" w14:textId="77777777" w:rsidR="00410D47" w:rsidRPr="00410D47" w:rsidRDefault="00410D47" w:rsidP="00410D47">
            <w:pPr>
              <w:suppressAutoHyphens/>
              <w:autoSpaceDE w:val="0"/>
              <w:autoSpaceDN w:val="0"/>
              <w:adjustRightInd w:val="0"/>
              <w:spacing w:after="0" w:line="240" w:lineRule="auto"/>
              <w:jc w:val="both"/>
              <w:rPr>
                <w:rFonts w:ascii="Times New Roman" w:eastAsia="Calibri" w:hAnsi="Times New Roman" w:cs="Times New Roman"/>
                <w:b/>
                <w:sz w:val="20"/>
                <w:szCs w:val="20"/>
                <w:lang w:eastAsia="ru-RU"/>
              </w:rPr>
            </w:pPr>
          </w:p>
        </w:tc>
      </w:tr>
      <w:tr w:rsidR="00410D47" w:rsidRPr="00410D47" w14:paraId="4DBB8A32" w14:textId="77777777" w:rsidTr="00B1398D">
        <w:tc>
          <w:tcPr>
            <w:tcW w:w="284" w:type="dxa"/>
            <w:tcBorders>
              <w:top w:val="nil"/>
              <w:left w:val="nil"/>
              <w:bottom w:val="nil"/>
              <w:right w:val="nil"/>
            </w:tcBorders>
          </w:tcPr>
          <w:p w14:paraId="24250D87" w14:textId="77777777" w:rsidR="00410D47" w:rsidRPr="00410D47" w:rsidDel="003C5043" w:rsidRDefault="00410D47" w:rsidP="00410D47">
            <w:pPr>
              <w:numPr>
                <w:ilvl w:val="0"/>
                <w:numId w:val="2"/>
              </w:numPr>
              <w:suppressAutoHyphens/>
              <w:autoSpaceDE w:val="0"/>
              <w:autoSpaceDN w:val="0"/>
              <w:adjustRightInd w:val="0"/>
              <w:spacing w:after="0" w:line="240" w:lineRule="auto"/>
              <w:ind w:hanging="825"/>
              <w:contextualSpacing/>
              <w:rPr>
                <w:rFonts w:ascii="Times New Roman" w:eastAsia="Calibri" w:hAnsi="Times New Roman" w:cs="Times New Roman"/>
                <w:b/>
                <w:kern w:val="2"/>
                <w:sz w:val="20"/>
                <w:szCs w:val="20"/>
                <w:lang w:eastAsia="ru-RU"/>
              </w:rPr>
            </w:pPr>
          </w:p>
        </w:tc>
        <w:tc>
          <w:tcPr>
            <w:tcW w:w="9344" w:type="dxa"/>
            <w:tcBorders>
              <w:top w:val="single" w:sz="4" w:space="0" w:color="auto"/>
              <w:left w:val="nil"/>
              <w:bottom w:val="single" w:sz="4" w:space="0" w:color="auto"/>
              <w:right w:val="nil"/>
            </w:tcBorders>
            <w:shd w:val="clear" w:color="auto" w:fill="auto"/>
          </w:tcPr>
          <w:p w14:paraId="3C84CD0F" w14:textId="77777777" w:rsidR="00410D47" w:rsidRPr="00410D47" w:rsidDel="003C5043" w:rsidRDefault="00410D47" w:rsidP="00410D47">
            <w:pPr>
              <w:suppressAutoHyphens/>
              <w:autoSpaceDE w:val="0"/>
              <w:autoSpaceDN w:val="0"/>
              <w:adjustRightInd w:val="0"/>
              <w:spacing w:after="0" w:line="240" w:lineRule="auto"/>
              <w:jc w:val="both"/>
              <w:rPr>
                <w:rFonts w:ascii="Times New Roman" w:eastAsia="Calibri" w:hAnsi="Times New Roman" w:cs="Times New Roman"/>
                <w:b/>
                <w:kern w:val="2"/>
                <w:sz w:val="20"/>
                <w:szCs w:val="20"/>
                <w:lang w:eastAsia="ru-RU"/>
              </w:rPr>
            </w:pPr>
          </w:p>
        </w:tc>
      </w:tr>
      <w:tr w:rsidR="00410D47" w:rsidRPr="00410D47" w14:paraId="0BED1126" w14:textId="77777777" w:rsidTr="00B1398D">
        <w:tc>
          <w:tcPr>
            <w:tcW w:w="284" w:type="dxa"/>
            <w:tcBorders>
              <w:top w:val="nil"/>
              <w:left w:val="nil"/>
              <w:bottom w:val="nil"/>
              <w:right w:val="nil"/>
            </w:tcBorders>
          </w:tcPr>
          <w:p w14:paraId="2EB18086" w14:textId="77777777" w:rsidR="00410D47" w:rsidRPr="00410D47" w:rsidDel="003C5043" w:rsidRDefault="00410D47" w:rsidP="00410D47">
            <w:pPr>
              <w:numPr>
                <w:ilvl w:val="0"/>
                <w:numId w:val="2"/>
              </w:numPr>
              <w:suppressAutoHyphens/>
              <w:autoSpaceDE w:val="0"/>
              <w:autoSpaceDN w:val="0"/>
              <w:adjustRightInd w:val="0"/>
              <w:spacing w:after="0" w:line="240" w:lineRule="auto"/>
              <w:ind w:hanging="825"/>
              <w:contextualSpacing/>
              <w:rPr>
                <w:rFonts w:ascii="Times New Roman" w:eastAsia="Calibri" w:hAnsi="Times New Roman" w:cs="Times New Roman"/>
                <w:b/>
                <w:kern w:val="2"/>
                <w:sz w:val="20"/>
                <w:szCs w:val="20"/>
                <w:lang w:eastAsia="ru-RU"/>
              </w:rPr>
            </w:pPr>
          </w:p>
        </w:tc>
        <w:tc>
          <w:tcPr>
            <w:tcW w:w="9344" w:type="dxa"/>
            <w:tcBorders>
              <w:top w:val="single" w:sz="4" w:space="0" w:color="auto"/>
              <w:left w:val="nil"/>
              <w:bottom w:val="single" w:sz="4" w:space="0" w:color="auto"/>
              <w:right w:val="nil"/>
            </w:tcBorders>
            <w:shd w:val="clear" w:color="auto" w:fill="auto"/>
          </w:tcPr>
          <w:p w14:paraId="6A9C5EC8" w14:textId="77777777" w:rsidR="00410D47" w:rsidRPr="00410D47" w:rsidDel="003C5043" w:rsidRDefault="00410D47" w:rsidP="00410D47">
            <w:pPr>
              <w:suppressAutoHyphens/>
              <w:autoSpaceDE w:val="0"/>
              <w:autoSpaceDN w:val="0"/>
              <w:adjustRightInd w:val="0"/>
              <w:spacing w:after="0" w:line="240" w:lineRule="auto"/>
              <w:jc w:val="both"/>
              <w:rPr>
                <w:rFonts w:ascii="Times New Roman" w:eastAsia="Calibri" w:hAnsi="Times New Roman" w:cs="Times New Roman"/>
                <w:b/>
                <w:kern w:val="2"/>
                <w:sz w:val="20"/>
                <w:szCs w:val="20"/>
                <w:lang w:eastAsia="ru-RU"/>
              </w:rPr>
            </w:pPr>
          </w:p>
        </w:tc>
      </w:tr>
    </w:tbl>
    <w:p w14:paraId="20B7A743" w14:textId="77777777" w:rsidR="00410D47" w:rsidRPr="00410D47" w:rsidRDefault="00410D47" w:rsidP="00410D47">
      <w:pPr>
        <w:suppressAutoHyphens/>
        <w:autoSpaceDE w:val="0"/>
        <w:autoSpaceDN w:val="0"/>
        <w:adjustRightInd w:val="0"/>
        <w:spacing w:after="0" w:line="240" w:lineRule="auto"/>
        <w:ind w:left="851"/>
        <w:jc w:val="center"/>
        <w:rPr>
          <w:rFonts w:ascii="Times New Roman" w:eastAsia="Calibri" w:hAnsi="Times New Roman" w:cs="Times New Roman"/>
          <w:i/>
          <w:kern w:val="2"/>
          <w:sz w:val="20"/>
          <w:szCs w:val="20"/>
        </w:rPr>
      </w:pPr>
      <w:r w:rsidRPr="00410D47">
        <w:rPr>
          <w:rFonts w:ascii="Times New Roman" w:eastAsia="Calibri" w:hAnsi="Times New Roman" w:cs="Times New Roman"/>
          <w:i/>
          <w:kern w:val="2"/>
          <w:sz w:val="20"/>
          <w:szCs w:val="20"/>
        </w:rPr>
        <w:t>(указываются условия согласующих организаций)</w:t>
      </w:r>
    </w:p>
    <w:p w14:paraId="4098819E" w14:textId="77777777" w:rsidR="00410D47" w:rsidRPr="00410D47" w:rsidRDefault="00410D47" w:rsidP="00410D47">
      <w:pPr>
        <w:suppressAutoHyphens/>
        <w:autoSpaceDE w:val="0"/>
        <w:autoSpaceDN w:val="0"/>
        <w:adjustRightInd w:val="0"/>
        <w:spacing w:after="0" w:line="240" w:lineRule="auto"/>
        <w:ind w:left="851"/>
        <w:jc w:val="center"/>
        <w:rPr>
          <w:rFonts w:ascii="Times New Roman" w:eastAsia="Calibri" w:hAnsi="Times New Roman" w:cs="Times New Roman"/>
          <w:i/>
          <w:kern w:val="2"/>
          <w:sz w:val="20"/>
          <w:szCs w:val="20"/>
        </w:rPr>
      </w:pPr>
    </w:p>
    <w:p w14:paraId="35B160CB" w14:textId="77777777" w:rsidR="00410D47" w:rsidRPr="00410D47" w:rsidRDefault="00410D47" w:rsidP="00410D47">
      <w:pPr>
        <w:suppressAutoHyphens/>
        <w:autoSpaceDE w:val="0"/>
        <w:autoSpaceDN w:val="0"/>
        <w:adjustRightInd w:val="0"/>
        <w:spacing w:after="0" w:line="240" w:lineRule="auto"/>
        <w:rPr>
          <w:rFonts w:ascii="Times New Roman" w:eastAsia="Calibri" w:hAnsi="Times New Roman" w:cs="Times New Roman"/>
          <w:kern w:val="2"/>
          <w:sz w:val="26"/>
          <w:szCs w:val="26"/>
        </w:rPr>
      </w:pPr>
      <w:r w:rsidRPr="00410D47">
        <w:rPr>
          <w:rFonts w:ascii="Times New Roman" w:eastAsia="Calibri" w:hAnsi="Times New Roman" w:cs="Times New Roman"/>
          <w:kern w:val="2"/>
          <w:sz w:val="26"/>
          <w:szCs w:val="26"/>
        </w:rPr>
        <w:t>на воздушном судне (воздушных судах):</w:t>
      </w:r>
    </w:p>
    <w:tbl>
      <w:tblPr>
        <w:tblW w:w="0" w:type="auto"/>
        <w:tblLook w:val="04A0" w:firstRow="1" w:lastRow="0" w:firstColumn="1" w:lastColumn="0" w:noHBand="0" w:noVBand="1"/>
      </w:tblPr>
      <w:tblGrid>
        <w:gridCol w:w="9638"/>
      </w:tblGrid>
      <w:tr w:rsidR="00410D47" w:rsidRPr="00410D47" w14:paraId="1EF942CD" w14:textId="77777777" w:rsidTr="00B1398D">
        <w:tc>
          <w:tcPr>
            <w:tcW w:w="10314" w:type="dxa"/>
            <w:tcBorders>
              <w:bottom w:val="single" w:sz="4" w:space="0" w:color="auto"/>
            </w:tcBorders>
            <w:shd w:val="clear" w:color="auto" w:fill="auto"/>
          </w:tcPr>
          <w:p w14:paraId="70DB0FC7" w14:textId="77777777" w:rsidR="00410D47" w:rsidRPr="00410D47" w:rsidRDefault="00410D47" w:rsidP="00410D47">
            <w:pPr>
              <w:suppressAutoHyphens/>
              <w:autoSpaceDE w:val="0"/>
              <w:autoSpaceDN w:val="0"/>
              <w:adjustRightInd w:val="0"/>
              <w:spacing w:after="0" w:line="240" w:lineRule="auto"/>
              <w:rPr>
                <w:rFonts w:ascii="Times New Roman" w:eastAsia="Calibri" w:hAnsi="Times New Roman" w:cs="Times New Roman"/>
                <w:kern w:val="2"/>
                <w:sz w:val="24"/>
                <w:szCs w:val="24"/>
              </w:rPr>
            </w:pPr>
          </w:p>
        </w:tc>
      </w:tr>
    </w:tbl>
    <w:p w14:paraId="5B846F8A" w14:textId="77777777" w:rsidR="00410D47" w:rsidRPr="00410D47" w:rsidRDefault="00410D47" w:rsidP="00410D47">
      <w:pPr>
        <w:suppressAutoHyphens/>
        <w:autoSpaceDE w:val="0"/>
        <w:autoSpaceDN w:val="0"/>
        <w:adjustRightInd w:val="0"/>
        <w:spacing w:after="0" w:line="240" w:lineRule="auto"/>
        <w:jc w:val="center"/>
        <w:rPr>
          <w:rFonts w:ascii="Times New Roman" w:eastAsia="Calibri" w:hAnsi="Times New Roman" w:cs="Times New Roman"/>
          <w:i/>
          <w:kern w:val="2"/>
          <w:sz w:val="20"/>
          <w:szCs w:val="20"/>
        </w:rPr>
      </w:pPr>
      <w:r w:rsidRPr="00410D47">
        <w:rPr>
          <w:rFonts w:ascii="Times New Roman" w:eastAsia="Calibri" w:hAnsi="Times New Roman" w:cs="Times New Roman"/>
          <w:i/>
          <w:kern w:val="2"/>
          <w:sz w:val="20"/>
          <w:szCs w:val="20"/>
        </w:rPr>
        <w:t>(указать количество и тип воздушных судов)</w:t>
      </w:r>
    </w:p>
    <w:p w14:paraId="02B7DC66" w14:textId="655B98A1" w:rsidR="00410D47" w:rsidRPr="00410D47" w:rsidRDefault="000614DE" w:rsidP="00410D47">
      <w:pPr>
        <w:suppressAutoHyphens/>
        <w:autoSpaceDE w:val="0"/>
        <w:autoSpaceDN w:val="0"/>
        <w:adjustRightInd w:val="0"/>
        <w:spacing w:after="0" w:line="240" w:lineRule="auto"/>
        <w:rPr>
          <w:rFonts w:ascii="Times New Roman" w:eastAsia="Calibri" w:hAnsi="Times New Roman" w:cs="Times New Roman"/>
          <w:kern w:val="2"/>
          <w:sz w:val="26"/>
          <w:szCs w:val="26"/>
        </w:rPr>
      </w:pPr>
      <w:r>
        <w:rPr>
          <w:rFonts w:ascii="Times New Roman" w:eastAsia="Calibri" w:hAnsi="Times New Roman" w:cs="Times New Roman"/>
          <w:kern w:val="2"/>
          <w:sz w:val="26"/>
          <w:szCs w:val="26"/>
        </w:rPr>
        <w:t>у</w:t>
      </w:r>
      <w:r w:rsidR="00410D47" w:rsidRPr="00410D47">
        <w:rPr>
          <w:rFonts w:ascii="Times New Roman" w:eastAsia="Calibri" w:hAnsi="Times New Roman" w:cs="Times New Roman"/>
          <w:kern w:val="2"/>
          <w:sz w:val="26"/>
          <w:szCs w:val="26"/>
        </w:rPr>
        <w:t>чётный номер, серийный (идентификационный) номер (при наличии)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10D47" w:rsidRPr="00410D47" w14:paraId="20DA2B4E" w14:textId="77777777" w:rsidTr="00B1398D">
        <w:tc>
          <w:tcPr>
            <w:tcW w:w="10314" w:type="dxa"/>
            <w:tcBorders>
              <w:top w:val="nil"/>
              <w:left w:val="nil"/>
              <w:bottom w:val="single" w:sz="4" w:space="0" w:color="auto"/>
              <w:right w:val="nil"/>
            </w:tcBorders>
            <w:shd w:val="clear" w:color="auto" w:fill="auto"/>
          </w:tcPr>
          <w:p w14:paraId="628EF1AB" w14:textId="77777777" w:rsidR="00410D47" w:rsidRPr="00410D47" w:rsidRDefault="00410D47" w:rsidP="00410D47">
            <w:pPr>
              <w:suppressAutoHyphens/>
              <w:autoSpaceDE w:val="0"/>
              <w:autoSpaceDN w:val="0"/>
              <w:adjustRightInd w:val="0"/>
              <w:spacing w:after="0" w:line="240" w:lineRule="auto"/>
              <w:rPr>
                <w:rFonts w:ascii="Times New Roman" w:eastAsia="Calibri" w:hAnsi="Times New Roman" w:cs="Times New Roman"/>
                <w:kern w:val="2"/>
                <w:sz w:val="24"/>
                <w:szCs w:val="24"/>
              </w:rPr>
            </w:pPr>
            <w:bookmarkStart w:id="14" w:name="_Hlk42595810"/>
          </w:p>
        </w:tc>
      </w:tr>
      <w:bookmarkEnd w:id="14"/>
    </w:tbl>
    <w:p w14:paraId="6CBC1551" w14:textId="77777777" w:rsidR="00410D47" w:rsidRPr="00410D47" w:rsidRDefault="00410D47" w:rsidP="00410D47">
      <w:pPr>
        <w:suppressAutoHyphens/>
        <w:autoSpaceDE w:val="0"/>
        <w:autoSpaceDN w:val="0"/>
        <w:adjustRightInd w:val="0"/>
        <w:spacing w:after="0" w:line="240" w:lineRule="auto"/>
        <w:jc w:val="center"/>
        <w:rPr>
          <w:rFonts w:ascii="Times New Roman" w:eastAsia="Calibri" w:hAnsi="Times New Roman" w:cs="Times New Roman"/>
          <w:i/>
          <w:kern w:val="2"/>
          <w:sz w:val="20"/>
          <w:szCs w:val="20"/>
        </w:rPr>
      </w:pPr>
    </w:p>
    <w:p w14:paraId="068AB74B" w14:textId="0CD3B013" w:rsidR="00410D47" w:rsidRPr="007E6D8F" w:rsidRDefault="00410D47" w:rsidP="00410D47">
      <w:pPr>
        <w:suppressAutoHyphens/>
        <w:autoSpaceDE w:val="0"/>
        <w:autoSpaceDN w:val="0"/>
        <w:adjustRightInd w:val="0"/>
        <w:spacing w:after="0" w:line="240" w:lineRule="auto"/>
        <w:rPr>
          <w:rFonts w:ascii="Times New Roman" w:eastAsia="Calibri" w:hAnsi="Times New Roman" w:cs="Times New Roman"/>
          <w:kern w:val="2"/>
          <w:sz w:val="26"/>
          <w:szCs w:val="26"/>
          <w:lang w:val="en-US"/>
        </w:rPr>
      </w:pPr>
      <w:r w:rsidRPr="00410D47">
        <w:rPr>
          <w:rFonts w:ascii="Times New Roman" w:eastAsia="Calibri" w:hAnsi="Times New Roman" w:cs="Times New Roman"/>
          <w:kern w:val="2"/>
          <w:sz w:val="26"/>
          <w:szCs w:val="26"/>
        </w:rPr>
        <w:t>с летным экипажем:</w:t>
      </w:r>
      <w:r w:rsidR="007E6D8F">
        <w:rPr>
          <w:rFonts w:ascii="Times New Roman" w:eastAsia="Calibri" w:hAnsi="Times New Roman" w:cs="Times New Roman"/>
          <w:kern w:val="2"/>
          <w:sz w:val="26"/>
          <w:szCs w:val="26"/>
          <w:lang w:val="en-US"/>
        </w:rPr>
        <w:t xml:space="preserve"> </w:t>
      </w:r>
    </w:p>
    <w:tbl>
      <w:tblPr>
        <w:tblW w:w="0" w:type="auto"/>
        <w:tblLook w:val="04A0" w:firstRow="1" w:lastRow="0" w:firstColumn="1" w:lastColumn="0" w:noHBand="0" w:noVBand="1"/>
      </w:tblPr>
      <w:tblGrid>
        <w:gridCol w:w="9638"/>
      </w:tblGrid>
      <w:tr w:rsidR="00410D47" w:rsidRPr="00410D47" w14:paraId="18200B9F" w14:textId="77777777" w:rsidTr="00B1398D">
        <w:tc>
          <w:tcPr>
            <w:tcW w:w="10314" w:type="dxa"/>
            <w:tcBorders>
              <w:bottom w:val="single" w:sz="4" w:space="0" w:color="auto"/>
            </w:tcBorders>
            <w:shd w:val="clear" w:color="auto" w:fill="auto"/>
          </w:tcPr>
          <w:p w14:paraId="12A67D42" w14:textId="77777777" w:rsidR="00410D47" w:rsidRPr="00410D47" w:rsidRDefault="00410D47" w:rsidP="00410D47">
            <w:pPr>
              <w:suppressAutoHyphens/>
              <w:autoSpaceDE w:val="0"/>
              <w:autoSpaceDN w:val="0"/>
              <w:adjustRightInd w:val="0"/>
              <w:spacing w:after="0" w:line="240" w:lineRule="auto"/>
              <w:rPr>
                <w:rFonts w:ascii="Times New Roman" w:eastAsia="Calibri" w:hAnsi="Times New Roman" w:cs="Times New Roman"/>
                <w:kern w:val="2"/>
                <w:sz w:val="24"/>
                <w:szCs w:val="24"/>
              </w:rPr>
            </w:pPr>
          </w:p>
        </w:tc>
      </w:tr>
    </w:tbl>
    <w:p w14:paraId="206A808C" w14:textId="77777777" w:rsidR="00410D47" w:rsidRPr="00410D47" w:rsidRDefault="00410D47" w:rsidP="00410D47">
      <w:pPr>
        <w:suppressAutoHyphens/>
        <w:autoSpaceDE w:val="0"/>
        <w:autoSpaceDN w:val="0"/>
        <w:adjustRightInd w:val="0"/>
        <w:spacing w:after="0" w:line="240" w:lineRule="auto"/>
        <w:jc w:val="center"/>
        <w:rPr>
          <w:rFonts w:ascii="Times New Roman" w:eastAsia="Calibri" w:hAnsi="Times New Roman" w:cs="Times New Roman"/>
          <w:i/>
          <w:kern w:val="2"/>
          <w:sz w:val="20"/>
          <w:szCs w:val="20"/>
        </w:rPr>
      </w:pPr>
      <w:r w:rsidRPr="00410D47">
        <w:rPr>
          <w:rFonts w:ascii="Times New Roman" w:eastAsia="Calibri" w:hAnsi="Times New Roman" w:cs="Times New Roman"/>
          <w:i/>
          <w:kern w:val="2"/>
          <w:sz w:val="20"/>
          <w:szCs w:val="20"/>
        </w:rPr>
        <w:t>(</w:t>
      </w:r>
      <w:r w:rsidRPr="00410D47">
        <w:rPr>
          <w:rFonts w:ascii="Times New Roman" w:eastAsia="Times New Roman" w:hAnsi="Times New Roman" w:cs="Times New Roman"/>
          <w:i/>
          <w:sz w:val="20"/>
          <w:szCs w:val="20"/>
          <w:lang w:eastAsia="ru-RU"/>
        </w:rPr>
        <w:t>Ф.И.О., должности</w:t>
      </w:r>
      <w:r w:rsidRPr="00410D47">
        <w:rPr>
          <w:rFonts w:ascii="Times New Roman" w:eastAsia="Calibri" w:hAnsi="Times New Roman" w:cs="Times New Roman"/>
          <w:i/>
          <w:kern w:val="2"/>
          <w:sz w:val="20"/>
          <w:szCs w:val="20"/>
        </w:rPr>
        <w:t>)</w:t>
      </w:r>
    </w:p>
    <w:p w14:paraId="30D22DA9" w14:textId="77777777" w:rsidR="00410D47" w:rsidRPr="00410D47" w:rsidRDefault="00410D47" w:rsidP="00410D47">
      <w:pPr>
        <w:suppressAutoHyphens/>
        <w:autoSpaceDE w:val="0"/>
        <w:autoSpaceDN w:val="0"/>
        <w:adjustRightInd w:val="0"/>
        <w:spacing w:after="0" w:line="240" w:lineRule="auto"/>
        <w:rPr>
          <w:rFonts w:ascii="Times New Roman" w:eastAsia="Calibri" w:hAnsi="Times New Roman" w:cs="Times New Roman"/>
          <w:kern w:val="2"/>
          <w:sz w:val="26"/>
          <w:szCs w:val="26"/>
        </w:rPr>
      </w:pPr>
      <w:r w:rsidRPr="00410D47">
        <w:rPr>
          <w:rFonts w:ascii="Times New Roman" w:eastAsia="Calibri" w:hAnsi="Times New Roman" w:cs="Times New Roman"/>
          <w:kern w:val="2"/>
          <w:sz w:val="26"/>
          <w:szCs w:val="26"/>
        </w:rPr>
        <w:t xml:space="preserve">Место использования воздушного пространства: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10D47" w:rsidRPr="00410D47" w14:paraId="36C0B362" w14:textId="77777777" w:rsidTr="00B1398D">
        <w:tc>
          <w:tcPr>
            <w:tcW w:w="5000" w:type="pct"/>
            <w:tcBorders>
              <w:top w:val="single" w:sz="4" w:space="0" w:color="auto"/>
              <w:left w:val="nil"/>
              <w:bottom w:val="single" w:sz="4" w:space="0" w:color="auto"/>
              <w:right w:val="nil"/>
            </w:tcBorders>
            <w:shd w:val="clear" w:color="auto" w:fill="auto"/>
          </w:tcPr>
          <w:p w14:paraId="0A2E8C15" w14:textId="77777777" w:rsidR="00410D47" w:rsidRPr="00410D47" w:rsidRDefault="00410D47" w:rsidP="00410D47">
            <w:pPr>
              <w:suppressAutoHyphens/>
              <w:autoSpaceDE w:val="0"/>
              <w:autoSpaceDN w:val="0"/>
              <w:adjustRightInd w:val="0"/>
              <w:spacing w:after="0" w:line="240" w:lineRule="auto"/>
              <w:rPr>
                <w:rFonts w:ascii="Times New Roman" w:eastAsia="Calibri" w:hAnsi="Times New Roman" w:cs="Times New Roman"/>
                <w:kern w:val="2"/>
                <w:sz w:val="24"/>
                <w:szCs w:val="24"/>
              </w:rPr>
            </w:pPr>
          </w:p>
        </w:tc>
      </w:tr>
    </w:tbl>
    <w:p w14:paraId="56A92A96" w14:textId="1C857DA4" w:rsidR="00410D47" w:rsidRPr="00410D47" w:rsidRDefault="00410D47" w:rsidP="004C55F1">
      <w:pPr>
        <w:suppressAutoHyphens/>
        <w:autoSpaceDE w:val="0"/>
        <w:autoSpaceDN w:val="0"/>
        <w:adjustRightInd w:val="0"/>
        <w:spacing w:after="0" w:line="240" w:lineRule="auto"/>
        <w:jc w:val="center"/>
        <w:rPr>
          <w:rFonts w:ascii="Times New Roman" w:eastAsia="Calibri" w:hAnsi="Times New Roman" w:cs="Times New Roman"/>
          <w:i/>
          <w:kern w:val="2"/>
          <w:sz w:val="20"/>
          <w:szCs w:val="20"/>
        </w:rPr>
      </w:pPr>
      <w:r w:rsidRPr="00410D47">
        <w:rPr>
          <w:rFonts w:ascii="Times New Roman" w:eastAsia="Calibri" w:hAnsi="Times New Roman" w:cs="Times New Roman"/>
          <w:i/>
          <w:kern w:val="2"/>
          <w:sz w:val="20"/>
          <w:szCs w:val="20"/>
        </w:rPr>
        <w:t>(район проведения авиационных работ, демонстрационных полетов, полетов беспилотного летательного аппарата; взлетные (посадочные) площадки; площадки приземления парашютистов; место подъема привязного аэростата)</w:t>
      </w:r>
    </w:p>
    <w:p w14:paraId="32D3A877" w14:textId="77777777" w:rsidR="00410D47" w:rsidRPr="00410D47" w:rsidRDefault="00410D47" w:rsidP="00410D47">
      <w:pPr>
        <w:suppressAutoHyphens/>
        <w:autoSpaceDE w:val="0"/>
        <w:autoSpaceDN w:val="0"/>
        <w:adjustRightInd w:val="0"/>
        <w:spacing w:after="0" w:line="240" w:lineRule="auto"/>
        <w:rPr>
          <w:rFonts w:ascii="Times New Roman" w:eastAsia="Calibri" w:hAnsi="Times New Roman" w:cs="Times New Roman"/>
          <w:kern w:val="2"/>
          <w:sz w:val="24"/>
          <w:szCs w:val="24"/>
        </w:rPr>
      </w:pPr>
    </w:p>
    <w:p w14:paraId="7CF2AD40" w14:textId="77777777" w:rsidR="00410D47" w:rsidRPr="00410D47" w:rsidRDefault="00410D47" w:rsidP="00410D47">
      <w:pPr>
        <w:suppressAutoHyphens/>
        <w:autoSpaceDE w:val="0"/>
        <w:autoSpaceDN w:val="0"/>
        <w:adjustRightInd w:val="0"/>
        <w:spacing w:after="0" w:line="240" w:lineRule="auto"/>
        <w:jc w:val="both"/>
        <w:rPr>
          <w:rFonts w:ascii="Times New Roman" w:eastAsia="Calibri" w:hAnsi="Times New Roman" w:cs="Times New Roman"/>
          <w:kern w:val="2"/>
          <w:sz w:val="26"/>
          <w:szCs w:val="26"/>
        </w:rPr>
      </w:pPr>
      <w:r w:rsidRPr="00410D47">
        <w:rPr>
          <w:rFonts w:ascii="Times New Roman" w:eastAsia="Calibri" w:hAnsi="Times New Roman" w:cs="Times New Roman"/>
          <w:kern w:val="2"/>
          <w:sz w:val="26"/>
          <w:szCs w:val="26"/>
        </w:rPr>
        <w:t>Сроки использования воздушного пространства над муниципальным образованием «Город Череповец»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10D47" w:rsidRPr="00410D47" w14:paraId="23F46468" w14:textId="77777777" w:rsidTr="00B1398D">
        <w:tc>
          <w:tcPr>
            <w:tcW w:w="10421" w:type="dxa"/>
            <w:tcBorders>
              <w:top w:val="nil"/>
              <w:left w:val="nil"/>
              <w:bottom w:val="single" w:sz="4" w:space="0" w:color="auto"/>
              <w:right w:val="nil"/>
            </w:tcBorders>
            <w:shd w:val="clear" w:color="auto" w:fill="auto"/>
          </w:tcPr>
          <w:p w14:paraId="04ED7028" w14:textId="77777777" w:rsidR="00410D47" w:rsidRPr="00410D47" w:rsidRDefault="00410D47" w:rsidP="00410D47">
            <w:pPr>
              <w:suppressAutoHyphens/>
              <w:autoSpaceDE w:val="0"/>
              <w:autoSpaceDN w:val="0"/>
              <w:adjustRightInd w:val="0"/>
              <w:spacing w:after="0" w:line="240" w:lineRule="auto"/>
              <w:jc w:val="both"/>
              <w:rPr>
                <w:rFonts w:ascii="Times New Roman" w:eastAsia="Calibri" w:hAnsi="Times New Roman" w:cs="Times New Roman"/>
                <w:kern w:val="2"/>
                <w:sz w:val="26"/>
                <w:szCs w:val="26"/>
              </w:rPr>
            </w:pPr>
          </w:p>
        </w:tc>
      </w:tr>
    </w:tbl>
    <w:p w14:paraId="71BCB442" w14:textId="77777777" w:rsidR="00410D47" w:rsidRPr="00410D47" w:rsidRDefault="00410D47" w:rsidP="00410D47">
      <w:pPr>
        <w:suppressAutoHyphens/>
        <w:autoSpaceDE w:val="0"/>
        <w:autoSpaceDN w:val="0"/>
        <w:adjustRightInd w:val="0"/>
        <w:spacing w:after="0" w:line="240" w:lineRule="auto"/>
        <w:jc w:val="center"/>
        <w:rPr>
          <w:rFonts w:ascii="Times New Roman" w:eastAsia="Calibri" w:hAnsi="Times New Roman" w:cs="Times New Roman"/>
          <w:i/>
          <w:kern w:val="2"/>
          <w:sz w:val="20"/>
          <w:szCs w:val="20"/>
        </w:rPr>
      </w:pPr>
      <w:r w:rsidRPr="00410D47">
        <w:rPr>
          <w:rFonts w:ascii="Times New Roman" w:eastAsia="Calibri" w:hAnsi="Times New Roman" w:cs="Times New Roman"/>
          <w:i/>
          <w:kern w:val="2"/>
          <w:sz w:val="20"/>
          <w:szCs w:val="20"/>
        </w:rPr>
        <w:t xml:space="preserve"> (дата (даты) и временной интервал проведения заявленного вида деятельности)</w:t>
      </w:r>
    </w:p>
    <w:p w14:paraId="6F5C36F1" w14:textId="77777777" w:rsidR="00410D47" w:rsidRPr="00410D47" w:rsidRDefault="00410D47" w:rsidP="00410D47">
      <w:pPr>
        <w:suppressAutoHyphens/>
        <w:autoSpaceDE w:val="0"/>
        <w:autoSpaceDN w:val="0"/>
        <w:adjustRightInd w:val="0"/>
        <w:spacing w:after="0" w:line="240" w:lineRule="auto"/>
        <w:jc w:val="center"/>
        <w:rPr>
          <w:rFonts w:ascii="Times New Roman" w:eastAsia="Calibri" w:hAnsi="Times New Roman" w:cs="Times New Roman"/>
          <w:i/>
          <w:kern w:val="2"/>
          <w:sz w:val="24"/>
          <w:szCs w:val="24"/>
        </w:rPr>
      </w:pPr>
    </w:p>
    <w:p w14:paraId="6A2A4648" w14:textId="77777777" w:rsidR="001C4A10" w:rsidRDefault="00410D47" w:rsidP="000614DE">
      <w:pPr>
        <w:suppressAutoHyphens/>
        <w:autoSpaceDE w:val="0"/>
        <w:autoSpaceDN w:val="0"/>
        <w:adjustRightInd w:val="0"/>
        <w:spacing w:after="0" w:line="240" w:lineRule="auto"/>
        <w:ind w:firstLine="709"/>
        <w:jc w:val="both"/>
        <w:rPr>
          <w:rFonts w:ascii="Times New Roman" w:eastAsia="Calibri" w:hAnsi="Times New Roman" w:cs="Times New Roman"/>
          <w:iCs/>
          <w:kern w:val="2"/>
          <w:sz w:val="24"/>
          <w:szCs w:val="24"/>
        </w:rPr>
      </w:pPr>
      <w:r w:rsidRPr="00410D47">
        <w:rPr>
          <w:rFonts w:ascii="Times New Roman" w:eastAsia="Calibri" w:hAnsi="Times New Roman" w:cs="Times New Roman"/>
          <w:iCs/>
          <w:kern w:val="2"/>
          <w:sz w:val="24"/>
          <w:szCs w:val="24"/>
        </w:rPr>
        <w:t>В целях обеспечения антитеррористической безопасности и возможности контроля использования воздушного пространства города со стороны правоохранительных органов информирую Вас о необходимости уведомлять</w:t>
      </w:r>
      <w:r w:rsidR="001C4A10">
        <w:rPr>
          <w:rFonts w:ascii="Times New Roman" w:eastAsia="Calibri" w:hAnsi="Times New Roman" w:cs="Times New Roman"/>
          <w:iCs/>
          <w:kern w:val="2"/>
          <w:sz w:val="24"/>
          <w:szCs w:val="24"/>
        </w:rPr>
        <w:t>:</w:t>
      </w:r>
    </w:p>
    <w:p w14:paraId="33C167A0" w14:textId="20F6E37A" w:rsidR="001C4A10" w:rsidRDefault="001C4A10" w:rsidP="000614DE">
      <w:pPr>
        <w:suppressAutoHyphens/>
        <w:autoSpaceDE w:val="0"/>
        <w:autoSpaceDN w:val="0"/>
        <w:adjustRightInd w:val="0"/>
        <w:spacing w:after="0" w:line="240" w:lineRule="auto"/>
        <w:ind w:firstLine="709"/>
        <w:jc w:val="both"/>
        <w:rPr>
          <w:rFonts w:ascii="Times New Roman" w:eastAsia="Calibri" w:hAnsi="Times New Roman" w:cs="Times New Roman"/>
          <w:iCs/>
          <w:kern w:val="2"/>
          <w:sz w:val="24"/>
          <w:szCs w:val="24"/>
        </w:rPr>
      </w:pPr>
      <w:r w:rsidRPr="001C4A10">
        <w:rPr>
          <w:rFonts w:ascii="Times New Roman" w:eastAsia="Calibri" w:hAnsi="Times New Roman" w:cs="Times New Roman"/>
          <w:iCs/>
          <w:kern w:val="2"/>
          <w:sz w:val="24"/>
          <w:szCs w:val="24"/>
        </w:rPr>
        <w:t xml:space="preserve">не позднее чем за сутки до полета (а в случае срочных полетов - незамедлительно) Управление Федеральной службы безопасности Российской Федерации по Вологодской области, Управление Министерства внутренних дел Российской Федерации по Вологодской области, Вологодский линейный отдел Министерства внутренних дел Российской Федерации на транспорте, Управление Федеральной службы войск национальной гвардии Российской Федерации по Вологодской области о планируемом полете беспилотного гражданского воздушного судна с указанием даты, времени начала и окончания полета, границ полета, целей полета, учетного номера (опознавательного знака), типа и максимальной взлетной массы беспилотного гражданского воздушного </w:t>
      </w:r>
      <w:r>
        <w:rPr>
          <w:rFonts w:ascii="Times New Roman" w:eastAsia="Calibri" w:hAnsi="Times New Roman" w:cs="Times New Roman"/>
          <w:iCs/>
          <w:kern w:val="2"/>
          <w:sz w:val="24"/>
          <w:szCs w:val="24"/>
        </w:rPr>
        <w:t>судна, контактных данных пилота;</w:t>
      </w:r>
    </w:p>
    <w:p w14:paraId="3FB4BC34" w14:textId="507A94C6" w:rsidR="00410D47" w:rsidRPr="00410D47" w:rsidRDefault="00410D47" w:rsidP="000614DE">
      <w:pPr>
        <w:suppressAutoHyphens/>
        <w:autoSpaceDE w:val="0"/>
        <w:autoSpaceDN w:val="0"/>
        <w:adjustRightInd w:val="0"/>
        <w:spacing w:after="0" w:line="240" w:lineRule="auto"/>
        <w:ind w:firstLine="709"/>
        <w:jc w:val="both"/>
        <w:rPr>
          <w:rFonts w:ascii="Times New Roman" w:eastAsia="Calibri" w:hAnsi="Times New Roman" w:cs="Times New Roman"/>
          <w:iCs/>
          <w:kern w:val="2"/>
          <w:sz w:val="24"/>
          <w:szCs w:val="24"/>
        </w:rPr>
      </w:pPr>
      <w:r w:rsidRPr="00410D47">
        <w:rPr>
          <w:rFonts w:ascii="Times New Roman" w:eastAsia="Calibri" w:hAnsi="Times New Roman" w:cs="Times New Roman"/>
          <w:iCs/>
          <w:kern w:val="2"/>
          <w:sz w:val="24"/>
          <w:szCs w:val="24"/>
        </w:rPr>
        <w:t xml:space="preserve">МКУ «ЦЗНТЧС» по эл. почте единой дежурно-диспетчерской службы </w:t>
      </w:r>
      <w:hyperlink r:id="rId19" w:history="1">
        <w:r w:rsidRPr="00410D47">
          <w:rPr>
            <w:rFonts w:ascii="Times New Roman" w:eastAsia="Calibri" w:hAnsi="Times New Roman" w:cs="Times New Roman"/>
            <w:iCs/>
            <w:color w:val="000000"/>
            <w:kern w:val="2"/>
            <w:sz w:val="24"/>
            <w:szCs w:val="24"/>
            <w:u w:val="single"/>
          </w:rPr>
          <w:t>czntchs.priemnaya@cherepovetscity.ru</w:t>
        </w:r>
      </w:hyperlink>
      <w:r w:rsidRPr="00410D47">
        <w:rPr>
          <w:rFonts w:ascii="Times New Roman" w:eastAsia="Calibri" w:hAnsi="Times New Roman" w:cs="Times New Roman"/>
          <w:iCs/>
          <w:kern w:val="2"/>
          <w:sz w:val="24"/>
          <w:szCs w:val="24"/>
        </w:rPr>
        <w:t>, работающей в круглосуточном режиме, и по телефону «051» о всех планируемых полетах не позднее чем за 2 часа до их непосредственного начала, с указанием сведений об организации, осуществляющей полёт, данных и номере телефона оператора, непосредственно осуществляющего полет, времени, продолжительности, границах, координатах и высоте осуществления полета.</w:t>
      </w:r>
    </w:p>
    <w:p w14:paraId="3901CFA0" w14:textId="77777777" w:rsidR="00410D47" w:rsidRPr="00410D47" w:rsidRDefault="00410D47" w:rsidP="00410D47">
      <w:pPr>
        <w:suppressAutoHyphens/>
        <w:autoSpaceDE w:val="0"/>
        <w:autoSpaceDN w:val="0"/>
        <w:adjustRightInd w:val="0"/>
        <w:spacing w:after="0" w:line="240" w:lineRule="auto"/>
        <w:jc w:val="center"/>
        <w:rPr>
          <w:rFonts w:ascii="Times New Roman" w:eastAsia="Calibri" w:hAnsi="Times New Roman" w:cs="Times New Roman"/>
          <w:iCs/>
          <w:kern w:val="2"/>
          <w:sz w:val="24"/>
          <w:szCs w:val="24"/>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3"/>
        <w:gridCol w:w="2958"/>
        <w:gridCol w:w="245"/>
        <w:gridCol w:w="2732"/>
      </w:tblGrid>
      <w:tr w:rsidR="00410D47" w:rsidRPr="00410D47" w14:paraId="6DBC2A67" w14:textId="77777777" w:rsidTr="007E6D8F">
        <w:trPr>
          <w:trHeight w:val="560"/>
        </w:trPr>
        <w:tc>
          <w:tcPr>
            <w:tcW w:w="3703" w:type="dxa"/>
          </w:tcPr>
          <w:p w14:paraId="761D9AAE" w14:textId="77777777" w:rsidR="00410D47" w:rsidRPr="00410D47" w:rsidRDefault="00410D47" w:rsidP="00410D47">
            <w:pPr>
              <w:suppressAutoHyphens/>
              <w:autoSpaceDE w:val="0"/>
              <w:autoSpaceDN w:val="0"/>
              <w:adjustRightInd w:val="0"/>
              <w:spacing w:after="200" w:line="276" w:lineRule="auto"/>
              <w:rPr>
                <w:rFonts w:ascii="Times New Roman" w:eastAsia="Calibri" w:hAnsi="Times New Roman" w:cs="Times New Roman"/>
                <w:i/>
                <w:kern w:val="2"/>
                <w:sz w:val="24"/>
                <w:szCs w:val="24"/>
              </w:rPr>
            </w:pPr>
            <w:r w:rsidRPr="00410D47">
              <w:rPr>
                <w:rFonts w:ascii="Times New Roman" w:eastAsia="Times New Roman" w:hAnsi="Times New Roman" w:cs="Times New Roman"/>
                <w:sz w:val="26"/>
                <w:szCs w:val="26"/>
                <w:lang w:eastAsia="ru-RU"/>
              </w:rPr>
              <w:t>Заместитель мэра города, начальник департамента ЖКХ</w:t>
            </w:r>
          </w:p>
        </w:tc>
        <w:tc>
          <w:tcPr>
            <w:tcW w:w="2958" w:type="dxa"/>
            <w:tcBorders>
              <w:bottom w:val="single" w:sz="4" w:space="0" w:color="auto"/>
            </w:tcBorders>
          </w:tcPr>
          <w:p w14:paraId="68C3EB7C" w14:textId="77777777" w:rsidR="00410D47" w:rsidRPr="00410D47" w:rsidRDefault="00410D47" w:rsidP="00410D47">
            <w:pPr>
              <w:suppressAutoHyphens/>
              <w:autoSpaceDE w:val="0"/>
              <w:autoSpaceDN w:val="0"/>
              <w:adjustRightInd w:val="0"/>
              <w:spacing w:after="200" w:line="276" w:lineRule="auto"/>
              <w:jc w:val="center"/>
              <w:rPr>
                <w:rFonts w:ascii="Times New Roman" w:eastAsia="Calibri" w:hAnsi="Times New Roman" w:cs="Times New Roman"/>
                <w:i/>
                <w:kern w:val="2"/>
                <w:sz w:val="24"/>
                <w:szCs w:val="24"/>
              </w:rPr>
            </w:pPr>
          </w:p>
        </w:tc>
        <w:tc>
          <w:tcPr>
            <w:tcW w:w="245" w:type="dxa"/>
          </w:tcPr>
          <w:p w14:paraId="3F2DF200" w14:textId="77777777" w:rsidR="00410D47" w:rsidRPr="00410D47" w:rsidRDefault="00410D47" w:rsidP="00410D47">
            <w:pPr>
              <w:suppressAutoHyphens/>
              <w:autoSpaceDE w:val="0"/>
              <w:autoSpaceDN w:val="0"/>
              <w:adjustRightInd w:val="0"/>
              <w:spacing w:after="200" w:line="276" w:lineRule="auto"/>
              <w:jc w:val="center"/>
              <w:rPr>
                <w:rFonts w:ascii="Times New Roman" w:eastAsia="Calibri" w:hAnsi="Times New Roman" w:cs="Times New Roman"/>
                <w:i/>
                <w:kern w:val="2"/>
                <w:sz w:val="24"/>
                <w:szCs w:val="24"/>
              </w:rPr>
            </w:pPr>
          </w:p>
        </w:tc>
        <w:tc>
          <w:tcPr>
            <w:tcW w:w="2732" w:type="dxa"/>
            <w:tcBorders>
              <w:bottom w:val="single" w:sz="4" w:space="0" w:color="auto"/>
            </w:tcBorders>
          </w:tcPr>
          <w:p w14:paraId="60A9D0CD" w14:textId="77777777" w:rsidR="00410D47" w:rsidRPr="00410D47" w:rsidRDefault="00410D47" w:rsidP="00410D47">
            <w:pPr>
              <w:suppressAutoHyphens/>
              <w:autoSpaceDE w:val="0"/>
              <w:autoSpaceDN w:val="0"/>
              <w:adjustRightInd w:val="0"/>
              <w:spacing w:after="200" w:line="276" w:lineRule="auto"/>
              <w:jc w:val="center"/>
              <w:rPr>
                <w:rFonts w:ascii="Times New Roman" w:eastAsia="Calibri" w:hAnsi="Times New Roman" w:cs="Times New Roman"/>
                <w:i/>
                <w:kern w:val="2"/>
                <w:sz w:val="24"/>
                <w:szCs w:val="24"/>
              </w:rPr>
            </w:pPr>
          </w:p>
        </w:tc>
      </w:tr>
      <w:tr w:rsidR="00410D47" w:rsidRPr="00410D47" w14:paraId="51D7535E" w14:textId="77777777" w:rsidTr="007E6D8F">
        <w:trPr>
          <w:trHeight w:val="2431"/>
        </w:trPr>
        <w:tc>
          <w:tcPr>
            <w:tcW w:w="3703" w:type="dxa"/>
          </w:tcPr>
          <w:p w14:paraId="66B39AC4" w14:textId="77777777" w:rsidR="00410D47" w:rsidRPr="00410D47" w:rsidRDefault="00410D47" w:rsidP="00410D47">
            <w:pPr>
              <w:suppressAutoHyphens/>
              <w:autoSpaceDE w:val="0"/>
              <w:autoSpaceDN w:val="0"/>
              <w:adjustRightInd w:val="0"/>
              <w:spacing w:after="200" w:line="276" w:lineRule="auto"/>
              <w:jc w:val="center"/>
              <w:rPr>
                <w:rFonts w:ascii="Times New Roman" w:eastAsia="Calibri" w:hAnsi="Times New Roman" w:cs="Times New Roman"/>
                <w:i/>
                <w:kern w:val="2"/>
                <w:sz w:val="24"/>
                <w:szCs w:val="24"/>
              </w:rPr>
            </w:pPr>
          </w:p>
        </w:tc>
        <w:tc>
          <w:tcPr>
            <w:tcW w:w="2958" w:type="dxa"/>
            <w:tcBorders>
              <w:top w:val="single" w:sz="4" w:space="0" w:color="auto"/>
            </w:tcBorders>
          </w:tcPr>
          <w:p w14:paraId="13453A08" w14:textId="77777777" w:rsidR="00410D47" w:rsidRPr="00410D47" w:rsidRDefault="00410D47" w:rsidP="00410D47">
            <w:pPr>
              <w:suppressAutoHyphens/>
              <w:autoSpaceDE w:val="0"/>
              <w:autoSpaceDN w:val="0"/>
              <w:adjustRightInd w:val="0"/>
              <w:spacing w:after="200" w:line="276" w:lineRule="auto"/>
              <w:jc w:val="center"/>
              <w:rPr>
                <w:rFonts w:ascii="Times New Roman" w:eastAsia="Calibri" w:hAnsi="Times New Roman" w:cs="Times New Roman"/>
                <w:i/>
                <w:kern w:val="2"/>
                <w:sz w:val="24"/>
                <w:szCs w:val="24"/>
              </w:rPr>
            </w:pPr>
            <w:r w:rsidRPr="00410D47">
              <w:rPr>
                <w:rFonts w:ascii="Times New Roman" w:eastAsia="Calibri" w:hAnsi="Times New Roman" w:cs="Times New Roman"/>
                <w:i/>
                <w:kern w:val="2"/>
              </w:rPr>
              <w:t xml:space="preserve">подпись                                                      </w:t>
            </w:r>
          </w:p>
        </w:tc>
        <w:tc>
          <w:tcPr>
            <w:tcW w:w="245" w:type="dxa"/>
          </w:tcPr>
          <w:p w14:paraId="61CFFCCD" w14:textId="77777777" w:rsidR="00410D47" w:rsidRPr="00410D47" w:rsidRDefault="00410D47" w:rsidP="00410D47">
            <w:pPr>
              <w:suppressAutoHyphens/>
              <w:autoSpaceDE w:val="0"/>
              <w:autoSpaceDN w:val="0"/>
              <w:adjustRightInd w:val="0"/>
              <w:spacing w:after="200" w:line="276" w:lineRule="auto"/>
              <w:jc w:val="center"/>
              <w:rPr>
                <w:rFonts w:ascii="Times New Roman" w:eastAsia="Calibri" w:hAnsi="Times New Roman" w:cs="Times New Roman"/>
                <w:i/>
                <w:kern w:val="2"/>
              </w:rPr>
            </w:pPr>
          </w:p>
        </w:tc>
        <w:tc>
          <w:tcPr>
            <w:tcW w:w="2732" w:type="dxa"/>
            <w:tcBorders>
              <w:top w:val="single" w:sz="4" w:space="0" w:color="auto"/>
            </w:tcBorders>
          </w:tcPr>
          <w:p w14:paraId="032231A6" w14:textId="77777777" w:rsidR="00410D47" w:rsidRPr="00410D47" w:rsidRDefault="00410D47" w:rsidP="00410D47">
            <w:pPr>
              <w:suppressAutoHyphens/>
              <w:autoSpaceDE w:val="0"/>
              <w:autoSpaceDN w:val="0"/>
              <w:adjustRightInd w:val="0"/>
              <w:spacing w:after="200" w:line="276" w:lineRule="auto"/>
              <w:jc w:val="center"/>
              <w:rPr>
                <w:rFonts w:ascii="Times New Roman" w:eastAsia="Calibri" w:hAnsi="Times New Roman" w:cs="Times New Roman"/>
                <w:i/>
                <w:kern w:val="2"/>
                <w:sz w:val="24"/>
                <w:szCs w:val="24"/>
              </w:rPr>
            </w:pPr>
            <w:r w:rsidRPr="00410D47">
              <w:rPr>
                <w:rFonts w:ascii="Times New Roman" w:eastAsia="Calibri" w:hAnsi="Times New Roman" w:cs="Times New Roman"/>
                <w:i/>
                <w:kern w:val="2"/>
              </w:rPr>
              <w:t>(</w:t>
            </w:r>
            <w:r w:rsidRPr="00410D47">
              <w:rPr>
                <w:rFonts w:ascii="Times New Roman" w:eastAsia="Times New Roman" w:hAnsi="Times New Roman" w:cs="Times New Roman"/>
                <w:i/>
                <w:lang w:eastAsia="ru-RU"/>
              </w:rPr>
              <w:t>Ф.И.О.</w:t>
            </w:r>
            <w:r w:rsidRPr="00410D47">
              <w:rPr>
                <w:rFonts w:ascii="Times New Roman" w:eastAsia="Calibri" w:hAnsi="Times New Roman" w:cs="Times New Roman"/>
                <w:i/>
                <w:kern w:val="2"/>
              </w:rPr>
              <w:t>)</w:t>
            </w:r>
          </w:p>
        </w:tc>
      </w:tr>
    </w:tbl>
    <w:p w14:paraId="4CA6217B" w14:textId="77777777" w:rsidR="00410D47" w:rsidRPr="00410D47" w:rsidRDefault="00410D47" w:rsidP="00410D47">
      <w:pPr>
        <w:suppressAutoHyphens/>
        <w:spacing w:after="0" w:line="240" w:lineRule="auto"/>
        <w:ind w:left="6237"/>
        <w:jc w:val="both"/>
        <w:rPr>
          <w:rFonts w:ascii="Times New Roman" w:eastAsia="Calibri" w:hAnsi="Times New Roman" w:cs="Times New Roman"/>
          <w:kern w:val="2"/>
          <w:sz w:val="26"/>
          <w:szCs w:val="26"/>
          <w:lang w:eastAsia="ru-RU"/>
        </w:rPr>
        <w:sectPr w:rsidR="00410D47" w:rsidRPr="00410D47" w:rsidSect="00A93B3E">
          <w:headerReference w:type="default" r:id="rId20"/>
          <w:headerReference w:type="first" r:id="rId21"/>
          <w:pgSz w:w="11906" w:h="16838"/>
          <w:pgMar w:top="1134" w:right="567" w:bottom="1134" w:left="1701" w:header="567" w:footer="709" w:gutter="0"/>
          <w:pgNumType w:start="1"/>
          <w:cols w:space="708"/>
          <w:titlePg/>
          <w:docGrid w:linePitch="360"/>
        </w:sectPr>
      </w:pPr>
    </w:p>
    <w:p w14:paraId="1C5F3E7B" w14:textId="77777777" w:rsidR="00410D47" w:rsidRPr="00410D47" w:rsidRDefault="00410D47" w:rsidP="000614DE">
      <w:pPr>
        <w:suppressAutoHyphens/>
        <w:autoSpaceDE w:val="0"/>
        <w:autoSpaceDN w:val="0"/>
        <w:adjustRightInd w:val="0"/>
        <w:spacing w:after="0" w:line="240" w:lineRule="auto"/>
        <w:ind w:left="5670"/>
        <w:jc w:val="both"/>
        <w:rPr>
          <w:rFonts w:ascii="Times New Roman" w:eastAsia="Calibri" w:hAnsi="Times New Roman" w:cs="Times New Roman"/>
          <w:kern w:val="2"/>
          <w:sz w:val="26"/>
          <w:szCs w:val="26"/>
          <w:lang w:eastAsia="ru-RU"/>
        </w:rPr>
      </w:pPr>
      <w:r w:rsidRPr="00410D47">
        <w:rPr>
          <w:rFonts w:ascii="Times New Roman" w:eastAsia="Calibri" w:hAnsi="Times New Roman" w:cs="Times New Roman"/>
          <w:kern w:val="2"/>
          <w:sz w:val="26"/>
          <w:szCs w:val="26"/>
          <w:lang w:eastAsia="ru-RU"/>
        </w:rPr>
        <w:lastRenderedPageBreak/>
        <w:t>Приложение 3</w:t>
      </w:r>
    </w:p>
    <w:p w14:paraId="0CECC383" w14:textId="00E6E8ED" w:rsidR="00410D47" w:rsidRPr="00410D47" w:rsidRDefault="000614DE" w:rsidP="000614DE">
      <w:pPr>
        <w:suppressAutoHyphens/>
        <w:spacing w:after="0" w:line="240" w:lineRule="auto"/>
        <w:ind w:left="5670" w:right="-284"/>
        <w:jc w:val="both"/>
        <w:rPr>
          <w:rFonts w:ascii="Times New Roman" w:eastAsia="Calibri" w:hAnsi="Times New Roman" w:cs="Times New Roman"/>
          <w:kern w:val="2"/>
          <w:sz w:val="26"/>
          <w:szCs w:val="26"/>
          <w:lang w:eastAsia="ru-RU"/>
        </w:rPr>
      </w:pPr>
      <w:r>
        <w:rPr>
          <w:rFonts w:ascii="Times New Roman" w:eastAsia="Calibri" w:hAnsi="Times New Roman" w:cs="Times New Roman"/>
          <w:kern w:val="2"/>
          <w:sz w:val="26"/>
          <w:szCs w:val="26"/>
          <w:lang w:eastAsia="ru-RU"/>
        </w:rPr>
        <w:t xml:space="preserve">к </w:t>
      </w:r>
      <w:r w:rsidR="00410D47" w:rsidRPr="00410D47">
        <w:rPr>
          <w:rFonts w:ascii="Times New Roman" w:eastAsia="Calibri" w:hAnsi="Times New Roman" w:cs="Times New Roman"/>
          <w:kern w:val="2"/>
          <w:sz w:val="26"/>
          <w:szCs w:val="26"/>
          <w:lang w:eastAsia="ru-RU"/>
        </w:rPr>
        <w:t xml:space="preserve">Административному регламенту </w:t>
      </w:r>
    </w:p>
    <w:p w14:paraId="72152F5C" w14:textId="77777777" w:rsidR="00410D47" w:rsidRPr="00410D47" w:rsidRDefault="00410D47" w:rsidP="000614DE">
      <w:pPr>
        <w:suppressAutoHyphens/>
        <w:spacing w:after="0" w:line="240" w:lineRule="auto"/>
        <w:ind w:left="5670"/>
        <w:jc w:val="both"/>
        <w:rPr>
          <w:rFonts w:ascii="Times New Roman" w:eastAsia="Calibri" w:hAnsi="Times New Roman" w:cs="Times New Roman"/>
          <w:kern w:val="2"/>
          <w:sz w:val="26"/>
          <w:szCs w:val="26"/>
          <w:lang w:eastAsia="ru-RU"/>
        </w:rPr>
      </w:pPr>
    </w:p>
    <w:p w14:paraId="1193D288" w14:textId="7C89DBFE" w:rsid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410D47">
        <w:rPr>
          <w:rFonts w:ascii="Times New Roman" w:eastAsia="Times New Roman" w:hAnsi="Times New Roman" w:cs="Times New Roman"/>
          <w:bCs/>
          <w:sz w:val="26"/>
          <w:szCs w:val="26"/>
          <w:lang w:eastAsia="ru-RU"/>
        </w:rPr>
        <w:t>Перечень согласований для получения разрешения</w:t>
      </w:r>
      <w:r w:rsidR="007E6D8F" w:rsidRPr="007E6D8F">
        <w:rPr>
          <w:rFonts w:ascii="Times New Roman" w:eastAsia="Times New Roman" w:hAnsi="Times New Roman" w:cs="Times New Roman"/>
          <w:bCs/>
          <w:sz w:val="26"/>
          <w:szCs w:val="26"/>
          <w:lang w:eastAsia="ru-RU"/>
        </w:rPr>
        <w:t xml:space="preserve"> </w:t>
      </w:r>
      <w:r w:rsidRPr="00410D47">
        <w:rPr>
          <w:rFonts w:ascii="Times New Roman" w:eastAsia="Calibri" w:hAnsi="Times New Roman" w:cs="Times New Roman"/>
          <w:kern w:val="2"/>
          <w:sz w:val="26"/>
          <w:szCs w:val="26"/>
          <w:lang w:eastAsia="ru-RU"/>
        </w:rPr>
        <w:t xml:space="preserve">на выполнение авиационных работ, парашютных прыжков, демонстрационных полетов воздушных судов, полетов беспилотных воздушных судов </w:t>
      </w:r>
      <w:r w:rsidRPr="00410D47">
        <w:rPr>
          <w:rFonts w:ascii="Times New Roman" w:eastAsia="Times New Roman" w:hAnsi="Times New Roman" w:cs="Times New Roman"/>
          <w:sz w:val="26"/>
          <w:szCs w:val="26"/>
          <w:lang w:eastAsia="ru-RU"/>
        </w:rPr>
        <w:t>(</w:t>
      </w:r>
      <w:r w:rsidRPr="00410D47">
        <w:rPr>
          <w:rFonts w:ascii="Times New Roman" w:eastAsia="Times New Roman" w:hAnsi="Times New Roman" w:cs="Times New Roman"/>
          <w:bCs/>
          <w:sz w:val="26"/>
          <w:szCs w:val="26"/>
          <w:lang w:eastAsia="ru-RU"/>
        </w:rPr>
        <w:t>за исключением полетов беспилотных воздушных судов с максимальной взлетной массой менее 0,25 кг)</w:t>
      </w:r>
      <w:r w:rsidRPr="00410D47">
        <w:rPr>
          <w:rFonts w:ascii="Times New Roman" w:eastAsia="Calibri" w:hAnsi="Times New Roman" w:cs="Times New Roman"/>
          <w:kern w:val="2"/>
          <w:sz w:val="26"/>
          <w:szCs w:val="26"/>
          <w:lang w:eastAsia="ru-RU"/>
        </w:rPr>
        <w:t>, подъемов привязных аэростатов над муниципальным образованием «Город Череповец», а также на посадку (взлет) на расположенные в границах муниципального образования «Город Череповец» площадки, сведения о которых</w:t>
      </w:r>
      <w:r w:rsidR="007E6D8F" w:rsidRPr="007E6D8F">
        <w:rPr>
          <w:rFonts w:ascii="Times New Roman" w:eastAsia="Calibri" w:hAnsi="Times New Roman" w:cs="Times New Roman"/>
          <w:kern w:val="2"/>
          <w:sz w:val="26"/>
          <w:szCs w:val="26"/>
          <w:lang w:eastAsia="ru-RU"/>
        </w:rPr>
        <w:t xml:space="preserve"> </w:t>
      </w:r>
      <w:r w:rsidRPr="00410D47">
        <w:rPr>
          <w:rFonts w:ascii="Times New Roman" w:eastAsia="Calibri" w:hAnsi="Times New Roman" w:cs="Times New Roman"/>
          <w:kern w:val="2"/>
          <w:sz w:val="26"/>
          <w:szCs w:val="26"/>
          <w:lang w:eastAsia="ru-RU"/>
        </w:rPr>
        <w:t>не опубликованы в документах аэронавигационной информации</w:t>
      </w:r>
    </w:p>
    <w:p w14:paraId="65004FCF" w14:textId="77777777" w:rsidR="00A93B3E" w:rsidRPr="00410D47" w:rsidRDefault="00A93B3E" w:rsidP="00410D47">
      <w:pPr>
        <w:suppressAutoHyphens/>
        <w:autoSpaceDE w:val="0"/>
        <w:autoSpaceDN w:val="0"/>
        <w:adjustRightInd w:val="0"/>
        <w:spacing w:after="0" w:line="240" w:lineRule="auto"/>
        <w:jc w:val="center"/>
        <w:rPr>
          <w:rFonts w:ascii="Times New Roman" w:eastAsia="Times New Roman" w:hAnsi="Times New Roman" w:cs="Times New Roman"/>
          <w:sz w:val="26"/>
          <w:szCs w:val="26"/>
          <w:lang w:eastAsia="ru-RU"/>
        </w:rPr>
      </w:pPr>
    </w:p>
    <w:tbl>
      <w:tblPr>
        <w:tblW w:w="9634" w:type="dxa"/>
        <w:tblCellMar>
          <w:top w:w="102" w:type="dxa"/>
          <w:left w:w="62" w:type="dxa"/>
          <w:bottom w:w="102" w:type="dxa"/>
          <w:right w:w="62" w:type="dxa"/>
        </w:tblCellMar>
        <w:tblLook w:val="0000" w:firstRow="0" w:lastRow="0" w:firstColumn="0" w:lastColumn="0" w:noHBand="0" w:noVBand="0"/>
      </w:tblPr>
      <w:tblGrid>
        <w:gridCol w:w="448"/>
        <w:gridCol w:w="3800"/>
        <w:gridCol w:w="5386"/>
      </w:tblGrid>
      <w:tr w:rsidR="00410D47" w:rsidRPr="00410D47" w14:paraId="00F473EB" w14:textId="77777777" w:rsidTr="007E6D8F">
        <w:tc>
          <w:tcPr>
            <w:tcW w:w="0" w:type="auto"/>
            <w:tcBorders>
              <w:top w:val="single" w:sz="4" w:space="0" w:color="auto"/>
              <w:left w:val="single" w:sz="4" w:space="0" w:color="auto"/>
              <w:bottom w:val="single" w:sz="4" w:space="0" w:color="auto"/>
              <w:right w:val="single" w:sz="4" w:space="0" w:color="auto"/>
            </w:tcBorders>
          </w:tcPr>
          <w:p w14:paraId="017D49BB" w14:textId="33AB4D2D" w:rsidR="00A93B3E" w:rsidRDefault="00410D47" w:rsidP="00F518F5">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w:t>
            </w:r>
          </w:p>
          <w:p w14:paraId="6F006FD0" w14:textId="66450929" w:rsidR="00410D47" w:rsidRPr="00410D47" w:rsidRDefault="00410D47" w:rsidP="00F518F5">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п/п</w:t>
            </w:r>
          </w:p>
        </w:tc>
        <w:tc>
          <w:tcPr>
            <w:tcW w:w="3800" w:type="dxa"/>
            <w:tcBorders>
              <w:top w:val="single" w:sz="4" w:space="0" w:color="auto"/>
              <w:left w:val="single" w:sz="4" w:space="0" w:color="auto"/>
              <w:bottom w:val="single" w:sz="4" w:space="0" w:color="auto"/>
              <w:right w:val="single" w:sz="4" w:space="0" w:color="auto"/>
            </w:tcBorders>
          </w:tcPr>
          <w:p w14:paraId="7ECE788B"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Наименование организации</w:t>
            </w:r>
          </w:p>
        </w:tc>
        <w:tc>
          <w:tcPr>
            <w:tcW w:w="5386" w:type="dxa"/>
            <w:tcBorders>
              <w:top w:val="single" w:sz="4" w:space="0" w:color="auto"/>
              <w:left w:val="single" w:sz="4" w:space="0" w:color="auto"/>
              <w:bottom w:val="single" w:sz="4" w:space="0" w:color="auto"/>
              <w:right w:val="single" w:sz="4" w:space="0" w:color="auto"/>
            </w:tcBorders>
          </w:tcPr>
          <w:p w14:paraId="51F3619C" w14:textId="1D2FBC04"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Юр</w:t>
            </w:r>
            <w:r w:rsidR="00A93B3E">
              <w:rPr>
                <w:rFonts w:ascii="Times New Roman" w:eastAsia="Times New Roman" w:hAnsi="Times New Roman" w:cs="Times New Roman"/>
                <w:sz w:val="24"/>
                <w:szCs w:val="24"/>
                <w:lang w:eastAsia="ru-RU"/>
              </w:rPr>
              <w:t>идический</w:t>
            </w:r>
            <w:r w:rsidRPr="00410D47">
              <w:rPr>
                <w:rFonts w:ascii="Times New Roman" w:eastAsia="Times New Roman" w:hAnsi="Times New Roman" w:cs="Times New Roman"/>
                <w:sz w:val="24"/>
                <w:szCs w:val="24"/>
                <w:lang w:eastAsia="ru-RU"/>
              </w:rPr>
              <w:t xml:space="preserve"> адрес организации</w:t>
            </w:r>
          </w:p>
        </w:tc>
      </w:tr>
      <w:tr w:rsidR="00410D47" w:rsidRPr="00765204" w14:paraId="44940BA6" w14:textId="77777777" w:rsidTr="007E6D8F">
        <w:tc>
          <w:tcPr>
            <w:tcW w:w="0" w:type="auto"/>
            <w:tcBorders>
              <w:top w:val="single" w:sz="4" w:space="0" w:color="auto"/>
              <w:left w:val="single" w:sz="4" w:space="0" w:color="auto"/>
              <w:bottom w:val="single" w:sz="4" w:space="0" w:color="auto"/>
              <w:right w:val="single" w:sz="4" w:space="0" w:color="auto"/>
            </w:tcBorders>
          </w:tcPr>
          <w:p w14:paraId="3D0FB478" w14:textId="54C1BFA1" w:rsidR="00410D47" w:rsidRPr="00410D47" w:rsidRDefault="00F518F5" w:rsidP="00F518F5">
            <w:pPr>
              <w:suppressAutoHyphens/>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800" w:type="dxa"/>
            <w:tcBorders>
              <w:top w:val="single" w:sz="4" w:space="0" w:color="auto"/>
              <w:left w:val="single" w:sz="4" w:space="0" w:color="auto"/>
              <w:bottom w:val="single" w:sz="4" w:space="0" w:color="auto"/>
              <w:right w:val="single" w:sz="4" w:space="0" w:color="auto"/>
            </w:tcBorders>
          </w:tcPr>
          <w:p w14:paraId="1E8B3EFB"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МУП «Водоканал»</w:t>
            </w:r>
          </w:p>
        </w:tc>
        <w:tc>
          <w:tcPr>
            <w:tcW w:w="5386" w:type="dxa"/>
            <w:tcBorders>
              <w:top w:val="single" w:sz="4" w:space="0" w:color="auto"/>
              <w:left w:val="single" w:sz="4" w:space="0" w:color="auto"/>
              <w:bottom w:val="single" w:sz="4" w:space="0" w:color="auto"/>
              <w:right w:val="single" w:sz="4" w:space="0" w:color="auto"/>
            </w:tcBorders>
          </w:tcPr>
          <w:p w14:paraId="1CC47C76" w14:textId="79D34344" w:rsidR="00A954EA"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162614, г. Череповец,</w:t>
            </w:r>
            <w:r w:rsidR="007E6D8F" w:rsidRPr="007E6D8F">
              <w:rPr>
                <w:rFonts w:ascii="Times New Roman" w:eastAsia="Times New Roman" w:hAnsi="Times New Roman" w:cs="Times New Roman"/>
                <w:sz w:val="24"/>
                <w:szCs w:val="24"/>
                <w:lang w:eastAsia="ru-RU"/>
              </w:rPr>
              <w:t xml:space="preserve"> </w:t>
            </w:r>
            <w:proofErr w:type="spellStart"/>
            <w:r w:rsidRPr="00410D47">
              <w:rPr>
                <w:rFonts w:ascii="Times New Roman" w:eastAsia="Times New Roman" w:hAnsi="Times New Roman" w:cs="Times New Roman"/>
                <w:sz w:val="24"/>
                <w:szCs w:val="24"/>
                <w:lang w:eastAsia="ru-RU"/>
              </w:rPr>
              <w:t>пр-кт</w:t>
            </w:r>
            <w:proofErr w:type="spellEnd"/>
            <w:r w:rsidRPr="00410D47">
              <w:rPr>
                <w:rFonts w:ascii="Times New Roman" w:eastAsia="Times New Roman" w:hAnsi="Times New Roman" w:cs="Times New Roman"/>
                <w:sz w:val="24"/>
                <w:szCs w:val="24"/>
                <w:lang w:eastAsia="ru-RU"/>
              </w:rPr>
              <w:t xml:space="preserve"> Луначарского, д. 26, </w:t>
            </w:r>
          </w:p>
          <w:p w14:paraId="1A658B0C" w14:textId="544BD3FE" w:rsidR="00410D47" w:rsidRPr="00410D47" w:rsidRDefault="00410D47" w:rsidP="007E6D8F">
            <w:pPr>
              <w:suppressAutoHyphen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10D47">
              <w:rPr>
                <w:rFonts w:ascii="Times New Roman" w:eastAsia="Times New Roman" w:hAnsi="Times New Roman" w:cs="Times New Roman"/>
                <w:sz w:val="24"/>
                <w:szCs w:val="24"/>
                <w:lang w:eastAsia="ru-RU"/>
              </w:rPr>
              <w:t>тел</w:t>
            </w:r>
            <w:r w:rsidRPr="00576454">
              <w:rPr>
                <w:rFonts w:ascii="Times New Roman" w:eastAsia="Times New Roman" w:hAnsi="Times New Roman" w:cs="Times New Roman"/>
                <w:sz w:val="24"/>
                <w:szCs w:val="24"/>
                <w:lang w:val="en-US" w:eastAsia="ru-RU"/>
              </w:rPr>
              <w:t xml:space="preserve">.: </w:t>
            </w:r>
            <w:r w:rsidR="00A954EA" w:rsidRPr="00576454">
              <w:rPr>
                <w:rFonts w:ascii="Times New Roman" w:eastAsia="Times New Roman" w:hAnsi="Times New Roman" w:cs="Times New Roman"/>
                <w:sz w:val="24"/>
                <w:szCs w:val="24"/>
                <w:lang w:val="en-US" w:eastAsia="ru-RU"/>
              </w:rPr>
              <w:t xml:space="preserve">+7 (8202) </w:t>
            </w:r>
            <w:r w:rsidRPr="00576454">
              <w:rPr>
                <w:rFonts w:ascii="Times New Roman" w:eastAsia="Times New Roman" w:hAnsi="Times New Roman" w:cs="Times New Roman"/>
                <w:sz w:val="24"/>
                <w:szCs w:val="24"/>
                <w:lang w:val="en-US" w:eastAsia="ru-RU"/>
              </w:rPr>
              <w:t>55-19-16,</w:t>
            </w:r>
            <w:r w:rsidR="007E6D8F">
              <w:rPr>
                <w:rFonts w:ascii="Times New Roman" w:eastAsia="Times New Roman" w:hAnsi="Times New Roman" w:cs="Times New Roman"/>
                <w:sz w:val="24"/>
                <w:szCs w:val="24"/>
                <w:lang w:val="en-US" w:eastAsia="ru-RU"/>
              </w:rPr>
              <w:t xml:space="preserve"> </w:t>
            </w:r>
            <w:r w:rsidRPr="00410D47">
              <w:rPr>
                <w:rFonts w:ascii="Times New Roman" w:eastAsia="Times New Roman" w:hAnsi="Times New Roman" w:cs="Times New Roman"/>
                <w:sz w:val="24"/>
                <w:szCs w:val="24"/>
                <w:lang w:val="en-US" w:eastAsia="ru-RU"/>
              </w:rPr>
              <w:t>E-mail: info@wodoswet.ru</w:t>
            </w:r>
          </w:p>
        </w:tc>
      </w:tr>
      <w:tr w:rsidR="00410D47" w:rsidRPr="00765204" w14:paraId="1C471946" w14:textId="77777777" w:rsidTr="007E6D8F">
        <w:tc>
          <w:tcPr>
            <w:tcW w:w="0" w:type="auto"/>
            <w:tcBorders>
              <w:top w:val="single" w:sz="4" w:space="0" w:color="auto"/>
              <w:left w:val="single" w:sz="4" w:space="0" w:color="auto"/>
              <w:bottom w:val="single" w:sz="4" w:space="0" w:color="auto"/>
              <w:right w:val="single" w:sz="4" w:space="0" w:color="auto"/>
            </w:tcBorders>
          </w:tcPr>
          <w:p w14:paraId="7E8FBECC" w14:textId="0B13F936" w:rsidR="00410D47" w:rsidRPr="00F518F5" w:rsidRDefault="00F518F5" w:rsidP="00F518F5">
            <w:pPr>
              <w:suppressAutoHyphens/>
              <w:autoSpaceDE w:val="0"/>
              <w:autoSpaceDN w:val="0"/>
              <w:adjustRightInd w:val="0"/>
              <w:spacing w:after="0" w:line="240" w:lineRule="auto"/>
              <w:ind w:left="-68"/>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00" w:type="dxa"/>
            <w:tcBorders>
              <w:top w:val="single" w:sz="4" w:space="0" w:color="auto"/>
              <w:left w:val="single" w:sz="4" w:space="0" w:color="auto"/>
              <w:bottom w:val="single" w:sz="4" w:space="0" w:color="auto"/>
              <w:right w:val="single" w:sz="4" w:space="0" w:color="auto"/>
            </w:tcBorders>
          </w:tcPr>
          <w:p w14:paraId="6B979862"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 xml:space="preserve">ООО «Газпром </w:t>
            </w:r>
            <w:proofErr w:type="spellStart"/>
            <w:r w:rsidRPr="00410D47">
              <w:rPr>
                <w:rFonts w:ascii="Times New Roman" w:eastAsia="Times New Roman" w:hAnsi="Times New Roman" w:cs="Times New Roman"/>
                <w:sz w:val="24"/>
                <w:szCs w:val="24"/>
                <w:lang w:eastAsia="ru-RU"/>
              </w:rPr>
              <w:t>теплоэнерго</w:t>
            </w:r>
            <w:proofErr w:type="spellEnd"/>
            <w:r w:rsidRPr="00410D47">
              <w:rPr>
                <w:rFonts w:ascii="Times New Roman" w:eastAsia="Times New Roman" w:hAnsi="Times New Roman" w:cs="Times New Roman"/>
                <w:sz w:val="24"/>
                <w:szCs w:val="24"/>
                <w:lang w:eastAsia="ru-RU"/>
              </w:rPr>
              <w:t xml:space="preserve"> Вологда»</w:t>
            </w:r>
          </w:p>
        </w:tc>
        <w:tc>
          <w:tcPr>
            <w:tcW w:w="5386" w:type="dxa"/>
            <w:tcBorders>
              <w:top w:val="single" w:sz="4" w:space="0" w:color="auto"/>
              <w:left w:val="single" w:sz="4" w:space="0" w:color="auto"/>
              <w:bottom w:val="single" w:sz="4" w:space="0" w:color="auto"/>
              <w:right w:val="single" w:sz="4" w:space="0" w:color="auto"/>
            </w:tcBorders>
          </w:tcPr>
          <w:p w14:paraId="29199095" w14:textId="5FFFE5C1" w:rsidR="00A954EA"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162602, г. Череповец,</w:t>
            </w:r>
            <w:r w:rsidR="007E6D8F" w:rsidRPr="007E6D8F">
              <w:rPr>
                <w:rFonts w:ascii="Times New Roman" w:eastAsia="Times New Roman" w:hAnsi="Times New Roman" w:cs="Times New Roman"/>
                <w:sz w:val="24"/>
                <w:szCs w:val="24"/>
                <w:lang w:eastAsia="ru-RU"/>
              </w:rPr>
              <w:t xml:space="preserve"> </w:t>
            </w:r>
            <w:r w:rsidRPr="00410D47">
              <w:rPr>
                <w:rFonts w:ascii="Times New Roman" w:eastAsia="Times New Roman" w:hAnsi="Times New Roman" w:cs="Times New Roman"/>
                <w:sz w:val="24"/>
                <w:szCs w:val="24"/>
                <w:lang w:eastAsia="ru-RU"/>
              </w:rPr>
              <w:t xml:space="preserve">ул. Пролетарская, д. 59, </w:t>
            </w:r>
          </w:p>
          <w:p w14:paraId="2C60E53D" w14:textId="5C6C1A3E" w:rsidR="00410D47" w:rsidRPr="00410D47" w:rsidRDefault="00410D47" w:rsidP="007E6D8F">
            <w:pPr>
              <w:suppressAutoHyphen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10D47">
              <w:rPr>
                <w:rFonts w:ascii="Times New Roman" w:eastAsia="Times New Roman" w:hAnsi="Times New Roman" w:cs="Times New Roman"/>
                <w:sz w:val="24"/>
                <w:szCs w:val="24"/>
                <w:lang w:eastAsia="ru-RU"/>
              </w:rPr>
              <w:t>тел</w:t>
            </w:r>
            <w:r w:rsidRPr="00D14E8C">
              <w:rPr>
                <w:rFonts w:ascii="Times New Roman" w:eastAsia="Times New Roman" w:hAnsi="Times New Roman" w:cs="Times New Roman"/>
                <w:sz w:val="24"/>
                <w:szCs w:val="24"/>
                <w:lang w:val="en-US" w:eastAsia="ru-RU"/>
              </w:rPr>
              <w:t xml:space="preserve">.: </w:t>
            </w:r>
            <w:r w:rsidR="00A954EA" w:rsidRPr="00D14E8C">
              <w:rPr>
                <w:rFonts w:ascii="Times New Roman" w:eastAsia="Times New Roman" w:hAnsi="Times New Roman" w:cs="Times New Roman"/>
                <w:sz w:val="24"/>
                <w:szCs w:val="24"/>
                <w:lang w:val="en-US" w:eastAsia="ru-RU"/>
              </w:rPr>
              <w:t xml:space="preserve">+7 (8202) </w:t>
            </w:r>
            <w:r w:rsidRPr="00D14E8C">
              <w:rPr>
                <w:rFonts w:ascii="Times New Roman" w:eastAsia="Times New Roman" w:hAnsi="Times New Roman" w:cs="Times New Roman"/>
                <w:sz w:val="24"/>
                <w:szCs w:val="24"/>
                <w:lang w:val="en-US" w:eastAsia="ru-RU"/>
              </w:rPr>
              <w:t>77-77-11,</w:t>
            </w:r>
            <w:r w:rsidR="007E6D8F">
              <w:rPr>
                <w:rFonts w:ascii="Times New Roman" w:eastAsia="Times New Roman" w:hAnsi="Times New Roman" w:cs="Times New Roman"/>
                <w:sz w:val="24"/>
                <w:szCs w:val="24"/>
                <w:lang w:val="en-US" w:eastAsia="ru-RU"/>
              </w:rPr>
              <w:t xml:space="preserve"> </w:t>
            </w:r>
            <w:r w:rsidRPr="00410D47">
              <w:rPr>
                <w:rFonts w:ascii="Times New Roman" w:eastAsia="Times New Roman" w:hAnsi="Times New Roman" w:cs="Times New Roman"/>
                <w:sz w:val="24"/>
                <w:szCs w:val="24"/>
                <w:lang w:val="en-US" w:eastAsia="ru-RU"/>
              </w:rPr>
              <w:t>E-mail: info@gptev.ru</w:t>
            </w:r>
          </w:p>
        </w:tc>
      </w:tr>
      <w:tr w:rsidR="00410D47" w:rsidRPr="00765204" w14:paraId="45C14E1F" w14:textId="77777777" w:rsidTr="007E6D8F">
        <w:tc>
          <w:tcPr>
            <w:tcW w:w="0" w:type="auto"/>
            <w:tcBorders>
              <w:top w:val="single" w:sz="4" w:space="0" w:color="auto"/>
              <w:left w:val="single" w:sz="4" w:space="0" w:color="auto"/>
              <w:bottom w:val="single" w:sz="4" w:space="0" w:color="auto"/>
              <w:right w:val="single" w:sz="4" w:space="0" w:color="auto"/>
            </w:tcBorders>
          </w:tcPr>
          <w:p w14:paraId="6EA14A2C" w14:textId="3E3E41AB" w:rsidR="00410D47" w:rsidRPr="00F518F5" w:rsidRDefault="00F518F5" w:rsidP="00F518F5">
            <w:pPr>
              <w:suppressAutoHyphens/>
              <w:autoSpaceDE w:val="0"/>
              <w:autoSpaceDN w:val="0"/>
              <w:adjustRightInd w:val="0"/>
              <w:spacing w:after="0" w:line="240" w:lineRule="auto"/>
              <w:ind w:left="-68"/>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800" w:type="dxa"/>
            <w:tcBorders>
              <w:top w:val="single" w:sz="4" w:space="0" w:color="auto"/>
              <w:left w:val="single" w:sz="4" w:space="0" w:color="auto"/>
              <w:bottom w:val="single" w:sz="4" w:space="0" w:color="auto"/>
              <w:right w:val="single" w:sz="4" w:space="0" w:color="auto"/>
            </w:tcBorders>
          </w:tcPr>
          <w:p w14:paraId="3CA77F95"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МУП «Электросеть»</w:t>
            </w:r>
          </w:p>
        </w:tc>
        <w:tc>
          <w:tcPr>
            <w:tcW w:w="5386" w:type="dxa"/>
            <w:tcBorders>
              <w:top w:val="single" w:sz="4" w:space="0" w:color="auto"/>
              <w:left w:val="single" w:sz="4" w:space="0" w:color="auto"/>
              <w:bottom w:val="single" w:sz="4" w:space="0" w:color="auto"/>
              <w:right w:val="single" w:sz="4" w:space="0" w:color="auto"/>
            </w:tcBorders>
          </w:tcPr>
          <w:p w14:paraId="7F56401D" w14:textId="11CD187D" w:rsidR="00A954EA"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 xml:space="preserve">162600, </w:t>
            </w:r>
            <w:proofErr w:type="spellStart"/>
            <w:r w:rsidRPr="00410D47">
              <w:rPr>
                <w:rFonts w:ascii="Times New Roman" w:eastAsia="Times New Roman" w:hAnsi="Times New Roman" w:cs="Times New Roman"/>
                <w:sz w:val="24"/>
                <w:szCs w:val="24"/>
                <w:lang w:eastAsia="ru-RU"/>
              </w:rPr>
              <w:t>г.Череповец</w:t>
            </w:r>
            <w:proofErr w:type="spellEnd"/>
            <w:r w:rsidRPr="00410D47">
              <w:rPr>
                <w:rFonts w:ascii="Times New Roman" w:eastAsia="Times New Roman" w:hAnsi="Times New Roman" w:cs="Times New Roman"/>
                <w:sz w:val="24"/>
                <w:szCs w:val="24"/>
                <w:lang w:eastAsia="ru-RU"/>
              </w:rPr>
              <w:t>,</w:t>
            </w:r>
            <w:r w:rsidR="007E6D8F" w:rsidRPr="007E6D8F">
              <w:rPr>
                <w:rFonts w:ascii="Times New Roman" w:eastAsia="Times New Roman" w:hAnsi="Times New Roman" w:cs="Times New Roman"/>
                <w:sz w:val="24"/>
                <w:szCs w:val="24"/>
                <w:lang w:eastAsia="ru-RU"/>
              </w:rPr>
              <w:t xml:space="preserve"> </w:t>
            </w:r>
            <w:r w:rsidRPr="00410D47">
              <w:rPr>
                <w:rFonts w:ascii="Times New Roman" w:eastAsia="Times New Roman" w:hAnsi="Times New Roman" w:cs="Times New Roman"/>
                <w:sz w:val="24"/>
                <w:szCs w:val="24"/>
                <w:lang w:eastAsia="ru-RU"/>
              </w:rPr>
              <w:t>ул. Милютина, д. 3</w:t>
            </w:r>
            <w:r w:rsidR="00970952">
              <w:rPr>
                <w:rFonts w:ascii="Times New Roman" w:eastAsia="Times New Roman" w:hAnsi="Times New Roman" w:cs="Times New Roman"/>
                <w:sz w:val="24"/>
                <w:szCs w:val="24"/>
                <w:lang w:eastAsia="ru-RU"/>
              </w:rPr>
              <w:t>,</w:t>
            </w:r>
            <w:r w:rsidRPr="00410D47">
              <w:rPr>
                <w:rFonts w:ascii="Times New Roman" w:eastAsia="Times New Roman" w:hAnsi="Times New Roman" w:cs="Times New Roman"/>
                <w:sz w:val="24"/>
                <w:szCs w:val="24"/>
                <w:lang w:eastAsia="ru-RU"/>
              </w:rPr>
              <w:t xml:space="preserve"> </w:t>
            </w:r>
          </w:p>
          <w:p w14:paraId="2E351708" w14:textId="4EAC02D1" w:rsidR="00410D47" w:rsidRPr="00410D47" w:rsidRDefault="00410D47" w:rsidP="007E6D8F">
            <w:pPr>
              <w:suppressAutoHyphen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10D47">
              <w:rPr>
                <w:rFonts w:ascii="Times New Roman" w:eastAsia="Times New Roman" w:hAnsi="Times New Roman" w:cs="Times New Roman"/>
                <w:sz w:val="24"/>
                <w:szCs w:val="24"/>
                <w:lang w:eastAsia="ru-RU"/>
              </w:rPr>
              <w:t>тел</w:t>
            </w:r>
            <w:r w:rsidRPr="00D14E8C">
              <w:rPr>
                <w:rFonts w:ascii="Times New Roman" w:eastAsia="Times New Roman" w:hAnsi="Times New Roman" w:cs="Times New Roman"/>
                <w:sz w:val="24"/>
                <w:szCs w:val="24"/>
                <w:lang w:val="en-US" w:eastAsia="ru-RU"/>
              </w:rPr>
              <w:t xml:space="preserve">.: </w:t>
            </w:r>
            <w:r w:rsidR="00A954EA" w:rsidRPr="00D14E8C">
              <w:rPr>
                <w:rFonts w:ascii="Times New Roman" w:eastAsia="Times New Roman" w:hAnsi="Times New Roman" w:cs="Times New Roman"/>
                <w:sz w:val="24"/>
                <w:szCs w:val="24"/>
                <w:lang w:val="en-US" w:eastAsia="ru-RU"/>
              </w:rPr>
              <w:t xml:space="preserve">+7 (8202) </w:t>
            </w:r>
            <w:r w:rsidRPr="00D14E8C">
              <w:rPr>
                <w:rFonts w:ascii="Times New Roman" w:eastAsia="Times New Roman" w:hAnsi="Times New Roman" w:cs="Times New Roman"/>
                <w:sz w:val="24"/>
                <w:szCs w:val="24"/>
                <w:lang w:val="en-US" w:eastAsia="ru-RU"/>
              </w:rPr>
              <w:t>77-77-90,</w:t>
            </w:r>
            <w:r w:rsidR="007E6D8F">
              <w:rPr>
                <w:rFonts w:ascii="Times New Roman" w:eastAsia="Times New Roman" w:hAnsi="Times New Roman" w:cs="Times New Roman"/>
                <w:sz w:val="24"/>
                <w:szCs w:val="24"/>
                <w:lang w:val="en-US" w:eastAsia="ru-RU"/>
              </w:rPr>
              <w:t xml:space="preserve"> </w:t>
            </w:r>
            <w:r w:rsidRPr="00410D47">
              <w:rPr>
                <w:rFonts w:ascii="Times New Roman" w:eastAsia="Times New Roman" w:hAnsi="Times New Roman" w:cs="Times New Roman"/>
                <w:sz w:val="24"/>
                <w:szCs w:val="24"/>
                <w:lang w:val="en-US" w:eastAsia="ru-RU"/>
              </w:rPr>
              <w:t>E-mail: info@cherel.ru</w:t>
            </w:r>
          </w:p>
        </w:tc>
      </w:tr>
      <w:tr w:rsidR="00410D47" w:rsidRPr="00410D47" w14:paraId="71609D5F" w14:textId="77777777" w:rsidTr="007E6D8F">
        <w:trPr>
          <w:trHeight w:val="768"/>
        </w:trPr>
        <w:tc>
          <w:tcPr>
            <w:tcW w:w="0" w:type="auto"/>
            <w:tcBorders>
              <w:top w:val="single" w:sz="4" w:space="0" w:color="auto"/>
              <w:left w:val="single" w:sz="4" w:space="0" w:color="auto"/>
              <w:bottom w:val="single" w:sz="4" w:space="0" w:color="auto"/>
              <w:right w:val="single" w:sz="4" w:space="0" w:color="auto"/>
            </w:tcBorders>
          </w:tcPr>
          <w:p w14:paraId="23DEC84A" w14:textId="07128384" w:rsidR="00410D47" w:rsidRPr="00F518F5" w:rsidRDefault="00F518F5" w:rsidP="00F518F5">
            <w:pPr>
              <w:suppressAutoHyphens/>
              <w:autoSpaceDE w:val="0"/>
              <w:autoSpaceDN w:val="0"/>
              <w:adjustRightInd w:val="0"/>
              <w:spacing w:after="0" w:line="240" w:lineRule="auto"/>
              <w:ind w:left="-68"/>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800" w:type="dxa"/>
            <w:tcBorders>
              <w:top w:val="single" w:sz="4" w:space="0" w:color="auto"/>
              <w:left w:val="single" w:sz="4" w:space="0" w:color="auto"/>
              <w:bottom w:val="single" w:sz="4" w:space="0" w:color="auto"/>
              <w:right w:val="single" w:sz="4" w:space="0" w:color="auto"/>
            </w:tcBorders>
          </w:tcPr>
          <w:p w14:paraId="34B68E3C"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АО «Газпром газораспределение</w:t>
            </w:r>
          </w:p>
          <w:p w14:paraId="5A7B54FC"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Вологда», Череповецкая ремонтно-</w:t>
            </w:r>
          </w:p>
          <w:p w14:paraId="4878226F"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эксплуатационная служба</w:t>
            </w:r>
          </w:p>
        </w:tc>
        <w:tc>
          <w:tcPr>
            <w:tcW w:w="5386" w:type="dxa"/>
            <w:tcBorders>
              <w:top w:val="single" w:sz="4" w:space="0" w:color="auto"/>
              <w:left w:val="single" w:sz="4" w:space="0" w:color="auto"/>
              <w:bottom w:val="single" w:sz="4" w:space="0" w:color="auto"/>
              <w:right w:val="single" w:sz="4" w:space="0" w:color="auto"/>
            </w:tcBorders>
          </w:tcPr>
          <w:p w14:paraId="3D111E30" w14:textId="62B9D90E" w:rsidR="00A954EA"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162602, г. Череповец,</w:t>
            </w:r>
            <w:r w:rsidR="007E6D8F" w:rsidRPr="007E6D8F">
              <w:rPr>
                <w:rFonts w:ascii="Times New Roman" w:eastAsia="Times New Roman" w:hAnsi="Times New Roman" w:cs="Times New Roman"/>
                <w:sz w:val="24"/>
                <w:szCs w:val="24"/>
                <w:lang w:eastAsia="ru-RU"/>
              </w:rPr>
              <w:t xml:space="preserve"> </w:t>
            </w:r>
            <w:proofErr w:type="spellStart"/>
            <w:r w:rsidRPr="00410D47">
              <w:rPr>
                <w:rFonts w:ascii="Times New Roman" w:eastAsia="Times New Roman" w:hAnsi="Times New Roman" w:cs="Times New Roman"/>
                <w:sz w:val="24"/>
                <w:szCs w:val="24"/>
                <w:lang w:eastAsia="ru-RU"/>
              </w:rPr>
              <w:t>пр-кт</w:t>
            </w:r>
            <w:proofErr w:type="spellEnd"/>
            <w:r w:rsidRPr="00410D47">
              <w:rPr>
                <w:rFonts w:ascii="Times New Roman" w:eastAsia="Times New Roman" w:hAnsi="Times New Roman" w:cs="Times New Roman"/>
                <w:sz w:val="24"/>
                <w:szCs w:val="24"/>
                <w:lang w:eastAsia="ru-RU"/>
              </w:rPr>
              <w:t xml:space="preserve"> Луначарского, </w:t>
            </w:r>
            <w:r w:rsidR="00A93B3E">
              <w:rPr>
                <w:rFonts w:ascii="Times New Roman" w:eastAsia="Times New Roman" w:hAnsi="Times New Roman" w:cs="Times New Roman"/>
                <w:sz w:val="24"/>
                <w:szCs w:val="24"/>
                <w:lang w:eastAsia="ru-RU"/>
              </w:rPr>
              <w:t xml:space="preserve">д. </w:t>
            </w:r>
            <w:r w:rsidRPr="00410D47">
              <w:rPr>
                <w:rFonts w:ascii="Times New Roman" w:eastAsia="Times New Roman" w:hAnsi="Times New Roman" w:cs="Times New Roman"/>
                <w:sz w:val="24"/>
                <w:szCs w:val="24"/>
                <w:lang w:eastAsia="ru-RU"/>
              </w:rPr>
              <w:t xml:space="preserve">28, </w:t>
            </w:r>
          </w:p>
          <w:p w14:paraId="4C83A513" w14:textId="6887C9B6"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 xml:space="preserve">тел.: </w:t>
            </w:r>
            <w:r w:rsidR="00A954EA" w:rsidRPr="00A954EA">
              <w:rPr>
                <w:rFonts w:ascii="Times New Roman" w:eastAsia="Times New Roman" w:hAnsi="Times New Roman" w:cs="Times New Roman"/>
                <w:sz w:val="24"/>
                <w:szCs w:val="24"/>
                <w:lang w:eastAsia="ru-RU"/>
              </w:rPr>
              <w:t>+7 (8202)</w:t>
            </w:r>
            <w:r w:rsidR="00A954EA">
              <w:rPr>
                <w:rFonts w:ascii="Times New Roman" w:eastAsia="Times New Roman" w:hAnsi="Times New Roman" w:cs="Times New Roman"/>
                <w:sz w:val="24"/>
                <w:szCs w:val="24"/>
                <w:lang w:eastAsia="ru-RU"/>
              </w:rPr>
              <w:t xml:space="preserve"> </w:t>
            </w:r>
            <w:r w:rsidRPr="00410D47">
              <w:rPr>
                <w:rFonts w:ascii="Times New Roman" w:eastAsia="Times New Roman" w:hAnsi="Times New Roman" w:cs="Times New Roman"/>
                <w:sz w:val="24"/>
                <w:szCs w:val="24"/>
                <w:lang w:eastAsia="ru-RU"/>
              </w:rPr>
              <w:t>67-80-67</w:t>
            </w:r>
          </w:p>
        </w:tc>
      </w:tr>
      <w:tr w:rsidR="00410D47" w:rsidRPr="00765204" w14:paraId="65C07030" w14:textId="77777777" w:rsidTr="007E6D8F">
        <w:tc>
          <w:tcPr>
            <w:tcW w:w="0" w:type="auto"/>
            <w:tcBorders>
              <w:top w:val="single" w:sz="4" w:space="0" w:color="auto"/>
              <w:left w:val="single" w:sz="4" w:space="0" w:color="auto"/>
              <w:bottom w:val="single" w:sz="4" w:space="0" w:color="auto"/>
              <w:right w:val="single" w:sz="4" w:space="0" w:color="auto"/>
            </w:tcBorders>
          </w:tcPr>
          <w:p w14:paraId="22822CB1" w14:textId="6C4C0A09" w:rsidR="00410D47" w:rsidRPr="00410D47" w:rsidRDefault="00F518F5" w:rsidP="00F518F5">
            <w:pPr>
              <w:suppressAutoHyphens/>
              <w:autoSpaceDE w:val="0"/>
              <w:autoSpaceDN w:val="0"/>
              <w:adjustRightInd w:val="0"/>
              <w:spacing w:after="0" w:line="240" w:lineRule="auto"/>
              <w:ind w:left="-68"/>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800" w:type="dxa"/>
            <w:tcBorders>
              <w:top w:val="single" w:sz="4" w:space="0" w:color="auto"/>
              <w:left w:val="single" w:sz="4" w:space="0" w:color="auto"/>
              <w:bottom w:val="single" w:sz="4" w:space="0" w:color="auto"/>
              <w:right w:val="single" w:sz="4" w:space="0" w:color="auto"/>
            </w:tcBorders>
          </w:tcPr>
          <w:p w14:paraId="76F93A6B"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Управление Министерства внутренних дел Российской Федерации по городу Череповцу</w:t>
            </w:r>
          </w:p>
        </w:tc>
        <w:tc>
          <w:tcPr>
            <w:tcW w:w="5386" w:type="dxa"/>
            <w:tcBorders>
              <w:top w:val="single" w:sz="4" w:space="0" w:color="auto"/>
              <w:left w:val="single" w:sz="4" w:space="0" w:color="auto"/>
              <w:bottom w:val="single" w:sz="4" w:space="0" w:color="auto"/>
              <w:right w:val="single" w:sz="4" w:space="0" w:color="auto"/>
            </w:tcBorders>
          </w:tcPr>
          <w:p w14:paraId="37EE7331" w14:textId="756A47D6" w:rsidR="00A954EA"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162608, г. Череповец,</w:t>
            </w:r>
            <w:r w:rsidR="007E6D8F" w:rsidRPr="007E6D8F">
              <w:rPr>
                <w:rFonts w:ascii="Times New Roman" w:eastAsia="Times New Roman" w:hAnsi="Times New Roman" w:cs="Times New Roman"/>
                <w:sz w:val="24"/>
                <w:szCs w:val="24"/>
                <w:lang w:eastAsia="ru-RU"/>
              </w:rPr>
              <w:t xml:space="preserve"> </w:t>
            </w:r>
            <w:r w:rsidRPr="00410D47">
              <w:rPr>
                <w:rFonts w:ascii="Times New Roman" w:eastAsia="Times New Roman" w:hAnsi="Times New Roman" w:cs="Times New Roman"/>
                <w:sz w:val="24"/>
                <w:szCs w:val="24"/>
                <w:lang w:eastAsia="ru-RU"/>
              </w:rPr>
              <w:t xml:space="preserve">б-р Доменщиков, д. 34, </w:t>
            </w:r>
          </w:p>
          <w:p w14:paraId="73BA5657" w14:textId="0E749B7B" w:rsidR="00410D47" w:rsidRPr="00D14E8C"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10D47">
              <w:rPr>
                <w:rFonts w:ascii="Times New Roman" w:eastAsia="Times New Roman" w:hAnsi="Times New Roman" w:cs="Times New Roman"/>
                <w:sz w:val="24"/>
                <w:szCs w:val="24"/>
                <w:lang w:eastAsia="ru-RU"/>
              </w:rPr>
              <w:t>тел</w:t>
            </w:r>
            <w:r w:rsidRPr="00D14E8C">
              <w:rPr>
                <w:rFonts w:ascii="Times New Roman" w:eastAsia="Times New Roman" w:hAnsi="Times New Roman" w:cs="Times New Roman"/>
                <w:sz w:val="24"/>
                <w:szCs w:val="24"/>
                <w:lang w:val="en-US" w:eastAsia="ru-RU"/>
              </w:rPr>
              <w:t xml:space="preserve">.: </w:t>
            </w:r>
            <w:r w:rsidR="00A954EA" w:rsidRPr="00D14E8C">
              <w:rPr>
                <w:rFonts w:ascii="Times New Roman" w:eastAsia="Times New Roman" w:hAnsi="Times New Roman" w:cs="Times New Roman"/>
                <w:sz w:val="24"/>
                <w:szCs w:val="24"/>
                <w:lang w:val="en-US" w:eastAsia="ru-RU"/>
              </w:rPr>
              <w:t xml:space="preserve">+7 (8202) </w:t>
            </w:r>
            <w:r w:rsidRPr="00D14E8C">
              <w:rPr>
                <w:rFonts w:ascii="Times New Roman" w:eastAsia="Times New Roman" w:hAnsi="Times New Roman" w:cs="Times New Roman"/>
                <w:sz w:val="24"/>
                <w:szCs w:val="24"/>
                <w:lang w:val="en-US" w:eastAsia="ru-RU"/>
              </w:rPr>
              <w:t>67-11-26,</w:t>
            </w:r>
            <w:r w:rsidR="007E6D8F">
              <w:rPr>
                <w:rFonts w:ascii="Times New Roman" w:eastAsia="Times New Roman" w:hAnsi="Times New Roman" w:cs="Times New Roman"/>
                <w:sz w:val="24"/>
                <w:szCs w:val="24"/>
                <w:lang w:val="en-US" w:eastAsia="ru-RU"/>
              </w:rPr>
              <w:t xml:space="preserve"> </w:t>
            </w:r>
          </w:p>
          <w:p w14:paraId="4E8F2D0F"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10D47">
              <w:rPr>
                <w:rFonts w:ascii="Times New Roman" w:eastAsia="Times New Roman" w:hAnsi="Times New Roman" w:cs="Times New Roman"/>
                <w:sz w:val="24"/>
                <w:szCs w:val="24"/>
                <w:lang w:val="en-US" w:eastAsia="ru-RU"/>
              </w:rPr>
              <w:t>E-mail: cherepovec35@mvd.ru</w:t>
            </w:r>
          </w:p>
        </w:tc>
      </w:tr>
      <w:tr w:rsidR="00410D47" w:rsidRPr="00B1398D" w14:paraId="5AAA2D04" w14:textId="77777777" w:rsidTr="007E6D8F">
        <w:tc>
          <w:tcPr>
            <w:tcW w:w="0" w:type="auto"/>
            <w:tcBorders>
              <w:top w:val="single" w:sz="4" w:space="0" w:color="auto"/>
              <w:left w:val="single" w:sz="4" w:space="0" w:color="auto"/>
              <w:bottom w:val="single" w:sz="4" w:space="0" w:color="auto"/>
              <w:right w:val="single" w:sz="4" w:space="0" w:color="auto"/>
            </w:tcBorders>
          </w:tcPr>
          <w:p w14:paraId="229CD62E" w14:textId="2E6DE7A3" w:rsidR="00410D47" w:rsidRPr="00F518F5" w:rsidRDefault="00F518F5" w:rsidP="00F518F5">
            <w:pPr>
              <w:suppressAutoHyphens/>
              <w:autoSpaceDE w:val="0"/>
              <w:autoSpaceDN w:val="0"/>
              <w:adjustRightInd w:val="0"/>
              <w:spacing w:after="0" w:line="240" w:lineRule="auto"/>
              <w:ind w:left="-68"/>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800" w:type="dxa"/>
            <w:tcBorders>
              <w:top w:val="single" w:sz="4" w:space="0" w:color="auto"/>
              <w:left w:val="single" w:sz="4" w:space="0" w:color="auto"/>
              <w:bottom w:val="single" w:sz="4" w:space="0" w:color="auto"/>
              <w:right w:val="single" w:sz="4" w:space="0" w:color="auto"/>
            </w:tcBorders>
          </w:tcPr>
          <w:p w14:paraId="75D15609"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ПАО «Северсталь»</w:t>
            </w:r>
          </w:p>
        </w:tc>
        <w:tc>
          <w:tcPr>
            <w:tcW w:w="5386" w:type="dxa"/>
            <w:tcBorders>
              <w:top w:val="single" w:sz="4" w:space="0" w:color="auto"/>
              <w:left w:val="single" w:sz="4" w:space="0" w:color="auto"/>
              <w:bottom w:val="single" w:sz="4" w:space="0" w:color="auto"/>
              <w:right w:val="single" w:sz="4" w:space="0" w:color="auto"/>
            </w:tcBorders>
          </w:tcPr>
          <w:p w14:paraId="261B4B6A" w14:textId="2CD4BA8B" w:rsidR="00A954EA"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162608, г. Череповец,</w:t>
            </w:r>
            <w:r w:rsidR="007E6D8F" w:rsidRPr="007E6D8F">
              <w:rPr>
                <w:rFonts w:ascii="Times New Roman" w:eastAsia="Times New Roman" w:hAnsi="Times New Roman" w:cs="Times New Roman"/>
                <w:sz w:val="24"/>
                <w:szCs w:val="24"/>
                <w:lang w:eastAsia="ru-RU"/>
              </w:rPr>
              <w:t xml:space="preserve"> </w:t>
            </w:r>
            <w:r w:rsidRPr="00410D47">
              <w:rPr>
                <w:rFonts w:ascii="Times New Roman" w:eastAsia="Times New Roman" w:hAnsi="Times New Roman" w:cs="Times New Roman"/>
                <w:sz w:val="24"/>
                <w:szCs w:val="24"/>
                <w:lang w:eastAsia="ru-RU"/>
              </w:rPr>
              <w:t>ул.</w:t>
            </w:r>
            <w:r w:rsidR="00B92593">
              <w:rPr>
                <w:rFonts w:ascii="Times New Roman" w:eastAsia="Times New Roman" w:hAnsi="Times New Roman" w:cs="Times New Roman"/>
                <w:sz w:val="24"/>
                <w:szCs w:val="24"/>
                <w:lang w:eastAsia="ru-RU"/>
              </w:rPr>
              <w:t xml:space="preserve"> </w:t>
            </w:r>
            <w:r w:rsidRPr="00410D47">
              <w:rPr>
                <w:rFonts w:ascii="Times New Roman" w:eastAsia="Times New Roman" w:hAnsi="Times New Roman" w:cs="Times New Roman"/>
                <w:sz w:val="24"/>
                <w:szCs w:val="24"/>
                <w:lang w:eastAsia="ru-RU"/>
              </w:rPr>
              <w:t>Мира, д.</w:t>
            </w:r>
            <w:r w:rsidR="00A93B3E">
              <w:rPr>
                <w:rFonts w:ascii="Times New Roman" w:eastAsia="Times New Roman" w:hAnsi="Times New Roman" w:cs="Times New Roman"/>
                <w:sz w:val="24"/>
                <w:szCs w:val="24"/>
                <w:lang w:eastAsia="ru-RU"/>
              </w:rPr>
              <w:t xml:space="preserve"> </w:t>
            </w:r>
            <w:r w:rsidRPr="00410D47">
              <w:rPr>
                <w:rFonts w:ascii="Times New Roman" w:eastAsia="Times New Roman" w:hAnsi="Times New Roman" w:cs="Times New Roman"/>
                <w:sz w:val="24"/>
                <w:szCs w:val="24"/>
                <w:lang w:eastAsia="ru-RU"/>
              </w:rPr>
              <w:t xml:space="preserve">30, </w:t>
            </w:r>
          </w:p>
          <w:p w14:paraId="4515D4C8" w14:textId="4C62C22F"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 xml:space="preserve">тел.: </w:t>
            </w:r>
            <w:r w:rsidR="00A954EA" w:rsidRPr="00A954EA">
              <w:rPr>
                <w:rFonts w:ascii="Times New Roman" w:eastAsia="Times New Roman" w:hAnsi="Times New Roman" w:cs="Times New Roman"/>
                <w:sz w:val="24"/>
                <w:szCs w:val="24"/>
                <w:lang w:eastAsia="ru-RU"/>
              </w:rPr>
              <w:t>+7 (8202)</w:t>
            </w:r>
            <w:r w:rsidR="00A954EA">
              <w:rPr>
                <w:rFonts w:ascii="Times New Roman" w:eastAsia="Times New Roman" w:hAnsi="Times New Roman" w:cs="Times New Roman"/>
                <w:sz w:val="24"/>
                <w:szCs w:val="24"/>
                <w:lang w:eastAsia="ru-RU"/>
              </w:rPr>
              <w:t xml:space="preserve"> </w:t>
            </w:r>
            <w:r w:rsidRPr="00410D47">
              <w:rPr>
                <w:rFonts w:ascii="Times New Roman" w:eastAsia="Times New Roman" w:hAnsi="Times New Roman" w:cs="Times New Roman"/>
                <w:sz w:val="24"/>
                <w:szCs w:val="24"/>
                <w:lang w:eastAsia="ru-RU"/>
              </w:rPr>
              <w:t xml:space="preserve">53 09 00, факс: </w:t>
            </w:r>
            <w:r w:rsidR="00A954EA" w:rsidRPr="00A954EA">
              <w:rPr>
                <w:rFonts w:ascii="Times New Roman" w:eastAsia="Times New Roman" w:hAnsi="Times New Roman" w:cs="Times New Roman"/>
                <w:sz w:val="24"/>
                <w:szCs w:val="24"/>
                <w:lang w:eastAsia="ru-RU"/>
              </w:rPr>
              <w:t>+7 (8202)</w:t>
            </w:r>
            <w:r w:rsidR="00A954EA">
              <w:rPr>
                <w:rFonts w:ascii="Times New Roman" w:eastAsia="Times New Roman" w:hAnsi="Times New Roman" w:cs="Times New Roman"/>
                <w:sz w:val="24"/>
                <w:szCs w:val="24"/>
                <w:lang w:eastAsia="ru-RU"/>
              </w:rPr>
              <w:t xml:space="preserve"> </w:t>
            </w:r>
            <w:r w:rsidRPr="00410D47">
              <w:rPr>
                <w:rFonts w:ascii="Times New Roman" w:eastAsia="Times New Roman" w:hAnsi="Times New Roman" w:cs="Times New Roman"/>
                <w:sz w:val="24"/>
                <w:szCs w:val="24"/>
                <w:lang w:eastAsia="ru-RU"/>
              </w:rPr>
              <w:t xml:space="preserve">53 09 15, </w:t>
            </w:r>
          </w:p>
          <w:p w14:paraId="7190CA34" w14:textId="77777777" w:rsidR="00410D47" w:rsidRPr="00D14E8C"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Е</w:t>
            </w:r>
            <w:r w:rsidRPr="00D14E8C">
              <w:rPr>
                <w:rFonts w:ascii="Times New Roman" w:eastAsia="Times New Roman" w:hAnsi="Times New Roman" w:cs="Times New Roman"/>
                <w:sz w:val="24"/>
                <w:szCs w:val="24"/>
                <w:lang w:eastAsia="ru-RU"/>
              </w:rPr>
              <w:t>-</w:t>
            </w:r>
            <w:r w:rsidRPr="00410D47">
              <w:rPr>
                <w:rFonts w:ascii="Times New Roman" w:eastAsia="Times New Roman" w:hAnsi="Times New Roman" w:cs="Times New Roman"/>
                <w:sz w:val="24"/>
                <w:szCs w:val="24"/>
                <w:lang w:val="en-US" w:eastAsia="ru-RU"/>
              </w:rPr>
              <w:t>mail</w:t>
            </w:r>
            <w:r w:rsidRPr="00D14E8C">
              <w:rPr>
                <w:rFonts w:ascii="Times New Roman" w:eastAsia="Times New Roman" w:hAnsi="Times New Roman" w:cs="Times New Roman"/>
                <w:sz w:val="24"/>
                <w:szCs w:val="24"/>
                <w:lang w:eastAsia="ru-RU"/>
              </w:rPr>
              <w:t xml:space="preserve">: </w:t>
            </w:r>
            <w:proofErr w:type="spellStart"/>
            <w:r w:rsidRPr="00410D47">
              <w:rPr>
                <w:rFonts w:ascii="Times New Roman" w:eastAsia="Times New Roman" w:hAnsi="Times New Roman" w:cs="Times New Roman"/>
                <w:sz w:val="24"/>
                <w:szCs w:val="24"/>
                <w:lang w:val="en-US" w:eastAsia="ru-RU"/>
              </w:rPr>
              <w:t>severstal</w:t>
            </w:r>
            <w:proofErr w:type="spellEnd"/>
            <w:r w:rsidRPr="00D14E8C">
              <w:rPr>
                <w:rFonts w:ascii="Times New Roman" w:eastAsia="Times New Roman" w:hAnsi="Times New Roman" w:cs="Times New Roman"/>
                <w:sz w:val="24"/>
                <w:szCs w:val="24"/>
                <w:lang w:eastAsia="ru-RU"/>
              </w:rPr>
              <w:t>@</w:t>
            </w:r>
            <w:proofErr w:type="spellStart"/>
            <w:r w:rsidRPr="00410D47">
              <w:rPr>
                <w:rFonts w:ascii="Times New Roman" w:eastAsia="Times New Roman" w:hAnsi="Times New Roman" w:cs="Times New Roman"/>
                <w:sz w:val="24"/>
                <w:szCs w:val="24"/>
                <w:lang w:val="en-US" w:eastAsia="ru-RU"/>
              </w:rPr>
              <w:t>severstal</w:t>
            </w:r>
            <w:proofErr w:type="spellEnd"/>
            <w:r w:rsidRPr="00D14E8C">
              <w:rPr>
                <w:rFonts w:ascii="Times New Roman" w:eastAsia="Times New Roman" w:hAnsi="Times New Roman" w:cs="Times New Roman"/>
                <w:sz w:val="24"/>
                <w:szCs w:val="24"/>
                <w:lang w:eastAsia="ru-RU"/>
              </w:rPr>
              <w:t>.</w:t>
            </w:r>
            <w:r w:rsidRPr="00410D47">
              <w:rPr>
                <w:rFonts w:ascii="Times New Roman" w:eastAsia="Times New Roman" w:hAnsi="Times New Roman" w:cs="Times New Roman"/>
                <w:sz w:val="24"/>
                <w:szCs w:val="24"/>
                <w:lang w:val="en-US" w:eastAsia="ru-RU"/>
              </w:rPr>
              <w:t>com</w:t>
            </w:r>
          </w:p>
        </w:tc>
      </w:tr>
      <w:tr w:rsidR="00410D47" w:rsidRPr="00A954EA" w14:paraId="4930C00E" w14:textId="77777777" w:rsidTr="007E6D8F">
        <w:tc>
          <w:tcPr>
            <w:tcW w:w="0" w:type="auto"/>
            <w:tcBorders>
              <w:top w:val="single" w:sz="4" w:space="0" w:color="auto"/>
              <w:left w:val="single" w:sz="4" w:space="0" w:color="auto"/>
              <w:bottom w:val="single" w:sz="4" w:space="0" w:color="auto"/>
              <w:right w:val="single" w:sz="4" w:space="0" w:color="auto"/>
            </w:tcBorders>
          </w:tcPr>
          <w:p w14:paraId="4D8DE3AB" w14:textId="70C836F4" w:rsidR="00410D47" w:rsidRPr="00D14E8C" w:rsidRDefault="00F518F5" w:rsidP="00F518F5">
            <w:pPr>
              <w:suppressAutoHyphens/>
              <w:autoSpaceDE w:val="0"/>
              <w:autoSpaceDN w:val="0"/>
              <w:adjustRightInd w:val="0"/>
              <w:spacing w:after="0" w:line="240" w:lineRule="auto"/>
              <w:ind w:left="-68"/>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800" w:type="dxa"/>
            <w:tcBorders>
              <w:top w:val="single" w:sz="4" w:space="0" w:color="auto"/>
              <w:left w:val="single" w:sz="4" w:space="0" w:color="auto"/>
              <w:bottom w:val="single" w:sz="4" w:space="0" w:color="auto"/>
              <w:right w:val="single" w:sz="4" w:space="0" w:color="auto"/>
            </w:tcBorders>
          </w:tcPr>
          <w:p w14:paraId="57640291"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АО «Апатит»</w:t>
            </w:r>
          </w:p>
        </w:tc>
        <w:tc>
          <w:tcPr>
            <w:tcW w:w="5386" w:type="dxa"/>
            <w:tcBorders>
              <w:top w:val="single" w:sz="4" w:space="0" w:color="auto"/>
              <w:left w:val="single" w:sz="4" w:space="0" w:color="auto"/>
              <w:bottom w:val="single" w:sz="4" w:space="0" w:color="auto"/>
              <w:right w:val="single" w:sz="4" w:space="0" w:color="auto"/>
            </w:tcBorders>
          </w:tcPr>
          <w:p w14:paraId="7E150766" w14:textId="240EE7C1" w:rsidR="00A954EA" w:rsidRDefault="00410D47" w:rsidP="00B92593">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162622, г. Череповец,</w:t>
            </w:r>
            <w:r w:rsidR="007E6D8F" w:rsidRPr="007E6D8F">
              <w:rPr>
                <w:rFonts w:ascii="Times New Roman" w:eastAsia="Times New Roman" w:hAnsi="Times New Roman" w:cs="Times New Roman"/>
                <w:sz w:val="24"/>
                <w:szCs w:val="24"/>
                <w:lang w:eastAsia="ru-RU"/>
              </w:rPr>
              <w:t xml:space="preserve"> </w:t>
            </w:r>
            <w:r w:rsidRPr="00410D47">
              <w:rPr>
                <w:rFonts w:ascii="Times New Roman" w:eastAsia="Times New Roman" w:hAnsi="Times New Roman" w:cs="Times New Roman"/>
                <w:sz w:val="24"/>
                <w:szCs w:val="24"/>
                <w:lang w:eastAsia="ru-RU"/>
              </w:rPr>
              <w:t>Северное шоссе,</w:t>
            </w:r>
            <w:r w:rsidR="00B92593">
              <w:rPr>
                <w:rFonts w:ascii="Times New Roman" w:eastAsia="Times New Roman" w:hAnsi="Times New Roman" w:cs="Times New Roman"/>
                <w:sz w:val="24"/>
                <w:szCs w:val="24"/>
                <w:lang w:eastAsia="ru-RU"/>
              </w:rPr>
              <w:t xml:space="preserve"> </w:t>
            </w:r>
            <w:r w:rsidRPr="00410D47">
              <w:rPr>
                <w:rFonts w:ascii="Times New Roman" w:eastAsia="Times New Roman" w:hAnsi="Times New Roman" w:cs="Times New Roman"/>
                <w:sz w:val="24"/>
                <w:szCs w:val="24"/>
                <w:lang w:eastAsia="ru-RU"/>
              </w:rPr>
              <w:t>д.</w:t>
            </w:r>
            <w:r w:rsidR="00A93B3E">
              <w:rPr>
                <w:rFonts w:ascii="Times New Roman" w:eastAsia="Times New Roman" w:hAnsi="Times New Roman" w:cs="Times New Roman"/>
                <w:sz w:val="24"/>
                <w:szCs w:val="24"/>
                <w:lang w:eastAsia="ru-RU"/>
              </w:rPr>
              <w:t xml:space="preserve"> </w:t>
            </w:r>
            <w:r w:rsidRPr="00410D47">
              <w:rPr>
                <w:rFonts w:ascii="Times New Roman" w:eastAsia="Times New Roman" w:hAnsi="Times New Roman" w:cs="Times New Roman"/>
                <w:sz w:val="24"/>
                <w:szCs w:val="24"/>
                <w:lang w:eastAsia="ru-RU"/>
              </w:rPr>
              <w:t xml:space="preserve">75, </w:t>
            </w:r>
          </w:p>
          <w:p w14:paraId="016A4EC0" w14:textId="082AEF1C" w:rsidR="00A954EA" w:rsidRDefault="00410D47" w:rsidP="00B92593">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 xml:space="preserve">тел.: </w:t>
            </w:r>
            <w:r w:rsidR="00A954EA" w:rsidRPr="00A954EA">
              <w:rPr>
                <w:rFonts w:ascii="Times New Roman" w:eastAsia="Times New Roman" w:hAnsi="Times New Roman" w:cs="Times New Roman"/>
                <w:sz w:val="24"/>
                <w:szCs w:val="24"/>
                <w:lang w:eastAsia="ru-RU"/>
              </w:rPr>
              <w:t>+7 (8202)</w:t>
            </w:r>
            <w:r w:rsidR="00A954EA">
              <w:rPr>
                <w:rFonts w:ascii="Times New Roman" w:eastAsia="Times New Roman" w:hAnsi="Times New Roman" w:cs="Times New Roman"/>
                <w:sz w:val="24"/>
                <w:szCs w:val="24"/>
                <w:lang w:eastAsia="ru-RU"/>
              </w:rPr>
              <w:t xml:space="preserve"> </w:t>
            </w:r>
            <w:r w:rsidRPr="00410D47">
              <w:rPr>
                <w:rFonts w:ascii="Times New Roman" w:eastAsia="Times New Roman" w:hAnsi="Times New Roman" w:cs="Times New Roman"/>
                <w:sz w:val="24"/>
                <w:szCs w:val="24"/>
                <w:lang w:eastAsia="ru-RU"/>
              </w:rPr>
              <w:t xml:space="preserve">59-24-09, </w:t>
            </w:r>
            <w:r w:rsidR="00A954EA" w:rsidRPr="00A954EA">
              <w:rPr>
                <w:rFonts w:ascii="Times New Roman" w:eastAsia="Times New Roman" w:hAnsi="Times New Roman" w:cs="Times New Roman"/>
                <w:sz w:val="24"/>
                <w:szCs w:val="24"/>
                <w:lang w:eastAsia="ru-RU"/>
              </w:rPr>
              <w:t>+7 (8202)</w:t>
            </w:r>
            <w:r w:rsidR="00A954EA">
              <w:rPr>
                <w:rFonts w:ascii="Times New Roman" w:eastAsia="Times New Roman" w:hAnsi="Times New Roman" w:cs="Times New Roman"/>
                <w:sz w:val="24"/>
                <w:szCs w:val="24"/>
                <w:lang w:eastAsia="ru-RU"/>
              </w:rPr>
              <w:t xml:space="preserve"> </w:t>
            </w:r>
            <w:r w:rsidRPr="00410D47">
              <w:rPr>
                <w:rFonts w:ascii="Times New Roman" w:eastAsia="Times New Roman" w:hAnsi="Times New Roman" w:cs="Times New Roman"/>
                <w:sz w:val="24"/>
                <w:szCs w:val="24"/>
                <w:lang w:eastAsia="ru-RU"/>
              </w:rPr>
              <w:t xml:space="preserve">59-33-09, </w:t>
            </w:r>
          </w:p>
          <w:p w14:paraId="3CBE7C55" w14:textId="75ACBFF7" w:rsidR="00A954EA" w:rsidRDefault="00A954EA" w:rsidP="00B92593">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954EA">
              <w:rPr>
                <w:rFonts w:ascii="Times New Roman" w:eastAsia="Times New Roman" w:hAnsi="Times New Roman" w:cs="Times New Roman"/>
                <w:sz w:val="24"/>
                <w:szCs w:val="24"/>
                <w:lang w:eastAsia="ru-RU"/>
              </w:rPr>
              <w:t>+7 (8202)</w:t>
            </w:r>
            <w:r>
              <w:rPr>
                <w:rFonts w:ascii="Times New Roman" w:eastAsia="Times New Roman" w:hAnsi="Times New Roman" w:cs="Times New Roman"/>
                <w:sz w:val="24"/>
                <w:szCs w:val="24"/>
                <w:lang w:eastAsia="ru-RU"/>
              </w:rPr>
              <w:t xml:space="preserve"> </w:t>
            </w:r>
            <w:r w:rsidR="00410D47" w:rsidRPr="00410D47">
              <w:rPr>
                <w:rFonts w:ascii="Times New Roman" w:eastAsia="Times New Roman" w:hAnsi="Times New Roman" w:cs="Times New Roman"/>
                <w:sz w:val="24"/>
                <w:szCs w:val="24"/>
                <w:lang w:eastAsia="ru-RU"/>
              </w:rPr>
              <w:t xml:space="preserve">55-50-34, </w:t>
            </w:r>
          </w:p>
          <w:p w14:paraId="0C5F9055" w14:textId="431CA3A3" w:rsidR="00410D47" w:rsidRPr="00A954EA" w:rsidRDefault="00410D47" w:rsidP="00B92593">
            <w:pPr>
              <w:suppressAutoHyphen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410D47">
              <w:rPr>
                <w:rFonts w:ascii="Times New Roman" w:eastAsia="Times New Roman" w:hAnsi="Times New Roman" w:cs="Times New Roman"/>
                <w:sz w:val="24"/>
                <w:szCs w:val="24"/>
                <w:lang w:eastAsia="ru-RU"/>
              </w:rPr>
              <w:t>Е</w:t>
            </w:r>
            <w:r w:rsidRPr="00A954EA">
              <w:rPr>
                <w:rFonts w:ascii="Times New Roman" w:eastAsia="Times New Roman" w:hAnsi="Times New Roman" w:cs="Times New Roman"/>
                <w:sz w:val="24"/>
                <w:szCs w:val="24"/>
                <w:lang w:val="en-US" w:eastAsia="ru-RU"/>
              </w:rPr>
              <w:t>-</w:t>
            </w:r>
            <w:r w:rsidRPr="00410D47">
              <w:rPr>
                <w:rFonts w:ascii="Times New Roman" w:eastAsia="Times New Roman" w:hAnsi="Times New Roman" w:cs="Times New Roman"/>
                <w:sz w:val="24"/>
                <w:szCs w:val="24"/>
                <w:lang w:val="en-US" w:eastAsia="ru-RU"/>
              </w:rPr>
              <w:t>mail</w:t>
            </w:r>
            <w:r w:rsidRPr="00A954EA">
              <w:rPr>
                <w:rFonts w:ascii="Times New Roman" w:eastAsia="Times New Roman" w:hAnsi="Times New Roman" w:cs="Times New Roman"/>
                <w:sz w:val="24"/>
                <w:szCs w:val="24"/>
                <w:lang w:val="en-US" w:eastAsia="ru-RU"/>
              </w:rPr>
              <w:t xml:space="preserve">: </w:t>
            </w:r>
            <w:r w:rsidRPr="00410D47">
              <w:rPr>
                <w:rFonts w:ascii="Times New Roman" w:eastAsia="Times New Roman" w:hAnsi="Times New Roman" w:cs="Times New Roman"/>
                <w:sz w:val="24"/>
                <w:szCs w:val="24"/>
                <w:lang w:val="en-US" w:eastAsia="ru-RU"/>
              </w:rPr>
              <w:t>cherepovets</w:t>
            </w:r>
            <w:r w:rsidRPr="00A954EA">
              <w:rPr>
                <w:rFonts w:ascii="Times New Roman" w:eastAsia="Times New Roman" w:hAnsi="Times New Roman" w:cs="Times New Roman"/>
                <w:sz w:val="24"/>
                <w:szCs w:val="24"/>
                <w:lang w:val="en-US" w:eastAsia="ru-RU"/>
              </w:rPr>
              <w:t>@</w:t>
            </w:r>
            <w:r w:rsidRPr="00410D47">
              <w:rPr>
                <w:rFonts w:ascii="Times New Roman" w:eastAsia="Times New Roman" w:hAnsi="Times New Roman" w:cs="Times New Roman"/>
                <w:sz w:val="24"/>
                <w:szCs w:val="24"/>
                <w:lang w:val="en-US" w:eastAsia="ru-RU"/>
              </w:rPr>
              <w:t>phosagro</w:t>
            </w:r>
            <w:r w:rsidRPr="00A954EA">
              <w:rPr>
                <w:rFonts w:ascii="Times New Roman" w:eastAsia="Times New Roman" w:hAnsi="Times New Roman" w:cs="Times New Roman"/>
                <w:sz w:val="24"/>
                <w:szCs w:val="24"/>
                <w:lang w:val="en-US" w:eastAsia="ru-RU"/>
              </w:rPr>
              <w:t>.</w:t>
            </w:r>
            <w:r w:rsidRPr="00410D47">
              <w:rPr>
                <w:rFonts w:ascii="Times New Roman" w:eastAsia="Times New Roman" w:hAnsi="Times New Roman" w:cs="Times New Roman"/>
                <w:sz w:val="24"/>
                <w:szCs w:val="24"/>
                <w:lang w:val="en-US" w:eastAsia="ru-RU"/>
              </w:rPr>
              <w:t>ru</w:t>
            </w:r>
          </w:p>
        </w:tc>
      </w:tr>
      <w:tr w:rsidR="00410D47" w:rsidRPr="00A954EA" w14:paraId="012E2D8D" w14:textId="77777777" w:rsidTr="007E6D8F">
        <w:tc>
          <w:tcPr>
            <w:tcW w:w="0" w:type="auto"/>
            <w:tcBorders>
              <w:top w:val="single" w:sz="4" w:space="0" w:color="auto"/>
              <w:left w:val="single" w:sz="4" w:space="0" w:color="auto"/>
              <w:bottom w:val="single" w:sz="4" w:space="0" w:color="auto"/>
              <w:right w:val="single" w:sz="4" w:space="0" w:color="auto"/>
            </w:tcBorders>
          </w:tcPr>
          <w:p w14:paraId="6E44B53F" w14:textId="7D8DD26C" w:rsidR="00410D47" w:rsidRPr="00F518F5" w:rsidRDefault="00F518F5" w:rsidP="00F518F5">
            <w:pPr>
              <w:suppressAutoHyphens/>
              <w:autoSpaceDE w:val="0"/>
              <w:autoSpaceDN w:val="0"/>
              <w:adjustRightInd w:val="0"/>
              <w:spacing w:after="0" w:line="240" w:lineRule="auto"/>
              <w:ind w:left="-68"/>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800" w:type="dxa"/>
            <w:tcBorders>
              <w:top w:val="single" w:sz="4" w:space="0" w:color="auto"/>
              <w:left w:val="single" w:sz="4" w:space="0" w:color="auto"/>
              <w:bottom w:val="single" w:sz="4" w:space="0" w:color="auto"/>
              <w:right w:val="single" w:sz="4" w:space="0" w:color="auto"/>
            </w:tcBorders>
          </w:tcPr>
          <w:p w14:paraId="5CEA1BC2"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Филиал ПАО «Россети» -</w:t>
            </w:r>
          </w:p>
          <w:p w14:paraId="1C37D4A5"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Вологодское предприятие магистральных электрических сетей</w:t>
            </w:r>
          </w:p>
        </w:tc>
        <w:tc>
          <w:tcPr>
            <w:tcW w:w="5386" w:type="dxa"/>
            <w:tcBorders>
              <w:top w:val="single" w:sz="4" w:space="0" w:color="auto"/>
              <w:left w:val="single" w:sz="4" w:space="0" w:color="auto"/>
              <w:bottom w:val="single" w:sz="4" w:space="0" w:color="auto"/>
              <w:right w:val="single" w:sz="4" w:space="0" w:color="auto"/>
            </w:tcBorders>
          </w:tcPr>
          <w:p w14:paraId="24E57863" w14:textId="530C3518"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160023, г. Вологда, ул. Планерная, д.</w:t>
            </w:r>
            <w:r w:rsidR="00A93B3E">
              <w:rPr>
                <w:rFonts w:ascii="Times New Roman" w:eastAsia="Times New Roman" w:hAnsi="Times New Roman" w:cs="Times New Roman"/>
                <w:sz w:val="24"/>
                <w:szCs w:val="24"/>
                <w:lang w:eastAsia="ru-RU"/>
              </w:rPr>
              <w:t xml:space="preserve"> </w:t>
            </w:r>
            <w:r w:rsidRPr="00410D47">
              <w:rPr>
                <w:rFonts w:ascii="Times New Roman" w:eastAsia="Times New Roman" w:hAnsi="Times New Roman" w:cs="Times New Roman"/>
                <w:sz w:val="24"/>
                <w:szCs w:val="24"/>
                <w:lang w:eastAsia="ru-RU"/>
              </w:rPr>
              <w:t>18а</w:t>
            </w:r>
            <w:r w:rsidR="00970952">
              <w:rPr>
                <w:rFonts w:ascii="Times New Roman" w:eastAsia="Times New Roman" w:hAnsi="Times New Roman" w:cs="Times New Roman"/>
                <w:sz w:val="24"/>
                <w:szCs w:val="24"/>
                <w:lang w:eastAsia="ru-RU"/>
              </w:rPr>
              <w:t>,</w:t>
            </w:r>
          </w:p>
          <w:p w14:paraId="12483B85" w14:textId="67914775" w:rsidR="00410D47" w:rsidRPr="00D14E8C"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тел</w:t>
            </w:r>
            <w:r w:rsidRPr="00D14E8C">
              <w:rPr>
                <w:rFonts w:ascii="Times New Roman" w:eastAsia="Times New Roman" w:hAnsi="Times New Roman" w:cs="Times New Roman"/>
                <w:sz w:val="24"/>
                <w:szCs w:val="24"/>
                <w:lang w:eastAsia="ru-RU"/>
              </w:rPr>
              <w:t>.:</w:t>
            </w:r>
            <w:r w:rsidR="00AE2A3D">
              <w:rPr>
                <w:rFonts w:ascii="Times New Roman" w:eastAsia="Times New Roman" w:hAnsi="Times New Roman" w:cs="Times New Roman"/>
                <w:sz w:val="24"/>
                <w:szCs w:val="24"/>
                <w:lang w:eastAsia="ru-RU"/>
              </w:rPr>
              <w:t xml:space="preserve"> +7 </w:t>
            </w:r>
            <w:r w:rsidRPr="00D14E8C">
              <w:rPr>
                <w:rFonts w:ascii="Times New Roman" w:eastAsia="Times New Roman" w:hAnsi="Times New Roman" w:cs="Times New Roman"/>
                <w:sz w:val="24"/>
                <w:szCs w:val="24"/>
                <w:lang w:eastAsia="ru-RU"/>
              </w:rPr>
              <w:t xml:space="preserve">(8172) 57-03-59, </w:t>
            </w:r>
            <w:r w:rsidRPr="00410D47">
              <w:rPr>
                <w:rFonts w:ascii="Times New Roman" w:eastAsia="Times New Roman" w:hAnsi="Times New Roman" w:cs="Times New Roman"/>
                <w:sz w:val="24"/>
                <w:szCs w:val="24"/>
                <w:lang w:eastAsia="ru-RU"/>
              </w:rPr>
              <w:t>фа</w:t>
            </w:r>
            <w:r w:rsidRPr="00410D47">
              <w:rPr>
                <w:rFonts w:ascii="Times New Roman" w:eastAsia="Times New Roman" w:hAnsi="Times New Roman" w:cs="Times New Roman" w:hint="eastAsia"/>
                <w:sz w:val="24"/>
                <w:szCs w:val="24"/>
                <w:lang w:eastAsia="ru-RU"/>
              </w:rPr>
              <w:t>кс</w:t>
            </w:r>
            <w:r w:rsidR="00AE2A3D">
              <w:rPr>
                <w:rFonts w:ascii="Times New Roman" w:eastAsia="Times New Roman" w:hAnsi="Times New Roman" w:cs="Times New Roman"/>
                <w:sz w:val="24"/>
                <w:szCs w:val="24"/>
                <w:lang w:eastAsia="ru-RU"/>
              </w:rPr>
              <w:t>: +7</w:t>
            </w:r>
            <w:r w:rsidRPr="00D14E8C">
              <w:rPr>
                <w:rFonts w:ascii="Times New Roman" w:eastAsia="Times New Roman" w:hAnsi="Times New Roman" w:cs="Times New Roman"/>
                <w:sz w:val="24"/>
                <w:szCs w:val="24"/>
                <w:lang w:eastAsia="ru-RU"/>
              </w:rPr>
              <w:t xml:space="preserve"> (8172) 57-03-1</w:t>
            </w:r>
            <w:r w:rsidRPr="00410D47">
              <w:rPr>
                <w:rFonts w:ascii="Times New Roman" w:eastAsia="Times New Roman" w:hAnsi="Times New Roman" w:cs="Times New Roman"/>
                <w:sz w:val="24"/>
                <w:szCs w:val="24"/>
                <w:lang w:eastAsia="ru-RU"/>
              </w:rPr>
              <w:t>0</w:t>
            </w:r>
            <w:r w:rsidR="00970952">
              <w:rPr>
                <w:rFonts w:ascii="Times New Roman" w:eastAsia="Times New Roman" w:hAnsi="Times New Roman" w:cs="Times New Roman"/>
                <w:sz w:val="24"/>
                <w:szCs w:val="24"/>
                <w:lang w:eastAsia="ru-RU"/>
              </w:rPr>
              <w:t>,</w:t>
            </w:r>
          </w:p>
          <w:p w14:paraId="782010B7" w14:textId="6AD7BB96" w:rsidR="00410D47" w:rsidRPr="00D14E8C" w:rsidRDefault="00A954EA"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410D47" w:rsidRPr="00D14E8C">
              <w:rPr>
                <w:rFonts w:ascii="Times New Roman" w:eastAsia="Times New Roman" w:hAnsi="Times New Roman" w:cs="Times New Roman"/>
                <w:sz w:val="24"/>
                <w:szCs w:val="24"/>
                <w:lang w:eastAsia="ru-RU"/>
              </w:rPr>
              <w:t>-</w:t>
            </w:r>
            <w:r w:rsidR="00410D47" w:rsidRPr="00410D47">
              <w:rPr>
                <w:rFonts w:ascii="Times New Roman" w:eastAsia="Times New Roman" w:hAnsi="Times New Roman" w:cs="Times New Roman"/>
                <w:sz w:val="24"/>
                <w:szCs w:val="24"/>
                <w:lang w:val="en-US" w:eastAsia="ru-RU"/>
              </w:rPr>
              <w:t>mail</w:t>
            </w:r>
            <w:r w:rsidR="00410D47" w:rsidRPr="00D14E8C">
              <w:rPr>
                <w:rFonts w:ascii="Times New Roman" w:eastAsia="Times New Roman" w:hAnsi="Times New Roman" w:cs="Times New Roman"/>
                <w:sz w:val="24"/>
                <w:szCs w:val="24"/>
                <w:lang w:eastAsia="ru-RU"/>
              </w:rPr>
              <w:t xml:space="preserve">: </w:t>
            </w:r>
            <w:proofErr w:type="spellStart"/>
            <w:r w:rsidR="00410D47" w:rsidRPr="00410D47">
              <w:rPr>
                <w:rFonts w:ascii="Times New Roman" w:eastAsia="Times New Roman" w:hAnsi="Times New Roman" w:cs="Times New Roman"/>
                <w:sz w:val="24"/>
                <w:szCs w:val="24"/>
                <w:lang w:val="en-US" w:eastAsia="ru-RU"/>
              </w:rPr>
              <w:t>vologda</w:t>
            </w:r>
            <w:proofErr w:type="spellEnd"/>
            <w:r w:rsidR="00410D47" w:rsidRPr="00D14E8C">
              <w:rPr>
                <w:rFonts w:ascii="Times New Roman" w:eastAsia="Times New Roman" w:hAnsi="Times New Roman" w:cs="Times New Roman"/>
                <w:sz w:val="24"/>
                <w:szCs w:val="24"/>
                <w:lang w:eastAsia="ru-RU"/>
              </w:rPr>
              <w:t>@</w:t>
            </w:r>
            <w:proofErr w:type="spellStart"/>
            <w:r w:rsidR="00410D47" w:rsidRPr="00410D47">
              <w:rPr>
                <w:rFonts w:ascii="Times New Roman" w:eastAsia="Times New Roman" w:hAnsi="Times New Roman" w:cs="Times New Roman"/>
                <w:sz w:val="24"/>
                <w:szCs w:val="24"/>
                <w:lang w:val="en-US" w:eastAsia="ru-RU"/>
              </w:rPr>
              <w:t>fskees</w:t>
            </w:r>
            <w:proofErr w:type="spellEnd"/>
            <w:r w:rsidR="00410D47" w:rsidRPr="00D14E8C">
              <w:rPr>
                <w:rFonts w:ascii="Times New Roman" w:eastAsia="Times New Roman" w:hAnsi="Times New Roman" w:cs="Times New Roman"/>
                <w:sz w:val="24"/>
                <w:szCs w:val="24"/>
                <w:lang w:eastAsia="ru-RU"/>
              </w:rPr>
              <w:t>.</w:t>
            </w:r>
            <w:r w:rsidR="00410D47" w:rsidRPr="00410D47">
              <w:rPr>
                <w:rFonts w:ascii="Times New Roman" w:eastAsia="Times New Roman" w:hAnsi="Times New Roman" w:cs="Times New Roman"/>
                <w:sz w:val="24"/>
                <w:szCs w:val="24"/>
                <w:lang w:val="en-US" w:eastAsia="ru-RU"/>
              </w:rPr>
              <w:t>ru</w:t>
            </w:r>
          </w:p>
        </w:tc>
      </w:tr>
      <w:tr w:rsidR="00410D47" w:rsidRPr="00A954EA" w14:paraId="27D34386" w14:textId="77777777" w:rsidTr="007E6D8F">
        <w:trPr>
          <w:trHeight w:val="1305"/>
        </w:trPr>
        <w:tc>
          <w:tcPr>
            <w:tcW w:w="0" w:type="auto"/>
            <w:tcBorders>
              <w:top w:val="single" w:sz="4" w:space="0" w:color="auto"/>
              <w:left w:val="single" w:sz="4" w:space="0" w:color="auto"/>
              <w:bottom w:val="single" w:sz="4" w:space="0" w:color="auto"/>
              <w:right w:val="single" w:sz="4" w:space="0" w:color="auto"/>
            </w:tcBorders>
          </w:tcPr>
          <w:p w14:paraId="63963171" w14:textId="413222B5" w:rsidR="00410D47" w:rsidRPr="00D14E8C" w:rsidRDefault="00F518F5" w:rsidP="00F518F5">
            <w:pPr>
              <w:suppressAutoHyphens/>
              <w:autoSpaceDE w:val="0"/>
              <w:autoSpaceDN w:val="0"/>
              <w:adjustRightInd w:val="0"/>
              <w:spacing w:after="0" w:line="240" w:lineRule="auto"/>
              <w:ind w:left="-68"/>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800" w:type="dxa"/>
            <w:tcBorders>
              <w:top w:val="single" w:sz="4" w:space="0" w:color="auto"/>
              <w:left w:val="single" w:sz="4" w:space="0" w:color="auto"/>
              <w:bottom w:val="single" w:sz="4" w:space="0" w:color="auto"/>
              <w:right w:val="single" w:sz="4" w:space="0" w:color="auto"/>
            </w:tcBorders>
          </w:tcPr>
          <w:p w14:paraId="13F3B73D" w14:textId="77777777"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Производственное отделение</w:t>
            </w:r>
          </w:p>
          <w:p w14:paraId="50F86E72" w14:textId="5CC3FBE3" w:rsidR="00410D47" w:rsidRPr="00410D47" w:rsidRDefault="00410D47" w:rsidP="007E6D8F">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«Череповецкие электрические сети»</w:t>
            </w:r>
            <w:r w:rsidR="007E6D8F" w:rsidRPr="007E6D8F">
              <w:rPr>
                <w:rFonts w:ascii="Times New Roman" w:eastAsia="Times New Roman" w:hAnsi="Times New Roman" w:cs="Times New Roman"/>
                <w:sz w:val="24"/>
                <w:szCs w:val="24"/>
                <w:lang w:eastAsia="ru-RU"/>
              </w:rPr>
              <w:t xml:space="preserve"> </w:t>
            </w:r>
            <w:r w:rsidRPr="00410D47">
              <w:rPr>
                <w:rFonts w:ascii="Times New Roman" w:eastAsia="Times New Roman" w:hAnsi="Times New Roman" w:cs="Times New Roman"/>
                <w:sz w:val="24"/>
                <w:szCs w:val="24"/>
                <w:lang w:eastAsia="ru-RU"/>
              </w:rPr>
              <w:t xml:space="preserve">Вологодского филиала публичного акционерного общества «Россети </w:t>
            </w:r>
            <w:proofErr w:type="spellStart"/>
            <w:r w:rsidRPr="00410D47">
              <w:rPr>
                <w:rFonts w:ascii="Times New Roman" w:eastAsia="Times New Roman" w:hAnsi="Times New Roman" w:cs="Times New Roman"/>
                <w:sz w:val="24"/>
                <w:szCs w:val="24"/>
                <w:lang w:eastAsia="ru-RU"/>
              </w:rPr>
              <w:t>Северо­Запад</w:t>
            </w:r>
            <w:proofErr w:type="spellEnd"/>
            <w:r w:rsidRPr="00410D47">
              <w:rPr>
                <w:rFonts w:ascii="Times New Roman" w:eastAsia="Times New Roman" w:hAnsi="Times New Roman" w:cs="Times New Roman"/>
                <w:sz w:val="24"/>
                <w:szCs w:val="24"/>
                <w:lang w:eastAsia="ru-RU"/>
              </w:rPr>
              <w:t>»</w:t>
            </w:r>
          </w:p>
        </w:tc>
        <w:tc>
          <w:tcPr>
            <w:tcW w:w="5386" w:type="dxa"/>
            <w:tcBorders>
              <w:top w:val="single" w:sz="4" w:space="0" w:color="auto"/>
              <w:left w:val="single" w:sz="4" w:space="0" w:color="auto"/>
              <w:bottom w:val="single" w:sz="4" w:space="0" w:color="auto"/>
              <w:right w:val="single" w:sz="4" w:space="0" w:color="auto"/>
            </w:tcBorders>
          </w:tcPr>
          <w:p w14:paraId="65B1FC8E" w14:textId="3EF87D0A"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 xml:space="preserve">162604, Вологодская область, г. Череповец, Кирилловское шоссе, </w:t>
            </w:r>
            <w:r w:rsidR="00970952">
              <w:rPr>
                <w:rFonts w:ascii="Times New Roman" w:eastAsia="Times New Roman" w:hAnsi="Times New Roman" w:cs="Times New Roman"/>
                <w:sz w:val="24"/>
                <w:szCs w:val="24"/>
                <w:lang w:eastAsia="ru-RU"/>
              </w:rPr>
              <w:t xml:space="preserve">д. </w:t>
            </w:r>
            <w:r w:rsidRPr="00410D47">
              <w:rPr>
                <w:rFonts w:ascii="Times New Roman" w:eastAsia="Times New Roman" w:hAnsi="Times New Roman" w:cs="Times New Roman"/>
                <w:sz w:val="24"/>
                <w:szCs w:val="24"/>
                <w:lang w:eastAsia="ru-RU"/>
              </w:rPr>
              <w:t>86г</w:t>
            </w:r>
            <w:r w:rsidR="00970952">
              <w:rPr>
                <w:rFonts w:ascii="Times New Roman" w:eastAsia="Times New Roman" w:hAnsi="Times New Roman" w:cs="Times New Roman"/>
                <w:sz w:val="24"/>
                <w:szCs w:val="24"/>
                <w:lang w:eastAsia="ru-RU"/>
              </w:rPr>
              <w:t>,</w:t>
            </w:r>
          </w:p>
          <w:p w14:paraId="4CCC2DE8" w14:textId="3939D164" w:rsidR="00410D47" w:rsidRPr="00410D47" w:rsidRDefault="00410D47"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10D47">
              <w:rPr>
                <w:rFonts w:ascii="Times New Roman" w:eastAsia="Times New Roman" w:hAnsi="Times New Roman" w:cs="Times New Roman"/>
                <w:sz w:val="24"/>
                <w:szCs w:val="24"/>
                <w:lang w:eastAsia="ru-RU"/>
              </w:rPr>
              <w:t>тел.: +7 (8202) 67-48-59</w:t>
            </w:r>
            <w:r w:rsidR="00970952">
              <w:rPr>
                <w:rFonts w:ascii="Times New Roman" w:eastAsia="Times New Roman" w:hAnsi="Times New Roman" w:cs="Times New Roman"/>
                <w:sz w:val="24"/>
                <w:szCs w:val="24"/>
                <w:lang w:eastAsia="ru-RU"/>
              </w:rPr>
              <w:t>,</w:t>
            </w:r>
            <w:r w:rsidR="007E6D8F">
              <w:rPr>
                <w:rFonts w:ascii="Times New Roman" w:eastAsia="Times New Roman" w:hAnsi="Times New Roman" w:cs="Times New Roman"/>
                <w:sz w:val="24"/>
                <w:szCs w:val="24"/>
                <w:lang w:val="en-US" w:eastAsia="ru-RU"/>
              </w:rPr>
              <w:t xml:space="preserve"> </w:t>
            </w:r>
            <w:r w:rsidRPr="00410D47">
              <w:rPr>
                <w:rFonts w:ascii="Times New Roman" w:eastAsia="Times New Roman" w:hAnsi="Times New Roman" w:cs="Times New Roman"/>
                <w:sz w:val="24"/>
                <w:szCs w:val="24"/>
                <w:lang w:eastAsia="ru-RU"/>
              </w:rPr>
              <w:t>факс: +7 (8202) 55-35-90</w:t>
            </w:r>
            <w:r w:rsidR="00970952">
              <w:rPr>
                <w:rFonts w:ascii="Times New Roman" w:eastAsia="Times New Roman" w:hAnsi="Times New Roman" w:cs="Times New Roman"/>
                <w:sz w:val="24"/>
                <w:szCs w:val="24"/>
                <w:lang w:eastAsia="ru-RU"/>
              </w:rPr>
              <w:t>,</w:t>
            </w:r>
          </w:p>
          <w:p w14:paraId="5009ECEE" w14:textId="2591C14F" w:rsidR="00410D47" w:rsidRPr="00D14E8C" w:rsidRDefault="00A954EA"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410D47" w:rsidRPr="00D14E8C">
              <w:rPr>
                <w:rFonts w:ascii="Times New Roman" w:eastAsia="Times New Roman" w:hAnsi="Times New Roman" w:cs="Times New Roman"/>
                <w:sz w:val="24"/>
                <w:szCs w:val="24"/>
                <w:lang w:eastAsia="ru-RU"/>
              </w:rPr>
              <w:t>-</w:t>
            </w:r>
            <w:r w:rsidR="00410D47" w:rsidRPr="00410D47">
              <w:rPr>
                <w:rFonts w:ascii="Times New Roman" w:eastAsia="Times New Roman" w:hAnsi="Times New Roman" w:cs="Times New Roman"/>
                <w:sz w:val="24"/>
                <w:szCs w:val="24"/>
                <w:lang w:val="en-US" w:eastAsia="ru-RU"/>
              </w:rPr>
              <w:t>mail</w:t>
            </w:r>
            <w:r w:rsidR="00410D47" w:rsidRPr="00D14E8C">
              <w:rPr>
                <w:rFonts w:ascii="Times New Roman" w:eastAsia="Times New Roman" w:hAnsi="Times New Roman" w:cs="Times New Roman"/>
                <w:sz w:val="24"/>
                <w:szCs w:val="24"/>
                <w:lang w:eastAsia="ru-RU"/>
              </w:rPr>
              <w:t xml:space="preserve">: </w:t>
            </w:r>
            <w:r w:rsidR="00410D47" w:rsidRPr="00410D47">
              <w:rPr>
                <w:rFonts w:ascii="Times New Roman" w:eastAsia="Times New Roman" w:hAnsi="Times New Roman" w:cs="Times New Roman"/>
                <w:sz w:val="24"/>
                <w:szCs w:val="24"/>
                <w:lang w:val="en-US" w:eastAsia="ru-RU"/>
              </w:rPr>
              <w:t>office</w:t>
            </w:r>
            <w:r w:rsidR="00410D47" w:rsidRPr="00D14E8C">
              <w:rPr>
                <w:rFonts w:ascii="Times New Roman" w:eastAsia="Times New Roman" w:hAnsi="Times New Roman" w:cs="Times New Roman"/>
                <w:sz w:val="24"/>
                <w:szCs w:val="24"/>
                <w:lang w:eastAsia="ru-RU"/>
              </w:rPr>
              <w:t>@</w:t>
            </w:r>
            <w:proofErr w:type="spellStart"/>
            <w:r w:rsidR="00410D47" w:rsidRPr="00410D47">
              <w:rPr>
                <w:rFonts w:ascii="Times New Roman" w:eastAsia="Times New Roman" w:hAnsi="Times New Roman" w:cs="Times New Roman"/>
                <w:sz w:val="24"/>
                <w:szCs w:val="24"/>
                <w:lang w:val="en-US" w:eastAsia="ru-RU"/>
              </w:rPr>
              <w:t>cs</w:t>
            </w:r>
            <w:proofErr w:type="spellEnd"/>
            <w:r w:rsidR="00410D47" w:rsidRPr="00D14E8C">
              <w:rPr>
                <w:rFonts w:ascii="Times New Roman" w:eastAsia="Times New Roman" w:hAnsi="Times New Roman" w:cs="Times New Roman"/>
                <w:sz w:val="24"/>
                <w:szCs w:val="24"/>
                <w:lang w:eastAsia="ru-RU"/>
              </w:rPr>
              <w:t>.</w:t>
            </w:r>
            <w:r w:rsidR="00410D47" w:rsidRPr="00410D47">
              <w:rPr>
                <w:rFonts w:ascii="Times New Roman" w:eastAsia="Times New Roman" w:hAnsi="Times New Roman" w:cs="Times New Roman"/>
                <w:sz w:val="24"/>
                <w:szCs w:val="24"/>
                <w:lang w:val="en-US" w:eastAsia="ru-RU"/>
              </w:rPr>
              <w:t>v</w:t>
            </w:r>
            <w:r w:rsidR="00410D47" w:rsidRPr="00410D47">
              <w:rPr>
                <w:rFonts w:ascii="Times New Roman" w:eastAsia="Times New Roman" w:hAnsi="Times New Roman" w:cs="Times New Roman"/>
                <w:sz w:val="24"/>
                <w:szCs w:val="24"/>
                <w:lang w:eastAsia="ru-RU"/>
              </w:rPr>
              <w:t>о</w:t>
            </w:r>
            <w:proofErr w:type="spellStart"/>
            <w:r w:rsidR="00410D47" w:rsidRPr="00410D47">
              <w:rPr>
                <w:rFonts w:ascii="Times New Roman" w:eastAsia="Times New Roman" w:hAnsi="Times New Roman" w:cs="Times New Roman"/>
                <w:sz w:val="24"/>
                <w:szCs w:val="24"/>
                <w:lang w:val="en-US" w:eastAsia="ru-RU"/>
              </w:rPr>
              <w:t>logda</w:t>
            </w:r>
            <w:proofErr w:type="spellEnd"/>
            <w:r w:rsidR="00410D47" w:rsidRPr="00410D47">
              <w:rPr>
                <w:rFonts w:ascii="Times New Roman" w:eastAsia="Times New Roman" w:hAnsi="Times New Roman" w:cs="Times New Roman"/>
                <w:sz w:val="24"/>
                <w:szCs w:val="24"/>
                <w:lang w:eastAsia="ru-RU"/>
              </w:rPr>
              <w:t>е</w:t>
            </w:r>
            <w:r w:rsidR="00410D47" w:rsidRPr="00410D47">
              <w:rPr>
                <w:rFonts w:ascii="Times New Roman" w:eastAsia="Times New Roman" w:hAnsi="Times New Roman" w:cs="Times New Roman"/>
                <w:sz w:val="24"/>
                <w:szCs w:val="24"/>
                <w:lang w:val="en-US" w:eastAsia="ru-RU"/>
              </w:rPr>
              <w:t>n</w:t>
            </w:r>
            <w:r w:rsidR="00410D47" w:rsidRPr="00410D47">
              <w:rPr>
                <w:rFonts w:ascii="Times New Roman" w:eastAsia="Times New Roman" w:hAnsi="Times New Roman" w:cs="Times New Roman"/>
                <w:sz w:val="24"/>
                <w:szCs w:val="24"/>
                <w:lang w:eastAsia="ru-RU"/>
              </w:rPr>
              <w:t>е</w:t>
            </w:r>
            <w:proofErr w:type="spellStart"/>
            <w:r w:rsidR="00410D47" w:rsidRPr="00410D47">
              <w:rPr>
                <w:rFonts w:ascii="Times New Roman" w:eastAsia="Times New Roman" w:hAnsi="Times New Roman" w:cs="Times New Roman"/>
                <w:sz w:val="24"/>
                <w:szCs w:val="24"/>
                <w:lang w:val="en-US" w:eastAsia="ru-RU"/>
              </w:rPr>
              <w:t>rgo</w:t>
            </w:r>
            <w:proofErr w:type="spellEnd"/>
            <w:r w:rsidR="00410D47" w:rsidRPr="00D14E8C">
              <w:rPr>
                <w:rFonts w:ascii="Times New Roman" w:eastAsia="Times New Roman" w:hAnsi="Times New Roman" w:cs="Times New Roman"/>
                <w:sz w:val="24"/>
                <w:szCs w:val="24"/>
                <w:lang w:eastAsia="ru-RU"/>
              </w:rPr>
              <w:t>.</w:t>
            </w:r>
            <w:r w:rsidR="00410D47" w:rsidRPr="00410D47">
              <w:rPr>
                <w:rFonts w:ascii="Times New Roman" w:eastAsia="Times New Roman" w:hAnsi="Times New Roman" w:cs="Times New Roman"/>
                <w:sz w:val="24"/>
                <w:szCs w:val="24"/>
                <w:lang w:val="en-US" w:eastAsia="ru-RU"/>
              </w:rPr>
              <w:t>ru</w:t>
            </w:r>
          </w:p>
        </w:tc>
      </w:tr>
      <w:tr w:rsidR="007A62D1" w:rsidRPr="00B1398D" w14:paraId="0858DECB" w14:textId="77777777" w:rsidTr="007E6D8F">
        <w:trPr>
          <w:trHeight w:val="632"/>
        </w:trPr>
        <w:tc>
          <w:tcPr>
            <w:tcW w:w="0" w:type="auto"/>
            <w:tcBorders>
              <w:top w:val="single" w:sz="4" w:space="0" w:color="auto"/>
              <w:left w:val="single" w:sz="4" w:space="0" w:color="auto"/>
              <w:bottom w:val="single" w:sz="4" w:space="0" w:color="auto"/>
              <w:right w:val="single" w:sz="4" w:space="0" w:color="auto"/>
            </w:tcBorders>
          </w:tcPr>
          <w:p w14:paraId="63766DD5" w14:textId="5C8D6D12" w:rsidR="007A62D1" w:rsidRPr="00D14E8C" w:rsidRDefault="00F518F5" w:rsidP="00F518F5">
            <w:pPr>
              <w:suppressAutoHyphens/>
              <w:autoSpaceDE w:val="0"/>
              <w:autoSpaceDN w:val="0"/>
              <w:adjustRightInd w:val="0"/>
              <w:spacing w:after="0" w:line="240" w:lineRule="auto"/>
              <w:ind w:left="-68"/>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w:t>
            </w:r>
          </w:p>
        </w:tc>
        <w:tc>
          <w:tcPr>
            <w:tcW w:w="3800" w:type="dxa"/>
            <w:tcBorders>
              <w:top w:val="single" w:sz="4" w:space="0" w:color="auto"/>
              <w:left w:val="single" w:sz="4" w:space="0" w:color="auto"/>
              <w:bottom w:val="single" w:sz="4" w:space="0" w:color="auto"/>
              <w:right w:val="single" w:sz="4" w:space="0" w:color="auto"/>
            </w:tcBorders>
          </w:tcPr>
          <w:p w14:paraId="51606EB4" w14:textId="4B6308FD" w:rsidR="007A62D1" w:rsidRPr="00410D47" w:rsidRDefault="007A62D1"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Главное управление МЧС России по Вологодской области</w:t>
            </w:r>
            <w:r w:rsidR="00B1398D" w:rsidRPr="00B1398D">
              <w:rPr>
                <w:rStyle w:val="af2"/>
                <w:rFonts w:ascii="Times New Roman" w:eastAsia="Times New Roman" w:hAnsi="Times New Roman" w:cs="Times New Roman"/>
                <w:sz w:val="24"/>
                <w:szCs w:val="24"/>
                <w:lang w:eastAsia="ru-RU"/>
              </w:rPr>
              <w:endnoteReference w:customMarkFollows="1" w:id="1"/>
              <w:sym w:font="Symbol" w:char="F02A"/>
            </w:r>
          </w:p>
        </w:tc>
        <w:tc>
          <w:tcPr>
            <w:tcW w:w="5386" w:type="dxa"/>
            <w:tcBorders>
              <w:top w:val="single" w:sz="4" w:space="0" w:color="auto"/>
              <w:left w:val="single" w:sz="4" w:space="0" w:color="auto"/>
              <w:bottom w:val="single" w:sz="4" w:space="0" w:color="auto"/>
              <w:right w:val="single" w:sz="4" w:space="0" w:color="auto"/>
            </w:tcBorders>
          </w:tcPr>
          <w:p w14:paraId="57AEDB89" w14:textId="2DB258AA" w:rsidR="007A62D1" w:rsidRDefault="007A62D1"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160000, г. Вологда, ул. Мальцева, д. 41</w:t>
            </w:r>
            <w:r w:rsidR="00970952">
              <w:rPr>
                <w:rFonts w:ascii="Times New Roman" w:eastAsia="Times New Roman" w:hAnsi="Times New Roman" w:cs="Times New Roman"/>
                <w:sz w:val="24"/>
                <w:szCs w:val="24"/>
                <w:lang w:eastAsia="ru-RU"/>
              </w:rPr>
              <w:t>,</w:t>
            </w:r>
          </w:p>
          <w:p w14:paraId="498F12C2" w14:textId="2E004A53" w:rsidR="007A62D1" w:rsidRPr="00970952" w:rsidRDefault="007A62D1"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w:t>
            </w:r>
            <w:r w:rsidRPr="00B1398D">
              <w:rPr>
                <w:rFonts w:ascii="Times New Roman" w:eastAsia="Times New Roman" w:hAnsi="Times New Roman" w:cs="Times New Roman"/>
                <w:sz w:val="24"/>
                <w:szCs w:val="24"/>
                <w:lang w:val="en-US" w:eastAsia="ru-RU"/>
              </w:rPr>
              <w:t xml:space="preserve">. +7 (8172) </w:t>
            </w:r>
            <w:r w:rsidR="00003723" w:rsidRPr="00003723">
              <w:rPr>
                <w:rFonts w:ascii="Times New Roman" w:eastAsia="Times New Roman" w:hAnsi="Times New Roman" w:cs="Times New Roman"/>
                <w:sz w:val="24"/>
                <w:szCs w:val="24"/>
                <w:lang w:val="en-US" w:eastAsia="ru-RU"/>
              </w:rPr>
              <w:t>72-41-36</w:t>
            </w:r>
            <w:r w:rsidR="00970952">
              <w:rPr>
                <w:rFonts w:ascii="Times New Roman" w:eastAsia="Times New Roman" w:hAnsi="Times New Roman" w:cs="Times New Roman"/>
                <w:sz w:val="24"/>
                <w:szCs w:val="24"/>
                <w:lang w:eastAsia="ru-RU"/>
              </w:rPr>
              <w:t>,</w:t>
            </w:r>
          </w:p>
          <w:p w14:paraId="7B83BF90" w14:textId="419F5228" w:rsidR="007A62D1" w:rsidRPr="0073331D" w:rsidRDefault="00A954EA"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Е</w:t>
            </w:r>
            <w:r w:rsidR="007A62D1">
              <w:rPr>
                <w:rFonts w:ascii="Times New Roman" w:eastAsia="Times New Roman" w:hAnsi="Times New Roman" w:cs="Times New Roman"/>
                <w:sz w:val="24"/>
                <w:szCs w:val="24"/>
                <w:lang w:val="en-US" w:eastAsia="ru-RU"/>
              </w:rPr>
              <w:t>-</w:t>
            </w:r>
            <w:r w:rsidR="0073331D">
              <w:rPr>
                <w:rFonts w:ascii="Times New Roman" w:eastAsia="Times New Roman" w:hAnsi="Times New Roman" w:cs="Times New Roman"/>
                <w:sz w:val="24"/>
                <w:szCs w:val="24"/>
                <w:lang w:val="en-US" w:eastAsia="ru-RU"/>
              </w:rPr>
              <w:t>mail</w:t>
            </w:r>
            <w:r w:rsidR="0073331D" w:rsidRPr="0073331D">
              <w:rPr>
                <w:rFonts w:ascii="Times New Roman" w:eastAsia="Times New Roman" w:hAnsi="Times New Roman" w:cs="Times New Roman"/>
                <w:sz w:val="24"/>
                <w:szCs w:val="24"/>
                <w:lang w:val="en-US" w:eastAsia="ru-RU"/>
              </w:rPr>
              <w:t xml:space="preserve">: </w:t>
            </w:r>
            <w:r w:rsidR="00003723" w:rsidRPr="00003723">
              <w:rPr>
                <w:rFonts w:ascii="Times New Roman" w:eastAsia="Times New Roman" w:hAnsi="Times New Roman" w:cs="Times New Roman"/>
                <w:sz w:val="24"/>
                <w:szCs w:val="24"/>
                <w:lang w:val="en-US" w:eastAsia="ru-RU"/>
              </w:rPr>
              <w:t>cuks@35.mchs.gov.ru</w:t>
            </w:r>
          </w:p>
        </w:tc>
      </w:tr>
      <w:tr w:rsidR="007A62D1" w:rsidRPr="00B1398D" w14:paraId="1D38E10B" w14:textId="77777777" w:rsidTr="007E6D8F">
        <w:trPr>
          <w:trHeight w:val="662"/>
        </w:trPr>
        <w:tc>
          <w:tcPr>
            <w:tcW w:w="0" w:type="auto"/>
            <w:tcBorders>
              <w:top w:val="single" w:sz="4" w:space="0" w:color="auto"/>
              <w:left w:val="single" w:sz="4" w:space="0" w:color="auto"/>
              <w:bottom w:val="single" w:sz="4" w:space="0" w:color="auto"/>
              <w:right w:val="single" w:sz="4" w:space="0" w:color="auto"/>
            </w:tcBorders>
          </w:tcPr>
          <w:p w14:paraId="2CD90413" w14:textId="5B93134A" w:rsidR="007A62D1" w:rsidRPr="00F518F5" w:rsidRDefault="00F518F5" w:rsidP="00F518F5">
            <w:pPr>
              <w:suppressAutoHyphens/>
              <w:autoSpaceDE w:val="0"/>
              <w:autoSpaceDN w:val="0"/>
              <w:adjustRightInd w:val="0"/>
              <w:spacing w:after="0" w:line="240" w:lineRule="auto"/>
              <w:ind w:left="-68"/>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800" w:type="dxa"/>
            <w:tcBorders>
              <w:top w:val="single" w:sz="4" w:space="0" w:color="auto"/>
              <w:left w:val="single" w:sz="4" w:space="0" w:color="auto"/>
              <w:bottom w:val="single" w:sz="4" w:space="0" w:color="auto"/>
              <w:right w:val="single" w:sz="4" w:space="0" w:color="auto"/>
            </w:tcBorders>
          </w:tcPr>
          <w:p w14:paraId="1C7E0EC4" w14:textId="45BD9940" w:rsidR="007A62D1" w:rsidRPr="00B1398D" w:rsidRDefault="0073331D"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73331D">
              <w:rPr>
                <w:rFonts w:ascii="Times New Roman" w:eastAsia="Times New Roman" w:hAnsi="Times New Roman" w:cs="Times New Roman"/>
                <w:sz w:val="24"/>
                <w:szCs w:val="24"/>
                <w:lang w:eastAsia="ru-RU"/>
              </w:rPr>
              <w:t>Управление Федеральной службы безопасности Российской Федерации по Вологодской области</w:t>
            </w:r>
            <w:r w:rsidR="00B1398D">
              <w:rPr>
                <w:rFonts w:ascii="Times New Roman" w:eastAsia="Times New Roman" w:hAnsi="Times New Roman" w:cs="Times New Roman"/>
                <w:sz w:val="24"/>
                <w:szCs w:val="24"/>
                <w:vertAlign w:val="superscript"/>
                <w:lang w:eastAsia="ru-RU"/>
              </w:rPr>
              <w:t>*</w:t>
            </w:r>
          </w:p>
        </w:tc>
        <w:tc>
          <w:tcPr>
            <w:tcW w:w="5386" w:type="dxa"/>
            <w:tcBorders>
              <w:top w:val="single" w:sz="4" w:space="0" w:color="auto"/>
              <w:left w:val="single" w:sz="4" w:space="0" w:color="auto"/>
              <w:bottom w:val="single" w:sz="4" w:space="0" w:color="auto"/>
              <w:right w:val="single" w:sz="4" w:space="0" w:color="auto"/>
            </w:tcBorders>
          </w:tcPr>
          <w:p w14:paraId="2BFFD5C8" w14:textId="5C302073" w:rsidR="007A62D1" w:rsidRDefault="0073331D"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160000, г. Вологда, ул. </w:t>
            </w:r>
            <w:r w:rsidRPr="0073331D">
              <w:rPr>
                <w:rFonts w:ascii="Times New Roman" w:eastAsia="Times New Roman" w:hAnsi="Times New Roman" w:cs="Times New Roman"/>
                <w:sz w:val="24"/>
                <w:szCs w:val="24"/>
                <w:lang w:eastAsia="ru-RU"/>
              </w:rPr>
              <w:t>Пушкинская,</w:t>
            </w:r>
            <w:r>
              <w:rPr>
                <w:rFonts w:ascii="Times New Roman" w:eastAsia="Times New Roman" w:hAnsi="Times New Roman" w:cs="Times New Roman"/>
                <w:sz w:val="24"/>
                <w:szCs w:val="24"/>
                <w:lang w:eastAsia="ru-RU"/>
              </w:rPr>
              <w:t xml:space="preserve"> д.</w:t>
            </w:r>
            <w:r w:rsidRPr="0073331D">
              <w:rPr>
                <w:rFonts w:ascii="Times New Roman" w:eastAsia="Times New Roman" w:hAnsi="Times New Roman" w:cs="Times New Roman"/>
                <w:sz w:val="24"/>
                <w:szCs w:val="24"/>
                <w:lang w:eastAsia="ru-RU"/>
              </w:rPr>
              <w:t xml:space="preserve"> 22</w:t>
            </w:r>
            <w:r w:rsidR="00970952">
              <w:rPr>
                <w:rFonts w:ascii="Times New Roman" w:eastAsia="Times New Roman" w:hAnsi="Times New Roman" w:cs="Times New Roman"/>
                <w:sz w:val="24"/>
                <w:szCs w:val="24"/>
                <w:lang w:eastAsia="ru-RU"/>
              </w:rPr>
              <w:t>,</w:t>
            </w:r>
          </w:p>
          <w:p w14:paraId="2B094215" w14:textId="73259ECB" w:rsidR="0073331D" w:rsidRPr="0073331D" w:rsidRDefault="0073331D" w:rsidP="007E6D8F">
            <w:pPr>
              <w:suppressAutoHyphen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тел</w:t>
            </w:r>
            <w:r w:rsidRPr="00B1398D">
              <w:rPr>
                <w:rFonts w:ascii="Times New Roman" w:eastAsia="Times New Roman" w:hAnsi="Times New Roman" w:cs="Times New Roman"/>
                <w:sz w:val="24"/>
                <w:szCs w:val="24"/>
                <w:lang w:val="en-US" w:eastAsia="ru-RU"/>
              </w:rPr>
              <w:t>. +7 (8172) 21-22-44</w:t>
            </w:r>
            <w:r w:rsidR="00970952">
              <w:rPr>
                <w:rFonts w:ascii="Times New Roman" w:eastAsia="Times New Roman" w:hAnsi="Times New Roman" w:cs="Times New Roman"/>
                <w:sz w:val="24"/>
                <w:szCs w:val="24"/>
                <w:lang w:eastAsia="ru-RU"/>
              </w:rPr>
              <w:t>,</w:t>
            </w:r>
            <w:r w:rsidR="007E6D8F">
              <w:rPr>
                <w:rFonts w:ascii="Times New Roman" w:eastAsia="Times New Roman" w:hAnsi="Times New Roman" w:cs="Times New Roman"/>
                <w:sz w:val="24"/>
                <w:szCs w:val="24"/>
                <w:lang w:val="en-US" w:eastAsia="ru-RU"/>
              </w:rPr>
              <w:t xml:space="preserve"> </w:t>
            </w:r>
            <w:r w:rsidR="00A954EA">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val="en-US" w:eastAsia="ru-RU"/>
              </w:rPr>
              <w:t>-mail</w:t>
            </w:r>
            <w:r w:rsidRPr="0073331D">
              <w:rPr>
                <w:rFonts w:ascii="Times New Roman" w:eastAsia="Times New Roman" w:hAnsi="Times New Roman" w:cs="Times New Roman"/>
                <w:sz w:val="24"/>
                <w:szCs w:val="24"/>
                <w:lang w:val="en-US" w:eastAsia="ru-RU"/>
              </w:rPr>
              <w:t>: vologda@fsb.ru</w:t>
            </w:r>
          </w:p>
        </w:tc>
      </w:tr>
      <w:tr w:rsidR="007A62D1" w:rsidRPr="00B1398D" w14:paraId="20E8E136" w14:textId="77777777" w:rsidTr="007E6D8F">
        <w:trPr>
          <w:trHeight w:val="820"/>
        </w:trPr>
        <w:tc>
          <w:tcPr>
            <w:tcW w:w="0" w:type="auto"/>
            <w:tcBorders>
              <w:top w:val="single" w:sz="4" w:space="0" w:color="auto"/>
              <w:left w:val="single" w:sz="4" w:space="0" w:color="auto"/>
              <w:bottom w:val="single" w:sz="4" w:space="0" w:color="auto"/>
              <w:right w:val="single" w:sz="4" w:space="0" w:color="auto"/>
            </w:tcBorders>
          </w:tcPr>
          <w:p w14:paraId="2264FF60" w14:textId="2DAB6E56" w:rsidR="007A62D1" w:rsidRPr="00F518F5" w:rsidRDefault="00F518F5" w:rsidP="00F518F5">
            <w:pPr>
              <w:suppressAutoHyphens/>
              <w:autoSpaceDE w:val="0"/>
              <w:autoSpaceDN w:val="0"/>
              <w:adjustRightInd w:val="0"/>
              <w:spacing w:after="0" w:line="240" w:lineRule="auto"/>
              <w:ind w:left="-68"/>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800" w:type="dxa"/>
            <w:tcBorders>
              <w:top w:val="single" w:sz="4" w:space="0" w:color="auto"/>
              <w:left w:val="single" w:sz="4" w:space="0" w:color="auto"/>
              <w:bottom w:val="single" w:sz="4" w:space="0" w:color="auto"/>
              <w:right w:val="single" w:sz="4" w:space="0" w:color="auto"/>
            </w:tcBorders>
          </w:tcPr>
          <w:p w14:paraId="1EBC908D" w14:textId="77777777" w:rsidR="004362E6" w:rsidRDefault="0073331D"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proofErr w:type="spellStart"/>
            <w:r w:rsidRPr="0073331D">
              <w:rPr>
                <w:rFonts w:ascii="Times New Roman" w:eastAsia="Times New Roman" w:hAnsi="Times New Roman" w:cs="Times New Roman"/>
                <w:sz w:val="24"/>
                <w:szCs w:val="24"/>
                <w:lang w:val="en-US" w:eastAsia="ru-RU"/>
              </w:rPr>
              <w:t>Военный</w:t>
            </w:r>
            <w:proofErr w:type="spellEnd"/>
            <w:r w:rsidRPr="0073331D">
              <w:rPr>
                <w:rFonts w:ascii="Times New Roman" w:eastAsia="Times New Roman" w:hAnsi="Times New Roman" w:cs="Times New Roman"/>
                <w:sz w:val="24"/>
                <w:szCs w:val="24"/>
                <w:lang w:val="en-US" w:eastAsia="ru-RU"/>
              </w:rPr>
              <w:t xml:space="preserve"> </w:t>
            </w:r>
            <w:proofErr w:type="spellStart"/>
            <w:r w:rsidRPr="0073331D">
              <w:rPr>
                <w:rFonts w:ascii="Times New Roman" w:eastAsia="Times New Roman" w:hAnsi="Times New Roman" w:cs="Times New Roman"/>
                <w:sz w:val="24"/>
                <w:szCs w:val="24"/>
                <w:lang w:val="en-US" w:eastAsia="ru-RU"/>
              </w:rPr>
              <w:t>комиссариат</w:t>
            </w:r>
            <w:proofErr w:type="spellEnd"/>
            <w:r w:rsidRPr="0073331D">
              <w:rPr>
                <w:rFonts w:ascii="Times New Roman" w:eastAsia="Times New Roman" w:hAnsi="Times New Roman" w:cs="Times New Roman"/>
                <w:sz w:val="24"/>
                <w:szCs w:val="24"/>
                <w:lang w:val="en-US" w:eastAsia="ru-RU"/>
              </w:rPr>
              <w:t xml:space="preserve"> </w:t>
            </w:r>
          </w:p>
          <w:p w14:paraId="17A5D5AD" w14:textId="4EAEB0AC" w:rsidR="007A62D1" w:rsidRPr="00B1398D" w:rsidRDefault="0073331D"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73331D">
              <w:rPr>
                <w:rFonts w:ascii="Times New Roman" w:eastAsia="Times New Roman" w:hAnsi="Times New Roman" w:cs="Times New Roman"/>
                <w:sz w:val="24"/>
                <w:szCs w:val="24"/>
                <w:lang w:val="en-US" w:eastAsia="ru-RU"/>
              </w:rPr>
              <w:t>Вологодской области</w:t>
            </w:r>
            <w:r w:rsidR="00B1398D">
              <w:rPr>
                <w:rFonts w:ascii="Times New Roman" w:eastAsia="Times New Roman" w:hAnsi="Times New Roman" w:cs="Times New Roman"/>
                <w:sz w:val="24"/>
                <w:szCs w:val="24"/>
                <w:vertAlign w:val="superscript"/>
                <w:lang w:eastAsia="ru-RU"/>
              </w:rPr>
              <w:t>*</w:t>
            </w:r>
          </w:p>
        </w:tc>
        <w:tc>
          <w:tcPr>
            <w:tcW w:w="5386" w:type="dxa"/>
            <w:tcBorders>
              <w:top w:val="single" w:sz="4" w:space="0" w:color="auto"/>
              <w:left w:val="single" w:sz="4" w:space="0" w:color="auto"/>
              <w:bottom w:val="single" w:sz="4" w:space="0" w:color="auto"/>
              <w:right w:val="single" w:sz="4" w:space="0" w:color="auto"/>
            </w:tcBorders>
          </w:tcPr>
          <w:p w14:paraId="70DDF583" w14:textId="3A47EA24" w:rsidR="007A62D1" w:rsidRDefault="0073331D"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16000</w:t>
            </w:r>
            <w:r w:rsidR="002F7740">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г. </w:t>
            </w:r>
            <w:r w:rsidRPr="0073331D">
              <w:rPr>
                <w:rFonts w:ascii="Times New Roman" w:eastAsia="Times New Roman" w:hAnsi="Times New Roman" w:cs="Times New Roman"/>
                <w:sz w:val="24"/>
                <w:szCs w:val="24"/>
                <w:lang w:eastAsia="ru-RU"/>
              </w:rPr>
              <w:t>Вологда, ул</w:t>
            </w:r>
            <w:r>
              <w:rPr>
                <w:rFonts w:ascii="Times New Roman" w:eastAsia="Times New Roman" w:hAnsi="Times New Roman" w:cs="Times New Roman"/>
                <w:sz w:val="24"/>
                <w:szCs w:val="24"/>
                <w:lang w:eastAsia="ru-RU"/>
              </w:rPr>
              <w:t>.</w:t>
            </w:r>
            <w:r w:rsidRPr="0073331D">
              <w:rPr>
                <w:rFonts w:ascii="Times New Roman" w:eastAsia="Times New Roman" w:hAnsi="Times New Roman" w:cs="Times New Roman"/>
                <w:sz w:val="24"/>
                <w:szCs w:val="24"/>
                <w:lang w:eastAsia="ru-RU"/>
              </w:rPr>
              <w:t xml:space="preserve"> Челюскинцев, </w:t>
            </w:r>
            <w:r>
              <w:rPr>
                <w:rFonts w:ascii="Times New Roman" w:eastAsia="Times New Roman" w:hAnsi="Times New Roman" w:cs="Times New Roman"/>
                <w:sz w:val="24"/>
                <w:szCs w:val="24"/>
                <w:lang w:eastAsia="ru-RU"/>
              </w:rPr>
              <w:t xml:space="preserve">д. </w:t>
            </w:r>
            <w:r w:rsidRPr="0073331D">
              <w:rPr>
                <w:rFonts w:ascii="Times New Roman" w:eastAsia="Times New Roman" w:hAnsi="Times New Roman" w:cs="Times New Roman"/>
                <w:sz w:val="24"/>
                <w:szCs w:val="24"/>
                <w:lang w:eastAsia="ru-RU"/>
              </w:rPr>
              <w:t>34</w:t>
            </w:r>
            <w:r w:rsidR="00970952">
              <w:rPr>
                <w:rFonts w:ascii="Times New Roman" w:eastAsia="Times New Roman" w:hAnsi="Times New Roman" w:cs="Times New Roman"/>
                <w:sz w:val="24"/>
                <w:szCs w:val="24"/>
                <w:lang w:eastAsia="ru-RU"/>
              </w:rPr>
              <w:t>,</w:t>
            </w:r>
          </w:p>
          <w:p w14:paraId="3E15F970" w14:textId="21DEA545" w:rsidR="0073331D" w:rsidRPr="007E6D8F" w:rsidRDefault="0073331D" w:rsidP="0073331D">
            <w:pPr>
              <w:tabs>
                <w:tab w:val="left" w:pos="1005"/>
              </w:tabs>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ab/>
              <w:t>тел</w:t>
            </w:r>
            <w:r w:rsidRPr="0073331D">
              <w:rPr>
                <w:rFonts w:ascii="Times New Roman" w:eastAsia="Times New Roman" w:hAnsi="Times New Roman" w:cs="Times New Roman"/>
                <w:sz w:val="24"/>
                <w:szCs w:val="24"/>
                <w:lang w:val="en-US" w:eastAsia="ru-RU"/>
              </w:rPr>
              <w:t xml:space="preserve">. +7 (8172) </w:t>
            </w:r>
            <w:r w:rsidR="00003723" w:rsidRPr="00003723">
              <w:rPr>
                <w:rFonts w:ascii="Times New Roman" w:eastAsia="Times New Roman" w:hAnsi="Times New Roman" w:cs="Times New Roman"/>
                <w:sz w:val="24"/>
                <w:szCs w:val="24"/>
                <w:lang w:val="en-US" w:eastAsia="ru-RU"/>
              </w:rPr>
              <w:t>72-01-51</w:t>
            </w:r>
            <w:r w:rsidR="00970952">
              <w:rPr>
                <w:rFonts w:ascii="Times New Roman" w:eastAsia="Times New Roman" w:hAnsi="Times New Roman" w:cs="Times New Roman"/>
                <w:sz w:val="24"/>
                <w:szCs w:val="24"/>
                <w:lang w:eastAsia="ru-RU"/>
              </w:rPr>
              <w:t>,</w:t>
            </w:r>
            <w:r w:rsidR="007E6D8F">
              <w:rPr>
                <w:rFonts w:ascii="Times New Roman" w:eastAsia="Times New Roman" w:hAnsi="Times New Roman" w:cs="Times New Roman"/>
                <w:sz w:val="24"/>
                <w:szCs w:val="24"/>
                <w:lang w:val="en-US" w:eastAsia="ru-RU"/>
              </w:rPr>
              <w:t xml:space="preserve"> </w:t>
            </w:r>
            <w:bookmarkStart w:id="15" w:name="_GoBack"/>
            <w:bookmarkEnd w:id="15"/>
          </w:p>
          <w:p w14:paraId="5003127B" w14:textId="2AC7EFFC" w:rsidR="0073331D" w:rsidRPr="0073331D" w:rsidRDefault="00A954EA" w:rsidP="0073331D">
            <w:pPr>
              <w:tabs>
                <w:tab w:val="left" w:pos="1005"/>
              </w:tabs>
              <w:spacing w:after="0"/>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Е</w:t>
            </w:r>
            <w:r w:rsidR="0073331D">
              <w:rPr>
                <w:rFonts w:ascii="Times New Roman" w:eastAsia="Times New Roman" w:hAnsi="Times New Roman" w:cs="Times New Roman"/>
                <w:sz w:val="24"/>
                <w:szCs w:val="24"/>
                <w:lang w:val="en-US" w:eastAsia="ru-RU"/>
              </w:rPr>
              <w:t>-mail</w:t>
            </w:r>
            <w:r w:rsidR="0073331D" w:rsidRPr="0073331D">
              <w:rPr>
                <w:rFonts w:ascii="Times New Roman" w:eastAsia="Times New Roman" w:hAnsi="Times New Roman" w:cs="Times New Roman"/>
                <w:sz w:val="24"/>
                <w:szCs w:val="24"/>
                <w:lang w:val="en-US" w:eastAsia="ru-RU"/>
              </w:rPr>
              <w:t>: voenkomvolog@mil.ru</w:t>
            </w:r>
          </w:p>
        </w:tc>
      </w:tr>
      <w:tr w:rsidR="000141FF" w:rsidRPr="00B1398D" w14:paraId="66030691" w14:textId="77777777" w:rsidTr="007E6D8F">
        <w:trPr>
          <w:trHeight w:val="580"/>
        </w:trPr>
        <w:tc>
          <w:tcPr>
            <w:tcW w:w="0" w:type="auto"/>
            <w:tcBorders>
              <w:top w:val="single" w:sz="4" w:space="0" w:color="auto"/>
              <w:left w:val="single" w:sz="4" w:space="0" w:color="auto"/>
              <w:bottom w:val="single" w:sz="4" w:space="0" w:color="auto"/>
              <w:right w:val="single" w:sz="4" w:space="0" w:color="auto"/>
            </w:tcBorders>
          </w:tcPr>
          <w:p w14:paraId="5F5098CC" w14:textId="6B046150" w:rsidR="000141FF" w:rsidRPr="00F518F5" w:rsidRDefault="00F518F5" w:rsidP="00F518F5">
            <w:pPr>
              <w:suppressAutoHyphens/>
              <w:autoSpaceDE w:val="0"/>
              <w:autoSpaceDN w:val="0"/>
              <w:adjustRightInd w:val="0"/>
              <w:spacing w:after="0" w:line="240" w:lineRule="auto"/>
              <w:ind w:left="-68"/>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3800" w:type="dxa"/>
            <w:tcBorders>
              <w:top w:val="single" w:sz="4" w:space="0" w:color="auto"/>
              <w:left w:val="single" w:sz="4" w:space="0" w:color="auto"/>
              <w:bottom w:val="single" w:sz="4" w:space="0" w:color="auto"/>
              <w:right w:val="single" w:sz="4" w:space="0" w:color="auto"/>
            </w:tcBorders>
          </w:tcPr>
          <w:p w14:paraId="3202C5BE" w14:textId="0A80705A" w:rsidR="000141FF" w:rsidRPr="00520696" w:rsidRDefault="00520696"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0696">
              <w:rPr>
                <w:rFonts w:ascii="Times New Roman" w:eastAsia="Times New Roman" w:hAnsi="Times New Roman" w:cs="Times New Roman"/>
                <w:sz w:val="24"/>
                <w:szCs w:val="24"/>
                <w:lang w:eastAsia="ru-RU"/>
              </w:rPr>
              <w:t>Управление Министерства внутренних дел России по Вологодской области</w:t>
            </w:r>
            <w:r w:rsidRPr="00520696">
              <w:rPr>
                <w:rFonts w:ascii="Times New Roman" w:eastAsia="Times New Roman" w:hAnsi="Times New Roman" w:cs="Times New Roman"/>
                <w:sz w:val="24"/>
                <w:szCs w:val="24"/>
                <w:vertAlign w:val="superscript"/>
                <w:lang w:eastAsia="ru-RU"/>
              </w:rPr>
              <w:t>*</w:t>
            </w:r>
          </w:p>
        </w:tc>
        <w:tc>
          <w:tcPr>
            <w:tcW w:w="5386" w:type="dxa"/>
            <w:tcBorders>
              <w:top w:val="single" w:sz="4" w:space="0" w:color="auto"/>
              <w:left w:val="single" w:sz="4" w:space="0" w:color="auto"/>
              <w:bottom w:val="single" w:sz="4" w:space="0" w:color="auto"/>
              <w:right w:val="single" w:sz="4" w:space="0" w:color="auto"/>
            </w:tcBorders>
          </w:tcPr>
          <w:p w14:paraId="28FFB912" w14:textId="1759DC3E" w:rsidR="00520696" w:rsidRPr="00520696" w:rsidRDefault="00520696" w:rsidP="00520696">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20696">
              <w:rPr>
                <w:rFonts w:ascii="Times New Roman" w:eastAsia="Times New Roman" w:hAnsi="Times New Roman" w:cs="Times New Roman"/>
                <w:sz w:val="24"/>
                <w:szCs w:val="24"/>
                <w:lang w:eastAsia="ru-RU"/>
              </w:rPr>
              <w:t>160001, г. Вологда, ул. Мира, д. 30</w:t>
            </w:r>
            <w:r w:rsidR="00970952">
              <w:rPr>
                <w:rFonts w:ascii="Times New Roman" w:eastAsia="Times New Roman" w:hAnsi="Times New Roman" w:cs="Times New Roman"/>
                <w:sz w:val="24"/>
                <w:szCs w:val="24"/>
                <w:lang w:eastAsia="ru-RU"/>
              </w:rPr>
              <w:t>,</w:t>
            </w:r>
          </w:p>
          <w:p w14:paraId="756BB17E" w14:textId="6D62F7A2" w:rsidR="00520696" w:rsidRDefault="00520696" w:rsidP="00520696">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w:t>
            </w:r>
            <w:r w:rsidRPr="0052069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+7 </w:t>
            </w:r>
            <w:r w:rsidRPr="00520696">
              <w:rPr>
                <w:rFonts w:ascii="Times New Roman" w:eastAsia="Times New Roman" w:hAnsi="Times New Roman" w:cs="Times New Roman"/>
                <w:sz w:val="24"/>
                <w:szCs w:val="24"/>
                <w:lang w:eastAsia="ru-RU"/>
              </w:rPr>
              <w:t>(8172) 79</w:t>
            </w:r>
            <w:r>
              <w:rPr>
                <w:rFonts w:ascii="Times New Roman" w:eastAsia="Times New Roman" w:hAnsi="Times New Roman" w:cs="Times New Roman"/>
                <w:sz w:val="24"/>
                <w:szCs w:val="24"/>
                <w:lang w:eastAsia="ru-RU"/>
              </w:rPr>
              <w:t>-</w:t>
            </w:r>
            <w:r w:rsidRPr="00520696">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w:t>
            </w:r>
            <w:r w:rsidRPr="00520696">
              <w:rPr>
                <w:rFonts w:ascii="Times New Roman" w:eastAsia="Times New Roman" w:hAnsi="Times New Roman" w:cs="Times New Roman"/>
                <w:sz w:val="24"/>
                <w:szCs w:val="24"/>
                <w:lang w:eastAsia="ru-RU"/>
              </w:rPr>
              <w:t>41</w:t>
            </w:r>
            <w:r w:rsidR="00970952">
              <w:rPr>
                <w:rFonts w:ascii="Times New Roman" w:eastAsia="Times New Roman" w:hAnsi="Times New Roman" w:cs="Times New Roman"/>
                <w:sz w:val="24"/>
                <w:szCs w:val="24"/>
                <w:lang w:eastAsia="ru-RU"/>
              </w:rPr>
              <w:t>,</w:t>
            </w:r>
          </w:p>
          <w:p w14:paraId="2F68E417" w14:textId="7BDB59A4" w:rsidR="000141FF" w:rsidRPr="00970952" w:rsidRDefault="00A954EA" w:rsidP="00410D47">
            <w:pPr>
              <w:suppressAutoHyphen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w:t>
            </w:r>
            <w:r w:rsidR="00520696" w:rsidRPr="00970952">
              <w:rPr>
                <w:rFonts w:ascii="Times New Roman" w:eastAsia="Times New Roman" w:hAnsi="Times New Roman" w:cs="Times New Roman"/>
                <w:sz w:val="24"/>
                <w:szCs w:val="24"/>
                <w:lang w:eastAsia="ru-RU"/>
              </w:rPr>
              <w:t>-</w:t>
            </w:r>
            <w:r w:rsidR="00520696" w:rsidRPr="00520696">
              <w:rPr>
                <w:rFonts w:ascii="Times New Roman" w:eastAsia="Times New Roman" w:hAnsi="Times New Roman" w:cs="Times New Roman"/>
                <w:sz w:val="24"/>
                <w:szCs w:val="24"/>
                <w:lang w:val="en-US" w:eastAsia="ru-RU"/>
              </w:rPr>
              <w:t>mail</w:t>
            </w:r>
            <w:r w:rsidR="00520696" w:rsidRPr="00970952">
              <w:rPr>
                <w:rFonts w:ascii="Times New Roman" w:eastAsia="Times New Roman" w:hAnsi="Times New Roman" w:cs="Times New Roman"/>
                <w:sz w:val="24"/>
                <w:szCs w:val="24"/>
                <w:lang w:eastAsia="ru-RU"/>
              </w:rPr>
              <w:t xml:space="preserve">: </w:t>
            </w:r>
            <w:proofErr w:type="spellStart"/>
            <w:r w:rsidR="00520696" w:rsidRPr="00520696">
              <w:rPr>
                <w:rFonts w:ascii="Times New Roman" w:eastAsia="Times New Roman" w:hAnsi="Times New Roman" w:cs="Times New Roman"/>
                <w:sz w:val="24"/>
                <w:szCs w:val="24"/>
                <w:lang w:val="en-US" w:eastAsia="ru-RU"/>
              </w:rPr>
              <w:t>mvd</w:t>
            </w:r>
            <w:proofErr w:type="spellEnd"/>
            <w:r w:rsidR="00520696" w:rsidRPr="00970952">
              <w:rPr>
                <w:rFonts w:ascii="Times New Roman" w:eastAsia="Times New Roman" w:hAnsi="Times New Roman" w:cs="Times New Roman"/>
                <w:sz w:val="24"/>
                <w:szCs w:val="24"/>
                <w:lang w:eastAsia="ru-RU"/>
              </w:rPr>
              <w:t>35_</w:t>
            </w:r>
            <w:r w:rsidR="00520696" w:rsidRPr="00520696">
              <w:rPr>
                <w:rFonts w:ascii="Times New Roman" w:eastAsia="Times New Roman" w:hAnsi="Times New Roman" w:cs="Times New Roman"/>
                <w:sz w:val="24"/>
                <w:szCs w:val="24"/>
                <w:lang w:val="en-US" w:eastAsia="ru-RU"/>
              </w:rPr>
              <w:t>request</w:t>
            </w:r>
            <w:r w:rsidR="00520696" w:rsidRPr="00970952">
              <w:rPr>
                <w:rFonts w:ascii="Times New Roman" w:eastAsia="Times New Roman" w:hAnsi="Times New Roman" w:cs="Times New Roman"/>
                <w:sz w:val="24"/>
                <w:szCs w:val="24"/>
                <w:lang w:eastAsia="ru-RU"/>
              </w:rPr>
              <w:t>@</w:t>
            </w:r>
            <w:proofErr w:type="spellStart"/>
            <w:r w:rsidR="00520696" w:rsidRPr="00520696">
              <w:rPr>
                <w:rFonts w:ascii="Times New Roman" w:eastAsia="Times New Roman" w:hAnsi="Times New Roman" w:cs="Times New Roman"/>
                <w:sz w:val="24"/>
                <w:szCs w:val="24"/>
                <w:lang w:val="en-US" w:eastAsia="ru-RU"/>
              </w:rPr>
              <w:t>mvd</w:t>
            </w:r>
            <w:proofErr w:type="spellEnd"/>
            <w:r w:rsidR="00520696" w:rsidRPr="00970952">
              <w:rPr>
                <w:rFonts w:ascii="Times New Roman" w:eastAsia="Times New Roman" w:hAnsi="Times New Roman" w:cs="Times New Roman"/>
                <w:sz w:val="24"/>
                <w:szCs w:val="24"/>
                <w:lang w:eastAsia="ru-RU"/>
              </w:rPr>
              <w:t>.</w:t>
            </w:r>
            <w:r w:rsidR="00520696" w:rsidRPr="00520696">
              <w:rPr>
                <w:rFonts w:ascii="Times New Roman" w:eastAsia="Times New Roman" w:hAnsi="Times New Roman" w:cs="Times New Roman"/>
                <w:sz w:val="24"/>
                <w:szCs w:val="24"/>
                <w:lang w:val="en-US" w:eastAsia="ru-RU"/>
              </w:rPr>
              <w:t>ru</w:t>
            </w:r>
          </w:p>
        </w:tc>
      </w:tr>
    </w:tbl>
    <w:p w14:paraId="30572EB0" w14:textId="77777777" w:rsidR="00114AA2" w:rsidRPr="00970952" w:rsidRDefault="00114AA2" w:rsidP="00B257C8">
      <w:pPr>
        <w:pStyle w:val="ConsPlusNormal"/>
        <w:jc w:val="both"/>
        <w:rPr>
          <w:rFonts w:ascii="Times New Roman" w:hAnsi="Times New Roman" w:cs="Times New Roman"/>
          <w:sz w:val="26"/>
          <w:szCs w:val="26"/>
        </w:rPr>
      </w:pPr>
    </w:p>
    <w:sectPr w:rsidR="00114AA2" w:rsidRPr="00970952" w:rsidSect="00A93B3E">
      <w:pgSz w:w="11906" w:h="16838"/>
      <w:pgMar w:top="1134"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4F6F1" w14:textId="77777777" w:rsidR="00E1555B" w:rsidRDefault="00E1555B" w:rsidP="006148E9">
      <w:pPr>
        <w:spacing w:after="0" w:line="240" w:lineRule="auto"/>
      </w:pPr>
      <w:r>
        <w:separator/>
      </w:r>
    </w:p>
  </w:endnote>
  <w:endnote w:type="continuationSeparator" w:id="0">
    <w:p w14:paraId="6A35B620" w14:textId="77777777" w:rsidR="00E1555B" w:rsidRDefault="00E1555B" w:rsidP="006148E9">
      <w:pPr>
        <w:spacing w:after="0" w:line="240" w:lineRule="auto"/>
      </w:pPr>
      <w:r>
        <w:continuationSeparator/>
      </w:r>
    </w:p>
  </w:endnote>
  <w:endnote w:id="1">
    <w:p w14:paraId="64B6FFD5" w14:textId="199E2F39" w:rsidR="00CC3C8B" w:rsidRDefault="00CC3C8B" w:rsidP="00B1398D">
      <w:pPr>
        <w:pStyle w:val="af0"/>
        <w:jc w:val="both"/>
        <w:rPr>
          <w:rFonts w:ascii="Times New Roman" w:hAnsi="Times New Roman" w:cs="Times New Roman"/>
        </w:rPr>
      </w:pPr>
      <w:r w:rsidRPr="009A47EA">
        <w:rPr>
          <w:rStyle w:val="af2"/>
          <w:rFonts w:ascii="Times New Roman" w:hAnsi="Times New Roman" w:cs="Times New Roman"/>
        </w:rPr>
        <w:sym w:font="Symbol" w:char="F02A"/>
      </w:r>
      <w:r w:rsidR="00A93B3E">
        <w:rPr>
          <w:rFonts w:ascii="Times New Roman" w:hAnsi="Times New Roman" w:cs="Times New Roman"/>
        </w:rPr>
        <w:t>В</w:t>
      </w:r>
      <w:r w:rsidRPr="00164E86">
        <w:rPr>
          <w:rFonts w:ascii="Times New Roman" w:hAnsi="Times New Roman" w:cs="Times New Roman"/>
        </w:rPr>
        <w:t xml:space="preserve"> обязательном порядке </w:t>
      </w:r>
      <w:r w:rsidRPr="009A47EA">
        <w:rPr>
          <w:rFonts w:ascii="Times New Roman" w:hAnsi="Times New Roman" w:cs="Times New Roman"/>
        </w:rPr>
        <w:t>требуется</w:t>
      </w:r>
      <w:r w:rsidRPr="00B1398D">
        <w:rPr>
          <w:rFonts w:ascii="Times New Roman" w:hAnsi="Times New Roman" w:cs="Times New Roman"/>
        </w:rPr>
        <w:t xml:space="preserve"> согласование </w:t>
      </w:r>
      <w:r>
        <w:rPr>
          <w:rFonts w:ascii="Times New Roman" w:hAnsi="Times New Roman" w:cs="Times New Roman"/>
        </w:rPr>
        <w:t xml:space="preserve">для получения разрешения на выполнение полетов </w:t>
      </w:r>
      <w:proofErr w:type="gramStart"/>
      <w:r>
        <w:rPr>
          <w:rFonts w:ascii="Times New Roman" w:hAnsi="Times New Roman" w:cs="Times New Roman"/>
        </w:rPr>
        <w:t>отдельных видов</w:t>
      </w:r>
      <w:proofErr w:type="gramEnd"/>
      <w:r>
        <w:rPr>
          <w:rFonts w:ascii="Times New Roman" w:hAnsi="Times New Roman" w:cs="Times New Roman"/>
        </w:rPr>
        <w:t xml:space="preserve"> пилотируемых гражданских воздушных судов </w:t>
      </w:r>
      <w:r w:rsidRPr="00B1398D">
        <w:rPr>
          <w:rFonts w:ascii="Times New Roman" w:hAnsi="Times New Roman" w:cs="Times New Roman"/>
        </w:rPr>
        <w:t>на период проведения специальной военной операции, а также на период действия военного положения</w:t>
      </w:r>
      <w:r w:rsidR="00C94E89">
        <w:rPr>
          <w:rFonts w:ascii="Times New Roman" w:hAnsi="Times New Roman" w:cs="Times New Roman"/>
        </w:rPr>
        <w:t>.</w:t>
      </w:r>
    </w:p>
    <w:p w14:paraId="652723A5" w14:textId="05E1F07C" w:rsidR="00CC3C8B" w:rsidRDefault="00CC3C8B" w:rsidP="00B1398D">
      <w:pPr>
        <w:pStyle w:val="af0"/>
        <w:jc w:val="both"/>
        <w:rPr>
          <w:rFonts w:ascii="Times New Roman" w:hAnsi="Times New Roman" w:cs="Times New Roman"/>
        </w:rPr>
      </w:pPr>
    </w:p>
    <w:p w14:paraId="47D37347" w14:textId="2B0B5806" w:rsidR="00CC3C8B" w:rsidRDefault="00CC3C8B" w:rsidP="00B1398D">
      <w:pPr>
        <w:pStyle w:val="af0"/>
        <w:jc w:val="both"/>
        <w:rPr>
          <w:rFonts w:ascii="Times New Roman" w:hAnsi="Times New Roman" w:cs="Times New Roman"/>
        </w:rPr>
      </w:pPr>
    </w:p>
    <w:p w14:paraId="43E7C620" w14:textId="2DA8890D" w:rsidR="00CC3C8B" w:rsidRDefault="00CC3C8B" w:rsidP="000141FF">
      <w:pPr>
        <w:pStyle w:val="af0"/>
        <w:jc w:val="both"/>
        <w:rPr>
          <w:rFonts w:ascii="Times New Roman" w:hAnsi="Times New Roman" w:cs="Times New Roman"/>
        </w:rPr>
      </w:pPr>
    </w:p>
    <w:p w14:paraId="359E7FE1" w14:textId="1C9CB182" w:rsidR="00CC3C8B" w:rsidRDefault="00CC3C8B" w:rsidP="000141FF">
      <w:pPr>
        <w:pStyle w:val="af0"/>
        <w:jc w:val="both"/>
        <w:rPr>
          <w:rFonts w:ascii="Times New Roman" w:hAnsi="Times New Roman" w:cs="Times New Roman"/>
        </w:rPr>
      </w:pPr>
    </w:p>
    <w:p w14:paraId="2745FABB" w14:textId="42B08E42" w:rsidR="00CC3C8B" w:rsidRDefault="00CC3C8B" w:rsidP="000141FF">
      <w:pPr>
        <w:pStyle w:val="af0"/>
        <w:jc w:val="both"/>
        <w:rPr>
          <w:rFonts w:ascii="Times New Roman" w:hAnsi="Times New Roman" w:cs="Times New Roman"/>
        </w:rPr>
      </w:pPr>
    </w:p>
    <w:p w14:paraId="7C72EA04" w14:textId="5F888793" w:rsidR="00CC3C8B" w:rsidRDefault="00CC3C8B" w:rsidP="000141FF">
      <w:pPr>
        <w:pStyle w:val="af0"/>
        <w:jc w:val="both"/>
        <w:rPr>
          <w:rFonts w:ascii="Times New Roman" w:hAnsi="Times New Roman" w:cs="Times New Roman"/>
        </w:rPr>
      </w:pPr>
    </w:p>
    <w:p w14:paraId="7AD982F2" w14:textId="77777777" w:rsidR="00CC3C8B" w:rsidRPr="00B1398D" w:rsidRDefault="00CC3C8B" w:rsidP="000141FF">
      <w:pPr>
        <w:pStyle w:val="af0"/>
        <w:jc w:val="both"/>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CF47C" w14:textId="77777777" w:rsidR="00E1555B" w:rsidRDefault="00E1555B" w:rsidP="006148E9">
      <w:pPr>
        <w:spacing w:after="0" w:line="240" w:lineRule="auto"/>
      </w:pPr>
      <w:r>
        <w:separator/>
      </w:r>
    </w:p>
  </w:footnote>
  <w:footnote w:type="continuationSeparator" w:id="0">
    <w:p w14:paraId="45188899" w14:textId="77777777" w:rsidR="00E1555B" w:rsidRDefault="00E1555B" w:rsidP="00614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041282"/>
      <w:docPartObj>
        <w:docPartGallery w:val="Page Numbers (Top of Page)"/>
        <w:docPartUnique/>
      </w:docPartObj>
    </w:sdtPr>
    <w:sdtEndPr>
      <w:rPr>
        <w:rFonts w:ascii="Times New Roman" w:hAnsi="Times New Roman" w:cs="Times New Roman"/>
        <w:sz w:val="24"/>
        <w:szCs w:val="24"/>
      </w:rPr>
    </w:sdtEndPr>
    <w:sdtContent>
      <w:p w14:paraId="2E735ED8" w14:textId="133A7228" w:rsidR="00CC3C8B" w:rsidRPr="00E9270B" w:rsidRDefault="00CC3C8B">
        <w:pPr>
          <w:pStyle w:val="a3"/>
          <w:jc w:val="center"/>
          <w:rPr>
            <w:rFonts w:ascii="Times New Roman" w:hAnsi="Times New Roman" w:cs="Times New Roman"/>
            <w:sz w:val="24"/>
            <w:szCs w:val="24"/>
          </w:rPr>
        </w:pPr>
        <w:r w:rsidRPr="00E9270B">
          <w:rPr>
            <w:rFonts w:ascii="Times New Roman" w:hAnsi="Times New Roman" w:cs="Times New Roman"/>
            <w:sz w:val="24"/>
            <w:szCs w:val="24"/>
          </w:rPr>
          <w:fldChar w:fldCharType="begin"/>
        </w:r>
        <w:r w:rsidRPr="00E9270B">
          <w:rPr>
            <w:rFonts w:ascii="Times New Roman" w:hAnsi="Times New Roman" w:cs="Times New Roman"/>
            <w:sz w:val="24"/>
            <w:szCs w:val="24"/>
          </w:rPr>
          <w:instrText>PAGE   \* MERGEFORMAT</w:instrText>
        </w:r>
        <w:r w:rsidRPr="00E9270B">
          <w:rPr>
            <w:rFonts w:ascii="Times New Roman" w:hAnsi="Times New Roman" w:cs="Times New Roman"/>
            <w:sz w:val="24"/>
            <w:szCs w:val="24"/>
          </w:rPr>
          <w:fldChar w:fldCharType="separate"/>
        </w:r>
        <w:r w:rsidR="007E6D8F">
          <w:rPr>
            <w:rFonts w:ascii="Times New Roman" w:hAnsi="Times New Roman" w:cs="Times New Roman"/>
            <w:noProof/>
            <w:sz w:val="24"/>
            <w:szCs w:val="24"/>
          </w:rPr>
          <w:t>2</w:t>
        </w:r>
        <w:r w:rsidRPr="00E9270B">
          <w:rPr>
            <w:rFonts w:ascii="Times New Roman" w:hAnsi="Times New Roman" w:cs="Times New Roman"/>
            <w:sz w:val="24"/>
            <w:szCs w:val="24"/>
          </w:rPr>
          <w:fldChar w:fldCharType="end"/>
        </w:r>
      </w:p>
    </w:sdtContent>
  </w:sdt>
  <w:p w14:paraId="1B0A4E80" w14:textId="77777777" w:rsidR="00CC3C8B" w:rsidRPr="00E9270B" w:rsidRDefault="00CC3C8B" w:rsidP="00B1398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984164"/>
      <w:docPartObj>
        <w:docPartGallery w:val="Page Numbers (Top of Page)"/>
        <w:docPartUnique/>
      </w:docPartObj>
    </w:sdtPr>
    <w:sdtEndPr>
      <w:rPr>
        <w:rFonts w:ascii="Times New Roman" w:hAnsi="Times New Roman" w:cs="Times New Roman"/>
      </w:rPr>
    </w:sdtEndPr>
    <w:sdtContent>
      <w:p w14:paraId="31727FD3" w14:textId="7CD1F43A" w:rsidR="00CC3C8B" w:rsidRPr="005917F3" w:rsidRDefault="00CC3C8B">
        <w:pPr>
          <w:pStyle w:val="a3"/>
          <w:jc w:val="center"/>
          <w:rPr>
            <w:rFonts w:ascii="Times New Roman" w:hAnsi="Times New Roman" w:cs="Times New Roman"/>
          </w:rPr>
        </w:pPr>
        <w:r w:rsidRPr="005917F3">
          <w:rPr>
            <w:rFonts w:ascii="Times New Roman" w:hAnsi="Times New Roman" w:cs="Times New Roman"/>
          </w:rPr>
          <w:fldChar w:fldCharType="begin"/>
        </w:r>
        <w:r w:rsidRPr="005917F3">
          <w:rPr>
            <w:rFonts w:ascii="Times New Roman" w:hAnsi="Times New Roman" w:cs="Times New Roman"/>
          </w:rPr>
          <w:instrText>PAGE   \* MERGEFORMAT</w:instrText>
        </w:r>
        <w:r w:rsidRPr="005917F3">
          <w:rPr>
            <w:rFonts w:ascii="Times New Roman" w:hAnsi="Times New Roman" w:cs="Times New Roman"/>
          </w:rPr>
          <w:fldChar w:fldCharType="separate"/>
        </w:r>
        <w:r w:rsidR="007E6D8F">
          <w:rPr>
            <w:rFonts w:ascii="Times New Roman" w:hAnsi="Times New Roman" w:cs="Times New Roman"/>
            <w:noProof/>
          </w:rPr>
          <w:t>16</w:t>
        </w:r>
        <w:r w:rsidRPr="005917F3">
          <w:rPr>
            <w:rFonts w:ascii="Times New Roman" w:hAnsi="Times New Roman" w:cs="Times New Roman"/>
          </w:rPr>
          <w:fldChar w:fldCharType="end"/>
        </w:r>
      </w:p>
    </w:sdtContent>
  </w:sdt>
  <w:p w14:paraId="2E45B083" w14:textId="77777777" w:rsidR="00CC3C8B" w:rsidRDefault="00CC3C8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717015788"/>
      <w:docPartObj>
        <w:docPartGallery w:val="Page Numbers (Top of Page)"/>
        <w:docPartUnique/>
      </w:docPartObj>
    </w:sdtPr>
    <w:sdtEndPr/>
    <w:sdtContent>
      <w:p w14:paraId="1171ABA2" w14:textId="5D51AD3D" w:rsidR="00CC3C8B" w:rsidRPr="00222921" w:rsidRDefault="00CC3C8B">
        <w:pPr>
          <w:pStyle w:val="a3"/>
          <w:jc w:val="center"/>
          <w:rPr>
            <w:rFonts w:ascii="Times New Roman" w:hAnsi="Times New Roman" w:cs="Times New Roman"/>
          </w:rPr>
        </w:pPr>
        <w:r w:rsidRPr="00222921">
          <w:rPr>
            <w:rFonts w:ascii="Times New Roman" w:hAnsi="Times New Roman" w:cs="Times New Roman"/>
          </w:rPr>
          <w:fldChar w:fldCharType="begin"/>
        </w:r>
        <w:r w:rsidRPr="00222921">
          <w:rPr>
            <w:rFonts w:ascii="Times New Roman" w:hAnsi="Times New Roman" w:cs="Times New Roman"/>
          </w:rPr>
          <w:instrText>PAGE   \* MERGEFORMAT</w:instrText>
        </w:r>
        <w:r w:rsidRPr="00222921">
          <w:rPr>
            <w:rFonts w:ascii="Times New Roman" w:hAnsi="Times New Roman" w:cs="Times New Roman"/>
          </w:rPr>
          <w:fldChar w:fldCharType="separate"/>
        </w:r>
        <w:r w:rsidR="007E6D8F">
          <w:rPr>
            <w:rFonts w:ascii="Times New Roman" w:hAnsi="Times New Roman" w:cs="Times New Roman"/>
            <w:noProof/>
          </w:rPr>
          <w:t>3</w:t>
        </w:r>
        <w:r w:rsidRPr="00222921">
          <w:rPr>
            <w:rFonts w:ascii="Times New Roman" w:hAnsi="Times New Roman" w:cs="Times New Roman"/>
          </w:rPr>
          <w:fldChar w:fldCharType="end"/>
        </w:r>
      </w:p>
    </w:sdtContent>
  </w:sdt>
  <w:p w14:paraId="50D21DD3" w14:textId="77777777" w:rsidR="00CC3C8B" w:rsidRPr="00222921" w:rsidRDefault="00CC3C8B">
    <w:pPr>
      <w:pStyle w:val="1"/>
      <w:jc w:val="center"/>
      <w:rPr>
        <w:rFonts w:ascii="Times New Roman" w:hAnsi="Times New Roman" w:cs="Times New Roman"/>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150877"/>
      <w:docPartObj>
        <w:docPartGallery w:val="Page Numbers (Top of Page)"/>
        <w:docPartUnique/>
      </w:docPartObj>
    </w:sdtPr>
    <w:sdtEndPr>
      <w:rPr>
        <w:rFonts w:ascii="Times New Roman" w:hAnsi="Times New Roman" w:cs="Times New Roman"/>
      </w:rPr>
    </w:sdtEndPr>
    <w:sdtContent>
      <w:p w14:paraId="49AA4544" w14:textId="6C761B3A" w:rsidR="00CC3C8B" w:rsidRPr="00B92767" w:rsidRDefault="00CC3C8B">
        <w:pPr>
          <w:pStyle w:val="a3"/>
          <w:jc w:val="center"/>
          <w:rPr>
            <w:rFonts w:ascii="Times New Roman" w:hAnsi="Times New Roman" w:cs="Times New Roman"/>
          </w:rPr>
        </w:pPr>
        <w:r w:rsidRPr="00B92767">
          <w:rPr>
            <w:rFonts w:ascii="Times New Roman" w:hAnsi="Times New Roman" w:cs="Times New Roman"/>
          </w:rPr>
          <w:fldChar w:fldCharType="begin"/>
        </w:r>
        <w:r w:rsidRPr="00B92767">
          <w:rPr>
            <w:rFonts w:ascii="Times New Roman" w:hAnsi="Times New Roman" w:cs="Times New Roman"/>
          </w:rPr>
          <w:instrText>PAGE   \* MERGEFORMAT</w:instrText>
        </w:r>
        <w:r w:rsidRPr="00B92767">
          <w:rPr>
            <w:rFonts w:ascii="Times New Roman" w:hAnsi="Times New Roman" w:cs="Times New Roman"/>
          </w:rPr>
          <w:fldChar w:fldCharType="separate"/>
        </w:r>
        <w:r w:rsidR="007E6D8F">
          <w:rPr>
            <w:rFonts w:ascii="Times New Roman" w:hAnsi="Times New Roman" w:cs="Times New Roman"/>
            <w:noProof/>
          </w:rPr>
          <w:t>2</w:t>
        </w:r>
        <w:r w:rsidRPr="00B92767">
          <w:rPr>
            <w:rFonts w:ascii="Times New Roman" w:hAnsi="Times New Roman" w:cs="Times New Roman"/>
          </w:rP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E426A" w14:textId="77777777" w:rsidR="00CC3C8B" w:rsidRPr="00191B27" w:rsidRDefault="00CC3C8B" w:rsidP="00B1398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23FEE"/>
    <w:multiLevelType w:val="hybridMultilevel"/>
    <w:tmpl w:val="42A6519A"/>
    <w:lvl w:ilvl="0" w:tplc="1BD2CD2A">
      <w:start w:val="1"/>
      <w:numFmt w:val="decimal"/>
      <w:lvlText w:val="%1)"/>
      <w:lvlJc w:val="left"/>
      <w:pPr>
        <w:ind w:left="720" w:hanging="360"/>
      </w:pPr>
      <w:rPr>
        <w:b w:val="0"/>
        <w:bCs/>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19877AD"/>
    <w:multiLevelType w:val="hybridMultilevel"/>
    <w:tmpl w:val="E50A654A"/>
    <w:lvl w:ilvl="0" w:tplc="0419000F">
      <w:start w:val="1"/>
      <w:numFmt w:val="decimal"/>
      <w:lvlText w:val="%1."/>
      <w:lvlJc w:val="left"/>
      <w:pPr>
        <w:ind w:left="570" w:hanging="360"/>
      </w:p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AA2"/>
    <w:rsid w:val="00003723"/>
    <w:rsid w:val="000141FF"/>
    <w:rsid w:val="00060E39"/>
    <w:rsid w:val="000614DE"/>
    <w:rsid w:val="000625DF"/>
    <w:rsid w:val="00114AA2"/>
    <w:rsid w:val="00145700"/>
    <w:rsid w:val="00164E86"/>
    <w:rsid w:val="0016726B"/>
    <w:rsid w:val="00193379"/>
    <w:rsid w:val="001B6297"/>
    <w:rsid w:val="001C4A10"/>
    <w:rsid w:val="001D7A08"/>
    <w:rsid w:val="001E5F44"/>
    <w:rsid w:val="0025273D"/>
    <w:rsid w:val="0026381E"/>
    <w:rsid w:val="002F3C77"/>
    <w:rsid w:val="002F7740"/>
    <w:rsid w:val="00352CDC"/>
    <w:rsid w:val="003E46EC"/>
    <w:rsid w:val="003E7C0E"/>
    <w:rsid w:val="004011A3"/>
    <w:rsid w:val="00405F1C"/>
    <w:rsid w:val="00410D47"/>
    <w:rsid w:val="004362E6"/>
    <w:rsid w:val="00453667"/>
    <w:rsid w:val="00495507"/>
    <w:rsid w:val="004C55F1"/>
    <w:rsid w:val="004E5141"/>
    <w:rsid w:val="00520696"/>
    <w:rsid w:val="00526B5C"/>
    <w:rsid w:val="00537640"/>
    <w:rsid w:val="005645F9"/>
    <w:rsid w:val="00576454"/>
    <w:rsid w:val="005917F3"/>
    <w:rsid w:val="005C6088"/>
    <w:rsid w:val="005F216A"/>
    <w:rsid w:val="006148E9"/>
    <w:rsid w:val="006245B8"/>
    <w:rsid w:val="00630317"/>
    <w:rsid w:val="0063129A"/>
    <w:rsid w:val="006322BA"/>
    <w:rsid w:val="00673EEB"/>
    <w:rsid w:val="006968CC"/>
    <w:rsid w:val="006B40CF"/>
    <w:rsid w:val="006C1B3A"/>
    <w:rsid w:val="006D44C8"/>
    <w:rsid w:val="006E3D69"/>
    <w:rsid w:val="006F59CC"/>
    <w:rsid w:val="00715609"/>
    <w:rsid w:val="0073331D"/>
    <w:rsid w:val="00765204"/>
    <w:rsid w:val="007A0006"/>
    <w:rsid w:val="007A62D1"/>
    <w:rsid w:val="007E6D8F"/>
    <w:rsid w:val="008243DF"/>
    <w:rsid w:val="00851A33"/>
    <w:rsid w:val="00872F8C"/>
    <w:rsid w:val="008F66D1"/>
    <w:rsid w:val="009202AE"/>
    <w:rsid w:val="00930420"/>
    <w:rsid w:val="00965BC4"/>
    <w:rsid w:val="00970952"/>
    <w:rsid w:val="009A47EA"/>
    <w:rsid w:val="009B77DA"/>
    <w:rsid w:val="009D6DCE"/>
    <w:rsid w:val="00A05E65"/>
    <w:rsid w:val="00A2164D"/>
    <w:rsid w:val="00A377A0"/>
    <w:rsid w:val="00A93B3E"/>
    <w:rsid w:val="00A954EA"/>
    <w:rsid w:val="00AB30A6"/>
    <w:rsid w:val="00AB5521"/>
    <w:rsid w:val="00AE2490"/>
    <w:rsid w:val="00AE2A3D"/>
    <w:rsid w:val="00AF6B13"/>
    <w:rsid w:val="00B1398D"/>
    <w:rsid w:val="00B257C8"/>
    <w:rsid w:val="00B26B42"/>
    <w:rsid w:val="00B27042"/>
    <w:rsid w:val="00B446CF"/>
    <w:rsid w:val="00B92593"/>
    <w:rsid w:val="00BA1FF8"/>
    <w:rsid w:val="00BC6DD5"/>
    <w:rsid w:val="00C158B4"/>
    <w:rsid w:val="00C63090"/>
    <w:rsid w:val="00C74AFD"/>
    <w:rsid w:val="00C949A7"/>
    <w:rsid w:val="00C94E89"/>
    <w:rsid w:val="00CB6728"/>
    <w:rsid w:val="00CC3C8B"/>
    <w:rsid w:val="00CC3F9C"/>
    <w:rsid w:val="00D13CB0"/>
    <w:rsid w:val="00D14E8C"/>
    <w:rsid w:val="00D1687B"/>
    <w:rsid w:val="00D937DD"/>
    <w:rsid w:val="00E1555B"/>
    <w:rsid w:val="00E341B5"/>
    <w:rsid w:val="00E61A04"/>
    <w:rsid w:val="00E6371F"/>
    <w:rsid w:val="00E6756F"/>
    <w:rsid w:val="00EE63C7"/>
    <w:rsid w:val="00F03D44"/>
    <w:rsid w:val="00F33641"/>
    <w:rsid w:val="00F36081"/>
    <w:rsid w:val="00F46BDC"/>
    <w:rsid w:val="00F518F5"/>
    <w:rsid w:val="00FC258F"/>
    <w:rsid w:val="00FC4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CEFB8"/>
  <w15:chartTrackingRefBased/>
  <w15:docId w15:val="{CDB0A142-4868-4DAD-8389-79F811EC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4AA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14AA2"/>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6148E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148E9"/>
  </w:style>
  <w:style w:type="paragraph" w:styleId="a5">
    <w:name w:val="footer"/>
    <w:basedOn w:val="a"/>
    <w:link w:val="a6"/>
    <w:uiPriority w:val="99"/>
    <w:unhideWhenUsed/>
    <w:rsid w:val="006148E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48E9"/>
  </w:style>
  <w:style w:type="paragraph" w:styleId="a7">
    <w:name w:val="List Paragraph"/>
    <w:basedOn w:val="a"/>
    <w:uiPriority w:val="34"/>
    <w:qFormat/>
    <w:rsid w:val="000625DF"/>
    <w:pPr>
      <w:ind w:left="720"/>
      <w:contextualSpacing/>
    </w:pPr>
  </w:style>
  <w:style w:type="character" w:styleId="a8">
    <w:name w:val="annotation reference"/>
    <w:basedOn w:val="a0"/>
    <w:uiPriority w:val="99"/>
    <w:semiHidden/>
    <w:unhideWhenUsed/>
    <w:rsid w:val="00B27042"/>
    <w:rPr>
      <w:sz w:val="16"/>
      <w:szCs w:val="16"/>
    </w:rPr>
  </w:style>
  <w:style w:type="paragraph" w:styleId="a9">
    <w:name w:val="annotation text"/>
    <w:basedOn w:val="a"/>
    <w:link w:val="aa"/>
    <w:uiPriority w:val="99"/>
    <w:semiHidden/>
    <w:unhideWhenUsed/>
    <w:rsid w:val="00B27042"/>
    <w:pPr>
      <w:spacing w:line="240" w:lineRule="auto"/>
    </w:pPr>
    <w:rPr>
      <w:sz w:val="20"/>
      <w:szCs w:val="20"/>
    </w:rPr>
  </w:style>
  <w:style w:type="character" w:customStyle="1" w:styleId="aa">
    <w:name w:val="Текст примечания Знак"/>
    <w:basedOn w:val="a0"/>
    <w:link w:val="a9"/>
    <w:uiPriority w:val="99"/>
    <w:semiHidden/>
    <w:rsid w:val="00B27042"/>
    <w:rPr>
      <w:sz w:val="20"/>
      <w:szCs w:val="20"/>
    </w:rPr>
  </w:style>
  <w:style w:type="paragraph" w:styleId="ab">
    <w:name w:val="annotation subject"/>
    <w:basedOn w:val="a9"/>
    <w:next w:val="a9"/>
    <w:link w:val="ac"/>
    <w:uiPriority w:val="99"/>
    <w:semiHidden/>
    <w:unhideWhenUsed/>
    <w:rsid w:val="00B27042"/>
    <w:rPr>
      <w:b/>
      <w:bCs/>
    </w:rPr>
  </w:style>
  <w:style w:type="character" w:customStyle="1" w:styleId="ac">
    <w:name w:val="Тема примечания Знак"/>
    <w:basedOn w:val="aa"/>
    <w:link w:val="ab"/>
    <w:uiPriority w:val="99"/>
    <w:semiHidden/>
    <w:rsid w:val="00B27042"/>
    <w:rPr>
      <w:b/>
      <w:bCs/>
      <w:sz w:val="20"/>
      <w:szCs w:val="20"/>
    </w:rPr>
  </w:style>
  <w:style w:type="paragraph" w:styleId="ad">
    <w:name w:val="Balloon Text"/>
    <w:basedOn w:val="a"/>
    <w:link w:val="ae"/>
    <w:uiPriority w:val="99"/>
    <w:semiHidden/>
    <w:unhideWhenUsed/>
    <w:rsid w:val="00B2704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27042"/>
    <w:rPr>
      <w:rFonts w:ascii="Segoe UI" w:hAnsi="Segoe UI" w:cs="Segoe UI"/>
      <w:sz w:val="18"/>
      <w:szCs w:val="18"/>
    </w:rPr>
  </w:style>
  <w:style w:type="paragraph" w:customStyle="1" w:styleId="1">
    <w:name w:val="Верхний колонтитул1"/>
    <w:basedOn w:val="a"/>
    <w:next w:val="a3"/>
    <w:uiPriority w:val="99"/>
    <w:unhideWhenUsed/>
    <w:rsid w:val="00410D47"/>
    <w:pPr>
      <w:tabs>
        <w:tab w:val="center" w:pos="4677"/>
        <w:tab w:val="right" w:pos="9355"/>
      </w:tabs>
      <w:spacing w:after="0" w:line="240" w:lineRule="auto"/>
    </w:pPr>
  </w:style>
  <w:style w:type="table" w:customStyle="1" w:styleId="10">
    <w:name w:val="Сетка таблицы1"/>
    <w:basedOn w:val="a1"/>
    <w:next w:val="af"/>
    <w:uiPriority w:val="39"/>
    <w:rsid w:val="00410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rsid w:val="00410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endnote text"/>
    <w:basedOn w:val="a"/>
    <w:link w:val="af1"/>
    <w:uiPriority w:val="99"/>
    <w:semiHidden/>
    <w:unhideWhenUsed/>
    <w:rsid w:val="00B1398D"/>
    <w:pPr>
      <w:spacing w:after="0" w:line="240" w:lineRule="auto"/>
    </w:pPr>
    <w:rPr>
      <w:sz w:val="20"/>
      <w:szCs w:val="20"/>
    </w:rPr>
  </w:style>
  <w:style w:type="character" w:customStyle="1" w:styleId="af1">
    <w:name w:val="Текст концевой сноски Знак"/>
    <w:basedOn w:val="a0"/>
    <w:link w:val="af0"/>
    <w:uiPriority w:val="99"/>
    <w:semiHidden/>
    <w:rsid w:val="00B1398D"/>
    <w:rPr>
      <w:sz w:val="20"/>
      <w:szCs w:val="20"/>
    </w:rPr>
  </w:style>
  <w:style w:type="character" w:styleId="af2">
    <w:name w:val="endnote reference"/>
    <w:basedOn w:val="a0"/>
    <w:uiPriority w:val="99"/>
    <w:semiHidden/>
    <w:unhideWhenUsed/>
    <w:rsid w:val="00B1398D"/>
    <w:rPr>
      <w:vertAlign w:val="superscript"/>
    </w:rPr>
  </w:style>
  <w:style w:type="character" w:styleId="af3">
    <w:name w:val="Hyperlink"/>
    <w:basedOn w:val="a0"/>
    <w:uiPriority w:val="99"/>
    <w:semiHidden/>
    <w:unhideWhenUsed/>
    <w:rsid w:val="0000372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0B5E1B689D07AAA74FE75562DC266537A64372E3A5900354C7F0643334E4591AD3DFA5549D408813826EBA62CDB745H"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consultantplus://offline/ref=0B5E1B689D07AAA74FE74B6FCA4A3B33A04928E6A4960B009DAD62646BB45F4F819FFB0DDC019B128B70B863C87D44C1006C6947E3988B2A1D72355FBE46H" TargetMode="External"/><Relationship Id="rId17" Type="http://schemas.openxmlformats.org/officeDocument/2006/relationships/hyperlink" Target="mailto:czntchs.priemnaya@cherepovetscity.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5E1B689D07AAA74FE75562DC266537A14674EFA6960354C7F0643334E4591AD3DFA5549D408813826EBA62CDB745H" TargetMode="External"/><Relationship Id="rId5" Type="http://schemas.openxmlformats.org/officeDocument/2006/relationships/webSettings" Target="webSettings.xml"/><Relationship Id="rId15" Type="http://schemas.openxmlformats.org/officeDocument/2006/relationships/hyperlink" Target="consultantplus://offline/ref=0B5E1B689D07AAA74FE74B6FCA4A3B33A04928E6A7900B019CA162646BB45F4F819FFB0DDC019B128B70B967CC7D44C1006C6947E3988B2A1D72355FBE46H" TargetMode="External"/><Relationship Id="rId23" Type="http://schemas.openxmlformats.org/officeDocument/2006/relationships/theme" Target="theme/theme1.xml"/><Relationship Id="rId10" Type="http://schemas.openxmlformats.org/officeDocument/2006/relationships/hyperlink" Target="consultantplus://offline/ref=0B5E1B689D07AAA74FE75562DC266537A14074EBA6910354C7F0643334E4591AD3DFA5549D408813826EBA62CDB745H" TargetMode="External"/><Relationship Id="rId19" Type="http://schemas.openxmlformats.org/officeDocument/2006/relationships/hyperlink" Target="mailto:czntchs.priemnaya@cherepovetscity.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0B5E1B689D07AAA74FE75562DC266537A14775E8A7950354C7F0643334E4591AC1DFFD5B9E4D9D47DA34ED6FCD730E904D276645E4B845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A599C-B8BD-4692-B3B5-1BDF5765C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Pages>
  <Words>9569</Words>
  <Characters>54548</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Гаршина Ольга Станиславовна</dc:creator>
  <cp:keywords/>
  <dc:description/>
  <cp:lastModifiedBy>user</cp:lastModifiedBy>
  <cp:revision>18</cp:revision>
  <cp:lastPrinted>2023-11-22T10:20:00Z</cp:lastPrinted>
  <dcterms:created xsi:type="dcterms:W3CDTF">2023-11-09T10:38:00Z</dcterms:created>
  <dcterms:modified xsi:type="dcterms:W3CDTF">2023-11-27T05:46:00Z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303281286</vt:i4>
  </property>
  <property fmtid="{D5CDD505-2E9C-101B-9397-08002B2CF9AE}" pid="3" name="_NewReviewCycle">
    <vt:lpwstr/>
  </property>
  <property fmtid="{D5CDD505-2E9C-101B-9397-08002B2CF9AE}" pid="4" name="_EmailSubject">
    <vt:lpwstr>АР </vt:lpwstr>
  </property>
  <property fmtid="{D5CDD505-2E9C-101B-9397-08002B2CF9AE}" pid="5" name="_AuthorEmail">
    <vt:lpwstr>garshina.os@cherepovetscity.ru</vt:lpwstr>
  </property>
  <property fmtid="{D5CDD505-2E9C-101B-9397-08002B2CF9AE}" pid="6" name="_AuthorEmailDisplayName">
    <vt:lpwstr>Гаршина Ольга Станиславовна</vt:lpwstr>
  </property>
  <property fmtid="{D5CDD505-2E9C-101B-9397-08002B2CF9AE}" pid="7" name="_PreviousAdHocReviewCycleID">
    <vt:i4>-999213253</vt:i4>
  </property>
  <property fmtid="{D5CDD505-2E9C-101B-9397-08002B2CF9AE}" pid="8" name="_ReviewingToolsShownOnce">
    <vt:lpwstr/>
  </property>
</Properties>
</file>