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8FC8" w14:textId="77777777" w:rsidR="00E87588" w:rsidRDefault="000818B3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9C399" wp14:editId="545196ED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F3DCE" w14:textId="77777777" w:rsidR="00E87588" w:rsidRDefault="000818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44581" wp14:editId="461B4925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dgm="http://schemas.openxmlformats.org/drawingml/2006/diagram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7D469EAE" w14:textId="77777777" w:rsidR="00E87588" w:rsidRDefault="00E87588">
      <w:pPr>
        <w:pStyle w:val="1"/>
        <w:rPr>
          <w:spacing w:val="20"/>
        </w:rPr>
      </w:pPr>
    </w:p>
    <w:p w14:paraId="19426DCD" w14:textId="77777777" w:rsidR="00E87588" w:rsidRDefault="00E87588">
      <w:pPr>
        <w:pStyle w:val="1"/>
        <w:rPr>
          <w:spacing w:val="20"/>
        </w:rPr>
      </w:pPr>
    </w:p>
    <w:p w14:paraId="247B1D3A" w14:textId="77777777" w:rsidR="00E87588" w:rsidRDefault="00E87588">
      <w:pPr>
        <w:pStyle w:val="1"/>
        <w:rPr>
          <w:spacing w:val="6"/>
          <w:w w:val="105"/>
          <w:sz w:val="2"/>
        </w:rPr>
      </w:pPr>
    </w:p>
    <w:p w14:paraId="221D060D" w14:textId="77777777" w:rsidR="00E87588" w:rsidRDefault="000818B3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14:paraId="4E7DDB3E" w14:textId="77777777" w:rsidR="00E87588" w:rsidRDefault="00E87588">
      <w:pPr>
        <w:jc w:val="center"/>
        <w:rPr>
          <w:b/>
          <w:w w:val="110"/>
          <w:sz w:val="6"/>
          <w:szCs w:val="6"/>
        </w:rPr>
      </w:pPr>
    </w:p>
    <w:p w14:paraId="4D50AE0B" w14:textId="77777777" w:rsidR="00E87588" w:rsidRDefault="00E87588">
      <w:pPr>
        <w:jc w:val="center"/>
        <w:rPr>
          <w:b/>
          <w:spacing w:val="28"/>
          <w:w w:val="120"/>
          <w:sz w:val="36"/>
          <w:szCs w:val="36"/>
        </w:rPr>
      </w:pPr>
    </w:p>
    <w:p w14:paraId="2B31B1A4" w14:textId="77777777" w:rsidR="00E87588" w:rsidRDefault="000818B3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2C78ABA8" w14:textId="77777777" w:rsidR="00E87588" w:rsidRDefault="00E87588">
      <w:pPr>
        <w:jc w:val="center"/>
        <w:rPr>
          <w:b/>
          <w:sz w:val="28"/>
          <w:szCs w:val="28"/>
        </w:rPr>
      </w:pPr>
    </w:p>
    <w:p w14:paraId="2C5E2606" w14:textId="77777777" w:rsidR="00E87588" w:rsidRDefault="0008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32E56D6D" w14:textId="77777777" w:rsidR="00E87588" w:rsidRDefault="00E87588">
      <w:pPr>
        <w:rPr>
          <w:spacing w:val="60"/>
          <w:sz w:val="6"/>
        </w:rPr>
      </w:pPr>
    </w:p>
    <w:p w14:paraId="26A3BFBF" w14:textId="77777777" w:rsidR="00E87588" w:rsidRDefault="00E87588">
      <w:pPr>
        <w:jc w:val="both"/>
        <w:rPr>
          <w:sz w:val="26"/>
          <w:szCs w:val="26"/>
        </w:rPr>
      </w:pPr>
    </w:p>
    <w:p w14:paraId="72FFD15C" w14:textId="77777777" w:rsidR="00E87588" w:rsidRDefault="00E87588">
      <w:pPr>
        <w:rPr>
          <w:sz w:val="26"/>
          <w:szCs w:val="26"/>
        </w:rPr>
      </w:pPr>
    </w:p>
    <w:p w14:paraId="5B0FA17E" w14:textId="77777777" w:rsidR="00E87588" w:rsidRDefault="00E87588">
      <w:pPr>
        <w:rPr>
          <w:sz w:val="26"/>
          <w:szCs w:val="26"/>
        </w:rPr>
      </w:pPr>
    </w:p>
    <w:p w14:paraId="01B34E59" w14:textId="77777777" w:rsidR="00E87588" w:rsidRDefault="00E87588">
      <w:pPr>
        <w:rPr>
          <w:sz w:val="26"/>
          <w:szCs w:val="26"/>
        </w:rPr>
      </w:pPr>
    </w:p>
    <w:p w14:paraId="56D14B34" w14:textId="583E9904" w:rsidR="00E87588" w:rsidRDefault="00C66C02">
      <w:pPr>
        <w:rPr>
          <w:sz w:val="26"/>
          <w:szCs w:val="26"/>
        </w:rPr>
      </w:pPr>
      <w:r>
        <w:rPr>
          <w:sz w:val="26"/>
          <w:szCs w:val="26"/>
        </w:rPr>
        <w:t>25.09.2023 № 34</w:t>
      </w:r>
      <w:bookmarkStart w:id="0" w:name="_GoBack"/>
      <w:bookmarkEnd w:id="0"/>
    </w:p>
    <w:p w14:paraId="363EDD70" w14:textId="77777777" w:rsidR="00E87588" w:rsidRDefault="000818B3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4C1F079" w14:textId="77777777" w:rsidR="00E87588" w:rsidRDefault="000818B3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14:paraId="3F33232E" w14:textId="77777777" w:rsidR="00E87588" w:rsidRDefault="000818B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внесения изменений в документацию </w:t>
      </w:r>
    </w:p>
    <w:p w14:paraId="27D971A8" w14:textId="77777777" w:rsidR="00E87588" w:rsidRDefault="000818B3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по планировке территории</w:t>
      </w:r>
      <w:r>
        <w:rPr>
          <w:sz w:val="26"/>
          <w:szCs w:val="26"/>
        </w:rPr>
        <w:t xml:space="preserve"> </w:t>
      </w:r>
    </w:p>
    <w:p w14:paraId="5BE9FA9E" w14:textId="77777777" w:rsidR="00E87588" w:rsidRDefault="00E87588">
      <w:pPr>
        <w:rPr>
          <w:sz w:val="26"/>
          <w:szCs w:val="26"/>
        </w:rPr>
      </w:pPr>
    </w:p>
    <w:p w14:paraId="3A406F44" w14:textId="77777777" w:rsidR="00E87588" w:rsidRDefault="000818B3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4F964CF" w14:textId="77777777" w:rsidR="00E87588" w:rsidRDefault="000818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7E9D429F" w14:textId="77777777" w:rsidR="00E87588" w:rsidRDefault="000818B3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211BD67" w14:textId="1E104D56" w:rsidR="00E87588" w:rsidRDefault="000818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проекта внесения изменений в проект планировки и проект межевания территории 108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в </w:t>
      </w:r>
      <w:proofErr w:type="spellStart"/>
      <w:r>
        <w:rPr>
          <w:sz w:val="26"/>
          <w:szCs w:val="26"/>
        </w:rPr>
        <w:t>Зашекснинском</w:t>
      </w:r>
      <w:proofErr w:type="spellEnd"/>
      <w:r>
        <w:rPr>
          <w:sz w:val="26"/>
          <w:szCs w:val="26"/>
        </w:rPr>
        <w:t xml:space="preserve"> районе города </w:t>
      </w:r>
      <w:proofErr w:type="gramStart"/>
      <w:r>
        <w:rPr>
          <w:sz w:val="26"/>
          <w:szCs w:val="26"/>
        </w:rPr>
        <w:t>Череповца  (</w:t>
      </w:r>
      <w:proofErr w:type="gramEnd"/>
      <w:r>
        <w:rPr>
          <w:sz w:val="26"/>
          <w:szCs w:val="26"/>
        </w:rPr>
        <w:t xml:space="preserve">далее – Проект) в срок с </w:t>
      </w:r>
      <w:r w:rsidR="004A108D" w:rsidRPr="004A108D">
        <w:rPr>
          <w:sz w:val="26"/>
          <w:szCs w:val="26"/>
        </w:rPr>
        <w:t>2</w:t>
      </w:r>
      <w:r w:rsidR="00B91D08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A108D" w:rsidRPr="004A108D">
        <w:rPr>
          <w:sz w:val="26"/>
          <w:szCs w:val="26"/>
        </w:rPr>
        <w:t>09</w:t>
      </w:r>
      <w:r>
        <w:rPr>
          <w:sz w:val="26"/>
          <w:szCs w:val="26"/>
        </w:rPr>
        <w:t xml:space="preserve">.2023 по </w:t>
      </w:r>
      <w:r w:rsidR="004A108D" w:rsidRPr="004A108D">
        <w:rPr>
          <w:sz w:val="26"/>
          <w:szCs w:val="26"/>
        </w:rPr>
        <w:t>1</w:t>
      </w:r>
      <w:r w:rsidR="00DD23A6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37055B">
        <w:rPr>
          <w:sz w:val="26"/>
          <w:szCs w:val="26"/>
        </w:rPr>
        <w:t>10</w:t>
      </w:r>
      <w:r>
        <w:rPr>
          <w:sz w:val="26"/>
          <w:szCs w:val="26"/>
        </w:rPr>
        <w:t>.2023.</w:t>
      </w:r>
    </w:p>
    <w:p w14:paraId="2D9C0B22" w14:textId="77777777" w:rsidR="00E87588" w:rsidRDefault="000818B3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5663F4C9" w14:textId="1B56F3DB" w:rsidR="00E87588" w:rsidRDefault="000818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</w:t>
      </w:r>
      <w:r w:rsidR="004A108D" w:rsidRPr="004A108D">
        <w:rPr>
          <w:sz w:val="26"/>
          <w:szCs w:val="26"/>
        </w:rPr>
        <w:t>0</w:t>
      </w:r>
      <w:r w:rsidR="00DD23A6">
        <w:rPr>
          <w:sz w:val="26"/>
          <w:szCs w:val="26"/>
        </w:rPr>
        <w:t>6</w:t>
      </w:r>
      <w:r w:rsidR="0037055B">
        <w:rPr>
          <w:sz w:val="26"/>
          <w:szCs w:val="26"/>
        </w:rPr>
        <w:t>.10</w:t>
      </w:r>
      <w:r>
        <w:rPr>
          <w:sz w:val="26"/>
          <w:szCs w:val="26"/>
        </w:rPr>
        <w:t xml:space="preserve">.2023 по 13.00 час. </w:t>
      </w:r>
      <w:r w:rsidR="0037055B">
        <w:rPr>
          <w:sz w:val="26"/>
          <w:szCs w:val="26"/>
        </w:rPr>
        <w:t>1</w:t>
      </w:r>
      <w:r w:rsidR="00DD23A6">
        <w:rPr>
          <w:sz w:val="26"/>
          <w:szCs w:val="26"/>
        </w:rPr>
        <w:t>3</w:t>
      </w:r>
      <w:r w:rsidR="0037055B">
        <w:rPr>
          <w:sz w:val="26"/>
          <w:szCs w:val="26"/>
        </w:rPr>
        <w:t>.10</w:t>
      </w:r>
      <w:r>
        <w:rPr>
          <w:sz w:val="26"/>
          <w:szCs w:val="26"/>
        </w:rPr>
        <w:t>.2023 путем заполнения формы в информационной системе АИС «Портал «</w:t>
      </w:r>
      <w:proofErr w:type="spellStart"/>
      <w:r>
        <w:rPr>
          <w:sz w:val="26"/>
          <w:szCs w:val="26"/>
        </w:rPr>
        <w:t>МойЧереповец</w:t>
      </w:r>
      <w:proofErr w:type="spellEnd"/>
      <w:r>
        <w:rPr>
          <w:sz w:val="26"/>
          <w:szCs w:val="26"/>
        </w:rPr>
        <w:t xml:space="preserve">»» (https://МойЧереповец.рф) в разделе «Голосования», проект «Проект внесения изменений в проект планировки и проект межевания территории 108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.»,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адресу и в часы, указанные в пункте 4.2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53B2B044" w14:textId="77777777" w:rsidR="00E87588" w:rsidRDefault="000818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14:paraId="0920F41A" w14:textId="3417EEE3" w:rsidR="00E87588" w:rsidRDefault="000818B3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 xml:space="preserve">4.1. Организовать размещение Проекта </w:t>
      </w:r>
      <w:bookmarkStart w:id="2" w:name="_Hlk93325479"/>
      <w:r w:rsidR="004A108D" w:rsidRPr="004A108D">
        <w:rPr>
          <w:spacing w:val="-4"/>
          <w:sz w:val="26"/>
          <w:szCs w:val="26"/>
        </w:rPr>
        <w:t>0</w:t>
      </w:r>
      <w:r w:rsidR="00DD23A6">
        <w:rPr>
          <w:spacing w:val="-4"/>
          <w:sz w:val="26"/>
          <w:szCs w:val="26"/>
        </w:rPr>
        <w:t>6</w:t>
      </w:r>
      <w:r w:rsidR="0037055B">
        <w:rPr>
          <w:spacing w:val="-4"/>
          <w:sz w:val="26"/>
          <w:szCs w:val="26"/>
        </w:rPr>
        <w:t>.10</w:t>
      </w:r>
      <w:r>
        <w:rPr>
          <w:spacing w:val="-4"/>
          <w:sz w:val="26"/>
          <w:szCs w:val="26"/>
        </w:rPr>
        <w:t xml:space="preserve">.2023 </w:t>
      </w:r>
      <w:bookmarkEnd w:id="2"/>
      <w:r>
        <w:rPr>
          <w:spacing w:val="-4"/>
          <w:sz w:val="26"/>
          <w:szCs w:val="26"/>
        </w:rPr>
        <w:t>в информационной системе 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</w:t>
      </w:r>
      <w:r>
        <w:rPr>
          <w:spacing w:val="-4"/>
          <w:sz w:val="26"/>
          <w:szCs w:val="26"/>
        </w:rPr>
        <w:t>.</w:t>
      </w:r>
    </w:p>
    <w:p w14:paraId="5041434A" w14:textId="538B11EF" w:rsidR="00E87588" w:rsidRDefault="000818B3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</w:t>
      </w:r>
      <w:r w:rsidR="004A108D" w:rsidRPr="004A108D">
        <w:rPr>
          <w:spacing w:val="-4"/>
          <w:sz w:val="26"/>
          <w:szCs w:val="26"/>
        </w:rPr>
        <w:t>0</w:t>
      </w:r>
      <w:r w:rsidR="00DD23A6">
        <w:rPr>
          <w:spacing w:val="-4"/>
          <w:sz w:val="26"/>
          <w:szCs w:val="26"/>
        </w:rPr>
        <w:t>6</w:t>
      </w:r>
      <w:r w:rsidR="0037055B">
        <w:rPr>
          <w:spacing w:val="-4"/>
          <w:sz w:val="26"/>
          <w:szCs w:val="26"/>
        </w:rPr>
        <w:t>.10</w:t>
      </w:r>
      <w:r>
        <w:rPr>
          <w:spacing w:val="-4"/>
          <w:sz w:val="26"/>
          <w:szCs w:val="26"/>
        </w:rPr>
        <w:t xml:space="preserve">.2023 по </w:t>
      </w:r>
      <w:r w:rsidR="0037055B">
        <w:rPr>
          <w:spacing w:val="-4"/>
          <w:sz w:val="26"/>
          <w:szCs w:val="26"/>
        </w:rPr>
        <w:t>1</w:t>
      </w:r>
      <w:r w:rsidR="00DD23A6">
        <w:rPr>
          <w:spacing w:val="-4"/>
          <w:sz w:val="26"/>
          <w:szCs w:val="26"/>
        </w:rPr>
        <w:t>3</w:t>
      </w:r>
      <w:r w:rsidR="0037055B">
        <w:rPr>
          <w:spacing w:val="-4"/>
          <w:sz w:val="26"/>
          <w:szCs w:val="26"/>
        </w:rPr>
        <w:t>.10</w:t>
      </w:r>
      <w:r>
        <w:rPr>
          <w:spacing w:val="-4"/>
          <w:sz w:val="26"/>
          <w:szCs w:val="26"/>
        </w:rPr>
        <w:t>.2023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организовать консультирование посетителей экспозиции.</w:t>
      </w:r>
    </w:p>
    <w:p w14:paraId="72BF5069" w14:textId="77777777" w:rsidR="00E87588" w:rsidRDefault="00081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307CC6E1" w14:textId="48817431" w:rsidR="00E87588" w:rsidRDefault="00081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Череповца.</w:t>
      </w:r>
    </w:p>
    <w:p w14:paraId="3DE66D98" w14:textId="77777777" w:rsidR="00E87588" w:rsidRDefault="000818B3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4C07417A" w14:textId="77777777" w:rsidR="00E87588" w:rsidRDefault="000818B3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4D67B651" w14:textId="77777777" w:rsidR="00E87588" w:rsidRDefault="000818B3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1ECA28D4" w14:textId="295454D8" w:rsidR="00E87588" w:rsidRDefault="000818B3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4A108D" w:rsidRPr="004A108D">
        <w:rPr>
          <w:sz w:val="26"/>
          <w:szCs w:val="26"/>
        </w:rPr>
        <w:t>1</w:t>
      </w:r>
      <w:r w:rsidR="00DD23A6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37055B">
        <w:rPr>
          <w:sz w:val="26"/>
          <w:szCs w:val="26"/>
        </w:rPr>
        <w:t>10</w:t>
      </w:r>
      <w:r>
        <w:rPr>
          <w:sz w:val="26"/>
          <w:szCs w:val="26"/>
        </w:rPr>
        <w:t>.2023.</w:t>
      </w:r>
    </w:p>
    <w:p w14:paraId="4C8D19F7" w14:textId="0E7DDD80" w:rsidR="00E87588" w:rsidRDefault="000818B3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 Разместить протокол общественных обсуждений на официальном сайте мэрии города Череповца </w:t>
      </w:r>
      <w:r w:rsidR="004A108D" w:rsidRPr="004A108D">
        <w:rPr>
          <w:sz w:val="26"/>
          <w:szCs w:val="26"/>
        </w:rPr>
        <w:t>1</w:t>
      </w:r>
      <w:r w:rsidR="00DD23A6">
        <w:rPr>
          <w:sz w:val="26"/>
          <w:szCs w:val="26"/>
        </w:rPr>
        <w:t>9</w:t>
      </w:r>
      <w:r w:rsidR="0037055B">
        <w:rPr>
          <w:sz w:val="26"/>
          <w:szCs w:val="26"/>
        </w:rPr>
        <w:t>.10</w:t>
      </w:r>
      <w:r>
        <w:rPr>
          <w:sz w:val="26"/>
          <w:szCs w:val="26"/>
        </w:rPr>
        <w:t>.2023.</w:t>
      </w:r>
    </w:p>
    <w:p w14:paraId="5C2A0779" w14:textId="77777777" w:rsidR="00E87588" w:rsidRDefault="000818B3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536D98A1" w14:textId="77777777" w:rsidR="00E87588" w:rsidRDefault="000818B3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2E853301" w14:textId="77777777" w:rsidR="00E87588" w:rsidRDefault="00E87588">
      <w:pPr>
        <w:rPr>
          <w:sz w:val="26"/>
          <w:szCs w:val="26"/>
        </w:rPr>
      </w:pPr>
    </w:p>
    <w:p w14:paraId="47027106" w14:textId="77777777" w:rsidR="00E87588" w:rsidRDefault="00E87588">
      <w:pPr>
        <w:rPr>
          <w:sz w:val="26"/>
          <w:szCs w:val="26"/>
        </w:rPr>
      </w:pPr>
    </w:p>
    <w:p w14:paraId="43B6CDD8" w14:textId="77777777" w:rsidR="00E87588" w:rsidRDefault="00E87588">
      <w:pPr>
        <w:rPr>
          <w:sz w:val="26"/>
          <w:szCs w:val="26"/>
        </w:rPr>
      </w:pPr>
    </w:p>
    <w:p w14:paraId="5703A911" w14:textId="06FCA074" w:rsidR="00E87588" w:rsidRDefault="000818B3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915C9B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ab/>
        <w:t>М.П. Гусева</w:t>
      </w:r>
    </w:p>
    <w:sectPr w:rsidR="00E87588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7533D" w14:textId="77777777" w:rsidR="0012512A" w:rsidRDefault="0012512A">
      <w:r>
        <w:separator/>
      </w:r>
    </w:p>
  </w:endnote>
  <w:endnote w:type="continuationSeparator" w:id="0">
    <w:p w14:paraId="08DF3211" w14:textId="77777777"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F1402" w14:textId="77777777" w:rsidR="0012512A" w:rsidRDefault="0012512A">
      <w:r>
        <w:separator/>
      </w:r>
    </w:p>
  </w:footnote>
  <w:footnote w:type="continuationSeparator" w:id="0">
    <w:p w14:paraId="4DBF6295" w14:textId="77777777"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06DE" w14:textId="1FF38FAB" w:rsidR="00E87588" w:rsidRDefault="000818B3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C66C02" w:rsidRPr="00C66C02">
      <w:rPr>
        <w:noProof/>
        <w:sz w:val="26"/>
        <w:szCs w:val="26"/>
      </w:rPr>
      <w:t>2</w:t>
    </w:r>
    <w:r>
      <w:fldChar w:fldCharType="end"/>
    </w:r>
  </w:p>
  <w:p w14:paraId="63017CE4" w14:textId="77777777" w:rsidR="00E87588" w:rsidRDefault="00E8758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F942" w14:textId="77777777" w:rsidR="00E87588" w:rsidRDefault="000818B3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2C6"/>
    <w:multiLevelType w:val="multilevel"/>
    <w:tmpl w:val="F30E085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A13013F"/>
    <w:multiLevelType w:val="multilevel"/>
    <w:tmpl w:val="DD86DC62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C797CE0"/>
    <w:multiLevelType w:val="multilevel"/>
    <w:tmpl w:val="DDBE581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2F66A7B"/>
    <w:multiLevelType w:val="hybridMultilevel"/>
    <w:tmpl w:val="A280B010"/>
    <w:lvl w:ilvl="0" w:tplc="FED00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E2D334" w:tentative="1">
      <w:start w:val="1"/>
      <w:numFmt w:val="lowerLetter"/>
      <w:lvlText w:val="%2."/>
      <w:lvlJc w:val="left"/>
      <w:pPr>
        <w:ind w:left="1789" w:hanging="360"/>
      </w:pPr>
    </w:lvl>
    <w:lvl w:ilvl="2" w:tplc="08249CC6" w:tentative="1">
      <w:start w:val="1"/>
      <w:numFmt w:val="lowerRoman"/>
      <w:lvlText w:val="%3."/>
      <w:lvlJc w:val="right"/>
      <w:pPr>
        <w:ind w:left="2509" w:hanging="180"/>
      </w:pPr>
    </w:lvl>
    <w:lvl w:ilvl="3" w:tplc="FE3CF4E0" w:tentative="1">
      <w:start w:val="1"/>
      <w:numFmt w:val="decimal"/>
      <w:lvlText w:val="%4."/>
      <w:lvlJc w:val="left"/>
      <w:pPr>
        <w:ind w:left="3229" w:hanging="360"/>
      </w:pPr>
    </w:lvl>
    <w:lvl w:ilvl="4" w:tplc="BFFCCB80" w:tentative="1">
      <w:start w:val="1"/>
      <w:numFmt w:val="lowerLetter"/>
      <w:lvlText w:val="%5."/>
      <w:lvlJc w:val="left"/>
      <w:pPr>
        <w:ind w:left="3949" w:hanging="360"/>
      </w:pPr>
    </w:lvl>
    <w:lvl w:ilvl="5" w:tplc="98D472A6" w:tentative="1">
      <w:start w:val="1"/>
      <w:numFmt w:val="lowerRoman"/>
      <w:lvlText w:val="%6."/>
      <w:lvlJc w:val="right"/>
      <w:pPr>
        <w:ind w:left="4669" w:hanging="180"/>
      </w:pPr>
    </w:lvl>
    <w:lvl w:ilvl="6" w:tplc="E0361A2C" w:tentative="1">
      <w:start w:val="1"/>
      <w:numFmt w:val="decimal"/>
      <w:lvlText w:val="%7."/>
      <w:lvlJc w:val="left"/>
      <w:pPr>
        <w:ind w:left="5389" w:hanging="360"/>
      </w:pPr>
    </w:lvl>
    <w:lvl w:ilvl="7" w:tplc="734C95F4" w:tentative="1">
      <w:start w:val="1"/>
      <w:numFmt w:val="lowerLetter"/>
      <w:lvlText w:val="%8."/>
      <w:lvlJc w:val="left"/>
      <w:pPr>
        <w:ind w:left="6109" w:hanging="360"/>
      </w:pPr>
    </w:lvl>
    <w:lvl w:ilvl="8" w:tplc="5C06D2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615EAD"/>
    <w:multiLevelType w:val="multilevel"/>
    <w:tmpl w:val="CAF848E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81970F3"/>
    <w:multiLevelType w:val="hybridMultilevel"/>
    <w:tmpl w:val="E4485E76"/>
    <w:lvl w:ilvl="0" w:tplc="548CCF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1410FB66" w:tentative="1">
      <w:start w:val="1"/>
      <w:numFmt w:val="lowerLetter"/>
      <w:lvlText w:val="%2."/>
      <w:lvlJc w:val="left"/>
      <w:pPr>
        <w:ind w:left="2149" w:hanging="360"/>
      </w:pPr>
    </w:lvl>
    <w:lvl w:ilvl="2" w:tplc="3CD63868" w:tentative="1">
      <w:start w:val="1"/>
      <w:numFmt w:val="lowerRoman"/>
      <w:lvlText w:val="%3."/>
      <w:lvlJc w:val="right"/>
      <w:pPr>
        <w:ind w:left="2869" w:hanging="180"/>
      </w:pPr>
    </w:lvl>
    <w:lvl w:ilvl="3" w:tplc="7F08BE32" w:tentative="1">
      <w:start w:val="1"/>
      <w:numFmt w:val="decimal"/>
      <w:lvlText w:val="%4."/>
      <w:lvlJc w:val="left"/>
      <w:pPr>
        <w:ind w:left="3589" w:hanging="360"/>
      </w:pPr>
    </w:lvl>
    <w:lvl w:ilvl="4" w:tplc="3A7E4B32" w:tentative="1">
      <w:start w:val="1"/>
      <w:numFmt w:val="lowerLetter"/>
      <w:lvlText w:val="%5."/>
      <w:lvlJc w:val="left"/>
      <w:pPr>
        <w:ind w:left="4309" w:hanging="360"/>
      </w:pPr>
    </w:lvl>
    <w:lvl w:ilvl="5" w:tplc="516855A8" w:tentative="1">
      <w:start w:val="1"/>
      <w:numFmt w:val="lowerRoman"/>
      <w:lvlText w:val="%6."/>
      <w:lvlJc w:val="right"/>
      <w:pPr>
        <w:ind w:left="5029" w:hanging="180"/>
      </w:pPr>
    </w:lvl>
    <w:lvl w:ilvl="6" w:tplc="71EE267A" w:tentative="1">
      <w:start w:val="1"/>
      <w:numFmt w:val="decimal"/>
      <w:lvlText w:val="%7."/>
      <w:lvlJc w:val="left"/>
      <w:pPr>
        <w:ind w:left="5749" w:hanging="360"/>
      </w:pPr>
    </w:lvl>
    <w:lvl w:ilvl="7" w:tplc="59B04636" w:tentative="1">
      <w:start w:val="1"/>
      <w:numFmt w:val="lowerLetter"/>
      <w:lvlText w:val="%8."/>
      <w:lvlJc w:val="left"/>
      <w:pPr>
        <w:ind w:left="6469" w:hanging="360"/>
      </w:pPr>
    </w:lvl>
    <w:lvl w:ilvl="8" w:tplc="178826D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4150D"/>
    <w:multiLevelType w:val="multilevel"/>
    <w:tmpl w:val="9CAE2AAC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3336667E"/>
    <w:multiLevelType w:val="hybridMultilevel"/>
    <w:tmpl w:val="7ED2D07E"/>
    <w:lvl w:ilvl="0" w:tplc="201653F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D8BE7660">
      <w:start w:val="1"/>
      <w:numFmt w:val="lowerLetter"/>
      <w:lvlText w:val="%2."/>
      <w:lvlJc w:val="left"/>
      <w:pPr>
        <w:ind w:left="1789" w:hanging="360"/>
      </w:pPr>
    </w:lvl>
    <w:lvl w:ilvl="2" w:tplc="D188D752" w:tentative="1">
      <w:start w:val="1"/>
      <w:numFmt w:val="lowerRoman"/>
      <w:lvlText w:val="%3."/>
      <w:lvlJc w:val="right"/>
      <w:pPr>
        <w:ind w:left="2509" w:hanging="180"/>
      </w:pPr>
    </w:lvl>
    <w:lvl w:ilvl="3" w:tplc="F9E08D14" w:tentative="1">
      <w:start w:val="1"/>
      <w:numFmt w:val="decimal"/>
      <w:lvlText w:val="%4."/>
      <w:lvlJc w:val="left"/>
      <w:pPr>
        <w:ind w:left="3229" w:hanging="360"/>
      </w:pPr>
    </w:lvl>
    <w:lvl w:ilvl="4" w:tplc="D9AE5FEE" w:tentative="1">
      <w:start w:val="1"/>
      <w:numFmt w:val="lowerLetter"/>
      <w:lvlText w:val="%5."/>
      <w:lvlJc w:val="left"/>
      <w:pPr>
        <w:ind w:left="3949" w:hanging="360"/>
      </w:pPr>
    </w:lvl>
    <w:lvl w:ilvl="5" w:tplc="B91A97CE" w:tentative="1">
      <w:start w:val="1"/>
      <w:numFmt w:val="lowerRoman"/>
      <w:lvlText w:val="%6."/>
      <w:lvlJc w:val="right"/>
      <w:pPr>
        <w:ind w:left="4669" w:hanging="180"/>
      </w:pPr>
    </w:lvl>
    <w:lvl w:ilvl="6" w:tplc="43569B2E" w:tentative="1">
      <w:start w:val="1"/>
      <w:numFmt w:val="decimal"/>
      <w:lvlText w:val="%7."/>
      <w:lvlJc w:val="left"/>
      <w:pPr>
        <w:ind w:left="5389" w:hanging="360"/>
      </w:pPr>
    </w:lvl>
    <w:lvl w:ilvl="7" w:tplc="D5269116" w:tentative="1">
      <w:start w:val="1"/>
      <w:numFmt w:val="lowerLetter"/>
      <w:lvlText w:val="%8."/>
      <w:lvlJc w:val="left"/>
      <w:pPr>
        <w:ind w:left="6109" w:hanging="360"/>
      </w:pPr>
    </w:lvl>
    <w:lvl w:ilvl="8" w:tplc="7ED432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8B57F5"/>
    <w:multiLevelType w:val="multilevel"/>
    <w:tmpl w:val="5388F5E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18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12A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5A2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055B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08D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0EA0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096B"/>
    <w:rsid w:val="00912CB0"/>
    <w:rsid w:val="0091450B"/>
    <w:rsid w:val="00914B20"/>
    <w:rsid w:val="0091593C"/>
    <w:rsid w:val="00915C9B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08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C02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23A6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87588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22A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5936D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FB85-E812-4ED7-9604-8C4241A6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Смирнова Елена Александровна</cp:lastModifiedBy>
  <cp:revision>5</cp:revision>
  <cp:lastPrinted>2023-09-22T12:11:00Z</cp:lastPrinted>
  <dcterms:created xsi:type="dcterms:W3CDTF">2023-09-22T12:10:00Z</dcterms:created>
  <dcterms:modified xsi:type="dcterms:W3CDTF">2023-09-25T08:37:00Z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