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F2" w:rsidRPr="00575EF2" w:rsidRDefault="00EE4CE7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>
            <v:imagedata r:id="rId7" o:title=""/>
          </v:shape>
        </w:pic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C7D2F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Положение о муниципальном жилищном </w:t>
      </w:r>
    </w:p>
    <w:p w:rsidR="00386E8E" w:rsidRDefault="00773677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>контроле на территории города Череповца</w:t>
      </w:r>
    </w:p>
    <w:p w:rsidR="0072386C" w:rsidRPr="00475800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46B0" w:rsidRPr="00083F33" w:rsidRDefault="00647461" w:rsidP="009A46B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8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131-ФЗ</w:t>
        </w:r>
      </w:hyperlink>
      <w:r w:rsidR="006A3AC6" w:rsidRPr="00083F33">
        <w:rPr>
          <w:rFonts w:ascii="Times New Roman" w:hAnsi="Times New Roman" w:cs="Times New Roman"/>
          <w:sz w:val="26"/>
          <w:szCs w:val="26"/>
        </w:rPr>
        <w:t xml:space="preserve"> «</w:t>
      </w:r>
      <w:r w:rsidRPr="00083F3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A3AC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r w:rsidR="00DC72FC" w:rsidRPr="00083F33">
        <w:rPr>
          <w:rFonts w:ascii="Times New Roman" w:hAnsi="Times New Roman" w:cs="Times New Roman"/>
          <w:sz w:val="26"/>
          <w:szCs w:val="26"/>
        </w:rPr>
        <w:t xml:space="preserve">от </w:t>
      </w:r>
      <w:r w:rsidRPr="00083F3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="004857AE" w:rsidRPr="00083F33">
          <w:rPr>
            <w:rFonts w:ascii="Times New Roman" w:hAnsi="Times New Roman" w:cs="Times New Roman"/>
            <w:sz w:val="26"/>
            <w:szCs w:val="26"/>
          </w:rPr>
          <w:t>№</w:t>
        </w:r>
        <w:r w:rsidRPr="00083F33">
          <w:rPr>
            <w:rFonts w:ascii="Times New Roman" w:hAnsi="Times New Roman" w:cs="Times New Roman"/>
            <w:sz w:val="26"/>
            <w:szCs w:val="26"/>
          </w:rPr>
          <w:t xml:space="preserve">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</w:t>
      </w:r>
      <w:r w:rsidR="00CC2256" w:rsidRPr="00083F33">
        <w:rPr>
          <w:rFonts w:ascii="Times New Roman" w:hAnsi="Times New Roman" w:cs="Times New Roman"/>
          <w:sz w:val="26"/>
          <w:szCs w:val="26"/>
        </w:rPr>
        <w:t>«</w:t>
      </w:r>
      <w:r w:rsidRPr="00083F33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CC2256" w:rsidRPr="00083F33">
        <w:rPr>
          <w:rFonts w:ascii="Times New Roman" w:hAnsi="Times New Roman" w:cs="Times New Roman"/>
          <w:sz w:val="26"/>
          <w:szCs w:val="26"/>
        </w:rPr>
        <w:t>»</w:t>
      </w:r>
      <w:r w:rsidRPr="00083F33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:rsidR="00A63E9B" w:rsidRPr="00083F33" w:rsidRDefault="00A63E9B" w:rsidP="00A63E9B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E83DF1" w:rsidRDefault="00083F33" w:rsidP="00782E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C0CEA" w:rsidRPr="001C0CE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910A6" w:rsidRPr="007910A6">
        <w:rPr>
          <w:rFonts w:ascii="Times New Roman" w:hAnsi="Times New Roman" w:cs="Times New Roman"/>
          <w:sz w:val="26"/>
          <w:szCs w:val="26"/>
        </w:rPr>
        <w:t>Положение о муниципальном жилищном контроле на территории города Череповца, утвержденное решением Череповецкой городской Думы от 03.12.2021 №</w:t>
      </w:r>
      <w:r w:rsidR="007910A6" w:rsidRPr="007910A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7910A6" w:rsidRPr="007910A6">
        <w:rPr>
          <w:rFonts w:ascii="Times New Roman" w:hAnsi="Times New Roman" w:cs="Times New Roman"/>
          <w:sz w:val="26"/>
          <w:szCs w:val="26"/>
        </w:rPr>
        <w:t xml:space="preserve">173, </w:t>
      </w:r>
      <w:r w:rsidR="007728F6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C0CEA" w:rsidRPr="001C0CEA">
        <w:rPr>
          <w:rFonts w:ascii="Times New Roman" w:hAnsi="Times New Roman" w:cs="Times New Roman"/>
          <w:sz w:val="26"/>
          <w:szCs w:val="26"/>
        </w:rPr>
        <w:t>изменени</w:t>
      </w:r>
      <w:r w:rsidR="007728F6">
        <w:rPr>
          <w:rFonts w:ascii="Times New Roman" w:hAnsi="Times New Roman" w:cs="Times New Roman"/>
          <w:sz w:val="26"/>
          <w:szCs w:val="26"/>
        </w:rPr>
        <w:t>я</w:t>
      </w:r>
      <w:r w:rsidR="001C0CEA">
        <w:rPr>
          <w:rFonts w:ascii="Times New Roman" w:hAnsi="Times New Roman" w:cs="Times New Roman"/>
          <w:sz w:val="26"/>
          <w:szCs w:val="26"/>
        </w:rPr>
        <w:t>:</w:t>
      </w:r>
      <w:r w:rsidR="00E83DF1" w:rsidRPr="00083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28F6" w:rsidRPr="00083F33" w:rsidRDefault="007728F6" w:rsidP="00782E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5.</w:t>
      </w:r>
      <w:r w:rsidR="00B7308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изложить в следующей редакции:</w:t>
      </w:r>
    </w:p>
    <w:p w:rsidR="00B7308C" w:rsidRPr="00B7308C" w:rsidRDefault="00782E6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728F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63E9B" w:rsidRPr="00083F33">
        <w:rPr>
          <w:rFonts w:ascii="Times New Roman" w:hAnsi="Times New Roman" w:cs="Times New Roman"/>
          <w:sz w:val="26"/>
          <w:szCs w:val="26"/>
        </w:rPr>
        <w:t>«</w:t>
      </w:r>
      <w:r w:rsidR="00AE272D">
        <w:rPr>
          <w:rFonts w:ascii="Times New Roman" w:hAnsi="Times New Roman" w:cs="Times New Roman"/>
          <w:sz w:val="26"/>
          <w:szCs w:val="26"/>
        </w:rPr>
        <w:t>5.</w:t>
      </w:r>
      <w:r w:rsidR="00B7308C">
        <w:rPr>
          <w:rFonts w:ascii="Times New Roman" w:hAnsi="Times New Roman" w:cs="Times New Roman"/>
          <w:sz w:val="26"/>
          <w:szCs w:val="26"/>
        </w:rPr>
        <w:t>4</w:t>
      </w:r>
      <w:r w:rsidR="00AE272D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sub_88"/>
      <w:r w:rsidR="00B7308C" w:rsidRPr="00B7308C">
        <w:rPr>
          <w:rFonts w:ascii="Times New Roman" w:hAnsi="Times New Roman" w:cs="Times New Roman"/>
          <w:sz w:val="26"/>
          <w:szCs w:val="26"/>
        </w:rPr>
        <w:t xml:space="preserve">Контрольные мероприятия, за исключением контрольных мероприятий без взаимодействия, проводятся путем совершения должностным лицом Контрольного органа и лицами, привлекаемыми к проведению контрольного мероприятия, контрольных действий в порядке, установленном Федеральным законом </w:t>
      </w:r>
      <w:r w:rsidR="00B7308C">
        <w:rPr>
          <w:rFonts w:ascii="Times New Roman" w:hAnsi="Times New Roman" w:cs="Times New Roman"/>
          <w:sz w:val="26"/>
          <w:szCs w:val="26"/>
        </w:rPr>
        <w:t>№</w:t>
      </w:r>
      <w:r w:rsidR="00B7308C" w:rsidRPr="00B7308C"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К</w:t>
      </w:r>
      <w:r w:rsidRPr="00B7308C">
        <w:rPr>
          <w:rFonts w:ascii="Times New Roman" w:hAnsi="Times New Roman" w:cs="Times New Roman"/>
          <w:sz w:val="26"/>
          <w:szCs w:val="26"/>
        </w:rPr>
        <w:t>онтролируемы</w:t>
      </w:r>
      <w:r>
        <w:rPr>
          <w:rFonts w:ascii="Times New Roman" w:hAnsi="Times New Roman" w:cs="Times New Roman"/>
          <w:sz w:val="26"/>
          <w:szCs w:val="26"/>
        </w:rPr>
        <w:t>е лица</w:t>
      </w:r>
      <w:r w:rsidRPr="00B7308C">
        <w:rPr>
          <w:rFonts w:ascii="Times New Roman" w:hAnsi="Times New Roman" w:cs="Times New Roman"/>
          <w:sz w:val="26"/>
          <w:szCs w:val="26"/>
        </w:rPr>
        <w:t xml:space="preserve"> вправе представить любым удобным для них способом в </w:t>
      </w:r>
      <w:r>
        <w:rPr>
          <w:rFonts w:ascii="Times New Roman" w:hAnsi="Times New Roman" w:cs="Times New Roman"/>
          <w:sz w:val="26"/>
          <w:szCs w:val="26"/>
        </w:rPr>
        <w:t>Контрольный орган</w:t>
      </w:r>
      <w:r w:rsidRPr="00B7308C">
        <w:rPr>
          <w:rFonts w:ascii="Times New Roman" w:hAnsi="Times New Roman" w:cs="Times New Roman"/>
          <w:sz w:val="26"/>
          <w:szCs w:val="26"/>
        </w:rPr>
        <w:t xml:space="preserve"> информацию о невозможности присутствия при проведении контрольного мероприятия в </w:t>
      </w:r>
      <w:r w:rsidR="008C5CAE">
        <w:rPr>
          <w:rFonts w:ascii="Times New Roman" w:hAnsi="Times New Roman" w:cs="Times New Roman"/>
          <w:sz w:val="26"/>
          <w:szCs w:val="26"/>
        </w:rPr>
        <w:t>предусмотренных</w:t>
      </w:r>
      <w:r>
        <w:rPr>
          <w:rFonts w:ascii="Times New Roman" w:hAnsi="Times New Roman" w:cs="Times New Roman"/>
          <w:sz w:val="26"/>
          <w:szCs w:val="26"/>
        </w:rPr>
        <w:t xml:space="preserve"> ниже </w:t>
      </w:r>
      <w:r w:rsidRPr="00B7308C">
        <w:rPr>
          <w:rFonts w:ascii="Times New Roman" w:hAnsi="Times New Roman" w:cs="Times New Roman"/>
          <w:sz w:val="26"/>
          <w:szCs w:val="26"/>
        </w:rPr>
        <w:t>случаях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7308C">
        <w:rPr>
          <w:rFonts w:ascii="Times New Roman" w:hAnsi="Times New Roman" w:cs="Times New Roman"/>
          <w:sz w:val="26"/>
          <w:szCs w:val="26"/>
        </w:rPr>
        <w:t xml:space="preserve">Случаями, при наступлении которых контролируемые лица вправе в соответствии с частью 8 статьи 31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7308C">
        <w:rPr>
          <w:rFonts w:ascii="Times New Roman" w:hAnsi="Times New Roman" w:cs="Times New Roman"/>
          <w:sz w:val="26"/>
          <w:szCs w:val="26"/>
        </w:rPr>
        <w:t xml:space="preserve"> 248-ФЗ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временная нетрудоспособность;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нахождение за пределами Российской Федерации;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административный арест;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B7308C" w:rsidRPr="00B7308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наступление 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782E6C" w:rsidRDefault="00B7308C" w:rsidP="00B730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7308C">
        <w:rPr>
          <w:rFonts w:ascii="Times New Roman" w:hAnsi="Times New Roman" w:cs="Times New Roman"/>
          <w:sz w:val="26"/>
          <w:szCs w:val="26"/>
        </w:rPr>
        <w:t>При предоставлении вышеуказанной информации проведение контрольного мероприятия переносится органом муниципального жилищного контроля на срок, необходимый для устранения обстоятельств, послуживших поводом для данного обращения контролируемого лица</w:t>
      </w:r>
      <w:r w:rsidR="00782E6C">
        <w:rPr>
          <w:rFonts w:ascii="Times New Roman" w:hAnsi="Times New Roman" w:cs="Times New Roman"/>
          <w:sz w:val="26"/>
          <w:szCs w:val="26"/>
        </w:rPr>
        <w:t>»</w:t>
      </w:r>
      <w:r w:rsidR="00782E6C" w:rsidRPr="00782E6C">
        <w:rPr>
          <w:rFonts w:ascii="Times New Roman" w:hAnsi="Times New Roman" w:cs="Times New Roman"/>
          <w:sz w:val="26"/>
          <w:szCs w:val="26"/>
        </w:rPr>
        <w:t>.</w:t>
      </w:r>
    </w:p>
    <w:p w:rsidR="007728F6" w:rsidRPr="007728F6" w:rsidRDefault="007728F6" w:rsidP="007728F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1.2. Пункт 6.1. изложить </w:t>
      </w:r>
      <w:r w:rsidRPr="007728F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7728F6" w:rsidRDefault="007728F6" w:rsidP="00782E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«</w:t>
      </w:r>
      <w:r w:rsidR="00AE272D">
        <w:rPr>
          <w:rFonts w:ascii="Times New Roman" w:hAnsi="Times New Roman" w:cs="Times New Roman"/>
          <w:sz w:val="26"/>
          <w:szCs w:val="26"/>
        </w:rPr>
        <w:t xml:space="preserve">6.1. </w:t>
      </w:r>
      <w:r w:rsidR="005C7D2F" w:rsidRPr="005C7D2F">
        <w:rPr>
          <w:rFonts w:ascii="Times New Roman" w:hAnsi="Times New Roman" w:cs="Times New Roman"/>
          <w:sz w:val="26"/>
          <w:szCs w:val="26"/>
        </w:rPr>
        <w:t xml:space="preserve">Обжалование решений органа муниципального контроля, действий (бездействия) его должностных лиц осуществляются в порядке, установленном </w:t>
      </w:r>
      <w:r w:rsidR="00394606">
        <w:rPr>
          <w:rFonts w:ascii="Times New Roman" w:hAnsi="Times New Roman" w:cs="Times New Roman"/>
          <w:sz w:val="26"/>
          <w:szCs w:val="26"/>
        </w:rPr>
        <w:t xml:space="preserve">действующим </w:t>
      </w:r>
      <w:r w:rsidR="005C7D2F" w:rsidRPr="005C7D2F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  <w:r w:rsidR="005C7D2F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"/>
    <w:p w:rsidR="00E83DF1" w:rsidRPr="00083F33" w:rsidRDefault="00BE1759" w:rsidP="00E83D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238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083F33" w:rsidRPr="00083F33">
        <w:rPr>
          <w:rFonts w:ascii="Times New Roman" w:hAnsi="Times New Roman" w:cs="Times New Roman"/>
          <w:sz w:val="26"/>
          <w:szCs w:val="26"/>
        </w:rPr>
        <w:t>2</w:t>
      </w:r>
      <w:r w:rsidR="001A3DAA" w:rsidRPr="00083F33">
        <w:rPr>
          <w:rFonts w:ascii="Times New Roman" w:hAnsi="Times New Roman" w:cs="Times New Roman"/>
          <w:sz w:val="26"/>
          <w:szCs w:val="26"/>
        </w:rPr>
        <w:t xml:space="preserve">. </w:t>
      </w:r>
      <w:r w:rsidR="00E83DF1" w:rsidRPr="00083F33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3DAA" w:rsidRPr="00083F33" w:rsidRDefault="001A3DAA" w:rsidP="001A3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083F33" w:rsidRDefault="00A63E9B" w:rsidP="00A63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A63E9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5C7D2F">
      <w:pgSz w:w="11906" w:h="16838"/>
      <w:pgMar w:top="992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E7" w:rsidRDefault="00EE4CE7" w:rsidP="0000385D">
      <w:pPr>
        <w:spacing w:after="0" w:line="240" w:lineRule="auto"/>
      </w:pPr>
      <w:r>
        <w:separator/>
      </w:r>
    </w:p>
  </w:endnote>
  <w:endnote w:type="continuationSeparator" w:id="0">
    <w:p w:rsidR="00EE4CE7" w:rsidRDefault="00EE4CE7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E7" w:rsidRDefault="00EE4CE7" w:rsidP="0000385D">
      <w:pPr>
        <w:spacing w:after="0" w:line="240" w:lineRule="auto"/>
      </w:pPr>
      <w:r>
        <w:separator/>
      </w:r>
    </w:p>
  </w:footnote>
  <w:footnote w:type="continuationSeparator" w:id="0">
    <w:p w:rsidR="00EE4CE7" w:rsidRDefault="00EE4CE7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48E4"/>
    <w:rsid w:val="000B55CD"/>
    <w:rsid w:val="000B5B0D"/>
    <w:rsid w:val="000C102E"/>
    <w:rsid w:val="000D296A"/>
    <w:rsid w:val="000E20CD"/>
    <w:rsid w:val="00136C11"/>
    <w:rsid w:val="00147506"/>
    <w:rsid w:val="00155D27"/>
    <w:rsid w:val="001A3DAA"/>
    <w:rsid w:val="001C0CEA"/>
    <w:rsid w:val="001C2E50"/>
    <w:rsid w:val="001C7D1C"/>
    <w:rsid w:val="001D2593"/>
    <w:rsid w:val="001E710F"/>
    <w:rsid w:val="001F5BCA"/>
    <w:rsid w:val="0020357F"/>
    <w:rsid w:val="00225F05"/>
    <w:rsid w:val="00250B7C"/>
    <w:rsid w:val="0025707F"/>
    <w:rsid w:val="0027374C"/>
    <w:rsid w:val="002B6DD9"/>
    <w:rsid w:val="002D592F"/>
    <w:rsid w:val="002E735E"/>
    <w:rsid w:val="00321F31"/>
    <w:rsid w:val="00324C62"/>
    <w:rsid w:val="0033240D"/>
    <w:rsid w:val="0033637D"/>
    <w:rsid w:val="003371B1"/>
    <w:rsid w:val="003407B4"/>
    <w:rsid w:val="00351864"/>
    <w:rsid w:val="00357186"/>
    <w:rsid w:val="00365150"/>
    <w:rsid w:val="00386E8E"/>
    <w:rsid w:val="00394606"/>
    <w:rsid w:val="003D6E52"/>
    <w:rsid w:val="003E305C"/>
    <w:rsid w:val="003F1271"/>
    <w:rsid w:val="00401E12"/>
    <w:rsid w:val="004144EF"/>
    <w:rsid w:val="00417303"/>
    <w:rsid w:val="00424E41"/>
    <w:rsid w:val="004331EC"/>
    <w:rsid w:val="00475800"/>
    <w:rsid w:val="004857AE"/>
    <w:rsid w:val="004C1A9E"/>
    <w:rsid w:val="004C3ADF"/>
    <w:rsid w:val="004F3EFF"/>
    <w:rsid w:val="005342FB"/>
    <w:rsid w:val="00534639"/>
    <w:rsid w:val="00544C9C"/>
    <w:rsid w:val="00575EF2"/>
    <w:rsid w:val="005A2C35"/>
    <w:rsid w:val="005C5059"/>
    <w:rsid w:val="005C7D2F"/>
    <w:rsid w:val="005D21C0"/>
    <w:rsid w:val="005E08FD"/>
    <w:rsid w:val="005E2EDF"/>
    <w:rsid w:val="00602303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C6B9D"/>
    <w:rsid w:val="007C7BAC"/>
    <w:rsid w:val="007F07E7"/>
    <w:rsid w:val="007F303E"/>
    <w:rsid w:val="00834509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E1CCA"/>
    <w:rsid w:val="008E4B3B"/>
    <w:rsid w:val="00921414"/>
    <w:rsid w:val="00932E41"/>
    <w:rsid w:val="00947DF8"/>
    <w:rsid w:val="0095190C"/>
    <w:rsid w:val="009648A3"/>
    <w:rsid w:val="009901E0"/>
    <w:rsid w:val="009A44E5"/>
    <w:rsid w:val="009A46B0"/>
    <w:rsid w:val="009C12D3"/>
    <w:rsid w:val="009D080D"/>
    <w:rsid w:val="009D602E"/>
    <w:rsid w:val="009E7FBC"/>
    <w:rsid w:val="009F0EE5"/>
    <w:rsid w:val="00A05F2A"/>
    <w:rsid w:val="00A20F3C"/>
    <w:rsid w:val="00A27802"/>
    <w:rsid w:val="00A42199"/>
    <w:rsid w:val="00A539D6"/>
    <w:rsid w:val="00A54E6E"/>
    <w:rsid w:val="00A557FC"/>
    <w:rsid w:val="00A63E9B"/>
    <w:rsid w:val="00A67CF5"/>
    <w:rsid w:val="00A97B6F"/>
    <w:rsid w:val="00AA0010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7308C"/>
    <w:rsid w:val="00B812C1"/>
    <w:rsid w:val="00B83D18"/>
    <w:rsid w:val="00B975EE"/>
    <w:rsid w:val="00BA3C97"/>
    <w:rsid w:val="00BB59A7"/>
    <w:rsid w:val="00BD3FAC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85298"/>
    <w:rsid w:val="00CB183A"/>
    <w:rsid w:val="00CB6822"/>
    <w:rsid w:val="00CC2256"/>
    <w:rsid w:val="00CE3A12"/>
    <w:rsid w:val="00CF3056"/>
    <w:rsid w:val="00CF6B96"/>
    <w:rsid w:val="00D0348B"/>
    <w:rsid w:val="00D27115"/>
    <w:rsid w:val="00D43528"/>
    <w:rsid w:val="00D5266B"/>
    <w:rsid w:val="00D71BA5"/>
    <w:rsid w:val="00D817EB"/>
    <w:rsid w:val="00DC026F"/>
    <w:rsid w:val="00DC72FC"/>
    <w:rsid w:val="00DD170C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4CE7"/>
    <w:rsid w:val="00F33979"/>
    <w:rsid w:val="00F409D8"/>
    <w:rsid w:val="00F54DF3"/>
    <w:rsid w:val="00F83020"/>
    <w:rsid w:val="00F8511D"/>
    <w:rsid w:val="00FA1720"/>
    <w:rsid w:val="00FC01B0"/>
    <w:rsid w:val="00FC6DBD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562FF-3C22-4539-A6A4-EEAE9AA8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Ирина Олеговна</dc:creator>
  <cp:keywords/>
  <dc:description/>
  <cp:lastModifiedBy>Смирнова Елена Александровна</cp:lastModifiedBy>
  <cp:revision>2</cp:revision>
  <cp:lastPrinted>2022-09-15T08:51:00Z</cp:lastPrinted>
  <dcterms:created xsi:type="dcterms:W3CDTF">2023-03-10T11:13:00Z</dcterms:created>
  <dcterms:modified xsi:type="dcterms:W3CDTF">2023-03-10T11:13:00Z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