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BB" w:rsidRPr="00CA42BB" w:rsidRDefault="00CA42BB" w:rsidP="00CA42BB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CA42BB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9pt;height:49.5pt" o:ole="">
            <v:imagedata r:id="rId8" o:title=""/>
          </v:shape>
          <o:OLEObject Type="Embed" ProgID="CorelDRAW.Graphic.9" ShapeID="_x0000_i1031" DrawAspect="Content" ObjectID="_1739355522" r:id="rId9"/>
        </w:object>
      </w:r>
    </w:p>
    <w:p w:rsidR="00CA42BB" w:rsidRPr="00CA42BB" w:rsidRDefault="00CA42BB" w:rsidP="00CA42BB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CA42BB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CA42BB" w:rsidRPr="00CA42BB" w:rsidRDefault="00CA42BB" w:rsidP="00CA42BB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CA42BB" w:rsidRPr="00CA42BB" w:rsidRDefault="00CA42BB" w:rsidP="00CA42BB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CA42BB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CA42BB" w:rsidRPr="00CA42BB" w:rsidRDefault="00CA42BB" w:rsidP="00CA42BB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CA42BB" w:rsidRPr="00CA42BB" w:rsidRDefault="00CA42BB" w:rsidP="00CA42BB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CA42BB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CA42BB" w:rsidRDefault="00CA42BB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CA42BB" w:rsidRDefault="00CA42BB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CA42BB" w:rsidRPr="00A70AEF" w:rsidRDefault="00CA42BB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231E04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231E04" w:rsidRPr="00A70AEF" w:rsidRDefault="00231E04" w:rsidP="00231E04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28.02.2023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231E04" w:rsidRPr="00A70AEF" w:rsidRDefault="00231E04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231E0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231E0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8C6CB2" w:rsidRDefault="008C6CB2" w:rsidP="00231E0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Агафонову Марию Владимировну, бухгалтера по ВЭС отдела реализации и учета внеоборотных активов АО «Череповецкий фанерно-мебельный комбинат»;</w:t>
      </w:r>
    </w:p>
    <w:p w:rsidR="008C6CB2" w:rsidRDefault="008C6CB2" w:rsidP="00231E0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Аксенову Татьяну Павловну, главного специалиста МКУ «Управление капитального строительства и ремонтов»;</w:t>
      </w:r>
    </w:p>
    <w:p w:rsidR="0042211C" w:rsidRPr="00FA4918" w:rsidRDefault="0042211C" w:rsidP="00231E04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Алпатову Ларису Валерьевну, лаборанта химического анализа управления контроля качества АО «Апатит»;</w:t>
      </w:r>
    </w:p>
    <w:p w:rsidR="008C6CB2" w:rsidRPr="00FA4918" w:rsidRDefault="008C6CB2" w:rsidP="00231E04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Бажинову Татьяну Николаевну, бригадира (освобожденного) колесно-роликового производственного участка Вагонного ремонтного депо Череповец – филиала ООО «НВК»;</w:t>
      </w:r>
    </w:p>
    <w:p w:rsidR="005A5966" w:rsidRPr="00FA4918" w:rsidRDefault="005A5966" w:rsidP="00231E04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 xml:space="preserve">Блохина Алексея Евгеньевича, водителя автомобиля (работа на регулярных городских пассажирских маршрутах) МУП «Череповецкая автоколонна </w:t>
      </w:r>
      <w:r w:rsidR="000E5DB7">
        <w:rPr>
          <w:szCs w:val="26"/>
          <w:lang w:bidi="ru-RU"/>
        </w:rPr>
        <w:t xml:space="preserve">№ </w:t>
      </w:r>
      <w:r w:rsidRPr="00FA4918">
        <w:rPr>
          <w:szCs w:val="26"/>
          <w:lang w:bidi="ru-RU"/>
        </w:rPr>
        <w:t>1456»;</w:t>
      </w:r>
    </w:p>
    <w:p w:rsidR="008C6CB2" w:rsidRPr="00FA4918" w:rsidRDefault="008C6CB2" w:rsidP="00826CFF">
      <w:pPr>
        <w:ind w:firstLine="708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Головащук Татьяну Валерьевну, сборщика цеха клейки фанеры АО «Череповецкий фанерно-мебельный комбинат»;</w:t>
      </w:r>
    </w:p>
    <w:p w:rsidR="00EF6A3D" w:rsidRPr="00FA4918" w:rsidRDefault="00EF6A3D" w:rsidP="00826CFF">
      <w:pPr>
        <w:ind w:firstLine="708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Григорьеву Анну Валентиновну, ведущего экономиста по бухгалтерскому учету и анализу хозяйственной деятельности администрации БУЗ ВО «Череповецкая городская больница»;</w:t>
      </w:r>
    </w:p>
    <w:p w:rsidR="007D5AB1" w:rsidRPr="00FA4918" w:rsidRDefault="007D5AB1" w:rsidP="00826CFF">
      <w:pPr>
        <w:ind w:firstLine="708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Зуеву Инну Анатольевну, мастера производственного участка цеха к</w:t>
      </w:r>
      <w:r w:rsidR="00F032EA" w:rsidRPr="00FA4918">
        <w:rPr>
          <w:szCs w:val="26"/>
          <w:lang w:bidi="ru-RU"/>
        </w:rPr>
        <w:t>лейки фанеры АО «</w:t>
      </w:r>
      <w:r w:rsidRPr="00FA4918">
        <w:rPr>
          <w:szCs w:val="26"/>
          <w:lang w:bidi="ru-RU"/>
        </w:rPr>
        <w:t>Череповецкий фанерно-мебельный комбинат»;</w:t>
      </w:r>
    </w:p>
    <w:p w:rsidR="00CB7891" w:rsidRPr="00FA4918" w:rsidRDefault="00CB7891" w:rsidP="00826CFF">
      <w:pPr>
        <w:ind w:firstLine="708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Иванову Елену Викторовну, преподавателя МАУДО «Детская музыкальная школа № 1 имени Колесникова Е.А.»;</w:t>
      </w:r>
    </w:p>
    <w:p w:rsidR="008C6CB2" w:rsidRPr="00FA4918" w:rsidRDefault="008C6CB2" w:rsidP="0089400D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Иванову Татьяну Николаевну, медицинскую сестру процедурную диспансерного отделения БУЗ ВО «Вологодский областной психоневрологический диспансер № 1»;</w:t>
      </w:r>
    </w:p>
    <w:p w:rsidR="0042211C" w:rsidRPr="00FA4918" w:rsidRDefault="0042211C" w:rsidP="0089400D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Казанцеву Наталью Александровну, шеф-повара производственного ресторана «Бригантина» центра корпоративного питания ПАО «Северсталь»;</w:t>
      </w:r>
    </w:p>
    <w:p w:rsidR="00A31FC0" w:rsidRPr="00FA4918" w:rsidRDefault="00A31FC0" w:rsidP="0089400D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Кармишину Ирину Владимировну, секретаря-референта МУП «Водокан</w:t>
      </w:r>
      <w:r w:rsidR="00F24201" w:rsidRPr="00FA4918">
        <w:rPr>
          <w:szCs w:val="26"/>
          <w:lang w:bidi="ru-RU"/>
        </w:rPr>
        <w:t>а</w:t>
      </w:r>
      <w:r w:rsidRPr="00FA4918">
        <w:rPr>
          <w:szCs w:val="26"/>
          <w:lang w:bidi="ru-RU"/>
        </w:rPr>
        <w:t>л»;</w:t>
      </w:r>
    </w:p>
    <w:p w:rsidR="00530370" w:rsidRPr="00FA4918" w:rsidRDefault="00530370" w:rsidP="0089400D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Маврину Галину Энгельсовну, директора ООО «ЖилРемСоюз»;</w:t>
      </w:r>
    </w:p>
    <w:p w:rsidR="008C6CB2" w:rsidRDefault="008C6CB2" w:rsidP="007E773E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lastRenderedPageBreak/>
        <w:t>Оболонскую Любовь Анатольевну, станочника-распиловщика цеха по обеспечению сырьем АО «Череповецкий фанерно-мебельный</w:t>
      </w:r>
      <w:r>
        <w:rPr>
          <w:szCs w:val="26"/>
          <w:lang w:bidi="ru-RU"/>
        </w:rPr>
        <w:t xml:space="preserve"> комбинат»;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r>
        <w:rPr>
          <w:szCs w:val="26"/>
        </w:rPr>
        <w:t>Павлушову Ольгу Юрьевну, помощника начальника (по воинскому учету) отделения планирования, предназначения, подготовки и учета мобилизационных ресурсов военного комиссариата г. Череповец и Череповецкого района Вологодской области;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Паутова Александра Николаевича, старшего инспектора специализированной группы по обеспечению общественного порядка (в перевозочном и технологическом секторах объектов транспортной инфраструктуры) Череповецкого линейного отдела полиции Вологодского линейного отдела МВД Р</w:t>
      </w:r>
      <w:r w:rsidR="000E5DB7">
        <w:rPr>
          <w:szCs w:val="26"/>
          <w:lang w:bidi="ru-RU"/>
        </w:rPr>
        <w:t>Ф</w:t>
      </w:r>
      <w:r>
        <w:rPr>
          <w:szCs w:val="26"/>
          <w:lang w:bidi="ru-RU"/>
        </w:rPr>
        <w:t xml:space="preserve"> на транспорте;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Подосенкову Ольгу Николаевну, медицинскую сестру по массажу БУЗ ВО «Череповецкая детская городская поликлиника № 3»;</w:t>
      </w:r>
    </w:p>
    <w:p w:rsidR="008C6CB2" w:rsidRDefault="008C6CB2" w:rsidP="00B2079C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Ревкину Татьяну Николаевну, учителя начальных классов МАОУ «Начальная общеобразовательная школа № 41»;</w:t>
      </w:r>
    </w:p>
    <w:p w:rsidR="00F05C6A" w:rsidRPr="00FA4918" w:rsidRDefault="00F05C6A" w:rsidP="00B2079C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Рыжкову Наталию Геннадьевну, менеджера по персоналу ООО «Череповец-Восток-Сервис»;</w:t>
      </w:r>
    </w:p>
    <w:p w:rsidR="0042211C" w:rsidRPr="00FA4918" w:rsidRDefault="0042211C" w:rsidP="00B2079C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Самарину Ирину Николаевну, заведующего складом ООО «Череповецкий молочный комбинат»;</w:t>
      </w:r>
    </w:p>
    <w:p w:rsidR="0097565A" w:rsidRPr="00FA4918" w:rsidRDefault="0097565A" w:rsidP="00B2079C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Сапогову Елену Владимировну, инженера планово-производственного бюро АО «Череповецкий литейно-механический завод»;</w:t>
      </w:r>
    </w:p>
    <w:p w:rsidR="008C6CB2" w:rsidRPr="00FA4918" w:rsidRDefault="008C6CB2" w:rsidP="0089400D">
      <w:pPr>
        <w:ind w:firstLine="709"/>
        <w:jc w:val="both"/>
        <w:rPr>
          <w:rFonts w:eastAsia="Calibri" w:cs="Times New Roman"/>
          <w:szCs w:val="26"/>
          <w:lang w:bidi="ru-RU"/>
        </w:rPr>
      </w:pPr>
      <w:r w:rsidRPr="00FA4918">
        <w:rPr>
          <w:szCs w:val="26"/>
          <w:lang w:bidi="ru-RU"/>
        </w:rPr>
        <w:t>Смирнову Ларису Николаевну, старшего воспитателя БУ СО ВО «Череповецкий центр помощи детям, оставшимся без попечения родителей, «Наши дети»;</w:t>
      </w:r>
    </w:p>
    <w:p w:rsidR="008C6CB2" w:rsidRPr="00FA4918" w:rsidRDefault="008C6CB2" w:rsidP="00826CFF">
      <w:pPr>
        <w:ind w:firstLine="708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Соймина Владимира Геннадьевича, водителя автомобиля регулярных городских перевозок МУП «Череповецкая автоколонна № 1456»;</w:t>
      </w:r>
    </w:p>
    <w:p w:rsidR="00786A71" w:rsidRDefault="00786A71" w:rsidP="00826CFF">
      <w:pPr>
        <w:ind w:firstLine="708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 xml:space="preserve">Столбову Ольгу Владимировну, тренера спортивной школы </w:t>
      </w:r>
      <w:r w:rsidR="000E5DB7">
        <w:rPr>
          <w:szCs w:val="26"/>
          <w:lang w:bidi="ru-RU"/>
        </w:rPr>
        <w:t>МАУ ДО «СШ Спортивный клуб Череповец»;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Титову Елену Владимировну, главного инспектора отдела взаимодействия с работодателями и реализации мероприятий в сфере занятости населения отделения занятости населения по городу Череповцу и Череповецкому муниципальному району КУ ВО «Центр занятости населения Вологодской области»;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Федорину Ольгу Александровну, кочегара технологических печей цеха древесностружечных плит АО «Череповецкий фанерно-мебельный комбинат»;</w:t>
      </w:r>
    </w:p>
    <w:p w:rsidR="008C6CB2" w:rsidRDefault="008C6CB2" w:rsidP="00826CFF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Чернева Сергея Алексеевича, главного</w:t>
      </w:r>
      <w:r w:rsidR="00BB57FE">
        <w:rPr>
          <w:szCs w:val="26"/>
          <w:lang w:bidi="ru-RU"/>
        </w:rPr>
        <w:t xml:space="preserve"> механика МАУК «Камерный театр».</w:t>
      </w:r>
    </w:p>
    <w:p w:rsidR="00246BED" w:rsidRDefault="00246BED" w:rsidP="00826CFF">
      <w:pPr>
        <w:ind w:firstLine="708"/>
        <w:jc w:val="both"/>
        <w:rPr>
          <w:szCs w:val="26"/>
          <w:lang w:bidi="ru-RU"/>
        </w:rPr>
      </w:pPr>
    </w:p>
    <w:p w:rsidR="0015120D" w:rsidRDefault="0015120D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ED5A38" w:rsidRDefault="00ED5A38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31E04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231E04" w:rsidRDefault="00231E04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231E04" w:rsidRDefault="00231E04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231E04" w:rsidRDefault="00231E04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231E04" w:rsidRDefault="00231E04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02.03.2023</w:t>
      </w:r>
    </w:p>
    <w:p w:rsidR="00231E04" w:rsidRPr="005D55E5" w:rsidRDefault="00231E04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26</w:t>
      </w:r>
    </w:p>
    <w:sectPr w:rsidR="00231E04" w:rsidRPr="005D55E5" w:rsidSect="00CA42BB">
      <w:headerReference w:type="default" r:id="rId10"/>
      <w:pgSz w:w="11906" w:h="16838"/>
      <w:pgMar w:top="568" w:right="567" w:bottom="1134" w:left="1701" w:header="4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85" w:rsidRDefault="003A3385" w:rsidP="004B0C8E">
      <w:r>
        <w:separator/>
      </w:r>
    </w:p>
  </w:endnote>
  <w:endnote w:type="continuationSeparator" w:id="0">
    <w:p w:rsidR="003A3385" w:rsidRDefault="003A3385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85" w:rsidRDefault="003A3385" w:rsidP="004B0C8E">
      <w:r>
        <w:separator/>
      </w:r>
    </w:p>
  </w:footnote>
  <w:footnote w:type="continuationSeparator" w:id="0">
    <w:p w:rsidR="003A3385" w:rsidRDefault="003A3385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504447"/>
      <w:docPartObj>
        <w:docPartGallery w:val="Page Numbers (Top of Page)"/>
        <w:docPartUnique/>
      </w:docPartObj>
    </w:sdtPr>
    <w:sdtEndPr/>
    <w:sdtContent>
      <w:p w:rsidR="00231E04" w:rsidRDefault="00231E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2BB">
          <w:rPr>
            <w:noProof/>
          </w:rPr>
          <w:t>2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5DB7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4B3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2DD"/>
    <w:rsid w:val="00201A6A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494A"/>
    <w:rsid w:val="002251CE"/>
    <w:rsid w:val="00225C35"/>
    <w:rsid w:val="00226431"/>
    <w:rsid w:val="00226C98"/>
    <w:rsid w:val="0022743F"/>
    <w:rsid w:val="0022773E"/>
    <w:rsid w:val="00230712"/>
    <w:rsid w:val="00231305"/>
    <w:rsid w:val="00231E04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BED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80E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1FB2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02ED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900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784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385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52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1C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7A9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37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5966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3630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A71"/>
    <w:rsid w:val="00786C24"/>
    <w:rsid w:val="00786E82"/>
    <w:rsid w:val="007872B9"/>
    <w:rsid w:val="007875BF"/>
    <w:rsid w:val="00787C41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AB1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6CFF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00D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CB2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615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2CAD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65A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1FC0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3CDB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079C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7FE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2BB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891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2FA6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A9D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1F7B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498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21E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0D6C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A3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2EA"/>
    <w:rsid w:val="00F03323"/>
    <w:rsid w:val="00F035EB"/>
    <w:rsid w:val="00F0394E"/>
    <w:rsid w:val="00F039FD"/>
    <w:rsid w:val="00F03C0E"/>
    <w:rsid w:val="00F0429D"/>
    <w:rsid w:val="00F04675"/>
    <w:rsid w:val="00F04CC2"/>
    <w:rsid w:val="00F05C6A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201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03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918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EF21C"/>
  <w15:docId w15:val="{A777C95D-6EE3-4E5B-8DCC-4F9BD61C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CA42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A42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BDCF1-2E66-4635-8521-942F4040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108</cp:revision>
  <cp:lastPrinted>2023-03-02T08:43:00Z</cp:lastPrinted>
  <dcterms:created xsi:type="dcterms:W3CDTF">2022-03-15T07:47:00Z</dcterms:created>
  <dcterms:modified xsi:type="dcterms:W3CDTF">2023-03-03T10:32:00Z</dcterms:modified>
</cp:coreProperties>
</file>