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035" w:rsidRPr="00614035" w:rsidRDefault="00614035" w:rsidP="00614035">
      <w:pPr>
        <w:keepNext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614035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2pt" o:ole="">
            <v:imagedata r:id="rId8" o:title=""/>
          </v:shape>
          <o:OLEObject Type="Embed" ProgID="CorelDRAW.Graphic.9" ShapeID="_x0000_i1025" DrawAspect="Content" ObjectID="_1736682408" r:id="rId9"/>
        </w:object>
      </w:r>
    </w:p>
    <w:p w:rsidR="00614035" w:rsidRPr="00614035" w:rsidRDefault="00614035" w:rsidP="00614035">
      <w:pPr>
        <w:keepNext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614035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614035" w:rsidRPr="00614035" w:rsidRDefault="00614035" w:rsidP="00614035">
      <w:pPr>
        <w:keepNext/>
        <w:jc w:val="center"/>
        <w:outlineLvl w:val="1"/>
        <w:rPr>
          <w:b/>
          <w:bCs/>
          <w:sz w:val="8"/>
          <w:szCs w:val="28"/>
        </w:rPr>
      </w:pPr>
    </w:p>
    <w:p w:rsidR="00614035" w:rsidRPr="00614035" w:rsidRDefault="00614035" w:rsidP="00614035">
      <w:pPr>
        <w:keepNext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614035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614035" w:rsidRPr="00614035" w:rsidRDefault="00614035" w:rsidP="00614035">
      <w:pPr>
        <w:keepNext/>
        <w:jc w:val="center"/>
        <w:outlineLvl w:val="0"/>
        <w:rPr>
          <w:b/>
          <w:bCs/>
          <w:spacing w:val="20"/>
          <w:szCs w:val="18"/>
        </w:rPr>
      </w:pPr>
    </w:p>
    <w:p w:rsidR="00614035" w:rsidRPr="00614035" w:rsidRDefault="00614035" w:rsidP="00614035">
      <w:pPr>
        <w:keepNext/>
        <w:jc w:val="center"/>
        <w:outlineLvl w:val="0"/>
        <w:rPr>
          <w:b/>
          <w:bCs/>
          <w:spacing w:val="76"/>
          <w:w w:val="110"/>
          <w:sz w:val="36"/>
        </w:rPr>
      </w:pPr>
      <w:r w:rsidRPr="00614035">
        <w:rPr>
          <w:b/>
          <w:bCs/>
          <w:spacing w:val="76"/>
          <w:w w:val="110"/>
          <w:sz w:val="36"/>
        </w:rPr>
        <w:t>РЕШЕНИЕ</w:t>
      </w:r>
    </w:p>
    <w:p w:rsidR="00F35ADB" w:rsidRPr="003D1076" w:rsidRDefault="00F35ADB" w:rsidP="00F35ADB">
      <w:pPr>
        <w:rPr>
          <w:sz w:val="26"/>
          <w:szCs w:val="26"/>
        </w:rPr>
      </w:pPr>
    </w:p>
    <w:p w:rsidR="00F35ADB" w:rsidRPr="003D1076" w:rsidRDefault="00F35ADB" w:rsidP="00F35ADB">
      <w:pPr>
        <w:rPr>
          <w:sz w:val="26"/>
          <w:szCs w:val="26"/>
        </w:rPr>
      </w:pPr>
    </w:p>
    <w:p w:rsidR="00F35ADB" w:rsidRDefault="00F35ADB" w:rsidP="00F35ADB">
      <w:pPr>
        <w:rPr>
          <w:sz w:val="26"/>
          <w:szCs w:val="26"/>
        </w:rPr>
      </w:pPr>
    </w:p>
    <w:p w:rsidR="00614035" w:rsidRDefault="00F35ADB" w:rsidP="00F35ADB">
      <w:pPr>
        <w:jc w:val="center"/>
        <w:rPr>
          <w:b/>
          <w:sz w:val="26"/>
          <w:szCs w:val="26"/>
        </w:rPr>
      </w:pPr>
      <w:r w:rsidRPr="00A25764">
        <w:rPr>
          <w:b/>
          <w:sz w:val="26"/>
          <w:szCs w:val="26"/>
        </w:rPr>
        <w:t xml:space="preserve">О внесении изменений в </w:t>
      </w:r>
      <w:r>
        <w:rPr>
          <w:b/>
          <w:sz w:val="26"/>
          <w:szCs w:val="26"/>
        </w:rPr>
        <w:t>Положение</w:t>
      </w:r>
    </w:p>
    <w:p w:rsidR="00614035" w:rsidRDefault="00F35ADB" w:rsidP="00F35AD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порядке управления и распоряжения жилищным фондом, </w:t>
      </w:r>
    </w:p>
    <w:p w:rsidR="00F35ADB" w:rsidRPr="00A25764" w:rsidRDefault="00F35ADB" w:rsidP="00F35ADB">
      <w:pPr>
        <w:jc w:val="center"/>
        <w:rPr>
          <w:b/>
          <w:iCs/>
          <w:sz w:val="26"/>
        </w:rPr>
      </w:pPr>
      <w:proofErr w:type="gramStart"/>
      <w:r>
        <w:rPr>
          <w:b/>
          <w:sz w:val="26"/>
          <w:szCs w:val="26"/>
        </w:rPr>
        <w:t>находящимся</w:t>
      </w:r>
      <w:proofErr w:type="gramEnd"/>
      <w:r>
        <w:rPr>
          <w:b/>
          <w:sz w:val="26"/>
          <w:szCs w:val="26"/>
        </w:rPr>
        <w:t xml:space="preserve"> в собственности города Череповца</w:t>
      </w:r>
    </w:p>
    <w:p w:rsidR="00F35ADB" w:rsidRPr="00A25764" w:rsidRDefault="00F35ADB" w:rsidP="00F35ADB">
      <w:pPr>
        <w:jc w:val="center"/>
        <w:rPr>
          <w:b/>
          <w:iCs/>
          <w:sz w:val="26"/>
        </w:rPr>
      </w:pPr>
    </w:p>
    <w:p w:rsidR="00F35ADB" w:rsidRDefault="00F35ADB" w:rsidP="00F35ADB">
      <w:pPr>
        <w:rPr>
          <w:b/>
          <w:sz w:val="26"/>
          <w:szCs w:val="26"/>
        </w:rPr>
      </w:pPr>
    </w:p>
    <w:p w:rsidR="00614035" w:rsidRPr="00614035" w:rsidRDefault="00614035" w:rsidP="00614035">
      <w:pPr>
        <w:ind w:firstLine="4962"/>
        <w:rPr>
          <w:sz w:val="26"/>
          <w:szCs w:val="26"/>
        </w:rPr>
      </w:pPr>
      <w:r w:rsidRPr="00614035">
        <w:rPr>
          <w:sz w:val="26"/>
          <w:szCs w:val="26"/>
        </w:rPr>
        <w:t>Принято Череповецкой городской Думой</w:t>
      </w:r>
    </w:p>
    <w:p w:rsidR="00614035" w:rsidRPr="00614035" w:rsidRDefault="00614035" w:rsidP="00614035">
      <w:pPr>
        <w:ind w:firstLine="4962"/>
        <w:rPr>
          <w:sz w:val="26"/>
          <w:szCs w:val="26"/>
        </w:rPr>
      </w:pPr>
      <w:r w:rsidRPr="00614035">
        <w:rPr>
          <w:sz w:val="26"/>
          <w:szCs w:val="26"/>
        </w:rPr>
        <w:t>31.01.2023</w:t>
      </w:r>
    </w:p>
    <w:p w:rsidR="00614035" w:rsidRPr="00614035" w:rsidRDefault="00614035" w:rsidP="00614035">
      <w:pPr>
        <w:ind w:firstLine="4962"/>
        <w:rPr>
          <w:sz w:val="26"/>
          <w:szCs w:val="26"/>
        </w:rPr>
      </w:pPr>
    </w:p>
    <w:p w:rsidR="00614035" w:rsidRPr="00A25764" w:rsidRDefault="00614035" w:rsidP="00F35ADB">
      <w:pPr>
        <w:rPr>
          <w:b/>
          <w:sz w:val="26"/>
          <w:szCs w:val="26"/>
        </w:rPr>
      </w:pPr>
    </w:p>
    <w:p w:rsidR="00614035" w:rsidRDefault="00F35ADB" w:rsidP="00F35ADB">
      <w:pPr>
        <w:pStyle w:val="ac"/>
        <w:spacing w:after="0"/>
        <w:ind w:left="0" w:firstLine="709"/>
        <w:jc w:val="both"/>
        <w:rPr>
          <w:sz w:val="26"/>
          <w:szCs w:val="26"/>
        </w:rPr>
      </w:pPr>
      <w:r w:rsidRPr="005B7792">
        <w:rPr>
          <w:sz w:val="26"/>
          <w:szCs w:val="26"/>
        </w:rPr>
        <w:t xml:space="preserve">В соответствии </w:t>
      </w:r>
      <w:r w:rsidRPr="002C671B">
        <w:rPr>
          <w:sz w:val="26"/>
          <w:szCs w:val="26"/>
        </w:rPr>
        <w:t xml:space="preserve">с </w:t>
      </w:r>
      <w:r w:rsidRPr="00F35ADB">
        <w:rPr>
          <w:sz w:val="26"/>
          <w:szCs w:val="26"/>
        </w:rPr>
        <w:t xml:space="preserve">Федеральным законом </w:t>
      </w:r>
      <w:r w:rsidRPr="00F35ADB">
        <w:rPr>
          <w:rStyle w:val="a7"/>
          <w:rFonts w:cs="Arial"/>
          <w:color w:val="auto"/>
          <w:sz w:val="26"/>
          <w:szCs w:val="26"/>
        </w:rPr>
        <w:t>от 6 октября 2003 года № 131-ФЗ</w:t>
      </w:r>
      <w:r w:rsidRPr="00F35ADB">
        <w:rPr>
          <w:sz w:val="26"/>
          <w:szCs w:val="26"/>
        </w:rPr>
        <w:t xml:space="preserve"> «Об общих принципах организации местного самоуправления в Российской Федерации</w:t>
      </w:r>
      <w:r w:rsidRPr="00A13037">
        <w:rPr>
          <w:sz w:val="26"/>
          <w:szCs w:val="26"/>
        </w:rPr>
        <w:t xml:space="preserve">», </w:t>
      </w:r>
      <w:r>
        <w:rPr>
          <w:sz w:val="26"/>
          <w:szCs w:val="26"/>
        </w:rPr>
        <w:t xml:space="preserve">Уставом </w:t>
      </w:r>
      <w:r w:rsidR="00614035">
        <w:rPr>
          <w:sz w:val="26"/>
          <w:szCs w:val="26"/>
        </w:rPr>
        <w:t>городского округа город Череповец Вологодской области</w:t>
      </w:r>
      <w:r>
        <w:rPr>
          <w:sz w:val="26"/>
          <w:szCs w:val="26"/>
        </w:rPr>
        <w:t xml:space="preserve"> </w:t>
      </w:r>
      <w:r w:rsidRPr="00BF70DE">
        <w:rPr>
          <w:sz w:val="26"/>
          <w:szCs w:val="26"/>
        </w:rPr>
        <w:t>Череповецкая г</w:t>
      </w:r>
      <w:r w:rsidRPr="00BF70DE">
        <w:rPr>
          <w:sz w:val="26"/>
          <w:szCs w:val="26"/>
        </w:rPr>
        <w:t>о</w:t>
      </w:r>
      <w:r w:rsidRPr="00BF70DE">
        <w:rPr>
          <w:sz w:val="26"/>
          <w:szCs w:val="26"/>
        </w:rPr>
        <w:t>родская Дума</w:t>
      </w:r>
    </w:p>
    <w:p w:rsidR="00F35ADB" w:rsidRDefault="00614035" w:rsidP="00614035">
      <w:pPr>
        <w:pStyle w:val="ac"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РЕШИЛА</w:t>
      </w:r>
      <w:r w:rsidR="00BD4562">
        <w:rPr>
          <w:sz w:val="26"/>
          <w:szCs w:val="26"/>
        </w:rPr>
        <w:t>:</w:t>
      </w:r>
    </w:p>
    <w:p w:rsidR="00F35ADB" w:rsidRPr="00BF70DE" w:rsidRDefault="00F35ADB" w:rsidP="00F35ADB">
      <w:pPr>
        <w:pStyle w:val="ac"/>
        <w:autoSpaceDE/>
        <w:autoSpaceDN/>
        <w:spacing w:after="0"/>
        <w:ind w:left="0" w:firstLine="709"/>
        <w:jc w:val="both"/>
        <w:rPr>
          <w:sz w:val="26"/>
          <w:szCs w:val="26"/>
        </w:rPr>
      </w:pPr>
      <w:r w:rsidRPr="00BF70DE">
        <w:rPr>
          <w:sz w:val="26"/>
          <w:szCs w:val="26"/>
        </w:rPr>
        <w:t>1. Внести в</w:t>
      </w:r>
      <w:r>
        <w:rPr>
          <w:sz w:val="26"/>
          <w:szCs w:val="26"/>
        </w:rPr>
        <w:t xml:space="preserve"> Положение о порядке управления и распоряжения жилищным фо</w:t>
      </w:r>
      <w:r>
        <w:rPr>
          <w:sz w:val="26"/>
          <w:szCs w:val="26"/>
        </w:rPr>
        <w:t>н</w:t>
      </w:r>
      <w:r>
        <w:rPr>
          <w:sz w:val="26"/>
          <w:szCs w:val="26"/>
        </w:rPr>
        <w:t>дом, находящимся в собственности города Череповца</w:t>
      </w:r>
      <w:r w:rsidRPr="00984E5A">
        <w:rPr>
          <w:sz w:val="26"/>
          <w:szCs w:val="26"/>
        </w:rPr>
        <w:t>,</w:t>
      </w:r>
      <w:r w:rsidRPr="00BF70DE">
        <w:rPr>
          <w:sz w:val="26"/>
          <w:szCs w:val="26"/>
        </w:rPr>
        <w:t xml:space="preserve"> </w:t>
      </w:r>
      <w:r>
        <w:rPr>
          <w:sz w:val="26"/>
          <w:szCs w:val="26"/>
        </w:rPr>
        <w:t>утвержденное решением Чер</w:t>
      </w:r>
      <w:r>
        <w:rPr>
          <w:sz w:val="26"/>
          <w:szCs w:val="26"/>
        </w:rPr>
        <w:t>е</w:t>
      </w:r>
      <w:r>
        <w:rPr>
          <w:sz w:val="26"/>
          <w:szCs w:val="26"/>
        </w:rPr>
        <w:t xml:space="preserve">повецкой городской Думы от 25.09.2007 № 94, </w:t>
      </w:r>
      <w:r w:rsidRPr="00BF70DE">
        <w:rPr>
          <w:sz w:val="26"/>
          <w:szCs w:val="26"/>
        </w:rPr>
        <w:t>следующие изменения:</w:t>
      </w:r>
    </w:p>
    <w:p w:rsidR="00CA0C97" w:rsidRDefault="00D51C68" w:rsidP="00F35ADB">
      <w:pPr>
        <w:widowControl w:val="0"/>
        <w:adjustRightInd w:val="0"/>
        <w:ind w:firstLine="709"/>
        <w:jc w:val="both"/>
        <w:rPr>
          <w:sz w:val="26"/>
          <w:szCs w:val="26"/>
        </w:rPr>
      </w:pPr>
      <w:r w:rsidRPr="00ED7BBD">
        <w:rPr>
          <w:sz w:val="26"/>
          <w:szCs w:val="26"/>
        </w:rPr>
        <w:t xml:space="preserve">1.1. </w:t>
      </w:r>
      <w:r w:rsidR="00CA0C97">
        <w:rPr>
          <w:sz w:val="26"/>
          <w:szCs w:val="26"/>
        </w:rPr>
        <w:t>В п</w:t>
      </w:r>
      <w:r w:rsidRPr="00ED7BBD">
        <w:rPr>
          <w:sz w:val="26"/>
          <w:szCs w:val="26"/>
        </w:rPr>
        <w:t>ункт</w:t>
      </w:r>
      <w:r w:rsidR="00CA0C97">
        <w:rPr>
          <w:sz w:val="26"/>
          <w:szCs w:val="26"/>
        </w:rPr>
        <w:t>е</w:t>
      </w:r>
      <w:r w:rsidRPr="00ED7BBD">
        <w:rPr>
          <w:sz w:val="26"/>
          <w:szCs w:val="26"/>
        </w:rPr>
        <w:t xml:space="preserve"> 2.2</w:t>
      </w:r>
      <w:r w:rsidR="00CA0C97">
        <w:rPr>
          <w:sz w:val="26"/>
          <w:szCs w:val="26"/>
        </w:rPr>
        <w:t>:</w:t>
      </w:r>
    </w:p>
    <w:p w:rsidR="00CA0C97" w:rsidRDefault="00CA0C97" w:rsidP="00F35ADB">
      <w:pPr>
        <w:widowControl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подпункт 2.2.3 изложить в следующей редакции:</w:t>
      </w:r>
    </w:p>
    <w:p w:rsidR="00CA0C97" w:rsidRDefault="00952DCA" w:rsidP="00952DCA">
      <w:pPr>
        <w:widowControl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«2.2.3. </w:t>
      </w:r>
      <w:r w:rsidRPr="00ED7BBD">
        <w:rPr>
          <w:sz w:val="26"/>
          <w:szCs w:val="26"/>
        </w:rPr>
        <w:t xml:space="preserve">Обеспечивает </w:t>
      </w:r>
      <w:r>
        <w:rPr>
          <w:sz w:val="26"/>
          <w:szCs w:val="26"/>
        </w:rPr>
        <w:t xml:space="preserve">оплату за </w:t>
      </w:r>
      <w:r w:rsidRPr="00ED7BBD">
        <w:rPr>
          <w:sz w:val="26"/>
          <w:szCs w:val="26"/>
        </w:rPr>
        <w:t>содержание</w:t>
      </w:r>
      <w:r>
        <w:rPr>
          <w:sz w:val="26"/>
          <w:szCs w:val="26"/>
        </w:rPr>
        <w:t xml:space="preserve"> и</w:t>
      </w:r>
      <w:r w:rsidRPr="00ED7BBD">
        <w:rPr>
          <w:sz w:val="26"/>
          <w:szCs w:val="26"/>
        </w:rPr>
        <w:t xml:space="preserve"> коммунальны</w:t>
      </w:r>
      <w:r>
        <w:rPr>
          <w:sz w:val="26"/>
          <w:szCs w:val="26"/>
        </w:rPr>
        <w:t>е</w:t>
      </w:r>
      <w:r w:rsidRPr="00ED7BBD">
        <w:rPr>
          <w:sz w:val="26"/>
          <w:szCs w:val="26"/>
        </w:rPr>
        <w:t xml:space="preserve"> услуг</w:t>
      </w:r>
      <w:r>
        <w:rPr>
          <w:sz w:val="26"/>
          <w:szCs w:val="26"/>
        </w:rPr>
        <w:t>и</w:t>
      </w:r>
      <w:r w:rsidRPr="00ED7BBD">
        <w:rPr>
          <w:sz w:val="26"/>
          <w:szCs w:val="26"/>
        </w:rPr>
        <w:t xml:space="preserve"> жилых п</w:t>
      </w:r>
      <w:r w:rsidRPr="00ED7BBD">
        <w:rPr>
          <w:sz w:val="26"/>
          <w:szCs w:val="26"/>
        </w:rPr>
        <w:t>о</w:t>
      </w:r>
      <w:r w:rsidRPr="00ED7BBD">
        <w:rPr>
          <w:sz w:val="26"/>
          <w:szCs w:val="26"/>
        </w:rPr>
        <w:t>мещений муниципального жилищного фонда, не обремененных договорными обяз</w:t>
      </w:r>
      <w:r w:rsidRPr="00ED7BBD">
        <w:rPr>
          <w:sz w:val="26"/>
          <w:szCs w:val="26"/>
        </w:rPr>
        <w:t>а</w:t>
      </w:r>
      <w:r w:rsidRPr="00ED7BBD">
        <w:rPr>
          <w:sz w:val="26"/>
          <w:szCs w:val="26"/>
        </w:rPr>
        <w:t>тельствами.</w:t>
      </w:r>
      <w:r>
        <w:rPr>
          <w:sz w:val="26"/>
          <w:szCs w:val="26"/>
        </w:rPr>
        <w:t>»;</w:t>
      </w:r>
    </w:p>
    <w:p w:rsidR="00D51C68" w:rsidRPr="00ED7BBD" w:rsidRDefault="00D51C68" w:rsidP="00952DCA">
      <w:pPr>
        <w:widowControl w:val="0"/>
        <w:adjustRightInd w:val="0"/>
        <w:ind w:firstLine="709"/>
        <w:jc w:val="both"/>
        <w:rPr>
          <w:sz w:val="26"/>
          <w:szCs w:val="26"/>
        </w:rPr>
      </w:pPr>
      <w:r w:rsidRPr="00ED7BBD">
        <w:rPr>
          <w:sz w:val="26"/>
          <w:szCs w:val="26"/>
        </w:rPr>
        <w:t>дополнить подпунктами 2.2.4</w:t>
      </w:r>
      <w:r w:rsidR="00952DCA">
        <w:rPr>
          <w:sz w:val="26"/>
          <w:szCs w:val="26"/>
        </w:rPr>
        <w:t xml:space="preserve">, </w:t>
      </w:r>
      <w:r w:rsidRPr="00ED7BBD">
        <w:rPr>
          <w:sz w:val="26"/>
          <w:szCs w:val="26"/>
        </w:rPr>
        <w:t>2.2.5 следующего содержания:</w:t>
      </w:r>
    </w:p>
    <w:p w:rsidR="00D51C68" w:rsidRPr="00ED7BBD" w:rsidRDefault="00D51C68" w:rsidP="00952DCA">
      <w:pPr>
        <w:widowControl w:val="0"/>
        <w:adjustRightInd w:val="0"/>
        <w:ind w:firstLine="709"/>
        <w:jc w:val="both"/>
        <w:rPr>
          <w:sz w:val="26"/>
          <w:szCs w:val="26"/>
        </w:rPr>
      </w:pPr>
      <w:r w:rsidRPr="00ED7BBD">
        <w:rPr>
          <w:sz w:val="26"/>
          <w:szCs w:val="26"/>
        </w:rPr>
        <w:t xml:space="preserve">«2.2.4. </w:t>
      </w:r>
      <w:r w:rsidR="00952DCA">
        <w:rPr>
          <w:sz w:val="26"/>
          <w:szCs w:val="26"/>
        </w:rPr>
        <w:t xml:space="preserve">Обеспечивает </w:t>
      </w:r>
      <w:r w:rsidR="00952DCA" w:rsidRPr="00ED7BBD">
        <w:rPr>
          <w:sz w:val="26"/>
          <w:szCs w:val="26"/>
        </w:rPr>
        <w:t>ремонт жилых помещений муниципального жилищного фонда</w:t>
      </w:r>
      <w:r w:rsidR="00952DCA" w:rsidRPr="00217D06">
        <w:rPr>
          <w:sz w:val="26"/>
          <w:szCs w:val="26"/>
        </w:rPr>
        <w:t>, не обремененных договорными обязательствами.</w:t>
      </w:r>
    </w:p>
    <w:p w:rsidR="00D51C68" w:rsidRPr="00217D06" w:rsidRDefault="00D51C68" w:rsidP="00952DCA">
      <w:pPr>
        <w:adjustRightInd w:val="0"/>
        <w:ind w:firstLine="709"/>
        <w:jc w:val="both"/>
        <w:rPr>
          <w:sz w:val="26"/>
          <w:szCs w:val="26"/>
        </w:rPr>
      </w:pPr>
      <w:r w:rsidRPr="00ED7BBD">
        <w:rPr>
          <w:sz w:val="26"/>
          <w:szCs w:val="26"/>
        </w:rPr>
        <w:t>2.2.5.</w:t>
      </w:r>
      <w:r w:rsidR="00952DCA">
        <w:rPr>
          <w:sz w:val="26"/>
          <w:szCs w:val="26"/>
        </w:rPr>
        <w:t xml:space="preserve"> Осуществляет иные полномочия по управлению и распоряжению ж</w:t>
      </w:r>
      <w:r w:rsidR="00952DCA">
        <w:rPr>
          <w:sz w:val="26"/>
          <w:szCs w:val="26"/>
        </w:rPr>
        <w:t>и</w:t>
      </w:r>
      <w:r w:rsidR="00952DCA">
        <w:rPr>
          <w:sz w:val="26"/>
          <w:szCs w:val="26"/>
        </w:rPr>
        <w:t>лищным фондом в соответствии с действующим законодательством и настоящим П</w:t>
      </w:r>
      <w:r w:rsidR="00952DCA">
        <w:rPr>
          <w:sz w:val="26"/>
          <w:szCs w:val="26"/>
        </w:rPr>
        <w:t>о</w:t>
      </w:r>
      <w:r w:rsidR="00952DCA">
        <w:rPr>
          <w:sz w:val="26"/>
          <w:szCs w:val="26"/>
        </w:rPr>
        <w:t>ложением.</w:t>
      </w:r>
      <w:r w:rsidRPr="00217D06">
        <w:rPr>
          <w:sz w:val="26"/>
          <w:szCs w:val="26"/>
        </w:rPr>
        <w:t>».</w:t>
      </w:r>
    </w:p>
    <w:p w:rsidR="00D51C68" w:rsidRPr="00217D06" w:rsidRDefault="00ED7BBD" w:rsidP="00952DCA">
      <w:pPr>
        <w:ind w:firstLine="709"/>
        <w:jc w:val="both"/>
        <w:rPr>
          <w:sz w:val="26"/>
          <w:szCs w:val="26"/>
        </w:rPr>
      </w:pPr>
      <w:r w:rsidRPr="00217D06">
        <w:rPr>
          <w:sz w:val="26"/>
          <w:szCs w:val="26"/>
        </w:rPr>
        <w:t xml:space="preserve">1.2. Подпункт 2.4.11 изложить в </w:t>
      </w:r>
      <w:r w:rsidR="00F35ADB">
        <w:rPr>
          <w:sz w:val="26"/>
          <w:szCs w:val="26"/>
        </w:rPr>
        <w:t>следующей</w:t>
      </w:r>
      <w:r w:rsidRPr="00217D06">
        <w:rPr>
          <w:sz w:val="26"/>
          <w:szCs w:val="26"/>
        </w:rPr>
        <w:t xml:space="preserve"> редакции:</w:t>
      </w:r>
    </w:p>
    <w:p w:rsidR="00ED7BBD" w:rsidRPr="00217D06" w:rsidRDefault="00ED7BBD" w:rsidP="00952DCA">
      <w:pPr>
        <w:ind w:firstLine="709"/>
        <w:jc w:val="both"/>
        <w:rPr>
          <w:sz w:val="26"/>
          <w:szCs w:val="26"/>
        </w:rPr>
      </w:pPr>
      <w:r w:rsidRPr="00217D06">
        <w:rPr>
          <w:sz w:val="26"/>
          <w:szCs w:val="26"/>
        </w:rPr>
        <w:t xml:space="preserve">«2.4.11. Обеспечивает </w:t>
      </w:r>
      <w:r w:rsidR="006007CF" w:rsidRPr="008C71C5">
        <w:rPr>
          <w:sz w:val="26"/>
          <w:szCs w:val="26"/>
        </w:rPr>
        <w:t>содержание и</w:t>
      </w:r>
      <w:r w:rsidR="006007CF" w:rsidRPr="00ED7BBD">
        <w:rPr>
          <w:sz w:val="26"/>
          <w:szCs w:val="26"/>
        </w:rPr>
        <w:t xml:space="preserve"> </w:t>
      </w:r>
      <w:r w:rsidRPr="00217D06">
        <w:rPr>
          <w:sz w:val="26"/>
          <w:szCs w:val="26"/>
        </w:rPr>
        <w:t>сохранность жилых помещений муниц</w:t>
      </w:r>
      <w:r w:rsidRPr="00217D06">
        <w:rPr>
          <w:sz w:val="26"/>
          <w:szCs w:val="26"/>
        </w:rPr>
        <w:t>и</w:t>
      </w:r>
      <w:r w:rsidRPr="00217D06">
        <w:rPr>
          <w:sz w:val="26"/>
          <w:szCs w:val="26"/>
        </w:rPr>
        <w:t>пального жилищного фонда, не обремененных договорными обязательствами.».</w:t>
      </w:r>
    </w:p>
    <w:p w:rsidR="0087427E" w:rsidRDefault="0087427E" w:rsidP="00D51C68">
      <w:pPr>
        <w:widowControl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BD4562">
        <w:rPr>
          <w:sz w:val="26"/>
          <w:szCs w:val="26"/>
        </w:rPr>
        <w:t>3</w:t>
      </w:r>
      <w:r>
        <w:rPr>
          <w:sz w:val="26"/>
          <w:szCs w:val="26"/>
        </w:rPr>
        <w:t>. Пункт</w:t>
      </w:r>
      <w:r w:rsidR="00153218">
        <w:rPr>
          <w:sz w:val="26"/>
          <w:szCs w:val="26"/>
        </w:rPr>
        <w:t>ы</w:t>
      </w:r>
      <w:r>
        <w:rPr>
          <w:sz w:val="26"/>
          <w:szCs w:val="26"/>
        </w:rPr>
        <w:t xml:space="preserve"> 2.5.3</w:t>
      </w:r>
      <w:r w:rsidR="00153218">
        <w:rPr>
          <w:sz w:val="26"/>
          <w:szCs w:val="26"/>
        </w:rPr>
        <w:t>, 2.5.7, 2.5.9</w:t>
      </w:r>
      <w:r>
        <w:rPr>
          <w:sz w:val="26"/>
          <w:szCs w:val="26"/>
        </w:rPr>
        <w:t xml:space="preserve"> признать утратившим</w:t>
      </w:r>
      <w:r w:rsidR="00BC4EF8">
        <w:rPr>
          <w:sz w:val="26"/>
          <w:szCs w:val="26"/>
        </w:rPr>
        <w:t>и</w:t>
      </w:r>
      <w:r>
        <w:rPr>
          <w:sz w:val="26"/>
          <w:szCs w:val="26"/>
        </w:rPr>
        <w:t xml:space="preserve"> силу.</w:t>
      </w:r>
    </w:p>
    <w:p w:rsidR="008B7AB1" w:rsidRPr="008B7AB1" w:rsidRDefault="00F3084C" w:rsidP="00D51C68">
      <w:pPr>
        <w:widowControl w:val="0"/>
        <w:adjustRightInd w:val="0"/>
        <w:ind w:firstLine="709"/>
        <w:jc w:val="both"/>
        <w:rPr>
          <w:sz w:val="26"/>
          <w:szCs w:val="26"/>
        </w:rPr>
      </w:pPr>
      <w:r w:rsidRPr="00F3084C">
        <w:rPr>
          <w:sz w:val="26"/>
          <w:szCs w:val="26"/>
        </w:rPr>
        <w:t>2. Настоящее решение вступает в силу со дня его официального опубликов</w:t>
      </w:r>
      <w:r w:rsidRPr="00F3084C">
        <w:rPr>
          <w:sz w:val="26"/>
          <w:szCs w:val="26"/>
        </w:rPr>
        <w:t>а</w:t>
      </w:r>
      <w:r w:rsidRPr="00F3084C">
        <w:rPr>
          <w:sz w:val="26"/>
          <w:szCs w:val="26"/>
        </w:rPr>
        <w:t>ни</w:t>
      </w:r>
      <w:r w:rsidR="0087427E">
        <w:rPr>
          <w:sz w:val="26"/>
          <w:szCs w:val="26"/>
        </w:rPr>
        <w:t>я</w:t>
      </w:r>
      <w:r w:rsidRPr="00F3084C">
        <w:rPr>
          <w:sz w:val="26"/>
          <w:szCs w:val="26"/>
        </w:rPr>
        <w:t>.</w:t>
      </w:r>
      <w:r w:rsidRPr="008B7AB1">
        <w:rPr>
          <w:sz w:val="26"/>
          <w:szCs w:val="26"/>
        </w:rPr>
        <w:t xml:space="preserve"> </w:t>
      </w:r>
    </w:p>
    <w:p w:rsidR="008B7AB1" w:rsidRPr="008B7AB1" w:rsidRDefault="008B7AB1" w:rsidP="008B7AB1">
      <w:pPr>
        <w:widowControl w:val="0"/>
        <w:adjustRightInd w:val="0"/>
        <w:ind w:firstLine="540"/>
        <w:jc w:val="both"/>
        <w:rPr>
          <w:sz w:val="26"/>
          <w:szCs w:val="26"/>
        </w:rPr>
      </w:pPr>
    </w:p>
    <w:p w:rsidR="008B7AB1" w:rsidRPr="008B7AB1" w:rsidRDefault="008B7AB1" w:rsidP="008B7AB1">
      <w:pPr>
        <w:widowControl w:val="0"/>
        <w:adjustRightInd w:val="0"/>
        <w:ind w:firstLine="540"/>
        <w:jc w:val="both"/>
        <w:rPr>
          <w:sz w:val="26"/>
          <w:szCs w:val="26"/>
        </w:rPr>
      </w:pPr>
    </w:p>
    <w:p w:rsidR="00EF5766" w:rsidRDefault="008B7AB1" w:rsidP="00614540">
      <w:pPr>
        <w:widowControl w:val="0"/>
        <w:adjustRightInd w:val="0"/>
        <w:jc w:val="both"/>
        <w:rPr>
          <w:sz w:val="26"/>
          <w:szCs w:val="26"/>
        </w:rPr>
      </w:pPr>
      <w:r w:rsidRPr="008B7AB1">
        <w:rPr>
          <w:sz w:val="26"/>
          <w:szCs w:val="26"/>
        </w:rPr>
        <w:t>Глава города</w:t>
      </w:r>
      <w:r w:rsidR="00614035">
        <w:rPr>
          <w:sz w:val="26"/>
          <w:szCs w:val="26"/>
        </w:rPr>
        <w:t xml:space="preserve"> Череповца</w:t>
      </w:r>
      <w:r w:rsidR="00614035">
        <w:rPr>
          <w:sz w:val="26"/>
          <w:szCs w:val="26"/>
        </w:rPr>
        <w:tab/>
      </w:r>
      <w:r w:rsidR="00614035">
        <w:rPr>
          <w:sz w:val="26"/>
          <w:szCs w:val="26"/>
        </w:rPr>
        <w:tab/>
      </w:r>
      <w:r w:rsidR="00614035">
        <w:rPr>
          <w:sz w:val="26"/>
          <w:szCs w:val="26"/>
        </w:rPr>
        <w:tab/>
      </w:r>
      <w:r w:rsidR="00614035">
        <w:rPr>
          <w:sz w:val="26"/>
          <w:szCs w:val="26"/>
        </w:rPr>
        <w:tab/>
      </w:r>
      <w:r w:rsidR="00614035">
        <w:rPr>
          <w:sz w:val="26"/>
          <w:szCs w:val="26"/>
        </w:rPr>
        <w:tab/>
      </w:r>
      <w:r w:rsidR="00614035">
        <w:rPr>
          <w:sz w:val="26"/>
          <w:szCs w:val="26"/>
        </w:rPr>
        <w:tab/>
      </w:r>
      <w:r w:rsidR="00614035">
        <w:rPr>
          <w:sz w:val="26"/>
          <w:szCs w:val="26"/>
        </w:rPr>
        <w:tab/>
        <w:t xml:space="preserve">                </w:t>
      </w:r>
      <w:r w:rsidRPr="008B7AB1">
        <w:rPr>
          <w:sz w:val="26"/>
          <w:szCs w:val="26"/>
        </w:rPr>
        <w:t>М.П. Гусева</w:t>
      </w:r>
    </w:p>
    <w:p w:rsidR="0087427E" w:rsidRPr="0087427E" w:rsidRDefault="0087427E" w:rsidP="0087427E">
      <w:pPr>
        <w:rPr>
          <w:sz w:val="26"/>
          <w:szCs w:val="26"/>
        </w:rPr>
      </w:pPr>
    </w:p>
    <w:p w:rsidR="00EF5766" w:rsidRDefault="00EF5766" w:rsidP="00EF5766">
      <w:pPr>
        <w:jc w:val="both"/>
        <w:rPr>
          <w:sz w:val="26"/>
          <w:szCs w:val="26"/>
        </w:rPr>
      </w:pPr>
    </w:p>
    <w:p w:rsidR="00614035" w:rsidRDefault="00614035" w:rsidP="00EF5766">
      <w:pPr>
        <w:jc w:val="both"/>
        <w:rPr>
          <w:sz w:val="26"/>
          <w:szCs w:val="26"/>
        </w:rPr>
      </w:pPr>
      <w:r>
        <w:rPr>
          <w:sz w:val="26"/>
          <w:szCs w:val="26"/>
        </w:rPr>
        <w:t>31.01.2023</w:t>
      </w:r>
    </w:p>
    <w:p w:rsidR="00614035" w:rsidRPr="00EF5766" w:rsidRDefault="00614035" w:rsidP="00EF5766">
      <w:pPr>
        <w:jc w:val="both"/>
        <w:rPr>
          <w:sz w:val="26"/>
          <w:szCs w:val="26"/>
        </w:rPr>
      </w:pPr>
      <w:r>
        <w:rPr>
          <w:sz w:val="26"/>
          <w:szCs w:val="26"/>
        </w:rPr>
        <w:t>№</w:t>
      </w:r>
      <w:r w:rsidR="00B97EA6">
        <w:rPr>
          <w:sz w:val="26"/>
          <w:szCs w:val="26"/>
        </w:rPr>
        <w:t xml:space="preserve"> 2</w:t>
      </w:r>
      <w:bookmarkStart w:id="0" w:name="_GoBack"/>
      <w:bookmarkEnd w:id="0"/>
    </w:p>
    <w:p w:rsidR="00EF5766" w:rsidRPr="00EF5766" w:rsidRDefault="00EF5766" w:rsidP="00EF5766">
      <w:pPr>
        <w:jc w:val="both"/>
        <w:rPr>
          <w:sz w:val="26"/>
          <w:szCs w:val="26"/>
        </w:rPr>
      </w:pPr>
    </w:p>
    <w:p w:rsidR="00EF5766" w:rsidRPr="00EF5766" w:rsidRDefault="00EF5766" w:rsidP="00EF5766">
      <w:pPr>
        <w:jc w:val="both"/>
        <w:rPr>
          <w:sz w:val="26"/>
          <w:szCs w:val="26"/>
        </w:rPr>
      </w:pPr>
    </w:p>
    <w:sectPr w:rsidR="00EF5766" w:rsidRPr="00EF5766" w:rsidSect="00614035">
      <w:footerReference w:type="even" r:id="rId10"/>
      <w:footerReference w:type="default" r:id="rId11"/>
      <w:pgSz w:w="11906" w:h="16838"/>
      <w:pgMar w:top="397" w:right="567" w:bottom="0" w:left="1701" w:header="0" w:footer="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0BC" w:rsidRDefault="00F260BC">
      <w:r>
        <w:separator/>
      </w:r>
    </w:p>
  </w:endnote>
  <w:endnote w:type="continuationSeparator" w:id="0">
    <w:p w:rsidR="00F260BC" w:rsidRDefault="00F26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27A" w:rsidRDefault="0071327A" w:rsidP="00B62EC0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1327A" w:rsidRDefault="0071327A" w:rsidP="0071327A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27A" w:rsidRDefault="0071327A" w:rsidP="00B62EC0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14035">
      <w:rPr>
        <w:rStyle w:val="a9"/>
        <w:noProof/>
      </w:rPr>
      <w:t>2</w:t>
    </w:r>
    <w:r>
      <w:rPr>
        <w:rStyle w:val="a9"/>
      </w:rPr>
      <w:fldChar w:fldCharType="end"/>
    </w:r>
  </w:p>
  <w:p w:rsidR="0071327A" w:rsidRDefault="0071327A" w:rsidP="0071327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0BC" w:rsidRDefault="00F260BC">
      <w:r>
        <w:separator/>
      </w:r>
    </w:p>
  </w:footnote>
  <w:footnote w:type="continuationSeparator" w:id="0">
    <w:p w:rsidR="00F260BC" w:rsidRDefault="00F26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0CA5"/>
    <w:multiLevelType w:val="multilevel"/>
    <w:tmpl w:val="14A672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14E71B52"/>
    <w:multiLevelType w:val="multilevel"/>
    <w:tmpl w:val="C458FDB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24424044"/>
    <w:multiLevelType w:val="multilevel"/>
    <w:tmpl w:val="598CD2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604A4ADC"/>
    <w:multiLevelType w:val="multilevel"/>
    <w:tmpl w:val="89E0F32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62256E82"/>
    <w:multiLevelType w:val="multilevel"/>
    <w:tmpl w:val="89E0F32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662A3212"/>
    <w:multiLevelType w:val="multilevel"/>
    <w:tmpl w:val="14A672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43D"/>
    <w:rsid w:val="0002365C"/>
    <w:rsid w:val="00033E57"/>
    <w:rsid w:val="00036D5A"/>
    <w:rsid w:val="0004546C"/>
    <w:rsid w:val="00054209"/>
    <w:rsid w:val="0006095E"/>
    <w:rsid w:val="00072E8B"/>
    <w:rsid w:val="000A3F86"/>
    <w:rsid w:val="000A5A5B"/>
    <w:rsid w:val="000C02A2"/>
    <w:rsid w:val="00120FDB"/>
    <w:rsid w:val="00153218"/>
    <w:rsid w:val="001A1566"/>
    <w:rsid w:val="001A3E7C"/>
    <w:rsid w:val="001A3FAC"/>
    <w:rsid w:val="001B76C5"/>
    <w:rsid w:val="001C161F"/>
    <w:rsid w:val="00217D06"/>
    <w:rsid w:val="002201EA"/>
    <w:rsid w:val="0028286C"/>
    <w:rsid w:val="002955A5"/>
    <w:rsid w:val="002A2C50"/>
    <w:rsid w:val="002A3A05"/>
    <w:rsid w:val="002A6D92"/>
    <w:rsid w:val="002D646C"/>
    <w:rsid w:val="002E4E9C"/>
    <w:rsid w:val="002E6159"/>
    <w:rsid w:val="002F17ED"/>
    <w:rsid w:val="00332291"/>
    <w:rsid w:val="0035651E"/>
    <w:rsid w:val="003776F2"/>
    <w:rsid w:val="003831A3"/>
    <w:rsid w:val="003936F1"/>
    <w:rsid w:val="00394BBD"/>
    <w:rsid w:val="003961B5"/>
    <w:rsid w:val="003B65B3"/>
    <w:rsid w:val="003C5C96"/>
    <w:rsid w:val="003D1564"/>
    <w:rsid w:val="003F05AA"/>
    <w:rsid w:val="00420803"/>
    <w:rsid w:val="00432603"/>
    <w:rsid w:val="0043551F"/>
    <w:rsid w:val="004411A5"/>
    <w:rsid w:val="00446E19"/>
    <w:rsid w:val="0045181C"/>
    <w:rsid w:val="004635BF"/>
    <w:rsid w:val="00470127"/>
    <w:rsid w:val="0047143D"/>
    <w:rsid w:val="004E1899"/>
    <w:rsid w:val="00514237"/>
    <w:rsid w:val="00521E46"/>
    <w:rsid w:val="00523D99"/>
    <w:rsid w:val="00534642"/>
    <w:rsid w:val="00540FAC"/>
    <w:rsid w:val="00561557"/>
    <w:rsid w:val="0059571E"/>
    <w:rsid w:val="005C2E28"/>
    <w:rsid w:val="005D4A98"/>
    <w:rsid w:val="005E2FBA"/>
    <w:rsid w:val="005E67EF"/>
    <w:rsid w:val="006007CF"/>
    <w:rsid w:val="006053F0"/>
    <w:rsid w:val="00614035"/>
    <w:rsid w:val="00614540"/>
    <w:rsid w:val="00624D24"/>
    <w:rsid w:val="00626448"/>
    <w:rsid w:val="006316C7"/>
    <w:rsid w:val="006A6C33"/>
    <w:rsid w:val="006B1EAB"/>
    <w:rsid w:val="006C6E5C"/>
    <w:rsid w:val="006C7E1F"/>
    <w:rsid w:val="006E12A2"/>
    <w:rsid w:val="00700FED"/>
    <w:rsid w:val="0070413D"/>
    <w:rsid w:val="0071327A"/>
    <w:rsid w:val="00713FA7"/>
    <w:rsid w:val="00771E5D"/>
    <w:rsid w:val="00774BFE"/>
    <w:rsid w:val="007A6665"/>
    <w:rsid w:val="007C0BD2"/>
    <w:rsid w:val="007D2F67"/>
    <w:rsid w:val="00805B49"/>
    <w:rsid w:val="00831B79"/>
    <w:rsid w:val="00846EF7"/>
    <w:rsid w:val="0087427E"/>
    <w:rsid w:val="008A6667"/>
    <w:rsid w:val="008B08C4"/>
    <w:rsid w:val="008B3B42"/>
    <w:rsid w:val="008B7AB1"/>
    <w:rsid w:val="008C71C5"/>
    <w:rsid w:val="008E159B"/>
    <w:rsid w:val="008E480E"/>
    <w:rsid w:val="008F6E05"/>
    <w:rsid w:val="00914FB7"/>
    <w:rsid w:val="00932DB1"/>
    <w:rsid w:val="00933033"/>
    <w:rsid w:val="00952DCA"/>
    <w:rsid w:val="0095716E"/>
    <w:rsid w:val="009954DA"/>
    <w:rsid w:val="009A1C49"/>
    <w:rsid w:val="00A100D1"/>
    <w:rsid w:val="00A107E1"/>
    <w:rsid w:val="00A43FD0"/>
    <w:rsid w:val="00A44D67"/>
    <w:rsid w:val="00A45FFD"/>
    <w:rsid w:val="00A74984"/>
    <w:rsid w:val="00A956D0"/>
    <w:rsid w:val="00A956EA"/>
    <w:rsid w:val="00AE2EFE"/>
    <w:rsid w:val="00AF52C8"/>
    <w:rsid w:val="00B04665"/>
    <w:rsid w:val="00B155BA"/>
    <w:rsid w:val="00B304D2"/>
    <w:rsid w:val="00B46DC9"/>
    <w:rsid w:val="00B62EC0"/>
    <w:rsid w:val="00B72B30"/>
    <w:rsid w:val="00B77522"/>
    <w:rsid w:val="00B90E2D"/>
    <w:rsid w:val="00B97EA6"/>
    <w:rsid w:val="00BC211D"/>
    <w:rsid w:val="00BC4EF8"/>
    <w:rsid w:val="00BD4562"/>
    <w:rsid w:val="00BE77E4"/>
    <w:rsid w:val="00BF4A0D"/>
    <w:rsid w:val="00C03342"/>
    <w:rsid w:val="00C257E8"/>
    <w:rsid w:val="00C34BDC"/>
    <w:rsid w:val="00C42393"/>
    <w:rsid w:val="00C44963"/>
    <w:rsid w:val="00C726F0"/>
    <w:rsid w:val="00CA002A"/>
    <w:rsid w:val="00CA0C97"/>
    <w:rsid w:val="00CB531F"/>
    <w:rsid w:val="00CE4C5A"/>
    <w:rsid w:val="00D1476D"/>
    <w:rsid w:val="00D15411"/>
    <w:rsid w:val="00D228A7"/>
    <w:rsid w:val="00D51C68"/>
    <w:rsid w:val="00D721DC"/>
    <w:rsid w:val="00D87946"/>
    <w:rsid w:val="00DA7D27"/>
    <w:rsid w:val="00DC7914"/>
    <w:rsid w:val="00DE0FD6"/>
    <w:rsid w:val="00DF4086"/>
    <w:rsid w:val="00E5107C"/>
    <w:rsid w:val="00E63213"/>
    <w:rsid w:val="00E65439"/>
    <w:rsid w:val="00E801F4"/>
    <w:rsid w:val="00E92879"/>
    <w:rsid w:val="00EA558F"/>
    <w:rsid w:val="00ED7BBD"/>
    <w:rsid w:val="00EF5766"/>
    <w:rsid w:val="00F14A9B"/>
    <w:rsid w:val="00F260BC"/>
    <w:rsid w:val="00F27A83"/>
    <w:rsid w:val="00F3084C"/>
    <w:rsid w:val="00F33124"/>
    <w:rsid w:val="00F34123"/>
    <w:rsid w:val="00F34C90"/>
    <w:rsid w:val="00F35ADB"/>
    <w:rsid w:val="00F35D34"/>
    <w:rsid w:val="00F622EF"/>
    <w:rsid w:val="00F643D5"/>
    <w:rsid w:val="00F6617B"/>
    <w:rsid w:val="00F70325"/>
    <w:rsid w:val="00FA4076"/>
    <w:rsid w:val="00FB45DF"/>
    <w:rsid w:val="00FC3459"/>
    <w:rsid w:val="00FC6B42"/>
    <w:rsid w:val="00FD629A"/>
    <w:rsid w:val="00FE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pacing w:val="4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customStyle="1" w:styleId="ConsPlusNormal">
    <w:name w:val="ConsPlusNormal"/>
    <w:rsid w:val="0093303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9330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Normal (Web)"/>
    <w:basedOn w:val="a"/>
    <w:unhideWhenUsed/>
    <w:rsid w:val="0093303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Гипертекстовая ссылка"/>
    <w:uiPriority w:val="99"/>
    <w:rsid w:val="003936F1"/>
    <w:rPr>
      <w:rFonts w:cs="Times New Roman"/>
      <w:color w:val="106BBE"/>
    </w:rPr>
  </w:style>
  <w:style w:type="paragraph" w:styleId="a8">
    <w:name w:val="footer"/>
    <w:basedOn w:val="a"/>
    <w:rsid w:val="0071327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1327A"/>
  </w:style>
  <w:style w:type="paragraph" w:styleId="aa">
    <w:name w:val="Balloon Text"/>
    <w:basedOn w:val="a"/>
    <w:link w:val="ab"/>
    <w:rsid w:val="00DA7D2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DA7D27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uiPriority w:val="99"/>
    <w:unhideWhenUsed/>
    <w:rsid w:val="00F35AD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F35ADB"/>
  </w:style>
  <w:style w:type="character" w:customStyle="1" w:styleId="10">
    <w:name w:val="Заголовок 1 Знак"/>
    <w:link w:val="1"/>
    <w:rsid w:val="00F35ADB"/>
    <w:rPr>
      <w:b/>
      <w:bCs/>
      <w:spacing w:val="48"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pacing w:val="4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customStyle="1" w:styleId="ConsPlusNormal">
    <w:name w:val="ConsPlusNormal"/>
    <w:rsid w:val="0093303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9330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Normal (Web)"/>
    <w:basedOn w:val="a"/>
    <w:unhideWhenUsed/>
    <w:rsid w:val="0093303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Гипертекстовая ссылка"/>
    <w:uiPriority w:val="99"/>
    <w:rsid w:val="003936F1"/>
    <w:rPr>
      <w:rFonts w:cs="Times New Roman"/>
      <w:color w:val="106BBE"/>
    </w:rPr>
  </w:style>
  <w:style w:type="paragraph" w:styleId="a8">
    <w:name w:val="footer"/>
    <w:basedOn w:val="a"/>
    <w:rsid w:val="0071327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1327A"/>
  </w:style>
  <w:style w:type="paragraph" w:styleId="aa">
    <w:name w:val="Balloon Text"/>
    <w:basedOn w:val="a"/>
    <w:link w:val="ab"/>
    <w:rsid w:val="00DA7D2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DA7D27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uiPriority w:val="99"/>
    <w:unhideWhenUsed/>
    <w:rsid w:val="00F35AD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F35ADB"/>
  </w:style>
  <w:style w:type="character" w:customStyle="1" w:styleId="10">
    <w:name w:val="Заголовок 1 Знак"/>
    <w:link w:val="1"/>
    <w:rsid w:val="00F35ADB"/>
    <w:rPr>
      <w:b/>
      <w:bCs/>
      <w:spacing w:val="48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3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уитс</dc:creator>
  <cp:keywords/>
  <dc:description/>
  <cp:lastModifiedBy>Смирнова Елена Александровна</cp:lastModifiedBy>
  <cp:revision>5</cp:revision>
  <cp:lastPrinted>2023-01-31T12:00:00Z</cp:lastPrinted>
  <dcterms:created xsi:type="dcterms:W3CDTF">2023-01-27T10:32:00Z</dcterms:created>
  <dcterms:modified xsi:type="dcterms:W3CDTF">2023-01-31T12:00:00Z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-340179356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N_Gavrilova@cherepovetscity.ru</vt:lpwstr>
  </property>
  <property fmtid="{D5CDD505-2E9C-101B-9397-08002B2CF9AE}" pid="6" name="_AuthorEmailDisplayName">
    <vt:lpwstr>Гаврилова Наталия Витальевна</vt:lpwstr>
  </property>
  <property fmtid="{D5CDD505-2E9C-101B-9397-08002B2CF9AE}" pid="7" name="_ReviewingToolsShownOnce">
    <vt:lpwstr/>
  </property>
</Properties>
</file>