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8749B" w14:textId="7C334E91" w:rsidR="000E34AA" w:rsidRPr="00E32A69" w:rsidRDefault="009143CE" w:rsidP="00931317">
      <w:pPr>
        <w:pStyle w:val="1"/>
        <w:keepNext w:val="0"/>
        <w:widowControl w:val="0"/>
        <w:rPr>
          <w:spacing w:val="6"/>
          <w:w w:val="105"/>
          <w:sz w:val="2"/>
          <w:lang w:val="en-US"/>
        </w:rPr>
      </w:pPr>
      <w:r w:rsidRPr="00E32A69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A7696" wp14:editId="7A3228B4">
                <wp:simplePos x="0" y="0"/>
                <wp:positionH relativeFrom="column">
                  <wp:posOffset>6325870</wp:posOffset>
                </wp:positionH>
                <wp:positionV relativeFrom="paragraph">
                  <wp:posOffset>-758189</wp:posOffset>
                </wp:positionV>
                <wp:extent cx="45719" cy="45719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A440" w14:textId="5D57DFB7" w:rsidR="00192C18" w:rsidRPr="001E49F0" w:rsidRDefault="00192C18" w:rsidP="000E34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98.1pt;margin-top:-59.7pt;width:3.6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" stroked="f">
                <v:textbox>
                  <w:txbxContent>
                    <w:p w14:paraId="5354A440" w14:textId="5D57DFB7" w:rsidR="00192C18" w:rsidRPr="001E49F0" w:rsidRDefault="00192C18" w:rsidP="000E34A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86541" w14:textId="77777777" w:rsidR="00830065" w:rsidRPr="00830065" w:rsidRDefault="00830065" w:rsidP="00830065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830065">
        <w:rPr>
          <w:b/>
          <w:bCs/>
          <w:spacing w:val="60"/>
          <w:sz w:val="18"/>
          <w:szCs w:val="18"/>
        </w:rPr>
        <w:object w:dxaOrig="780" w:dyaOrig="984" w14:anchorId="6FBB43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9" o:title=""/>
          </v:shape>
          <o:OLEObject Type="Embed" ProgID="CorelDRAW.Graphic.9" ShapeID="_x0000_i1025" DrawAspect="Content" ObjectID="_1726041018" r:id="rId10"/>
        </w:object>
      </w:r>
    </w:p>
    <w:p w14:paraId="6EC17050" w14:textId="77777777" w:rsidR="00830065" w:rsidRPr="00830065" w:rsidRDefault="00830065" w:rsidP="00830065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830065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0DFE9717" w14:textId="77777777" w:rsidR="00830065" w:rsidRPr="00830065" w:rsidRDefault="00830065" w:rsidP="00830065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7AF701BA" w14:textId="77777777" w:rsidR="00830065" w:rsidRPr="00830065" w:rsidRDefault="00830065" w:rsidP="00830065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830065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710A3B7F" w14:textId="77777777" w:rsidR="00830065" w:rsidRPr="00830065" w:rsidRDefault="00830065" w:rsidP="00830065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30996BF4" w14:textId="77777777" w:rsidR="00830065" w:rsidRPr="00830065" w:rsidRDefault="00830065" w:rsidP="00830065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830065">
        <w:rPr>
          <w:b/>
          <w:bCs/>
          <w:spacing w:val="76"/>
          <w:w w:val="110"/>
          <w:sz w:val="36"/>
        </w:rPr>
        <w:t>РЕШЕНИЕ</w:t>
      </w:r>
    </w:p>
    <w:p w14:paraId="4300FDD7" w14:textId="77777777" w:rsidR="009E166C" w:rsidRDefault="009E166C" w:rsidP="00931317">
      <w:pPr>
        <w:widowControl w:val="0"/>
        <w:rPr>
          <w:sz w:val="26"/>
          <w:szCs w:val="26"/>
        </w:rPr>
      </w:pPr>
    </w:p>
    <w:p w14:paraId="1816FAA6" w14:textId="77777777" w:rsidR="009E166C" w:rsidRDefault="009E166C" w:rsidP="00931317">
      <w:pPr>
        <w:widowControl w:val="0"/>
        <w:rPr>
          <w:sz w:val="26"/>
          <w:szCs w:val="26"/>
        </w:rPr>
      </w:pPr>
    </w:p>
    <w:p w14:paraId="715079DF" w14:textId="77777777" w:rsidR="00830065" w:rsidRPr="00E32A69" w:rsidRDefault="00830065" w:rsidP="00931317">
      <w:pPr>
        <w:widowControl w:val="0"/>
        <w:rPr>
          <w:sz w:val="26"/>
          <w:szCs w:val="26"/>
        </w:rPr>
      </w:pPr>
      <w:bookmarkStart w:id="0" w:name="_GoBack"/>
      <w:bookmarkEnd w:id="0"/>
    </w:p>
    <w:p w14:paraId="0E216E38" w14:textId="77777777" w:rsidR="003E79AE" w:rsidRPr="00E32A69" w:rsidRDefault="000E34AA" w:rsidP="009E166C">
      <w:pPr>
        <w:widowControl w:val="0"/>
        <w:contextualSpacing/>
        <w:jc w:val="center"/>
        <w:rPr>
          <w:b/>
          <w:sz w:val="26"/>
          <w:szCs w:val="26"/>
        </w:rPr>
      </w:pPr>
      <w:r w:rsidRPr="00E32A69">
        <w:rPr>
          <w:b/>
          <w:sz w:val="26"/>
          <w:szCs w:val="26"/>
        </w:rPr>
        <w:t xml:space="preserve">О внесении изменений </w:t>
      </w:r>
      <w:r w:rsidR="003E79AE" w:rsidRPr="00E32A69">
        <w:rPr>
          <w:b/>
          <w:sz w:val="26"/>
          <w:szCs w:val="26"/>
        </w:rPr>
        <w:t>в Положение о бюджетном процессе</w:t>
      </w:r>
    </w:p>
    <w:p w14:paraId="338E1025" w14:textId="77777777" w:rsidR="000E34AA" w:rsidRPr="00E32A69" w:rsidRDefault="003E79AE" w:rsidP="009E166C">
      <w:pPr>
        <w:widowControl w:val="0"/>
        <w:contextualSpacing/>
        <w:jc w:val="center"/>
        <w:rPr>
          <w:b/>
          <w:sz w:val="26"/>
          <w:szCs w:val="26"/>
        </w:rPr>
      </w:pPr>
      <w:r w:rsidRPr="00E32A69">
        <w:rPr>
          <w:b/>
          <w:sz w:val="26"/>
          <w:szCs w:val="26"/>
        </w:rPr>
        <w:t>в городе Череповце</w:t>
      </w:r>
    </w:p>
    <w:p w14:paraId="6C0E1EF3" w14:textId="77777777" w:rsidR="000E34AA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72989751" w14:textId="77777777" w:rsidR="009E166C" w:rsidRPr="00E32A69" w:rsidRDefault="009E166C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74C6435D" w14:textId="6BCEF36A" w:rsidR="000E34AA" w:rsidRDefault="000E34AA" w:rsidP="009E166C">
      <w:pPr>
        <w:widowControl w:val="0"/>
        <w:ind w:firstLine="4962"/>
        <w:contextualSpacing/>
        <w:rPr>
          <w:sz w:val="26"/>
          <w:szCs w:val="26"/>
        </w:rPr>
      </w:pPr>
      <w:r w:rsidRPr="00E32A69">
        <w:rPr>
          <w:sz w:val="26"/>
          <w:szCs w:val="26"/>
        </w:rPr>
        <w:t>Принято Череповецкой городской Думой</w:t>
      </w:r>
    </w:p>
    <w:p w14:paraId="62F1F184" w14:textId="76CB2ECA" w:rsidR="009E166C" w:rsidRPr="00E32A69" w:rsidRDefault="009E166C" w:rsidP="009E166C">
      <w:pPr>
        <w:widowControl w:val="0"/>
        <w:ind w:firstLine="4962"/>
        <w:contextualSpacing/>
        <w:rPr>
          <w:sz w:val="26"/>
          <w:szCs w:val="26"/>
        </w:rPr>
      </w:pPr>
      <w:r>
        <w:rPr>
          <w:sz w:val="26"/>
          <w:szCs w:val="26"/>
        </w:rPr>
        <w:t>27.09.2022</w:t>
      </w:r>
    </w:p>
    <w:p w14:paraId="751346FC" w14:textId="77777777" w:rsidR="003E79AE" w:rsidRPr="00E32A69" w:rsidRDefault="003E79AE" w:rsidP="00C0045D">
      <w:pPr>
        <w:widowControl w:val="0"/>
        <w:contextualSpacing/>
        <w:rPr>
          <w:sz w:val="26"/>
          <w:szCs w:val="26"/>
        </w:rPr>
      </w:pPr>
    </w:p>
    <w:p w14:paraId="7F9729A7" w14:textId="77777777" w:rsidR="009129D4" w:rsidRPr="00E32A69" w:rsidRDefault="009129D4" w:rsidP="00931317">
      <w:pPr>
        <w:widowControl w:val="0"/>
        <w:contextualSpacing/>
        <w:jc w:val="both"/>
        <w:rPr>
          <w:sz w:val="26"/>
          <w:szCs w:val="26"/>
        </w:rPr>
      </w:pPr>
    </w:p>
    <w:p w14:paraId="6525F276" w14:textId="25B3EC98" w:rsidR="004B2371" w:rsidRPr="00E32A69" w:rsidRDefault="00295989" w:rsidP="00EF0612">
      <w:pPr>
        <w:ind w:firstLine="709"/>
        <w:jc w:val="both"/>
        <w:rPr>
          <w:sz w:val="26"/>
          <w:szCs w:val="26"/>
          <w:shd w:val="clear" w:color="auto" w:fill="FFFFFF"/>
        </w:rPr>
      </w:pPr>
      <w:r w:rsidRPr="00E32A69">
        <w:rPr>
          <w:sz w:val="26"/>
          <w:szCs w:val="26"/>
          <w:shd w:val="clear" w:color="auto" w:fill="FFFFFF"/>
        </w:rPr>
        <w:t xml:space="preserve">В соответствии с </w:t>
      </w:r>
      <w:hyperlink r:id="rId11" w:history="1">
        <w:r w:rsidRPr="00E32A69">
          <w:rPr>
            <w:sz w:val="26"/>
            <w:szCs w:val="26"/>
            <w:shd w:val="clear" w:color="auto" w:fill="FFFFFF"/>
          </w:rPr>
          <w:t>Бюджетным кодексом</w:t>
        </w:r>
      </w:hyperlink>
      <w:r w:rsidRPr="00E32A69">
        <w:rPr>
          <w:sz w:val="26"/>
          <w:szCs w:val="26"/>
          <w:shd w:val="clear" w:color="auto" w:fill="FFFFFF"/>
        </w:rPr>
        <w:t xml:space="preserve"> Российской Федерации, </w:t>
      </w:r>
      <w:r w:rsidR="00164E58" w:rsidRPr="00E32A69">
        <w:rPr>
          <w:sz w:val="26"/>
          <w:szCs w:val="26"/>
          <w:shd w:val="clear" w:color="auto" w:fill="FFFFFF"/>
        </w:rPr>
        <w:t>Федеральным законом от 6 октября 2003 года № 131-ФЗ «Об общих принципах организации мес</w:t>
      </w:r>
      <w:r w:rsidR="00164E58" w:rsidRPr="00E32A69">
        <w:rPr>
          <w:sz w:val="26"/>
          <w:szCs w:val="26"/>
          <w:shd w:val="clear" w:color="auto" w:fill="FFFFFF"/>
        </w:rPr>
        <w:t>т</w:t>
      </w:r>
      <w:r w:rsidR="00164E58" w:rsidRPr="00E32A69">
        <w:rPr>
          <w:sz w:val="26"/>
          <w:szCs w:val="26"/>
          <w:shd w:val="clear" w:color="auto" w:fill="FFFFFF"/>
        </w:rPr>
        <w:t>ного самоуправления в Российской Федерации»,</w:t>
      </w:r>
      <w:r w:rsidR="009C43F6" w:rsidRPr="00E32A69">
        <w:rPr>
          <w:sz w:val="26"/>
          <w:szCs w:val="26"/>
          <w:shd w:val="clear" w:color="auto" w:fill="FFFFFF"/>
        </w:rPr>
        <w:t xml:space="preserve"> </w:t>
      </w:r>
      <w:r w:rsidR="00EF0612" w:rsidRPr="00E32A69">
        <w:rPr>
          <w:sz w:val="26"/>
          <w:szCs w:val="26"/>
          <w:shd w:val="clear" w:color="auto" w:fill="FFFFFF"/>
        </w:rPr>
        <w:t>Уставом городского округа город Череповец Вологодской области</w:t>
      </w:r>
      <w:r w:rsidR="007829D4" w:rsidRPr="00E32A69">
        <w:rPr>
          <w:sz w:val="26"/>
          <w:szCs w:val="26"/>
          <w:shd w:val="clear" w:color="auto" w:fill="FFFFFF"/>
        </w:rPr>
        <w:t xml:space="preserve"> </w:t>
      </w:r>
      <w:r w:rsidR="004B2371" w:rsidRPr="00E32A69">
        <w:rPr>
          <w:sz w:val="26"/>
          <w:szCs w:val="26"/>
          <w:shd w:val="clear" w:color="auto" w:fill="FFFFFF"/>
        </w:rPr>
        <w:t>Череповецкая городская Дума</w:t>
      </w:r>
    </w:p>
    <w:p w14:paraId="7BD39060" w14:textId="77777777" w:rsidR="004B2371" w:rsidRPr="00E32A69" w:rsidRDefault="004B2371" w:rsidP="0054413B">
      <w:pPr>
        <w:widowControl w:val="0"/>
        <w:contextualSpacing/>
        <w:rPr>
          <w:sz w:val="26"/>
          <w:szCs w:val="26"/>
          <w:shd w:val="clear" w:color="auto" w:fill="FFFFFF"/>
        </w:rPr>
      </w:pPr>
      <w:r w:rsidRPr="00E32A69">
        <w:rPr>
          <w:sz w:val="26"/>
          <w:szCs w:val="26"/>
          <w:shd w:val="clear" w:color="auto" w:fill="FFFFFF"/>
        </w:rPr>
        <w:t>РЕШИЛА:</w:t>
      </w:r>
    </w:p>
    <w:p w14:paraId="24D88B55" w14:textId="5D32C9C0" w:rsidR="00B8123F" w:rsidRPr="0088481A" w:rsidRDefault="003E79AE" w:rsidP="00B8123F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1.</w:t>
      </w:r>
      <w:r w:rsidR="002E6256" w:rsidRPr="0088481A">
        <w:rPr>
          <w:sz w:val="26"/>
          <w:szCs w:val="26"/>
          <w:shd w:val="clear" w:color="auto" w:fill="FFFFFF"/>
        </w:rPr>
        <w:t> </w:t>
      </w:r>
      <w:r w:rsidRPr="0088481A">
        <w:rPr>
          <w:sz w:val="26"/>
          <w:szCs w:val="26"/>
          <w:shd w:val="clear" w:color="auto" w:fill="FFFFFF"/>
        </w:rPr>
        <w:t>Внести в Положение о бюджетном процессе в городе Череповце, утвержде</w:t>
      </w:r>
      <w:r w:rsidRPr="0088481A">
        <w:rPr>
          <w:sz w:val="26"/>
          <w:szCs w:val="26"/>
          <w:shd w:val="clear" w:color="auto" w:fill="FFFFFF"/>
        </w:rPr>
        <w:t>н</w:t>
      </w:r>
      <w:r w:rsidRPr="0088481A">
        <w:rPr>
          <w:sz w:val="26"/>
          <w:szCs w:val="26"/>
          <w:shd w:val="clear" w:color="auto" w:fill="FFFFFF"/>
        </w:rPr>
        <w:t>ное решением Череповецкой городской Думы от 24.06.2008 № 78, следующие изм</w:t>
      </w:r>
      <w:r w:rsidRPr="0088481A">
        <w:rPr>
          <w:sz w:val="26"/>
          <w:szCs w:val="26"/>
          <w:shd w:val="clear" w:color="auto" w:fill="FFFFFF"/>
        </w:rPr>
        <w:t>е</w:t>
      </w:r>
      <w:r w:rsidRPr="0088481A">
        <w:rPr>
          <w:sz w:val="26"/>
          <w:szCs w:val="26"/>
          <w:shd w:val="clear" w:color="auto" w:fill="FFFFFF"/>
        </w:rPr>
        <w:t>нения:</w:t>
      </w:r>
    </w:p>
    <w:p w14:paraId="1EAA0154" w14:textId="1F72A999" w:rsidR="002B484F" w:rsidRPr="0088481A" w:rsidRDefault="002B484F" w:rsidP="002B484F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 xml:space="preserve">1.1. Статью 25 дополнить абзацем </w:t>
      </w:r>
      <w:r w:rsidRPr="0088481A">
        <w:rPr>
          <w:sz w:val="26"/>
          <w:szCs w:val="26"/>
        </w:rPr>
        <w:t>следующего содержания</w:t>
      </w:r>
      <w:r w:rsidR="00E27894" w:rsidRPr="0088481A">
        <w:rPr>
          <w:sz w:val="26"/>
          <w:szCs w:val="26"/>
        </w:rPr>
        <w:t>:</w:t>
      </w:r>
    </w:p>
    <w:p w14:paraId="0072C569" w14:textId="6AC6985B" w:rsidR="002B484F" w:rsidRPr="0088481A" w:rsidRDefault="002B484F" w:rsidP="002B484F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«Учет операций со средствами участников казначейского сопровождения, и</w:t>
      </w:r>
      <w:r w:rsidRPr="0088481A">
        <w:rPr>
          <w:sz w:val="26"/>
          <w:szCs w:val="26"/>
          <w:shd w:val="clear" w:color="auto" w:fill="FFFFFF"/>
        </w:rPr>
        <w:t>с</w:t>
      </w:r>
      <w:r w:rsidRPr="0088481A">
        <w:rPr>
          <w:sz w:val="26"/>
          <w:szCs w:val="26"/>
          <w:shd w:val="clear" w:color="auto" w:fill="FFFFFF"/>
        </w:rPr>
        <w:t xml:space="preserve">точником финансового обеспечения которых являются средства, указанные в статье </w:t>
      </w:r>
      <w:hyperlink r:id="rId12" w:history="1">
        <w:r w:rsidRPr="0088481A">
          <w:rPr>
            <w:sz w:val="26"/>
            <w:szCs w:val="26"/>
            <w:shd w:val="clear" w:color="auto" w:fill="FFFFFF"/>
          </w:rPr>
          <w:t>242.26</w:t>
        </w:r>
      </w:hyperlink>
      <w:r w:rsidRPr="0088481A">
        <w:rPr>
          <w:sz w:val="26"/>
          <w:szCs w:val="26"/>
          <w:shd w:val="clear" w:color="auto" w:fill="FFFFFF"/>
        </w:rPr>
        <w:t xml:space="preserve"> Бюджетного кодекса Российской Федерации, производится на лицевых счетах, открываемых им соответственно в финансовом управлении мэрии, в случаях, уст</w:t>
      </w:r>
      <w:r w:rsidRPr="0088481A">
        <w:rPr>
          <w:sz w:val="26"/>
          <w:szCs w:val="26"/>
          <w:shd w:val="clear" w:color="auto" w:fill="FFFFFF"/>
        </w:rPr>
        <w:t>а</w:t>
      </w:r>
      <w:r w:rsidRPr="0088481A">
        <w:rPr>
          <w:sz w:val="26"/>
          <w:szCs w:val="26"/>
          <w:shd w:val="clear" w:color="auto" w:fill="FFFFFF"/>
        </w:rPr>
        <w:t>новленных федеральными законами.».</w:t>
      </w:r>
    </w:p>
    <w:p w14:paraId="2914199C" w14:textId="05CCF57B" w:rsidR="0088481A" w:rsidRPr="0088481A" w:rsidRDefault="009E166C" w:rsidP="008848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1.2. Дополнить</w:t>
      </w:r>
      <w:r w:rsidR="00E27894" w:rsidRPr="0088481A">
        <w:rPr>
          <w:sz w:val="26"/>
          <w:szCs w:val="26"/>
          <w:shd w:val="clear" w:color="auto" w:fill="FFFFFF"/>
        </w:rPr>
        <w:t xml:space="preserve"> статьей 25.1 </w:t>
      </w:r>
      <w:r w:rsidR="00E27894" w:rsidRPr="0088481A">
        <w:rPr>
          <w:sz w:val="26"/>
          <w:szCs w:val="26"/>
        </w:rPr>
        <w:t>следующего содержания:</w:t>
      </w:r>
      <w:r w:rsidR="00906449" w:rsidRPr="0088481A">
        <w:rPr>
          <w:sz w:val="26"/>
          <w:szCs w:val="26"/>
        </w:rPr>
        <w:t xml:space="preserve"> </w:t>
      </w:r>
    </w:p>
    <w:p w14:paraId="27B44C1C" w14:textId="6656C017" w:rsidR="00DC6C65" w:rsidRPr="0088481A" w:rsidRDefault="00E27894" w:rsidP="0088481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bookmarkStart w:id="1" w:name="_Hlk113373808"/>
      <w:r w:rsidRPr="0088481A">
        <w:rPr>
          <w:sz w:val="26"/>
          <w:szCs w:val="26"/>
          <w:shd w:val="clear" w:color="auto" w:fill="FFFFFF"/>
        </w:rPr>
        <w:t>«Статья 25.1. Порядок использования остатков средств городского бюджета на начало текущего финансового года</w:t>
      </w:r>
    </w:p>
    <w:p w14:paraId="43A4B496" w14:textId="6D7C7D27" w:rsidR="00DC6C65" w:rsidRPr="0088481A" w:rsidRDefault="00FA17A5" w:rsidP="0088481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Остатки средств городского бюджета на начало текущего финансового года</w:t>
      </w:r>
      <w:r w:rsidR="00DC6C65" w:rsidRPr="0088481A">
        <w:rPr>
          <w:sz w:val="26"/>
          <w:szCs w:val="26"/>
          <w:shd w:val="clear" w:color="auto" w:fill="FFFFFF"/>
        </w:rPr>
        <w:t>:</w:t>
      </w:r>
    </w:p>
    <w:p w14:paraId="777B73D1" w14:textId="77777777" w:rsidR="004845F5" w:rsidRPr="005A3B89" w:rsidRDefault="00DC6C65" w:rsidP="004845F5">
      <w:pPr>
        <w:ind w:firstLine="709"/>
        <w:jc w:val="both"/>
        <w:rPr>
          <w:sz w:val="26"/>
          <w:szCs w:val="26"/>
          <w:shd w:val="clear" w:color="auto" w:fill="FFFFFF"/>
        </w:rPr>
      </w:pPr>
      <w:r w:rsidRPr="005A3B89">
        <w:rPr>
          <w:sz w:val="26"/>
          <w:szCs w:val="26"/>
        </w:rPr>
        <w:t xml:space="preserve">в объеме бюджетных </w:t>
      </w:r>
      <w:r w:rsidRPr="005A3B89">
        <w:rPr>
          <w:sz w:val="26"/>
          <w:szCs w:val="26"/>
          <w:shd w:val="clear" w:color="auto" w:fill="FFFFFF"/>
        </w:rPr>
        <w:t>ассигнований муниципального дорожного фонда, не и</w:t>
      </w:r>
      <w:r w:rsidRPr="005A3B89">
        <w:rPr>
          <w:sz w:val="26"/>
          <w:szCs w:val="26"/>
          <w:shd w:val="clear" w:color="auto" w:fill="FFFFFF"/>
        </w:rPr>
        <w:t>с</w:t>
      </w:r>
      <w:r w:rsidRPr="005A3B89">
        <w:rPr>
          <w:sz w:val="26"/>
          <w:szCs w:val="26"/>
          <w:shd w:val="clear" w:color="auto" w:fill="FFFFFF"/>
        </w:rPr>
        <w:t xml:space="preserve">пользованных в отчетном финансовом году, </w:t>
      </w:r>
      <w:r w:rsidR="00E960A4" w:rsidRPr="005A3B89">
        <w:rPr>
          <w:sz w:val="26"/>
          <w:szCs w:val="26"/>
          <w:shd w:val="clear" w:color="auto" w:fill="FFFFFF"/>
        </w:rPr>
        <w:t>в объеме, определяемом решением г</w:t>
      </w:r>
      <w:r w:rsidR="00E960A4" w:rsidRPr="005A3B89">
        <w:rPr>
          <w:sz w:val="26"/>
          <w:szCs w:val="26"/>
          <w:shd w:val="clear" w:color="auto" w:fill="FFFFFF"/>
        </w:rPr>
        <w:t>о</w:t>
      </w:r>
      <w:r w:rsidR="00E960A4" w:rsidRPr="005A3B89">
        <w:rPr>
          <w:sz w:val="26"/>
          <w:szCs w:val="26"/>
          <w:shd w:val="clear" w:color="auto" w:fill="FFFFFF"/>
        </w:rPr>
        <w:t>родской Думы</w:t>
      </w:r>
      <w:r w:rsidR="004845F5" w:rsidRPr="005A3B89">
        <w:rPr>
          <w:sz w:val="26"/>
          <w:szCs w:val="26"/>
          <w:shd w:val="clear" w:color="auto" w:fill="FFFFFF"/>
        </w:rPr>
        <w:t xml:space="preserve">, направляются в порядке, предусмотренном </w:t>
      </w:r>
      <w:hyperlink r:id="rId13" w:history="1">
        <w:r w:rsidR="004845F5" w:rsidRPr="005A3B89">
          <w:rPr>
            <w:sz w:val="26"/>
            <w:szCs w:val="26"/>
            <w:shd w:val="clear" w:color="auto" w:fill="FFFFFF"/>
          </w:rPr>
          <w:t>абзацем вторым части 3 статьи 96</w:t>
        </w:r>
      </w:hyperlink>
      <w:r w:rsidR="004845F5" w:rsidRPr="005A3B89">
        <w:rPr>
          <w:sz w:val="26"/>
          <w:szCs w:val="26"/>
          <w:shd w:val="clear" w:color="auto" w:fill="FFFFFF"/>
        </w:rPr>
        <w:t xml:space="preserve"> Бюджетного кодекса Российской Федерации;</w:t>
      </w:r>
    </w:p>
    <w:p w14:paraId="779DE4F0" w14:textId="455DFF1F" w:rsidR="00FA17A5" w:rsidRPr="005A3B89" w:rsidRDefault="00FA17A5" w:rsidP="005A3B89">
      <w:pPr>
        <w:ind w:firstLine="709"/>
        <w:jc w:val="both"/>
        <w:rPr>
          <w:sz w:val="26"/>
          <w:szCs w:val="26"/>
          <w:shd w:val="clear" w:color="auto" w:fill="FFFFFF"/>
        </w:rPr>
      </w:pPr>
      <w:r w:rsidRPr="005A3B89">
        <w:rPr>
          <w:sz w:val="26"/>
          <w:szCs w:val="26"/>
          <w:shd w:val="clear" w:color="auto" w:fill="FFFFFF"/>
        </w:rPr>
        <w:t>в объеме, не превышающем разницы между остатками, образовавшимися в св</w:t>
      </w:r>
      <w:r w:rsidRPr="005A3B89">
        <w:rPr>
          <w:sz w:val="26"/>
          <w:szCs w:val="26"/>
          <w:shd w:val="clear" w:color="auto" w:fill="FFFFFF"/>
        </w:rPr>
        <w:t>я</w:t>
      </w:r>
      <w:r w:rsidRPr="005A3B89">
        <w:rPr>
          <w:sz w:val="26"/>
          <w:szCs w:val="26"/>
          <w:shd w:val="clear" w:color="auto" w:fill="FFFFFF"/>
        </w:rPr>
        <w:t>зи с неполным использованием бюджетных ассигнований в ходе исполнения в отче</w:t>
      </w:r>
      <w:r w:rsidRPr="005A3B89">
        <w:rPr>
          <w:sz w:val="26"/>
          <w:szCs w:val="26"/>
          <w:shd w:val="clear" w:color="auto" w:fill="FFFFFF"/>
        </w:rPr>
        <w:t>т</w:t>
      </w:r>
      <w:r w:rsidRPr="005A3B89">
        <w:rPr>
          <w:sz w:val="26"/>
          <w:szCs w:val="26"/>
          <w:shd w:val="clear" w:color="auto" w:fill="FFFFFF"/>
        </w:rPr>
        <w:t>ном финансовом году бюджета города Череповца, в случае отнесения муниципальн</w:t>
      </w:r>
      <w:r w:rsidRPr="005A3B89">
        <w:rPr>
          <w:sz w:val="26"/>
          <w:szCs w:val="26"/>
          <w:shd w:val="clear" w:color="auto" w:fill="FFFFFF"/>
        </w:rPr>
        <w:t>о</w:t>
      </w:r>
      <w:r w:rsidRPr="005A3B89">
        <w:rPr>
          <w:sz w:val="26"/>
          <w:szCs w:val="26"/>
          <w:shd w:val="clear" w:color="auto" w:fill="FFFFFF"/>
        </w:rPr>
        <w:t xml:space="preserve">го образования </w:t>
      </w:r>
      <w:r w:rsidR="00902AF3" w:rsidRPr="005A3B89">
        <w:rPr>
          <w:sz w:val="26"/>
          <w:szCs w:val="26"/>
          <w:shd w:val="clear" w:color="auto" w:fill="FFFFFF"/>
        </w:rPr>
        <w:t>«</w:t>
      </w:r>
      <w:r w:rsidRPr="005A3B89">
        <w:rPr>
          <w:sz w:val="26"/>
          <w:szCs w:val="26"/>
          <w:shd w:val="clear" w:color="auto" w:fill="FFFFFF"/>
        </w:rPr>
        <w:t xml:space="preserve">Город </w:t>
      </w:r>
      <w:r w:rsidR="00906449" w:rsidRPr="005A3B89">
        <w:rPr>
          <w:sz w:val="26"/>
          <w:szCs w:val="26"/>
          <w:shd w:val="clear" w:color="auto" w:fill="FFFFFF"/>
        </w:rPr>
        <w:t>Череповец</w:t>
      </w:r>
      <w:r w:rsidR="00902AF3" w:rsidRPr="005A3B89">
        <w:rPr>
          <w:sz w:val="26"/>
          <w:szCs w:val="26"/>
          <w:shd w:val="clear" w:color="auto" w:fill="FFFFFF"/>
        </w:rPr>
        <w:t>»</w:t>
      </w:r>
      <w:r w:rsidRPr="005A3B89">
        <w:rPr>
          <w:sz w:val="26"/>
          <w:szCs w:val="26"/>
          <w:shd w:val="clear" w:color="auto" w:fill="FFFFFF"/>
        </w:rPr>
        <w:t xml:space="preserve"> в соответствии с Бюджетным </w:t>
      </w:r>
      <w:hyperlink r:id="rId14" w:history="1">
        <w:r w:rsidRPr="005A3B89">
          <w:rPr>
            <w:sz w:val="26"/>
            <w:szCs w:val="26"/>
            <w:shd w:val="clear" w:color="auto" w:fill="FFFFFF"/>
          </w:rPr>
          <w:t>кодексом</w:t>
        </w:r>
      </w:hyperlink>
      <w:r w:rsidRPr="005A3B89">
        <w:rPr>
          <w:sz w:val="26"/>
          <w:szCs w:val="26"/>
          <w:shd w:val="clear" w:color="auto" w:fill="FFFFFF"/>
        </w:rPr>
        <w:t xml:space="preserve"> Росси</w:t>
      </w:r>
      <w:r w:rsidRPr="005A3B89">
        <w:rPr>
          <w:sz w:val="26"/>
          <w:szCs w:val="26"/>
          <w:shd w:val="clear" w:color="auto" w:fill="FFFFFF"/>
        </w:rPr>
        <w:t>й</w:t>
      </w:r>
      <w:r w:rsidRPr="005A3B89">
        <w:rPr>
          <w:sz w:val="26"/>
          <w:szCs w:val="26"/>
          <w:shd w:val="clear" w:color="auto" w:fill="FFFFFF"/>
        </w:rPr>
        <w:t xml:space="preserve">ской Федерации к группе заемщиков с высоким или средним уровнем долговой устойчивости, и суммой увеличения бюджетных ассигнований, предусмотренных </w:t>
      </w:r>
      <w:hyperlink r:id="rId15" w:history="1">
        <w:r w:rsidRPr="005A3B89">
          <w:rPr>
            <w:sz w:val="26"/>
            <w:szCs w:val="26"/>
            <w:shd w:val="clear" w:color="auto" w:fill="FFFFFF"/>
          </w:rPr>
          <w:t>а</w:t>
        </w:r>
        <w:r w:rsidRPr="005A3B89">
          <w:rPr>
            <w:sz w:val="26"/>
            <w:szCs w:val="26"/>
            <w:shd w:val="clear" w:color="auto" w:fill="FFFFFF"/>
          </w:rPr>
          <w:t>б</w:t>
        </w:r>
        <w:r w:rsidRPr="005A3B89">
          <w:rPr>
            <w:sz w:val="26"/>
            <w:szCs w:val="26"/>
            <w:shd w:val="clear" w:color="auto" w:fill="FFFFFF"/>
          </w:rPr>
          <w:t>зацем вторым части 3 статьи 96</w:t>
        </w:r>
      </w:hyperlink>
      <w:r w:rsidRPr="005A3B89">
        <w:rPr>
          <w:sz w:val="26"/>
          <w:szCs w:val="26"/>
          <w:shd w:val="clear" w:color="auto" w:fill="FFFFFF"/>
        </w:rPr>
        <w:t xml:space="preserve"> Бюджетного кодекса Российской Федерации</w:t>
      </w:r>
      <w:r w:rsidR="005A3B89">
        <w:rPr>
          <w:sz w:val="26"/>
          <w:szCs w:val="26"/>
          <w:shd w:val="clear" w:color="auto" w:fill="FFFFFF"/>
        </w:rPr>
        <w:t>,</w:t>
      </w:r>
      <w:r w:rsidRPr="005A3B89">
        <w:rPr>
          <w:sz w:val="26"/>
          <w:szCs w:val="26"/>
          <w:shd w:val="clear" w:color="auto" w:fill="FFFFFF"/>
        </w:rPr>
        <w:t xml:space="preserve"> напра</w:t>
      </w:r>
      <w:r w:rsidRPr="005A3B89">
        <w:rPr>
          <w:sz w:val="26"/>
          <w:szCs w:val="26"/>
          <w:shd w:val="clear" w:color="auto" w:fill="FFFFFF"/>
        </w:rPr>
        <w:t>в</w:t>
      </w:r>
      <w:r w:rsidRPr="005A3B89">
        <w:rPr>
          <w:sz w:val="26"/>
          <w:szCs w:val="26"/>
          <w:shd w:val="clear" w:color="auto" w:fill="FFFFFF"/>
        </w:rPr>
        <w:t>ляются</w:t>
      </w:r>
      <w:r w:rsidR="00DC6C65" w:rsidRPr="005A3B89">
        <w:rPr>
          <w:sz w:val="26"/>
          <w:szCs w:val="26"/>
          <w:shd w:val="clear" w:color="auto" w:fill="FFFFFF"/>
        </w:rPr>
        <w:t xml:space="preserve"> </w:t>
      </w:r>
      <w:r w:rsidR="005C3225" w:rsidRPr="005A3B89">
        <w:rPr>
          <w:sz w:val="26"/>
          <w:szCs w:val="26"/>
          <w:shd w:val="clear" w:color="auto" w:fill="FFFFFF"/>
        </w:rPr>
        <w:t xml:space="preserve">в соответствии с принятыми решениями </w:t>
      </w:r>
      <w:r w:rsidR="005C3225" w:rsidRPr="005A3B89">
        <w:rPr>
          <w:sz w:val="26"/>
          <w:szCs w:val="26"/>
        </w:rPr>
        <w:t xml:space="preserve">экспертного совета по бюджету и </w:t>
      </w:r>
      <w:r w:rsidR="005C3225" w:rsidRPr="005A3B89">
        <w:rPr>
          <w:sz w:val="26"/>
          <w:szCs w:val="26"/>
        </w:rPr>
        <w:lastRenderedPageBreak/>
        <w:t>экономической политике в городе</w:t>
      </w:r>
      <w:r w:rsidR="005A3B89" w:rsidRPr="005A3B89">
        <w:rPr>
          <w:sz w:val="26"/>
          <w:szCs w:val="26"/>
        </w:rPr>
        <w:t xml:space="preserve"> при условии включения соответствующих напра</w:t>
      </w:r>
      <w:r w:rsidR="005A3B89" w:rsidRPr="005A3B89">
        <w:rPr>
          <w:sz w:val="26"/>
          <w:szCs w:val="26"/>
        </w:rPr>
        <w:t>в</w:t>
      </w:r>
      <w:r w:rsidR="005A3B89" w:rsidRPr="005A3B89">
        <w:rPr>
          <w:sz w:val="26"/>
          <w:szCs w:val="26"/>
        </w:rPr>
        <w:t xml:space="preserve">лений в решение о </w:t>
      </w:r>
      <w:r w:rsidR="005A3B89">
        <w:rPr>
          <w:sz w:val="26"/>
          <w:szCs w:val="26"/>
        </w:rPr>
        <w:t xml:space="preserve">городском </w:t>
      </w:r>
      <w:r w:rsidR="005A3B89" w:rsidRPr="005A3B89">
        <w:rPr>
          <w:sz w:val="26"/>
          <w:szCs w:val="26"/>
        </w:rPr>
        <w:t>бюджете</w:t>
      </w:r>
      <w:r w:rsidR="005A3B89">
        <w:rPr>
          <w:sz w:val="26"/>
          <w:szCs w:val="26"/>
        </w:rPr>
        <w:t>.</w:t>
      </w:r>
      <w:r w:rsidR="00DC6C65" w:rsidRPr="005A3B89">
        <w:rPr>
          <w:sz w:val="26"/>
          <w:szCs w:val="26"/>
        </w:rPr>
        <w:t>».</w:t>
      </w:r>
      <w:bookmarkEnd w:id="1"/>
    </w:p>
    <w:p w14:paraId="3F4024CE" w14:textId="60D1B66C" w:rsidR="00DC6C65" w:rsidRPr="0088481A" w:rsidRDefault="003E79AE" w:rsidP="00B8123F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1.</w:t>
      </w:r>
      <w:r w:rsidR="00902AF3" w:rsidRPr="0088481A">
        <w:rPr>
          <w:sz w:val="26"/>
          <w:szCs w:val="26"/>
          <w:shd w:val="clear" w:color="auto" w:fill="FFFFFF"/>
        </w:rPr>
        <w:t>3</w:t>
      </w:r>
      <w:r w:rsidRPr="0088481A">
        <w:rPr>
          <w:sz w:val="26"/>
          <w:szCs w:val="26"/>
          <w:shd w:val="clear" w:color="auto" w:fill="FFFFFF"/>
        </w:rPr>
        <w:t>.</w:t>
      </w:r>
      <w:r w:rsidR="00F41104" w:rsidRPr="0088481A">
        <w:rPr>
          <w:sz w:val="26"/>
          <w:szCs w:val="26"/>
          <w:shd w:val="clear" w:color="auto" w:fill="FFFFFF"/>
        </w:rPr>
        <w:t xml:space="preserve"> </w:t>
      </w:r>
      <w:r w:rsidR="00937DB1" w:rsidRPr="0088481A">
        <w:rPr>
          <w:sz w:val="26"/>
          <w:szCs w:val="26"/>
          <w:shd w:val="clear" w:color="auto" w:fill="FFFFFF"/>
        </w:rPr>
        <w:t>В статье 29</w:t>
      </w:r>
      <w:r w:rsidR="00DC6C65" w:rsidRPr="0088481A">
        <w:rPr>
          <w:sz w:val="26"/>
          <w:szCs w:val="26"/>
          <w:shd w:val="clear" w:color="auto" w:fill="FFFFFF"/>
        </w:rPr>
        <w:t>:</w:t>
      </w:r>
    </w:p>
    <w:p w14:paraId="524F73B1" w14:textId="00F89DAC" w:rsidR="00DC6C65" w:rsidRPr="0088481A" w:rsidRDefault="00E32A69" w:rsidP="00DC6C65">
      <w:pPr>
        <w:ind w:firstLine="709"/>
        <w:jc w:val="both"/>
        <w:rPr>
          <w:sz w:val="26"/>
          <w:szCs w:val="26"/>
        </w:rPr>
      </w:pPr>
      <w:r w:rsidRPr="0088481A">
        <w:rPr>
          <w:sz w:val="26"/>
          <w:szCs w:val="26"/>
          <w:shd w:val="clear" w:color="auto" w:fill="FFFFFF"/>
        </w:rPr>
        <w:t>в</w:t>
      </w:r>
      <w:r w:rsidR="00DC6C65" w:rsidRPr="0088481A">
        <w:rPr>
          <w:sz w:val="26"/>
          <w:szCs w:val="26"/>
          <w:shd w:val="clear" w:color="auto" w:fill="FFFFFF"/>
        </w:rPr>
        <w:t xml:space="preserve"> абзацах первом, десятом слов</w:t>
      </w:r>
      <w:r w:rsidRPr="0088481A">
        <w:rPr>
          <w:sz w:val="26"/>
          <w:szCs w:val="26"/>
          <w:shd w:val="clear" w:color="auto" w:fill="FFFFFF"/>
        </w:rPr>
        <w:t>о</w:t>
      </w:r>
      <w:r w:rsidR="00DC6C65" w:rsidRPr="0088481A">
        <w:rPr>
          <w:sz w:val="26"/>
          <w:szCs w:val="26"/>
          <w:shd w:val="clear" w:color="auto" w:fill="FFFFFF"/>
        </w:rPr>
        <w:t xml:space="preserve"> «</w:t>
      </w:r>
      <w:r w:rsidR="00DC6C65" w:rsidRPr="0088481A">
        <w:rPr>
          <w:sz w:val="26"/>
          <w:szCs w:val="26"/>
        </w:rPr>
        <w:t>истекший» заменить слов</w:t>
      </w:r>
      <w:r w:rsidRPr="0088481A">
        <w:rPr>
          <w:sz w:val="26"/>
          <w:szCs w:val="26"/>
        </w:rPr>
        <w:t>ом</w:t>
      </w:r>
      <w:r w:rsidR="00DC6C65" w:rsidRPr="0088481A">
        <w:rPr>
          <w:sz w:val="26"/>
          <w:szCs w:val="26"/>
        </w:rPr>
        <w:t xml:space="preserve"> «отчетный»;</w:t>
      </w:r>
    </w:p>
    <w:p w14:paraId="45051899" w14:textId="6B4C1515" w:rsidR="00937DB1" w:rsidRPr="0088481A" w:rsidRDefault="00937DB1" w:rsidP="00B8123F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абзац девятнадцатый изложить в следующей редакции:</w:t>
      </w:r>
    </w:p>
    <w:p w14:paraId="2443EE0D" w14:textId="68BB8359" w:rsidR="00937DB1" w:rsidRPr="0088481A" w:rsidRDefault="00937DB1" w:rsidP="005E4FFC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«</w:t>
      </w:r>
      <w:r w:rsidR="005E4FFC" w:rsidRPr="0088481A">
        <w:rPr>
          <w:sz w:val="26"/>
          <w:szCs w:val="26"/>
          <w:shd w:val="clear" w:color="auto" w:fill="FFFFFF"/>
        </w:rPr>
        <w:t xml:space="preserve">Отчет об исполнении городского бюджета </w:t>
      </w:r>
      <w:r w:rsidR="00DC6C65" w:rsidRPr="0088481A">
        <w:rPr>
          <w:sz w:val="26"/>
          <w:szCs w:val="26"/>
          <w:shd w:val="clear" w:color="auto" w:fill="FFFFFF"/>
        </w:rPr>
        <w:t xml:space="preserve">за </w:t>
      </w:r>
      <w:r w:rsidR="00DC6C65" w:rsidRPr="0088481A">
        <w:rPr>
          <w:sz w:val="26"/>
          <w:szCs w:val="26"/>
        </w:rPr>
        <w:t>отчетный финансовый год</w:t>
      </w:r>
      <w:r w:rsidR="00DC6C65" w:rsidRPr="0088481A">
        <w:rPr>
          <w:sz w:val="26"/>
          <w:szCs w:val="26"/>
          <w:shd w:val="clear" w:color="auto" w:fill="FFFFFF"/>
        </w:rPr>
        <w:t xml:space="preserve"> </w:t>
      </w:r>
      <w:r w:rsidR="005E4FFC" w:rsidRPr="0088481A">
        <w:rPr>
          <w:sz w:val="26"/>
          <w:szCs w:val="26"/>
          <w:shd w:val="clear" w:color="auto" w:fill="FFFFFF"/>
        </w:rPr>
        <w:t>вын</w:t>
      </w:r>
      <w:r w:rsidR="005E4FFC" w:rsidRPr="0088481A">
        <w:rPr>
          <w:sz w:val="26"/>
          <w:szCs w:val="26"/>
          <w:shd w:val="clear" w:color="auto" w:fill="FFFFFF"/>
        </w:rPr>
        <w:t>о</w:t>
      </w:r>
      <w:r w:rsidR="005E4FFC" w:rsidRPr="0088481A">
        <w:rPr>
          <w:sz w:val="26"/>
          <w:szCs w:val="26"/>
          <w:shd w:val="clear" w:color="auto" w:fill="FFFFFF"/>
        </w:rPr>
        <w:t xml:space="preserve">сится на публичные слушания.». </w:t>
      </w:r>
    </w:p>
    <w:p w14:paraId="41B42431" w14:textId="749E3CB5" w:rsidR="00B8123F" w:rsidRPr="0088481A" w:rsidRDefault="005E4FFC" w:rsidP="005E4FFC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1.</w:t>
      </w:r>
      <w:r w:rsidR="00902AF3" w:rsidRPr="0088481A">
        <w:rPr>
          <w:sz w:val="26"/>
          <w:szCs w:val="26"/>
          <w:shd w:val="clear" w:color="auto" w:fill="FFFFFF"/>
        </w:rPr>
        <w:t>4</w:t>
      </w:r>
      <w:r w:rsidRPr="0088481A">
        <w:rPr>
          <w:sz w:val="26"/>
          <w:szCs w:val="26"/>
          <w:shd w:val="clear" w:color="auto" w:fill="FFFFFF"/>
        </w:rPr>
        <w:t xml:space="preserve">. </w:t>
      </w:r>
      <w:r w:rsidR="00F41104" w:rsidRPr="0088481A">
        <w:rPr>
          <w:sz w:val="26"/>
          <w:szCs w:val="26"/>
          <w:shd w:val="clear" w:color="auto" w:fill="FFFFFF"/>
        </w:rPr>
        <w:t xml:space="preserve">В статье 30.1 в абзаце </w:t>
      </w:r>
      <w:r w:rsidR="005701C3" w:rsidRPr="0088481A">
        <w:rPr>
          <w:sz w:val="26"/>
          <w:szCs w:val="26"/>
          <w:shd w:val="clear" w:color="auto" w:fill="FFFFFF"/>
        </w:rPr>
        <w:t>девятом слова «, которым в соответствии с фед</w:t>
      </w:r>
      <w:r w:rsidR="005701C3" w:rsidRPr="0088481A">
        <w:rPr>
          <w:sz w:val="26"/>
          <w:szCs w:val="26"/>
          <w:shd w:val="clear" w:color="auto" w:fill="FFFFFF"/>
        </w:rPr>
        <w:t>е</w:t>
      </w:r>
      <w:r w:rsidR="005701C3" w:rsidRPr="0088481A">
        <w:rPr>
          <w:sz w:val="26"/>
          <w:szCs w:val="26"/>
          <w:shd w:val="clear" w:color="auto" w:fill="FFFFFF"/>
        </w:rPr>
        <w:t>ральными законами открыты лицевые счета в финансовом управлении мэрии города» исключить</w:t>
      </w:r>
      <w:r w:rsidR="0088481A" w:rsidRPr="0088481A">
        <w:rPr>
          <w:sz w:val="26"/>
          <w:szCs w:val="26"/>
          <w:shd w:val="clear" w:color="auto" w:fill="FFFFFF"/>
        </w:rPr>
        <w:t>.</w:t>
      </w:r>
    </w:p>
    <w:p w14:paraId="602DDCE4" w14:textId="00AA9CE1" w:rsidR="005952E7" w:rsidRPr="0088481A" w:rsidRDefault="000F251D" w:rsidP="00902AF3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1.</w:t>
      </w:r>
      <w:r w:rsidR="00902AF3" w:rsidRPr="0088481A">
        <w:rPr>
          <w:sz w:val="26"/>
          <w:szCs w:val="26"/>
          <w:shd w:val="clear" w:color="auto" w:fill="FFFFFF"/>
        </w:rPr>
        <w:t>5</w:t>
      </w:r>
      <w:r w:rsidRPr="0088481A">
        <w:rPr>
          <w:sz w:val="26"/>
          <w:szCs w:val="26"/>
          <w:shd w:val="clear" w:color="auto" w:fill="FFFFFF"/>
        </w:rPr>
        <w:t>. В статье 31 абзац четверт</w:t>
      </w:r>
      <w:r w:rsidR="00A62A2F" w:rsidRPr="0088481A">
        <w:rPr>
          <w:sz w:val="26"/>
          <w:szCs w:val="26"/>
          <w:shd w:val="clear" w:color="auto" w:fill="FFFFFF"/>
        </w:rPr>
        <w:t>ый</w:t>
      </w:r>
      <w:r w:rsidRPr="0088481A">
        <w:rPr>
          <w:sz w:val="26"/>
          <w:szCs w:val="26"/>
          <w:shd w:val="clear" w:color="auto" w:fill="FFFFFF"/>
        </w:rPr>
        <w:t xml:space="preserve"> </w:t>
      </w:r>
      <w:r w:rsidR="00A62A2F" w:rsidRPr="0088481A">
        <w:rPr>
          <w:sz w:val="26"/>
          <w:szCs w:val="26"/>
          <w:shd w:val="clear" w:color="auto" w:fill="FFFFFF"/>
        </w:rPr>
        <w:t>изложить в следующей редакции:</w:t>
      </w:r>
      <w:r w:rsidR="005952E7" w:rsidRPr="0088481A">
        <w:rPr>
          <w:sz w:val="26"/>
          <w:szCs w:val="26"/>
          <w:shd w:val="clear" w:color="auto" w:fill="FFFFFF"/>
        </w:rPr>
        <w:t xml:space="preserve"> </w:t>
      </w:r>
      <w:r w:rsidR="005952E7" w:rsidRPr="0088481A">
        <w:rPr>
          <w:sz w:val="26"/>
          <w:szCs w:val="26"/>
        </w:rPr>
        <w:t xml:space="preserve"> </w:t>
      </w:r>
    </w:p>
    <w:p w14:paraId="25240941" w14:textId="5B2845B0" w:rsidR="005A2C73" w:rsidRPr="0088481A" w:rsidRDefault="00A62A2F" w:rsidP="00A62A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8481A">
        <w:rPr>
          <w:sz w:val="26"/>
          <w:szCs w:val="26"/>
        </w:rPr>
        <w:t>«контроль за соблюдением положений правовых актов, обусловливающих пу</w:t>
      </w:r>
      <w:r w:rsidRPr="0088481A">
        <w:rPr>
          <w:sz w:val="26"/>
          <w:szCs w:val="26"/>
        </w:rPr>
        <w:t>б</w:t>
      </w:r>
      <w:r w:rsidRPr="0088481A">
        <w:rPr>
          <w:sz w:val="26"/>
          <w:szCs w:val="26"/>
        </w:rPr>
        <w:t>личные нормативные обязательства и обязательства по иным выплатам физическим лицам из городского бюджета, формирование доходов и осуществление расходов г</w:t>
      </w:r>
      <w:r w:rsidRPr="0088481A">
        <w:rPr>
          <w:sz w:val="26"/>
          <w:szCs w:val="26"/>
        </w:rPr>
        <w:t>о</w:t>
      </w:r>
      <w:r w:rsidRPr="0088481A">
        <w:rPr>
          <w:sz w:val="26"/>
          <w:szCs w:val="26"/>
        </w:rPr>
        <w:t>родского бюджета при управлении и распоряжении муниципальным имуществом и (или) его использовании, а также за соблюдением условий договоров (соглашений) о предоставлении средств из городского бюджета, муниципальных контрактов</w:t>
      </w:r>
      <w:r w:rsidR="00E00AD9">
        <w:rPr>
          <w:sz w:val="26"/>
          <w:szCs w:val="26"/>
        </w:rPr>
        <w:t>;</w:t>
      </w:r>
      <w:r w:rsidRPr="0088481A">
        <w:rPr>
          <w:sz w:val="26"/>
          <w:szCs w:val="26"/>
        </w:rPr>
        <w:t>».</w:t>
      </w:r>
      <w:proofErr w:type="gramEnd"/>
    </w:p>
    <w:p w14:paraId="4AE45391" w14:textId="48893A5A" w:rsidR="005A2C73" w:rsidRPr="0088481A" w:rsidRDefault="00000759" w:rsidP="005A2C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81A">
        <w:rPr>
          <w:sz w:val="26"/>
          <w:szCs w:val="26"/>
        </w:rPr>
        <w:t xml:space="preserve">2. Приостановить до </w:t>
      </w:r>
      <w:r w:rsidRPr="0088481A">
        <w:rPr>
          <w:sz w:val="26"/>
          <w:szCs w:val="26"/>
          <w:shd w:val="clear" w:color="auto" w:fill="FFFFFF"/>
        </w:rPr>
        <w:t>1 января 202</w:t>
      </w:r>
      <w:r w:rsidR="00512F69" w:rsidRPr="0088481A">
        <w:rPr>
          <w:sz w:val="26"/>
          <w:szCs w:val="26"/>
          <w:shd w:val="clear" w:color="auto" w:fill="FFFFFF"/>
        </w:rPr>
        <w:t>3</w:t>
      </w:r>
      <w:r w:rsidRPr="0088481A">
        <w:rPr>
          <w:sz w:val="26"/>
          <w:szCs w:val="26"/>
          <w:shd w:val="clear" w:color="auto" w:fill="FFFFFF"/>
        </w:rPr>
        <w:t xml:space="preserve"> </w:t>
      </w:r>
      <w:r w:rsidRPr="0088481A">
        <w:rPr>
          <w:sz w:val="26"/>
          <w:szCs w:val="26"/>
        </w:rPr>
        <w:t>года действие</w:t>
      </w:r>
      <w:r w:rsidR="005A2C73" w:rsidRPr="0088481A">
        <w:rPr>
          <w:sz w:val="26"/>
          <w:szCs w:val="26"/>
        </w:rPr>
        <w:t xml:space="preserve"> абзаца второго статьи 4, абз</w:t>
      </w:r>
      <w:r w:rsidR="005A2C73" w:rsidRPr="0088481A">
        <w:rPr>
          <w:sz w:val="26"/>
          <w:szCs w:val="26"/>
        </w:rPr>
        <w:t>а</w:t>
      </w:r>
      <w:r w:rsidR="005A2C73" w:rsidRPr="0088481A">
        <w:rPr>
          <w:sz w:val="26"/>
          <w:szCs w:val="26"/>
        </w:rPr>
        <w:t>ца двадцать девятого статьи 21 Положения о бюджетном процессе в городе Черепо</w:t>
      </w:r>
      <w:r w:rsidR="005A2C73" w:rsidRPr="0088481A">
        <w:rPr>
          <w:sz w:val="26"/>
          <w:szCs w:val="26"/>
        </w:rPr>
        <w:t>в</w:t>
      </w:r>
      <w:r w:rsidR="005A2C73" w:rsidRPr="0088481A">
        <w:rPr>
          <w:sz w:val="26"/>
          <w:szCs w:val="26"/>
        </w:rPr>
        <w:t>це, утвержденного решением Череповецкой городской Думы от 24.06.2008 № 78</w:t>
      </w:r>
      <w:r w:rsidR="0088481A" w:rsidRPr="0088481A">
        <w:rPr>
          <w:sz w:val="26"/>
          <w:szCs w:val="26"/>
        </w:rPr>
        <w:t>.</w:t>
      </w:r>
    </w:p>
    <w:p w14:paraId="562D5EB1" w14:textId="0BD96F3E" w:rsidR="00906449" w:rsidRPr="0088481A" w:rsidRDefault="00906449" w:rsidP="00902A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81A">
        <w:rPr>
          <w:sz w:val="26"/>
          <w:szCs w:val="26"/>
        </w:rPr>
        <w:t xml:space="preserve">Приостановить до </w:t>
      </w:r>
      <w:r w:rsidRPr="0088481A">
        <w:rPr>
          <w:sz w:val="26"/>
          <w:szCs w:val="26"/>
          <w:shd w:val="clear" w:color="auto" w:fill="FFFFFF"/>
        </w:rPr>
        <w:t xml:space="preserve">1 января 2023 </w:t>
      </w:r>
      <w:r w:rsidRPr="0088481A">
        <w:rPr>
          <w:sz w:val="26"/>
          <w:szCs w:val="26"/>
        </w:rPr>
        <w:t xml:space="preserve">года действие </w:t>
      </w:r>
      <w:r w:rsidR="00DC6C65" w:rsidRPr="0088481A">
        <w:rPr>
          <w:sz w:val="26"/>
          <w:szCs w:val="26"/>
        </w:rPr>
        <w:t xml:space="preserve">абзаца третьего </w:t>
      </w:r>
      <w:r w:rsidRPr="0088481A">
        <w:rPr>
          <w:sz w:val="26"/>
          <w:szCs w:val="26"/>
        </w:rPr>
        <w:t>статьи 25.1 П</w:t>
      </w:r>
      <w:r w:rsidRPr="0088481A">
        <w:rPr>
          <w:sz w:val="26"/>
          <w:szCs w:val="26"/>
        </w:rPr>
        <w:t>о</w:t>
      </w:r>
      <w:r w:rsidRPr="0088481A">
        <w:rPr>
          <w:sz w:val="26"/>
          <w:szCs w:val="26"/>
        </w:rPr>
        <w:t>ложения о бюджетном процессе в городе Череповце, утвержденного решением Чер</w:t>
      </w:r>
      <w:r w:rsidRPr="0088481A">
        <w:rPr>
          <w:sz w:val="26"/>
          <w:szCs w:val="26"/>
        </w:rPr>
        <w:t>е</w:t>
      </w:r>
      <w:r w:rsidRPr="0088481A">
        <w:rPr>
          <w:sz w:val="26"/>
          <w:szCs w:val="26"/>
        </w:rPr>
        <w:t>повецкой городской Думы от 24.06.2008 № 78</w:t>
      </w:r>
      <w:r w:rsidR="00EE3605">
        <w:rPr>
          <w:sz w:val="26"/>
          <w:szCs w:val="26"/>
        </w:rPr>
        <w:t>,</w:t>
      </w:r>
      <w:r w:rsidRPr="0088481A">
        <w:rPr>
          <w:sz w:val="26"/>
          <w:szCs w:val="26"/>
        </w:rPr>
        <w:t xml:space="preserve"> в части, касающейся соблюдения условий об отнесении города Череповца в соответствии с Бюджетным </w:t>
      </w:r>
      <w:hyperlink r:id="rId16" w:history="1">
        <w:r w:rsidRPr="0088481A">
          <w:rPr>
            <w:sz w:val="26"/>
            <w:szCs w:val="26"/>
          </w:rPr>
          <w:t>кодексом</w:t>
        </w:r>
      </w:hyperlink>
      <w:r w:rsidRPr="0088481A">
        <w:rPr>
          <w:sz w:val="26"/>
          <w:szCs w:val="26"/>
        </w:rPr>
        <w:t xml:space="preserve"> Ро</w:t>
      </w:r>
      <w:r w:rsidRPr="0088481A">
        <w:rPr>
          <w:sz w:val="26"/>
          <w:szCs w:val="26"/>
        </w:rPr>
        <w:t>с</w:t>
      </w:r>
      <w:r w:rsidRPr="0088481A">
        <w:rPr>
          <w:sz w:val="26"/>
          <w:szCs w:val="26"/>
        </w:rPr>
        <w:t>сийской Федерации к группе заемщиков с высоким или среднем уровнем долговой устойчивости.</w:t>
      </w:r>
      <w:r w:rsidR="009B4191" w:rsidRPr="0088481A">
        <w:rPr>
          <w:sz w:val="26"/>
          <w:szCs w:val="26"/>
        </w:rPr>
        <w:t xml:space="preserve"> </w:t>
      </w:r>
    </w:p>
    <w:p w14:paraId="5D648433" w14:textId="7D0C96CC" w:rsidR="004F6AFC" w:rsidRPr="00E32A69" w:rsidRDefault="004F6AFC" w:rsidP="005441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81A">
        <w:rPr>
          <w:sz w:val="26"/>
          <w:szCs w:val="26"/>
        </w:rPr>
        <w:t>3</w:t>
      </w:r>
      <w:r w:rsidR="004A3CC8" w:rsidRPr="0088481A">
        <w:rPr>
          <w:sz w:val="26"/>
          <w:szCs w:val="26"/>
        </w:rPr>
        <w:t>. Настоящее решение вступает в силу со дня его официального опубликов</w:t>
      </w:r>
      <w:r w:rsidR="004A3CC8" w:rsidRPr="0088481A">
        <w:rPr>
          <w:sz w:val="26"/>
          <w:szCs w:val="26"/>
        </w:rPr>
        <w:t>а</w:t>
      </w:r>
      <w:r w:rsidR="002B484F" w:rsidRPr="0088481A">
        <w:rPr>
          <w:sz w:val="26"/>
          <w:szCs w:val="26"/>
        </w:rPr>
        <w:t>ния</w:t>
      </w:r>
      <w:r w:rsidR="00E81488" w:rsidRPr="0088481A">
        <w:rPr>
          <w:sz w:val="26"/>
          <w:szCs w:val="26"/>
        </w:rPr>
        <w:t>.</w:t>
      </w:r>
    </w:p>
    <w:p w14:paraId="74B8A28A" w14:textId="77777777" w:rsidR="00A83881" w:rsidRDefault="00A83881" w:rsidP="00A83881">
      <w:pPr>
        <w:widowControl w:val="0"/>
        <w:ind w:firstLine="709"/>
        <w:jc w:val="both"/>
        <w:rPr>
          <w:sz w:val="26"/>
          <w:szCs w:val="26"/>
        </w:rPr>
      </w:pPr>
    </w:p>
    <w:p w14:paraId="34E963E9" w14:textId="77777777" w:rsidR="009E166C" w:rsidRDefault="009E166C" w:rsidP="00A83881">
      <w:pPr>
        <w:widowControl w:val="0"/>
        <w:ind w:firstLine="709"/>
        <w:jc w:val="both"/>
        <w:rPr>
          <w:sz w:val="26"/>
          <w:szCs w:val="26"/>
        </w:rPr>
      </w:pPr>
    </w:p>
    <w:p w14:paraId="78AAC42C" w14:textId="77777777" w:rsidR="009E166C" w:rsidRDefault="009E166C" w:rsidP="00A83881">
      <w:pPr>
        <w:widowControl w:val="0"/>
        <w:ind w:firstLine="709"/>
        <w:jc w:val="both"/>
        <w:rPr>
          <w:sz w:val="26"/>
          <w:szCs w:val="26"/>
        </w:rPr>
      </w:pPr>
    </w:p>
    <w:p w14:paraId="4A34C6B7" w14:textId="69C9DC48" w:rsidR="009E166C" w:rsidRDefault="009E166C" w:rsidP="009E166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14:paraId="0014AD85" w14:textId="77777777" w:rsidR="009E166C" w:rsidRDefault="009E166C" w:rsidP="009E166C">
      <w:pPr>
        <w:widowControl w:val="0"/>
        <w:jc w:val="both"/>
        <w:rPr>
          <w:sz w:val="26"/>
          <w:szCs w:val="26"/>
        </w:rPr>
      </w:pPr>
    </w:p>
    <w:p w14:paraId="3451885B" w14:textId="77777777" w:rsidR="009E166C" w:rsidRDefault="009E166C" w:rsidP="009E166C">
      <w:pPr>
        <w:widowControl w:val="0"/>
        <w:jc w:val="both"/>
        <w:rPr>
          <w:sz w:val="26"/>
          <w:szCs w:val="26"/>
        </w:rPr>
      </w:pPr>
    </w:p>
    <w:p w14:paraId="36E8D803" w14:textId="77777777" w:rsidR="009E166C" w:rsidRDefault="009E166C" w:rsidP="009E166C">
      <w:pPr>
        <w:widowControl w:val="0"/>
        <w:jc w:val="both"/>
        <w:rPr>
          <w:sz w:val="26"/>
          <w:szCs w:val="26"/>
        </w:rPr>
      </w:pPr>
    </w:p>
    <w:p w14:paraId="1DB3C11C" w14:textId="7BE8C950" w:rsidR="009E166C" w:rsidRDefault="009E166C" w:rsidP="009E166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30.09.2022</w:t>
      </w:r>
    </w:p>
    <w:p w14:paraId="140416BB" w14:textId="2C8009E9" w:rsidR="009E166C" w:rsidRPr="00E32A69" w:rsidRDefault="009E166C" w:rsidP="009E166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№ 104</w:t>
      </w:r>
    </w:p>
    <w:p w14:paraId="7A6D5B3C" w14:textId="77777777" w:rsidR="00A83881" w:rsidRPr="00E32A69" w:rsidRDefault="00A83881" w:rsidP="00E15B4E">
      <w:pPr>
        <w:widowControl w:val="0"/>
        <w:jc w:val="both"/>
        <w:rPr>
          <w:sz w:val="26"/>
          <w:szCs w:val="26"/>
        </w:rPr>
      </w:pPr>
    </w:p>
    <w:sectPr w:rsidR="00A83881" w:rsidRPr="00E32A69" w:rsidSect="009E166C">
      <w:headerReference w:type="even" r:id="rId17"/>
      <w:headerReference w:type="default" r:id="rId18"/>
      <w:pgSz w:w="11906" w:h="16838"/>
      <w:pgMar w:top="1134" w:right="567" w:bottom="1134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9827C" w14:textId="77777777" w:rsidR="00861B3A" w:rsidRDefault="00861B3A">
      <w:r>
        <w:separator/>
      </w:r>
    </w:p>
  </w:endnote>
  <w:endnote w:type="continuationSeparator" w:id="0">
    <w:p w14:paraId="6332704C" w14:textId="77777777" w:rsidR="00861B3A" w:rsidRDefault="0086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066C7" w14:textId="77777777" w:rsidR="00861B3A" w:rsidRDefault="00861B3A">
      <w:r>
        <w:separator/>
      </w:r>
    </w:p>
  </w:footnote>
  <w:footnote w:type="continuationSeparator" w:id="0">
    <w:p w14:paraId="36CEADBE" w14:textId="77777777" w:rsidR="00861B3A" w:rsidRDefault="00861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929AC" w14:textId="77777777" w:rsidR="00192C18" w:rsidRDefault="00785434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2C1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90B2BB" w14:textId="77777777" w:rsidR="00192C18" w:rsidRDefault="00192C1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31503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395A0BA8" w14:textId="00C16F57" w:rsidR="00192C18" w:rsidRPr="00881A4E" w:rsidRDefault="00785434">
        <w:pPr>
          <w:pStyle w:val="a7"/>
          <w:jc w:val="center"/>
          <w:rPr>
            <w:sz w:val="26"/>
            <w:szCs w:val="26"/>
          </w:rPr>
        </w:pPr>
        <w:r w:rsidRPr="00881A4E">
          <w:rPr>
            <w:sz w:val="26"/>
            <w:szCs w:val="26"/>
          </w:rPr>
          <w:fldChar w:fldCharType="begin"/>
        </w:r>
        <w:r w:rsidR="00192C18" w:rsidRPr="00881A4E">
          <w:rPr>
            <w:sz w:val="26"/>
            <w:szCs w:val="26"/>
          </w:rPr>
          <w:instrText>PAGE   \* MERGEFORMAT</w:instrText>
        </w:r>
        <w:r w:rsidRPr="00881A4E">
          <w:rPr>
            <w:sz w:val="26"/>
            <w:szCs w:val="26"/>
          </w:rPr>
          <w:fldChar w:fldCharType="separate"/>
        </w:r>
        <w:r w:rsidR="00830065">
          <w:rPr>
            <w:noProof/>
            <w:sz w:val="26"/>
            <w:szCs w:val="26"/>
          </w:rPr>
          <w:t>2</w:t>
        </w:r>
        <w:r w:rsidRPr="00881A4E">
          <w:rPr>
            <w:sz w:val="26"/>
            <w:szCs w:val="26"/>
          </w:rPr>
          <w:fldChar w:fldCharType="end"/>
        </w:r>
      </w:p>
    </w:sdtContent>
  </w:sdt>
  <w:p w14:paraId="4E7DF2FD" w14:textId="77777777" w:rsidR="00192C18" w:rsidRDefault="00192C1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E0"/>
    <w:rsid w:val="00000759"/>
    <w:rsid w:val="00003240"/>
    <w:rsid w:val="00003B13"/>
    <w:rsid w:val="00004634"/>
    <w:rsid w:val="00004E42"/>
    <w:rsid w:val="00010401"/>
    <w:rsid w:val="00013EFD"/>
    <w:rsid w:val="00014625"/>
    <w:rsid w:val="00016737"/>
    <w:rsid w:val="000176E5"/>
    <w:rsid w:val="00017924"/>
    <w:rsid w:val="000206CB"/>
    <w:rsid w:val="000230A9"/>
    <w:rsid w:val="000315D0"/>
    <w:rsid w:val="00031E9E"/>
    <w:rsid w:val="0003237F"/>
    <w:rsid w:val="0003596D"/>
    <w:rsid w:val="000404E1"/>
    <w:rsid w:val="00040AD3"/>
    <w:rsid w:val="00045762"/>
    <w:rsid w:val="00045DB4"/>
    <w:rsid w:val="00045EB7"/>
    <w:rsid w:val="00046904"/>
    <w:rsid w:val="0004769D"/>
    <w:rsid w:val="0005554F"/>
    <w:rsid w:val="00055D94"/>
    <w:rsid w:val="0006028A"/>
    <w:rsid w:val="00062A66"/>
    <w:rsid w:val="00067368"/>
    <w:rsid w:val="0007061A"/>
    <w:rsid w:val="00070CD8"/>
    <w:rsid w:val="00071C6D"/>
    <w:rsid w:val="000725E4"/>
    <w:rsid w:val="00072ECD"/>
    <w:rsid w:val="00073ED0"/>
    <w:rsid w:val="00077797"/>
    <w:rsid w:val="00080D41"/>
    <w:rsid w:val="0008279E"/>
    <w:rsid w:val="000853D2"/>
    <w:rsid w:val="00085E46"/>
    <w:rsid w:val="00086843"/>
    <w:rsid w:val="000871A0"/>
    <w:rsid w:val="00090D4A"/>
    <w:rsid w:val="00091578"/>
    <w:rsid w:val="000921BB"/>
    <w:rsid w:val="00093B88"/>
    <w:rsid w:val="00097A29"/>
    <w:rsid w:val="000A15BD"/>
    <w:rsid w:val="000A5879"/>
    <w:rsid w:val="000B2DB8"/>
    <w:rsid w:val="000B41AB"/>
    <w:rsid w:val="000B5124"/>
    <w:rsid w:val="000B5BA6"/>
    <w:rsid w:val="000B73CE"/>
    <w:rsid w:val="000C0986"/>
    <w:rsid w:val="000C1820"/>
    <w:rsid w:val="000C298B"/>
    <w:rsid w:val="000C3057"/>
    <w:rsid w:val="000C3259"/>
    <w:rsid w:val="000C5C41"/>
    <w:rsid w:val="000C7CB8"/>
    <w:rsid w:val="000D246E"/>
    <w:rsid w:val="000D5843"/>
    <w:rsid w:val="000D7116"/>
    <w:rsid w:val="000D7981"/>
    <w:rsid w:val="000D7B54"/>
    <w:rsid w:val="000E0C59"/>
    <w:rsid w:val="000E34AA"/>
    <w:rsid w:val="000E5F8A"/>
    <w:rsid w:val="000F251D"/>
    <w:rsid w:val="000F317A"/>
    <w:rsid w:val="000F402B"/>
    <w:rsid w:val="000F4FA1"/>
    <w:rsid w:val="00100E36"/>
    <w:rsid w:val="00103235"/>
    <w:rsid w:val="0010414A"/>
    <w:rsid w:val="00104786"/>
    <w:rsid w:val="00104E08"/>
    <w:rsid w:val="001054EE"/>
    <w:rsid w:val="00106AC9"/>
    <w:rsid w:val="001073A9"/>
    <w:rsid w:val="00110A56"/>
    <w:rsid w:val="00114D3B"/>
    <w:rsid w:val="0012039E"/>
    <w:rsid w:val="0012061A"/>
    <w:rsid w:val="00120D23"/>
    <w:rsid w:val="00121D0F"/>
    <w:rsid w:val="00124528"/>
    <w:rsid w:val="0012785E"/>
    <w:rsid w:val="00132051"/>
    <w:rsid w:val="00134706"/>
    <w:rsid w:val="0013736F"/>
    <w:rsid w:val="00137B93"/>
    <w:rsid w:val="00143C93"/>
    <w:rsid w:val="00150550"/>
    <w:rsid w:val="001546F9"/>
    <w:rsid w:val="0015536D"/>
    <w:rsid w:val="00157476"/>
    <w:rsid w:val="00157CAD"/>
    <w:rsid w:val="00157EF4"/>
    <w:rsid w:val="00162D49"/>
    <w:rsid w:val="00164E58"/>
    <w:rsid w:val="00166D31"/>
    <w:rsid w:val="0016707E"/>
    <w:rsid w:val="001671C6"/>
    <w:rsid w:val="0016757A"/>
    <w:rsid w:val="001701C6"/>
    <w:rsid w:val="0017021C"/>
    <w:rsid w:val="00170387"/>
    <w:rsid w:val="00172E77"/>
    <w:rsid w:val="00173EB2"/>
    <w:rsid w:val="00175080"/>
    <w:rsid w:val="0017793F"/>
    <w:rsid w:val="00177CF7"/>
    <w:rsid w:val="001800C1"/>
    <w:rsid w:val="00180170"/>
    <w:rsid w:val="00180D76"/>
    <w:rsid w:val="001865C1"/>
    <w:rsid w:val="001870BD"/>
    <w:rsid w:val="00190F5D"/>
    <w:rsid w:val="0019246D"/>
    <w:rsid w:val="00192C18"/>
    <w:rsid w:val="00193169"/>
    <w:rsid w:val="00197A88"/>
    <w:rsid w:val="001A1294"/>
    <w:rsid w:val="001A4562"/>
    <w:rsid w:val="001A672D"/>
    <w:rsid w:val="001B243D"/>
    <w:rsid w:val="001B2E49"/>
    <w:rsid w:val="001B38B0"/>
    <w:rsid w:val="001B428C"/>
    <w:rsid w:val="001B5F54"/>
    <w:rsid w:val="001B7D4C"/>
    <w:rsid w:val="001C2F33"/>
    <w:rsid w:val="001C38D7"/>
    <w:rsid w:val="001C4164"/>
    <w:rsid w:val="001C5A85"/>
    <w:rsid w:val="001C636E"/>
    <w:rsid w:val="001C719D"/>
    <w:rsid w:val="001D4F9B"/>
    <w:rsid w:val="001D5826"/>
    <w:rsid w:val="001D60F6"/>
    <w:rsid w:val="001D6AD1"/>
    <w:rsid w:val="001D7BB3"/>
    <w:rsid w:val="001E047E"/>
    <w:rsid w:val="001E49F0"/>
    <w:rsid w:val="001E7682"/>
    <w:rsid w:val="001F316E"/>
    <w:rsid w:val="001F5595"/>
    <w:rsid w:val="001F5E1D"/>
    <w:rsid w:val="00201D96"/>
    <w:rsid w:val="00202195"/>
    <w:rsid w:val="002041DD"/>
    <w:rsid w:val="00205176"/>
    <w:rsid w:val="0020682B"/>
    <w:rsid w:val="002077BF"/>
    <w:rsid w:val="00210F85"/>
    <w:rsid w:val="0021195F"/>
    <w:rsid w:val="0021394D"/>
    <w:rsid w:val="002150B1"/>
    <w:rsid w:val="002154C3"/>
    <w:rsid w:val="00215ABC"/>
    <w:rsid w:val="00216D2B"/>
    <w:rsid w:val="00221120"/>
    <w:rsid w:val="00222173"/>
    <w:rsid w:val="0022273B"/>
    <w:rsid w:val="0022305B"/>
    <w:rsid w:val="00235F03"/>
    <w:rsid w:val="00236194"/>
    <w:rsid w:val="00236845"/>
    <w:rsid w:val="0023684C"/>
    <w:rsid w:val="00240A03"/>
    <w:rsid w:val="00241FBC"/>
    <w:rsid w:val="00243356"/>
    <w:rsid w:val="00244618"/>
    <w:rsid w:val="002507A6"/>
    <w:rsid w:val="002525B5"/>
    <w:rsid w:val="00252742"/>
    <w:rsid w:val="0025290B"/>
    <w:rsid w:val="00253209"/>
    <w:rsid w:val="00254068"/>
    <w:rsid w:val="00257906"/>
    <w:rsid w:val="0026334F"/>
    <w:rsid w:val="00263B9D"/>
    <w:rsid w:val="00265477"/>
    <w:rsid w:val="00266058"/>
    <w:rsid w:val="00272FF6"/>
    <w:rsid w:val="00275777"/>
    <w:rsid w:val="00275F19"/>
    <w:rsid w:val="00276D49"/>
    <w:rsid w:val="00277CCA"/>
    <w:rsid w:val="00281150"/>
    <w:rsid w:val="00281D73"/>
    <w:rsid w:val="00282DEE"/>
    <w:rsid w:val="00283248"/>
    <w:rsid w:val="00283D32"/>
    <w:rsid w:val="00286950"/>
    <w:rsid w:val="00290709"/>
    <w:rsid w:val="00290938"/>
    <w:rsid w:val="00292FBE"/>
    <w:rsid w:val="00293511"/>
    <w:rsid w:val="00294771"/>
    <w:rsid w:val="00295989"/>
    <w:rsid w:val="00296F58"/>
    <w:rsid w:val="002A0CD7"/>
    <w:rsid w:val="002A1E03"/>
    <w:rsid w:val="002A2AB9"/>
    <w:rsid w:val="002B2C5B"/>
    <w:rsid w:val="002B43F8"/>
    <w:rsid w:val="002B47E1"/>
    <w:rsid w:val="002B484F"/>
    <w:rsid w:val="002B55B1"/>
    <w:rsid w:val="002B57FF"/>
    <w:rsid w:val="002B72C5"/>
    <w:rsid w:val="002C0014"/>
    <w:rsid w:val="002C30B8"/>
    <w:rsid w:val="002C77ED"/>
    <w:rsid w:val="002C7E7B"/>
    <w:rsid w:val="002D0BD8"/>
    <w:rsid w:val="002D38BD"/>
    <w:rsid w:val="002D3BC7"/>
    <w:rsid w:val="002D492D"/>
    <w:rsid w:val="002D4EF6"/>
    <w:rsid w:val="002D5913"/>
    <w:rsid w:val="002D659A"/>
    <w:rsid w:val="002D76E5"/>
    <w:rsid w:val="002E0163"/>
    <w:rsid w:val="002E1110"/>
    <w:rsid w:val="002E3A50"/>
    <w:rsid w:val="002E4EAA"/>
    <w:rsid w:val="002E54DD"/>
    <w:rsid w:val="002E6256"/>
    <w:rsid w:val="002E6BA9"/>
    <w:rsid w:val="002E7EA6"/>
    <w:rsid w:val="002F16F2"/>
    <w:rsid w:val="002F3B0A"/>
    <w:rsid w:val="002F7835"/>
    <w:rsid w:val="00303FEF"/>
    <w:rsid w:val="003064EF"/>
    <w:rsid w:val="003103F3"/>
    <w:rsid w:val="00310451"/>
    <w:rsid w:val="00310B5B"/>
    <w:rsid w:val="00316479"/>
    <w:rsid w:val="0031748B"/>
    <w:rsid w:val="00317DF6"/>
    <w:rsid w:val="00317F4F"/>
    <w:rsid w:val="003213B4"/>
    <w:rsid w:val="00321BDE"/>
    <w:rsid w:val="00323A91"/>
    <w:rsid w:val="0033452C"/>
    <w:rsid w:val="00334EEE"/>
    <w:rsid w:val="0034040A"/>
    <w:rsid w:val="003434BF"/>
    <w:rsid w:val="003436F9"/>
    <w:rsid w:val="00346D16"/>
    <w:rsid w:val="00347635"/>
    <w:rsid w:val="00347867"/>
    <w:rsid w:val="003503D0"/>
    <w:rsid w:val="00350745"/>
    <w:rsid w:val="003558F8"/>
    <w:rsid w:val="00356F56"/>
    <w:rsid w:val="0036079E"/>
    <w:rsid w:val="00361C5F"/>
    <w:rsid w:val="00363C07"/>
    <w:rsid w:val="00364103"/>
    <w:rsid w:val="003653D5"/>
    <w:rsid w:val="00366AA2"/>
    <w:rsid w:val="00372840"/>
    <w:rsid w:val="00373704"/>
    <w:rsid w:val="00374B2C"/>
    <w:rsid w:val="00375DA6"/>
    <w:rsid w:val="00380D45"/>
    <w:rsid w:val="00383C69"/>
    <w:rsid w:val="003919D6"/>
    <w:rsid w:val="00391A31"/>
    <w:rsid w:val="00392DB9"/>
    <w:rsid w:val="003971F2"/>
    <w:rsid w:val="003A1CE9"/>
    <w:rsid w:val="003A1F78"/>
    <w:rsid w:val="003A213B"/>
    <w:rsid w:val="003A29FD"/>
    <w:rsid w:val="003A7C4C"/>
    <w:rsid w:val="003A7E8C"/>
    <w:rsid w:val="003B38E9"/>
    <w:rsid w:val="003B59C0"/>
    <w:rsid w:val="003B62C0"/>
    <w:rsid w:val="003C2290"/>
    <w:rsid w:val="003C3799"/>
    <w:rsid w:val="003C5F9C"/>
    <w:rsid w:val="003D09C9"/>
    <w:rsid w:val="003D310F"/>
    <w:rsid w:val="003D3D85"/>
    <w:rsid w:val="003D4584"/>
    <w:rsid w:val="003D5776"/>
    <w:rsid w:val="003D6C17"/>
    <w:rsid w:val="003D750A"/>
    <w:rsid w:val="003E3490"/>
    <w:rsid w:val="003E410A"/>
    <w:rsid w:val="003E4A91"/>
    <w:rsid w:val="003E73DE"/>
    <w:rsid w:val="003E7912"/>
    <w:rsid w:val="003E79AE"/>
    <w:rsid w:val="003F2037"/>
    <w:rsid w:val="003F2693"/>
    <w:rsid w:val="003F5821"/>
    <w:rsid w:val="00400102"/>
    <w:rsid w:val="0040023D"/>
    <w:rsid w:val="00400541"/>
    <w:rsid w:val="004013C3"/>
    <w:rsid w:val="00401F75"/>
    <w:rsid w:val="004022AA"/>
    <w:rsid w:val="00402E34"/>
    <w:rsid w:val="00402F7B"/>
    <w:rsid w:val="0040321C"/>
    <w:rsid w:val="004051B1"/>
    <w:rsid w:val="00406B85"/>
    <w:rsid w:val="00406BC9"/>
    <w:rsid w:val="004071BC"/>
    <w:rsid w:val="00410355"/>
    <w:rsid w:val="00411484"/>
    <w:rsid w:val="00412DF3"/>
    <w:rsid w:val="00413F18"/>
    <w:rsid w:val="004159E9"/>
    <w:rsid w:val="00420B4A"/>
    <w:rsid w:val="0042164F"/>
    <w:rsid w:val="00422462"/>
    <w:rsid w:val="00422C0C"/>
    <w:rsid w:val="0042419D"/>
    <w:rsid w:val="00424436"/>
    <w:rsid w:val="0042529B"/>
    <w:rsid w:val="00426057"/>
    <w:rsid w:val="00427702"/>
    <w:rsid w:val="00431237"/>
    <w:rsid w:val="00432977"/>
    <w:rsid w:val="00435AEB"/>
    <w:rsid w:val="00437840"/>
    <w:rsid w:val="00440153"/>
    <w:rsid w:val="00440EA4"/>
    <w:rsid w:val="00442E54"/>
    <w:rsid w:val="004431A4"/>
    <w:rsid w:val="00444ADD"/>
    <w:rsid w:val="004455CE"/>
    <w:rsid w:val="004514A8"/>
    <w:rsid w:val="00452A42"/>
    <w:rsid w:val="00453177"/>
    <w:rsid w:val="00456DB1"/>
    <w:rsid w:val="00456EC9"/>
    <w:rsid w:val="00457ED2"/>
    <w:rsid w:val="00461111"/>
    <w:rsid w:val="004704B1"/>
    <w:rsid w:val="004732A6"/>
    <w:rsid w:val="00474DA0"/>
    <w:rsid w:val="00475E96"/>
    <w:rsid w:val="004762F7"/>
    <w:rsid w:val="00481A2D"/>
    <w:rsid w:val="00482000"/>
    <w:rsid w:val="00483023"/>
    <w:rsid w:val="004834F6"/>
    <w:rsid w:val="0048350F"/>
    <w:rsid w:val="0048399F"/>
    <w:rsid w:val="00483BA5"/>
    <w:rsid w:val="004845F5"/>
    <w:rsid w:val="00484AA1"/>
    <w:rsid w:val="00484B16"/>
    <w:rsid w:val="00487BB6"/>
    <w:rsid w:val="0049063C"/>
    <w:rsid w:val="0049161C"/>
    <w:rsid w:val="0049214C"/>
    <w:rsid w:val="004921DC"/>
    <w:rsid w:val="00494268"/>
    <w:rsid w:val="0049724B"/>
    <w:rsid w:val="004A28E0"/>
    <w:rsid w:val="004A3CC8"/>
    <w:rsid w:val="004A4113"/>
    <w:rsid w:val="004B0D10"/>
    <w:rsid w:val="004B2371"/>
    <w:rsid w:val="004B547E"/>
    <w:rsid w:val="004B584A"/>
    <w:rsid w:val="004B71AC"/>
    <w:rsid w:val="004C2685"/>
    <w:rsid w:val="004C4EEF"/>
    <w:rsid w:val="004C4EFD"/>
    <w:rsid w:val="004C6216"/>
    <w:rsid w:val="004C7261"/>
    <w:rsid w:val="004C76FA"/>
    <w:rsid w:val="004D20E4"/>
    <w:rsid w:val="004D310A"/>
    <w:rsid w:val="004D5B7C"/>
    <w:rsid w:val="004D656E"/>
    <w:rsid w:val="004D758A"/>
    <w:rsid w:val="004E053D"/>
    <w:rsid w:val="004E1167"/>
    <w:rsid w:val="004E1751"/>
    <w:rsid w:val="004E459D"/>
    <w:rsid w:val="004E4941"/>
    <w:rsid w:val="004E7BC0"/>
    <w:rsid w:val="004F0876"/>
    <w:rsid w:val="004F0BD6"/>
    <w:rsid w:val="004F13D2"/>
    <w:rsid w:val="004F2E75"/>
    <w:rsid w:val="004F4402"/>
    <w:rsid w:val="004F4628"/>
    <w:rsid w:val="004F4A8F"/>
    <w:rsid w:val="004F6AFC"/>
    <w:rsid w:val="00501DB7"/>
    <w:rsid w:val="00503691"/>
    <w:rsid w:val="005043E7"/>
    <w:rsid w:val="00504B47"/>
    <w:rsid w:val="00504C28"/>
    <w:rsid w:val="00505A3F"/>
    <w:rsid w:val="00506712"/>
    <w:rsid w:val="00506DD0"/>
    <w:rsid w:val="005104E4"/>
    <w:rsid w:val="00510D6D"/>
    <w:rsid w:val="00511630"/>
    <w:rsid w:val="0051247F"/>
    <w:rsid w:val="00512F69"/>
    <w:rsid w:val="0051362F"/>
    <w:rsid w:val="00515D0E"/>
    <w:rsid w:val="005166C4"/>
    <w:rsid w:val="00520029"/>
    <w:rsid w:val="00521ABA"/>
    <w:rsid w:val="0052509B"/>
    <w:rsid w:val="0052593E"/>
    <w:rsid w:val="005301BC"/>
    <w:rsid w:val="00530682"/>
    <w:rsid w:val="00530A92"/>
    <w:rsid w:val="005327C0"/>
    <w:rsid w:val="0053389B"/>
    <w:rsid w:val="00534121"/>
    <w:rsid w:val="00536E32"/>
    <w:rsid w:val="00541CA4"/>
    <w:rsid w:val="00541CAF"/>
    <w:rsid w:val="0054413B"/>
    <w:rsid w:val="00544506"/>
    <w:rsid w:val="00544B1D"/>
    <w:rsid w:val="00546489"/>
    <w:rsid w:val="0055010A"/>
    <w:rsid w:val="0055112D"/>
    <w:rsid w:val="00551B67"/>
    <w:rsid w:val="00552197"/>
    <w:rsid w:val="0055235F"/>
    <w:rsid w:val="005545FF"/>
    <w:rsid w:val="0056494F"/>
    <w:rsid w:val="00565765"/>
    <w:rsid w:val="00567783"/>
    <w:rsid w:val="005701C3"/>
    <w:rsid w:val="005705B9"/>
    <w:rsid w:val="00572D7F"/>
    <w:rsid w:val="00573117"/>
    <w:rsid w:val="00573D4E"/>
    <w:rsid w:val="005750DA"/>
    <w:rsid w:val="005777F4"/>
    <w:rsid w:val="00581073"/>
    <w:rsid w:val="00582B33"/>
    <w:rsid w:val="00582BA4"/>
    <w:rsid w:val="00585095"/>
    <w:rsid w:val="00587859"/>
    <w:rsid w:val="0059087A"/>
    <w:rsid w:val="005919E7"/>
    <w:rsid w:val="005952E7"/>
    <w:rsid w:val="005972E2"/>
    <w:rsid w:val="005A1246"/>
    <w:rsid w:val="005A1901"/>
    <w:rsid w:val="005A2C73"/>
    <w:rsid w:val="005A3B89"/>
    <w:rsid w:val="005B6AD9"/>
    <w:rsid w:val="005B724B"/>
    <w:rsid w:val="005C0FCE"/>
    <w:rsid w:val="005C2DAE"/>
    <w:rsid w:val="005C2DC3"/>
    <w:rsid w:val="005C3225"/>
    <w:rsid w:val="005C48F9"/>
    <w:rsid w:val="005C7F29"/>
    <w:rsid w:val="005D0503"/>
    <w:rsid w:val="005D20C2"/>
    <w:rsid w:val="005D45F6"/>
    <w:rsid w:val="005D471B"/>
    <w:rsid w:val="005D4DAC"/>
    <w:rsid w:val="005D7739"/>
    <w:rsid w:val="005D7AFA"/>
    <w:rsid w:val="005E0174"/>
    <w:rsid w:val="005E0379"/>
    <w:rsid w:val="005E12EF"/>
    <w:rsid w:val="005E2AC2"/>
    <w:rsid w:val="005E2F01"/>
    <w:rsid w:val="005E3A10"/>
    <w:rsid w:val="005E4FFC"/>
    <w:rsid w:val="005F1218"/>
    <w:rsid w:val="005F2FC8"/>
    <w:rsid w:val="005F4148"/>
    <w:rsid w:val="005F4AAC"/>
    <w:rsid w:val="005F577A"/>
    <w:rsid w:val="005F6C1B"/>
    <w:rsid w:val="00601391"/>
    <w:rsid w:val="00604081"/>
    <w:rsid w:val="006045DB"/>
    <w:rsid w:val="006054C8"/>
    <w:rsid w:val="0060553D"/>
    <w:rsid w:val="00605AD5"/>
    <w:rsid w:val="006063D7"/>
    <w:rsid w:val="00607766"/>
    <w:rsid w:val="00607C4F"/>
    <w:rsid w:val="00611D70"/>
    <w:rsid w:val="00613B7D"/>
    <w:rsid w:val="00615DF5"/>
    <w:rsid w:val="006173CC"/>
    <w:rsid w:val="00617C65"/>
    <w:rsid w:val="006223B7"/>
    <w:rsid w:val="006239DD"/>
    <w:rsid w:val="0062420B"/>
    <w:rsid w:val="0062569C"/>
    <w:rsid w:val="006266E2"/>
    <w:rsid w:val="00627F9E"/>
    <w:rsid w:val="006300DC"/>
    <w:rsid w:val="0063127A"/>
    <w:rsid w:val="006337A9"/>
    <w:rsid w:val="00634CCC"/>
    <w:rsid w:val="00635D67"/>
    <w:rsid w:val="006366DD"/>
    <w:rsid w:val="00641F3E"/>
    <w:rsid w:val="00642AE5"/>
    <w:rsid w:val="00642E5D"/>
    <w:rsid w:val="00643D01"/>
    <w:rsid w:val="006464A9"/>
    <w:rsid w:val="00646B3C"/>
    <w:rsid w:val="0065109A"/>
    <w:rsid w:val="00655203"/>
    <w:rsid w:val="006575E8"/>
    <w:rsid w:val="00662D97"/>
    <w:rsid w:val="00662F35"/>
    <w:rsid w:val="0066386C"/>
    <w:rsid w:val="00663D03"/>
    <w:rsid w:val="00663E95"/>
    <w:rsid w:val="00666511"/>
    <w:rsid w:val="006724BC"/>
    <w:rsid w:val="006724D2"/>
    <w:rsid w:val="0068201B"/>
    <w:rsid w:val="006820FB"/>
    <w:rsid w:val="0068565E"/>
    <w:rsid w:val="0069001D"/>
    <w:rsid w:val="0069004B"/>
    <w:rsid w:val="006929F8"/>
    <w:rsid w:val="00692C8F"/>
    <w:rsid w:val="00694C25"/>
    <w:rsid w:val="006A6B57"/>
    <w:rsid w:val="006A7A8A"/>
    <w:rsid w:val="006A7F11"/>
    <w:rsid w:val="006B3D6E"/>
    <w:rsid w:val="006B499D"/>
    <w:rsid w:val="006B4C2B"/>
    <w:rsid w:val="006B57DA"/>
    <w:rsid w:val="006B69E1"/>
    <w:rsid w:val="006C3562"/>
    <w:rsid w:val="006C42F4"/>
    <w:rsid w:val="006C6084"/>
    <w:rsid w:val="006C6C78"/>
    <w:rsid w:val="006C6ED7"/>
    <w:rsid w:val="006C6F4B"/>
    <w:rsid w:val="006D0010"/>
    <w:rsid w:val="006D1E67"/>
    <w:rsid w:val="006D34F3"/>
    <w:rsid w:val="006D52F2"/>
    <w:rsid w:val="006E06D0"/>
    <w:rsid w:val="006E2303"/>
    <w:rsid w:val="006F03DC"/>
    <w:rsid w:val="006F06AC"/>
    <w:rsid w:val="006F2D4F"/>
    <w:rsid w:val="006F4197"/>
    <w:rsid w:val="006F53B2"/>
    <w:rsid w:val="006F56D2"/>
    <w:rsid w:val="00700FED"/>
    <w:rsid w:val="00701047"/>
    <w:rsid w:val="007043EE"/>
    <w:rsid w:val="0070576C"/>
    <w:rsid w:val="00705B8B"/>
    <w:rsid w:val="00706A07"/>
    <w:rsid w:val="007079BF"/>
    <w:rsid w:val="007101EC"/>
    <w:rsid w:val="00710721"/>
    <w:rsid w:val="00710A7F"/>
    <w:rsid w:val="00711651"/>
    <w:rsid w:val="00711CB9"/>
    <w:rsid w:val="007145D1"/>
    <w:rsid w:val="00716AE4"/>
    <w:rsid w:val="007173FB"/>
    <w:rsid w:val="00720225"/>
    <w:rsid w:val="00721F2D"/>
    <w:rsid w:val="00731F05"/>
    <w:rsid w:val="007341F0"/>
    <w:rsid w:val="007345B7"/>
    <w:rsid w:val="00736C20"/>
    <w:rsid w:val="00741579"/>
    <w:rsid w:val="007424C9"/>
    <w:rsid w:val="007445E9"/>
    <w:rsid w:val="00750A3D"/>
    <w:rsid w:val="007523A0"/>
    <w:rsid w:val="007532E5"/>
    <w:rsid w:val="00753944"/>
    <w:rsid w:val="00754458"/>
    <w:rsid w:val="007544E0"/>
    <w:rsid w:val="00756655"/>
    <w:rsid w:val="007566E8"/>
    <w:rsid w:val="00760285"/>
    <w:rsid w:val="007614B6"/>
    <w:rsid w:val="0076370B"/>
    <w:rsid w:val="00764AB6"/>
    <w:rsid w:val="00765836"/>
    <w:rsid w:val="00770065"/>
    <w:rsid w:val="00772136"/>
    <w:rsid w:val="00772691"/>
    <w:rsid w:val="00775109"/>
    <w:rsid w:val="0078113B"/>
    <w:rsid w:val="007829D4"/>
    <w:rsid w:val="007833AD"/>
    <w:rsid w:val="00783D85"/>
    <w:rsid w:val="00784280"/>
    <w:rsid w:val="00785434"/>
    <w:rsid w:val="00787C0D"/>
    <w:rsid w:val="007916D6"/>
    <w:rsid w:val="00791EF2"/>
    <w:rsid w:val="0079318E"/>
    <w:rsid w:val="007931CB"/>
    <w:rsid w:val="0079611C"/>
    <w:rsid w:val="00796DB2"/>
    <w:rsid w:val="007A1067"/>
    <w:rsid w:val="007A1C0E"/>
    <w:rsid w:val="007A1D95"/>
    <w:rsid w:val="007A426D"/>
    <w:rsid w:val="007A460B"/>
    <w:rsid w:val="007A4B6E"/>
    <w:rsid w:val="007A5A2F"/>
    <w:rsid w:val="007A6F3B"/>
    <w:rsid w:val="007A705E"/>
    <w:rsid w:val="007B0768"/>
    <w:rsid w:val="007B1007"/>
    <w:rsid w:val="007B2F64"/>
    <w:rsid w:val="007B45A6"/>
    <w:rsid w:val="007C0885"/>
    <w:rsid w:val="007C1018"/>
    <w:rsid w:val="007C1887"/>
    <w:rsid w:val="007C1DB5"/>
    <w:rsid w:val="007C26AE"/>
    <w:rsid w:val="007C330B"/>
    <w:rsid w:val="007C3AF7"/>
    <w:rsid w:val="007C3C52"/>
    <w:rsid w:val="007C4F4B"/>
    <w:rsid w:val="007C75B3"/>
    <w:rsid w:val="007C7875"/>
    <w:rsid w:val="007C7F3A"/>
    <w:rsid w:val="007D018A"/>
    <w:rsid w:val="007D516C"/>
    <w:rsid w:val="007D6F99"/>
    <w:rsid w:val="007D7EA9"/>
    <w:rsid w:val="007E183E"/>
    <w:rsid w:val="007E19A4"/>
    <w:rsid w:val="007E224B"/>
    <w:rsid w:val="007E4060"/>
    <w:rsid w:val="007E5DF3"/>
    <w:rsid w:val="007E6CBC"/>
    <w:rsid w:val="007F00D6"/>
    <w:rsid w:val="007F0C1C"/>
    <w:rsid w:val="007F0E21"/>
    <w:rsid w:val="007F14F1"/>
    <w:rsid w:val="007F2FEB"/>
    <w:rsid w:val="007F3911"/>
    <w:rsid w:val="007F58D7"/>
    <w:rsid w:val="00801E9D"/>
    <w:rsid w:val="00803E03"/>
    <w:rsid w:val="008053BB"/>
    <w:rsid w:val="00807FC4"/>
    <w:rsid w:val="00810A18"/>
    <w:rsid w:val="008122F5"/>
    <w:rsid w:val="00813A8E"/>
    <w:rsid w:val="00815F76"/>
    <w:rsid w:val="0082129B"/>
    <w:rsid w:val="00823618"/>
    <w:rsid w:val="00825DC5"/>
    <w:rsid w:val="00830065"/>
    <w:rsid w:val="00830C24"/>
    <w:rsid w:val="008310EE"/>
    <w:rsid w:val="008343BF"/>
    <w:rsid w:val="00834409"/>
    <w:rsid w:val="00834B8E"/>
    <w:rsid w:val="00834F30"/>
    <w:rsid w:val="008365E5"/>
    <w:rsid w:val="00836C7A"/>
    <w:rsid w:val="00837808"/>
    <w:rsid w:val="008400F9"/>
    <w:rsid w:val="00840B4D"/>
    <w:rsid w:val="00842142"/>
    <w:rsid w:val="0084506A"/>
    <w:rsid w:val="00845696"/>
    <w:rsid w:val="008476BC"/>
    <w:rsid w:val="00850593"/>
    <w:rsid w:val="00852ED6"/>
    <w:rsid w:val="0085375E"/>
    <w:rsid w:val="00855042"/>
    <w:rsid w:val="0085592B"/>
    <w:rsid w:val="00856629"/>
    <w:rsid w:val="00857B61"/>
    <w:rsid w:val="00861B3A"/>
    <w:rsid w:val="008620D2"/>
    <w:rsid w:val="008645DD"/>
    <w:rsid w:val="00864B37"/>
    <w:rsid w:val="00867C14"/>
    <w:rsid w:val="00870741"/>
    <w:rsid w:val="00870D8F"/>
    <w:rsid w:val="008723AC"/>
    <w:rsid w:val="008725B0"/>
    <w:rsid w:val="00872A8B"/>
    <w:rsid w:val="0087388B"/>
    <w:rsid w:val="00873E9D"/>
    <w:rsid w:val="00874417"/>
    <w:rsid w:val="00876172"/>
    <w:rsid w:val="00876A59"/>
    <w:rsid w:val="0087713B"/>
    <w:rsid w:val="00877C46"/>
    <w:rsid w:val="00880FF5"/>
    <w:rsid w:val="00881A4E"/>
    <w:rsid w:val="00882399"/>
    <w:rsid w:val="00883049"/>
    <w:rsid w:val="0088481A"/>
    <w:rsid w:val="00884FE7"/>
    <w:rsid w:val="008851CC"/>
    <w:rsid w:val="00886A0F"/>
    <w:rsid w:val="00886AC1"/>
    <w:rsid w:val="0088728C"/>
    <w:rsid w:val="00887DBF"/>
    <w:rsid w:val="00890C75"/>
    <w:rsid w:val="00891892"/>
    <w:rsid w:val="00893A76"/>
    <w:rsid w:val="00893BC2"/>
    <w:rsid w:val="008960F2"/>
    <w:rsid w:val="008A1DF9"/>
    <w:rsid w:val="008A310A"/>
    <w:rsid w:val="008A3EDC"/>
    <w:rsid w:val="008A5A88"/>
    <w:rsid w:val="008A5FB7"/>
    <w:rsid w:val="008A6547"/>
    <w:rsid w:val="008B4072"/>
    <w:rsid w:val="008B7436"/>
    <w:rsid w:val="008B7A5E"/>
    <w:rsid w:val="008C00EA"/>
    <w:rsid w:val="008C2AE2"/>
    <w:rsid w:val="008C5999"/>
    <w:rsid w:val="008C5BA0"/>
    <w:rsid w:val="008C612E"/>
    <w:rsid w:val="008C7825"/>
    <w:rsid w:val="008C7D3E"/>
    <w:rsid w:val="008D037B"/>
    <w:rsid w:val="008D6356"/>
    <w:rsid w:val="008E00C6"/>
    <w:rsid w:val="008E15FE"/>
    <w:rsid w:val="008E1F9F"/>
    <w:rsid w:val="008E2F40"/>
    <w:rsid w:val="008E5111"/>
    <w:rsid w:val="008E615C"/>
    <w:rsid w:val="008F2375"/>
    <w:rsid w:val="00900401"/>
    <w:rsid w:val="00901612"/>
    <w:rsid w:val="00902AF3"/>
    <w:rsid w:val="009037FB"/>
    <w:rsid w:val="00903E37"/>
    <w:rsid w:val="00906449"/>
    <w:rsid w:val="00910505"/>
    <w:rsid w:val="00910ED3"/>
    <w:rsid w:val="009129D4"/>
    <w:rsid w:val="009129F8"/>
    <w:rsid w:val="009143CE"/>
    <w:rsid w:val="00914D9A"/>
    <w:rsid w:val="00914E75"/>
    <w:rsid w:val="009160E3"/>
    <w:rsid w:val="009168C6"/>
    <w:rsid w:val="009173CF"/>
    <w:rsid w:val="0092032E"/>
    <w:rsid w:val="009206EC"/>
    <w:rsid w:val="00922DB1"/>
    <w:rsid w:val="009249AF"/>
    <w:rsid w:val="009249F7"/>
    <w:rsid w:val="009251F6"/>
    <w:rsid w:val="009253C6"/>
    <w:rsid w:val="009270F8"/>
    <w:rsid w:val="0092754E"/>
    <w:rsid w:val="00927DAA"/>
    <w:rsid w:val="00927DB1"/>
    <w:rsid w:val="009301EB"/>
    <w:rsid w:val="00931180"/>
    <w:rsid w:val="00931317"/>
    <w:rsid w:val="009315AB"/>
    <w:rsid w:val="00934E25"/>
    <w:rsid w:val="009369FF"/>
    <w:rsid w:val="00937DB1"/>
    <w:rsid w:val="0095123C"/>
    <w:rsid w:val="00954890"/>
    <w:rsid w:val="00954F3C"/>
    <w:rsid w:val="00955C76"/>
    <w:rsid w:val="0096327A"/>
    <w:rsid w:val="00966E6D"/>
    <w:rsid w:val="009677BB"/>
    <w:rsid w:val="009767DE"/>
    <w:rsid w:val="00977092"/>
    <w:rsid w:val="00982A7E"/>
    <w:rsid w:val="0098439C"/>
    <w:rsid w:val="00987AB8"/>
    <w:rsid w:val="00993C1D"/>
    <w:rsid w:val="009955EC"/>
    <w:rsid w:val="00996E2F"/>
    <w:rsid w:val="009979B4"/>
    <w:rsid w:val="009A0293"/>
    <w:rsid w:val="009A092D"/>
    <w:rsid w:val="009A4A03"/>
    <w:rsid w:val="009A5F47"/>
    <w:rsid w:val="009A72BA"/>
    <w:rsid w:val="009A7DF9"/>
    <w:rsid w:val="009B2715"/>
    <w:rsid w:val="009B4191"/>
    <w:rsid w:val="009B5128"/>
    <w:rsid w:val="009C0FC1"/>
    <w:rsid w:val="009C3D01"/>
    <w:rsid w:val="009C43F6"/>
    <w:rsid w:val="009C6466"/>
    <w:rsid w:val="009C6B41"/>
    <w:rsid w:val="009C6F79"/>
    <w:rsid w:val="009C7B21"/>
    <w:rsid w:val="009D3086"/>
    <w:rsid w:val="009D4739"/>
    <w:rsid w:val="009D6352"/>
    <w:rsid w:val="009D7D5C"/>
    <w:rsid w:val="009D7DA3"/>
    <w:rsid w:val="009E0573"/>
    <w:rsid w:val="009E166C"/>
    <w:rsid w:val="009E7BF3"/>
    <w:rsid w:val="009F0841"/>
    <w:rsid w:val="009F0DBC"/>
    <w:rsid w:val="009F11FA"/>
    <w:rsid w:val="009F2ABC"/>
    <w:rsid w:val="009F5903"/>
    <w:rsid w:val="009F5D74"/>
    <w:rsid w:val="009F7C3D"/>
    <w:rsid w:val="00A0054E"/>
    <w:rsid w:val="00A006F1"/>
    <w:rsid w:val="00A01E11"/>
    <w:rsid w:val="00A02E8D"/>
    <w:rsid w:val="00A0405A"/>
    <w:rsid w:val="00A07865"/>
    <w:rsid w:val="00A11A69"/>
    <w:rsid w:val="00A1365E"/>
    <w:rsid w:val="00A1563E"/>
    <w:rsid w:val="00A15AD0"/>
    <w:rsid w:val="00A17E66"/>
    <w:rsid w:val="00A23E7B"/>
    <w:rsid w:val="00A246B7"/>
    <w:rsid w:val="00A25D7C"/>
    <w:rsid w:val="00A25FFA"/>
    <w:rsid w:val="00A3326E"/>
    <w:rsid w:val="00A34679"/>
    <w:rsid w:val="00A35029"/>
    <w:rsid w:val="00A4111C"/>
    <w:rsid w:val="00A4197D"/>
    <w:rsid w:val="00A428F7"/>
    <w:rsid w:val="00A44121"/>
    <w:rsid w:val="00A45E0F"/>
    <w:rsid w:val="00A51143"/>
    <w:rsid w:val="00A5220A"/>
    <w:rsid w:val="00A53683"/>
    <w:rsid w:val="00A5447F"/>
    <w:rsid w:val="00A54D00"/>
    <w:rsid w:val="00A56396"/>
    <w:rsid w:val="00A57A6C"/>
    <w:rsid w:val="00A62931"/>
    <w:rsid w:val="00A62A2F"/>
    <w:rsid w:val="00A62D87"/>
    <w:rsid w:val="00A6469B"/>
    <w:rsid w:val="00A67A5D"/>
    <w:rsid w:val="00A7229D"/>
    <w:rsid w:val="00A7246F"/>
    <w:rsid w:val="00A746CC"/>
    <w:rsid w:val="00A74D23"/>
    <w:rsid w:val="00A7767B"/>
    <w:rsid w:val="00A8019B"/>
    <w:rsid w:val="00A82171"/>
    <w:rsid w:val="00A83881"/>
    <w:rsid w:val="00A86E6F"/>
    <w:rsid w:val="00A90491"/>
    <w:rsid w:val="00A9347B"/>
    <w:rsid w:val="00A93570"/>
    <w:rsid w:val="00A9551A"/>
    <w:rsid w:val="00A96809"/>
    <w:rsid w:val="00A97D61"/>
    <w:rsid w:val="00A97DF8"/>
    <w:rsid w:val="00AA1677"/>
    <w:rsid w:val="00AA203C"/>
    <w:rsid w:val="00AA3105"/>
    <w:rsid w:val="00AA37E6"/>
    <w:rsid w:val="00AA54F5"/>
    <w:rsid w:val="00AA5AEC"/>
    <w:rsid w:val="00AA63CB"/>
    <w:rsid w:val="00AB170F"/>
    <w:rsid w:val="00AB5E79"/>
    <w:rsid w:val="00AB7907"/>
    <w:rsid w:val="00AC12D9"/>
    <w:rsid w:val="00AC2AA1"/>
    <w:rsid w:val="00AC2C8F"/>
    <w:rsid w:val="00AC5A4F"/>
    <w:rsid w:val="00AC7D7B"/>
    <w:rsid w:val="00AD0BE9"/>
    <w:rsid w:val="00AD2703"/>
    <w:rsid w:val="00AD2D9D"/>
    <w:rsid w:val="00AD4806"/>
    <w:rsid w:val="00AD574F"/>
    <w:rsid w:val="00AD6E5C"/>
    <w:rsid w:val="00AD736F"/>
    <w:rsid w:val="00AD779D"/>
    <w:rsid w:val="00AD7EF4"/>
    <w:rsid w:val="00AE0096"/>
    <w:rsid w:val="00AE0D56"/>
    <w:rsid w:val="00AE1C7D"/>
    <w:rsid w:val="00AE2C53"/>
    <w:rsid w:val="00AE3302"/>
    <w:rsid w:val="00AE33F0"/>
    <w:rsid w:val="00AE44D4"/>
    <w:rsid w:val="00AE6507"/>
    <w:rsid w:val="00AE7528"/>
    <w:rsid w:val="00AE787A"/>
    <w:rsid w:val="00AE7F6E"/>
    <w:rsid w:val="00AF08D2"/>
    <w:rsid w:val="00AF21B2"/>
    <w:rsid w:val="00AF2617"/>
    <w:rsid w:val="00AF646A"/>
    <w:rsid w:val="00AF7915"/>
    <w:rsid w:val="00AF7B72"/>
    <w:rsid w:val="00B02138"/>
    <w:rsid w:val="00B040B5"/>
    <w:rsid w:val="00B04597"/>
    <w:rsid w:val="00B05974"/>
    <w:rsid w:val="00B06133"/>
    <w:rsid w:val="00B06784"/>
    <w:rsid w:val="00B06DFF"/>
    <w:rsid w:val="00B105B9"/>
    <w:rsid w:val="00B1184F"/>
    <w:rsid w:val="00B1289A"/>
    <w:rsid w:val="00B12977"/>
    <w:rsid w:val="00B13E3D"/>
    <w:rsid w:val="00B15586"/>
    <w:rsid w:val="00B167C9"/>
    <w:rsid w:val="00B16BAF"/>
    <w:rsid w:val="00B2285F"/>
    <w:rsid w:val="00B257D2"/>
    <w:rsid w:val="00B26B50"/>
    <w:rsid w:val="00B274F3"/>
    <w:rsid w:val="00B306CB"/>
    <w:rsid w:val="00B315FC"/>
    <w:rsid w:val="00B334D3"/>
    <w:rsid w:val="00B349B7"/>
    <w:rsid w:val="00B34B0A"/>
    <w:rsid w:val="00B351E2"/>
    <w:rsid w:val="00B360CC"/>
    <w:rsid w:val="00B402C3"/>
    <w:rsid w:val="00B42100"/>
    <w:rsid w:val="00B421E6"/>
    <w:rsid w:val="00B42704"/>
    <w:rsid w:val="00B42DB3"/>
    <w:rsid w:val="00B42E6F"/>
    <w:rsid w:val="00B4495E"/>
    <w:rsid w:val="00B455A6"/>
    <w:rsid w:val="00B45EE4"/>
    <w:rsid w:val="00B47658"/>
    <w:rsid w:val="00B477A0"/>
    <w:rsid w:val="00B47976"/>
    <w:rsid w:val="00B5218A"/>
    <w:rsid w:val="00B5332E"/>
    <w:rsid w:val="00B56615"/>
    <w:rsid w:val="00B60E84"/>
    <w:rsid w:val="00B619DB"/>
    <w:rsid w:val="00B72C8B"/>
    <w:rsid w:val="00B73145"/>
    <w:rsid w:val="00B743BC"/>
    <w:rsid w:val="00B754BC"/>
    <w:rsid w:val="00B77814"/>
    <w:rsid w:val="00B8123F"/>
    <w:rsid w:val="00B814ED"/>
    <w:rsid w:val="00B8204A"/>
    <w:rsid w:val="00B82BDE"/>
    <w:rsid w:val="00B860B4"/>
    <w:rsid w:val="00B86FED"/>
    <w:rsid w:val="00B870E4"/>
    <w:rsid w:val="00B90CC0"/>
    <w:rsid w:val="00B91271"/>
    <w:rsid w:val="00B917D2"/>
    <w:rsid w:val="00B937CA"/>
    <w:rsid w:val="00B95D33"/>
    <w:rsid w:val="00B96E18"/>
    <w:rsid w:val="00B976B4"/>
    <w:rsid w:val="00B97ABF"/>
    <w:rsid w:val="00BA34C4"/>
    <w:rsid w:val="00BA4C6A"/>
    <w:rsid w:val="00BB13DC"/>
    <w:rsid w:val="00BB19C5"/>
    <w:rsid w:val="00BB220A"/>
    <w:rsid w:val="00BB2353"/>
    <w:rsid w:val="00BB6002"/>
    <w:rsid w:val="00BB7374"/>
    <w:rsid w:val="00BC3158"/>
    <w:rsid w:val="00BC37A2"/>
    <w:rsid w:val="00BC4A1A"/>
    <w:rsid w:val="00BC4B46"/>
    <w:rsid w:val="00BC4D78"/>
    <w:rsid w:val="00BC7A21"/>
    <w:rsid w:val="00BC7BDE"/>
    <w:rsid w:val="00BC7CCC"/>
    <w:rsid w:val="00BD064B"/>
    <w:rsid w:val="00BD34AC"/>
    <w:rsid w:val="00BD354F"/>
    <w:rsid w:val="00BD7935"/>
    <w:rsid w:val="00BE1354"/>
    <w:rsid w:val="00BE1A48"/>
    <w:rsid w:val="00BE2CBC"/>
    <w:rsid w:val="00BE324B"/>
    <w:rsid w:val="00BE4108"/>
    <w:rsid w:val="00BE4870"/>
    <w:rsid w:val="00BE69F0"/>
    <w:rsid w:val="00BE7070"/>
    <w:rsid w:val="00BF13A9"/>
    <w:rsid w:val="00BF3551"/>
    <w:rsid w:val="00BF3FFA"/>
    <w:rsid w:val="00C0045D"/>
    <w:rsid w:val="00C021B3"/>
    <w:rsid w:val="00C04C48"/>
    <w:rsid w:val="00C05AE7"/>
    <w:rsid w:val="00C06A4C"/>
    <w:rsid w:val="00C07CA8"/>
    <w:rsid w:val="00C10AB8"/>
    <w:rsid w:val="00C12B5C"/>
    <w:rsid w:val="00C136DF"/>
    <w:rsid w:val="00C161ED"/>
    <w:rsid w:val="00C163D6"/>
    <w:rsid w:val="00C21B39"/>
    <w:rsid w:val="00C27EBC"/>
    <w:rsid w:val="00C34962"/>
    <w:rsid w:val="00C35A53"/>
    <w:rsid w:val="00C3637D"/>
    <w:rsid w:val="00C36F76"/>
    <w:rsid w:val="00C402B4"/>
    <w:rsid w:val="00C41212"/>
    <w:rsid w:val="00C41730"/>
    <w:rsid w:val="00C41C24"/>
    <w:rsid w:val="00C4361E"/>
    <w:rsid w:val="00C43F9A"/>
    <w:rsid w:val="00C44D37"/>
    <w:rsid w:val="00C505CF"/>
    <w:rsid w:val="00C50D65"/>
    <w:rsid w:val="00C52652"/>
    <w:rsid w:val="00C52C5B"/>
    <w:rsid w:val="00C6115A"/>
    <w:rsid w:val="00C61F7A"/>
    <w:rsid w:val="00C6323D"/>
    <w:rsid w:val="00C64840"/>
    <w:rsid w:val="00C70305"/>
    <w:rsid w:val="00C71B9F"/>
    <w:rsid w:val="00C733EF"/>
    <w:rsid w:val="00C76323"/>
    <w:rsid w:val="00C7659E"/>
    <w:rsid w:val="00C777BD"/>
    <w:rsid w:val="00C7780E"/>
    <w:rsid w:val="00C80EDA"/>
    <w:rsid w:val="00C80F1B"/>
    <w:rsid w:val="00C82781"/>
    <w:rsid w:val="00C83AE5"/>
    <w:rsid w:val="00C84A5D"/>
    <w:rsid w:val="00C851BA"/>
    <w:rsid w:val="00C85F78"/>
    <w:rsid w:val="00C87AC9"/>
    <w:rsid w:val="00C91B7C"/>
    <w:rsid w:val="00C97B13"/>
    <w:rsid w:val="00CA05F1"/>
    <w:rsid w:val="00CA23E4"/>
    <w:rsid w:val="00CA6892"/>
    <w:rsid w:val="00CB6285"/>
    <w:rsid w:val="00CB79F8"/>
    <w:rsid w:val="00CC07B9"/>
    <w:rsid w:val="00CC0DFC"/>
    <w:rsid w:val="00CC25E7"/>
    <w:rsid w:val="00CC6393"/>
    <w:rsid w:val="00CC64EB"/>
    <w:rsid w:val="00CC787F"/>
    <w:rsid w:val="00CC7979"/>
    <w:rsid w:val="00CD36B3"/>
    <w:rsid w:val="00CD6BAF"/>
    <w:rsid w:val="00CE1F58"/>
    <w:rsid w:val="00CE1F80"/>
    <w:rsid w:val="00CE4E58"/>
    <w:rsid w:val="00CF0CC1"/>
    <w:rsid w:val="00CF12DF"/>
    <w:rsid w:val="00D0050A"/>
    <w:rsid w:val="00D02ECD"/>
    <w:rsid w:val="00D04DD3"/>
    <w:rsid w:val="00D05657"/>
    <w:rsid w:val="00D06722"/>
    <w:rsid w:val="00D067ED"/>
    <w:rsid w:val="00D13AFA"/>
    <w:rsid w:val="00D1435C"/>
    <w:rsid w:val="00D14957"/>
    <w:rsid w:val="00D15DBA"/>
    <w:rsid w:val="00D179DD"/>
    <w:rsid w:val="00D208F9"/>
    <w:rsid w:val="00D22848"/>
    <w:rsid w:val="00D22CF1"/>
    <w:rsid w:val="00D26198"/>
    <w:rsid w:val="00D3115A"/>
    <w:rsid w:val="00D3280A"/>
    <w:rsid w:val="00D333E6"/>
    <w:rsid w:val="00D34B8E"/>
    <w:rsid w:val="00D34C70"/>
    <w:rsid w:val="00D371C0"/>
    <w:rsid w:val="00D40403"/>
    <w:rsid w:val="00D40555"/>
    <w:rsid w:val="00D40A25"/>
    <w:rsid w:val="00D4425E"/>
    <w:rsid w:val="00D46636"/>
    <w:rsid w:val="00D51F76"/>
    <w:rsid w:val="00D52418"/>
    <w:rsid w:val="00D52659"/>
    <w:rsid w:val="00D5374B"/>
    <w:rsid w:val="00D53B9C"/>
    <w:rsid w:val="00D60691"/>
    <w:rsid w:val="00D60A0B"/>
    <w:rsid w:val="00D60D06"/>
    <w:rsid w:val="00D61658"/>
    <w:rsid w:val="00D61CAB"/>
    <w:rsid w:val="00D61CB1"/>
    <w:rsid w:val="00D63B77"/>
    <w:rsid w:val="00D64857"/>
    <w:rsid w:val="00D6585C"/>
    <w:rsid w:val="00D67576"/>
    <w:rsid w:val="00D70AE3"/>
    <w:rsid w:val="00D70F64"/>
    <w:rsid w:val="00D718FE"/>
    <w:rsid w:val="00D71DBB"/>
    <w:rsid w:val="00D72E30"/>
    <w:rsid w:val="00D7341E"/>
    <w:rsid w:val="00D74D91"/>
    <w:rsid w:val="00D76025"/>
    <w:rsid w:val="00D76D81"/>
    <w:rsid w:val="00D839F3"/>
    <w:rsid w:val="00D83D5D"/>
    <w:rsid w:val="00D84C7B"/>
    <w:rsid w:val="00D85901"/>
    <w:rsid w:val="00D86B99"/>
    <w:rsid w:val="00D90D0E"/>
    <w:rsid w:val="00D924AF"/>
    <w:rsid w:val="00D93189"/>
    <w:rsid w:val="00D96551"/>
    <w:rsid w:val="00D972FC"/>
    <w:rsid w:val="00DA1450"/>
    <w:rsid w:val="00DA221A"/>
    <w:rsid w:val="00DA298D"/>
    <w:rsid w:val="00DA4355"/>
    <w:rsid w:val="00DA4DAD"/>
    <w:rsid w:val="00DA5AFA"/>
    <w:rsid w:val="00DB01C5"/>
    <w:rsid w:val="00DB4AC8"/>
    <w:rsid w:val="00DC2C94"/>
    <w:rsid w:val="00DC3720"/>
    <w:rsid w:val="00DC566C"/>
    <w:rsid w:val="00DC6272"/>
    <w:rsid w:val="00DC6AA7"/>
    <w:rsid w:val="00DC6C65"/>
    <w:rsid w:val="00DD2AF3"/>
    <w:rsid w:val="00DD4968"/>
    <w:rsid w:val="00DD5872"/>
    <w:rsid w:val="00DD6A20"/>
    <w:rsid w:val="00DD6BC5"/>
    <w:rsid w:val="00DD74D1"/>
    <w:rsid w:val="00DE2F26"/>
    <w:rsid w:val="00DE449A"/>
    <w:rsid w:val="00DE4BDF"/>
    <w:rsid w:val="00DE5B13"/>
    <w:rsid w:val="00DE643F"/>
    <w:rsid w:val="00DF0765"/>
    <w:rsid w:val="00DF0871"/>
    <w:rsid w:val="00DF0E6B"/>
    <w:rsid w:val="00DF1224"/>
    <w:rsid w:val="00DF1454"/>
    <w:rsid w:val="00DF2D27"/>
    <w:rsid w:val="00DF2F1B"/>
    <w:rsid w:val="00DF564C"/>
    <w:rsid w:val="00DF67D3"/>
    <w:rsid w:val="00DF78C4"/>
    <w:rsid w:val="00E003FC"/>
    <w:rsid w:val="00E007BF"/>
    <w:rsid w:val="00E00AD9"/>
    <w:rsid w:val="00E0187C"/>
    <w:rsid w:val="00E032B9"/>
    <w:rsid w:val="00E03971"/>
    <w:rsid w:val="00E040FE"/>
    <w:rsid w:val="00E0429C"/>
    <w:rsid w:val="00E06C3E"/>
    <w:rsid w:val="00E11A39"/>
    <w:rsid w:val="00E15B4E"/>
    <w:rsid w:val="00E15EAB"/>
    <w:rsid w:val="00E20210"/>
    <w:rsid w:val="00E22068"/>
    <w:rsid w:val="00E22249"/>
    <w:rsid w:val="00E2251C"/>
    <w:rsid w:val="00E23082"/>
    <w:rsid w:val="00E23568"/>
    <w:rsid w:val="00E25808"/>
    <w:rsid w:val="00E27894"/>
    <w:rsid w:val="00E32A69"/>
    <w:rsid w:val="00E338AE"/>
    <w:rsid w:val="00E37BA8"/>
    <w:rsid w:val="00E403DB"/>
    <w:rsid w:val="00E406C1"/>
    <w:rsid w:val="00E40C30"/>
    <w:rsid w:val="00E418D4"/>
    <w:rsid w:val="00E43DF9"/>
    <w:rsid w:val="00E5294B"/>
    <w:rsid w:val="00E52C9A"/>
    <w:rsid w:val="00E53CC8"/>
    <w:rsid w:val="00E5788B"/>
    <w:rsid w:val="00E57B4F"/>
    <w:rsid w:val="00E57C22"/>
    <w:rsid w:val="00E63784"/>
    <w:rsid w:val="00E6441D"/>
    <w:rsid w:val="00E64E55"/>
    <w:rsid w:val="00E672FD"/>
    <w:rsid w:val="00E725C7"/>
    <w:rsid w:val="00E76242"/>
    <w:rsid w:val="00E80A14"/>
    <w:rsid w:val="00E81488"/>
    <w:rsid w:val="00E81DC5"/>
    <w:rsid w:val="00E85BA0"/>
    <w:rsid w:val="00E8779C"/>
    <w:rsid w:val="00E87E21"/>
    <w:rsid w:val="00E9107D"/>
    <w:rsid w:val="00E91380"/>
    <w:rsid w:val="00E91AB8"/>
    <w:rsid w:val="00E92D08"/>
    <w:rsid w:val="00E9533D"/>
    <w:rsid w:val="00E953D8"/>
    <w:rsid w:val="00E960A4"/>
    <w:rsid w:val="00E9700E"/>
    <w:rsid w:val="00E9703A"/>
    <w:rsid w:val="00E973BB"/>
    <w:rsid w:val="00E97BEF"/>
    <w:rsid w:val="00EA17F4"/>
    <w:rsid w:val="00EA3603"/>
    <w:rsid w:val="00EA5D71"/>
    <w:rsid w:val="00EA6499"/>
    <w:rsid w:val="00EA6FF8"/>
    <w:rsid w:val="00EB059E"/>
    <w:rsid w:val="00EB0EB0"/>
    <w:rsid w:val="00EB2BD3"/>
    <w:rsid w:val="00EB3191"/>
    <w:rsid w:val="00EB37F6"/>
    <w:rsid w:val="00EC076C"/>
    <w:rsid w:val="00EC162D"/>
    <w:rsid w:val="00EC1733"/>
    <w:rsid w:val="00EC327F"/>
    <w:rsid w:val="00EC3377"/>
    <w:rsid w:val="00EC3A2B"/>
    <w:rsid w:val="00EC4CF1"/>
    <w:rsid w:val="00EC5888"/>
    <w:rsid w:val="00ED3DC7"/>
    <w:rsid w:val="00ED419B"/>
    <w:rsid w:val="00ED6BF5"/>
    <w:rsid w:val="00ED6E3F"/>
    <w:rsid w:val="00EE0899"/>
    <w:rsid w:val="00EE1C19"/>
    <w:rsid w:val="00EE3605"/>
    <w:rsid w:val="00EE4720"/>
    <w:rsid w:val="00EE4DC6"/>
    <w:rsid w:val="00EE563E"/>
    <w:rsid w:val="00EE5940"/>
    <w:rsid w:val="00EE646D"/>
    <w:rsid w:val="00EF0612"/>
    <w:rsid w:val="00EF42EB"/>
    <w:rsid w:val="00EF5353"/>
    <w:rsid w:val="00EF5509"/>
    <w:rsid w:val="00EF70E9"/>
    <w:rsid w:val="00EF7293"/>
    <w:rsid w:val="00F00014"/>
    <w:rsid w:val="00F00BF2"/>
    <w:rsid w:val="00F03CE8"/>
    <w:rsid w:val="00F03F13"/>
    <w:rsid w:val="00F0425F"/>
    <w:rsid w:val="00F0442D"/>
    <w:rsid w:val="00F04A51"/>
    <w:rsid w:val="00F063D4"/>
    <w:rsid w:val="00F11D31"/>
    <w:rsid w:val="00F13AA8"/>
    <w:rsid w:val="00F13C0F"/>
    <w:rsid w:val="00F1534D"/>
    <w:rsid w:val="00F157E0"/>
    <w:rsid w:val="00F15903"/>
    <w:rsid w:val="00F165A3"/>
    <w:rsid w:val="00F21CD1"/>
    <w:rsid w:val="00F21E03"/>
    <w:rsid w:val="00F22D23"/>
    <w:rsid w:val="00F23511"/>
    <w:rsid w:val="00F24FA5"/>
    <w:rsid w:val="00F25690"/>
    <w:rsid w:val="00F25D01"/>
    <w:rsid w:val="00F305BF"/>
    <w:rsid w:val="00F30B8E"/>
    <w:rsid w:val="00F31A1D"/>
    <w:rsid w:val="00F31B18"/>
    <w:rsid w:val="00F326D6"/>
    <w:rsid w:val="00F327CD"/>
    <w:rsid w:val="00F33731"/>
    <w:rsid w:val="00F356C4"/>
    <w:rsid w:val="00F37CB2"/>
    <w:rsid w:val="00F41104"/>
    <w:rsid w:val="00F412AF"/>
    <w:rsid w:val="00F46430"/>
    <w:rsid w:val="00F5056E"/>
    <w:rsid w:val="00F516AB"/>
    <w:rsid w:val="00F51F75"/>
    <w:rsid w:val="00F52CEF"/>
    <w:rsid w:val="00F53A31"/>
    <w:rsid w:val="00F53DBC"/>
    <w:rsid w:val="00F54684"/>
    <w:rsid w:val="00F576A8"/>
    <w:rsid w:val="00F60968"/>
    <w:rsid w:val="00F623EE"/>
    <w:rsid w:val="00F63C5D"/>
    <w:rsid w:val="00F65F03"/>
    <w:rsid w:val="00F71FCB"/>
    <w:rsid w:val="00F73F36"/>
    <w:rsid w:val="00F7459E"/>
    <w:rsid w:val="00F765B5"/>
    <w:rsid w:val="00F771C4"/>
    <w:rsid w:val="00F8134E"/>
    <w:rsid w:val="00F81C0A"/>
    <w:rsid w:val="00F81DAC"/>
    <w:rsid w:val="00F81ED6"/>
    <w:rsid w:val="00F912BD"/>
    <w:rsid w:val="00F91527"/>
    <w:rsid w:val="00F945C1"/>
    <w:rsid w:val="00F95E6F"/>
    <w:rsid w:val="00F96958"/>
    <w:rsid w:val="00FA0928"/>
    <w:rsid w:val="00FA17A5"/>
    <w:rsid w:val="00FA259E"/>
    <w:rsid w:val="00FA32FA"/>
    <w:rsid w:val="00FA5E4B"/>
    <w:rsid w:val="00FA7993"/>
    <w:rsid w:val="00FB0F31"/>
    <w:rsid w:val="00FB110F"/>
    <w:rsid w:val="00FB219A"/>
    <w:rsid w:val="00FB3983"/>
    <w:rsid w:val="00FB3A39"/>
    <w:rsid w:val="00FC01FA"/>
    <w:rsid w:val="00FC098B"/>
    <w:rsid w:val="00FC49C4"/>
    <w:rsid w:val="00FC4B21"/>
    <w:rsid w:val="00FC4F35"/>
    <w:rsid w:val="00FC7909"/>
    <w:rsid w:val="00FD04EA"/>
    <w:rsid w:val="00FD243D"/>
    <w:rsid w:val="00FD2868"/>
    <w:rsid w:val="00FD373A"/>
    <w:rsid w:val="00FD56DD"/>
    <w:rsid w:val="00FE5608"/>
    <w:rsid w:val="00FE5D22"/>
    <w:rsid w:val="00FE772C"/>
    <w:rsid w:val="00FF3FF6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8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881A4E"/>
  </w:style>
  <w:style w:type="character" w:customStyle="1" w:styleId="a6">
    <w:name w:val="Основной текст Знак"/>
    <w:link w:val="a5"/>
    <w:rsid w:val="00321BDE"/>
    <w:rPr>
      <w:sz w:val="26"/>
      <w:szCs w:val="28"/>
    </w:rPr>
  </w:style>
  <w:style w:type="paragraph" w:customStyle="1" w:styleId="s1">
    <w:name w:val="s_1"/>
    <w:basedOn w:val="a"/>
    <w:rsid w:val="00F0442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7079BF"/>
    <w:rPr>
      <w:i/>
      <w:iCs/>
    </w:rPr>
  </w:style>
  <w:style w:type="character" w:customStyle="1" w:styleId="highlightsearch">
    <w:name w:val="highlightsearch"/>
    <w:basedOn w:val="a0"/>
    <w:rsid w:val="00901612"/>
  </w:style>
  <w:style w:type="paragraph" w:customStyle="1" w:styleId="af8">
    <w:name w:val="Заголовок статьи"/>
    <w:basedOn w:val="a"/>
    <w:next w:val="a"/>
    <w:uiPriority w:val="99"/>
    <w:rsid w:val="002E625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E17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sid w:val="004E1751"/>
    <w:rPr>
      <w:i/>
      <w:iCs/>
    </w:rPr>
  </w:style>
  <w:style w:type="character" w:customStyle="1" w:styleId="s10">
    <w:name w:val="s_10"/>
    <w:basedOn w:val="a0"/>
    <w:rsid w:val="00442E54"/>
  </w:style>
  <w:style w:type="character" w:customStyle="1" w:styleId="FontStyle15">
    <w:name w:val="Font Style15"/>
    <w:rsid w:val="002B72C5"/>
    <w:rPr>
      <w:rFonts w:ascii="Times New Roman" w:hAnsi="Times New Roman" w:cs="Times New Roman" w:hint="default"/>
      <w:sz w:val="24"/>
      <w:szCs w:val="24"/>
    </w:rPr>
  </w:style>
  <w:style w:type="paragraph" w:customStyle="1" w:styleId="s9">
    <w:name w:val="s_9"/>
    <w:basedOn w:val="a"/>
    <w:rsid w:val="00010401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DD6BC5"/>
    <w:pPr>
      <w:widowControl/>
    </w:pPr>
    <w:rPr>
      <w:rFonts w:ascii="Arial" w:eastAsia="Times New Roman" w:hAnsi="Arial" w:cs="Arial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881A4E"/>
  </w:style>
  <w:style w:type="character" w:customStyle="1" w:styleId="a6">
    <w:name w:val="Основной текст Знак"/>
    <w:link w:val="a5"/>
    <w:rsid w:val="00321BDE"/>
    <w:rPr>
      <w:sz w:val="26"/>
      <w:szCs w:val="28"/>
    </w:rPr>
  </w:style>
  <w:style w:type="paragraph" w:customStyle="1" w:styleId="s1">
    <w:name w:val="s_1"/>
    <w:basedOn w:val="a"/>
    <w:rsid w:val="00F0442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7079BF"/>
    <w:rPr>
      <w:i/>
      <w:iCs/>
    </w:rPr>
  </w:style>
  <w:style w:type="character" w:customStyle="1" w:styleId="highlightsearch">
    <w:name w:val="highlightsearch"/>
    <w:basedOn w:val="a0"/>
    <w:rsid w:val="00901612"/>
  </w:style>
  <w:style w:type="paragraph" w:customStyle="1" w:styleId="af8">
    <w:name w:val="Заголовок статьи"/>
    <w:basedOn w:val="a"/>
    <w:next w:val="a"/>
    <w:uiPriority w:val="99"/>
    <w:rsid w:val="002E625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E17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sid w:val="004E1751"/>
    <w:rPr>
      <w:i/>
      <w:iCs/>
    </w:rPr>
  </w:style>
  <w:style w:type="character" w:customStyle="1" w:styleId="s10">
    <w:name w:val="s_10"/>
    <w:basedOn w:val="a0"/>
    <w:rsid w:val="00442E54"/>
  </w:style>
  <w:style w:type="character" w:customStyle="1" w:styleId="FontStyle15">
    <w:name w:val="Font Style15"/>
    <w:rsid w:val="002B72C5"/>
    <w:rPr>
      <w:rFonts w:ascii="Times New Roman" w:hAnsi="Times New Roman" w:cs="Times New Roman" w:hint="default"/>
      <w:sz w:val="24"/>
      <w:szCs w:val="24"/>
    </w:rPr>
  </w:style>
  <w:style w:type="paragraph" w:customStyle="1" w:styleId="s9">
    <w:name w:val="s_9"/>
    <w:basedOn w:val="a"/>
    <w:rsid w:val="00010401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DD6BC5"/>
    <w:pPr>
      <w:widowControl/>
    </w:pPr>
    <w:rPr>
      <w:rFonts w:ascii="Arial" w:eastAsia="Times New Roman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8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26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80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94E07EE2B887B44893B5CE263D8277196AEAC61A195CD40251A9386DE63534679A4057991D6856FBD31A9A36D864361C884C5255B1E71y3N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9313F33464182679D3DB8B3468C3FE2D2689F951D444C8CC3CA6A9E957699C4FAE9FDFBD1E5AAB41BB7AC124F4F1590078DEF9FC19gDF8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81187D79E3947F78175C150488419F37AA73000F851107EB5AC72B54B59B45B2DF276C0A5370EE04F61AB192DL3XC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12604.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94E07EE2B887B44893B5CE263D8277196AEAC61A195CD40251A9386DE63534679A4057991D6856FBD31A9A36D864361C884C5255B1E71y3N" TargetMode="Externa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F94E07EE2B887B44893B5CE263D8277196AEAC61A195CD40251A9386DE6353466BA45D7199D49864E17EEFF66278y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A6AE5-999D-4F37-92EF-0DB5DD28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17</cp:revision>
  <cp:lastPrinted>2022-09-28T13:32:00Z</cp:lastPrinted>
  <dcterms:created xsi:type="dcterms:W3CDTF">2022-09-02T10:58:00Z</dcterms:created>
  <dcterms:modified xsi:type="dcterms:W3CDTF">2022-09-30T08:04:00Z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-1698316591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D_Muhina@cherepovetscity.ru</vt:lpwstr>
  </property>
  <property fmtid="{D5CDD505-2E9C-101B-9397-08002B2CF9AE}" pid="6" name="_AuthorEmailDisplayName">
    <vt:lpwstr>Мухина Дария Вячеславовна</vt:lpwstr>
  </property>
  <property fmtid="{D5CDD505-2E9C-101B-9397-08002B2CF9AE}" pid="7" name="_PreviousAdHocReviewCycleID">
    <vt:i4>1675307844</vt:i4>
  </property>
  <property fmtid="{D5CDD505-2E9C-101B-9397-08002B2CF9AE}" pid="8" name="_ReviewingToolsShownOnce">
    <vt:lpwstr/>
  </property>
</Properties>
</file>