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1B526" w14:textId="77777777" w:rsidR="0065102C" w:rsidRDefault="0065102C" w:rsidP="0065102C">
      <w:pPr>
        <w:jc w:val="center"/>
      </w:pPr>
      <w:r>
        <w:object w:dxaOrig="733" w:dyaOrig="910" w14:anchorId="47633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pt" o:ole="">
            <v:imagedata r:id="rId8" o:title=""/>
          </v:shape>
          <o:OLEObject Type="Embed" ProgID="CorelDRAW.Graphic.14" ShapeID="_x0000_i1025" DrawAspect="Content" ObjectID="_1721463878" r:id="rId9"/>
        </w:object>
      </w:r>
    </w:p>
    <w:p w14:paraId="143F478D" w14:textId="77777777" w:rsidR="0065102C" w:rsidRDefault="0065102C" w:rsidP="0065102C">
      <w:pPr>
        <w:jc w:val="center"/>
        <w:rPr>
          <w:sz w:val="4"/>
          <w:szCs w:val="4"/>
        </w:rPr>
      </w:pPr>
    </w:p>
    <w:p w14:paraId="5AA8B068" w14:textId="77777777" w:rsidR="0065102C" w:rsidRDefault="0065102C" w:rsidP="0065102C">
      <w:pPr>
        <w:spacing w:line="300" w:lineRule="exact"/>
        <w:jc w:val="center"/>
        <w:rPr>
          <w:b/>
          <w:spacing w:val="14"/>
          <w:sz w:val="20"/>
          <w:szCs w:val="20"/>
        </w:rPr>
      </w:pPr>
      <w:r>
        <w:rPr>
          <w:b/>
          <w:spacing w:val="14"/>
          <w:sz w:val="20"/>
          <w:szCs w:val="20"/>
        </w:rPr>
        <w:t>ВОЛОГОДСКАЯ</w:t>
      </w:r>
      <w:r w:rsidR="008A48FE">
        <w:rPr>
          <w:b/>
          <w:spacing w:val="14"/>
          <w:sz w:val="20"/>
          <w:szCs w:val="20"/>
        </w:rPr>
        <w:t xml:space="preserve"> </w:t>
      </w:r>
      <w:r>
        <w:rPr>
          <w:b/>
          <w:spacing w:val="14"/>
          <w:sz w:val="20"/>
          <w:szCs w:val="20"/>
        </w:rPr>
        <w:t>ОБЛАСТЬ</w:t>
      </w:r>
      <w:r w:rsidR="008A48FE">
        <w:rPr>
          <w:b/>
          <w:spacing w:val="14"/>
          <w:sz w:val="20"/>
          <w:szCs w:val="20"/>
        </w:rPr>
        <w:t xml:space="preserve"> </w:t>
      </w:r>
    </w:p>
    <w:p w14:paraId="14846ADD" w14:textId="77777777" w:rsidR="0065102C" w:rsidRDefault="008A48FE" w:rsidP="0065102C">
      <w:pPr>
        <w:spacing w:line="300" w:lineRule="exact"/>
        <w:jc w:val="center"/>
        <w:rPr>
          <w:b/>
          <w:spacing w:val="14"/>
          <w:sz w:val="20"/>
          <w:szCs w:val="20"/>
        </w:rPr>
      </w:pPr>
      <w:r>
        <w:rPr>
          <w:b/>
          <w:spacing w:val="14"/>
          <w:sz w:val="20"/>
          <w:szCs w:val="20"/>
        </w:rPr>
        <w:t xml:space="preserve"> </w:t>
      </w:r>
      <w:r w:rsidR="0065102C">
        <w:rPr>
          <w:b/>
          <w:spacing w:val="14"/>
          <w:sz w:val="20"/>
          <w:szCs w:val="20"/>
        </w:rPr>
        <w:t>ГОРОД</w:t>
      </w:r>
      <w:r>
        <w:rPr>
          <w:b/>
          <w:spacing w:val="14"/>
          <w:sz w:val="20"/>
          <w:szCs w:val="20"/>
        </w:rPr>
        <w:t xml:space="preserve"> </w:t>
      </w:r>
      <w:r w:rsidR="0065102C">
        <w:rPr>
          <w:b/>
          <w:spacing w:val="14"/>
          <w:sz w:val="20"/>
          <w:szCs w:val="20"/>
        </w:rPr>
        <w:t>ЧЕРЕПОВЕЦ</w:t>
      </w:r>
    </w:p>
    <w:p w14:paraId="37045509" w14:textId="77777777" w:rsidR="0065102C" w:rsidRDefault="0065102C" w:rsidP="0065102C">
      <w:pPr>
        <w:jc w:val="center"/>
        <w:rPr>
          <w:sz w:val="8"/>
          <w:szCs w:val="8"/>
        </w:rPr>
      </w:pPr>
    </w:p>
    <w:p w14:paraId="3C3F0F50" w14:textId="77777777" w:rsidR="0065102C" w:rsidRDefault="0065102C" w:rsidP="0065102C">
      <w:pPr>
        <w:jc w:val="center"/>
        <w:rPr>
          <w:b/>
          <w:spacing w:val="60"/>
          <w:sz w:val="28"/>
          <w:szCs w:val="28"/>
        </w:rPr>
      </w:pPr>
      <w:r>
        <w:rPr>
          <w:b/>
          <w:spacing w:val="60"/>
          <w:sz w:val="28"/>
          <w:szCs w:val="28"/>
        </w:rPr>
        <w:t>МЭРИЯ</w:t>
      </w:r>
    </w:p>
    <w:p w14:paraId="5A3B501F" w14:textId="77777777" w:rsidR="0065102C" w:rsidRDefault="0065102C" w:rsidP="0065102C">
      <w:pPr>
        <w:jc w:val="center"/>
        <w:rPr>
          <w:b/>
          <w:spacing w:val="60"/>
          <w:sz w:val="14"/>
          <w:szCs w:val="14"/>
        </w:rPr>
      </w:pPr>
    </w:p>
    <w:p w14:paraId="307D89DB" w14:textId="77777777" w:rsidR="0065102C" w:rsidRDefault="0065102C" w:rsidP="0065102C">
      <w:pPr>
        <w:jc w:val="center"/>
        <w:rPr>
          <w:b/>
          <w:spacing w:val="60"/>
          <w:sz w:val="36"/>
          <w:szCs w:val="36"/>
        </w:rPr>
      </w:pPr>
      <w:r>
        <w:rPr>
          <w:b/>
          <w:spacing w:val="60"/>
          <w:sz w:val="36"/>
          <w:szCs w:val="36"/>
        </w:rPr>
        <w:t>ПОСТАНОВЛЕНИЕ</w:t>
      </w:r>
    </w:p>
    <w:p w14:paraId="5B1E732B" w14:textId="77777777" w:rsidR="0065102C" w:rsidRPr="00CF7240" w:rsidRDefault="0065102C" w:rsidP="0065102C">
      <w:pPr>
        <w:rPr>
          <w:sz w:val="26"/>
          <w:szCs w:val="26"/>
        </w:rPr>
      </w:pPr>
    </w:p>
    <w:p w14:paraId="3A3525F1" w14:textId="77777777" w:rsidR="001F3F03" w:rsidRDefault="001F3F03" w:rsidP="0065102C">
      <w:pPr>
        <w:jc w:val="both"/>
        <w:rPr>
          <w:sz w:val="26"/>
          <w:szCs w:val="26"/>
        </w:rPr>
      </w:pPr>
    </w:p>
    <w:p w14:paraId="23FD68EB" w14:textId="3BECC87B" w:rsidR="004E6B78" w:rsidRPr="00FB0904" w:rsidRDefault="00FB0904" w:rsidP="0065102C">
      <w:pPr>
        <w:jc w:val="both"/>
        <w:rPr>
          <w:sz w:val="26"/>
          <w:szCs w:val="26"/>
        </w:rPr>
      </w:pPr>
      <w:r w:rsidRPr="00FB0904">
        <w:rPr>
          <w:sz w:val="26"/>
          <w:szCs w:val="26"/>
        </w:rPr>
        <w:t>08.08.2022 № 2355</w:t>
      </w:r>
    </w:p>
    <w:p w14:paraId="4BAEB518" w14:textId="77777777" w:rsidR="002241AD" w:rsidRDefault="002241AD" w:rsidP="0065102C">
      <w:pPr>
        <w:jc w:val="both"/>
        <w:rPr>
          <w:sz w:val="26"/>
          <w:szCs w:val="26"/>
        </w:rPr>
      </w:pPr>
    </w:p>
    <w:p w14:paraId="08663CA1" w14:textId="77777777" w:rsidR="0006552F" w:rsidRDefault="0006552F" w:rsidP="0065102C">
      <w:pPr>
        <w:jc w:val="both"/>
        <w:rPr>
          <w:sz w:val="26"/>
          <w:szCs w:val="26"/>
        </w:rPr>
      </w:pPr>
    </w:p>
    <w:p w14:paraId="553096F9" w14:textId="77777777" w:rsidR="00DE3A7C" w:rsidRDefault="00DE3A7C" w:rsidP="0065102C">
      <w:pPr>
        <w:jc w:val="both"/>
        <w:rPr>
          <w:sz w:val="26"/>
          <w:szCs w:val="26"/>
        </w:rPr>
      </w:pPr>
    </w:p>
    <w:p w14:paraId="1A62DDEE" w14:textId="77777777" w:rsidR="00853486" w:rsidRDefault="004336AD" w:rsidP="00853486">
      <w:pPr>
        <w:jc w:val="both"/>
        <w:rPr>
          <w:sz w:val="26"/>
          <w:szCs w:val="26"/>
        </w:rPr>
      </w:pPr>
      <w:r>
        <w:rPr>
          <w:sz w:val="26"/>
          <w:szCs w:val="26"/>
        </w:rPr>
        <w:t>О</w:t>
      </w:r>
      <w:r w:rsidR="00853486">
        <w:rPr>
          <w:sz w:val="26"/>
          <w:szCs w:val="26"/>
        </w:rPr>
        <w:t xml:space="preserve"> внесении изменений</w:t>
      </w:r>
    </w:p>
    <w:p w14:paraId="5DE8BB17" w14:textId="77777777" w:rsidR="00853486" w:rsidRDefault="00853486" w:rsidP="00853486">
      <w:pPr>
        <w:jc w:val="both"/>
        <w:rPr>
          <w:sz w:val="26"/>
          <w:szCs w:val="26"/>
        </w:rPr>
      </w:pPr>
      <w:r>
        <w:rPr>
          <w:sz w:val="26"/>
          <w:szCs w:val="26"/>
        </w:rPr>
        <w:t>в постановление мэрии города</w:t>
      </w:r>
    </w:p>
    <w:p w14:paraId="445E5412" w14:textId="77777777" w:rsidR="00986BFB" w:rsidRPr="004336AD" w:rsidRDefault="007663B6" w:rsidP="00415A1E">
      <w:pPr>
        <w:jc w:val="both"/>
        <w:rPr>
          <w:sz w:val="26"/>
          <w:szCs w:val="26"/>
        </w:rPr>
      </w:pPr>
      <w:r>
        <w:rPr>
          <w:sz w:val="26"/>
          <w:szCs w:val="26"/>
        </w:rPr>
        <w:t>от 15.08.2017 № 3784</w:t>
      </w:r>
      <w:r w:rsidR="00853486">
        <w:rPr>
          <w:sz w:val="26"/>
          <w:szCs w:val="26"/>
        </w:rPr>
        <w:t xml:space="preserve"> </w:t>
      </w:r>
    </w:p>
    <w:p w14:paraId="71CC13E6" w14:textId="77777777" w:rsidR="0065102C" w:rsidRDefault="0065102C" w:rsidP="0065102C">
      <w:pPr>
        <w:tabs>
          <w:tab w:val="center" w:pos="4819"/>
        </w:tabs>
        <w:jc w:val="both"/>
        <w:outlineLvl w:val="0"/>
        <w:rPr>
          <w:sz w:val="26"/>
          <w:szCs w:val="26"/>
        </w:rPr>
      </w:pPr>
    </w:p>
    <w:p w14:paraId="3D2444D5" w14:textId="77777777" w:rsidR="0065102C" w:rsidRDefault="0065102C" w:rsidP="0065102C">
      <w:pPr>
        <w:tabs>
          <w:tab w:val="center" w:pos="4819"/>
        </w:tabs>
        <w:jc w:val="both"/>
        <w:outlineLvl w:val="0"/>
        <w:rPr>
          <w:sz w:val="26"/>
          <w:szCs w:val="26"/>
        </w:rPr>
      </w:pPr>
    </w:p>
    <w:p w14:paraId="337176F9" w14:textId="77777777" w:rsidR="0065102C" w:rsidRPr="000000D5" w:rsidRDefault="007663B6" w:rsidP="0065102C">
      <w:pPr>
        <w:ind w:firstLine="709"/>
        <w:jc w:val="both"/>
        <w:rPr>
          <w:sz w:val="26"/>
          <w:szCs w:val="26"/>
        </w:rPr>
      </w:pPr>
      <w:r w:rsidRPr="007663B6">
        <w:rPr>
          <w:sz w:val="26"/>
          <w:szCs w:val="26"/>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w:t>
      </w:r>
    </w:p>
    <w:p w14:paraId="22EDEEE6" w14:textId="77777777" w:rsidR="0065102C" w:rsidRDefault="0065102C" w:rsidP="0065102C">
      <w:pPr>
        <w:jc w:val="both"/>
        <w:rPr>
          <w:sz w:val="26"/>
          <w:szCs w:val="26"/>
        </w:rPr>
      </w:pPr>
      <w:r w:rsidRPr="000000D5">
        <w:rPr>
          <w:sz w:val="26"/>
          <w:szCs w:val="26"/>
        </w:rPr>
        <w:t>ПОСТАНОВЛЯЮ:</w:t>
      </w:r>
    </w:p>
    <w:p w14:paraId="1CF2A920" w14:textId="6F2DEF03" w:rsidR="00853486" w:rsidRPr="00853486" w:rsidRDefault="004336AD" w:rsidP="00415A1E">
      <w:pPr>
        <w:ind w:firstLine="709"/>
        <w:jc w:val="both"/>
        <w:rPr>
          <w:sz w:val="26"/>
          <w:szCs w:val="26"/>
        </w:rPr>
      </w:pPr>
      <w:r>
        <w:rPr>
          <w:sz w:val="26"/>
          <w:szCs w:val="26"/>
        </w:rPr>
        <w:t xml:space="preserve">1. </w:t>
      </w:r>
      <w:r w:rsidR="00853486" w:rsidRPr="003172CD">
        <w:rPr>
          <w:spacing w:val="-2"/>
          <w:sz w:val="26"/>
          <w:szCs w:val="26"/>
        </w:rPr>
        <w:t>Внести</w:t>
      </w:r>
      <w:r w:rsidR="00853486">
        <w:rPr>
          <w:spacing w:val="-2"/>
          <w:sz w:val="26"/>
          <w:szCs w:val="26"/>
        </w:rPr>
        <w:t xml:space="preserve"> </w:t>
      </w:r>
      <w:r w:rsidR="00853486" w:rsidRPr="003172CD">
        <w:rPr>
          <w:spacing w:val="-2"/>
          <w:sz w:val="26"/>
          <w:szCs w:val="26"/>
        </w:rPr>
        <w:t>в</w:t>
      </w:r>
      <w:r w:rsidR="00853486">
        <w:rPr>
          <w:spacing w:val="-2"/>
          <w:sz w:val="26"/>
          <w:szCs w:val="26"/>
        </w:rPr>
        <w:t xml:space="preserve"> </w:t>
      </w:r>
      <w:r w:rsidR="00853486" w:rsidRPr="003172CD">
        <w:rPr>
          <w:spacing w:val="-2"/>
          <w:sz w:val="26"/>
          <w:szCs w:val="26"/>
        </w:rPr>
        <w:t>постановление</w:t>
      </w:r>
      <w:r w:rsidR="00853486">
        <w:rPr>
          <w:spacing w:val="-2"/>
          <w:sz w:val="26"/>
          <w:szCs w:val="26"/>
        </w:rPr>
        <w:t xml:space="preserve"> </w:t>
      </w:r>
      <w:r w:rsidR="00853486" w:rsidRPr="003172CD">
        <w:rPr>
          <w:spacing w:val="-2"/>
          <w:sz w:val="26"/>
          <w:szCs w:val="26"/>
        </w:rPr>
        <w:t>мэрии</w:t>
      </w:r>
      <w:r w:rsidR="00853486">
        <w:rPr>
          <w:spacing w:val="-2"/>
          <w:sz w:val="26"/>
          <w:szCs w:val="26"/>
        </w:rPr>
        <w:t xml:space="preserve"> </w:t>
      </w:r>
      <w:r w:rsidR="00853486" w:rsidRPr="003172CD">
        <w:rPr>
          <w:spacing w:val="-2"/>
          <w:sz w:val="26"/>
          <w:szCs w:val="26"/>
        </w:rPr>
        <w:t>города</w:t>
      </w:r>
      <w:r w:rsidR="00853486">
        <w:rPr>
          <w:spacing w:val="-2"/>
          <w:sz w:val="26"/>
          <w:szCs w:val="26"/>
        </w:rPr>
        <w:t xml:space="preserve"> </w:t>
      </w:r>
      <w:r w:rsidR="00853486" w:rsidRPr="00720A6C">
        <w:rPr>
          <w:color w:val="000000" w:themeColor="text1"/>
          <w:sz w:val="26"/>
          <w:szCs w:val="26"/>
        </w:rPr>
        <w:t>от</w:t>
      </w:r>
      <w:r w:rsidR="00853486">
        <w:rPr>
          <w:color w:val="000000" w:themeColor="text1"/>
          <w:sz w:val="26"/>
          <w:szCs w:val="26"/>
        </w:rPr>
        <w:t xml:space="preserve"> </w:t>
      </w:r>
      <w:r w:rsidR="00853486" w:rsidRPr="003C116E">
        <w:rPr>
          <w:sz w:val="26"/>
          <w:szCs w:val="26"/>
        </w:rPr>
        <w:t>15.08.2017</w:t>
      </w:r>
      <w:r w:rsidR="00853486">
        <w:rPr>
          <w:sz w:val="26"/>
          <w:szCs w:val="26"/>
        </w:rPr>
        <w:t xml:space="preserve"> </w:t>
      </w:r>
      <w:r w:rsidR="00853486" w:rsidRPr="003C116E">
        <w:rPr>
          <w:sz w:val="26"/>
          <w:szCs w:val="26"/>
        </w:rPr>
        <w:t>№</w:t>
      </w:r>
      <w:r w:rsidR="00853486">
        <w:rPr>
          <w:sz w:val="26"/>
          <w:szCs w:val="26"/>
        </w:rPr>
        <w:t xml:space="preserve"> </w:t>
      </w:r>
      <w:r w:rsidR="007663B6">
        <w:rPr>
          <w:sz w:val="26"/>
          <w:szCs w:val="26"/>
        </w:rPr>
        <w:t>3784</w:t>
      </w:r>
      <w:r w:rsidR="00853486">
        <w:rPr>
          <w:color w:val="000000" w:themeColor="text1"/>
          <w:sz w:val="26"/>
          <w:szCs w:val="26"/>
        </w:rPr>
        <w:t xml:space="preserve"> </w:t>
      </w:r>
      <w:r w:rsidR="00853486" w:rsidRPr="00720A6C">
        <w:rPr>
          <w:color w:val="000000" w:themeColor="text1"/>
          <w:sz w:val="26"/>
          <w:szCs w:val="26"/>
        </w:rPr>
        <w:t>«</w:t>
      </w:r>
      <w:r w:rsidR="007663B6" w:rsidRPr="007663B6">
        <w:rPr>
          <w:bCs/>
          <w:color w:val="000000" w:themeColor="text1"/>
          <w:sz w:val="26"/>
          <w:szCs w:val="26"/>
        </w:rPr>
        <w:t>Об утверждении административного регламента предоставления муниципальной услуги по принятию граждан на учет в качестве нуждающихся в жилых помещениях в целях последующего предоставления им жилых помещений по договорам социального найма</w:t>
      </w:r>
      <w:r w:rsidR="00853486" w:rsidRPr="00720A6C">
        <w:rPr>
          <w:color w:val="000000" w:themeColor="text1"/>
          <w:sz w:val="26"/>
          <w:szCs w:val="26"/>
        </w:rPr>
        <w:t>»</w:t>
      </w:r>
      <w:r w:rsidR="00853486">
        <w:rPr>
          <w:color w:val="000000"/>
          <w:spacing w:val="-2"/>
          <w:sz w:val="26"/>
          <w:szCs w:val="26"/>
        </w:rPr>
        <w:t xml:space="preserve"> </w:t>
      </w:r>
      <w:r w:rsidR="00853486" w:rsidRPr="00853486">
        <w:rPr>
          <w:sz w:val="26"/>
          <w:szCs w:val="26"/>
        </w:rPr>
        <w:t>следующие изменения:</w:t>
      </w:r>
    </w:p>
    <w:p w14:paraId="244EF39D" w14:textId="77777777" w:rsidR="00853486" w:rsidRPr="00853486" w:rsidRDefault="00853486" w:rsidP="00853486">
      <w:pPr>
        <w:widowControl w:val="0"/>
        <w:autoSpaceDE w:val="0"/>
        <w:autoSpaceDN w:val="0"/>
        <w:adjustRightInd w:val="0"/>
        <w:ind w:firstLine="709"/>
        <w:jc w:val="both"/>
        <w:rPr>
          <w:sz w:val="26"/>
          <w:szCs w:val="26"/>
        </w:rPr>
      </w:pPr>
      <w:r w:rsidRPr="00853486">
        <w:rPr>
          <w:sz w:val="26"/>
          <w:szCs w:val="26"/>
        </w:rPr>
        <w:t>1.1. Наименование постановления изложить в новой редакции:</w:t>
      </w:r>
    </w:p>
    <w:p w14:paraId="03E4905A" w14:textId="77777777" w:rsidR="00853486" w:rsidRPr="00853486" w:rsidRDefault="00853486" w:rsidP="00853486">
      <w:pPr>
        <w:widowControl w:val="0"/>
        <w:autoSpaceDE w:val="0"/>
        <w:autoSpaceDN w:val="0"/>
        <w:adjustRightInd w:val="0"/>
        <w:ind w:firstLine="720"/>
        <w:jc w:val="both"/>
        <w:rPr>
          <w:sz w:val="26"/>
          <w:szCs w:val="26"/>
        </w:rPr>
      </w:pPr>
      <w:r w:rsidRPr="00853486">
        <w:rPr>
          <w:sz w:val="26"/>
          <w:szCs w:val="26"/>
        </w:rPr>
        <w:t xml:space="preserve">«Об утверждении </w:t>
      </w:r>
      <w:r>
        <w:rPr>
          <w:sz w:val="26"/>
          <w:szCs w:val="26"/>
        </w:rPr>
        <w:t xml:space="preserve">административного регламента предоставления муниципальной услуги по </w:t>
      </w:r>
      <w:r w:rsidR="007663B6">
        <w:rPr>
          <w:rFonts w:eastAsia="Calibri"/>
          <w:sz w:val="26"/>
          <w:szCs w:val="26"/>
        </w:rPr>
        <w:t>принятию</w:t>
      </w:r>
      <w:r w:rsidR="007663B6" w:rsidRPr="007663B6">
        <w:rPr>
          <w:rFonts w:eastAsia="Calibri"/>
          <w:sz w:val="26"/>
          <w:szCs w:val="26"/>
        </w:rPr>
        <w:t xml:space="preserve"> на учет граждан в качестве нуждающихся в жилых помещениях</w:t>
      </w:r>
      <w:r w:rsidRPr="00853486">
        <w:rPr>
          <w:sz w:val="26"/>
          <w:szCs w:val="26"/>
        </w:rPr>
        <w:t>».</w:t>
      </w:r>
    </w:p>
    <w:p w14:paraId="728276A7" w14:textId="77777777" w:rsidR="00853486" w:rsidRPr="00853486" w:rsidRDefault="00853486" w:rsidP="008B57A9">
      <w:pPr>
        <w:widowControl w:val="0"/>
        <w:autoSpaceDE w:val="0"/>
        <w:autoSpaceDN w:val="0"/>
        <w:adjustRightInd w:val="0"/>
        <w:ind w:firstLine="720"/>
        <w:jc w:val="both"/>
        <w:rPr>
          <w:sz w:val="26"/>
          <w:szCs w:val="26"/>
        </w:rPr>
      </w:pPr>
      <w:r w:rsidRPr="00853486">
        <w:rPr>
          <w:sz w:val="26"/>
          <w:szCs w:val="26"/>
        </w:rPr>
        <w:t>1.2. В пункте 1 постановления наименование административного регламента изложить в новой редакции:</w:t>
      </w:r>
    </w:p>
    <w:p w14:paraId="120EDA15" w14:textId="77777777" w:rsidR="00853486" w:rsidRPr="00853486" w:rsidRDefault="00853486" w:rsidP="008B57A9">
      <w:pPr>
        <w:widowControl w:val="0"/>
        <w:autoSpaceDE w:val="0"/>
        <w:autoSpaceDN w:val="0"/>
        <w:adjustRightInd w:val="0"/>
        <w:ind w:firstLine="720"/>
        <w:jc w:val="both"/>
        <w:rPr>
          <w:color w:val="FF0000"/>
          <w:sz w:val="26"/>
          <w:szCs w:val="26"/>
        </w:rPr>
      </w:pPr>
      <w:r w:rsidRPr="00853486">
        <w:rPr>
          <w:sz w:val="26"/>
          <w:szCs w:val="26"/>
        </w:rPr>
        <w:t>«</w:t>
      </w:r>
      <w:r w:rsidR="008B57A9">
        <w:rPr>
          <w:sz w:val="26"/>
          <w:szCs w:val="26"/>
        </w:rPr>
        <w:t xml:space="preserve">административный регламент предоставления муниципальной услуги </w:t>
      </w:r>
      <w:r w:rsidR="007663B6" w:rsidRPr="007663B6">
        <w:rPr>
          <w:sz w:val="26"/>
          <w:szCs w:val="26"/>
        </w:rPr>
        <w:t>по принятию на учет граждан в качестве нуждающихся в жилых помещениях</w:t>
      </w:r>
      <w:r w:rsidRPr="00853486">
        <w:rPr>
          <w:sz w:val="26"/>
          <w:szCs w:val="26"/>
        </w:rPr>
        <w:t>».</w:t>
      </w:r>
    </w:p>
    <w:p w14:paraId="5ED12361" w14:textId="2D0A2096" w:rsidR="004336AD" w:rsidRPr="004336AD" w:rsidRDefault="00853486" w:rsidP="00853486">
      <w:pPr>
        <w:tabs>
          <w:tab w:val="center" w:pos="4819"/>
        </w:tabs>
        <w:ind w:firstLine="709"/>
        <w:jc w:val="both"/>
        <w:rPr>
          <w:rFonts w:eastAsia="Calibri"/>
          <w:sz w:val="26"/>
          <w:szCs w:val="26"/>
        </w:rPr>
      </w:pPr>
      <w:r w:rsidRPr="00853486">
        <w:rPr>
          <w:sz w:val="26"/>
          <w:szCs w:val="26"/>
        </w:rPr>
        <w:t xml:space="preserve">1.3. </w:t>
      </w:r>
      <w:r w:rsidR="005E63AA">
        <w:rPr>
          <w:sz w:val="26"/>
          <w:szCs w:val="26"/>
        </w:rPr>
        <w:t xml:space="preserve">Административный регламент предоставления муниципальной услуги </w:t>
      </w:r>
      <w:r w:rsidR="007663B6" w:rsidRPr="007663B6">
        <w:rPr>
          <w:bCs/>
          <w:sz w:val="26"/>
          <w:szCs w:val="26"/>
        </w:rPr>
        <w:t xml:space="preserve">по </w:t>
      </w:r>
      <w:r w:rsidR="002821D7" w:rsidRPr="002821D7">
        <w:rPr>
          <w:bCs/>
          <w:sz w:val="26"/>
          <w:szCs w:val="26"/>
        </w:rPr>
        <w:t>принятию на учет граждан в качестве нуждающихся в жилых помещениях</w:t>
      </w:r>
      <w:r w:rsidR="00A0745C">
        <w:rPr>
          <w:bCs/>
          <w:sz w:val="26"/>
          <w:szCs w:val="26"/>
        </w:rPr>
        <w:t xml:space="preserve"> изложить в новой редакции</w:t>
      </w:r>
      <w:r w:rsidRPr="00853486">
        <w:rPr>
          <w:sz w:val="26"/>
          <w:szCs w:val="26"/>
        </w:rPr>
        <w:t xml:space="preserve"> (прилагается).</w:t>
      </w:r>
    </w:p>
    <w:p w14:paraId="18473295" w14:textId="77777777" w:rsidR="00EA5650" w:rsidRDefault="004336AD" w:rsidP="004336AD">
      <w:pPr>
        <w:tabs>
          <w:tab w:val="center" w:pos="4819"/>
        </w:tabs>
        <w:ind w:firstLine="709"/>
        <w:jc w:val="both"/>
        <w:outlineLvl w:val="0"/>
        <w:rPr>
          <w:bCs/>
          <w:sz w:val="26"/>
          <w:szCs w:val="26"/>
        </w:rPr>
      </w:pPr>
      <w:r>
        <w:rPr>
          <w:sz w:val="26"/>
          <w:szCs w:val="26"/>
        </w:rPr>
        <w:t>2</w:t>
      </w:r>
      <w:r w:rsidRPr="004C6D3A">
        <w:rPr>
          <w:sz w:val="26"/>
          <w:szCs w:val="26"/>
        </w:rPr>
        <w:t xml:space="preserve">. </w:t>
      </w:r>
      <w:r w:rsidRPr="004C6D3A">
        <w:rPr>
          <w:bCs/>
          <w:sz w:val="26"/>
          <w:szCs w:val="26"/>
        </w:rPr>
        <w:t>Признать утратившим</w:t>
      </w:r>
      <w:r w:rsidR="003E7D32">
        <w:rPr>
          <w:bCs/>
          <w:sz w:val="26"/>
          <w:szCs w:val="26"/>
        </w:rPr>
        <w:t>и</w:t>
      </w:r>
      <w:r w:rsidRPr="004C6D3A">
        <w:rPr>
          <w:bCs/>
          <w:sz w:val="26"/>
          <w:szCs w:val="26"/>
        </w:rPr>
        <w:t xml:space="preserve"> силу</w:t>
      </w:r>
      <w:r w:rsidR="007663B6">
        <w:rPr>
          <w:bCs/>
          <w:sz w:val="26"/>
          <w:szCs w:val="26"/>
        </w:rPr>
        <w:t xml:space="preserve"> </w:t>
      </w:r>
      <w:r w:rsidR="007663B6" w:rsidRPr="007663B6">
        <w:rPr>
          <w:bCs/>
          <w:sz w:val="26"/>
          <w:szCs w:val="26"/>
        </w:rPr>
        <w:t>постановления мэрии города от</w:t>
      </w:r>
      <w:r w:rsidR="007663B6">
        <w:rPr>
          <w:bCs/>
          <w:sz w:val="26"/>
          <w:szCs w:val="26"/>
        </w:rPr>
        <w:t>:</w:t>
      </w:r>
    </w:p>
    <w:p w14:paraId="7E6C38A5" w14:textId="77777777" w:rsidR="007663B6" w:rsidRPr="007663B6" w:rsidRDefault="007663B6" w:rsidP="007663B6">
      <w:pPr>
        <w:tabs>
          <w:tab w:val="center" w:pos="4819"/>
        </w:tabs>
        <w:ind w:firstLine="709"/>
        <w:jc w:val="both"/>
        <w:outlineLvl w:val="0"/>
        <w:rPr>
          <w:bCs/>
          <w:sz w:val="26"/>
          <w:szCs w:val="26"/>
        </w:rPr>
      </w:pPr>
      <w:r w:rsidRPr="007663B6">
        <w:rPr>
          <w:bCs/>
          <w:sz w:val="26"/>
          <w:szCs w:val="26"/>
        </w:rPr>
        <w:t>05.08.2019 № 3834 «О внесении изменений в постановление мэрии города от 15.08.2017 № 3784»;</w:t>
      </w:r>
    </w:p>
    <w:p w14:paraId="18C60CD4" w14:textId="77777777" w:rsidR="007663B6" w:rsidRPr="007663B6" w:rsidRDefault="007663B6" w:rsidP="007663B6">
      <w:pPr>
        <w:tabs>
          <w:tab w:val="center" w:pos="4819"/>
        </w:tabs>
        <w:ind w:firstLine="709"/>
        <w:jc w:val="both"/>
        <w:outlineLvl w:val="0"/>
        <w:rPr>
          <w:bCs/>
          <w:sz w:val="26"/>
          <w:szCs w:val="26"/>
        </w:rPr>
      </w:pPr>
      <w:r w:rsidRPr="007663B6">
        <w:rPr>
          <w:bCs/>
          <w:sz w:val="26"/>
          <w:szCs w:val="26"/>
        </w:rPr>
        <w:t>26.12.2019 № 6277 «О внесении изменений в постановление мэрии города от 15.08.2017 № 3784»;</w:t>
      </w:r>
    </w:p>
    <w:p w14:paraId="00E6D04D" w14:textId="7EAC2DED" w:rsidR="007663B6" w:rsidRPr="007663B6" w:rsidRDefault="007663B6" w:rsidP="007663B6">
      <w:pPr>
        <w:tabs>
          <w:tab w:val="center" w:pos="4819"/>
        </w:tabs>
        <w:ind w:firstLine="709"/>
        <w:jc w:val="both"/>
        <w:outlineLvl w:val="0"/>
        <w:rPr>
          <w:bCs/>
          <w:sz w:val="26"/>
          <w:szCs w:val="26"/>
        </w:rPr>
      </w:pPr>
      <w:r w:rsidRPr="007663B6">
        <w:rPr>
          <w:bCs/>
          <w:sz w:val="26"/>
          <w:szCs w:val="26"/>
        </w:rPr>
        <w:t>02.09.2020 № 3586 «О внесении изменений в постановление мэрии города от 15.08.2017 № 3784»</w:t>
      </w:r>
      <w:r w:rsidR="0007308E">
        <w:rPr>
          <w:bCs/>
          <w:sz w:val="26"/>
          <w:szCs w:val="26"/>
        </w:rPr>
        <w:t>;</w:t>
      </w:r>
    </w:p>
    <w:p w14:paraId="31D1BEB0" w14:textId="2E6AE877" w:rsidR="007663B6" w:rsidRPr="007663B6" w:rsidRDefault="007663B6" w:rsidP="007663B6">
      <w:pPr>
        <w:tabs>
          <w:tab w:val="center" w:pos="4819"/>
        </w:tabs>
        <w:ind w:firstLine="709"/>
        <w:jc w:val="both"/>
        <w:outlineLvl w:val="0"/>
        <w:rPr>
          <w:bCs/>
          <w:sz w:val="26"/>
          <w:szCs w:val="26"/>
        </w:rPr>
      </w:pPr>
      <w:r w:rsidRPr="007663B6">
        <w:rPr>
          <w:bCs/>
          <w:sz w:val="26"/>
          <w:szCs w:val="26"/>
        </w:rPr>
        <w:lastRenderedPageBreak/>
        <w:t>02.11.2020 № 4448 «О внесении изменений в постановление мэрии города от 15.08.2017 № 3784»</w:t>
      </w:r>
      <w:r w:rsidR="0007308E">
        <w:rPr>
          <w:bCs/>
          <w:sz w:val="26"/>
          <w:szCs w:val="26"/>
        </w:rPr>
        <w:t>;</w:t>
      </w:r>
    </w:p>
    <w:p w14:paraId="568D3FED" w14:textId="2A33AD92" w:rsidR="004336AD" w:rsidRPr="00EA5650" w:rsidRDefault="007663B6" w:rsidP="007663B6">
      <w:pPr>
        <w:tabs>
          <w:tab w:val="center" w:pos="4819"/>
        </w:tabs>
        <w:ind w:firstLine="709"/>
        <w:jc w:val="both"/>
        <w:outlineLvl w:val="0"/>
        <w:rPr>
          <w:sz w:val="26"/>
          <w:szCs w:val="26"/>
        </w:rPr>
      </w:pPr>
      <w:r w:rsidRPr="007663B6">
        <w:rPr>
          <w:bCs/>
          <w:sz w:val="26"/>
          <w:szCs w:val="26"/>
        </w:rPr>
        <w:t>30.12.</w:t>
      </w:r>
      <w:r w:rsidR="0007308E" w:rsidRPr="007663B6">
        <w:rPr>
          <w:bCs/>
          <w:sz w:val="26"/>
          <w:szCs w:val="26"/>
        </w:rPr>
        <w:t>202</w:t>
      </w:r>
      <w:r w:rsidR="0007308E">
        <w:rPr>
          <w:bCs/>
          <w:sz w:val="26"/>
          <w:szCs w:val="26"/>
        </w:rPr>
        <w:t>1</w:t>
      </w:r>
      <w:r w:rsidR="0007308E" w:rsidRPr="007663B6">
        <w:rPr>
          <w:bCs/>
          <w:sz w:val="26"/>
          <w:szCs w:val="26"/>
        </w:rPr>
        <w:t xml:space="preserve"> </w:t>
      </w:r>
      <w:r w:rsidRPr="007663B6">
        <w:rPr>
          <w:bCs/>
          <w:sz w:val="26"/>
          <w:szCs w:val="26"/>
        </w:rPr>
        <w:t>№ 5114 «О внесении изменений в постановление мэрии города от 15.08.2017 № 3784»</w:t>
      </w:r>
      <w:r w:rsidR="00EA5650" w:rsidRPr="00EA5650">
        <w:rPr>
          <w:sz w:val="26"/>
          <w:szCs w:val="26"/>
        </w:rPr>
        <w:t>.</w:t>
      </w:r>
    </w:p>
    <w:p w14:paraId="03DA5236" w14:textId="3E2E9945" w:rsidR="0065102C" w:rsidRPr="000000D5" w:rsidRDefault="001F1CC8" w:rsidP="00623C64">
      <w:pPr>
        <w:pStyle w:val="ConsPlusNormal"/>
        <w:widowControl/>
        <w:ind w:firstLine="709"/>
        <w:jc w:val="both"/>
        <w:rPr>
          <w:rFonts w:ascii="Times New Roman" w:hAnsi="Times New Roman" w:cs="Times New Roman"/>
          <w:sz w:val="26"/>
          <w:szCs w:val="26"/>
        </w:rPr>
      </w:pPr>
      <w:r>
        <w:rPr>
          <w:rFonts w:ascii="Times New Roman" w:hAnsi="Times New Roman" w:cs="Times New Roman"/>
          <w:sz w:val="26"/>
          <w:szCs w:val="26"/>
        </w:rPr>
        <w:t>3</w:t>
      </w:r>
      <w:r w:rsidR="0065102C" w:rsidRPr="000000D5">
        <w:rPr>
          <w:rFonts w:ascii="Times New Roman" w:hAnsi="Times New Roman" w:cs="Times New Roman"/>
          <w:sz w:val="26"/>
          <w:szCs w:val="26"/>
        </w:rPr>
        <w:t>.</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Постановление</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подлежит</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опубликованию</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и</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размещению</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на</w:t>
      </w:r>
      <w:r w:rsidR="008A48FE">
        <w:rPr>
          <w:rFonts w:ascii="Times New Roman" w:hAnsi="Times New Roman" w:cs="Times New Roman"/>
          <w:sz w:val="26"/>
          <w:szCs w:val="26"/>
        </w:rPr>
        <w:t xml:space="preserve"> </w:t>
      </w:r>
      <w:r w:rsidR="0065102C" w:rsidRPr="000000D5">
        <w:rPr>
          <w:rFonts w:ascii="Times New Roman" w:hAnsi="Times New Roman" w:cs="Times New Roman"/>
          <w:sz w:val="26"/>
          <w:szCs w:val="26"/>
        </w:rPr>
        <w:t>официальном</w:t>
      </w:r>
      <w:r w:rsidR="008A48FE">
        <w:rPr>
          <w:rFonts w:ascii="Times New Roman" w:hAnsi="Times New Roman" w:cs="Times New Roman"/>
          <w:sz w:val="26"/>
          <w:szCs w:val="26"/>
        </w:rPr>
        <w:t xml:space="preserve"> </w:t>
      </w:r>
      <w:r w:rsidR="0007308E">
        <w:rPr>
          <w:rFonts w:ascii="Times New Roman" w:hAnsi="Times New Roman" w:cs="Times New Roman"/>
          <w:sz w:val="26"/>
          <w:szCs w:val="26"/>
        </w:rPr>
        <w:t xml:space="preserve">интернет-портале правовой информации </w:t>
      </w:r>
      <w:r w:rsidR="00B7006F" w:rsidRPr="00B7006F">
        <w:rPr>
          <w:rFonts w:ascii="Times New Roman" w:hAnsi="Times New Roman" w:cs="Times New Roman"/>
          <w:sz w:val="26"/>
          <w:szCs w:val="26"/>
        </w:rPr>
        <w:t>г</w:t>
      </w:r>
      <w:r w:rsidR="0007308E">
        <w:rPr>
          <w:rFonts w:ascii="Times New Roman" w:hAnsi="Times New Roman" w:cs="Times New Roman"/>
          <w:sz w:val="26"/>
          <w:szCs w:val="26"/>
        </w:rPr>
        <w:t>.</w:t>
      </w:r>
      <w:r w:rsidR="00B7006F" w:rsidRPr="00B7006F">
        <w:rPr>
          <w:rFonts w:ascii="Times New Roman" w:hAnsi="Times New Roman" w:cs="Times New Roman"/>
          <w:sz w:val="26"/>
          <w:szCs w:val="26"/>
        </w:rPr>
        <w:t xml:space="preserve"> Череповца</w:t>
      </w:r>
      <w:r w:rsidR="0065102C" w:rsidRPr="000000D5">
        <w:rPr>
          <w:rFonts w:ascii="Times New Roman" w:hAnsi="Times New Roman" w:cs="Times New Roman"/>
          <w:sz w:val="26"/>
          <w:szCs w:val="26"/>
        </w:rPr>
        <w:t>.</w:t>
      </w:r>
    </w:p>
    <w:p w14:paraId="69909B03" w14:textId="436DAAE8" w:rsidR="004C6D3A" w:rsidRDefault="004C6D3A" w:rsidP="0065102C">
      <w:pPr>
        <w:pStyle w:val="1"/>
        <w:tabs>
          <w:tab w:val="right" w:pos="9356"/>
        </w:tabs>
        <w:rPr>
          <w:rFonts w:eastAsia="Times New Roman"/>
          <w:color w:val="000000"/>
        </w:rPr>
      </w:pPr>
    </w:p>
    <w:p w14:paraId="6B97A12C" w14:textId="144368F9" w:rsidR="005E63AA" w:rsidRDefault="005E63AA" w:rsidP="002241AD">
      <w:pPr>
        <w:tabs>
          <w:tab w:val="right" w:pos="9356"/>
        </w:tabs>
        <w:rPr>
          <w:rFonts w:eastAsia="Calibri"/>
          <w:sz w:val="26"/>
          <w:szCs w:val="26"/>
        </w:rPr>
      </w:pPr>
    </w:p>
    <w:p w14:paraId="330F0215" w14:textId="2289EDC2" w:rsidR="005E63AA" w:rsidRDefault="005E63AA" w:rsidP="002241AD">
      <w:pPr>
        <w:tabs>
          <w:tab w:val="right" w:pos="9356"/>
        </w:tabs>
        <w:rPr>
          <w:rFonts w:eastAsia="Calibri"/>
          <w:sz w:val="26"/>
          <w:szCs w:val="26"/>
        </w:rPr>
      </w:pPr>
    </w:p>
    <w:p w14:paraId="61CFA516" w14:textId="6D6A7444" w:rsidR="0065102C" w:rsidRDefault="00986BFB" w:rsidP="00120960">
      <w:pPr>
        <w:tabs>
          <w:tab w:val="right" w:pos="9498"/>
        </w:tabs>
        <w:rPr>
          <w:rFonts w:eastAsia="Calibri"/>
          <w:sz w:val="26"/>
          <w:szCs w:val="26"/>
        </w:rPr>
      </w:pPr>
      <w:r>
        <w:rPr>
          <w:rFonts w:eastAsia="Calibri"/>
          <w:sz w:val="26"/>
          <w:szCs w:val="26"/>
        </w:rPr>
        <w:t>Мэр</w:t>
      </w:r>
      <w:r w:rsidR="008A48FE">
        <w:rPr>
          <w:rFonts w:eastAsia="Calibri"/>
          <w:sz w:val="26"/>
          <w:szCs w:val="26"/>
        </w:rPr>
        <w:t xml:space="preserve"> </w:t>
      </w:r>
      <w:r w:rsidR="002241AD">
        <w:rPr>
          <w:rFonts w:eastAsia="Calibri"/>
          <w:sz w:val="26"/>
          <w:szCs w:val="26"/>
        </w:rPr>
        <w:t>города</w:t>
      </w:r>
      <w:r w:rsidR="002241AD">
        <w:rPr>
          <w:rFonts w:eastAsia="Calibri"/>
          <w:sz w:val="26"/>
          <w:szCs w:val="26"/>
        </w:rPr>
        <w:tab/>
      </w:r>
      <w:r w:rsidR="00EA5650">
        <w:rPr>
          <w:rFonts w:eastAsia="Calibri"/>
          <w:sz w:val="26"/>
          <w:szCs w:val="26"/>
        </w:rPr>
        <w:t>В.Е. Германов</w:t>
      </w:r>
    </w:p>
    <w:p w14:paraId="75FD2570" w14:textId="77777777" w:rsidR="002241AD" w:rsidRDefault="002241AD" w:rsidP="0065102C">
      <w:pPr>
        <w:rPr>
          <w:rFonts w:eastAsia="Calibri"/>
          <w:sz w:val="26"/>
          <w:szCs w:val="26"/>
        </w:rPr>
      </w:pPr>
    </w:p>
    <w:p w14:paraId="0B9241D6" w14:textId="77777777" w:rsidR="002241AD" w:rsidRPr="000000D5" w:rsidRDefault="002241AD" w:rsidP="0065102C">
      <w:pPr>
        <w:rPr>
          <w:rFonts w:eastAsia="Calibri"/>
          <w:sz w:val="26"/>
          <w:szCs w:val="26"/>
        </w:rPr>
        <w:sectPr w:rsidR="002241AD" w:rsidRPr="000000D5" w:rsidSect="00EA5650">
          <w:headerReference w:type="default" r:id="rId10"/>
          <w:pgSz w:w="11906" w:h="16838"/>
          <w:pgMar w:top="567" w:right="567" w:bottom="1134" w:left="1701" w:header="624" w:footer="709" w:gutter="0"/>
          <w:cols w:space="720"/>
          <w:titlePg/>
          <w:docGrid w:linePitch="326"/>
        </w:sectPr>
      </w:pPr>
    </w:p>
    <w:p w14:paraId="04F463DF" w14:textId="77777777" w:rsidR="00623C64" w:rsidRPr="000000D5" w:rsidRDefault="00623C64" w:rsidP="00FC54B9">
      <w:pPr>
        <w:ind w:left="6096"/>
        <w:jc w:val="right"/>
        <w:rPr>
          <w:bCs/>
          <w:sz w:val="26"/>
          <w:szCs w:val="26"/>
        </w:rPr>
      </w:pPr>
      <w:r w:rsidRPr="000000D5">
        <w:rPr>
          <w:bCs/>
          <w:sz w:val="26"/>
          <w:szCs w:val="26"/>
        </w:rPr>
        <w:lastRenderedPageBreak/>
        <w:t>УТВЕРЖДЕН</w:t>
      </w:r>
    </w:p>
    <w:p w14:paraId="000E1C71" w14:textId="64E1232C" w:rsidR="009338E4" w:rsidRDefault="00623C64" w:rsidP="00FC54B9">
      <w:pPr>
        <w:ind w:left="2552"/>
        <w:jc w:val="right"/>
        <w:rPr>
          <w:bCs/>
          <w:sz w:val="26"/>
          <w:szCs w:val="26"/>
        </w:rPr>
      </w:pPr>
      <w:r w:rsidRPr="000000D5">
        <w:rPr>
          <w:bCs/>
          <w:sz w:val="26"/>
          <w:szCs w:val="26"/>
        </w:rPr>
        <w:t>постановлением мэрии города</w:t>
      </w:r>
      <w:r w:rsidR="00FC54B9">
        <w:rPr>
          <w:bCs/>
          <w:sz w:val="26"/>
          <w:szCs w:val="26"/>
        </w:rPr>
        <w:t xml:space="preserve"> </w:t>
      </w:r>
      <w:r w:rsidR="007663B6">
        <w:rPr>
          <w:bCs/>
          <w:sz w:val="26"/>
          <w:szCs w:val="26"/>
        </w:rPr>
        <w:t>от 15.08.2017 № 3784</w:t>
      </w:r>
      <w:r w:rsidR="00FC54B9">
        <w:rPr>
          <w:bCs/>
          <w:sz w:val="26"/>
          <w:szCs w:val="26"/>
        </w:rPr>
        <w:t xml:space="preserve"> </w:t>
      </w:r>
    </w:p>
    <w:p w14:paraId="1E95D06E" w14:textId="6778F996" w:rsidR="00986BFB" w:rsidRPr="000000D5" w:rsidRDefault="009338E4" w:rsidP="00FC54B9">
      <w:pPr>
        <w:ind w:left="1701"/>
        <w:jc w:val="right"/>
        <w:rPr>
          <w:sz w:val="26"/>
          <w:szCs w:val="26"/>
        </w:rPr>
      </w:pPr>
      <w:r>
        <w:rPr>
          <w:bCs/>
          <w:sz w:val="26"/>
          <w:szCs w:val="26"/>
        </w:rPr>
        <w:t xml:space="preserve">(в редакции постановления мэрии города </w:t>
      </w:r>
      <w:r w:rsidR="00623C64">
        <w:rPr>
          <w:bCs/>
          <w:sz w:val="26"/>
          <w:szCs w:val="26"/>
        </w:rPr>
        <w:t xml:space="preserve">от </w:t>
      </w:r>
      <w:r w:rsidR="00FB0904">
        <w:rPr>
          <w:bCs/>
          <w:sz w:val="26"/>
          <w:szCs w:val="26"/>
        </w:rPr>
        <w:t>08.08.2022</w:t>
      </w:r>
      <w:r w:rsidR="003E7D32">
        <w:rPr>
          <w:bCs/>
          <w:sz w:val="26"/>
          <w:szCs w:val="26"/>
        </w:rPr>
        <w:t xml:space="preserve"> </w:t>
      </w:r>
      <w:r w:rsidR="003B5055">
        <w:rPr>
          <w:bCs/>
          <w:sz w:val="26"/>
          <w:szCs w:val="26"/>
        </w:rPr>
        <w:t>№</w:t>
      </w:r>
      <w:r w:rsidR="003E7D32">
        <w:rPr>
          <w:bCs/>
          <w:sz w:val="26"/>
          <w:szCs w:val="26"/>
        </w:rPr>
        <w:t xml:space="preserve"> </w:t>
      </w:r>
      <w:r w:rsidR="00FB0904">
        <w:rPr>
          <w:bCs/>
          <w:sz w:val="26"/>
          <w:szCs w:val="26"/>
        </w:rPr>
        <w:t>2355</w:t>
      </w:r>
      <w:r w:rsidR="003B5055">
        <w:rPr>
          <w:bCs/>
          <w:sz w:val="26"/>
          <w:szCs w:val="26"/>
        </w:rPr>
        <w:t>)</w:t>
      </w:r>
    </w:p>
    <w:p w14:paraId="7469CB92" w14:textId="77777777" w:rsidR="0065102C" w:rsidRDefault="0065102C" w:rsidP="00C10813">
      <w:pPr>
        <w:widowControl w:val="0"/>
        <w:autoSpaceDE w:val="0"/>
        <w:autoSpaceDN w:val="0"/>
        <w:adjustRightInd w:val="0"/>
        <w:jc w:val="center"/>
        <w:outlineLvl w:val="0"/>
        <w:rPr>
          <w:rFonts w:eastAsiaTheme="minorEastAsia"/>
          <w:bCs/>
          <w:sz w:val="26"/>
          <w:szCs w:val="26"/>
        </w:rPr>
      </w:pPr>
    </w:p>
    <w:p w14:paraId="19B3A869" w14:textId="77777777" w:rsidR="002821D7" w:rsidRDefault="002821D7" w:rsidP="00C10813">
      <w:pPr>
        <w:widowControl w:val="0"/>
        <w:autoSpaceDE w:val="0"/>
        <w:autoSpaceDN w:val="0"/>
        <w:adjustRightInd w:val="0"/>
        <w:jc w:val="center"/>
        <w:outlineLvl w:val="0"/>
        <w:rPr>
          <w:rFonts w:eastAsiaTheme="minorEastAsia"/>
          <w:bCs/>
          <w:sz w:val="26"/>
          <w:szCs w:val="26"/>
        </w:rPr>
      </w:pPr>
    </w:p>
    <w:p w14:paraId="1C508E1A" w14:textId="0B1B33A4" w:rsidR="007663B6" w:rsidRPr="002821D7" w:rsidRDefault="007663B6" w:rsidP="002821D7">
      <w:pPr>
        <w:widowControl w:val="0"/>
        <w:autoSpaceDE w:val="0"/>
        <w:autoSpaceDN w:val="0"/>
        <w:adjustRightInd w:val="0"/>
        <w:ind w:firstLine="720"/>
        <w:jc w:val="center"/>
        <w:rPr>
          <w:rFonts w:eastAsiaTheme="minorEastAsia"/>
          <w:bCs/>
          <w:sz w:val="26"/>
          <w:szCs w:val="26"/>
        </w:rPr>
      </w:pPr>
      <w:bookmarkStart w:id="0" w:name="sub_53"/>
      <w:r w:rsidRPr="002821D7">
        <w:rPr>
          <w:rFonts w:eastAsiaTheme="minorEastAsia"/>
          <w:bCs/>
          <w:sz w:val="26"/>
          <w:szCs w:val="26"/>
        </w:rPr>
        <w:t>Административный регламент</w:t>
      </w:r>
      <w:r w:rsidR="00FC54B9">
        <w:rPr>
          <w:rFonts w:eastAsiaTheme="minorEastAsia"/>
          <w:bCs/>
          <w:sz w:val="26"/>
          <w:szCs w:val="26"/>
        </w:rPr>
        <w:t xml:space="preserve"> </w:t>
      </w:r>
      <w:r w:rsidRPr="002821D7">
        <w:rPr>
          <w:rFonts w:eastAsiaTheme="minorEastAsia"/>
          <w:bCs/>
          <w:sz w:val="26"/>
          <w:szCs w:val="26"/>
        </w:rPr>
        <w:t xml:space="preserve">предоставления муниципальной услуги </w:t>
      </w:r>
      <w:r w:rsidR="002821D7" w:rsidRPr="002821D7">
        <w:rPr>
          <w:rFonts w:eastAsiaTheme="minorEastAsia"/>
          <w:bCs/>
          <w:sz w:val="26"/>
          <w:szCs w:val="26"/>
        </w:rPr>
        <w:t xml:space="preserve">по принятию на учет граждан в </w:t>
      </w:r>
      <w:proofErr w:type="gramStart"/>
      <w:r w:rsidR="002821D7" w:rsidRPr="002821D7">
        <w:rPr>
          <w:rFonts w:eastAsiaTheme="minorEastAsia"/>
          <w:bCs/>
          <w:sz w:val="26"/>
          <w:szCs w:val="26"/>
        </w:rPr>
        <w:t xml:space="preserve">качестве </w:t>
      </w:r>
      <w:r w:rsidR="007173AA">
        <w:rPr>
          <w:rFonts w:eastAsiaTheme="minorEastAsia"/>
          <w:bCs/>
          <w:sz w:val="26"/>
          <w:szCs w:val="26"/>
        </w:rPr>
        <w:t xml:space="preserve"> </w:t>
      </w:r>
      <w:r w:rsidR="002821D7" w:rsidRPr="002821D7">
        <w:rPr>
          <w:rFonts w:eastAsiaTheme="minorEastAsia"/>
          <w:bCs/>
          <w:sz w:val="26"/>
          <w:szCs w:val="26"/>
        </w:rPr>
        <w:t>нуждающихся</w:t>
      </w:r>
      <w:proofErr w:type="gramEnd"/>
      <w:r w:rsidR="002821D7" w:rsidRPr="002821D7">
        <w:rPr>
          <w:rFonts w:eastAsiaTheme="minorEastAsia"/>
          <w:bCs/>
          <w:sz w:val="26"/>
          <w:szCs w:val="26"/>
        </w:rPr>
        <w:t xml:space="preserve"> в жилых помещениях</w:t>
      </w:r>
    </w:p>
    <w:p w14:paraId="596839A2" w14:textId="77777777" w:rsidR="007663B6" w:rsidRPr="002821D7" w:rsidRDefault="007663B6" w:rsidP="002821D7">
      <w:pPr>
        <w:widowControl w:val="0"/>
        <w:autoSpaceDE w:val="0"/>
        <w:autoSpaceDN w:val="0"/>
        <w:adjustRightInd w:val="0"/>
        <w:ind w:firstLine="720"/>
        <w:jc w:val="center"/>
        <w:rPr>
          <w:rFonts w:eastAsiaTheme="minorEastAsia"/>
          <w:bCs/>
          <w:sz w:val="26"/>
          <w:szCs w:val="26"/>
        </w:rPr>
      </w:pPr>
    </w:p>
    <w:p w14:paraId="0E035335" w14:textId="4E4908E8" w:rsidR="007663B6" w:rsidRPr="002821D7" w:rsidRDefault="007663B6" w:rsidP="002821D7">
      <w:pPr>
        <w:widowControl w:val="0"/>
        <w:autoSpaceDE w:val="0"/>
        <w:autoSpaceDN w:val="0"/>
        <w:adjustRightInd w:val="0"/>
        <w:ind w:firstLine="720"/>
        <w:jc w:val="center"/>
        <w:rPr>
          <w:rFonts w:eastAsiaTheme="minorEastAsia"/>
          <w:bCs/>
          <w:sz w:val="26"/>
          <w:szCs w:val="26"/>
        </w:rPr>
      </w:pPr>
      <w:bookmarkStart w:id="1" w:name="sub_10"/>
      <w:r w:rsidRPr="002821D7">
        <w:rPr>
          <w:rFonts w:eastAsiaTheme="minorEastAsia"/>
          <w:bCs/>
          <w:sz w:val="26"/>
          <w:szCs w:val="26"/>
        </w:rPr>
        <w:t>1. Общие положения</w:t>
      </w:r>
      <w:bookmarkEnd w:id="1"/>
    </w:p>
    <w:p w14:paraId="309BDF2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 w:name="sub_11"/>
      <w:r w:rsidRPr="007663B6">
        <w:rPr>
          <w:rFonts w:eastAsiaTheme="minorEastAsia"/>
          <w:bCs/>
          <w:sz w:val="26"/>
          <w:szCs w:val="26"/>
        </w:rPr>
        <w:t>1.1. Предмет регулирования административного регламента.</w:t>
      </w:r>
    </w:p>
    <w:bookmarkEnd w:id="2"/>
    <w:p w14:paraId="66CC151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Административный регламент предоставления муниципальной услуги </w:t>
      </w:r>
      <w:r w:rsidR="002821D7" w:rsidRPr="002821D7">
        <w:rPr>
          <w:rFonts w:eastAsiaTheme="minorEastAsia"/>
          <w:bCs/>
          <w:sz w:val="26"/>
          <w:szCs w:val="26"/>
        </w:rPr>
        <w:t>по принятию на учет граждан в качестве нуждающихся в жилых помещениях</w:t>
      </w:r>
      <w:r w:rsidRPr="007663B6">
        <w:rPr>
          <w:rFonts w:eastAsiaTheme="minorEastAsia"/>
          <w:bCs/>
          <w:sz w:val="26"/>
          <w:szCs w:val="26"/>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14:paraId="3E52B36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Административный регламент разработан в целях повышения качества предоставления и доступности муниципальной услуги </w:t>
      </w:r>
      <w:r w:rsidR="002821D7" w:rsidRPr="002821D7">
        <w:rPr>
          <w:rFonts w:eastAsiaTheme="minorEastAsia"/>
          <w:bCs/>
          <w:sz w:val="26"/>
          <w:szCs w:val="26"/>
        </w:rPr>
        <w:t>по принятию на учет граждан в качестве нуждающихся в жилых помещениях</w:t>
      </w:r>
      <w:r w:rsidRPr="007663B6">
        <w:rPr>
          <w:rFonts w:eastAsiaTheme="minorEastAsia"/>
          <w:bCs/>
          <w:sz w:val="26"/>
          <w:szCs w:val="26"/>
        </w:rPr>
        <w:t xml:space="preserve"> (далее - муниципальная услуга), создания комфортных условий для лиц, обратившихся за предоставлением муниципальной услуги.</w:t>
      </w:r>
    </w:p>
    <w:p w14:paraId="05B872C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 w:name="sub_12"/>
      <w:r w:rsidRPr="007663B6">
        <w:rPr>
          <w:rFonts w:eastAsiaTheme="minorEastAsia"/>
          <w:bCs/>
          <w:sz w:val="26"/>
          <w:szCs w:val="26"/>
        </w:rPr>
        <w:t>1.2. Круг заявителей.</w:t>
      </w:r>
    </w:p>
    <w:bookmarkEnd w:id="3"/>
    <w:p w14:paraId="1017C3F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Заявителями являются физические лица либо их уполномоченные представители (на основании нотариальной доверенности), обратившиеся в жилищное управление мэрии (далее - Управление) либо в муни</w:t>
      </w:r>
      <w:r w:rsidR="002821D7">
        <w:rPr>
          <w:rFonts w:eastAsiaTheme="minorEastAsia"/>
          <w:bCs/>
          <w:sz w:val="26"/>
          <w:szCs w:val="26"/>
        </w:rPr>
        <w:t>ципальное бюджетное учреждение «</w:t>
      </w:r>
      <w:r w:rsidRPr="007663B6">
        <w:rPr>
          <w:rFonts w:eastAsiaTheme="minorEastAsia"/>
          <w:bCs/>
          <w:sz w:val="26"/>
          <w:szCs w:val="26"/>
        </w:rPr>
        <w:t>Многофункциональный центр организации предоставления государственных и муниципальных услуг в г. Чер</w:t>
      </w:r>
      <w:r w:rsidR="002821D7">
        <w:rPr>
          <w:rFonts w:eastAsiaTheme="minorEastAsia"/>
          <w:bCs/>
          <w:sz w:val="26"/>
          <w:szCs w:val="26"/>
        </w:rPr>
        <w:t>еповце»</w:t>
      </w:r>
      <w:r w:rsidRPr="007663B6">
        <w:rPr>
          <w:rFonts w:eastAsiaTheme="minorEastAsia"/>
          <w:bCs/>
          <w:sz w:val="26"/>
          <w:szCs w:val="26"/>
        </w:rPr>
        <w:t xml:space="preserve"> (далее - МФЦ, многофункциональный центр) с заявлением о предоставлении муниципальной услуги в бумажном виде или в форме электронного заявления, заполненного на</w:t>
      </w:r>
      <w:r w:rsidR="0066600E">
        <w:rPr>
          <w:rFonts w:eastAsiaTheme="minorEastAsia"/>
          <w:bCs/>
          <w:sz w:val="26"/>
          <w:szCs w:val="26"/>
        </w:rPr>
        <w:t xml:space="preserve"> Едином</w:t>
      </w:r>
      <w:r w:rsidRPr="007663B6">
        <w:rPr>
          <w:rFonts w:eastAsiaTheme="minorEastAsia"/>
          <w:bCs/>
          <w:sz w:val="26"/>
          <w:szCs w:val="26"/>
        </w:rPr>
        <w:t xml:space="preserve"> </w:t>
      </w:r>
      <w:hyperlink r:id="rId11" w:history="1">
        <w:r w:rsidR="0066600E">
          <w:rPr>
            <w:rStyle w:val="a3"/>
            <w:rFonts w:eastAsiaTheme="minorEastAsia"/>
            <w:bCs/>
            <w:sz w:val="26"/>
            <w:szCs w:val="26"/>
            <w:u w:val="none"/>
          </w:rPr>
          <w:t>п</w:t>
        </w:r>
        <w:r w:rsidRPr="002821D7">
          <w:rPr>
            <w:rStyle w:val="a3"/>
            <w:rFonts w:eastAsiaTheme="minorEastAsia"/>
            <w:bCs/>
            <w:sz w:val="26"/>
            <w:szCs w:val="26"/>
            <w:u w:val="none"/>
          </w:rPr>
          <w:t>ортале</w:t>
        </w:r>
      </w:hyperlink>
      <w:r w:rsidRPr="007663B6">
        <w:rPr>
          <w:rFonts w:eastAsiaTheme="minorEastAsia"/>
          <w:bCs/>
          <w:sz w:val="26"/>
          <w:szCs w:val="26"/>
        </w:rPr>
        <w:t xml:space="preserve"> государственных и муниципальных услуг (функций) (далее - заявитель).</w:t>
      </w:r>
    </w:p>
    <w:p w14:paraId="7AC495E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Заявителями при предоставлении муниципальной услуги являются:</w:t>
      </w:r>
    </w:p>
    <w:p w14:paraId="62B7458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 w:name="sub_121"/>
      <w:r w:rsidRPr="007663B6">
        <w:rPr>
          <w:rFonts w:eastAsiaTheme="minorEastAsia"/>
          <w:bCs/>
          <w:sz w:val="26"/>
          <w:szCs w:val="26"/>
        </w:rPr>
        <w:t xml:space="preserve">1.2.1. К заявителям на предоставление жилых помещений муниципального жилищного фонда относятся проживающие на территории города Череповца граждане, признанные малоимущими в порядке, установленном </w:t>
      </w:r>
      <w:hyperlink r:id="rId12" w:history="1">
        <w:r w:rsidRPr="002821D7">
          <w:rPr>
            <w:rStyle w:val="a3"/>
            <w:rFonts w:eastAsiaTheme="minorEastAsia"/>
            <w:bCs/>
            <w:sz w:val="26"/>
            <w:szCs w:val="26"/>
            <w:u w:val="none"/>
          </w:rPr>
          <w:t>законом</w:t>
        </w:r>
      </w:hyperlink>
      <w:r w:rsidRPr="007663B6">
        <w:rPr>
          <w:rFonts w:eastAsiaTheme="minorEastAsia"/>
          <w:bCs/>
          <w:sz w:val="26"/>
          <w:szCs w:val="26"/>
        </w:rPr>
        <w:t xml:space="preserve"> Вологодской о</w:t>
      </w:r>
      <w:r w:rsidR="0066600E">
        <w:rPr>
          <w:rFonts w:eastAsiaTheme="minorEastAsia"/>
          <w:bCs/>
          <w:sz w:val="26"/>
          <w:szCs w:val="26"/>
        </w:rPr>
        <w:t xml:space="preserve">бласти от 29.06.2005 № </w:t>
      </w:r>
      <w:r w:rsidR="002821D7">
        <w:rPr>
          <w:rFonts w:eastAsiaTheme="minorEastAsia"/>
          <w:bCs/>
          <w:sz w:val="26"/>
          <w:szCs w:val="26"/>
        </w:rPr>
        <w:t>1306-ОЗ «</w:t>
      </w:r>
      <w:r w:rsidRPr="007663B6">
        <w:rPr>
          <w:rFonts w:eastAsiaTheme="minorEastAsia"/>
          <w:bCs/>
          <w:sz w:val="26"/>
          <w:szCs w:val="26"/>
        </w:rPr>
        <w:t>О порядке определения размера дохода и стоимости имущества в целях признания граждан малоимущими и предоставления им по договорам социального найма жилых помещений</w:t>
      </w:r>
      <w:r w:rsidR="002821D7">
        <w:rPr>
          <w:rFonts w:eastAsiaTheme="minorEastAsia"/>
          <w:bCs/>
          <w:sz w:val="26"/>
          <w:szCs w:val="26"/>
        </w:rPr>
        <w:t xml:space="preserve"> муниципального жилищного фонда»</w:t>
      </w:r>
      <w:r w:rsidRPr="007663B6">
        <w:rPr>
          <w:rFonts w:eastAsiaTheme="minorEastAsia"/>
          <w:bCs/>
          <w:sz w:val="26"/>
          <w:szCs w:val="26"/>
        </w:rPr>
        <w:t>, в том числе:</w:t>
      </w:r>
    </w:p>
    <w:p w14:paraId="2BF28BD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 w:name="sub_1211"/>
      <w:bookmarkEnd w:id="4"/>
      <w:r w:rsidRPr="007663B6">
        <w:rPr>
          <w:rFonts w:eastAsiaTheme="minorEastAsia"/>
          <w:bCs/>
          <w:sz w:val="26"/>
          <w:szCs w:val="26"/>
        </w:rPr>
        <w:t>1.2.1.1.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12EB2AA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 w:name="sub_1212"/>
      <w:bookmarkEnd w:id="5"/>
      <w:r w:rsidRPr="007663B6">
        <w:rPr>
          <w:rFonts w:eastAsiaTheme="minorEastAsia"/>
          <w:bCs/>
          <w:sz w:val="26"/>
          <w:szCs w:val="26"/>
        </w:rPr>
        <w:t xml:space="preserve">1.2.1.2.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w:t>
      </w:r>
      <w:r w:rsidRPr="007663B6">
        <w:rPr>
          <w:rFonts w:eastAsiaTheme="minorEastAsia"/>
          <w:bCs/>
          <w:sz w:val="26"/>
          <w:szCs w:val="26"/>
        </w:rPr>
        <w:lastRenderedPageBreak/>
        <w:t>помещения на одного члена семьи менее установленной учетной нормы.</w:t>
      </w:r>
    </w:p>
    <w:p w14:paraId="62D0B61D" w14:textId="77777777" w:rsidR="007663B6" w:rsidRPr="0066600E" w:rsidRDefault="007663B6" w:rsidP="0066600E">
      <w:pPr>
        <w:widowControl w:val="0"/>
        <w:autoSpaceDE w:val="0"/>
        <w:autoSpaceDN w:val="0"/>
        <w:adjustRightInd w:val="0"/>
        <w:ind w:firstLine="720"/>
        <w:jc w:val="both"/>
        <w:rPr>
          <w:rFonts w:eastAsiaTheme="minorEastAsia"/>
          <w:bCs/>
          <w:sz w:val="26"/>
          <w:szCs w:val="26"/>
        </w:rPr>
      </w:pPr>
      <w:bookmarkStart w:id="7" w:name="sub_1213"/>
      <w:bookmarkEnd w:id="6"/>
      <w:r w:rsidRPr="007663B6">
        <w:rPr>
          <w:rFonts w:eastAsiaTheme="minorEastAsia"/>
          <w:bCs/>
          <w:sz w:val="26"/>
          <w:szCs w:val="26"/>
        </w:rPr>
        <w:t>1.2.1.3. Проживающие в помещении, не отвечающем установленным для жилых помещений требованиям.</w:t>
      </w:r>
      <w:bookmarkEnd w:id="7"/>
    </w:p>
    <w:p w14:paraId="7BE76820" w14:textId="5BB7917B"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1.2.1.4.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предусмотренной </w:t>
      </w:r>
      <w:hyperlink r:id="rId13" w:history="1">
        <w:r w:rsidRPr="0066600E">
          <w:rPr>
            <w:rStyle w:val="a3"/>
            <w:rFonts w:eastAsiaTheme="minorEastAsia"/>
            <w:bCs/>
            <w:sz w:val="26"/>
            <w:szCs w:val="26"/>
            <w:u w:val="none"/>
          </w:rPr>
          <w:t>перечнем</w:t>
        </w:r>
      </w:hyperlink>
      <w:r w:rsidRPr="007663B6">
        <w:rPr>
          <w:rFonts w:eastAsiaTheme="minorEastAsia"/>
          <w:bCs/>
          <w:sz w:val="26"/>
          <w:szCs w:val="26"/>
        </w:rPr>
        <w:t xml:space="preserve"> тяжелых форм хронических заболеваний, при которых невозможно совместное проживание граждан в одной квартире, утвержденным </w:t>
      </w:r>
      <w:hyperlink r:id="rId14" w:history="1">
        <w:r w:rsidRPr="0066600E">
          <w:rPr>
            <w:rStyle w:val="a3"/>
            <w:rFonts w:eastAsiaTheme="minorEastAsia"/>
            <w:bCs/>
            <w:sz w:val="26"/>
            <w:szCs w:val="26"/>
            <w:u w:val="none"/>
          </w:rPr>
          <w:t>Приказом</w:t>
        </w:r>
      </w:hyperlink>
      <w:r w:rsidRPr="007663B6">
        <w:rPr>
          <w:rFonts w:eastAsiaTheme="minorEastAsia"/>
          <w:bCs/>
          <w:sz w:val="26"/>
          <w:szCs w:val="26"/>
        </w:rPr>
        <w:t xml:space="preserve"> Министерства здравоохранения</w:t>
      </w:r>
      <w:r w:rsidR="0066600E">
        <w:rPr>
          <w:rFonts w:eastAsiaTheme="minorEastAsia"/>
          <w:bCs/>
          <w:sz w:val="26"/>
          <w:szCs w:val="26"/>
        </w:rPr>
        <w:t xml:space="preserve"> Р</w:t>
      </w:r>
      <w:r w:rsidR="007173AA">
        <w:rPr>
          <w:rFonts w:eastAsiaTheme="minorEastAsia"/>
          <w:bCs/>
          <w:sz w:val="26"/>
          <w:szCs w:val="26"/>
        </w:rPr>
        <w:t xml:space="preserve">оссийской </w:t>
      </w:r>
      <w:r w:rsidR="0066600E">
        <w:rPr>
          <w:rFonts w:eastAsiaTheme="minorEastAsia"/>
          <w:bCs/>
          <w:sz w:val="26"/>
          <w:szCs w:val="26"/>
        </w:rPr>
        <w:t>Ф</w:t>
      </w:r>
      <w:r w:rsidR="007173AA">
        <w:rPr>
          <w:rFonts w:eastAsiaTheme="minorEastAsia"/>
          <w:bCs/>
          <w:sz w:val="26"/>
          <w:szCs w:val="26"/>
        </w:rPr>
        <w:t>едерации</w:t>
      </w:r>
      <w:r w:rsidR="0066600E">
        <w:rPr>
          <w:rFonts w:eastAsiaTheme="minorEastAsia"/>
          <w:bCs/>
          <w:sz w:val="26"/>
          <w:szCs w:val="26"/>
        </w:rPr>
        <w:t xml:space="preserve"> от 29.11.2012 №</w:t>
      </w:r>
      <w:r w:rsidRPr="007663B6">
        <w:rPr>
          <w:rFonts w:eastAsiaTheme="minorEastAsia"/>
          <w:bCs/>
          <w:sz w:val="26"/>
          <w:szCs w:val="26"/>
        </w:rPr>
        <w:t> 987н,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p w14:paraId="77927B8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 w:name="sub_122"/>
      <w:r w:rsidRPr="007663B6">
        <w:rPr>
          <w:rFonts w:eastAsiaTheme="minorEastAsia"/>
          <w:bCs/>
          <w:sz w:val="26"/>
          <w:szCs w:val="26"/>
        </w:rPr>
        <w:t>1.2.2. К заявителям на предоставление жилых помещений жилищного фонда Российской Федерации, жилищного фонда Вологодской области относятся иные категории граждан, определенные федеральными законами, указами Президента Российской Федерации или законами Вологодской области, проживающие на территории города Череповца и признанные в установленном порядке нуждающимися в жилых помещениях.</w:t>
      </w:r>
    </w:p>
    <w:p w14:paraId="499AA7A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 w:name="sub_13"/>
      <w:bookmarkEnd w:id="8"/>
      <w:r w:rsidRPr="007663B6">
        <w:rPr>
          <w:rFonts w:eastAsiaTheme="minorEastAsia"/>
          <w:bCs/>
          <w:sz w:val="26"/>
          <w:szCs w:val="26"/>
        </w:rPr>
        <w:t>1.3. Порядок информирования о предоставлении муниципальной услуги.</w:t>
      </w:r>
    </w:p>
    <w:bookmarkEnd w:id="9"/>
    <w:p w14:paraId="4D1EFDB2"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Место нахождения, график работы, справочные телефоны, адрес электронной почты Управления, МФЦ, а также формы обратной связи, размещаются на странице Управления на </w:t>
      </w:r>
      <w:hyperlink r:id="rId15" w:history="1">
        <w:r w:rsidRPr="0066600E">
          <w:rPr>
            <w:rStyle w:val="a3"/>
            <w:rFonts w:eastAsiaTheme="minorEastAsia"/>
            <w:bCs/>
            <w:sz w:val="26"/>
            <w:szCs w:val="26"/>
            <w:u w:val="none"/>
          </w:rPr>
          <w:t>официальном сайте</w:t>
        </w:r>
      </w:hyperlink>
      <w:r w:rsidRPr="0066600E">
        <w:rPr>
          <w:rFonts w:eastAsiaTheme="minorEastAsia"/>
          <w:bCs/>
          <w:sz w:val="26"/>
          <w:szCs w:val="26"/>
        </w:rPr>
        <w:t xml:space="preserve"> мэрии города Череповца, на </w:t>
      </w:r>
      <w:hyperlink r:id="rId16" w:history="1">
        <w:r w:rsidRPr="0066600E">
          <w:rPr>
            <w:rStyle w:val="a3"/>
            <w:rFonts w:eastAsiaTheme="minorEastAsia"/>
            <w:bCs/>
            <w:sz w:val="26"/>
            <w:szCs w:val="26"/>
            <w:u w:val="none"/>
          </w:rPr>
          <w:t>официальном сайте</w:t>
        </w:r>
      </w:hyperlink>
      <w:r w:rsidRPr="0066600E">
        <w:rPr>
          <w:rFonts w:eastAsiaTheme="minorEastAsia"/>
          <w:bCs/>
          <w:sz w:val="26"/>
          <w:szCs w:val="26"/>
        </w:rPr>
        <w:t xml:space="preserve"> МФЦ, на </w:t>
      </w:r>
      <w:hyperlink r:id="rId17" w:history="1">
        <w:r w:rsidRPr="0066600E">
          <w:rPr>
            <w:rStyle w:val="a3"/>
            <w:rFonts w:eastAsiaTheme="minorEastAsia"/>
            <w:bCs/>
            <w:sz w:val="26"/>
            <w:szCs w:val="26"/>
            <w:u w:val="none"/>
          </w:rPr>
          <w:t>Едином портале</w:t>
        </w:r>
      </w:hyperlink>
      <w:r w:rsidRPr="0066600E">
        <w:rPr>
          <w:rFonts w:eastAsiaTheme="minorEastAsia"/>
          <w:bCs/>
          <w:sz w:val="26"/>
          <w:szCs w:val="26"/>
        </w:rPr>
        <w:t xml:space="preserve"> государственных и муниципальных услуг (функций), на </w:t>
      </w:r>
      <w:hyperlink r:id="rId18" w:history="1">
        <w:r w:rsidRPr="0066600E">
          <w:rPr>
            <w:rStyle w:val="a3"/>
            <w:rFonts w:eastAsiaTheme="minorEastAsia"/>
            <w:bCs/>
            <w:sz w:val="26"/>
            <w:szCs w:val="26"/>
            <w:u w:val="none"/>
          </w:rPr>
          <w:t>Портале</w:t>
        </w:r>
      </w:hyperlink>
      <w:bookmarkStart w:id="10" w:name="_Hlk109229696"/>
      <w:r w:rsidRPr="0066600E">
        <w:rPr>
          <w:rFonts w:eastAsiaTheme="minorEastAsia"/>
          <w:bCs/>
          <w:sz w:val="26"/>
          <w:szCs w:val="26"/>
        </w:rPr>
        <w:t xml:space="preserve"> государственных и муниципальных услуг (функций) Вологодской области</w:t>
      </w:r>
      <w:bookmarkEnd w:id="10"/>
      <w:r w:rsidRPr="0066600E">
        <w:rPr>
          <w:rFonts w:eastAsiaTheme="minorEastAsia"/>
          <w:bCs/>
          <w:sz w:val="26"/>
          <w:szCs w:val="26"/>
        </w:rPr>
        <w:t>, на информационных стендах в помещении Управления, МФЦ, где предоставляется муниципальная услуга.</w:t>
      </w:r>
    </w:p>
    <w:p w14:paraId="38F786CE"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Адрес официального сайта мэрии города Череповца: </w:t>
      </w:r>
      <w:hyperlink r:id="rId19" w:history="1">
        <w:r w:rsidRPr="0066600E">
          <w:rPr>
            <w:rStyle w:val="a3"/>
            <w:rFonts w:eastAsiaTheme="minorEastAsia"/>
            <w:bCs/>
            <w:sz w:val="26"/>
            <w:szCs w:val="26"/>
            <w:u w:val="none"/>
          </w:rPr>
          <w:t>https://mayor.cherinfo.ru</w:t>
        </w:r>
      </w:hyperlink>
      <w:r w:rsidRPr="0066600E">
        <w:rPr>
          <w:rFonts w:eastAsiaTheme="minorEastAsia"/>
          <w:bCs/>
          <w:sz w:val="26"/>
          <w:szCs w:val="26"/>
        </w:rPr>
        <w:t xml:space="preserve"> (далее - официальный сайт мэрии города).</w:t>
      </w:r>
    </w:p>
    <w:p w14:paraId="0AFB7151"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Адрес страницы Управления на официальном сайте мэрии города Череповца: </w:t>
      </w:r>
      <w:hyperlink r:id="rId20" w:history="1">
        <w:r w:rsidRPr="0066600E">
          <w:rPr>
            <w:rStyle w:val="a3"/>
            <w:rFonts w:eastAsiaTheme="minorEastAsia"/>
            <w:bCs/>
            <w:sz w:val="26"/>
            <w:szCs w:val="26"/>
            <w:u w:val="none"/>
          </w:rPr>
          <w:t>https://mayor.cherinfo.ru/325</w:t>
        </w:r>
      </w:hyperlink>
    </w:p>
    <w:p w14:paraId="6B36FA27"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Адрес официального сайта МФЦ: </w:t>
      </w:r>
      <w:hyperlink r:id="rId21" w:history="1">
        <w:r w:rsidRPr="0066600E">
          <w:rPr>
            <w:rStyle w:val="a3"/>
            <w:rFonts w:eastAsiaTheme="minorEastAsia"/>
            <w:bCs/>
            <w:sz w:val="26"/>
            <w:szCs w:val="26"/>
            <w:u w:val="none"/>
          </w:rPr>
          <w:t>http://cherepovets.mfc35.ru</w:t>
        </w:r>
      </w:hyperlink>
    </w:p>
    <w:p w14:paraId="3727A02E"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Адрес Единого портала государственных и муниципальных услуг (функций): </w:t>
      </w:r>
      <w:hyperlink r:id="rId22" w:history="1">
        <w:r w:rsidRPr="0066600E">
          <w:rPr>
            <w:rStyle w:val="a3"/>
            <w:rFonts w:eastAsiaTheme="minorEastAsia"/>
            <w:bCs/>
            <w:sz w:val="26"/>
            <w:szCs w:val="26"/>
            <w:u w:val="none"/>
          </w:rPr>
          <w:t>https://www.gosuslugi.ru</w:t>
        </w:r>
      </w:hyperlink>
    </w:p>
    <w:p w14:paraId="0638E1DA"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Адрес Портала государственных и муниципальных услуг (функций) Вологодской области: </w:t>
      </w:r>
      <w:hyperlink r:id="rId23" w:history="1">
        <w:r w:rsidRPr="0066600E">
          <w:rPr>
            <w:rStyle w:val="a3"/>
            <w:rFonts w:eastAsiaTheme="minorEastAsia"/>
            <w:bCs/>
            <w:sz w:val="26"/>
            <w:szCs w:val="26"/>
            <w:u w:val="none"/>
          </w:rPr>
          <w:t>https://gosuslugi35.ru</w:t>
        </w:r>
      </w:hyperlink>
    </w:p>
    <w:p w14:paraId="4F3D1334"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bookmarkStart w:id="11" w:name="sub_312212"/>
      <w:r w:rsidRPr="0066600E">
        <w:rPr>
          <w:rFonts w:eastAsiaTheme="minorEastAsia"/>
          <w:bCs/>
          <w:sz w:val="26"/>
          <w:szCs w:val="26"/>
        </w:rPr>
        <w:t>1.4. Способы и порядок получения информации о правилах предоставления муниципальной услуги.</w:t>
      </w:r>
    </w:p>
    <w:bookmarkEnd w:id="11"/>
    <w:p w14:paraId="751695C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Информацию о правилах предоставления муниципальной услуги заявитель может получить следующими способами:</w:t>
      </w:r>
    </w:p>
    <w:p w14:paraId="7E7C854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лично;</w:t>
      </w:r>
    </w:p>
    <w:p w14:paraId="0A11BF0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телефонной связи;</w:t>
      </w:r>
    </w:p>
    <w:p w14:paraId="65DB097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электронной почты,</w:t>
      </w:r>
    </w:p>
    <w:p w14:paraId="1F083AA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почтовой связи;</w:t>
      </w:r>
    </w:p>
    <w:p w14:paraId="19C0147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на информационных стендах в помещениях Управления, МФЦ;</w:t>
      </w:r>
    </w:p>
    <w:p w14:paraId="78DE826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информационно-телекоммуникационной сети Интернет:</w:t>
      </w:r>
    </w:p>
    <w:p w14:paraId="0B3DB3D0"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hyperlink r:id="rId24" w:history="1">
        <w:r w:rsidRPr="0066600E">
          <w:rPr>
            <w:rStyle w:val="a3"/>
            <w:rFonts w:eastAsiaTheme="minorEastAsia"/>
            <w:bCs/>
            <w:sz w:val="26"/>
            <w:szCs w:val="26"/>
            <w:u w:val="none"/>
          </w:rPr>
          <w:t>официальном сайте</w:t>
        </w:r>
      </w:hyperlink>
      <w:r w:rsidRPr="0066600E">
        <w:rPr>
          <w:rFonts w:eastAsiaTheme="minorEastAsia"/>
          <w:bCs/>
          <w:sz w:val="26"/>
          <w:szCs w:val="26"/>
        </w:rPr>
        <w:t xml:space="preserve"> мэрии города, </w:t>
      </w:r>
      <w:hyperlink r:id="rId25" w:history="1">
        <w:r w:rsidRPr="0066600E">
          <w:rPr>
            <w:rStyle w:val="a3"/>
            <w:rFonts w:eastAsiaTheme="minorEastAsia"/>
            <w:bCs/>
            <w:sz w:val="26"/>
            <w:szCs w:val="26"/>
            <w:u w:val="none"/>
          </w:rPr>
          <w:t>МФЦ</w:t>
        </w:r>
      </w:hyperlink>
      <w:r w:rsidRPr="0066600E">
        <w:rPr>
          <w:rFonts w:eastAsiaTheme="minorEastAsia"/>
          <w:bCs/>
          <w:sz w:val="26"/>
          <w:szCs w:val="26"/>
        </w:rPr>
        <w:t>;</w:t>
      </w:r>
    </w:p>
    <w:p w14:paraId="5927F8EB"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hyperlink r:id="rId26" w:history="1">
        <w:r w:rsidRPr="0066600E">
          <w:rPr>
            <w:rStyle w:val="a3"/>
            <w:rFonts w:eastAsiaTheme="minorEastAsia"/>
            <w:bCs/>
            <w:sz w:val="26"/>
            <w:szCs w:val="26"/>
            <w:u w:val="none"/>
          </w:rPr>
          <w:t>Едином портале</w:t>
        </w:r>
      </w:hyperlink>
      <w:r w:rsidRPr="0066600E">
        <w:rPr>
          <w:rFonts w:eastAsiaTheme="minorEastAsia"/>
          <w:bCs/>
          <w:sz w:val="26"/>
          <w:szCs w:val="26"/>
        </w:rPr>
        <w:t xml:space="preserve"> государственных и муниципальных услуг (функций);</w:t>
      </w:r>
    </w:p>
    <w:p w14:paraId="6D853EB6"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hyperlink r:id="rId27" w:history="1">
        <w:r w:rsidRPr="0066600E">
          <w:rPr>
            <w:rStyle w:val="a3"/>
            <w:rFonts w:eastAsiaTheme="minorEastAsia"/>
            <w:bCs/>
            <w:sz w:val="26"/>
            <w:szCs w:val="26"/>
            <w:u w:val="none"/>
          </w:rPr>
          <w:t>Портале</w:t>
        </w:r>
      </w:hyperlink>
      <w:r w:rsidRPr="0066600E">
        <w:rPr>
          <w:rFonts w:eastAsiaTheme="minorEastAsia"/>
          <w:bCs/>
          <w:sz w:val="26"/>
          <w:szCs w:val="26"/>
        </w:rPr>
        <w:t xml:space="preserve"> государственных и муниципальных услуг (функций) Вологодской области.</w:t>
      </w:r>
    </w:p>
    <w:p w14:paraId="2BC3C92D"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bookmarkStart w:id="12" w:name="sub_312213"/>
      <w:r w:rsidRPr="0066600E">
        <w:rPr>
          <w:rFonts w:eastAsiaTheme="minorEastAsia"/>
          <w:bCs/>
          <w:sz w:val="26"/>
          <w:szCs w:val="26"/>
        </w:rPr>
        <w:t>1.5. Информация о правилах предоставления муниципальной услуги, а также Административный регламент и муниципальный правовой акт о его утверждении размещается на:</w:t>
      </w:r>
    </w:p>
    <w:bookmarkEnd w:id="12"/>
    <w:p w14:paraId="11097CF9"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информационных стендах Управления, МФЦ;</w:t>
      </w:r>
    </w:p>
    <w:p w14:paraId="340C03B8"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в средствах массовой информации;</w:t>
      </w:r>
    </w:p>
    <w:p w14:paraId="4BF78A93"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hyperlink r:id="rId28" w:history="1">
        <w:r w:rsidRPr="0066600E">
          <w:rPr>
            <w:rStyle w:val="a3"/>
            <w:rFonts w:eastAsiaTheme="minorEastAsia"/>
            <w:bCs/>
            <w:sz w:val="26"/>
            <w:szCs w:val="26"/>
            <w:u w:val="none"/>
          </w:rPr>
          <w:t>официальном сайте</w:t>
        </w:r>
      </w:hyperlink>
      <w:r w:rsidRPr="0066600E">
        <w:rPr>
          <w:rFonts w:eastAsiaTheme="minorEastAsia"/>
          <w:bCs/>
          <w:sz w:val="26"/>
          <w:szCs w:val="26"/>
        </w:rPr>
        <w:t xml:space="preserve"> мэрии города, </w:t>
      </w:r>
      <w:hyperlink r:id="rId29" w:history="1">
        <w:r w:rsidRPr="0066600E">
          <w:rPr>
            <w:rStyle w:val="a3"/>
            <w:rFonts w:eastAsiaTheme="minorEastAsia"/>
            <w:bCs/>
            <w:sz w:val="26"/>
            <w:szCs w:val="26"/>
            <w:u w:val="none"/>
          </w:rPr>
          <w:t>МФЦ</w:t>
        </w:r>
      </w:hyperlink>
      <w:r w:rsidRPr="0066600E">
        <w:rPr>
          <w:rFonts w:eastAsiaTheme="minorEastAsia"/>
          <w:bCs/>
          <w:sz w:val="26"/>
          <w:szCs w:val="26"/>
        </w:rPr>
        <w:t>;</w:t>
      </w:r>
    </w:p>
    <w:p w14:paraId="728C1658"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bookmarkStart w:id="13" w:name="_Hlk109306244"/>
      <w:r w:rsidR="00DF38CA">
        <w:fldChar w:fldCharType="begin"/>
      </w:r>
      <w:r w:rsidR="00DF38CA">
        <w:instrText xml:space="preserve"> HYPERLINK "http://internet.garant.ru/document/redirect/20337777/404" </w:instrText>
      </w:r>
      <w:r w:rsidR="00DF38CA">
        <w:fldChar w:fldCharType="separate"/>
      </w:r>
      <w:r w:rsidRPr="0066600E">
        <w:rPr>
          <w:rStyle w:val="a3"/>
          <w:rFonts w:eastAsiaTheme="minorEastAsia"/>
          <w:bCs/>
          <w:sz w:val="26"/>
          <w:szCs w:val="26"/>
          <w:u w:val="none"/>
        </w:rPr>
        <w:t>Едином портале</w:t>
      </w:r>
      <w:r w:rsidR="00DF38CA">
        <w:rPr>
          <w:rStyle w:val="a3"/>
          <w:rFonts w:eastAsiaTheme="minorEastAsia"/>
          <w:bCs/>
          <w:sz w:val="26"/>
          <w:szCs w:val="26"/>
          <w:u w:val="none"/>
        </w:rPr>
        <w:fldChar w:fldCharType="end"/>
      </w:r>
      <w:r w:rsidRPr="0066600E">
        <w:rPr>
          <w:rFonts w:eastAsiaTheme="minorEastAsia"/>
          <w:bCs/>
          <w:sz w:val="26"/>
          <w:szCs w:val="26"/>
        </w:rPr>
        <w:t xml:space="preserve"> государственных и муниципальных услуг (функций);</w:t>
      </w:r>
    </w:p>
    <w:bookmarkEnd w:id="13"/>
    <w:p w14:paraId="03423239"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на </w:t>
      </w:r>
      <w:hyperlink r:id="rId30" w:history="1">
        <w:r w:rsidRPr="0066600E">
          <w:rPr>
            <w:rStyle w:val="a3"/>
            <w:rFonts w:eastAsiaTheme="minorEastAsia"/>
            <w:bCs/>
            <w:sz w:val="26"/>
            <w:szCs w:val="26"/>
            <w:u w:val="none"/>
          </w:rPr>
          <w:t>Портале</w:t>
        </w:r>
      </w:hyperlink>
      <w:r w:rsidRPr="0066600E">
        <w:rPr>
          <w:rFonts w:eastAsiaTheme="minorEastAsia"/>
          <w:bCs/>
          <w:sz w:val="26"/>
          <w:szCs w:val="26"/>
        </w:rPr>
        <w:t xml:space="preserve"> государственных и муниципальных услуг (функций) Вологодской области.</w:t>
      </w:r>
    </w:p>
    <w:p w14:paraId="1D8D58C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 w:name="sub_312214"/>
      <w:r w:rsidRPr="007663B6">
        <w:rPr>
          <w:rFonts w:eastAsiaTheme="minorEastAsia"/>
          <w:bCs/>
          <w:sz w:val="26"/>
          <w:szCs w:val="26"/>
        </w:rPr>
        <w:t>1.6. Информирование по вопросам предоставления муниципальной услуги осуществляется специалистами Управления, МФЦ, ответственными за информирование.</w:t>
      </w:r>
    </w:p>
    <w:bookmarkEnd w:id="14"/>
    <w:p w14:paraId="52927F6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Специалисты Управления, ответственные за информирование, определяются распоряжением мэрии города, приказом директора МФЦ.</w:t>
      </w:r>
    </w:p>
    <w:p w14:paraId="592DEE4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5" w:name="sub_312215"/>
      <w:r w:rsidRPr="007663B6">
        <w:rPr>
          <w:rFonts w:eastAsiaTheme="minorEastAsia"/>
          <w:bCs/>
          <w:sz w:val="26"/>
          <w:szCs w:val="26"/>
        </w:rPr>
        <w:t>1.7. Информирование о правилах предоставления муниципальной услуги осуществляется по следующим вопросам:</w:t>
      </w:r>
    </w:p>
    <w:bookmarkEnd w:id="15"/>
    <w:p w14:paraId="521BEB0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место нахождения Управления, МФЦ;</w:t>
      </w:r>
    </w:p>
    <w:p w14:paraId="1414F47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должностные лица и муниципальные служащие Управления, уполномоченные предоставлять муниципальную услугу, и номера контактных телефонов;</w:t>
      </w:r>
    </w:p>
    <w:p w14:paraId="02F4440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график работы Управления, МФЦ;</w:t>
      </w:r>
    </w:p>
    <w:p w14:paraId="6FE30B4C"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w:t>
      </w:r>
      <w:r w:rsidRPr="0066600E">
        <w:rPr>
          <w:rFonts w:eastAsiaTheme="minorEastAsia"/>
          <w:bCs/>
          <w:sz w:val="26"/>
          <w:szCs w:val="26"/>
        </w:rPr>
        <w:t xml:space="preserve">адреса </w:t>
      </w:r>
      <w:hyperlink r:id="rId31" w:history="1">
        <w:r w:rsidRPr="0066600E">
          <w:rPr>
            <w:rStyle w:val="a3"/>
            <w:rFonts w:eastAsiaTheme="minorEastAsia"/>
            <w:bCs/>
            <w:sz w:val="26"/>
            <w:szCs w:val="26"/>
            <w:u w:val="none"/>
          </w:rPr>
          <w:t>официального сайта</w:t>
        </w:r>
      </w:hyperlink>
      <w:r w:rsidRPr="0066600E">
        <w:rPr>
          <w:rFonts w:eastAsiaTheme="minorEastAsia"/>
          <w:bCs/>
          <w:sz w:val="26"/>
          <w:szCs w:val="26"/>
        </w:rPr>
        <w:t xml:space="preserve"> мэрии города, </w:t>
      </w:r>
      <w:hyperlink r:id="rId32" w:history="1">
        <w:r w:rsidRPr="0066600E">
          <w:rPr>
            <w:rStyle w:val="a3"/>
            <w:rFonts w:eastAsiaTheme="minorEastAsia"/>
            <w:bCs/>
            <w:sz w:val="26"/>
            <w:szCs w:val="26"/>
            <w:u w:val="none"/>
          </w:rPr>
          <w:t>МФЦ</w:t>
        </w:r>
      </w:hyperlink>
      <w:r w:rsidRPr="0066600E">
        <w:rPr>
          <w:rFonts w:eastAsiaTheme="minorEastAsia"/>
          <w:bCs/>
          <w:sz w:val="26"/>
          <w:szCs w:val="26"/>
        </w:rPr>
        <w:t>;</w:t>
      </w:r>
    </w:p>
    <w:p w14:paraId="74355061"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адреса электронной почты Управления, МФЦ;</w:t>
      </w:r>
    </w:p>
    <w:p w14:paraId="3C598E0D"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нормативные правовые акты по вопросам предоставления муниципальной услуги, в том числе Административный регламент (наименование, номер, дата принятия нормативного правового акта);</w:t>
      </w:r>
    </w:p>
    <w:p w14:paraId="52AB6974"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ход предоставления муниципальной услуги;</w:t>
      </w:r>
    </w:p>
    <w:p w14:paraId="14F97417"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административные процедуры предоставления муниципальной услуги;</w:t>
      </w:r>
    </w:p>
    <w:p w14:paraId="40E74DE1"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срок предоставления муниципальной услуги;</w:t>
      </w:r>
    </w:p>
    <w:p w14:paraId="04A37B12"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порядок и формы контроля за предоставлением муниципальной услуги;</w:t>
      </w:r>
    </w:p>
    <w:p w14:paraId="0EB51C36"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основания для отказа в предоставлении муниципальной услуги;</w:t>
      </w:r>
    </w:p>
    <w:p w14:paraId="5507FFB5"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досудебный и судебный порядок обжалования действий (бездействия) должностных лиц и муниципальных служащих Управления, ответственных за предоставление муниципальной услуги, а также решений, принятых в ходе предоставления муниципальной услуги;</w:t>
      </w:r>
    </w:p>
    <w:p w14:paraId="2EE9B685" w14:textId="72C15594"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 иная информация о деятельности Управления в соответствии с </w:t>
      </w:r>
      <w:hyperlink r:id="rId33" w:history="1">
        <w:r w:rsidRPr="0066600E">
          <w:rPr>
            <w:rStyle w:val="a3"/>
            <w:rFonts w:eastAsiaTheme="minorEastAsia"/>
            <w:bCs/>
            <w:sz w:val="26"/>
            <w:szCs w:val="26"/>
            <w:u w:val="none"/>
          </w:rPr>
          <w:t>Федеральным законом</w:t>
        </w:r>
      </w:hyperlink>
      <w:r w:rsidR="0066600E">
        <w:rPr>
          <w:rFonts w:eastAsiaTheme="minorEastAsia"/>
          <w:bCs/>
          <w:sz w:val="26"/>
          <w:szCs w:val="26"/>
        </w:rPr>
        <w:t xml:space="preserve"> от 09.02.2009 №</w:t>
      </w:r>
      <w:r w:rsidR="001E303D">
        <w:rPr>
          <w:rFonts w:eastAsiaTheme="minorEastAsia"/>
          <w:bCs/>
          <w:sz w:val="26"/>
          <w:szCs w:val="26"/>
        </w:rPr>
        <w:t xml:space="preserve"> </w:t>
      </w:r>
      <w:r w:rsidR="0066600E">
        <w:rPr>
          <w:rFonts w:eastAsiaTheme="minorEastAsia"/>
          <w:bCs/>
          <w:sz w:val="26"/>
          <w:szCs w:val="26"/>
        </w:rPr>
        <w:t>8-ФЗ «</w:t>
      </w:r>
      <w:r w:rsidRPr="0066600E">
        <w:rPr>
          <w:rFonts w:eastAsiaTheme="minorEastAsia"/>
          <w:bCs/>
          <w:sz w:val="26"/>
          <w:szCs w:val="26"/>
        </w:rPr>
        <w:t xml:space="preserve">Об обеспечении доступа к информации о деятельности государственных органов и </w:t>
      </w:r>
      <w:r w:rsidR="0066600E">
        <w:rPr>
          <w:rFonts w:eastAsiaTheme="minorEastAsia"/>
          <w:bCs/>
          <w:sz w:val="26"/>
          <w:szCs w:val="26"/>
        </w:rPr>
        <w:t>органов местного самоуправления»</w:t>
      </w:r>
      <w:r w:rsidRPr="0066600E">
        <w:rPr>
          <w:rFonts w:eastAsiaTheme="minorEastAsia"/>
          <w:bCs/>
          <w:sz w:val="26"/>
          <w:szCs w:val="26"/>
        </w:rPr>
        <w:t>.</w:t>
      </w:r>
    </w:p>
    <w:p w14:paraId="570BD82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6" w:name="sub_312220"/>
      <w:r w:rsidRPr="0066600E">
        <w:rPr>
          <w:rFonts w:eastAsiaTheme="minorEastAsia"/>
          <w:bCs/>
          <w:sz w:val="26"/>
          <w:szCs w:val="26"/>
        </w:rPr>
        <w:t>1.8. Информирование (консультирование) осуществляется специалистами Управления, МФЦ, ответственными за информирование, при обращении заявителей</w:t>
      </w:r>
      <w:r w:rsidRPr="007663B6">
        <w:rPr>
          <w:rFonts w:eastAsiaTheme="minorEastAsia"/>
          <w:bCs/>
          <w:sz w:val="26"/>
          <w:szCs w:val="26"/>
        </w:rPr>
        <w:t xml:space="preserve"> за информацией лично, по телефону, посредством почты или электронной почты.</w:t>
      </w:r>
    </w:p>
    <w:bookmarkEnd w:id="16"/>
    <w:p w14:paraId="7C6FD662" w14:textId="77777777" w:rsidR="007663B6" w:rsidRPr="0066600E" w:rsidRDefault="007663B6" w:rsidP="0066600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Информирование проводится на русском языке в форме индивидуально</w:t>
      </w:r>
      <w:r w:rsidR="0066600E">
        <w:rPr>
          <w:rFonts w:eastAsiaTheme="minorEastAsia"/>
          <w:bCs/>
          <w:sz w:val="26"/>
          <w:szCs w:val="26"/>
        </w:rPr>
        <w:t>го и публичного информирования.</w:t>
      </w:r>
    </w:p>
    <w:p w14:paraId="698070B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14:paraId="7F71649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3C2DBB1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7" w:name="sub_312280"/>
      <w:r w:rsidRPr="007663B6">
        <w:rPr>
          <w:rFonts w:eastAsiaTheme="minorEastAsia"/>
          <w:bCs/>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416F5C7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8" w:name="sub_312282"/>
      <w:bookmarkEnd w:id="17"/>
      <w:r w:rsidRPr="007663B6">
        <w:rPr>
          <w:rFonts w:eastAsiaTheme="minorEastAsia"/>
          <w:bCs/>
          <w:sz w:val="26"/>
          <w:szCs w:val="26"/>
        </w:rPr>
        <w:t>В случае если предоставление информации, необходимой заявителю, не представляется возможным посредством телефона, сотрудник Управления, МФЦ, принявший телефонный звонок, разъясняет заявителю право обратиться с письменным обращением в Управление и требования к оформлению обращения.</w:t>
      </w:r>
    </w:p>
    <w:bookmarkEnd w:id="18"/>
    <w:p w14:paraId="683B056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Управления, МФЦ.</w:t>
      </w:r>
    </w:p>
    <w:p w14:paraId="3B4B9896" w14:textId="14BFA8C8"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760859">
        <w:rPr>
          <w:rFonts w:eastAsiaTheme="minorEastAsia"/>
          <w:bCs/>
          <w:sz w:val="26"/>
          <w:szCs w:val="26"/>
        </w:rPr>
        <w:t>«</w:t>
      </w:r>
      <w:r w:rsidRPr="007663B6">
        <w:rPr>
          <w:rFonts w:eastAsiaTheme="minorEastAsia"/>
          <w:bCs/>
          <w:sz w:val="26"/>
          <w:szCs w:val="26"/>
        </w:rPr>
        <w:t>параллельных разговоров</w:t>
      </w:r>
      <w:r w:rsidR="00760859">
        <w:rPr>
          <w:rFonts w:eastAsiaTheme="minorEastAsia"/>
          <w:bCs/>
          <w:sz w:val="26"/>
          <w:szCs w:val="26"/>
        </w:rPr>
        <w:t>»</w:t>
      </w:r>
      <w:r w:rsidRPr="007663B6">
        <w:rPr>
          <w:rFonts w:eastAsiaTheme="minorEastAsia"/>
          <w:bCs/>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5E298D9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Время ожидания заинтересованного лица при личном обращении за консультацией не может превышать 15 минут.</w:t>
      </w:r>
    </w:p>
    <w:p w14:paraId="0423CF8C" w14:textId="51A2C34B" w:rsidR="005B6044" w:rsidRPr="005B6044" w:rsidRDefault="007663B6" w:rsidP="005B6044">
      <w:pPr>
        <w:widowControl w:val="0"/>
        <w:autoSpaceDE w:val="0"/>
        <w:autoSpaceDN w:val="0"/>
        <w:adjustRightInd w:val="0"/>
        <w:ind w:firstLine="720"/>
        <w:jc w:val="both"/>
        <w:rPr>
          <w:rFonts w:eastAsiaTheme="minorEastAsia"/>
          <w:bCs/>
          <w:sz w:val="26"/>
          <w:szCs w:val="26"/>
        </w:rPr>
      </w:pPr>
      <w:bookmarkStart w:id="19" w:name="sub_312217"/>
      <w:r w:rsidRPr="007663B6">
        <w:rPr>
          <w:rFonts w:eastAsiaTheme="minorEastAsia"/>
          <w:bCs/>
          <w:sz w:val="26"/>
          <w:szCs w:val="26"/>
        </w:rPr>
        <w:t xml:space="preserve">1.8.2. </w:t>
      </w:r>
      <w:bookmarkEnd w:id="19"/>
      <w:r w:rsidR="005B6044" w:rsidRPr="005B6044">
        <w:rPr>
          <w:rFonts w:eastAsiaTheme="minorEastAsia"/>
          <w:bCs/>
          <w:sz w:val="26"/>
          <w:szCs w:val="26"/>
        </w:rPr>
        <w:t>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202684C1" w14:textId="1AB55BC7" w:rsidR="007663B6" w:rsidRPr="007663B6" w:rsidRDefault="005B6044" w:rsidP="005B6044">
      <w:pPr>
        <w:widowControl w:val="0"/>
        <w:autoSpaceDE w:val="0"/>
        <w:autoSpaceDN w:val="0"/>
        <w:adjustRightInd w:val="0"/>
        <w:ind w:firstLine="720"/>
        <w:jc w:val="both"/>
        <w:rPr>
          <w:rFonts w:eastAsiaTheme="minorEastAsia"/>
          <w:bCs/>
          <w:sz w:val="26"/>
          <w:szCs w:val="26"/>
        </w:rPr>
      </w:pPr>
      <w:r w:rsidRPr="005B6044">
        <w:rPr>
          <w:rFonts w:eastAsiaTheme="minorEastAsia"/>
          <w:bCs/>
          <w:sz w:val="26"/>
          <w:szCs w:val="26"/>
        </w:rPr>
        <w:t>Ответ на заявление составляется в простой, четкой форме с указанием фамилии, имени, отчества,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14:paraId="00BFB4D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0" w:name="sub_312218"/>
      <w:r w:rsidRPr="007663B6">
        <w:rPr>
          <w:rFonts w:eastAsiaTheme="minorEastAsia"/>
          <w:bCs/>
          <w:sz w:val="26"/>
          <w:szCs w:val="26"/>
        </w:rPr>
        <w:t>1.8.3.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Управления.</w:t>
      </w:r>
    </w:p>
    <w:p w14:paraId="558A201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1" w:name="sub_312219"/>
      <w:bookmarkEnd w:id="20"/>
      <w:r w:rsidRPr="007663B6">
        <w:rPr>
          <w:rFonts w:eastAsiaTheme="minorEastAsia"/>
          <w:bCs/>
          <w:sz w:val="26"/>
          <w:szCs w:val="26"/>
        </w:rPr>
        <w:t>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Административного регламента и муниципального правового акта о его утверждении:</w:t>
      </w:r>
    </w:p>
    <w:bookmarkEnd w:id="21"/>
    <w:p w14:paraId="2EFE90E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 средствах массовой информации;</w:t>
      </w:r>
    </w:p>
    <w:p w14:paraId="77093B0A" w14:textId="7B6124EA" w:rsidR="007663B6"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 на </w:t>
      </w:r>
      <w:hyperlink r:id="rId34" w:history="1">
        <w:r w:rsidRPr="0066600E">
          <w:rPr>
            <w:rStyle w:val="a3"/>
            <w:rFonts w:eastAsiaTheme="minorEastAsia"/>
            <w:bCs/>
            <w:sz w:val="26"/>
            <w:szCs w:val="26"/>
            <w:u w:val="none"/>
          </w:rPr>
          <w:t>официальном сайте</w:t>
        </w:r>
      </w:hyperlink>
      <w:r w:rsidRPr="0066600E">
        <w:rPr>
          <w:rFonts w:eastAsiaTheme="minorEastAsia"/>
          <w:bCs/>
          <w:sz w:val="26"/>
          <w:szCs w:val="26"/>
        </w:rPr>
        <w:t xml:space="preserve"> мэрии города;</w:t>
      </w:r>
    </w:p>
    <w:p w14:paraId="58D2317F" w14:textId="54FD2723" w:rsidR="00C86DC9" w:rsidRPr="00B37D06" w:rsidRDefault="00C86DC9"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 xml:space="preserve">- </w:t>
      </w:r>
      <w:hyperlink r:id="rId35" w:history="1">
        <w:r w:rsidRPr="004A3459">
          <w:rPr>
            <w:rStyle w:val="a3"/>
            <w:rFonts w:eastAsiaTheme="minorEastAsia"/>
            <w:bCs/>
            <w:sz w:val="26"/>
            <w:szCs w:val="26"/>
            <w:u w:val="none"/>
          </w:rPr>
          <w:t>Едином портале</w:t>
        </w:r>
      </w:hyperlink>
      <w:r w:rsidRPr="00C86DC9">
        <w:rPr>
          <w:rFonts w:eastAsiaTheme="minorEastAsia"/>
          <w:bCs/>
          <w:sz w:val="26"/>
          <w:szCs w:val="26"/>
        </w:rPr>
        <w:t xml:space="preserve"> государственных и муниципальных услуг (функций);</w:t>
      </w:r>
    </w:p>
    <w:p w14:paraId="382AE206" w14:textId="77777777"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 на </w:t>
      </w:r>
      <w:hyperlink r:id="rId36" w:history="1">
        <w:r w:rsidRPr="0066600E">
          <w:rPr>
            <w:rStyle w:val="a3"/>
            <w:rFonts w:eastAsiaTheme="minorEastAsia"/>
            <w:bCs/>
            <w:sz w:val="26"/>
            <w:szCs w:val="26"/>
            <w:u w:val="none"/>
          </w:rPr>
          <w:t>Портале</w:t>
        </w:r>
      </w:hyperlink>
      <w:r w:rsidRPr="0066600E">
        <w:rPr>
          <w:rFonts w:eastAsiaTheme="minorEastAsia"/>
          <w:bCs/>
          <w:sz w:val="26"/>
          <w:szCs w:val="26"/>
        </w:rPr>
        <w:t xml:space="preserve"> государственных и муниципальных услуг (функций) Вологодской </w:t>
      </w:r>
      <w:r w:rsidRPr="0066600E">
        <w:rPr>
          <w:rFonts w:eastAsiaTheme="minorEastAsia"/>
          <w:bCs/>
          <w:sz w:val="26"/>
          <w:szCs w:val="26"/>
        </w:rPr>
        <w:lastRenderedPageBreak/>
        <w:t>области;</w:t>
      </w:r>
    </w:p>
    <w:p w14:paraId="587F5598" w14:textId="6CCF6164"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 информационных стендах Управления, МФЦ.</w:t>
      </w:r>
    </w:p>
    <w:p w14:paraId="29C98950" w14:textId="160765EF" w:rsidR="007663B6" w:rsidRPr="0066600E" w:rsidRDefault="007663B6" w:rsidP="0066600E">
      <w:pPr>
        <w:widowControl w:val="0"/>
        <w:autoSpaceDE w:val="0"/>
        <w:autoSpaceDN w:val="0"/>
        <w:adjustRightInd w:val="0"/>
        <w:ind w:firstLine="720"/>
        <w:jc w:val="center"/>
        <w:rPr>
          <w:rFonts w:eastAsiaTheme="minorEastAsia"/>
          <w:bCs/>
          <w:sz w:val="26"/>
          <w:szCs w:val="26"/>
        </w:rPr>
      </w:pPr>
      <w:bookmarkStart w:id="22" w:name="sub_20"/>
      <w:r w:rsidRPr="0066600E">
        <w:rPr>
          <w:rFonts w:eastAsiaTheme="minorEastAsia"/>
          <w:bCs/>
          <w:sz w:val="26"/>
          <w:szCs w:val="26"/>
        </w:rPr>
        <w:t>2. Стандарт предоставления муниципальной услуги</w:t>
      </w:r>
      <w:bookmarkEnd w:id="22"/>
    </w:p>
    <w:p w14:paraId="33A5881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3" w:name="sub_21"/>
      <w:r w:rsidRPr="007663B6">
        <w:rPr>
          <w:rFonts w:eastAsiaTheme="minorEastAsia"/>
          <w:bCs/>
          <w:sz w:val="26"/>
          <w:szCs w:val="26"/>
        </w:rPr>
        <w:t xml:space="preserve">2.1. Наименование муниципальной услуги - </w:t>
      </w:r>
      <w:r w:rsidR="0066600E">
        <w:rPr>
          <w:rFonts w:eastAsiaTheme="minorEastAsia"/>
          <w:bCs/>
          <w:sz w:val="26"/>
          <w:szCs w:val="26"/>
        </w:rPr>
        <w:t>принятие</w:t>
      </w:r>
      <w:r w:rsidR="0066600E" w:rsidRPr="0066600E">
        <w:rPr>
          <w:rFonts w:eastAsiaTheme="minorEastAsia"/>
          <w:bCs/>
          <w:sz w:val="26"/>
          <w:szCs w:val="26"/>
        </w:rPr>
        <w:t xml:space="preserve"> на учет граждан в качестве нуждающихся в жилых помещениях</w:t>
      </w:r>
      <w:r w:rsidRPr="007663B6">
        <w:rPr>
          <w:rFonts w:eastAsiaTheme="minorEastAsia"/>
          <w:bCs/>
          <w:sz w:val="26"/>
          <w:szCs w:val="26"/>
        </w:rPr>
        <w:t>.</w:t>
      </w:r>
    </w:p>
    <w:p w14:paraId="7063E0B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4" w:name="sub_22"/>
      <w:bookmarkEnd w:id="23"/>
      <w:r w:rsidRPr="007663B6">
        <w:rPr>
          <w:rFonts w:eastAsiaTheme="minorEastAsia"/>
          <w:bCs/>
          <w:sz w:val="26"/>
          <w:szCs w:val="26"/>
        </w:rPr>
        <w:t>2.2. Наименование органа местного самоуправления, предоставляющего муниципальную услугу.</w:t>
      </w:r>
    </w:p>
    <w:bookmarkEnd w:id="24"/>
    <w:p w14:paraId="42B14D1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Муниципальная услуга предоставляется:</w:t>
      </w:r>
    </w:p>
    <w:p w14:paraId="26E809A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Управлением - в части приема, обработки документов, принятия решения и выдачи документов;</w:t>
      </w:r>
    </w:p>
    <w:p w14:paraId="2EC74DB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МФЦ - в части приема, обработки и выдачи документов.</w:t>
      </w:r>
    </w:p>
    <w:p w14:paraId="2EFE587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Управление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E94193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5" w:name="sub_23"/>
      <w:r w:rsidRPr="007663B6">
        <w:rPr>
          <w:rFonts w:eastAsiaTheme="minorEastAsia"/>
          <w:bCs/>
          <w:sz w:val="26"/>
          <w:szCs w:val="26"/>
        </w:rPr>
        <w:t>2.3. Результат предоставления муниципальной услуги.</w:t>
      </w:r>
    </w:p>
    <w:bookmarkEnd w:id="25"/>
    <w:p w14:paraId="4298C40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Результатом предоставления муниципальной услуги является:</w:t>
      </w:r>
    </w:p>
    <w:p w14:paraId="79A5010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выдача (направление) заявителю уведомления о принятии на учет в качестве нуждающихся в жилых помещениях, предоставляемых по договорам социального найма;</w:t>
      </w:r>
    </w:p>
    <w:p w14:paraId="4A265EF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выдача (направление) заявителю уведомления об отказе в принятии на учет в качестве нуждающихся в жилых помещениях, предоставляемых по договорам социального найма.</w:t>
      </w:r>
    </w:p>
    <w:p w14:paraId="3D16CEC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2.4. Срок предоставления муниципальной услуги.</w:t>
      </w:r>
    </w:p>
    <w:p w14:paraId="2F076AF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6" w:name="sub_242"/>
      <w:r w:rsidRPr="007663B6">
        <w:rPr>
          <w:rFonts w:eastAsiaTheme="minorEastAsia"/>
          <w:bCs/>
          <w:sz w:val="26"/>
          <w:szCs w:val="26"/>
        </w:rPr>
        <w:t>Предоставление муниципальной услуги осуществляется в срок, не превышающий 33 рабочих дней со дня представления в Управление документов, обязанность по представлению которых возложена на заявителя, с учетом информирования заявителя о принятом решении и включает в себя:</w:t>
      </w:r>
    </w:p>
    <w:bookmarkEnd w:id="26"/>
    <w:p w14:paraId="4A9FEBF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принятие решения о принятии либо об отказе в принятии граждан на учет в качестве нуждающихся в жилых помещениях в целях последующего предоставления им жилых помещений по договорам социального найма - в срок не позднее 30 рабочих дней со дня представления в Управление документов, обязанность по представлению которых возложена на заявителя;</w:t>
      </w:r>
    </w:p>
    <w:p w14:paraId="742D035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информирование заявителя о принятом решении - в срок не позднее 3 рабочих дней со дня принятия соответствующего решения.</w:t>
      </w:r>
    </w:p>
    <w:p w14:paraId="7DE6879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случае представления гражданином заявления в МФЦ срок предоставления муниципальной услуги исчисляется со дня передачи такого заявления в Управление.</w:t>
      </w:r>
    </w:p>
    <w:p w14:paraId="0FED458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При поступлении заявления и документов через </w:t>
      </w:r>
      <w:r w:rsidR="0066600E">
        <w:rPr>
          <w:rFonts w:eastAsiaTheme="minorEastAsia"/>
          <w:bCs/>
          <w:sz w:val="26"/>
          <w:szCs w:val="26"/>
        </w:rPr>
        <w:t xml:space="preserve">Единый </w:t>
      </w:r>
      <w:hyperlink r:id="rId37" w:history="1">
        <w:r w:rsidR="0066600E">
          <w:rPr>
            <w:rStyle w:val="a3"/>
            <w:rFonts w:eastAsiaTheme="minorEastAsia"/>
            <w:bCs/>
            <w:sz w:val="26"/>
            <w:szCs w:val="26"/>
            <w:u w:val="none"/>
          </w:rPr>
          <w:t>п</w:t>
        </w:r>
        <w:r w:rsidRPr="0066600E">
          <w:rPr>
            <w:rStyle w:val="a3"/>
            <w:rFonts w:eastAsiaTheme="minorEastAsia"/>
            <w:bCs/>
            <w:sz w:val="26"/>
            <w:szCs w:val="26"/>
            <w:u w:val="none"/>
          </w:rPr>
          <w:t>ортал</w:t>
        </w:r>
      </w:hyperlink>
      <w:r w:rsidRPr="007663B6">
        <w:rPr>
          <w:rFonts w:eastAsiaTheme="minorEastAsia"/>
          <w:bCs/>
          <w:sz w:val="26"/>
          <w:szCs w:val="26"/>
        </w:rPr>
        <w:t xml:space="preserve"> государственных и муниципальных услуг (функций) по окончании рабочего времени или в нерабочий день датой поступления считается следующий рабочий день.</w:t>
      </w:r>
    </w:p>
    <w:p w14:paraId="1C90845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7" w:name="sub_25"/>
      <w:r w:rsidRPr="007663B6">
        <w:rPr>
          <w:rFonts w:eastAsiaTheme="minorEastAsia"/>
          <w:bCs/>
          <w:sz w:val="26"/>
          <w:szCs w:val="26"/>
        </w:rPr>
        <w:t>2.5. Нормативные правовые акты, регулирующие предоставление муниципальной услуги.</w:t>
      </w:r>
    </w:p>
    <w:bookmarkEnd w:id="27"/>
    <w:p w14:paraId="6F31B799" w14:textId="18608D2D" w:rsidR="007663B6" w:rsidRPr="0066600E" w:rsidRDefault="007663B6" w:rsidP="007663B6">
      <w:pPr>
        <w:widowControl w:val="0"/>
        <w:autoSpaceDE w:val="0"/>
        <w:autoSpaceDN w:val="0"/>
        <w:adjustRightInd w:val="0"/>
        <w:ind w:firstLine="720"/>
        <w:jc w:val="both"/>
        <w:rPr>
          <w:rFonts w:eastAsiaTheme="minorEastAsia"/>
          <w:bCs/>
          <w:sz w:val="26"/>
          <w:szCs w:val="26"/>
        </w:rPr>
      </w:pPr>
      <w:r w:rsidRPr="0066600E">
        <w:rPr>
          <w:rFonts w:eastAsiaTheme="minorEastAsia"/>
          <w:bCs/>
          <w:sz w:val="26"/>
          <w:szCs w:val="26"/>
        </w:rPr>
        <w:t xml:space="preserve">Перечень нормативных правовых актов, </w:t>
      </w:r>
      <w:r w:rsidR="00560E3F">
        <w:rPr>
          <w:rFonts w:eastAsiaTheme="minorEastAsia"/>
          <w:bCs/>
          <w:sz w:val="26"/>
          <w:szCs w:val="26"/>
        </w:rPr>
        <w:t xml:space="preserve">регулирующих </w:t>
      </w:r>
      <w:r w:rsidRPr="0066600E">
        <w:rPr>
          <w:rFonts w:eastAsiaTheme="minorEastAsia"/>
          <w:bCs/>
          <w:sz w:val="26"/>
          <w:szCs w:val="26"/>
        </w:rPr>
        <w:t xml:space="preserve">предоставление муниципальной услуги (с указанием их реквизитов и источников официального опубликования), размещается в описании муниципальной услуги на </w:t>
      </w:r>
      <w:hyperlink r:id="rId38" w:history="1">
        <w:r w:rsidRPr="0066600E">
          <w:rPr>
            <w:rStyle w:val="a3"/>
            <w:rFonts w:eastAsiaTheme="minorEastAsia"/>
            <w:bCs/>
            <w:sz w:val="26"/>
            <w:szCs w:val="26"/>
            <w:u w:val="none"/>
          </w:rPr>
          <w:t>официальном сайте</w:t>
        </w:r>
      </w:hyperlink>
      <w:r w:rsidR="0066600E">
        <w:rPr>
          <w:rFonts w:eastAsiaTheme="minorEastAsia"/>
          <w:bCs/>
          <w:sz w:val="26"/>
          <w:szCs w:val="26"/>
        </w:rPr>
        <w:t xml:space="preserve"> мэрии города в разделе «Муниципальные услуги»</w:t>
      </w:r>
      <w:r w:rsidRPr="0066600E">
        <w:rPr>
          <w:rFonts w:eastAsiaTheme="minorEastAsia"/>
          <w:bCs/>
          <w:sz w:val="26"/>
          <w:szCs w:val="26"/>
        </w:rPr>
        <w:t xml:space="preserve">, на </w:t>
      </w:r>
      <w:hyperlink r:id="rId39" w:history="1">
        <w:r w:rsidRPr="0066600E">
          <w:rPr>
            <w:rStyle w:val="a3"/>
            <w:rFonts w:eastAsiaTheme="minorEastAsia"/>
            <w:bCs/>
            <w:sz w:val="26"/>
            <w:szCs w:val="26"/>
            <w:u w:val="none"/>
          </w:rPr>
          <w:t>Едином портале</w:t>
        </w:r>
      </w:hyperlink>
      <w:r w:rsidRPr="0066600E">
        <w:rPr>
          <w:rFonts w:eastAsiaTheme="minorEastAsia"/>
          <w:bCs/>
          <w:sz w:val="26"/>
          <w:szCs w:val="26"/>
        </w:rPr>
        <w:t xml:space="preserve"> государственных и муниципальных услуг (функций), на </w:t>
      </w:r>
      <w:hyperlink r:id="rId40" w:history="1">
        <w:r w:rsidRPr="0066600E">
          <w:rPr>
            <w:rStyle w:val="a3"/>
            <w:rFonts w:eastAsiaTheme="minorEastAsia"/>
            <w:bCs/>
            <w:sz w:val="26"/>
            <w:szCs w:val="26"/>
            <w:u w:val="none"/>
          </w:rPr>
          <w:t>Портале</w:t>
        </w:r>
      </w:hyperlink>
      <w:r w:rsidRPr="0066600E">
        <w:rPr>
          <w:rFonts w:eastAsiaTheme="minorEastAsia"/>
          <w:bCs/>
          <w:sz w:val="26"/>
          <w:szCs w:val="26"/>
        </w:rPr>
        <w:t xml:space="preserve"> государственных и </w:t>
      </w:r>
      <w:r w:rsidRPr="0066600E">
        <w:rPr>
          <w:rFonts w:eastAsiaTheme="minorEastAsia"/>
          <w:bCs/>
          <w:sz w:val="26"/>
          <w:szCs w:val="26"/>
        </w:rPr>
        <w:lastRenderedPageBreak/>
        <w:t>муниципальных услуг (функций) Вологодской области.</w:t>
      </w:r>
    </w:p>
    <w:p w14:paraId="615D590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28" w:name="sub_26"/>
      <w:r w:rsidRPr="007663B6">
        <w:rPr>
          <w:rFonts w:eastAsiaTheme="minorEastAsia"/>
          <w:bCs/>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bookmarkEnd w:id="28"/>
    <w:p w14:paraId="552E13E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2.6.1. Для предоставления муниципальной услуги заявитель представляет:</w:t>
      </w:r>
    </w:p>
    <w:p w14:paraId="63BF3A85" w14:textId="725E77FE"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заявление по форме</w:t>
      </w:r>
      <w:r w:rsidR="00F65712">
        <w:rPr>
          <w:rFonts w:eastAsiaTheme="minorEastAsia"/>
          <w:bCs/>
          <w:sz w:val="26"/>
          <w:szCs w:val="26"/>
        </w:rPr>
        <w:t>, утвержденной</w:t>
      </w:r>
      <w:r w:rsidR="00F65712" w:rsidRPr="00F65712">
        <w:t xml:space="preserve"> </w:t>
      </w:r>
      <w:r w:rsidR="00F65712">
        <w:rPr>
          <w:rFonts w:eastAsiaTheme="minorEastAsia"/>
          <w:bCs/>
          <w:sz w:val="26"/>
          <w:szCs w:val="26"/>
        </w:rPr>
        <w:t>п</w:t>
      </w:r>
      <w:r w:rsidR="00F65712" w:rsidRPr="00F65712">
        <w:rPr>
          <w:rFonts w:eastAsiaTheme="minorEastAsia"/>
          <w:bCs/>
          <w:sz w:val="26"/>
          <w:szCs w:val="26"/>
        </w:rPr>
        <w:t>остановление</w:t>
      </w:r>
      <w:r w:rsidR="00F65712">
        <w:rPr>
          <w:rFonts w:eastAsiaTheme="minorEastAsia"/>
          <w:bCs/>
          <w:sz w:val="26"/>
          <w:szCs w:val="26"/>
        </w:rPr>
        <w:t>м</w:t>
      </w:r>
      <w:r w:rsidR="00F65712" w:rsidRPr="00F65712">
        <w:rPr>
          <w:rFonts w:eastAsiaTheme="minorEastAsia"/>
          <w:bCs/>
          <w:sz w:val="26"/>
          <w:szCs w:val="26"/>
        </w:rPr>
        <w:t xml:space="preserve"> Правительства Вологодской области </w:t>
      </w:r>
      <w:bookmarkStart w:id="29" w:name="_Hlk109294952"/>
      <w:r w:rsidR="00F65712" w:rsidRPr="00F65712">
        <w:rPr>
          <w:rFonts w:eastAsiaTheme="minorEastAsia"/>
          <w:bCs/>
          <w:sz w:val="26"/>
          <w:szCs w:val="26"/>
        </w:rPr>
        <w:t xml:space="preserve">от 19.08.2005 </w:t>
      </w:r>
      <w:r w:rsidR="00F65712">
        <w:rPr>
          <w:rFonts w:eastAsiaTheme="minorEastAsia"/>
          <w:bCs/>
          <w:sz w:val="26"/>
          <w:szCs w:val="26"/>
        </w:rPr>
        <w:t>№</w:t>
      </w:r>
      <w:r w:rsidR="00F65712" w:rsidRPr="00F65712">
        <w:rPr>
          <w:rFonts w:eastAsiaTheme="minorEastAsia"/>
          <w:bCs/>
          <w:sz w:val="26"/>
          <w:szCs w:val="26"/>
        </w:rPr>
        <w:t xml:space="preserve"> 932 </w:t>
      </w:r>
      <w:bookmarkEnd w:id="29"/>
      <w:r w:rsidR="00F65712">
        <w:rPr>
          <w:rFonts w:eastAsiaTheme="minorEastAsia"/>
          <w:bCs/>
          <w:sz w:val="26"/>
          <w:szCs w:val="26"/>
        </w:rPr>
        <w:t>«</w:t>
      </w:r>
      <w:r w:rsidR="00F65712" w:rsidRPr="00F65712">
        <w:rPr>
          <w:rFonts w:eastAsiaTheme="minorEastAsia"/>
          <w:bCs/>
          <w:sz w:val="26"/>
          <w:szCs w:val="26"/>
        </w:rPr>
        <w:t>Об утверждении форм документов</w:t>
      </w:r>
      <w:r w:rsidR="00F65712">
        <w:rPr>
          <w:rFonts w:eastAsiaTheme="minorEastAsia"/>
          <w:bCs/>
          <w:sz w:val="26"/>
          <w:szCs w:val="26"/>
        </w:rPr>
        <w:t>»</w:t>
      </w:r>
      <w:r w:rsidR="0093498D">
        <w:rPr>
          <w:rFonts w:eastAsiaTheme="minorEastAsia"/>
          <w:bCs/>
          <w:sz w:val="26"/>
          <w:szCs w:val="26"/>
        </w:rPr>
        <w:t xml:space="preserve"> (далее - </w:t>
      </w:r>
      <w:bookmarkStart w:id="30" w:name="_Hlk109295039"/>
      <w:r w:rsidR="0093498D">
        <w:rPr>
          <w:rFonts w:eastAsiaTheme="minorEastAsia"/>
          <w:bCs/>
          <w:sz w:val="26"/>
          <w:szCs w:val="26"/>
        </w:rPr>
        <w:t>постановление</w:t>
      </w:r>
      <w:r w:rsidR="0093498D" w:rsidRPr="0093498D">
        <w:rPr>
          <w:rFonts w:eastAsiaTheme="minorEastAsia"/>
          <w:bCs/>
          <w:sz w:val="26"/>
          <w:szCs w:val="26"/>
        </w:rPr>
        <w:t xml:space="preserve"> от 19.08.2005 № 932</w:t>
      </w:r>
      <w:bookmarkEnd w:id="30"/>
      <w:r w:rsidR="0093498D">
        <w:rPr>
          <w:rFonts w:eastAsiaTheme="minorEastAsia"/>
          <w:bCs/>
          <w:sz w:val="26"/>
          <w:szCs w:val="26"/>
        </w:rPr>
        <w:t>)</w:t>
      </w:r>
      <w:r w:rsidR="00264CFD">
        <w:rPr>
          <w:rFonts w:eastAsiaTheme="minorEastAsia"/>
          <w:bCs/>
          <w:sz w:val="26"/>
          <w:szCs w:val="26"/>
        </w:rPr>
        <w:t>,</w:t>
      </w:r>
      <w:r w:rsidRPr="007663B6">
        <w:rPr>
          <w:rFonts w:eastAsiaTheme="minorEastAsia"/>
          <w:bCs/>
          <w:sz w:val="26"/>
          <w:szCs w:val="26"/>
        </w:rPr>
        <w:t xml:space="preserve"> согласно </w:t>
      </w:r>
      <w:hyperlink w:anchor="sub_1001" w:history="1">
        <w:r w:rsidRPr="0066600E">
          <w:rPr>
            <w:rStyle w:val="a3"/>
            <w:rFonts w:eastAsiaTheme="minorEastAsia"/>
            <w:bCs/>
            <w:sz w:val="26"/>
            <w:szCs w:val="26"/>
            <w:u w:val="none"/>
          </w:rPr>
          <w:t>приложению</w:t>
        </w:r>
      </w:hyperlink>
      <w:r w:rsidRPr="007663B6">
        <w:rPr>
          <w:rFonts w:eastAsiaTheme="minorEastAsia"/>
          <w:bCs/>
          <w:sz w:val="26"/>
          <w:szCs w:val="26"/>
        </w:rPr>
        <w:t xml:space="preserve"> к Административному регламенту, подписанное заявителем, а также всеми совершеннолетними дееспособными членами семьи, проживающими совместно с заявителем;</w:t>
      </w:r>
    </w:p>
    <w:p w14:paraId="3A34EED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документы, удостоверяющие личность гражданина и лиц, указанных в заявлении в качестве членов его семьи, достигших совершеннолетия;</w:t>
      </w:r>
    </w:p>
    <w:p w14:paraId="1BBB5E8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копию вступившего в законную силу решения суда общей юрисдикции об установлении факта постоянного проживания гражданина и лиц, указанных в заявлении в качестве членов семьи, на территории города Череповца (при наличии);</w:t>
      </w:r>
    </w:p>
    <w:p w14:paraId="7E25881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решение об усыновлении (удочерении), судебное решение о признании членом семьи и иные документы, выданные уполномоченными органами (в целях подтверждения факта наличия семейных отношений);</w:t>
      </w:r>
    </w:p>
    <w:p w14:paraId="00E33659" w14:textId="7388BD41" w:rsidR="007663B6" w:rsidRDefault="007663B6" w:rsidP="007663B6">
      <w:pPr>
        <w:widowControl w:val="0"/>
        <w:autoSpaceDE w:val="0"/>
        <w:autoSpaceDN w:val="0"/>
        <w:adjustRightInd w:val="0"/>
        <w:ind w:firstLine="720"/>
        <w:jc w:val="both"/>
        <w:rPr>
          <w:rFonts w:eastAsiaTheme="minorEastAsia"/>
          <w:bCs/>
          <w:sz w:val="26"/>
          <w:szCs w:val="26"/>
        </w:rPr>
      </w:pPr>
      <w:bookmarkStart w:id="31" w:name="sub_2616"/>
      <w:r w:rsidRPr="007663B6">
        <w:rPr>
          <w:rFonts w:eastAsiaTheme="minorEastAsia"/>
          <w:bCs/>
          <w:sz w:val="26"/>
          <w:szCs w:val="26"/>
        </w:rPr>
        <w:t>правоустанавливающие документы на жилое помещение, находящееся в собственности у гражданина, членов его семьи, в случае если право на жилое помещение не зарегистрировано в Едином госуд</w:t>
      </w:r>
      <w:r w:rsidR="004A3459">
        <w:rPr>
          <w:rFonts w:eastAsiaTheme="minorEastAsia"/>
          <w:bCs/>
          <w:sz w:val="26"/>
          <w:szCs w:val="26"/>
        </w:rPr>
        <w:t>арственном реестре недвижимости;</w:t>
      </w:r>
    </w:p>
    <w:p w14:paraId="5FD15AD3" w14:textId="627C3BEC" w:rsidR="004A3459" w:rsidRPr="007663B6" w:rsidRDefault="004A3459"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архивная справка, содержащая</w:t>
      </w:r>
      <w:r w:rsidRPr="004A3459">
        <w:rPr>
          <w:rFonts w:eastAsiaTheme="minorEastAsia"/>
          <w:bCs/>
          <w:sz w:val="26"/>
          <w:szCs w:val="26"/>
        </w:rPr>
        <w:t xml:space="preserve">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r>
        <w:rPr>
          <w:rFonts w:eastAsiaTheme="minorEastAsia"/>
          <w:bCs/>
          <w:sz w:val="26"/>
          <w:szCs w:val="26"/>
        </w:rPr>
        <w:t>.</w:t>
      </w:r>
    </w:p>
    <w:p w14:paraId="27A8B333" w14:textId="6E993DCA" w:rsidR="007663B6" w:rsidRPr="00CA057E" w:rsidRDefault="007663B6" w:rsidP="00CA057E">
      <w:pPr>
        <w:widowControl w:val="0"/>
        <w:autoSpaceDE w:val="0"/>
        <w:autoSpaceDN w:val="0"/>
        <w:adjustRightInd w:val="0"/>
        <w:ind w:firstLine="720"/>
        <w:jc w:val="both"/>
        <w:rPr>
          <w:rFonts w:eastAsiaTheme="minorEastAsia"/>
          <w:bCs/>
          <w:sz w:val="26"/>
          <w:szCs w:val="26"/>
        </w:rPr>
      </w:pPr>
      <w:bookmarkStart w:id="32" w:name="sub_262"/>
      <w:bookmarkEnd w:id="31"/>
      <w:r w:rsidRPr="007663B6">
        <w:rPr>
          <w:rFonts w:eastAsiaTheme="minorEastAsia"/>
          <w:bCs/>
          <w:sz w:val="26"/>
          <w:szCs w:val="26"/>
        </w:rPr>
        <w:t xml:space="preserve">2.6.2. Заявители, указанные в </w:t>
      </w:r>
      <w:hyperlink w:anchor="sub_121" w:history="1">
        <w:r w:rsidRPr="00CA057E">
          <w:rPr>
            <w:rStyle w:val="a3"/>
            <w:rFonts w:eastAsiaTheme="minorEastAsia"/>
            <w:bCs/>
            <w:sz w:val="26"/>
            <w:szCs w:val="26"/>
            <w:u w:val="none"/>
          </w:rPr>
          <w:t>пункте 1.2.1</w:t>
        </w:r>
      </w:hyperlink>
      <w:r w:rsidRPr="00CA057E">
        <w:rPr>
          <w:rFonts w:eastAsiaTheme="minorEastAsia"/>
          <w:bCs/>
          <w:sz w:val="26"/>
          <w:szCs w:val="26"/>
        </w:rPr>
        <w:t xml:space="preserve"> Административного регламента, дополнительно к документам, указанным в </w:t>
      </w:r>
      <w:hyperlink w:anchor="sub_261" w:history="1">
        <w:r w:rsidRPr="00CA057E">
          <w:rPr>
            <w:rStyle w:val="a3"/>
            <w:rFonts w:eastAsiaTheme="minorEastAsia"/>
            <w:bCs/>
            <w:sz w:val="26"/>
            <w:szCs w:val="26"/>
            <w:u w:val="none"/>
          </w:rPr>
          <w:t>пункте 2.6.1</w:t>
        </w:r>
      </w:hyperlink>
      <w:r w:rsidR="00C4776C" w:rsidRPr="00C4776C">
        <w:rPr>
          <w:rFonts w:eastAsiaTheme="minorEastAsia"/>
          <w:bCs/>
          <w:sz w:val="26"/>
          <w:szCs w:val="26"/>
        </w:rPr>
        <w:t xml:space="preserve"> </w:t>
      </w:r>
      <w:r w:rsidR="00C4776C" w:rsidRPr="00C4776C">
        <w:rPr>
          <w:rFonts w:eastAsiaTheme="minorEastAsia"/>
          <w:bCs/>
          <w:color w:val="000000"/>
          <w:sz w:val="26"/>
          <w:szCs w:val="26"/>
        </w:rPr>
        <w:t>Административного регламента</w:t>
      </w:r>
      <w:r w:rsidRPr="00CA057E">
        <w:rPr>
          <w:rFonts w:eastAsiaTheme="minorEastAsia"/>
          <w:bCs/>
          <w:sz w:val="26"/>
          <w:szCs w:val="26"/>
        </w:rPr>
        <w:t>,</w:t>
      </w:r>
      <w:r w:rsidRPr="007663B6">
        <w:rPr>
          <w:rFonts w:eastAsiaTheme="minorEastAsia"/>
          <w:bCs/>
          <w:sz w:val="26"/>
          <w:szCs w:val="26"/>
        </w:rPr>
        <w:t xml:space="preserve"> представляют:</w:t>
      </w:r>
      <w:bookmarkEnd w:id="32"/>
    </w:p>
    <w:p w14:paraId="0DEF6E3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2.6.2.1. Документы, подтверждающие сведения о доходах заявителя, членов его семьи за шесть месяцев, предшествующих месяцу подачи заявления:</w:t>
      </w:r>
    </w:p>
    <w:p w14:paraId="35640C4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все предусмотренные системой оплаты труда выплаты, учитываемые при расчете среднего заработка в соответствии с </w:t>
      </w:r>
      <w:hyperlink r:id="rId41" w:history="1">
        <w:r w:rsidRPr="00CA057E">
          <w:rPr>
            <w:rStyle w:val="a3"/>
            <w:rFonts w:eastAsiaTheme="minorEastAsia"/>
            <w:bCs/>
            <w:sz w:val="26"/>
            <w:szCs w:val="26"/>
            <w:u w:val="none"/>
          </w:rPr>
          <w:t>Положением</w:t>
        </w:r>
      </w:hyperlink>
      <w:r w:rsidRPr="00CA057E">
        <w:rPr>
          <w:rFonts w:eastAsiaTheme="minorEastAsia"/>
          <w:bCs/>
          <w:sz w:val="26"/>
          <w:szCs w:val="26"/>
        </w:rPr>
        <w:t xml:space="preserve"> об особенностях порядка исчисления средней заработной платы, утвержденным </w:t>
      </w:r>
      <w:hyperlink r:id="rId42" w:history="1">
        <w:r w:rsidRPr="00CA057E">
          <w:rPr>
            <w:rStyle w:val="a3"/>
            <w:rFonts w:eastAsiaTheme="minorEastAsia"/>
            <w:bCs/>
            <w:sz w:val="26"/>
            <w:szCs w:val="26"/>
            <w:u w:val="none"/>
          </w:rPr>
          <w:t>постановлением</w:t>
        </w:r>
      </w:hyperlink>
      <w:r w:rsidRPr="00CA057E">
        <w:rPr>
          <w:rFonts w:eastAsiaTheme="minorEastAsia"/>
          <w:bCs/>
          <w:sz w:val="26"/>
          <w:szCs w:val="26"/>
        </w:rPr>
        <w:t xml:space="preserve"> Прав</w:t>
      </w:r>
      <w:r w:rsidRPr="007663B6">
        <w:rPr>
          <w:rFonts w:eastAsiaTheme="minorEastAsia"/>
          <w:bCs/>
          <w:sz w:val="26"/>
          <w:szCs w:val="26"/>
        </w:rPr>
        <w:t>ительства Росс</w:t>
      </w:r>
      <w:r w:rsidR="00CA057E">
        <w:rPr>
          <w:rFonts w:eastAsiaTheme="minorEastAsia"/>
          <w:bCs/>
          <w:sz w:val="26"/>
          <w:szCs w:val="26"/>
        </w:rPr>
        <w:t>ийской Федерации от 24.12.2007 №</w:t>
      </w:r>
      <w:r w:rsidRPr="007663B6">
        <w:rPr>
          <w:rFonts w:eastAsiaTheme="minorEastAsia"/>
          <w:bCs/>
          <w:sz w:val="26"/>
          <w:szCs w:val="26"/>
        </w:rPr>
        <w:t> 922;</w:t>
      </w:r>
    </w:p>
    <w:p w14:paraId="5A38159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средний заработок, сохраняемый в случаях, предусмотренных действующим законодательством;</w:t>
      </w:r>
    </w:p>
    <w:p w14:paraId="34A1F5F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4465B49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0CCEA12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стипендии, выплачиваемые обучающимся (студентам, курсантам, аспирантам, ординаторам, ассистентам-стажерам, слушателям), и другие денежные выплаты обучающимся в профессиональных образовательных организациях и образовательных организациях высшего образования;</w:t>
      </w:r>
    </w:p>
    <w:p w14:paraId="6E0874B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3" w:name="sub_312279"/>
      <w:r w:rsidRPr="007663B6">
        <w:rPr>
          <w:rFonts w:eastAsiaTheme="minorEastAsia"/>
          <w:bCs/>
          <w:sz w:val="26"/>
          <w:szCs w:val="26"/>
        </w:rPr>
        <w:lastRenderedPageBreak/>
        <w:t>- пособие по временной нетрудоспособности, пособие по беременности и родам, а также ежемесячное пособие женщине, вставшей на учет в медицинской организации в ранние сроки беременности;</w:t>
      </w:r>
    </w:p>
    <w:bookmarkEnd w:id="33"/>
    <w:p w14:paraId="557332E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14:paraId="3F74A34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 единовременная выплата в связи с выходом на пенсию государственного гражданского служащего, выходное или единовременное пособие в случае прекращения полномочий судьи;</w:t>
      </w:r>
    </w:p>
    <w:p w14:paraId="78A7DE8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оплата работ по договорам, заключаемым в соответствии с гражданским законодательством Российской Федерации;</w:t>
      </w:r>
    </w:p>
    <w:p w14:paraId="5B120E0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доходы по акциям и другие доходы от участия в управлении собственностью организации;</w:t>
      </w:r>
    </w:p>
    <w:p w14:paraId="5EB0388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алименты, получаемые членами семьи;</w:t>
      </w:r>
    </w:p>
    <w:p w14:paraId="29751F5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0D3FD1A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суммы ежемесячных денежных выплат и компенсаций различным категориям граждан, определенным в соответствии с действующим федеральным законодательством.</w:t>
      </w:r>
    </w:p>
    <w:p w14:paraId="6459C77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4" w:name="sub_2622"/>
      <w:r w:rsidRPr="007663B6">
        <w:rPr>
          <w:rFonts w:eastAsiaTheme="minorEastAsia"/>
          <w:bCs/>
          <w:sz w:val="26"/>
          <w:szCs w:val="26"/>
        </w:rPr>
        <w:t>2.6.2.2. При наличии в собственности транспортных средств заявителем дополнительно предоставляются:</w:t>
      </w:r>
    </w:p>
    <w:bookmarkEnd w:id="34"/>
    <w:p w14:paraId="6346AA2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и при отсутствии согласия заявителя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w:t>
      </w:r>
    </w:p>
    <w:p w14:paraId="28FA664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регистрационные документы (паспорт транспортного средства или свидетельство о регистрации транспортного средства) на транспортные средства, находящиеся в собственности граждан и членов их семьи, в том числе:</w:t>
      </w:r>
    </w:p>
    <w:p w14:paraId="29333A1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находящиеся в эксплуатации не более 12 лет автомобили, мотоциклы, мотороллеры, автобусы и другие самоходные машины и механизмы на пневматическом и гусеничном ходу;</w:t>
      </w:r>
    </w:p>
    <w:p w14:paraId="2D476A7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w:t>
      </w:r>
    </w:p>
    <w:p w14:paraId="27CBBA89" w14:textId="2E58A6D0" w:rsidR="007663B6" w:rsidRPr="00CA057E" w:rsidRDefault="007663B6" w:rsidP="007663B6">
      <w:pPr>
        <w:widowControl w:val="0"/>
        <w:autoSpaceDE w:val="0"/>
        <w:autoSpaceDN w:val="0"/>
        <w:adjustRightInd w:val="0"/>
        <w:ind w:firstLine="720"/>
        <w:jc w:val="both"/>
        <w:rPr>
          <w:rFonts w:eastAsiaTheme="minorEastAsia"/>
          <w:bCs/>
          <w:sz w:val="26"/>
          <w:szCs w:val="26"/>
        </w:rPr>
      </w:pPr>
      <w:bookmarkStart w:id="35" w:name="sub_263"/>
      <w:r w:rsidRPr="007663B6">
        <w:rPr>
          <w:rFonts w:eastAsiaTheme="minorEastAsia"/>
          <w:bCs/>
          <w:sz w:val="26"/>
          <w:szCs w:val="26"/>
        </w:rPr>
        <w:t xml:space="preserve">2.6.3. </w:t>
      </w:r>
      <w:r w:rsidRPr="00CA057E">
        <w:rPr>
          <w:rFonts w:eastAsiaTheme="minorEastAsia"/>
          <w:bCs/>
          <w:sz w:val="26"/>
          <w:szCs w:val="26"/>
        </w:rPr>
        <w:t xml:space="preserve">Заявители, указанные в </w:t>
      </w:r>
      <w:hyperlink w:anchor="sub_1214" w:history="1">
        <w:r w:rsidRPr="00CA057E">
          <w:rPr>
            <w:rStyle w:val="a3"/>
            <w:rFonts w:eastAsiaTheme="minorEastAsia"/>
            <w:bCs/>
            <w:sz w:val="26"/>
            <w:szCs w:val="26"/>
            <w:u w:val="none"/>
          </w:rPr>
          <w:t>пункте 1.2.1.4</w:t>
        </w:r>
      </w:hyperlink>
      <w:r w:rsidRPr="00CA057E">
        <w:rPr>
          <w:rFonts w:eastAsiaTheme="minorEastAsia"/>
          <w:bCs/>
          <w:sz w:val="26"/>
          <w:szCs w:val="26"/>
        </w:rPr>
        <w:t xml:space="preserve"> Административного регламента, к документам</w:t>
      </w:r>
      <w:r w:rsidR="001916F2">
        <w:rPr>
          <w:rFonts w:eastAsiaTheme="minorEastAsia"/>
          <w:bCs/>
          <w:sz w:val="26"/>
          <w:szCs w:val="26"/>
        </w:rPr>
        <w:t>,</w:t>
      </w:r>
      <w:r w:rsidRPr="00CA057E">
        <w:rPr>
          <w:rFonts w:eastAsiaTheme="minorEastAsia"/>
          <w:bCs/>
          <w:sz w:val="26"/>
          <w:szCs w:val="26"/>
        </w:rPr>
        <w:t xml:space="preserve"> указанным в </w:t>
      </w:r>
      <w:hyperlink w:anchor="sub_261" w:history="1">
        <w:r w:rsidRPr="00CA057E">
          <w:rPr>
            <w:rStyle w:val="a3"/>
            <w:rFonts w:eastAsiaTheme="minorEastAsia"/>
            <w:bCs/>
            <w:sz w:val="26"/>
            <w:szCs w:val="26"/>
            <w:u w:val="none"/>
          </w:rPr>
          <w:t>пункте 2.6.1</w:t>
        </w:r>
      </w:hyperlink>
      <w:r w:rsidRPr="00CA057E">
        <w:rPr>
          <w:rFonts w:eastAsiaTheme="minorEastAsia"/>
          <w:bCs/>
          <w:sz w:val="26"/>
          <w:szCs w:val="26"/>
        </w:rPr>
        <w:t xml:space="preserve"> Административного регламента, дополнительно </w:t>
      </w:r>
      <w:r w:rsidRPr="00CA057E">
        <w:rPr>
          <w:rFonts w:eastAsiaTheme="minorEastAsia"/>
          <w:bCs/>
          <w:sz w:val="26"/>
          <w:szCs w:val="26"/>
        </w:rPr>
        <w:lastRenderedPageBreak/>
        <w:t>представляют документ, подтверждающий наличие у гражданина тяжелой формы хронического заболевания, при которой совместное проживание с ним в одной квартире невозможно.</w:t>
      </w:r>
    </w:p>
    <w:p w14:paraId="54ACFEFA" w14:textId="7D99A5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6" w:name="sub_264"/>
      <w:bookmarkEnd w:id="35"/>
      <w:r w:rsidRPr="00CA057E">
        <w:rPr>
          <w:rFonts w:eastAsiaTheme="minorEastAsia"/>
          <w:bCs/>
          <w:sz w:val="26"/>
          <w:szCs w:val="26"/>
        </w:rPr>
        <w:t xml:space="preserve">2.6.4. Заявители, указанные в </w:t>
      </w:r>
      <w:hyperlink w:anchor="sub_122" w:history="1">
        <w:r w:rsidRPr="00CA057E">
          <w:rPr>
            <w:rStyle w:val="a3"/>
            <w:rFonts w:eastAsiaTheme="minorEastAsia"/>
            <w:bCs/>
            <w:sz w:val="26"/>
            <w:szCs w:val="26"/>
            <w:u w:val="none"/>
          </w:rPr>
          <w:t>пункте 1.2.2</w:t>
        </w:r>
      </w:hyperlink>
      <w:r w:rsidRPr="007663B6">
        <w:rPr>
          <w:rFonts w:eastAsiaTheme="minorEastAsia"/>
          <w:bCs/>
          <w:sz w:val="26"/>
          <w:szCs w:val="26"/>
        </w:rPr>
        <w:t xml:space="preserve"> Административного регламента, дополнительно к документам, указанным в </w:t>
      </w:r>
      <w:hyperlink w:anchor="sub_261" w:history="1">
        <w:r w:rsidRPr="00CA057E">
          <w:rPr>
            <w:rStyle w:val="a3"/>
            <w:rFonts w:eastAsiaTheme="minorEastAsia"/>
            <w:bCs/>
            <w:sz w:val="26"/>
            <w:szCs w:val="26"/>
            <w:u w:val="none"/>
          </w:rPr>
          <w:t>пункте 2.6.1</w:t>
        </w:r>
      </w:hyperlink>
      <w:r w:rsidRPr="00CA057E">
        <w:rPr>
          <w:rFonts w:eastAsiaTheme="minorEastAsia"/>
          <w:bCs/>
          <w:sz w:val="26"/>
          <w:szCs w:val="26"/>
        </w:rPr>
        <w:t xml:space="preserve"> </w:t>
      </w:r>
      <w:r w:rsidRPr="007663B6">
        <w:rPr>
          <w:rFonts w:eastAsiaTheme="minorEastAsia"/>
          <w:bCs/>
          <w:sz w:val="26"/>
          <w:szCs w:val="26"/>
        </w:rPr>
        <w:t>Административного регламента, представляют</w:t>
      </w:r>
      <w:bookmarkEnd w:id="36"/>
      <w:r w:rsidR="001916F2">
        <w:rPr>
          <w:rFonts w:eastAsiaTheme="minorEastAsia"/>
          <w:bCs/>
          <w:sz w:val="26"/>
          <w:szCs w:val="26"/>
        </w:rPr>
        <w:t xml:space="preserve"> </w:t>
      </w:r>
      <w:r w:rsidRPr="007663B6">
        <w:rPr>
          <w:rFonts w:eastAsiaTheme="minorEastAsia"/>
          <w:bCs/>
          <w:sz w:val="26"/>
          <w:szCs w:val="26"/>
        </w:rPr>
        <w:t>документы, подтверждающие отнесение гражданина к категории граждан, имеющих право на получение жилого помещения по договору социального найма в соответствии с федеральным законом, Указом Президента Российской Федерации или законом Вологодской области.</w:t>
      </w:r>
    </w:p>
    <w:p w14:paraId="0BBEA02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7" w:name="sub_265"/>
      <w:r w:rsidRPr="007663B6">
        <w:rPr>
          <w:rFonts w:eastAsiaTheme="minorEastAsia"/>
          <w:bCs/>
          <w:sz w:val="26"/>
          <w:szCs w:val="26"/>
        </w:rPr>
        <w:t>2.6.5. В случае обращения представителя заявителя представляется документ, подтверждающий его полномочия, заверенный нотариусом.</w:t>
      </w:r>
    </w:p>
    <w:bookmarkEnd w:id="37"/>
    <w:p w14:paraId="2B13B2A5"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квалифицированной </w:t>
      </w:r>
      <w:hyperlink r:id="rId43" w:history="1">
        <w:r w:rsidRPr="00CA057E">
          <w:rPr>
            <w:rStyle w:val="a3"/>
            <w:rFonts w:eastAsiaTheme="minorEastAsia"/>
            <w:bCs/>
            <w:sz w:val="26"/>
            <w:szCs w:val="26"/>
            <w:u w:val="none"/>
          </w:rPr>
          <w:t>электронной подписью</w:t>
        </w:r>
      </w:hyperlink>
      <w:r w:rsidRPr="00CA057E">
        <w:rPr>
          <w:rFonts w:eastAsiaTheme="minorEastAsia"/>
          <w:bCs/>
          <w:sz w:val="26"/>
          <w:szCs w:val="26"/>
        </w:rPr>
        <w:t xml:space="preserve"> нотариуса.</w:t>
      </w:r>
    </w:p>
    <w:p w14:paraId="2DB924AE"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bookmarkStart w:id="38" w:name="sub_266"/>
      <w:r w:rsidRPr="00CA057E">
        <w:rPr>
          <w:rFonts w:eastAsiaTheme="minorEastAsia"/>
          <w:bCs/>
          <w:sz w:val="26"/>
          <w:szCs w:val="26"/>
        </w:rPr>
        <w:t>2.6.6. Прием заявления осуществляется в очной и заочной форме:</w:t>
      </w:r>
    </w:p>
    <w:bookmarkEnd w:id="38"/>
    <w:p w14:paraId="32C0FEA7"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очная форма подачи документов - подача заявления и прилагаемых документов при личном приеме на бумажном носителе в Управление, МФЦ;</w:t>
      </w:r>
    </w:p>
    <w:p w14:paraId="30F62589" w14:textId="01716D1F"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 заочная форма подачи документов - направление заявления и иных документов через </w:t>
      </w:r>
      <w:r w:rsidR="00CA057E">
        <w:rPr>
          <w:rFonts w:eastAsiaTheme="minorEastAsia"/>
          <w:bCs/>
          <w:sz w:val="26"/>
          <w:szCs w:val="26"/>
        </w:rPr>
        <w:t xml:space="preserve">Единый </w:t>
      </w:r>
      <w:hyperlink r:id="rId44" w:history="1">
        <w:r w:rsidR="00CA057E">
          <w:rPr>
            <w:rStyle w:val="a3"/>
            <w:rFonts w:eastAsiaTheme="minorEastAsia"/>
            <w:bCs/>
            <w:sz w:val="26"/>
            <w:szCs w:val="26"/>
            <w:u w:val="none"/>
          </w:rPr>
          <w:t>п</w:t>
        </w:r>
        <w:r w:rsidRPr="00CA057E">
          <w:rPr>
            <w:rStyle w:val="a3"/>
            <w:rFonts w:eastAsiaTheme="minorEastAsia"/>
            <w:bCs/>
            <w:sz w:val="26"/>
            <w:szCs w:val="26"/>
            <w:u w:val="none"/>
          </w:rPr>
          <w:t>ортал</w:t>
        </w:r>
      </w:hyperlink>
      <w:r w:rsidRPr="00CA057E">
        <w:rPr>
          <w:rFonts w:eastAsiaTheme="minorEastAsia"/>
          <w:bCs/>
          <w:sz w:val="26"/>
          <w:szCs w:val="26"/>
        </w:rPr>
        <w:t xml:space="preserve"> государственных и муниципальных услуг (функций) (далее - Портал) в Управление.</w:t>
      </w:r>
    </w:p>
    <w:p w14:paraId="6E0ABC9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Заявление оформляется на ру</w:t>
      </w:r>
      <w:r w:rsidRPr="007663B6">
        <w:rPr>
          <w:rFonts w:eastAsiaTheme="minorEastAsia"/>
          <w:bCs/>
          <w:sz w:val="26"/>
          <w:szCs w:val="26"/>
        </w:rPr>
        <w:t>сском языке, заверяется подписью заявителя (заявителей).</w:t>
      </w:r>
    </w:p>
    <w:p w14:paraId="2CF1625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Текст заявления должен быть написан разборчиво, в документах не должно быть подчисток, приписок, зачеркнутых слов и иных не оговоренных исправлений, документы не должны быть исполнены карандашом, не должны иметь серьезных повреждений, наличие которых не позволяет однозначно истолковать их содержание.</w:t>
      </w:r>
    </w:p>
    <w:p w14:paraId="43577981" w14:textId="407E220B"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Бланки заявлений (запросов), подаваемых заявителем в связи с предоставлением муниципальной услуги размещаются </w:t>
      </w:r>
      <w:r w:rsidRPr="00CA057E">
        <w:rPr>
          <w:rFonts w:eastAsiaTheme="minorEastAsia"/>
          <w:bCs/>
          <w:sz w:val="26"/>
          <w:szCs w:val="26"/>
        </w:rPr>
        <w:t xml:space="preserve">на </w:t>
      </w:r>
      <w:hyperlink r:id="rId45" w:history="1">
        <w:r w:rsidRPr="00CA057E">
          <w:rPr>
            <w:rStyle w:val="a3"/>
            <w:rFonts w:eastAsiaTheme="minorEastAsia"/>
            <w:bCs/>
            <w:sz w:val="26"/>
            <w:szCs w:val="26"/>
            <w:u w:val="none"/>
          </w:rPr>
          <w:t>официальном сайте</w:t>
        </w:r>
      </w:hyperlink>
      <w:r w:rsidRPr="00CA057E">
        <w:rPr>
          <w:rFonts w:eastAsiaTheme="minorEastAsia"/>
          <w:bCs/>
          <w:sz w:val="26"/>
          <w:szCs w:val="26"/>
        </w:rPr>
        <w:t xml:space="preserve"> мэрии города с возможностью их бесплатного копирования.</w:t>
      </w:r>
    </w:p>
    <w:p w14:paraId="41ECE9A5" w14:textId="7E38F937" w:rsidR="00284808" w:rsidRPr="00CA057E" w:rsidRDefault="00284808" w:rsidP="007663B6">
      <w:pPr>
        <w:widowControl w:val="0"/>
        <w:autoSpaceDE w:val="0"/>
        <w:autoSpaceDN w:val="0"/>
        <w:adjustRightInd w:val="0"/>
        <w:ind w:firstLine="720"/>
        <w:jc w:val="both"/>
        <w:rPr>
          <w:rFonts w:eastAsiaTheme="minorEastAsia"/>
          <w:bCs/>
          <w:sz w:val="26"/>
          <w:szCs w:val="26"/>
        </w:rPr>
      </w:pPr>
      <w:r w:rsidRPr="00284808">
        <w:rPr>
          <w:rFonts w:eastAsiaTheme="minorEastAsia"/>
          <w:bCs/>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p w14:paraId="0DDD1D09" w14:textId="2FB6BAAA" w:rsidR="007663B6" w:rsidRPr="00CA057E" w:rsidRDefault="005E4ADF" w:rsidP="007663B6">
      <w:pPr>
        <w:widowControl w:val="0"/>
        <w:autoSpaceDE w:val="0"/>
        <w:autoSpaceDN w:val="0"/>
        <w:adjustRightInd w:val="0"/>
        <w:ind w:firstLine="720"/>
        <w:jc w:val="both"/>
        <w:rPr>
          <w:rFonts w:eastAsiaTheme="minorEastAsia"/>
          <w:bCs/>
          <w:sz w:val="26"/>
          <w:szCs w:val="26"/>
        </w:rPr>
      </w:pPr>
      <w:r w:rsidRPr="005E4ADF">
        <w:rPr>
          <w:rFonts w:eastAsiaTheme="minorEastAsia"/>
          <w:bCs/>
          <w:sz w:val="26"/>
          <w:szCs w:val="26"/>
        </w:rPr>
        <w:t xml:space="preserve">2.6.7. </w:t>
      </w:r>
      <w:r w:rsidR="007663B6" w:rsidRPr="00CA057E">
        <w:rPr>
          <w:rFonts w:eastAsiaTheme="minorEastAsia"/>
          <w:bCs/>
          <w:sz w:val="26"/>
          <w:szCs w:val="26"/>
        </w:rPr>
        <w:t xml:space="preserve">В случае подачи электронного заявления оно должно быть заполнено согласно представленной на </w:t>
      </w:r>
      <w:hyperlink r:id="rId46" w:history="1">
        <w:r w:rsidR="007663B6" w:rsidRPr="00CA057E">
          <w:rPr>
            <w:rStyle w:val="a3"/>
            <w:rFonts w:eastAsiaTheme="minorEastAsia"/>
            <w:bCs/>
            <w:sz w:val="26"/>
            <w:szCs w:val="26"/>
            <w:u w:val="none"/>
          </w:rPr>
          <w:t>Портале</w:t>
        </w:r>
      </w:hyperlink>
      <w:r w:rsidR="007663B6" w:rsidRPr="00CA057E">
        <w:rPr>
          <w:rFonts w:eastAsiaTheme="minorEastAsia"/>
          <w:bCs/>
          <w:sz w:val="26"/>
          <w:szCs w:val="26"/>
        </w:rPr>
        <w:t xml:space="preserve"> электронной форме</w:t>
      </w:r>
      <w:r w:rsidR="007663B6" w:rsidRPr="00B37D06">
        <w:rPr>
          <w:rFonts w:eastAsiaTheme="minorEastAsia"/>
          <w:bCs/>
          <w:sz w:val="26"/>
          <w:szCs w:val="26"/>
        </w:rPr>
        <w:t>.</w:t>
      </w:r>
      <w:r w:rsidR="005F4704" w:rsidRPr="0095603E">
        <w:rPr>
          <w:rFonts w:eastAsiaTheme="minorEastAsia"/>
          <w:sz w:val="26"/>
          <w:szCs w:val="26"/>
        </w:rPr>
        <w:t xml:space="preserve"> </w:t>
      </w:r>
      <w:r w:rsidR="005F4704" w:rsidRPr="0095603E">
        <w:rPr>
          <w:rFonts w:eastAsiaTheme="minorEastAsia"/>
          <w:bCs/>
          <w:sz w:val="26"/>
          <w:szCs w:val="26"/>
        </w:rPr>
        <w:t xml:space="preserve">Документы, необходимые и обязательные для получения муниципальной услуги досылаются на электронную почту Управления с указанием номера заявления либо почтовым отправлением с уведомлением (данная мера действует до реализации технической возможности </w:t>
      </w:r>
      <w:r w:rsidR="009D7FCD" w:rsidRPr="009D7FCD">
        <w:rPr>
          <w:rFonts w:eastAsiaTheme="minorEastAsia"/>
          <w:bCs/>
          <w:sz w:val="26"/>
          <w:szCs w:val="26"/>
        </w:rPr>
        <w:t>представления</w:t>
      </w:r>
      <w:r w:rsidR="005F4704" w:rsidRPr="0095603E">
        <w:rPr>
          <w:rFonts w:eastAsiaTheme="minorEastAsia"/>
          <w:bCs/>
          <w:sz w:val="26"/>
          <w:szCs w:val="26"/>
        </w:rPr>
        <w:t xml:space="preserve"> </w:t>
      </w:r>
      <w:r w:rsidR="009D7FCD" w:rsidRPr="0095603E">
        <w:rPr>
          <w:rFonts w:eastAsiaTheme="minorEastAsia"/>
          <w:bCs/>
          <w:sz w:val="26"/>
          <w:szCs w:val="26"/>
        </w:rPr>
        <w:t>документ</w:t>
      </w:r>
      <w:r w:rsidR="009D7FCD">
        <w:rPr>
          <w:rFonts w:eastAsiaTheme="minorEastAsia"/>
          <w:bCs/>
          <w:sz w:val="26"/>
          <w:szCs w:val="26"/>
        </w:rPr>
        <w:t>ов</w:t>
      </w:r>
      <w:r w:rsidR="009D7FCD" w:rsidRPr="0095603E">
        <w:rPr>
          <w:rFonts w:eastAsiaTheme="minorEastAsia"/>
          <w:bCs/>
          <w:sz w:val="26"/>
          <w:szCs w:val="26"/>
        </w:rPr>
        <w:t xml:space="preserve"> </w:t>
      </w:r>
      <w:r w:rsidR="005F4704" w:rsidRPr="0095603E">
        <w:rPr>
          <w:rFonts w:eastAsiaTheme="minorEastAsia"/>
          <w:bCs/>
          <w:sz w:val="26"/>
          <w:szCs w:val="26"/>
        </w:rPr>
        <w:t>через Портал).</w:t>
      </w:r>
    </w:p>
    <w:p w14:paraId="76AFAD92" w14:textId="2E722916"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Заявление и документы, представляемые в форме электронного документа, подписываются в соответствии с требованиями </w:t>
      </w:r>
      <w:hyperlink r:id="rId47" w:history="1">
        <w:r w:rsidRPr="00CA057E">
          <w:rPr>
            <w:rStyle w:val="a3"/>
            <w:rFonts w:eastAsiaTheme="minorEastAsia"/>
            <w:bCs/>
            <w:sz w:val="26"/>
            <w:szCs w:val="26"/>
            <w:u w:val="none"/>
          </w:rPr>
          <w:t>Федерального закона</w:t>
        </w:r>
      </w:hyperlink>
      <w:r w:rsidR="00CA057E">
        <w:rPr>
          <w:rFonts w:eastAsiaTheme="minorEastAsia"/>
          <w:bCs/>
          <w:sz w:val="26"/>
          <w:szCs w:val="26"/>
        </w:rPr>
        <w:t xml:space="preserve"> от 06.04.2011 № 63-ФЗ «Об электронной подписи»</w:t>
      </w:r>
      <w:r w:rsidRPr="00CA057E">
        <w:rPr>
          <w:rFonts w:eastAsiaTheme="minorEastAsia"/>
          <w:bCs/>
          <w:sz w:val="26"/>
          <w:szCs w:val="26"/>
        </w:rPr>
        <w:t xml:space="preserve"> и </w:t>
      </w:r>
      <w:hyperlink r:id="rId48" w:history="1">
        <w:r w:rsidRPr="00CA057E">
          <w:rPr>
            <w:rStyle w:val="a3"/>
            <w:rFonts w:eastAsiaTheme="minorEastAsia"/>
            <w:bCs/>
            <w:sz w:val="26"/>
            <w:szCs w:val="26"/>
            <w:u w:val="none"/>
          </w:rPr>
          <w:t>статей 21.1</w:t>
        </w:r>
      </w:hyperlink>
      <w:r w:rsidRPr="00CA057E">
        <w:rPr>
          <w:rFonts w:eastAsiaTheme="minorEastAsia"/>
          <w:bCs/>
          <w:sz w:val="26"/>
          <w:szCs w:val="26"/>
        </w:rPr>
        <w:t xml:space="preserve"> и </w:t>
      </w:r>
      <w:hyperlink r:id="rId49" w:history="1">
        <w:r w:rsidRPr="00CA057E">
          <w:rPr>
            <w:rStyle w:val="a3"/>
            <w:rFonts w:eastAsiaTheme="minorEastAsia"/>
            <w:bCs/>
            <w:sz w:val="26"/>
            <w:szCs w:val="26"/>
            <w:u w:val="none"/>
          </w:rPr>
          <w:t>21.2</w:t>
        </w:r>
      </w:hyperlink>
      <w:r w:rsidRPr="00CA057E">
        <w:rPr>
          <w:rFonts w:eastAsiaTheme="minorEastAsia"/>
          <w:bCs/>
          <w:sz w:val="26"/>
          <w:szCs w:val="26"/>
        </w:rPr>
        <w:t xml:space="preserve"> Фед</w:t>
      </w:r>
      <w:r w:rsidR="00CA057E">
        <w:rPr>
          <w:rFonts w:eastAsiaTheme="minorEastAsia"/>
          <w:bCs/>
          <w:sz w:val="26"/>
          <w:szCs w:val="26"/>
        </w:rPr>
        <w:t>ерального закона от 27.07.2010 № 210-ФЗ «</w:t>
      </w:r>
      <w:r w:rsidRPr="00CA057E">
        <w:rPr>
          <w:rFonts w:eastAsiaTheme="minorEastAsia"/>
          <w:bCs/>
          <w:sz w:val="26"/>
          <w:szCs w:val="26"/>
        </w:rPr>
        <w:t>Об организации предоставления государственных и</w:t>
      </w:r>
      <w:r w:rsidR="00CA057E">
        <w:rPr>
          <w:rFonts w:eastAsiaTheme="minorEastAsia"/>
          <w:bCs/>
          <w:sz w:val="26"/>
          <w:szCs w:val="26"/>
        </w:rPr>
        <w:t xml:space="preserve"> муниципальных услуг»</w:t>
      </w:r>
      <w:r w:rsidRPr="00CA057E">
        <w:rPr>
          <w:rFonts w:eastAsiaTheme="minorEastAsia"/>
          <w:bCs/>
          <w:sz w:val="26"/>
          <w:szCs w:val="26"/>
        </w:rPr>
        <w:t>.</w:t>
      </w:r>
    </w:p>
    <w:p w14:paraId="4CA2A8E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Документы, представляемые в электронной форме, должны:</w:t>
      </w:r>
    </w:p>
    <w:p w14:paraId="1737AC1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4DD100C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иметь разрешение не ниже оптического (аппаратного) 150 пикселей на дюйм;</w:t>
      </w:r>
    </w:p>
    <w:p w14:paraId="6618EFF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не отличаться от оригинала документа по цветопередаче и содержанию.</w:t>
      </w:r>
    </w:p>
    <w:p w14:paraId="65BAF71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случае подачи заявления и представления документов и (или) сведений в электронной форме Управление вправе запрашивать подтверждение достоверности предоставленных сведений в органах и организациях, в распоряжении которых находятся указанные документы и (или) сведения.</w:t>
      </w:r>
    </w:p>
    <w:p w14:paraId="7986349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39" w:name="sub_27"/>
      <w:r w:rsidRPr="007663B6">
        <w:rPr>
          <w:rFonts w:eastAsiaTheme="minorEastAsia"/>
          <w:bCs/>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bookmarkEnd w:id="39"/>
    <w:p w14:paraId="2C9D8D4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2.7.1. Заявители вправе по своему усмотрению представить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 органов местного самоуправления и подведомственных данным органам учреждениях и организациях:</w:t>
      </w:r>
    </w:p>
    <w:p w14:paraId="3340DA3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документы, подтверждающие постоянное проживание гражданина и лиц, указанных в заявлении в качестве членов семьи, на территории города Череповца (документ о регистрации по месту жительства);</w:t>
      </w:r>
    </w:p>
    <w:p w14:paraId="59FF730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свидетельство о заключении брака (для лиц, состоящих в браке);</w:t>
      </w:r>
    </w:p>
    <w:p w14:paraId="37EBA1B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свидетельства о рождении или иные документы, удостоверяющие личность детей (для лиц, имеющих детей);</w:t>
      </w:r>
    </w:p>
    <w:p w14:paraId="65A8A83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выписка из Единого государственного реестра недвижимости, о наличии (отсутствии) жилых помещений на праве собственности у гражданина, членов его семьи за пять лет, предшествующих подаче заявления;</w:t>
      </w:r>
    </w:p>
    <w:p w14:paraId="124A876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0" w:name="sub_2116"/>
      <w:r w:rsidRPr="007663B6">
        <w:rPr>
          <w:rFonts w:eastAsiaTheme="minorEastAsia"/>
          <w:bCs/>
          <w:sz w:val="26"/>
          <w:szCs w:val="26"/>
        </w:rPr>
        <w:t>документы о наличии (отсутствии) занимаемых по договорам социального найма жилых помещений, договорам найма жилых помещений фонда социального использования у гражданина, членов его семьи за пять лет, предшествующих подаче заявления;</w:t>
      </w:r>
    </w:p>
    <w:bookmarkEnd w:id="40"/>
    <w:p w14:paraId="50381A3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правоустанавливающие документы на жилое помещение, находящееся в собственности у гражданина, членов его семьи, в случае если права на жилое помещение зарегистрированы в Едином государственном реестре недвижимости.</w:t>
      </w:r>
    </w:p>
    <w:p w14:paraId="135337A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1" w:name="sub_272"/>
      <w:r w:rsidRPr="007663B6">
        <w:rPr>
          <w:rFonts w:eastAsiaTheme="minorEastAsia"/>
          <w:bCs/>
          <w:sz w:val="26"/>
          <w:szCs w:val="26"/>
        </w:rPr>
        <w:t xml:space="preserve">2.7.2. Заявители, указанные в </w:t>
      </w:r>
      <w:hyperlink w:anchor="sub_121" w:history="1">
        <w:r w:rsidRPr="00CA057E">
          <w:rPr>
            <w:rStyle w:val="a3"/>
            <w:rFonts w:eastAsiaTheme="minorEastAsia"/>
            <w:bCs/>
            <w:sz w:val="26"/>
            <w:szCs w:val="26"/>
            <w:u w:val="none"/>
          </w:rPr>
          <w:t>пункте 1.2.1</w:t>
        </w:r>
      </w:hyperlink>
      <w:r w:rsidRPr="00CA057E">
        <w:rPr>
          <w:rFonts w:eastAsiaTheme="minorEastAsia"/>
          <w:bCs/>
          <w:sz w:val="26"/>
          <w:szCs w:val="26"/>
        </w:rPr>
        <w:t xml:space="preserve"> </w:t>
      </w:r>
      <w:r w:rsidRPr="007663B6">
        <w:rPr>
          <w:rFonts w:eastAsiaTheme="minorEastAsia"/>
          <w:bCs/>
          <w:sz w:val="26"/>
          <w:szCs w:val="26"/>
        </w:rPr>
        <w:t>Административного регламента, вправе по своему усмотрению дополнительно представить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и которые находятся в распоряжении органов государственной власти:</w:t>
      </w:r>
    </w:p>
    <w:p w14:paraId="7A8AE2E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2" w:name="sub_2721"/>
      <w:bookmarkEnd w:id="41"/>
      <w:r w:rsidRPr="007663B6">
        <w:rPr>
          <w:rFonts w:eastAsiaTheme="minorEastAsia"/>
          <w:bCs/>
          <w:sz w:val="26"/>
          <w:szCs w:val="26"/>
        </w:rPr>
        <w:t>2.7.2.1. Документы, подтверждающие сведения о следующих доходах заявителя, членов его семьи за шесть месяцев, предшествующих месяцу подачи заявления:</w:t>
      </w:r>
    </w:p>
    <w:bookmarkEnd w:id="42"/>
    <w:p w14:paraId="3D306F1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14:paraId="0622D33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ежемесячное пожизненное содержание судей, вышедших в отставку;</w:t>
      </w:r>
    </w:p>
    <w:p w14:paraId="010CF91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w:t>
      </w:r>
      <w:r w:rsidRPr="007663B6">
        <w:rPr>
          <w:rFonts w:eastAsiaTheme="minorEastAsia"/>
          <w:bCs/>
          <w:sz w:val="26"/>
          <w:szCs w:val="26"/>
        </w:rPr>
        <w:lastRenderedPageBreak/>
        <w:t>гражданам, особо нуждающимся в социальной защите, в период их участия во временных работах;</w:t>
      </w:r>
    </w:p>
    <w:p w14:paraId="69BC854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0050D44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37ED4A1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253F3B9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суммы предоставленной государственной социальной помощи.</w:t>
      </w:r>
    </w:p>
    <w:p w14:paraId="05DD76F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3" w:name="sub_2722"/>
      <w:r w:rsidRPr="007663B6">
        <w:rPr>
          <w:rFonts w:eastAsiaTheme="minorEastAsia"/>
          <w:bCs/>
          <w:sz w:val="26"/>
          <w:szCs w:val="26"/>
        </w:rPr>
        <w:t>2.7.2.2. Документы, подтверждающие стоимость имеющегося в собственности у заявителя, членов его семьи имущества, подлежащего налогообложению:</w:t>
      </w:r>
    </w:p>
    <w:bookmarkEnd w:id="43"/>
    <w:p w14:paraId="1C2A495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справка об инвентаризационной стоимости недвижимого имущества, принадлежащего заявителю и членам его семьи на праве собственности;</w:t>
      </w:r>
    </w:p>
    <w:p w14:paraId="1D4C2D0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справка о кадастровой стоимости земельных участков;</w:t>
      </w:r>
    </w:p>
    <w:p w14:paraId="0E6835A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заключение об оценке стоимости транспортных средств, находящихся в собственности заявителя и членов его семьи (представляется при наличии в собственности транспортных средств в случае, если заявитель давал согласие на определение стоимости транспортных средств, кроме воздушных и водных, на основании отпускной цены предприятия-изготовителя на соответствующее транспортное средство органом (должностным лицом), осуществляющим расчет дохода, приходящегося на каждого члена семьи).</w:t>
      </w:r>
    </w:p>
    <w:p w14:paraId="4EDEB516" w14:textId="0C3E10B1" w:rsidR="007663B6" w:rsidRPr="00CA057E" w:rsidRDefault="007663B6" w:rsidP="007663B6">
      <w:pPr>
        <w:widowControl w:val="0"/>
        <w:autoSpaceDE w:val="0"/>
        <w:autoSpaceDN w:val="0"/>
        <w:adjustRightInd w:val="0"/>
        <w:ind w:firstLine="720"/>
        <w:jc w:val="both"/>
        <w:rPr>
          <w:rFonts w:eastAsiaTheme="minorEastAsia"/>
          <w:bCs/>
          <w:sz w:val="26"/>
          <w:szCs w:val="26"/>
        </w:rPr>
      </w:pPr>
      <w:bookmarkStart w:id="44" w:name="sub_273"/>
      <w:r w:rsidRPr="007663B6">
        <w:rPr>
          <w:rFonts w:eastAsiaTheme="minorEastAsia"/>
          <w:bCs/>
          <w:sz w:val="26"/>
          <w:szCs w:val="26"/>
        </w:rPr>
        <w:t xml:space="preserve">2.7.3. Заявители, указанные в </w:t>
      </w:r>
      <w:hyperlink w:anchor="sub_1213" w:history="1">
        <w:r w:rsidRPr="00CA057E">
          <w:rPr>
            <w:rStyle w:val="a3"/>
            <w:rFonts w:eastAsiaTheme="minorEastAsia"/>
            <w:bCs/>
            <w:sz w:val="26"/>
            <w:szCs w:val="26"/>
            <w:u w:val="none"/>
          </w:rPr>
          <w:t>пункте 1.2.1.3</w:t>
        </w:r>
      </w:hyperlink>
      <w:r w:rsidRPr="00CA057E">
        <w:rPr>
          <w:rFonts w:eastAsiaTheme="minorEastAsia"/>
          <w:bCs/>
          <w:sz w:val="26"/>
          <w:szCs w:val="26"/>
        </w:rPr>
        <w:t xml:space="preserve"> Административного регламента, вправе по своему усмотрению дополнительно представить заключение межведомственной комиссии, составленное в соответствии с </w:t>
      </w:r>
      <w:hyperlink r:id="rId50" w:history="1">
        <w:r w:rsidRPr="00CA057E">
          <w:rPr>
            <w:rStyle w:val="a3"/>
            <w:rFonts w:eastAsiaTheme="minorEastAsia"/>
            <w:bCs/>
            <w:sz w:val="26"/>
            <w:szCs w:val="26"/>
            <w:u w:val="none"/>
          </w:rPr>
          <w:t>постановлением</w:t>
        </w:r>
      </w:hyperlink>
      <w:r w:rsidRPr="00CA057E">
        <w:rPr>
          <w:rFonts w:eastAsiaTheme="minorEastAsia"/>
          <w:bCs/>
          <w:sz w:val="26"/>
          <w:szCs w:val="26"/>
        </w:rPr>
        <w:t xml:space="preserve"> Правительства Росс</w:t>
      </w:r>
      <w:r w:rsidR="00CA057E">
        <w:rPr>
          <w:rFonts w:eastAsiaTheme="minorEastAsia"/>
          <w:bCs/>
          <w:sz w:val="26"/>
          <w:szCs w:val="26"/>
        </w:rPr>
        <w:t>ийской Федерации от 28.01.2006 №</w:t>
      </w:r>
      <w:r w:rsidR="006A5A8E">
        <w:rPr>
          <w:rFonts w:eastAsiaTheme="minorEastAsia"/>
          <w:bCs/>
          <w:sz w:val="26"/>
          <w:szCs w:val="26"/>
        </w:rPr>
        <w:t xml:space="preserve"> </w:t>
      </w:r>
      <w:r w:rsidR="00CA057E">
        <w:rPr>
          <w:rFonts w:eastAsiaTheme="minorEastAsia"/>
          <w:bCs/>
          <w:sz w:val="26"/>
          <w:szCs w:val="26"/>
        </w:rPr>
        <w:t>47 «</w:t>
      </w:r>
      <w:r w:rsidRPr="00CA057E">
        <w:rPr>
          <w:rFonts w:eastAsiaTheme="minorEastAsia"/>
          <w:bCs/>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w:t>
      </w:r>
      <w:r w:rsidR="00CA057E">
        <w:rPr>
          <w:rFonts w:eastAsiaTheme="minorEastAsia"/>
          <w:bCs/>
          <w:sz w:val="26"/>
          <w:szCs w:val="26"/>
        </w:rPr>
        <w:t>мом и жилого дома садовым домом»</w:t>
      </w:r>
      <w:r w:rsidRPr="00CA057E">
        <w:rPr>
          <w:rFonts w:eastAsiaTheme="minorEastAsia"/>
          <w:bCs/>
          <w:sz w:val="26"/>
          <w:szCs w:val="26"/>
        </w:rPr>
        <w:t>.</w:t>
      </w:r>
    </w:p>
    <w:p w14:paraId="50D5E508"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bookmarkStart w:id="45" w:name="sub_274"/>
      <w:bookmarkEnd w:id="44"/>
      <w:r w:rsidRPr="00CA057E">
        <w:rPr>
          <w:rFonts w:eastAsiaTheme="minorEastAsia"/>
          <w:bCs/>
          <w:sz w:val="26"/>
          <w:szCs w:val="26"/>
        </w:rPr>
        <w:t xml:space="preserve">2.7.4. Документы, указанные в </w:t>
      </w:r>
      <w:hyperlink w:anchor="sub_271" w:history="1">
        <w:r w:rsidRPr="00CA057E">
          <w:rPr>
            <w:rStyle w:val="a3"/>
            <w:rFonts w:eastAsiaTheme="minorEastAsia"/>
            <w:bCs/>
            <w:sz w:val="26"/>
            <w:szCs w:val="26"/>
            <w:u w:val="none"/>
          </w:rPr>
          <w:t>пунктах 2.7.1 - 2.7.3</w:t>
        </w:r>
      </w:hyperlink>
      <w:r w:rsidRPr="00CA057E">
        <w:rPr>
          <w:rFonts w:eastAsiaTheme="minorEastAsia"/>
          <w:bCs/>
          <w:sz w:val="26"/>
          <w:szCs w:val="26"/>
        </w:rPr>
        <w:t xml:space="preserve"> Административного регламента, представляются заявителем на бумажном носителе. 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нотариальном порядке.</w:t>
      </w:r>
    </w:p>
    <w:bookmarkEnd w:id="45"/>
    <w:p w14:paraId="38C04E28"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Заявитель вправе направить документы в электронном виде с использованием </w:t>
      </w:r>
      <w:hyperlink r:id="rId51" w:history="1">
        <w:r w:rsidRPr="00CA057E">
          <w:rPr>
            <w:rStyle w:val="a3"/>
            <w:rFonts w:eastAsiaTheme="minorEastAsia"/>
            <w:bCs/>
            <w:sz w:val="26"/>
            <w:szCs w:val="26"/>
            <w:u w:val="none"/>
          </w:rPr>
          <w:t>Портала</w:t>
        </w:r>
      </w:hyperlink>
      <w:r w:rsidRPr="00CA057E">
        <w:rPr>
          <w:rFonts w:eastAsiaTheme="minorEastAsia"/>
          <w:bCs/>
          <w:sz w:val="26"/>
          <w:szCs w:val="26"/>
        </w:rPr>
        <w:t xml:space="preserve">. При обращении в электронной форме за получением муниципальной услуги каждый прилагаемый к заявлению документ подписывается допустимым видом </w:t>
      </w:r>
      <w:hyperlink r:id="rId52"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w:t>
      </w:r>
    </w:p>
    <w:p w14:paraId="44831DBC" w14:textId="77777777" w:rsidR="007663B6" w:rsidRPr="00CA2467" w:rsidRDefault="007663B6" w:rsidP="007663B6">
      <w:pPr>
        <w:widowControl w:val="0"/>
        <w:autoSpaceDE w:val="0"/>
        <w:autoSpaceDN w:val="0"/>
        <w:adjustRightInd w:val="0"/>
        <w:ind w:firstLine="720"/>
        <w:jc w:val="both"/>
        <w:rPr>
          <w:rFonts w:eastAsiaTheme="minorEastAsia"/>
          <w:bCs/>
          <w:sz w:val="26"/>
          <w:szCs w:val="26"/>
        </w:rPr>
      </w:pPr>
      <w:r w:rsidRPr="00CA2467">
        <w:rPr>
          <w:rFonts w:eastAsiaTheme="minorEastAsia"/>
          <w:bCs/>
          <w:sz w:val="26"/>
          <w:szCs w:val="26"/>
        </w:rPr>
        <w:lastRenderedPageBreak/>
        <w:t>2.7.5. Запрещено требовать от заявителя:</w:t>
      </w:r>
    </w:p>
    <w:p w14:paraId="7518A0E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E144BC" w14:textId="12FF2BA0"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r w:rsidR="005C2637">
        <w:rPr>
          <w:rFonts w:eastAsiaTheme="minorEastAsia"/>
          <w:bCs/>
          <w:sz w:val="26"/>
          <w:szCs w:val="26"/>
        </w:rPr>
        <w:t>;</w:t>
      </w:r>
    </w:p>
    <w:p w14:paraId="7916CE8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AFD7F3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6" w:name="sub_312221"/>
      <w:r w:rsidRPr="007663B6">
        <w:rPr>
          <w:rFonts w:eastAsiaTheme="minorEastAsia"/>
          <w:bCs/>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A060BC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7" w:name="sub_312222"/>
      <w:bookmarkEnd w:id="46"/>
      <w:r w:rsidRPr="007663B6">
        <w:rPr>
          <w:rFonts w:eastAsiaTheme="minorEastAsia"/>
          <w:bCs/>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4FE2D4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8" w:name="sub_312223"/>
      <w:bookmarkEnd w:id="47"/>
      <w:r w:rsidRPr="007663B6">
        <w:rPr>
          <w:rFonts w:eastAsiaTheme="minorEastAsia"/>
          <w:bCs/>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61AE24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49" w:name="sub_312224"/>
      <w:bookmarkEnd w:id="48"/>
      <w:r w:rsidRPr="007663B6">
        <w:rPr>
          <w:rFonts w:eastAsiaTheme="minorEastAsia"/>
          <w:bCs/>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70681C41" w14:textId="69D53788"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0" w:name="sub_312281"/>
      <w:bookmarkEnd w:id="49"/>
      <w:r w:rsidRPr="007663B6">
        <w:rPr>
          <w:rFonts w:eastAsiaTheme="minorEastAsia"/>
          <w:bCs/>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510CE9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1" w:name="sub_28"/>
      <w:bookmarkEnd w:id="50"/>
      <w:r w:rsidRPr="007663B6">
        <w:rPr>
          <w:rFonts w:eastAsiaTheme="minorEastAsia"/>
          <w:bCs/>
          <w:sz w:val="26"/>
          <w:szCs w:val="26"/>
        </w:rPr>
        <w:t>2.8. Исчерпывающий перечень оснований для отказа в приеме документов, необходимых для предоставления муниципальной услуги.</w:t>
      </w:r>
    </w:p>
    <w:bookmarkEnd w:id="51"/>
    <w:p w14:paraId="56D248A9" w14:textId="78403BAC"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Основанием для отказа в приеме заявления и документов, необходимых для предоставления муниципальной услуги является выявление несоблюдения установленных </w:t>
      </w:r>
      <w:hyperlink r:id="rId53" w:history="1">
        <w:r w:rsidRPr="00CA057E">
          <w:rPr>
            <w:rStyle w:val="a3"/>
            <w:rFonts w:eastAsiaTheme="minorEastAsia"/>
            <w:bCs/>
            <w:sz w:val="26"/>
            <w:szCs w:val="26"/>
            <w:u w:val="none"/>
          </w:rPr>
          <w:t>статьей 11</w:t>
        </w:r>
      </w:hyperlink>
      <w:r w:rsidRPr="00CA057E">
        <w:rPr>
          <w:rFonts w:eastAsiaTheme="minorEastAsia"/>
          <w:bCs/>
          <w:sz w:val="26"/>
          <w:szCs w:val="26"/>
        </w:rPr>
        <w:t xml:space="preserve"> Федерального закона от 06.04.2</w:t>
      </w:r>
      <w:r w:rsidR="00CA057E">
        <w:rPr>
          <w:rFonts w:eastAsiaTheme="minorEastAsia"/>
          <w:bCs/>
          <w:sz w:val="26"/>
          <w:szCs w:val="26"/>
        </w:rPr>
        <w:t>011 № 63-ФЗ «Об электронной подписи»</w:t>
      </w:r>
      <w:r w:rsidRPr="00CA057E">
        <w:rPr>
          <w:rFonts w:eastAsiaTheme="minorEastAsia"/>
          <w:bCs/>
          <w:sz w:val="26"/>
          <w:szCs w:val="26"/>
        </w:rPr>
        <w:t xml:space="preserve"> условий признания действительности квалифицированной </w:t>
      </w:r>
      <w:hyperlink r:id="rId54"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xml:space="preserve"> (в случае направления заявления и прилагаемых документов в форме электронных докумен</w:t>
      </w:r>
      <w:r w:rsidRPr="007663B6">
        <w:rPr>
          <w:rFonts w:eastAsiaTheme="minorEastAsia"/>
          <w:bCs/>
          <w:sz w:val="26"/>
          <w:szCs w:val="26"/>
        </w:rPr>
        <w:t>тов).</w:t>
      </w:r>
    </w:p>
    <w:p w14:paraId="5C3A5B1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2" w:name="sub_29"/>
      <w:r w:rsidRPr="007663B6">
        <w:rPr>
          <w:rFonts w:eastAsiaTheme="minorEastAsia"/>
          <w:bCs/>
          <w:sz w:val="26"/>
          <w:szCs w:val="26"/>
        </w:rPr>
        <w:lastRenderedPageBreak/>
        <w:t>2.9. Исчерпывающий перечень оснований для приостановления или отказа в предоставлении муниципальной услуги.</w:t>
      </w:r>
    </w:p>
    <w:p w14:paraId="45C4E66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3" w:name="sub_291"/>
      <w:bookmarkEnd w:id="52"/>
      <w:r w:rsidRPr="007663B6">
        <w:rPr>
          <w:rFonts w:eastAsiaTheme="minorEastAsia"/>
          <w:bCs/>
          <w:sz w:val="26"/>
          <w:szCs w:val="26"/>
        </w:rPr>
        <w:t>2.9.1. Оснований для приостановления предоставления муниципальной услуги не имеется.</w:t>
      </w:r>
    </w:p>
    <w:p w14:paraId="2DC7087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4" w:name="sub_292"/>
      <w:bookmarkEnd w:id="53"/>
      <w:r w:rsidRPr="007663B6">
        <w:rPr>
          <w:rFonts w:eastAsiaTheme="minorEastAsia"/>
          <w:bCs/>
          <w:sz w:val="26"/>
          <w:szCs w:val="26"/>
        </w:rPr>
        <w:t>2.9.2. Основания для отказа в предоставлении муниципальной услуги:</w:t>
      </w:r>
    </w:p>
    <w:bookmarkEnd w:id="54"/>
    <w:p w14:paraId="479C359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не представлены документы, </w:t>
      </w:r>
      <w:r w:rsidRPr="00CA057E">
        <w:rPr>
          <w:rFonts w:eastAsiaTheme="minorEastAsia"/>
          <w:bCs/>
          <w:sz w:val="26"/>
          <w:szCs w:val="26"/>
        </w:rPr>
        <w:t xml:space="preserve">предусмотренные </w:t>
      </w:r>
      <w:hyperlink w:anchor="sub_26" w:history="1">
        <w:r w:rsidRPr="00CA057E">
          <w:rPr>
            <w:rStyle w:val="a3"/>
            <w:rFonts w:eastAsiaTheme="minorEastAsia"/>
            <w:bCs/>
            <w:sz w:val="26"/>
            <w:szCs w:val="26"/>
            <w:u w:val="none"/>
          </w:rPr>
          <w:t>пунктом 2.6</w:t>
        </w:r>
      </w:hyperlink>
      <w:r w:rsidRPr="007663B6">
        <w:rPr>
          <w:rFonts w:eastAsiaTheme="minorEastAsia"/>
          <w:bCs/>
          <w:sz w:val="26"/>
          <w:szCs w:val="26"/>
        </w:rPr>
        <w:t xml:space="preserve"> Административного регламента, обязанность по представлению которых возложена на заявителя;</w:t>
      </w:r>
    </w:p>
    <w:p w14:paraId="4EC0A77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гражданина на учет в качестве нуждающегося в жилом помещении, если соответствующий документ не был представлен гражданином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гражданина состоять на учете в качестве нуждающегося в жилом помещении;</w:t>
      </w:r>
    </w:p>
    <w:p w14:paraId="4FE5504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представлены документы, которые не подтверждают право гражданина состоять на учете в качестве нуждающегося в жилом помещении;</w:t>
      </w:r>
    </w:p>
    <w:p w14:paraId="2B44A727" w14:textId="77777777" w:rsidR="007663B6" w:rsidRPr="00CA057E" w:rsidRDefault="007663B6" w:rsidP="00CA057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гражданин с намерением приобрести право состоять на учете качестве нуждающегося в жилом помещении в течение пяти лет до дня подачи заявления совершил намеренные действия, приведшие к ухудшению жилищных условий, в результате которых он может быть признан </w:t>
      </w:r>
      <w:r w:rsidR="00CA057E">
        <w:rPr>
          <w:rFonts w:eastAsiaTheme="minorEastAsia"/>
          <w:bCs/>
          <w:sz w:val="26"/>
          <w:szCs w:val="26"/>
        </w:rPr>
        <w:t>нуждающимся в жилых помещениях.</w:t>
      </w:r>
    </w:p>
    <w:p w14:paraId="03CD5F55" w14:textId="7ADE33B4"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14:paraId="39727521" w14:textId="0F430924" w:rsidR="004A3459" w:rsidRPr="007663B6" w:rsidRDefault="004A3459" w:rsidP="007663B6">
      <w:pPr>
        <w:widowControl w:val="0"/>
        <w:autoSpaceDE w:val="0"/>
        <w:autoSpaceDN w:val="0"/>
        <w:adjustRightInd w:val="0"/>
        <w:ind w:firstLine="720"/>
        <w:jc w:val="both"/>
        <w:rPr>
          <w:rFonts w:eastAsiaTheme="minorEastAsia"/>
          <w:bCs/>
          <w:sz w:val="26"/>
          <w:szCs w:val="26"/>
        </w:rPr>
      </w:pPr>
      <w:r w:rsidRPr="004A3459">
        <w:rPr>
          <w:rFonts w:eastAsiaTheme="minorEastAsia"/>
          <w:bCs/>
          <w:sz w:val="26"/>
          <w:szCs w:val="26"/>
        </w:rPr>
        <w:t>Выдача архивной справки, содержащей сведения за пять лет, предшествующих подаче заявления, отражающих основание проживания в жилом помещении; общую площадь жилого помещения; состав семьи и родственные отношения на момент снятия с регистрационного учета заявителя и членов его семьи; дату прибытия, дату убытия граждан (в случае проживания граждан в указанный период по разным адресам на территории Российской Федерации)</w:t>
      </w:r>
      <w:r>
        <w:rPr>
          <w:rFonts w:eastAsiaTheme="minorEastAsia"/>
          <w:bCs/>
          <w:sz w:val="26"/>
          <w:szCs w:val="26"/>
        </w:rPr>
        <w:t>.</w:t>
      </w:r>
    </w:p>
    <w:p w14:paraId="38C1E00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5" w:name="sub_211"/>
      <w:r w:rsidRPr="007663B6">
        <w:rPr>
          <w:rFonts w:eastAsiaTheme="minorEastAsia"/>
          <w:bCs/>
          <w:sz w:val="26"/>
          <w:szCs w:val="26"/>
        </w:rPr>
        <w:t>2.11. Порядок, размер и основания взимания платы за предоставление муниципальной услуги.</w:t>
      </w:r>
    </w:p>
    <w:bookmarkEnd w:id="55"/>
    <w:p w14:paraId="00BD52E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Предоставление муниципальной услуги осуществляется для заявителей на безвозмездной основе.</w:t>
      </w:r>
    </w:p>
    <w:p w14:paraId="7A231FC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6" w:name="sub_212"/>
      <w:r w:rsidRPr="007663B6">
        <w:rPr>
          <w:rFonts w:eastAsiaTheme="minorEastAsia"/>
          <w:bCs/>
          <w:sz w:val="26"/>
          <w:szCs w:val="26"/>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bookmarkEnd w:id="56"/>
    <w:p w14:paraId="3086A1F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определяются организациями, предоставляющими указанные услуги.</w:t>
      </w:r>
    </w:p>
    <w:p w14:paraId="38000DD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7" w:name="sub_213"/>
      <w:r w:rsidRPr="007663B6">
        <w:rPr>
          <w:rFonts w:eastAsiaTheme="minorEastAsia"/>
          <w:bCs/>
          <w:sz w:val="26"/>
          <w:szCs w:val="26"/>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57"/>
    <w:p w14:paraId="751FE92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Максимальный срок ожидания в очереди при подаче заявления о </w:t>
      </w:r>
      <w:r w:rsidRPr="007663B6">
        <w:rPr>
          <w:rFonts w:eastAsiaTheme="minorEastAsia"/>
          <w:bCs/>
          <w:sz w:val="26"/>
          <w:szCs w:val="26"/>
        </w:rPr>
        <w:lastRenderedPageBreak/>
        <w:t>предоставлении муниципальной услуги и при получении результата предоставления муниципальной услуги не должен превышать 15 минут.</w:t>
      </w:r>
    </w:p>
    <w:p w14:paraId="643FE37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8" w:name="sub_214"/>
      <w:r w:rsidRPr="007663B6">
        <w:rPr>
          <w:rFonts w:eastAsiaTheme="minorEastAsia"/>
          <w:bCs/>
          <w:sz w:val="26"/>
          <w:szCs w:val="26"/>
        </w:rPr>
        <w:t>2.14. Срок регистрации запроса заявителя о предоставлении муниципальной услуги, в том числе в электронной форме.</w:t>
      </w:r>
    </w:p>
    <w:p w14:paraId="020640E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59" w:name="sub_2141"/>
      <w:bookmarkEnd w:id="58"/>
      <w:r w:rsidRPr="007663B6">
        <w:rPr>
          <w:rFonts w:eastAsiaTheme="minorEastAsia"/>
          <w:bCs/>
          <w:sz w:val="26"/>
          <w:szCs w:val="26"/>
        </w:rPr>
        <w:t>2.14.1. Регистрация запроса о предоставлении муниципальной услуги, в том числе в электронной форме, осуществляется в день его поступления (при поступлении в электронном виде в нерабочее время - в ближайший рабочий день, следующий за днем поступления указанных документов).</w:t>
      </w:r>
    </w:p>
    <w:p w14:paraId="44F463E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0" w:name="sub_2142"/>
      <w:bookmarkEnd w:id="59"/>
      <w:r w:rsidRPr="007663B6">
        <w:rPr>
          <w:rFonts w:eastAsiaTheme="minorEastAsia"/>
          <w:bCs/>
          <w:sz w:val="26"/>
          <w:szCs w:val="26"/>
        </w:rPr>
        <w:t xml:space="preserve">2.14.2. При поступлении заявления о предоставлении муниципальной услуги, подписанного </w:t>
      </w:r>
      <w:r w:rsidRPr="00CA057E">
        <w:rPr>
          <w:rFonts w:eastAsiaTheme="minorEastAsia"/>
          <w:bCs/>
          <w:sz w:val="26"/>
          <w:szCs w:val="26"/>
        </w:rPr>
        <w:t xml:space="preserve">квалифицированной </w:t>
      </w:r>
      <w:hyperlink r:id="rId55" w:history="1">
        <w:r w:rsidRPr="00CA057E">
          <w:rPr>
            <w:rStyle w:val="a3"/>
            <w:rFonts w:eastAsiaTheme="minorEastAsia"/>
            <w:bCs/>
            <w:sz w:val="26"/>
            <w:szCs w:val="26"/>
            <w:u w:val="none"/>
          </w:rPr>
          <w:t>электронной подписью</w:t>
        </w:r>
      </w:hyperlink>
      <w:r w:rsidRPr="007663B6">
        <w:rPr>
          <w:rFonts w:eastAsiaTheme="minorEastAsia"/>
          <w:bCs/>
          <w:sz w:val="26"/>
          <w:szCs w:val="26"/>
        </w:rPr>
        <w:t>, специалист, ответственный за прием и регистрацию заявления, в течение 3 календарных дней со дня поступления такого заявления проводит проверку электронной подписи, которой подписаны заявление и прилагаемые документы.</w:t>
      </w:r>
    </w:p>
    <w:bookmarkEnd w:id="60"/>
    <w:p w14:paraId="6EA9CFD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Проверка осуществляется с использованием имеющихся средств </w:t>
      </w:r>
      <w:hyperlink r:id="rId56" w:history="1">
        <w:r w:rsidRPr="00CA057E">
          <w:rPr>
            <w:rStyle w:val="a3"/>
            <w:rFonts w:eastAsiaTheme="minorEastAsia"/>
            <w:bCs/>
            <w:sz w:val="26"/>
            <w:szCs w:val="26"/>
            <w:u w:val="none"/>
          </w:rPr>
          <w:t>электронной подписи</w:t>
        </w:r>
      </w:hyperlink>
      <w:r w:rsidRPr="007663B6">
        <w:rPr>
          <w:rFonts w:eastAsiaTheme="minorEastAsia"/>
          <w:bCs/>
          <w:sz w:val="26"/>
          <w:szCs w:val="26"/>
        </w:rPr>
        <w:t xml:space="preserve">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14:paraId="0398498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1" w:name="sub_215"/>
      <w:r w:rsidRPr="007663B6">
        <w:rPr>
          <w:rFonts w:eastAsiaTheme="minorEastAsia"/>
          <w:bCs/>
          <w:sz w:val="26"/>
          <w:szCs w:val="26"/>
        </w:rPr>
        <w:t>2.15. Требования к помещениям, в которых предоставляется муниципальная услуга, к месту ожидания и приема заявителей, размещению и оформлению текстовой информации о порядке предоставления таких услуг, в том числе к обеспечению доступности для лиц с ограниченными возможностями здоровья указанных объектов.</w:t>
      </w:r>
    </w:p>
    <w:p w14:paraId="044A47D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2" w:name="sub_312225"/>
      <w:bookmarkEnd w:id="61"/>
      <w:r w:rsidRPr="007663B6">
        <w:rPr>
          <w:rFonts w:eastAsiaTheme="minorEastAsia"/>
          <w:bCs/>
          <w:sz w:val="26"/>
          <w:szCs w:val="26"/>
        </w:rPr>
        <w:t>2.15.1. Центральный вход в здание Управления, МФЦ, в котором предоставляется муниципальная услуга, оборудуется вывеской, содержащей информацию о наименовании и режиме работы.</w:t>
      </w:r>
    </w:p>
    <w:p w14:paraId="30B3D87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3" w:name="sub_312226"/>
      <w:bookmarkEnd w:id="62"/>
      <w:r w:rsidRPr="007663B6">
        <w:rPr>
          <w:rFonts w:eastAsiaTheme="minorEastAsia"/>
          <w:bCs/>
          <w:sz w:val="26"/>
          <w:szCs w:val="26"/>
        </w:rPr>
        <w:t>2.15.2. Помещения, предназначенные для предоставления муниципальной услуги, соответствуют санитарным правилам и нормам.</w:t>
      </w:r>
    </w:p>
    <w:bookmarkEnd w:id="63"/>
    <w:p w14:paraId="7E84AF6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помещениях на видном месте помещаются схемы размещения средств пожаротушения и путей эвакуации в экстренных случаях.</w:t>
      </w:r>
    </w:p>
    <w:p w14:paraId="434B43D7" w14:textId="77777777" w:rsidR="007663B6" w:rsidRPr="00CA057E" w:rsidRDefault="007663B6" w:rsidP="00CA057E">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w:t>
      </w:r>
      <w:r w:rsidR="00CA057E">
        <w:rPr>
          <w:rFonts w:eastAsiaTheme="minorEastAsia"/>
          <w:bCs/>
          <w:sz w:val="26"/>
          <w:szCs w:val="26"/>
        </w:rPr>
        <w:t>йной ситуации, системой охраны.</w:t>
      </w:r>
    </w:p>
    <w:p w14:paraId="3976552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2.15.3. Места информирования, предназначенные для ознакомления заявителя с информационными материалами, оборудуются информационным стендом, содержащим визуальную, текстовую информацию о правилах предоставления муниципальной услуги.</w:t>
      </w:r>
    </w:p>
    <w:p w14:paraId="0BADFFB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 информационных стендах размещается следующая информация: режим работы Управления, МФЦ, включая график приема заявителей; условия и порядок получения информации от Управления; номера кабинетов Управления, где проводятся прием и информирование заявителей; номера телефонов, почтовый и электронный адреса Управления, МФЦ;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w:t>
      </w:r>
    </w:p>
    <w:p w14:paraId="2D3869B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Управление, МФЦ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683DA2C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1F9B40D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4" w:name="sub_312228"/>
      <w:r w:rsidRPr="007663B6">
        <w:rPr>
          <w:rFonts w:eastAsiaTheme="minorEastAsia"/>
          <w:bCs/>
          <w:sz w:val="26"/>
          <w:szCs w:val="26"/>
        </w:rPr>
        <w:t>2.15.4.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bookmarkEnd w:id="64"/>
    <w:p w14:paraId="2213D5B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помещениях, предназначенных д</w:t>
      </w:r>
      <w:r w:rsidR="00CA057E">
        <w:rPr>
          <w:rFonts w:eastAsiaTheme="minorEastAsia"/>
          <w:bCs/>
          <w:sz w:val="26"/>
          <w:szCs w:val="26"/>
        </w:rPr>
        <w:t>ля приема заявителей, размещен «гостевой компьютер»</w:t>
      </w:r>
      <w:r w:rsidRPr="007663B6">
        <w:rPr>
          <w:rFonts w:eastAsiaTheme="minorEastAsia"/>
          <w:bCs/>
          <w:sz w:val="26"/>
          <w:szCs w:val="26"/>
        </w:rPr>
        <w:t>, на котором заявителю предоставляется возможность:</w:t>
      </w:r>
    </w:p>
    <w:p w14:paraId="6DFBBF1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заполнения и копирования в электронной форме заявления и иных документов;</w:t>
      </w:r>
    </w:p>
    <w:p w14:paraId="6DDF238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ознакомления с нормативными правовыми актами, регламентирующими предоставление муниципальной услуги.</w:t>
      </w:r>
    </w:p>
    <w:p w14:paraId="2463F9F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2A7A656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Кабинеты ответственных должностных лиц оборудуются информационными табличками (вывесками) с указанием номера кабинета и наименования Управления (структурного подразделения Управления - при наличии), МФЦ.</w:t>
      </w:r>
    </w:p>
    <w:p w14:paraId="3491225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Таблички на дверях или стенах устанавливаются таким образом, чтобы при открытой двери таблички были видны и читаемы.</w:t>
      </w:r>
    </w:p>
    <w:p w14:paraId="3EDF627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5" w:name="sub_312229"/>
      <w:r w:rsidRPr="007663B6">
        <w:rPr>
          <w:rFonts w:eastAsiaTheme="minorEastAsia"/>
          <w:bCs/>
          <w:sz w:val="26"/>
          <w:szCs w:val="26"/>
        </w:rPr>
        <w:t>2.15.5. Вход в здание оборудуется в соответствии с требованиями, обеспечивающими беспрепятственный доступ лиц с ограниченными возможностями здоровья, включая лиц, использующих кресла-коляски и собак-проводников (пандусы, поручни, другие специальные приспособления).</w:t>
      </w:r>
    </w:p>
    <w:bookmarkEnd w:id="65"/>
    <w:p w14:paraId="1AD1103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 автомобильных стоянках у зданий, в которых предоставляется муниципальная услуга, предусматриваются места для бесплатной парковки автомобилей инвалидов.</w:t>
      </w:r>
    </w:p>
    <w:p w14:paraId="61674B5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Обеспечивается соответствие помещений, в которых предоставляется муниципальная услуга, иным требованиям доступности для инвалидов в соответствии с законодательством Российской Федерации о социальной защите инвалидов, включая обеспечение допуска на объект сурдопереводчика, тифлосурдопереводчика.</w:t>
      </w:r>
    </w:p>
    <w:p w14:paraId="52C342F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6" w:name="sub_216"/>
      <w:r w:rsidRPr="007663B6">
        <w:rPr>
          <w:rFonts w:eastAsiaTheme="minorEastAsia"/>
          <w:bCs/>
          <w:sz w:val="26"/>
          <w:szCs w:val="26"/>
        </w:rPr>
        <w:t>2.16. Показатели доступности и качества муниципальной услуги.</w:t>
      </w:r>
    </w:p>
    <w:bookmarkEnd w:id="66"/>
    <w:p w14:paraId="27EDEF0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Показателями доступности муниципальной услуги являются:</w:t>
      </w:r>
    </w:p>
    <w:p w14:paraId="6DF8AB5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соблюдение стандарта муниципальной услуги;</w:t>
      </w:r>
    </w:p>
    <w:p w14:paraId="77D174A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доступность заявителям сведений о муниципальной услуге посредством использования различных каналов, в том числе получения информации с использованием информационно-телекоммуникационной сети Интернет;</w:t>
      </w:r>
    </w:p>
    <w:p w14:paraId="397615D9" w14:textId="247373E4"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возможность получения муниципальной услуги в многофункциональном центре (в том числе в полном объеме) посредством запроса о предоставлении нескольких муниципальных и (или) государственных услуг в многофункциональном центре, предусмотренного </w:t>
      </w:r>
      <w:hyperlink r:id="rId57" w:history="1">
        <w:r w:rsidRPr="00CA057E">
          <w:rPr>
            <w:rStyle w:val="a3"/>
            <w:rFonts w:eastAsiaTheme="minorEastAsia"/>
            <w:bCs/>
            <w:sz w:val="26"/>
            <w:szCs w:val="26"/>
            <w:u w:val="none"/>
          </w:rPr>
          <w:t>статьей 15.1</w:t>
        </w:r>
      </w:hyperlink>
      <w:r w:rsidRPr="00CA057E">
        <w:rPr>
          <w:rFonts w:eastAsiaTheme="minorEastAsia"/>
          <w:bCs/>
          <w:sz w:val="26"/>
          <w:szCs w:val="26"/>
        </w:rPr>
        <w:t xml:space="preserve"> </w:t>
      </w:r>
      <w:r w:rsidRPr="007663B6">
        <w:rPr>
          <w:rFonts w:eastAsiaTheme="minorEastAsia"/>
          <w:bCs/>
          <w:sz w:val="26"/>
          <w:szCs w:val="26"/>
        </w:rPr>
        <w:t>Фед</w:t>
      </w:r>
      <w:r w:rsidR="00CA057E">
        <w:rPr>
          <w:rFonts w:eastAsiaTheme="minorEastAsia"/>
          <w:bCs/>
          <w:sz w:val="26"/>
          <w:szCs w:val="26"/>
        </w:rPr>
        <w:t>е</w:t>
      </w:r>
      <w:r w:rsidR="00685141">
        <w:rPr>
          <w:rFonts w:eastAsiaTheme="minorEastAsia"/>
          <w:bCs/>
          <w:sz w:val="26"/>
          <w:szCs w:val="26"/>
        </w:rPr>
        <w:t xml:space="preserve">рального закона от 27.07.2010 № </w:t>
      </w:r>
      <w:r w:rsidR="00CA057E">
        <w:rPr>
          <w:rFonts w:eastAsiaTheme="minorEastAsia"/>
          <w:bCs/>
          <w:sz w:val="26"/>
          <w:szCs w:val="26"/>
        </w:rPr>
        <w:t>210-ФЗ «</w:t>
      </w:r>
      <w:r w:rsidRPr="007663B6">
        <w:rPr>
          <w:rFonts w:eastAsiaTheme="minorEastAsia"/>
          <w:bCs/>
          <w:sz w:val="26"/>
          <w:szCs w:val="26"/>
        </w:rPr>
        <w:t>Об организации предоставления госуда</w:t>
      </w:r>
      <w:r w:rsidR="00CA057E">
        <w:rPr>
          <w:rFonts w:eastAsiaTheme="minorEastAsia"/>
          <w:bCs/>
          <w:sz w:val="26"/>
          <w:szCs w:val="26"/>
        </w:rPr>
        <w:t>рственных и муниципальных услуг»</w:t>
      </w:r>
      <w:r w:rsidRPr="007663B6">
        <w:rPr>
          <w:rFonts w:eastAsiaTheme="minorEastAsia"/>
          <w:bCs/>
          <w:sz w:val="26"/>
          <w:szCs w:val="26"/>
        </w:rPr>
        <w:t>;</w:t>
      </w:r>
    </w:p>
    <w:p w14:paraId="0230E93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возможность использования межведомственного взаимодействия при предоставлении муниципальной услуги, в том числе с использованием </w:t>
      </w:r>
      <w:r w:rsidRPr="007663B6">
        <w:rPr>
          <w:rFonts w:eastAsiaTheme="minorEastAsia"/>
          <w:bCs/>
          <w:sz w:val="26"/>
          <w:szCs w:val="26"/>
        </w:rPr>
        <w:lastRenderedPageBreak/>
        <w:t>информационно-телекоммуникационных технологий;</w:t>
      </w:r>
    </w:p>
    <w:p w14:paraId="296EE1F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соблюдение сроков подготовки документов, запрашиваемых заявителями;</w:t>
      </w:r>
    </w:p>
    <w:p w14:paraId="1DDF2FB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отсутствие обоснованных жалоб заявителей.</w:t>
      </w:r>
    </w:p>
    <w:p w14:paraId="1636B42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7" w:name="sub_312232"/>
      <w:r w:rsidRPr="007663B6">
        <w:rPr>
          <w:rFonts w:eastAsiaTheme="minorEastAsia"/>
          <w:bCs/>
          <w:sz w:val="26"/>
          <w:szCs w:val="26"/>
        </w:rPr>
        <w:t>2.17. Иные требования, учитывающие особенности представления муниципальной услуги в электронной форме.</w:t>
      </w:r>
    </w:p>
    <w:p w14:paraId="4BA953B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8" w:name="sub_312230"/>
      <w:bookmarkEnd w:id="67"/>
      <w:r w:rsidRPr="007663B6">
        <w:rPr>
          <w:rFonts w:eastAsiaTheme="minorEastAsia"/>
          <w:bCs/>
          <w:sz w:val="26"/>
          <w:szCs w:val="26"/>
        </w:rPr>
        <w:t>2.17.1. Для предоставления муниципальной услуги в электронной форме обеспечивается:</w:t>
      </w:r>
    </w:p>
    <w:bookmarkEnd w:id="68"/>
    <w:p w14:paraId="39FD8BBE" w14:textId="7E73BCF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4EE6BFF4"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возможность подачи заявления в электронной форме через </w:t>
      </w:r>
      <w:hyperlink r:id="rId58" w:history="1">
        <w:r w:rsidRPr="00CA057E">
          <w:rPr>
            <w:rStyle w:val="a3"/>
            <w:rFonts w:eastAsiaTheme="minorEastAsia"/>
            <w:bCs/>
            <w:sz w:val="26"/>
            <w:szCs w:val="26"/>
            <w:u w:val="none"/>
          </w:rPr>
          <w:t>Портал</w:t>
        </w:r>
      </w:hyperlink>
      <w:r w:rsidRPr="00CA057E">
        <w:rPr>
          <w:rFonts w:eastAsiaTheme="minorEastAsia"/>
          <w:bCs/>
          <w:sz w:val="26"/>
          <w:szCs w:val="26"/>
        </w:rPr>
        <w:t>;</w:t>
      </w:r>
    </w:p>
    <w:p w14:paraId="055EDBDF"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возможность получения заявителем сведений о ходе выполнения запроса о предоставлении муниципальной услуги;</w:t>
      </w:r>
    </w:p>
    <w:p w14:paraId="2325A087"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возможность получения результата предоставления муниципальной услуги.</w:t>
      </w:r>
    </w:p>
    <w:p w14:paraId="758C1C7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69" w:name="sub_312231"/>
      <w:r w:rsidRPr="00CA057E">
        <w:rPr>
          <w:rFonts w:eastAsiaTheme="minorEastAsia"/>
          <w:bCs/>
          <w:sz w:val="26"/>
          <w:szCs w:val="26"/>
        </w:rPr>
        <w:t xml:space="preserve">2.17.2. Перечень классов средств </w:t>
      </w:r>
      <w:hyperlink r:id="rId59"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которы</w:t>
      </w:r>
      <w:r w:rsidRPr="007663B6">
        <w:rPr>
          <w:rFonts w:eastAsiaTheme="minorEastAsia"/>
          <w:bCs/>
          <w:sz w:val="26"/>
          <w:szCs w:val="26"/>
        </w:rPr>
        <w:t>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bookmarkEnd w:id="69"/>
    <w:p w14:paraId="1B2C7DF0" w14:textId="77777777" w:rsidR="007663B6" w:rsidRPr="00CA057E"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С учетом </w:t>
      </w:r>
      <w:hyperlink r:id="rId60" w:history="1">
        <w:r w:rsidRPr="00CA057E">
          <w:rPr>
            <w:rStyle w:val="a3"/>
            <w:rFonts w:eastAsiaTheme="minorEastAsia"/>
            <w:bCs/>
            <w:sz w:val="26"/>
            <w:szCs w:val="26"/>
            <w:u w:val="none"/>
          </w:rPr>
          <w:t>Требований</w:t>
        </w:r>
      </w:hyperlink>
      <w:r w:rsidRPr="00CA057E">
        <w:rPr>
          <w:rFonts w:eastAsiaTheme="minorEastAsia"/>
          <w:bCs/>
          <w:sz w:val="26"/>
          <w:szCs w:val="26"/>
        </w:rPr>
        <w:t xml:space="preserve"> к средствам электронной подписи, утвержденных </w:t>
      </w:r>
      <w:hyperlink r:id="rId61" w:history="1">
        <w:r w:rsidRPr="00CA057E">
          <w:rPr>
            <w:rStyle w:val="a3"/>
            <w:rFonts w:eastAsiaTheme="minorEastAsia"/>
            <w:bCs/>
            <w:sz w:val="26"/>
            <w:szCs w:val="26"/>
            <w:u w:val="none"/>
          </w:rPr>
          <w:t>приказом</w:t>
        </w:r>
      </w:hyperlink>
      <w:r w:rsidRPr="00CA057E">
        <w:rPr>
          <w:rFonts w:eastAsiaTheme="minorEastAsia"/>
          <w:bCs/>
          <w:sz w:val="26"/>
          <w:szCs w:val="26"/>
        </w:rPr>
        <w:t xml:space="preserve"> Федеральной службы безопасности Росс</w:t>
      </w:r>
      <w:r w:rsidR="00CA057E">
        <w:rPr>
          <w:rFonts w:eastAsiaTheme="minorEastAsia"/>
          <w:bCs/>
          <w:sz w:val="26"/>
          <w:szCs w:val="26"/>
        </w:rPr>
        <w:t>ийской Федерации от 27.12.2011 №</w:t>
      </w:r>
      <w:r w:rsidRPr="00CA057E">
        <w:rPr>
          <w:rFonts w:eastAsiaTheme="minorEastAsia"/>
          <w:bCs/>
          <w:sz w:val="26"/>
          <w:szCs w:val="26"/>
        </w:rPr>
        <w:t xml:space="preserve"> 796, при обращении за получением муниципальной услуги, оказываемой с применением усиленной квалифицированной </w:t>
      </w:r>
      <w:hyperlink r:id="rId62" w:history="1">
        <w:r w:rsidRPr="00CA057E">
          <w:rPr>
            <w:rStyle w:val="a3"/>
            <w:rFonts w:eastAsiaTheme="minorEastAsia"/>
            <w:bCs/>
            <w:sz w:val="26"/>
            <w:szCs w:val="26"/>
            <w:u w:val="none"/>
          </w:rPr>
          <w:t>электронной подписи</w:t>
        </w:r>
      </w:hyperlink>
      <w:r w:rsidRPr="00CA057E">
        <w:rPr>
          <w:rFonts w:eastAsiaTheme="minorEastAsia"/>
          <w:bCs/>
          <w:sz w:val="26"/>
          <w:szCs w:val="26"/>
        </w:rPr>
        <w:t>, допускаются к использованию следующие классы средств электронной подписи: КС2, КС3, КВ1, КВ2 и КА1.</w:t>
      </w:r>
    </w:p>
    <w:p w14:paraId="2652B1EA" w14:textId="1119366F"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CA057E">
        <w:rPr>
          <w:rFonts w:eastAsiaTheme="minorEastAsia"/>
          <w:bCs/>
          <w:sz w:val="26"/>
          <w:szCs w:val="26"/>
        </w:rPr>
        <w:t xml:space="preserve">Заявитель - физическое лицо вправе использовать простую </w:t>
      </w:r>
      <w:hyperlink r:id="rId63" w:history="1">
        <w:r w:rsidRPr="00CA057E">
          <w:rPr>
            <w:rStyle w:val="a3"/>
            <w:rFonts w:eastAsiaTheme="minorEastAsia"/>
            <w:bCs/>
            <w:sz w:val="26"/>
            <w:szCs w:val="26"/>
            <w:u w:val="none"/>
          </w:rPr>
          <w:t>электронную подпись</w:t>
        </w:r>
      </w:hyperlink>
      <w:r w:rsidRPr="00CA057E">
        <w:rPr>
          <w:rFonts w:eastAsiaTheme="minorEastAsia"/>
          <w:bCs/>
          <w:sz w:val="26"/>
          <w:szCs w:val="26"/>
        </w:rPr>
        <w:t xml:space="preserve"> при обращении в электронной форме за муниципальной услугой в случае, предусмотренном </w:t>
      </w:r>
      <w:hyperlink r:id="rId64" w:history="1">
        <w:r w:rsidRPr="00CA057E">
          <w:rPr>
            <w:rStyle w:val="a3"/>
            <w:rFonts w:eastAsiaTheme="minorEastAsia"/>
            <w:bCs/>
            <w:sz w:val="26"/>
            <w:szCs w:val="26"/>
            <w:u w:val="none"/>
          </w:rPr>
          <w:t>пунктом 2.1</w:t>
        </w:r>
      </w:hyperlink>
      <w:r w:rsidRPr="00CA057E">
        <w:rPr>
          <w:rFonts w:eastAsiaTheme="minorEastAsia"/>
          <w:bCs/>
          <w:sz w:val="26"/>
          <w:szCs w:val="26"/>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w:t>
      </w:r>
      <w:hyperlink r:id="rId65" w:history="1">
        <w:r w:rsidRPr="00CA057E">
          <w:rPr>
            <w:rStyle w:val="a3"/>
            <w:rFonts w:eastAsiaTheme="minorEastAsia"/>
            <w:bCs/>
            <w:sz w:val="26"/>
            <w:szCs w:val="26"/>
            <w:u w:val="none"/>
          </w:rPr>
          <w:t>постановлением</w:t>
        </w:r>
      </w:hyperlink>
      <w:r w:rsidRPr="00CA057E">
        <w:rPr>
          <w:rFonts w:eastAsiaTheme="minorEastAsia"/>
          <w:bCs/>
          <w:sz w:val="26"/>
          <w:szCs w:val="26"/>
        </w:rPr>
        <w:t xml:space="preserve"> Правительства Росси</w:t>
      </w:r>
      <w:r w:rsidR="00FA01C9">
        <w:rPr>
          <w:rFonts w:eastAsiaTheme="minorEastAsia"/>
          <w:bCs/>
          <w:sz w:val="26"/>
          <w:szCs w:val="26"/>
        </w:rPr>
        <w:t>йской Федерации от 25.06. 2012 № 634 «</w:t>
      </w:r>
      <w:r w:rsidRPr="00CA057E">
        <w:rPr>
          <w:rFonts w:eastAsiaTheme="minorEastAsia"/>
          <w:bCs/>
          <w:sz w:val="26"/>
          <w:szCs w:val="26"/>
        </w:rPr>
        <w:t>О видах электронной подписи, использование которых допускается при обращении за получением госуда</w:t>
      </w:r>
      <w:r w:rsidR="00FA01C9">
        <w:rPr>
          <w:rFonts w:eastAsiaTheme="minorEastAsia"/>
          <w:bCs/>
          <w:sz w:val="26"/>
          <w:szCs w:val="26"/>
        </w:rPr>
        <w:t>рственных и муниципальных услуг»</w:t>
      </w:r>
      <w:r w:rsidRPr="00CA057E">
        <w:rPr>
          <w:rFonts w:eastAsiaTheme="minorEastAsia"/>
          <w:bCs/>
          <w:sz w:val="26"/>
          <w:szCs w:val="26"/>
        </w:rPr>
        <w:t>.</w:t>
      </w:r>
    </w:p>
    <w:p w14:paraId="4861AEBB" w14:textId="7475F407" w:rsidR="007663B6" w:rsidRPr="007663B6" w:rsidRDefault="007663B6" w:rsidP="00FC54B9">
      <w:pPr>
        <w:widowControl w:val="0"/>
        <w:autoSpaceDE w:val="0"/>
        <w:autoSpaceDN w:val="0"/>
        <w:adjustRightInd w:val="0"/>
        <w:ind w:firstLine="720"/>
        <w:jc w:val="center"/>
        <w:rPr>
          <w:rFonts w:eastAsiaTheme="minorEastAsia"/>
          <w:bCs/>
          <w:sz w:val="26"/>
          <w:szCs w:val="26"/>
        </w:rPr>
      </w:pPr>
      <w:bookmarkStart w:id="70" w:name="sub_30"/>
      <w:r w:rsidRPr="00FA01C9">
        <w:rPr>
          <w:rFonts w:eastAsiaTheme="minorEastAsia"/>
          <w:b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bookmarkEnd w:id="70"/>
    </w:p>
    <w:p w14:paraId="66791FF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Предоставление муниципальной услуги включает следующие административные процедуры:</w:t>
      </w:r>
    </w:p>
    <w:p w14:paraId="4FCC0D0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прием и регистрация представленных заявителем заявления и документов;</w:t>
      </w:r>
    </w:p>
    <w:p w14:paraId="621C147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рассмотрение представленных заявителем заявления и документов и принятие решения по предоставлению муниципальной услуги;</w:t>
      </w:r>
    </w:p>
    <w:p w14:paraId="6A49F40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выдача заявителю результата предоставления муниципальной услуги.</w:t>
      </w:r>
    </w:p>
    <w:p w14:paraId="305A109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1" w:name="sub_31"/>
      <w:r w:rsidRPr="007663B6">
        <w:rPr>
          <w:rFonts w:eastAsiaTheme="minorEastAsia"/>
          <w:bCs/>
          <w:sz w:val="26"/>
          <w:szCs w:val="26"/>
        </w:rPr>
        <w:t>3.1. Прием и регистрация представленных заявителем заявления и документов.</w:t>
      </w:r>
    </w:p>
    <w:bookmarkEnd w:id="71"/>
    <w:p w14:paraId="0A3B1D9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Основанием для начала административной процедуры является заявление и прилагаемые к нему документы, поступившие в Управление.</w:t>
      </w:r>
    </w:p>
    <w:p w14:paraId="18EAEE3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2" w:name="sub_311"/>
      <w:r w:rsidRPr="007663B6">
        <w:rPr>
          <w:rFonts w:eastAsiaTheme="minorEastAsia"/>
          <w:bCs/>
          <w:sz w:val="26"/>
          <w:szCs w:val="26"/>
        </w:rPr>
        <w:t xml:space="preserve">3.1.1. </w:t>
      </w:r>
      <w:bookmarkStart w:id="73" w:name="_Hlk109305568"/>
      <w:r w:rsidRPr="007663B6">
        <w:rPr>
          <w:rFonts w:eastAsiaTheme="minorEastAsia"/>
          <w:bCs/>
          <w:sz w:val="26"/>
          <w:szCs w:val="26"/>
        </w:rPr>
        <w:t xml:space="preserve">При очной форме обращения </w:t>
      </w:r>
      <w:bookmarkEnd w:id="73"/>
      <w:r w:rsidRPr="007663B6">
        <w:rPr>
          <w:rFonts w:eastAsiaTheme="minorEastAsia"/>
          <w:bCs/>
          <w:sz w:val="26"/>
          <w:szCs w:val="26"/>
        </w:rPr>
        <w:t>специалист Управления, ответственный за предоставление муниципальной услуги:</w:t>
      </w:r>
    </w:p>
    <w:bookmarkEnd w:id="72"/>
    <w:p w14:paraId="07C09A7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принимает заявление и документы от заявителя;</w:t>
      </w:r>
    </w:p>
    <w:p w14:paraId="02F22704" w14:textId="13465D7B"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выдает расписку в получении представленных документов по </w:t>
      </w:r>
      <w:r w:rsidR="0093498D">
        <w:rPr>
          <w:rFonts w:eastAsiaTheme="minorEastAsia"/>
          <w:bCs/>
          <w:sz w:val="26"/>
          <w:szCs w:val="26"/>
        </w:rPr>
        <w:t>форме</w:t>
      </w:r>
      <w:r w:rsidR="001D5ABB">
        <w:rPr>
          <w:rFonts w:eastAsiaTheme="minorEastAsia"/>
          <w:bCs/>
          <w:sz w:val="26"/>
          <w:szCs w:val="26"/>
        </w:rPr>
        <w:t>,</w:t>
      </w:r>
      <w:r w:rsidR="0093498D">
        <w:rPr>
          <w:rFonts w:eastAsiaTheme="minorEastAsia"/>
          <w:bCs/>
          <w:sz w:val="26"/>
          <w:szCs w:val="26"/>
        </w:rPr>
        <w:t xml:space="preserve"> </w:t>
      </w:r>
      <w:r w:rsidRPr="007663B6">
        <w:rPr>
          <w:rFonts w:eastAsiaTheme="minorEastAsia"/>
          <w:bCs/>
          <w:sz w:val="26"/>
          <w:szCs w:val="26"/>
        </w:rPr>
        <w:t xml:space="preserve">установленной </w:t>
      </w:r>
      <w:r w:rsidR="0093498D" w:rsidRPr="0093498D">
        <w:rPr>
          <w:rFonts w:eastAsiaTheme="minorEastAsia"/>
          <w:bCs/>
          <w:sz w:val="26"/>
          <w:szCs w:val="26"/>
        </w:rPr>
        <w:t>постановление</w:t>
      </w:r>
      <w:r w:rsidR="0093498D">
        <w:rPr>
          <w:rFonts w:eastAsiaTheme="minorEastAsia"/>
          <w:bCs/>
          <w:sz w:val="26"/>
          <w:szCs w:val="26"/>
        </w:rPr>
        <w:t>м</w:t>
      </w:r>
      <w:r w:rsidR="0093498D" w:rsidRPr="0093498D">
        <w:rPr>
          <w:rFonts w:eastAsiaTheme="minorEastAsia"/>
          <w:bCs/>
          <w:sz w:val="26"/>
          <w:szCs w:val="26"/>
        </w:rPr>
        <w:t xml:space="preserve"> от 19.08.2005 № 932</w:t>
      </w:r>
      <w:r w:rsidR="001D5ABB">
        <w:rPr>
          <w:rFonts w:eastAsiaTheme="minorEastAsia"/>
          <w:bCs/>
          <w:sz w:val="26"/>
          <w:szCs w:val="26"/>
        </w:rPr>
        <w:t>,</w:t>
      </w:r>
      <w:r w:rsidR="00B37D06">
        <w:rPr>
          <w:rFonts w:eastAsiaTheme="minorEastAsia"/>
          <w:bCs/>
          <w:sz w:val="26"/>
          <w:szCs w:val="26"/>
        </w:rPr>
        <w:t xml:space="preserve"> </w:t>
      </w:r>
      <w:r w:rsidRPr="007663B6">
        <w:rPr>
          <w:rFonts w:eastAsiaTheme="minorEastAsia"/>
          <w:bCs/>
          <w:sz w:val="26"/>
          <w:szCs w:val="26"/>
        </w:rPr>
        <w:t xml:space="preserve">с указанием их перечня, даты и </w:t>
      </w:r>
      <w:r w:rsidRPr="007663B6">
        <w:rPr>
          <w:rFonts w:eastAsiaTheme="minorEastAsia"/>
          <w:bCs/>
          <w:sz w:val="26"/>
          <w:szCs w:val="26"/>
        </w:rPr>
        <w:lastRenderedPageBreak/>
        <w:t>времени их получения Управлением, а также с указанием перечня документов, которые будут получены по межведомственным запросам;</w:t>
      </w:r>
    </w:p>
    <w:p w14:paraId="1ECF73E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осуществляет проверку правильности заполнения заявления и прилагаемых к нему документов;</w:t>
      </w:r>
    </w:p>
    <w:p w14:paraId="179D7E1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поступившее заявление с приложенными к нему документами на регистрацию специалисту, ответственному за делопроизводство.</w:t>
      </w:r>
    </w:p>
    <w:p w14:paraId="0FFC2DA7" w14:textId="13F131A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Далее специалист, от</w:t>
      </w:r>
      <w:r w:rsidR="001D5ABB">
        <w:rPr>
          <w:rFonts w:eastAsiaTheme="minorEastAsia"/>
          <w:bCs/>
          <w:sz w:val="26"/>
          <w:szCs w:val="26"/>
        </w:rPr>
        <w:t>ветственный за делопроизводство:</w:t>
      </w:r>
    </w:p>
    <w:p w14:paraId="5870109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регистрирует заявление;</w:t>
      </w:r>
    </w:p>
    <w:p w14:paraId="5E39888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6036D5A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заявление с резолюцией начальника Управления в соответствии с указаниями по исполнению документа на исполнение в отдел по учету граждан в качестве нуждающихся в жилых помещениях Управления (далее - Отдел).</w:t>
      </w:r>
    </w:p>
    <w:p w14:paraId="32AEDC6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Общий срок выполнения административной процедуры - не более 1 рабочего дня с момента поступления в Управление заявления и документов.</w:t>
      </w:r>
    </w:p>
    <w:p w14:paraId="794B385B"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bookmarkStart w:id="74" w:name="sub_312"/>
      <w:r w:rsidRPr="007663B6">
        <w:rPr>
          <w:rFonts w:eastAsiaTheme="minorEastAsia"/>
          <w:bCs/>
          <w:sz w:val="26"/>
          <w:szCs w:val="26"/>
        </w:rPr>
        <w:t xml:space="preserve">3.1.2. </w:t>
      </w:r>
      <w:r w:rsidRPr="00FA01C9">
        <w:rPr>
          <w:rFonts w:eastAsiaTheme="minorEastAsia"/>
          <w:bCs/>
          <w:sz w:val="26"/>
          <w:szCs w:val="26"/>
        </w:rPr>
        <w:t xml:space="preserve">При поступлении заявления через </w:t>
      </w:r>
      <w:hyperlink r:id="rId66" w:history="1">
        <w:r w:rsidRPr="00FA01C9">
          <w:rPr>
            <w:rStyle w:val="a3"/>
            <w:rFonts w:eastAsiaTheme="minorEastAsia"/>
            <w:bCs/>
            <w:sz w:val="26"/>
            <w:szCs w:val="26"/>
            <w:u w:val="none"/>
          </w:rPr>
          <w:t>Портал</w:t>
        </w:r>
      </w:hyperlink>
      <w:r w:rsidRPr="00FA01C9">
        <w:rPr>
          <w:rFonts w:eastAsiaTheme="minorEastAsia"/>
          <w:bCs/>
          <w:sz w:val="26"/>
          <w:szCs w:val="26"/>
        </w:rPr>
        <w:t xml:space="preserve"> специалист Управления, ответственный за предоставление муниципальной услуги:</w:t>
      </w:r>
    </w:p>
    <w:bookmarkEnd w:id="74"/>
    <w:p w14:paraId="55BDF77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 знакомится с направленным заявлением в </w:t>
      </w:r>
      <w:hyperlink r:id="rId67" w:history="1">
        <w:r w:rsidRPr="00FA01C9">
          <w:rPr>
            <w:rStyle w:val="a3"/>
            <w:rFonts w:eastAsiaTheme="minorEastAsia"/>
            <w:bCs/>
            <w:sz w:val="26"/>
            <w:szCs w:val="26"/>
            <w:u w:val="none"/>
          </w:rPr>
          <w:t>государственной информационной системе</w:t>
        </w:r>
      </w:hyperlink>
      <w:r w:rsidR="00FA01C9">
        <w:rPr>
          <w:rFonts w:eastAsiaTheme="minorEastAsia"/>
          <w:bCs/>
          <w:sz w:val="26"/>
          <w:szCs w:val="26"/>
        </w:rPr>
        <w:t xml:space="preserve"> «Единый </w:t>
      </w:r>
      <w:r w:rsidRPr="007663B6">
        <w:rPr>
          <w:rFonts w:eastAsiaTheme="minorEastAsia"/>
          <w:bCs/>
          <w:sz w:val="26"/>
          <w:szCs w:val="26"/>
        </w:rPr>
        <w:t>Портал государственных и муниципальных услуг (функций)</w:t>
      </w:r>
      <w:r w:rsidR="00FA01C9">
        <w:rPr>
          <w:rFonts w:eastAsiaTheme="minorEastAsia"/>
          <w:bCs/>
          <w:sz w:val="26"/>
          <w:szCs w:val="26"/>
        </w:rPr>
        <w:t>»</w:t>
      </w:r>
      <w:r w:rsidRPr="007663B6">
        <w:rPr>
          <w:rFonts w:eastAsiaTheme="minorEastAsia"/>
          <w:bCs/>
          <w:sz w:val="26"/>
          <w:szCs w:val="26"/>
        </w:rPr>
        <w:t>;</w:t>
      </w:r>
    </w:p>
    <w:p w14:paraId="73CA719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принимает заявление в работу;</w:t>
      </w:r>
    </w:p>
    <w:p w14:paraId="3875330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направляет заявителю уведомление о смене статуса заявления;</w:t>
      </w:r>
    </w:p>
    <w:p w14:paraId="033481B9" w14:textId="5B51E51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выдает расписку в получении представленных документов по </w:t>
      </w:r>
      <w:r w:rsidR="0093498D">
        <w:rPr>
          <w:rFonts w:eastAsiaTheme="minorEastAsia"/>
          <w:bCs/>
          <w:sz w:val="26"/>
          <w:szCs w:val="26"/>
        </w:rPr>
        <w:t>форме</w:t>
      </w:r>
      <w:r w:rsidR="00B87D40">
        <w:rPr>
          <w:rFonts w:eastAsiaTheme="minorEastAsia"/>
          <w:bCs/>
          <w:sz w:val="26"/>
          <w:szCs w:val="26"/>
        </w:rPr>
        <w:t>,</w:t>
      </w:r>
      <w:r w:rsidR="0093498D">
        <w:rPr>
          <w:rFonts w:eastAsiaTheme="minorEastAsia"/>
          <w:bCs/>
          <w:sz w:val="26"/>
          <w:szCs w:val="26"/>
        </w:rPr>
        <w:t xml:space="preserve"> </w:t>
      </w:r>
      <w:r w:rsidRPr="007663B6">
        <w:rPr>
          <w:rFonts w:eastAsiaTheme="minorEastAsia"/>
          <w:bCs/>
          <w:sz w:val="26"/>
          <w:szCs w:val="26"/>
        </w:rPr>
        <w:t xml:space="preserve">установленной </w:t>
      </w:r>
      <w:r w:rsidR="0093498D" w:rsidRPr="0093498D">
        <w:rPr>
          <w:rFonts w:eastAsiaTheme="minorEastAsia"/>
          <w:bCs/>
          <w:sz w:val="26"/>
          <w:szCs w:val="26"/>
        </w:rPr>
        <w:t>постановление</w:t>
      </w:r>
      <w:r w:rsidR="0093498D">
        <w:rPr>
          <w:rFonts w:eastAsiaTheme="minorEastAsia"/>
          <w:bCs/>
          <w:sz w:val="26"/>
          <w:szCs w:val="26"/>
        </w:rPr>
        <w:t xml:space="preserve">м </w:t>
      </w:r>
      <w:r w:rsidR="0093498D" w:rsidRPr="0093498D">
        <w:rPr>
          <w:rFonts w:eastAsiaTheme="minorEastAsia"/>
          <w:bCs/>
          <w:sz w:val="26"/>
          <w:szCs w:val="26"/>
        </w:rPr>
        <w:t>от 19.08.2005 № 932</w:t>
      </w:r>
      <w:r w:rsidR="00B87D40">
        <w:rPr>
          <w:rFonts w:eastAsiaTheme="minorEastAsia"/>
          <w:bCs/>
          <w:sz w:val="26"/>
          <w:szCs w:val="26"/>
        </w:rPr>
        <w:t>,</w:t>
      </w:r>
      <w:r w:rsidRPr="007663B6">
        <w:rPr>
          <w:rFonts w:eastAsiaTheme="minorEastAsia"/>
          <w:bCs/>
          <w:sz w:val="26"/>
          <w:szCs w:val="26"/>
        </w:rPr>
        <w:t xml:space="preserve"> 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10613D53"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 течение 3 дней со дня регистрации заявления и документов проводит проверку усиленной квалифицированной </w:t>
      </w:r>
      <w:hyperlink r:id="rId68"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которой подписаны заявление и прилагаемые документы;</w:t>
      </w:r>
    </w:p>
    <w:p w14:paraId="7D7A4595"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 после проведения проверки усиленной квалифицированной </w:t>
      </w:r>
      <w:hyperlink r:id="rId69"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распечатывает документ, содержащий сведения о результате проверки, прикладывает его к поступившим от заявителя документам.</w:t>
      </w:r>
    </w:p>
    <w:p w14:paraId="56CC715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Проверка усиленной квалифицированной </w:t>
      </w:r>
      <w:hyperlink r:id="rId70"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осуществляется с использованием имеющихся средств электронной подписи или средств информац</w:t>
      </w:r>
      <w:r w:rsidRPr="007663B6">
        <w:rPr>
          <w:rFonts w:eastAsiaTheme="minorEastAsia"/>
          <w:bCs/>
          <w:sz w:val="26"/>
          <w:szCs w:val="26"/>
        </w:rPr>
        <w:t>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государственной услуги.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w:t>
      </w:r>
    </w:p>
    <w:p w14:paraId="7C242AEE" w14:textId="77777777" w:rsidR="007663B6" w:rsidRPr="00FA01C9" w:rsidRDefault="007663B6" w:rsidP="007663B6">
      <w:pPr>
        <w:widowControl w:val="0"/>
        <w:autoSpaceDE w:val="0"/>
        <w:autoSpaceDN w:val="0"/>
        <w:adjustRightInd w:val="0"/>
        <w:ind w:firstLine="720"/>
        <w:jc w:val="both"/>
        <w:rPr>
          <w:rFonts w:eastAsiaTheme="minorEastAsia"/>
          <w:bCs/>
          <w:sz w:val="26"/>
          <w:szCs w:val="26"/>
        </w:rPr>
      </w:pPr>
      <w:bookmarkStart w:id="75" w:name="sub_3121"/>
      <w:r w:rsidRPr="007663B6">
        <w:rPr>
          <w:rFonts w:eastAsiaTheme="minorEastAsia"/>
          <w:bCs/>
          <w:sz w:val="26"/>
          <w:szCs w:val="26"/>
        </w:rPr>
        <w:t xml:space="preserve">3.1.2.1. Если в случае проверки усиленной квалифицированной </w:t>
      </w:r>
      <w:hyperlink r:id="rId71"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заявителя установлено несоблюдение условий признания ее действительности, специалист Управления, ответственный за предоставление муниципальной услуги, в течение 1 рабочего дня со дня окончания указанной проверки:</w:t>
      </w:r>
    </w:p>
    <w:bookmarkEnd w:id="75"/>
    <w:p w14:paraId="128FEBFE" w14:textId="1120A6E3"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готовит уведомление об отказе в приеме заявления и прилагаемых документов с указанием причин за подписью начальника Управления;</w:t>
      </w:r>
    </w:p>
    <w:p w14:paraId="365D28BF" w14:textId="2A33E9E3"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 xml:space="preserve">- направляет заявителю указанное уведомление в электронной форме </w:t>
      </w:r>
      <w:r w:rsidRPr="00FA01C9">
        <w:rPr>
          <w:rFonts w:eastAsiaTheme="minorEastAsia"/>
          <w:bCs/>
          <w:sz w:val="26"/>
          <w:szCs w:val="26"/>
        </w:rPr>
        <w:lastRenderedPageBreak/>
        <w:t xml:space="preserve">посредством </w:t>
      </w:r>
      <w:hyperlink r:id="rId72" w:history="1">
        <w:r w:rsidRPr="00FA01C9">
          <w:rPr>
            <w:rStyle w:val="a3"/>
            <w:rFonts w:eastAsiaTheme="minorEastAsia"/>
            <w:bCs/>
            <w:sz w:val="26"/>
            <w:szCs w:val="26"/>
            <w:u w:val="none"/>
          </w:rPr>
          <w:t>Портала</w:t>
        </w:r>
      </w:hyperlink>
      <w:r w:rsidRPr="00FA01C9">
        <w:rPr>
          <w:rFonts w:eastAsiaTheme="minorEastAsia"/>
          <w:bCs/>
          <w:sz w:val="26"/>
          <w:szCs w:val="26"/>
        </w:rPr>
        <w:t xml:space="preserve">, подписанное усиленной квалифицированной электронной подписью </w:t>
      </w:r>
      <w:r w:rsidR="0093498D">
        <w:rPr>
          <w:rFonts w:eastAsiaTheme="minorEastAsia"/>
          <w:bCs/>
          <w:sz w:val="26"/>
          <w:szCs w:val="26"/>
        </w:rPr>
        <w:t>начальника</w:t>
      </w:r>
      <w:r w:rsidR="0093498D" w:rsidRPr="00FA01C9">
        <w:rPr>
          <w:rFonts w:eastAsiaTheme="minorEastAsia"/>
          <w:bCs/>
          <w:sz w:val="26"/>
          <w:szCs w:val="26"/>
        </w:rPr>
        <w:t xml:space="preserve"> </w:t>
      </w:r>
      <w:r w:rsidRPr="00FA01C9">
        <w:rPr>
          <w:rFonts w:eastAsiaTheme="minorEastAsia"/>
          <w:bCs/>
          <w:sz w:val="26"/>
          <w:szCs w:val="26"/>
        </w:rPr>
        <w:t>Управления.</w:t>
      </w:r>
    </w:p>
    <w:p w14:paraId="2EF0E714" w14:textId="74996BE7" w:rsidR="007663B6" w:rsidRPr="00FA01C9" w:rsidRDefault="007663B6" w:rsidP="007663B6">
      <w:pPr>
        <w:widowControl w:val="0"/>
        <w:autoSpaceDE w:val="0"/>
        <w:autoSpaceDN w:val="0"/>
        <w:adjustRightInd w:val="0"/>
        <w:ind w:firstLine="720"/>
        <w:jc w:val="both"/>
        <w:rPr>
          <w:rFonts w:eastAsiaTheme="minorEastAsia"/>
          <w:bCs/>
          <w:sz w:val="26"/>
          <w:szCs w:val="26"/>
        </w:rPr>
      </w:pPr>
      <w:r w:rsidRPr="00FA01C9">
        <w:rPr>
          <w:rFonts w:eastAsiaTheme="minorEastAsia"/>
          <w:bCs/>
          <w:sz w:val="26"/>
          <w:szCs w:val="26"/>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первичного обращения.</w:t>
      </w:r>
    </w:p>
    <w:p w14:paraId="6ADDACE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6" w:name="sub_3122"/>
      <w:r w:rsidRPr="00FA01C9">
        <w:rPr>
          <w:rFonts w:eastAsiaTheme="minorEastAsia"/>
          <w:bCs/>
          <w:sz w:val="26"/>
          <w:szCs w:val="26"/>
        </w:rPr>
        <w:t xml:space="preserve">3.1.2.2. В случае соблюдения условий признания действительности усиленной квалифицированной </w:t>
      </w:r>
      <w:hyperlink r:id="rId73" w:history="1">
        <w:r w:rsidRPr="00FA01C9">
          <w:rPr>
            <w:rStyle w:val="a3"/>
            <w:rFonts w:eastAsiaTheme="minorEastAsia"/>
            <w:bCs/>
            <w:sz w:val="26"/>
            <w:szCs w:val="26"/>
            <w:u w:val="none"/>
          </w:rPr>
          <w:t>электронной подписи</w:t>
        </w:r>
      </w:hyperlink>
      <w:r w:rsidRPr="00FA01C9">
        <w:rPr>
          <w:rFonts w:eastAsiaTheme="minorEastAsia"/>
          <w:bCs/>
          <w:sz w:val="26"/>
          <w:szCs w:val="26"/>
        </w:rPr>
        <w:t xml:space="preserve"> специалист Управления</w:t>
      </w:r>
      <w:r w:rsidRPr="007663B6">
        <w:rPr>
          <w:rFonts w:eastAsiaTheme="minorEastAsia"/>
          <w:bCs/>
          <w:sz w:val="26"/>
          <w:szCs w:val="26"/>
        </w:rPr>
        <w:t>, ответственный за предоставление муниципальной услуги, передает поступившее заявление с приложенными к нему документами на регистрацию специалисту, ответственному за делопроизводство.</w:t>
      </w:r>
    </w:p>
    <w:bookmarkEnd w:id="76"/>
    <w:p w14:paraId="553DF99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Далее специалист, ответственный за делопроизводство.</w:t>
      </w:r>
    </w:p>
    <w:p w14:paraId="459C3AF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регистрирует заявление;</w:t>
      </w:r>
    </w:p>
    <w:p w14:paraId="158F094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2B63795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на исполнение в Отдел заявление и прилагаемые документы с резолюцией начальника Управления в соответствии с указаниями по исполнению документа.</w:t>
      </w:r>
    </w:p>
    <w:p w14:paraId="2233510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Общий срок выполнения административной процедуры при поступлении заявления через </w:t>
      </w:r>
      <w:hyperlink r:id="rId74" w:history="1">
        <w:r w:rsidRPr="00FA01C9">
          <w:rPr>
            <w:rStyle w:val="a3"/>
            <w:rFonts w:eastAsiaTheme="minorEastAsia"/>
            <w:bCs/>
            <w:sz w:val="26"/>
            <w:szCs w:val="26"/>
            <w:u w:val="none"/>
          </w:rPr>
          <w:t>Портал</w:t>
        </w:r>
      </w:hyperlink>
      <w:r w:rsidRPr="007663B6">
        <w:rPr>
          <w:rFonts w:eastAsiaTheme="minorEastAsia"/>
          <w:bCs/>
          <w:sz w:val="26"/>
          <w:szCs w:val="26"/>
        </w:rPr>
        <w:t xml:space="preserve"> не более 3 рабочих дней со дня поступления заявления через Портал.</w:t>
      </w:r>
    </w:p>
    <w:p w14:paraId="25B76F0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7" w:name="sub_313"/>
      <w:r w:rsidRPr="007663B6">
        <w:rPr>
          <w:rFonts w:eastAsiaTheme="minorEastAsia"/>
          <w:bCs/>
          <w:sz w:val="26"/>
          <w:szCs w:val="26"/>
        </w:rPr>
        <w:t>3.1.3. При поступлении заявления и документов через МФЦ.</w:t>
      </w:r>
    </w:p>
    <w:bookmarkEnd w:id="77"/>
    <w:p w14:paraId="092A327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Специалист, ответственный за делопроизводство в Управлении:</w:t>
      </w:r>
    </w:p>
    <w:p w14:paraId="32DE9C14" w14:textId="1FA38EE3"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забирает заявления и документы из ячейки для документов, расположенной на участке док</w:t>
      </w:r>
      <w:r w:rsidR="00991DB8">
        <w:rPr>
          <w:rFonts w:eastAsiaTheme="minorEastAsia"/>
          <w:bCs/>
          <w:sz w:val="26"/>
          <w:szCs w:val="26"/>
        </w:rPr>
        <w:t xml:space="preserve">ументационного обеспечения </w:t>
      </w:r>
      <w:r w:rsidR="002E16D8">
        <w:rPr>
          <w:rFonts w:eastAsiaTheme="minorEastAsia"/>
          <w:bCs/>
          <w:sz w:val="26"/>
          <w:szCs w:val="26"/>
        </w:rPr>
        <w:t xml:space="preserve">МАУ </w:t>
      </w:r>
      <w:r w:rsidR="00991DB8">
        <w:rPr>
          <w:rFonts w:eastAsiaTheme="minorEastAsia"/>
          <w:bCs/>
          <w:sz w:val="26"/>
          <w:szCs w:val="26"/>
        </w:rPr>
        <w:t>«Центр комплексного обслуживания»</w:t>
      </w:r>
      <w:r w:rsidRPr="007663B6">
        <w:rPr>
          <w:rFonts w:eastAsiaTheme="minorEastAsia"/>
          <w:bCs/>
          <w:sz w:val="26"/>
          <w:szCs w:val="26"/>
        </w:rPr>
        <w:t>, пр. Строителей, 2, каб. 101 (далее - ячейка);</w:t>
      </w:r>
    </w:p>
    <w:p w14:paraId="2116827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осуществляет сверку документов на соответствие акту приема-передачи, после чего делает об этом отметку в акте приема-передачи;</w:t>
      </w:r>
    </w:p>
    <w:p w14:paraId="7798930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кладет в ячейку один экземпляр акта приема-передачи с отметками для получения работником МФЦ;</w:t>
      </w:r>
    </w:p>
    <w:p w14:paraId="334C83E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доставляет документы и один экземпляр акта приема-передачи в Управление;</w:t>
      </w:r>
    </w:p>
    <w:p w14:paraId="196CF62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осуществляет регистрацию заявления в соответствии с инструкцией по делопрои</w:t>
      </w:r>
      <w:r w:rsidR="00991DB8">
        <w:rPr>
          <w:rFonts w:eastAsiaTheme="minorEastAsia"/>
          <w:bCs/>
          <w:sz w:val="26"/>
          <w:szCs w:val="26"/>
        </w:rPr>
        <w:t>зводству в органах мэрии города</w:t>
      </w:r>
      <w:r w:rsidRPr="007663B6">
        <w:rPr>
          <w:rFonts w:eastAsiaTheme="minorEastAsia"/>
          <w:bCs/>
          <w:sz w:val="26"/>
          <w:szCs w:val="26"/>
        </w:rPr>
        <w:t>;</w:t>
      </w:r>
    </w:p>
    <w:p w14:paraId="042D249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после регистрации направляет заявление с регистрационно-контрольной карточкой начальнику Управления для наложения резолюции по исполнению документа;</w:t>
      </w:r>
    </w:p>
    <w:p w14:paraId="52E0B10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передает заявление с резолюцией начальника Управления в соответствии с указаниями по исполнению документа на исполнение в Отдел.</w:t>
      </w:r>
    </w:p>
    <w:p w14:paraId="10F552E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Общий срок выполнения административной процедуры при поступлении заявления и прилагаемых документов через МФЦ не более 1 рабочего дня с момента поступления в Управление заявления и документов.</w:t>
      </w:r>
    </w:p>
    <w:p w14:paraId="2E79780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8" w:name="sub_312278"/>
      <w:r w:rsidRPr="007663B6">
        <w:rPr>
          <w:rFonts w:eastAsiaTheme="minorEastAsia"/>
          <w:bCs/>
          <w:sz w:val="26"/>
          <w:szCs w:val="26"/>
        </w:rPr>
        <w:t>3.1.4. Результатом административной процедуры является зарегистрированное заявление о предоставлении муниципальной услуги.</w:t>
      </w:r>
    </w:p>
    <w:p w14:paraId="04FF5D4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79" w:name="sub_32"/>
      <w:bookmarkEnd w:id="78"/>
      <w:r w:rsidRPr="007663B6">
        <w:rPr>
          <w:rFonts w:eastAsiaTheme="minorEastAsia"/>
          <w:bCs/>
          <w:sz w:val="26"/>
          <w:szCs w:val="26"/>
        </w:rPr>
        <w:t>3.2. Рассмотрение представленных заявителем заявления и документов и принятие решения по предоставлению муниципальной услуги.</w:t>
      </w:r>
    </w:p>
    <w:p w14:paraId="53AAE68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0" w:name="sub_321"/>
      <w:bookmarkEnd w:id="79"/>
      <w:r w:rsidRPr="007663B6">
        <w:rPr>
          <w:rFonts w:eastAsiaTheme="minorEastAsia"/>
          <w:bCs/>
          <w:sz w:val="26"/>
          <w:szCs w:val="26"/>
        </w:rPr>
        <w:t>3.2.1. Основанием для начала административной процедуры является поступление зарегистрированного заявления и документов специалисту Управления, ответственному за предоставление муниципальной услуги.</w:t>
      </w:r>
    </w:p>
    <w:bookmarkEnd w:id="80"/>
    <w:p w14:paraId="5E5AB28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Начальник Отдела в течение 1 рабочего дня со дня регистрации заявления передает заявление и документы для исполнения специалисту Управления, ответственному за предоставление муниципальной услуги.</w:t>
      </w:r>
    </w:p>
    <w:p w14:paraId="58804EB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1" w:name="sub_3211"/>
      <w:r w:rsidRPr="007663B6">
        <w:rPr>
          <w:rFonts w:eastAsiaTheme="minorEastAsia"/>
          <w:bCs/>
          <w:sz w:val="26"/>
          <w:szCs w:val="26"/>
        </w:rPr>
        <w:t>3.2.1.1. Специалист Управления, ответственный за предоставление муниципальной услуги:</w:t>
      </w:r>
    </w:p>
    <w:bookmarkEnd w:id="81"/>
    <w:p w14:paraId="4D59BD78" w14:textId="6B793271"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регистрирует заявление в книге регистрации заявлений граждан, нуждающихся в жилом помещении, которая ведется по установленной </w:t>
      </w:r>
      <w:r w:rsidR="00711B11" w:rsidRPr="00711B11">
        <w:rPr>
          <w:rFonts w:eastAsiaTheme="minorEastAsia"/>
          <w:bCs/>
          <w:sz w:val="26"/>
          <w:szCs w:val="26"/>
        </w:rPr>
        <w:t>постановление</w:t>
      </w:r>
      <w:r w:rsidR="00711B11">
        <w:rPr>
          <w:rFonts w:eastAsiaTheme="minorEastAsia"/>
          <w:bCs/>
          <w:sz w:val="26"/>
          <w:szCs w:val="26"/>
        </w:rPr>
        <w:t>м</w:t>
      </w:r>
      <w:r w:rsidR="00711B11" w:rsidRPr="00711B11">
        <w:rPr>
          <w:rFonts w:eastAsiaTheme="minorEastAsia"/>
          <w:bCs/>
          <w:sz w:val="26"/>
          <w:szCs w:val="26"/>
        </w:rPr>
        <w:t xml:space="preserve"> от 19.08.2005 № 932</w:t>
      </w:r>
      <w:r w:rsidRPr="007663B6">
        <w:rPr>
          <w:rFonts w:eastAsiaTheme="minorEastAsia"/>
          <w:bCs/>
          <w:sz w:val="26"/>
          <w:szCs w:val="26"/>
        </w:rPr>
        <w:t xml:space="preserve"> форме, с указанием даты и времени регистрации;</w:t>
      </w:r>
    </w:p>
    <w:p w14:paraId="06C6746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устанавливает предмет заявления, проверяет наличие документов, указанных в </w:t>
      </w:r>
      <w:hyperlink w:anchor="sub_26" w:history="1">
        <w:r w:rsidRPr="00991DB8">
          <w:rPr>
            <w:rStyle w:val="a3"/>
            <w:rFonts w:eastAsiaTheme="minorEastAsia"/>
            <w:bCs/>
            <w:sz w:val="26"/>
            <w:szCs w:val="26"/>
            <w:u w:val="none"/>
          </w:rPr>
          <w:t>пунктах 2.6</w:t>
        </w:r>
      </w:hyperlink>
      <w:r w:rsidRPr="00991DB8">
        <w:rPr>
          <w:rFonts w:eastAsiaTheme="minorEastAsia"/>
          <w:bCs/>
          <w:sz w:val="26"/>
          <w:szCs w:val="26"/>
        </w:rPr>
        <w:t xml:space="preserve">, </w:t>
      </w:r>
      <w:hyperlink w:anchor="sub_27" w:history="1">
        <w:r w:rsidRPr="00991DB8">
          <w:rPr>
            <w:rStyle w:val="a3"/>
            <w:rFonts w:eastAsiaTheme="minorEastAsia"/>
            <w:bCs/>
            <w:sz w:val="26"/>
            <w:szCs w:val="26"/>
            <w:u w:val="none"/>
          </w:rPr>
          <w:t>2.7</w:t>
        </w:r>
      </w:hyperlink>
      <w:r w:rsidRPr="007663B6">
        <w:rPr>
          <w:rFonts w:eastAsiaTheme="minorEastAsia"/>
          <w:bCs/>
          <w:sz w:val="26"/>
          <w:szCs w:val="26"/>
        </w:rPr>
        <w:t xml:space="preserve"> Административного регламента, в течение 5 рабочих дней проводит их экспертизу;</w:t>
      </w:r>
    </w:p>
    <w:p w14:paraId="066C0B54" w14:textId="413096C9"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одновременно в случае непредставления заявителем документов, указанных в </w:t>
      </w:r>
      <w:hyperlink w:anchor="sub_27" w:history="1">
        <w:r w:rsidRPr="00991DB8">
          <w:rPr>
            <w:rStyle w:val="a3"/>
            <w:rFonts w:eastAsiaTheme="minorEastAsia"/>
            <w:bCs/>
            <w:sz w:val="26"/>
            <w:szCs w:val="26"/>
            <w:u w:val="none"/>
          </w:rPr>
          <w:t>пункте 2.7</w:t>
        </w:r>
      </w:hyperlink>
      <w:r w:rsidRPr="007663B6">
        <w:rPr>
          <w:rFonts w:eastAsiaTheme="minorEastAsia"/>
          <w:bCs/>
          <w:sz w:val="26"/>
          <w:szCs w:val="26"/>
        </w:rPr>
        <w:t xml:space="preserve"> Административного регламента, готовит в порядке межведомственного взаимодействия запросы:</w:t>
      </w:r>
    </w:p>
    <w:p w14:paraId="79FB57A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2" w:name="sub_312233"/>
      <w:r w:rsidRPr="007663B6">
        <w:rPr>
          <w:rFonts w:eastAsiaTheme="minorEastAsia"/>
          <w:bCs/>
          <w:sz w:val="26"/>
          <w:szCs w:val="26"/>
        </w:rPr>
        <w:t>1) в Управление федеральной службы государственной регистрации кадастра картографии по Вологодской области для получения копии документов (сведений из документов):</w:t>
      </w:r>
    </w:p>
    <w:bookmarkEnd w:id="82"/>
    <w:p w14:paraId="3A5F709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 наличии (отсутствии) жилых помещений на праве собственности у гражданина, членов его семьи за пять лет, предшествующих подаче заявления;</w:t>
      </w:r>
    </w:p>
    <w:p w14:paraId="7A6F750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правоустанавливающие документы на жилое помещение, находящееся в собственности у гражданина, членов его семьи;</w:t>
      </w:r>
    </w:p>
    <w:p w14:paraId="20E9400C"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 кадастровой стоимости земельных участков;</w:t>
      </w:r>
    </w:p>
    <w:p w14:paraId="2F4AD05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3" w:name="sub_312234"/>
      <w:r w:rsidRPr="007663B6">
        <w:rPr>
          <w:rFonts w:eastAsiaTheme="minorEastAsia"/>
          <w:bCs/>
          <w:sz w:val="26"/>
          <w:szCs w:val="26"/>
        </w:rPr>
        <w:t xml:space="preserve">2) в департамент жилищно-коммунального хозяйства мэрии для получения заключения межведомственной комиссии, составленного в соответствии </w:t>
      </w:r>
      <w:r w:rsidRPr="00991DB8">
        <w:rPr>
          <w:rFonts w:eastAsiaTheme="minorEastAsia"/>
          <w:bCs/>
          <w:sz w:val="26"/>
          <w:szCs w:val="26"/>
        </w:rPr>
        <w:t xml:space="preserve">с </w:t>
      </w:r>
      <w:hyperlink r:id="rId75" w:history="1">
        <w:r w:rsidRPr="00991DB8">
          <w:rPr>
            <w:rStyle w:val="a3"/>
            <w:rFonts w:eastAsiaTheme="minorEastAsia"/>
            <w:bCs/>
            <w:sz w:val="26"/>
            <w:szCs w:val="26"/>
            <w:u w:val="none"/>
          </w:rPr>
          <w:t>постановлением</w:t>
        </w:r>
      </w:hyperlink>
      <w:r w:rsidRPr="007663B6">
        <w:rPr>
          <w:rFonts w:eastAsiaTheme="minorEastAsia"/>
          <w:bCs/>
          <w:sz w:val="26"/>
          <w:szCs w:val="26"/>
        </w:rPr>
        <w:t xml:space="preserve"> Правительства Росс</w:t>
      </w:r>
      <w:r w:rsidR="00991DB8">
        <w:rPr>
          <w:rFonts w:eastAsiaTheme="minorEastAsia"/>
          <w:bCs/>
          <w:sz w:val="26"/>
          <w:szCs w:val="26"/>
        </w:rPr>
        <w:t>ийской Федерации от 28.01.2006 № 47 «</w:t>
      </w:r>
      <w:r w:rsidRPr="007663B6">
        <w:rPr>
          <w:rFonts w:eastAsiaTheme="minorEastAsia"/>
          <w:bCs/>
          <w:sz w:val="26"/>
          <w:szCs w:val="26"/>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w:t>
      </w:r>
      <w:r w:rsidR="00991DB8">
        <w:rPr>
          <w:rFonts w:eastAsiaTheme="minorEastAsia"/>
          <w:bCs/>
          <w:sz w:val="26"/>
          <w:szCs w:val="26"/>
        </w:rPr>
        <w:t>мом и жилого дома садовым домом»</w:t>
      </w:r>
      <w:r w:rsidRPr="007663B6">
        <w:rPr>
          <w:rFonts w:eastAsiaTheme="minorEastAsia"/>
          <w:bCs/>
          <w:sz w:val="26"/>
          <w:szCs w:val="26"/>
        </w:rPr>
        <w:t>;</w:t>
      </w:r>
    </w:p>
    <w:p w14:paraId="6426A9F6" w14:textId="490140F1"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4" w:name="sub_312235"/>
      <w:bookmarkEnd w:id="83"/>
      <w:r w:rsidRPr="007663B6">
        <w:rPr>
          <w:rFonts w:eastAsiaTheme="minorEastAsia"/>
          <w:bCs/>
          <w:sz w:val="26"/>
          <w:szCs w:val="26"/>
        </w:rPr>
        <w:t>3) в Управление Пенсионного фонда Р</w:t>
      </w:r>
      <w:r w:rsidR="0063142C">
        <w:rPr>
          <w:rFonts w:eastAsiaTheme="minorEastAsia"/>
          <w:bCs/>
          <w:sz w:val="26"/>
          <w:szCs w:val="26"/>
        </w:rPr>
        <w:t xml:space="preserve">оссийской </w:t>
      </w:r>
      <w:r w:rsidRPr="007663B6">
        <w:rPr>
          <w:rFonts w:eastAsiaTheme="minorEastAsia"/>
          <w:bCs/>
          <w:sz w:val="26"/>
          <w:szCs w:val="26"/>
        </w:rPr>
        <w:t>Ф</w:t>
      </w:r>
      <w:r w:rsidR="0063142C">
        <w:rPr>
          <w:rFonts w:eastAsiaTheme="minorEastAsia"/>
          <w:bCs/>
          <w:sz w:val="26"/>
          <w:szCs w:val="26"/>
        </w:rPr>
        <w:t>едерации</w:t>
      </w:r>
      <w:r w:rsidRPr="007663B6">
        <w:rPr>
          <w:rFonts w:eastAsiaTheme="minorEastAsia"/>
          <w:bCs/>
          <w:sz w:val="26"/>
          <w:szCs w:val="26"/>
        </w:rPr>
        <w:t>,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Управление Федеральной службы по контролю за оборотом наркотиков по Вологодской области, отдел военного комиссариата (военкомат), Северо-западное управление Федеральной таможенной службы для получения копий документов (сведений из документов) о пенсии, компенсационных выплатах (кроме компенсационных выплат неработающим трудоспособным лицам, осуществляющим уход за нетрудоспособными гражданами) и дополнительном ежемесячном материальном обеспечении пенсионеров;</w:t>
      </w:r>
    </w:p>
    <w:p w14:paraId="3A5329D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5" w:name="sub_312236"/>
      <w:bookmarkEnd w:id="84"/>
      <w:r w:rsidRPr="007663B6">
        <w:rPr>
          <w:rFonts w:eastAsiaTheme="minorEastAsia"/>
          <w:bCs/>
          <w:sz w:val="26"/>
          <w:szCs w:val="26"/>
        </w:rPr>
        <w:t>4) в Управление Судебного департамента в Вологодской области для получения копий документов (сведений из документов) о ежемесячном пожизненном содержании судей, вышедших в отставку;</w:t>
      </w:r>
    </w:p>
    <w:p w14:paraId="2379176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6" w:name="sub_312237"/>
      <w:bookmarkEnd w:id="85"/>
      <w:r w:rsidRPr="007663B6">
        <w:rPr>
          <w:rFonts w:eastAsiaTheme="minorEastAsia"/>
          <w:bCs/>
          <w:sz w:val="26"/>
          <w:szCs w:val="26"/>
        </w:rPr>
        <w:t xml:space="preserve">5) в отделение занятости населения по городу Череповцу и Череповецкому району для получения копий документов (сведений из документов) о пособии по безработице, материальной помощи и иных выплатах безработным гражданам, а также стипендии и материальной помощи, выплачиваемых гражданам в период профессионального обучения и дополнительного профессионального образования по направлению органов службы занятости, выплатах безработным гражданам, </w:t>
      </w:r>
      <w:r w:rsidRPr="007663B6">
        <w:rPr>
          <w:rFonts w:eastAsiaTheme="minorEastAsia"/>
          <w:bCs/>
          <w:sz w:val="26"/>
          <w:szCs w:val="26"/>
        </w:rPr>
        <w:lastRenderedPageBreak/>
        <w:t>принимающим участие в общественных работах, и безработным гражданам, особо нуждающимся в социальной защите, в период их участия во временных работах;</w:t>
      </w:r>
    </w:p>
    <w:p w14:paraId="77831B9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7" w:name="sub_312238"/>
      <w:bookmarkEnd w:id="86"/>
      <w:r w:rsidRPr="007663B6">
        <w:rPr>
          <w:rFonts w:eastAsiaTheme="minorEastAsia"/>
          <w:bCs/>
          <w:sz w:val="26"/>
          <w:szCs w:val="26"/>
        </w:rPr>
        <w:t>6) в отдел военного комиссариата (военкомат),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ежемесячном пособии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14:paraId="7BC6358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88" w:name="sub_312239"/>
      <w:bookmarkEnd w:id="87"/>
      <w:r w:rsidRPr="007663B6">
        <w:rPr>
          <w:rFonts w:eastAsiaTheme="minorEastAsia"/>
          <w:bCs/>
          <w:sz w:val="26"/>
          <w:szCs w:val="26"/>
        </w:rPr>
        <w:t>7) в Управление Федеральной службы исполнения наказаний по Вологодской области, Управление федеральной службы безопасности по Вологодской области, Управление Министерства внутренних дел по Вологодской области для получения копий документов (сведений из документов) о ежемесячных компенсационных выплатам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14:paraId="7E00C645" w14:textId="77777777" w:rsidR="007663B6" w:rsidRPr="007663B6" w:rsidRDefault="00991DB8" w:rsidP="007663B6">
      <w:pPr>
        <w:widowControl w:val="0"/>
        <w:autoSpaceDE w:val="0"/>
        <w:autoSpaceDN w:val="0"/>
        <w:adjustRightInd w:val="0"/>
        <w:ind w:firstLine="720"/>
        <w:jc w:val="both"/>
        <w:rPr>
          <w:rFonts w:eastAsiaTheme="minorEastAsia"/>
          <w:bCs/>
          <w:sz w:val="26"/>
          <w:szCs w:val="26"/>
        </w:rPr>
      </w:pPr>
      <w:bookmarkStart w:id="89" w:name="sub_312240"/>
      <w:bookmarkEnd w:id="88"/>
      <w:r>
        <w:rPr>
          <w:rFonts w:eastAsiaTheme="minorEastAsia"/>
          <w:bCs/>
          <w:sz w:val="26"/>
          <w:szCs w:val="26"/>
        </w:rPr>
        <w:t>8) в КУ ВО «Центр социальных выплат»</w:t>
      </w:r>
      <w:r w:rsidR="007663B6" w:rsidRPr="007663B6">
        <w:rPr>
          <w:rFonts w:eastAsiaTheme="minorEastAsia"/>
          <w:bCs/>
          <w:sz w:val="26"/>
          <w:szCs w:val="26"/>
        </w:rPr>
        <w:t xml:space="preserve"> филиал по городу Череповцу для получения копий документов (сведений из документов) о суммах предоставленной государственной социальной помощи;</w:t>
      </w:r>
    </w:p>
    <w:p w14:paraId="7EC34EDB" w14:textId="77777777" w:rsidR="007663B6" w:rsidRPr="007663B6" w:rsidRDefault="007663B6" w:rsidP="00484C14">
      <w:pPr>
        <w:widowControl w:val="0"/>
        <w:autoSpaceDE w:val="0"/>
        <w:autoSpaceDN w:val="0"/>
        <w:adjustRightInd w:val="0"/>
        <w:ind w:firstLine="720"/>
        <w:jc w:val="both"/>
        <w:rPr>
          <w:rFonts w:eastAsiaTheme="minorEastAsia"/>
          <w:bCs/>
          <w:sz w:val="26"/>
          <w:szCs w:val="26"/>
        </w:rPr>
      </w:pPr>
      <w:bookmarkStart w:id="90" w:name="sub_312241"/>
      <w:bookmarkEnd w:id="89"/>
      <w:r w:rsidRPr="007663B6">
        <w:rPr>
          <w:rFonts w:eastAsiaTheme="minorEastAsia"/>
          <w:bCs/>
          <w:sz w:val="26"/>
          <w:szCs w:val="26"/>
        </w:rPr>
        <w:t>9) в Управление Федеральной налоговой службы по Вологодской области для получения</w:t>
      </w:r>
      <w:bookmarkEnd w:id="90"/>
      <w:r w:rsidRPr="007663B6">
        <w:rPr>
          <w:rFonts w:eastAsiaTheme="minorEastAsia"/>
          <w:bCs/>
          <w:sz w:val="26"/>
          <w:szCs w:val="26"/>
        </w:rPr>
        <w:t xml:space="preserve"> сведений о доходах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25B5294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1" w:name="sub_312242"/>
      <w:r w:rsidRPr="007663B6">
        <w:rPr>
          <w:rFonts w:eastAsiaTheme="minorEastAsia"/>
          <w:bCs/>
          <w:sz w:val="26"/>
          <w:szCs w:val="26"/>
        </w:rPr>
        <w:t>10) в отдел по вопросам миграции УМВД России по городу Череповцу для получения сведений, подтверждающих постоянное проживание гражданина и лиц, указанных в заявлении в качестве членов семьи, на территории города Череповца;</w:t>
      </w:r>
    </w:p>
    <w:p w14:paraId="31FCB30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2" w:name="sub_312243"/>
      <w:bookmarkEnd w:id="91"/>
      <w:r w:rsidRPr="007663B6">
        <w:rPr>
          <w:rFonts w:eastAsiaTheme="minorEastAsia"/>
          <w:bCs/>
          <w:sz w:val="26"/>
          <w:szCs w:val="26"/>
        </w:rPr>
        <w:t>11) в территориальные органы записи актов гражданского состояния:</w:t>
      </w:r>
    </w:p>
    <w:bookmarkEnd w:id="92"/>
    <w:p w14:paraId="466BE1A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сведений о заключении брака (для лиц, состоящих в браке);</w:t>
      </w:r>
    </w:p>
    <w:p w14:paraId="33BD085B" w14:textId="77777777" w:rsid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сведений (свидетельств) о рождении или иных сведений, подтверждающих личность детей, их родство с заявителем (для лиц, имеющих детей);</w:t>
      </w:r>
    </w:p>
    <w:p w14:paraId="75F65D7A" w14:textId="071170CF" w:rsidR="00484C14" w:rsidRPr="007663B6" w:rsidRDefault="00F16A89" w:rsidP="007663B6">
      <w:pPr>
        <w:widowControl w:val="0"/>
        <w:autoSpaceDE w:val="0"/>
        <w:autoSpaceDN w:val="0"/>
        <w:adjustRightInd w:val="0"/>
        <w:ind w:firstLine="720"/>
        <w:jc w:val="both"/>
        <w:rPr>
          <w:rFonts w:eastAsiaTheme="minorEastAsia"/>
          <w:bCs/>
          <w:sz w:val="26"/>
          <w:szCs w:val="26"/>
        </w:rPr>
      </w:pPr>
      <w:r w:rsidRPr="002F78C3">
        <w:rPr>
          <w:rFonts w:eastAsiaTheme="minorEastAsia"/>
          <w:bCs/>
          <w:sz w:val="26"/>
          <w:szCs w:val="26"/>
        </w:rPr>
        <w:t>12) в</w:t>
      </w:r>
      <w:r w:rsidR="00484C14" w:rsidRPr="002F78C3">
        <w:rPr>
          <w:rFonts w:eastAsiaTheme="minorEastAsia"/>
          <w:bCs/>
          <w:sz w:val="26"/>
          <w:szCs w:val="26"/>
        </w:rPr>
        <w:t xml:space="preserve"> </w:t>
      </w:r>
      <w:hyperlink r:id="rId76" w:history="1">
        <w:r w:rsidRPr="002F78C3">
          <w:rPr>
            <w:rStyle w:val="a3"/>
            <w:rFonts w:eastAsiaTheme="minorEastAsia"/>
            <w:bCs/>
            <w:sz w:val="26"/>
            <w:szCs w:val="26"/>
            <w:u w:val="none"/>
          </w:rPr>
          <w:t>б</w:t>
        </w:r>
        <w:r w:rsidR="00484C14" w:rsidRPr="002F78C3">
          <w:rPr>
            <w:rStyle w:val="a3"/>
            <w:rFonts w:eastAsiaTheme="minorEastAsia"/>
            <w:bCs/>
            <w:sz w:val="26"/>
            <w:szCs w:val="26"/>
            <w:u w:val="none"/>
          </w:rPr>
          <w:t>юро к</w:t>
        </w:r>
        <w:r w:rsidRPr="002F78C3">
          <w:rPr>
            <w:rStyle w:val="a3"/>
            <w:rFonts w:eastAsiaTheme="minorEastAsia"/>
            <w:bCs/>
            <w:sz w:val="26"/>
            <w:szCs w:val="26"/>
            <w:u w:val="none"/>
          </w:rPr>
          <w:t>адастровой оценки и</w:t>
        </w:r>
        <w:r w:rsidR="0063142C">
          <w:rPr>
            <w:rStyle w:val="a3"/>
            <w:rFonts w:eastAsiaTheme="minorEastAsia"/>
            <w:bCs/>
            <w:sz w:val="26"/>
            <w:szCs w:val="26"/>
            <w:u w:val="none"/>
          </w:rPr>
          <w:t xml:space="preserve"> </w:t>
        </w:r>
        <w:r w:rsidRPr="002F78C3">
          <w:rPr>
            <w:rStyle w:val="a3"/>
            <w:rFonts w:eastAsiaTheme="minorEastAsia"/>
            <w:bCs/>
            <w:sz w:val="26"/>
            <w:szCs w:val="26"/>
            <w:u w:val="none"/>
          </w:rPr>
          <w:t xml:space="preserve">технической </w:t>
        </w:r>
        <w:r w:rsidR="00484C14" w:rsidRPr="002F78C3">
          <w:rPr>
            <w:rStyle w:val="a3"/>
            <w:rFonts w:eastAsiaTheme="minorEastAsia"/>
            <w:bCs/>
            <w:sz w:val="26"/>
            <w:szCs w:val="26"/>
            <w:u w:val="none"/>
          </w:rPr>
          <w:t>инвентаризации</w:t>
        </w:r>
        <w:r w:rsidRPr="002F78C3">
          <w:rPr>
            <w:rStyle w:val="a3"/>
            <w:rFonts w:eastAsiaTheme="minorEastAsia"/>
            <w:bCs/>
            <w:sz w:val="26"/>
            <w:szCs w:val="26"/>
            <w:u w:val="none"/>
          </w:rPr>
          <w:t xml:space="preserve"> </w:t>
        </w:r>
      </w:hyperlink>
      <w:r w:rsidRPr="002F78C3">
        <w:rPr>
          <w:rStyle w:val="a3"/>
          <w:rFonts w:eastAsiaTheme="minorEastAsia"/>
          <w:bCs/>
          <w:sz w:val="26"/>
          <w:szCs w:val="26"/>
          <w:u w:val="none"/>
        </w:rPr>
        <w:t>по месту нахождения объекта недвижимости, находящегося в собственности у заявителя или членов его семьи,</w:t>
      </w:r>
      <w:r w:rsidR="00CE6740" w:rsidRPr="002F78C3">
        <w:rPr>
          <w:rStyle w:val="a3"/>
          <w:rFonts w:eastAsiaTheme="minorEastAsia"/>
          <w:bCs/>
          <w:sz w:val="26"/>
          <w:szCs w:val="26"/>
          <w:u w:val="none"/>
        </w:rPr>
        <w:t xml:space="preserve"> для получения сведений</w:t>
      </w:r>
      <w:r w:rsidR="00484C14" w:rsidRPr="002F78C3">
        <w:rPr>
          <w:rFonts w:eastAsiaTheme="minorEastAsia"/>
          <w:bCs/>
          <w:sz w:val="26"/>
          <w:szCs w:val="26"/>
        </w:rPr>
        <w:t xml:space="preserve"> об инвентаризационной стоимости недвижимого имущества, принадлежащего заявителю и членам его семьи на праве собственности.</w:t>
      </w:r>
    </w:p>
    <w:p w14:paraId="076D0A0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3" w:name="sub_3212"/>
      <w:r w:rsidRPr="007663B6">
        <w:rPr>
          <w:rFonts w:eastAsiaTheme="minorEastAsia"/>
          <w:bCs/>
          <w:sz w:val="26"/>
          <w:szCs w:val="26"/>
        </w:rPr>
        <w:t>3.2.1.2. Специалист Управления, ответственный за предоставление муниципальной услуги, при наличии всех необходимых документов (в том числе ответов, полученных на межведомственные запросы) устанавливает основания для признания (для отказа в признании) гражданина нуждающимся в жилом помещении, производит расчет в целях признания граждан малоимущими (в случае принятия гражданина на учет как малоимущего), передает заявление и документы начальнику Отдела.</w:t>
      </w:r>
    </w:p>
    <w:p w14:paraId="7D26A05B"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4" w:name="sub_322"/>
      <w:bookmarkEnd w:id="93"/>
      <w:r w:rsidRPr="007663B6">
        <w:rPr>
          <w:rFonts w:eastAsiaTheme="minorEastAsia"/>
          <w:bCs/>
          <w:sz w:val="26"/>
          <w:szCs w:val="26"/>
        </w:rPr>
        <w:t xml:space="preserve">3.2.2. Начальник Отдела в течение 5 рабочих дней выносит заявление и </w:t>
      </w:r>
      <w:r w:rsidRPr="007663B6">
        <w:rPr>
          <w:rFonts w:eastAsiaTheme="minorEastAsia"/>
          <w:bCs/>
          <w:sz w:val="26"/>
          <w:szCs w:val="26"/>
        </w:rPr>
        <w:lastRenderedPageBreak/>
        <w:t>документы для рассмотрения на заседание комиссии по жилищным вопросам при мэрии города (далее - Комиссия).</w:t>
      </w:r>
    </w:p>
    <w:bookmarkEnd w:id="94"/>
    <w:p w14:paraId="4DE2BFE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Комиссия принимает решение о принятии на учет </w:t>
      </w:r>
      <w:r w:rsidR="009916D9">
        <w:rPr>
          <w:rFonts w:eastAsiaTheme="minorEastAsia"/>
          <w:bCs/>
          <w:sz w:val="26"/>
          <w:szCs w:val="26"/>
        </w:rPr>
        <w:t xml:space="preserve">граждан </w:t>
      </w:r>
      <w:r w:rsidRPr="007663B6">
        <w:rPr>
          <w:rFonts w:eastAsiaTheme="minorEastAsia"/>
          <w:bCs/>
          <w:sz w:val="26"/>
          <w:szCs w:val="26"/>
        </w:rPr>
        <w:t xml:space="preserve">в качестве нуждающихся в жилых помещениях в целях последующего предоставления им жилых помещений по договорам социального найма. Заседания Комиссии проводятся по мере необходимости, но не реже одного раза в неделю. Решение комиссии о принятии на учет </w:t>
      </w:r>
      <w:r w:rsidR="009916D9">
        <w:rPr>
          <w:rFonts w:eastAsiaTheme="minorEastAsia"/>
          <w:bCs/>
          <w:sz w:val="26"/>
          <w:szCs w:val="26"/>
        </w:rPr>
        <w:t xml:space="preserve">граждан </w:t>
      </w:r>
      <w:r w:rsidRPr="007663B6">
        <w:rPr>
          <w:rFonts w:eastAsiaTheme="minorEastAsia"/>
          <w:bCs/>
          <w:sz w:val="26"/>
          <w:szCs w:val="26"/>
        </w:rPr>
        <w:t>в качестве нуждающихся в жилых помещениях в целях последующего предоставления им жилых помещений по договорам социального найма фиксируется на заявлении соответствующим штампом и визируется председателем Комиссии.</w:t>
      </w:r>
    </w:p>
    <w:p w14:paraId="0EE858FC" w14:textId="771D4A52"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5" w:name="sub_323"/>
      <w:r w:rsidRPr="007663B6">
        <w:rPr>
          <w:rFonts w:eastAsiaTheme="minorEastAsia"/>
          <w:bCs/>
          <w:sz w:val="26"/>
          <w:szCs w:val="26"/>
        </w:rPr>
        <w:t>3.2.3. Специалист Управления, ответственный за предоставление муниципальной услуги, в течение 2 рабочих дней со дня принятия Комиссией решения осуществляет подготовку прое</w:t>
      </w:r>
      <w:r w:rsidR="00991DB8">
        <w:rPr>
          <w:rFonts w:eastAsiaTheme="minorEastAsia"/>
          <w:bCs/>
          <w:sz w:val="26"/>
          <w:szCs w:val="26"/>
        </w:rPr>
        <w:t>кта постановления мэрии города «</w:t>
      </w:r>
      <w:r w:rsidRPr="007663B6">
        <w:rPr>
          <w:rFonts w:eastAsiaTheme="minorEastAsia"/>
          <w:bCs/>
          <w:sz w:val="26"/>
          <w:szCs w:val="26"/>
        </w:rPr>
        <w:t xml:space="preserve">О принятии на учет </w:t>
      </w:r>
      <w:r w:rsidR="009916D9">
        <w:rPr>
          <w:rFonts w:eastAsiaTheme="minorEastAsia"/>
          <w:bCs/>
          <w:sz w:val="26"/>
          <w:szCs w:val="26"/>
        </w:rPr>
        <w:t>граждан</w:t>
      </w:r>
      <w:r w:rsidR="002E16D8">
        <w:rPr>
          <w:rFonts w:eastAsiaTheme="minorEastAsia"/>
          <w:bCs/>
          <w:sz w:val="26"/>
          <w:szCs w:val="26"/>
        </w:rPr>
        <w:t xml:space="preserve"> </w:t>
      </w:r>
      <w:r w:rsidRPr="007663B6">
        <w:rPr>
          <w:rFonts w:eastAsiaTheme="minorEastAsia"/>
          <w:bCs/>
          <w:sz w:val="26"/>
          <w:szCs w:val="26"/>
        </w:rPr>
        <w:t>в качестве</w:t>
      </w:r>
      <w:r w:rsidR="00991DB8">
        <w:rPr>
          <w:rFonts w:eastAsiaTheme="minorEastAsia"/>
          <w:bCs/>
          <w:sz w:val="26"/>
          <w:szCs w:val="26"/>
        </w:rPr>
        <w:t xml:space="preserve"> нуждающихся в жилых помещениях» либо </w:t>
      </w:r>
      <w:bookmarkStart w:id="96" w:name="_Hlk109303796"/>
      <w:r w:rsidR="00991DB8">
        <w:rPr>
          <w:rFonts w:eastAsiaTheme="minorEastAsia"/>
          <w:bCs/>
          <w:sz w:val="26"/>
          <w:szCs w:val="26"/>
        </w:rPr>
        <w:t>«</w:t>
      </w:r>
      <w:r w:rsidRPr="007663B6">
        <w:rPr>
          <w:rFonts w:eastAsiaTheme="minorEastAsia"/>
          <w:bCs/>
          <w:sz w:val="26"/>
          <w:szCs w:val="26"/>
        </w:rPr>
        <w:t xml:space="preserve">Об отказе в принятии на учет </w:t>
      </w:r>
      <w:r w:rsidR="009916D9">
        <w:rPr>
          <w:rFonts w:eastAsiaTheme="minorEastAsia"/>
          <w:bCs/>
          <w:sz w:val="26"/>
          <w:szCs w:val="26"/>
        </w:rPr>
        <w:t xml:space="preserve">граждан </w:t>
      </w:r>
      <w:r w:rsidRPr="007663B6">
        <w:rPr>
          <w:rFonts w:eastAsiaTheme="minorEastAsia"/>
          <w:bCs/>
          <w:sz w:val="26"/>
          <w:szCs w:val="26"/>
        </w:rPr>
        <w:t>в качестве</w:t>
      </w:r>
      <w:r w:rsidR="00991DB8">
        <w:rPr>
          <w:rFonts w:eastAsiaTheme="minorEastAsia"/>
          <w:bCs/>
          <w:sz w:val="26"/>
          <w:szCs w:val="26"/>
        </w:rPr>
        <w:t xml:space="preserve"> нуждающихся в жилых помещениях»</w:t>
      </w:r>
      <w:bookmarkEnd w:id="96"/>
      <w:r w:rsidRPr="007663B6">
        <w:rPr>
          <w:rFonts w:eastAsiaTheme="minorEastAsia"/>
          <w:bCs/>
          <w:sz w:val="26"/>
          <w:szCs w:val="26"/>
        </w:rPr>
        <w:t>.</w:t>
      </w:r>
    </w:p>
    <w:p w14:paraId="02AA762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7" w:name="sub_3231"/>
      <w:bookmarkEnd w:id="95"/>
      <w:r w:rsidRPr="007663B6">
        <w:rPr>
          <w:rFonts w:eastAsiaTheme="minorEastAsia"/>
          <w:bCs/>
          <w:sz w:val="26"/>
          <w:szCs w:val="26"/>
        </w:rPr>
        <w:t xml:space="preserve">3.2.3.1. Проект постановления мэрии города в течение 1 рабочего дня визируется начальником Управления </w:t>
      </w:r>
      <w:r w:rsidR="009916D9" w:rsidRPr="009916D9">
        <w:rPr>
          <w:rFonts w:eastAsiaTheme="minorEastAsia"/>
          <w:bCs/>
          <w:sz w:val="26"/>
          <w:szCs w:val="26"/>
        </w:rPr>
        <w:t>и направляется в установленном порядке для согласования в органы мэрии: контрольно-правовое управление мэрии, управление делами мэрии.</w:t>
      </w:r>
    </w:p>
    <w:bookmarkEnd w:id="97"/>
    <w:p w14:paraId="60831E9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После проведения процедуры согласования постановление мэрии подписывается заместителем мэра города, курирующим деятельность Управления.</w:t>
      </w:r>
    </w:p>
    <w:p w14:paraId="21387234" w14:textId="0C05302D"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Принятые на учет граждане включаются в книгу учета граждан, нуждающихся в жилом помещении, которая ведется по </w:t>
      </w:r>
      <w:r w:rsidR="007C7B25">
        <w:rPr>
          <w:rFonts w:eastAsiaTheme="minorEastAsia"/>
          <w:bCs/>
          <w:sz w:val="26"/>
          <w:szCs w:val="26"/>
        </w:rPr>
        <w:t xml:space="preserve">форме </w:t>
      </w:r>
      <w:r w:rsidR="00C619FC">
        <w:rPr>
          <w:rFonts w:eastAsiaTheme="minorEastAsia"/>
          <w:bCs/>
          <w:sz w:val="26"/>
          <w:szCs w:val="26"/>
        </w:rPr>
        <w:t xml:space="preserve">установленной </w:t>
      </w:r>
      <w:bookmarkStart w:id="98" w:name="_Hlk109300494"/>
      <w:r w:rsidR="007C7B25" w:rsidRPr="007C7B25">
        <w:rPr>
          <w:rFonts w:eastAsiaTheme="minorEastAsia"/>
          <w:bCs/>
          <w:sz w:val="26"/>
          <w:szCs w:val="26"/>
        </w:rPr>
        <w:t>постановление</w:t>
      </w:r>
      <w:r w:rsidR="007C7B25">
        <w:rPr>
          <w:rFonts w:eastAsiaTheme="minorEastAsia"/>
          <w:bCs/>
          <w:sz w:val="26"/>
          <w:szCs w:val="26"/>
        </w:rPr>
        <w:t>м</w:t>
      </w:r>
      <w:r w:rsidR="007C7B25" w:rsidRPr="007C7B25">
        <w:rPr>
          <w:rFonts w:eastAsiaTheme="minorEastAsia"/>
          <w:bCs/>
          <w:sz w:val="26"/>
          <w:szCs w:val="26"/>
        </w:rPr>
        <w:t xml:space="preserve"> от 19.08.2005 № 932</w:t>
      </w:r>
      <w:bookmarkEnd w:id="98"/>
      <w:r w:rsidRPr="007663B6">
        <w:rPr>
          <w:rFonts w:eastAsiaTheme="minorEastAsia"/>
          <w:bCs/>
          <w:sz w:val="26"/>
          <w:szCs w:val="26"/>
        </w:rPr>
        <w:t>.</w:t>
      </w:r>
    </w:p>
    <w:p w14:paraId="0D81F0F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99" w:name="sub_3232"/>
      <w:r w:rsidRPr="007663B6">
        <w:rPr>
          <w:rFonts w:eastAsiaTheme="minorEastAsia"/>
          <w:bCs/>
          <w:sz w:val="26"/>
          <w:szCs w:val="26"/>
        </w:rPr>
        <w:t>3.2.3.2. Результатом выполнения административной процедуры является приня</w:t>
      </w:r>
      <w:r w:rsidR="009916D9">
        <w:rPr>
          <w:rFonts w:eastAsiaTheme="minorEastAsia"/>
          <w:bCs/>
          <w:sz w:val="26"/>
          <w:szCs w:val="26"/>
        </w:rPr>
        <w:t xml:space="preserve">тое </w:t>
      </w:r>
      <w:bookmarkStart w:id="100" w:name="_Hlk109302736"/>
      <w:r w:rsidR="009916D9">
        <w:rPr>
          <w:rFonts w:eastAsiaTheme="minorEastAsia"/>
          <w:bCs/>
          <w:sz w:val="26"/>
          <w:szCs w:val="26"/>
        </w:rPr>
        <w:t>постановление мэрии города «</w:t>
      </w:r>
      <w:r w:rsidRPr="007663B6">
        <w:rPr>
          <w:rFonts w:eastAsiaTheme="minorEastAsia"/>
          <w:bCs/>
          <w:sz w:val="26"/>
          <w:szCs w:val="26"/>
        </w:rPr>
        <w:t xml:space="preserve">О принятии на учет </w:t>
      </w:r>
      <w:r w:rsidR="009916D9">
        <w:rPr>
          <w:rFonts w:eastAsiaTheme="minorEastAsia"/>
          <w:bCs/>
          <w:sz w:val="26"/>
          <w:szCs w:val="26"/>
        </w:rPr>
        <w:t xml:space="preserve">граждан </w:t>
      </w:r>
      <w:r w:rsidRPr="007663B6">
        <w:rPr>
          <w:rFonts w:eastAsiaTheme="minorEastAsia"/>
          <w:bCs/>
          <w:sz w:val="26"/>
          <w:szCs w:val="26"/>
        </w:rPr>
        <w:t>в качестве</w:t>
      </w:r>
      <w:r w:rsidR="009916D9">
        <w:rPr>
          <w:rFonts w:eastAsiaTheme="minorEastAsia"/>
          <w:bCs/>
          <w:sz w:val="26"/>
          <w:szCs w:val="26"/>
        </w:rPr>
        <w:t xml:space="preserve"> нуждающихся в жилых помещениях»</w:t>
      </w:r>
      <w:bookmarkEnd w:id="100"/>
      <w:r w:rsidR="009916D9">
        <w:rPr>
          <w:rFonts w:eastAsiaTheme="minorEastAsia"/>
          <w:bCs/>
          <w:sz w:val="26"/>
          <w:szCs w:val="26"/>
        </w:rPr>
        <w:t xml:space="preserve"> либо «</w:t>
      </w:r>
      <w:r w:rsidRPr="007663B6">
        <w:rPr>
          <w:rFonts w:eastAsiaTheme="minorEastAsia"/>
          <w:bCs/>
          <w:sz w:val="26"/>
          <w:szCs w:val="26"/>
        </w:rPr>
        <w:t>Об отказе в принятии на учет</w:t>
      </w:r>
      <w:r w:rsidR="009916D9">
        <w:rPr>
          <w:rFonts w:eastAsiaTheme="minorEastAsia"/>
          <w:bCs/>
          <w:sz w:val="26"/>
          <w:szCs w:val="26"/>
        </w:rPr>
        <w:t xml:space="preserve"> граждан</w:t>
      </w:r>
      <w:r w:rsidRPr="007663B6">
        <w:rPr>
          <w:rFonts w:eastAsiaTheme="minorEastAsia"/>
          <w:bCs/>
          <w:sz w:val="26"/>
          <w:szCs w:val="26"/>
        </w:rPr>
        <w:t xml:space="preserve"> в качестве</w:t>
      </w:r>
      <w:r w:rsidR="009916D9">
        <w:rPr>
          <w:rFonts w:eastAsiaTheme="minorEastAsia"/>
          <w:bCs/>
          <w:sz w:val="26"/>
          <w:szCs w:val="26"/>
        </w:rPr>
        <w:t xml:space="preserve"> нуждающихся в жилых помещениях»</w:t>
      </w:r>
      <w:r w:rsidRPr="007663B6">
        <w:rPr>
          <w:rFonts w:eastAsiaTheme="minorEastAsia"/>
          <w:bCs/>
          <w:sz w:val="26"/>
          <w:szCs w:val="26"/>
        </w:rPr>
        <w:t>.</w:t>
      </w:r>
    </w:p>
    <w:bookmarkEnd w:id="99"/>
    <w:p w14:paraId="4D06C0F3" w14:textId="212F5C26"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Срок выполнения процедуры принятия постановления мэрии </w:t>
      </w:r>
      <w:r w:rsidR="002805E0">
        <w:rPr>
          <w:rFonts w:eastAsiaTheme="minorEastAsia"/>
          <w:bCs/>
          <w:sz w:val="26"/>
          <w:szCs w:val="26"/>
        </w:rPr>
        <w:t xml:space="preserve">- </w:t>
      </w:r>
      <w:r w:rsidRPr="007663B6">
        <w:rPr>
          <w:rFonts w:eastAsiaTheme="minorEastAsia"/>
          <w:bCs/>
          <w:sz w:val="26"/>
          <w:szCs w:val="26"/>
        </w:rPr>
        <w:t>не более 11 рабочих дней со дня визирования проекта постановления мэрии города начальником Управления.</w:t>
      </w:r>
    </w:p>
    <w:p w14:paraId="1724F61C" w14:textId="66DFC0CB"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Общий срок выполнения административной процедуры </w:t>
      </w:r>
      <w:r w:rsidR="002805E0">
        <w:rPr>
          <w:rFonts w:eastAsiaTheme="minorEastAsia"/>
          <w:bCs/>
          <w:sz w:val="26"/>
          <w:szCs w:val="26"/>
        </w:rPr>
        <w:t xml:space="preserve">- </w:t>
      </w:r>
      <w:r w:rsidRPr="007663B6">
        <w:rPr>
          <w:rFonts w:eastAsiaTheme="minorEastAsia"/>
          <w:bCs/>
          <w:sz w:val="26"/>
          <w:szCs w:val="26"/>
        </w:rPr>
        <w:t>не более 29 рабочих дней со дня получения заявления и документов Управлением.</w:t>
      </w:r>
    </w:p>
    <w:p w14:paraId="00023CC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01" w:name="sub_33"/>
      <w:r w:rsidRPr="007663B6">
        <w:rPr>
          <w:rFonts w:eastAsiaTheme="minorEastAsia"/>
          <w:bCs/>
          <w:sz w:val="26"/>
          <w:szCs w:val="26"/>
        </w:rPr>
        <w:t>3.3. Выдача заявителю результата предоставления муниципальной услуги.</w:t>
      </w:r>
    </w:p>
    <w:p w14:paraId="70E194DF" w14:textId="4856AF51"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02" w:name="sub_312244"/>
      <w:bookmarkEnd w:id="101"/>
      <w:r w:rsidRPr="007663B6">
        <w:rPr>
          <w:rFonts w:eastAsiaTheme="minorEastAsia"/>
          <w:bCs/>
          <w:sz w:val="26"/>
          <w:szCs w:val="26"/>
        </w:rPr>
        <w:t xml:space="preserve">3.3.1. Основанием для начала административной процедуры является принятое постановление мэрии </w:t>
      </w:r>
      <w:r w:rsidR="00587738">
        <w:rPr>
          <w:rFonts w:eastAsiaTheme="minorEastAsia"/>
          <w:bCs/>
          <w:sz w:val="26"/>
          <w:szCs w:val="26"/>
        </w:rPr>
        <w:t xml:space="preserve">города </w:t>
      </w:r>
      <w:r w:rsidR="009916D9" w:rsidRPr="009916D9">
        <w:rPr>
          <w:rFonts w:eastAsiaTheme="minorEastAsia"/>
          <w:bCs/>
          <w:sz w:val="26"/>
          <w:szCs w:val="26"/>
        </w:rPr>
        <w:t>«</w:t>
      </w:r>
      <w:bookmarkStart w:id="103" w:name="_Hlk109305803"/>
      <w:r w:rsidR="009916D9" w:rsidRPr="009916D9">
        <w:rPr>
          <w:rFonts w:eastAsiaTheme="minorEastAsia"/>
          <w:bCs/>
          <w:sz w:val="26"/>
          <w:szCs w:val="26"/>
        </w:rPr>
        <w:t>О принятии на учет граждан в качестве нуждающихся в жилых помещениях»</w:t>
      </w:r>
      <w:bookmarkEnd w:id="103"/>
      <w:r w:rsidR="009916D9" w:rsidRPr="009916D9">
        <w:rPr>
          <w:rFonts w:eastAsiaTheme="minorEastAsia"/>
          <w:bCs/>
          <w:sz w:val="26"/>
          <w:szCs w:val="26"/>
        </w:rPr>
        <w:t xml:space="preserve"> либо «</w:t>
      </w:r>
      <w:bookmarkStart w:id="104" w:name="_Hlk109303860"/>
      <w:r w:rsidR="009916D9" w:rsidRPr="009916D9">
        <w:rPr>
          <w:rFonts w:eastAsiaTheme="minorEastAsia"/>
          <w:bCs/>
          <w:sz w:val="26"/>
          <w:szCs w:val="26"/>
        </w:rPr>
        <w:t>Об отказе в принятии на учет граждан в качестве нуждающихся в жилых помещениях»</w:t>
      </w:r>
      <w:bookmarkEnd w:id="104"/>
      <w:r w:rsidRPr="007663B6">
        <w:rPr>
          <w:rFonts w:eastAsiaTheme="minorEastAsia"/>
          <w:bCs/>
          <w:sz w:val="26"/>
          <w:szCs w:val="26"/>
        </w:rPr>
        <w:t>.</w:t>
      </w:r>
    </w:p>
    <w:p w14:paraId="19192A46" w14:textId="09C6F082"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05" w:name="sub_312245"/>
      <w:bookmarkEnd w:id="102"/>
      <w:r w:rsidRPr="007663B6">
        <w:rPr>
          <w:rFonts w:eastAsiaTheme="minorEastAsia"/>
          <w:bCs/>
          <w:sz w:val="26"/>
          <w:szCs w:val="26"/>
        </w:rPr>
        <w:t xml:space="preserve">3.3.2. Специалист Управления, ответственный за предоставление муниципальной услуги, </w:t>
      </w:r>
      <w:r w:rsidR="00A9463A">
        <w:rPr>
          <w:rFonts w:eastAsiaTheme="minorEastAsia"/>
          <w:bCs/>
          <w:sz w:val="26"/>
          <w:szCs w:val="26"/>
        </w:rPr>
        <w:t>на основании</w:t>
      </w:r>
      <w:r w:rsidR="00A9463A" w:rsidRPr="00A9463A">
        <w:rPr>
          <w:rFonts w:eastAsiaTheme="minorEastAsia"/>
          <w:bCs/>
          <w:sz w:val="26"/>
          <w:szCs w:val="26"/>
        </w:rPr>
        <w:t xml:space="preserve"> постановлени</w:t>
      </w:r>
      <w:r w:rsidR="00A9463A">
        <w:rPr>
          <w:rFonts w:eastAsiaTheme="minorEastAsia"/>
          <w:bCs/>
          <w:sz w:val="26"/>
          <w:szCs w:val="26"/>
        </w:rPr>
        <w:t>я</w:t>
      </w:r>
      <w:r w:rsidR="00A9463A" w:rsidRPr="00A9463A">
        <w:rPr>
          <w:rFonts w:eastAsiaTheme="minorEastAsia"/>
          <w:bCs/>
          <w:sz w:val="26"/>
          <w:szCs w:val="26"/>
        </w:rPr>
        <w:t xml:space="preserve"> мэрии города «О принятии на учет граждан в качестве нуждающихся в жилых помещениях»</w:t>
      </w:r>
      <w:r w:rsidRPr="007663B6">
        <w:rPr>
          <w:rFonts w:eastAsiaTheme="minorEastAsia"/>
          <w:bCs/>
          <w:sz w:val="26"/>
          <w:szCs w:val="26"/>
        </w:rPr>
        <w:t xml:space="preserve"> </w:t>
      </w:r>
      <w:r w:rsidR="00976685" w:rsidRPr="00976685">
        <w:rPr>
          <w:rFonts w:eastAsiaTheme="minorEastAsia"/>
          <w:bCs/>
          <w:sz w:val="26"/>
          <w:szCs w:val="26"/>
        </w:rPr>
        <w:t xml:space="preserve">в течение 1 рабочего дня </w:t>
      </w:r>
      <w:r w:rsidRPr="007663B6">
        <w:rPr>
          <w:rFonts w:eastAsiaTheme="minorEastAsia"/>
          <w:bCs/>
          <w:sz w:val="26"/>
          <w:szCs w:val="26"/>
        </w:rPr>
        <w:t xml:space="preserve">готовит уведомление </w:t>
      </w:r>
      <w:r w:rsidR="00324B78" w:rsidRPr="00324B78">
        <w:rPr>
          <w:rFonts w:eastAsiaTheme="minorEastAsia"/>
          <w:bCs/>
          <w:sz w:val="26"/>
          <w:szCs w:val="26"/>
        </w:rPr>
        <w:t>о принятии на учет в качестве нуждающихся в жилых помещениях, предоставляемых по договорам социального найма</w:t>
      </w:r>
      <w:r w:rsidR="00324B78">
        <w:rPr>
          <w:rFonts w:eastAsiaTheme="minorEastAsia"/>
          <w:bCs/>
          <w:sz w:val="26"/>
          <w:szCs w:val="26"/>
        </w:rPr>
        <w:t xml:space="preserve"> </w:t>
      </w:r>
      <w:r w:rsidR="00AD2F62">
        <w:rPr>
          <w:rFonts w:eastAsiaTheme="minorEastAsia"/>
          <w:bCs/>
          <w:sz w:val="26"/>
          <w:szCs w:val="26"/>
        </w:rPr>
        <w:t xml:space="preserve">по форме, установленной </w:t>
      </w:r>
      <w:bookmarkStart w:id="106" w:name="_Hlk109311412"/>
      <w:r w:rsidR="00AD2F62" w:rsidRPr="00AD2F62">
        <w:rPr>
          <w:rFonts w:eastAsiaTheme="minorEastAsia"/>
          <w:bCs/>
          <w:sz w:val="26"/>
          <w:szCs w:val="26"/>
        </w:rPr>
        <w:t>постановлением от 19.08.2005 № 932</w:t>
      </w:r>
      <w:bookmarkEnd w:id="106"/>
      <w:r w:rsidR="00AD2F62">
        <w:rPr>
          <w:rFonts w:eastAsiaTheme="minorEastAsia"/>
          <w:bCs/>
          <w:sz w:val="26"/>
          <w:szCs w:val="26"/>
        </w:rPr>
        <w:t xml:space="preserve"> (далее – уведомление), </w:t>
      </w:r>
      <w:r w:rsidRPr="007663B6">
        <w:rPr>
          <w:rFonts w:eastAsiaTheme="minorEastAsia"/>
          <w:bCs/>
          <w:sz w:val="26"/>
          <w:szCs w:val="26"/>
        </w:rPr>
        <w:t>и передает на подпись начальнику Управления.</w:t>
      </w:r>
    </w:p>
    <w:bookmarkEnd w:id="105"/>
    <w:p w14:paraId="7577790C" w14:textId="0B814230" w:rsidR="007663B6" w:rsidRDefault="00D376CD"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3.3.3. Н</w:t>
      </w:r>
      <w:r w:rsidR="007663B6" w:rsidRPr="007663B6">
        <w:rPr>
          <w:rFonts w:eastAsiaTheme="minorEastAsia"/>
          <w:bCs/>
          <w:sz w:val="26"/>
          <w:szCs w:val="26"/>
        </w:rPr>
        <w:t xml:space="preserve">ачальник Управления </w:t>
      </w:r>
      <w:r>
        <w:rPr>
          <w:rFonts w:eastAsiaTheme="minorEastAsia"/>
          <w:bCs/>
          <w:sz w:val="26"/>
          <w:szCs w:val="26"/>
        </w:rPr>
        <w:t xml:space="preserve">в срок </w:t>
      </w:r>
      <w:r w:rsidR="007663B6" w:rsidRPr="007663B6">
        <w:rPr>
          <w:rFonts w:eastAsiaTheme="minorEastAsia"/>
          <w:bCs/>
          <w:sz w:val="26"/>
          <w:szCs w:val="26"/>
        </w:rPr>
        <w:t>не более 1 рабочего дня</w:t>
      </w:r>
      <w:r>
        <w:rPr>
          <w:rFonts w:eastAsiaTheme="minorEastAsia"/>
          <w:bCs/>
          <w:sz w:val="26"/>
          <w:szCs w:val="26"/>
        </w:rPr>
        <w:t xml:space="preserve"> подписывает уведомление</w:t>
      </w:r>
      <w:r w:rsidR="00976685">
        <w:rPr>
          <w:rFonts w:eastAsiaTheme="minorEastAsia"/>
          <w:bCs/>
          <w:sz w:val="26"/>
          <w:szCs w:val="26"/>
        </w:rPr>
        <w:t xml:space="preserve"> и передает с</w:t>
      </w:r>
      <w:r w:rsidR="00976685" w:rsidRPr="00976685">
        <w:rPr>
          <w:rFonts w:eastAsiaTheme="minorEastAsia"/>
          <w:bCs/>
          <w:sz w:val="26"/>
          <w:szCs w:val="26"/>
        </w:rPr>
        <w:t>пециалист</w:t>
      </w:r>
      <w:r w:rsidR="00976685">
        <w:rPr>
          <w:rFonts w:eastAsiaTheme="minorEastAsia"/>
          <w:bCs/>
          <w:sz w:val="26"/>
          <w:szCs w:val="26"/>
        </w:rPr>
        <w:t>у</w:t>
      </w:r>
      <w:r w:rsidR="00976685" w:rsidRPr="00976685">
        <w:rPr>
          <w:rFonts w:eastAsiaTheme="minorEastAsia"/>
          <w:bCs/>
          <w:sz w:val="26"/>
          <w:szCs w:val="26"/>
        </w:rPr>
        <w:t xml:space="preserve"> Управления, ответственн</w:t>
      </w:r>
      <w:r w:rsidR="00976685">
        <w:rPr>
          <w:rFonts w:eastAsiaTheme="minorEastAsia"/>
          <w:bCs/>
          <w:sz w:val="26"/>
          <w:szCs w:val="26"/>
        </w:rPr>
        <w:t>ому</w:t>
      </w:r>
      <w:r w:rsidR="00976685" w:rsidRPr="00976685">
        <w:rPr>
          <w:rFonts w:eastAsiaTheme="minorEastAsia"/>
          <w:bCs/>
          <w:sz w:val="26"/>
          <w:szCs w:val="26"/>
        </w:rPr>
        <w:t xml:space="preserve"> за делопроизводство</w:t>
      </w:r>
      <w:r w:rsidR="00976685">
        <w:rPr>
          <w:rFonts w:eastAsiaTheme="minorEastAsia"/>
          <w:bCs/>
          <w:sz w:val="26"/>
          <w:szCs w:val="26"/>
        </w:rPr>
        <w:t>, для направления заявителю</w:t>
      </w:r>
      <w:r w:rsidR="007663B6" w:rsidRPr="007663B6">
        <w:rPr>
          <w:rFonts w:eastAsiaTheme="minorEastAsia"/>
          <w:bCs/>
          <w:sz w:val="26"/>
          <w:szCs w:val="26"/>
        </w:rPr>
        <w:t>.</w:t>
      </w:r>
    </w:p>
    <w:p w14:paraId="38EC41E2" w14:textId="727FFA42" w:rsidR="00587738" w:rsidRPr="007663B6" w:rsidRDefault="00587738" w:rsidP="007663B6">
      <w:pPr>
        <w:widowControl w:val="0"/>
        <w:autoSpaceDE w:val="0"/>
        <w:autoSpaceDN w:val="0"/>
        <w:adjustRightInd w:val="0"/>
        <w:ind w:firstLine="720"/>
        <w:jc w:val="both"/>
        <w:rPr>
          <w:rFonts w:eastAsiaTheme="minorEastAsia"/>
          <w:bCs/>
          <w:sz w:val="26"/>
          <w:szCs w:val="26"/>
        </w:rPr>
      </w:pPr>
      <w:r>
        <w:rPr>
          <w:rFonts w:eastAsiaTheme="minorEastAsia"/>
          <w:bCs/>
          <w:sz w:val="26"/>
          <w:szCs w:val="26"/>
        </w:rPr>
        <w:t>3.3.4. В случае принятия Комиссией решения о</w:t>
      </w:r>
      <w:r w:rsidRPr="00587738">
        <w:rPr>
          <w:rFonts w:eastAsiaTheme="minorEastAsia"/>
          <w:bCs/>
          <w:sz w:val="26"/>
          <w:szCs w:val="26"/>
        </w:rPr>
        <w:t>б отказе в принятии на учет граждан в качестве нуждающихся в жилых помещениях</w:t>
      </w:r>
      <w:r>
        <w:rPr>
          <w:rFonts w:eastAsiaTheme="minorEastAsia"/>
          <w:bCs/>
          <w:sz w:val="26"/>
          <w:szCs w:val="26"/>
        </w:rPr>
        <w:t xml:space="preserve"> заявителю направляется </w:t>
      </w:r>
      <w:bookmarkStart w:id="107" w:name="_Hlk109305841"/>
      <w:r>
        <w:rPr>
          <w:rFonts w:eastAsiaTheme="minorEastAsia"/>
          <w:bCs/>
          <w:sz w:val="26"/>
          <w:szCs w:val="26"/>
        </w:rPr>
        <w:t xml:space="preserve">копия </w:t>
      </w:r>
      <w:r>
        <w:rPr>
          <w:rFonts w:eastAsiaTheme="minorEastAsia"/>
          <w:bCs/>
          <w:sz w:val="26"/>
          <w:szCs w:val="26"/>
        </w:rPr>
        <w:lastRenderedPageBreak/>
        <w:t>постановления мэрии города «</w:t>
      </w:r>
      <w:r w:rsidRPr="00587738">
        <w:rPr>
          <w:rFonts w:eastAsiaTheme="minorEastAsia"/>
          <w:bCs/>
          <w:sz w:val="26"/>
          <w:szCs w:val="26"/>
        </w:rPr>
        <w:t>Об отказе в принятии на учет граждан в качестве нуждающихся в жилых помещениях»</w:t>
      </w:r>
      <w:bookmarkEnd w:id="107"/>
      <w:r>
        <w:rPr>
          <w:rFonts w:eastAsiaTheme="minorEastAsia"/>
          <w:bCs/>
          <w:sz w:val="26"/>
          <w:szCs w:val="26"/>
        </w:rPr>
        <w:t>.</w:t>
      </w:r>
    </w:p>
    <w:p w14:paraId="14DC09A5" w14:textId="06BA0C93" w:rsidR="004F3D9F" w:rsidRDefault="00C644EF" w:rsidP="00C644EF">
      <w:pPr>
        <w:widowControl w:val="0"/>
        <w:autoSpaceDE w:val="0"/>
        <w:autoSpaceDN w:val="0"/>
        <w:adjustRightInd w:val="0"/>
        <w:ind w:firstLine="720"/>
        <w:jc w:val="both"/>
        <w:rPr>
          <w:rFonts w:eastAsiaTheme="minorEastAsia"/>
          <w:bCs/>
          <w:sz w:val="26"/>
          <w:szCs w:val="26"/>
        </w:rPr>
      </w:pPr>
      <w:r w:rsidRPr="00A9463A">
        <w:rPr>
          <w:rFonts w:eastAsiaTheme="minorEastAsia"/>
          <w:bCs/>
          <w:sz w:val="26"/>
          <w:szCs w:val="26"/>
        </w:rPr>
        <w:t>3.3.</w:t>
      </w:r>
      <w:r w:rsidR="00587738">
        <w:rPr>
          <w:rFonts w:eastAsiaTheme="minorEastAsia"/>
          <w:bCs/>
          <w:sz w:val="26"/>
          <w:szCs w:val="26"/>
        </w:rPr>
        <w:t>5</w:t>
      </w:r>
      <w:r w:rsidRPr="00A9463A">
        <w:rPr>
          <w:rFonts w:eastAsiaTheme="minorEastAsia"/>
          <w:bCs/>
          <w:sz w:val="26"/>
          <w:szCs w:val="26"/>
        </w:rPr>
        <w:t xml:space="preserve">. </w:t>
      </w:r>
      <w:bookmarkStart w:id="108" w:name="_Hlk109305168"/>
      <w:r w:rsidR="00976685">
        <w:rPr>
          <w:rFonts w:eastAsiaTheme="minorEastAsia"/>
          <w:bCs/>
          <w:sz w:val="26"/>
          <w:szCs w:val="26"/>
        </w:rPr>
        <w:t>С</w:t>
      </w:r>
      <w:r w:rsidR="00976685" w:rsidRPr="00976685">
        <w:rPr>
          <w:rFonts w:eastAsiaTheme="minorEastAsia"/>
          <w:bCs/>
          <w:sz w:val="26"/>
          <w:szCs w:val="26"/>
        </w:rPr>
        <w:t>пециалист Управления, ответственны</w:t>
      </w:r>
      <w:r w:rsidR="00976685">
        <w:rPr>
          <w:rFonts w:eastAsiaTheme="minorEastAsia"/>
          <w:bCs/>
          <w:sz w:val="26"/>
          <w:szCs w:val="26"/>
        </w:rPr>
        <w:t>й</w:t>
      </w:r>
      <w:r w:rsidR="00976685" w:rsidRPr="00976685">
        <w:rPr>
          <w:rFonts w:eastAsiaTheme="minorEastAsia"/>
          <w:bCs/>
          <w:sz w:val="26"/>
          <w:szCs w:val="26"/>
        </w:rPr>
        <w:t xml:space="preserve"> за делопроизводство</w:t>
      </w:r>
      <w:bookmarkEnd w:id="108"/>
      <w:r w:rsidR="00976685" w:rsidRPr="00976685">
        <w:rPr>
          <w:rFonts w:eastAsiaTheme="minorEastAsia"/>
          <w:bCs/>
          <w:sz w:val="26"/>
          <w:szCs w:val="26"/>
        </w:rPr>
        <w:t>, в течение 1 рабочего дня со дня по</w:t>
      </w:r>
      <w:r w:rsidR="00976685">
        <w:rPr>
          <w:rFonts w:eastAsiaTheme="minorEastAsia"/>
          <w:bCs/>
          <w:sz w:val="26"/>
          <w:szCs w:val="26"/>
        </w:rPr>
        <w:t>луче</w:t>
      </w:r>
      <w:r w:rsidR="00976685" w:rsidRPr="00976685">
        <w:rPr>
          <w:rFonts w:eastAsiaTheme="minorEastAsia"/>
          <w:bCs/>
          <w:sz w:val="26"/>
          <w:szCs w:val="26"/>
        </w:rPr>
        <w:t>ния</w:t>
      </w:r>
      <w:r w:rsidR="00594F84">
        <w:rPr>
          <w:rFonts w:eastAsiaTheme="minorEastAsia"/>
          <w:bCs/>
          <w:sz w:val="26"/>
          <w:szCs w:val="26"/>
        </w:rPr>
        <w:t xml:space="preserve"> документов</w:t>
      </w:r>
      <w:r w:rsidR="00976685">
        <w:rPr>
          <w:rFonts w:eastAsiaTheme="minorEastAsia"/>
          <w:bCs/>
          <w:sz w:val="26"/>
          <w:szCs w:val="26"/>
        </w:rPr>
        <w:t>:</w:t>
      </w:r>
    </w:p>
    <w:p w14:paraId="053C38AE" w14:textId="514138C4" w:rsidR="00976685" w:rsidRPr="00976685" w:rsidRDefault="00976685" w:rsidP="00976685">
      <w:pPr>
        <w:widowControl w:val="0"/>
        <w:autoSpaceDE w:val="0"/>
        <w:autoSpaceDN w:val="0"/>
        <w:adjustRightInd w:val="0"/>
        <w:ind w:firstLine="720"/>
        <w:jc w:val="both"/>
        <w:rPr>
          <w:rFonts w:eastAsiaTheme="minorEastAsia"/>
          <w:bCs/>
          <w:sz w:val="26"/>
          <w:szCs w:val="26"/>
        </w:rPr>
      </w:pPr>
      <w:r>
        <w:rPr>
          <w:rFonts w:eastAsiaTheme="minorEastAsia"/>
          <w:bCs/>
          <w:sz w:val="26"/>
          <w:szCs w:val="26"/>
        </w:rPr>
        <w:t>- в</w:t>
      </w:r>
      <w:r w:rsidRPr="00976685">
        <w:rPr>
          <w:rFonts w:eastAsiaTheme="minorEastAsia"/>
          <w:bCs/>
          <w:sz w:val="26"/>
          <w:szCs w:val="26"/>
        </w:rPr>
        <w:t xml:space="preserve"> случае </w:t>
      </w:r>
      <w:r>
        <w:rPr>
          <w:rFonts w:eastAsiaTheme="minorEastAsia"/>
          <w:bCs/>
          <w:sz w:val="26"/>
          <w:szCs w:val="26"/>
        </w:rPr>
        <w:t>поступления</w:t>
      </w:r>
      <w:r w:rsidRPr="00976685">
        <w:rPr>
          <w:rFonts w:eastAsiaTheme="minorEastAsia"/>
          <w:bCs/>
          <w:sz w:val="26"/>
          <w:szCs w:val="26"/>
        </w:rPr>
        <w:t xml:space="preserve"> заявлени</w:t>
      </w:r>
      <w:r>
        <w:rPr>
          <w:rFonts w:eastAsiaTheme="minorEastAsia"/>
          <w:bCs/>
          <w:sz w:val="26"/>
          <w:szCs w:val="26"/>
        </w:rPr>
        <w:t>я</w:t>
      </w:r>
      <w:r w:rsidRPr="00976685">
        <w:rPr>
          <w:rFonts w:eastAsiaTheme="minorEastAsia"/>
          <w:bCs/>
          <w:sz w:val="26"/>
          <w:szCs w:val="26"/>
        </w:rPr>
        <w:t xml:space="preserve"> через МФЦ</w:t>
      </w:r>
      <w:r>
        <w:rPr>
          <w:rFonts w:eastAsiaTheme="minorEastAsia"/>
          <w:bCs/>
          <w:sz w:val="26"/>
          <w:szCs w:val="26"/>
        </w:rPr>
        <w:t xml:space="preserve"> -</w:t>
      </w:r>
      <w:r w:rsidRPr="00976685">
        <w:rPr>
          <w:rFonts w:eastAsiaTheme="minorEastAsia"/>
          <w:bCs/>
          <w:sz w:val="26"/>
          <w:szCs w:val="26"/>
        </w:rPr>
        <w:t xml:space="preserve"> </w:t>
      </w:r>
      <w:r>
        <w:rPr>
          <w:rFonts w:eastAsiaTheme="minorEastAsia"/>
          <w:bCs/>
          <w:sz w:val="26"/>
          <w:szCs w:val="26"/>
        </w:rPr>
        <w:t xml:space="preserve">направляет </w:t>
      </w:r>
      <w:r w:rsidRPr="00976685">
        <w:rPr>
          <w:rFonts w:eastAsiaTheme="minorEastAsia"/>
          <w:bCs/>
          <w:sz w:val="26"/>
          <w:szCs w:val="26"/>
        </w:rPr>
        <w:t>результат предоставления муниципальной услуги в МФЦ для выдачи заявителю согласно пунктам 6.4.2 - 6.4.5 Административного регламента</w:t>
      </w:r>
      <w:r>
        <w:rPr>
          <w:rFonts w:eastAsiaTheme="minorEastAsia"/>
          <w:bCs/>
          <w:sz w:val="26"/>
          <w:szCs w:val="26"/>
        </w:rPr>
        <w:t>;</w:t>
      </w:r>
    </w:p>
    <w:p w14:paraId="036BB55A" w14:textId="20A889C0" w:rsidR="00C644EF" w:rsidRPr="00A9463A" w:rsidRDefault="00976685" w:rsidP="00C644EF">
      <w:pPr>
        <w:widowControl w:val="0"/>
        <w:autoSpaceDE w:val="0"/>
        <w:autoSpaceDN w:val="0"/>
        <w:adjustRightInd w:val="0"/>
        <w:ind w:firstLine="720"/>
        <w:jc w:val="both"/>
        <w:rPr>
          <w:rFonts w:eastAsiaTheme="minorEastAsia"/>
          <w:bCs/>
          <w:sz w:val="26"/>
          <w:szCs w:val="26"/>
        </w:rPr>
      </w:pPr>
      <w:r>
        <w:rPr>
          <w:rFonts w:eastAsiaTheme="minorEastAsia"/>
          <w:bCs/>
          <w:sz w:val="26"/>
          <w:szCs w:val="26"/>
        </w:rPr>
        <w:t>- в случае поступления заявления в Управление п</w:t>
      </w:r>
      <w:r w:rsidRPr="00976685">
        <w:rPr>
          <w:rFonts w:eastAsiaTheme="minorEastAsia"/>
          <w:bCs/>
          <w:sz w:val="26"/>
          <w:szCs w:val="26"/>
        </w:rPr>
        <w:t>ри очной форме обращения</w:t>
      </w:r>
      <w:r>
        <w:rPr>
          <w:rFonts w:eastAsiaTheme="minorEastAsia"/>
          <w:bCs/>
          <w:sz w:val="26"/>
          <w:szCs w:val="26"/>
        </w:rPr>
        <w:t xml:space="preserve"> </w:t>
      </w:r>
      <w:r w:rsidR="00B80ABE">
        <w:rPr>
          <w:rFonts w:eastAsiaTheme="minorEastAsia"/>
          <w:bCs/>
          <w:sz w:val="26"/>
          <w:szCs w:val="26"/>
        </w:rPr>
        <w:t>–</w:t>
      </w:r>
      <w:r>
        <w:rPr>
          <w:rFonts w:eastAsiaTheme="minorEastAsia"/>
          <w:bCs/>
          <w:sz w:val="26"/>
          <w:szCs w:val="26"/>
        </w:rPr>
        <w:t xml:space="preserve"> </w:t>
      </w:r>
      <w:r w:rsidR="00B80ABE">
        <w:rPr>
          <w:rFonts w:eastAsiaTheme="minorEastAsia"/>
          <w:bCs/>
          <w:sz w:val="26"/>
          <w:szCs w:val="26"/>
        </w:rPr>
        <w:t xml:space="preserve">направляет заявителю уведомление и </w:t>
      </w:r>
      <w:r w:rsidR="00B80ABE" w:rsidRPr="00A9463A">
        <w:rPr>
          <w:rFonts w:eastAsiaTheme="minorEastAsia"/>
          <w:bCs/>
          <w:sz w:val="26"/>
          <w:szCs w:val="26"/>
        </w:rPr>
        <w:t>копи</w:t>
      </w:r>
      <w:r w:rsidR="00B80ABE">
        <w:rPr>
          <w:rFonts w:eastAsiaTheme="minorEastAsia"/>
          <w:bCs/>
          <w:sz w:val="26"/>
          <w:szCs w:val="26"/>
        </w:rPr>
        <w:t>ю</w:t>
      </w:r>
      <w:r w:rsidR="00B80ABE" w:rsidRPr="00A9463A">
        <w:rPr>
          <w:rFonts w:eastAsiaTheme="minorEastAsia"/>
          <w:bCs/>
          <w:sz w:val="26"/>
          <w:szCs w:val="26"/>
        </w:rPr>
        <w:t xml:space="preserve"> </w:t>
      </w:r>
      <w:r w:rsidR="007663B6" w:rsidRPr="00A9463A">
        <w:rPr>
          <w:rFonts w:eastAsiaTheme="minorEastAsia"/>
          <w:bCs/>
          <w:sz w:val="26"/>
          <w:szCs w:val="26"/>
        </w:rPr>
        <w:t xml:space="preserve">постановления мэрии города </w:t>
      </w:r>
      <w:r w:rsidR="00142834">
        <w:rPr>
          <w:rFonts w:eastAsiaTheme="minorEastAsia"/>
          <w:bCs/>
          <w:sz w:val="26"/>
          <w:szCs w:val="26"/>
        </w:rPr>
        <w:t>«</w:t>
      </w:r>
      <w:r w:rsidR="00B80ABE" w:rsidRPr="00B80ABE">
        <w:rPr>
          <w:rFonts w:eastAsiaTheme="minorEastAsia"/>
          <w:bCs/>
          <w:sz w:val="26"/>
          <w:szCs w:val="26"/>
        </w:rPr>
        <w:t>О принятии на учет граждан в качестве нуждающихся в жилых помещениях»</w:t>
      </w:r>
      <w:r w:rsidR="00B80ABE">
        <w:rPr>
          <w:rFonts w:eastAsiaTheme="minorEastAsia"/>
          <w:bCs/>
          <w:sz w:val="26"/>
          <w:szCs w:val="26"/>
        </w:rPr>
        <w:t xml:space="preserve"> либо </w:t>
      </w:r>
      <w:r w:rsidR="00B80ABE" w:rsidRPr="00B80ABE">
        <w:rPr>
          <w:rFonts w:eastAsiaTheme="minorEastAsia"/>
          <w:bCs/>
          <w:sz w:val="26"/>
          <w:szCs w:val="26"/>
        </w:rPr>
        <w:t>копи</w:t>
      </w:r>
      <w:r w:rsidR="00B80ABE">
        <w:rPr>
          <w:rFonts w:eastAsiaTheme="minorEastAsia"/>
          <w:bCs/>
          <w:sz w:val="26"/>
          <w:szCs w:val="26"/>
        </w:rPr>
        <w:t>ю</w:t>
      </w:r>
      <w:r w:rsidR="00B80ABE" w:rsidRPr="00B80ABE">
        <w:rPr>
          <w:rFonts w:eastAsiaTheme="minorEastAsia"/>
          <w:bCs/>
          <w:sz w:val="26"/>
          <w:szCs w:val="26"/>
        </w:rPr>
        <w:t xml:space="preserve"> постановления мэрии города «Об отказе в принятии на учет граждан в качестве нуждающихся в жилых помещениях»</w:t>
      </w:r>
      <w:r w:rsidR="00B80ABE">
        <w:rPr>
          <w:rFonts w:eastAsiaTheme="minorEastAsia"/>
          <w:bCs/>
          <w:sz w:val="26"/>
          <w:szCs w:val="26"/>
        </w:rPr>
        <w:t xml:space="preserve"> </w:t>
      </w:r>
      <w:r w:rsidR="007663B6" w:rsidRPr="00A9463A">
        <w:rPr>
          <w:rFonts w:eastAsiaTheme="minorEastAsia"/>
          <w:bCs/>
          <w:sz w:val="26"/>
          <w:szCs w:val="26"/>
        </w:rPr>
        <w:t>почтовым отправлением с уведомлением о вручении.</w:t>
      </w:r>
      <w:r w:rsidR="00C644EF" w:rsidRPr="00A9463A">
        <w:rPr>
          <w:rFonts w:eastAsiaTheme="minorEastAsia"/>
          <w:bCs/>
          <w:sz w:val="26"/>
          <w:szCs w:val="26"/>
        </w:rPr>
        <w:t xml:space="preserve"> </w:t>
      </w:r>
    </w:p>
    <w:p w14:paraId="5618F810" w14:textId="595572FD" w:rsidR="007663B6" w:rsidRPr="00A9463A" w:rsidRDefault="00976685" w:rsidP="00C644EF">
      <w:pPr>
        <w:widowControl w:val="0"/>
        <w:autoSpaceDE w:val="0"/>
        <w:autoSpaceDN w:val="0"/>
        <w:adjustRightInd w:val="0"/>
        <w:ind w:firstLine="709"/>
        <w:jc w:val="both"/>
        <w:rPr>
          <w:rFonts w:eastAsiaTheme="minorEastAsia"/>
          <w:bCs/>
          <w:sz w:val="26"/>
          <w:szCs w:val="26"/>
        </w:rPr>
      </w:pPr>
      <w:bookmarkStart w:id="109" w:name="sub_312247"/>
      <w:r>
        <w:rPr>
          <w:rFonts w:eastAsiaTheme="minorEastAsia"/>
          <w:bCs/>
          <w:sz w:val="26"/>
          <w:szCs w:val="26"/>
        </w:rPr>
        <w:t xml:space="preserve">3.3.6. </w:t>
      </w:r>
      <w:r w:rsidR="007663B6" w:rsidRPr="00A9463A">
        <w:rPr>
          <w:rFonts w:eastAsiaTheme="minorEastAsia"/>
          <w:bCs/>
          <w:sz w:val="26"/>
          <w:szCs w:val="26"/>
        </w:rPr>
        <w:t xml:space="preserve">В случае подачи заявления в электронной форме через </w:t>
      </w:r>
      <w:hyperlink r:id="rId77" w:history="1">
        <w:r w:rsidR="007663B6" w:rsidRPr="00A9463A">
          <w:rPr>
            <w:rStyle w:val="a3"/>
            <w:rFonts w:eastAsiaTheme="minorEastAsia"/>
            <w:bCs/>
            <w:sz w:val="26"/>
            <w:szCs w:val="26"/>
            <w:u w:val="none"/>
          </w:rPr>
          <w:t>Портал</w:t>
        </w:r>
      </w:hyperlink>
      <w:r w:rsidR="007663B6" w:rsidRPr="00A9463A">
        <w:rPr>
          <w:rFonts w:eastAsiaTheme="minorEastAsia"/>
          <w:bCs/>
          <w:sz w:val="26"/>
          <w:szCs w:val="26"/>
        </w:rPr>
        <w:t xml:space="preserve"> специалист Управления, ответственный за предоставление муниципальной услуги, в государс</w:t>
      </w:r>
      <w:r w:rsidR="009916D9" w:rsidRPr="00A9463A">
        <w:rPr>
          <w:rFonts w:eastAsiaTheme="minorEastAsia"/>
          <w:bCs/>
          <w:sz w:val="26"/>
          <w:szCs w:val="26"/>
        </w:rPr>
        <w:t>твенной информационной системе «Единый п</w:t>
      </w:r>
      <w:r w:rsidR="007663B6" w:rsidRPr="00A9463A">
        <w:rPr>
          <w:rFonts w:eastAsiaTheme="minorEastAsia"/>
          <w:bCs/>
          <w:sz w:val="26"/>
          <w:szCs w:val="26"/>
        </w:rPr>
        <w:t>ортал государственных и муниципальных услу</w:t>
      </w:r>
      <w:r w:rsidR="009916D9" w:rsidRPr="00A9463A">
        <w:rPr>
          <w:rFonts w:eastAsiaTheme="minorEastAsia"/>
          <w:bCs/>
          <w:sz w:val="26"/>
          <w:szCs w:val="26"/>
        </w:rPr>
        <w:t>г (функций)»</w:t>
      </w:r>
      <w:r w:rsidR="007663B6" w:rsidRPr="00A9463A">
        <w:rPr>
          <w:rFonts w:eastAsiaTheme="minorEastAsia"/>
          <w:bCs/>
          <w:sz w:val="26"/>
          <w:szCs w:val="26"/>
        </w:rPr>
        <w:t xml:space="preserve"> меняет статус заявления. Результат предоставления муниципальной услуги предоставляется заявителю в форме электронного документа, подписанного усиленной квалифицированной </w:t>
      </w:r>
      <w:hyperlink r:id="rId78" w:history="1">
        <w:r w:rsidR="007663B6" w:rsidRPr="00A9463A">
          <w:rPr>
            <w:rStyle w:val="a3"/>
            <w:rFonts w:eastAsiaTheme="minorEastAsia"/>
            <w:bCs/>
            <w:sz w:val="26"/>
            <w:szCs w:val="26"/>
            <w:u w:val="none"/>
          </w:rPr>
          <w:t>электронной подписью</w:t>
        </w:r>
      </w:hyperlink>
      <w:r w:rsidR="007663B6" w:rsidRPr="00A9463A">
        <w:rPr>
          <w:rFonts w:eastAsiaTheme="minorEastAsia"/>
          <w:bCs/>
          <w:sz w:val="26"/>
          <w:szCs w:val="26"/>
        </w:rPr>
        <w:t xml:space="preserve"> </w:t>
      </w:r>
      <w:r w:rsidR="00D376CD">
        <w:rPr>
          <w:rFonts w:eastAsiaTheme="minorEastAsia"/>
          <w:bCs/>
          <w:sz w:val="26"/>
          <w:szCs w:val="26"/>
        </w:rPr>
        <w:t>начальника Управления</w:t>
      </w:r>
      <w:r w:rsidR="007663B6" w:rsidRPr="00A9463A">
        <w:rPr>
          <w:rFonts w:eastAsiaTheme="minorEastAsia"/>
          <w:bCs/>
          <w:sz w:val="26"/>
          <w:szCs w:val="26"/>
        </w:rPr>
        <w:t>, посредством личного кабинета заявителя на Портале.</w:t>
      </w:r>
    </w:p>
    <w:p w14:paraId="4699725D" w14:textId="0C008E26" w:rsidR="007663B6" w:rsidRPr="007663B6" w:rsidRDefault="00C644EF" w:rsidP="007663B6">
      <w:pPr>
        <w:widowControl w:val="0"/>
        <w:autoSpaceDE w:val="0"/>
        <w:autoSpaceDN w:val="0"/>
        <w:adjustRightInd w:val="0"/>
        <w:ind w:firstLine="720"/>
        <w:jc w:val="both"/>
        <w:rPr>
          <w:rFonts w:eastAsiaTheme="minorEastAsia"/>
          <w:bCs/>
          <w:sz w:val="26"/>
          <w:szCs w:val="26"/>
        </w:rPr>
      </w:pPr>
      <w:bookmarkStart w:id="110" w:name="sub_312248"/>
      <w:bookmarkEnd w:id="109"/>
      <w:r>
        <w:rPr>
          <w:rFonts w:eastAsiaTheme="minorEastAsia"/>
          <w:bCs/>
          <w:sz w:val="26"/>
          <w:szCs w:val="26"/>
        </w:rPr>
        <w:t>3.3.</w:t>
      </w:r>
      <w:r w:rsidR="00976685">
        <w:rPr>
          <w:rFonts w:eastAsiaTheme="minorEastAsia"/>
          <w:bCs/>
          <w:sz w:val="26"/>
          <w:szCs w:val="26"/>
        </w:rPr>
        <w:t>7</w:t>
      </w:r>
      <w:r w:rsidR="007663B6" w:rsidRPr="007663B6">
        <w:rPr>
          <w:rFonts w:eastAsiaTheme="minorEastAsia"/>
          <w:bCs/>
          <w:sz w:val="26"/>
          <w:szCs w:val="26"/>
        </w:rPr>
        <w:t>. Результатом выполнения административной процедуры является выдача (направление) результата предоставления муниципальной услуги заявителю.</w:t>
      </w:r>
    </w:p>
    <w:bookmarkEnd w:id="110"/>
    <w:p w14:paraId="07C5241E" w14:textId="65DCF18C" w:rsidR="007663B6" w:rsidRPr="007663B6" w:rsidRDefault="007663B6" w:rsidP="003F1CE4">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Общий срок выполнения административной процедуры </w:t>
      </w:r>
      <w:r w:rsidR="0097466C">
        <w:rPr>
          <w:rFonts w:eastAsiaTheme="minorEastAsia"/>
          <w:bCs/>
          <w:sz w:val="26"/>
          <w:szCs w:val="26"/>
        </w:rPr>
        <w:t xml:space="preserve">- </w:t>
      </w:r>
      <w:r w:rsidRPr="007663B6">
        <w:rPr>
          <w:rFonts w:eastAsiaTheme="minorEastAsia"/>
          <w:bCs/>
          <w:sz w:val="26"/>
          <w:szCs w:val="26"/>
        </w:rPr>
        <w:t>не более 3 рабочих дней со дня принятия постановления мэрии города о соотве</w:t>
      </w:r>
      <w:bookmarkStart w:id="111" w:name="sub_34"/>
      <w:r w:rsidR="003F1CE4">
        <w:rPr>
          <w:rFonts w:eastAsiaTheme="minorEastAsia"/>
          <w:bCs/>
          <w:sz w:val="26"/>
          <w:szCs w:val="26"/>
        </w:rPr>
        <w:t>тствующем решении.</w:t>
      </w:r>
    </w:p>
    <w:p w14:paraId="31074D92" w14:textId="0492948C"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112" w:name="sub_35"/>
      <w:bookmarkEnd w:id="111"/>
      <w:r>
        <w:rPr>
          <w:rFonts w:eastAsiaTheme="minorEastAsia"/>
          <w:bCs/>
          <w:sz w:val="26"/>
          <w:szCs w:val="26"/>
        </w:rPr>
        <w:t>3.4</w:t>
      </w:r>
      <w:r w:rsidR="007663B6" w:rsidRPr="007663B6">
        <w:rPr>
          <w:rFonts w:eastAsiaTheme="minorEastAsia"/>
          <w:bCs/>
          <w:sz w:val="26"/>
          <w:szCs w:val="26"/>
        </w:rPr>
        <w:t xml:space="preserve">. В случае, если в заявлении содержалась просьба выдать ответ на руки, а заявитель или законный представитель в течение 10 календарных дней после уведомления о подготовке </w:t>
      </w:r>
      <w:bookmarkStart w:id="113" w:name="_Hlk109306091"/>
      <w:r w:rsidR="007663B6" w:rsidRPr="007663B6">
        <w:rPr>
          <w:rFonts w:eastAsiaTheme="minorEastAsia"/>
          <w:bCs/>
          <w:sz w:val="26"/>
          <w:szCs w:val="26"/>
        </w:rPr>
        <w:t xml:space="preserve">результата предоставления муниципальной услуги </w:t>
      </w:r>
      <w:bookmarkEnd w:id="113"/>
      <w:r w:rsidR="007663B6" w:rsidRPr="007663B6">
        <w:rPr>
          <w:rFonts w:eastAsiaTheme="minorEastAsia"/>
          <w:bCs/>
          <w:sz w:val="26"/>
          <w:szCs w:val="26"/>
        </w:rPr>
        <w:t>и возможности его получения не явились для получения</w:t>
      </w:r>
      <w:r w:rsidR="00660AD1">
        <w:rPr>
          <w:rFonts w:eastAsiaTheme="minorEastAsia"/>
          <w:bCs/>
          <w:sz w:val="26"/>
          <w:szCs w:val="26"/>
        </w:rPr>
        <w:t xml:space="preserve"> документов</w:t>
      </w:r>
      <w:r w:rsidR="007663B6" w:rsidRPr="007663B6">
        <w:rPr>
          <w:rFonts w:eastAsiaTheme="minorEastAsia"/>
          <w:bCs/>
          <w:sz w:val="26"/>
          <w:szCs w:val="26"/>
        </w:rPr>
        <w:t xml:space="preserve">, специалист Управления, ответственный за предоставление муниципальной услуги, направляет </w:t>
      </w:r>
      <w:r w:rsidR="00660AD1">
        <w:rPr>
          <w:rFonts w:eastAsiaTheme="minorEastAsia"/>
          <w:bCs/>
          <w:sz w:val="26"/>
          <w:szCs w:val="26"/>
        </w:rPr>
        <w:t xml:space="preserve">документы, являющиеся </w:t>
      </w:r>
      <w:r w:rsidR="00660AD1" w:rsidRPr="00660AD1">
        <w:rPr>
          <w:rFonts w:eastAsiaTheme="minorEastAsia"/>
          <w:bCs/>
          <w:sz w:val="26"/>
          <w:szCs w:val="26"/>
        </w:rPr>
        <w:t>результат</w:t>
      </w:r>
      <w:r w:rsidR="00660AD1">
        <w:rPr>
          <w:rFonts w:eastAsiaTheme="minorEastAsia"/>
          <w:bCs/>
          <w:sz w:val="26"/>
          <w:szCs w:val="26"/>
        </w:rPr>
        <w:t>ом</w:t>
      </w:r>
      <w:r w:rsidR="00660AD1" w:rsidRPr="00660AD1">
        <w:rPr>
          <w:rFonts w:eastAsiaTheme="minorEastAsia"/>
          <w:bCs/>
          <w:sz w:val="26"/>
          <w:szCs w:val="26"/>
        </w:rPr>
        <w:t xml:space="preserve"> предоставления муниципальной услуги</w:t>
      </w:r>
      <w:r w:rsidR="00660AD1">
        <w:rPr>
          <w:rFonts w:eastAsiaTheme="minorEastAsia"/>
          <w:bCs/>
          <w:sz w:val="26"/>
          <w:szCs w:val="26"/>
        </w:rPr>
        <w:t>,</w:t>
      </w:r>
      <w:r w:rsidR="00660AD1" w:rsidRPr="00660AD1">
        <w:rPr>
          <w:rFonts w:eastAsiaTheme="minorEastAsia"/>
          <w:bCs/>
          <w:sz w:val="26"/>
          <w:szCs w:val="26"/>
        </w:rPr>
        <w:t xml:space="preserve"> </w:t>
      </w:r>
      <w:r w:rsidR="007663B6" w:rsidRPr="007663B6">
        <w:rPr>
          <w:rFonts w:eastAsiaTheme="minorEastAsia"/>
          <w:bCs/>
          <w:sz w:val="26"/>
          <w:szCs w:val="26"/>
        </w:rPr>
        <w:t>почтой не позднее 1 рабочего дня после окончания указанного срока.</w:t>
      </w:r>
    </w:p>
    <w:p w14:paraId="00379623" w14:textId="77777777"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114" w:name="sub_312249"/>
      <w:bookmarkEnd w:id="112"/>
      <w:r>
        <w:rPr>
          <w:rFonts w:eastAsiaTheme="minorEastAsia"/>
          <w:bCs/>
          <w:sz w:val="26"/>
          <w:szCs w:val="26"/>
        </w:rPr>
        <w:t>3.5</w:t>
      </w:r>
      <w:r w:rsidR="007663B6" w:rsidRPr="007663B6">
        <w:rPr>
          <w:rFonts w:eastAsiaTheme="minorEastAsia"/>
          <w:bCs/>
          <w:sz w:val="26"/>
          <w:szCs w:val="26"/>
        </w:rPr>
        <w:t>. Заявления и прилагаемые к нему документы подшиваются специалистом Управления, ответственным за предоставление муниципальной услуги, либо специалистом, ответственным за делопроизводство, в дело и подлежат хранению в Управлении в установленные сроки.</w:t>
      </w:r>
    </w:p>
    <w:p w14:paraId="380AAEF1" w14:textId="0EE7B506" w:rsidR="007663B6" w:rsidRPr="007663B6" w:rsidRDefault="003F1CE4" w:rsidP="007663B6">
      <w:pPr>
        <w:widowControl w:val="0"/>
        <w:autoSpaceDE w:val="0"/>
        <w:autoSpaceDN w:val="0"/>
        <w:adjustRightInd w:val="0"/>
        <w:ind w:firstLine="720"/>
        <w:jc w:val="both"/>
        <w:rPr>
          <w:rFonts w:eastAsiaTheme="minorEastAsia"/>
          <w:bCs/>
          <w:sz w:val="26"/>
          <w:szCs w:val="26"/>
        </w:rPr>
      </w:pPr>
      <w:bookmarkStart w:id="115" w:name="sub_312250"/>
      <w:bookmarkEnd w:id="114"/>
      <w:r>
        <w:rPr>
          <w:rFonts w:eastAsiaTheme="minorEastAsia"/>
          <w:bCs/>
          <w:sz w:val="26"/>
          <w:szCs w:val="26"/>
        </w:rPr>
        <w:t>3.6</w:t>
      </w:r>
      <w:r w:rsidR="007663B6" w:rsidRPr="007663B6">
        <w:rPr>
          <w:rFonts w:eastAsiaTheme="minorEastAsia"/>
          <w:bCs/>
          <w:sz w:val="26"/>
          <w:szCs w:val="26"/>
        </w:rPr>
        <w:t>.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Управление для их исправления. Исправление опечаток и ошибок осуществляется в срок, не превышающий 10 рабочих дней со дня обращения заявителя об их устранении.</w:t>
      </w:r>
      <w:bookmarkEnd w:id="115"/>
    </w:p>
    <w:p w14:paraId="76879A10" w14:textId="79DF5E58" w:rsidR="007663B6" w:rsidRPr="007663B6" w:rsidRDefault="007663B6" w:rsidP="00FC54B9">
      <w:pPr>
        <w:widowControl w:val="0"/>
        <w:autoSpaceDE w:val="0"/>
        <w:autoSpaceDN w:val="0"/>
        <w:adjustRightInd w:val="0"/>
        <w:ind w:firstLine="720"/>
        <w:jc w:val="center"/>
        <w:rPr>
          <w:rFonts w:eastAsiaTheme="minorEastAsia"/>
          <w:bCs/>
          <w:sz w:val="26"/>
          <w:szCs w:val="26"/>
        </w:rPr>
      </w:pPr>
      <w:bookmarkStart w:id="116" w:name="sub_40"/>
      <w:r w:rsidRPr="003F1CE4">
        <w:rPr>
          <w:rFonts w:eastAsiaTheme="minorEastAsia"/>
          <w:bCs/>
          <w:sz w:val="26"/>
          <w:szCs w:val="26"/>
        </w:rPr>
        <w:t>4. Порядок и формы контроля за предоставлением муниципальной услуги</w:t>
      </w:r>
      <w:bookmarkEnd w:id="116"/>
    </w:p>
    <w:p w14:paraId="4B2E617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17" w:name="sub_41"/>
      <w:r w:rsidRPr="007663B6">
        <w:rPr>
          <w:rFonts w:eastAsiaTheme="minorEastAsia"/>
          <w:bCs/>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начальник (заместитель начальника) Управления, начальник Отдела, руководитель структурного подразделения МФЦ.</w:t>
      </w:r>
    </w:p>
    <w:p w14:paraId="4D5D92E8"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18" w:name="sub_42"/>
      <w:bookmarkEnd w:id="117"/>
      <w:r w:rsidRPr="007663B6">
        <w:rPr>
          <w:rFonts w:eastAsiaTheme="minorEastAsia"/>
          <w:bCs/>
          <w:sz w:val="26"/>
          <w:szCs w:val="26"/>
        </w:rPr>
        <w:t>4.2. Контроль за полнотой и качеством предоставления муниципальной услуги осуществляет директор (заместитель директора) МФЦ, начальник Управления.</w:t>
      </w:r>
    </w:p>
    <w:bookmarkEnd w:id="118"/>
    <w:p w14:paraId="19D99A1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lastRenderedPageBreak/>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подготовку предложений по повышению качества предоставления муниципальной услуги и недопущению аналогичных нарушений.</w:t>
      </w:r>
    </w:p>
    <w:p w14:paraId="4BF9F71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4F8A16A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Плановые проверки проводятся:</w:t>
      </w:r>
    </w:p>
    <w:p w14:paraId="7F942649"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 Управлении 1 раз в год на основании Плана работы жилищного управления мэрии на год;</w:t>
      </w:r>
    </w:p>
    <w:p w14:paraId="718DB70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в МФЦ 1 раз в год по результатам отчетного года на основании приказа директора МФЦ (заместителя директора).</w:t>
      </w:r>
    </w:p>
    <w:p w14:paraId="64B27E3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2EA0467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директором (заместителем директора) МФЦ, начальником Управления.</w:t>
      </w:r>
    </w:p>
    <w:p w14:paraId="55BC1833" w14:textId="5EDE023B"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19" w:name="sub_43"/>
      <w:r w:rsidRPr="007663B6">
        <w:rPr>
          <w:rFonts w:eastAsiaTheme="minorEastAsia"/>
          <w:bCs/>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w:t>
      </w:r>
      <w:r w:rsidRPr="003F1CE4">
        <w:rPr>
          <w:rFonts w:eastAsiaTheme="minorEastAsia"/>
          <w:bCs/>
          <w:sz w:val="26"/>
          <w:szCs w:val="26"/>
        </w:rPr>
        <w:t xml:space="preserve">предусмотренных </w:t>
      </w:r>
      <w:hyperlink r:id="rId79" w:history="1">
        <w:r w:rsidRPr="003F1CE4">
          <w:rPr>
            <w:rStyle w:val="a3"/>
            <w:rFonts w:eastAsiaTheme="minorEastAsia"/>
            <w:bCs/>
            <w:sz w:val="26"/>
            <w:szCs w:val="26"/>
            <w:u w:val="none"/>
          </w:rPr>
          <w:t>Федеральным законом</w:t>
        </w:r>
      </w:hyperlink>
      <w:r w:rsidR="003F1CE4">
        <w:rPr>
          <w:rFonts w:eastAsiaTheme="minorEastAsia"/>
          <w:bCs/>
          <w:sz w:val="26"/>
          <w:szCs w:val="26"/>
        </w:rPr>
        <w:t xml:space="preserve"> от 21.07.2014 №</w:t>
      </w:r>
      <w:r w:rsidR="0097466C">
        <w:rPr>
          <w:rFonts w:eastAsiaTheme="minorEastAsia"/>
          <w:bCs/>
          <w:sz w:val="26"/>
          <w:szCs w:val="26"/>
        </w:rPr>
        <w:t xml:space="preserve"> </w:t>
      </w:r>
      <w:r w:rsidR="003F1CE4">
        <w:rPr>
          <w:rFonts w:eastAsiaTheme="minorEastAsia"/>
          <w:bCs/>
          <w:sz w:val="26"/>
          <w:szCs w:val="26"/>
        </w:rPr>
        <w:t>212-ФЗ «</w:t>
      </w:r>
      <w:r w:rsidRPr="007663B6">
        <w:rPr>
          <w:rFonts w:eastAsiaTheme="minorEastAsia"/>
          <w:bCs/>
          <w:sz w:val="26"/>
          <w:szCs w:val="26"/>
        </w:rPr>
        <w:t xml:space="preserve">Об основах общественного </w:t>
      </w:r>
      <w:r w:rsidR="003F1CE4">
        <w:rPr>
          <w:rFonts w:eastAsiaTheme="minorEastAsia"/>
          <w:bCs/>
          <w:sz w:val="26"/>
          <w:szCs w:val="26"/>
        </w:rPr>
        <w:t>контроля в Российской Федерации»</w:t>
      </w:r>
      <w:r w:rsidRPr="007663B6">
        <w:rPr>
          <w:rFonts w:eastAsiaTheme="minorEastAsia"/>
          <w:bCs/>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128AC71E" w14:textId="25134B6D"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20" w:name="sub_312251"/>
      <w:bookmarkEnd w:id="119"/>
      <w:r w:rsidRPr="007663B6">
        <w:rPr>
          <w:rFonts w:eastAsiaTheme="minorEastAsia"/>
          <w:bCs/>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Административного регламента возлагается на муниципального служащего Управления и работников МФЦ в соответствии с действующим законодательством Российской Федерации.</w:t>
      </w:r>
      <w:bookmarkEnd w:id="120"/>
    </w:p>
    <w:p w14:paraId="7B039968" w14:textId="68FEC985" w:rsidR="007663B6" w:rsidRPr="007663B6" w:rsidRDefault="007663B6" w:rsidP="00FC54B9">
      <w:pPr>
        <w:widowControl w:val="0"/>
        <w:autoSpaceDE w:val="0"/>
        <w:autoSpaceDN w:val="0"/>
        <w:adjustRightInd w:val="0"/>
        <w:ind w:firstLine="720"/>
        <w:jc w:val="center"/>
        <w:rPr>
          <w:rFonts w:eastAsiaTheme="minorEastAsia"/>
          <w:bCs/>
          <w:sz w:val="26"/>
          <w:szCs w:val="26"/>
        </w:rPr>
      </w:pPr>
      <w:bookmarkStart w:id="121" w:name="sub_50"/>
      <w:r w:rsidRPr="003F1CE4">
        <w:rPr>
          <w:rFonts w:eastAsiaTheme="minorEastAsia"/>
          <w:bCs/>
          <w:sz w:val="26"/>
          <w:szCs w:val="26"/>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bookmarkEnd w:id="121"/>
    </w:p>
    <w:p w14:paraId="542119E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22" w:name="sub_51"/>
      <w:r w:rsidRPr="007663B6">
        <w:rPr>
          <w:rFonts w:eastAsiaTheme="minorEastAsia"/>
          <w:bCs/>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14EB74C8" w14:textId="6CE271B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23" w:name="sub_52"/>
      <w:bookmarkEnd w:id="122"/>
      <w:r w:rsidRPr="007663B6">
        <w:rPr>
          <w:rFonts w:eastAsiaTheme="minorEastAsia"/>
          <w:bCs/>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hyperlink r:id="rId80" w:history="1">
        <w:r w:rsidRPr="003F1CE4">
          <w:rPr>
            <w:rStyle w:val="a3"/>
            <w:rFonts w:eastAsiaTheme="minorEastAsia"/>
            <w:bCs/>
            <w:sz w:val="26"/>
            <w:szCs w:val="26"/>
            <w:u w:val="none"/>
          </w:rPr>
          <w:t>Федеральным законом</w:t>
        </w:r>
      </w:hyperlink>
      <w:r w:rsidR="003F1CE4">
        <w:rPr>
          <w:rFonts w:eastAsiaTheme="minorEastAsia"/>
          <w:bCs/>
          <w:sz w:val="26"/>
          <w:szCs w:val="26"/>
        </w:rPr>
        <w:t xml:space="preserve"> от 27.07.2010 № 210-ФЗ «</w:t>
      </w:r>
      <w:r w:rsidRPr="003F1CE4">
        <w:rPr>
          <w:rFonts w:eastAsiaTheme="minorEastAsia"/>
          <w:bCs/>
          <w:sz w:val="26"/>
          <w:szCs w:val="26"/>
        </w:rPr>
        <w:t>Об организации предоставления госуда</w:t>
      </w:r>
      <w:r w:rsidR="003F1CE4">
        <w:rPr>
          <w:rFonts w:eastAsiaTheme="minorEastAsia"/>
          <w:bCs/>
          <w:sz w:val="26"/>
          <w:szCs w:val="26"/>
        </w:rPr>
        <w:t>рственных и муниципальных услуг»</w:t>
      </w:r>
      <w:r w:rsidRPr="003F1CE4">
        <w:rPr>
          <w:rFonts w:eastAsiaTheme="minorEastAsia"/>
          <w:bCs/>
          <w:sz w:val="26"/>
          <w:szCs w:val="26"/>
        </w:rPr>
        <w:t xml:space="preserve"> и </w:t>
      </w:r>
      <w:hyperlink r:id="rId81" w:history="1">
        <w:r w:rsidRPr="003F1CE4">
          <w:rPr>
            <w:rStyle w:val="a3"/>
            <w:rFonts w:eastAsiaTheme="minorEastAsia"/>
            <w:bCs/>
            <w:sz w:val="26"/>
            <w:szCs w:val="26"/>
            <w:u w:val="none"/>
          </w:rPr>
          <w:t>Порядком</w:t>
        </w:r>
      </w:hyperlink>
      <w:r w:rsidRPr="003F1CE4">
        <w:rPr>
          <w:rFonts w:eastAsiaTheme="minorEastAsia"/>
          <w:bCs/>
          <w:sz w:val="26"/>
          <w:szCs w:val="26"/>
        </w:rPr>
        <w:t xml:space="preserve"> 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w:t>
      </w:r>
      <w:hyperlink r:id="rId82" w:history="1">
        <w:r w:rsidRPr="003F1CE4">
          <w:rPr>
            <w:rStyle w:val="a3"/>
            <w:rFonts w:eastAsiaTheme="minorEastAsia"/>
            <w:bCs/>
            <w:sz w:val="26"/>
            <w:szCs w:val="26"/>
            <w:u w:val="none"/>
          </w:rPr>
          <w:t>постановлением</w:t>
        </w:r>
      </w:hyperlink>
      <w:r w:rsidRPr="003F1CE4">
        <w:rPr>
          <w:rFonts w:eastAsiaTheme="minorEastAsia"/>
          <w:bCs/>
          <w:sz w:val="26"/>
          <w:szCs w:val="26"/>
        </w:rPr>
        <w:t xml:space="preserve"> мэрии города от 29.05.2012 </w:t>
      </w:r>
      <w:r w:rsidR="0097466C">
        <w:rPr>
          <w:rFonts w:eastAsiaTheme="minorEastAsia"/>
          <w:bCs/>
          <w:sz w:val="26"/>
          <w:szCs w:val="26"/>
        </w:rPr>
        <w:t xml:space="preserve">№ </w:t>
      </w:r>
      <w:r w:rsidRPr="003F1CE4">
        <w:rPr>
          <w:rFonts w:eastAsiaTheme="minorEastAsia"/>
          <w:bCs/>
          <w:sz w:val="26"/>
          <w:szCs w:val="26"/>
        </w:rPr>
        <w:t>3030.</w:t>
      </w:r>
    </w:p>
    <w:bookmarkEnd w:id="123"/>
    <w:p w14:paraId="27EBE989" w14:textId="479FA1D5"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xml:space="preserve">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размещена на </w:t>
      </w:r>
      <w:hyperlink r:id="rId83" w:history="1">
        <w:r w:rsidRPr="003F1CE4">
          <w:rPr>
            <w:rStyle w:val="a3"/>
            <w:rFonts w:eastAsiaTheme="minorEastAsia"/>
            <w:bCs/>
            <w:sz w:val="26"/>
            <w:szCs w:val="26"/>
            <w:u w:val="none"/>
          </w:rPr>
          <w:t>Едином портале</w:t>
        </w:r>
      </w:hyperlink>
      <w:r w:rsidRPr="003F1CE4">
        <w:rPr>
          <w:rFonts w:eastAsiaTheme="minorEastAsia"/>
          <w:bCs/>
          <w:sz w:val="26"/>
          <w:szCs w:val="26"/>
        </w:rPr>
        <w:t xml:space="preserve"> государственных и муниципальных услуг (функций), на </w:t>
      </w:r>
      <w:hyperlink r:id="rId84" w:history="1">
        <w:r w:rsidRPr="003F1CE4">
          <w:rPr>
            <w:rStyle w:val="a3"/>
            <w:rFonts w:eastAsiaTheme="minorEastAsia"/>
            <w:bCs/>
            <w:sz w:val="26"/>
            <w:szCs w:val="26"/>
            <w:u w:val="none"/>
          </w:rPr>
          <w:t>Портале</w:t>
        </w:r>
      </w:hyperlink>
      <w:r w:rsidR="00670F91" w:rsidRPr="00670F91">
        <w:rPr>
          <w:rFonts w:eastAsiaTheme="minorEastAsia"/>
          <w:bCs/>
          <w:color w:val="000000"/>
          <w:sz w:val="26"/>
          <w:szCs w:val="26"/>
        </w:rPr>
        <w:t xml:space="preserve"> государственных и муниципальных услуг (функций) Вологодской области</w:t>
      </w:r>
      <w:r w:rsidRPr="003F1CE4">
        <w:rPr>
          <w:rFonts w:eastAsiaTheme="minorEastAsia"/>
          <w:bCs/>
          <w:sz w:val="26"/>
          <w:szCs w:val="26"/>
        </w:rPr>
        <w:t>.</w:t>
      </w:r>
    </w:p>
    <w:p w14:paraId="41404A81" w14:textId="621D7055"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24" w:name="sub_312252"/>
      <w:r w:rsidRPr="003F1CE4">
        <w:rPr>
          <w:rFonts w:eastAsiaTheme="minorEastAsia"/>
          <w:bCs/>
          <w:sz w:val="26"/>
          <w:szCs w:val="26"/>
        </w:rPr>
        <w:lastRenderedPageBreak/>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bookmarkEnd w:id="124"/>
    </w:p>
    <w:p w14:paraId="24D41A8C" w14:textId="0CEC138C" w:rsidR="007663B6" w:rsidRPr="003F1CE4" w:rsidRDefault="007663B6" w:rsidP="003F1CE4">
      <w:pPr>
        <w:widowControl w:val="0"/>
        <w:autoSpaceDE w:val="0"/>
        <w:autoSpaceDN w:val="0"/>
        <w:adjustRightInd w:val="0"/>
        <w:ind w:firstLine="720"/>
        <w:jc w:val="center"/>
        <w:rPr>
          <w:rFonts w:eastAsiaTheme="minorEastAsia"/>
          <w:bCs/>
          <w:sz w:val="26"/>
          <w:szCs w:val="26"/>
        </w:rPr>
      </w:pPr>
      <w:bookmarkStart w:id="125" w:name="sub_312273"/>
      <w:r w:rsidRPr="003F1CE4">
        <w:rPr>
          <w:rFonts w:eastAsiaTheme="minorEastAsia"/>
          <w:bCs/>
          <w:sz w:val="26"/>
          <w:szCs w:val="26"/>
        </w:rPr>
        <w:t>6. Особенности выполнения административных процедур (действий) в многофункциональном центре предоставления государственных и муниципальных услуг</w:t>
      </w:r>
      <w:bookmarkEnd w:id="125"/>
    </w:p>
    <w:p w14:paraId="780B35C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26" w:name="sub_312256"/>
      <w:r w:rsidRPr="007663B6">
        <w:rPr>
          <w:rFonts w:eastAsiaTheme="minorEastAsia"/>
          <w:bCs/>
          <w:sz w:val="26"/>
          <w:szCs w:val="26"/>
        </w:rPr>
        <w:t>6.1. Информирование заявителей о порядке предоставления муниципальной услуги в МФЦ.</w:t>
      </w:r>
    </w:p>
    <w:p w14:paraId="611A6FE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27" w:name="sub_312253"/>
      <w:bookmarkEnd w:id="126"/>
      <w:r w:rsidRPr="007663B6">
        <w:rPr>
          <w:rFonts w:eastAsiaTheme="minorEastAsia"/>
          <w:bCs/>
          <w:sz w:val="26"/>
          <w:szCs w:val="26"/>
        </w:rPr>
        <w:t>6.1.1. Информацию о правилах предоставления муниципальной услуги в МФЦ заявитель может получить следующими способами:</w:t>
      </w:r>
    </w:p>
    <w:bookmarkEnd w:id="127"/>
    <w:p w14:paraId="4E44BB2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лично;</w:t>
      </w:r>
    </w:p>
    <w:p w14:paraId="3DCBA745"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телефонной связи;</w:t>
      </w:r>
    </w:p>
    <w:p w14:paraId="48DCEA7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электронной почты;</w:t>
      </w:r>
    </w:p>
    <w:p w14:paraId="5E1ACBDD"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посредством почтовой связи;</w:t>
      </w:r>
    </w:p>
    <w:p w14:paraId="450BBCD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на информационных стендах МФЦ;</w:t>
      </w:r>
    </w:p>
    <w:p w14:paraId="6E578E7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в информационно-телекоммуникационной сети Интернет:</w:t>
      </w:r>
    </w:p>
    <w:p w14:paraId="300164B1"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w:t>
      </w:r>
      <w:r w:rsidRPr="003F1CE4">
        <w:rPr>
          <w:rFonts w:eastAsiaTheme="minorEastAsia"/>
          <w:bCs/>
          <w:sz w:val="26"/>
          <w:szCs w:val="26"/>
        </w:rPr>
        <w:t xml:space="preserve">на </w:t>
      </w:r>
      <w:hyperlink r:id="rId85" w:history="1">
        <w:r w:rsidRPr="003F1CE4">
          <w:rPr>
            <w:rStyle w:val="a3"/>
            <w:rFonts w:eastAsiaTheme="minorEastAsia"/>
            <w:bCs/>
            <w:sz w:val="26"/>
            <w:szCs w:val="26"/>
            <w:u w:val="none"/>
          </w:rPr>
          <w:t>официальном сайте</w:t>
        </w:r>
      </w:hyperlink>
      <w:r w:rsidRPr="003F1CE4">
        <w:rPr>
          <w:rFonts w:eastAsiaTheme="minorEastAsia"/>
          <w:bCs/>
          <w:sz w:val="26"/>
          <w:szCs w:val="26"/>
        </w:rPr>
        <w:t xml:space="preserve"> МФЦ;</w:t>
      </w:r>
    </w:p>
    <w:p w14:paraId="40809EB6"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xml:space="preserve">- на </w:t>
      </w:r>
      <w:hyperlink r:id="rId86" w:history="1">
        <w:r w:rsidRPr="003F1CE4">
          <w:rPr>
            <w:rStyle w:val="a3"/>
            <w:rFonts w:eastAsiaTheme="minorEastAsia"/>
            <w:bCs/>
            <w:sz w:val="26"/>
            <w:szCs w:val="26"/>
            <w:u w:val="none"/>
          </w:rPr>
          <w:t>Едином портале</w:t>
        </w:r>
      </w:hyperlink>
      <w:r w:rsidRPr="003F1CE4">
        <w:rPr>
          <w:rFonts w:eastAsiaTheme="minorEastAsia"/>
          <w:bCs/>
          <w:sz w:val="26"/>
          <w:szCs w:val="26"/>
        </w:rPr>
        <w:t xml:space="preserve"> государственных и муниципальных услуг (функций);</w:t>
      </w:r>
    </w:p>
    <w:p w14:paraId="21557FBD" w14:textId="2F1595D5"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xml:space="preserve">- на </w:t>
      </w:r>
      <w:hyperlink w:anchor="sub_0" w:history="1">
        <w:r w:rsidRPr="003F1CE4">
          <w:rPr>
            <w:rStyle w:val="a3"/>
            <w:rFonts w:eastAsiaTheme="minorEastAsia"/>
            <w:bCs/>
            <w:sz w:val="26"/>
            <w:szCs w:val="26"/>
            <w:u w:val="none"/>
          </w:rPr>
          <w:t>Портале</w:t>
        </w:r>
      </w:hyperlink>
      <w:r w:rsidR="001378F6" w:rsidRPr="001378F6">
        <w:rPr>
          <w:rFonts w:eastAsiaTheme="minorEastAsia"/>
          <w:bCs/>
          <w:color w:val="000000"/>
          <w:sz w:val="26"/>
          <w:szCs w:val="26"/>
        </w:rPr>
        <w:t xml:space="preserve"> государственных и муниципальных услуг (функций) Вологодской области</w:t>
      </w:r>
      <w:r w:rsidRPr="003F1CE4">
        <w:rPr>
          <w:rFonts w:eastAsiaTheme="minorEastAsia"/>
          <w:bCs/>
          <w:sz w:val="26"/>
          <w:szCs w:val="26"/>
        </w:rPr>
        <w:t>.</w:t>
      </w:r>
    </w:p>
    <w:p w14:paraId="68124468"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28" w:name="sub_312254"/>
      <w:r w:rsidRPr="003F1CE4">
        <w:rPr>
          <w:rFonts w:eastAsiaTheme="minorEastAsia"/>
          <w:bCs/>
          <w:sz w:val="26"/>
          <w:szCs w:val="26"/>
        </w:rPr>
        <w:t>6.1.2. Информирование по вопросам предоставления муниципальной услуги осуществляется специалистами МФЦ, ответственными за информирование, которые назначаются приказом директора МФЦ.</w:t>
      </w:r>
    </w:p>
    <w:p w14:paraId="1FD74650"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29" w:name="sub_312255"/>
      <w:bookmarkEnd w:id="128"/>
      <w:r w:rsidRPr="003F1CE4">
        <w:rPr>
          <w:rFonts w:eastAsiaTheme="minorEastAsia"/>
          <w:bCs/>
          <w:sz w:val="26"/>
          <w:szCs w:val="26"/>
        </w:rPr>
        <w:t>6.1.3. Информирование о правилах предоставления муниципальной услуги осуществляется по следующим вопросам:</w:t>
      </w:r>
    </w:p>
    <w:bookmarkEnd w:id="129"/>
    <w:p w14:paraId="20B1408F"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место нахождения МФЦ;</w:t>
      </w:r>
    </w:p>
    <w:p w14:paraId="4B066B17"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график работы МФЦ;</w:t>
      </w:r>
    </w:p>
    <w:p w14:paraId="50473396"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xml:space="preserve">адрес </w:t>
      </w:r>
      <w:hyperlink r:id="rId87" w:history="1">
        <w:r w:rsidRPr="003F1CE4">
          <w:rPr>
            <w:rStyle w:val="a3"/>
            <w:rFonts w:eastAsiaTheme="minorEastAsia"/>
            <w:bCs/>
            <w:sz w:val="26"/>
            <w:szCs w:val="26"/>
            <w:u w:val="none"/>
          </w:rPr>
          <w:t>официального сайта</w:t>
        </w:r>
      </w:hyperlink>
      <w:r w:rsidRPr="003F1CE4">
        <w:rPr>
          <w:rFonts w:eastAsiaTheme="minorEastAsia"/>
          <w:bCs/>
          <w:sz w:val="26"/>
          <w:szCs w:val="26"/>
        </w:rPr>
        <w:t xml:space="preserve"> МФЦ;</w:t>
      </w:r>
    </w:p>
    <w:p w14:paraId="5692E05A"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адрес электронной почты МФЦ;</w:t>
      </w:r>
    </w:p>
    <w:p w14:paraId="5BB5B4E2"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64E93A49"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ход предоставления муниципальной услуги;</w:t>
      </w:r>
    </w:p>
    <w:p w14:paraId="626DE9D8"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административные процедуры предоставления муниципальной услуги;</w:t>
      </w:r>
    </w:p>
    <w:p w14:paraId="2DB0EFD1"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срок предоставления муниципальной услуги;</w:t>
      </w:r>
    </w:p>
    <w:p w14:paraId="77ECF16D"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порядок и формы контроля за предоставлением муниципальной услуги;</w:t>
      </w:r>
    </w:p>
    <w:p w14:paraId="57F6CDE5"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основания для отказа в предоставлении муниципальной услуги;</w:t>
      </w:r>
    </w:p>
    <w:p w14:paraId="3245A83A" w14:textId="49AE356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досудебный и судебный порядок обжалования действий (бездействия) работников МФЦ</w:t>
      </w:r>
      <w:r w:rsidR="0097466C">
        <w:rPr>
          <w:rFonts w:eastAsiaTheme="minorEastAsia"/>
          <w:bCs/>
          <w:sz w:val="26"/>
          <w:szCs w:val="26"/>
        </w:rPr>
        <w:t>,</w:t>
      </w:r>
      <w:r w:rsidRPr="003F1CE4">
        <w:rPr>
          <w:rFonts w:eastAsiaTheme="minorEastAsia"/>
          <w:bCs/>
          <w:sz w:val="26"/>
          <w:szCs w:val="26"/>
        </w:rPr>
        <w:t xml:space="preserve"> ответственных за предоставление муниципальной услуги, а также решений, принятых в ходе предоставления муниципальной услуги в МФЦ.</w:t>
      </w:r>
    </w:p>
    <w:p w14:paraId="35539156"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30" w:name="sub_312262"/>
      <w:r w:rsidRPr="003F1CE4">
        <w:rPr>
          <w:rFonts w:eastAsiaTheme="minorEastAsia"/>
          <w:bCs/>
          <w:sz w:val="26"/>
          <w:szCs w:val="26"/>
        </w:rPr>
        <w:t>6.2. Предоставление муниципальной услуги включает следующие административные процедуры:</w:t>
      </w:r>
    </w:p>
    <w:bookmarkEnd w:id="130"/>
    <w:p w14:paraId="61FB6908"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прием и регистрация представленных заявителем заявления и документов;</w:t>
      </w:r>
    </w:p>
    <w:p w14:paraId="04F93B1E"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принятие решения Управлением;</w:t>
      </w:r>
    </w:p>
    <w:p w14:paraId="685D8DE4"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3F1CE4">
        <w:rPr>
          <w:rFonts w:eastAsiaTheme="minorEastAsia"/>
          <w:bCs/>
          <w:sz w:val="26"/>
          <w:szCs w:val="26"/>
        </w:rPr>
        <w:t>- получение из Управления и выдача заявителю принятого решения о предоставлении муниципальной услуги.</w:t>
      </w:r>
    </w:p>
    <w:p w14:paraId="2E9895AE" w14:textId="77777777" w:rsidR="007663B6" w:rsidRPr="003F1CE4" w:rsidRDefault="007663B6" w:rsidP="007663B6">
      <w:pPr>
        <w:widowControl w:val="0"/>
        <w:autoSpaceDE w:val="0"/>
        <w:autoSpaceDN w:val="0"/>
        <w:adjustRightInd w:val="0"/>
        <w:ind w:firstLine="720"/>
        <w:jc w:val="both"/>
        <w:rPr>
          <w:rFonts w:eastAsiaTheme="minorEastAsia"/>
          <w:bCs/>
          <w:sz w:val="26"/>
          <w:szCs w:val="26"/>
        </w:rPr>
      </w:pPr>
      <w:bookmarkStart w:id="131" w:name="sub_312261"/>
      <w:r w:rsidRPr="003F1CE4">
        <w:rPr>
          <w:rFonts w:eastAsiaTheme="minorEastAsia"/>
          <w:bCs/>
          <w:sz w:val="26"/>
          <w:szCs w:val="26"/>
        </w:rPr>
        <w:t>6.2.1. Прием и регистрация представленных заявителем заявления и документов.</w:t>
      </w:r>
    </w:p>
    <w:p w14:paraId="2EB2EDC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2" w:name="sub_312257"/>
      <w:bookmarkEnd w:id="131"/>
      <w:r w:rsidRPr="007663B6">
        <w:rPr>
          <w:rFonts w:eastAsiaTheme="minorEastAsia"/>
          <w:bCs/>
          <w:sz w:val="26"/>
          <w:szCs w:val="26"/>
        </w:rPr>
        <w:t xml:space="preserve">6.2.1.1. Основанием для начала административной процедуры является </w:t>
      </w:r>
      <w:r w:rsidRPr="007663B6">
        <w:rPr>
          <w:rFonts w:eastAsiaTheme="minorEastAsia"/>
          <w:bCs/>
          <w:sz w:val="26"/>
          <w:szCs w:val="26"/>
        </w:rPr>
        <w:lastRenderedPageBreak/>
        <w:t>заявление и прилагаемые к нему документы, поступившие специалисту МФЦ лично.</w:t>
      </w:r>
    </w:p>
    <w:p w14:paraId="2157F22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3" w:name="sub_312258"/>
      <w:bookmarkEnd w:id="132"/>
      <w:r w:rsidRPr="007663B6">
        <w:rPr>
          <w:rFonts w:eastAsiaTheme="minorEastAsia"/>
          <w:bCs/>
          <w:sz w:val="26"/>
          <w:szCs w:val="26"/>
        </w:rPr>
        <w:t>6.2.1.2. Специалист МФЦ осуществляет прием документов от заявителя через окно приема и выдачи документов.</w:t>
      </w:r>
    </w:p>
    <w:bookmarkEnd w:id="133"/>
    <w:p w14:paraId="45F0E73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Специалист МФЦ:</w:t>
      </w:r>
    </w:p>
    <w:p w14:paraId="45E2A276"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227F6A4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проверяет надлежащее оформление заявления;</w:t>
      </w:r>
    </w:p>
    <w:p w14:paraId="0D1CDE5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заверяет копии документов на основании представленных оригиналов. При представлении оригиналов делает копии, проставляет на копии отметку о соответствии оригиналу и возвращает оригиналы заявителю;</w:t>
      </w:r>
    </w:p>
    <w:p w14:paraId="278B74F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устно информирует заявителя о дате и времени подготовки результата предоставления муниципальной услуги;</w:t>
      </w:r>
    </w:p>
    <w:p w14:paraId="2C12359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регистрирует представленное заявителем заявление в программно-техническом комплексе АИС МФЦ;</w:t>
      </w:r>
    </w:p>
    <w:p w14:paraId="519FAFBC" w14:textId="26466B3D"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выдает расписку в получении представленных документов по </w:t>
      </w:r>
      <w:r w:rsidR="0084453A">
        <w:rPr>
          <w:rFonts w:eastAsiaTheme="minorEastAsia"/>
          <w:bCs/>
          <w:sz w:val="26"/>
          <w:szCs w:val="26"/>
        </w:rPr>
        <w:t>форме</w:t>
      </w:r>
      <w:r w:rsidR="0097466C">
        <w:rPr>
          <w:rFonts w:eastAsiaTheme="minorEastAsia"/>
          <w:bCs/>
          <w:sz w:val="26"/>
          <w:szCs w:val="26"/>
        </w:rPr>
        <w:t>,</w:t>
      </w:r>
      <w:r w:rsidR="0084453A">
        <w:rPr>
          <w:rFonts w:eastAsiaTheme="minorEastAsia"/>
          <w:bCs/>
          <w:sz w:val="26"/>
          <w:szCs w:val="26"/>
        </w:rPr>
        <w:t xml:space="preserve"> </w:t>
      </w:r>
      <w:r w:rsidRPr="007663B6">
        <w:rPr>
          <w:rFonts w:eastAsiaTheme="minorEastAsia"/>
          <w:bCs/>
          <w:sz w:val="26"/>
          <w:szCs w:val="26"/>
        </w:rPr>
        <w:t xml:space="preserve">установленной </w:t>
      </w:r>
      <w:r w:rsidR="0084453A" w:rsidRPr="0084453A">
        <w:rPr>
          <w:rFonts w:eastAsiaTheme="minorEastAsia"/>
          <w:bCs/>
          <w:sz w:val="26"/>
          <w:szCs w:val="26"/>
        </w:rPr>
        <w:t>постановлением от 19.08.2005 № 932</w:t>
      </w:r>
      <w:r w:rsidR="0097466C">
        <w:rPr>
          <w:rFonts w:eastAsiaTheme="minorEastAsia"/>
          <w:bCs/>
          <w:sz w:val="26"/>
          <w:szCs w:val="26"/>
        </w:rPr>
        <w:t>,</w:t>
      </w:r>
      <w:r w:rsidR="0084453A">
        <w:rPr>
          <w:rFonts w:eastAsiaTheme="minorEastAsia"/>
          <w:bCs/>
          <w:sz w:val="26"/>
          <w:szCs w:val="26"/>
        </w:rPr>
        <w:t xml:space="preserve"> </w:t>
      </w:r>
      <w:r w:rsidRPr="007663B6">
        <w:rPr>
          <w:rFonts w:eastAsiaTheme="minorEastAsia"/>
          <w:bCs/>
          <w:sz w:val="26"/>
          <w:szCs w:val="26"/>
        </w:rPr>
        <w:t>с указанием их перечня, даты и времени их получения Управлением, а также с указанием перечня документов, которые будут получены по межведомственным запросам;</w:t>
      </w:r>
    </w:p>
    <w:p w14:paraId="7625A81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проверяет представленный заявителем пакет документов на комплектность входящих в его состав документов в соответствии с требованиями, установленными в </w:t>
      </w:r>
      <w:hyperlink w:anchor="sub_26" w:history="1">
        <w:r w:rsidRPr="003F1CE4">
          <w:rPr>
            <w:rStyle w:val="a3"/>
            <w:rFonts w:eastAsiaTheme="minorEastAsia"/>
            <w:bCs/>
            <w:sz w:val="26"/>
            <w:szCs w:val="26"/>
            <w:u w:val="none"/>
          </w:rPr>
          <w:t>пунктах 2.6</w:t>
        </w:r>
      </w:hyperlink>
      <w:r w:rsidRPr="003F1CE4">
        <w:rPr>
          <w:rFonts w:eastAsiaTheme="minorEastAsia"/>
          <w:bCs/>
          <w:sz w:val="26"/>
          <w:szCs w:val="26"/>
        </w:rPr>
        <w:t xml:space="preserve">, </w:t>
      </w:r>
      <w:hyperlink w:anchor="sub_27" w:history="1">
        <w:r w:rsidRPr="003F1CE4">
          <w:rPr>
            <w:rStyle w:val="a3"/>
            <w:rFonts w:eastAsiaTheme="minorEastAsia"/>
            <w:bCs/>
            <w:sz w:val="26"/>
            <w:szCs w:val="26"/>
            <w:u w:val="none"/>
          </w:rPr>
          <w:t>2.7</w:t>
        </w:r>
      </w:hyperlink>
      <w:r w:rsidRPr="003F1CE4">
        <w:rPr>
          <w:rFonts w:eastAsiaTheme="minorEastAsia"/>
          <w:bCs/>
          <w:sz w:val="26"/>
          <w:szCs w:val="26"/>
        </w:rPr>
        <w:t xml:space="preserve"> </w:t>
      </w:r>
      <w:r w:rsidRPr="007663B6">
        <w:rPr>
          <w:rFonts w:eastAsiaTheme="minorEastAsia"/>
          <w:bCs/>
          <w:sz w:val="26"/>
          <w:szCs w:val="26"/>
        </w:rPr>
        <w:t>Административного регламента;</w:t>
      </w:r>
    </w:p>
    <w:p w14:paraId="1DAF8B86" w14:textId="6676E3D1"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в случае непредставления заявителем документов, указанных в </w:t>
      </w:r>
      <w:hyperlink w:anchor="sub_27" w:history="1">
        <w:r w:rsidRPr="003F1CE4">
          <w:rPr>
            <w:rStyle w:val="a3"/>
            <w:rFonts w:eastAsiaTheme="minorEastAsia"/>
            <w:bCs/>
            <w:sz w:val="26"/>
            <w:szCs w:val="26"/>
            <w:u w:val="none"/>
          </w:rPr>
          <w:t>пункте 2.7</w:t>
        </w:r>
      </w:hyperlink>
      <w:r w:rsidRPr="007663B6">
        <w:rPr>
          <w:rFonts w:eastAsiaTheme="minorEastAsia"/>
          <w:bCs/>
          <w:sz w:val="26"/>
          <w:szCs w:val="26"/>
        </w:rPr>
        <w:t xml:space="preserve"> Административного регламента, в </w:t>
      </w:r>
      <w:r w:rsidR="003537B0">
        <w:rPr>
          <w:rFonts w:eastAsiaTheme="minorEastAsia"/>
          <w:bCs/>
          <w:sz w:val="26"/>
          <w:szCs w:val="26"/>
        </w:rPr>
        <w:t xml:space="preserve">установленном </w:t>
      </w:r>
      <w:r w:rsidRPr="007663B6">
        <w:rPr>
          <w:rFonts w:eastAsiaTheme="minorEastAsia"/>
          <w:bCs/>
          <w:sz w:val="26"/>
          <w:szCs w:val="26"/>
        </w:rPr>
        <w:t xml:space="preserve">порядке межведомственного взаимодействия </w:t>
      </w:r>
      <w:r w:rsidR="003537B0">
        <w:rPr>
          <w:rFonts w:eastAsiaTheme="minorEastAsia"/>
          <w:bCs/>
          <w:sz w:val="26"/>
          <w:szCs w:val="26"/>
        </w:rPr>
        <w:t xml:space="preserve">направляет </w:t>
      </w:r>
      <w:r w:rsidRPr="007663B6">
        <w:rPr>
          <w:rFonts w:eastAsiaTheme="minorEastAsia"/>
          <w:bCs/>
          <w:sz w:val="26"/>
          <w:szCs w:val="26"/>
        </w:rPr>
        <w:t>запросы в государственные органы, органы местного самоуправления и организации, в распоряжении которых находятся данные документы (их копии или содержащиеся в них сведения)</w:t>
      </w:r>
      <w:r w:rsidR="0097466C">
        <w:rPr>
          <w:rFonts w:eastAsiaTheme="minorEastAsia"/>
          <w:bCs/>
          <w:sz w:val="26"/>
          <w:szCs w:val="26"/>
        </w:rPr>
        <w:t>,</w:t>
      </w:r>
      <w:r w:rsidRPr="007663B6">
        <w:rPr>
          <w:rFonts w:eastAsiaTheme="minorEastAsia"/>
          <w:bCs/>
          <w:sz w:val="26"/>
          <w:szCs w:val="26"/>
        </w:rPr>
        <w:t xml:space="preserve"> согласно </w:t>
      </w:r>
      <w:hyperlink w:anchor="sub_312233" w:history="1">
        <w:r w:rsidRPr="003F1CE4">
          <w:rPr>
            <w:rStyle w:val="a3"/>
            <w:rFonts w:eastAsiaTheme="minorEastAsia"/>
            <w:bCs/>
            <w:sz w:val="26"/>
            <w:szCs w:val="26"/>
            <w:u w:val="none"/>
          </w:rPr>
          <w:t>подпунктам 1</w:t>
        </w:r>
        <w:r w:rsidR="00C55602">
          <w:rPr>
            <w:rStyle w:val="a3"/>
            <w:rFonts w:eastAsiaTheme="minorEastAsia"/>
            <w:bCs/>
            <w:sz w:val="26"/>
            <w:szCs w:val="26"/>
            <w:u w:val="none"/>
          </w:rPr>
          <w:t>)</w:t>
        </w:r>
        <w:r w:rsidRPr="003F1CE4">
          <w:rPr>
            <w:rStyle w:val="a3"/>
            <w:rFonts w:eastAsiaTheme="minorEastAsia"/>
            <w:bCs/>
            <w:sz w:val="26"/>
            <w:szCs w:val="26"/>
            <w:u w:val="none"/>
          </w:rPr>
          <w:t>-</w:t>
        </w:r>
        <w:r w:rsidR="0084453A" w:rsidRPr="003F1CE4">
          <w:rPr>
            <w:rStyle w:val="a3"/>
            <w:rFonts w:eastAsiaTheme="minorEastAsia"/>
            <w:bCs/>
            <w:sz w:val="26"/>
            <w:szCs w:val="26"/>
            <w:u w:val="none"/>
          </w:rPr>
          <w:t>1</w:t>
        </w:r>
        <w:r w:rsidR="0084453A">
          <w:rPr>
            <w:rStyle w:val="a3"/>
            <w:rFonts w:eastAsiaTheme="minorEastAsia"/>
            <w:bCs/>
            <w:sz w:val="26"/>
            <w:szCs w:val="26"/>
            <w:u w:val="none"/>
          </w:rPr>
          <w:t>2</w:t>
        </w:r>
        <w:r w:rsidR="00C55602">
          <w:rPr>
            <w:rStyle w:val="a3"/>
            <w:rFonts w:eastAsiaTheme="minorEastAsia"/>
            <w:bCs/>
            <w:sz w:val="26"/>
            <w:szCs w:val="26"/>
            <w:u w:val="none"/>
          </w:rPr>
          <w:t>)</w:t>
        </w:r>
        <w:r w:rsidR="0084453A" w:rsidRPr="003F1CE4">
          <w:rPr>
            <w:rStyle w:val="a3"/>
            <w:rFonts w:eastAsiaTheme="minorEastAsia"/>
            <w:bCs/>
            <w:sz w:val="26"/>
            <w:szCs w:val="26"/>
            <w:u w:val="none"/>
          </w:rPr>
          <w:t xml:space="preserve"> </w:t>
        </w:r>
        <w:r w:rsidRPr="003F1CE4">
          <w:rPr>
            <w:rStyle w:val="a3"/>
            <w:rFonts w:eastAsiaTheme="minorEastAsia"/>
            <w:bCs/>
            <w:sz w:val="26"/>
            <w:szCs w:val="26"/>
            <w:u w:val="none"/>
          </w:rPr>
          <w:t>пункта 3.2.1.1</w:t>
        </w:r>
      </w:hyperlink>
      <w:r w:rsidRPr="003F1CE4">
        <w:rPr>
          <w:rFonts w:eastAsiaTheme="minorEastAsia"/>
          <w:bCs/>
          <w:sz w:val="26"/>
          <w:szCs w:val="26"/>
        </w:rPr>
        <w:t xml:space="preserve"> настоящего Администра</w:t>
      </w:r>
      <w:r w:rsidRPr="007663B6">
        <w:rPr>
          <w:rFonts w:eastAsiaTheme="minorEastAsia"/>
          <w:bCs/>
          <w:sz w:val="26"/>
          <w:szCs w:val="26"/>
        </w:rPr>
        <w:t>тивного регламента;</w:t>
      </w:r>
    </w:p>
    <w:p w14:paraId="72885AA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по итогам поступления ответов на межведомственные запросы готовит пакет документов для передачи документов в Управление;</w:t>
      </w:r>
    </w:p>
    <w:p w14:paraId="7409F993" w14:textId="6FB03EA8"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готовит акт приема-передачи документов в двух экземплярах, упаковывает документы в непрозрачную папку-конверт (далее - конверт);</w:t>
      </w:r>
    </w:p>
    <w:p w14:paraId="3DB87F0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доставляет в ячейку принятые от заявителей документы и ответы на межведомственные запросы вместе с актом приема-передачи документов в срок не позднее 15 час. 00 мин. рабочего дня, следующего за днем поступления ответов на межведомственные запросы.</w:t>
      </w:r>
    </w:p>
    <w:p w14:paraId="69ED13EA"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4" w:name="sub_312259"/>
      <w:r w:rsidRPr="007663B6">
        <w:rPr>
          <w:rFonts w:eastAsiaTheme="minorEastAsia"/>
          <w:bCs/>
          <w:sz w:val="26"/>
          <w:szCs w:val="26"/>
        </w:rPr>
        <w:t xml:space="preserve">6.2.1.3. Далее специалист Управления, ответственный за делопроизводство, действует согласно </w:t>
      </w:r>
      <w:hyperlink w:anchor="sub_313" w:history="1">
        <w:r w:rsidRPr="003F1CE4">
          <w:rPr>
            <w:rStyle w:val="a3"/>
            <w:rFonts w:eastAsiaTheme="minorEastAsia"/>
            <w:bCs/>
            <w:sz w:val="26"/>
            <w:szCs w:val="26"/>
            <w:u w:val="none"/>
          </w:rPr>
          <w:t>пункту 3.1.3</w:t>
        </w:r>
      </w:hyperlink>
      <w:r w:rsidRPr="007663B6">
        <w:rPr>
          <w:rFonts w:eastAsiaTheme="minorEastAsia"/>
          <w:bCs/>
          <w:sz w:val="26"/>
          <w:szCs w:val="26"/>
        </w:rPr>
        <w:t xml:space="preserve"> Административного регламента.</w:t>
      </w:r>
    </w:p>
    <w:p w14:paraId="4721EDF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5" w:name="sub_312260"/>
      <w:bookmarkEnd w:id="134"/>
      <w:r w:rsidRPr="007663B6">
        <w:rPr>
          <w:rFonts w:eastAsiaTheme="minorEastAsia"/>
          <w:bCs/>
          <w:sz w:val="26"/>
          <w:szCs w:val="26"/>
        </w:rPr>
        <w:t>6.2.1.4. Результатом административной процедуры является зарегистрированное заявление о предоставлении муниципальной услуги.</w:t>
      </w:r>
    </w:p>
    <w:p w14:paraId="7BB2330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6" w:name="sub_312263"/>
      <w:bookmarkEnd w:id="135"/>
      <w:r w:rsidRPr="007663B6">
        <w:rPr>
          <w:rFonts w:eastAsiaTheme="minorEastAsia"/>
          <w:bCs/>
          <w:sz w:val="26"/>
          <w:szCs w:val="26"/>
        </w:rPr>
        <w:t>6.3. Принятие решения Управлением.</w:t>
      </w:r>
    </w:p>
    <w:bookmarkEnd w:id="136"/>
    <w:p w14:paraId="7E5BA23F" w14:textId="62094F0F" w:rsidR="007663B6" w:rsidRPr="003F1CE4"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Принятие решения Управлением осуществляется в порядке, предусмотренном </w:t>
      </w:r>
      <w:hyperlink w:anchor="sub_32" w:history="1">
        <w:r w:rsidRPr="003F1CE4">
          <w:rPr>
            <w:rStyle w:val="a3"/>
            <w:rFonts w:eastAsiaTheme="minorEastAsia"/>
            <w:bCs/>
            <w:sz w:val="26"/>
            <w:szCs w:val="26"/>
            <w:u w:val="none"/>
          </w:rPr>
          <w:t>пунктом 3.2</w:t>
        </w:r>
      </w:hyperlink>
      <w:r w:rsidRPr="003F1CE4">
        <w:rPr>
          <w:rFonts w:eastAsiaTheme="minorEastAsia"/>
          <w:bCs/>
          <w:sz w:val="26"/>
          <w:szCs w:val="26"/>
        </w:rPr>
        <w:t xml:space="preserve"> </w:t>
      </w:r>
      <w:r w:rsidRPr="007663B6">
        <w:rPr>
          <w:rFonts w:eastAsiaTheme="minorEastAsia"/>
          <w:bCs/>
          <w:sz w:val="26"/>
          <w:szCs w:val="26"/>
        </w:rPr>
        <w:t>Административного регламента</w:t>
      </w:r>
      <w:r w:rsidR="007F3D4D">
        <w:rPr>
          <w:rFonts w:eastAsiaTheme="minorEastAsia"/>
          <w:bCs/>
          <w:sz w:val="26"/>
          <w:szCs w:val="26"/>
        </w:rPr>
        <w:t>,</w:t>
      </w:r>
      <w:r w:rsidRPr="007663B6">
        <w:rPr>
          <w:rFonts w:eastAsiaTheme="minorEastAsia"/>
          <w:bCs/>
          <w:sz w:val="26"/>
          <w:szCs w:val="26"/>
        </w:rPr>
        <w:t xml:space="preserve"> за исключением </w:t>
      </w:r>
      <w:hyperlink w:anchor="sub_3211" w:history="1">
        <w:r w:rsidRPr="003F1CE4">
          <w:rPr>
            <w:rStyle w:val="a3"/>
            <w:rFonts w:eastAsiaTheme="minorEastAsia"/>
            <w:bCs/>
            <w:sz w:val="26"/>
            <w:szCs w:val="26"/>
            <w:u w:val="none"/>
          </w:rPr>
          <w:t>пункта 3.2.1.1</w:t>
        </w:r>
      </w:hyperlink>
      <w:r w:rsidRPr="003F1CE4">
        <w:rPr>
          <w:rFonts w:eastAsiaTheme="minorEastAsia"/>
          <w:bCs/>
          <w:sz w:val="26"/>
          <w:szCs w:val="26"/>
        </w:rPr>
        <w:t xml:space="preserve"> Административного регламента.</w:t>
      </w:r>
    </w:p>
    <w:p w14:paraId="1C6C58E1"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7" w:name="sub_312270"/>
      <w:r w:rsidRPr="007663B6">
        <w:rPr>
          <w:rFonts w:eastAsiaTheme="minorEastAsia"/>
          <w:bCs/>
          <w:sz w:val="26"/>
          <w:szCs w:val="26"/>
        </w:rPr>
        <w:t>6.4. Получение из Управления и выдача заявителю результата предоставления муниципальной услуги.</w:t>
      </w:r>
    </w:p>
    <w:p w14:paraId="039A6B4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8" w:name="sub_312264"/>
      <w:bookmarkEnd w:id="137"/>
      <w:r w:rsidRPr="007663B6">
        <w:rPr>
          <w:rFonts w:eastAsiaTheme="minorEastAsia"/>
          <w:bCs/>
          <w:sz w:val="26"/>
          <w:szCs w:val="26"/>
        </w:rPr>
        <w:t xml:space="preserve">6.4.1. Основанием для начала данной административной процедуры является принятое постановление мэрии города </w:t>
      </w:r>
      <w:r w:rsidR="003F1CE4" w:rsidRPr="003F1CE4">
        <w:rPr>
          <w:rFonts w:eastAsiaTheme="minorEastAsia"/>
          <w:bCs/>
          <w:sz w:val="26"/>
          <w:szCs w:val="26"/>
        </w:rPr>
        <w:t xml:space="preserve">«О принятии на учет граждан в качестве </w:t>
      </w:r>
      <w:r w:rsidR="003F1CE4" w:rsidRPr="003F1CE4">
        <w:rPr>
          <w:rFonts w:eastAsiaTheme="minorEastAsia"/>
          <w:bCs/>
          <w:sz w:val="26"/>
          <w:szCs w:val="26"/>
        </w:rPr>
        <w:lastRenderedPageBreak/>
        <w:t>нуждающихся в жилых помещениях» либо «Об отказе в принятии на учет граждан в качестве нуждающихся в жилых помещениях»</w:t>
      </w:r>
      <w:r w:rsidRPr="007663B6">
        <w:rPr>
          <w:rFonts w:eastAsiaTheme="minorEastAsia"/>
          <w:bCs/>
          <w:sz w:val="26"/>
          <w:szCs w:val="26"/>
        </w:rPr>
        <w:t>.</w:t>
      </w:r>
    </w:p>
    <w:bookmarkEnd w:id="138"/>
    <w:p w14:paraId="561378AF"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B84DAE">
        <w:rPr>
          <w:rFonts w:eastAsiaTheme="minorEastAsia"/>
          <w:bCs/>
          <w:sz w:val="26"/>
          <w:szCs w:val="26"/>
        </w:rPr>
        <w:t>В случае подачи заявления через МФЦ специалист Управления, ответственный за делопроизводство, передает документы в МФЦ для последующей выдачи заявителю результата предоставления муниципальной услуги.</w:t>
      </w:r>
    </w:p>
    <w:p w14:paraId="4409BA40" w14:textId="13A85CA5"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39" w:name="sub_312265"/>
      <w:r w:rsidRPr="007663B6">
        <w:rPr>
          <w:rFonts w:eastAsiaTheme="minorEastAsia"/>
          <w:bCs/>
          <w:sz w:val="26"/>
          <w:szCs w:val="26"/>
        </w:rPr>
        <w:t xml:space="preserve">6.4.2. Специалист Управления, ответственный </w:t>
      </w:r>
      <w:r w:rsidR="004901E3" w:rsidRPr="004901E3">
        <w:rPr>
          <w:rFonts w:eastAsiaTheme="minorEastAsia"/>
          <w:bCs/>
          <w:sz w:val="26"/>
          <w:szCs w:val="26"/>
        </w:rPr>
        <w:t>за делопроизводство</w:t>
      </w:r>
      <w:r w:rsidRPr="007663B6">
        <w:rPr>
          <w:rFonts w:eastAsiaTheme="minorEastAsia"/>
          <w:bCs/>
          <w:sz w:val="26"/>
          <w:szCs w:val="26"/>
        </w:rPr>
        <w:t xml:space="preserve">, в срок до 12.00 часов рабочего дня, следующего за днем подписания начальником Управления </w:t>
      </w:r>
      <w:r w:rsidR="00F3233B">
        <w:rPr>
          <w:rFonts w:eastAsiaTheme="minorEastAsia"/>
          <w:bCs/>
          <w:sz w:val="26"/>
          <w:szCs w:val="26"/>
        </w:rPr>
        <w:t>уведомления</w:t>
      </w:r>
      <w:r w:rsidRPr="007663B6">
        <w:rPr>
          <w:rFonts w:eastAsiaTheme="minorEastAsia"/>
          <w:bCs/>
          <w:sz w:val="26"/>
          <w:szCs w:val="26"/>
        </w:rPr>
        <w:t>:</w:t>
      </w:r>
    </w:p>
    <w:bookmarkEnd w:id="139"/>
    <w:p w14:paraId="443AF993"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формирует </w:t>
      </w:r>
      <w:bookmarkStart w:id="140" w:name="_Hlk109311895"/>
      <w:r w:rsidRPr="007663B6">
        <w:rPr>
          <w:rFonts w:eastAsiaTheme="minorEastAsia"/>
          <w:bCs/>
          <w:sz w:val="26"/>
          <w:szCs w:val="26"/>
        </w:rPr>
        <w:t>документы, являющиеся результатом предоставления муниципальной услуги</w:t>
      </w:r>
      <w:bookmarkEnd w:id="140"/>
      <w:r w:rsidRPr="007663B6">
        <w:rPr>
          <w:rFonts w:eastAsiaTheme="minorEastAsia"/>
          <w:bCs/>
          <w:sz w:val="26"/>
          <w:szCs w:val="26"/>
        </w:rPr>
        <w:t>, для передачи в МФЦ;</w:t>
      </w:r>
    </w:p>
    <w:p w14:paraId="25854B74"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оформляет акт приема-передачи в двух экземплярах, упаковывает документы в конверт и доставляет в ячейку для передачи в МФЦ.</w:t>
      </w:r>
    </w:p>
    <w:p w14:paraId="05AC6CD2"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1" w:name="sub_312266"/>
      <w:r w:rsidRPr="007663B6">
        <w:rPr>
          <w:rFonts w:eastAsiaTheme="minorEastAsia"/>
          <w:bCs/>
          <w:sz w:val="26"/>
          <w:szCs w:val="26"/>
        </w:rPr>
        <w:t>6.4.3. Специалист МФЦ, ответственный за прием-передачу документов:</w:t>
      </w:r>
    </w:p>
    <w:bookmarkEnd w:id="141"/>
    <w:p w14:paraId="42D7794C" w14:textId="558583B4"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 забирает из ячейки </w:t>
      </w:r>
      <w:r w:rsidR="00575DB7" w:rsidRPr="00575DB7">
        <w:rPr>
          <w:rFonts w:eastAsiaTheme="minorEastAsia"/>
          <w:bCs/>
          <w:sz w:val="26"/>
          <w:szCs w:val="26"/>
        </w:rPr>
        <w:t xml:space="preserve">документы, являющиеся результатом предоставления </w:t>
      </w:r>
      <w:r w:rsidRPr="007663B6">
        <w:rPr>
          <w:rFonts w:eastAsiaTheme="minorEastAsia"/>
          <w:bCs/>
          <w:sz w:val="26"/>
          <w:szCs w:val="26"/>
        </w:rPr>
        <w:t>муниципальной услуги с актом приема-передачи;</w:t>
      </w:r>
    </w:p>
    <w:p w14:paraId="5F553D9C" w14:textId="2ABF7005"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осуществляет сверку документов, являющихся результатом предоставления муниципальной услуги, на соответствие акту приема-передачи;</w:t>
      </w:r>
    </w:p>
    <w:p w14:paraId="6429842E"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подписывает акт приема-передачи и возвращает один экземпляр акта в ячейку с отметками для получения специалистом, ответственным за делопроизводство в Управлении;</w:t>
      </w:r>
    </w:p>
    <w:p w14:paraId="27C0B1E1" w14:textId="45924B69"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доставляет документы, являющиеся результатом предоставления</w:t>
      </w:r>
      <w:r w:rsidR="00C636FB">
        <w:rPr>
          <w:rFonts w:eastAsiaTheme="minorEastAsia"/>
          <w:bCs/>
          <w:sz w:val="26"/>
          <w:szCs w:val="26"/>
        </w:rPr>
        <w:t xml:space="preserve"> </w:t>
      </w:r>
      <w:r w:rsidRPr="007663B6">
        <w:rPr>
          <w:rFonts w:eastAsiaTheme="minorEastAsia"/>
          <w:bCs/>
          <w:sz w:val="26"/>
          <w:szCs w:val="26"/>
        </w:rPr>
        <w:t>муниципальной услуги, и второй экземпляр акта приема-передачи в МФЦ.</w:t>
      </w:r>
    </w:p>
    <w:p w14:paraId="2674BE0F" w14:textId="754EDF7D"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Срок административной процедуры </w:t>
      </w:r>
      <w:r w:rsidR="007F3D4D">
        <w:rPr>
          <w:rFonts w:eastAsiaTheme="minorEastAsia"/>
          <w:bCs/>
          <w:sz w:val="26"/>
          <w:szCs w:val="26"/>
        </w:rPr>
        <w:t xml:space="preserve">- </w:t>
      </w:r>
      <w:r w:rsidRPr="007663B6">
        <w:rPr>
          <w:rFonts w:eastAsiaTheme="minorEastAsia"/>
          <w:bCs/>
          <w:sz w:val="26"/>
          <w:szCs w:val="26"/>
        </w:rPr>
        <w:t>не позднее 1 рабочего дня, следующего за днем подписания начальником Управления уведомления.</w:t>
      </w:r>
    </w:p>
    <w:p w14:paraId="67AC1D90"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2" w:name="sub_312267"/>
      <w:r w:rsidRPr="007663B6">
        <w:rPr>
          <w:rFonts w:eastAsiaTheme="minorEastAsia"/>
          <w:bCs/>
          <w:sz w:val="26"/>
          <w:szCs w:val="26"/>
        </w:rPr>
        <w:t>6.4.4. Специалист МФЦ, не позднее дня, следующего за днем поступления документов из Управления, информирует заявителя или его законного представителя о подготовке результата предоставления муниципальной услуги и возможности его получения в МФЦ.</w:t>
      </w:r>
    </w:p>
    <w:p w14:paraId="50F70E87" w14:textId="77777777"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3" w:name="sub_312268"/>
      <w:bookmarkEnd w:id="142"/>
      <w:r w:rsidRPr="007663B6">
        <w:rPr>
          <w:rFonts w:eastAsiaTheme="minorEastAsia"/>
          <w:bCs/>
          <w:sz w:val="26"/>
          <w:szCs w:val="26"/>
        </w:rPr>
        <w:t>6.4.5. Специалист МФЦ при личном обращении заявителя (представителя заявителя) при предъявлении документа, удостоверяющего личность и документа, подтверждающий полномочия представителя, заверенный нотариусом (в случае обращения представителя заявителя), выдает документы под расписку в журнале выдачи документов.</w:t>
      </w:r>
    </w:p>
    <w:p w14:paraId="30F53C7E" w14:textId="6B68AA0F"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4" w:name="sub_312269"/>
      <w:bookmarkEnd w:id="143"/>
      <w:r w:rsidRPr="007663B6">
        <w:rPr>
          <w:rFonts w:eastAsiaTheme="minorEastAsia"/>
          <w:bCs/>
          <w:sz w:val="26"/>
          <w:szCs w:val="26"/>
        </w:rPr>
        <w:t xml:space="preserve">6.4.6. Результатом административной процедуры </w:t>
      </w:r>
      <w:r w:rsidR="00A51DE9" w:rsidRPr="007663B6">
        <w:rPr>
          <w:rFonts w:eastAsiaTheme="minorEastAsia"/>
          <w:bCs/>
          <w:sz w:val="26"/>
          <w:szCs w:val="26"/>
        </w:rPr>
        <w:t>явля</w:t>
      </w:r>
      <w:r w:rsidR="00A51DE9">
        <w:rPr>
          <w:rFonts w:eastAsiaTheme="minorEastAsia"/>
          <w:bCs/>
          <w:sz w:val="26"/>
          <w:szCs w:val="26"/>
        </w:rPr>
        <w:t>ю</w:t>
      </w:r>
      <w:r w:rsidR="00A51DE9" w:rsidRPr="007663B6">
        <w:rPr>
          <w:rFonts w:eastAsiaTheme="minorEastAsia"/>
          <w:bCs/>
          <w:sz w:val="26"/>
          <w:szCs w:val="26"/>
        </w:rPr>
        <w:t xml:space="preserve">тся </w:t>
      </w:r>
      <w:r w:rsidRPr="007663B6">
        <w:rPr>
          <w:rFonts w:eastAsiaTheme="minorEastAsia"/>
          <w:bCs/>
          <w:sz w:val="26"/>
          <w:szCs w:val="26"/>
        </w:rPr>
        <w:t>выданн</w:t>
      </w:r>
      <w:r w:rsidR="00C636FB">
        <w:rPr>
          <w:rFonts w:eastAsiaTheme="minorEastAsia"/>
          <w:bCs/>
          <w:sz w:val="26"/>
          <w:szCs w:val="26"/>
        </w:rPr>
        <w:t>ы</w:t>
      </w:r>
      <w:r w:rsidR="00A51DE9">
        <w:rPr>
          <w:rFonts w:eastAsiaTheme="minorEastAsia"/>
          <w:bCs/>
          <w:sz w:val="26"/>
          <w:szCs w:val="26"/>
        </w:rPr>
        <w:t>е</w:t>
      </w:r>
      <w:r w:rsidRPr="007663B6">
        <w:rPr>
          <w:rFonts w:eastAsiaTheme="minorEastAsia"/>
          <w:bCs/>
          <w:sz w:val="26"/>
          <w:szCs w:val="26"/>
        </w:rPr>
        <w:t xml:space="preserve"> заявителю </w:t>
      </w:r>
      <w:r w:rsidR="00C636FB">
        <w:rPr>
          <w:rFonts w:eastAsiaTheme="minorEastAsia"/>
          <w:bCs/>
          <w:sz w:val="26"/>
          <w:szCs w:val="26"/>
        </w:rPr>
        <w:t>документ</w:t>
      </w:r>
      <w:r w:rsidR="00A51DE9">
        <w:rPr>
          <w:rFonts w:eastAsiaTheme="minorEastAsia"/>
          <w:bCs/>
          <w:sz w:val="26"/>
          <w:szCs w:val="26"/>
        </w:rPr>
        <w:t>ы, являющиеся</w:t>
      </w:r>
      <w:r w:rsidR="00C636FB" w:rsidRPr="007663B6">
        <w:rPr>
          <w:rFonts w:eastAsiaTheme="minorEastAsia"/>
          <w:bCs/>
          <w:sz w:val="26"/>
          <w:szCs w:val="26"/>
        </w:rPr>
        <w:t xml:space="preserve"> </w:t>
      </w:r>
      <w:r w:rsidR="00A51DE9">
        <w:rPr>
          <w:rFonts w:eastAsiaTheme="minorEastAsia"/>
          <w:bCs/>
          <w:sz w:val="26"/>
          <w:szCs w:val="26"/>
        </w:rPr>
        <w:t xml:space="preserve">результатом </w:t>
      </w:r>
      <w:r w:rsidR="00A51DE9" w:rsidRPr="007663B6">
        <w:rPr>
          <w:rFonts w:eastAsiaTheme="minorEastAsia"/>
          <w:bCs/>
          <w:sz w:val="26"/>
          <w:szCs w:val="26"/>
        </w:rPr>
        <w:t>предоставлени</w:t>
      </w:r>
      <w:r w:rsidR="00A51DE9">
        <w:rPr>
          <w:rFonts w:eastAsiaTheme="minorEastAsia"/>
          <w:bCs/>
          <w:sz w:val="26"/>
          <w:szCs w:val="26"/>
        </w:rPr>
        <w:t>я</w:t>
      </w:r>
      <w:r w:rsidR="00A51DE9" w:rsidRPr="007663B6">
        <w:rPr>
          <w:rFonts w:eastAsiaTheme="minorEastAsia"/>
          <w:bCs/>
          <w:sz w:val="26"/>
          <w:szCs w:val="26"/>
        </w:rPr>
        <w:t xml:space="preserve"> </w:t>
      </w:r>
      <w:r w:rsidRPr="007663B6">
        <w:rPr>
          <w:rFonts w:eastAsiaTheme="minorEastAsia"/>
          <w:bCs/>
          <w:sz w:val="26"/>
          <w:szCs w:val="26"/>
        </w:rPr>
        <w:t>муниципальной услуги.</w:t>
      </w:r>
    </w:p>
    <w:bookmarkEnd w:id="144"/>
    <w:p w14:paraId="4B1E7362" w14:textId="3759E947" w:rsidR="007663B6" w:rsidRPr="007663B6" w:rsidRDefault="007663B6" w:rsidP="007663B6">
      <w:pPr>
        <w:widowControl w:val="0"/>
        <w:autoSpaceDE w:val="0"/>
        <w:autoSpaceDN w:val="0"/>
        <w:adjustRightInd w:val="0"/>
        <w:ind w:firstLine="720"/>
        <w:jc w:val="both"/>
        <w:rPr>
          <w:rFonts w:eastAsiaTheme="minorEastAsia"/>
          <w:bCs/>
          <w:sz w:val="26"/>
          <w:szCs w:val="26"/>
        </w:rPr>
      </w:pPr>
      <w:r w:rsidRPr="007663B6">
        <w:rPr>
          <w:rFonts w:eastAsiaTheme="minorEastAsia"/>
          <w:bCs/>
          <w:sz w:val="26"/>
          <w:szCs w:val="26"/>
        </w:rPr>
        <w:t xml:space="preserve">Срок административной процедуры </w:t>
      </w:r>
      <w:r w:rsidR="007F3D4D">
        <w:rPr>
          <w:rFonts w:eastAsiaTheme="minorEastAsia"/>
          <w:bCs/>
          <w:sz w:val="26"/>
          <w:szCs w:val="26"/>
        </w:rPr>
        <w:t xml:space="preserve">- </w:t>
      </w:r>
      <w:r w:rsidRPr="007663B6">
        <w:rPr>
          <w:rFonts w:eastAsiaTheme="minorEastAsia"/>
          <w:bCs/>
          <w:sz w:val="26"/>
          <w:szCs w:val="26"/>
        </w:rPr>
        <w:t xml:space="preserve">не позднее 1 рабочего дня со дня поступления в МФЦ </w:t>
      </w:r>
      <w:r w:rsidR="00082B20" w:rsidRPr="00082B20">
        <w:rPr>
          <w:rFonts w:eastAsiaTheme="minorEastAsia"/>
          <w:bCs/>
          <w:sz w:val="26"/>
          <w:szCs w:val="26"/>
        </w:rPr>
        <w:t>документ</w:t>
      </w:r>
      <w:r w:rsidR="00082B20">
        <w:rPr>
          <w:rFonts w:eastAsiaTheme="minorEastAsia"/>
          <w:bCs/>
          <w:sz w:val="26"/>
          <w:szCs w:val="26"/>
        </w:rPr>
        <w:t>ов</w:t>
      </w:r>
      <w:r w:rsidR="00082B20" w:rsidRPr="00082B20">
        <w:rPr>
          <w:rFonts w:eastAsiaTheme="minorEastAsia"/>
          <w:bCs/>
          <w:sz w:val="26"/>
          <w:szCs w:val="26"/>
        </w:rPr>
        <w:t>, являющи</w:t>
      </w:r>
      <w:r w:rsidR="00082B20">
        <w:rPr>
          <w:rFonts w:eastAsiaTheme="minorEastAsia"/>
          <w:bCs/>
          <w:sz w:val="26"/>
          <w:szCs w:val="26"/>
        </w:rPr>
        <w:t>х</w:t>
      </w:r>
      <w:r w:rsidR="00082B20" w:rsidRPr="00082B20">
        <w:rPr>
          <w:rFonts w:eastAsiaTheme="minorEastAsia"/>
          <w:bCs/>
          <w:sz w:val="26"/>
          <w:szCs w:val="26"/>
        </w:rPr>
        <w:t xml:space="preserve">ся </w:t>
      </w:r>
      <w:r w:rsidR="00082B20">
        <w:rPr>
          <w:rFonts w:eastAsiaTheme="minorEastAsia"/>
          <w:bCs/>
          <w:sz w:val="26"/>
          <w:szCs w:val="26"/>
        </w:rPr>
        <w:t>результатом</w:t>
      </w:r>
      <w:r w:rsidR="00082B20" w:rsidRPr="007663B6">
        <w:rPr>
          <w:rFonts w:eastAsiaTheme="minorEastAsia"/>
          <w:bCs/>
          <w:sz w:val="26"/>
          <w:szCs w:val="26"/>
        </w:rPr>
        <w:t xml:space="preserve"> предоставлени</w:t>
      </w:r>
      <w:r w:rsidR="00082B20">
        <w:rPr>
          <w:rFonts w:eastAsiaTheme="minorEastAsia"/>
          <w:bCs/>
          <w:sz w:val="26"/>
          <w:szCs w:val="26"/>
        </w:rPr>
        <w:t>я</w:t>
      </w:r>
      <w:r w:rsidR="00082B20" w:rsidRPr="007663B6">
        <w:rPr>
          <w:rFonts w:eastAsiaTheme="minorEastAsia"/>
          <w:bCs/>
          <w:sz w:val="26"/>
          <w:szCs w:val="26"/>
        </w:rPr>
        <w:t xml:space="preserve"> </w:t>
      </w:r>
      <w:r w:rsidRPr="007663B6">
        <w:rPr>
          <w:rFonts w:eastAsiaTheme="minorEastAsia"/>
          <w:bCs/>
          <w:sz w:val="26"/>
          <w:szCs w:val="26"/>
        </w:rPr>
        <w:t>муниципальной услуги.</w:t>
      </w:r>
    </w:p>
    <w:p w14:paraId="6A3D469F" w14:textId="21292F60" w:rsidR="007663B6" w:rsidRPr="007663B6" w:rsidRDefault="007663B6" w:rsidP="007663B6">
      <w:pPr>
        <w:widowControl w:val="0"/>
        <w:autoSpaceDE w:val="0"/>
        <w:autoSpaceDN w:val="0"/>
        <w:adjustRightInd w:val="0"/>
        <w:ind w:firstLine="720"/>
        <w:jc w:val="both"/>
        <w:rPr>
          <w:rFonts w:eastAsiaTheme="minorEastAsia"/>
          <w:bCs/>
          <w:sz w:val="26"/>
          <w:szCs w:val="26"/>
        </w:rPr>
      </w:pPr>
      <w:bookmarkStart w:id="145" w:name="sub_312271"/>
      <w:r w:rsidRPr="007663B6">
        <w:rPr>
          <w:rFonts w:eastAsiaTheme="minorEastAsia"/>
          <w:bCs/>
          <w:sz w:val="26"/>
          <w:szCs w:val="26"/>
        </w:rPr>
        <w:t xml:space="preserve">6.5. </w:t>
      </w:r>
      <w:r w:rsidRPr="004901E3">
        <w:rPr>
          <w:rFonts w:eastAsiaTheme="minorEastAsia"/>
          <w:bCs/>
          <w:sz w:val="26"/>
          <w:szCs w:val="26"/>
        </w:rPr>
        <w:t xml:space="preserve">В случае если заявитель или законный представитель в течение 10 календарных дней после уведомления о подготовке результата предоставления муниципальной услуги и возможности его получения не явились для получения </w:t>
      </w:r>
      <w:r w:rsidR="00C575B0">
        <w:rPr>
          <w:rFonts w:eastAsiaTheme="minorEastAsia"/>
          <w:bCs/>
          <w:sz w:val="26"/>
          <w:szCs w:val="26"/>
        </w:rPr>
        <w:t>документов</w:t>
      </w:r>
      <w:r w:rsidRPr="004901E3">
        <w:rPr>
          <w:rFonts w:eastAsiaTheme="minorEastAsia"/>
          <w:bCs/>
          <w:sz w:val="26"/>
          <w:szCs w:val="26"/>
        </w:rPr>
        <w:t xml:space="preserve">, специалист МФЦ направляет </w:t>
      </w:r>
      <w:r w:rsidR="00A51DE9">
        <w:rPr>
          <w:rFonts w:eastAsiaTheme="minorEastAsia"/>
          <w:bCs/>
          <w:sz w:val="26"/>
          <w:szCs w:val="26"/>
        </w:rPr>
        <w:t>документы</w:t>
      </w:r>
      <w:r w:rsidR="00A51DE9" w:rsidRPr="004901E3">
        <w:rPr>
          <w:rFonts w:eastAsiaTheme="minorEastAsia"/>
          <w:bCs/>
          <w:sz w:val="26"/>
          <w:szCs w:val="26"/>
        </w:rPr>
        <w:t xml:space="preserve"> </w:t>
      </w:r>
      <w:r w:rsidR="00E1758D" w:rsidRPr="004901E3">
        <w:rPr>
          <w:rFonts w:eastAsiaTheme="minorEastAsia"/>
          <w:bCs/>
          <w:sz w:val="26"/>
          <w:szCs w:val="26"/>
        </w:rPr>
        <w:t>в Управление</w:t>
      </w:r>
      <w:r w:rsidRPr="004901E3">
        <w:rPr>
          <w:rFonts w:eastAsiaTheme="minorEastAsia"/>
          <w:bCs/>
          <w:sz w:val="26"/>
          <w:szCs w:val="26"/>
        </w:rPr>
        <w:t xml:space="preserve"> не позднее 1 рабочего дня после окончания указанного срока.</w:t>
      </w:r>
    </w:p>
    <w:bookmarkEnd w:id="0"/>
    <w:bookmarkEnd w:id="145"/>
    <w:p w14:paraId="4FA2F2EB" w14:textId="77777777" w:rsidR="00D03BFA" w:rsidRPr="00D03BFA" w:rsidRDefault="00D03BFA" w:rsidP="00D03BFA">
      <w:pPr>
        <w:widowControl w:val="0"/>
        <w:autoSpaceDE w:val="0"/>
        <w:autoSpaceDN w:val="0"/>
        <w:adjustRightInd w:val="0"/>
        <w:ind w:firstLine="720"/>
        <w:jc w:val="both"/>
        <w:rPr>
          <w:rFonts w:eastAsiaTheme="minorEastAsia"/>
          <w:sz w:val="26"/>
          <w:szCs w:val="26"/>
        </w:rPr>
      </w:pPr>
    </w:p>
    <w:p w14:paraId="394E0B3F" w14:textId="77777777" w:rsidR="00D03BFA" w:rsidRPr="00D03BFA" w:rsidRDefault="00D03BFA" w:rsidP="00D03BFA">
      <w:pPr>
        <w:tabs>
          <w:tab w:val="left" w:pos="5103"/>
        </w:tabs>
        <w:rPr>
          <w:rFonts w:eastAsiaTheme="minorEastAsia"/>
          <w:sz w:val="26"/>
          <w:szCs w:val="26"/>
        </w:rPr>
        <w:sectPr w:rsidR="00D03BFA" w:rsidRPr="00D03BFA" w:rsidSect="00120960">
          <w:pgSz w:w="11907" w:h="16840" w:code="9"/>
          <w:pgMar w:top="1134" w:right="567" w:bottom="1134" w:left="1701" w:header="720" w:footer="720" w:gutter="0"/>
          <w:pgNumType w:start="1"/>
          <w:cols w:space="720"/>
          <w:noEndnote/>
          <w:titlePg/>
        </w:sectPr>
      </w:pPr>
    </w:p>
    <w:p w14:paraId="25A92B09" w14:textId="10B1AF28" w:rsidR="002F4953" w:rsidRDefault="007663B6" w:rsidP="002F4953">
      <w:pPr>
        <w:ind w:left="5670"/>
        <w:rPr>
          <w:bCs/>
          <w:sz w:val="26"/>
          <w:szCs w:val="26"/>
        </w:rPr>
      </w:pPr>
      <w:r w:rsidRPr="002A7DA6">
        <w:rPr>
          <w:bCs/>
          <w:sz w:val="26"/>
          <w:szCs w:val="26"/>
        </w:rPr>
        <w:lastRenderedPageBreak/>
        <w:t>Приложение</w:t>
      </w:r>
    </w:p>
    <w:p w14:paraId="02123C9E" w14:textId="1CBE066E" w:rsidR="007663B6" w:rsidRDefault="007663B6" w:rsidP="002F4953">
      <w:pPr>
        <w:ind w:left="5670"/>
        <w:rPr>
          <w:rStyle w:val="a3"/>
          <w:bCs/>
          <w:sz w:val="26"/>
          <w:szCs w:val="26"/>
          <w:u w:val="none"/>
        </w:rPr>
      </w:pPr>
      <w:r w:rsidRPr="002A7DA6">
        <w:rPr>
          <w:bCs/>
          <w:sz w:val="26"/>
          <w:szCs w:val="26"/>
        </w:rPr>
        <w:t xml:space="preserve">к </w:t>
      </w:r>
      <w:hyperlink w:anchor="sub_1000" w:history="1">
        <w:r w:rsidRPr="002A7DA6">
          <w:rPr>
            <w:rStyle w:val="a3"/>
            <w:bCs/>
            <w:sz w:val="26"/>
            <w:szCs w:val="26"/>
            <w:u w:val="none"/>
          </w:rPr>
          <w:t>Административному регламенту</w:t>
        </w:r>
      </w:hyperlink>
    </w:p>
    <w:p w14:paraId="410969E0" w14:textId="77777777" w:rsidR="002F4953" w:rsidRPr="002A7DA6" w:rsidRDefault="002F4953" w:rsidP="002F4953">
      <w:pPr>
        <w:ind w:left="5670"/>
        <w:rPr>
          <w:bCs/>
          <w:sz w:val="26"/>
          <w:szCs w:val="26"/>
        </w:rPr>
      </w:pPr>
    </w:p>
    <w:p w14:paraId="4BA3E6D4" w14:textId="3F2969B0" w:rsidR="002F4953" w:rsidRDefault="002F4953" w:rsidP="002F4953">
      <w:pPr>
        <w:ind w:left="6804"/>
        <w:rPr>
          <w:sz w:val="16"/>
          <w:szCs w:val="16"/>
        </w:rPr>
      </w:pPr>
      <w:r>
        <w:rPr>
          <w:sz w:val="16"/>
          <w:szCs w:val="16"/>
        </w:rPr>
        <w:t>Форма, утвержденная п</w:t>
      </w:r>
      <w:r w:rsidRPr="002F4953">
        <w:rPr>
          <w:sz w:val="16"/>
          <w:szCs w:val="16"/>
        </w:rPr>
        <w:t>остановление</w:t>
      </w:r>
      <w:r>
        <w:rPr>
          <w:sz w:val="16"/>
          <w:szCs w:val="16"/>
        </w:rPr>
        <w:t>м</w:t>
      </w:r>
      <w:r w:rsidRPr="002F4953">
        <w:rPr>
          <w:sz w:val="16"/>
          <w:szCs w:val="16"/>
        </w:rPr>
        <w:t xml:space="preserve"> </w:t>
      </w:r>
    </w:p>
    <w:p w14:paraId="49B28371" w14:textId="77777777" w:rsidR="002F4953" w:rsidRDefault="002F4953" w:rsidP="002F4953">
      <w:pPr>
        <w:ind w:left="6804"/>
        <w:rPr>
          <w:sz w:val="16"/>
          <w:szCs w:val="16"/>
        </w:rPr>
      </w:pPr>
      <w:r w:rsidRPr="002F4953">
        <w:rPr>
          <w:sz w:val="16"/>
          <w:szCs w:val="16"/>
        </w:rPr>
        <w:t xml:space="preserve">Правительства Вологодской области </w:t>
      </w:r>
    </w:p>
    <w:p w14:paraId="68BDCAC2" w14:textId="32C85004" w:rsidR="002F4953" w:rsidRPr="002F4953" w:rsidRDefault="002F4953" w:rsidP="002F4953">
      <w:pPr>
        <w:ind w:left="6804"/>
        <w:rPr>
          <w:sz w:val="16"/>
          <w:szCs w:val="16"/>
        </w:rPr>
      </w:pPr>
      <w:r w:rsidRPr="002F4953">
        <w:rPr>
          <w:sz w:val="16"/>
          <w:szCs w:val="16"/>
        </w:rPr>
        <w:t xml:space="preserve">от 19.08.2005 </w:t>
      </w:r>
      <w:r>
        <w:rPr>
          <w:sz w:val="16"/>
          <w:szCs w:val="16"/>
        </w:rPr>
        <w:t>№</w:t>
      </w:r>
      <w:r w:rsidRPr="002F4953">
        <w:rPr>
          <w:sz w:val="16"/>
          <w:szCs w:val="16"/>
        </w:rPr>
        <w:t xml:space="preserve"> 932 </w:t>
      </w:r>
      <w:r>
        <w:rPr>
          <w:sz w:val="16"/>
          <w:szCs w:val="16"/>
        </w:rPr>
        <w:t>«</w:t>
      </w:r>
      <w:r w:rsidRPr="002F4953">
        <w:rPr>
          <w:sz w:val="16"/>
          <w:szCs w:val="16"/>
        </w:rPr>
        <w:t>Об утверждении форм документов</w:t>
      </w:r>
      <w:r>
        <w:rPr>
          <w:sz w:val="16"/>
          <w:szCs w:val="16"/>
        </w:rPr>
        <w:t>»</w:t>
      </w:r>
    </w:p>
    <w:p w14:paraId="10AC2CE1" w14:textId="77777777" w:rsidR="007663B6" w:rsidRPr="002A7DA6" w:rsidRDefault="007663B6" w:rsidP="002A7DA6">
      <w:pPr>
        <w:tabs>
          <w:tab w:val="left" w:pos="5670"/>
        </w:tabs>
        <w:jc w:val="right"/>
        <w:rPr>
          <w:bCs/>
          <w:sz w:val="26"/>
          <w:szCs w:val="26"/>
        </w:rPr>
      </w:pPr>
    </w:p>
    <w:p w14:paraId="38425F0D" w14:textId="77777777" w:rsidR="007663B6" w:rsidRPr="002A7DA6" w:rsidRDefault="007663B6" w:rsidP="002A7DA6">
      <w:pPr>
        <w:tabs>
          <w:tab w:val="left" w:pos="5670"/>
        </w:tabs>
        <w:jc w:val="right"/>
        <w:rPr>
          <w:bCs/>
          <w:sz w:val="26"/>
          <w:szCs w:val="26"/>
        </w:rPr>
      </w:pPr>
      <w:r w:rsidRPr="002A7DA6">
        <w:rPr>
          <w:bCs/>
          <w:sz w:val="26"/>
          <w:szCs w:val="26"/>
        </w:rPr>
        <w:t xml:space="preserve">                                            В жилищное управление мэрии</w:t>
      </w:r>
    </w:p>
    <w:p w14:paraId="65453FC0" w14:textId="77777777" w:rsidR="007663B6" w:rsidRPr="006A16C8" w:rsidRDefault="007663B6" w:rsidP="006A16C8">
      <w:pPr>
        <w:tabs>
          <w:tab w:val="left" w:pos="5670"/>
        </w:tabs>
        <w:jc w:val="right"/>
        <w:rPr>
          <w:bCs/>
          <w:sz w:val="18"/>
          <w:szCs w:val="18"/>
        </w:rPr>
      </w:pPr>
      <w:r w:rsidRPr="006A16C8">
        <w:rPr>
          <w:bCs/>
          <w:sz w:val="18"/>
          <w:szCs w:val="18"/>
        </w:rPr>
        <w:t xml:space="preserve">           </w:t>
      </w:r>
      <w:r w:rsidR="006A16C8">
        <w:rPr>
          <w:bCs/>
          <w:sz w:val="18"/>
          <w:szCs w:val="18"/>
        </w:rPr>
        <w:t xml:space="preserve">                 (наименование органа местного </w:t>
      </w:r>
      <w:r w:rsidRPr="006A16C8">
        <w:rPr>
          <w:bCs/>
          <w:sz w:val="18"/>
          <w:szCs w:val="18"/>
        </w:rPr>
        <w:t>самоуправления)</w:t>
      </w:r>
    </w:p>
    <w:p w14:paraId="2CAB9446" w14:textId="77777777" w:rsidR="007663B6" w:rsidRPr="002A7DA6" w:rsidRDefault="007663B6" w:rsidP="002A7DA6">
      <w:pPr>
        <w:tabs>
          <w:tab w:val="left" w:pos="5670"/>
        </w:tabs>
        <w:jc w:val="right"/>
        <w:rPr>
          <w:bCs/>
          <w:sz w:val="26"/>
          <w:szCs w:val="26"/>
        </w:rPr>
      </w:pPr>
      <w:r w:rsidRPr="002A7DA6">
        <w:rPr>
          <w:bCs/>
          <w:sz w:val="26"/>
          <w:szCs w:val="26"/>
        </w:rPr>
        <w:t xml:space="preserve">                                            от гражданина (ки) __________</w:t>
      </w:r>
    </w:p>
    <w:p w14:paraId="4D640E02"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w:t>
      </w:r>
    </w:p>
    <w:p w14:paraId="127A2EA2" w14:textId="77777777" w:rsidR="007663B6" w:rsidRPr="006A16C8" w:rsidRDefault="007663B6" w:rsidP="003F303B">
      <w:pPr>
        <w:tabs>
          <w:tab w:val="left" w:pos="5670"/>
        </w:tabs>
        <w:jc w:val="right"/>
        <w:rPr>
          <w:bCs/>
          <w:sz w:val="18"/>
          <w:szCs w:val="18"/>
        </w:rPr>
      </w:pPr>
      <w:r w:rsidRPr="006A16C8">
        <w:rPr>
          <w:bCs/>
          <w:sz w:val="18"/>
          <w:szCs w:val="18"/>
        </w:rPr>
        <w:t>(фамилия, имя, отчество)</w:t>
      </w:r>
    </w:p>
    <w:p w14:paraId="745BB066" w14:textId="77777777" w:rsidR="007663B6" w:rsidRPr="002A7DA6" w:rsidRDefault="007663B6" w:rsidP="002A7DA6">
      <w:pPr>
        <w:tabs>
          <w:tab w:val="left" w:pos="5670"/>
        </w:tabs>
        <w:jc w:val="right"/>
        <w:rPr>
          <w:bCs/>
          <w:sz w:val="26"/>
          <w:szCs w:val="26"/>
        </w:rPr>
      </w:pPr>
      <w:r w:rsidRPr="002A7DA6">
        <w:rPr>
          <w:bCs/>
          <w:sz w:val="26"/>
          <w:szCs w:val="26"/>
        </w:rPr>
        <w:t xml:space="preserve">                                            Проживающего (ей) по адресу:</w:t>
      </w:r>
    </w:p>
    <w:p w14:paraId="7C8B380E"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_____________________________</w:t>
      </w:r>
    </w:p>
    <w:p w14:paraId="03F26CCC" w14:textId="77777777" w:rsidR="007663B6" w:rsidRPr="002A7DA6" w:rsidRDefault="007663B6" w:rsidP="002A7DA6">
      <w:pPr>
        <w:tabs>
          <w:tab w:val="left" w:pos="5670"/>
        </w:tabs>
        <w:jc w:val="right"/>
        <w:rPr>
          <w:bCs/>
          <w:sz w:val="26"/>
          <w:szCs w:val="26"/>
        </w:rPr>
      </w:pPr>
      <w:r w:rsidRPr="002A7DA6">
        <w:rPr>
          <w:bCs/>
          <w:sz w:val="26"/>
          <w:szCs w:val="26"/>
        </w:rPr>
        <w:t xml:space="preserve">                                            _____________________________</w:t>
      </w:r>
    </w:p>
    <w:p w14:paraId="06447D65" w14:textId="77777777" w:rsidR="007663B6" w:rsidRPr="007663B6" w:rsidRDefault="007663B6" w:rsidP="007663B6">
      <w:pPr>
        <w:tabs>
          <w:tab w:val="left" w:pos="5670"/>
        </w:tabs>
        <w:rPr>
          <w:bCs/>
          <w:sz w:val="26"/>
          <w:szCs w:val="26"/>
        </w:rPr>
      </w:pPr>
    </w:p>
    <w:p w14:paraId="0C8B3069" w14:textId="77777777" w:rsidR="007663B6" w:rsidRPr="006A16C8" w:rsidRDefault="007663B6" w:rsidP="006A16C8">
      <w:pPr>
        <w:tabs>
          <w:tab w:val="left" w:pos="5670"/>
        </w:tabs>
        <w:jc w:val="center"/>
        <w:rPr>
          <w:bCs/>
          <w:sz w:val="26"/>
          <w:szCs w:val="26"/>
        </w:rPr>
      </w:pPr>
      <w:r w:rsidRPr="006A16C8">
        <w:rPr>
          <w:bCs/>
          <w:sz w:val="26"/>
          <w:szCs w:val="26"/>
        </w:rPr>
        <w:t>ЗАЯВЛЕНИЕ</w:t>
      </w:r>
    </w:p>
    <w:p w14:paraId="18B1682D" w14:textId="6AA5E37F" w:rsidR="007663B6" w:rsidRPr="006A16C8" w:rsidRDefault="007663B6" w:rsidP="006A16C8">
      <w:pPr>
        <w:tabs>
          <w:tab w:val="left" w:pos="5670"/>
        </w:tabs>
        <w:jc w:val="center"/>
        <w:rPr>
          <w:bCs/>
          <w:sz w:val="26"/>
          <w:szCs w:val="26"/>
        </w:rPr>
      </w:pPr>
      <w:r w:rsidRPr="006A16C8">
        <w:rPr>
          <w:bCs/>
          <w:sz w:val="26"/>
          <w:szCs w:val="26"/>
        </w:rPr>
        <w:t>о принятии на учет в качестве нуждающихся</w:t>
      </w:r>
      <w:r w:rsidR="00DA1E01">
        <w:rPr>
          <w:bCs/>
          <w:sz w:val="26"/>
          <w:szCs w:val="26"/>
        </w:rPr>
        <w:t xml:space="preserve"> </w:t>
      </w:r>
      <w:bookmarkStart w:id="146" w:name="_GoBack"/>
      <w:bookmarkEnd w:id="146"/>
      <w:r w:rsidRPr="006A16C8">
        <w:rPr>
          <w:bCs/>
          <w:sz w:val="26"/>
          <w:szCs w:val="26"/>
        </w:rPr>
        <w:t>в жилых помещениях, предоставляемых</w:t>
      </w:r>
    </w:p>
    <w:p w14:paraId="68F6577E" w14:textId="77777777" w:rsidR="007663B6" w:rsidRPr="006A16C8" w:rsidRDefault="007663B6" w:rsidP="006A16C8">
      <w:pPr>
        <w:tabs>
          <w:tab w:val="left" w:pos="5670"/>
        </w:tabs>
        <w:jc w:val="center"/>
        <w:rPr>
          <w:bCs/>
          <w:sz w:val="26"/>
          <w:szCs w:val="26"/>
        </w:rPr>
      </w:pPr>
      <w:r w:rsidRPr="006A16C8">
        <w:rPr>
          <w:bCs/>
          <w:sz w:val="26"/>
          <w:szCs w:val="26"/>
        </w:rPr>
        <w:t>по договорам социального найма</w:t>
      </w:r>
    </w:p>
    <w:p w14:paraId="4D87721C" w14:textId="77777777" w:rsidR="007663B6" w:rsidRPr="006A16C8" w:rsidRDefault="007663B6" w:rsidP="006A16C8">
      <w:pPr>
        <w:tabs>
          <w:tab w:val="left" w:pos="5670"/>
        </w:tabs>
        <w:jc w:val="center"/>
        <w:rPr>
          <w:bCs/>
          <w:sz w:val="26"/>
          <w:szCs w:val="26"/>
        </w:rPr>
      </w:pPr>
    </w:p>
    <w:p w14:paraId="6031873E" w14:textId="77777777" w:rsidR="007663B6" w:rsidRPr="007663B6" w:rsidRDefault="007663B6" w:rsidP="007663B6">
      <w:pPr>
        <w:tabs>
          <w:tab w:val="left" w:pos="5670"/>
        </w:tabs>
        <w:rPr>
          <w:bCs/>
          <w:sz w:val="26"/>
          <w:szCs w:val="26"/>
        </w:rPr>
      </w:pPr>
      <w:r w:rsidRPr="007663B6">
        <w:rPr>
          <w:bCs/>
          <w:sz w:val="26"/>
          <w:szCs w:val="26"/>
        </w:rPr>
        <w:t xml:space="preserve">     Прошу принять меня, _______________________________________________,</w:t>
      </w:r>
    </w:p>
    <w:p w14:paraId="671E4504" w14:textId="77777777" w:rsidR="007663B6" w:rsidRPr="007663B6" w:rsidRDefault="006A16C8" w:rsidP="007663B6">
      <w:pPr>
        <w:tabs>
          <w:tab w:val="left" w:pos="5670"/>
        </w:tabs>
        <w:rPr>
          <w:bCs/>
          <w:sz w:val="26"/>
          <w:szCs w:val="26"/>
        </w:rPr>
      </w:pPr>
      <w:r>
        <w:rPr>
          <w:bCs/>
          <w:sz w:val="26"/>
          <w:szCs w:val="26"/>
        </w:rPr>
        <w:t xml:space="preserve">     паспорт: серия ___ №</w:t>
      </w:r>
      <w:r w:rsidR="007663B6" w:rsidRPr="007663B6">
        <w:rPr>
          <w:bCs/>
          <w:sz w:val="26"/>
          <w:szCs w:val="26"/>
        </w:rPr>
        <w:t xml:space="preserve"> ________, выданный, ______________________</w:t>
      </w:r>
      <w:r w:rsidR="003F303B">
        <w:rPr>
          <w:bCs/>
          <w:sz w:val="26"/>
          <w:szCs w:val="26"/>
        </w:rPr>
        <w:t>__</w:t>
      </w:r>
      <w:r w:rsidR="007663B6" w:rsidRPr="007663B6">
        <w:rPr>
          <w:bCs/>
          <w:sz w:val="26"/>
          <w:szCs w:val="26"/>
        </w:rPr>
        <w:t>_____</w:t>
      </w:r>
    </w:p>
    <w:p w14:paraId="0F4A8F16" w14:textId="77777777" w:rsidR="007663B6" w:rsidRPr="007663B6" w:rsidRDefault="007663B6" w:rsidP="007663B6">
      <w:pPr>
        <w:tabs>
          <w:tab w:val="left" w:pos="5670"/>
        </w:tabs>
        <w:rPr>
          <w:bCs/>
          <w:sz w:val="26"/>
          <w:szCs w:val="26"/>
        </w:rPr>
      </w:pPr>
      <w:r w:rsidRPr="007663B6">
        <w:rPr>
          <w:bCs/>
          <w:sz w:val="26"/>
          <w:szCs w:val="26"/>
        </w:rPr>
        <w:t xml:space="preserve">     "__"   _______</w:t>
      </w:r>
      <w:proofErr w:type="gramStart"/>
      <w:r w:rsidRPr="007663B6">
        <w:rPr>
          <w:bCs/>
          <w:sz w:val="26"/>
          <w:szCs w:val="26"/>
        </w:rPr>
        <w:t>_  _</w:t>
      </w:r>
      <w:proofErr w:type="gramEnd"/>
      <w:r w:rsidRPr="007663B6">
        <w:rPr>
          <w:bCs/>
          <w:sz w:val="26"/>
          <w:szCs w:val="26"/>
        </w:rPr>
        <w:t>__  г.,  на  учет  граждан,  нуждающихся  в  жилых</w:t>
      </w:r>
    </w:p>
    <w:p w14:paraId="3A5FF04C" w14:textId="77777777" w:rsidR="007663B6" w:rsidRPr="007663B6" w:rsidRDefault="007663B6" w:rsidP="007663B6">
      <w:pPr>
        <w:tabs>
          <w:tab w:val="left" w:pos="5670"/>
        </w:tabs>
        <w:rPr>
          <w:bCs/>
          <w:sz w:val="26"/>
          <w:szCs w:val="26"/>
        </w:rPr>
      </w:pPr>
      <w:r w:rsidRPr="007663B6">
        <w:rPr>
          <w:bCs/>
          <w:sz w:val="26"/>
          <w:szCs w:val="26"/>
        </w:rPr>
        <w:t xml:space="preserve">помещениях муниципального жилищного </w:t>
      </w:r>
      <w:proofErr w:type="gramStart"/>
      <w:r w:rsidRPr="007663B6">
        <w:rPr>
          <w:bCs/>
          <w:sz w:val="26"/>
          <w:szCs w:val="26"/>
        </w:rPr>
        <w:t>фонда,  предоставляемых</w:t>
      </w:r>
      <w:proofErr w:type="gramEnd"/>
      <w:r w:rsidRPr="007663B6">
        <w:rPr>
          <w:bCs/>
          <w:sz w:val="26"/>
          <w:szCs w:val="26"/>
        </w:rPr>
        <w:t xml:space="preserve">  по  договору</w:t>
      </w:r>
    </w:p>
    <w:p w14:paraId="0D925B05" w14:textId="77777777" w:rsidR="007663B6" w:rsidRPr="007663B6" w:rsidRDefault="007663B6" w:rsidP="007663B6">
      <w:pPr>
        <w:tabs>
          <w:tab w:val="left" w:pos="5670"/>
        </w:tabs>
        <w:rPr>
          <w:bCs/>
          <w:sz w:val="26"/>
          <w:szCs w:val="26"/>
        </w:rPr>
      </w:pPr>
      <w:r w:rsidRPr="007663B6">
        <w:rPr>
          <w:bCs/>
          <w:sz w:val="26"/>
          <w:szCs w:val="26"/>
        </w:rPr>
        <w:t>социального найма.</w:t>
      </w:r>
    </w:p>
    <w:p w14:paraId="42BA8643" w14:textId="77777777" w:rsidR="007663B6" w:rsidRPr="007663B6" w:rsidRDefault="007663B6" w:rsidP="007663B6">
      <w:pPr>
        <w:tabs>
          <w:tab w:val="left" w:pos="5670"/>
        </w:tabs>
        <w:rPr>
          <w:bCs/>
          <w:sz w:val="26"/>
          <w:szCs w:val="26"/>
        </w:rPr>
      </w:pPr>
      <w:r w:rsidRPr="007663B6">
        <w:rPr>
          <w:bCs/>
          <w:sz w:val="26"/>
          <w:szCs w:val="26"/>
        </w:rPr>
        <w:t xml:space="preserve">     Состав семьи:</w:t>
      </w:r>
    </w:p>
    <w:p w14:paraId="08BDA211" w14:textId="77777777" w:rsidR="007663B6" w:rsidRPr="007663B6" w:rsidRDefault="007663B6" w:rsidP="007663B6">
      <w:pPr>
        <w:tabs>
          <w:tab w:val="left" w:pos="5670"/>
        </w:tabs>
        <w:rPr>
          <w:bCs/>
          <w:sz w:val="26"/>
          <w:szCs w:val="26"/>
        </w:rPr>
      </w:pPr>
      <w:r w:rsidRPr="007663B6">
        <w:rPr>
          <w:bCs/>
          <w:sz w:val="26"/>
          <w:szCs w:val="26"/>
        </w:rPr>
        <w:t xml:space="preserve">     супруга (супруг) _________________________________________________</w:t>
      </w:r>
      <w:r w:rsidR="003F303B">
        <w:rPr>
          <w:bCs/>
          <w:sz w:val="26"/>
          <w:szCs w:val="26"/>
        </w:rPr>
        <w:t>__</w:t>
      </w:r>
      <w:r w:rsidRPr="007663B6">
        <w:rPr>
          <w:bCs/>
          <w:sz w:val="26"/>
          <w:szCs w:val="26"/>
        </w:rPr>
        <w:t>_,</w:t>
      </w:r>
    </w:p>
    <w:p w14:paraId="6DFF24F7" w14:textId="77777777" w:rsidR="007663B6" w:rsidRPr="006A16C8" w:rsidRDefault="007663B6" w:rsidP="007663B6">
      <w:pPr>
        <w:tabs>
          <w:tab w:val="left" w:pos="5670"/>
        </w:tabs>
        <w:rPr>
          <w:bCs/>
          <w:sz w:val="18"/>
          <w:szCs w:val="18"/>
        </w:rPr>
      </w:pPr>
      <w:r w:rsidRPr="007663B6">
        <w:rPr>
          <w:bCs/>
          <w:sz w:val="26"/>
          <w:szCs w:val="26"/>
        </w:rPr>
        <w:t xml:space="preserve">                                        </w:t>
      </w:r>
      <w:r w:rsidRPr="006A16C8">
        <w:rPr>
          <w:bCs/>
          <w:sz w:val="18"/>
          <w:szCs w:val="18"/>
        </w:rPr>
        <w:t>(Ф.И.О. дата рождения)</w:t>
      </w:r>
    </w:p>
    <w:p w14:paraId="7039F9CF" w14:textId="0500C6EF" w:rsidR="007663B6" w:rsidRPr="007663B6" w:rsidRDefault="007663B6" w:rsidP="007663B6">
      <w:pPr>
        <w:tabs>
          <w:tab w:val="left" w:pos="5670"/>
        </w:tabs>
        <w:rPr>
          <w:bCs/>
          <w:sz w:val="26"/>
          <w:szCs w:val="26"/>
        </w:rPr>
      </w:pPr>
      <w:r w:rsidRPr="007663B6">
        <w:rPr>
          <w:bCs/>
          <w:sz w:val="26"/>
          <w:szCs w:val="26"/>
        </w:rPr>
        <w:t xml:space="preserve">     паспорт: серия ________ </w:t>
      </w:r>
      <w:r w:rsidR="007F3D4D">
        <w:rPr>
          <w:bCs/>
          <w:sz w:val="26"/>
          <w:szCs w:val="26"/>
        </w:rPr>
        <w:t>№</w:t>
      </w:r>
      <w:r w:rsidRPr="007663B6">
        <w:rPr>
          <w:bCs/>
          <w:sz w:val="26"/>
          <w:szCs w:val="26"/>
        </w:rPr>
        <w:t xml:space="preserve"> ________, выданный ___________________</w:t>
      </w:r>
      <w:r w:rsidR="003F303B">
        <w:rPr>
          <w:bCs/>
          <w:sz w:val="26"/>
          <w:szCs w:val="26"/>
        </w:rPr>
        <w:t>___</w:t>
      </w:r>
      <w:r w:rsidRPr="007663B6">
        <w:rPr>
          <w:bCs/>
          <w:sz w:val="26"/>
          <w:szCs w:val="26"/>
        </w:rPr>
        <w:t>____</w:t>
      </w:r>
    </w:p>
    <w:p w14:paraId="7B31718F" w14:textId="77777777" w:rsidR="007663B6" w:rsidRPr="007663B6" w:rsidRDefault="007663B6" w:rsidP="007663B6">
      <w:pPr>
        <w:tabs>
          <w:tab w:val="left" w:pos="5670"/>
        </w:tabs>
        <w:rPr>
          <w:bCs/>
          <w:sz w:val="26"/>
          <w:szCs w:val="26"/>
        </w:rPr>
      </w:pPr>
      <w:r w:rsidRPr="007663B6">
        <w:rPr>
          <w:bCs/>
          <w:sz w:val="26"/>
          <w:szCs w:val="26"/>
        </w:rPr>
        <w:t xml:space="preserve">     "__" ____________ ___ г., проживает по адресу: ____________________</w:t>
      </w:r>
      <w:r w:rsidR="003F303B">
        <w:rPr>
          <w:bCs/>
          <w:sz w:val="26"/>
          <w:szCs w:val="26"/>
        </w:rPr>
        <w:t>_____</w:t>
      </w:r>
      <w:r w:rsidRPr="007663B6">
        <w:rPr>
          <w:bCs/>
          <w:sz w:val="26"/>
          <w:szCs w:val="26"/>
        </w:rPr>
        <w:t>_</w:t>
      </w:r>
    </w:p>
    <w:p w14:paraId="32DE626D"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___________________________________________________________________;</w:t>
      </w:r>
    </w:p>
    <w:p w14:paraId="1872C398" w14:textId="77777777" w:rsidR="007663B6" w:rsidRPr="007663B6" w:rsidRDefault="007663B6" w:rsidP="007663B6">
      <w:pPr>
        <w:tabs>
          <w:tab w:val="left" w:pos="5670"/>
        </w:tabs>
        <w:rPr>
          <w:bCs/>
          <w:sz w:val="26"/>
          <w:szCs w:val="26"/>
        </w:rPr>
      </w:pPr>
      <w:r w:rsidRPr="007663B6">
        <w:rPr>
          <w:bCs/>
          <w:sz w:val="26"/>
          <w:szCs w:val="26"/>
        </w:rPr>
        <w:t xml:space="preserve">     дети:</w:t>
      </w:r>
    </w:p>
    <w:p w14:paraId="05C66973" w14:textId="77777777" w:rsidR="007663B6" w:rsidRPr="007663B6" w:rsidRDefault="007663B6" w:rsidP="007663B6">
      <w:pPr>
        <w:tabs>
          <w:tab w:val="left" w:pos="5670"/>
        </w:tabs>
        <w:rPr>
          <w:bCs/>
          <w:sz w:val="26"/>
          <w:szCs w:val="26"/>
        </w:rPr>
      </w:pPr>
      <w:r w:rsidRPr="007663B6">
        <w:rPr>
          <w:bCs/>
          <w:sz w:val="26"/>
          <w:szCs w:val="26"/>
        </w:rPr>
        <w:t xml:space="preserve">     1) ________________________________________________________________,</w:t>
      </w:r>
    </w:p>
    <w:p w14:paraId="27C82257" w14:textId="77777777" w:rsidR="007663B6" w:rsidRPr="006A16C8" w:rsidRDefault="007663B6" w:rsidP="007663B6">
      <w:pPr>
        <w:tabs>
          <w:tab w:val="left" w:pos="5670"/>
        </w:tabs>
        <w:rPr>
          <w:bCs/>
          <w:sz w:val="18"/>
          <w:szCs w:val="18"/>
        </w:rPr>
      </w:pPr>
      <w:r w:rsidRPr="007663B6">
        <w:rPr>
          <w:bCs/>
          <w:sz w:val="26"/>
          <w:szCs w:val="26"/>
        </w:rPr>
        <w:t xml:space="preserve">                               </w:t>
      </w:r>
      <w:r w:rsidRPr="006A16C8">
        <w:rPr>
          <w:bCs/>
          <w:sz w:val="18"/>
          <w:szCs w:val="18"/>
        </w:rPr>
        <w:t>(Ф.И.О., дата рождения)</w:t>
      </w:r>
    </w:p>
    <w:p w14:paraId="43DA3AF9" w14:textId="77777777" w:rsidR="007663B6" w:rsidRPr="007663B6" w:rsidRDefault="007663B6" w:rsidP="007663B6">
      <w:pPr>
        <w:tabs>
          <w:tab w:val="left" w:pos="5670"/>
        </w:tabs>
        <w:rPr>
          <w:bCs/>
          <w:sz w:val="26"/>
          <w:szCs w:val="26"/>
        </w:rPr>
      </w:pPr>
      <w:r w:rsidRPr="007663B6">
        <w:rPr>
          <w:bCs/>
          <w:sz w:val="26"/>
          <w:szCs w:val="26"/>
        </w:rPr>
        <w:t xml:space="preserve">     паспорт (</w:t>
      </w:r>
      <w:proofErr w:type="gramStart"/>
      <w:r w:rsidRPr="007663B6">
        <w:rPr>
          <w:bCs/>
          <w:sz w:val="26"/>
          <w:szCs w:val="26"/>
        </w:rPr>
        <w:t>свидетельство  о</w:t>
      </w:r>
      <w:proofErr w:type="gramEnd"/>
      <w:r w:rsidRPr="007663B6">
        <w:rPr>
          <w:bCs/>
          <w:sz w:val="26"/>
          <w:szCs w:val="26"/>
        </w:rPr>
        <w:t xml:space="preserve"> рождении или иной документ, удостоверяющий</w:t>
      </w:r>
    </w:p>
    <w:p w14:paraId="2615345B" w14:textId="4BD80F03" w:rsidR="007663B6" w:rsidRPr="007663B6" w:rsidRDefault="007663B6" w:rsidP="007663B6">
      <w:pPr>
        <w:tabs>
          <w:tab w:val="left" w:pos="5670"/>
        </w:tabs>
        <w:rPr>
          <w:bCs/>
          <w:sz w:val="26"/>
          <w:szCs w:val="26"/>
        </w:rPr>
      </w:pPr>
      <w:r w:rsidRPr="007663B6">
        <w:rPr>
          <w:bCs/>
          <w:sz w:val="26"/>
          <w:szCs w:val="26"/>
        </w:rPr>
        <w:t xml:space="preserve">     личность ребенка): </w:t>
      </w:r>
      <w:proofErr w:type="gramStart"/>
      <w:r w:rsidRPr="007663B6">
        <w:rPr>
          <w:bCs/>
          <w:sz w:val="26"/>
          <w:szCs w:val="26"/>
        </w:rPr>
        <w:t xml:space="preserve">серия  </w:t>
      </w:r>
      <w:r w:rsidR="007F3D4D">
        <w:rPr>
          <w:bCs/>
          <w:sz w:val="26"/>
          <w:szCs w:val="26"/>
        </w:rPr>
        <w:t>№</w:t>
      </w:r>
      <w:proofErr w:type="gramEnd"/>
      <w:r w:rsidRPr="007663B6">
        <w:rPr>
          <w:bCs/>
          <w:sz w:val="26"/>
          <w:szCs w:val="26"/>
        </w:rPr>
        <w:t xml:space="preserve"> _________________, выданный _______</w:t>
      </w:r>
      <w:r w:rsidR="003F303B">
        <w:rPr>
          <w:bCs/>
          <w:sz w:val="26"/>
          <w:szCs w:val="26"/>
        </w:rPr>
        <w:t>____</w:t>
      </w:r>
      <w:r w:rsidRPr="007663B6">
        <w:rPr>
          <w:bCs/>
          <w:sz w:val="26"/>
          <w:szCs w:val="26"/>
        </w:rPr>
        <w:t>_____</w:t>
      </w:r>
    </w:p>
    <w:p w14:paraId="16864EFE"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w:t>
      </w:r>
      <w:r w:rsidR="003F303B">
        <w:rPr>
          <w:bCs/>
          <w:sz w:val="26"/>
          <w:szCs w:val="26"/>
        </w:rPr>
        <w:t>____</w:t>
      </w:r>
      <w:r w:rsidRPr="007663B6">
        <w:rPr>
          <w:bCs/>
          <w:sz w:val="26"/>
          <w:szCs w:val="26"/>
        </w:rPr>
        <w:t>_______________ "___" ________ ___ г.,</w:t>
      </w:r>
    </w:p>
    <w:p w14:paraId="39912823" w14:textId="77777777" w:rsidR="007663B6" w:rsidRPr="007663B6" w:rsidRDefault="007663B6" w:rsidP="007663B6">
      <w:pPr>
        <w:tabs>
          <w:tab w:val="left" w:pos="5670"/>
        </w:tabs>
        <w:rPr>
          <w:bCs/>
          <w:sz w:val="26"/>
          <w:szCs w:val="26"/>
        </w:rPr>
      </w:pPr>
      <w:r w:rsidRPr="007663B6">
        <w:rPr>
          <w:bCs/>
          <w:sz w:val="26"/>
          <w:szCs w:val="26"/>
        </w:rPr>
        <w:t xml:space="preserve">     проживает по адресу: _________________</w:t>
      </w:r>
      <w:r w:rsidR="003F303B">
        <w:rPr>
          <w:bCs/>
          <w:sz w:val="26"/>
          <w:szCs w:val="26"/>
        </w:rPr>
        <w:t>___</w:t>
      </w:r>
      <w:r w:rsidRPr="007663B6">
        <w:rPr>
          <w:bCs/>
          <w:sz w:val="26"/>
          <w:szCs w:val="26"/>
        </w:rPr>
        <w:t>_____________________________;</w:t>
      </w:r>
    </w:p>
    <w:p w14:paraId="10BD9398" w14:textId="77777777" w:rsidR="007663B6" w:rsidRPr="007663B6" w:rsidRDefault="007663B6" w:rsidP="007663B6">
      <w:pPr>
        <w:tabs>
          <w:tab w:val="left" w:pos="5670"/>
        </w:tabs>
        <w:rPr>
          <w:bCs/>
          <w:sz w:val="26"/>
          <w:szCs w:val="26"/>
        </w:rPr>
      </w:pPr>
      <w:r w:rsidRPr="007663B6">
        <w:rPr>
          <w:bCs/>
          <w:sz w:val="26"/>
          <w:szCs w:val="26"/>
        </w:rPr>
        <w:t xml:space="preserve">     2) ____________________________________</w:t>
      </w:r>
      <w:r w:rsidR="003F303B">
        <w:rPr>
          <w:bCs/>
          <w:sz w:val="26"/>
          <w:szCs w:val="26"/>
        </w:rPr>
        <w:t>__</w:t>
      </w:r>
      <w:r w:rsidRPr="007663B6">
        <w:rPr>
          <w:bCs/>
          <w:sz w:val="26"/>
          <w:szCs w:val="26"/>
        </w:rPr>
        <w:t>____________________________,</w:t>
      </w:r>
    </w:p>
    <w:p w14:paraId="53D3EFA1" w14:textId="77777777" w:rsidR="007663B6" w:rsidRPr="006A16C8" w:rsidRDefault="007663B6" w:rsidP="007663B6">
      <w:pPr>
        <w:tabs>
          <w:tab w:val="left" w:pos="5670"/>
        </w:tabs>
        <w:rPr>
          <w:bCs/>
          <w:sz w:val="18"/>
          <w:szCs w:val="18"/>
        </w:rPr>
      </w:pPr>
      <w:r w:rsidRPr="007663B6">
        <w:rPr>
          <w:bCs/>
          <w:sz w:val="26"/>
          <w:szCs w:val="26"/>
        </w:rPr>
        <w:t xml:space="preserve">                               </w:t>
      </w:r>
      <w:r w:rsidRPr="006A16C8">
        <w:rPr>
          <w:bCs/>
          <w:sz w:val="18"/>
          <w:szCs w:val="18"/>
        </w:rPr>
        <w:t>(Ф.И.О., дата рождения)</w:t>
      </w:r>
    </w:p>
    <w:p w14:paraId="049CE349" w14:textId="77777777" w:rsidR="007663B6" w:rsidRPr="007663B6" w:rsidRDefault="007663B6" w:rsidP="007663B6">
      <w:pPr>
        <w:tabs>
          <w:tab w:val="left" w:pos="5670"/>
        </w:tabs>
        <w:rPr>
          <w:bCs/>
          <w:sz w:val="26"/>
          <w:szCs w:val="26"/>
        </w:rPr>
      </w:pPr>
      <w:r w:rsidRPr="007663B6">
        <w:rPr>
          <w:bCs/>
          <w:sz w:val="26"/>
          <w:szCs w:val="26"/>
        </w:rPr>
        <w:t xml:space="preserve">     паспорт (свидетельство </w:t>
      </w:r>
      <w:proofErr w:type="gramStart"/>
      <w:r w:rsidRPr="007663B6">
        <w:rPr>
          <w:bCs/>
          <w:sz w:val="26"/>
          <w:szCs w:val="26"/>
        </w:rPr>
        <w:t>о  рождении</w:t>
      </w:r>
      <w:proofErr w:type="gramEnd"/>
      <w:r w:rsidRPr="007663B6">
        <w:rPr>
          <w:bCs/>
          <w:sz w:val="26"/>
          <w:szCs w:val="26"/>
        </w:rPr>
        <w:t xml:space="preserve"> или иной документ, удостоверяющий</w:t>
      </w:r>
    </w:p>
    <w:p w14:paraId="11C81B4C" w14:textId="7DC70EBE" w:rsidR="007663B6" w:rsidRPr="007663B6" w:rsidRDefault="007663B6" w:rsidP="007663B6">
      <w:pPr>
        <w:tabs>
          <w:tab w:val="left" w:pos="5670"/>
        </w:tabs>
        <w:rPr>
          <w:bCs/>
          <w:sz w:val="26"/>
          <w:szCs w:val="26"/>
        </w:rPr>
      </w:pPr>
      <w:r w:rsidRPr="007663B6">
        <w:rPr>
          <w:bCs/>
          <w:sz w:val="26"/>
          <w:szCs w:val="26"/>
        </w:rPr>
        <w:t xml:space="preserve">     личность ребенка</w:t>
      </w:r>
      <w:proofErr w:type="gramStart"/>
      <w:r w:rsidRPr="007663B6">
        <w:rPr>
          <w:bCs/>
          <w:sz w:val="26"/>
          <w:szCs w:val="26"/>
        </w:rPr>
        <w:t>):серия</w:t>
      </w:r>
      <w:proofErr w:type="gramEnd"/>
      <w:r w:rsidRPr="007663B6">
        <w:rPr>
          <w:bCs/>
          <w:sz w:val="26"/>
          <w:szCs w:val="26"/>
        </w:rPr>
        <w:t xml:space="preserve">      </w:t>
      </w:r>
      <w:r w:rsidR="007F3D4D">
        <w:rPr>
          <w:bCs/>
          <w:sz w:val="26"/>
          <w:szCs w:val="26"/>
        </w:rPr>
        <w:t>№</w:t>
      </w:r>
      <w:r w:rsidRPr="007663B6">
        <w:rPr>
          <w:bCs/>
          <w:sz w:val="26"/>
          <w:szCs w:val="26"/>
        </w:rPr>
        <w:t xml:space="preserve"> _________, выданный _______</w:t>
      </w:r>
      <w:r w:rsidR="003F303B">
        <w:rPr>
          <w:bCs/>
          <w:sz w:val="26"/>
          <w:szCs w:val="26"/>
        </w:rPr>
        <w:t>______</w:t>
      </w:r>
      <w:r w:rsidRPr="007663B6">
        <w:rPr>
          <w:bCs/>
          <w:sz w:val="26"/>
          <w:szCs w:val="26"/>
        </w:rPr>
        <w:t>__________</w:t>
      </w:r>
    </w:p>
    <w:p w14:paraId="44CBF9CB"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w:t>
      </w:r>
      <w:r w:rsidR="003F303B">
        <w:rPr>
          <w:bCs/>
          <w:sz w:val="26"/>
          <w:szCs w:val="26"/>
        </w:rPr>
        <w:t>____</w:t>
      </w:r>
      <w:r w:rsidRPr="007663B6">
        <w:rPr>
          <w:bCs/>
          <w:sz w:val="26"/>
          <w:szCs w:val="26"/>
        </w:rPr>
        <w:t>_____________ "__" _______ ___ г.,</w:t>
      </w:r>
    </w:p>
    <w:p w14:paraId="603AA9A6" w14:textId="77777777" w:rsidR="007663B6" w:rsidRPr="007663B6" w:rsidRDefault="007663B6" w:rsidP="007663B6">
      <w:pPr>
        <w:tabs>
          <w:tab w:val="left" w:pos="5670"/>
        </w:tabs>
        <w:rPr>
          <w:bCs/>
          <w:sz w:val="26"/>
          <w:szCs w:val="26"/>
        </w:rPr>
      </w:pPr>
      <w:r w:rsidRPr="007663B6">
        <w:rPr>
          <w:bCs/>
          <w:sz w:val="26"/>
          <w:szCs w:val="26"/>
        </w:rPr>
        <w:t xml:space="preserve">     проживает по </w:t>
      </w:r>
      <w:proofErr w:type="gramStart"/>
      <w:r w:rsidRPr="007663B6">
        <w:rPr>
          <w:bCs/>
          <w:sz w:val="26"/>
          <w:szCs w:val="26"/>
        </w:rPr>
        <w:t xml:space="preserve">адресу:   </w:t>
      </w:r>
      <w:proofErr w:type="gramEnd"/>
      <w:r w:rsidRPr="007663B6">
        <w:rPr>
          <w:bCs/>
          <w:sz w:val="26"/>
          <w:szCs w:val="26"/>
        </w:rPr>
        <w:t xml:space="preserve">                                            ;</w:t>
      </w:r>
    </w:p>
    <w:p w14:paraId="458B3B64" w14:textId="77777777" w:rsidR="007663B6" w:rsidRPr="007663B6" w:rsidRDefault="007663B6" w:rsidP="007663B6">
      <w:pPr>
        <w:tabs>
          <w:tab w:val="left" w:pos="5670"/>
        </w:tabs>
        <w:rPr>
          <w:bCs/>
          <w:sz w:val="26"/>
          <w:szCs w:val="26"/>
        </w:rPr>
      </w:pPr>
      <w:r w:rsidRPr="007663B6">
        <w:rPr>
          <w:bCs/>
          <w:sz w:val="26"/>
          <w:szCs w:val="26"/>
        </w:rPr>
        <w:t xml:space="preserve">     3) _______________________________</w:t>
      </w:r>
      <w:r w:rsidR="003F303B">
        <w:rPr>
          <w:bCs/>
          <w:sz w:val="26"/>
          <w:szCs w:val="26"/>
        </w:rPr>
        <w:t>___</w:t>
      </w:r>
      <w:r w:rsidRPr="007663B6">
        <w:rPr>
          <w:bCs/>
          <w:sz w:val="26"/>
          <w:szCs w:val="26"/>
        </w:rPr>
        <w:t>_________________________________,</w:t>
      </w:r>
    </w:p>
    <w:p w14:paraId="09724F5C" w14:textId="77777777" w:rsidR="007663B6" w:rsidRPr="006A16C8" w:rsidRDefault="007663B6" w:rsidP="007663B6">
      <w:pPr>
        <w:tabs>
          <w:tab w:val="left" w:pos="5670"/>
        </w:tabs>
        <w:rPr>
          <w:bCs/>
          <w:sz w:val="18"/>
          <w:szCs w:val="18"/>
        </w:rPr>
      </w:pPr>
      <w:r w:rsidRPr="006A16C8">
        <w:rPr>
          <w:bCs/>
          <w:sz w:val="18"/>
          <w:szCs w:val="18"/>
        </w:rPr>
        <w:t xml:space="preserve">                              (Ф.И.О., дата рождения)</w:t>
      </w:r>
    </w:p>
    <w:p w14:paraId="015B42B5" w14:textId="77777777" w:rsidR="007663B6" w:rsidRPr="007663B6" w:rsidRDefault="007663B6" w:rsidP="007663B6">
      <w:pPr>
        <w:tabs>
          <w:tab w:val="left" w:pos="5670"/>
        </w:tabs>
        <w:rPr>
          <w:bCs/>
          <w:sz w:val="26"/>
          <w:szCs w:val="26"/>
        </w:rPr>
      </w:pPr>
      <w:r w:rsidRPr="007663B6">
        <w:rPr>
          <w:bCs/>
          <w:sz w:val="26"/>
          <w:szCs w:val="26"/>
        </w:rPr>
        <w:t xml:space="preserve">     паспорт (свидетельство о </w:t>
      </w:r>
      <w:proofErr w:type="gramStart"/>
      <w:r w:rsidRPr="007663B6">
        <w:rPr>
          <w:bCs/>
          <w:sz w:val="26"/>
          <w:szCs w:val="26"/>
        </w:rPr>
        <w:t>рождении  или</w:t>
      </w:r>
      <w:proofErr w:type="gramEnd"/>
      <w:r w:rsidRPr="007663B6">
        <w:rPr>
          <w:bCs/>
          <w:sz w:val="26"/>
          <w:szCs w:val="26"/>
        </w:rPr>
        <w:t xml:space="preserve"> иной документ, удостоверяющий</w:t>
      </w:r>
    </w:p>
    <w:p w14:paraId="251ADBC5" w14:textId="51E85793" w:rsidR="007663B6" w:rsidRPr="007663B6" w:rsidRDefault="007663B6" w:rsidP="007663B6">
      <w:pPr>
        <w:tabs>
          <w:tab w:val="left" w:pos="5670"/>
        </w:tabs>
        <w:rPr>
          <w:bCs/>
          <w:sz w:val="26"/>
          <w:szCs w:val="26"/>
        </w:rPr>
      </w:pPr>
      <w:r w:rsidRPr="007663B6">
        <w:rPr>
          <w:bCs/>
          <w:sz w:val="26"/>
          <w:szCs w:val="26"/>
        </w:rPr>
        <w:t xml:space="preserve">     личность ребенка</w:t>
      </w:r>
      <w:proofErr w:type="gramStart"/>
      <w:r w:rsidRPr="007663B6">
        <w:rPr>
          <w:bCs/>
          <w:sz w:val="26"/>
          <w:szCs w:val="26"/>
        </w:rPr>
        <w:t>):серия</w:t>
      </w:r>
      <w:proofErr w:type="gramEnd"/>
      <w:r w:rsidRPr="007663B6">
        <w:rPr>
          <w:bCs/>
          <w:sz w:val="26"/>
          <w:szCs w:val="26"/>
        </w:rPr>
        <w:t xml:space="preserve">      </w:t>
      </w:r>
      <w:r w:rsidR="007F3D4D">
        <w:rPr>
          <w:bCs/>
          <w:sz w:val="26"/>
          <w:szCs w:val="26"/>
        </w:rPr>
        <w:t>№</w:t>
      </w:r>
      <w:r w:rsidRPr="007663B6">
        <w:rPr>
          <w:bCs/>
          <w:sz w:val="26"/>
          <w:szCs w:val="26"/>
        </w:rPr>
        <w:t xml:space="preserve"> ________, выданный ____</w:t>
      </w:r>
      <w:r w:rsidR="003F303B">
        <w:rPr>
          <w:bCs/>
          <w:sz w:val="26"/>
          <w:szCs w:val="26"/>
        </w:rPr>
        <w:t>________</w:t>
      </w:r>
      <w:r w:rsidRPr="007663B6">
        <w:rPr>
          <w:bCs/>
          <w:sz w:val="26"/>
          <w:szCs w:val="26"/>
        </w:rPr>
        <w:t>______________</w:t>
      </w:r>
    </w:p>
    <w:p w14:paraId="126DC905" w14:textId="77777777" w:rsidR="007663B6" w:rsidRPr="007663B6" w:rsidRDefault="007663B6" w:rsidP="007663B6">
      <w:pPr>
        <w:tabs>
          <w:tab w:val="left" w:pos="5670"/>
        </w:tabs>
        <w:rPr>
          <w:bCs/>
          <w:sz w:val="26"/>
          <w:szCs w:val="26"/>
        </w:rPr>
      </w:pPr>
      <w:r w:rsidRPr="007663B6">
        <w:rPr>
          <w:bCs/>
          <w:sz w:val="26"/>
          <w:szCs w:val="26"/>
        </w:rPr>
        <w:t xml:space="preserve">     ______________________</w:t>
      </w:r>
      <w:r w:rsidR="003F303B">
        <w:rPr>
          <w:bCs/>
          <w:sz w:val="26"/>
          <w:szCs w:val="26"/>
        </w:rPr>
        <w:t>__________</w:t>
      </w:r>
      <w:r w:rsidRPr="007663B6">
        <w:rPr>
          <w:bCs/>
          <w:sz w:val="26"/>
          <w:szCs w:val="26"/>
        </w:rPr>
        <w:t>______________    "___"   _________</w:t>
      </w:r>
      <w:proofErr w:type="gramStart"/>
      <w:r w:rsidRPr="007663B6">
        <w:rPr>
          <w:bCs/>
          <w:sz w:val="26"/>
          <w:szCs w:val="26"/>
        </w:rPr>
        <w:t>_  _</w:t>
      </w:r>
      <w:proofErr w:type="gramEnd"/>
      <w:r w:rsidRPr="007663B6">
        <w:rPr>
          <w:bCs/>
          <w:sz w:val="26"/>
          <w:szCs w:val="26"/>
        </w:rPr>
        <w:t>__  г.,</w:t>
      </w:r>
    </w:p>
    <w:p w14:paraId="18C5897E" w14:textId="77777777" w:rsidR="007663B6" w:rsidRPr="007663B6" w:rsidRDefault="007663B6" w:rsidP="007663B6">
      <w:pPr>
        <w:tabs>
          <w:tab w:val="left" w:pos="5670"/>
        </w:tabs>
        <w:rPr>
          <w:bCs/>
          <w:sz w:val="26"/>
          <w:szCs w:val="26"/>
        </w:rPr>
      </w:pPr>
      <w:r w:rsidRPr="007663B6">
        <w:rPr>
          <w:bCs/>
          <w:sz w:val="26"/>
          <w:szCs w:val="26"/>
        </w:rPr>
        <w:t xml:space="preserve">     проживает по </w:t>
      </w:r>
      <w:proofErr w:type="gramStart"/>
      <w:r w:rsidRPr="007663B6">
        <w:rPr>
          <w:bCs/>
          <w:sz w:val="26"/>
          <w:szCs w:val="26"/>
        </w:rPr>
        <w:t xml:space="preserve">адресу:   </w:t>
      </w:r>
      <w:proofErr w:type="gramEnd"/>
      <w:r w:rsidRPr="007663B6">
        <w:rPr>
          <w:bCs/>
          <w:sz w:val="26"/>
          <w:szCs w:val="26"/>
        </w:rPr>
        <w:t xml:space="preserve">                                            ;</w:t>
      </w:r>
    </w:p>
    <w:p w14:paraId="6D38593C" w14:textId="77777777" w:rsidR="007663B6" w:rsidRPr="007663B6" w:rsidRDefault="007663B6" w:rsidP="007663B6">
      <w:pPr>
        <w:tabs>
          <w:tab w:val="left" w:pos="5670"/>
        </w:tabs>
        <w:rPr>
          <w:bCs/>
          <w:sz w:val="26"/>
          <w:szCs w:val="26"/>
        </w:rPr>
      </w:pPr>
      <w:r w:rsidRPr="007663B6">
        <w:rPr>
          <w:bCs/>
          <w:sz w:val="26"/>
          <w:szCs w:val="26"/>
        </w:rPr>
        <w:t xml:space="preserve">     Кроме того, со мной проживают иные члены семьи:</w:t>
      </w:r>
    </w:p>
    <w:p w14:paraId="25C44CAB" w14:textId="77777777" w:rsidR="007663B6" w:rsidRPr="007663B6" w:rsidRDefault="007663B6" w:rsidP="007663B6">
      <w:pPr>
        <w:tabs>
          <w:tab w:val="left" w:pos="5670"/>
        </w:tabs>
        <w:rPr>
          <w:bCs/>
          <w:sz w:val="26"/>
          <w:szCs w:val="26"/>
        </w:rPr>
      </w:pPr>
      <w:r w:rsidRPr="007663B6">
        <w:rPr>
          <w:bCs/>
          <w:sz w:val="26"/>
          <w:szCs w:val="26"/>
        </w:rPr>
        <w:lastRenderedPageBreak/>
        <w:t xml:space="preserve">     __________________________________________________</w:t>
      </w:r>
      <w:r w:rsidR="003F303B">
        <w:rPr>
          <w:bCs/>
          <w:sz w:val="26"/>
          <w:szCs w:val="26"/>
        </w:rPr>
        <w:t>____</w:t>
      </w:r>
      <w:r w:rsidRPr="007663B6">
        <w:rPr>
          <w:bCs/>
          <w:sz w:val="26"/>
          <w:szCs w:val="26"/>
        </w:rPr>
        <w:t>_________________,</w:t>
      </w:r>
    </w:p>
    <w:p w14:paraId="76BE13B6" w14:textId="77777777" w:rsidR="007663B6" w:rsidRPr="006A16C8" w:rsidRDefault="007663B6" w:rsidP="007663B6">
      <w:pPr>
        <w:tabs>
          <w:tab w:val="left" w:pos="5670"/>
        </w:tabs>
        <w:rPr>
          <w:bCs/>
          <w:sz w:val="18"/>
          <w:szCs w:val="18"/>
        </w:rPr>
      </w:pPr>
      <w:r w:rsidRPr="007663B6">
        <w:rPr>
          <w:bCs/>
          <w:sz w:val="26"/>
          <w:szCs w:val="26"/>
        </w:rPr>
        <w:t xml:space="preserve">                             </w:t>
      </w:r>
      <w:r w:rsidRPr="006A16C8">
        <w:rPr>
          <w:bCs/>
          <w:sz w:val="18"/>
          <w:szCs w:val="18"/>
        </w:rPr>
        <w:t>(Ф.И.О., дата рождения)</w:t>
      </w:r>
    </w:p>
    <w:p w14:paraId="750713EA" w14:textId="7765E92B" w:rsidR="007663B6" w:rsidRPr="007663B6" w:rsidRDefault="007663B6" w:rsidP="007663B6">
      <w:pPr>
        <w:tabs>
          <w:tab w:val="left" w:pos="5670"/>
        </w:tabs>
        <w:rPr>
          <w:bCs/>
          <w:sz w:val="26"/>
          <w:szCs w:val="26"/>
        </w:rPr>
      </w:pPr>
      <w:r w:rsidRPr="007663B6">
        <w:rPr>
          <w:bCs/>
          <w:sz w:val="26"/>
          <w:szCs w:val="26"/>
        </w:rPr>
        <w:t xml:space="preserve">     паспорт: серия _____ </w:t>
      </w:r>
      <w:r w:rsidR="007F3D4D">
        <w:rPr>
          <w:bCs/>
          <w:sz w:val="26"/>
          <w:szCs w:val="26"/>
        </w:rPr>
        <w:t>№</w:t>
      </w:r>
      <w:r w:rsidRPr="007663B6">
        <w:rPr>
          <w:bCs/>
          <w:sz w:val="26"/>
          <w:szCs w:val="26"/>
        </w:rPr>
        <w:t xml:space="preserve"> ______, выданный ____________</w:t>
      </w:r>
      <w:r w:rsidR="003F303B">
        <w:rPr>
          <w:bCs/>
          <w:sz w:val="26"/>
          <w:szCs w:val="26"/>
        </w:rPr>
        <w:t>______</w:t>
      </w:r>
      <w:r w:rsidRPr="007663B6">
        <w:rPr>
          <w:bCs/>
          <w:sz w:val="26"/>
          <w:szCs w:val="26"/>
        </w:rPr>
        <w:t>________________</w:t>
      </w:r>
    </w:p>
    <w:p w14:paraId="2B94004E" w14:textId="77777777" w:rsidR="007663B6" w:rsidRPr="007663B6" w:rsidRDefault="007663B6" w:rsidP="007663B6">
      <w:pPr>
        <w:tabs>
          <w:tab w:val="left" w:pos="5670"/>
        </w:tabs>
        <w:rPr>
          <w:bCs/>
          <w:sz w:val="26"/>
          <w:szCs w:val="26"/>
        </w:rPr>
      </w:pPr>
      <w:r w:rsidRPr="007663B6">
        <w:rPr>
          <w:bCs/>
          <w:sz w:val="26"/>
          <w:szCs w:val="26"/>
        </w:rPr>
        <w:t xml:space="preserve">     "__" ____________ ______ г., проживает по адресу: ____</w:t>
      </w:r>
      <w:r w:rsidR="003F303B">
        <w:rPr>
          <w:bCs/>
          <w:sz w:val="26"/>
          <w:szCs w:val="26"/>
        </w:rPr>
        <w:t>_________</w:t>
      </w:r>
      <w:r w:rsidRPr="007663B6">
        <w:rPr>
          <w:bCs/>
          <w:sz w:val="26"/>
          <w:szCs w:val="26"/>
        </w:rPr>
        <w:t>_____________;</w:t>
      </w:r>
    </w:p>
    <w:p w14:paraId="67DC7365"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____________________________________________________</w:t>
      </w:r>
      <w:r w:rsidR="003F303B">
        <w:rPr>
          <w:bCs/>
          <w:sz w:val="26"/>
          <w:szCs w:val="26"/>
        </w:rPr>
        <w:t>______</w:t>
      </w:r>
      <w:r w:rsidRPr="007663B6">
        <w:rPr>
          <w:bCs/>
          <w:sz w:val="26"/>
          <w:szCs w:val="26"/>
        </w:rPr>
        <w:t>__________,</w:t>
      </w:r>
    </w:p>
    <w:p w14:paraId="0F43D956" w14:textId="77777777" w:rsidR="007663B6" w:rsidRPr="006A16C8" w:rsidRDefault="007663B6" w:rsidP="007663B6">
      <w:pPr>
        <w:tabs>
          <w:tab w:val="left" w:pos="5670"/>
        </w:tabs>
        <w:rPr>
          <w:bCs/>
          <w:sz w:val="18"/>
          <w:szCs w:val="18"/>
        </w:rPr>
      </w:pPr>
      <w:r w:rsidRPr="006A16C8">
        <w:rPr>
          <w:bCs/>
          <w:sz w:val="18"/>
          <w:szCs w:val="18"/>
        </w:rPr>
        <w:t xml:space="preserve">                             (Ф.И.О., дата рождения)</w:t>
      </w:r>
    </w:p>
    <w:p w14:paraId="38F58472" w14:textId="68FE8EFC" w:rsidR="007663B6" w:rsidRPr="007663B6" w:rsidRDefault="007663B6" w:rsidP="007663B6">
      <w:pPr>
        <w:tabs>
          <w:tab w:val="left" w:pos="5670"/>
        </w:tabs>
        <w:rPr>
          <w:bCs/>
          <w:sz w:val="26"/>
          <w:szCs w:val="26"/>
        </w:rPr>
      </w:pPr>
      <w:r w:rsidRPr="007663B6">
        <w:rPr>
          <w:bCs/>
          <w:sz w:val="26"/>
          <w:szCs w:val="26"/>
        </w:rPr>
        <w:t xml:space="preserve">     паспорт: серия _____ </w:t>
      </w:r>
      <w:r w:rsidR="007F3D4D">
        <w:rPr>
          <w:bCs/>
          <w:sz w:val="26"/>
          <w:szCs w:val="26"/>
        </w:rPr>
        <w:t>№</w:t>
      </w:r>
      <w:r w:rsidRPr="007663B6">
        <w:rPr>
          <w:bCs/>
          <w:sz w:val="26"/>
          <w:szCs w:val="26"/>
        </w:rPr>
        <w:t xml:space="preserve"> __________, выданный ____________</w:t>
      </w:r>
      <w:r w:rsidR="003F303B">
        <w:rPr>
          <w:bCs/>
          <w:sz w:val="26"/>
          <w:szCs w:val="26"/>
        </w:rPr>
        <w:t>______</w:t>
      </w:r>
      <w:r w:rsidRPr="007663B6">
        <w:rPr>
          <w:bCs/>
          <w:sz w:val="26"/>
          <w:szCs w:val="26"/>
        </w:rPr>
        <w:t>____________</w:t>
      </w:r>
    </w:p>
    <w:p w14:paraId="3DE6D8D7" w14:textId="77777777" w:rsidR="007663B6" w:rsidRPr="007663B6" w:rsidRDefault="007663B6" w:rsidP="007663B6">
      <w:pPr>
        <w:tabs>
          <w:tab w:val="left" w:pos="5670"/>
        </w:tabs>
        <w:rPr>
          <w:bCs/>
          <w:sz w:val="26"/>
          <w:szCs w:val="26"/>
        </w:rPr>
      </w:pPr>
      <w:r w:rsidRPr="007663B6">
        <w:rPr>
          <w:bCs/>
          <w:sz w:val="26"/>
          <w:szCs w:val="26"/>
        </w:rPr>
        <w:t xml:space="preserve">     "___" ________________ _____ г., проживает по адресу: ______</w:t>
      </w:r>
      <w:r w:rsidR="003F303B">
        <w:rPr>
          <w:bCs/>
          <w:sz w:val="26"/>
          <w:szCs w:val="26"/>
        </w:rPr>
        <w:t>________</w:t>
      </w:r>
      <w:r w:rsidRPr="007663B6">
        <w:rPr>
          <w:bCs/>
          <w:sz w:val="26"/>
          <w:szCs w:val="26"/>
        </w:rPr>
        <w:t>________</w:t>
      </w:r>
    </w:p>
    <w:p w14:paraId="5C197843" w14:textId="77777777" w:rsidR="007663B6" w:rsidRPr="007663B6" w:rsidRDefault="007663B6" w:rsidP="007663B6">
      <w:pPr>
        <w:tabs>
          <w:tab w:val="left" w:pos="5670"/>
        </w:tabs>
        <w:rPr>
          <w:bCs/>
          <w:sz w:val="26"/>
          <w:szCs w:val="26"/>
        </w:rPr>
      </w:pPr>
      <w:r w:rsidRPr="007663B6">
        <w:rPr>
          <w:bCs/>
          <w:sz w:val="26"/>
          <w:szCs w:val="26"/>
        </w:rPr>
        <w:t xml:space="preserve">     2.  </w:t>
      </w:r>
      <w:proofErr w:type="gramStart"/>
      <w:r w:rsidRPr="007663B6">
        <w:rPr>
          <w:bCs/>
          <w:sz w:val="26"/>
          <w:szCs w:val="26"/>
        </w:rPr>
        <w:t>Сведения  о</w:t>
      </w:r>
      <w:proofErr w:type="gramEnd"/>
      <w:r w:rsidRPr="007663B6">
        <w:rPr>
          <w:bCs/>
          <w:sz w:val="26"/>
          <w:szCs w:val="26"/>
        </w:rPr>
        <w:t xml:space="preserve"> месте жительства (пребывания) семьи на момент подачи</w:t>
      </w:r>
    </w:p>
    <w:p w14:paraId="5827791B" w14:textId="77777777" w:rsidR="007663B6" w:rsidRPr="007663B6" w:rsidRDefault="007663B6" w:rsidP="007663B6">
      <w:pPr>
        <w:tabs>
          <w:tab w:val="left" w:pos="5670"/>
        </w:tabs>
        <w:rPr>
          <w:bCs/>
          <w:sz w:val="26"/>
          <w:szCs w:val="26"/>
        </w:rPr>
      </w:pPr>
      <w:r w:rsidRPr="007663B6">
        <w:rPr>
          <w:bCs/>
          <w:sz w:val="26"/>
          <w:szCs w:val="26"/>
        </w:rPr>
        <w:t>заявления:</w:t>
      </w:r>
    </w:p>
    <w:p w14:paraId="7D5DE7AF" w14:textId="77777777" w:rsidR="007663B6" w:rsidRPr="007663B6" w:rsidRDefault="007663B6" w:rsidP="007663B6">
      <w:pPr>
        <w:tabs>
          <w:tab w:val="left" w:pos="5670"/>
        </w:tabs>
        <w:rPr>
          <w:bCs/>
          <w:sz w:val="26"/>
          <w:szCs w:val="26"/>
        </w:rPr>
      </w:pPr>
      <w:r w:rsidRPr="007663B6">
        <w:rPr>
          <w:bCs/>
          <w:sz w:val="26"/>
          <w:szCs w:val="26"/>
        </w:rPr>
        <w:t xml:space="preserve">     адрес: _______________________________________________</w:t>
      </w:r>
      <w:r w:rsidR="003F303B">
        <w:rPr>
          <w:bCs/>
          <w:sz w:val="26"/>
          <w:szCs w:val="26"/>
        </w:rPr>
        <w:t>____</w:t>
      </w:r>
      <w:r w:rsidRPr="007663B6">
        <w:rPr>
          <w:bCs/>
          <w:sz w:val="26"/>
          <w:szCs w:val="26"/>
        </w:rPr>
        <w:t>______________</w:t>
      </w:r>
    </w:p>
    <w:p w14:paraId="168E0D7A" w14:textId="77777777" w:rsidR="007663B6" w:rsidRPr="007663B6" w:rsidRDefault="007663B6" w:rsidP="007663B6">
      <w:pPr>
        <w:tabs>
          <w:tab w:val="left" w:pos="5670"/>
        </w:tabs>
        <w:rPr>
          <w:bCs/>
          <w:sz w:val="26"/>
          <w:szCs w:val="26"/>
        </w:rPr>
      </w:pPr>
      <w:r w:rsidRPr="007663B6">
        <w:rPr>
          <w:bCs/>
          <w:sz w:val="26"/>
          <w:szCs w:val="26"/>
        </w:rPr>
        <w:t xml:space="preserve">     краткая характеристика занимаемого помещения:</w:t>
      </w:r>
    </w:p>
    <w:p w14:paraId="62A7C02F"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_______________________________________________________</w:t>
      </w:r>
      <w:r w:rsidR="003F303B">
        <w:rPr>
          <w:bCs/>
          <w:sz w:val="26"/>
          <w:szCs w:val="26"/>
        </w:rPr>
        <w:t>___</w:t>
      </w:r>
      <w:r w:rsidRPr="007663B6">
        <w:rPr>
          <w:bCs/>
          <w:sz w:val="26"/>
          <w:szCs w:val="26"/>
        </w:rPr>
        <w:t>_____________</w:t>
      </w:r>
    </w:p>
    <w:p w14:paraId="5884B41F" w14:textId="77777777" w:rsidR="007663B6" w:rsidRPr="006A16C8" w:rsidRDefault="007663B6" w:rsidP="007663B6">
      <w:pPr>
        <w:tabs>
          <w:tab w:val="left" w:pos="5670"/>
        </w:tabs>
        <w:rPr>
          <w:bCs/>
          <w:sz w:val="18"/>
          <w:szCs w:val="18"/>
        </w:rPr>
      </w:pPr>
      <w:r w:rsidRPr="007663B6">
        <w:rPr>
          <w:bCs/>
          <w:sz w:val="26"/>
          <w:szCs w:val="26"/>
        </w:rPr>
        <w:t xml:space="preserve">         </w:t>
      </w:r>
      <w:r w:rsidRPr="006A16C8">
        <w:rPr>
          <w:bCs/>
          <w:sz w:val="18"/>
          <w:szCs w:val="18"/>
        </w:rPr>
        <w:t>(отдельная квартира, комната, размер общей и жилой площади)</w:t>
      </w:r>
    </w:p>
    <w:p w14:paraId="75FEFC6C" w14:textId="77777777" w:rsidR="007663B6" w:rsidRPr="007663B6" w:rsidRDefault="007663B6" w:rsidP="007663B6">
      <w:pPr>
        <w:tabs>
          <w:tab w:val="left" w:pos="5670"/>
        </w:tabs>
        <w:rPr>
          <w:bCs/>
          <w:sz w:val="26"/>
          <w:szCs w:val="26"/>
        </w:rPr>
      </w:pPr>
      <w:r w:rsidRPr="007663B6">
        <w:rPr>
          <w:bCs/>
          <w:sz w:val="26"/>
          <w:szCs w:val="26"/>
        </w:rPr>
        <w:t xml:space="preserve">     условия проживания: ___________________________________</w:t>
      </w:r>
      <w:r w:rsidR="003F303B">
        <w:rPr>
          <w:bCs/>
          <w:sz w:val="26"/>
          <w:szCs w:val="26"/>
        </w:rPr>
        <w:t>____</w:t>
      </w:r>
      <w:r w:rsidRPr="007663B6">
        <w:rPr>
          <w:bCs/>
          <w:sz w:val="26"/>
          <w:szCs w:val="26"/>
        </w:rPr>
        <w:t>_____________</w:t>
      </w:r>
    </w:p>
    <w:p w14:paraId="5226C267" w14:textId="77777777" w:rsidR="007663B6" w:rsidRPr="006A16C8" w:rsidRDefault="007663B6" w:rsidP="007663B6">
      <w:pPr>
        <w:tabs>
          <w:tab w:val="left" w:pos="5670"/>
        </w:tabs>
        <w:rPr>
          <w:bCs/>
          <w:sz w:val="18"/>
          <w:szCs w:val="18"/>
        </w:rPr>
      </w:pPr>
      <w:r w:rsidRPr="006A16C8">
        <w:rPr>
          <w:bCs/>
          <w:sz w:val="18"/>
          <w:szCs w:val="18"/>
        </w:rPr>
        <w:t xml:space="preserve">                                 (по договору найма, поднайма и пр.)</w:t>
      </w:r>
    </w:p>
    <w:p w14:paraId="33FCDD55"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______________________________________________________</w:t>
      </w:r>
      <w:r w:rsidR="003F303B">
        <w:rPr>
          <w:bCs/>
          <w:sz w:val="26"/>
          <w:szCs w:val="26"/>
        </w:rPr>
        <w:t>___</w:t>
      </w:r>
      <w:r w:rsidRPr="007663B6">
        <w:rPr>
          <w:bCs/>
          <w:sz w:val="26"/>
          <w:szCs w:val="26"/>
        </w:rPr>
        <w:t>______________</w:t>
      </w:r>
    </w:p>
    <w:p w14:paraId="06C3DFA6" w14:textId="77777777" w:rsidR="007663B6" w:rsidRPr="007663B6" w:rsidRDefault="007663B6" w:rsidP="007663B6">
      <w:pPr>
        <w:tabs>
          <w:tab w:val="left" w:pos="5670"/>
        </w:tabs>
        <w:rPr>
          <w:bCs/>
          <w:sz w:val="26"/>
          <w:szCs w:val="26"/>
        </w:rPr>
      </w:pPr>
      <w:r w:rsidRPr="007663B6">
        <w:rPr>
          <w:bCs/>
          <w:sz w:val="26"/>
          <w:szCs w:val="26"/>
        </w:rPr>
        <w:t xml:space="preserve">     3.  </w:t>
      </w:r>
      <w:proofErr w:type="gramStart"/>
      <w:r w:rsidRPr="007663B6">
        <w:rPr>
          <w:bCs/>
          <w:sz w:val="26"/>
          <w:szCs w:val="26"/>
        </w:rPr>
        <w:t>Сведения  о</w:t>
      </w:r>
      <w:proofErr w:type="gramEnd"/>
      <w:r w:rsidRPr="007663B6">
        <w:rPr>
          <w:bCs/>
          <w:sz w:val="26"/>
          <w:szCs w:val="26"/>
        </w:rPr>
        <w:t xml:space="preserve">  наличии  на  территории  Российской Федерации жилых</w:t>
      </w:r>
    </w:p>
    <w:p w14:paraId="236787A6" w14:textId="77777777" w:rsidR="007663B6" w:rsidRPr="007663B6" w:rsidRDefault="007663B6" w:rsidP="007663B6">
      <w:pPr>
        <w:tabs>
          <w:tab w:val="left" w:pos="5670"/>
        </w:tabs>
        <w:rPr>
          <w:bCs/>
          <w:sz w:val="26"/>
          <w:szCs w:val="26"/>
        </w:rPr>
      </w:pPr>
      <w:proofErr w:type="gramStart"/>
      <w:r w:rsidRPr="007663B6">
        <w:rPr>
          <w:bCs/>
          <w:sz w:val="26"/>
          <w:szCs w:val="26"/>
        </w:rPr>
        <w:t>помещений  на</w:t>
      </w:r>
      <w:proofErr w:type="gramEnd"/>
      <w:r w:rsidRPr="007663B6">
        <w:rPr>
          <w:bCs/>
          <w:sz w:val="26"/>
          <w:szCs w:val="26"/>
        </w:rPr>
        <w:t xml:space="preserve">  праве собственности одного или нескольких членов семьи или</w:t>
      </w:r>
    </w:p>
    <w:p w14:paraId="55CBA273" w14:textId="77777777" w:rsidR="007663B6" w:rsidRPr="007663B6" w:rsidRDefault="007663B6" w:rsidP="007663B6">
      <w:pPr>
        <w:tabs>
          <w:tab w:val="left" w:pos="5670"/>
        </w:tabs>
        <w:rPr>
          <w:bCs/>
          <w:sz w:val="26"/>
          <w:szCs w:val="26"/>
        </w:rPr>
      </w:pPr>
      <w:proofErr w:type="gramStart"/>
      <w:r w:rsidRPr="007663B6">
        <w:rPr>
          <w:bCs/>
          <w:sz w:val="26"/>
          <w:szCs w:val="26"/>
        </w:rPr>
        <w:t>предоставленных  им</w:t>
      </w:r>
      <w:proofErr w:type="gramEnd"/>
      <w:r w:rsidRPr="007663B6">
        <w:rPr>
          <w:bCs/>
          <w:sz w:val="26"/>
          <w:szCs w:val="26"/>
        </w:rPr>
        <w:t xml:space="preserve">  по договору найма (кто имеет, краткая характеристика</w:t>
      </w:r>
    </w:p>
    <w:p w14:paraId="002409FF" w14:textId="77777777" w:rsidR="007663B6" w:rsidRPr="007663B6" w:rsidRDefault="007663B6" w:rsidP="007663B6">
      <w:pPr>
        <w:tabs>
          <w:tab w:val="left" w:pos="5670"/>
        </w:tabs>
        <w:rPr>
          <w:bCs/>
          <w:sz w:val="26"/>
          <w:szCs w:val="26"/>
        </w:rPr>
      </w:pPr>
      <w:r w:rsidRPr="007663B6">
        <w:rPr>
          <w:bCs/>
          <w:sz w:val="26"/>
          <w:szCs w:val="26"/>
        </w:rPr>
        <w:t>и адрес).</w:t>
      </w:r>
    </w:p>
    <w:p w14:paraId="01A0248D" w14:textId="77777777" w:rsidR="007663B6" w:rsidRPr="007663B6" w:rsidRDefault="007663B6" w:rsidP="007663B6">
      <w:pPr>
        <w:tabs>
          <w:tab w:val="left" w:pos="5670"/>
        </w:tabs>
        <w:rPr>
          <w:bCs/>
          <w:sz w:val="26"/>
          <w:szCs w:val="26"/>
        </w:rPr>
      </w:pPr>
      <w:r w:rsidRPr="007663B6">
        <w:rPr>
          <w:bCs/>
          <w:sz w:val="26"/>
          <w:szCs w:val="26"/>
        </w:rPr>
        <w:t xml:space="preserve">     __________________________________________________________</w:t>
      </w:r>
      <w:r w:rsidR="003F303B">
        <w:rPr>
          <w:bCs/>
          <w:sz w:val="26"/>
          <w:szCs w:val="26"/>
        </w:rPr>
        <w:t>___</w:t>
      </w:r>
      <w:r w:rsidRPr="007663B6">
        <w:rPr>
          <w:bCs/>
          <w:sz w:val="26"/>
          <w:szCs w:val="26"/>
        </w:rPr>
        <w:t>__________</w:t>
      </w:r>
    </w:p>
    <w:p w14:paraId="77A6EF71" w14:textId="77777777" w:rsidR="007663B6" w:rsidRPr="007663B6" w:rsidRDefault="007663B6" w:rsidP="007663B6">
      <w:pPr>
        <w:tabs>
          <w:tab w:val="left" w:pos="5670"/>
        </w:tabs>
        <w:rPr>
          <w:bCs/>
          <w:sz w:val="26"/>
          <w:szCs w:val="26"/>
        </w:rPr>
      </w:pPr>
      <w:r w:rsidRPr="007663B6">
        <w:rPr>
          <w:bCs/>
          <w:sz w:val="26"/>
          <w:szCs w:val="26"/>
        </w:rPr>
        <w:t xml:space="preserve">     </w:t>
      </w:r>
      <w:proofErr w:type="gramStart"/>
      <w:r w:rsidRPr="007663B6">
        <w:rPr>
          <w:bCs/>
          <w:sz w:val="26"/>
          <w:szCs w:val="26"/>
        </w:rPr>
        <w:t>С  условиями</w:t>
      </w:r>
      <w:proofErr w:type="gramEnd"/>
      <w:r w:rsidRPr="007663B6">
        <w:rPr>
          <w:bCs/>
          <w:sz w:val="26"/>
          <w:szCs w:val="26"/>
        </w:rPr>
        <w:t xml:space="preserve">  принятия  на  учет,  перерегистрации  и снятия с учета</w:t>
      </w:r>
    </w:p>
    <w:p w14:paraId="5A3CAF6F" w14:textId="77777777" w:rsidR="007663B6" w:rsidRPr="007663B6" w:rsidRDefault="007663B6" w:rsidP="007663B6">
      <w:pPr>
        <w:tabs>
          <w:tab w:val="left" w:pos="5670"/>
        </w:tabs>
        <w:rPr>
          <w:bCs/>
          <w:sz w:val="26"/>
          <w:szCs w:val="26"/>
        </w:rPr>
      </w:pPr>
      <w:proofErr w:type="gramStart"/>
      <w:r w:rsidRPr="007663B6">
        <w:rPr>
          <w:bCs/>
          <w:sz w:val="26"/>
          <w:szCs w:val="26"/>
        </w:rPr>
        <w:t>граждан,  нуждающихся</w:t>
      </w:r>
      <w:proofErr w:type="gramEnd"/>
      <w:r w:rsidRPr="007663B6">
        <w:rPr>
          <w:bCs/>
          <w:sz w:val="26"/>
          <w:szCs w:val="26"/>
        </w:rPr>
        <w:t xml:space="preserve">  в жилых помещениях муниципального жилищного фонда,</w:t>
      </w:r>
    </w:p>
    <w:p w14:paraId="65230B6A" w14:textId="77777777" w:rsidR="007663B6" w:rsidRPr="007663B6" w:rsidRDefault="007663B6" w:rsidP="007663B6">
      <w:pPr>
        <w:tabs>
          <w:tab w:val="left" w:pos="5670"/>
        </w:tabs>
        <w:rPr>
          <w:bCs/>
          <w:sz w:val="26"/>
          <w:szCs w:val="26"/>
        </w:rPr>
      </w:pPr>
      <w:proofErr w:type="gramStart"/>
      <w:r w:rsidRPr="007663B6">
        <w:rPr>
          <w:bCs/>
          <w:sz w:val="26"/>
          <w:szCs w:val="26"/>
        </w:rPr>
        <w:t>предоставляемых  по</w:t>
      </w:r>
      <w:proofErr w:type="gramEnd"/>
      <w:r w:rsidRPr="007663B6">
        <w:rPr>
          <w:bCs/>
          <w:sz w:val="26"/>
          <w:szCs w:val="26"/>
        </w:rPr>
        <w:t xml:space="preserve">  договору социального найма, ознакомлен(а) и обязуюсь</w:t>
      </w:r>
    </w:p>
    <w:p w14:paraId="0C79D666" w14:textId="77777777" w:rsidR="007663B6" w:rsidRPr="007663B6" w:rsidRDefault="007663B6" w:rsidP="007663B6">
      <w:pPr>
        <w:tabs>
          <w:tab w:val="left" w:pos="5670"/>
        </w:tabs>
        <w:rPr>
          <w:bCs/>
          <w:sz w:val="26"/>
          <w:szCs w:val="26"/>
        </w:rPr>
      </w:pPr>
      <w:r w:rsidRPr="007663B6">
        <w:rPr>
          <w:bCs/>
          <w:sz w:val="26"/>
          <w:szCs w:val="26"/>
        </w:rPr>
        <w:t>их выполнять.</w:t>
      </w:r>
    </w:p>
    <w:p w14:paraId="3922C851" w14:textId="77777777" w:rsidR="007663B6" w:rsidRPr="007663B6" w:rsidRDefault="007663B6" w:rsidP="007663B6">
      <w:pPr>
        <w:tabs>
          <w:tab w:val="left" w:pos="5670"/>
        </w:tabs>
        <w:rPr>
          <w:bCs/>
          <w:sz w:val="26"/>
          <w:szCs w:val="26"/>
        </w:rPr>
      </w:pPr>
      <w:r w:rsidRPr="007663B6">
        <w:rPr>
          <w:bCs/>
          <w:sz w:val="26"/>
          <w:szCs w:val="26"/>
        </w:rPr>
        <w:t xml:space="preserve">     К заявлению мною прилагаются следующие документы:</w:t>
      </w:r>
    </w:p>
    <w:p w14:paraId="066BAD49" w14:textId="77777777" w:rsidR="007663B6" w:rsidRPr="007663B6" w:rsidRDefault="007663B6" w:rsidP="007663B6">
      <w:pPr>
        <w:tabs>
          <w:tab w:val="left" w:pos="5670"/>
        </w:tabs>
        <w:rPr>
          <w:bCs/>
          <w:sz w:val="26"/>
          <w:szCs w:val="26"/>
        </w:rPr>
      </w:pPr>
      <w:r w:rsidRPr="007663B6">
        <w:rPr>
          <w:bCs/>
          <w:sz w:val="26"/>
          <w:szCs w:val="26"/>
        </w:rPr>
        <w:t xml:space="preserve">     1) ________________________________________________________</w:t>
      </w:r>
      <w:r w:rsidR="003F303B">
        <w:rPr>
          <w:bCs/>
          <w:sz w:val="26"/>
          <w:szCs w:val="26"/>
        </w:rPr>
        <w:t>____</w:t>
      </w:r>
      <w:r w:rsidRPr="007663B6">
        <w:rPr>
          <w:bCs/>
          <w:sz w:val="26"/>
          <w:szCs w:val="26"/>
        </w:rPr>
        <w:t>_________</w:t>
      </w:r>
    </w:p>
    <w:p w14:paraId="6BE38589" w14:textId="77777777" w:rsidR="007663B6" w:rsidRPr="007663B6" w:rsidRDefault="007663B6" w:rsidP="007663B6">
      <w:pPr>
        <w:tabs>
          <w:tab w:val="left" w:pos="5670"/>
        </w:tabs>
        <w:rPr>
          <w:bCs/>
          <w:sz w:val="26"/>
          <w:szCs w:val="26"/>
        </w:rPr>
      </w:pPr>
      <w:r w:rsidRPr="007663B6">
        <w:rPr>
          <w:bCs/>
          <w:sz w:val="26"/>
          <w:szCs w:val="26"/>
        </w:rPr>
        <w:t xml:space="preserve">     2) _________________________________________________________</w:t>
      </w:r>
      <w:r w:rsidR="003F303B">
        <w:rPr>
          <w:bCs/>
          <w:sz w:val="26"/>
          <w:szCs w:val="26"/>
        </w:rPr>
        <w:t>____</w:t>
      </w:r>
      <w:r w:rsidRPr="007663B6">
        <w:rPr>
          <w:bCs/>
          <w:sz w:val="26"/>
          <w:szCs w:val="26"/>
        </w:rPr>
        <w:t>________</w:t>
      </w:r>
    </w:p>
    <w:p w14:paraId="1286C592" w14:textId="77777777" w:rsidR="007663B6" w:rsidRPr="007663B6" w:rsidRDefault="007663B6" w:rsidP="007663B6">
      <w:pPr>
        <w:tabs>
          <w:tab w:val="left" w:pos="5670"/>
        </w:tabs>
        <w:rPr>
          <w:bCs/>
          <w:sz w:val="26"/>
          <w:szCs w:val="26"/>
        </w:rPr>
      </w:pPr>
      <w:r w:rsidRPr="007663B6">
        <w:rPr>
          <w:bCs/>
          <w:sz w:val="26"/>
          <w:szCs w:val="26"/>
        </w:rPr>
        <w:t xml:space="preserve">     3) __________________________________________________________</w:t>
      </w:r>
      <w:r w:rsidR="003F303B">
        <w:rPr>
          <w:bCs/>
          <w:sz w:val="26"/>
          <w:szCs w:val="26"/>
        </w:rPr>
        <w:t>____</w:t>
      </w:r>
      <w:r w:rsidRPr="007663B6">
        <w:rPr>
          <w:bCs/>
          <w:sz w:val="26"/>
          <w:szCs w:val="26"/>
        </w:rPr>
        <w:t>_______</w:t>
      </w:r>
    </w:p>
    <w:p w14:paraId="57561BA0" w14:textId="77777777" w:rsidR="007663B6" w:rsidRPr="007663B6" w:rsidRDefault="007663B6" w:rsidP="007663B6">
      <w:pPr>
        <w:tabs>
          <w:tab w:val="left" w:pos="5670"/>
        </w:tabs>
        <w:rPr>
          <w:bCs/>
          <w:sz w:val="26"/>
          <w:szCs w:val="26"/>
        </w:rPr>
      </w:pPr>
      <w:bookmarkStart w:id="147" w:name="sub_400"/>
      <w:r w:rsidRPr="007663B6">
        <w:rPr>
          <w:bCs/>
          <w:sz w:val="26"/>
          <w:szCs w:val="26"/>
        </w:rPr>
        <w:t xml:space="preserve">     4) ____________________________________________________________</w:t>
      </w:r>
      <w:r w:rsidR="003F303B">
        <w:rPr>
          <w:bCs/>
          <w:sz w:val="26"/>
          <w:szCs w:val="26"/>
        </w:rPr>
        <w:t>____</w:t>
      </w:r>
      <w:r w:rsidRPr="007663B6">
        <w:rPr>
          <w:bCs/>
          <w:sz w:val="26"/>
          <w:szCs w:val="26"/>
        </w:rPr>
        <w:t>_____</w:t>
      </w:r>
    </w:p>
    <w:p w14:paraId="1D6E9BB3" w14:textId="77777777" w:rsidR="007663B6" w:rsidRPr="007663B6" w:rsidRDefault="007663B6" w:rsidP="007663B6">
      <w:pPr>
        <w:tabs>
          <w:tab w:val="left" w:pos="5670"/>
        </w:tabs>
        <w:rPr>
          <w:bCs/>
          <w:sz w:val="26"/>
          <w:szCs w:val="26"/>
        </w:rPr>
      </w:pPr>
      <w:bookmarkStart w:id="148" w:name="sub_100"/>
      <w:bookmarkEnd w:id="147"/>
      <w:r w:rsidRPr="007663B6">
        <w:rPr>
          <w:bCs/>
          <w:sz w:val="26"/>
          <w:szCs w:val="26"/>
        </w:rPr>
        <w:t xml:space="preserve">     </w:t>
      </w:r>
      <w:proofErr w:type="gramStart"/>
      <w:r w:rsidRPr="007663B6">
        <w:rPr>
          <w:bCs/>
          <w:sz w:val="26"/>
          <w:szCs w:val="26"/>
        </w:rPr>
        <w:t>Согласен  на</w:t>
      </w:r>
      <w:proofErr w:type="gramEnd"/>
      <w:r w:rsidRPr="007663B6">
        <w:rPr>
          <w:bCs/>
          <w:sz w:val="26"/>
          <w:szCs w:val="26"/>
        </w:rPr>
        <w:t xml:space="preserve">  определение  стоимости  транспортного средства органом</w:t>
      </w:r>
    </w:p>
    <w:bookmarkEnd w:id="148"/>
    <w:p w14:paraId="3757DBF3" w14:textId="77777777" w:rsidR="007663B6" w:rsidRPr="007663B6" w:rsidRDefault="007663B6" w:rsidP="007663B6">
      <w:pPr>
        <w:tabs>
          <w:tab w:val="left" w:pos="5670"/>
        </w:tabs>
        <w:rPr>
          <w:bCs/>
          <w:sz w:val="26"/>
          <w:szCs w:val="26"/>
        </w:rPr>
      </w:pPr>
      <w:r w:rsidRPr="007663B6">
        <w:rPr>
          <w:bCs/>
          <w:sz w:val="26"/>
          <w:szCs w:val="26"/>
        </w:rPr>
        <w:t>(должностным лицом), осуществляющим расчет дохода</w:t>
      </w:r>
    </w:p>
    <w:p w14:paraId="409DBC6A" w14:textId="77777777" w:rsidR="007663B6" w:rsidRPr="007663B6" w:rsidRDefault="007663B6" w:rsidP="007663B6">
      <w:pPr>
        <w:tabs>
          <w:tab w:val="left" w:pos="5670"/>
        </w:tabs>
        <w:rPr>
          <w:bCs/>
          <w:sz w:val="26"/>
          <w:szCs w:val="26"/>
        </w:rPr>
      </w:pPr>
      <w:r w:rsidRPr="007663B6">
        <w:rPr>
          <w:bCs/>
          <w:sz w:val="26"/>
          <w:szCs w:val="26"/>
        </w:rPr>
        <w:t xml:space="preserve">     Достоверность предоставленных сведений подтверждаем.</w:t>
      </w:r>
    </w:p>
    <w:p w14:paraId="7E51FEC1" w14:textId="77777777" w:rsidR="007663B6" w:rsidRPr="007663B6" w:rsidRDefault="007663B6" w:rsidP="007663B6">
      <w:pPr>
        <w:tabs>
          <w:tab w:val="left" w:pos="5670"/>
        </w:tabs>
        <w:rPr>
          <w:bCs/>
          <w:sz w:val="26"/>
          <w:szCs w:val="26"/>
        </w:rPr>
      </w:pPr>
      <w:r w:rsidRPr="007663B6">
        <w:rPr>
          <w:bCs/>
          <w:sz w:val="26"/>
          <w:szCs w:val="26"/>
        </w:rPr>
        <w:t xml:space="preserve">     </w:t>
      </w:r>
      <w:proofErr w:type="gramStart"/>
      <w:r w:rsidRPr="007663B6">
        <w:rPr>
          <w:bCs/>
          <w:sz w:val="26"/>
          <w:szCs w:val="26"/>
        </w:rPr>
        <w:t>Согласны  с</w:t>
      </w:r>
      <w:proofErr w:type="gramEnd"/>
      <w:r w:rsidRPr="007663B6">
        <w:rPr>
          <w:bCs/>
          <w:sz w:val="26"/>
          <w:szCs w:val="26"/>
        </w:rPr>
        <w:t xml:space="preserve">  тем,  что  достоверность предоставленных сведений может</w:t>
      </w:r>
    </w:p>
    <w:p w14:paraId="2AA7208F" w14:textId="77777777" w:rsidR="007663B6" w:rsidRPr="007663B6" w:rsidRDefault="007663B6" w:rsidP="007663B6">
      <w:pPr>
        <w:tabs>
          <w:tab w:val="left" w:pos="5670"/>
        </w:tabs>
        <w:rPr>
          <w:bCs/>
          <w:sz w:val="26"/>
          <w:szCs w:val="26"/>
        </w:rPr>
      </w:pPr>
      <w:r w:rsidRPr="007663B6">
        <w:rPr>
          <w:bCs/>
          <w:sz w:val="26"/>
          <w:szCs w:val="26"/>
        </w:rPr>
        <w:t>быть проверена.</w:t>
      </w:r>
    </w:p>
    <w:p w14:paraId="6898DDE5" w14:textId="77777777" w:rsidR="007663B6" w:rsidRPr="007663B6" w:rsidRDefault="007663B6" w:rsidP="006A16C8">
      <w:pPr>
        <w:tabs>
          <w:tab w:val="left" w:pos="5670"/>
        </w:tabs>
        <w:jc w:val="right"/>
        <w:rPr>
          <w:bCs/>
          <w:sz w:val="26"/>
          <w:szCs w:val="26"/>
        </w:rPr>
      </w:pPr>
      <w:r w:rsidRPr="007663B6">
        <w:rPr>
          <w:bCs/>
          <w:sz w:val="26"/>
          <w:szCs w:val="26"/>
        </w:rPr>
        <w:t xml:space="preserve">     "___" ________ ____ г.          Подписи заявителя и совершеннолетних</w:t>
      </w:r>
    </w:p>
    <w:p w14:paraId="4B859320" w14:textId="776A15C4" w:rsidR="007663B6" w:rsidRPr="007663B6" w:rsidRDefault="007663B6" w:rsidP="006A16C8">
      <w:pPr>
        <w:tabs>
          <w:tab w:val="left" w:pos="5670"/>
        </w:tabs>
        <w:jc w:val="right"/>
        <w:rPr>
          <w:bCs/>
          <w:sz w:val="26"/>
          <w:szCs w:val="26"/>
        </w:rPr>
      </w:pPr>
      <w:r w:rsidRPr="007663B6">
        <w:rPr>
          <w:bCs/>
          <w:sz w:val="26"/>
          <w:szCs w:val="26"/>
        </w:rPr>
        <w:t xml:space="preserve">                                     членов семьи, указанных в заявлении</w:t>
      </w:r>
    </w:p>
    <w:p w14:paraId="5E6A12E8" w14:textId="77777777" w:rsidR="007663B6" w:rsidRPr="007663B6" w:rsidRDefault="007663B6" w:rsidP="006A16C8">
      <w:pPr>
        <w:tabs>
          <w:tab w:val="left" w:pos="5670"/>
        </w:tabs>
        <w:jc w:val="right"/>
        <w:rPr>
          <w:bCs/>
          <w:sz w:val="26"/>
          <w:szCs w:val="26"/>
        </w:rPr>
      </w:pPr>
      <w:r w:rsidRPr="007663B6">
        <w:rPr>
          <w:bCs/>
          <w:sz w:val="26"/>
          <w:szCs w:val="26"/>
        </w:rPr>
        <w:t xml:space="preserve">                                     ____________________________________</w:t>
      </w:r>
    </w:p>
    <w:p w14:paraId="266437C8" w14:textId="77777777" w:rsidR="007663B6" w:rsidRPr="007663B6" w:rsidRDefault="007663B6" w:rsidP="006A16C8">
      <w:pPr>
        <w:tabs>
          <w:tab w:val="left" w:pos="5670"/>
        </w:tabs>
        <w:jc w:val="right"/>
        <w:rPr>
          <w:bCs/>
          <w:sz w:val="26"/>
          <w:szCs w:val="26"/>
        </w:rPr>
      </w:pPr>
      <w:r w:rsidRPr="007663B6">
        <w:rPr>
          <w:bCs/>
          <w:sz w:val="26"/>
          <w:szCs w:val="26"/>
        </w:rPr>
        <w:t xml:space="preserve">                                     ____________________________________</w:t>
      </w:r>
    </w:p>
    <w:p w14:paraId="6DBCC3E7" w14:textId="77777777" w:rsidR="007663B6" w:rsidRPr="007663B6" w:rsidRDefault="007663B6" w:rsidP="006A16C8">
      <w:pPr>
        <w:tabs>
          <w:tab w:val="left" w:pos="5670"/>
        </w:tabs>
        <w:jc w:val="right"/>
        <w:rPr>
          <w:bCs/>
          <w:sz w:val="26"/>
          <w:szCs w:val="26"/>
        </w:rPr>
      </w:pPr>
      <w:r w:rsidRPr="007663B6">
        <w:rPr>
          <w:bCs/>
          <w:sz w:val="26"/>
          <w:szCs w:val="26"/>
        </w:rPr>
        <w:t xml:space="preserve">                                     ____________________________________</w:t>
      </w:r>
    </w:p>
    <w:p w14:paraId="7DB4635C" w14:textId="580F64BC" w:rsidR="00D03BFA" w:rsidRDefault="00D03BFA" w:rsidP="007663B6">
      <w:pPr>
        <w:tabs>
          <w:tab w:val="left" w:pos="5670"/>
        </w:tabs>
      </w:pPr>
    </w:p>
    <w:p w14:paraId="619852F1" w14:textId="0B0CE6F7" w:rsidR="00F65ACD" w:rsidRDefault="00F65ACD" w:rsidP="007663B6">
      <w:pPr>
        <w:tabs>
          <w:tab w:val="left" w:pos="5670"/>
        </w:tabs>
      </w:pPr>
    </w:p>
    <w:p w14:paraId="09054762" w14:textId="3D1C0440" w:rsidR="00F65ACD" w:rsidRDefault="00F65ACD" w:rsidP="007663B6">
      <w:pPr>
        <w:tabs>
          <w:tab w:val="left" w:pos="5670"/>
        </w:tabs>
      </w:pPr>
    </w:p>
    <w:p w14:paraId="76DBD1E8" w14:textId="4A12B90C" w:rsidR="00F65ACD" w:rsidRDefault="00F65ACD" w:rsidP="007663B6">
      <w:pPr>
        <w:tabs>
          <w:tab w:val="left" w:pos="5670"/>
        </w:tabs>
      </w:pPr>
    </w:p>
    <w:p w14:paraId="4B51E04B" w14:textId="420FF4FB" w:rsidR="00F65ACD" w:rsidRDefault="00F65ACD" w:rsidP="007663B6">
      <w:pPr>
        <w:tabs>
          <w:tab w:val="left" w:pos="5670"/>
        </w:tabs>
      </w:pPr>
    </w:p>
    <w:p w14:paraId="7936200A" w14:textId="7585E7C9" w:rsidR="00F65ACD" w:rsidRDefault="00F65ACD" w:rsidP="007663B6">
      <w:pPr>
        <w:tabs>
          <w:tab w:val="left" w:pos="5670"/>
        </w:tabs>
      </w:pPr>
    </w:p>
    <w:p w14:paraId="2D19F23F" w14:textId="3BB7782D" w:rsidR="00F65ACD" w:rsidRDefault="00F65ACD" w:rsidP="007663B6">
      <w:pPr>
        <w:tabs>
          <w:tab w:val="left" w:pos="5670"/>
        </w:tabs>
      </w:pPr>
    </w:p>
    <w:p w14:paraId="088A21BB" w14:textId="5E73E23A" w:rsidR="00F65ACD" w:rsidRDefault="00F65ACD" w:rsidP="007663B6">
      <w:pPr>
        <w:tabs>
          <w:tab w:val="left" w:pos="5670"/>
        </w:tabs>
      </w:pPr>
    </w:p>
    <w:sectPr w:rsidR="00F65ACD" w:rsidSect="007F3D4D">
      <w:pgSz w:w="11907" w:h="16840" w:code="9"/>
      <w:pgMar w:top="1134" w:right="567" w:bottom="1134" w:left="1701"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39518" w14:textId="77777777" w:rsidR="00DC38FE" w:rsidRDefault="00DC38FE" w:rsidP="00483F43">
      <w:r>
        <w:separator/>
      </w:r>
    </w:p>
  </w:endnote>
  <w:endnote w:type="continuationSeparator" w:id="0">
    <w:p w14:paraId="36BDDF95" w14:textId="77777777" w:rsidR="00DC38FE" w:rsidRDefault="00DC38FE" w:rsidP="0048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F402E" w14:textId="77777777" w:rsidR="00DC38FE" w:rsidRDefault="00DC38FE" w:rsidP="00483F43">
      <w:r>
        <w:separator/>
      </w:r>
    </w:p>
  </w:footnote>
  <w:footnote w:type="continuationSeparator" w:id="0">
    <w:p w14:paraId="6F9D91FB" w14:textId="77777777" w:rsidR="00DC38FE" w:rsidRDefault="00DC38FE" w:rsidP="00483F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6305"/>
      <w:docPartObj>
        <w:docPartGallery w:val="Page Numbers (Top of Page)"/>
        <w:docPartUnique/>
      </w:docPartObj>
    </w:sdtPr>
    <w:sdtEndPr/>
    <w:sdtContent>
      <w:p w14:paraId="4A7D8C60" w14:textId="6D37D897" w:rsidR="00B87D40" w:rsidRDefault="00B87D40">
        <w:pPr>
          <w:pStyle w:val="aa"/>
          <w:jc w:val="center"/>
        </w:pPr>
        <w:r>
          <w:fldChar w:fldCharType="begin"/>
        </w:r>
        <w:r>
          <w:instrText xml:space="preserve"> PAGE   \* MERGEFORMAT </w:instrText>
        </w:r>
        <w:r>
          <w:fldChar w:fldCharType="separate"/>
        </w:r>
        <w:r w:rsidR="00DA1E01">
          <w:rPr>
            <w:noProof/>
          </w:rPr>
          <w:t>24</w:t>
        </w:r>
        <w:r>
          <w:rPr>
            <w:noProof/>
          </w:rPr>
          <w:fldChar w:fldCharType="end"/>
        </w:r>
      </w:p>
    </w:sdtContent>
  </w:sdt>
  <w:p w14:paraId="4D7F242E" w14:textId="77777777" w:rsidR="00B87D40" w:rsidRDefault="00B87D4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C0552"/>
    <w:multiLevelType w:val="multilevel"/>
    <w:tmpl w:val="B3FC3AB6"/>
    <w:lvl w:ilvl="0">
      <w:start w:val="1"/>
      <w:numFmt w:val="decimal"/>
      <w:lvlText w:val="%1."/>
      <w:lvlJc w:val="left"/>
      <w:pPr>
        <w:ind w:left="1080" w:hanging="375"/>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13"/>
    <w:rsid w:val="000107DF"/>
    <w:rsid w:val="0001459B"/>
    <w:rsid w:val="00015174"/>
    <w:rsid w:val="00015D54"/>
    <w:rsid w:val="000233EB"/>
    <w:rsid w:val="0002383E"/>
    <w:rsid w:val="000247F3"/>
    <w:rsid w:val="00027668"/>
    <w:rsid w:val="00030EAB"/>
    <w:rsid w:val="000335AE"/>
    <w:rsid w:val="0003364C"/>
    <w:rsid w:val="000337DC"/>
    <w:rsid w:val="000350BF"/>
    <w:rsid w:val="00036F71"/>
    <w:rsid w:val="00041BA2"/>
    <w:rsid w:val="00042A3E"/>
    <w:rsid w:val="000517C3"/>
    <w:rsid w:val="00055679"/>
    <w:rsid w:val="00055834"/>
    <w:rsid w:val="000558A6"/>
    <w:rsid w:val="00055924"/>
    <w:rsid w:val="0006552F"/>
    <w:rsid w:val="0007308E"/>
    <w:rsid w:val="00074BF6"/>
    <w:rsid w:val="00076A0E"/>
    <w:rsid w:val="00082B20"/>
    <w:rsid w:val="00085886"/>
    <w:rsid w:val="00091A94"/>
    <w:rsid w:val="00091E17"/>
    <w:rsid w:val="000961BC"/>
    <w:rsid w:val="000963CE"/>
    <w:rsid w:val="000A1CF2"/>
    <w:rsid w:val="000A2CF1"/>
    <w:rsid w:val="000A4404"/>
    <w:rsid w:val="000A53FB"/>
    <w:rsid w:val="000B0D70"/>
    <w:rsid w:val="000B388A"/>
    <w:rsid w:val="000B4287"/>
    <w:rsid w:val="000C0710"/>
    <w:rsid w:val="000C2E14"/>
    <w:rsid w:val="000D62ED"/>
    <w:rsid w:val="000D6C97"/>
    <w:rsid w:val="000E0D0F"/>
    <w:rsid w:val="000E3F5E"/>
    <w:rsid w:val="000E7E7A"/>
    <w:rsid w:val="000F35E8"/>
    <w:rsid w:val="000F49C7"/>
    <w:rsid w:val="001056FB"/>
    <w:rsid w:val="001078D2"/>
    <w:rsid w:val="00114358"/>
    <w:rsid w:val="0012080E"/>
    <w:rsid w:val="00120960"/>
    <w:rsid w:val="0012132B"/>
    <w:rsid w:val="00126F50"/>
    <w:rsid w:val="00136A7B"/>
    <w:rsid w:val="001378F6"/>
    <w:rsid w:val="00140514"/>
    <w:rsid w:val="00141E09"/>
    <w:rsid w:val="00142834"/>
    <w:rsid w:val="00144C6F"/>
    <w:rsid w:val="00145D41"/>
    <w:rsid w:val="00150983"/>
    <w:rsid w:val="00163307"/>
    <w:rsid w:val="00164DCC"/>
    <w:rsid w:val="00166851"/>
    <w:rsid w:val="00167637"/>
    <w:rsid w:val="001706B9"/>
    <w:rsid w:val="001718E4"/>
    <w:rsid w:val="001722E1"/>
    <w:rsid w:val="00172B52"/>
    <w:rsid w:val="00173C10"/>
    <w:rsid w:val="00176B4A"/>
    <w:rsid w:val="00181265"/>
    <w:rsid w:val="001820ED"/>
    <w:rsid w:val="00184EB2"/>
    <w:rsid w:val="00187A7B"/>
    <w:rsid w:val="001916F2"/>
    <w:rsid w:val="001941B9"/>
    <w:rsid w:val="00194311"/>
    <w:rsid w:val="00194F72"/>
    <w:rsid w:val="001A23F1"/>
    <w:rsid w:val="001A7A59"/>
    <w:rsid w:val="001B31E7"/>
    <w:rsid w:val="001B50CA"/>
    <w:rsid w:val="001B714F"/>
    <w:rsid w:val="001C6C42"/>
    <w:rsid w:val="001C7105"/>
    <w:rsid w:val="001D0289"/>
    <w:rsid w:val="001D2234"/>
    <w:rsid w:val="001D5ABB"/>
    <w:rsid w:val="001D652A"/>
    <w:rsid w:val="001E303D"/>
    <w:rsid w:val="001E6710"/>
    <w:rsid w:val="001E73EF"/>
    <w:rsid w:val="001F1A98"/>
    <w:rsid w:val="001F1CC8"/>
    <w:rsid w:val="001F1DF0"/>
    <w:rsid w:val="001F2A76"/>
    <w:rsid w:val="001F3B72"/>
    <w:rsid w:val="001F3F03"/>
    <w:rsid w:val="001F4B5F"/>
    <w:rsid w:val="001F4F12"/>
    <w:rsid w:val="001F528A"/>
    <w:rsid w:val="001F74A7"/>
    <w:rsid w:val="002023D8"/>
    <w:rsid w:val="0020680D"/>
    <w:rsid w:val="0021290C"/>
    <w:rsid w:val="0021350F"/>
    <w:rsid w:val="002208BD"/>
    <w:rsid w:val="002241AD"/>
    <w:rsid w:val="00225139"/>
    <w:rsid w:val="0022536A"/>
    <w:rsid w:val="0023280C"/>
    <w:rsid w:val="00236C4B"/>
    <w:rsid w:val="00236CE4"/>
    <w:rsid w:val="00241CBD"/>
    <w:rsid w:val="002432D7"/>
    <w:rsid w:val="00243600"/>
    <w:rsid w:val="00246500"/>
    <w:rsid w:val="002544C1"/>
    <w:rsid w:val="002571AC"/>
    <w:rsid w:val="0026101C"/>
    <w:rsid w:val="00264CFD"/>
    <w:rsid w:val="00270D41"/>
    <w:rsid w:val="00272839"/>
    <w:rsid w:val="00272EFC"/>
    <w:rsid w:val="00273020"/>
    <w:rsid w:val="0027418E"/>
    <w:rsid w:val="002758BC"/>
    <w:rsid w:val="00275DF2"/>
    <w:rsid w:val="002805E0"/>
    <w:rsid w:val="002821D7"/>
    <w:rsid w:val="00284808"/>
    <w:rsid w:val="00285C7F"/>
    <w:rsid w:val="0028606F"/>
    <w:rsid w:val="00292FA3"/>
    <w:rsid w:val="00293EF0"/>
    <w:rsid w:val="0029776E"/>
    <w:rsid w:val="002A2847"/>
    <w:rsid w:val="002A3522"/>
    <w:rsid w:val="002A4FC2"/>
    <w:rsid w:val="002A75EE"/>
    <w:rsid w:val="002A7DA6"/>
    <w:rsid w:val="002B1153"/>
    <w:rsid w:val="002B4A2A"/>
    <w:rsid w:val="002B5553"/>
    <w:rsid w:val="002B6946"/>
    <w:rsid w:val="002B79D6"/>
    <w:rsid w:val="002C2ECD"/>
    <w:rsid w:val="002C3E0F"/>
    <w:rsid w:val="002D0774"/>
    <w:rsid w:val="002D0B9F"/>
    <w:rsid w:val="002E0E5D"/>
    <w:rsid w:val="002E16D8"/>
    <w:rsid w:val="002E22F0"/>
    <w:rsid w:val="002E515C"/>
    <w:rsid w:val="002F1BAE"/>
    <w:rsid w:val="002F4953"/>
    <w:rsid w:val="002F78C3"/>
    <w:rsid w:val="00303158"/>
    <w:rsid w:val="003035B4"/>
    <w:rsid w:val="00304349"/>
    <w:rsid w:val="00305240"/>
    <w:rsid w:val="00310645"/>
    <w:rsid w:val="00313E4E"/>
    <w:rsid w:val="003216F1"/>
    <w:rsid w:val="00322162"/>
    <w:rsid w:val="00324B78"/>
    <w:rsid w:val="003314EC"/>
    <w:rsid w:val="00332DE1"/>
    <w:rsid w:val="00335ABA"/>
    <w:rsid w:val="003462F5"/>
    <w:rsid w:val="003463AF"/>
    <w:rsid w:val="00350839"/>
    <w:rsid w:val="003517D3"/>
    <w:rsid w:val="003537B0"/>
    <w:rsid w:val="0035421C"/>
    <w:rsid w:val="003554B4"/>
    <w:rsid w:val="00357BE9"/>
    <w:rsid w:val="003724AF"/>
    <w:rsid w:val="00373785"/>
    <w:rsid w:val="00376156"/>
    <w:rsid w:val="003761C7"/>
    <w:rsid w:val="00376B0C"/>
    <w:rsid w:val="003841C5"/>
    <w:rsid w:val="00385AB6"/>
    <w:rsid w:val="0038770E"/>
    <w:rsid w:val="00390EA3"/>
    <w:rsid w:val="00391177"/>
    <w:rsid w:val="003933D2"/>
    <w:rsid w:val="003A0393"/>
    <w:rsid w:val="003A03ED"/>
    <w:rsid w:val="003A0885"/>
    <w:rsid w:val="003A125B"/>
    <w:rsid w:val="003A145C"/>
    <w:rsid w:val="003A2345"/>
    <w:rsid w:val="003A46CE"/>
    <w:rsid w:val="003B3655"/>
    <w:rsid w:val="003B5055"/>
    <w:rsid w:val="003C34BF"/>
    <w:rsid w:val="003C39D8"/>
    <w:rsid w:val="003C4DFB"/>
    <w:rsid w:val="003C5016"/>
    <w:rsid w:val="003C6E75"/>
    <w:rsid w:val="003C7BC3"/>
    <w:rsid w:val="003D5606"/>
    <w:rsid w:val="003E7D32"/>
    <w:rsid w:val="003F1B0D"/>
    <w:rsid w:val="003F1CE4"/>
    <w:rsid w:val="003F2067"/>
    <w:rsid w:val="003F303B"/>
    <w:rsid w:val="003F4BF0"/>
    <w:rsid w:val="003F749B"/>
    <w:rsid w:val="00406B02"/>
    <w:rsid w:val="00406D2E"/>
    <w:rsid w:val="004111FA"/>
    <w:rsid w:val="0041317F"/>
    <w:rsid w:val="00415A1E"/>
    <w:rsid w:val="00425E46"/>
    <w:rsid w:val="004276B8"/>
    <w:rsid w:val="00432B1D"/>
    <w:rsid w:val="004336AD"/>
    <w:rsid w:val="0043702A"/>
    <w:rsid w:val="00437FF1"/>
    <w:rsid w:val="00441494"/>
    <w:rsid w:val="00441E1B"/>
    <w:rsid w:val="004425E8"/>
    <w:rsid w:val="00447A31"/>
    <w:rsid w:val="00452E10"/>
    <w:rsid w:val="00462A77"/>
    <w:rsid w:val="00463F19"/>
    <w:rsid w:val="004674C3"/>
    <w:rsid w:val="004705B8"/>
    <w:rsid w:val="00470BBF"/>
    <w:rsid w:val="00472BBB"/>
    <w:rsid w:val="00473C52"/>
    <w:rsid w:val="004754AD"/>
    <w:rsid w:val="0047765E"/>
    <w:rsid w:val="00483F43"/>
    <w:rsid w:val="00484380"/>
    <w:rsid w:val="00484C14"/>
    <w:rsid w:val="004879DB"/>
    <w:rsid w:val="00487E19"/>
    <w:rsid w:val="00487E1D"/>
    <w:rsid w:val="004901E3"/>
    <w:rsid w:val="0049756A"/>
    <w:rsid w:val="004A3459"/>
    <w:rsid w:val="004A5955"/>
    <w:rsid w:val="004A7A39"/>
    <w:rsid w:val="004B0124"/>
    <w:rsid w:val="004B2E2A"/>
    <w:rsid w:val="004C2023"/>
    <w:rsid w:val="004C2223"/>
    <w:rsid w:val="004C2EA7"/>
    <w:rsid w:val="004C5BA2"/>
    <w:rsid w:val="004C6D3A"/>
    <w:rsid w:val="004C7BE2"/>
    <w:rsid w:val="004D2C4E"/>
    <w:rsid w:val="004D4023"/>
    <w:rsid w:val="004E2CD9"/>
    <w:rsid w:val="004E6486"/>
    <w:rsid w:val="004E649C"/>
    <w:rsid w:val="004E6B78"/>
    <w:rsid w:val="004E6CF3"/>
    <w:rsid w:val="004F3D9F"/>
    <w:rsid w:val="00502079"/>
    <w:rsid w:val="00505D0A"/>
    <w:rsid w:val="005153EA"/>
    <w:rsid w:val="00521933"/>
    <w:rsid w:val="00524C7F"/>
    <w:rsid w:val="00524FFF"/>
    <w:rsid w:val="005414EA"/>
    <w:rsid w:val="00546CEA"/>
    <w:rsid w:val="00550EB9"/>
    <w:rsid w:val="0055536B"/>
    <w:rsid w:val="00556A0F"/>
    <w:rsid w:val="00560E3F"/>
    <w:rsid w:val="0056266C"/>
    <w:rsid w:val="0057074C"/>
    <w:rsid w:val="00570FEA"/>
    <w:rsid w:val="0057195C"/>
    <w:rsid w:val="005756C5"/>
    <w:rsid w:val="00575DB7"/>
    <w:rsid w:val="00580E70"/>
    <w:rsid w:val="005819EE"/>
    <w:rsid w:val="005836BD"/>
    <w:rsid w:val="00587738"/>
    <w:rsid w:val="00590D0B"/>
    <w:rsid w:val="00590D24"/>
    <w:rsid w:val="005910FF"/>
    <w:rsid w:val="00592A18"/>
    <w:rsid w:val="0059318E"/>
    <w:rsid w:val="00593672"/>
    <w:rsid w:val="005942F1"/>
    <w:rsid w:val="00594F84"/>
    <w:rsid w:val="005A071B"/>
    <w:rsid w:val="005A5A7E"/>
    <w:rsid w:val="005A6960"/>
    <w:rsid w:val="005A7BC8"/>
    <w:rsid w:val="005B45D1"/>
    <w:rsid w:val="005B5479"/>
    <w:rsid w:val="005B553D"/>
    <w:rsid w:val="005B6044"/>
    <w:rsid w:val="005C1417"/>
    <w:rsid w:val="005C2637"/>
    <w:rsid w:val="005C450D"/>
    <w:rsid w:val="005C4EBA"/>
    <w:rsid w:val="005C51A0"/>
    <w:rsid w:val="005D3B43"/>
    <w:rsid w:val="005D47E4"/>
    <w:rsid w:val="005D5FE3"/>
    <w:rsid w:val="005D650A"/>
    <w:rsid w:val="005D712A"/>
    <w:rsid w:val="005D7F80"/>
    <w:rsid w:val="005E3FA2"/>
    <w:rsid w:val="005E4518"/>
    <w:rsid w:val="005E4ADF"/>
    <w:rsid w:val="005E63AA"/>
    <w:rsid w:val="005F0549"/>
    <w:rsid w:val="005F341B"/>
    <w:rsid w:val="005F46A0"/>
    <w:rsid w:val="005F4704"/>
    <w:rsid w:val="005F5936"/>
    <w:rsid w:val="0060137E"/>
    <w:rsid w:val="006023DB"/>
    <w:rsid w:val="006031B2"/>
    <w:rsid w:val="00613A02"/>
    <w:rsid w:val="0061632E"/>
    <w:rsid w:val="006206E1"/>
    <w:rsid w:val="00621B2F"/>
    <w:rsid w:val="00623979"/>
    <w:rsid w:val="00623C64"/>
    <w:rsid w:val="00624847"/>
    <w:rsid w:val="0062717A"/>
    <w:rsid w:val="0063004C"/>
    <w:rsid w:val="0063142C"/>
    <w:rsid w:val="00633A62"/>
    <w:rsid w:val="00635A2F"/>
    <w:rsid w:val="00640DD4"/>
    <w:rsid w:val="0065019B"/>
    <w:rsid w:val="00650547"/>
    <w:rsid w:val="0065102C"/>
    <w:rsid w:val="00651C9A"/>
    <w:rsid w:val="0065573B"/>
    <w:rsid w:val="00656A64"/>
    <w:rsid w:val="006572EC"/>
    <w:rsid w:val="00660AD1"/>
    <w:rsid w:val="006614E4"/>
    <w:rsid w:val="0066600E"/>
    <w:rsid w:val="00666E2E"/>
    <w:rsid w:val="00670F91"/>
    <w:rsid w:val="0067157A"/>
    <w:rsid w:val="0068358C"/>
    <w:rsid w:val="0068476F"/>
    <w:rsid w:val="00685141"/>
    <w:rsid w:val="00685BDD"/>
    <w:rsid w:val="006866A5"/>
    <w:rsid w:val="00690A19"/>
    <w:rsid w:val="00690D6D"/>
    <w:rsid w:val="006927FE"/>
    <w:rsid w:val="00692DB1"/>
    <w:rsid w:val="006949D3"/>
    <w:rsid w:val="00695BA7"/>
    <w:rsid w:val="0069716B"/>
    <w:rsid w:val="00697535"/>
    <w:rsid w:val="006A155A"/>
    <w:rsid w:val="006A15B8"/>
    <w:rsid w:val="006A16C8"/>
    <w:rsid w:val="006A42FD"/>
    <w:rsid w:val="006A4D6D"/>
    <w:rsid w:val="006A5A8E"/>
    <w:rsid w:val="006B44FE"/>
    <w:rsid w:val="006B514F"/>
    <w:rsid w:val="006B7D37"/>
    <w:rsid w:val="006C0D04"/>
    <w:rsid w:val="006C21CC"/>
    <w:rsid w:val="006C57EE"/>
    <w:rsid w:val="006C6626"/>
    <w:rsid w:val="006C6E0A"/>
    <w:rsid w:val="006D54A1"/>
    <w:rsid w:val="006D6E91"/>
    <w:rsid w:val="006E02A9"/>
    <w:rsid w:val="006F1FDD"/>
    <w:rsid w:val="006F2280"/>
    <w:rsid w:val="006F313E"/>
    <w:rsid w:val="00700A4F"/>
    <w:rsid w:val="00703F5A"/>
    <w:rsid w:val="00704703"/>
    <w:rsid w:val="00705B60"/>
    <w:rsid w:val="007077CE"/>
    <w:rsid w:val="00711B11"/>
    <w:rsid w:val="00713D48"/>
    <w:rsid w:val="00715B32"/>
    <w:rsid w:val="007173AA"/>
    <w:rsid w:val="00726F19"/>
    <w:rsid w:val="00733BDB"/>
    <w:rsid w:val="00734535"/>
    <w:rsid w:val="00736865"/>
    <w:rsid w:val="00741B69"/>
    <w:rsid w:val="007421E2"/>
    <w:rsid w:val="00742743"/>
    <w:rsid w:val="007441F3"/>
    <w:rsid w:val="00753076"/>
    <w:rsid w:val="00757B26"/>
    <w:rsid w:val="00760268"/>
    <w:rsid w:val="00760859"/>
    <w:rsid w:val="007620EC"/>
    <w:rsid w:val="00764E01"/>
    <w:rsid w:val="007655A1"/>
    <w:rsid w:val="007663B6"/>
    <w:rsid w:val="00767491"/>
    <w:rsid w:val="00775534"/>
    <w:rsid w:val="00781675"/>
    <w:rsid w:val="00790E1F"/>
    <w:rsid w:val="007949C4"/>
    <w:rsid w:val="00797DB4"/>
    <w:rsid w:val="007A7CCB"/>
    <w:rsid w:val="007B2F41"/>
    <w:rsid w:val="007C0994"/>
    <w:rsid w:val="007C7233"/>
    <w:rsid w:val="007C7B25"/>
    <w:rsid w:val="007D54D7"/>
    <w:rsid w:val="007D5FE6"/>
    <w:rsid w:val="007E4219"/>
    <w:rsid w:val="007E4728"/>
    <w:rsid w:val="007F0811"/>
    <w:rsid w:val="007F14BF"/>
    <w:rsid w:val="007F2699"/>
    <w:rsid w:val="007F3D4D"/>
    <w:rsid w:val="007F74E6"/>
    <w:rsid w:val="007F78A7"/>
    <w:rsid w:val="00810CCE"/>
    <w:rsid w:val="00822820"/>
    <w:rsid w:val="00824838"/>
    <w:rsid w:val="00824C1E"/>
    <w:rsid w:val="00827207"/>
    <w:rsid w:val="008275B8"/>
    <w:rsid w:val="008300D0"/>
    <w:rsid w:val="00831AEF"/>
    <w:rsid w:val="00832773"/>
    <w:rsid w:val="0084453A"/>
    <w:rsid w:val="00844756"/>
    <w:rsid w:val="00845134"/>
    <w:rsid w:val="00845761"/>
    <w:rsid w:val="0085047F"/>
    <w:rsid w:val="008509C3"/>
    <w:rsid w:val="008523C2"/>
    <w:rsid w:val="00853486"/>
    <w:rsid w:val="00855A59"/>
    <w:rsid w:val="00857959"/>
    <w:rsid w:val="00864A81"/>
    <w:rsid w:val="00864D7C"/>
    <w:rsid w:val="00866636"/>
    <w:rsid w:val="008704C7"/>
    <w:rsid w:val="008720D3"/>
    <w:rsid w:val="008737B5"/>
    <w:rsid w:val="00873946"/>
    <w:rsid w:val="0087533B"/>
    <w:rsid w:val="00875373"/>
    <w:rsid w:val="008910A1"/>
    <w:rsid w:val="008911EE"/>
    <w:rsid w:val="008A110B"/>
    <w:rsid w:val="008A4245"/>
    <w:rsid w:val="008A48FE"/>
    <w:rsid w:val="008A6CC0"/>
    <w:rsid w:val="008B4E93"/>
    <w:rsid w:val="008B57A9"/>
    <w:rsid w:val="008B6414"/>
    <w:rsid w:val="008B74AD"/>
    <w:rsid w:val="008C04C0"/>
    <w:rsid w:val="008C144F"/>
    <w:rsid w:val="008C289C"/>
    <w:rsid w:val="008C3136"/>
    <w:rsid w:val="008C7A3D"/>
    <w:rsid w:val="008D6FBD"/>
    <w:rsid w:val="008E05B6"/>
    <w:rsid w:val="008E34A8"/>
    <w:rsid w:val="008F1BA3"/>
    <w:rsid w:val="008F4E4D"/>
    <w:rsid w:val="008F682C"/>
    <w:rsid w:val="00905353"/>
    <w:rsid w:val="00905DC9"/>
    <w:rsid w:val="00906393"/>
    <w:rsid w:val="00907238"/>
    <w:rsid w:val="00916395"/>
    <w:rsid w:val="0092134D"/>
    <w:rsid w:val="00922241"/>
    <w:rsid w:val="0092257A"/>
    <w:rsid w:val="009232E8"/>
    <w:rsid w:val="00923563"/>
    <w:rsid w:val="009236F0"/>
    <w:rsid w:val="00923FE6"/>
    <w:rsid w:val="00924EA8"/>
    <w:rsid w:val="009257D8"/>
    <w:rsid w:val="00927CF7"/>
    <w:rsid w:val="00930426"/>
    <w:rsid w:val="009312F0"/>
    <w:rsid w:val="009338E4"/>
    <w:rsid w:val="00934869"/>
    <w:rsid w:val="0093498D"/>
    <w:rsid w:val="009357C6"/>
    <w:rsid w:val="00937FF7"/>
    <w:rsid w:val="009405F2"/>
    <w:rsid w:val="009426A5"/>
    <w:rsid w:val="0094316F"/>
    <w:rsid w:val="0094487B"/>
    <w:rsid w:val="00953294"/>
    <w:rsid w:val="00955C8B"/>
    <w:rsid w:val="0095603E"/>
    <w:rsid w:val="00965153"/>
    <w:rsid w:val="00965650"/>
    <w:rsid w:val="0097447F"/>
    <w:rsid w:val="0097466C"/>
    <w:rsid w:val="00974E95"/>
    <w:rsid w:val="00975586"/>
    <w:rsid w:val="00976685"/>
    <w:rsid w:val="00976992"/>
    <w:rsid w:val="00976D4F"/>
    <w:rsid w:val="009812F7"/>
    <w:rsid w:val="00986BFB"/>
    <w:rsid w:val="009916D9"/>
    <w:rsid w:val="00991DB8"/>
    <w:rsid w:val="00992646"/>
    <w:rsid w:val="009A0856"/>
    <w:rsid w:val="009A7121"/>
    <w:rsid w:val="009B23B6"/>
    <w:rsid w:val="009B3365"/>
    <w:rsid w:val="009D0A9B"/>
    <w:rsid w:val="009D0FE5"/>
    <w:rsid w:val="009D12D8"/>
    <w:rsid w:val="009D1949"/>
    <w:rsid w:val="009D2446"/>
    <w:rsid w:val="009D5937"/>
    <w:rsid w:val="009D7FCD"/>
    <w:rsid w:val="009E617B"/>
    <w:rsid w:val="009F3F50"/>
    <w:rsid w:val="009F4A76"/>
    <w:rsid w:val="00A029B7"/>
    <w:rsid w:val="00A05790"/>
    <w:rsid w:val="00A06D8F"/>
    <w:rsid w:val="00A0745C"/>
    <w:rsid w:val="00A13DDE"/>
    <w:rsid w:val="00A14CD6"/>
    <w:rsid w:val="00A222C5"/>
    <w:rsid w:val="00A233E1"/>
    <w:rsid w:val="00A23C5D"/>
    <w:rsid w:val="00A24BC2"/>
    <w:rsid w:val="00A27493"/>
    <w:rsid w:val="00A30541"/>
    <w:rsid w:val="00A30903"/>
    <w:rsid w:val="00A319BA"/>
    <w:rsid w:val="00A3496B"/>
    <w:rsid w:val="00A363A4"/>
    <w:rsid w:val="00A37573"/>
    <w:rsid w:val="00A43E75"/>
    <w:rsid w:val="00A452B7"/>
    <w:rsid w:val="00A45473"/>
    <w:rsid w:val="00A468C0"/>
    <w:rsid w:val="00A46D5D"/>
    <w:rsid w:val="00A47315"/>
    <w:rsid w:val="00A51DE9"/>
    <w:rsid w:val="00A53FA5"/>
    <w:rsid w:val="00A54DEA"/>
    <w:rsid w:val="00A5564E"/>
    <w:rsid w:val="00A609F7"/>
    <w:rsid w:val="00A60E60"/>
    <w:rsid w:val="00A61AB1"/>
    <w:rsid w:val="00A64228"/>
    <w:rsid w:val="00A65FA8"/>
    <w:rsid w:val="00A72FE2"/>
    <w:rsid w:val="00A74805"/>
    <w:rsid w:val="00A7681F"/>
    <w:rsid w:val="00A83FF8"/>
    <w:rsid w:val="00A90942"/>
    <w:rsid w:val="00A91EF9"/>
    <w:rsid w:val="00A9463A"/>
    <w:rsid w:val="00A96C70"/>
    <w:rsid w:val="00A9781A"/>
    <w:rsid w:val="00AA08CA"/>
    <w:rsid w:val="00AA3AC3"/>
    <w:rsid w:val="00AA67A7"/>
    <w:rsid w:val="00AA724D"/>
    <w:rsid w:val="00AA7537"/>
    <w:rsid w:val="00AB1177"/>
    <w:rsid w:val="00AB2568"/>
    <w:rsid w:val="00AB4488"/>
    <w:rsid w:val="00AB58C8"/>
    <w:rsid w:val="00AC2DCE"/>
    <w:rsid w:val="00AC4B3C"/>
    <w:rsid w:val="00AD2F62"/>
    <w:rsid w:val="00AD6F30"/>
    <w:rsid w:val="00AE0460"/>
    <w:rsid w:val="00AE7037"/>
    <w:rsid w:val="00AF1507"/>
    <w:rsid w:val="00B009BB"/>
    <w:rsid w:val="00B026AC"/>
    <w:rsid w:val="00B07EB5"/>
    <w:rsid w:val="00B124EF"/>
    <w:rsid w:val="00B13C6B"/>
    <w:rsid w:val="00B20637"/>
    <w:rsid w:val="00B21282"/>
    <w:rsid w:val="00B21709"/>
    <w:rsid w:val="00B24552"/>
    <w:rsid w:val="00B34538"/>
    <w:rsid w:val="00B36829"/>
    <w:rsid w:val="00B37D06"/>
    <w:rsid w:val="00B40A08"/>
    <w:rsid w:val="00B41007"/>
    <w:rsid w:val="00B43449"/>
    <w:rsid w:val="00B45DB3"/>
    <w:rsid w:val="00B46897"/>
    <w:rsid w:val="00B50A90"/>
    <w:rsid w:val="00B517A9"/>
    <w:rsid w:val="00B518B2"/>
    <w:rsid w:val="00B51FC9"/>
    <w:rsid w:val="00B52D7D"/>
    <w:rsid w:val="00B54878"/>
    <w:rsid w:val="00B54BD4"/>
    <w:rsid w:val="00B5692E"/>
    <w:rsid w:val="00B606EA"/>
    <w:rsid w:val="00B64E27"/>
    <w:rsid w:val="00B7006F"/>
    <w:rsid w:val="00B730EC"/>
    <w:rsid w:val="00B8051F"/>
    <w:rsid w:val="00B80ABE"/>
    <w:rsid w:val="00B81F1D"/>
    <w:rsid w:val="00B82C2F"/>
    <w:rsid w:val="00B84DAE"/>
    <w:rsid w:val="00B87D40"/>
    <w:rsid w:val="00B926A5"/>
    <w:rsid w:val="00B944F8"/>
    <w:rsid w:val="00BA0D99"/>
    <w:rsid w:val="00BA2A8C"/>
    <w:rsid w:val="00BB224E"/>
    <w:rsid w:val="00BB2B06"/>
    <w:rsid w:val="00BC2812"/>
    <w:rsid w:val="00BC3377"/>
    <w:rsid w:val="00BC42D2"/>
    <w:rsid w:val="00BD2CB7"/>
    <w:rsid w:val="00BD475E"/>
    <w:rsid w:val="00BD4AF6"/>
    <w:rsid w:val="00BE057A"/>
    <w:rsid w:val="00BE4D3C"/>
    <w:rsid w:val="00BE5355"/>
    <w:rsid w:val="00BF6511"/>
    <w:rsid w:val="00C0068B"/>
    <w:rsid w:val="00C054FF"/>
    <w:rsid w:val="00C07E27"/>
    <w:rsid w:val="00C10214"/>
    <w:rsid w:val="00C10813"/>
    <w:rsid w:val="00C124DE"/>
    <w:rsid w:val="00C161D0"/>
    <w:rsid w:val="00C17574"/>
    <w:rsid w:val="00C2135B"/>
    <w:rsid w:val="00C21BBD"/>
    <w:rsid w:val="00C22A22"/>
    <w:rsid w:val="00C3204F"/>
    <w:rsid w:val="00C341E6"/>
    <w:rsid w:val="00C34888"/>
    <w:rsid w:val="00C34E81"/>
    <w:rsid w:val="00C3744F"/>
    <w:rsid w:val="00C4776C"/>
    <w:rsid w:val="00C506A8"/>
    <w:rsid w:val="00C5363F"/>
    <w:rsid w:val="00C5372F"/>
    <w:rsid w:val="00C55602"/>
    <w:rsid w:val="00C5598D"/>
    <w:rsid w:val="00C575B0"/>
    <w:rsid w:val="00C57D8B"/>
    <w:rsid w:val="00C619FC"/>
    <w:rsid w:val="00C636FB"/>
    <w:rsid w:val="00C644EF"/>
    <w:rsid w:val="00C65630"/>
    <w:rsid w:val="00C70348"/>
    <w:rsid w:val="00C70B1B"/>
    <w:rsid w:val="00C730B3"/>
    <w:rsid w:val="00C7466C"/>
    <w:rsid w:val="00C75793"/>
    <w:rsid w:val="00C7724E"/>
    <w:rsid w:val="00C80E3B"/>
    <w:rsid w:val="00C81FE5"/>
    <w:rsid w:val="00C860DE"/>
    <w:rsid w:val="00C86DC9"/>
    <w:rsid w:val="00C87D4A"/>
    <w:rsid w:val="00C91929"/>
    <w:rsid w:val="00CA02F6"/>
    <w:rsid w:val="00CA039E"/>
    <w:rsid w:val="00CA057E"/>
    <w:rsid w:val="00CA2467"/>
    <w:rsid w:val="00CA2B77"/>
    <w:rsid w:val="00CA4551"/>
    <w:rsid w:val="00CA697A"/>
    <w:rsid w:val="00CA7FB5"/>
    <w:rsid w:val="00CB363F"/>
    <w:rsid w:val="00CB6D52"/>
    <w:rsid w:val="00CC3B5F"/>
    <w:rsid w:val="00CC5AE1"/>
    <w:rsid w:val="00CD6816"/>
    <w:rsid w:val="00CE05F5"/>
    <w:rsid w:val="00CE6740"/>
    <w:rsid w:val="00CF48F1"/>
    <w:rsid w:val="00CF56A6"/>
    <w:rsid w:val="00CF6925"/>
    <w:rsid w:val="00D00345"/>
    <w:rsid w:val="00D01665"/>
    <w:rsid w:val="00D02019"/>
    <w:rsid w:val="00D03BFA"/>
    <w:rsid w:val="00D06B2C"/>
    <w:rsid w:val="00D101D4"/>
    <w:rsid w:val="00D140E8"/>
    <w:rsid w:val="00D16892"/>
    <w:rsid w:val="00D204D3"/>
    <w:rsid w:val="00D2070A"/>
    <w:rsid w:val="00D20729"/>
    <w:rsid w:val="00D22AA0"/>
    <w:rsid w:val="00D23BDA"/>
    <w:rsid w:val="00D30787"/>
    <w:rsid w:val="00D36AE0"/>
    <w:rsid w:val="00D376CD"/>
    <w:rsid w:val="00D40E59"/>
    <w:rsid w:val="00D41A71"/>
    <w:rsid w:val="00D459FB"/>
    <w:rsid w:val="00D4734B"/>
    <w:rsid w:val="00D4746F"/>
    <w:rsid w:val="00D50958"/>
    <w:rsid w:val="00D532B0"/>
    <w:rsid w:val="00D540B5"/>
    <w:rsid w:val="00D55465"/>
    <w:rsid w:val="00D63C21"/>
    <w:rsid w:val="00D65241"/>
    <w:rsid w:val="00D66D26"/>
    <w:rsid w:val="00D7358B"/>
    <w:rsid w:val="00D73B56"/>
    <w:rsid w:val="00D75916"/>
    <w:rsid w:val="00D821F4"/>
    <w:rsid w:val="00D823B1"/>
    <w:rsid w:val="00D83415"/>
    <w:rsid w:val="00D92289"/>
    <w:rsid w:val="00D937A7"/>
    <w:rsid w:val="00D93C6C"/>
    <w:rsid w:val="00D9469D"/>
    <w:rsid w:val="00D94BC6"/>
    <w:rsid w:val="00D9654E"/>
    <w:rsid w:val="00DA1E01"/>
    <w:rsid w:val="00DA251B"/>
    <w:rsid w:val="00DA2638"/>
    <w:rsid w:val="00DA688E"/>
    <w:rsid w:val="00DB3964"/>
    <w:rsid w:val="00DB3EB2"/>
    <w:rsid w:val="00DB5403"/>
    <w:rsid w:val="00DB6FBA"/>
    <w:rsid w:val="00DC19DD"/>
    <w:rsid w:val="00DC38FE"/>
    <w:rsid w:val="00DC4142"/>
    <w:rsid w:val="00DD35DA"/>
    <w:rsid w:val="00DE3A7C"/>
    <w:rsid w:val="00DE582A"/>
    <w:rsid w:val="00DE6BB4"/>
    <w:rsid w:val="00DF0ADB"/>
    <w:rsid w:val="00DF0DE8"/>
    <w:rsid w:val="00DF38CA"/>
    <w:rsid w:val="00DF3A3B"/>
    <w:rsid w:val="00DF6C2A"/>
    <w:rsid w:val="00E05862"/>
    <w:rsid w:val="00E068D2"/>
    <w:rsid w:val="00E127DD"/>
    <w:rsid w:val="00E12FA7"/>
    <w:rsid w:val="00E13D54"/>
    <w:rsid w:val="00E1758D"/>
    <w:rsid w:val="00E22C9A"/>
    <w:rsid w:val="00E27212"/>
    <w:rsid w:val="00E30BA9"/>
    <w:rsid w:val="00E31523"/>
    <w:rsid w:val="00E36A2D"/>
    <w:rsid w:val="00E377AC"/>
    <w:rsid w:val="00E468B7"/>
    <w:rsid w:val="00E4699C"/>
    <w:rsid w:val="00E51AE1"/>
    <w:rsid w:val="00E63BDD"/>
    <w:rsid w:val="00E642EE"/>
    <w:rsid w:val="00E71CFD"/>
    <w:rsid w:val="00E756B7"/>
    <w:rsid w:val="00E77EB8"/>
    <w:rsid w:val="00E9107A"/>
    <w:rsid w:val="00E91CAA"/>
    <w:rsid w:val="00E95047"/>
    <w:rsid w:val="00E95C7B"/>
    <w:rsid w:val="00E9654D"/>
    <w:rsid w:val="00E968E4"/>
    <w:rsid w:val="00E976CF"/>
    <w:rsid w:val="00EA0185"/>
    <w:rsid w:val="00EA538F"/>
    <w:rsid w:val="00EA5650"/>
    <w:rsid w:val="00EA5F7E"/>
    <w:rsid w:val="00EB6166"/>
    <w:rsid w:val="00EC5A32"/>
    <w:rsid w:val="00EC6480"/>
    <w:rsid w:val="00ED3216"/>
    <w:rsid w:val="00ED58B0"/>
    <w:rsid w:val="00EE0AC1"/>
    <w:rsid w:val="00EE3DB0"/>
    <w:rsid w:val="00EE4C89"/>
    <w:rsid w:val="00EE5012"/>
    <w:rsid w:val="00EF019C"/>
    <w:rsid w:val="00EF16D6"/>
    <w:rsid w:val="00EF35A6"/>
    <w:rsid w:val="00EF55B0"/>
    <w:rsid w:val="00EF70A4"/>
    <w:rsid w:val="00F02285"/>
    <w:rsid w:val="00F026B9"/>
    <w:rsid w:val="00F02912"/>
    <w:rsid w:val="00F03CA6"/>
    <w:rsid w:val="00F04013"/>
    <w:rsid w:val="00F05098"/>
    <w:rsid w:val="00F10CCC"/>
    <w:rsid w:val="00F11B06"/>
    <w:rsid w:val="00F1445A"/>
    <w:rsid w:val="00F164C0"/>
    <w:rsid w:val="00F16673"/>
    <w:rsid w:val="00F16A89"/>
    <w:rsid w:val="00F22D64"/>
    <w:rsid w:val="00F26887"/>
    <w:rsid w:val="00F30A36"/>
    <w:rsid w:val="00F3233B"/>
    <w:rsid w:val="00F33968"/>
    <w:rsid w:val="00F34E91"/>
    <w:rsid w:val="00F41218"/>
    <w:rsid w:val="00F4458F"/>
    <w:rsid w:val="00F449C2"/>
    <w:rsid w:val="00F51411"/>
    <w:rsid w:val="00F52747"/>
    <w:rsid w:val="00F561CA"/>
    <w:rsid w:val="00F6149C"/>
    <w:rsid w:val="00F65712"/>
    <w:rsid w:val="00F65ACD"/>
    <w:rsid w:val="00F6731A"/>
    <w:rsid w:val="00F73F41"/>
    <w:rsid w:val="00F75552"/>
    <w:rsid w:val="00F8099C"/>
    <w:rsid w:val="00F810F5"/>
    <w:rsid w:val="00F83B3F"/>
    <w:rsid w:val="00F84FCE"/>
    <w:rsid w:val="00F86498"/>
    <w:rsid w:val="00F86D81"/>
    <w:rsid w:val="00F942CD"/>
    <w:rsid w:val="00F95C66"/>
    <w:rsid w:val="00F96664"/>
    <w:rsid w:val="00FA01C9"/>
    <w:rsid w:val="00FA1C60"/>
    <w:rsid w:val="00FA1E0D"/>
    <w:rsid w:val="00FA3D46"/>
    <w:rsid w:val="00FA73E9"/>
    <w:rsid w:val="00FB0904"/>
    <w:rsid w:val="00FB21A3"/>
    <w:rsid w:val="00FB357E"/>
    <w:rsid w:val="00FB65A9"/>
    <w:rsid w:val="00FC1967"/>
    <w:rsid w:val="00FC26EA"/>
    <w:rsid w:val="00FC2B13"/>
    <w:rsid w:val="00FC34B3"/>
    <w:rsid w:val="00FC54B9"/>
    <w:rsid w:val="00FD104D"/>
    <w:rsid w:val="00FE71CC"/>
    <w:rsid w:val="00FE7B00"/>
    <w:rsid w:val="00FF1E1A"/>
    <w:rsid w:val="00FF4583"/>
    <w:rsid w:val="00FF6AFC"/>
    <w:rsid w:val="00FF6F8D"/>
    <w:rsid w:val="00FF7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E02CF"/>
  <w15:docId w15:val="{3927EAAC-2874-43B9-81C5-2443D147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305240"/>
    <w:pPr>
      <w:keepNext/>
      <w:widowControl w:val="0"/>
      <w:tabs>
        <w:tab w:val="right" w:pos="9072"/>
      </w:tabs>
      <w:autoSpaceDE w:val="0"/>
      <w:autoSpaceDN w:val="0"/>
      <w:adjustRightInd w:val="0"/>
      <w:jc w:val="both"/>
      <w:outlineLvl w:val="0"/>
    </w:pPr>
    <w:rPr>
      <w:rFonts w:eastAsia="Calibri"/>
      <w:sz w:val="26"/>
      <w:szCs w:val="26"/>
    </w:rPr>
  </w:style>
  <w:style w:type="paragraph" w:styleId="2">
    <w:name w:val="heading 2"/>
    <w:basedOn w:val="a"/>
    <w:next w:val="a"/>
    <w:link w:val="20"/>
    <w:uiPriority w:val="9"/>
    <w:semiHidden/>
    <w:unhideWhenUsed/>
    <w:qFormat/>
    <w:rsid w:val="008275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1689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10813"/>
    <w:rPr>
      <w:color w:val="000000"/>
      <w:u w:val="single"/>
    </w:rPr>
  </w:style>
  <w:style w:type="character" w:customStyle="1" w:styleId="10">
    <w:name w:val="Заголовок 1 Знак"/>
    <w:basedOn w:val="a0"/>
    <w:link w:val="1"/>
    <w:uiPriority w:val="9"/>
    <w:rsid w:val="00305240"/>
    <w:rPr>
      <w:rFonts w:ascii="Times New Roman" w:eastAsia="Calibri" w:hAnsi="Times New Roman" w:cs="Times New Roman"/>
      <w:sz w:val="26"/>
      <w:szCs w:val="26"/>
      <w:lang w:eastAsia="ru-RU"/>
    </w:rPr>
  </w:style>
  <w:style w:type="paragraph" w:styleId="a4">
    <w:name w:val="Body Text"/>
    <w:basedOn w:val="a"/>
    <w:link w:val="a5"/>
    <w:rsid w:val="00305240"/>
    <w:pPr>
      <w:spacing w:after="120"/>
    </w:pPr>
    <w:rPr>
      <w:rFonts w:eastAsia="Calibri"/>
    </w:rPr>
  </w:style>
  <w:style w:type="character" w:customStyle="1" w:styleId="a5">
    <w:name w:val="Основной текст Знак"/>
    <w:basedOn w:val="a0"/>
    <w:link w:val="a4"/>
    <w:rsid w:val="00305240"/>
    <w:rPr>
      <w:rFonts w:ascii="Times New Roman" w:eastAsia="Calibri" w:hAnsi="Times New Roman" w:cs="Times New Roman"/>
      <w:sz w:val="24"/>
      <w:szCs w:val="24"/>
      <w:lang w:eastAsia="ru-RU"/>
    </w:rPr>
  </w:style>
  <w:style w:type="character" w:customStyle="1" w:styleId="a6">
    <w:name w:val="Гипертекстовая ссылка"/>
    <w:basedOn w:val="a0"/>
    <w:uiPriority w:val="99"/>
    <w:rsid w:val="00305240"/>
    <w:rPr>
      <w:color w:val="106BBE"/>
    </w:rPr>
  </w:style>
  <w:style w:type="paragraph" w:customStyle="1" w:styleId="ConsPlusNormal">
    <w:name w:val="ConsPlusNormal"/>
    <w:link w:val="ConsPlusNormal0"/>
    <w:rsid w:val="006510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Normal (Web)"/>
    <w:basedOn w:val="a"/>
    <w:link w:val="a8"/>
    <w:rsid w:val="00322162"/>
    <w:rPr>
      <w:rFonts w:ascii="Verdana" w:eastAsia="Calibri" w:hAnsi="Verdana" w:cs="Verdana"/>
      <w:color w:val="4C4C4C"/>
    </w:rPr>
  </w:style>
  <w:style w:type="character" w:customStyle="1" w:styleId="a8">
    <w:name w:val="Обычный (веб) Знак"/>
    <w:link w:val="a7"/>
    <w:locked/>
    <w:rsid w:val="00322162"/>
    <w:rPr>
      <w:rFonts w:ascii="Verdana" w:eastAsia="Calibri" w:hAnsi="Verdana" w:cs="Verdana"/>
      <w:color w:val="4C4C4C"/>
      <w:sz w:val="24"/>
      <w:szCs w:val="24"/>
      <w:lang w:eastAsia="ru-RU"/>
    </w:rPr>
  </w:style>
  <w:style w:type="paragraph" w:styleId="a9">
    <w:name w:val="List Paragraph"/>
    <w:basedOn w:val="a"/>
    <w:uiPriority w:val="34"/>
    <w:qFormat/>
    <w:rsid w:val="008A6CC0"/>
    <w:pPr>
      <w:ind w:left="720"/>
      <w:contextualSpacing/>
    </w:pPr>
  </w:style>
  <w:style w:type="paragraph" w:customStyle="1" w:styleId="ConsPlusNonformat">
    <w:name w:val="ConsPlusNonformat"/>
    <w:rsid w:val="00BA0D9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header"/>
    <w:basedOn w:val="a"/>
    <w:link w:val="ab"/>
    <w:uiPriority w:val="99"/>
    <w:unhideWhenUsed/>
    <w:rsid w:val="00483F43"/>
    <w:pPr>
      <w:tabs>
        <w:tab w:val="center" w:pos="4677"/>
        <w:tab w:val="right" w:pos="9355"/>
      </w:tabs>
    </w:pPr>
  </w:style>
  <w:style w:type="character" w:customStyle="1" w:styleId="ab">
    <w:name w:val="Верхний колонтитул Знак"/>
    <w:basedOn w:val="a0"/>
    <w:link w:val="aa"/>
    <w:uiPriority w:val="99"/>
    <w:rsid w:val="00483F4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83F43"/>
    <w:pPr>
      <w:tabs>
        <w:tab w:val="center" w:pos="4677"/>
        <w:tab w:val="right" w:pos="9355"/>
      </w:tabs>
    </w:pPr>
  </w:style>
  <w:style w:type="character" w:customStyle="1" w:styleId="ad">
    <w:name w:val="Нижний колонтитул Знак"/>
    <w:basedOn w:val="a0"/>
    <w:link w:val="ac"/>
    <w:uiPriority w:val="99"/>
    <w:rsid w:val="00483F43"/>
    <w:rPr>
      <w:rFonts w:ascii="Times New Roman" w:eastAsia="Times New Roman" w:hAnsi="Times New Roman" w:cs="Times New Roman"/>
      <w:sz w:val="24"/>
      <w:szCs w:val="24"/>
      <w:lang w:eastAsia="ru-RU"/>
    </w:rPr>
  </w:style>
  <w:style w:type="character" w:styleId="ae">
    <w:name w:val="annotation reference"/>
    <w:basedOn w:val="a0"/>
    <w:uiPriority w:val="99"/>
    <w:unhideWhenUsed/>
    <w:rsid w:val="00E63BDD"/>
    <w:rPr>
      <w:sz w:val="16"/>
      <w:szCs w:val="16"/>
    </w:rPr>
  </w:style>
  <w:style w:type="paragraph" w:styleId="af">
    <w:name w:val="annotation text"/>
    <w:basedOn w:val="a"/>
    <w:link w:val="af0"/>
    <w:uiPriority w:val="99"/>
    <w:semiHidden/>
    <w:unhideWhenUsed/>
    <w:rsid w:val="00E63BDD"/>
    <w:rPr>
      <w:sz w:val="20"/>
      <w:szCs w:val="20"/>
    </w:rPr>
  </w:style>
  <w:style w:type="character" w:customStyle="1" w:styleId="af0">
    <w:name w:val="Текст примечания Знак"/>
    <w:basedOn w:val="a0"/>
    <w:link w:val="af"/>
    <w:uiPriority w:val="99"/>
    <w:semiHidden/>
    <w:rsid w:val="00E63BDD"/>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E63BDD"/>
    <w:rPr>
      <w:b/>
      <w:bCs/>
    </w:rPr>
  </w:style>
  <w:style w:type="character" w:customStyle="1" w:styleId="af2">
    <w:name w:val="Тема примечания Знак"/>
    <w:basedOn w:val="af0"/>
    <w:link w:val="af1"/>
    <w:uiPriority w:val="99"/>
    <w:semiHidden/>
    <w:rsid w:val="00E63BDD"/>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E63BDD"/>
    <w:rPr>
      <w:rFonts w:ascii="Tahoma" w:hAnsi="Tahoma" w:cs="Tahoma"/>
      <w:sz w:val="16"/>
      <w:szCs w:val="16"/>
    </w:rPr>
  </w:style>
  <w:style w:type="character" w:customStyle="1" w:styleId="af4">
    <w:name w:val="Текст выноски Знак"/>
    <w:basedOn w:val="a0"/>
    <w:link w:val="af3"/>
    <w:uiPriority w:val="99"/>
    <w:semiHidden/>
    <w:rsid w:val="00E63BDD"/>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D16892"/>
    <w:rPr>
      <w:rFonts w:asciiTheme="majorHAnsi" w:eastAsiaTheme="majorEastAsia" w:hAnsiTheme="majorHAnsi" w:cstheme="majorBidi"/>
      <w:b/>
      <w:bCs/>
      <w:color w:val="4F81BD" w:themeColor="accent1"/>
      <w:sz w:val="24"/>
      <w:szCs w:val="24"/>
      <w:lang w:eastAsia="ru-RU"/>
    </w:rPr>
  </w:style>
  <w:style w:type="paragraph" w:customStyle="1" w:styleId="21">
    <w:name w:val="Основной текст с отступом 21"/>
    <w:basedOn w:val="a"/>
    <w:rsid w:val="00B50A90"/>
    <w:pPr>
      <w:autoSpaceDE w:val="0"/>
      <w:ind w:firstLine="540"/>
      <w:jc w:val="both"/>
    </w:pPr>
    <w:rPr>
      <w:rFonts w:eastAsia="Calibri" w:cs="Calibri"/>
      <w:lang w:eastAsia="ar-SA"/>
    </w:rPr>
  </w:style>
  <w:style w:type="table" w:styleId="af5">
    <w:name w:val="Table Grid"/>
    <w:basedOn w:val="a1"/>
    <w:uiPriority w:val="59"/>
    <w:rsid w:val="004E2C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itle"/>
    <w:basedOn w:val="a"/>
    <w:link w:val="af7"/>
    <w:uiPriority w:val="99"/>
    <w:qFormat/>
    <w:rsid w:val="004E2CD9"/>
    <w:pPr>
      <w:jc w:val="center"/>
    </w:pPr>
    <w:rPr>
      <w:rFonts w:eastAsia="Calibri"/>
    </w:rPr>
  </w:style>
  <w:style w:type="character" w:customStyle="1" w:styleId="af7">
    <w:name w:val="Заголовок Знак"/>
    <w:basedOn w:val="a0"/>
    <w:link w:val="af6"/>
    <w:uiPriority w:val="99"/>
    <w:rsid w:val="004E2CD9"/>
    <w:rPr>
      <w:rFonts w:ascii="Times New Roman" w:eastAsia="Calibri" w:hAnsi="Times New Roman" w:cs="Times New Roman"/>
      <w:sz w:val="24"/>
      <w:szCs w:val="24"/>
      <w:lang w:eastAsia="ru-RU"/>
    </w:rPr>
  </w:style>
  <w:style w:type="paragraph" w:customStyle="1" w:styleId="af8">
    <w:name w:val="Таблицы (моноширинный)"/>
    <w:basedOn w:val="a"/>
    <w:next w:val="a"/>
    <w:uiPriority w:val="99"/>
    <w:rsid w:val="00D532B0"/>
    <w:pPr>
      <w:widowControl w:val="0"/>
      <w:autoSpaceDE w:val="0"/>
      <w:autoSpaceDN w:val="0"/>
      <w:adjustRightInd w:val="0"/>
    </w:pPr>
    <w:rPr>
      <w:rFonts w:ascii="Courier New" w:eastAsiaTheme="minorEastAsia" w:hAnsi="Courier New" w:cs="Courier New"/>
    </w:rPr>
  </w:style>
  <w:style w:type="character" w:customStyle="1" w:styleId="ConsPlusNormal0">
    <w:name w:val="ConsPlusNormal Знак"/>
    <w:link w:val="ConsPlusNormal"/>
    <w:locked/>
    <w:rsid w:val="00D821F4"/>
    <w:rPr>
      <w:rFonts w:ascii="Arial" w:eastAsia="Times New Roman" w:hAnsi="Arial" w:cs="Arial"/>
      <w:sz w:val="20"/>
      <w:szCs w:val="20"/>
      <w:lang w:eastAsia="ru-RU"/>
    </w:rPr>
  </w:style>
  <w:style w:type="paragraph" w:styleId="af9">
    <w:name w:val="No Spacing"/>
    <w:uiPriority w:val="1"/>
    <w:qFormat/>
    <w:rsid w:val="00D03BFA"/>
    <w:pPr>
      <w:spacing w:after="0" w:line="240" w:lineRule="auto"/>
    </w:pPr>
    <w:rPr>
      <w:rFonts w:ascii="Times New Roman" w:eastAsia="Times New Roman" w:hAnsi="Times New Roman" w:cs="Times New Roman"/>
      <w:sz w:val="24"/>
      <w:szCs w:val="24"/>
      <w:lang w:eastAsia="ru-RU"/>
    </w:rPr>
  </w:style>
  <w:style w:type="character" w:customStyle="1" w:styleId="afa">
    <w:name w:val="Цветовое выделение"/>
    <w:uiPriority w:val="99"/>
    <w:rsid w:val="007663B6"/>
    <w:rPr>
      <w:b/>
      <w:bCs/>
      <w:color w:val="26282F"/>
    </w:rPr>
  </w:style>
  <w:style w:type="paragraph" w:customStyle="1" w:styleId="afb">
    <w:name w:val="Текст (справка)"/>
    <w:basedOn w:val="a"/>
    <w:next w:val="a"/>
    <w:uiPriority w:val="99"/>
    <w:rsid w:val="007663B6"/>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c">
    <w:name w:val="Комментарий"/>
    <w:basedOn w:val="afb"/>
    <w:next w:val="a"/>
    <w:uiPriority w:val="99"/>
    <w:rsid w:val="007663B6"/>
    <w:pPr>
      <w:spacing w:before="75"/>
      <w:ind w:right="0"/>
      <w:jc w:val="both"/>
    </w:pPr>
    <w:rPr>
      <w:color w:val="353842"/>
    </w:rPr>
  </w:style>
  <w:style w:type="paragraph" w:customStyle="1" w:styleId="afd">
    <w:name w:val="Информация о версии"/>
    <w:basedOn w:val="afc"/>
    <w:next w:val="a"/>
    <w:uiPriority w:val="99"/>
    <w:rsid w:val="007663B6"/>
    <w:rPr>
      <w:i/>
      <w:iCs/>
    </w:rPr>
  </w:style>
  <w:style w:type="paragraph" w:customStyle="1" w:styleId="afe">
    <w:name w:val="Текст информации об изменениях"/>
    <w:basedOn w:val="a"/>
    <w:next w:val="a"/>
    <w:uiPriority w:val="99"/>
    <w:rsid w:val="007663B6"/>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
    <w:name w:val="Информация об изменениях"/>
    <w:basedOn w:val="afe"/>
    <w:next w:val="a"/>
    <w:uiPriority w:val="99"/>
    <w:rsid w:val="007663B6"/>
    <w:pPr>
      <w:spacing w:before="180"/>
      <w:ind w:left="360" w:right="360" w:firstLine="0"/>
    </w:pPr>
  </w:style>
  <w:style w:type="paragraph" w:customStyle="1" w:styleId="aff0">
    <w:name w:val="Нормальный (таблица)"/>
    <w:basedOn w:val="a"/>
    <w:next w:val="a"/>
    <w:uiPriority w:val="99"/>
    <w:rsid w:val="007663B6"/>
    <w:pPr>
      <w:widowControl w:val="0"/>
      <w:autoSpaceDE w:val="0"/>
      <w:autoSpaceDN w:val="0"/>
      <w:adjustRightInd w:val="0"/>
      <w:jc w:val="both"/>
    </w:pPr>
    <w:rPr>
      <w:rFonts w:ascii="Times New Roman CYR" w:eastAsiaTheme="minorEastAsia" w:hAnsi="Times New Roman CYR" w:cs="Times New Roman CYR"/>
    </w:rPr>
  </w:style>
  <w:style w:type="paragraph" w:customStyle="1" w:styleId="aff1">
    <w:name w:val="Подзаголовок для информации об изменениях"/>
    <w:basedOn w:val="afe"/>
    <w:next w:val="a"/>
    <w:uiPriority w:val="99"/>
    <w:rsid w:val="007663B6"/>
    <w:rPr>
      <w:b/>
      <w:bCs/>
    </w:rPr>
  </w:style>
  <w:style w:type="paragraph" w:customStyle="1" w:styleId="aff2">
    <w:name w:val="Прижатый влево"/>
    <w:basedOn w:val="a"/>
    <w:next w:val="a"/>
    <w:uiPriority w:val="99"/>
    <w:rsid w:val="007663B6"/>
    <w:pPr>
      <w:widowControl w:val="0"/>
      <w:autoSpaceDE w:val="0"/>
      <w:autoSpaceDN w:val="0"/>
      <w:adjustRightInd w:val="0"/>
    </w:pPr>
    <w:rPr>
      <w:rFonts w:ascii="Times New Roman CYR" w:eastAsiaTheme="minorEastAsia" w:hAnsi="Times New Roman CYR" w:cs="Times New Roman CYR"/>
    </w:rPr>
  </w:style>
  <w:style w:type="character" w:customStyle="1" w:styleId="aff3">
    <w:name w:val="Цветовое выделение для Текст"/>
    <w:uiPriority w:val="99"/>
    <w:rsid w:val="007663B6"/>
    <w:rPr>
      <w:rFonts w:ascii="Times New Roman CYR" w:hAnsi="Times New Roman CYR" w:cs="Times New Roman CYR"/>
    </w:rPr>
  </w:style>
  <w:style w:type="character" w:customStyle="1" w:styleId="11">
    <w:name w:val="Неразрешенное упоминание1"/>
    <w:basedOn w:val="a0"/>
    <w:uiPriority w:val="99"/>
    <w:semiHidden/>
    <w:unhideWhenUsed/>
    <w:rsid w:val="00C86DC9"/>
    <w:rPr>
      <w:color w:val="605E5C"/>
      <w:shd w:val="clear" w:color="auto" w:fill="E1DFDD"/>
    </w:rPr>
  </w:style>
  <w:style w:type="character" w:customStyle="1" w:styleId="20">
    <w:name w:val="Заголовок 2 Знак"/>
    <w:basedOn w:val="a0"/>
    <w:link w:val="2"/>
    <w:uiPriority w:val="9"/>
    <w:semiHidden/>
    <w:rsid w:val="008275B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1486">
      <w:bodyDiv w:val="1"/>
      <w:marLeft w:val="0"/>
      <w:marRight w:val="0"/>
      <w:marTop w:val="0"/>
      <w:marBottom w:val="0"/>
      <w:divBdr>
        <w:top w:val="none" w:sz="0" w:space="0" w:color="auto"/>
        <w:left w:val="none" w:sz="0" w:space="0" w:color="auto"/>
        <w:bottom w:val="none" w:sz="0" w:space="0" w:color="auto"/>
        <w:right w:val="none" w:sz="0" w:space="0" w:color="auto"/>
      </w:divBdr>
    </w:div>
    <w:div w:id="689143131">
      <w:bodyDiv w:val="1"/>
      <w:marLeft w:val="0"/>
      <w:marRight w:val="0"/>
      <w:marTop w:val="0"/>
      <w:marBottom w:val="0"/>
      <w:divBdr>
        <w:top w:val="none" w:sz="0" w:space="0" w:color="auto"/>
        <w:left w:val="none" w:sz="0" w:space="0" w:color="auto"/>
        <w:bottom w:val="none" w:sz="0" w:space="0" w:color="auto"/>
        <w:right w:val="none" w:sz="0" w:space="0" w:color="auto"/>
      </w:divBdr>
    </w:div>
    <w:div w:id="852694240">
      <w:bodyDiv w:val="1"/>
      <w:marLeft w:val="0"/>
      <w:marRight w:val="0"/>
      <w:marTop w:val="0"/>
      <w:marBottom w:val="0"/>
      <w:divBdr>
        <w:top w:val="none" w:sz="0" w:space="0" w:color="auto"/>
        <w:left w:val="none" w:sz="0" w:space="0" w:color="auto"/>
        <w:bottom w:val="none" w:sz="0" w:space="0" w:color="auto"/>
        <w:right w:val="none" w:sz="0" w:space="0" w:color="auto"/>
      </w:divBdr>
    </w:div>
    <w:div w:id="1143085495">
      <w:bodyDiv w:val="1"/>
      <w:marLeft w:val="0"/>
      <w:marRight w:val="0"/>
      <w:marTop w:val="0"/>
      <w:marBottom w:val="0"/>
      <w:divBdr>
        <w:top w:val="none" w:sz="0" w:space="0" w:color="auto"/>
        <w:left w:val="none" w:sz="0" w:space="0" w:color="auto"/>
        <w:bottom w:val="none" w:sz="0" w:space="0" w:color="auto"/>
        <w:right w:val="none" w:sz="0" w:space="0" w:color="auto"/>
      </w:divBdr>
    </w:div>
    <w:div w:id="1590506968">
      <w:bodyDiv w:val="1"/>
      <w:marLeft w:val="0"/>
      <w:marRight w:val="0"/>
      <w:marTop w:val="0"/>
      <w:marBottom w:val="0"/>
      <w:divBdr>
        <w:top w:val="none" w:sz="0" w:space="0" w:color="auto"/>
        <w:left w:val="none" w:sz="0" w:space="0" w:color="auto"/>
        <w:bottom w:val="none" w:sz="0" w:space="0" w:color="auto"/>
        <w:right w:val="none" w:sz="0" w:space="0" w:color="auto"/>
      </w:divBdr>
    </w:div>
    <w:div w:id="1781338285">
      <w:bodyDiv w:val="1"/>
      <w:marLeft w:val="0"/>
      <w:marRight w:val="0"/>
      <w:marTop w:val="0"/>
      <w:marBottom w:val="0"/>
      <w:divBdr>
        <w:top w:val="none" w:sz="0" w:space="0" w:color="auto"/>
        <w:left w:val="none" w:sz="0" w:space="0" w:color="auto"/>
        <w:bottom w:val="none" w:sz="0" w:space="0" w:color="auto"/>
        <w:right w:val="none" w:sz="0" w:space="0" w:color="auto"/>
      </w:divBdr>
      <w:divsChild>
        <w:div w:id="1208906390">
          <w:marLeft w:val="0"/>
          <w:marRight w:val="0"/>
          <w:marTop w:val="0"/>
          <w:marBottom w:val="0"/>
          <w:divBdr>
            <w:top w:val="none" w:sz="0" w:space="0" w:color="auto"/>
            <w:left w:val="none" w:sz="0" w:space="0" w:color="auto"/>
            <w:bottom w:val="none" w:sz="0" w:space="0" w:color="auto"/>
            <w:right w:val="none" w:sz="0" w:space="0" w:color="auto"/>
          </w:divBdr>
        </w:div>
        <w:div w:id="190382125">
          <w:marLeft w:val="0"/>
          <w:marRight w:val="0"/>
          <w:marTop w:val="0"/>
          <w:marBottom w:val="0"/>
          <w:divBdr>
            <w:top w:val="none" w:sz="0" w:space="0" w:color="auto"/>
            <w:left w:val="none" w:sz="0" w:space="0" w:color="auto"/>
            <w:bottom w:val="none" w:sz="0" w:space="0" w:color="auto"/>
            <w:right w:val="none" w:sz="0" w:space="0" w:color="auto"/>
          </w:divBdr>
        </w:div>
        <w:div w:id="1303388585">
          <w:marLeft w:val="0"/>
          <w:marRight w:val="0"/>
          <w:marTop w:val="0"/>
          <w:marBottom w:val="0"/>
          <w:divBdr>
            <w:top w:val="none" w:sz="0" w:space="0" w:color="auto"/>
            <w:left w:val="none" w:sz="0" w:space="0" w:color="auto"/>
            <w:bottom w:val="none" w:sz="0" w:space="0" w:color="auto"/>
            <w:right w:val="none" w:sz="0" w:space="0" w:color="auto"/>
          </w:divBdr>
        </w:div>
      </w:divsChild>
    </w:div>
    <w:div w:id="2026782733">
      <w:bodyDiv w:val="1"/>
      <w:marLeft w:val="0"/>
      <w:marRight w:val="0"/>
      <w:marTop w:val="0"/>
      <w:marBottom w:val="0"/>
      <w:divBdr>
        <w:top w:val="none" w:sz="0" w:space="0" w:color="auto"/>
        <w:left w:val="none" w:sz="0" w:space="0" w:color="auto"/>
        <w:bottom w:val="none" w:sz="0" w:space="0" w:color="auto"/>
        <w:right w:val="none" w:sz="0" w:space="0" w:color="auto"/>
      </w:divBdr>
      <w:divsChild>
        <w:div w:id="927158972">
          <w:marLeft w:val="0"/>
          <w:marRight w:val="0"/>
          <w:marTop w:val="0"/>
          <w:marBottom w:val="0"/>
          <w:divBdr>
            <w:top w:val="none" w:sz="0" w:space="0" w:color="auto"/>
            <w:left w:val="none" w:sz="0" w:space="0" w:color="auto"/>
            <w:bottom w:val="none" w:sz="0" w:space="0" w:color="auto"/>
            <w:right w:val="none" w:sz="0" w:space="0" w:color="auto"/>
          </w:divBdr>
        </w:div>
        <w:div w:id="558050488">
          <w:marLeft w:val="0"/>
          <w:marRight w:val="0"/>
          <w:marTop w:val="0"/>
          <w:marBottom w:val="0"/>
          <w:divBdr>
            <w:top w:val="none" w:sz="0" w:space="0" w:color="auto"/>
            <w:left w:val="none" w:sz="0" w:space="0" w:color="auto"/>
            <w:bottom w:val="none" w:sz="0" w:space="0" w:color="auto"/>
            <w:right w:val="none" w:sz="0" w:space="0" w:color="auto"/>
          </w:divBdr>
        </w:div>
        <w:div w:id="746804226">
          <w:marLeft w:val="0"/>
          <w:marRight w:val="0"/>
          <w:marTop w:val="240"/>
          <w:marBottom w:val="240"/>
          <w:divBdr>
            <w:top w:val="none" w:sz="0" w:space="0" w:color="auto"/>
            <w:left w:val="none" w:sz="0" w:space="0" w:color="auto"/>
            <w:bottom w:val="none" w:sz="0" w:space="0" w:color="auto"/>
            <w:right w:val="none" w:sz="0" w:space="0" w:color="auto"/>
          </w:divBdr>
        </w:div>
      </w:divsChild>
    </w:div>
    <w:div w:id="2027364525">
      <w:bodyDiv w:val="1"/>
      <w:marLeft w:val="0"/>
      <w:marRight w:val="0"/>
      <w:marTop w:val="0"/>
      <w:marBottom w:val="0"/>
      <w:divBdr>
        <w:top w:val="none" w:sz="0" w:space="0" w:color="auto"/>
        <w:left w:val="none" w:sz="0" w:space="0" w:color="auto"/>
        <w:bottom w:val="none" w:sz="0" w:space="0" w:color="auto"/>
        <w:right w:val="none" w:sz="0" w:space="0" w:color="auto"/>
      </w:divBdr>
    </w:div>
    <w:div w:id="2070492786">
      <w:bodyDiv w:val="1"/>
      <w:marLeft w:val="0"/>
      <w:marRight w:val="0"/>
      <w:marTop w:val="0"/>
      <w:marBottom w:val="0"/>
      <w:divBdr>
        <w:top w:val="none" w:sz="0" w:space="0" w:color="auto"/>
        <w:left w:val="none" w:sz="0" w:space="0" w:color="auto"/>
        <w:bottom w:val="none" w:sz="0" w:space="0" w:color="auto"/>
        <w:right w:val="none" w:sz="0" w:space="0" w:color="auto"/>
      </w:divBdr>
      <w:divsChild>
        <w:div w:id="1396128967">
          <w:marLeft w:val="0"/>
          <w:marRight w:val="0"/>
          <w:marTop w:val="0"/>
          <w:marBottom w:val="0"/>
          <w:divBdr>
            <w:top w:val="none" w:sz="0" w:space="0" w:color="auto"/>
            <w:left w:val="none" w:sz="0" w:space="0" w:color="auto"/>
            <w:bottom w:val="none" w:sz="0" w:space="0" w:color="auto"/>
            <w:right w:val="none" w:sz="0" w:space="0" w:color="auto"/>
          </w:divBdr>
          <w:divsChild>
            <w:div w:id="1974022093">
              <w:marLeft w:val="0"/>
              <w:marRight w:val="0"/>
              <w:marTop w:val="0"/>
              <w:marBottom w:val="0"/>
              <w:divBdr>
                <w:top w:val="none" w:sz="0" w:space="0" w:color="auto"/>
                <w:left w:val="none" w:sz="0" w:space="0" w:color="auto"/>
                <w:bottom w:val="none" w:sz="0" w:space="0" w:color="auto"/>
                <w:right w:val="none" w:sz="0" w:space="0" w:color="auto"/>
              </w:divBdr>
              <w:divsChild>
                <w:div w:id="2097365266">
                  <w:marLeft w:val="0"/>
                  <w:marRight w:val="0"/>
                  <w:marTop w:val="0"/>
                  <w:marBottom w:val="0"/>
                  <w:divBdr>
                    <w:top w:val="none" w:sz="0" w:space="0" w:color="auto"/>
                    <w:left w:val="none" w:sz="0" w:space="0" w:color="auto"/>
                    <w:bottom w:val="none" w:sz="0" w:space="0" w:color="auto"/>
                    <w:right w:val="none" w:sz="0" w:space="0" w:color="auto"/>
                  </w:divBdr>
                  <w:divsChild>
                    <w:div w:id="1991404505">
                      <w:marLeft w:val="0"/>
                      <w:marRight w:val="0"/>
                      <w:marTop w:val="0"/>
                      <w:marBottom w:val="0"/>
                      <w:divBdr>
                        <w:top w:val="none" w:sz="0" w:space="0" w:color="auto"/>
                        <w:left w:val="none" w:sz="0" w:space="0" w:color="auto"/>
                        <w:bottom w:val="none" w:sz="0" w:space="0" w:color="auto"/>
                        <w:right w:val="none" w:sz="0" w:space="0" w:color="auto"/>
                      </w:divBdr>
                      <w:divsChild>
                        <w:div w:id="14987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90246">
          <w:marLeft w:val="0"/>
          <w:marRight w:val="0"/>
          <w:marTop w:val="0"/>
          <w:marBottom w:val="0"/>
          <w:divBdr>
            <w:top w:val="none" w:sz="0" w:space="0" w:color="auto"/>
            <w:left w:val="none" w:sz="0" w:space="0" w:color="auto"/>
            <w:bottom w:val="none" w:sz="0" w:space="0" w:color="auto"/>
            <w:right w:val="none" w:sz="0" w:space="0" w:color="auto"/>
          </w:divBdr>
          <w:divsChild>
            <w:div w:id="1241989183">
              <w:marLeft w:val="0"/>
              <w:marRight w:val="0"/>
              <w:marTop w:val="0"/>
              <w:marBottom w:val="0"/>
              <w:divBdr>
                <w:top w:val="none" w:sz="0" w:space="0" w:color="auto"/>
                <w:left w:val="none" w:sz="0" w:space="0" w:color="auto"/>
                <w:bottom w:val="none" w:sz="0" w:space="0" w:color="auto"/>
                <w:right w:val="none" w:sz="0" w:space="0" w:color="auto"/>
              </w:divBdr>
              <w:divsChild>
                <w:div w:id="1103379382">
                  <w:marLeft w:val="0"/>
                  <w:marRight w:val="0"/>
                  <w:marTop w:val="0"/>
                  <w:marBottom w:val="0"/>
                  <w:divBdr>
                    <w:top w:val="none" w:sz="0" w:space="0" w:color="auto"/>
                    <w:left w:val="none" w:sz="0" w:space="0" w:color="auto"/>
                    <w:bottom w:val="none" w:sz="0" w:space="0" w:color="auto"/>
                    <w:right w:val="none" w:sz="0" w:space="0" w:color="auto"/>
                  </w:divBdr>
                  <w:divsChild>
                    <w:div w:id="1315793599">
                      <w:marLeft w:val="0"/>
                      <w:marRight w:val="0"/>
                      <w:marTop w:val="0"/>
                      <w:marBottom w:val="0"/>
                      <w:divBdr>
                        <w:top w:val="none" w:sz="0" w:space="0" w:color="auto"/>
                        <w:left w:val="none" w:sz="0" w:space="0" w:color="auto"/>
                        <w:bottom w:val="none" w:sz="0" w:space="0" w:color="auto"/>
                        <w:right w:val="none" w:sz="0" w:space="0" w:color="auto"/>
                      </w:divBdr>
                      <w:divsChild>
                        <w:div w:id="1267469602">
                          <w:marLeft w:val="0"/>
                          <w:marRight w:val="0"/>
                          <w:marTop w:val="0"/>
                          <w:marBottom w:val="0"/>
                          <w:divBdr>
                            <w:top w:val="none" w:sz="0" w:space="0" w:color="auto"/>
                            <w:left w:val="none" w:sz="0" w:space="0" w:color="auto"/>
                            <w:bottom w:val="none" w:sz="0" w:space="0" w:color="auto"/>
                            <w:right w:val="none" w:sz="0" w:space="0" w:color="auto"/>
                          </w:divBdr>
                        </w:div>
                        <w:div w:id="1622494020">
                          <w:marLeft w:val="0"/>
                          <w:marRight w:val="0"/>
                          <w:marTop w:val="0"/>
                          <w:marBottom w:val="0"/>
                          <w:divBdr>
                            <w:top w:val="none" w:sz="0" w:space="0" w:color="auto"/>
                            <w:left w:val="none" w:sz="0" w:space="0" w:color="auto"/>
                            <w:bottom w:val="none" w:sz="0" w:space="0" w:color="auto"/>
                            <w:right w:val="none" w:sz="0" w:space="0" w:color="auto"/>
                          </w:divBdr>
                        </w:div>
                        <w:div w:id="5424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72263">
      <w:bodyDiv w:val="1"/>
      <w:marLeft w:val="0"/>
      <w:marRight w:val="0"/>
      <w:marTop w:val="0"/>
      <w:marBottom w:val="0"/>
      <w:divBdr>
        <w:top w:val="none" w:sz="0" w:space="0" w:color="auto"/>
        <w:left w:val="none" w:sz="0" w:space="0" w:color="auto"/>
        <w:bottom w:val="none" w:sz="0" w:space="0" w:color="auto"/>
        <w:right w:val="none" w:sz="0" w:space="0" w:color="auto"/>
      </w:divBdr>
    </w:div>
    <w:div w:id="20952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internet.garant.ru/document/redirect/20337777/404" TargetMode="External"/><Relationship Id="rId21" Type="http://schemas.openxmlformats.org/officeDocument/2006/relationships/hyperlink" Target="http://internet.garant.ru/document/redirect/20337777/1241" TargetMode="External"/><Relationship Id="rId42" Type="http://schemas.openxmlformats.org/officeDocument/2006/relationships/hyperlink" Target="http://internet.garant.ru/document/redirect/12158040/0" TargetMode="External"/><Relationship Id="rId47" Type="http://schemas.openxmlformats.org/officeDocument/2006/relationships/hyperlink" Target="http://internet.garant.ru/document/redirect/12184522/0" TargetMode="External"/><Relationship Id="rId63" Type="http://schemas.openxmlformats.org/officeDocument/2006/relationships/hyperlink" Target="http://internet.garant.ru/document/redirect/12184522/21" TargetMode="External"/><Relationship Id="rId68" Type="http://schemas.openxmlformats.org/officeDocument/2006/relationships/hyperlink" Target="http://internet.garant.ru/document/redirect/12184522/21" TargetMode="External"/><Relationship Id="rId84" Type="http://schemas.openxmlformats.org/officeDocument/2006/relationships/hyperlink" Target="http://internet.garant.ru/document/redirect/20337777/1577" TargetMode="External"/><Relationship Id="rId89" Type="http://schemas.openxmlformats.org/officeDocument/2006/relationships/theme" Target="theme/theme1.xml"/><Relationship Id="rId16" Type="http://schemas.openxmlformats.org/officeDocument/2006/relationships/hyperlink" Target="http://internet.garant.ru/document/redirect/20337777/1241" TargetMode="External"/><Relationship Id="rId11" Type="http://schemas.openxmlformats.org/officeDocument/2006/relationships/hyperlink" Target="http://internet.garant.ru/document/redirect/20337777/1577" TargetMode="External"/><Relationship Id="rId32" Type="http://schemas.openxmlformats.org/officeDocument/2006/relationships/hyperlink" Target="http://internet.garant.ru/document/redirect/20337777/1241" TargetMode="External"/><Relationship Id="rId37" Type="http://schemas.openxmlformats.org/officeDocument/2006/relationships/hyperlink" Target="http://internet.garant.ru/document/redirect/20337777/1577" TargetMode="External"/><Relationship Id="rId53" Type="http://schemas.openxmlformats.org/officeDocument/2006/relationships/hyperlink" Target="http://internet.garant.ru/document/redirect/12184522/11" TargetMode="External"/><Relationship Id="rId58" Type="http://schemas.openxmlformats.org/officeDocument/2006/relationships/hyperlink" Target="http://internet.garant.ru/document/redirect/20337777/1577" TargetMode="External"/><Relationship Id="rId74" Type="http://schemas.openxmlformats.org/officeDocument/2006/relationships/hyperlink" Target="http://internet.garant.ru/document/redirect/20337777/1577" TargetMode="External"/><Relationship Id="rId79" Type="http://schemas.openxmlformats.org/officeDocument/2006/relationships/hyperlink" Target="http://internet.garant.ru/document/redirect/70700452/0" TargetMode="External"/><Relationship Id="rId5" Type="http://schemas.openxmlformats.org/officeDocument/2006/relationships/webSettings" Target="webSettings.xml"/><Relationship Id="rId14" Type="http://schemas.openxmlformats.org/officeDocument/2006/relationships/hyperlink" Target="http://internet.garant.ru/document/redirect/70321504/0" TargetMode="External"/><Relationship Id="rId22" Type="http://schemas.openxmlformats.org/officeDocument/2006/relationships/hyperlink" Target="http://internet.garant.ru/document/redirect/20337777/404" TargetMode="External"/><Relationship Id="rId27" Type="http://schemas.openxmlformats.org/officeDocument/2006/relationships/hyperlink" Target="http://internet.garant.ru/document/redirect/20337777/1577" TargetMode="External"/><Relationship Id="rId30" Type="http://schemas.openxmlformats.org/officeDocument/2006/relationships/hyperlink" Target="http://internet.garant.ru/document/redirect/20337777/1577" TargetMode="External"/><Relationship Id="rId35" Type="http://schemas.openxmlformats.org/officeDocument/2006/relationships/hyperlink" Target="http://internet.garant.ru/document/redirect/20337777/404" TargetMode="External"/><Relationship Id="rId43" Type="http://schemas.openxmlformats.org/officeDocument/2006/relationships/hyperlink" Target="http://internet.garant.ru/document/redirect/12184522/21" TargetMode="External"/><Relationship Id="rId48" Type="http://schemas.openxmlformats.org/officeDocument/2006/relationships/hyperlink" Target="http://internet.garant.ru/document/redirect/12177515/2110" TargetMode="External"/><Relationship Id="rId56" Type="http://schemas.openxmlformats.org/officeDocument/2006/relationships/hyperlink" Target="http://internet.garant.ru/document/redirect/12184522/21" TargetMode="External"/><Relationship Id="rId64" Type="http://schemas.openxmlformats.org/officeDocument/2006/relationships/hyperlink" Target="http://internet.garant.ru/document/redirect/70193794/10021" TargetMode="External"/><Relationship Id="rId69" Type="http://schemas.openxmlformats.org/officeDocument/2006/relationships/hyperlink" Target="http://internet.garant.ru/document/redirect/12184522/21" TargetMode="External"/><Relationship Id="rId77" Type="http://schemas.openxmlformats.org/officeDocument/2006/relationships/hyperlink" Target="http://internet.garant.ru/document/redirect/20337777/1577" TargetMode="External"/><Relationship Id="rId8" Type="http://schemas.openxmlformats.org/officeDocument/2006/relationships/image" Target="media/image1.emf"/><Relationship Id="rId51" Type="http://schemas.openxmlformats.org/officeDocument/2006/relationships/hyperlink" Target="http://internet.garant.ru/document/redirect/20337777/1577" TargetMode="External"/><Relationship Id="rId72" Type="http://schemas.openxmlformats.org/officeDocument/2006/relationships/hyperlink" Target="http://internet.garant.ru/document/redirect/20337777/1577" TargetMode="External"/><Relationship Id="rId80" Type="http://schemas.openxmlformats.org/officeDocument/2006/relationships/hyperlink" Target="http://internet.garant.ru/document/redirect/12177515/0" TargetMode="External"/><Relationship Id="rId85" Type="http://schemas.openxmlformats.org/officeDocument/2006/relationships/hyperlink" Target="http://internet.garant.ru/document/redirect/20337777/1241" TargetMode="External"/><Relationship Id="rId3" Type="http://schemas.openxmlformats.org/officeDocument/2006/relationships/styles" Target="styles.xml"/><Relationship Id="rId12" Type="http://schemas.openxmlformats.org/officeDocument/2006/relationships/hyperlink" Target="http://internet.garant.ru/document/redirect/20329210/0" TargetMode="External"/><Relationship Id="rId17" Type="http://schemas.openxmlformats.org/officeDocument/2006/relationships/hyperlink" Target="http://internet.garant.ru/document/redirect/20337777/404" TargetMode="External"/><Relationship Id="rId25" Type="http://schemas.openxmlformats.org/officeDocument/2006/relationships/hyperlink" Target="http://internet.garant.ru/document/redirect/20337777/1241" TargetMode="External"/><Relationship Id="rId33" Type="http://schemas.openxmlformats.org/officeDocument/2006/relationships/hyperlink" Target="http://internet.garant.ru/document/redirect/194874/0" TargetMode="External"/><Relationship Id="rId38" Type="http://schemas.openxmlformats.org/officeDocument/2006/relationships/hyperlink" Target="http://internet.garant.ru/document/redirect/20337777/56" TargetMode="External"/><Relationship Id="rId46" Type="http://schemas.openxmlformats.org/officeDocument/2006/relationships/hyperlink" Target="http://internet.garant.ru/document/redirect/20337777/1577" TargetMode="External"/><Relationship Id="rId59" Type="http://schemas.openxmlformats.org/officeDocument/2006/relationships/hyperlink" Target="http://internet.garant.ru/document/redirect/12184522/21" TargetMode="External"/><Relationship Id="rId67" Type="http://schemas.openxmlformats.org/officeDocument/2006/relationships/hyperlink" Target="http://internet.garant.ru/document/redirect/20337777/1577" TargetMode="External"/><Relationship Id="rId20" Type="http://schemas.openxmlformats.org/officeDocument/2006/relationships/hyperlink" Target="http://internet.garant.ru/document/redirect/20337777/3128" TargetMode="External"/><Relationship Id="rId41" Type="http://schemas.openxmlformats.org/officeDocument/2006/relationships/hyperlink" Target="http://internet.garant.ru/document/redirect/12158040/1000" TargetMode="External"/><Relationship Id="rId54" Type="http://schemas.openxmlformats.org/officeDocument/2006/relationships/hyperlink" Target="http://internet.garant.ru/document/redirect/12184522/21" TargetMode="External"/><Relationship Id="rId62" Type="http://schemas.openxmlformats.org/officeDocument/2006/relationships/hyperlink" Target="http://internet.garant.ru/document/redirect/12184522/21" TargetMode="External"/><Relationship Id="rId70" Type="http://schemas.openxmlformats.org/officeDocument/2006/relationships/hyperlink" Target="http://internet.garant.ru/document/redirect/12184522/21" TargetMode="External"/><Relationship Id="rId75" Type="http://schemas.openxmlformats.org/officeDocument/2006/relationships/hyperlink" Target="http://internet.garant.ru/document/redirect/12144695/0" TargetMode="External"/><Relationship Id="rId83" Type="http://schemas.openxmlformats.org/officeDocument/2006/relationships/hyperlink" Target="http://internet.garant.ru/document/redirect/20337777/404"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internet.garant.ru/document/redirect/20337777/56" TargetMode="External"/><Relationship Id="rId23" Type="http://schemas.openxmlformats.org/officeDocument/2006/relationships/hyperlink" Target="http://internet.garant.ru/document/redirect/20337777/1577" TargetMode="External"/><Relationship Id="rId28" Type="http://schemas.openxmlformats.org/officeDocument/2006/relationships/hyperlink" Target="http://internet.garant.ru/document/redirect/20337777/56" TargetMode="External"/><Relationship Id="rId36" Type="http://schemas.openxmlformats.org/officeDocument/2006/relationships/hyperlink" Target="http://internet.garant.ru/document/redirect/20337777/1577" TargetMode="External"/><Relationship Id="rId49" Type="http://schemas.openxmlformats.org/officeDocument/2006/relationships/hyperlink" Target="http://internet.garant.ru/document/redirect/12177515/2120" TargetMode="External"/><Relationship Id="rId57" Type="http://schemas.openxmlformats.org/officeDocument/2006/relationships/hyperlink" Target="http://internet.garant.ru/document/redirect/12177515/1510" TargetMode="External"/><Relationship Id="rId10" Type="http://schemas.openxmlformats.org/officeDocument/2006/relationships/header" Target="header1.xml"/><Relationship Id="rId31" Type="http://schemas.openxmlformats.org/officeDocument/2006/relationships/hyperlink" Target="http://internet.garant.ru/document/redirect/20337777/56" TargetMode="External"/><Relationship Id="rId44" Type="http://schemas.openxmlformats.org/officeDocument/2006/relationships/hyperlink" Target="http://internet.garant.ru/document/redirect/20337777/1577" TargetMode="External"/><Relationship Id="rId52" Type="http://schemas.openxmlformats.org/officeDocument/2006/relationships/hyperlink" Target="http://internet.garant.ru/document/redirect/12184522/21" TargetMode="External"/><Relationship Id="rId60" Type="http://schemas.openxmlformats.org/officeDocument/2006/relationships/hyperlink" Target="http://internet.garant.ru/document/redirect/70139150/66" TargetMode="External"/><Relationship Id="rId65" Type="http://schemas.openxmlformats.org/officeDocument/2006/relationships/hyperlink" Target="http://internet.garant.ru/document/redirect/70193794/0" TargetMode="External"/><Relationship Id="rId73" Type="http://schemas.openxmlformats.org/officeDocument/2006/relationships/hyperlink" Target="http://internet.garant.ru/document/redirect/12184522/21" TargetMode="External"/><Relationship Id="rId78" Type="http://schemas.openxmlformats.org/officeDocument/2006/relationships/hyperlink" Target="http://internet.garant.ru/document/redirect/12184522/21" TargetMode="External"/><Relationship Id="rId81" Type="http://schemas.openxmlformats.org/officeDocument/2006/relationships/hyperlink" Target="http://internet.garant.ru/document/redirect/20377267/1000" TargetMode="External"/><Relationship Id="rId86" Type="http://schemas.openxmlformats.org/officeDocument/2006/relationships/hyperlink" Target="http://internet.garant.ru/document/redirect/20337777/404"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internet.garant.ru/document/redirect/70321504/1000" TargetMode="External"/><Relationship Id="rId18" Type="http://schemas.openxmlformats.org/officeDocument/2006/relationships/hyperlink" Target="http://internet.garant.ru/document/redirect/20337777/1577" TargetMode="External"/><Relationship Id="rId39" Type="http://schemas.openxmlformats.org/officeDocument/2006/relationships/hyperlink" Target="http://internet.garant.ru/document/redirect/20337777/404" TargetMode="External"/><Relationship Id="rId34" Type="http://schemas.openxmlformats.org/officeDocument/2006/relationships/hyperlink" Target="http://internet.garant.ru/document/redirect/20337777/56" TargetMode="External"/><Relationship Id="rId50" Type="http://schemas.openxmlformats.org/officeDocument/2006/relationships/hyperlink" Target="http://internet.garant.ru/document/redirect/12144695/0" TargetMode="External"/><Relationship Id="rId55" Type="http://schemas.openxmlformats.org/officeDocument/2006/relationships/hyperlink" Target="http://internet.garant.ru/document/redirect/12184522/21" TargetMode="External"/><Relationship Id="rId76" Type="http://schemas.openxmlformats.org/officeDocument/2006/relationships/hyperlink" Target="https://gid.cherinfo.ru/1946-cerepoveckij-filial-buro-kadastrovoj-ocenki-i-tehniceskoj-inventarizacii-bu-vo-bti" TargetMode="External"/><Relationship Id="rId7" Type="http://schemas.openxmlformats.org/officeDocument/2006/relationships/endnotes" Target="endnotes.xml"/><Relationship Id="rId71" Type="http://schemas.openxmlformats.org/officeDocument/2006/relationships/hyperlink" Target="http://internet.garant.ru/document/redirect/12184522/21" TargetMode="External"/><Relationship Id="rId2" Type="http://schemas.openxmlformats.org/officeDocument/2006/relationships/numbering" Target="numbering.xml"/><Relationship Id="rId29" Type="http://schemas.openxmlformats.org/officeDocument/2006/relationships/hyperlink" Target="http://internet.garant.ru/document/redirect/20337777/1241" TargetMode="External"/><Relationship Id="rId24" Type="http://schemas.openxmlformats.org/officeDocument/2006/relationships/hyperlink" Target="http://internet.garant.ru/document/redirect/20337777/56" TargetMode="External"/><Relationship Id="rId40" Type="http://schemas.openxmlformats.org/officeDocument/2006/relationships/hyperlink" Target="http://internet.garant.ru/document/redirect/20337777/1577" TargetMode="External"/><Relationship Id="rId45" Type="http://schemas.openxmlformats.org/officeDocument/2006/relationships/hyperlink" Target="http://internet.garant.ru/document/redirect/20337777/56" TargetMode="External"/><Relationship Id="rId66" Type="http://schemas.openxmlformats.org/officeDocument/2006/relationships/hyperlink" Target="http://internet.garant.ru/document/redirect/20337777/1577" TargetMode="External"/><Relationship Id="rId87" Type="http://schemas.openxmlformats.org/officeDocument/2006/relationships/hyperlink" Target="http://internet.garant.ru/document/redirect/20337777/1241" TargetMode="External"/><Relationship Id="rId61" Type="http://schemas.openxmlformats.org/officeDocument/2006/relationships/hyperlink" Target="http://internet.garant.ru/document/redirect/70139150/0" TargetMode="External"/><Relationship Id="rId82" Type="http://schemas.openxmlformats.org/officeDocument/2006/relationships/hyperlink" Target="http://internet.garant.ru/document/redirect/20377267/0" TargetMode="External"/><Relationship Id="rId19" Type="http://schemas.openxmlformats.org/officeDocument/2006/relationships/hyperlink" Target="http://internet.garant.ru/document/redirect/20337777/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1CB36-98F9-4C4B-882C-A5257FF7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29</Pages>
  <Words>13307</Words>
  <Characters>75851</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zhu</Company>
  <LinksUpToDate>false</LinksUpToDate>
  <CharactersWithSpaces>88981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Олеся Андреевна</dc:creator>
  <cp:lastModifiedBy>user</cp:lastModifiedBy>
  <cp:revision>27</cp:revision>
  <cp:lastPrinted>2022-08-08T08:06:00Z</cp:lastPrinted>
  <dcterms:created xsi:type="dcterms:W3CDTF">2022-07-26T08:36:00Z</dcterms:created>
  <dcterms:modified xsi:type="dcterms:W3CDTF">2022-08-08T08:38:00Z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949744162</vt:i4>
  </property>
  <property fmtid="{D5CDD505-2E9C-101B-9397-08002B2CF9AE}" pid="3" name="_NewReviewCycle">
    <vt:lpwstr/>
  </property>
  <property fmtid="{D5CDD505-2E9C-101B-9397-08002B2CF9AE}" pid="4" name="_EmailSubject">
    <vt:lpwstr>ПР-546-2019</vt:lpwstr>
  </property>
  <property fmtid="{D5CDD505-2E9C-101B-9397-08002B2CF9AE}" pid="5" name="_AuthorEmail">
    <vt:lpwstr>svikolkina.in@cherepovetscity.ru</vt:lpwstr>
  </property>
  <property fmtid="{D5CDD505-2E9C-101B-9397-08002B2CF9AE}" pid="6" name="_AuthorEmailDisplayName">
    <vt:lpwstr>Свиколкина Ирина Николаевна</vt:lpwstr>
  </property>
  <property fmtid="{D5CDD505-2E9C-101B-9397-08002B2CF9AE}" pid="7" name="_PreviousAdHocReviewCycleID">
    <vt:i4>-980672241</vt:i4>
  </property>
  <property fmtid="{D5CDD505-2E9C-101B-9397-08002B2CF9AE}" pid="8" name="_ReviewingToolsShownOnce">
    <vt:lpwstr/>
  </property>
</Properties>
</file>