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D70568" w14:textId="77777777" w:rsidR="00223E5E" w:rsidRDefault="00223E5E" w:rsidP="00321B5B">
      <w:pPr>
        <w:widowControl/>
        <w:tabs>
          <w:tab w:val="left" w:pos="7797"/>
        </w:tabs>
        <w:autoSpaceDE/>
        <w:autoSpaceDN/>
        <w:adjustRightInd/>
        <w:ind w:firstLine="0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14:paraId="1B27A2D9" w14:textId="77777777" w:rsidR="00223E5E" w:rsidRPr="00277281" w:rsidRDefault="00223E5E" w:rsidP="00223E5E">
      <w:pPr>
        <w:widowControl/>
        <w:autoSpaceDE/>
        <w:autoSpaceDN/>
        <w:adjustRightInd/>
        <w:ind w:left="6096" w:firstLine="0"/>
        <w:jc w:val="left"/>
        <w:rPr>
          <w:rFonts w:ascii="Times New Roman" w:eastAsia="Times New Roman" w:hAnsi="Times New Roman" w:cs="Times New Roman"/>
          <w:sz w:val="26"/>
          <w:szCs w:val="26"/>
        </w:rPr>
      </w:pPr>
      <w:r w:rsidRPr="00277281">
        <w:rPr>
          <w:rFonts w:ascii="Times New Roman" w:eastAsia="Times New Roman" w:hAnsi="Times New Roman" w:cs="Times New Roman"/>
          <w:sz w:val="26"/>
          <w:szCs w:val="26"/>
        </w:rPr>
        <w:t>УТВЕРЖДЕН</w:t>
      </w:r>
    </w:p>
    <w:p w14:paraId="5A9F2C62" w14:textId="77777777" w:rsidR="00223E5E" w:rsidRPr="00277281" w:rsidRDefault="00223E5E" w:rsidP="00223E5E">
      <w:pPr>
        <w:ind w:left="6096" w:firstLine="0"/>
        <w:jc w:val="left"/>
        <w:rPr>
          <w:rFonts w:ascii="Times New Roman" w:eastAsia="Times New Roman" w:hAnsi="Times New Roman" w:cs="Times New Roman"/>
          <w:sz w:val="26"/>
          <w:szCs w:val="26"/>
        </w:rPr>
      </w:pPr>
      <w:r w:rsidRPr="00277281">
        <w:rPr>
          <w:rFonts w:ascii="Times New Roman" w:eastAsia="Times New Roman" w:hAnsi="Times New Roman" w:cs="Times New Roman"/>
          <w:sz w:val="26"/>
          <w:szCs w:val="26"/>
        </w:rPr>
        <w:t>постановлением мэрии города</w:t>
      </w:r>
    </w:p>
    <w:p w14:paraId="2776855E" w14:textId="27E3A821" w:rsidR="00223E5E" w:rsidRDefault="00223E5E" w:rsidP="00223E5E">
      <w:pPr>
        <w:tabs>
          <w:tab w:val="left" w:pos="7371"/>
        </w:tabs>
        <w:ind w:left="5387" w:firstLine="709"/>
        <w:jc w:val="lef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от 11.01.2021 № 15</w:t>
      </w:r>
    </w:p>
    <w:p w14:paraId="08E731DB" w14:textId="77777777" w:rsidR="00223E5E" w:rsidRDefault="00223E5E" w:rsidP="00223E5E">
      <w:pPr>
        <w:tabs>
          <w:tab w:val="left" w:pos="7371"/>
        </w:tabs>
        <w:ind w:left="5387" w:firstLine="709"/>
        <w:jc w:val="lef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(в редакции </w:t>
      </w:r>
    </w:p>
    <w:p w14:paraId="287055B5" w14:textId="77777777" w:rsidR="00223E5E" w:rsidRDefault="00223E5E" w:rsidP="00223E5E">
      <w:pPr>
        <w:tabs>
          <w:tab w:val="left" w:pos="7371"/>
        </w:tabs>
        <w:ind w:left="5387" w:firstLine="709"/>
        <w:jc w:val="lef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постановления мэрии города</w:t>
      </w:r>
    </w:p>
    <w:p w14:paraId="7894CE9A" w14:textId="77777777" w:rsidR="00223E5E" w:rsidRPr="00277281" w:rsidRDefault="00223E5E" w:rsidP="00223E5E">
      <w:pPr>
        <w:tabs>
          <w:tab w:val="left" w:pos="7371"/>
          <w:tab w:val="left" w:pos="8647"/>
        </w:tabs>
        <w:ind w:left="5387" w:firstLine="709"/>
        <w:jc w:val="lef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от</w:t>
      </w:r>
      <w:r w:rsidRPr="00462CFB"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№</w:t>
      </w:r>
      <w:r w:rsidRPr="00462CFB"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)</w:t>
      </w:r>
    </w:p>
    <w:p w14:paraId="6D428E3F" w14:textId="19F7D79F" w:rsidR="003E0188" w:rsidRDefault="003E0188" w:rsidP="003E0188">
      <w:pPr>
        <w:rPr>
          <w:rFonts w:ascii="Times New Roman" w:hAnsi="Times New Roman" w:cs="Times New Roman"/>
          <w:sz w:val="26"/>
          <w:szCs w:val="26"/>
        </w:rPr>
      </w:pPr>
    </w:p>
    <w:p w14:paraId="48B38491" w14:textId="29F18106" w:rsidR="00223E5E" w:rsidRDefault="00223E5E" w:rsidP="00233C57">
      <w:pPr>
        <w:ind w:firstLine="0"/>
        <w:rPr>
          <w:rFonts w:ascii="Times New Roman" w:hAnsi="Times New Roman" w:cs="Times New Roman"/>
          <w:sz w:val="26"/>
          <w:szCs w:val="26"/>
        </w:rPr>
      </w:pPr>
    </w:p>
    <w:p w14:paraId="05987EE3" w14:textId="641E1D2B" w:rsidR="00223E5E" w:rsidRPr="00223E5E" w:rsidRDefault="00223E5E" w:rsidP="00223E5E">
      <w:pPr>
        <w:tabs>
          <w:tab w:val="left" w:pos="2568"/>
        </w:tabs>
        <w:jc w:val="center"/>
        <w:rPr>
          <w:rFonts w:ascii="Times New Roman" w:hAnsi="Times New Roman" w:cs="Times New Roman"/>
          <w:sz w:val="26"/>
          <w:szCs w:val="26"/>
        </w:rPr>
      </w:pPr>
      <w:r w:rsidRPr="00223E5E">
        <w:rPr>
          <w:rFonts w:ascii="Times New Roman" w:hAnsi="Times New Roman" w:cs="Times New Roman"/>
          <w:sz w:val="26"/>
          <w:szCs w:val="26"/>
        </w:rPr>
        <w:t>Порядок</w:t>
      </w:r>
    </w:p>
    <w:p w14:paraId="4648740D" w14:textId="77777777" w:rsidR="00223E5E" w:rsidRPr="00223E5E" w:rsidRDefault="00223E5E" w:rsidP="00223E5E">
      <w:pPr>
        <w:tabs>
          <w:tab w:val="left" w:pos="2568"/>
        </w:tabs>
        <w:jc w:val="center"/>
        <w:rPr>
          <w:rFonts w:ascii="Times New Roman" w:hAnsi="Times New Roman" w:cs="Times New Roman"/>
          <w:sz w:val="26"/>
          <w:szCs w:val="26"/>
        </w:rPr>
      </w:pPr>
      <w:r w:rsidRPr="00223E5E">
        <w:rPr>
          <w:rFonts w:ascii="Times New Roman" w:hAnsi="Times New Roman" w:cs="Times New Roman"/>
          <w:sz w:val="26"/>
          <w:szCs w:val="26"/>
        </w:rPr>
        <w:t xml:space="preserve">предоставления субсидии </w:t>
      </w:r>
      <w:bookmarkStart w:id="1" w:name="_Hlk103766956"/>
      <w:r w:rsidRPr="00223E5E">
        <w:rPr>
          <w:rFonts w:ascii="Times New Roman" w:hAnsi="Times New Roman" w:cs="Times New Roman"/>
          <w:sz w:val="26"/>
          <w:szCs w:val="26"/>
        </w:rPr>
        <w:t xml:space="preserve">на проведение капитального ремонта общего имущества в многоквартирных домах за счет иного межбюджетного трансферта из областного бюджета </w:t>
      </w:r>
      <w:bookmarkEnd w:id="1"/>
      <w:r w:rsidRPr="00223E5E">
        <w:rPr>
          <w:rFonts w:ascii="Times New Roman" w:hAnsi="Times New Roman" w:cs="Times New Roman"/>
          <w:sz w:val="26"/>
          <w:szCs w:val="26"/>
        </w:rPr>
        <w:t>(далее - Порядок)</w:t>
      </w:r>
    </w:p>
    <w:p w14:paraId="6498E94B" w14:textId="77777777" w:rsidR="00223E5E" w:rsidRPr="00223E5E" w:rsidRDefault="00223E5E" w:rsidP="00223E5E">
      <w:pPr>
        <w:tabs>
          <w:tab w:val="left" w:pos="2568"/>
        </w:tabs>
        <w:rPr>
          <w:rFonts w:ascii="Times New Roman" w:hAnsi="Times New Roman" w:cs="Times New Roman"/>
          <w:sz w:val="26"/>
          <w:szCs w:val="26"/>
        </w:rPr>
      </w:pPr>
    </w:p>
    <w:p w14:paraId="593AC287" w14:textId="77777777" w:rsidR="00223E5E" w:rsidRPr="00223E5E" w:rsidRDefault="00223E5E" w:rsidP="002D5E5F">
      <w:pPr>
        <w:tabs>
          <w:tab w:val="left" w:pos="2568"/>
        </w:tabs>
        <w:jc w:val="center"/>
        <w:rPr>
          <w:rFonts w:ascii="Times New Roman" w:hAnsi="Times New Roman" w:cs="Times New Roman"/>
          <w:sz w:val="26"/>
          <w:szCs w:val="26"/>
        </w:rPr>
      </w:pPr>
      <w:r w:rsidRPr="00223E5E">
        <w:rPr>
          <w:rFonts w:ascii="Times New Roman" w:hAnsi="Times New Roman" w:cs="Times New Roman"/>
          <w:sz w:val="26"/>
          <w:szCs w:val="26"/>
        </w:rPr>
        <w:t>1. Общие положения о предоставлении субсидии</w:t>
      </w:r>
    </w:p>
    <w:p w14:paraId="3E459E8B" w14:textId="77777777" w:rsidR="00223E5E" w:rsidRPr="00223E5E" w:rsidRDefault="00223E5E" w:rsidP="00223E5E">
      <w:pPr>
        <w:tabs>
          <w:tab w:val="left" w:pos="2568"/>
        </w:tabs>
        <w:rPr>
          <w:rFonts w:ascii="Times New Roman" w:hAnsi="Times New Roman" w:cs="Times New Roman"/>
          <w:sz w:val="26"/>
          <w:szCs w:val="26"/>
        </w:rPr>
      </w:pPr>
    </w:p>
    <w:p w14:paraId="4C4DC3AD" w14:textId="3CB00807" w:rsidR="002D5E5F" w:rsidRDefault="00223E5E" w:rsidP="00223E5E">
      <w:pPr>
        <w:tabs>
          <w:tab w:val="left" w:pos="2568"/>
        </w:tabs>
        <w:rPr>
          <w:rFonts w:ascii="Times New Roman" w:hAnsi="Times New Roman" w:cs="Times New Roman"/>
          <w:sz w:val="26"/>
          <w:szCs w:val="26"/>
        </w:rPr>
      </w:pPr>
      <w:r w:rsidRPr="00223E5E">
        <w:rPr>
          <w:rFonts w:ascii="Times New Roman" w:hAnsi="Times New Roman" w:cs="Times New Roman"/>
          <w:sz w:val="26"/>
          <w:szCs w:val="26"/>
        </w:rPr>
        <w:t xml:space="preserve">1.1. Субсидия за счет иного межбюджетного трансферта из областного бюджета </w:t>
      </w:r>
      <w:r w:rsidR="002D5E5F">
        <w:rPr>
          <w:rFonts w:ascii="Times New Roman" w:hAnsi="Times New Roman" w:cs="Times New Roman"/>
          <w:sz w:val="26"/>
          <w:szCs w:val="26"/>
        </w:rPr>
        <w:t xml:space="preserve">предоставляется в целях </w:t>
      </w:r>
      <w:bookmarkStart w:id="2" w:name="_Hlk107476633"/>
      <w:r w:rsidRPr="00223E5E">
        <w:rPr>
          <w:rFonts w:ascii="Times New Roman" w:hAnsi="Times New Roman" w:cs="Times New Roman"/>
          <w:sz w:val="26"/>
          <w:szCs w:val="26"/>
        </w:rPr>
        <w:t>возмещени</w:t>
      </w:r>
      <w:r w:rsidR="002D5E5F">
        <w:rPr>
          <w:rFonts w:ascii="Times New Roman" w:hAnsi="Times New Roman" w:cs="Times New Roman"/>
          <w:sz w:val="26"/>
          <w:szCs w:val="26"/>
        </w:rPr>
        <w:t>я</w:t>
      </w:r>
      <w:r w:rsidRPr="00223E5E">
        <w:rPr>
          <w:rFonts w:ascii="Times New Roman" w:hAnsi="Times New Roman" w:cs="Times New Roman"/>
          <w:sz w:val="26"/>
          <w:szCs w:val="26"/>
        </w:rPr>
        <w:t xml:space="preserve"> части </w:t>
      </w:r>
      <w:r w:rsidR="002D5E5F">
        <w:rPr>
          <w:rFonts w:ascii="Times New Roman" w:hAnsi="Times New Roman" w:cs="Times New Roman"/>
          <w:sz w:val="26"/>
          <w:szCs w:val="26"/>
        </w:rPr>
        <w:t>расходов</w:t>
      </w:r>
      <w:r w:rsidRPr="00223E5E">
        <w:rPr>
          <w:rFonts w:ascii="Times New Roman" w:hAnsi="Times New Roman" w:cs="Times New Roman"/>
          <w:sz w:val="26"/>
          <w:szCs w:val="26"/>
        </w:rPr>
        <w:t xml:space="preserve"> </w:t>
      </w:r>
      <w:bookmarkStart w:id="3" w:name="_Hlk100825743"/>
      <w:r w:rsidRPr="00223E5E">
        <w:rPr>
          <w:rFonts w:ascii="Times New Roman" w:hAnsi="Times New Roman" w:cs="Times New Roman"/>
          <w:sz w:val="26"/>
          <w:szCs w:val="26"/>
        </w:rPr>
        <w:t xml:space="preserve">на оплату услуг и (или) работ </w:t>
      </w:r>
      <w:r w:rsidR="00CC3E5E" w:rsidRPr="00CC3E5E">
        <w:rPr>
          <w:rFonts w:ascii="Times New Roman" w:hAnsi="Times New Roman" w:cs="Times New Roman"/>
          <w:sz w:val="26"/>
          <w:szCs w:val="26"/>
        </w:rPr>
        <w:t xml:space="preserve">по капитальному ремонту общего имущества в многоквартирном доме, в ходе оказания и (или) выполнения которых проведены мероприятия по энергосбережению и повышению энергетической эффективности </w:t>
      </w:r>
      <w:bookmarkEnd w:id="2"/>
      <w:bookmarkEnd w:id="3"/>
      <w:r w:rsidRPr="00223E5E">
        <w:rPr>
          <w:rFonts w:ascii="Times New Roman" w:hAnsi="Times New Roman" w:cs="Times New Roman"/>
          <w:sz w:val="26"/>
          <w:szCs w:val="26"/>
        </w:rPr>
        <w:t>(далее - субсидия).</w:t>
      </w:r>
    </w:p>
    <w:p w14:paraId="1E505D42" w14:textId="1377CB4D" w:rsidR="00A53EFD" w:rsidRDefault="00A53EFD" w:rsidP="00223E5E">
      <w:pPr>
        <w:tabs>
          <w:tab w:val="left" w:pos="2568"/>
        </w:tabs>
        <w:rPr>
          <w:rFonts w:ascii="Times New Roman" w:hAnsi="Times New Roman" w:cs="Times New Roman"/>
          <w:sz w:val="26"/>
          <w:szCs w:val="26"/>
        </w:rPr>
      </w:pPr>
      <w:r w:rsidRPr="00A53EFD">
        <w:rPr>
          <w:rFonts w:ascii="Times New Roman" w:hAnsi="Times New Roman" w:cs="Times New Roman"/>
          <w:sz w:val="26"/>
          <w:szCs w:val="26"/>
        </w:rPr>
        <w:t xml:space="preserve">1.2. Субсидия предоставляется на безвозмездной и безвозвратной основе </w:t>
      </w:r>
      <w:r w:rsidR="00AE7A51">
        <w:rPr>
          <w:rFonts w:ascii="Times New Roman" w:hAnsi="Times New Roman" w:cs="Times New Roman"/>
          <w:sz w:val="26"/>
          <w:szCs w:val="26"/>
        </w:rPr>
        <w:t xml:space="preserve">в рамках реализации </w:t>
      </w:r>
      <w:r w:rsidRPr="00A53EFD">
        <w:rPr>
          <w:rFonts w:ascii="Times New Roman" w:hAnsi="Times New Roman" w:cs="Times New Roman"/>
          <w:sz w:val="26"/>
          <w:szCs w:val="26"/>
        </w:rPr>
        <w:t>муниципальной программы</w:t>
      </w:r>
      <w:r w:rsidR="00E01D5E" w:rsidRPr="00E01D5E">
        <w:rPr>
          <w:rFonts w:ascii="Times New Roman" w:hAnsi="Times New Roman" w:cs="Times New Roman"/>
          <w:sz w:val="26"/>
          <w:szCs w:val="26"/>
        </w:rPr>
        <w:t xml:space="preserve"> </w:t>
      </w:r>
      <w:r w:rsidR="00E01D5E">
        <w:rPr>
          <w:rFonts w:ascii="Times New Roman" w:hAnsi="Times New Roman" w:cs="Times New Roman"/>
          <w:sz w:val="26"/>
          <w:szCs w:val="26"/>
        </w:rPr>
        <w:t>«</w:t>
      </w:r>
      <w:r w:rsidR="00E01D5E" w:rsidRPr="00E01D5E">
        <w:rPr>
          <w:rFonts w:ascii="Times New Roman" w:hAnsi="Times New Roman" w:cs="Times New Roman"/>
          <w:sz w:val="26"/>
          <w:szCs w:val="26"/>
        </w:rPr>
        <w:t xml:space="preserve">Энергосбережение и повышение энергетической эффективности на территории муниципального образования </w:t>
      </w:r>
      <w:r w:rsidR="00E01D5E">
        <w:rPr>
          <w:rFonts w:ascii="Times New Roman" w:hAnsi="Times New Roman" w:cs="Times New Roman"/>
          <w:sz w:val="26"/>
          <w:szCs w:val="26"/>
        </w:rPr>
        <w:t>«</w:t>
      </w:r>
      <w:r w:rsidR="00E01D5E" w:rsidRPr="00E01D5E">
        <w:rPr>
          <w:rFonts w:ascii="Times New Roman" w:hAnsi="Times New Roman" w:cs="Times New Roman"/>
          <w:sz w:val="26"/>
          <w:szCs w:val="26"/>
        </w:rPr>
        <w:t>Город Череповец</w:t>
      </w:r>
      <w:r w:rsidR="00E01D5E">
        <w:rPr>
          <w:rFonts w:ascii="Times New Roman" w:hAnsi="Times New Roman" w:cs="Times New Roman"/>
          <w:sz w:val="26"/>
          <w:szCs w:val="26"/>
        </w:rPr>
        <w:t>»</w:t>
      </w:r>
      <w:r w:rsidR="00E01D5E" w:rsidRPr="00E01D5E">
        <w:rPr>
          <w:rFonts w:ascii="Times New Roman" w:hAnsi="Times New Roman" w:cs="Times New Roman"/>
          <w:sz w:val="26"/>
          <w:szCs w:val="26"/>
        </w:rPr>
        <w:t xml:space="preserve"> на 2022 - 2024 годы</w:t>
      </w:r>
      <w:r w:rsidR="00E01D5E">
        <w:rPr>
          <w:rFonts w:ascii="Times New Roman" w:hAnsi="Times New Roman" w:cs="Times New Roman"/>
          <w:sz w:val="26"/>
          <w:szCs w:val="26"/>
        </w:rPr>
        <w:t>»</w:t>
      </w:r>
      <w:r w:rsidRPr="00A53EFD">
        <w:rPr>
          <w:rFonts w:ascii="Times New Roman" w:hAnsi="Times New Roman" w:cs="Times New Roman"/>
          <w:sz w:val="26"/>
          <w:szCs w:val="26"/>
        </w:rPr>
        <w:t>, утвержденной постановлением мэрии города от 26.10.202</w:t>
      </w:r>
      <w:r w:rsidR="00E01D5E">
        <w:rPr>
          <w:rFonts w:ascii="Times New Roman" w:hAnsi="Times New Roman" w:cs="Times New Roman"/>
          <w:sz w:val="26"/>
          <w:szCs w:val="26"/>
        </w:rPr>
        <w:t>1</w:t>
      </w:r>
      <w:r w:rsidRPr="00A53EFD">
        <w:rPr>
          <w:rFonts w:ascii="Times New Roman" w:hAnsi="Times New Roman" w:cs="Times New Roman"/>
          <w:sz w:val="26"/>
          <w:szCs w:val="26"/>
        </w:rPr>
        <w:t xml:space="preserve"> № 4</w:t>
      </w:r>
      <w:r w:rsidR="00E01D5E">
        <w:rPr>
          <w:rFonts w:ascii="Times New Roman" w:hAnsi="Times New Roman" w:cs="Times New Roman"/>
          <w:sz w:val="26"/>
          <w:szCs w:val="26"/>
        </w:rPr>
        <w:t>139</w:t>
      </w:r>
      <w:r w:rsidRPr="00A53EFD">
        <w:rPr>
          <w:rFonts w:ascii="Times New Roman" w:hAnsi="Times New Roman" w:cs="Times New Roman"/>
          <w:sz w:val="26"/>
          <w:szCs w:val="26"/>
        </w:rPr>
        <w:t>.</w:t>
      </w:r>
    </w:p>
    <w:p w14:paraId="52FF4CD5" w14:textId="6B30FB18" w:rsidR="002D5E5F" w:rsidRPr="002D5E5F" w:rsidRDefault="002D5E5F" w:rsidP="002D5E5F">
      <w:pPr>
        <w:tabs>
          <w:tab w:val="left" w:pos="2568"/>
        </w:tabs>
        <w:rPr>
          <w:rFonts w:ascii="Times New Roman" w:hAnsi="Times New Roman" w:cs="Times New Roman"/>
          <w:sz w:val="26"/>
          <w:szCs w:val="26"/>
        </w:rPr>
      </w:pPr>
      <w:r w:rsidRPr="002D5E5F">
        <w:rPr>
          <w:rFonts w:ascii="Times New Roman" w:hAnsi="Times New Roman" w:cs="Times New Roman"/>
          <w:sz w:val="26"/>
          <w:szCs w:val="26"/>
        </w:rPr>
        <w:t>1.</w:t>
      </w:r>
      <w:r w:rsidR="00A53EFD">
        <w:rPr>
          <w:rFonts w:ascii="Times New Roman" w:hAnsi="Times New Roman" w:cs="Times New Roman"/>
          <w:sz w:val="26"/>
          <w:szCs w:val="26"/>
        </w:rPr>
        <w:t>3</w:t>
      </w:r>
      <w:r w:rsidRPr="002D5E5F">
        <w:rPr>
          <w:rFonts w:ascii="Times New Roman" w:hAnsi="Times New Roman" w:cs="Times New Roman"/>
          <w:sz w:val="26"/>
          <w:szCs w:val="26"/>
        </w:rPr>
        <w:t>. Департамент жилищно-коммунального хозяйства мэрии (далее – департамент) как главный распорядитель бюджетных средств в соответствии с Порядком осуществляет планирование, учет, предоставление субсидии, контроль за ее освоением и обеспечивает целевое и эффективное использование субсидии.</w:t>
      </w:r>
    </w:p>
    <w:p w14:paraId="0A66A670" w14:textId="054F784C" w:rsidR="002D5E5F" w:rsidRDefault="002D5E5F" w:rsidP="002D5E5F">
      <w:pPr>
        <w:tabs>
          <w:tab w:val="left" w:pos="2568"/>
        </w:tabs>
        <w:rPr>
          <w:rFonts w:ascii="Times New Roman" w:hAnsi="Times New Roman" w:cs="Times New Roman"/>
          <w:sz w:val="26"/>
          <w:szCs w:val="26"/>
        </w:rPr>
      </w:pPr>
      <w:r w:rsidRPr="002D5E5F">
        <w:rPr>
          <w:rFonts w:ascii="Times New Roman" w:hAnsi="Times New Roman" w:cs="Times New Roman"/>
          <w:sz w:val="26"/>
          <w:szCs w:val="26"/>
        </w:rPr>
        <w:t>Выделение субсидии осуществляется в пределах доведенных лимитов бюджетных обязательств департаменту.</w:t>
      </w:r>
    </w:p>
    <w:p w14:paraId="21090978" w14:textId="3C4980BF" w:rsidR="00223E5E" w:rsidRPr="00223E5E" w:rsidRDefault="00A53EFD" w:rsidP="00223E5E">
      <w:pPr>
        <w:tabs>
          <w:tab w:val="left" w:pos="2568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1.4. </w:t>
      </w:r>
      <w:r w:rsidR="001C434F">
        <w:rPr>
          <w:rFonts w:ascii="Times New Roman" w:hAnsi="Times New Roman" w:cs="Times New Roman"/>
          <w:sz w:val="26"/>
          <w:szCs w:val="26"/>
        </w:rPr>
        <w:t>Получателями субсидии являются владельцы специального счета многоквартирного дома, -</w:t>
      </w:r>
      <w:r w:rsidRPr="00A53EFD">
        <w:rPr>
          <w:rFonts w:ascii="Times New Roman" w:hAnsi="Times New Roman" w:cs="Times New Roman"/>
          <w:sz w:val="26"/>
          <w:szCs w:val="26"/>
        </w:rPr>
        <w:t xml:space="preserve"> </w:t>
      </w:r>
      <w:bookmarkStart w:id="4" w:name="_Hlk107414862"/>
      <w:r w:rsidRPr="00A53EFD">
        <w:rPr>
          <w:rFonts w:ascii="Times New Roman" w:hAnsi="Times New Roman" w:cs="Times New Roman"/>
          <w:sz w:val="26"/>
          <w:szCs w:val="26"/>
        </w:rPr>
        <w:t>товарищества</w:t>
      </w:r>
      <w:r w:rsidR="001C434F">
        <w:rPr>
          <w:rFonts w:ascii="Times New Roman" w:hAnsi="Times New Roman" w:cs="Times New Roman"/>
          <w:sz w:val="26"/>
          <w:szCs w:val="26"/>
        </w:rPr>
        <w:t xml:space="preserve"> </w:t>
      </w:r>
      <w:r w:rsidRPr="00A53EFD">
        <w:rPr>
          <w:rFonts w:ascii="Times New Roman" w:hAnsi="Times New Roman" w:cs="Times New Roman"/>
          <w:sz w:val="26"/>
          <w:szCs w:val="26"/>
        </w:rPr>
        <w:t>собственников жилья, жилищны</w:t>
      </w:r>
      <w:r w:rsidR="001C434F">
        <w:rPr>
          <w:rFonts w:ascii="Times New Roman" w:hAnsi="Times New Roman" w:cs="Times New Roman"/>
          <w:sz w:val="26"/>
          <w:szCs w:val="26"/>
        </w:rPr>
        <w:t>е</w:t>
      </w:r>
      <w:r w:rsidRPr="00A53EFD">
        <w:rPr>
          <w:rFonts w:ascii="Times New Roman" w:hAnsi="Times New Roman" w:cs="Times New Roman"/>
          <w:sz w:val="26"/>
          <w:szCs w:val="26"/>
        </w:rPr>
        <w:t>, жилищно-строительны</w:t>
      </w:r>
      <w:r w:rsidR="001C434F">
        <w:rPr>
          <w:rFonts w:ascii="Times New Roman" w:hAnsi="Times New Roman" w:cs="Times New Roman"/>
          <w:sz w:val="26"/>
          <w:szCs w:val="26"/>
        </w:rPr>
        <w:t>е</w:t>
      </w:r>
      <w:r w:rsidRPr="00A53EFD">
        <w:rPr>
          <w:rFonts w:ascii="Times New Roman" w:hAnsi="Times New Roman" w:cs="Times New Roman"/>
          <w:sz w:val="26"/>
          <w:szCs w:val="26"/>
        </w:rPr>
        <w:t xml:space="preserve"> кооператив</w:t>
      </w:r>
      <w:r w:rsidR="001C434F">
        <w:rPr>
          <w:rFonts w:ascii="Times New Roman" w:hAnsi="Times New Roman" w:cs="Times New Roman"/>
          <w:sz w:val="26"/>
          <w:szCs w:val="26"/>
        </w:rPr>
        <w:t>ы</w:t>
      </w:r>
      <w:r w:rsidRPr="00A53EFD">
        <w:rPr>
          <w:rFonts w:ascii="Times New Roman" w:hAnsi="Times New Roman" w:cs="Times New Roman"/>
          <w:sz w:val="26"/>
          <w:szCs w:val="26"/>
        </w:rPr>
        <w:t>, созданны</w:t>
      </w:r>
      <w:r w:rsidR="00D548F8">
        <w:rPr>
          <w:rFonts w:ascii="Times New Roman" w:hAnsi="Times New Roman" w:cs="Times New Roman"/>
          <w:sz w:val="26"/>
          <w:szCs w:val="26"/>
        </w:rPr>
        <w:t>е</w:t>
      </w:r>
      <w:r w:rsidRPr="00A53EFD">
        <w:rPr>
          <w:rFonts w:ascii="Times New Roman" w:hAnsi="Times New Roman" w:cs="Times New Roman"/>
          <w:sz w:val="26"/>
          <w:szCs w:val="26"/>
        </w:rPr>
        <w:t xml:space="preserve"> в соответствии с Жилищным кодексом Российской Федерации, управляющи</w:t>
      </w:r>
      <w:r w:rsidR="001C434F">
        <w:rPr>
          <w:rFonts w:ascii="Times New Roman" w:hAnsi="Times New Roman" w:cs="Times New Roman"/>
          <w:sz w:val="26"/>
          <w:szCs w:val="26"/>
        </w:rPr>
        <w:t>е</w:t>
      </w:r>
      <w:r w:rsidRPr="00A53EFD">
        <w:rPr>
          <w:rFonts w:ascii="Times New Roman" w:hAnsi="Times New Roman" w:cs="Times New Roman"/>
          <w:sz w:val="26"/>
          <w:szCs w:val="26"/>
        </w:rPr>
        <w:t xml:space="preserve"> организаци</w:t>
      </w:r>
      <w:r w:rsidR="001C434F">
        <w:rPr>
          <w:rFonts w:ascii="Times New Roman" w:hAnsi="Times New Roman" w:cs="Times New Roman"/>
          <w:sz w:val="26"/>
          <w:szCs w:val="26"/>
        </w:rPr>
        <w:t>и</w:t>
      </w:r>
      <w:r w:rsidRPr="00A53EFD">
        <w:rPr>
          <w:rFonts w:ascii="Times New Roman" w:hAnsi="Times New Roman" w:cs="Times New Roman"/>
          <w:sz w:val="26"/>
          <w:szCs w:val="26"/>
        </w:rPr>
        <w:t xml:space="preserve">, </w:t>
      </w:r>
      <w:r w:rsidR="004E69E6">
        <w:rPr>
          <w:rFonts w:ascii="Times New Roman" w:hAnsi="Times New Roman" w:cs="Times New Roman"/>
          <w:sz w:val="26"/>
          <w:szCs w:val="26"/>
        </w:rPr>
        <w:t>Фонд капитального ремонта многоквартирных домов Вологодской области</w:t>
      </w:r>
      <w:r w:rsidRPr="00A53EFD">
        <w:rPr>
          <w:rFonts w:ascii="Times New Roman" w:hAnsi="Times New Roman" w:cs="Times New Roman"/>
          <w:sz w:val="26"/>
          <w:szCs w:val="26"/>
        </w:rPr>
        <w:t xml:space="preserve"> </w:t>
      </w:r>
      <w:bookmarkEnd w:id="4"/>
      <w:r w:rsidRPr="00A53EFD">
        <w:rPr>
          <w:rFonts w:ascii="Times New Roman" w:hAnsi="Times New Roman" w:cs="Times New Roman"/>
          <w:sz w:val="26"/>
          <w:szCs w:val="26"/>
        </w:rPr>
        <w:t xml:space="preserve">(далее – участники отбора, получатели субсидии). </w:t>
      </w:r>
    </w:p>
    <w:p w14:paraId="5788D0DF" w14:textId="57BB06D0" w:rsidR="00223E5E" w:rsidRDefault="00223E5E" w:rsidP="00223E5E">
      <w:pPr>
        <w:tabs>
          <w:tab w:val="left" w:pos="2568"/>
        </w:tabs>
        <w:rPr>
          <w:rFonts w:ascii="Times New Roman" w:hAnsi="Times New Roman" w:cs="Times New Roman"/>
          <w:sz w:val="26"/>
          <w:szCs w:val="26"/>
        </w:rPr>
      </w:pPr>
      <w:r w:rsidRPr="00223E5E">
        <w:rPr>
          <w:rFonts w:ascii="Times New Roman" w:hAnsi="Times New Roman" w:cs="Times New Roman"/>
          <w:sz w:val="26"/>
          <w:szCs w:val="26"/>
        </w:rPr>
        <w:t>1.</w:t>
      </w:r>
      <w:r w:rsidR="00A53EFD">
        <w:rPr>
          <w:rFonts w:ascii="Times New Roman" w:hAnsi="Times New Roman" w:cs="Times New Roman"/>
          <w:sz w:val="26"/>
          <w:szCs w:val="26"/>
        </w:rPr>
        <w:t>5</w:t>
      </w:r>
      <w:r w:rsidRPr="00223E5E">
        <w:rPr>
          <w:rFonts w:ascii="Times New Roman" w:hAnsi="Times New Roman" w:cs="Times New Roman"/>
          <w:sz w:val="26"/>
          <w:szCs w:val="26"/>
        </w:rPr>
        <w:t xml:space="preserve">. Критерием отбора является </w:t>
      </w:r>
      <w:r w:rsidR="00383B6A" w:rsidRPr="00383B6A">
        <w:rPr>
          <w:rFonts w:ascii="Times New Roman" w:hAnsi="Times New Roman" w:cs="Times New Roman"/>
          <w:sz w:val="26"/>
          <w:szCs w:val="26"/>
        </w:rPr>
        <w:t>принято</w:t>
      </w:r>
      <w:r w:rsidR="00383B6A">
        <w:rPr>
          <w:rFonts w:ascii="Times New Roman" w:hAnsi="Times New Roman" w:cs="Times New Roman"/>
          <w:sz w:val="26"/>
          <w:szCs w:val="26"/>
        </w:rPr>
        <w:t xml:space="preserve">е в отношении </w:t>
      </w:r>
      <w:r w:rsidR="00667425">
        <w:rPr>
          <w:rFonts w:ascii="Times New Roman" w:hAnsi="Times New Roman" w:cs="Times New Roman"/>
          <w:sz w:val="26"/>
          <w:szCs w:val="26"/>
        </w:rPr>
        <w:t>участника отбора</w:t>
      </w:r>
      <w:r w:rsidR="00383B6A" w:rsidRPr="00383B6A">
        <w:rPr>
          <w:rFonts w:ascii="Times New Roman" w:hAnsi="Times New Roman" w:cs="Times New Roman"/>
          <w:sz w:val="26"/>
          <w:szCs w:val="26"/>
        </w:rPr>
        <w:t xml:space="preserve"> решение о предоставлении финансовой поддержки за счет средств государственной корпорации - Фонда содействия реформированию жилищно-коммунального хозяйства на возмещение части расходов на оплату </w:t>
      </w:r>
      <w:bookmarkStart w:id="5" w:name="_Hlk103766083"/>
      <w:r w:rsidR="00383B6A" w:rsidRPr="00383B6A">
        <w:rPr>
          <w:rFonts w:ascii="Times New Roman" w:hAnsi="Times New Roman" w:cs="Times New Roman"/>
          <w:sz w:val="26"/>
          <w:szCs w:val="26"/>
        </w:rPr>
        <w:t xml:space="preserve">услуг и (или) работ </w:t>
      </w:r>
      <w:bookmarkStart w:id="6" w:name="_Hlk106953138"/>
      <w:r w:rsidR="00383B6A" w:rsidRPr="00383B6A">
        <w:rPr>
          <w:rFonts w:ascii="Times New Roman" w:hAnsi="Times New Roman" w:cs="Times New Roman"/>
          <w:sz w:val="26"/>
          <w:szCs w:val="26"/>
        </w:rPr>
        <w:t>по капитальному ремонту общего имущества в многоквартирном доме, в ходе оказания и (или) выполнения которых проведены мероприятия по энергосбережению и повышению энергетической эффективности</w:t>
      </w:r>
      <w:bookmarkEnd w:id="5"/>
      <w:bookmarkEnd w:id="6"/>
      <w:r w:rsidR="00D548F8">
        <w:rPr>
          <w:rFonts w:ascii="Times New Roman" w:hAnsi="Times New Roman" w:cs="Times New Roman"/>
          <w:sz w:val="26"/>
          <w:szCs w:val="26"/>
        </w:rPr>
        <w:t>,</w:t>
      </w:r>
      <w:r w:rsidR="00D548F8" w:rsidRPr="00D548F8">
        <w:rPr>
          <w:rFonts w:ascii="Times New Roman" w:hAnsi="Times New Roman" w:cs="Times New Roman"/>
          <w:sz w:val="26"/>
          <w:szCs w:val="26"/>
        </w:rPr>
        <w:t xml:space="preserve"> предусмотренного пунктом </w:t>
      </w:r>
      <w:r w:rsidR="00FE194F">
        <w:rPr>
          <w:rFonts w:ascii="Times New Roman" w:hAnsi="Times New Roman" w:cs="Times New Roman"/>
          <w:sz w:val="26"/>
          <w:szCs w:val="26"/>
        </w:rPr>
        <w:t>17</w:t>
      </w:r>
      <w:r w:rsidR="00D548F8" w:rsidRPr="00D548F8">
        <w:rPr>
          <w:rFonts w:ascii="Times New Roman" w:hAnsi="Times New Roman" w:cs="Times New Roman"/>
          <w:sz w:val="26"/>
          <w:szCs w:val="26"/>
        </w:rPr>
        <w:t xml:space="preserve"> Правил предоставления финансовой поддержки за счет средств государственной корпорации - Фонда содействия реформированию жилищно-коммунального хозяйства на проведение капитального ремонта многоквартирных домов, утвержденных постановлением Правительства РФ от 17.01.2017 </w:t>
      </w:r>
      <w:r w:rsidR="00D548F8">
        <w:rPr>
          <w:rFonts w:ascii="Times New Roman" w:hAnsi="Times New Roman" w:cs="Times New Roman"/>
          <w:sz w:val="26"/>
          <w:szCs w:val="26"/>
        </w:rPr>
        <w:t>№</w:t>
      </w:r>
      <w:r w:rsidR="00D548F8" w:rsidRPr="00D548F8">
        <w:rPr>
          <w:rFonts w:ascii="Times New Roman" w:hAnsi="Times New Roman" w:cs="Times New Roman"/>
          <w:sz w:val="26"/>
          <w:szCs w:val="26"/>
        </w:rPr>
        <w:t xml:space="preserve"> 18</w:t>
      </w:r>
      <w:r w:rsidR="006E78F1">
        <w:rPr>
          <w:rFonts w:ascii="Times New Roman" w:hAnsi="Times New Roman" w:cs="Times New Roman"/>
          <w:sz w:val="26"/>
          <w:szCs w:val="26"/>
        </w:rPr>
        <w:t xml:space="preserve">, </w:t>
      </w:r>
      <w:r w:rsidR="006E78F1" w:rsidRPr="006E78F1">
        <w:rPr>
          <w:rFonts w:ascii="Times New Roman" w:hAnsi="Times New Roman" w:cs="Times New Roman"/>
          <w:sz w:val="26"/>
          <w:szCs w:val="26"/>
        </w:rPr>
        <w:t>наличи</w:t>
      </w:r>
      <w:r w:rsidR="006E78F1">
        <w:rPr>
          <w:rFonts w:ascii="Times New Roman" w:hAnsi="Times New Roman" w:cs="Times New Roman"/>
          <w:sz w:val="26"/>
          <w:szCs w:val="26"/>
        </w:rPr>
        <w:t>е</w:t>
      </w:r>
      <w:r w:rsidR="006E78F1" w:rsidRPr="006E78F1">
        <w:rPr>
          <w:rFonts w:ascii="Times New Roman" w:hAnsi="Times New Roman" w:cs="Times New Roman"/>
          <w:sz w:val="26"/>
          <w:szCs w:val="26"/>
        </w:rPr>
        <w:t xml:space="preserve"> у </w:t>
      </w:r>
      <w:r w:rsidR="006E78F1">
        <w:rPr>
          <w:rFonts w:ascii="Times New Roman" w:hAnsi="Times New Roman" w:cs="Times New Roman"/>
          <w:sz w:val="26"/>
          <w:szCs w:val="26"/>
        </w:rPr>
        <w:t>участника отбора</w:t>
      </w:r>
      <w:r w:rsidR="006E78F1" w:rsidRPr="006E78F1">
        <w:rPr>
          <w:rFonts w:ascii="Times New Roman" w:hAnsi="Times New Roman" w:cs="Times New Roman"/>
          <w:sz w:val="26"/>
          <w:szCs w:val="26"/>
        </w:rPr>
        <w:t xml:space="preserve"> затрат на оплату услуг и (или) работ по капитальному ремонту общего имущества в многоквартирном доме, в ходе оказания и (или) выполнения которых проведены мероприятия по энергосбережению и повышению энергетической эффективности.</w:t>
      </w:r>
    </w:p>
    <w:p w14:paraId="67FC0EDD" w14:textId="7E767A36" w:rsidR="00A53EFD" w:rsidRDefault="00A53EFD" w:rsidP="00D548F8">
      <w:pPr>
        <w:tabs>
          <w:tab w:val="left" w:pos="2568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A53EFD">
        <w:rPr>
          <w:rFonts w:ascii="Times New Roman" w:hAnsi="Times New Roman" w:cs="Times New Roman"/>
          <w:sz w:val="26"/>
          <w:szCs w:val="26"/>
        </w:rPr>
        <w:lastRenderedPageBreak/>
        <w:t>1.</w:t>
      </w:r>
      <w:r>
        <w:rPr>
          <w:rFonts w:ascii="Times New Roman" w:hAnsi="Times New Roman" w:cs="Times New Roman"/>
          <w:sz w:val="26"/>
          <w:szCs w:val="26"/>
        </w:rPr>
        <w:t>6</w:t>
      </w:r>
      <w:r w:rsidRPr="00A53EFD">
        <w:rPr>
          <w:rFonts w:ascii="Times New Roman" w:hAnsi="Times New Roman" w:cs="Times New Roman"/>
          <w:sz w:val="26"/>
          <w:szCs w:val="26"/>
        </w:rPr>
        <w:t>. Субсидия предоставляется путем проведения запроса предложений в соответствии с разделом 2 настоящего Порядка.</w:t>
      </w:r>
    </w:p>
    <w:p w14:paraId="5FBB9942" w14:textId="754114E5" w:rsidR="00A53EFD" w:rsidRDefault="00A53EFD" w:rsidP="00223E5E">
      <w:pPr>
        <w:tabs>
          <w:tab w:val="left" w:pos="2568"/>
        </w:tabs>
        <w:rPr>
          <w:rFonts w:ascii="Times New Roman" w:hAnsi="Times New Roman" w:cs="Times New Roman"/>
          <w:sz w:val="26"/>
          <w:szCs w:val="26"/>
        </w:rPr>
      </w:pPr>
      <w:r w:rsidRPr="00A53EFD">
        <w:rPr>
          <w:rFonts w:ascii="Times New Roman" w:hAnsi="Times New Roman" w:cs="Times New Roman"/>
          <w:sz w:val="26"/>
          <w:szCs w:val="26"/>
        </w:rPr>
        <w:t>1.</w:t>
      </w:r>
      <w:r>
        <w:rPr>
          <w:rFonts w:ascii="Times New Roman" w:hAnsi="Times New Roman" w:cs="Times New Roman"/>
          <w:sz w:val="26"/>
          <w:szCs w:val="26"/>
        </w:rPr>
        <w:t>7</w:t>
      </w:r>
      <w:r w:rsidRPr="00A53EFD">
        <w:rPr>
          <w:rFonts w:ascii="Times New Roman" w:hAnsi="Times New Roman" w:cs="Times New Roman"/>
          <w:sz w:val="26"/>
          <w:szCs w:val="26"/>
        </w:rPr>
        <w:t>. Сведения о субсидии подлежат размещению на едином портале бюджетной системы Российской Федерации в информационно-телекоммуникационной сети Интернет (в разделе единого портала) при формировании проекта решения о городском бюджете (проекта решения о внесении изменений в решение о городском бюджете) при наличии технической возможности.</w:t>
      </w:r>
    </w:p>
    <w:p w14:paraId="2FC20086" w14:textId="409AD7F7" w:rsidR="00233C57" w:rsidRDefault="00233C57" w:rsidP="00223E5E">
      <w:pPr>
        <w:tabs>
          <w:tab w:val="left" w:pos="2568"/>
        </w:tabs>
        <w:rPr>
          <w:rFonts w:ascii="Times New Roman" w:hAnsi="Times New Roman" w:cs="Times New Roman"/>
          <w:sz w:val="26"/>
          <w:szCs w:val="26"/>
        </w:rPr>
      </w:pPr>
    </w:p>
    <w:p w14:paraId="417A7C36" w14:textId="77777777" w:rsidR="00233C57" w:rsidRPr="00233C57" w:rsidRDefault="00233C57" w:rsidP="00233C57">
      <w:pPr>
        <w:tabs>
          <w:tab w:val="left" w:pos="2568"/>
        </w:tabs>
        <w:jc w:val="center"/>
        <w:rPr>
          <w:rFonts w:ascii="Times New Roman" w:hAnsi="Times New Roman" w:cs="Times New Roman"/>
          <w:sz w:val="26"/>
          <w:szCs w:val="26"/>
        </w:rPr>
      </w:pPr>
      <w:r w:rsidRPr="00233C57">
        <w:rPr>
          <w:rFonts w:ascii="Times New Roman" w:hAnsi="Times New Roman" w:cs="Times New Roman"/>
          <w:sz w:val="26"/>
          <w:szCs w:val="26"/>
        </w:rPr>
        <w:t>2. Порядок проведения отбора</w:t>
      </w:r>
    </w:p>
    <w:p w14:paraId="12FC0135" w14:textId="77777777" w:rsidR="00233C57" w:rsidRPr="00233C57" w:rsidRDefault="00233C57" w:rsidP="00233C57">
      <w:pPr>
        <w:tabs>
          <w:tab w:val="left" w:pos="2568"/>
        </w:tabs>
        <w:rPr>
          <w:rFonts w:ascii="Times New Roman" w:hAnsi="Times New Roman" w:cs="Times New Roman"/>
          <w:sz w:val="26"/>
          <w:szCs w:val="26"/>
        </w:rPr>
      </w:pPr>
    </w:p>
    <w:p w14:paraId="68C6FCB5" w14:textId="729BA990" w:rsidR="00233C57" w:rsidRPr="00233C57" w:rsidRDefault="00233C57" w:rsidP="00233C57">
      <w:pPr>
        <w:tabs>
          <w:tab w:val="left" w:pos="2568"/>
        </w:tabs>
        <w:rPr>
          <w:rFonts w:ascii="Times New Roman" w:hAnsi="Times New Roman" w:cs="Times New Roman"/>
          <w:sz w:val="26"/>
          <w:szCs w:val="26"/>
        </w:rPr>
      </w:pPr>
      <w:r w:rsidRPr="00233C57">
        <w:rPr>
          <w:rFonts w:ascii="Times New Roman" w:hAnsi="Times New Roman" w:cs="Times New Roman"/>
          <w:sz w:val="26"/>
          <w:szCs w:val="26"/>
        </w:rPr>
        <w:t xml:space="preserve">2.1. Объявление о проведении отбора </w:t>
      </w:r>
      <w:r w:rsidR="000E2805">
        <w:rPr>
          <w:rFonts w:ascii="Times New Roman" w:hAnsi="Times New Roman" w:cs="Times New Roman"/>
          <w:sz w:val="26"/>
          <w:szCs w:val="26"/>
        </w:rPr>
        <w:t xml:space="preserve">Получателя субсидии (далее – отбор) </w:t>
      </w:r>
      <w:r w:rsidRPr="00233C57">
        <w:rPr>
          <w:rFonts w:ascii="Times New Roman" w:hAnsi="Times New Roman" w:cs="Times New Roman"/>
          <w:sz w:val="26"/>
          <w:szCs w:val="26"/>
        </w:rPr>
        <w:t xml:space="preserve">размещается департаментом на едином портале бюджетной системы Российской Федерации в информационно-телекоммуникационной сети «Интернет» (далее – единый портал), а также </w:t>
      </w:r>
      <w:bookmarkStart w:id="7" w:name="_Hlk107474799"/>
      <w:r w:rsidRPr="00233C57">
        <w:rPr>
          <w:rFonts w:ascii="Times New Roman" w:hAnsi="Times New Roman" w:cs="Times New Roman"/>
          <w:sz w:val="26"/>
          <w:szCs w:val="26"/>
        </w:rPr>
        <w:t xml:space="preserve">на официальном сайте мэрии города (на вкладке департамента) </w:t>
      </w:r>
      <w:bookmarkEnd w:id="7"/>
      <w:r w:rsidRPr="00233C57">
        <w:rPr>
          <w:rFonts w:ascii="Times New Roman" w:hAnsi="Times New Roman" w:cs="Times New Roman"/>
          <w:sz w:val="26"/>
          <w:szCs w:val="26"/>
        </w:rPr>
        <w:t xml:space="preserve">после доведения до департамента лимитов бюджетных обязательств, но не позднее </w:t>
      </w:r>
      <w:r w:rsidRPr="007E345A">
        <w:rPr>
          <w:rFonts w:ascii="Times New Roman" w:hAnsi="Times New Roman" w:cs="Times New Roman"/>
          <w:sz w:val="26"/>
          <w:szCs w:val="26"/>
        </w:rPr>
        <w:t>1</w:t>
      </w:r>
      <w:r w:rsidR="00D21CE1" w:rsidRPr="007E345A">
        <w:rPr>
          <w:rFonts w:ascii="Times New Roman" w:hAnsi="Times New Roman" w:cs="Times New Roman"/>
          <w:sz w:val="26"/>
          <w:szCs w:val="26"/>
        </w:rPr>
        <w:t xml:space="preserve"> </w:t>
      </w:r>
      <w:r w:rsidR="007E345A">
        <w:rPr>
          <w:rFonts w:ascii="Times New Roman" w:hAnsi="Times New Roman" w:cs="Times New Roman"/>
          <w:sz w:val="26"/>
          <w:szCs w:val="26"/>
        </w:rPr>
        <w:t>сентября</w:t>
      </w:r>
      <w:r w:rsidRPr="00233C57">
        <w:rPr>
          <w:rFonts w:ascii="Times New Roman" w:hAnsi="Times New Roman" w:cs="Times New Roman"/>
          <w:sz w:val="26"/>
          <w:szCs w:val="26"/>
        </w:rPr>
        <w:t xml:space="preserve"> текущего финансового года с указанием информации, указанной в подпункте б пункта 4 постановления Правительства РФ от 18 сентября 2020 г. № 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Федерации».</w:t>
      </w:r>
    </w:p>
    <w:p w14:paraId="34D99D45" w14:textId="77777777" w:rsidR="00233C57" w:rsidRPr="00233C57" w:rsidRDefault="00233C57" w:rsidP="00233C57">
      <w:pPr>
        <w:tabs>
          <w:tab w:val="left" w:pos="2568"/>
        </w:tabs>
        <w:rPr>
          <w:rFonts w:ascii="Times New Roman" w:hAnsi="Times New Roman" w:cs="Times New Roman"/>
          <w:sz w:val="26"/>
          <w:szCs w:val="26"/>
        </w:rPr>
      </w:pPr>
      <w:r w:rsidRPr="00233C57">
        <w:rPr>
          <w:rFonts w:ascii="Times New Roman" w:hAnsi="Times New Roman" w:cs="Times New Roman"/>
          <w:sz w:val="26"/>
          <w:szCs w:val="26"/>
        </w:rPr>
        <w:t>2.2. Участники отбора на 1 число месяца, предшествующего месяцу, в котором планируется проведение отбора, должны соответствовать следующим требованиям:</w:t>
      </w:r>
    </w:p>
    <w:p w14:paraId="1B734107" w14:textId="2CA64AD3" w:rsidR="00233C57" w:rsidRPr="00233C57" w:rsidRDefault="00233C57" w:rsidP="00233C57">
      <w:pPr>
        <w:tabs>
          <w:tab w:val="left" w:pos="2568"/>
        </w:tabs>
        <w:rPr>
          <w:rFonts w:ascii="Times New Roman" w:hAnsi="Times New Roman" w:cs="Times New Roman"/>
          <w:sz w:val="26"/>
          <w:szCs w:val="26"/>
        </w:rPr>
      </w:pPr>
      <w:r w:rsidRPr="00233C57">
        <w:rPr>
          <w:rFonts w:ascii="Times New Roman" w:hAnsi="Times New Roman" w:cs="Times New Roman"/>
          <w:sz w:val="26"/>
          <w:szCs w:val="26"/>
        </w:rPr>
        <w:t>у участник</w:t>
      </w:r>
      <w:r w:rsidR="00D21CE1">
        <w:rPr>
          <w:rFonts w:ascii="Times New Roman" w:hAnsi="Times New Roman" w:cs="Times New Roman"/>
          <w:sz w:val="26"/>
          <w:szCs w:val="26"/>
        </w:rPr>
        <w:t>а</w:t>
      </w:r>
      <w:r w:rsidRPr="00233C57">
        <w:rPr>
          <w:rFonts w:ascii="Times New Roman" w:hAnsi="Times New Roman" w:cs="Times New Roman"/>
          <w:sz w:val="26"/>
          <w:szCs w:val="26"/>
        </w:rPr>
        <w:t xml:space="preserve"> отбора должна отсутствовать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14:paraId="1D4697A5" w14:textId="256245FC" w:rsidR="00233C57" w:rsidRPr="00233C57" w:rsidRDefault="00233C57" w:rsidP="00233C57">
      <w:pPr>
        <w:tabs>
          <w:tab w:val="left" w:pos="2568"/>
        </w:tabs>
        <w:rPr>
          <w:rFonts w:ascii="Times New Roman" w:hAnsi="Times New Roman" w:cs="Times New Roman"/>
          <w:sz w:val="26"/>
          <w:szCs w:val="26"/>
        </w:rPr>
      </w:pPr>
      <w:r w:rsidRPr="00233C57">
        <w:rPr>
          <w:rFonts w:ascii="Times New Roman" w:hAnsi="Times New Roman" w:cs="Times New Roman"/>
          <w:sz w:val="26"/>
          <w:szCs w:val="26"/>
        </w:rPr>
        <w:t>участники отбора - юридические лица не должны находиться в процессе реорганизации</w:t>
      </w:r>
      <w:r w:rsidR="00D21CE1">
        <w:rPr>
          <w:rFonts w:ascii="Times New Roman" w:hAnsi="Times New Roman" w:cs="Times New Roman"/>
          <w:sz w:val="26"/>
          <w:szCs w:val="26"/>
        </w:rPr>
        <w:t xml:space="preserve"> (за исключением реорганизации в форме присоединения к юридическому лицу, являющемуся участником отбора, другого юридического лица)</w:t>
      </w:r>
      <w:r w:rsidRPr="00233C57">
        <w:rPr>
          <w:rFonts w:ascii="Times New Roman" w:hAnsi="Times New Roman" w:cs="Times New Roman"/>
          <w:sz w:val="26"/>
          <w:szCs w:val="26"/>
        </w:rPr>
        <w:t xml:space="preserve">, ликвидации, в отношении </w:t>
      </w:r>
      <w:r w:rsidR="00D21CE1">
        <w:rPr>
          <w:rFonts w:ascii="Times New Roman" w:hAnsi="Times New Roman" w:cs="Times New Roman"/>
          <w:sz w:val="26"/>
          <w:szCs w:val="26"/>
        </w:rPr>
        <w:t>н</w:t>
      </w:r>
      <w:r w:rsidRPr="00233C57">
        <w:rPr>
          <w:rFonts w:ascii="Times New Roman" w:hAnsi="Times New Roman" w:cs="Times New Roman"/>
          <w:sz w:val="26"/>
          <w:szCs w:val="26"/>
        </w:rPr>
        <w:t>их не введена процедура банкротства, деятельность участника отбора не приостановлена в порядке, предусмотренном законодательством Российской Федерации, а участники отбора - индивидуальные предприниматели не должны прекратить деятельность в качестве индивидуального предпринимателя</w:t>
      </w:r>
      <w:r w:rsidR="00D21CE1">
        <w:rPr>
          <w:rFonts w:ascii="Times New Roman" w:hAnsi="Times New Roman" w:cs="Times New Roman"/>
          <w:sz w:val="26"/>
          <w:szCs w:val="26"/>
        </w:rPr>
        <w:t>;</w:t>
      </w:r>
    </w:p>
    <w:p w14:paraId="38346065" w14:textId="1B094E27" w:rsidR="00233C57" w:rsidRPr="00233C57" w:rsidRDefault="00233C57" w:rsidP="00233C57">
      <w:pPr>
        <w:tabs>
          <w:tab w:val="left" w:pos="2568"/>
        </w:tabs>
        <w:rPr>
          <w:rFonts w:ascii="Times New Roman" w:hAnsi="Times New Roman" w:cs="Times New Roman"/>
          <w:sz w:val="26"/>
          <w:szCs w:val="26"/>
        </w:rPr>
      </w:pPr>
      <w:r w:rsidRPr="00233C57">
        <w:rPr>
          <w:rFonts w:ascii="Times New Roman" w:hAnsi="Times New Roman" w:cs="Times New Roman"/>
          <w:sz w:val="26"/>
          <w:szCs w:val="26"/>
        </w:rPr>
        <w:t>участники отбора не должны являться иностранными юридическими лицами,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процентов;</w:t>
      </w:r>
    </w:p>
    <w:p w14:paraId="4C62D929" w14:textId="4830B98E" w:rsidR="00233C57" w:rsidRPr="00233C57" w:rsidRDefault="00D21CE1" w:rsidP="00233C57">
      <w:pPr>
        <w:tabs>
          <w:tab w:val="left" w:pos="2568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участники отбора</w:t>
      </w:r>
      <w:r w:rsidRPr="00D21CE1">
        <w:rPr>
          <w:rFonts w:ascii="Times New Roman" w:hAnsi="Times New Roman" w:cs="Times New Roman"/>
          <w:sz w:val="26"/>
          <w:szCs w:val="26"/>
        </w:rPr>
        <w:t xml:space="preserve"> не долж</w:t>
      </w:r>
      <w:r>
        <w:rPr>
          <w:rFonts w:ascii="Times New Roman" w:hAnsi="Times New Roman" w:cs="Times New Roman"/>
          <w:sz w:val="26"/>
          <w:szCs w:val="26"/>
        </w:rPr>
        <w:t>ны</w:t>
      </w:r>
      <w:r w:rsidRPr="00D21CE1">
        <w:rPr>
          <w:rFonts w:ascii="Times New Roman" w:hAnsi="Times New Roman" w:cs="Times New Roman"/>
          <w:sz w:val="26"/>
          <w:szCs w:val="26"/>
        </w:rPr>
        <w:t xml:space="preserve"> получать средства из федерального бюджета (бюджета субъекта Российской Федерации, местного бюджета), из которого планируется предоставление субсидии в соответствии с правовым актом, на основании иных нормативных правовых актов Российской Федерации </w:t>
      </w:r>
      <w:r w:rsidR="00CC3E5E">
        <w:rPr>
          <w:rFonts w:ascii="Times New Roman" w:hAnsi="Times New Roman" w:cs="Times New Roman"/>
          <w:sz w:val="26"/>
          <w:szCs w:val="26"/>
        </w:rPr>
        <w:t>(</w:t>
      </w:r>
      <w:r w:rsidRPr="00D21CE1">
        <w:rPr>
          <w:rFonts w:ascii="Times New Roman" w:hAnsi="Times New Roman" w:cs="Times New Roman"/>
          <w:sz w:val="26"/>
          <w:szCs w:val="26"/>
        </w:rPr>
        <w:t>нормативных правовых актов субъекта Российской Федерации, муниципальных правовых актов) на цели, указанные в пункте 1.</w:t>
      </w:r>
      <w:r>
        <w:rPr>
          <w:rFonts w:ascii="Times New Roman" w:hAnsi="Times New Roman" w:cs="Times New Roman"/>
          <w:sz w:val="26"/>
          <w:szCs w:val="26"/>
        </w:rPr>
        <w:t>1</w:t>
      </w:r>
      <w:r w:rsidRPr="00D21CE1">
        <w:rPr>
          <w:rFonts w:ascii="Times New Roman" w:hAnsi="Times New Roman" w:cs="Times New Roman"/>
          <w:sz w:val="26"/>
          <w:szCs w:val="26"/>
        </w:rPr>
        <w:t xml:space="preserve"> настоящего Порядка;</w:t>
      </w:r>
    </w:p>
    <w:p w14:paraId="0F5BFCEB" w14:textId="24EA1A52" w:rsidR="00233C57" w:rsidRDefault="00233C57" w:rsidP="00233C57">
      <w:pPr>
        <w:tabs>
          <w:tab w:val="left" w:pos="2568"/>
        </w:tabs>
        <w:rPr>
          <w:rFonts w:ascii="Times New Roman" w:hAnsi="Times New Roman" w:cs="Times New Roman"/>
          <w:sz w:val="26"/>
          <w:szCs w:val="26"/>
        </w:rPr>
      </w:pPr>
      <w:r w:rsidRPr="00233C57">
        <w:rPr>
          <w:rFonts w:ascii="Times New Roman" w:hAnsi="Times New Roman" w:cs="Times New Roman"/>
          <w:sz w:val="26"/>
          <w:szCs w:val="26"/>
        </w:rPr>
        <w:t xml:space="preserve">в реестре дисквалифицированных лиц должны отсутствовать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</w:t>
      </w:r>
      <w:r w:rsidRPr="00233C57">
        <w:rPr>
          <w:rFonts w:ascii="Times New Roman" w:hAnsi="Times New Roman" w:cs="Times New Roman"/>
          <w:sz w:val="26"/>
          <w:szCs w:val="26"/>
        </w:rPr>
        <w:lastRenderedPageBreak/>
        <w:t>главном бухгалтере участника отбора, являющегося юридическим лицом, об индивидуальном предпринимателе и о физическом лице - производителе товаров, работ, услуг, являющихся участниками отбора</w:t>
      </w:r>
      <w:r w:rsidR="00D21CE1">
        <w:rPr>
          <w:rFonts w:ascii="Times New Roman" w:hAnsi="Times New Roman" w:cs="Times New Roman"/>
          <w:sz w:val="26"/>
          <w:szCs w:val="26"/>
        </w:rPr>
        <w:t>;</w:t>
      </w:r>
    </w:p>
    <w:p w14:paraId="4400825F" w14:textId="05FB7009" w:rsidR="00D21CE1" w:rsidRDefault="00D21CE1" w:rsidP="00233C57">
      <w:pPr>
        <w:tabs>
          <w:tab w:val="left" w:pos="2568"/>
        </w:tabs>
        <w:rPr>
          <w:rFonts w:ascii="Times New Roman" w:hAnsi="Times New Roman" w:cs="Times New Roman"/>
          <w:sz w:val="26"/>
          <w:szCs w:val="26"/>
        </w:rPr>
      </w:pPr>
      <w:r w:rsidRPr="00D21CE1">
        <w:rPr>
          <w:rFonts w:ascii="Times New Roman" w:hAnsi="Times New Roman" w:cs="Times New Roman"/>
          <w:sz w:val="26"/>
          <w:szCs w:val="26"/>
        </w:rPr>
        <w:t>участник отбора не должен находиться в перечне организаций и физических лиц, в отношении которых имеются сведения об их причастности к экстремистской деятельности или терроризму, либо в перечне организаций и физических лиц, в отношении которых имеются сведения об их причастности к распространению оружия массового уничтожения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155DC6C3" w14:textId="51A8357B" w:rsidR="00D21CE1" w:rsidRDefault="00D21CE1" w:rsidP="00233C57">
      <w:pPr>
        <w:tabs>
          <w:tab w:val="left" w:pos="2568"/>
        </w:tabs>
        <w:rPr>
          <w:rFonts w:ascii="Times New Roman" w:hAnsi="Times New Roman" w:cs="Times New Roman"/>
          <w:sz w:val="26"/>
          <w:szCs w:val="26"/>
        </w:rPr>
      </w:pPr>
      <w:r w:rsidRPr="00D21CE1">
        <w:rPr>
          <w:rFonts w:ascii="Times New Roman" w:hAnsi="Times New Roman" w:cs="Times New Roman"/>
          <w:sz w:val="26"/>
          <w:szCs w:val="26"/>
        </w:rPr>
        <w:t>2.3. Для участия в отборе участник отбора обращается в департамент с заявкой на участие в отборе на предоставление субсидии (далее – заявка), включающей согласие на публикацию (размещение) в информационно-коммуникационной сети «Интернет» информации об участнике отбора, о подаваемой участником отбора заявке, иной информации об участнике отбора, связанной с соответствующим отбором</w:t>
      </w:r>
      <w:r w:rsidR="000E2805">
        <w:rPr>
          <w:rFonts w:ascii="Times New Roman" w:hAnsi="Times New Roman" w:cs="Times New Roman"/>
          <w:sz w:val="26"/>
          <w:szCs w:val="26"/>
        </w:rPr>
        <w:t xml:space="preserve"> </w:t>
      </w:r>
      <w:r w:rsidRPr="00D21CE1">
        <w:rPr>
          <w:rFonts w:ascii="Times New Roman" w:hAnsi="Times New Roman" w:cs="Times New Roman"/>
          <w:sz w:val="26"/>
          <w:szCs w:val="26"/>
        </w:rPr>
        <w:t>(по форме согласно приложению 1 к Порядку).</w:t>
      </w:r>
    </w:p>
    <w:p w14:paraId="7A9C75C6" w14:textId="77777777" w:rsidR="00D21CE1" w:rsidRPr="00D21CE1" w:rsidRDefault="00D21CE1" w:rsidP="00D21CE1">
      <w:pPr>
        <w:tabs>
          <w:tab w:val="left" w:pos="2568"/>
        </w:tabs>
        <w:rPr>
          <w:rFonts w:ascii="Times New Roman" w:hAnsi="Times New Roman" w:cs="Times New Roman"/>
          <w:sz w:val="26"/>
          <w:szCs w:val="26"/>
        </w:rPr>
      </w:pPr>
      <w:r w:rsidRPr="00D21CE1">
        <w:rPr>
          <w:rFonts w:ascii="Times New Roman" w:hAnsi="Times New Roman" w:cs="Times New Roman"/>
          <w:sz w:val="26"/>
          <w:szCs w:val="26"/>
        </w:rPr>
        <w:t>К заявке прилагаются следующие документы:</w:t>
      </w:r>
    </w:p>
    <w:p w14:paraId="5F5F2D48" w14:textId="77777777" w:rsidR="00D21CE1" w:rsidRPr="00D21CE1" w:rsidRDefault="00D21CE1" w:rsidP="00D21CE1">
      <w:pPr>
        <w:tabs>
          <w:tab w:val="left" w:pos="2568"/>
        </w:tabs>
        <w:rPr>
          <w:rFonts w:ascii="Times New Roman" w:hAnsi="Times New Roman" w:cs="Times New Roman"/>
          <w:sz w:val="26"/>
          <w:szCs w:val="26"/>
        </w:rPr>
      </w:pPr>
      <w:r w:rsidRPr="00D21CE1">
        <w:rPr>
          <w:rFonts w:ascii="Times New Roman" w:hAnsi="Times New Roman" w:cs="Times New Roman"/>
          <w:sz w:val="26"/>
          <w:szCs w:val="26"/>
        </w:rPr>
        <w:t>- копии учредительных документов участника отбора, изменения и дополнения к ним (для индивидуальных предпринимателей - копия выписки из единого государственного реестра индивидуальных предпринимателей);</w:t>
      </w:r>
    </w:p>
    <w:p w14:paraId="615902D7" w14:textId="77777777" w:rsidR="00D21CE1" w:rsidRPr="00D21CE1" w:rsidRDefault="00D21CE1" w:rsidP="00D21CE1">
      <w:pPr>
        <w:tabs>
          <w:tab w:val="left" w:pos="2568"/>
        </w:tabs>
        <w:rPr>
          <w:rFonts w:ascii="Times New Roman" w:hAnsi="Times New Roman" w:cs="Times New Roman"/>
          <w:sz w:val="26"/>
          <w:szCs w:val="26"/>
        </w:rPr>
      </w:pPr>
      <w:r w:rsidRPr="00D21CE1">
        <w:rPr>
          <w:rFonts w:ascii="Times New Roman" w:hAnsi="Times New Roman" w:cs="Times New Roman"/>
          <w:sz w:val="26"/>
          <w:szCs w:val="26"/>
        </w:rPr>
        <w:t>- копии документов, подтверждающих полномочия руководителя участника отбора (для участников отбора - юридических лиц);</w:t>
      </w:r>
    </w:p>
    <w:p w14:paraId="2ECECA39" w14:textId="77777777" w:rsidR="00D21CE1" w:rsidRPr="00D21CE1" w:rsidRDefault="00D21CE1" w:rsidP="00D21CE1">
      <w:pPr>
        <w:tabs>
          <w:tab w:val="left" w:pos="2568"/>
        </w:tabs>
        <w:rPr>
          <w:rFonts w:ascii="Times New Roman" w:hAnsi="Times New Roman" w:cs="Times New Roman"/>
          <w:sz w:val="26"/>
          <w:szCs w:val="26"/>
        </w:rPr>
      </w:pPr>
      <w:r w:rsidRPr="00D21CE1">
        <w:rPr>
          <w:rFonts w:ascii="Times New Roman" w:hAnsi="Times New Roman" w:cs="Times New Roman"/>
          <w:sz w:val="26"/>
          <w:szCs w:val="26"/>
        </w:rPr>
        <w:t>- копия договора управления (в случае управления домом управляющей организацией);</w:t>
      </w:r>
    </w:p>
    <w:p w14:paraId="500E6C1C" w14:textId="6301007A" w:rsidR="004A7FB1" w:rsidRDefault="00D21CE1" w:rsidP="00D21CE1">
      <w:pPr>
        <w:tabs>
          <w:tab w:val="left" w:pos="2568"/>
        </w:tabs>
        <w:rPr>
          <w:rFonts w:ascii="Times New Roman" w:hAnsi="Times New Roman" w:cs="Times New Roman"/>
          <w:sz w:val="26"/>
          <w:szCs w:val="26"/>
        </w:rPr>
      </w:pPr>
      <w:r w:rsidRPr="00D21CE1">
        <w:rPr>
          <w:rFonts w:ascii="Times New Roman" w:hAnsi="Times New Roman" w:cs="Times New Roman"/>
          <w:sz w:val="26"/>
          <w:szCs w:val="26"/>
        </w:rPr>
        <w:t>- копия лицензии на осуществление предпринимательской деятельности по управлению многоквартирным домом (в случае осуществления деятельности по управлению многоквартирным домом на основании лицензии в соответствии с требованиями Жилищного кодекса Российской Федерации)</w:t>
      </w:r>
      <w:r w:rsidR="004A7FB1">
        <w:rPr>
          <w:rFonts w:ascii="Times New Roman" w:hAnsi="Times New Roman" w:cs="Times New Roman"/>
          <w:sz w:val="26"/>
          <w:szCs w:val="26"/>
        </w:rPr>
        <w:t>;</w:t>
      </w:r>
    </w:p>
    <w:p w14:paraId="387C29F4" w14:textId="33C40F7E" w:rsidR="00296BD7" w:rsidRDefault="00296BD7" w:rsidP="00D21CE1">
      <w:pPr>
        <w:tabs>
          <w:tab w:val="left" w:pos="2568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платежные реквизиты </w:t>
      </w:r>
      <w:r w:rsidRPr="00296BD7">
        <w:rPr>
          <w:rFonts w:ascii="Times New Roman" w:hAnsi="Times New Roman" w:cs="Times New Roman"/>
          <w:sz w:val="26"/>
          <w:szCs w:val="26"/>
        </w:rPr>
        <w:t>специальн</w:t>
      </w:r>
      <w:r>
        <w:rPr>
          <w:rFonts w:ascii="Times New Roman" w:hAnsi="Times New Roman" w:cs="Times New Roman"/>
          <w:sz w:val="26"/>
          <w:szCs w:val="26"/>
        </w:rPr>
        <w:t>ого</w:t>
      </w:r>
      <w:r w:rsidRPr="00296BD7">
        <w:rPr>
          <w:rFonts w:ascii="Times New Roman" w:hAnsi="Times New Roman" w:cs="Times New Roman"/>
          <w:sz w:val="26"/>
          <w:szCs w:val="26"/>
        </w:rPr>
        <w:t xml:space="preserve"> счета, предназначенн</w:t>
      </w:r>
      <w:r>
        <w:rPr>
          <w:rFonts w:ascii="Times New Roman" w:hAnsi="Times New Roman" w:cs="Times New Roman"/>
          <w:sz w:val="26"/>
          <w:szCs w:val="26"/>
        </w:rPr>
        <w:t>ого</w:t>
      </w:r>
      <w:r w:rsidRPr="00296BD7">
        <w:rPr>
          <w:rFonts w:ascii="Times New Roman" w:hAnsi="Times New Roman" w:cs="Times New Roman"/>
          <w:sz w:val="26"/>
          <w:szCs w:val="26"/>
        </w:rPr>
        <w:t xml:space="preserve"> для перечисления средств на проведение капитального ремонта общего имущества в многоквартирных домах</w:t>
      </w:r>
      <w:r>
        <w:rPr>
          <w:rFonts w:ascii="Times New Roman" w:hAnsi="Times New Roman" w:cs="Times New Roman"/>
          <w:sz w:val="26"/>
          <w:szCs w:val="26"/>
        </w:rPr>
        <w:t>;</w:t>
      </w:r>
    </w:p>
    <w:p w14:paraId="2C550EC8" w14:textId="77777777" w:rsidR="004A7FB1" w:rsidRPr="004A7FB1" w:rsidRDefault="004A7FB1" w:rsidP="004A7FB1">
      <w:pPr>
        <w:tabs>
          <w:tab w:val="left" w:pos="2568"/>
        </w:tabs>
        <w:rPr>
          <w:rFonts w:ascii="Times New Roman" w:hAnsi="Times New Roman" w:cs="Times New Roman"/>
          <w:sz w:val="26"/>
          <w:szCs w:val="26"/>
        </w:rPr>
      </w:pPr>
      <w:r w:rsidRPr="004A7FB1">
        <w:rPr>
          <w:rFonts w:ascii="Times New Roman" w:hAnsi="Times New Roman" w:cs="Times New Roman"/>
          <w:sz w:val="26"/>
          <w:szCs w:val="26"/>
        </w:rPr>
        <w:t>- акт о приемке выполненных работ (формы КС-2), подписанный лицами, которые уполномочены действовать от имени участника отбора, справка о стоимости выполненных работ и затрат (формы КС-3), платежное поручение, подтверждающее оплату выполненных работ, копия договора подряда (при наличии).</w:t>
      </w:r>
    </w:p>
    <w:p w14:paraId="3DFED466" w14:textId="40700EB5" w:rsidR="00D21CE1" w:rsidRPr="00D21CE1" w:rsidRDefault="004A7FB1" w:rsidP="004A7FB1">
      <w:pPr>
        <w:tabs>
          <w:tab w:val="left" w:pos="2568"/>
        </w:tabs>
        <w:rPr>
          <w:rFonts w:ascii="Times New Roman" w:hAnsi="Times New Roman" w:cs="Times New Roman"/>
          <w:sz w:val="26"/>
          <w:szCs w:val="26"/>
        </w:rPr>
      </w:pPr>
      <w:r w:rsidRPr="004A7FB1">
        <w:rPr>
          <w:rFonts w:ascii="Times New Roman" w:hAnsi="Times New Roman" w:cs="Times New Roman"/>
          <w:sz w:val="26"/>
          <w:szCs w:val="26"/>
        </w:rPr>
        <w:t xml:space="preserve">Документы, перечисленные в абзаце </w:t>
      </w:r>
      <w:r w:rsidR="00296BD7">
        <w:rPr>
          <w:rFonts w:ascii="Times New Roman" w:hAnsi="Times New Roman" w:cs="Times New Roman"/>
          <w:sz w:val="26"/>
          <w:szCs w:val="26"/>
        </w:rPr>
        <w:t>8</w:t>
      </w:r>
      <w:r w:rsidRPr="004A7FB1">
        <w:rPr>
          <w:rFonts w:ascii="Times New Roman" w:hAnsi="Times New Roman" w:cs="Times New Roman"/>
          <w:sz w:val="26"/>
          <w:szCs w:val="26"/>
        </w:rPr>
        <w:t xml:space="preserve"> настоящего пункта, являются документами, подтверждающими фактически произведенные расходы участника отбора, на возмещение которых предоставляется субсидия</w:t>
      </w:r>
      <w:r w:rsidR="00667425">
        <w:rPr>
          <w:rFonts w:ascii="Times New Roman" w:hAnsi="Times New Roman" w:cs="Times New Roman"/>
          <w:sz w:val="26"/>
          <w:szCs w:val="26"/>
        </w:rPr>
        <w:t>.</w:t>
      </w:r>
    </w:p>
    <w:p w14:paraId="4B0AD121" w14:textId="77777777" w:rsidR="00D653BF" w:rsidRDefault="00D36379" w:rsidP="00D36379">
      <w:pPr>
        <w:tabs>
          <w:tab w:val="left" w:pos="2568"/>
        </w:tabs>
        <w:rPr>
          <w:rFonts w:ascii="Times New Roman" w:hAnsi="Times New Roman" w:cs="Times New Roman"/>
          <w:sz w:val="26"/>
          <w:szCs w:val="26"/>
        </w:rPr>
      </w:pPr>
      <w:r w:rsidRPr="00D36379">
        <w:rPr>
          <w:rFonts w:ascii="Times New Roman" w:hAnsi="Times New Roman" w:cs="Times New Roman"/>
          <w:sz w:val="26"/>
          <w:szCs w:val="26"/>
        </w:rPr>
        <w:t xml:space="preserve">2.4. Департамент </w:t>
      </w:r>
      <w:r w:rsidR="00EE6FE1">
        <w:rPr>
          <w:rFonts w:ascii="Times New Roman" w:hAnsi="Times New Roman" w:cs="Times New Roman"/>
          <w:sz w:val="26"/>
          <w:szCs w:val="26"/>
        </w:rPr>
        <w:t xml:space="preserve">в течение 2 рабочих дней со дня окончания приема заявок </w:t>
      </w:r>
      <w:r w:rsidRPr="00D36379">
        <w:rPr>
          <w:rFonts w:ascii="Times New Roman" w:hAnsi="Times New Roman" w:cs="Times New Roman"/>
          <w:sz w:val="26"/>
          <w:szCs w:val="26"/>
        </w:rPr>
        <w:t xml:space="preserve">рассматривает </w:t>
      </w:r>
      <w:r w:rsidR="000E2805">
        <w:rPr>
          <w:rFonts w:ascii="Times New Roman" w:hAnsi="Times New Roman" w:cs="Times New Roman"/>
          <w:sz w:val="26"/>
          <w:szCs w:val="26"/>
        </w:rPr>
        <w:t xml:space="preserve">поступившие </w:t>
      </w:r>
      <w:r w:rsidRPr="00D36379">
        <w:rPr>
          <w:rFonts w:ascii="Times New Roman" w:hAnsi="Times New Roman" w:cs="Times New Roman"/>
          <w:sz w:val="26"/>
          <w:szCs w:val="26"/>
        </w:rPr>
        <w:t xml:space="preserve">заявки </w:t>
      </w:r>
      <w:r w:rsidR="00EE6FE1">
        <w:rPr>
          <w:rFonts w:ascii="Times New Roman" w:hAnsi="Times New Roman" w:cs="Times New Roman"/>
          <w:sz w:val="26"/>
          <w:szCs w:val="26"/>
        </w:rPr>
        <w:t>с приложенными к ним документами, указанными в пункте 2.3 настоящего Порядка</w:t>
      </w:r>
      <w:r w:rsidR="00D653BF">
        <w:rPr>
          <w:rFonts w:ascii="Times New Roman" w:hAnsi="Times New Roman" w:cs="Times New Roman"/>
          <w:sz w:val="26"/>
          <w:szCs w:val="26"/>
        </w:rPr>
        <w:t>:</w:t>
      </w:r>
    </w:p>
    <w:p w14:paraId="71F2F107" w14:textId="77777777" w:rsidR="00D653BF" w:rsidRDefault="00D653BF" w:rsidP="00D36379">
      <w:pPr>
        <w:tabs>
          <w:tab w:val="left" w:pos="2568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EE6FE1">
        <w:rPr>
          <w:rFonts w:ascii="Times New Roman" w:hAnsi="Times New Roman" w:cs="Times New Roman"/>
          <w:sz w:val="26"/>
          <w:szCs w:val="26"/>
        </w:rPr>
        <w:t xml:space="preserve"> </w:t>
      </w:r>
      <w:r w:rsidRPr="00D653BF">
        <w:rPr>
          <w:rFonts w:ascii="Times New Roman" w:hAnsi="Times New Roman" w:cs="Times New Roman"/>
          <w:sz w:val="26"/>
          <w:szCs w:val="26"/>
        </w:rPr>
        <w:t>на предмет соответствия участника отбора категории участников, определенной пунктом 1.</w:t>
      </w:r>
      <w:r>
        <w:rPr>
          <w:rFonts w:ascii="Times New Roman" w:hAnsi="Times New Roman" w:cs="Times New Roman"/>
          <w:sz w:val="26"/>
          <w:szCs w:val="26"/>
        </w:rPr>
        <w:t>4</w:t>
      </w:r>
      <w:r w:rsidRPr="00D653BF">
        <w:rPr>
          <w:rFonts w:ascii="Times New Roman" w:hAnsi="Times New Roman" w:cs="Times New Roman"/>
          <w:sz w:val="26"/>
          <w:szCs w:val="26"/>
        </w:rPr>
        <w:t xml:space="preserve"> настоящего Порядка;</w:t>
      </w:r>
    </w:p>
    <w:p w14:paraId="432C61EC" w14:textId="77777777" w:rsidR="00D653BF" w:rsidRDefault="00D653BF" w:rsidP="00D36379">
      <w:pPr>
        <w:tabs>
          <w:tab w:val="left" w:pos="2568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D653BF">
        <w:rPr>
          <w:rFonts w:ascii="Times New Roman" w:hAnsi="Times New Roman" w:cs="Times New Roman"/>
          <w:sz w:val="26"/>
          <w:szCs w:val="26"/>
        </w:rPr>
        <w:t>на предмет соответствия критериям, установленным пунктом 1.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D653BF">
        <w:rPr>
          <w:rFonts w:ascii="Times New Roman" w:hAnsi="Times New Roman" w:cs="Times New Roman"/>
          <w:sz w:val="26"/>
          <w:szCs w:val="26"/>
        </w:rPr>
        <w:t xml:space="preserve"> настоящего Порядка;</w:t>
      </w:r>
    </w:p>
    <w:p w14:paraId="6380AE95" w14:textId="77777777" w:rsidR="00D653BF" w:rsidRDefault="00D653BF" w:rsidP="00D36379">
      <w:pPr>
        <w:tabs>
          <w:tab w:val="left" w:pos="2568"/>
        </w:tabs>
        <w:rPr>
          <w:rFonts w:ascii="Times New Roman" w:hAnsi="Times New Roman" w:cs="Times New Roman"/>
          <w:sz w:val="26"/>
          <w:szCs w:val="26"/>
        </w:rPr>
      </w:pPr>
      <w:r w:rsidRPr="00D653BF">
        <w:rPr>
          <w:rFonts w:ascii="Times New Roman" w:hAnsi="Times New Roman" w:cs="Times New Roman"/>
          <w:sz w:val="26"/>
          <w:szCs w:val="26"/>
        </w:rPr>
        <w:t>- на предмет соответствия участника отбора требованиям, установленным пунктом 2.2 настоящего Порядка;</w:t>
      </w:r>
    </w:p>
    <w:p w14:paraId="3D7E4AEF" w14:textId="6212EDE4" w:rsidR="00D36379" w:rsidRPr="00D36379" w:rsidRDefault="00D653BF" w:rsidP="00D36379">
      <w:pPr>
        <w:tabs>
          <w:tab w:val="left" w:pos="2568"/>
        </w:tabs>
        <w:rPr>
          <w:rFonts w:ascii="Times New Roman" w:hAnsi="Times New Roman" w:cs="Times New Roman"/>
          <w:sz w:val="26"/>
          <w:szCs w:val="26"/>
        </w:rPr>
      </w:pPr>
      <w:r w:rsidRPr="00D653BF">
        <w:rPr>
          <w:rFonts w:ascii="Times New Roman" w:hAnsi="Times New Roman" w:cs="Times New Roman"/>
          <w:sz w:val="26"/>
          <w:szCs w:val="26"/>
        </w:rPr>
        <w:t>проверяет представленную заявку и прилагаемые к ней документы на соответствие требованиям, установленным в пункте 2.3 настоящего Порядка</w:t>
      </w:r>
      <w:r w:rsidR="000E2805">
        <w:rPr>
          <w:rFonts w:ascii="Times New Roman" w:hAnsi="Times New Roman" w:cs="Times New Roman"/>
          <w:sz w:val="26"/>
          <w:szCs w:val="26"/>
        </w:rPr>
        <w:t>.</w:t>
      </w:r>
      <w:r w:rsidR="00D36379" w:rsidRPr="00D36379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310D841F" w14:textId="45769A76" w:rsidR="00D36379" w:rsidRDefault="00D36379" w:rsidP="00D36379">
      <w:pPr>
        <w:tabs>
          <w:tab w:val="left" w:pos="2568"/>
        </w:tabs>
        <w:rPr>
          <w:rFonts w:ascii="Times New Roman" w:hAnsi="Times New Roman" w:cs="Times New Roman"/>
          <w:sz w:val="26"/>
          <w:szCs w:val="26"/>
        </w:rPr>
      </w:pPr>
      <w:r w:rsidRPr="00D36379">
        <w:rPr>
          <w:rFonts w:ascii="Times New Roman" w:hAnsi="Times New Roman" w:cs="Times New Roman"/>
          <w:sz w:val="26"/>
          <w:szCs w:val="26"/>
        </w:rPr>
        <w:t>2.5. Основаниями для отклонения заявки участника отбора на стадии рассмотрения и оценки заявок являются:</w:t>
      </w:r>
    </w:p>
    <w:p w14:paraId="72107FCC" w14:textId="453F481F" w:rsidR="00D653BF" w:rsidRPr="00D36379" w:rsidRDefault="00D653BF" w:rsidP="00D36379">
      <w:pPr>
        <w:tabs>
          <w:tab w:val="left" w:pos="2568"/>
        </w:tabs>
        <w:rPr>
          <w:rFonts w:ascii="Times New Roman" w:hAnsi="Times New Roman" w:cs="Times New Roman"/>
          <w:sz w:val="26"/>
          <w:szCs w:val="26"/>
        </w:rPr>
      </w:pPr>
      <w:r w:rsidRPr="00D653BF">
        <w:rPr>
          <w:rFonts w:ascii="Times New Roman" w:hAnsi="Times New Roman" w:cs="Times New Roman"/>
          <w:sz w:val="26"/>
          <w:szCs w:val="26"/>
        </w:rPr>
        <w:t>несоответствие участника отбора категории участников, определенной пунктом 1.</w:t>
      </w:r>
      <w:r>
        <w:rPr>
          <w:rFonts w:ascii="Times New Roman" w:hAnsi="Times New Roman" w:cs="Times New Roman"/>
          <w:sz w:val="26"/>
          <w:szCs w:val="26"/>
        </w:rPr>
        <w:t>4</w:t>
      </w:r>
      <w:r w:rsidRPr="00D653BF">
        <w:rPr>
          <w:rFonts w:ascii="Times New Roman" w:hAnsi="Times New Roman" w:cs="Times New Roman"/>
          <w:sz w:val="26"/>
          <w:szCs w:val="26"/>
        </w:rPr>
        <w:t xml:space="preserve"> настоящего Порядка;</w:t>
      </w:r>
    </w:p>
    <w:p w14:paraId="6E92762C" w14:textId="053EFDD4" w:rsidR="00D36379" w:rsidRPr="00D36379" w:rsidRDefault="00D36379" w:rsidP="00D36379">
      <w:pPr>
        <w:tabs>
          <w:tab w:val="left" w:pos="2568"/>
        </w:tabs>
        <w:rPr>
          <w:rFonts w:ascii="Times New Roman" w:hAnsi="Times New Roman" w:cs="Times New Roman"/>
          <w:sz w:val="26"/>
          <w:szCs w:val="26"/>
        </w:rPr>
      </w:pPr>
      <w:r w:rsidRPr="00D36379">
        <w:rPr>
          <w:rFonts w:ascii="Times New Roman" w:hAnsi="Times New Roman" w:cs="Times New Roman"/>
          <w:sz w:val="26"/>
          <w:szCs w:val="26"/>
        </w:rPr>
        <w:t xml:space="preserve">несоответствие участника отбора требованиям, установленным в п. 2.2 </w:t>
      </w:r>
      <w:r w:rsidRPr="00D36379">
        <w:rPr>
          <w:rFonts w:ascii="Times New Roman" w:hAnsi="Times New Roman" w:cs="Times New Roman"/>
          <w:sz w:val="26"/>
          <w:szCs w:val="26"/>
        </w:rPr>
        <w:lastRenderedPageBreak/>
        <w:t>настоящего Порядка;</w:t>
      </w:r>
    </w:p>
    <w:p w14:paraId="03CC58D2" w14:textId="2B5420E1" w:rsidR="00D36379" w:rsidRPr="00D36379" w:rsidRDefault="00D36379" w:rsidP="00D36379">
      <w:pPr>
        <w:tabs>
          <w:tab w:val="left" w:pos="2568"/>
        </w:tabs>
        <w:rPr>
          <w:rFonts w:ascii="Times New Roman" w:hAnsi="Times New Roman" w:cs="Times New Roman"/>
          <w:sz w:val="26"/>
          <w:szCs w:val="26"/>
        </w:rPr>
      </w:pPr>
      <w:r w:rsidRPr="00D36379">
        <w:rPr>
          <w:rFonts w:ascii="Times New Roman" w:hAnsi="Times New Roman" w:cs="Times New Roman"/>
          <w:sz w:val="26"/>
          <w:szCs w:val="26"/>
        </w:rPr>
        <w:t>несоответствие представленных участником отбора заявки и документов, ук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D36379">
        <w:rPr>
          <w:rFonts w:ascii="Times New Roman" w:hAnsi="Times New Roman" w:cs="Times New Roman"/>
          <w:sz w:val="26"/>
          <w:szCs w:val="26"/>
        </w:rPr>
        <w:t>занных в пункте 2.3 настоящего Порядка, требованиям к заявкам и документам участника отбора, установленным в объявлении о проведении отбора, или непредставление (предоставление не в полном объеме) указанных документов;</w:t>
      </w:r>
    </w:p>
    <w:p w14:paraId="517813E1" w14:textId="648BB495" w:rsidR="00D36379" w:rsidRPr="00D36379" w:rsidRDefault="00D36379" w:rsidP="00D36379">
      <w:pPr>
        <w:tabs>
          <w:tab w:val="left" w:pos="2568"/>
        </w:tabs>
        <w:rPr>
          <w:rFonts w:ascii="Times New Roman" w:hAnsi="Times New Roman" w:cs="Times New Roman"/>
          <w:sz w:val="26"/>
          <w:szCs w:val="26"/>
        </w:rPr>
      </w:pPr>
      <w:r w:rsidRPr="00D36379">
        <w:rPr>
          <w:rFonts w:ascii="Times New Roman" w:hAnsi="Times New Roman" w:cs="Times New Roman"/>
          <w:sz w:val="26"/>
          <w:szCs w:val="26"/>
        </w:rPr>
        <w:t>несоответствие участника отбора критериям отбора, установленным в пункте 1.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D36379">
        <w:rPr>
          <w:rFonts w:ascii="Times New Roman" w:hAnsi="Times New Roman" w:cs="Times New Roman"/>
          <w:sz w:val="26"/>
          <w:szCs w:val="26"/>
        </w:rPr>
        <w:t xml:space="preserve"> настоящего Порядка;</w:t>
      </w:r>
    </w:p>
    <w:p w14:paraId="069F834C" w14:textId="289CDD84" w:rsidR="00D36379" w:rsidRPr="00D36379" w:rsidRDefault="00D36379" w:rsidP="00D36379">
      <w:pPr>
        <w:tabs>
          <w:tab w:val="left" w:pos="2568"/>
        </w:tabs>
        <w:rPr>
          <w:rFonts w:ascii="Times New Roman" w:hAnsi="Times New Roman" w:cs="Times New Roman"/>
          <w:sz w:val="26"/>
          <w:szCs w:val="26"/>
        </w:rPr>
      </w:pPr>
      <w:r w:rsidRPr="00D36379">
        <w:rPr>
          <w:rFonts w:ascii="Times New Roman" w:hAnsi="Times New Roman" w:cs="Times New Roman"/>
          <w:sz w:val="26"/>
          <w:szCs w:val="26"/>
        </w:rPr>
        <w:t>недостоверность представленной участником отбора информации, в том числе информации о</w:t>
      </w:r>
      <w:r>
        <w:rPr>
          <w:rFonts w:ascii="Times New Roman" w:hAnsi="Times New Roman" w:cs="Times New Roman"/>
          <w:sz w:val="26"/>
          <w:szCs w:val="26"/>
        </w:rPr>
        <w:t xml:space="preserve"> месте нахождения и</w:t>
      </w:r>
      <w:r w:rsidRPr="00D36379">
        <w:rPr>
          <w:rFonts w:ascii="Times New Roman" w:hAnsi="Times New Roman" w:cs="Times New Roman"/>
          <w:sz w:val="26"/>
          <w:szCs w:val="26"/>
        </w:rPr>
        <w:t xml:space="preserve"> адресе участника отбора;</w:t>
      </w:r>
    </w:p>
    <w:p w14:paraId="6896430A" w14:textId="4DE546D7" w:rsidR="00D36379" w:rsidRDefault="00D36379" w:rsidP="00D36379">
      <w:pPr>
        <w:tabs>
          <w:tab w:val="left" w:pos="2568"/>
        </w:tabs>
        <w:rPr>
          <w:rFonts w:ascii="Times New Roman" w:hAnsi="Times New Roman" w:cs="Times New Roman"/>
          <w:sz w:val="26"/>
          <w:szCs w:val="26"/>
        </w:rPr>
      </w:pPr>
      <w:r w:rsidRPr="00D36379">
        <w:rPr>
          <w:rFonts w:ascii="Times New Roman" w:hAnsi="Times New Roman" w:cs="Times New Roman"/>
          <w:sz w:val="26"/>
          <w:szCs w:val="26"/>
        </w:rPr>
        <w:t>подача участником отбора заявки после даты и (или) времени, определенных для подачи заявок.</w:t>
      </w:r>
    </w:p>
    <w:p w14:paraId="4E5292E3" w14:textId="186659C8" w:rsidR="00AD7703" w:rsidRPr="00AD7703" w:rsidRDefault="00AD7703" w:rsidP="00AD7703">
      <w:pPr>
        <w:tabs>
          <w:tab w:val="left" w:pos="2568"/>
        </w:tabs>
        <w:rPr>
          <w:rFonts w:ascii="Times New Roman" w:hAnsi="Times New Roman" w:cs="Times New Roman"/>
          <w:sz w:val="26"/>
          <w:szCs w:val="26"/>
        </w:rPr>
      </w:pPr>
      <w:r w:rsidRPr="00AD7703">
        <w:rPr>
          <w:rFonts w:ascii="Times New Roman" w:hAnsi="Times New Roman" w:cs="Times New Roman"/>
          <w:sz w:val="26"/>
          <w:szCs w:val="26"/>
        </w:rPr>
        <w:t>2.6. В случае если участники отбора соответствуют</w:t>
      </w:r>
      <w:r w:rsidR="00D653BF">
        <w:rPr>
          <w:rFonts w:ascii="Times New Roman" w:hAnsi="Times New Roman" w:cs="Times New Roman"/>
          <w:sz w:val="26"/>
          <w:szCs w:val="26"/>
        </w:rPr>
        <w:t xml:space="preserve"> категории участников, определенных пунктом 1.4 настоящего Порядка,</w:t>
      </w:r>
      <w:r w:rsidRPr="00AD7703">
        <w:rPr>
          <w:rFonts w:ascii="Times New Roman" w:hAnsi="Times New Roman" w:cs="Times New Roman"/>
          <w:sz w:val="26"/>
          <w:szCs w:val="26"/>
        </w:rPr>
        <w:t xml:space="preserve"> критериям отбора, указанным в пункте 1.5 настоящего Порядка, требованиям, установленным в пункте 2.2 настоящего Порядка, и отсутствуют основания для отклонения заявки, указанные в пункте 2.5 настоящего Порядка, приоритет отдается участнику отбора, заявка которого поступила первой. </w:t>
      </w:r>
    </w:p>
    <w:p w14:paraId="50D9FDE2" w14:textId="77777777" w:rsidR="00AD7703" w:rsidRPr="00AD7703" w:rsidRDefault="00AD7703" w:rsidP="00AD7703">
      <w:pPr>
        <w:tabs>
          <w:tab w:val="left" w:pos="2568"/>
        </w:tabs>
        <w:rPr>
          <w:rFonts w:ascii="Times New Roman" w:hAnsi="Times New Roman" w:cs="Times New Roman"/>
          <w:sz w:val="26"/>
          <w:szCs w:val="26"/>
        </w:rPr>
      </w:pPr>
      <w:r w:rsidRPr="00AD7703">
        <w:rPr>
          <w:rFonts w:ascii="Times New Roman" w:hAnsi="Times New Roman" w:cs="Times New Roman"/>
          <w:sz w:val="26"/>
          <w:szCs w:val="26"/>
        </w:rPr>
        <w:t>В случае если заявка, поступившая первой, будет отклонена по основаниям, указанным в пункте 2.5 настоящего Порядка, приоритет в отборе отдается участнику отбора, заявка которого поступила второй либо последующей.</w:t>
      </w:r>
    </w:p>
    <w:p w14:paraId="55EDA4C3" w14:textId="3BC25AF0" w:rsidR="00AD7703" w:rsidRPr="00AD7703" w:rsidRDefault="00AD7703" w:rsidP="00AD7703">
      <w:pPr>
        <w:tabs>
          <w:tab w:val="left" w:pos="2568"/>
        </w:tabs>
        <w:rPr>
          <w:rFonts w:ascii="Times New Roman" w:hAnsi="Times New Roman" w:cs="Times New Roman"/>
          <w:sz w:val="26"/>
          <w:szCs w:val="26"/>
        </w:rPr>
      </w:pPr>
      <w:r w:rsidRPr="00AD7703">
        <w:rPr>
          <w:rFonts w:ascii="Times New Roman" w:hAnsi="Times New Roman" w:cs="Times New Roman"/>
          <w:sz w:val="26"/>
          <w:szCs w:val="26"/>
        </w:rPr>
        <w:t>2.7. По результатам рассмотрения заявок департамент в течение 5 рабочих дней со дня окончания срока рассмотрения заявок</w:t>
      </w:r>
      <w:r w:rsidR="00D43E9A">
        <w:rPr>
          <w:rFonts w:ascii="Times New Roman" w:hAnsi="Times New Roman" w:cs="Times New Roman"/>
          <w:sz w:val="26"/>
          <w:szCs w:val="26"/>
        </w:rPr>
        <w:t>, указанного в пункте 2.4 настоящего Порядка,</w:t>
      </w:r>
      <w:r w:rsidRPr="00AD7703">
        <w:rPr>
          <w:rFonts w:ascii="Times New Roman" w:hAnsi="Times New Roman" w:cs="Times New Roman"/>
          <w:sz w:val="26"/>
          <w:szCs w:val="26"/>
        </w:rPr>
        <w:t xml:space="preserve"> принимает решение об определении победителя (победителей) отбора (далее – получатель субсидии) или решение об отклонении заявки в случае наличия оснований для отклонения заявки, предусмотренных пунктом 2.5 настоящего Порядка.</w:t>
      </w:r>
    </w:p>
    <w:p w14:paraId="18D6A8A1" w14:textId="77777777" w:rsidR="00AD7703" w:rsidRPr="00AD7703" w:rsidRDefault="00AD7703" w:rsidP="00AD7703">
      <w:pPr>
        <w:tabs>
          <w:tab w:val="left" w:pos="2568"/>
        </w:tabs>
        <w:rPr>
          <w:rFonts w:ascii="Times New Roman" w:hAnsi="Times New Roman" w:cs="Times New Roman"/>
          <w:sz w:val="26"/>
          <w:szCs w:val="26"/>
        </w:rPr>
      </w:pPr>
      <w:r w:rsidRPr="00AD7703">
        <w:rPr>
          <w:rFonts w:ascii="Times New Roman" w:hAnsi="Times New Roman" w:cs="Times New Roman"/>
          <w:sz w:val="26"/>
          <w:szCs w:val="26"/>
        </w:rPr>
        <w:t>Результат рассмотрения заявок оформляется приказом департамента.</w:t>
      </w:r>
    </w:p>
    <w:p w14:paraId="10B649DC" w14:textId="5C9850D6" w:rsidR="00D36379" w:rsidRPr="00D36379" w:rsidRDefault="00AD7703" w:rsidP="00667425">
      <w:pPr>
        <w:tabs>
          <w:tab w:val="left" w:pos="2568"/>
        </w:tabs>
        <w:rPr>
          <w:rFonts w:ascii="Times New Roman" w:hAnsi="Times New Roman" w:cs="Times New Roman"/>
          <w:sz w:val="26"/>
          <w:szCs w:val="26"/>
        </w:rPr>
      </w:pPr>
      <w:r w:rsidRPr="00AD7703">
        <w:rPr>
          <w:rFonts w:ascii="Times New Roman" w:hAnsi="Times New Roman" w:cs="Times New Roman"/>
          <w:sz w:val="26"/>
          <w:szCs w:val="26"/>
        </w:rPr>
        <w:t>2.8. При принятии решения об отклонении заявки департамент в течение 1 ра</w:t>
      </w:r>
      <w:r>
        <w:rPr>
          <w:rFonts w:ascii="Times New Roman" w:hAnsi="Times New Roman" w:cs="Times New Roman"/>
          <w:sz w:val="26"/>
          <w:szCs w:val="26"/>
        </w:rPr>
        <w:t>бо</w:t>
      </w:r>
      <w:r w:rsidRPr="00AD7703">
        <w:rPr>
          <w:rFonts w:ascii="Times New Roman" w:hAnsi="Times New Roman" w:cs="Times New Roman"/>
          <w:sz w:val="26"/>
          <w:szCs w:val="26"/>
        </w:rPr>
        <w:t>чего дня следующего за днём принятия такого решения уведомляет об отклонении заявки участника отбора по адресу, указанному участником отбора в заявке, заказным письмом с уведомлением о вручении с указанием причин отклонения заявки.</w:t>
      </w:r>
    </w:p>
    <w:p w14:paraId="3C3C4707" w14:textId="7353594F" w:rsidR="00D36379" w:rsidRDefault="00D36379" w:rsidP="00D36379">
      <w:pPr>
        <w:tabs>
          <w:tab w:val="left" w:pos="2568"/>
        </w:tabs>
        <w:rPr>
          <w:rFonts w:ascii="Times New Roman" w:hAnsi="Times New Roman" w:cs="Times New Roman"/>
          <w:sz w:val="26"/>
          <w:szCs w:val="26"/>
        </w:rPr>
      </w:pPr>
      <w:r w:rsidRPr="00D36379">
        <w:rPr>
          <w:rFonts w:ascii="Times New Roman" w:hAnsi="Times New Roman" w:cs="Times New Roman"/>
          <w:sz w:val="26"/>
          <w:szCs w:val="26"/>
        </w:rPr>
        <w:t xml:space="preserve">2.9. Информация о результатах рассмотрения заявок размещается департаментом на едином портале бюджетной системы Российской Федерации в информационно-телекоммуникационной сети Интернет, а также на официальном сайте мэрии города (во вкладке департамента) в течение 7 рабочих дней после определения победителей отбора с указанием информации, указанной в подпункте </w:t>
      </w:r>
      <w:r w:rsidR="001D562F">
        <w:rPr>
          <w:rFonts w:ascii="Times New Roman" w:hAnsi="Times New Roman" w:cs="Times New Roman"/>
          <w:sz w:val="26"/>
          <w:szCs w:val="26"/>
        </w:rPr>
        <w:t>«</w:t>
      </w:r>
      <w:r w:rsidRPr="00D36379">
        <w:rPr>
          <w:rFonts w:ascii="Times New Roman" w:hAnsi="Times New Roman" w:cs="Times New Roman"/>
          <w:sz w:val="26"/>
          <w:szCs w:val="26"/>
        </w:rPr>
        <w:t>ж</w:t>
      </w:r>
      <w:r w:rsidR="001D562F">
        <w:rPr>
          <w:rFonts w:ascii="Times New Roman" w:hAnsi="Times New Roman" w:cs="Times New Roman"/>
          <w:sz w:val="26"/>
          <w:szCs w:val="26"/>
        </w:rPr>
        <w:t>»</w:t>
      </w:r>
      <w:r w:rsidRPr="00D36379">
        <w:rPr>
          <w:rFonts w:ascii="Times New Roman" w:hAnsi="Times New Roman" w:cs="Times New Roman"/>
          <w:sz w:val="26"/>
          <w:szCs w:val="26"/>
        </w:rPr>
        <w:t xml:space="preserve"> пункта 4 постановления Правительства Российской Федерации от 18.07.2020 </w:t>
      </w:r>
      <w:r w:rsidR="001D562F">
        <w:rPr>
          <w:rFonts w:ascii="Times New Roman" w:hAnsi="Times New Roman" w:cs="Times New Roman"/>
          <w:sz w:val="26"/>
          <w:szCs w:val="26"/>
        </w:rPr>
        <w:t>№</w:t>
      </w:r>
      <w:r w:rsidRPr="00D36379">
        <w:rPr>
          <w:rFonts w:ascii="Times New Roman" w:hAnsi="Times New Roman" w:cs="Times New Roman"/>
          <w:sz w:val="26"/>
          <w:szCs w:val="26"/>
        </w:rPr>
        <w:t xml:space="preserve"> 1492 </w:t>
      </w:r>
      <w:r w:rsidR="001D562F">
        <w:rPr>
          <w:rFonts w:ascii="Times New Roman" w:hAnsi="Times New Roman" w:cs="Times New Roman"/>
          <w:sz w:val="26"/>
          <w:szCs w:val="26"/>
        </w:rPr>
        <w:t>«</w:t>
      </w:r>
      <w:r w:rsidRPr="00D36379">
        <w:rPr>
          <w:rFonts w:ascii="Times New Roman" w:hAnsi="Times New Roman" w:cs="Times New Roman"/>
          <w:sz w:val="26"/>
          <w:szCs w:val="26"/>
        </w:rPr>
        <w:t>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</w:t>
      </w:r>
      <w:r w:rsidR="001D562F">
        <w:rPr>
          <w:rFonts w:ascii="Times New Roman" w:hAnsi="Times New Roman" w:cs="Times New Roman"/>
          <w:sz w:val="26"/>
          <w:szCs w:val="26"/>
        </w:rPr>
        <w:t>»</w:t>
      </w:r>
      <w:r w:rsidRPr="00D36379">
        <w:rPr>
          <w:rFonts w:ascii="Times New Roman" w:hAnsi="Times New Roman" w:cs="Times New Roman"/>
          <w:sz w:val="26"/>
          <w:szCs w:val="26"/>
        </w:rPr>
        <w:t>.</w:t>
      </w:r>
    </w:p>
    <w:p w14:paraId="5F961EB6" w14:textId="07B7F641" w:rsidR="009A67E1" w:rsidRDefault="009A67E1" w:rsidP="00D36379">
      <w:pPr>
        <w:tabs>
          <w:tab w:val="left" w:pos="2568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2.10. </w:t>
      </w:r>
      <w:r w:rsidRPr="009A67E1">
        <w:rPr>
          <w:rFonts w:ascii="Times New Roman" w:hAnsi="Times New Roman" w:cs="Times New Roman"/>
          <w:sz w:val="26"/>
          <w:szCs w:val="26"/>
        </w:rPr>
        <w:t>Отбор признается несостоявшимся в случаях:</w:t>
      </w:r>
    </w:p>
    <w:p w14:paraId="73E9E8DF" w14:textId="37D6B610" w:rsidR="009A67E1" w:rsidRPr="009A67E1" w:rsidRDefault="009A67E1" w:rsidP="009A67E1">
      <w:pPr>
        <w:tabs>
          <w:tab w:val="left" w:pos="2568"/>
        </w:tabs>
        <w:rPr>
          <w:rFonts w:ascii="Times New Roman" w:hAnsi="Times New Roman" w:cs="Times New Roman"/>
          <w:sz w:val="26"/>
          <w:szCs w:val="26"/>
        </w:rPr>
      </w:pPr>
      <w:r w:rsidRPr="009A67E1">
        <w:rPr>
          <w:rFonts w:ascii="Times New Roman" w:hAnsi="Times New Roman" w:cs="Times New Roman"/>
          <w:sz w:val="26"/>
          <w:szCs w:val="26"/>
        </w:rPr>
        <w:t>- отклонения всех заявок по основаниям, указанным в пункте 2.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9A67E1">
        <w:rPr>
          <w:rFonts w:ascii="Times New Roman" w:hAnsi="Times New Roman" w:cs="Times New Roman"/>
          <w:sz w:val="26"/>
          <w:szCs w:val="26"/>
        </w:rPr>
        <w:t xml:space="preserve"> настоящего Порядка;</w:t>
      </w:r>
    </w:p>
    <w:p w14:paraId="1851BBE9" w14:textId="6D3B54BB" w:rsidR="006C5E1A" w:rsidRDefault="009A67E1" w:rsidP="009A67E1">
      <w:pPr>
        <w:tabs>
          <w:tab w:val="left" w:pos="2568"/>
        </w:tabs>
        <w:rPr>
          <w:rFonts w:ascii="Times New Roman" w:hAnsi="Times New Roman" w:cs="Times New Roman"/>
          <w:sz w:val="26"/>
          <w:szCs w:val="26"/>
        </w:rPr>
      </w:pPr>
      <w:r w:rsidRPr="009A67E1">
        <w:rPr>
          <w:rFonts w:ascii="Times New Roman" w:hAnsi="Times New Roman" w:cs="Times New Roman"/>
          <w:sz w:val="26"/>
          <w:szCs w:val="26"/>
        </w:rPr>
        <w:t xml:space="preserve">- отсутствия поступивших заявок по истечении срока, указанного в объявлении о проведении отбора, размещенного на едином портале, а также </w:t>
      </w:r>
      <w:bookmarkStart w:id="8" w:name="_Hlk107475189"/>
      <w:r w:rsidRPr="009A67E1">
        <w:rPr>
          <w:rFonts w:ascii="Times New Roman" w:hAnsi="Times New Roman" w:cs="Times New Roman"/>
          <w:sz w:val="26"/>
          <w:szCs w:val="26"/>
        </w:rPr>
        <w:t xml:space="preserve">на официальном сайте мэрии города (на вкладке департамента) </w:t>
      </w:r>
      <w:bookmarkEnd w:id="8"/>
      <w:r w:rsidRPr="009A67E1">
        <w:rPr>
          <w:rFonts w:ascii="Times New Roman" w:hAnsi="Times New Roman" w:cs="Times New Roman"/>
          <w:sz w:val="26"/>
          <w:szCs w:val="26"/>
        </w:rPr>
        <w:t>в соответствии с пунктом 2.1 настоящего Порядка.</w:t>
      </w:r>
    </w:p>
    <w:p w14:paraId="1E2D41E8" w14:textId="2A277697" w:rsidR="009A67E1" w:rsidRPr="009A67E1" w:rsidRDefault="009A67E1" w:rsidP="00D43E9A">
      <w:pPr>
        <w:tabs>
          <w:tab w:val="left" w:pos="2568"/>
        </w:tabs>
        <w:rPr>
          <w:rFonts w:ascii="Times New Roman" w:hAnsi="Times New Roman" w:cs="Times New Roman"/>
          <w:sz w:val="26"/>
          <w:szCs w:val="26"/>
        </w:rPr>
      </w:pPr>
      <w:r w:rsidRPr="009A67E1">
        <w:rPr>
          <w:rFonts w:ascii="Times New Roman" w:hAnsi="Times New Roman" w:cs="Times New Roman"/>
          <w:sz w:val="26"/>
          <w:szCs w:val="26"/>
        </w:rPr>
        <w:t>2.1</w:t>
      </w:r>
      <w:r>
        <w:rPr>
          <w:rFonts w:ascii="Times New Roman" w:hAnsi="Times New Roman" w:cs="Times New Roman"/>
          <w:sz w:val="26"/>
          <w:szCs w:val="26"/>
        </w:rPr>
        <w:t>1</w:t>
      </w:r>
      <w:r w:rsidRPr="009A67E1">
        <w:rPr>
          <w:rFonts w:ascii="Times New Roman" w:hAnsi="Times New Roman" w:cs="Times New Roman"/>
          <w:sz w:val="26"/>
          <w:szCs w:val="26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>Департамент</w:t>
      </w:r>
      <w:r w:rsidRPr="009A67E1">
        <w:rPr>
          <w:rFonts w:ascii="Times New Roman" w:hAnsi="Times New Roman" w:cs="Times New Roman"/>
          <w:sz w:val="26"/>
          <w:szCs w:val="26"/>
        </w:rPr>
        <w:t xml:space="preserve"> в течение 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9A67E1">
        <w:rPr>
          <w:rFonts w:ascii="Times New Roman" w:hAnsi="Times New Roman" w:cs="Times New Roman"/>
          <w:sz w:val="26"/>
          <w:szCs w:val="26"/>
        </w:rPr>
        <w:t xml:space="preserve"> рабоч</w:t>
      </w:r>
      <w:r>
        <w:rPr>
          <w:rFonts w:ascii="Times New Roman" w:hAnsi="Times New Roman" w:cs="Times New Roman"/>
          <w:sz w:val="26"/>
          <w:szCs w:val="26"/>
        </w:rPr>
        <w:t>их</w:t>
      </w:r>
      <w:r w:rsidRPr="009A67E1">
        <w:rPr>
          <w:rFonts w:ascii="Times New Roman" w:hAnsi="Times New Roman" w:cs="Times New Roman"/>
          <w:sz w:val="26"/>
          <w:szCs w:val="26"/>
        </w:rPr>
        <w:t xml:space="preserve"> дн</w:t>
      </w:r>
      <w:r>
        <w:rPr>
          <w:rFonts w:ascii="Times New Roman" w:hAnsi="Times New Roman" w:cs="Times New Roman"/>
          <w:sz w:val="26"/>
          <w:szCs w:val="26"/>
        </w:rPr>
        <w:t>ей</w:t>
      </w:r>
      <w:r w:rsidRPr="009A67E1">
        <w:rPr>
          <w:rFonts w:ascii="Times New Roman" w:hAnsi="Times New Roman" w:cs="Times New Roman"/>
          <w:sz w:val="26"/>
          <w:szCs w:val="26"/>
        </w:rPr>
        <w:t xml:space="preserve"> со дня </w:t>
      </w:r>
      <w:r>
        <w:rPr>
          <w:rFonts w:ascii="Times New Roman" w:hAnsi="Times New Roman" w:cs="Times New Roman"/>
          <w:sz w:val="26"/>
          <w:szCs w:val="26"/>
        </w:rPr>
        <w:t xml:space="preserve">окончания срока рассмотрения заявок на участие в отборе, при наличии </w:t>
      </w:r>
      <w:r w:rsidRPr="009A67E1">
        <w:rPr>
          <w:rFonts w:ascii="Times New Roman" w:hAnsi="Times New Roman" w:cs="Times New Roman"/>
          <w:sz w:val="26"/>
          <w:szCs w:val="26"/>
        </w:rPr>
        <w:t>обстоятельств, предусмотренных в пункте 2.1</w:t>
      </w:r>
      <w:r w:rsidR="00D43E9A">
        <w:rPr>
          <w:rFonts w:ascii="Times New Roman" w:hAnsi="Times New Roman" w:cs="Times New Roman"/>
          <w:sz w:val="26"/>
          <w:szCs w:val="26"/>
        </w:rPr>
        <w:t>0</w:t>
      </w:r>
      <w:r w:rsidRPr="009A67E1">
        <w:rPr>
          <w:rFonts w:ascii="Times New Roman" w:hAnsi="Times New Roman" w:cs="Times New Roman"/>
          <w:sz w:val="26"/>
          <w:szCs w:val="26"/>
        </w:rPr>
        <w:t xml:space="preserve"> настоящего Порядка, принимает решение о признании </w:t>
      </w:r>
      <w:r w:rsidRPr="009A67E1">
        <w:rPr>
          <w:rFonts w:ascii="Times New Roman" w:hAnsi="Times New Roman" w:cs="Times New Roman"/>
          <w:sz w:val="26"/>
          <w:szCs w:val="26"/>
        </w:rPr>
        <w:lastRenderedPageBreak/>
        <w:t xml:space="preserve">отбора несостоявшимся и в течение 2 рабочих дней со дня принятия такого решения размещает на едином портале, а также </w:t>
      </w:r>
      <w:r w:rsidR="00D43E9A" w:rsidRPr="00D43E9A">
        <w:rPr>
          <w:rFonts w:ascii="Times New Roman" w:hAnsi="Times New Roman" w:cs="Times New Roman"/>
          <w:sz w:val="26"/>
          <w:szCs w:val="26"/>
        </w:rPr>
        <w:t>на официальном сайте мэрии города (на вкладке департамента)</w:t>
      </w:r>
      <w:r w:rsidRPr="009A67E1">
        <w:rPr>
          <w:rFonts w:ascii="Times New Roman" w:hAnsi="Times New Roman" w:cs="Times New Roman"/>
          <w:sz w:val="26"/>
          <w:szCs w:val="26"/>
        </w:rPr>
        <w:t xml:space="preserve"> объявление о признании отбора несостоявшимся с указанием причин.</w:t>
      </w:r>
    </w:p>
    <w:p w14:paraId="182E79F4" w14:textId="24D3C106" w:rsidR="009A67E1" w:rsidRDefault="009A67E1" w:rsidP="009A67E1">
      <w:pPr>
        <w:tabs>
          <w:tab w:val="left" w:pos="2568"/>
        </w:tabs>
        <w:rPr>
          <w:rFonts w:ascii="Times New Roman" w:hAnsi="Times New Roman" w:cs="Times New Roman"/>
          <w:sz w:val="26"/>
          <w:szCs w:val="26"/>
        </w:rPr>
      </w:pPr>
      <w:r w:rsidRPr="009A67E1">
        <w:rPr>
          <w:rFonts w:ascii="Times New Roman" w:hAnsi="Times New Roman" w:cs="Times New Roman"/>
          <w:sz w:val="26"/>
          <w:szCs w:val="26"/>
        </w:rPr>
        <w:t xml:space="preserve">Указанное решение оформляется приказом </w:t>
      </w:r>
      <w:r w:rsidR="00D43E9A">
        <w:rPr>
          <w:rFonts w:ascii="Times New Roman" w:hAnsi="Times New Roman" w:cs="Times New Roman"/>
          <w:sz w:val="26"/>
          <w:szCs w:val="26"/>
        </w:rPr>
        <w:t>департамента</w:t>
      </w:r>
      <w:r w:rsidRPr="009A67E1">
        <w:rPr>
          <w:rFonts w:ascii="Times New Roman" w:hAnsi="Times New Roman" w:cs="Times New Roman"/>
          <w:sz w:val="26"/>
          <w:szCs w:val="26"/>
        </w:rPr>
        <w:t>.</w:t>
      </w:r>
    </w:p>
    <w:p w14:paraId="7E26EE84" w14:textId="36994114" w:rsidR="00D43E9A" w:rsidRDefault="00D43E9A" w:rsidP="009A67E1">
      <w:pPr>
        <w:tabs>
          <w:tab w:val="left" w:pos="2568"/>
        </w:tabs>
        <w:rPr>
          <w:rFonts w:ascii="Times New Roman" w:hAnsi="Times New Roman" w:cs="Times New Roman"/>
          <w:sz w:val="26"/>
          <w:szCs w:val="26"/>
        </w:rPr>
      </w:pPr>
    </w:p>
    <w:p w14:paraId="3062714F" w14:textId="77777777" w:rsidR="00D43E9A" w:rsidRPr="00D36379" w:rsidRDefault="00D43E9A" w:rsidP="009A67E1">
      <w:pPr>
        <w:tabs>
          <w:tab w:val="left" w:pos="2568"/>
        </w:tabs>
        <w:rPr>
          <w:rFonts w:ascii="Times New Roman" w:hAnsi="Times New Roman" w:cs="Times New Roman"/>
          <w:sz w:val="26"/>
          <w:szCs w:val="26"/>
        </w:rPr>
      </w:pPr>
    </w:p>
    <w:p w14:paraId="2FEBBF90" w14:textId="544CF2D5" w:rsidR="00D36379" w:rsidRDefault="006C5E1A" w:rsidP="006C5E1A">
      <w:pPr>
        <w:tabs>
          <w:tab w:val="left" w:pos="2568"/>
        </w:tabs>
        <w:jc w:val="center"/>
        <w:rPr>
          <w:rFonts w:ascii="Times New Roman" w:hAnsi="Times New Roman" w:cs="Times New Roman"/>
          <w:sz w:val="26"/>
          <w:szCs w:val="26"/>
        </w:rPr>
      </w:pPr>
      <w:r w:rsidRPr="006C5E1A">
        <w:rPr>
          <w:rFonts w:ascii="Times New Roman" w:hAnsi="Times New Roman" w:cs="Times New Roman"/>
          <w:sz w:val="26"/>
          <w:szCs w:val="26"/>
        </w:rPr>
        <w:t>3. Условия и порядок предоставления субсидии</w:t>
      </w:r>
    </w:p>
    <w:p w14:paraId="3D0F2601" w14:textId="0931BD1F" w:rsidR="005F0A75" w:rsidRDefault="005F0A75" w:rsidP="005F0A75">
      <w:pPr>
        <w:tabs>
          <w:tab w:val="left" w:pos="2568"/>
        </w:tabs>
        <w:ind w:firstLine="0"/>
        <w:rPr>
          <w:rFonts w:ascii="Times New Roman" w:hAnsi="Times New Roman" w:cs="Times New Roman"/>
          <w:sz w:val="26"/>
          <w:szCs w:val="26"/>
        </w:rPr>
      </w:pPr>
    </w:p>
    <w:p w14:paraId="5431100C" w14:textId="4211FD5D" w:rsidR="005F0A75" w:rsidRDefault="005F0A75" w:rsidP="005F0A75">
      <w:pPr>
        <w:tabs>
          <w:tab w:val="left" w:pos="2568"/>
        </w:tabs>
        <w:rPr>
          <w:rFonts w:ascii="Times New Roman" w:hAnsi="Times New Roman" w:cs="Times New Roman"/>
          <w:sz w:val="26"/>
          <w:szCs w:val="26"/>
        </w:rPr>
      </w:pPr>
      <w:r w:rsidRPr="005F0A75">
        <w:rPr>
          <w:rFonts w:ascii="Times New Roman" w:hAnsi="Times New Roman" w:cs="Times New Roman"/>
          <w:sz w:val="26"/>
          <w:szCs w:val="26"/>
        </w:rPr>
        <w:t>3.1. Основанием для отказа получателю субсидии в предоставлении субсидии является установление факта недостоверности представленной получателем субсидии информации.</w:t>
      </w:r>
    </w:p>
    <w:p w14:paraId="4731B4A6" w14:textId="52365ABF" w:rsidR="005F0A75" w:rsidRDefault="005F0A75" w:rsidP="005F0A75">
      <w:pPr>
        <w:tabs>
          <w:tab w:val="left" w:pos="2568"/>
        </w:tabs>
        <w:rPr>
          <w:rFonts w:ascii="Times New Roman" w:hAnsi="Times New Roman" w:cs="Times New Roman"/>
          <w:sz w:val="26"/>
          <w:szCs w:val="26"/>
        </w:rPr>
      </w:pPr>
      <w:r w:rsidRPr="005F0A75">
        <w:rPr>
          <w:rFonts w:ascii="Times New Roman" w:hAnsi="Times New Roman" w:cs="Times New Roman"/>
          <w:sz w:val="26"/>
          <w:szCs w:val="26"/>
        </w:rPr>
        <w:t>3.2. Размер субсидии определяется исходя из размера иного межбюджетного трансферта, предназначенного для предоставления финансовой поддержки в отношении многоквартирного дома, находящегося в управлении получателя субсидии, указанного в соглашении о предоставлении иного межбюджетного трансферта из областного бюджета бюджету муниципального образования «Город Череповец» на проведение капитального ремонта общего имущества в многоквартирных домах, расположенных на территории Вологодской области</w:t>
      </w:r>
      <w:r w:rsidR="00341B12">
        <w:rPr>
          <w:rFonts w:ascii="Times New Roman" w:hAnsi="Times New Roman" w:cs="Times New Roman"/>
          <w:sz w:val="26"/>
          <w:szCs w:val="26"/>
        </w:rPr>
        <w:t xml:space="preserve">, но не более фактически произведенных </w:t>
      </w:r>
      <w:r w:rsidR="00341B12" w:rsidRPr="00341B12">
        <w:rPr>
          <w:rFonts w:ascii="Times New Roman" w:hAnsi="Times New Roman" w:cs="Times New Roman"/>
          <w:sz w:val="26"/>
          <w:szCs w:val="26"/>
        </w:rPr>
        <w:t>расход</w:t>
      </w:r>
      <w:r w:rsidR="00341B12">
        <w:rPr>
          <w:rFonts w:ascii="Times New Roman" w:hAnsi="Times New Roman" w:cs="Times New Roman"/>
          <w:sz w:val="26"/>
          <w:szCs w:val="26"/>
        </w:rPr>
        <w:t>ов</w:t>
      </w:r>
      <w:r w:rsidR="00341B12" w:rsidRPr="00341B12">
        <w:rPr>
          <w:rFonts w:ascii="Times New Roman" w:hAnsi="Times New Roman" w:cs="Times New Roman"/>
          <w:sz w:val="26"/>
          <w:szCs w:val="26"/>
        </w:rPr>
        <w:t xml:space="preserve"> участника отбора, на возмещение которых предоставляется субсидия</w:t>
      </w:r>
      <w:r w:rsidRPr="005F0A75">
        <w:rPr>
          <w:rFonts w:ascii="Times New Roman" w:hAnsi="Times New Roman" w:cs="Times New Roman"/>
          <w:sz w:val="26"/>
          <w:szCs w:val="26"/>
        </w:rPr>
        <w:t>.</w:t>
      </w:r>
    </w:p>
    <w:p w14:paraId="4BEAD087" w14:textId="3DDD35B0" w:rsidR="005F0A75" w:rsidRDefault="005F0A75" w:rsidP="005F0A75">
      <w:pPr>
        <w:tabs>
          <w:tab w:val="left" w:pos="2568"/>
        </w:tabs>
        <w:rPr>
          <w:rFonts w:ascii="Times New Roman" w:hAnsi="Times New Roman" w:cs="Times New Roman"/>
          <w:sz w:val="26"/>
          <w:szCs w:val="26"/>
        </w:rPr>
      </w:pPr>
      <w:r w:rsidRPr="005F0A75">
        <w:rPr>
          <w:rFonts w:ascii="Times New Roman" w:hAnsi="Times New Roman" w:cs="Times New Roman"/>
          <w:sz w:val="26"/>
          <w:szCs w:val="26"/>
        </w:rPr>
        <w:t>3.3. Порядок и сроки возврата субсидии в случае нарушения условий их предоставления предусмотрены разделом 5 настоящего Порядка.</w:t>
      </w:r>
    </w:p>
    <w:p w14:paraId="12E22FB2" w14:textId="01991120" w:rsidR="005E4086" w:rsidRDefault="005E4086" w:rsidP="005F0A75">
      <w:pPr>
        <w:tabs>
          <w:tab w:val="left" w:pos="2568"/>
        </w:tabs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</w:t>
      </w:r>
      <w:r w:rsidR="005F0A75">
        <w:rPr>
          <w:rFonts w:ascii="Times New Roman" w:hAnsi="Times New Roman" w:cs="Times New Roman"/>
          <w:sz w:val="26"/>
          <w:szCs w:val="26"/>
        </w:rPr>
        <w:t>4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Pr="005E4086">
        <w:rPr>
          <w:rFonts w:ascii="Times New Roman" w:hAnsi="Times New Roman" w:cs="Times New Roman"/>
          <w:sz w:val="26"/>
          <w:szCs w:val="26"/>
        </w:rPr>
        <w:t xml:space="preserve">Субсидия предоставляется </w:t>
      </w:r>
      <w:r w:rsidR="005F0A75">
        <w:rPr>
          <w:rFonts w:ascii="Times New Roman" w:hAnsi="Times New Roman" w:cs="Times New Roman"/>
          <w:sz w:val="26"/>
          <w:szCs w:val="26"/>
        </w:rPr>
        <w:t>п</w:t>
      </w:r>
      <w:r w:rsidRPr="005E4086">
        <w:rPr>
          <w:rFonts w:ascii="Times New Roman" w:hAnsi="Times New Roman" w:cs="Times New Roman"/>
          <w:sz w:val="26"/>
          <w:szCs w:val="26"/>
        </w:rPr>
        <w:t xml:space="preserve">олучателю </w:t>
      </w:r>
      <w:r w:rsidR="005F0A75">
        <w:rPr>
          <w:rFonts w:ascii="Times New Roman" w:hAnsi="Times New Roman" w:cs="Times New Roman"/>
          <w:sz w:val="26"/>
          <w:szCs w:val="26"/>
        </w:rPr>
        <w:t>с</w:t>
      </w:r>
      <w:r w:rsidRPr="005E4086">
        <w:rPr>
          <w:rFonts w:ascii="Times New Roman" w:hAnsi="Times New Roman" w:cs="Times New Roman"/>
          <w:sz w:val="26"/>
          <w:szCs w:val="26"/>
        </w:rPr>
        <w:t xml:space="preserve">убсидии на основании </w:t>
      </w:r>
      <w:r w:rsidR="005F0A75">
        <w:rPr>
          <w:rFonts w:ascii="Times New Roman" w:hAnsi="Times New Roman" w:cs="Times New Roman"/>
          <w:sz w:val="26"/>
          <w:szCs w:val="26"/>
        </w:rPr>
        <w:t>с</w:t>
      </w:r>
      <w:r w:rsidRPr="005E4086">
        <w:rPr>
          <w:rFonts w:ascii="Times New Roman" w:hAnsi="Times New Roman" w:cs="Times New Roman"/>
          <w:sz w:val="26"/>
          <w:szCs w:val="26"/>
        </w:rPr>
        <w:t xml:space="preserve">оглашения о предоставлении субсидии (далее - </w:t>
      </w:r>
      <w:r w:rsidR="005F0A75">
        <w:rPr>
          <w:rFonts w:ascii="Times New Roman" w:hAnsi="Times New Roman" w:cs="Times New Roman"/>
          <w:sz w:val="26"/>
          <w:szCs w:val="26"/>
        </w:rPr>
        <w:t>с</w:t>
      </w:r>
      <w:r w:rsidRPr="005E4086">
        <w:rPr>
          <w:rFonts w:ascii="Times New Roman" w:hAnsi="Times New Roman" w:cs="Times New Roman"/>
          <w:sz w:val="26"/>
          <w:szCs w:val="26"/>
        </w:rPr>
        <w:t xml:space="preserve">оглашение), заключенного между </w:t>
      </w:r>
      <w:r w:rsidR="005F0A75">
        <w:rPr>
          <w:rFonts w:ascii="Times New Roman" w:hAnsi="Times New Roman" w:cs="Times New Roman"/>
          <w:sz w:val="26"/>
          <w:szCs w:val="26"/>
        </w:rPr>
        <w:t>п</w:t>
      </w:r>
      <w:r w:rsidRPr="005E4086">
        <w:rPr>
          <w:rFonts w:ascii="Times New Roman" w:hAnsi="Times New Roman" w:cs="Times New Roman"/>
          <w:sz w:val="26"/>
          <w:szCs w:val="26"/>
        </w:rPr>
        <w:t xml:space="preserve">олучателем </w:t>
      </w:r>
      <w:r w:rsidR="005F0A75">
        <w:rPr>
          <w:rFonts w:ascii="Times New Roman" w:hAnsi="Times New Roman" w:cs="Times New Roman"/>
          <w:sz w:val="26"/>
          <w:szCs w:val="26"/>
        </w:rPr>
        <w:t>с</w:t>
      </w:r>
      <w:r w:rsidRPr="005E4086">
        <w:rPr>
          <w:rFonts w:ascii="Times New Roman" w:hAnsi="Times New Roman" w:cs="Times New Roman"/>
          <w:sz w:val="26"/>
          <w:szCs w:val="26"/>
        </w:rPr>
        <w:t xml:space="preserve">убсидии и </w:t>
      </w:r>
      <w:r>
        <w:rPr>
          <w:rFonts w:ascii="Times New Roman" w:hAnsi="Times New Roman" w:cs="Times New Roman"/>
          <w:sz w:val="26"/>
          <w:szCs w:val="26"/>
        </w:rPr>
        <w:t>департаментом</w:t>
      </w:r>
      <w:r w:rsidRPr="005E4086">
        <w:rPr>
          <w:rFonts w:ascii="Times New Roman" w:hAnsi="Times New Roman" w:cs="Times New Roman"/>
          <w:sz w:val="26"/>
          <w:szCs w:val="26"/>
        </w:rPr>
        <w:t>.</w:t>
      </w:r>
    </w:p>
    <w:p w14:paraId="2FE795B1" w14:textId="033D12F2" w:rsidR="00AD7703" w:rsidRDefault="00AD7703" w:rsidP="00AD7703">
      <w:pPr>
        <w:autoSpaceDE/>
        <w:autoSpaceDN/>
        <w:adjustRightInd/>
        <w:ind w:firstLine="56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465E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Департамент в течение одного рабочего дня с даты принятия решения </w:t>
      </w:r>
      <w:r w:rsidRPr="00F465E8">
        <w:rPr>
          <w:rFonts w:ascii="Times New Roman" w:eastAsia="Times New Roman" w:hAnsi="Times New Roman" w:cs="Times New Roman"/>
          <w:sz w:val="26"/>
          <w:szCs w:val="20"/>
          <w:shd w:val="clear" w:color="auto" w:fill="FFFFFF"/>
        </w:rPr>
        <w:t>об определении победителя (победителей) отбора</w:t>
      </w:r>
      <w:r w:rsidR="00A13AFF">
        <w:rPr>
          <w:rFonts w:ascii="Times New Roman" w:eastAsia="Times New Roman" w:hAnsi="Times New Roman" w:cs="Times New Roman"/>
          <w:sz w:val="26"/>
          <w:szCs w:val="20"/>
          <w:shd w:val="clear" w:color="auto" w:fill="FFFFFF"/>
        </w:rPr>
        <w:t>, предусмотренного п. 2.7 настоящего Порядка,</w:t>
      </w:r>
      <w:r w:rsidRPr="00F465E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готовит проект </w:t>
      </w:r>
      <w:r w:rsidR="005F0A75">
        <w:rPr>
          <w:rFonts w:ascii="Times New Roman" w:eastAsia="Times New Roman" w:hAnsi="Times New Roman" w:cs="Times New Roman"/>
          <w:color w:val="000000"/>
          <w:sz w:val="26"/>
          <w:szCs w:val="26"/>
        </w:rPr>
        <w:t>с</w:t>
      </w:r>
      <w:r w:rsidRPr="00F465E8">
        <w:rPr>
          <w:rFonts w:ascii="Times New Roman" w:eastAsia="Times New Roman" w:hAnsi="Times New Roman" w:cs="Times New Roman"/>
          <w:color w:val="000000"/>
          <w:sz w:val="26"/>
          <w:szCs w:val="26"/>
        </w:rPr>
        <w:t>оглашения в двух экземплярах и направляет получателю субсидии по</w:t>
      </w:r>
      <w:r w:rsidRPr="00797E4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почте заказным письмом с уведомлением о вручении по адресу, указанному в заявке получателя субсидии, экземпляры </w:t>
      </w:r>
      <w:r w:rsidR="005F0A75">
        <w:rPr>
          <w:rFonts w:ascii="Times New Roman" w:eastAsia="Times New Roman" w:hAnsi="Times New Roman" w:cs="Times New Roman"/>
          <w:color w:val="000000"/>
          <w:sz w:val="26"/>
          <w:szCs w:val="26"/>
        </w:rPr>
        <w:t>с</w:t>
      </w:r>
      <w:r w:rsidRPr="00797E43">
        <w:rPr>
          <w:rFonts w:ascii="Times New Roman" w:eastAsia="Times New Roman" w:hAnsi="Times New Roman" w:cs="Times New Roman"/>
          <w:color w:val="000000"/>
          <w:sz w:val="26"/>
          <w:szCs w:val="26"/>
        </w:rPr>
        <w:t>оглашения, подписанные руководителем департамен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та</w:t>
      </w:r>
      <w:r w:rsidRPr="00797E4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либо в случае его отсутствия - лицом, его замещающим, получателю субси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дии для подписания.</w:t>
      </w:r>
    </w:p>
    <w:p w14:paraId="626665B7" w14:textId="5F0C5AF5" w:rsidR="00AD7703" w:rsidRDefault="00AD7703" w:rsidP="00AD7703">
      <w:pPr>
        <w:autoSpaceDE/>
        <w:autoSpaceDN/>
        <w:adjustRightInd/>
        <w:ind w:firstLine="56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</w:t>
      </w:r>
      <w:r w:rsidRPr="00797E4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олучатель субсидии подписывает проект </w:t>
      </w:r>
      <w:r w:rsidR="005F0A75">
        <w:rPr>
          <w:rFonts w:ascii="Times New Roman" w:eastAsia="Times New Roman" w:hAnsi="Times New Roman" w:cs="Times New Roman"/>
          <w:color w:val="000000"/>
          <w:sz w:val="26"/>
          <w:szCs w:val="26"/>
        </w:rPr>
        <w:t>с</w:t>
      </w:r>
      <w:r w:rsidRPr="00797E43">
        <w:rPr>
          <w:rFonts w:ascii="Times New Roman" w:eastAsia="Times New Roman" w:hAnsi="Times New Roman" w:cs="Times New Roman"/>
          <w:color w:val="000000"/>
          <w:sz w:val="26"/>
          <w:szCs w:val="26"/>
        </w:rPr>
        <w:t>оглашения в течение одного рабочего дня с даты получения и направляет один экз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емпляр любым способом, обеспечи</w:t>
      </w:r>
      <w:r w:rsidRPr="00797E43">
        <w:rPr>
          <w:rFonts w:ascii="Times New Roman" w:eastAsia="Times New Roman" w:hAnsi="Times New Roman" w:cs="Times New Roman"/>
          <w:color w:val="000000"/>
          <w:sz w:val="26"/>
          <w:szCs w:val="26"/>
        </w:rPr>
        <w:t>вающим доставку подписанн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ого </w:t>
      </w:r>
      <w:r w:rsidR="005F0A75">
        <w:rPr>
          <w:rFonts w:ascii="Times New Roman" w:eastAsia="Times New Roman" w:hAnsi="Times New Roman" w:cs="Times New Roman"/>
          <w:color w:val="000000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оглашения в департамент</w:t>
      </w:r>
      <w:r w:rsidRPr="00797E43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14:paraId="0D590316" w14:textId="77777777" w:rsidR="00AD7703" w:rsidRDefault="00AD7703" w:rsidP="00AD7703">
      <w:pPr>
        <w:autoSpaceDE/>
        <w:autoSpaceDN/>
        <w:adjustRightInd/>
        <w:ind w:firstLine="56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55BB0">
        <w:rPr>
          <w:rFonts w:ascii="Times New Roman" w:eastAsia="Times New Roman" w:hAnsi="Times New Roman" w:cs="Times New Roman"/>
          <w:color w:val="000000"/>
          <w:sz w:val="26"/>
          <w:szCs w:val="26"/>
        </w:rPr>
        <w:t>Соглашение, дополнительное соглашение к со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глашению между департаментом</w:t>
      </w:r>
      <w:r w:rsidRPr="00B55BB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и получателем субсидии составляется в соответствии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 типовой</w:t>
      </w:r>
      <w:r w:rsidRPr="00AC3C1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форм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ой</w:t>
      </w:r>
      <w:r w:rsidRPr="00AC3C16">
        <w:rPr>
          <w:rFonts w:ascii="Times New Roman" w:eastAsia="Times New Roman" w:hAnsi="Times New Roman" w:cs="Times New Roman"/>
          <w:color w:val="000000"/>
          <w:sz w:val="26"/>
          <w:szCs w:val="26"/>
        </w:rPr>
        <w:t>, утверждённ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ой</w:t>
      </w:r>
      <w:r w:rsidRPr="00AC3C1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финансовым управлением мэрии.</w:t>
      </w:r>
    </w:p>
    <w:p w14:paraId="44669BF1" w14:textId="7FA3702D" w:rsidR="00AD7703" w:rsidRDefault="00A13AFF" w:rsidP="006C5E1A">
      <w:pPr>
        <w:tabs>
          <w:tab w:val="left" w:pos="2568"/>
        </w:tabs>
        <w:rPr>
          <w:rFonts w:ascii="Times New Roman" w:hAnsi="Times New Roman" w:cs="Times New Roman"/>
          <w:sz w:val="26"/>
          <w:szCs w:val="26"/>
        </w:rPr>
      </w:pPr>
      <w:r w:rsidRPr="00A13AFF">
        <w:rPr>
          <w:rFonts w:ascii="Times New Roman" w:hAnsi="Times New Roman" w:cs="Times New Roman"/>
          <w:sz w:val="26"/>
          <w:szCs w:val="26"/>
        </w:rPr>
        <w:t>3.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A13AFF">
        <w:rPr>
          <w:rFonts w:ascii="Times New Roman" w:hAnsi="Times New Roman" w:cs="Times New Roman"/>
          <w:sz w:val="26"/>
          <w:szCs w:val="26"/>
        </w:rPr>
        <w:t>. В случае уменьшения департаменту как получателю бюджетных средств ранее доведенных лимитов бюджетных обязательств, приводящего к невозможности предоставления субсидии в размере, определенном в соглашении, в соглашение включается условие о согласовании новых условий соглашения или о расторжении соглашения при недостижении согласия по новым условиям.</w:t>
      </w:r>
    </w:p>
    <w:p w14:paraId="3C1365A2" w14:textId="17EA08A8" w:rsidR="00A13AFF" w:rsidRDefault="00A13AFF" w:rsidP="006C5E1A">
      <w:pPr>
        <w:tabs>
          <w:tab w:val="left" w:pos="2568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3.6. </w:t>
      </w:r>
      <w:r w:rsidRPr="00A13AFF">
        <w:rPr>
          <w:rFonts w:ascii="Times New Roman" w:hAnsi="Times New Roman" w:cs="Times New Roman"/>
          <w:sz w:val="26"/>
          <w:szCs w:val="26"/>
        </w:rPr>
        <w:t xml:space="preserve">Средства субсидии подлежат направлению на возмещение части расходов на оплату услуг и (или) работ по энергосбережению и повышению энергетической эффективности, выполненных в ходе оказания и (или) выполнения услуг и (или) работ по капитальному ремонту </w:t>
      </w:r>
      <w:r>
        <w:rPr>
          <w:rFonts w:ascii="Times New Roman" w:hAnsi="Times New Roman" w:cs="Times New Roman"/>
          <w:sz w:val="26"/>
          <w:szCs w:val="26"/>
        </w:rPr>
        <w:t>общего имущества многоквартирного дома</w:t>
      </w:r>
      <w:r w:rsidRPr="00A13AFF">
        <w:rPr>
          <w:rFonts w:ascii="Times New Roman" w:hAnsi="Times New Roman" w:cs="Times New Roman"/>
          <w:sz w:val="26"/>
          <w:szCs w:val="26"/>
        </w:rPr>
        <w:t xml:space="preserve"> и не могут быть использованы на цели, не предусмотренные настоящим Порядком.</w:t>
      </w:r>
    </w:p>
    <w:p w14:paraId="1236AE1B" w14:textId="75A3358D" w:rsidR="003C08B9" w:rsidRPr="003C08B9" w:rsidRDefault="003C08B9" w:rsidP="003C08B9">
      <w:pPr>
        <w:tabs>
          <w:tab w:val="left" w:pos="2568"/>
        </w:tabs>
        <w:rPr>
          <w:rFonts w:ascii="Times New Roman" w:hAnsi="Times New Roman" w:cs="Times New Roman"/>
          <w:sz w:val="26"/>
          <w:szCs w:val="26"/>
        </w:rPr>
      </w:pPr>
      <w:r w:rsidRPr="003C08B9">
        <w:rPr>
          <w:rFonts w:ascii="Times New Roman" w:hAnsi="Times New Roman" w:cs="Times New Roman"/>
          <w:sz w:val="26"/>
          <w:szCs w:val="26"/>
        </w:rPr>
        <w:t>3.</w:t>
      </w:r>
      <w:r>
        <w:rPr>
          <w:rFonts w:ascii="Times New Roman" w:hAnsi="Times New Roman" w:cs="Times New Roman"/>
          <w:sz w:val="26"/>
          <w:szCs w:val="26"/>
        </w:rPr>
        <w:t>7</w:t>
      </w:r>
      <w:r w:rsidRPr="003C08B9">
        <w:rPr>
          <w:rFonts w:ascii="Times New Roman" w:hAnsi="Times New Roman" w:cs="Times New Roman"/>
          <w:sz w:val="26"/>
          <w:szCs w:val="26"/>
        </w:rPr>
        <w:t xml:space="preserve">. Субсидия перечисляется департаментом на расчетный или корреспондентский счет, открытый получателю субсидии в учреждениях Центрального банка Российской Федерации или кредитных организациях, </w:t>
      </w:r>
      <w:r w:rsidR="0034667C">
        <w:rPr>
          <w:rFonts w:ascii="Times New Roman" w:hAnsi="Times New Roman" w:cs="Times New Roman"/>
          <w:sz w:val="26"/>
          <w:szCs w:val="26"/>
        </w:rPr>
        <w:t xml:space="preserve">по реквизитам, указанным в абзаце 7 пункта 2.3, </w:t>
      </w:r>
      <w:r w:rsidRPr="003C08B9">
        <w:rPr>
          <w:rFonts w:ascii="Times New Roman" w:hAnsi="Times New Roman" w:cs="Times New Roman"/>
          <w:sz w:val="26"/>
          <w:szCs w:val="26"/>
        </w:rPr>
        <w:t xml:space="preserve">не позднее 10-го рабочего дня, </w:t>
      </w:r>
      <w:r w:rsidRPr="003C08B9">
        <w:rPr>
          <w:rFonts w:ascii="Times New Roman" w:hAnsi="Times New Roman" w:cs="Times New Roman"/>
          <w:sz w:val="26"/>
          <w:szCs w:val="26"/>
        </w:rPr>
        <w:lastRenderedPageBreak/>
        <w:t>следующего за днем принятия решения о предоставлении субсидии.</w:t>
      </w:r>
    </w:p>
    <w:p w14:paraId="0832C806" w14:textId="6AA0C63D" w:rsidR="002764AD" w:rsidRPr="002764AD" w:rsidRDefault="003C08B9" w:rsidP="00D43E9A">
      <w:pPr>
        <w:tabs>
          <w:tab w:val="left" w:pos="2568"/>
        </w:tabs>
        <w:rPr>
          <w:rFonts w:ascii="Times New Roman" w:hAnsi="Times New Roman" w:cs="Times New Roman"/>
          <w:sz w:val="26"/>
          <w:szCs w:val="26"/>
        </w:rPr>
      </w:pPr>
      <w:r w:rsidRPr="003C08B9">
        <w:rPr>
          <w:rFonts w:ascii="Times New Roman" w:hAnsi="Times New Roman" w:cs="Times New Roman"/>
          <w:sz w:val="26"/>
          <w:szCs w:val="26"/>
        </w:rPr>
        <w:t>3.</w:t>
      </w:r>
      <w:r>
        <w:rPr>
          <w:rFonts w:ascii="Times New Roman" w:hAnsi="Times New Roman" w:cs="Times New Roman"/>
          <w:sz w:val="26"/>
          <w:szCs w:val="26"/>
        </w:rPr>
        <w:t>8</w:t>
      </w:r>
      <w:r w:rsidRPr="003C08B9">
        <w:rPr>
          <w:rFonts w:ascii="Times New Roman" w:hAnsi="Times New Roman" w:cs="Times New Roman"/>
          <w:sz w:val="26"/>
          <w:szCs w:val="26"/>
        </w:rPr>
        <w:t xml:space="preserve">. Результатом предоставления субсидии является </w:t>
      </w:r>
      <w:r w:rsidR="002764AD">
        <w:rPr>
          <w:rFonts w:ascii="Times New Roman" w:hAnsi="Times New Roman" w:cs="Times New Roman"/>
          <w:sz w:val="26"/>
          <w:szCs w:val="26"/>
        </w:rPr>
        <w:t>у</w:t>
      </w:r>
      <w:r w:rsidR="002764AD" w:rsidRPr="002764AD">
        <w:rPr>
          <w:rFonts w:ascii="Times New Roman" w:hAnsi="Times New Roman" w:cs="Times New Roman"/>
          <w:sz w:val="26"/>
          <w:szCs w:val="26"/>
        </w:rPr>
        <w:t>величение количества многоквартирных домов на территории города с улучшенными эксплуатационными характеристиками общего имущества многоквартирного дома, а также уменьшение в результате выполнения мероприятий затрат на оплату коммунальных ресурсов не менее чем на 10 процентов по каждому многоквартирному дому</w:t>
      </w:r>
      <w:r w:rsidR="002764AD">
        <w:rPr>
          <w:rFonts w:ascii="Times New Roman" w:hAnsi="Times New Roman" w:cs="Times New Roman"/>
          <w:sz w:val="26"/>
          <w:szCs w:val="26"/>
        </w:rPr>
        <w:t>, указанному в соглашении</w:t>
      </w:r>
      <w:r w:rsidR="002764AD" w:rsidRPr="002764AD">
        <w:rPr>
          <w:rFonts w:ascii="Times New Roman" w:hAnsi="Times New Roman" w:cs="Times New Roman"/>
          <w:sz w:val="26"/>
          <w:szCs w:val="26"/>
        </w:rPr>
        <w:t>.</w:t>
      </w:r>
    </w:p>
    <w:p w14:paraId="5A99BB7B" w14:textId="77777777" w:rsidR="00AD7703" w:rsidRDefault="00AD7703" w:rsidP="006C5E1A">
      <w:pPr>
        <w:tabs>
          <w:tab w:val="left" w:pos="2568"/>
        </w:tabs>
        <w:rPr>
          <w:rFonts w:ascii="Times New Roman" w:hAnsi="Times New Roman" w:cs="Times New Roman"/>
          <w:sz w:val="26"/>
          <w:szCs w:val="26"/>
        </w:rPr>
      </w:pPr>
    </w:p>
    <w:p w14:paraId="55828AA9" w14:textId="18EA896C" w:rsidR="003C08B9" w:rsidRDefault="003C08B9" w:rsidP="003C08B9">
      <w:pPr>
        <w:tabs>
          <w:tab w:val="left" w:pos="2568"/>
        </w:tabs>
        <w:jc w:val="center"/>
        <w:rPr>
          <w:rFonts w:ascii="Times New Roman" w:hAnsi="Times New Roman" w:cs="Times New Roman"/>
          <w:sz w:val="26"/>
          <w:szCs w:val="26"/>
        </w:rPr>
      </w:pPr>
      <w:r w:rsidRPr="003C08B9">
        <w:rPr>
          <w:rFonts w:ascii="Times New Roman" w:hAnsi="Times New Roman" w:cs="Times New Roman"/>
          <w:sz w:val="26"/>
          <w:szCs w:val="26"/>
        </w:rPr>
        <w:t>4. Требование к отчетности</w:t>
      </w:r>
    </w:p>
    <w:p w14:paraId="78A6BF76" w14:textId="77777777" w:rsidR="003C08B9" w:rsidRPr="003C08B9" w:rsidRDefault="003C08B9" w:rsidP="003C08B9">
      <w:pPr>
        <w:tabs>
          <w:tab w:val="left" w:pos="2568"/>
        </w:tabs>
        <w:jc w:val="center"/>
        <w:rPr>
          <w:rFonts w:ascii="Times New Roman" w:hAnsi="Times New Roman" w:cs="Times New Roman"/>
          <w:sz w:val="26"/>
          <w:szCs w:val="26"/>
        </w:rPr>
      </w:pPr>
    </w:p>
    <w:p w14:paraId="3DE49B35" w14:textId="4D01C784" w:rsidR="00AD7703" w:rsidRDefault="003C08B9" w:rsidP="003C08B9">
      <w:pPr>
        <w:tabs>
          <w:tab w:val="left" w:pos="2568"/>
        </w:tabs>
        <w:rPr>
          <w:rFonts w:ascii="Times New Roman" w:hAnsi="Times New Roman" w:cs="Times New Roman"/>
          <w:sz w:val="26"/>
          <w:szCs w:val="26"/>
        </w:rPr>
      </w:pPr>
      <w:r w:rsidRPr="003C08B9">
        <w:rPr>
          <w:rFonts w:ascii="Times New Roman" w:hAnsi="Times New Roman" w:cs="Times New Roman"/>
          <w:sz w:val="26"/>
          <w:szCs w:val="26"/>
        </w:rPr>
        <w:t xml:space="preserve">4.1. Получатель субсидии обязан обеспечить представление отчета департаменту о достижении </w:t>
      </w:r>
      <w:r w:rsidR="00E95AA3">
        <w:rPr>
          <w:rFonts w:ascii="Times New Roman" w:hAnsi="Times New Roman" w:cs="Times New Roman"/>
          <w:sz w:val="26"/>
          <w:szCs w:val="26"/>
        </w:rPr>
        <w:t xml:space="preserve">значений </w:t>
      </w:r>
      <w:r w:rsidRPr="003C08B9">
        <w:rPr>
          <w:rFonts w:ascii="Times New Roman" w:hAnsi="Times New Roman" w:cs="Times New Roman"/>
          <w:sz w:val="26"/>
          <w:szCs w:val="26"/>
        </w:rPr>
        <w:t>результатов предоставления субсидии по форме, установленной соглашением, в срок до 5-го числа месяца, следующего за месяцем, в котором получена субсидия.</w:t>
      </w:r>
    </w:p>
    <w:p w14:paraId="0EF924DA" w14:textId="7AC4C9A4" w:rsidR="007F5B72" w:rsidRPr="007F5B72" w:rsidRDefault="007F5B72" w:rsidP="007F5B72">
      <w:pPr>
        <w:tabs>
          <w:tab w:val="left" w:pos="2568"/>
        </w:tabs>
        <w:rPr>
          <w:rFonts w:ascii="Times New Roman" w:hAnsi="Times New Roman" w:cs="Times New Roman"/>
          <w:sz w:val="26"/>
          <w:szCs w:val="26"/>
        </w:rPr>
      </w:pPr>
      <w:r w:rsidRPr="007F5B72">
        <w:rPr>
          <w:rFonts w:ascii="Times New Roman" w:hAnsi="Times New Roman" w:cs="Times New Roman"/>
          <w:sz w:val="26"/>
          <w:szCs w:val="26"/>
        </w:rPr>
        <w:t>4.2. Получатель субсидии несет ответственность за достоверность представле</w:t>
      </w:r>
      <w:r>
        <w:rPr>
          <w:rFonts w:ascii="Times New Roman" w:hAnsi="Times New Roman" w:cs="Times New Roman"/>
          <w:sz w:val="26"/>
          <w:szCs w:val="26"/>
        </w:rPr>
        <w:t>н</w:t>
      </w:r>
      <w:r w:rsidRPr="007F5B72">
        <w:rPr>
          <w:rFonts w:ascii="Times New Roman" w:hAnsi="Times New Roman" w:cs="Times New Roman"/>
          <w:sz w:val="26"/>
          <w:szCs w:val="26"/>
        </w:rPr>
        <w:t>ных отчетных документов.</w:t>
      </w:r>
    </w:p>
    <w:p w14:paraId="0DDA834E" w14:textId="0104F7C5" w:rsidR="00AD7703" w:rsidRDefault="007F5B72" w:rsidP="007F5B72">
      <w:pPr>
        <w:tabs>
          <w:tab w:val="left" w:pos="2568"/>
        </w:tabs>
        <w:rPr>
          <w:rFonts w:ascii="Times New Roman" w:hAnsi="Times New Roman" w:cs="Times New Roman"/>
          <w:sz w:val="26"/>
          <w:szCs w:val="26"/>
        </w:rPr>
      </w:pPr>
      <w:r w:rsidRPr="007F5B72">
        <w:rPr>
          <w:rFonts w:ascii="Times New Roman" w:hAnsi="Times New Roman" w:cs="Times New Roman"/>
          <w:sz w:val="26"/>
          <w:szCs w:val="26"/>
        </w:rPr>
        <w:t xml:space="preserve">4.3. Департамент как главный распорядитель бюджетных средств вправе устанавливать в </w:t>
      </w:r>
      <w:r>
        <w:rPr>
          <w:rFonts w:ascii="Times New Roman" w:hAnsi="Times New Roman" w:cs="Times New Roman"/>
          <w:sz w:val="26"/>
          <w:szCs w:val="26"/>
        </w:rPr>
        <w:t>с</w:t>
      </w:r>
      <w:r w:rsidRPr="007F5B72">
        <w:rPr>
          <w:rFonts w:ascii="Times New Roman" w:hAnsi="Times New Roman" w:cs="Times New Roman"/>
          <w:sz w:val="26"/>
          <w:szCs w:val="26"/>
        </w:rPr>
        <w:t>оглашении сроки и формы представления получателем субсидии дополнительной отчетности.</w:t>
      </w:r>
    </w:p>
    <w:p w14:paraId="1BFA16EE" w14:textId="644E72F0" w:rsidR="00DC1C2D" w:rsidRPr="00DC1C2D" w:rsidRDefault="00DC1C2D" w:rsidP="00DC1C2D">
      <w:pPr>
        <w:rPr>
          <w:rFonts w:ascii="Times New Roman" w:hAnsi="Times New Roman" w:cs="Times New Roman"/>
          <w:sz w:val="26"/>
          <w:szCs w:val="26"/>
        </w:rPr>
      </w:pPr>
    </w:p>
    <w:p w14:paraId="309C5028" w14:textId="154ECC4B" w:rsidR="00DC1C2D" w:rsidRDefault="007F5B72" w:rsidP="007F5B72">
      <w:pPr>
        <w:tabs>
          <w:tab w:val="left" w:pos="2517"/>
        </w:tabs>
        <w:jc w:val="center"/>
        <w:rPr>
          <w:rFonts w:ascii="Times New Roman" w:hAnsi="Times New Roman" w:cs="Times New Roman"/>
          <w:sz w:val="26"/>
          <w:szCs w:val="26"/>
        </w:rPr>
      </w:pPr>
      <w:r w:rsidRPr="007F5B72">
        <w:rPr>
          <w:rFonts w:ascii="Times New Roman" w:hAnsi="Times New Roman" w:cs="Times New Roman"/>
          <w:sz w:val="26"/>
          <w:szCs w:val="26"/>
        </w:rPr>
        <w:t xml:space="preserve">5. Требования об осуществлении контроля </w:t>
      </w:r>
      <w:r>
        <w:rPr>
          <w:rFonts w:ascii="Times New Roman" w:hAnsi="Times New Roman" w:cs="Times New Roman"/>
          <w:sz w:val="26"/>
          <w:szCs w:val="26"/>
        </w:rPr>
        <w:t xml:space="preserve">(мониторинга) </w:t>
      </w:r>
      <w:r w:rsidRPr="007F5B72">
        <w:rPr>
          <w:rFonts w:ascii="Times New Roman" w:hAnsi="Times New Roman" w:cs="Times New Roman"/>
          <w:sz w:val="26"/>
          <w:szCs w:val="26"/>
        </w:rPr>
        <w:t>за соблюдением условий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F5B72">
        <w:rPr>
          <w:rFonts w:ascii="Times New Roman" w:hAnsi="Times New Roman" w:cs="Times New Roman"/>
          <w:sz w:val="26"/>
          <w:szCs w:val="26"/>
        </w:rPr>
        <w:t>и порядка предоставления субсидий и ответственност</w:t>
      </w:r>
      <w:r>
        <w:rPr>
          <w:rFonts w:ascii="Times New Roman" w:hAnsi="Times New Roman" w:cs="Times New Roman"/>
          <w:sz w:val="26"/>
          <w:szCs w:val="26"/>
        </w:rPr>
        <w:t>и</w:t>
      </w:r>
      <w:r w:rsidRPr="007F5B72">
        <w:rPr>
          <w:rFonts w:ascii="Times New Roman" w:hAnsi="Times New Roman" w:cs="Times New Roman"/>
          <w:sz w:val="26"/>
          <w:szCs w:val="26"/>
        </w:rPr>
        <w:t xml:space="preserve"> за их нарушение</w:t>
      </w:r>
    </w:p>
    <w:p w14:paraId="0B00065B" w14:textId="77777777" w:rsidR="007F5B72" w:rsidRDefault="007F5B72" w:rsidP="007F5B72">
      <w:pPr>
        <w:tabs>
          <w:tab w:val="left" w:pos="2517"/>
        </w:tabs>
        <w:jc w:val="center"/>
        <w:rPr>
          <w:rFonts w:ascii="Times New Roman" w:hAnsi="Times New Roman" w:cs="Times New Roman"/>
          <w:sz w:val="26"/>
          <w:szCs w:val="26"/>
        </w:rPr>
      </w:pPr>
    </w:p>
    <w:p w14:paraId="7A46F0DE" w14:textId="7FE8F66B" w:rsidR="007F5B72" w:rsidRPr="00DC1C2D" w:rsidRDefault="007F5B72" w:rsidP="007F5B72">
      <w:pPr>
        <w:tabs>
          <w:tab w:val="left" w:pos="2517"/>
        </w:tabs>
        <w:rPr>
          <w:rFonts w:ascii="Times New Roman" w:hAnsi="Times New Roman" w:cs="Times New Roman"/>
          <w:sz w:val="26"/>
          <w:szCs w:val="26"/>
        </w:rPr>
      </w:pPr>
      <w:r w:rsidRPr="007F5B72">
        <w:rPr>
          <w:rFonts w:ascii="Times New Roman" w:hAnsi="Times New Roman" w:cs="Times New Roman"/>
          <w:sz w:val="26"/>
          <w:szCs w:val="26"/>
        </w:rPr>
        <w:t>5.</w:t>
      </w:r>
      <w:r>
        <w:rPr>
          <w:rFonts w:ascii="Times New Roman" w:hAnsi="Times New Roman" w:cs="Times New Roman"/>
          <w:sz w:val="26"/>
          <w:szCs w:val="26"/>
        </w:rPr>
        <w:t>1</w:t>
      </w:r>
      <w:r w:rsidRPr="007F5B72">
        <w:rPr>
          <w:rFonts w:ascii="Times New Roman" w:hAnsi="Times New Roman" w:cs="Times New Roman"/>
          <w:sz w:val="26"/>
          <w:szCs w:val="26"/>
        </w:rPr>
        <w:t>. Департамент осуществляет проверки соблюдения получателем субсидии порядка и условий предоставления субсидии, в том числе в части достижения результатов ее предоставления. Органы, уполномоченные на осуществление муниципального финансового контроля, осуществляют проверки в соответствии со статьями 268.1 и 269.2 Бюджетного кодекса Российской Федерации.</w:t>
      </w:r>
    </w:p>
    <w:p w14:paraId="1FE82B15" w14:textId="19056320" w:rsidR="007F5B72" w:rsidRPr="007F5B72" w:rsidRDefault="007F5B72" w:rsidP="006E78F1">
      <w:pPr>
        <w:rPr>
          <w:rFonts w:ascii="Times New Roman" w:hAnsi="Times New Roman" w:cs="Times New Roman"/>
          <w:sz w:val="26"/>
          <w:szCs w:val="26"/>
        </w:rPr>
      </w:pPr>
      <w:r w:rsidRPr="007F5B72">
        <w:rPr>
          <w:rFonts w:ascii="Times New Roman" w:hAnsi="Times New Roman" w:cs="Times New Roman"/>
          <w:sz w:val="26"/>
          <w:szCs w:val="26"/>
        </w:rPr>
        <w:t>5.</w:t>
      </w:r>
      <w:r>
        <w:rPr>
          <w:rFonts w:ascii="Times New Roman" w:hAnsi="Times New Roman" w:cs="Times New Roman"/>
          <w:sz w:val="26"/>
          <w:szCs w:val="26"/>
        </w:rPr>
        <w:t>2</w:t>
      </w:r>
      <w:r w:rsidRPr="007F5B72">
        <w:rPr>
          <w:rFonts w:ascii="Times New Roman" w:hAnsi="Times New Roman" w:cs="Times New Roman"/>
          <w:sz w:val="26"/>
          <w:szCs w:val="26"/>
        </w:rPr>
        <w:t>. Решение о возврате субсидии получателем субсидии принимается департаментом по результатам проверок, указанных в пункте 5.</w:t>
      </w:r>
      <w:r>
        <w:rPr>
          <w:rFonts w:ascii="Times New Roman" w:hAnsi="Times New Roman" w:cs="Times New Roman"/>
          <w:sz w:val="26"/>
          <w:szCs w:val="26"/>
        </w:rPr>
        <w:t>1</w:t>
      </w:r>
      <w:r w:rsidRPr="007F5B72">
        <w:rPr>
          <w:rFonts w:ascii="Times New Roman" w:hAnsi="Times New Roman" w:cs="Times New Roman"/>
          <w:sz w:val="26"/>
          <w:szCs w:val="26"/>
        </w:rPr>
        <w:t xml:space="preserve"> настоящего Порядка, в течение 5 рабочих дней с момента выявления следующих фактов:</w:t>
      </w:r>
    </w:p>
    <w:p w14:paraId="5944599A" w14:textId="5439729D" w:rsidR="007F5B72" w:rsidRPr="007F5B72" w:rsidRDefault="007F5B72" w:rsidP="007F5B72">
      <w:pPr>
        <w:rPr>
          <w:rFonts w:ascii="Times New Roman" w:hAnsi="Times New Roman" w:cs="Times New Roman"/>
          <w:sz w:val="26"/>
          <w:szCs w:val="26"/>
        </w:rPr>
      </w:pPr>
      <w:r w:rsidRPr="007F5B72">
        <w:rPr>
          <w:rFonts w:ascii="Times New Roman" w:hAnsi="Times New Roman" w:cs="Times New Roman"/>
          <w:sz w:val="26"/>
          <w:szCs w:val="26"/>
        </w:rPr>
        <w:t>- предоставления недостоверных сведений (документов) на получение субсидии;</w:t>
      </w:r>
    </w:p>
    <w:p w14:paraId="4137BA02" w14:textId="3AEEC2EF" w:rsidR="007F5B72" w:rsidRPr="007F5B72" w:rsidRDefault="007F5B72" w:rsidP="007F5B72">
      <w:pPr>
        <w:rPr>
          <w:rFonts w:ascii="Times New Roman" w:hAnsi="Times New Roman" w:cs="Times New Roman"/>
          <w:sz w:val="26"/>
          <w:szCs w:val="26"/>
        </w:rPr>
      </w:pPr>
      <w:r w:rsidRPr="007F5B72">
        <w:rPr>
          <w:rFonts w:ascii="Times New Roman" w:hAnsi="Times New Roman" w:cs="Times New Roman"/>
          <w:sz w:val="26"/>
          <w:szCs w:val="26"/>
        </w:rPr>
        <w:t>- нарушения получателем субсидий условий, установленных при предоставлении субсидии, и обязательств, предусмотренных Соглашением;</w:t>
      </w:r>
    </w:p>
    <w:p w14:paraId="0260FBB0" w14:textId="74B912C1" w:rsidR="007F5B72" w:rsidRPr="007F5B72" w:rsidRDefault="007F5B72" w:rsidP="007F5B72">
      <w:pPr>
        <w:rPr>
          <w:rFonts w:ascii="Times New Roman" w:hAnsi="Times New Roman" w:cs="Times New Roman"/>
          <w:sz w:val="26"/>
          <w:szCs w:val="26"/>
        </w:rPr>
      </w:pPr>
      <w:r w:rsidRPr="007F5B72">
        <w:rPr>
          <w:rFonts w:ascii="Times New Roman" w:hAnsi="Times New Roman" w:cs="Times New Roman"/>
          <w:sz w:val="26"/>
          <w:szCs w:val="26"/>
        </w:rPr>
        <w:t>- недостижения результатов предоставления субсидий.</w:t>
      </w:r>
    </w:p>
    <w:p w14:paraId="00611C06" w14:textId="7B115E56" w:rsidR="007F5B72" w:rsidRPr="007F5B72" w:rsidRDefault="007F5B72" w:rsidP="007F5B72">
      <w:pPr>
        <w:rPr>
          <w:rFonts w:ascii="Times New Roman" w:hAnsi="Times New Roman" w:cs="Times New Roman"/>
          <w:sz w:val="26"/>
          <w:szCs w:val="26"/>
        </w:rPr>
      </w:pPr>
      <w:r w:rsidRPr="007F5B72">
        <w:rPr>
          <w:rFonts w:ascii="Times New Roman" w:hAnsi="Times New Roman" w:cs="Times New Roman"/>
          <w:sz w:val="26"/>
          <w:szCs w:val="26"/>
        </w:rPr>
        <w:t>Решение о возврате субсидии получателем субсидии принимается в форме приказа департамента.</w:t>
      </w:r>
    </w:p>
    <w:p w14:paraId="7EDCB589" w14:textId="535601D7" w:rsidR="00DC1C2D" w:rsidRPr="00DC1C2D" w:rsidRDefault="007F5B72" w:rsidP="007F5B72">
      <w:pPr>
        <w:rPr>
          <w:rFonts w:ascii="Times New Roman" w:hAnsi="Times New Roman" w:cs="Times New Roman"/>
          <w:sz w:val="26"/>
          <w:szCs w:val="26"/>
        </w:rPr>
      </w:pPr>
      <w:r w:rsidRPr="007F5B72">
        <w:rPr>
          <w:rFonts w:ascii="Times New Roman" w:hAnsi="Times New Roman" w:cs="Times New Roman"/>
          <w:sz w:val="26"/>
          <w:szCs w:val="26"/>
        </w:rPr>
        <w:t>5.</w:t>
      </w:r>
      <w:r>
        <w:rPr>
          <w:rFonts w:ascii="Times New Roman" w:hAnsi="Times New Roman" w:cs="Times New Roman"/>
          <w:sz w:val="26"/>
          <w:szCs w:val="26"/>
        </w:rPr>
        <w:t>3</w:t>
      </w:r>
      <w:r w:rsidRPr="007F5B72">
        <w:rPr>
          <w:rFonts w:ascii="Times New Roman" w:hAnsi="Times New Roman" w:cs="Times New Roman"/>
          <w:sz w:val="26"/>
          <w:szCs w:val="26"/>
        </w:rPr>
        <w:t>. Департамент в течение 2 рабочих дней со дня принятия решения, указанного в пункте 5.</w:t>
      </w:r>
      <w:r>
        <w:rPr>
          <w:rFonts w:ascii="Times New Roman" w:hAnsi="Times New Roman" w:cs="Times New Roman"/>
          <w:sz w:val="26"/>
          <w:szCs w:val="26"/>
        </w:rPr>
        <w:t>2</w:t>
      </w:r>
      <w:r w:rsidRPr="007F5B72">
        <w:rPr>
          <w:rFonts w:ascii="Times New Roman" w:hAnsi="Times New Roman" w:cs="Times New Roman"/>
          <w:sz w:val="26"/>
          <w:szCs w:val="26"/>
        </w:rPr>
        <w:t xml:space="preserve"> настоящего Порядка, направляет получателю субсидии по почте заказным письмом с уведомлением о вручении по адресу, указанному в заявке, уведомление о возврате субсидии получателем субсидии в городской бюджет в течение 30 календарных дней со дня получения уведомления получателем субсидии. В случае непоступления средств в городской бюджет в указанный срок департамент принимает меры к их взысканию в судебном порядке.</w:t>
      </w:r>
    </w:p>
    <w:p w14:paraId="05306E6B" w14:textId="2E08BBF0" w:rsidR="00DC1C2D" w:rsidRPr="00DC1C2D" w:rsidRDefault="00DC1C2D" w:rsidP="00DC1C2D">
      <w:pPr>
        <w:rPr>
          <w:rFonts w:ascii="Times New Roman" w:hAnsi="Times New Roman" w:cs="Times New Roman"/>
          <w:sz w:val="26"/>
          <w:szCs w:val="26"/>
        </w:rPr>
      </w:pPr>
    </w:p>
    <w:p w14:paraId="201EC174" w14:textId="56F03BC2" w:rsidR="00DC1C2D" w:rsidRPr="00DC1C2D" w:rsidRDefault="00DC1C2D" w:rsidP="00DC1C2D">
      <w:pPr>
        <w:rPr>
          <w:rFonts w:ascii="Times New Roman" w:hAnsi="Times New Roman" w:cs="Times New Roman"/>
          <w:sz w:val="26"/>
          <w:szCs w:val="26"/>
        </w:rPr>
      </w:pPr>
    </w:p>
    <w:p w14:paraId="7799A419" w14:textId="77777777" w:rsidR="007F5B72" w:rsidRDefault="007F5B72" w:rsidP="00DC1C2D">
      <w:pPr>
        <w:rPr>
          <w:rFonts w:ascii="Times New Roman" w:hAnsi="Times New Roman" w:cs="Times New Roman"/>
          <w:sz w:val="26"/>
          <w:szCs w:val="26"/>
        </w:rPr>
        <w:sectPr w:rsidR="007F5B72" w:rsidSect="002D5E5F">
          <w:headerReference w:type="default" r:id="rId8"/>
          <w:headerReference w:type="first" r:id="rId9"/>
          <w:pgSz w:w="11900" w:h="16800"/>
          <w:pgMar w:top="567" w:right="567" w:bottom="567" w:left="1701" w:header="0" w:footer="720" w:gutter="0"/>
          <w:pgNumType w:start="1"/>
          <w:cols w:space="720"/>
          <w:noEndnote/>
          <w:titlePg/>
          <w:docGrid w:linePitch="326"/>
        </w:sectPr>
      </w:pPr>
    </w:p>
    <w:p w14:paraId="46433ECB" w14:textId="347BEF39" w:rsidR="007F5B72" w:rsidRPr="004468C2" w:rsidRDefault="007F5B72" w:rsidP="007F5B72">
      <w:pPr>
        <w:widowControl/>
        <w:autoSpaceDE/>
        <w:autoSpaceDN/>
        <w:adjustRightInd/>
        <w:ind w:left="7938" w:firstLine="0"/>
        <w:jc w:val="left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4468C2">
        <w:rPr>
          <w:rFonts w:ascii="Times New Roman" w:eastAsia="Times New Roman" w:hAnsi="Times New Roman" w:cs="Times New Roman"/>
          <w:bCs/>
          <w:sz w:val="26"/>
          <w:szCs w:val="26"/>
        </w:rPr>
        <w:lastRenderedPageBreak/>
        <w:t xml:space="preserve">Приложение </w:t>
      </w:r>
      <w:r w:rsidR="005E2D5B">
        <w:rPr>
          <w:rFonts w:ascii="Times New Roman" w:eastAsia="Times New Roman" w:hAnsi="Times New Roman" w:cs="Times New Roman"/>
          <w:bCs/>
          <w:sz w:val="26"/>
          <w:szCs w:val="26"/>
        </w:rPr>
        <w:t>1</w:t>
      </w:r>
    </w:p>
    <w:p w14:paraId="1CCCDACD" w14:textId="77777777" w:rsidR="007F5B72" w:rsidRPr="004468C2" w:rsidRDefault="007F5B72" w:rsidP="007F5B72">
      <w:pPr>
        <w:widowControl/>
        <w:autoSpaceDE/>
        <w:autoSpaceDN/>
        <w:adjustRightInd/>
        <w:ind w:left="7938" w:firstLine="0"/>
        <w:jc w:val="left"/>
        <w:rPr>
          <w:rFonts w:ascii="Times New Roman" w:eastAsia="Times New Roman" w:hAnsi="Times New Roman" w:cs="Times New Roman"/>
          <w:sz w:val="26"/>
          <w:szCs w:val="26"/>
        </w:rPr>
      </w:pPr>
      <w:r w:rsidRPr="004468C2">
        <w:rPr>
          <w:rFonts w:ascii="Times New Roman" w:eastAsia="Times New Roman" w:hAnsi="Times New Roman" w:cs="Times New Roman"/>
          <w:bCs/>
          <w:sz w:val="26"/>
          <w:szCs w:val="26"/>
        </w:rPr>
        <w:t xml:space="preserve">к </w:t>
      </w:r>
      <w:hyperlink r:id="rId10" w:anchor="/document/46321446/entry/1000" w:history="1">
        <w:r w:rsidRPr="004468C2">
          <w:rPr>
            <w:rFonts w:ascii="Times New Roman" w:eastAsia="Times New Roman" w:hAnsi="Times New Roman" w:cs="Times New Roman"/>
            <w:bCs/>
            <w:sz w:val="26"/>
            <w:szCs w:val="26"/>
          </w:rPr>
          <w:t>Порядку</w:t>
        </w:r>
      </w:hyperlink>
    </w:p>
    <w:p w14:paraId="79F2A7E9" w14:textId="77777777" w:rsidR="007F5B72" w:rsidRPr="004468C2" w:rsidRDefault="007F5B72" w:rsidP="007F5B7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bCs/>
          <w:sz w:val="26"/>
          <w:szCs w:val="26"/>
        </w:rPr>
      </w:pPr>
    </w:p>
    <w:p w14:paraId="6D2093BF" w14:textId="77777777" w:rsidR="007F5B72" w:rsidRPr="007E345A" w:rsidRDefault="007F5B72" w:rsidP="007F5B7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7E345A">
        <w:rPr>
          <w:rFonts w:ascii="Times New Roman" w:eastAsia="Times New Roman" w:hAnsi="Times New Roman" w:cs="Times New Roman"/>
          <w:bCs/>
          <w:sz w:val="25"/>
          <w:szCs w:val="25"/>
        </w:rPr>
        <w:t>Заявка на участие в отборе</w:t>
      </w:r>
    </w:p>
    <w:p w14:paraId="0D41B443" w14:textId="48C14774" w:rsidR="007F5B72" w:rsidRPr="007E345A" w:rsidRDefault="007F5B72" w:rsidP="007F5B7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bCs/>
          <w:sz w:val="25"/>
          <w:szCs w:val="25"/>
        </w:rPr>
      </w:pPr>
      <w:r w:rsidRPr="007E345A">
        <w:rPr>
          <w:rFonts w:ascii="Times New Roman" w:eastAsia="Times New Roman" w:hAnsi="Times New Roman" w:cs="Times New Roman"/>
          <w:bCs/>
          <w:sz w:val="25"/>
          <w:szCs w:val="25"/>
        </w:rPr>
        <w:t>на предоставление субсиди</w:t>
      </w:r>
      <w:r w:rsidR="00E95AA3">
        <w:rPr>
          <w:rFonts w:ascii="Times New Roman" w:eastAsia="Times New Roman" w:hAnsi="Times New Roman" w:cs="Times New Roman"/>
          <w:bCs/>
          <w:sz w:val="25"/>
          <w:szCs w:val="25"/>
        </w:rPr>
        <w:t>и</w:t>
      </w:r>
      <w:r w:rsidRPr="007E345A">
        <w:rPr>
          <w:rFonts w:ascii="Times New Roman" w:eastAsia="Times New Roman" w:hAnsi="Times New Roman" w:cs="Times New Roman"/>
          <w:bCs/>
          <w:sz w:val="25"/>
          <w:szCs w:val="25"/>
        </w:rPr>
        <w:t xml:space="preserve"> из городского бюджета </w:t>
      </w:r>
      <w:bookmarkStart w:id="9" w:name="_Hlk103767176"/>
      <w:r w:rsidRPr="007E345A">
        <w:rPr>
          <w:rFonts w:ascii="Times New Roman" w:eastAsia="Times New Roman" w:hAnsi="Times New Roman" w:cs="Times New Roman"/>
          <w:bCs/>
          <w:sz w:val="25"/>
          <w:szCs w:val="25"/>
        </w:rPr>
        <w:t xml:space="preserve">на проведение капитального ремонта общего имущества в многоквартирных домах за счет иного межбюджетного трансферта из областного бюджета </w:t>
      </w:r>
      <w:bookmarkEnd w:id="9"/>
    </w:p>
    <w:p w14:paraId="2CA31F69" w14:textId="77777777" w:rsidR="007F5B72" w:rsidRPr="007E345A" w:rsidRDefault="007F5B72" w:rsidP="007F5B7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</w:rPr>
      </w:pPr>
    </w:p>
    <w:p w14:paraId="0BD41F9F" w14:textId="71CE61CD" w:rsidR="007F5B72" w:rsidRDefault="00E95AA3" w:rsidP="007F5B7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То</w:t>
      </w:r>
      <w:r w:rsidRPr="00E95AA3">
        <w:rPr>
          <w:rFonts w:ascii="Times New Roman" w:eastAsia="Times New Roman" w:hAnsi="Times New Roman" w:cs="Times New Roman"/>
          <w:sz w:val="25"/>
          <w:szCs w:val="25"/>
        </w:rPr>
        <w:t>вариществ</w:t>
      </w:r>
      <w:r>
        <w:rPr>
          <w:rFonts w:ascii="Times New Roman" w:eastAsia="Times New Roman" w:hAnsi="Times New Roman" w:cs="Times New Roman"/>
          <w:sz w:val="25"/>
          <w:szCs w:val="25"/>
        </w:rPr>
        <w:t>о</w:t>
      </w:r>
      <w:r w:rsidRPr="00E95AA3">
        <w:rPr>
          <w:rFonts w:ascii="Times New Roman" w:eastAsia="Times New Roman" w:hAnsi="Times New Roman" w:cs="Times New Roman"/>
          <w:sz w:val="25"/>
          <w:szCs w:val="25"/>
        </w:rPr>
        <w:t xml:space="preserve"> собственников жилья, жилищны</w:t>
      </w:r>
      <w:r>
        <w:rPr>
          <w:rFonts w:ascii="Times New Roman" w:eastAsia="Times New Roman" w:hAnsi="Times New Roman" w:cs="Times New Roman"/>
          <w:sz w:val="25"/>
          <w:szCs w:val="25"/>
        </w:rPr>
        <w:t>й</w:t>
      </w:r>
      <w:r w:rsidRPr="00E95AA3">
        <w:rPr>
          <w:rFonts w:ascii="Times New Roman" w:eastAsia="Times New Roman" w:hAnsi="Times New Roman" w:cs="Times New Roman"/>
          <w:sz w:val="25"/>
          <w:szCs w:val="25"/>
        </w:rPr>
        <w:t>, жилищно-строительны</w:t>
      </w:r>
      <w:r>
        <w:rPr>
          <w:rFonts w:ascii="Times New Roman" w:eastAsia="Times New Roman" w:hAnsi="Times New Roman" w:cs="Times New Roman"/>
          <w:sz w:val="25"/>
          <w:szCs w:val="25"/>
        </w:rPr>
        <w:t>й</w:t>
      </w:r>
      <w:r w:rsidRPr="00E95AA3">
        <w:rPr>
          <w:rFonts w:ascii="Times New Roman" w:eastAsia="Times New Roman" w:hAnsi="Times New Roman" w:cs="Times New Roman"/>
          <w:sz w:val="25"/>
          <w:szCs w:val="25"/>
        </w:rPr>
        <w:t xml:space="preserve"> кооператив, созданны</w:t>
      </w:r>
      <w:r>
        <w:rPr>
          <w:rFonts w:ascii="Times New Roman" w:eastAsia="Times New Roman" w:hAnsi="Times New Roman" w:cs="Times New Roman"/>
          <w:sz w:val="25"/>
          <w:szCs w:val="25"/>
        </w:rPr>
        <w:t>й</w:t>
      </w:r>
      <w:r w:rsidRPr="00E95AA3">
        <w:rPr>
          <w:rFonts w:ascii="Times New Roman" w:eastAsia="Times New Roman" w:hAnsi="Times New Roman" w:cs="Times New Roman"/>
          <w:sz w:val="25"/>
          <w:szCs w:val="25"/>
        </w:rPr>
        <w:t xml:space="preserve"> в соответствии с Жилищным кодексом Российской Федерации, управляющ</w:t>
      </w:r>
      <w:r>
        <w:rPr>
          <w:rFonts w:ascii="Times New Roman" w:eastAsia="Times New Roman" w:hAnsi="Times New Roman" w:cs="Times New Roman"/>
          <w:sz w:val="25"/>
          <w:szCs w:val="25"/>
        </w:rPr>
        <w:t>ая</w:t>
      </w:r>
      <w:r w:rsidRPr="00E95AA3">
        <w:rPr>
          <w:rFonts w:ascii="Times New Roman" w:eastAsia="Times New Roman" w:hAnsi="Times New Roman" w:cs="Times New Roman"/>
          <w:sz w:val="25"/>
          <w:szCs w:val="25"/>
        </w:rPr>
        <w:t xml:space="preserve"> организаци</w:t>
      </w:r>
      <w:r>
        <w:rPr>
          <w:rFonts w:ascii="Times New Roman" w:eastAsia="Times New Roman" w:hAnsi="Times New Roman" w:cs="Times New Roman"/>
          <w:sz w:val="25"/>
          <w:szCs w:val="25"/>
        </w:rPr>
        <w:t>я</w:t>
      </w:r>
      <w:r w:rsidRPr="00E95AA3">
        <w:rPr>
          <w:rFonts w:ascii="Times New Roman" w:eastAsia="Times New Roman" w:hAnsi="Times New Roman" w:cs="Times New Roman"/>
          <w:sz w:val="25"/>
          <w:szCs w:val="25"/>
        </w:rPr>
        <w:t xml:space="preserve">, Фонд капитального ремонта многоквартирных домов Вологодской области </w:t>
      </w:r>
    </w:p>
    <w:p w14:paraId="158ADF93" w14:textId="72D4F347" w:rsidR="00E95AA3" w:rsidRPr="007E345A" w:rsidRDefault="00E95AA3" w:rsidP="007F5B7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___________________________________________________________________________</w:t>
      </w:r>
    </w:p>
    <w:p w14:paraId="63CDE117" w14:textId="739F8EDE" w:rsidR="007F5B72" w:rsidRPr="00E95AA3" w:rsidRDefault="007F5B72" w:rsidP="00E95AA3">
      <w:pPr>
        <w:widowControl/>
        <w:tabs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rPr>
          <w:rFonts w:ascii="Times New Roman" w:eastAsia="Times New Roman" w:hAnsi="Times New Roman" w:cs="Times New Roman"/>
          <w:sz w:val="22"/>
          <w:szCs w:val="22"/>
        </w:rPr>
      </w:pPr>
      <w:r w:rsidRPr="00E95AA3">
        <w:rPr>
          <w:rFonts w:ascii="Times New Roman" w:eastAsia="Times New Roman" w:hAnsi="Times New Roman" w:cs="Times New Roman"/>
          <w:sz w:val="22"/>
          <w:szCs w:val="22"/>
        </w:rPr>
        <w:t xml:space="preserve">                </w:t>
      </w:r>
      <w:r w:rsidR="00E95AA3" w:rsidRPr="00E95AA3">
        <w:rPr>
          <w:rFonts w:ascii="Times New Roman" w:eastAsia="Times New Roman" w:hAnsi="Times New Roman" w:cs="Times New Roman"/>
          <w:sz w:val="22"/>
          <w:szCs w:val="22"/>
        </w:rPr>
        <w:t xml:space="preserve">                                     </w:t>
      </w:r>
      <w:r w:rsidRPr="00E95AA3">
        <w:rPr>
          <w:rFonts w:ascii="Times New Roman" w:eastAsia="Times New Roman" w:hAnsi="Times New Roman" w:cs="Times New Roman"/>
          <w:sz w:val="22"/>
          <w:szCs w:val="22"/>
        </w:rPr>
        <w:t xml:space="preserve"> (</w:t>
      </w:r>
      <w:r w:rsidRPr="00E95AA3">
        <w:rPr>
          <w:rFonts w:ascii="Times New Roman" w:eastAsia="Times New Roman" w:hAnsi="Times New Roman" w:cs="Times New Roman"/>
          <w:sz w:val="22"/>
          <w:szCs w:val="22"/>
          <w:shd w:val="clear" w:color="auto" w:fill="FFFFFF"/>
        </w:rPr>
        <w:t>наименование организаци</w:t>
      </w:r>
      <w:r w:rsidR="00E95AA3" w:rsidRPr="00E95AA3">
        <w:rPr>
          <w:rFonts w:ascii="Times New Roman" w:eastAsia="Times New Roman" w:hAnsi="Times New Roman" w:cs="Times New Roman"/>
          <w:sz w:val="22"/>
          <w:szCs w:val="22"/>
          <w:shd w:val="clear" w:color="auto" w:fill="FFFFFF"/>
        </w:rPr>
        <w:t>и</w:t>
      </w:r>
      <w:r w:rsidRPr="00E95AA3">
        <w:rPr>
          <w:rFonts w:ascii="Times New Roman" w:eastAsia="Times New Roman" w:hAnsi="Times New Roman" w:cs="Times New Roman"/>
          <w:sz w:val="22"/>
          <w:szCs w:val="22"/>
        </w:rPr>
        <w:t>)</w:t>
      </w:r>
    </w:p>
    <w:p w14:paraId="6C411063" w14:textId="77777777" w:rsidR="007F5B72" w:rsidRPr="007E345A" w:rsidRDefault="007F5B72" w:rsidP="007F5B7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rPr>
          <w:rFonts w:ascii="Times New Roman" w:eastAsia="Times New Roman" w:hAnsi="Times New Roman" w:cs="Times New Roman"/>
          <w:sz w:val="25"/>
          <w:szCs w:val="25"/>
        </w:rPr>
      </w:pPr>
      <w:r w:rsidRPr="007E345A">
        <w:rPr>
          <w:rFonts w:ascii="Times New Roman" w:eastAsia="Times New Roman" w:hAnsi="Times New Roman" w:cs="Times New Roman"/>
          <w:sz w:val="25"/>
          <w:szCs w:val="25"/>
        </w:rPr>
        <w:t>в лице __________________________________________________________________</w:t>
      </w:r>
    </w:p>
    <w:p w14:paraId="171E886C" w14:textId="08E6FE1B" w:rsidR="007F5B72" w:rsidRDefault="007F5B72" w:rsidP="007F5B7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rPr>
          <w:rFonts w:ascii="Times New Roman" w:eastAsia="Times New Roman" w:hAnsi="Times New Roman" w:cs="Times New Roman"/>
          <w:sz w:val="22"/>
          <w:szCs w:val="22"/>
        </w:rPr>
      </w:pPr>
      <w:r w:rsidRPr="007E345A">
        <w:rPr>
          <w:rFonts w:ascii="Times New Roman" w:eastAsia="Times New Roman" w:hAnsi="Times New Roman" w:cs="Times New Roman"/>
          <w:sz w:val="25"/>
          <w:szCs w:val="25"/>
        </w:rPr>
        <w:t xml:space="preserve">        </w:t>
      </w:r>
      <w:r w:rsidRPr="00E95AA3">
        <w:rPr>
          <w:rFonts w:ascii="Times New Roman" w:eastAsia="Times New Roman" w:hAnsi="Times New Roman" w:cs="Times New Roman"/>
          <w:sz w:val="22"/>
          <w:szCs w:val="22"/>
        </w:rPr>
        <w:t>(директор управляющей организации, председатель ТСЖ, жилищного, жилищно-строительного кооператива</w:t>
      </w:r>
      <w:r w:rsidR="00E95AA3" w:rsidRPr="00E95AA3">
        <w:rPr>
          <w:rFonts w:ascii="Times New Roman" w:eastAsia="Times New Roman" w:hAnsi="Times New Roman" w:cs="Times New Roman"/>
          <w:sz w:val="22"/>
          <w:szCs w:val="22"/>
        </w:rPr>
        <w:t>, директор Фонда капитального ремонта многоквартирных домов Вологодской области</w:t>
      </w:r>
      <w:r w:rsidRPr="00E95AA3">
        <w:rPr>
          <w:rFonts w:ascii="Times New Roman" w:eastAsia="Times New Roman" w:hAnsi="Times New Roman" w:cs="Times New Roman"/>
          <w:sz w:val="22"/>
          <w:szCs w:val="22"/>
        </w:rPr>
        <w:t>)</w:t>
      </w:r>
    </w:p>
    <w:p w14:paraId="20AF1277" w14:textId="77777777" w:rsidR="00E95AA3" w:rsidRPr="00E95AA3" w:rsidRDefault="00E95AA3" w:rsidP="007F5B7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rPr>
          <w:rFonts w:ascii="Times New Roman" w:eastAsia="Times New Roman" w:hAnsi="Times New Roman" w:cs="Times New Roman"/>
          <w:sz w:val="22"/>
          <w:szCs w:val="22"/>
        </w:rPr>
      </w:pPr>
    </w:p>
    <w:p w14:paraId="096464CA" w14:textId="3B07A945" w:rsidR="007F5B72" w:rsidRPr="007E345A" w:rsidRDefault="007F5B72" w:rsidP="007F5B7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rPr>
          <w:rFonts w:ascii="Times New Roman" w:eastAsia="Times New Roman" w:hAnsi="Times New Roman" w:cs="Times New Roman"/>
          <w:sz w:val="25"/>
          <w:szCs w:val="25"/>
        </w:rPr>
      </w:pPr>
      <w:r w:rsidRPr="007E345A">
        <w:rPr>
          <w:rFonts w:ascii="Times New Roman" w:eastAsia="Times New Roman" w:hAnsi="Times New Roman" w:cs="Times New Roman"/>
          <w:sz w:val="25"/>
          <w:szCs w:val="25"/>
        </w:rPr>
        <w:t>направляет заявку на предоставление в 20__ году субсиди</w:t>
      </w:r>
      <w:r w:rsidR="00E95AA3">
        <w:rPr>
          <w:rFonts w:ascii="Times New Roman" w:eastAsia="Times New Roman" w:hAnsi="Times New Roman" w:cs="Times New Roman"/>
          <w:sz w:val="25"/>
          <w:szCs w:val="25"/>
        </w:rPr>
        <w:t>и</w:t>
      </w:r>
      <w:r w:rsidRPr="007E345A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AC4E24" w:rsidRPr="007E345A">
        <w:rPr>
          <w:rFonts w:ascii="Times New Roman" w:eastAsia="Times New Roman" w:hAnsi="Times New Roman" w:cs="Times New Roman"/>
          <w:sz w:val="25"/>
          <w:szCs w:val="25"/>
        </w:rPr>
        <w:t xml:space="preserve">на проведение капитального ремонта общего имущества в многоквартирных домах за счет иного межбюджетного трансферта из областного бюджета </w:t>
      </w:r>
    </w:p>
    <w:tbl>
      <w:tblPr>
        <w:tblW w:w="994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9"/>
        <w:gridCol w:w="3193"/>
        <w:gridCol w:w="2783"/>
        <w:gridCol w:w="3330"/>
      </w:tblGrid>
      <w:tr w:rsidR="007F5B72" w:rsidRPr="007E345A" w14:paraId="0D1304C7" w14:textId="77777777" w:rsidTr="004E08B3"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7B4CC8" w14:textId="77777777" w:rsidR="007F5B72" w:rsidRPr="007E345A" w:rsidRDefault="007F5B72" w:rsidP="004E08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7E345A">
              <w:rPr>
                <w:rFonts w:ascii="Times New Roman" w:eastAsia="Times New Roman" w:hAnsi="Times New Roman" w:cs="Times New Roman"/>
                <w:sz w:val="25"/>
                <w:szCs w:val="25"/>
              </w:rPr>
              <w:t>№</w:t>
            </w:r>
            <w:r w:rsidRPr="007E345A">
              <w:rPr>
                <w:rFonts w:ascii="Times New Roman" w:eastAsia="Times New Roman" w:hAnsi="Times New Roman" w:cs="Times New Roman"/>
                <w:sz w:val="25"/>
                <w:szCs w:val="25"/>
              </w:rPr>
              <w:br/>
              <w:t>п/п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3D85B8" w14:textId="77777777" w:rsidR="007F5B72" w:rsidRPr="007E345A" w:rsidRDefault="007F5B72" w:rsidP="004E08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7E345A">
              <w:rPr>
                <w:rFonts w:ascii="Times New Roman" w:eastAsia="Times New Roman" w:hAnsi="Times New Roman" w:cs="Times New Roman"/>
                <w:sz w:val="25"/>
                <w:szCs w:val="25"/>
              </w:rPr>
              <w:t>Наименование объекта</w:t>
            </w:r>
          </w:p>
        </w:tc>
        <w:tc>
          <w:tcPr>
            <w:tcW w:w="2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3FE7CA" w14:textId="77777777" w:rsidR="007F5B72" w:rsidRPr="007E345A" w:rsidRDefault="007F5B72" w:rsidP="004E08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7E345A">
              <w:rPr>
                <w:rFonts w:ascii="Times New Roman" w:eastAsia="Times New Roman" w:hAnsi="Times New Roman" w:cs="Times New Roman"/>
                <w:sz w:val="25"/>
                <w:szCs w:val="25"/>
              </w:rPr>
              <w:t>Вид работ</w:t>
            </w:r>
          </w:p>
        </w:tc>
        <w:tc>
          <w:tcPr>
            <w:tcW w:w="3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AC2BA3" w14:textId="77777777" w:rsidR="007F5B72" w:rsidRPr="007E345A" w:rsidRDefault="007F5B72" w:rsidP="004E08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7E345A">
              <w:rPr>
                <w:rFonts w:ascii="Times New Roman" w:eastAsia="Times New Roman" w:hAnsi="Times New Roman" w:cs="Times New Roman"/>
                <w:sz w:val="25"/>
                <w:szCs w:val="25"/>
              </w:rPr>
              <w:t>Объем возмещения затрат, руб.</w:t>
            </w:r>
          </w:p>
        </w:tc>
      </w:tr>
      <w:tr w:rsidR="007F5B72" w:rsidRPr="007E345A" w14:paraId="38185F9B" w14:textId="77777777" w:rsidTr="004E08B3"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AB03BC" w14:textId="77777777" w:rsidR="007F5B72" w:rsidRPr="007E345A" w:rsidRDefault="007F5B72" w:rsidP="004E08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7E345A">
              <w:rPr>
                <w:rFonts w:ascii="Times New Roman" w:eastAsia="Times New Roman" w:hAnsi="Times New Roman" w:cs="Times New Roman"/>
                <w:sz w:val="25"/>
                <w:szCs w:val="25"/>
              </w:rPr>
              <w:t> 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BB1B0A" w14:textId="77777777" w:rsidR="007F5B72" w:rsidRPr="007E345A" w:rsidRDefault="007F5B72" w:rsidP="004E08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7E345A">
              <w:rPr>
                <w:rFonts w:ascii="Times New Roman" w:eastAsia="Times New Roman" w:hAnsi="Times New Roman" w:cs="Times New Roman"/>
                <w:sz w:val="25"/>
                <w:szCs w:val="25"/>
              </w:rPr>
              <w:t> </w:t>
            </w:r>
          </w:p>
        </w:tc>
        <w:tc>
          <w:tcPr>
            <w:tcW w:w="2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091D01" w14:textId="77777777" w:rsidR="007F5B72" w:rsidRPr="007E345A" w:rsidRDefault="007F5B72" w:rsidP="004E08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7E345A">
              <w:rPr>
                <w:rFonts w:ascii="Times New Roman" w:eastAsia="Times New Roman" w:hAnsi="Times New Roman" w:cs="Times New Roman"/>
                <w:sz w:val="25"/>
                <w:szCs w:val="25"/>
              </w:rPr>
              <w:t> </w:t>
            </w:r>
          </w:p>
        </w:tc>
        <w:tc>
          <w:tcPr>
            <w:tcW w:w="3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AAAF6B" w14:textId="77777777" w:rsidR="007F5B72" w:rsidRPr="007E345A" w:rsidRDefault="007F5B72" w:rsidP="004E08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7E345A">
              <w:rPr>
                <w:rFonts w:ascii="Times New Roman" w:eastAsia="Times New Roman" w:hAnsi="Times New Roman" w:cs="Times New Roman"/>
                <w:sz w:val="25"/>
                <w:szCs w:val="25"/>
              </w:rPr>
              <w:t> </w:t>
            </w:r>
          </w:p>
        </w:tc>
      </w:tr>
      <w:tr w:rsidR="007F5B72" w:rsidRPr="007E345A" w14:paraId="0C4F7D1A" w14:textId="77777777" w:rsidTr="004E08B3"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189EF1" w14:textId="77777777" w:rsidR="007F5B72" w:rsidRPr="007E345A" w:rsidRDefault="007F5B72" w:rsidP="004E08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7E345A">
              <w:rPr>
                <w:rFonts w:ascii="Times New Roman" w:eastAsia="Times New Roman" w:hAnsi="Times New Roman" w:cs="Times New Roman"/>
                <w:sz w:val="25"/>
                <w:szCs w:val="25"/>
              </w:rPr>
              <w:t> 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965107" w14:textId="77777777" w:rsidR="007F5B72" w:rsidRPr="007E345A" w:rsidRDefault="007F5B72" w:rsidP="004E08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7E345A">
              <w:rPr>
                <w:rFonts w:ascii="Times New Roman" w:eastAsia="Times New Roman" w:hAnsi="Times New Roman" w:cs="Times New Roman"/>
                <w:sz w:val="25"/>
                <w:szCs w:val="25"/>
              </w:rPr>
              <w:t> </w:t>
            </w:r>
          </w:p>
        </w:tc>
        <w:tc>
          <w:tcPr>
            <w:tcW w:w="2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AF4C57" w14:textId="77777777" w:rsidR="007F5B72" w:rsidRPr="007E345A" w:rsidRDefault="007F5B72" w:rsidP="004E08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7E345A">
              <w:rPr>
                <w:rFonts w:ascii="Times New Roman" w:eastAsia="Times New Roman" w:hAnsi="Times New Roman" w:cs="Times New Roman"/>
                <w:sz w:val="25"/>
                <w:szCs w:val="25"/>
              </w:rPr>
              <w:t> </w:t>
            </w:r>
          </w:p>
        </w:tc>
        <w:tc>
          <w:tcPr>
            <w:tcW w:w="3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10746E" w14:textId="77777777" w:rsidR="007F5B72" w:rsidRPr="007E345A" w:rsidRDefault="007F5B72" w:rsidP="004E08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7E345A">
              <w:rPr>
                <w:rFonts w:ascii="Times New Roman" w:eastAsia="Times New Roman" w:hAnsi="Times New Roman" w:cs="Times New Roman"/>
                <w:sz w:val="25"/>
                <w:szCs w:val="25"/>
              </w:rPr>
              <w:t> </w:t>
            </w:r>
          </w:p>
        </w:tc>
      </w:tr>
    </w:tbl>
    <w:p w14:paraId="0234BB06" w14:textId="77777777" w:rsidR="007F5B72" w:rsidRPr="007E345A" w:rsidRDefault="007F5B72" w:rsidP="007F5B7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rPr>
          <w:rFonts w:ascii="Times New Roman" w:eastAsia="Times New Roman" w:hAnsi="Times New Roman" w:cs="Times New Roman"/>
          <w:sz w:val="25"/>
          <w:szCs w:val="25"/>
        </w:rPr>
      </w:pPr>
      <w:r w:rsidRPr="007E345A">
        <w:rPr>
          <w:rFonts w:ascii="Times New Roman" w:eastAsia="Times New Roman" w:hAnsi="Times New Roman" w:cs="Times New Roman"/>
          <w:sz w:val="25"/>
          <w:szCs w:val="25"/>
        </w:rPr>
        <w:t>Почтовый адрес, адрес электронной почты _________________________________</w:t>
      </w:r>
    </w:p>
    <w:p w14:paraId="22FD3E4D" w14:textId="03C73B32" w:rsidR="007F5B72" w:rsidRPr="007E345A" w:rsidRDefault="007F5B72" w:rsidP="007F5B7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rPr>
          <w:rFonts w:ascii="Times New Roman" w:eastAsia="Times New Roman" w:hAnsi="Times New Roman" w:cs="Times New Roman"/>
          <w:sz w:val="25"/>
          <w:szCs w:val="25"/>
        </w:rPr>
      </w:pPr>
      <w:r w:rsidRPr="007E345A">
        <w:rPr>
          <w:rFonts w:ascii="Times New Roman" w:eastAsia="Times New Roman" w:hAnsi="Times New Roman" w:cs="Times New Roman"/>
          <w:sz w:val="25"/>
          <w:szCs w:val="25"/>
        </w:rPr>
        <w:t>Приложение: (наименование документов с указанием количества экземпляров и</w:t>
      </w:r>
      <w:r w:rsidR="00E95AA3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proofErr w:type="gramStart"/>
      <w:r w:rsidRPr="007E345A">
        <w:rPr>
          <w:rFonts w:ascii="Times New Roman" w:eastAsia="Times New Roman" w:hAnsi="Times New Roman" w:cs="Times New Roman"/>
          <w:sz w:val="25"/>
          <w:szCs w:val="25"/>
        </w:rPr>
        <w:t>листов)_</w:t>
      </w:r>
      <w:proofErr w:type="gramEnd"/>
      <w:r w:rsidRPr="007E345A">
        <w:rPr>
          <w:rFonts w:ascii="Times New Roman" w:eastAsia="Times New Roman" w:hAnsi="Times New Roman" w:cs="Times New Roman"/>
          <w:sz w:val="25"/>
          <w:szCs w:val="25"/>
        </w:rPr>
        <w:t>__________________________________________________________________</w:t>
      </w:r>
    </w:p>
    <w:p w14:paraId="684BDAAD" w14:textId="77777777" w:rsidR="007F5B72" w:rsidRPr="007E345A" w:rsidRDefault="007F5B72" w:rsidP="007F5B7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rPr>
          <w:rFonts w:ascii="Times New Roman" w:eastAsia="Times New Roman" w:hAnsi="Times New Roman" w:cs="Times New Roman"/>
          <w:sz w:val="25"/>
          <w:szCs w:val="25"/>
        </w:rPr>
      </w:pPr>
      <w:r w:rsidRPr="007E345A">
        <w:rPr>
          <w:rFonts w:ascii="Times New Roman" w:eastAsia="Times New Roman" w:hAnsi="Times New Roman" w:cs="Times New Roman"/>
          <w:sz w:val="25"/>
          <w:szCs w:val="25"/>
        </w:rPr>
        <w:t>Настоящим подтверждаю, что ______________________________________________</w:t>
      </w:r>
    </w:p>
    <w:p w14:paraId="4110FC5C" w14:textId="3566D37D" w:rsidR="007F5B72" w:rsidRPr="00E95AA3" w:rsidRDefault="007F5B72" w:rsidP="007F5B7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rPr>
          <w:rFonts w:ascii="Times New Roman" w:eastAsia="Times New Roman" w:hAnsi="Times New Roman" w:cs="Times New Roman"/>
          <w:sz w:val="22"/>
          <w:szCs w:val="22"/>
        </w:rPr>
      </w:pPr>
      <w:r w:rsidRPr="00E95AA3">
        <w:rPr>
          <w:rFonts w:ascii="Times New Roman" w:eastAsia="Times New Roman" w:hAnsi="Times New Roman" w:cs="Times New Roman"/>
          <w:sz w:val="22"/>
          <w:szCs w:val="22"/>
        </w:rPr>
        <w:t xml:space="preserve">                                                                        (наименование организации)</w:t>
      </w:r>
    </w:p>
    <w:p w14:paraId="46075F77" w14:textId="034CA3CD" w:rsidR="007F5B72" w:rsidRPr="007E345A" w:rsidRDefault="007F5B72" w:rsidP="000F7AE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567"/>
        <w:rPr>
          <w:rFonts w:ascii="Times New Roman" w:eastAsia="Times New Roman" w:hAnsi="Times New Roman" w:cs="Times New Roman"/>
          <w:sz w:val="25"/>
          <w:szCs w:val="25"/>
        </w:rPr>
      </w:pPr>
      <w:r w:rsidRPr="007E345A">
        <w:rPr>
          <w:rFonts w:ascii="Times New Roman" w:eastAsia="Times New Roman" w:hAnsi="Times New Roman" w:cs="Times New Roman"/>
          <w:sz w:val="25"/>
          <w:szCs w:val="25"/>
        </w:rPr>
        <w:t>не находится в процессе реорганизации,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______________________________не введена процедура банкротства, деятельность не</w:t>
      </w:r>
      <w:r w:rsidR="000F7AE2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7E345A">
        <w:rPr>
          <w:rFonts w:ascii="Times New Roman" w:eastAsia="Times New Roman" w:hAnsi="Times New Roman" w:cs="Times New Roman"/>
          <w:sz w:val="25"/>
          <w:szCs w:val="25"/>
        </w:rPr>
        <w:t>приостановлена;</w:t>
      </w:r>
    </w:p>
    <w:p w14:paraId="23E63E5C" w14:textId="77777777" w:rsidR="007F5B72" w:rsidRPr="007E345A" w:rsidRDefault="007F5B72" w:rsidP="007F5B7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567"/>
        <w:rPr>
          <w:rFonts w:ascii="Times New Roman" w:eastAsia="Times New Roman" w:hAnsi="Times New Roman" w:cs="Times New Roman"/>
          <w:sz w:val="25"/>
          <w:szCs w:val="25"/>
        </w:rPr>
      </w:pPr>
      <w:r w:rsidRPr="007E345A">
        <w:rPr>
          <w:rFonts w:ascii="Times New Roman" w:eastAsia="Times New Roman" w:hAnsi="Times New Roman" w:cs="Times New Roman"/>
          <w:sz w:val="25"/>
          <w:szCs w:val="25"/>
          <w:shd w:val="clear" w:color="auto" w:fill="FFFFFF"/>
        </w:rPr>
        <w:t xml:space="preserve">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процентов; </w:t>
      </w:r>
    </w:p>
    <w:p w14:paraId="52F31900" w14:textId="77777777" w:rsidR="007F5B72" w:rsidRPr="007E345A" w:rsidRDefault="007F5B72" w:rsidP="007F5B72">
      <w:pPr>
        <w:autoSpaceDE/>
        <w:autoSpaceDN/>
        <w:adjustRightInd/>
        <w:ind w:firstLine="567"/>
        <w:rPr>
          <w:rFonts w:ascii="Times New Roman" w:eastAsia="Times New Roman" w:hAnsi="Times New Roman" w:cs="Times New Roman"/>
          <w:sz w:val="25"/>
          <w:szCs w:val="25"/>
          <w:shd w:val="clear" w:color="auto" w:fill="FFFFFF"/>
        </w:rPr>
      </w:pPr>
      <w:r w:rsidRPr="007E345A">
        <w:rPr>
          <w:rFonts w:ascii="Times New Roman" w:eastAsia="Times New Roman" w:hAnsi="Times New Roman" w:cs="Times New Roman"/>
          <w:sz w:val="25"/>
          <w:szCs w:val="25"/>
          <w:shd w:val="clear" w:color="auto" w:fill="FFFFFF"/>
        </w:rPr>
        <w:t>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получателя субсидии;</w:t>
      </w:r>
    </w:p>
    <w:p w14:paraId="5312FD13" w14:textId="77777777" w:rsidR="007F5B72" w:rsidRPr="007E345A" w:rsidRDefault="007F5B72" w:rsidP="007F5B72">
      <w:pPr>
        <w:widowControl/>
        <w:shd w:val="clear" w:color="auto" w:fill="FFFFFF"/>
        <w:autoSpaceDE/>
        <w:autoSpaceDN/>
        <w:adjustRightInd/>
        <w:ind w:firstLine="567"/>
        <w:rPr>
          <w:rFonts w:ascii="Times New Roman" w:eastAsia="Times New Roman" w:hAnsi="Times New Roman" w:cs="Times New Roman"/>
          <w:sz w:val="25"/>
          <w:szCs w:val="25"/>
        </w:rPr>
      </w:pPr>
      <w:r w:rsidRPr="007E345A">
        <w:rPr>
          <w:rFonts w:ascii="Times New Roman" w:eastAsia="Times New Roman" w:hAnsi="Times New Roman" w:cs="Times New Roman"/>
          <w:sz w:val="25"/>
          <w:szCs w:val="25"/>
        </w:rPr>
        <w:t xml:space="preserve">отсутствует просроченная задолженность по возврату в городской бюджет субсидий, бюджетных инвестиций, предоставленных </w:t>
      </w:r>
      <w:r w:rsidRPr="007E345A">
        <w:rPr>
          <w:rFonts w:ascii="Times New Roman" w:eastAsia="Times New Roman" w:hAnsi="Times New Roman" w:cs="Times New Roman"/>
          <w:sz w:val="25"/>
          <w:szCs w:val="25"/>
          <w:shd w:val="clear" w:color="auto" w:fill="FFFFFF"/>
        </w:rPr>
        <w:t>в том числе в соответствии с иными правовыми актами, а также иная просроченная (неурегулированная) задолженность по денежным обязательствам</w:t>
      </w:r>
      <w:r w:rsidRPr="007E345A">
        <w:rPr>
          <w:rFonts w:ascii="Times New Roman" w:eastAsia="Times New Roman" w:hAnsi="Times New Roman" w:cs="Times New Roman"/>
          <w:sz w:val="25"/>
          <w:szCs w:val="25"/>
        </w:rPr>
        <w:t xml:space="preserve"> перед муниципальным образованием «Город Череповец»;</w:t>
      </w:r>
    </w:p>
    <w:p w14:paraId="1A83A735" w14:textId="14EA5550" w:rsidR="007F5B72" w:rsidRPr="007E345A" w:rsidRDefault="007F5B72" w:rsidP="007F5B72">
      <w:pPr>
        <w:autoSpaceDE/>
        <w:autoSpaceDN/>
        <w:adjustRightInd/>
        <w:ind w:firstLine="567"/>
        <w:rPr>
          <w:rFonts w:ascii="Times New Roman" w:eastAsia="Times New Roman" w:hAnsi="Times New Roman" w:cs="Times New Roman"/>
          <w:sz w:val="25"/>
          <w:szCs w:val="25"/>
          <w:shd w:val="clear" w:color="auto" w:fill="FFFFFF"/>
        </w:rPr>
      </w:pPr>
      <w:r w:rsidRPr="007E345A">
        <w:rPr>
          <w:rFonts w:ascii="Times New Roman" w:eastAsia="Times New Roman" w:hAnsi="Times New Roman" w:cs="Times New Roman"/>
          <w:sz w:val="25"/>
          <w:szCs w:val="25"/>
          <w:shd w:val="clear" w:color="auto" w:fill="FFFFFF"/>
        </w:rPr>
        <w:t xml:space="preserve">не является получателем средств из федерального бюджета (бюджета субъекта Российской Федерации, местного бюджета), из которого планируется предоставление субсидии в соответствии с правовым актом, на основании иных нормативных правовых актов Российской Федерации нормативных правовых актов субъекта Российской </w:t>
      </w:r>
      <w:r w:rsidRPr="007E345A">
        <w:rPr>
          <w:rFonts w:ascii="Times New Roman" w:eastAsia="Times New Roman" w:hAnsi="Times New Roman" w:cs="Times New Roman"/>
          <w:sz w:val="25"/>
          <w:szCs w:val="25"/>
          <w:shd w:val="clear" w:color="auto" w:fill="FFFFFF"/>
        </w:rPr>
        <w:lastRenderedPageBreak/>
        <w:t xml:space="preserve">Федерации, муниципальных правовых актов) на цели, указанные в пункте 1.1 Порядка предоставления субсидий из городского бюджета </w:t>
      </w:r>
      <w:r w:rsidR="00AC4E24" w:rsidRPr="007E345A">
        <w:rPr>
          <w:rFonts w:ascii="Times New Roman" w:eastAsia="Times New Roman" w:hAnsi="Times New Roman" w:cs="Times New Roman"/>
          <w:sz w:val="25"/>
          <w:szCs w:val="25"/>
          <w:shd w:val="clear" w:color="auto" w:fill="FFFFFF"/>
        </w:rPr>
        <w:t>на проведение капитального ремонта общего имущества в многоквартирных домах за счет иного межбюджетного трансферта из областного бюджета</w:t>
      </w:r>
      <w:r w:rsidRPr="007E345A">
        <w:rPr>
          <w:rFonts w:ascii="Times New Roman" w:eastAsia="Times New Roman" w:hAnsi="Times New Roman" w:cs="Times New Roman"/>
          <w:sz w:val="25"/>
          <w:szCs w:val="25"/>
          <w:shd w:val="clear" w:color="auto" w:fill="FFFFFF"/>
        </w:rPr>
        <w:t>.</w:t>
      </w:r>
    </w:p>
    <w:p w14:paraId="47B265E9" w14:textId="77777777" w:rsidR="007F5B72" w:rsidRPr="007E345A" w:rsidRDefault="007F5B72" w:rsidP="007F5B7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rPr>
          <w:rFonts w:ascii="Times New Roman" w:eastAsia="Times New Roman" w:hAnsi="Times New Roman" w:cs="Times New Roman"/>
          <w:sz w:val="25"/>
          <w:szCs w:val="25"/>
        </w:rPr>
      </w:pPr>
      <w:r w:rsidRPr="007E345A">
        <w:rPr>
          <w:rFonts w:ascii="Times New Roman" w:eastAsia="Times New Roman" w:hAnsi="Times New Roman" w:cs="Times New Roman"/>
          <w:sz w:val="25"/>
          <w:szCs w:val="25"/>
        </w:rPr>
        <w:t>___________/____________________</w:t>
      </w:r>
    </w:p>
    <w:p w14:paraId="21FC6454" w14:textId="77777777" w:rsidR="007F5B72" w:rsidRPr="007E345A" w:rsidRDefault="007F5B72" w:rsidP="007F5B7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rPr>
          <w:rFonts w:ascii="Times New Roman" w:eastAsia="Times New Roman" w:hAnsi="Times New Roman" w:cs="Times New Roman"/>
          <w:sz w:val="25"/>
          <w:szCs w:val="25"/>
        </w:rPr>
      </w:pPr>
      <w:r w:rsidRPr="007E345A">
        <w:rPr>
          <w:rFonts w:ascii="Times New Roman" w:eastAsia="Times New Roman" w:hAnsi="Times New Roman" w:cs="Times New Roman"/>
          <w:sz w:val="25"/>
          <w:szCs w:val="25"/>
        </w:rPr>
        <w:t xml:space="preserve">           (подпись/расшифровка подписи)</w:t>
      </w:r>
    </w:p>
    <w:p w14:paraId="6AA1A555" w14:textId="77777777" w:rsidR="007F5B72" w:rsidRPr="007E345A" w:rsidRDefault="007F5B72" w:rsidP="007F5B7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rPr>
          <w:rFonts w:ascii="Times New Roman" w:eastAsia="Times New Roman" w:hAnsi="Times New Roman" w:cs="Times New Roman"/>
          <w:sz w:val="25"/>
          <w:szCs w:val="25"/>
        </w:rPr>
      </w:pPr>
    </w:p>
    <w:p w14:paraId="5A86C513" w14:textId="77777777" w:rsidR="007F5B72" w:rsidRPr="007E345A" w:rsidRDefault="007F5B72" w:rsidP="007F5B7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rPr>
          <w:rFonts w:ascii="Times New Roman" w:eastAsia="Times New Roman" w:hAnsi="Times New Roman" w:cs="Times New Roman"/>
          <w:sz w:val="25"/>
          <w:szCs w:val="25"/>
        </w:rPr>
      </w:pPr>
    </w:p>
    <w:p w14:paraId="7F435DBD" w14:textId="77777777" w:rsidR="007F5B72" w:rsidRPr="007E345A" w:rsidRDefault="007F5B72" w:rsidP="007F5B72">
      <w:pPr>
        <w:autoSpaceDE/>
        <w:autoSpaceDN/>
        <w:adjustRightInd/>
        <w:ind w:firstLine="0"/>
        <w:rPr>
          <w:rFonts w:ascii="Times New Roman" w:eastAsia="Times New Roman" w:hAnsi="Times New Roman" w:cs="Times New Roman"/>
          <w:sz w:val="25"/>
          <w:szCs w:val="25"/>
          <w:shd w:val="clear" w:color="auto" w:fill="FFFFFF"/>
        </w:rPr>
      </w:pPr>
      <w:r w:rsidRPr="007E345A">
        <w:rPr>
          <w:rFonts w:ascii="Times New Roman" w:eastAsia="Times New Roman" w:hAnsi="Times New Roman" w:cs="Times New Roman"/>
          <w:sz w:val="25"/>
          <w:szCs w:val="25"/>
        </w:rPr>
        <w:t xml:space="preserve">Настоящим даю </w:t>
      </w:r>
      <w:r w:rsidRPr="007E345A">
        <w:rPr>
          <w:rFonts w:ascii="Times New Roman" w:eastAsia="Times New Roman" w:hAnsi="Times New Roman" w:cs="Times New Roman"/>
          <w:sz w:val="25"/>
          <w:szCs w:val="25"/>
          <w:shd w:val="clear" w:color="auto" w:fill="FFFFFF"/>
        </w:rPr>
        <w:t>согласие на публикацию (размещение) в информационно-телекоммуникационной сети Интернет информации об____________________________________________________________________,</w:t>
      </w:r>
    </w:p>
    <w:p w14:paraId="567014D1" w14:textId="167684C4" w:rsidR="007F5B72" w:rsidRPr="007E345A" w:rsidRDefault="007F5B72" w:rsidP="007F5B72">
      <w:pPr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sz w:val="25"/>
          <w:szCs w:val="25"/>
          <w:shd w:val="clear" w:color="auto" w:fill="FFFFFF"/>
        </w:rPr>
      </w:pPr>
      <w:r w:rsidRPr="007E345A">
        <w:rPr>
          <w:rFonts w:ascii="Times New Roman" w:eastAsia="Times New Roman" w:hAnsi="Times New Roman" w:cs="Times New Roman"/>
          <w:sz w:val="25"/>
          <w:szCs w:val="25"/>
          <w:shd w:val="clear" w:color="auto" w:fill="FFFFFF"/>
        </w:rPr>
        <w:t>(наименование организации)</w:t>
      </w:r>
    </w:p>
    <w:p w14:paraId="24DB8B31" w14:textId="77777777" w:rsidR="007F5B72" w:rsidRPr="007E345A" w:rsidRDefault="007F5B72" w:rsidP="007F5B72">
      <w:pPr>
        <w:autoSpaceDE/>
        <w:autoSpaceDN/>
        <w:adjustRightInd/>
        <w:ind w:firstLine="0"/>
        <w:rPr>
          <w:rFonts w:ascii="Times New Roman" w:eastAsia="Times New Roman" w:hAnsi="Times New Roman" w:cs="Times New Roman"/>
          <w:sz w:val="25"/>
          <w:szCs w:val="25"/>
          <w:shd w:val="clear" w:color="auto" w:fill="FFFFFF"/>
        </w:rPr>
      </w:pPr>
      <w:r w:rsidRPr="007E345A">
        <w:rPr>
          <w:rFonts w:ascii="Times New Roman" w:eastAsia="Times New Roman" w:hAnsi="Times New Roman" w:cs="Times New Roman"/>
          <w:sz w:val="25"/>
          <w:szCs w:val="25"/>
          <w:shd w:val="clear" w:color="auto" w:fill="FFFFFF"/>
        </w:rPr>
        <w:t>как об участнике отбора, о подаваемой участником обора заявке, а также иной информации об участнике отбора, связанной с соответствующим отбором.</w:t>
      </w:r>
    </w:p>
    <w:p w14:paraId="1577948B" w14:textId="77777777" w:rsidR="007F5B72" w:rsidRPr="007E345A" w:rsidRDefault="007F5B72" w:rsidP="007F5B7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rPr>
          <w:rFonts w:ascii="Times New Roman" w:eastAsia="Times New Roman" w:hAnsi="Times New Roman" w:cs="Times New Roman"/>
          <w:sz w:val="25"/>
          <w:szCs w:val="25"/>
        </w:rPr>
      </w:pPr>
      <w:r w:rsidRPr="007E345A">
        <w:rPr>
          <w:rFonts w:ascii="Times New Roman" w:eastAsia="Times New Roman" w:hAnsi="Times New Roman" w:cs="Times New Roman"/>
          <w:sz w:val="25"/>
          <w:szCs w:val="25"/>
        </w:rPr>
        <w:t>___________/____________________</w:t>
      </w:r>
    </w:p>
    <w:p w14:paraId="278A65C0" w14:textId="77777777" w:rsidR="007F5B72" w:rsidRPr="007E345A" w:rsidRDefault="007F5B72" w:rsidP="007F5B7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rPr>
          <w:rFonts w:ascii="Times New Roman" w:eastAsia="Times New Roman" w:hAnsi="Times New Roman" w:cs="Times New Roman"/>
          <w:sz w:val="25"/>
          <w:szCs w:val="25"/>
        </w:rPr>
      </w:pPr>
      <w:r w:rsidRPr="007E345A">
        <w:rPr>
          <w:rFonts w:ascii="Times New Roman" w:eastAsia="Times New Roman" w:hAnsi="Times New Roman" w:cs="Times New Roman"/>
          <w:sz w:val="25"/>
          <w:szCs w:val="25"/>
        </w:rPr>
        <w:t xml:space="preserve">           (подпись/расшифровка подписи</w:t>
      </w:r>
    </w:p>
    <w:p w14:paraId="036E34A5" w14:textId="77777777" w:rsidR="007F5B72" w:rsidRPr="007E345A" w:rsidRDefault="007F5B72" w:rsidP="007F5B7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rPr>
          <w:rFonts w:ascii="Times New Roman" w:eastAsia="Times New Roman" w:hAnsi="Times New Roman" w:cs="Times New Roman"/>
          <w:sz w:val="25"/>
          <w:szCs w:val="25"/>
        </w:rPr>
      </w:pPr>
    </w:p>
    <w:p w14:paraId="35E652C4" w14:textId="77777777" w:rsidR="007F5B72" w:rsidRPr="007E345A" w:rsidRDefault="007F5B72" w:rsidP="007F5B72">
      <w:pPr>
        <w:widowControl/>
        <w:autoSpaceDE/>
        <w:autoSpaceDN/>
        <w:adjustRightInd/>
        <w:spacing w:before="100" w:beforeAutospacing="1" w:after="100" w:afterAutospacing="1"/>
        <w:ind w:firstLine="0"/>
        <w:jc w:val="right"/>
        <w:rPr>
          <w:rFonts w:ascii="Times New Roman" w:eastAsia="Times New Roman" w:hAnsi="Times New Roman" w:cs="Times New Roman"/>
          <w:sz w:val="25"/>
          <w:szCs w:val="25"/>
        </w:rPr>
      </w:pPr>
    </w:p>
    <w:p w14:paraId="60020537" w14:textId="77777777" w:rsidR="007F5B72" w:rsidRPr="007E345A" w:rsidRDefault="007F5B72" w:rsidP="007F5B72">
      <w:pPr>
        <w:widowControl/>
        <w:ind w:firstLine="0"/>
        <w:jc w:val="left"/>
        <w:rPr>
          <w:rFonts w:ascii="Times New Roman" w:eastAsia="Times New Roman" w:hAnsi="Times New Roman" w:cs="Times New Roman"/>
          <w:b/>
          <w:bCs/>
          <w:sz w:val="25"/>
          <w:szCs w:val="25"/>
          <w:lang w:eastAsia="en-US"/>
        </w:rPr>
      </w:pPr>
    </w:p>
    <w:p w14:paraId="488EEAEB" w14:textId="77777777" w:rsidR="007F5B72" w:rsidRPr="007E345A" w:rsidRDefault="007F5B72" w:rsidP="007F5B72">
      <w:pPr>
        <w:widowControl/>
        <w:ind w:firstLine="0"/>
        <w:jc w:val="left"/>
        <w:rPr>
          <w:rFonts w:ascii="Times New Roman" w:eastAsia="Times New Roman" w:hAnsi="Times New Roman" w:cs="Times New Roman"/>
          <w:b/>
          <w:bCs/>
          <w:sz w:val="25"/>
          <w:szCs w:val="25"/>
          <w:lang w:eastAsia="en-US"/>
        </w:rPr>
      </w:pPr>
    </w:p>
    <w:p w14:paraId="2DD70E57" w14:textId="77777777" w:rsidR="007F5B72" w:rsidRPr="007E345A" w:rsidRDefault="007F5B72" w:rsidP="007F5B72">
      <w:pPr>
        <w:widowControl/>
        <w:ind w:firstLine="0"/>
        <w:jc w:val="left"/>
        <w:rPr>
          <w:rFonts w:ascii="Times New Roman" w:eastAsia="Times New Roman" w:hAnsi="Times New Roman" w:cs="Times New Roman"/>
          <w:b/>
          <w:bCs/>
          <w:sz w:val="25"/>
          <w:szCs w:val="25"/>
          <w:lang w:eastAsia="en-US"/>
        </w:rPr>
      </w:pPr>
    </w:p>
    <w:p w14:paraId="2E4DF8B2" w14:textId="77777777" w:rsidR="007F5B72" w:rsidRPr="007E345A" w:rsidRDefault="007F5B72" w:rsidP="007F5B72">
      <w:pPr>
        <w:widowControl/>
        <w:ind w:firstLine="0"/>
        <w:jc w:val="left"/>
        <w:rPr>
          <w:rFonts w:ascii="Times New Roman" w:eastAsia="Times New Roman" w:hAnsi="Times New Roman" w:cs="Times New Roman"/>
          <w:b/>
          <w:bCs/>
          <w:sz w:val="25"/>
          <w:szCs w:val="25"/>
          <w:lang w:eastAsia="en-US"/>
        </w:rPr>
      </w:pPr>
    </w:p>
    <w:p w14:paraId="004A9D62" w14:textId="77777777" w:rsidR="007F5B72" w:rsidRPr="007E345A" w:rsidRDefault="007F5B72" w:rsidP="007F5B72">
      <w:pPr>
        <w:widowControl/>
        <w:tabs>
          <w:tab w:val="left" w:pos="3552"/>
        </w:tabs>
        <w:autoSpaceDE/>
        <w:autoSpaceDN/>
        <w:adjustRightInd/>
        <w:ind w:firstLine="0"/>
        <w:rPr>
          <w:rFonts w:ascii="Times New Roman" w:hAnsi="Times New Roman" w:cs="Times New Roman"/>
          <w:sz w:val="25"/>
          <w:szCs w:val="25"/>
        </w:rPr>
      </w:pPr>
    </w:p>
    <w:p w14:paraId="5931594B" w14:textId="5A6BE0BD" w:rsidR="00DC1C2D" w:rsidRPr="007E345A" w:rsidRDefault="00DC1C2D" w:rsidP="007F5B72">
      <w:pPr>
        <w:jc w:val="center"/>
        <w:rPr>
          <w:rFonts w:ascii="Times New Roman" w:hAnsi="Times New Roman" w:cs="Times New Roman"/>
          <w:sz w:val="25"/>
          <w:szCs w:val="25"/>
        </w:rPr>
      </w:pPr>
    </w:p>
    <w:sectPr w:rsidR="00DC1C2D" w:rsidRPr="007E345A" w:rsidSect="00ED627A">
      <w:pgSz w:w="11900" w:h="16800"/>
      <w:pgMar w:top="567" w:right="567" w:bottom="1134" w:left="1701" w:header="0" w:footer="72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26805D" w14:textId="77777777" w:rsidR="00C75892" w:rsidRDefault="00C75892" w:rsidP="004E43B7">
      <w:r>
        <w:separator/>
      </w:r>
    </w:p>
  </w:endnote>
  <w:endnote w:type="continuationSeparator" w:id="0">
    <w:p w14:paraId="25AA7C41" w14:textId="77777777" w:rsidR="00C75892" w:rsidRDefault="00C75892" w:rsidP="004E43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22CDC7" w14:textId="77777777" w:rsidR="00C75892" w:rsidRDefault="00C75892" w:rsidP="004E43B7">
      <w:r>
        <w:separator/>
      </w:r>
    </w:p>
  </w:footnote>
  <w:footnote w:type="continuationSeparator" w:id="0">
    <w:p w14:paraId="64BB328F" w14:textId="77777777" w:rsidR="00C75892" w:rsidRDefault="00C75892" w:rsidP="004E43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800716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23CCC7B6" w14:textId="0F152E3A" w:rsidR="00BD50BE" w:rsidRPr="00BD50BE" w:rsidRDefault="00BD50BE" w:rsidP="00343355">
        <w:pPr>
          <w:pStyle w:val="a6"/>
          <w:ind w:firstLine="0"/>
          <w:jc w:val="center"/>
          <w:rPr>
            <w:rFonts w:ascii="Times New Roman" w:hAnsi="Times New Roman" w:cs="Times New Roman"/>
          </w:rPr>
        </w:pPr>
        <w:r w:rsidRPr="00BD50BE">
          <w:rPr>
            <w:rFonts w:ascii="Times New Roman" w:hAnsi="Times New Roman" w:cs="Times New Roman"/>
          </w:rPr>
          <w:fldChar w:fldCharType="begin"/>
        </w:r>
        <w:r w:rsidRPr="00BD50BE">
          <w:rPr>
            <w:rFonts w:ascii="Times New Roman" w:hAnsi="Times New Roman" w:cs="Times New Roman"/>
          </w:rPr>
          <w:instrText>PAGE   \* MERGEFORMAT</w:instrText>
        </w:r>
        <w:r w:rsidRPr="00BD50BE">
          <w:rPr>
            <w:rFonts w:ascii="Times New Roman" w:hAnsi="Times New Roman" w:cs="Times New Roman"/>
          </w:rPr>
          <w:fldChar w:fldCharType="separate"/>
        </w:r>
        <w:r w:rsidR="00C3787F">
          <w:rPr>
            <w:rFonts w:ascii="Times New Roman" w:hAnsi="Times New Roman" w:cs="Times New Roman"/>
            <w:noProof/>
          </w:rPr>
          <w:t>2</w:t>
        </w:r>
        <w:r w:rsidRPr="00BD50BE">
          <w:rPr>
            <w:rFonts w:ascii="Times New Roman" w:hAnsi="Times New Roman" w:cs="Times New Roman"/>
          </w:rPr>
          <w:fldChar w:fldCharType="end"/>
        </w:r>
      </w:p>
    </w:sdtContent>
  </w:sdt>
  <w:p w14:paraId="02165AB3" w14:textId="77777777" w:rsidR="008C4C63" w:rsidRDefault="00FA21A4" w:rsidP="00FA21A4">
    <w:pPr>
      <w:pStyle w:val="a6"/>
      <w:tabs>
        <w:tab w:val="clear" w:pos="4677"/>
        <w:tab w:val="clear" w:pos="9355"/>
        <w:tab w:val="left" w:pos="5712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80A5F8" w14:textId="77777777" w:rsidR="00BD50BE" w:rsidRDefault="00BD50BE">
    <w:pPr>
      <w:pStyle w:val="a6"/>
      <w:jc w:val="center"/>
    </w:pPr>
  </w:p>
  <w:p w14:paraId="3C6BD563" w14:textId="77777777" w:rsidR="008C4C63" w:rsidRPr="00A34EA7" w:rsidRDefault="008C4C63" w:rsidP="007B2A5B">
    <w:pPr>
      <w:pStyle w:val="a6"/>
      <w:ind w:firstLine="70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DF14F6"/>
    <w:multiLevelType w:val="hybridMultilevel"/>
    <w:tmpl w:val="7ADE3B10"/>
    <w:lvl w:ilvl="0" w:tplc="DDCC8B9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7211551B"/>
    <w:multiLevelType w:val="multilevel"/>
    <w:tmpl w:val="5760843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2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9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04" w:hanging="1800"/>
      </w:pPr>
      <w:rPr>
        <w:rFonts w:hint="default"/>
      </w:rPr>
    </w:lvl>
  </w:abstractNum>
  <w:abstractNum w:abstractNumId="2" w15:restartNumberingAfterBreak="0">
    <w:nsid w:val="79D24717"/>
    <w:multiLevelType w:val="hybridMultilevel"/>
    <w:tmpl w:val="1E620E3A"/>
    <w:lvl w:ilvl="0" w:tplc="6C5EC5F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79E922C5"/>
    <w:multiLevelType w:val="hybridMultilevel"/>
    <w:tmpl w:val="24DED37E"/>
    <w:lvl w:ilvl="0" w:tplc="7F80D684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EB6"/>
    <w:rsid w:val="00005E91"/>
    <w:rsid w:val="00011F3A"/>
    <w:rsid w:val="000121C7"/>
    <w:rsid w:val="00014FDE"/>
    <w:rsid w:val="00015427"/>
    <w:rsid w:val="00020FD0"/>
    <w:rsid w:val="00021CD9"/>
    <w:rsid w:val="00021E83"/>
    <w:rsid w:val="0003267D"/>
    <w:rsid w:val="00033052"/>
    <w:rsid w:val="000365D0"/>
    <w:rsid w:val="00042226"/>
    <w:rsid w:val="000441BF"/>
    <w:rsid w:val="0005159C"/>
    <w:rsid w:val="0005222E"/>
    <w:rsid w:val="0005671D"/>
    <w:rsid w:val="0005767E"/>
    <w:rsid w:val="00060289"/>
    <w:rsid w:val="00061B54"/>
    <w:rsid w:val="00062388"/>
    <w:rsid w:val="000648C3"/>
    <w:rsid w:val="00082DAA"/>
    <w:rsid w:val="00085FD7"/>
    <w:rsid w:val="000A7B6D"/>
    <w:rsid w:val="000B2C0D"/>
    <w:rsid w:val="000B30DB"/>
    <w:rsid w:val="000B4D51"/>
    <w:rsid w:val="000C1703"/>
    <w:rsid w:val="000C4F7A"/>
    <w:rsid w:val="000D019F"/>
    <w:rsid w:val="000D40C3"/>
    <w:rsid w:val="000D5291"/>
    <w:rsid w:val="000E2805"/>
    <w:rsid w:val="000E30FC"/>
    <w:rsid w:val="000E592A"/>
    <w:rsid w:val="000F7AE2"/>
    <w:rsid w:val="00101532"/>
    <w:rsid w:val="00102214"/>
    <w:rsid w:val="00102621"/>
    <w:rsid w:val="001030FD"/>
    <w:rsid w:val="00110B1E"/>
    <w:rsid w:val="0011143C"/>
    <w:rsid w:val="00111590"/>
    <w:rsid w:val="001130F0"/>
    <w:rsid w:val="00114F47"/>
    <w:rsid w:val="001164FD"/>
    <w:rsid w:val="00130F11"/>
    <w:rsid w:val="001366D7"/>
    <w:rsid w:val="00136A3A"/>
    <w:rsid w:val="00136D7C"/>
    <w:rsid w:val="00140939"/>
    <w:rsid w:val="00147FA9"/>
    <w:rsid w:val="00150E6E"/>
    <w:rsid w:val="001510E8"/>
    <w:rsid w:val="00160BCB"/>
    <w:rsid w:val="001619B0"/>
    <w:rsid w:val="00165C25"/>
    <w:rsid w:val="0016765C"/>
    <w:rsid w:val="0017049C"/>
    <w:rsid w:val="00172353"/>
    <w:rsid w:val="00173BAF"/>
    <w:rsid w:val="001761A2"/>
    <w:rsid w:val="00176DCF"/>
    <w:rsid w:val="001775BC"/>
    <w:rsid w:val="00182CA4"/>
    <w:rsid w:val="00183D79"/>
    <w:rsid w:val="001855E1"/>
    <w:rsid w:val="00185DA5"/>
    <w:rsid w:val="001867C4"/>
    <w:rsid w:val="00187017"/>
    <w:rsid w:val="001907DF"/>
    <w:rsid w:val="001A6553"/>
    <w:rsid w:val="001A6618"/>
    <w:rsid w:val="001B548C"/>
    <w:rsid w:val="001C434F"/>
    <w:rsid w:val="001D3952"/>
    <w:rsid w:val="001D562F"/>
    <w:rsid w:val="001E0170"/>
    <w:rsid w:val="001E1D70"/>
    <w:rsid w:val="001E42EE"/>
    <w:rsid w:val="001E5247"/>
    <w:rsid w:val="001F7B35"/>
    <w:rsid w:val="002012FF"/>
    <w:rsid w:val="00203A71"/>
    <w:rsid w:val="00204A70"/>
    <w:rsid w:val="00211E8F"/>
    <w:rsid w:val="00214485"/>
    <w:rsid w:val="00222E5C"/>
    <w:rsid w:val="00223E5E"/>
    <w:rsid w:val="00233C57"/>
    <w:rsid w:val="002350BE"/>
    <w:rsid w:val="00237824"/>
    <w:rsid w:val="00246ACD"/>
    <w:rsid w:val="002475CD"/>
    <w:rsid w:val="00250BA2"/>
    <w:rsid w:val="002562CF"/>
    <w:rsid w:val="002567DC"/>
    <w:rsid w:val="00260E9C"/>
    <w:rsid w:val="00263EBE"/>
    <w:rsid w:val="002764AD"/>
    <w:rsid w:val="00276A1C"/>
    <w:rsid w:val="00277281"/>
    <w:rsid w:val="0029045F"/>
    <w:rsid w:val="00294E5E"/>
    <w:rsid w:val="00295613"/>
    <w:rsid w:val="00296BD7"/>
    <w:rsid w:val="002B2DC6"/>
    <w:rsid w:val="002B4893"/>
    <w:rsid w:val="002B4F19"/>
    <w:rsid w:val="002C1F94"/>
    <w:rsid w:val="002D2140"/>
    <w:rsid w:val="002D5A43"/>
    <w:rsid w:val="002D5E5F"/>
    <w:rsid w:val="002E08D9"/>
    <w:rsid w:val="002E571A"/>
    <w:rsid w:val="002E789E"/>
    <w:rsid w:val="002E78FC"/>
    <w:rsid w:val="002E7AAA"/>
    <w:rsid w:val="002F3BA2"/>
    <w:rsid w:val="002F60D9"/>
    <w:rsid w:val="002F799C"/>
    <w:rsid w:val="00305455"/>
    <w:rsid w:val="00306AFB"/>
    <w:rsid w:val="00317A5A"/>
    <w:rsid w:val="00321B5B"/>
    <w:rsid w:val="00325C55"/>
    <w:rsid w:val="003262C2"/>
    <w:rsid w:val="0032655D"/>
    <w:rsid w:val="0033046F"/>
    <w:rsid w:val="00331DCB"/>
    <w:rsid w:val="00334518"/>
    <w:rsid w:val="00334AE7"/>
    <w:rsid w:val="00335DFE"/>
    <w:rsid w:val="0034090A"/>
    <w:rsid w:val="00341B12"/>
    <w:rsid w:val="0034334D"/>
    <w:rsid w:val="00343355"/>
    <w:rsid w:val="0034667C"/>
    <w:rsid w:val="00347287"/>
    <w:rsid w:val="00351C6E"/>
    <w:rsid w:val="00351D62"/>
    <w:rsid w:val="00352202"/>
    <w:rsid w:val="003527A8"/>
    <w:rsid w:val="0036010E"/>
    <w:rsid w:val="0036195A"/>
    <w:rsid w:val="0036195F"/>
    <w:rsid w:val="00365A87"/>
    <w:rsid w:val="0037024D"/>
    <w:rsid w:val="00371E18"/>
    <w:rsid w:val="0037254D"/>
    <w:rsid w:val="00377B9A"/>
    <w:rsid w:val="00383B6A"/>
    <w:rsid w:val="00385A39"/>
    <w:rsid w:val="00390F9E"/>
    <w:rsid w:val="0039319D"/>
    <w:rsid w:val="0039705F"/>
    <w:rsid w:val="003A02AF"/>
    <w:rsid w:val="003A4591"/>
    <w:rsid w:val="003B1ADB"/>
    <w:rsid w:val="003B55F6"/>
    <w:rsid w:val="003B5F94"/>
    <w:rsid w:val="003C08B9"/>
    <w:rsid w:val="003C388C"/>
    <w:rsid w:val="003C583C"/>
    <w:rsid w:val="003D0F68"/>
    <w:rsid w:val="003D171B"/>
    <w:rsid w:val="003E0188"/>
    <w:rsid w:val="003E47DC"/>
    <w:rsid w:val="003E5C11"/>
    <w:rsid w:val="003E6F7E"/>
    <w:rsid w:val="003F21C8"/>
    <w:rsid w:val="003F62C3"/>
    <w:rsid w:val="00417128"/>
    <w:rsid w:val="004213D2"/>
    <w:rsid w:val="0042355C"/>
    <w:rsid w:val="0043019E"/>
    <w:rsid w:val="004423A5"/>
    <w:rsid w:val="00445894"/>
    <w:rsid w:val="00454A04"/>
    <w:rsid w:val="0045720C"/>
    <w:rsid w:val="004578E5"/>
    <w:rsid w:val="00460C4B"/>
    <w:rsid w:val="00463350"/>
    <w:rsid w:val="00470E7C"/>
    <w:rsid w:val="004710E0"/>
    <w:rsid w:val="00473F67"/>
    <w:rsid w:val="00474B9F"/>
    <w:rsid w:val="00476232"/>
    <w:rsid w:val="004777B5"/>
    <w:rsid w:val="00482C9F"/>
    <w:rsid w:val="0048557C"/>
    <w:rsid w:val="004A05D8"/>
    <w:rsid w:val="004A4A32"/>
    <w:rsid w:val="004A7FB1"/>
    <w:rsid w:val="004B0767"/>
    <w:rsid w:val="004B3FF2"/>
    <w:rsid w:val="004B66FC"/>
    <w:rsid w:val="004B7AF2"/>
    <w:rsid w:val="004C2F38"/>
    <w:rsid w:val="004C4A06"/>
    <w:rsid w:val="004D01B5"/>
    <w:rsid w:val="004D0905"/>
    <w:rsid w:val="004D1505"/>
    <w:rsid w:val="004E43B7"/>
    <w:rsid w:val="004E69E6"/>
    <w:rsid w:val="004E7461"/>
    <w:rsid w:val="004E75C7"/>
    <w:rsid w:val="004F0857"/>
    <w:rsid w:val="004F0EDF"/>
    <w:rsid w:val="004F4515"/>
    <w:rsid w:val="00505A98"/>
    <w:rsid w:val="00506EBD"/>
    <w:rsid w:val="005074F3"/>
    <w:rsid w:val="005140B7"/>
    <w:rsid w:val="00515D77"/>
    <w:rsid w:val="00517090"/>
    <w:rsid w:val="00522139"/>
    <w:rsid w:val="00522750"/>
    <w:rsid w:val="00522BEC"/>
    <w:rsid w:val="00524173"/>
    <w:rsid w:val="00524DB0"/>
    <w:rsid w:val="005302FE"/>
    <w:rsid w:val="0054020E"/>
    <w:rsid w:val="005416B1"/>
    <w:rsid w:val="00544F33"/>
    <w:rsid w:val="00545343"/>
    <w:rsid w:val="005456E9"/>
    <w:rsid w:val="0055512F"/>
    <w:rsid w:val="00557623"/>
    <w:rsid w:val="00566F6B"/>
    <w:rsid w:val="00567756"/>
    <w:rsid w:val="0057226A"/>
    <w:rsid w:val="00580993"/>
    <w:rsid w:val="0058411A"/>
    <w:rsid w:val="005910A2"/>
    <w:rsid w:val="0059181E"/>
    <w:rsid w:val="005925E0"/>
    <w:rsid w:val="00593D9D"/>
    <w:rsid w:val="00593E99"/>
    <w:rsid w:val="00596EA8"/>
    <w:rsid w:val="005A1283"/>
    <w:rsid w:val="005B4911"/>
    <w:rsid w:val="005C30CF"/>
    <w:rsid w:val="005C398E"/>
    <w:rsid w:val="005C6CF3"/>
    <w:rsid w:val="005D1955"/>
    <w:rsid w:val="005D4129"/>
    <w:rsid w:val="005E170D"/>
    <w:rsid w:val="005E2D5B"/>
    <w:rsid w:val="005E4086"/>
    <w:rsid w:val="005F0A75"/>
    <w:rsid w:val="006009B9"/>
    <w:rsid w:val="0060514C"/>
    <w:rsid w:val="00606809"/>
    <w:rsid w:val="006102A9"/>
    <w:rsid w:val="00613380"/>
    <w:rsid w:val="006219D6"/>
    <w:rsid w:val="00625BCC"/>
    <w:rsid w:val="006356E1"/>
    <w:rsid w:val="006438D8"/>
    <w:rsid w:val="006450E9"/>
    <w:rsid w:val="00646E38"/>
    <w:rsid w:val="00651B8E"/>
    <w:rsid w:val="00654141"/>
    <w:rsid w:val="00657FDC"/>
    <w:rsid w:val="00661BD1"/>
    <w:rsid w:val="00667425"/>
    <w:rsid w:val="006732EB"/>
    <w:rsid w:val="00677961"/>
    <w:rsid w:val="00680F45"/>
    <w:rsid w:val="00681A83"/>
    <w:rsid w:val="00683866"/>
    <w:rsid w:val="0068643F"/>
    <w:rsid w:val="00691CAB"/>
    <w:rsid w:val="00695746"/>
    <w:rsid w:val="006A2C7B"/>
    <w:rsid w:val="006A37A5"/>
    <w:rsid w:val="006A54CF"/>
    <w:rsid w:val="006A628F"/>
    <w:rsid w:val="006A66D0"/>
    <w:rsid w:val="006B39A9"/>
    <w:rsid w:val="006B5DC7"/>
    <w:rsid w:val="006B761A"/>
    <w:rsid w:val="006C1DE5"/>
    <w:rsid w:val="006C5E1A"/>
    <w:rsid w:val="006D4FF3"/>
    <w:rsid w:val="006E78F1"/>
    <w:rsid w:val="006F17A8"/>
    <w:rsid w:val="007000D8"/>
    <w:rsid w:val="0071758F"/>
    <w:rsid w:val="00726E51"/>
    <w:rsid w:val="007333C5"/>
    <w:rsid w:val="00745381"/>
    <w:rsid w:val="00745D91"/>
    <w:rsid w:val="00750C23"/>
    <w:rsid w:val="00752C26"/>
    <w:rsid w:val="00763D7F"/>
    <w:rsid w:val="00764A4B"/>
    <w:rsid w:val="00772851"/>
    <w:rsid w:val="00774A76"/>
    <w:rsid w:val="00783301"/>
    <w:rsid w:val="00783359"/>
    <w:rsid w:val="0078387D"/>
    <w:rsid w:val="007926FE"/>
    <w:rsid w:val="00794AE4"/>
    <w:rsid w:val="00795208"/>
    <w:rsid w:val="007971B4"/>
    <w:rsid w:val="00797E43"/>
    <w:rsid w:val="007A0370"/>
    <w:rsid w:val="007A3E52"/>
    <w:rsid w:val="007B2A5B"/>
    <w:rsid w:val="007C6995"/>
    <w:rsid w:val="007D6EFE"/>
    <w:rsid w:val="007E0DBB"/>
    <w:rsid w:val="007E2D33"/>
    <w:rsid w:val="007E2FB1"/>
    <w:rsid w:val="007E345A"/>
    <w:rsid w:val="007F19EC"/>
    <w:rsid w:val="007F375B"/>
    <w:rsid w:val="007F5B72"/>
    <w:rsid w:val="008048EC"/>
    <w:rsid w:val="00812CA1"/>
    <w:rsid w:val="00817C25"/>
    <w:rsid w:val="008200D2"/>
    <w:rsid w:val="0082049A"/>
    <w:rsid w:val="00821711"/>
    <w:rsid w:val="00827B99"/>
    <w:rsid w:val="008468D7"/>
    <w:rsid w:val="00851A51"/>
    <w:rsid w:val="00855CE1"/>
    <w:rsid w:val="00862336"/>
    <w:rsid w:val="00873E02"/>
    <w:rsid w:val="00876F3E"/>
    <w:rsid w:val="008865E8"/>
    <w:rsid w:val="00894D94"/>
    <w:rsid w:val="0089682A"/>
    <w:rsid w:val="008A37A5"/>
    <w:rsid w:val="008A3BFD"/>
    <w:rsid w:val="008A652D"/>
    <w:rsid w:val="008B3749"/>
    <w:rsid w:val="008B3912"/>
    <w:rsid w:val="008C4C63"/>
    <w:rsid w:val="008D028D"/>
    <w:rsid w:val="008D5AA7"/>
    <w:rsid w:val="008D7DB9"/>
    <w:rsid w:val="008E0725"/>
    <w:rsid w:val="008E549C"/>
    <w:rsid w:val="008F0CF9"/>
    <w:rsid w:val="008F23F9"/>
    <w:rsid w:val="00904216"/>
    <w:rsid w:val="00917592"/>
    <w:rsid w:val="00922765"/>
    <w:rsid w:val="00922F97"/>
    <w:rsid w:val="00925EC5"/>
    <w:rsid w:val="00925F67"/>
    <w:rsid w:val="00926836"/>
    <w:rsid w:val="00926BC3"/>
    <w:rsid w:val="009274CB"/>
    <w:rsid w:val="00940655"/>
    <w:rsid w:val="009475BD"/>
    <w:rsid w:val="00947902"/>
    <w:rsid w:val="009509CB"/>
    <w:rsid w:val="00950C1E"/>
    <w:rsid w:val="00960246"/>
    <w:rsid w:val="00963340"/>
    <w:rsid w:val="00967931"/>
    <w:rsid w:val="00967F8A"/>
    <w:rsid w:val="00972771"/>
    <w:rsid w:val="00973BCB"/>
    <w:rsid w:val="009805A3"/>
    <w:rsid w:val="00981A22"/>
    <w:rsid w:val="00982ED9"/>
    <w:rsid w:val="00993E91"/>
    <w:rsid w:val="009A078D"/>
    <w:rsid w:val="009A0D4A"/>
    <w:rsid w:val="009A6255"/>
    <w:rsid w:val="009A67E1"/>
    <w:rsid w:val="009C4A4A"/>
    <w:rsid w:val="009C630D"/>
    <w:rsid w:val="009C6788"/>
    <w:rsid w:val="009C71DA"/>
    <w:rsid w:val="009C7483"/>
    <w:rsid w:val="009E75BD"/>
    <w:rsid w:val="00A039F6"/>
    <w:rsid w:val="00A044EB"/>
    <w:rsid w:val="00A0510C"/>
    <w:rsid w:val="00A05584"/>
    <w:rsid w:val="00A06A6A"/>
    <w:rsid w:val="00A0755B"/>
    <w:rsid w:val="00A13126"/>
    <w:rsid w:val="00A13AFF"/>
    <w:rsid w:val="00A13F2E"/>
    <w:rsid w:val="00A1548D"/>
    <w:rsid w:val="00A303A3"/>
    <w:rsid w:val="00A34EA7"/>
    <w:rsid w:val="00A36296"/>
    <w:rsid w:val="00A36DAC"/>
    <w:rsid w:val="00A42BFD"/>
    <w:rsid w:val="00A44AA4"/>
    <w:rsid w:val="00A53EFD"/>
    <w:rsid w:val="00A57F00"/>
    <w:rsid w:val="00A61836"/>
    <w:rsid w:val="00A63BC8"/>
    <w:rsid w:val="00A648E8"/>
    <w:rsid w:val="00A649D7"/>
    <w:rsid w:val="00A6761F"/>
    <w:rsid w:val="00A70D7B"/>
    <w:rsid w:val="00A756EB"/>
    <w:rsid w:val="00A76DCD"/>
    <w:rsid w:val="00A80178"/>
    <w:rsid w:val="00A904E3"/>
    <w:rsid w:val="00A904EB"/>
    <w:rsid w:val="00A941EF"/>
    <w:rsid w:val="00A973F9"/>
    <w:rsid w:val="00AA2732"/>
    <w:rsid w:val="00AA3FE0"/>
    <w:rsid w:val="00AA7AC0"/>
    <w:rsid w:val="00AB59C3"/>
    <w:rsid w:val="00AB7E67"/>
    <w:rsid w:val="00AC2093"/>
    <w:rsid w:val="00AC3103"/>
    <w:rsid w:val="00AC4E24"/>
    <w:rsid w:val="00AC77F6"/>
    <w:rsid w:val="00AC7E66"/>
    <w:rsid w:val="00AD5808"/>
    <w:rsid w:val="00AD6B70"/>
    <w:rsid w:val="00AD7703"/>
    <w:rsid w:val="00AE2148"/>
    <w:rsid w:val="00AE7A51"/>
    <w:rsid w:val="00AF10C9"/>
    <w:rsid w:val="00AF1FD2"/>
    <w:rsid w:val="00AF234F"/>
    <w:rsid w:val="00AF2CB2"/>
    <w:rsid w:val="00AF3312"/>
    <w:rsid w:val="00AF479E"/>
    <w:rsid w:val="00AF5E88"/>
    <w:rsid w:val="00AF6594"/>
    <w:rsid w:val="00AF6630"/>
    <w:rsid w:val="00B03058"/>
    <w:rsid w:val="00B03B58"/>
    <w:rsid w:val="00B133D6"/>
    <w:rsid w:val="00B206DD"/>
    <w:rsid w:val="00B219AD"/>
    <w:rsid w:val="00B25952"/>
    <w:rsid w:val="00B36678"/>
    <w:rsid w:val="00B42FD8"/>
    <w:rsid w:val="00B51671"/>
    <w:rsid w:val="00B5575D"/>
    <w:rsid w:val="00B55BB0"/>
    <w:rsid w:val="00B6676C"/>
    <w:rsid w:val="00B73524"/>
    <w:rsid w:val="00B77A28"/>
    <w:rsid w:val="00B8351F"/>
    <w:rsid w:val="00B8474D"/>
    <w:rsid w:val="00B86F38"/>
    <w:rsid w:val="00B90BBD"/>
    <w:rsid w:val="00B912FA"/>
    <w:rsid w:val="00B97A3C"/>
    <w:rsid w:val="00BB0504"/>
    <w:rsid w:val="00BB12BF"/>
    <w:rsid w:val="00BB464F"/>
    <w:rsid w:val="00BD4231"/>
    <w:rsid w:val="00BD46B7"/>
    <w:rsid w:val="00BD50BE"/>
    <w:rsid w:val="00BD6A79"/>
    <w:rsid w:val="00BE0B3F"/>
    <w:rsid w:val="00BE175F"/>
    <w:rsid w:val="00BF7D88"/>
    <w:rsid w:val="00C03DCD"/>
    <w:rsid w:val="00C11B48"/>
    <w:rsid w:val="00C13B3E"/>
    <w:rsid w:val="00C24B15"/>
    <w:rsid w:val="00C264B2"/>
    <w:rsid w:val="00C27B34"/>
    <w:rsid w:val="00C3787F"/>
    <w:rsid w:val="00C51DE6"/>
    <w:rsid w:val="00C5334C"/>
    <w:rsid w:val="00C535DC"/>
    <w:rsid w:val="00C55952"/>
    <w:rsid w:val="00C569F7"/>
    <w:rsid w:val="00C65644"/>
    <w:rsid w:val="00C66946"/>
    <w:rsid w:val="00C71BE8"/>
    <w:rsid w:val="00C72F8C"/>
    <w:rsid w:val="00C75892"/>
    <w:rsid w:val="00C84559"/>
    <w:rsid w:val="00C90836"/>
    <w:rsid w:val="00C921A7"/>
    <w:rsid w:val="00C93C99"/>
    <w:rsid w:val="00C93E5D"/>
    <w:rsid w:val="00C95296"/>
    <w:rsid w:val="00C95E91"/>
    <w:rsid w:val="00CA00EF"/>
    <w:rsid w:val="00CA3AC0"/>
    <w:rsid w:val="00CA4C0F"/>
    <w:rsid w:val="00CA4FCF"/>
    <w:rsid w:val="00CA79FF"/>
    <w:rsid w:val="00CB178E"/>
    <w:rsid w:val="00CB4FEC"/>
    <w:rsid w:val="00CC3E5E"/>
    <w:rsid w:val="00CC53AD"/>
    <w:rsid w:val="00CD06F6"/>
    <w:rsid w:val="00CD67DB"/>
    <w:rsid w:val="00CD70CF"/>
    <w:rsid w:val="00CE123F"/>
    <w:rsid w:val="00CE2ABD"/>
    <w:rsid w:val="00CF1613"/>
    <w:rsid w:val="00CF1657"/>
    <w:rsid w:val="00CF27B5"/>
    <w:rsid w:val="00CF302D"/>
    <w:rsid w:val="00CF4EF9"/>
    <w:rsid w:val="00D029FC"/>
    <w:rsid w:val="00D052BE"/>
    <w:rsid w:val="00D14264"/>
    <w:rsid w:val="00D173B7"/>
    <w:rsid w:val="00D20CE1"/>
    <w:rsid w:val="00D21CE1"/>
    <w:rsid w:val="00D2210C"/>
    <w:rsid w:val="00D22B36"/>
    <w:rsid w:val="00D30302"/>
    <w:rsid w:val="00D33BAB"/>
    <w:rsid w:val="00D36379"/>
    <w:rsid w:val="00D41449"/>
    <w:rsid w:val="00D43E9A"/>
    <w:rsid w:val="00D446B4"/>
    <w:rsid w:val="00D47B42"/>
    <w:rsid w:val="00D50743"/>
    <w:rsid w:val="00D548F8"/>
    <w:rsid w:val="00D62DDC"/>
    <w:rsid w:val="00D653BF"/>
    <w:rsid w:val="00D7324A"/>
    <w:rsid w:val="00D76896"/>
    <w:rsid w:val="00D85A62"/>
    <w:rsid w:val="00D912ED"/>
    <w:rsid w:val="00D95FF5"/>
    <w:rsid w:val="00DA092F"/>
    <w:rsid w:val="00DA4D8B"/>
    <w:rsid w:val="00DB3D01"/>
    <w:rsid w:val="00DB3FB1"/>
    <w:rsid w:val="00DC1C2D"/>
    <w:rsid w:val="00DC4BA0"/>
    <w:rsid w:val="00DD0970"/>
    <w:rsid w:val="00DE5AC6"/>
    <w:rsid w:val="00DE5D40"/>
    <w:rsid w:val="00DF090E"/>
    <w:rsid w:val="00DF3F8B"/>
    <w:rsid w:val="00DF69FF"/>
    <w:rsid w:val="00E01D5E"/>
    <w:rsid w:val="00E060BB"/>
    <w:rsid w:val="00E07EB6"/>
    <w:rsid w:val="00E12208"/>
    <w:rsid w:val="00E15F2A"/>
    <w:rsid w:val="00E22642"/>
    <w:rsid w:val="00E25893"/>
    <w:rsid w:val="00E269EF"/>
    <w:rsid w:val="00E3218E"/>
    <w:rsid w:val="00E33735"/>
    <w:rsid w:val="00E41629"/>
    <w:rsid w:val="00E6377E"/>
    <w:rsid w:val="00E70FD1"/>
    <w:rsid w:val="00E73EF8"/>
    <w:rsid w:val="00E82FE9"/>
    <w:rsid w:val="00E84D07"/>
    <w:rsid w:val="00E92CFF"/>
    <w:rsid w:val="00E93B24"/>
    <w:rsid w:val="00E95AA3"/>
    <w:rsid w:val="00EA059B"/>
    <w:rsid w:val="00EA27B1"/>
    <w:rsid w:val="00EA4B9F"/>
    <w:rsid w:val="00EA6590"/>
    <w:rsid w:val="00EA7B7E"/>
    <w:rsid w:val="00EC59C1"/>
    <w:rsid w:val="00ED05D2"/>
    <w:rsid w:val="00ED09DE"/>
    <w:rsid w:val="00ED2199"/>
    <w:rsid w:val="00ED319C"/>
    <w:rsid w:val="00ED36D0"/>
    <w:rsid w:val="00EE6FE1"/>
    <w:rsid w:val="00EF27E5"/>
    <w:rsid w:val="00EF2BC1"/>
    <w:rsid w:val="00EF4260"/>
    <w:rsid w:val="00F00C22"/>
    <w:rsid w:val="00F10B5E"/>
    <w:rsid w:val="00F12252"/>
    <w:rsid w:val="00F2571C"/>
    <w:rsid w:val="00F25907"/>
    <w:rsid w:val="00F27365"/>
    <w:rsid w:val="00F33E8F"/>
    <w:rsid w:val="00F479EA"/>
    <w:rsid w:val="00F62122"/>
    <w:rsid w:val="00F65536"/>
    <w:rsid w:val="00F66849"/>
    <w:rsid w:val="00F86C45"/>
    <w:rsid w:val="00F87273"/>
    <w:rsid w:val="00F955C6"/>
    <w:rsid w:val="00F958D9"/>
    <w:rsid w:val="00F95C27"/>
    <w:rsid w:val="00FA21A4"/>
    <w:rsid w:val="00FB241C"/>
    <w:rsid w:val="00FB5153"/>
    <w:rsid w:val="00FC7237"/>
    <w:rsid w:val="00FD0008"/>
    <w:rsid w:val="00FD040B"/>
    <w:rsid w:val="00FD1397"/>
    <w:rsid w:val="00FD1A2C"/>
    <w:rsid w:val="00FD5630"/>
    <w:rsid w:val="00FE194F"/>
    <w:rsid w:val="00FE1F2F"/>
    <w:rsid w:val="00FE4673"/>
    <w:rsid w:val="00FE7A32"/>
    <w:rsid w:val="00FF6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E14078"/>
  <w15:docId w15:val="{BE130438-993A-4A06-A914-AE87E87D3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5455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D219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4A4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C4A4A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A3BFD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4E43B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E43B7"/>
    <w:rPr>
      <w:rFonts w:ascii="Arial" w:eastAsiaTheme="minorEastAsia" w:hAnsi="Arial" w:cs="Arial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4E43B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E43B7"/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D219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a">
    <w:name w:val="Hyperlink"/>
    <w:basedOn w:val="a0"/>
    <w:uiPriority w:val="99"/>
    <w:unhideWhenUsed/>
    <w:rsid w:val="007A3E52"/>
    <w:rPr>
      <w:color w:val="0000FF" w:themeColor="hyperlink"/>
      <w:u w:val="single"/>
    </w:rPr>
  </w:style>
  <w:style w:type="paragraph" w:customStyle="1" w:styleId="ConsPlusNormal">
    <w:name w:val="ConsPlusNormal"/>
    <w:rsid w:val="00925F6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1">
    <w:name w:val="s_1"/>
    <w:basedOn w:val="a"/>
    <w:rsid w:val="001907DF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character" w:styleId="ab">
    <w:name w:val="annotation reference"/>
    <w:basedOn w:val="a0"/>
    <w:unhideWhenUsed/>
    <w:rsid w:val="00926836"/>
    <w:rPr>
      <w:sz w:val="16"/>
      <w:szCs w:val="16"/>
    </w:rPr>
  </w:style>
  <w:style w:type="paragraph" w:styleId="ac">
    <w:name w:val="annotation text"/>
    <w:basedOn w:val="a"/>
    <w:link w:val="ad"/>
    <w:unhideWhenUsed/>
    <w:rsid w:val="00926836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rsid w:val="00926836"/>
    <w:rPr>
      <w:rFonts w:ascii="Arial" w:eastAsiaTheme="minorEastAsia" w:hAnsi="Arial" w:cs="Arial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926836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926836"/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10153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  <w:ind w:firstLine="0"/>
      <w:jc w:val="left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101532"/>
    <w:rPr>
      <w:rFonts w:ascii="Courier New" w:eastAsia="Times New Roman" w:hAnsi="Courier New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3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03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05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294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130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9180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6793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3762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828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2783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84743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64926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53521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5144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45174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28383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76194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436386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164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internet.garant.ru/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43EE46-09DE-4489-9585-873719935A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3444</Words>
  <Characters>19633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Ерошенко Алла Анатольевна</dc:creator>
  <cp:lastModifiedBy>user</cp:lastModifiedBy>
  <cp:revision>2</cp:revision>
  <cp:lastPrinted>2021-02-03T05:51:00Z</cp:lastPrinted>
  <dcterms:created xsi:type="dcterms:W3CDTF">2022-06-30T09:00:00Z</dcterms:created>
  <dcterms:modified xsi:type="dcterms:W3CDTF">2022-06-30T09:00:00Z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-1319735999</vt:i4>
  </property>
  <property fmtid="{D5CDD505-2E9C-101B-9397-08002B2CF9AE}" pid="3" name="_NewReviewCycle">
    <vt:lpwstr/>
  </property>
  <property fmtid="{D5CDD505-2E9C-101B-9397-08002B2CF9AE}" pid="4" name="_EmailSubject">
    <vt:lpwstr>Размещение на сайте</vt:lpwstr>
  </property>
  <property fmtid="{D5CDD505-2E9C-101B-9397-08002B2CF9AE}" pid="5" name="_AuthorEmail">
    <vt:lpwstr>N_Gavrilova@cherepovetscity.ru</vt:lpwstr>
  </property>
  <property fmtid="{D5CDD505-2E9C-101B-9397-08002B2CF9AE}" pid="6" name="_AuthorEmailDisplayName">
    <vt:lpwstr>Гаврилова Наталия Витальевна</vt:lpwstr>
  </property>
  <property fmtid="{D5CDD505-2E9C-101B-9397-08002B2CF9AE}" pid="7" name="_ReviewingToolsShownOnce">
    <vt:lpwstr/>
  </property>
</Properties>
</file>