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22CE4" w14:textId="77777777" w:rsidR="005502DF" w:rsidRPr="00A60FE2" w:rsidRDefault="005502DF" w:rsidP="004037DC">
      <w:pPr>
        <w:jc w:val="center"/>
      </w:pPr>
      <w:r w:rsidRPr="00A60FE2">
        <w:object w:dxaOrig="733" w:dyaOrig="910" w14:anchorId="058768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0.25pt" o:ole="">
            <v:imagedata r:id="rId8" o:title=""/>
          </v:shape>
          <o:OLEObject Type="Embed" ProgID="CorelDRAW.Graphic.14" ShapeID="_x0000_i1025" DrawAspect="Content" ObjectID="_1717910995" r:id="rId9"/>
        </w:object>
      </w:r>
    </w:p>
    <w:p w14:paraId="5150E924" w14:textId="77777777" w:rsidR="005502DF" w:rsidRPr="00A60FE2" w:rsidRDefault="005502DF" w:rsidP="004037DC">
      <w:pPr>
        <w:jc w:val="center"/>
        <w:rPr>
          <w:sz w:val="4"/>
          <w:szCs w:val="4"/>
        </w:rPr>
      </w:pPr>
    </w:p>
    <w:p w14:paraId="280CDA67" w14:textId="275D9D50" w:rsidR="005502DF" w:rsidRPr="00A60FE2" w:rsidRDefault="005502DF" w:rsidP="004037DC">
      <w:pPr>
        <w:spacing w:line="300" w:lineRule="exact"/>
        <w:jc w:val="center"/>
        <w:rPr>
          <w:b/>
          <w:spacing w:val="14"/>
          <w:sz w:val="20"/>
          <w:szCs w:val="20"/>
        </w:rPr>
      </w:pPr>
      <w:r w:rsidRPr="00A60FE2">
        <w:rPr>
          <w:b/>
          <w:spacing w:val="14"/>
          <w:sz w:val="20"/>
          <w:szCs w:val="20"/>
        </w:rPr>
        <w:t>ВОЛОГОДСКАЯ ОБЛАСТЬ</w:t>
      </w:r>
    </w:p>
    <w:p w14:paraId="10237078" w14:textId="4D68C9A6" w:rsidR="005502DF" w:rsidRPr="00A60FE2" w:rsidRDefault="005502DF" w:rsidP="004037DC">
      <w:pPr>
        <w:spacing w:line="300" w:lineRule="exact"/>
        <w:jc w:val="center"/>
        <w:rPr>
          <w:b/>
          <w:spacing w:val="14"/>
          <w:sz w:val="20"/>
          <w:szCs w:val="20"/>
        </w:rPr>
      </w:pPr>
      <w:r w:rsidRPr="00A60FE2">
        <w:rPr>
          <w:b/>
          <w:spacing w:val="14"/>
          <w:sz w:val="20"/>
          <w:szCs w:val="20"/>
        </w:rPr>
        <w:t>ГОРОД ЧЕРЕПОВЕЦ</w:t>
      </w:r>
    </w:p>
    <w:p w14:paraId="3A9E7746" w14:textId="77777777" w:rsidR="005502DF" w:rsidRPr="00A60FE2" w:rsidRDefault="005502DF" w:rsidP="004037DC">
      <w:pPr>
        <w:jc w:val="center"/>
        <w:rPr>
          <w:sz w:val="8"/>
          <w:szCs w:val="8"/>
        </w:rPr>
      </w:pPr>
    </w:p>
    <w:p w14:paraId="6C527D70" w14:textId="77777777" w:rsidR="005502DF" w:rsidRPr="00A60FE2" w:rsidRDefault="005502DF" w:rsidP="004037DC">
      <w:pPr>
        <w:jc w:val="center"/>
        <w:rPr>
          <w:b/>
          <w:spacing w:val="60"/>
          <w:sz w:val="28"/>
          <w:szCs w:val="28"/>
        </w:rPr>
      </w:pPr>
      <w:r w:rsidRPr="00A60FE2">
        <w:rPr>
          <w:b/>
          <w:spacing w:val="60"/>
          <w:sz w:val="28"/>
          <w:szCs w:val="28"/>
        </w:rPr>
        <w:t>МЭРИЯ</w:t>
      </w:r>
    </w:p>
    <w:p w14:paraId="33A316B1" w14:textId="77777777" w:rsidR="005502DF" w:rsidRPr="00A60FE2" w:rsidRDefault="005502DF" w:rsidP="004037DC">
      <w:pPr>
        <w:jc w:val="center"/>
        <w:rPr>
          <w:b/>
          <w:spacing w:val="60"/>
          <w:sz w:val="14"/>
          <w:szCs w:val="14"/>
        </w:rPr>
      </w:pPr>
    </w:p>
    <w:p w14:paraId="12AA5873" w14:textId="77777777" w:rsidR="005502DF" w:rsidRPr="00A60FE2" w:rsidRDefault="005502DF" w:rsidP="004037DC">
      <w:pPr>
        <w:jc w:val="center"/>
        <w:rPr>
          <w:b/>
          <w:spacing w:val="60"/>
          <w:sz w:val="36"/>
          <w:szCs w:val="36"/>
        </w:rPr>
      </w:pPr>
      <w:r w:rsidRPr="00A60FE2">
        <w:rPr>
          <w:b/>
          <w:spacing w:val="60"/>
          <w:sz w:val="36"/>
          <w:szCs w:val="36"/>
        </w:rPr>
        <w:t>ПОСТАНОВЛЕНИЕ</w:t>
      </w:r>
    </w:p>
    <w:p w14:paraId="2C0FE695" w14:textId="77777777" w:rsidR="005502DF" w:rsidRPr="00A60FE2" w:rsidRDefault="005502DF" w:rsidP="004037DC">
      <w:pPr>
        <w:pStyle w:val="aff3"/>
        <w:jc w:val="center"/>
        <w:rPr>
          <w:sz w:val="26"/>
          <w:szCs w:val="26"/>
        </w:rPr>
      </w:pPr>
    </w:p>
    <w:p w14:paraId="790D9B72" w14:textId="77777777" w:rsidR="005502DF" w:rsidRPr="00A60FE2" w:rsidRDefault="005502DF" w:rsidP="003527DF">
      <w:pPr>
        <w:pStyle w:val="aff3"/>
        <w:jc w:val="both"/>
        <w:rPr>
          <w:sz w:val="26"/>
          <w:szCs w:val="26"/>
        </w:rPr>
      </w:pPr>
    </w:p>
    <w:p w14:paraId="1A1162E5" w14:textId="77777777" w:rsidR="00CC6549" w:rsidRPr="00A60FE2" w:rsidRDefault="00CC6549" w:rsidP="003527DF">
      <w:pPr>
        <w:pStyle w:val="aff3"/>
        <w:jc w:val="both"/>
        <w:rPr>
          <w:sz w:val="26"/>
          <w:szCs w:val="26"/>
        </w:rPr>
      </w:pPr>
    </w:p>
    <w:p w14:paraId="280BB60C" w14:textId="085FBE93" w:rsidR="00CC6549" w:rsidRPr="00A60FE2" w:rsidRDefault="005850F9" w:rsidP="003527DF">
      <w:pPr>
        <w:pStyle w:val="aff3"/>
        <w:jc w:val="both"/>
        <w:rPr>
          <w:sz w:val="26"/>
          <w:szCs w:val="26"/>
        </w:rPr>
      </w:pPr>
      <w:r w:rsidRPr="005850F9">
        <w:rPr>
          <w:sz w:val="26"/>
          <w:szCs w:val="26"/>
        </w:rPr>
        <w:t>27.06.2022 № 1872</w:t>
      </w:r>
    </w:p>
    <w:p w14:paraId="6453AF71" w14:textId="77777777" w:rsidR="003527DF" w:rsidRPr="00A60FE2" w:rsidRDefault="003527DF" w:rsidP="003527DF">
      <w:pPr>
        <w:pStyle w:val="aff3"/>
        <w:jc w:val="both"/>
        <w:rPr>
          <w:sz w:val="26"/>
          <w:szCs w:val="26"/>
        </w:rPr>
      </w:pPr>
    </w:p>
    <w:p w14:paraId="797E6E05" w14:textId="77777777" w:rsidR="003527DF" w:rsidRPr="00A60FE2" w:rsidRDefault="003527DF" w:rsidP="003527DF">
      <w:pPr>
        <w:pStyle w:val="aff3"/>
        <w:jc w:val="both"/>
        <w:rPr>
          <w:sz w:val="26"/>
          <w:szCs w:val="26"/>
        </w:rPr>
      </w:pPr>
    </w:p>
    <w:p w14:paraId="59E62004" w14:textId="77777777" w:rsidR="004037DC" w:rsidRDefault="004037DC" w:rsidP="00323A28">
      <w:pPr>
        <w:jc w:val="both"/>
        <w:rPr>
          <w:sz w:val="26"/>
          <w:szCs w:val="26"/>
        </w:rPr>
      </w:pPr>
    </w:p>
    <w:p w14:paraId="024FAC35" w14:textId="2050E176" w:rsidR="00323A28" w:rsidRPr="00A60FE2" w:rsidRDefault="00323A28" w:rsidP="00323A28">
      <w:pPr>
        <w:jc w:val="both"/>
        <w:rPr>
          <w:sz w:val="26"/>
          <w:szCs w:val="26"/>
        </w:rPr>
      </w:pPr>
      <w:r w:rsidRPr="00A60FE2">
        <w:rPr>
          <w:sz w:val="26"/>
          <w:szCs w:val="26"/>
        </w:rPr>
        <w:t>Об утверждении административного регламента</w:t>
      </w:r>
    </w:p>
    <w:p w14:paraId="458E206E" w14:textId="77777777" w:rsidR="00323A28" w:rsidRPr="00A60FE2" w:rsidRDefault="00323A28" w:rsidP="00323A28">
      <w:pPr>
        <w:jc w:val="both"/>
        <w:rPr>
          <w:sz w:val="26"/>
          <w:szCs w:val="26"/>
        </w:rPr>
      </w:pPr>
      <w:r w:rsidRPr="00A60FE2">
        <w:rPr>
          <w:sz w:val="26"/>
          <w:szCs w:val="26"/>
        </w:rPr>
        <w:t xml:space="preserve">предоставления муниципальной услуги </w:t>
      </w:r>
    </w:p>
    <w:p w14:paraId="787EF81F" w14:textId="77777777" w:rsidR="00D95958" w:rsidRPr="00A60FE2" w:rsidRDefault="00323A28" w:rsidP="00D95958">
      <w:pPr>
        <w:jc w:val="both"/>
        <w:rPr>
          <w:sz w:val="26"/>
          <w:szCs w:val="26"/>
        </w:rPr>
      </w:pPr>
      <w:r w:rsidRPr="00A60FE2">
        <w:rPr>
          <w:sz w:val="26"/>
          <w:szCs w:val="26"/>
        </w:rPr>
        <w:t xml:space="preserve">по признанию </w:t>
      </w:r>
      <w:r w:rsidR="00D95958" w:rsidRPr="00A60FE2">
        <w:rPr>
          <w:sz w:val="26"/>
          <w:szCs w:val="26"/>
        </w:rPr>
        <w:t xml:space="preserve">помещения жилым помещением, </w:t>
      </w:r>
    </w:p>
    <w:p w14:paraId="3A01BE24" w14:textId="77777777" w:rsidR="00D95958" w:rsidRPr="00A60FE2" w:rsidRDefault="00D95958" w:rsidP="00D95958">
      <w:pPr>
        <w:jc w:val="both"/>
        <w:rPr>
          <w:sz w:val="26"/>
          <w:szCs w:val="26"/>
        </w:rPr>
      </w:pPr>
      <w:r w:rsidRPr="00A60FE2">
        <w:rPr>
          <w:sz w:val="26"/>
          <w:szCs w:val="26"/>
        </w:rPr>
        <w:t>жилого помещения непригодным для проживания</w:t>
      </w:r>
      <w:r w:rsidR="00B80F55" w:rsidRPr="00A60FE2">
        <w:rPr>
          <w:sz w:val="26"/>
          <w:szCs w:val="26"/>
        </w:rPr>
        <w:t>,</w:t>
      </w:r>
      <w:r w:rsidRPr="00A60FE2">
        <w:rPr>
          <w:sz w:val="26"/>
          <w:szCs w:val="26"/>
        </w:rPr>
        <w:t xml:space="preserve"> </w:t>
      </w:r>
    </w:p>
    <w:p w14:paraId="6FE82EBC" w14:textId="77777777" w:rsidR="00D95958" w:rsidRPr="00A60FE2" w:rsidRDefault="00D95958" w:rsidP="00D95958">
      <w:pPr>
        <w:jc w:val="both"/>
        <w:rPr>
          <w:sz w:val="26"/>
          <w:szCs w:val="26"/>
        </w:rPr>
      </w:pPr>
      <w:r w:rsidRPr="00A60FE2">
        <w:rPr>
          <w:sz w:val="26"/>
          <w:szCs w:val="26"/>
        </w:rPr>
        <w:t xml:space="preserve">многоквартирного дома аварийным и подлежащим </w:t>
      </w:r>
    </w:p>
    <w:p w14:paraId="3955E353" w14:textId="77777777" w:rsidR="00323A28" w:rsidRPr="00A60FE2" w:rsidRDefault="00D95958" w:rsidP="00D95958">
      <w:pPr>
        <w:jc w:val="both"/>
      </w:pPr>
      <w:r w:rsidRPr="00A60FE2">
        <w:rPr>
          <w:sz w:val="26"/>
          <w:szCs w:val="26"/>
        </w:rPr>
        <w:t>сносу или реконструкции</w:t>
      </w:r>
    </w:p>
    <w:p w14:paraId="2EFEB8E7" w14:textId="77777777" w:rsidR="00D95958" w:rsidRPr="00A60FE2" w:rsidRDefault="00D95958" w:rsidP="00D95958">
      <w:pPr>
        <w:jc w:val="both"/>
        <w:rPr>
          <w:sz w:val="26"/>
          <w:szCs w:val="26"/>
        </w:rPr>
      </w:pPr>
    </w:p>
    <w:p w14:paraId="7D082FE9" w14:textId="77777777" w:rsidR="00B80F55" w:rsidRPr="00A60FE2" w:rsidRDefault="00B80F55" w:rsidP="00D95958">
      <w:pPr>
        <w:jc w:val="both"/>
        <w:rPr>
          <w:sz w:val="26"/>
          <w:szCs w:val="26"/>
        </w:rPr>
      </w:pPr>
    </w:p>
    <w:p w14:paraId="3E22EE1D" w14:textId="77777777" w:rsidR="00CC6549" w:rsidRPr="00A60FE2" w:rsidRDefault="00EA50B4" w:rsidP="003527DF">
      <w:pPr>
        <w:pStyle w:val="aff3"/>
        <w:ind w:firstLine="709"/>
        <w:jc w:val="both"/>
        <w:rPr>
          <w:sz w:val="26"/>
          <w:szCs w:val="26"/>
        </w:rPr>
      </w:pPr>
      <w:r w:rsidRPr="00A60FE2">
        <w:rPr>
          <w:sz w:val="26"/>
          <w:szCs w:val="26"/>
        </w:rPr>
        <w:t xml:space="preserve">В соответствии с </w:t>
      </w:r>
      <w:hyperlink r:id="rId10" w:history="1">
        <w:r w:rsidR="00CC6549" w:rsidRPr="00A60FE2">
          <w:rPr>
            <w:rStyle w:val="afc"/>
            <w:color w:val="auto"/>
            <w:sz w:val="26"/>
            <w:szCs w:val="26"/>
          </w:rPr>
          <w:t>Федеральн</w:t>
        </w:r>
        <w:r w:rsidRPr="00A60FE2">
          <w:rPr>
            <w:rStyle w:val="afc"/>
            <w:color w:val="auto"/>
            <w:sz w:val="26"/>
            <w:szCs w:val="26"/>
          </w:rPr>
          <w:t>ыми</w:t>
        </w:r>
        <w:r w:rsidR="00CC6549" w:rsidRPr="00A60FE2">
          <w:rPr>
            <w:rStyle w:val="afc"/>
            <w:color w:val="auto"/>
            <w:sz w:val="26"/>
            <w:szCs w:val="26"/>
          </w:rPr>
          <w:t xml:space="preserve"> закона</w:t>
        </w:r>
      </w:hyperlink>
      <w:r w:rsidRPr="00A60FE2">
        <w:rPr>
          <w:sz w:val="26"/>
          <w:szCs w:val="26"/>
        </w:rPr>
        <w:t>ми</w:t>
      </w:r>
      <w:r w:rsidR="00CC6549" w:rsidRPr="00A60FE2">
        <w:rPr>
          <w:sz w:val="26"/>
          <w:szCs w:val="26"/>
        </w:rPr>
        <w:t xml:space="preserve"> от 06.10.2003 № 131-ФЗ «Об общих принципах организации местного самоуправления в Российской Федерации», 27.07.2010 № 210-ФЗ «Об организации предоставления государственных и муниципальных услуг»</w:t>
      </w:r>
      <w:r w:rsidRPr="00A60FE2">
        <w:rPr>
          <w:sz w:val="26"/>
          <w:szCs w:val="26"/>
        </w:rPr>
        <w:t>, постановлением мэрии города от 16.06.2017 № 2811 «О порядке разработки и утверждения административных регламентов предоставления муниципальных услуг мэрией города»</w:t>
      </w:r>
    </w:p>
    <w:p w14:paraId="5D159ABC" w14:textId="77777777" w:rsidR="00CC6549" w:rsidRPr="00A60FE2" w:rsidRDefault="00CC6549" w:rsidP="003527DF">
      <w:pPr>
        <w:pStyle w:val="aff3"/>
        <w:jc w:val="both"/>
        <w:rPr>
          <w:sz w:val="26"/>
          <w:szCs w:val="26"/>
        </w:rPr>
      </w:pPr>
      <w:r w:rsidRPr="00A60FE2">
        <w:rPr>
          <w:sz w:val="26"/>
          <w:szCs w:val="26"/>
        </w:rPr>
        <w:t>ПОСТАНОВЛЯЮ:</w:t>
      </w:r>
    </w:p>
    <w:p w14:paraId="20DE1416" w14:textId="77777777" w:rsidR="00323A28" w:rsidRPr="00A60FE2" w:rsidRDefault="00B80F55" w:rsidP="00B80F55">
      <w:pPr>
        <w:widowControl w:val="0"/>
        <w:autoSpaceDE w:val="0"/>
        <w:autoSpaceDN w:val="0"/>
        <w:adjustRightInd w:val="0"/>
        <w:ind w:firstLine="709"/>
        <w:jc w:val="both"/>
        <w:rPr>
          <w:sz w:val="26"/>
          <w:szCs w:val="26"/>
        </w:rPr>
      </w:pPr>
      <w:r w:rsidRPr="00A60FE2">
        <w:rPr>
          <w:sz w:val="26"/>
          <w:szCs w:val="26"/>
        </w:rPr>
        <w:t xml:space="preserve">1. </w:t>
      </w:r>
      <w:r w:rsidR="00323A28" w:rsidRPr="00A60FE2">
        <w:rPr>
          <w:sz w:val="26"/>
          <w:szCs w:val="26"/>
        </w:rPr>
        <w:t xml:space="preserve">Утвердить </w:t>
      </w:r>
      <w:hyperlink w:anchor="sub_1000" w:history="1">
        <w:r w:rsidR="00323A28" w:rsidRPr="00A60FE2">
          <w:rPr>
            <w:rStyle w:val="afc"/>
            <w:color w:val="auto"/>
            <w:sz w:val="26"/>
            <w:szCs w:val="26"/>
          </w:rPr>
          <w:t>административный регламент</w:t>
        </w:r>
      </w:hyperlink>
      <w:r w:rsidR="00323A28" w:rsidRPr="00A60FE2">
        <w:rPr>
          <w:sz w:val="26"/>
          <w:szCs w:val="26"/>
        </w:rPr>
        <w:t xml:space="preserve"> предоставления муниципальной услуги по признанию </w:t>
      </w:r>
      <w:r w:rsidR="00D95958" w:rsidRPr="00A60FE2">
        <w:rPr>
          <w:sz w:val="26"/>
          <w:szCs w:val="26"/>
        </w:rPr>
        <w:t>помещения жилым помещением, жилого помещения не</w:t>
      </w:r>
      <w:r w:rsidRPr="00A60FE2">
        <w:rPr>
          <w:sz w:val="26"/>
          <w:szCs w:val="26"/>
        </w:rPr>
        <w:t>пригодным для проживания,</w:t>
      </w:r>
      <w:r w:rsidR="00D95958" w:rsidRPr="00A60FE2">
        <w:rPr>
          <w:sz w:val="26"/>
          <w:szCs w:val="26"/>
        </w:rPr>
        <w:t xml:space="preserve"> многоквартирного дома аварийным и подлежащим сносу или реконструкции </w:t>
      </w:r>
      <w:r w:rsidR="00323A28" w:rsidRPr="00A60FE2">
        <w:rPr>
          <w:sz w:val="26"/>
          <w:szCs w:val="26"/>
        </w:rPr>
        <w:t>(прилагается).</w:t>
      </w:r>
    </w:p>
    <w:p w14:paraId="02B55827" w14:textId="77777777" w:rsidR="00323A28" w:rsidRPr="00A60FE2" w:rsidRDefault="00D95958" w:rsidP="00323A28">
      <w:pPr>
        <w:tabs>
          <w:tab w:val="left" w:pos="851"/>
        </w:tabs>
        <w:ind w:firstLine="709"/>
        <w:jc w:val="both"/>
        <w:rPr>
          <w:sz w:val="26"/>
          <w:szCs w:val="26"/>
        </w:rPr>
      </w:pPr>
      <w:bookmarkStart w:id="0" w:name="sub_2"/>
      <w:r w:rsidRPr="00A60FE2">
        <w:rPr>
          <w:sz w:val="26"/>
          <w:szCs w:val="26"/>
        </w:rPr>
        <w:t>2</w:t>
      </w:r>
      <w:r w:rsidR="00323A28" w:rsidRPr="00A60FE2">
        <w:rPr>
          <w:sz w:val="26"/>
          <w:szCs w:val="26"/>
        </w:rPr>
        <w:t>. Контроль за исполнением постановления возложить на заместителя мэра города, начальника департамента жилищно-коммунального хозяйства мэрии.</w:t>
      </w:r>
    </w:p>
    <w:p w14:paraId="02038093" w14:textId="77777777" w:rsidR="00323A28" w:rsidRPr="00A60FE2" w:rsidRDefault="00D95958" w:rsidP="00323A28">
      <w:pPr>
        <w:tabs>
          <w:tab w:val="left" w:pos="851"/>
        </w:tabs>
        <w:ind w:firstLine="709"/>
        <w:jc w:val="both"/>
        <w:rPr>
          <w:sz w:val="26"/>
          <w:szCs w:val="26"/>
        </w:rPr>
      </w:pPr>
      <w:bookmarkStart w:id="1" w:name="sub_3"/>
      <w:bookmarkEnd w:id="0"/>
      <w:r w:rsidRPr="00A60FE2">
        <w:rPr>
          <w:sz w:val="26"/>
          <w:szCs w:val="26"/>
        </w:rPr>
        <w:t>3</w:t>
      </w:r>
      <w:r w:rsidR="00323A28" w:rsidRPr="00A60FE2">
        <w:rPr>
          <w:sz w:val="26"/>
          <w:szCs w:val="26"/>
        </w:rPr>
        <w:t xml:space="preserve">. Постановление подлежит </w:t>
      </w:r>
      <w:hyperlink r:id="rId11" w:history="1">
        <w:r w:rsidR="00323A28" w:rsidRPr="00A60FE2">
          <w:rPr>
            <w:rStyle w:val="afc"/>
            <w:color w:val="auto"/>
            <w:sz w:val="26"/>
            <w:szCs w:val="26"/>
          </w:rPr>
          <w:t>опубликованию</w:t>
        </w:r>
      </w:hyperlink>
      <w:r w:rsidR="00323A28" w:rsidRPr="00A60FE2">
        <w:rPr>
          <w:sz w:val="26"/>
          <w:szCs w:val="26"/>
        </w:rPr>
        <w:t xml:space="preserve"> и размещению на </w:t>
      </w:r>
      <w:bookmarkEnd w:id="1"/>
      <w:r w:rsidR="00323A28" w:rsidRPr="00A60FE2">
        <w:rPr>
          <w:sz w:val="26"/>
          <w:szCs w:val="26"/>
        </w:rPr>
        <w:t>официальном интернет-портале правовой информации г. Череповца.</w:t>
      </w:r>
    </w:p>
    <w:p w14:paraId="5B6847EB" w14:textId="77777777" w:rsidR="00380E90" w:rsidRPr="00A60FE2" w:rsidRDefault="00380E90" w:rsidP="004B7671">
      <w:pPr>
        <w:tabs>
          <w:tab w:val="left" w:pos="851"/>
        </w:tabs>
        <w:ind w:firstLine="709"/>
        <w:jc w:val="both"/>
        <w:rPr>
          <w:sz w:val="26"/>
          <w:szCs w:val="26"/>
          <w:shd w:val="clear" w:color="auto" w:fill="FFFFFF"/>
        </w:rPr>
      </w:pPr>
    </w:p>
    <w:p w14:paraId="4A9BDBE8" w14:textId="2ECE63BC" w:rsidR="00380E90" w:rsidRDefault="00380E90" w:rsidP="00380E90">
      <w:pPr>
        <w:tabs>
          <w:tab w:val="left" w:pos="1080"/>
        </w:tabs>
        <w:suppressAutoHyphens/>
        <w:jc w:val="both"/>
        <w:rPr>
          <w:sz w:val="26"/>
          <w:szCs w:val="26"/>
        </w:rPr>
      </w:pPr>
    </w:p>
    <w:p w14:paraId="3ED50095" w14:textId="77777777" w:rsidR="004037DC" w:rsidRPr="00A60FE2" w:rsidRDefault="004037DC" w:rsidP="00380E90">
      <w:pPr>
        <w:tabs>
          <w:tab w:val="left" w:pos="1080"/>
        </w:tabs>
        <w:suppressAutoHyphens/>
        <w:jc w:val="both"/>
        <w:rPr>
          <w:sz w:val="26"/>
          <w:szCs w:val="26"/>
        </w:rPr>
      </w:pPr>
    </w:p>
    <w:p w14:paraId="585027CD" w14:textId="77777777" w:rsidR="00CF2604" w:rsidRPr="00A60FE2" w:rsidRDefault="00870073" w:rsidP="00C37853">
      <w:pPr>
        <w:tabs>
          <w:tab w:val="right" w:pos="9498"/>
        </w:tabs>
        <w:rPr>
          <w:sz w:val="26"/>
          <w:szCs w:val="26"/>
        </w:rPr>
      </w:pPr>
      <w:r w:rsidRPr="00A60FE2">
        <w:rPr>
          <w:sz w:val="26"/>
          <w:szCs w:val="26"/>
        </w:rPr>
        <w:t>М</w:t>
      </w:r>
      <w:r w:rsidR="00380E90" w:rsidRPr="00A60FE2">
        <w:rPr>
          <w:sz w:val="26"/>
          <w:szCs w:val="26"/>
        </w:rPr>
        <w:t>эр города</w:t>
      </w:r>
      <w:r w:rsidR="00C37853" w:rsidRPr="00A60FE2">
        <w:rPr>
          <w:sz w:val="26"/>
          <w:szCs w:val="26"/>
        </w:rPr>
        <w:tab/>
      </w:r>
      <w:r w:rsidRPr="00A60FE2">
        <w:rPr>
          <w:sz w:val="26"/>
          <w:szCs w:val="26"/>
        </w:rPr>
        <w:t>В</w:t>
      </w:r>
      <w:r w:rsidR="00380E90" w:rsidRPr="00A60FE2">
        <w:rPr>
          <w:sz w:val="26"/>
          <w:szCs w:val="26"/>
        </w:rPr>
        <w:t>.</w:t>
      </w:r>
      <w:r w:rsidRPr="00A60FE2">
        <w:rPr>
          <w:sz w:val="26"/>
          <w:szCs w:val="26"/>
        </w:rPr>
        <w:t>Е</w:t>
      </w:r>
      <w:r w:rsidR="00380E90" w:rsidRPr="00A60FE2">
        <w:rPr>
          <w:sz w:val="26"/>
          <w:szCs w:val="26"/>
        </w:rPr>
        <w:t xml:space="preserve">. </w:t>
      </w:r>
      <w:r w:rsidRPr="00A60FE2">
        <w:rPr>
          <w:sz w:val="26"/>
          <w:szCs w:val="26"/>
        </w:rPr>
        <w:t>Герман</w:t>
      </w:r>
      <w:r w:rsidR="00954833" w:rsidRPr="00A60FE2">
        <w:rPr>
          <w:sz w:val="26"/>
          <w:szCs w:val="26"/>
        </w:rPr>
        <w:t>ов</w:t>
      </w:r>
    </w:p>
    <w:p w14:paraId="1613B91E" w14:textId="77777777" w:rsidR="002D2754" w:rsidRPr="00A60FE2" w:rsidRDefault="002D2754" w:rsidP="00C37853">
      <w:pPr>
        <w:tabs>
          <w:tab w:val="right" w:pos="9498"/>
        </w:tabs>
        <w:rPr>
          <w:sz w:val="26"/>
          <w:szCs w:val="26"/>
        </w:rPr>
      </w:pPr>
    </w:p>
    <w:p w14:paraId="0DB17EFB" w14:textId="77777777" w:rsidR="00B80F55" w:rsidRPr="00A60FE2" w:rsidRDefault="00B80F55" w:rsidP="00C37853">
      <w:pPr>
        <w:tabs>
          <w:tab w:val="right" w:pos="9498"/>
        </w:tabs>
        <w:rPr>
          <w:sz w:val="26"/>
          <w:szCs w:val="26"/>
        </w:rPr>
        <w:sectPr w:rsidR="00B80F55" w:rsidRPr="00A60FE2" w:rsidSect="00C37853">
          <w:headerReference w:type="default" r:id="rId12"/>
          <w:pgSz w:w="11906" w:h="16838" w:code="9"/>
          <w:pgMar w:top="567" w:right="567" w:bottom="567" w:left="1701" w:header="720" w:footer="720" w:gutter="0"/>
          <w:pgNumType w:start="1"/>
          <w:cols w:space="720"/>
          <w:titlePg/>
          <w:docGrid w:linePitch="326"/>
        </w:sectPr>
      </w:pPr>
    </w:p>
    <w:p w14:paraId="6D6116CF" w14:textId="77777777" w:rsidR="004E542B" w:rsidRPr="00A60FE2" w:rsidRDefault="004E542B" w:rsidP="005062E0">
      <w:pPr>
        <w:ind w:left="5387" w:firstLine="283"/>
        <w:jc w:val="right"/>
        <w:rPr>
          <w:sz w:val="26"/>
          <w:szCs w:val="26"/>
        </w:rPr>
      </w:pPr>
      <w:bookmarkStart w:id="2" w:name="sub_1000"/>
      <w:r w:rsidRPr="00A60FE2">
        <w:rPr>
          <w:sz w:val="26"/>
          <w:szCs w:val="26"/>
        </w:rPr>
        <w:lastRenderedPageBreak/>
        <w:t xml:space="preserve">УТВЕРЖДЕН </w:t>
      </w:r>
    </w:p>
    <w:p w14:paraId="766DF058" w14:textId="32D0FDBC" w:rsidR="004E542B" w:rsidRPr="00A60FE2" w:rsidRDefault="004E542B" w:rsidP="005062E0">
      <w:pPr>
        <w:ind w:left="3544" w:firstLine="283"/>
        <w:jc w:val="right"/>
        <w:rPr>
          <w:sz w:val="26"/>
          <w:szCs w:val="26"/>
        </w:rPr>
      </w:pPr>
      <w:r w:rsidRPr="00A60FE2">
        <w:rPr>
          <w:sz w:val="26"/>
          <w:szCs w:val="26"/>
        </w:rPr>
        <w:t>постановлением мэрии города</w:t>
      </w:r>
      <w:r w:rsidR="005062E0">
        <w:rPr>
          <w:sz w:val="26"/>
          <w:szCs w:val="26"/>
        </w:rPr>
        <w:t xml:space="preserve"> </w:t>
      </w:r>
      <w:r w:rsidRPr="00A60FE2">
        <w:rPr>
          <w:sz w:val="26"/>
          <w:szCs w:val="26"/>
        </w:rPr>
        <w:t xml:space="preserve">от </w:t>
      </w:r>
      <w:r w:rsidR="005850F9">
        <w:rPr>
          <w:sz w:val="26"/>
          <w:szCs w:val="26"/>
        </w:rPr>
        <w:t>27.06.2022</w:t>
      </w:r>
      <w:r w:rsidRPr="00A60FE2">
        <w:rPr>
          <w:sz w:val="26"/>
          <w:szCs w:val="26"/>
        </w:rPr>
        <w:t xml:space="preserve"> № </w:t>
      </w:r>
      <w:r w:rsidR="005850F9">
        <w:rPr>
          <w:sz w:val="26"/>
          <w:szCs w:val="26"/>
        </w:rPr>
        <w:t>1872</w:t>
      </w:r>
    </w:p>
    <w:p w14:paraId="72AA554E" w14:textId="77777777" w:rsidR="002D2754" w:rsidRPr="00A60FE2" w:rsidRDefault="002D2754" w:rsidP="002D2754">
      <w:pPr>
        <w:jc w:val="right"/>
        <w:rPr>
          <w:rStyle w:val="afb"/>
          <w:color w:val="auto"/>
          <w:sz w:val="26"/>
          <w:szCs w:val="26"/>
        </w:rPr>
      </w:pPr>
    </w:p>
    <w:bookmarkEnd w:id="2"/>
    <w:p w14:paraId="0B977C90" w14:textId="77777777" w:rsidR="002D2754" w:rsidRPr="00A60FE2" w:rsidRDefault="002D2754" w:rsidP="002D2754">
      <w:pPr>
        <w:rPr>
          <w:sz w:val="26"/>
          <w:szCs w:val="26"/>
        </w:rPr>
      </w:pPr>
    </w:p>
    <w:p w14:paraId="4D925117" w14:textId="77777777" w:rsidR="00B80F55" w:rsidRPr="00A60FE2" w:rsidRDefault="00B80F55" w:rsidP="002D2754">
      <w:pPr>
        <w:rPr>
          <w:sz w:val="26"/>
          <w:szCs w:val="26"/>
        </w:rPr>
      </w:pPr>
    </w:p>
    <w:p w14:paraId="013DC2B7" w14:textId="5CA8A5E7" w:rsidR="003A7C55" w:rsidRPr="00A60FE2" w:rsidRDefault="002D2754" w:rsidP="003A7C55">
      <w:pPr>
        <w:pStyle w:val="1"/>
        <w:spacing w:before="0" w:after="0"/>
        <w:jc w:val="center"/>
        <w:rPr>
          <w:rStyle w:val="afb"/>
          <w:rFonts w:ascii="Times New Roman" w:hAnsi="Times New Roman"/>
          <w:color w:val="auto"/>
          <w:kern w:val="0"/>
          <w:sz w:val="26"/>
          <w:szCs w:val="26"/>
        </w:rPr>
      </w:pPr>
      <w:r w:rsidRPr="00A60FE2">
        <w:rPr>
          <w:rStyle w:val="afb"/>
          <w:rFonts w:ascii="Times New Roman" w:hAnsi="Times New Roman"/>
          <w:color w:val="auto"/>
          <w:kern w:val="0"/>
          <w:sz w:val="26"/>
          <w:szCs w:val="26"/>
        </w:rPr>
        <w:t>Административный регламент</w:t>
      </w:r>
      <w:r w:rsidR="005062E0">
        <w:rPr>
          <w:rStyle w:val="afb"/>
          <w:rFonts w:ascii="Times New Roman" w:hAnsi="Times New Roman"/>
          <w:color w:val="auto"/>
          <w:kern w:val="0"/>
          <w:sz w:val="26"/>
          <w:szCs w:val="26"/>
        </w:rPr>
        <w:t xml:space="preserve"> </w:t>
      </w:r>
      <w:r w:rsidRPr="00A60FE2">
        <w:rPr>
          <w:rStyle w:val="afb"/>
          <w:rFonts w:ascii="Times New Roman" w:hAnsi="Times New Roman"/>
          <w:color w:val="auto"/>
          <w:kern w:val="0"/>
          <w:sz w:val="26"/>
          <w:szCs w:val="26"/>
        </w:rPr>
        <w:t xml:space="preserve">предоставления муниципальной услуги по признанию </w:t>
      </w:r>
    </w:p>
    <w:p w14:paraId="3422BECB" w14:textId="76910344" w:rsidR="00AD52A5" w:rsidRPr="00A60FE2" w:rsidRDefault="00AD52A5" w:rsidP="00AD52A5">
      <w:pPr>
        <w:pStyle w:val="1"/>
        <w:spacing w:before="0" w:after="0"/>
        <w:jc w:val="center"/>
        <w:rPr>
          <w:rStyle w:val="afb"/>
          <w:rFonts w:ascii="Times New Roman" w:hAnsi="Times New Roman"/>
          <w:color w:val="auto"/>
          <w:kern w:val="0"/>
          <w:sz w:val="26"/>
          <w:szCs w:val="26"/>
        </w:rPr>
      </w:pPr>
      <w:bookmarkStart w:id="3" w:name="sub_10"/>
      <w:r w:rsidRPr="00A60FE2">
        <w:rPr>
          <w:rStyle w:val="afb"/>
          <w:rFonts w:ascii="Times New Roman" w:hAnsi="Times New Roman"/>
          <w:color w:val="auto"/>
          <w:kern w:val="0"/>
          <w:sz w:val="26"/>
          <w:szCs w:val="26"/>
        </w:rPr>
        <w:t>помещения жилым помещением, жилого помещения непригодным для проживания</w:t>
      </w:r>
      <w:r w:rsidR="00B80F55" w:rsidRPr="00A60FE2">
        <w:rPr>
          <w:rStyle w:val="afb"/>
          <w:rFonts w:ascii="Times New Roman" w:hAnsi="Times New Roman"/>
          <w:color w:val="auto"/>
          <w:kern w:val="0"/>
          <w:sz w:val="26"/>
          <w:szCs w:val="26"/>
        </w:rPr>
        <w:t>,</w:t>
      </w:r>
      <w:r w:rsidRPr="00A60FE2">
        <w:rPr>
          <w:rStyle w:val="afb"/>
          <w:rFonts w:ascii="Times New Roman" w:hAnsi="Times New Roman"/>
          <w:color w:val="auto"/>
          <w:kern w:val="0"/>
          <w:sz w:val="26"/>
          <w:szCs w:val="26"/>
        </w:rPr>
        <w:t xml:space="preserve"> многоквартирного дома аварийным и подлежащим сносу или реконструкции</w:t>
      </w:r>
    </w:p>
    <w:p w14:paraId="3C4D9AAF" w14:textId="251646DF" w:rsidR="002D2754" w:rsidRPr="00A60FE2" w:rsidRDefault="002D2754" w:rsidP="005062E0">
      <w:pPr>
        <w:pStyle w:val="1"/>
        <w:ind w:firstLine="709"/>
        <w:jc w:val="center"/>
      </w:pPr>
      <w:r w:rsidRPr="00A60FE2">
        <w:rPr>
          <w:rStyle w:val="afb"/>
          <w:rFonts w:ascii="Times New Roman" w:hAnsi="Times New Roman"/>
          <w:color w:val="auto"/>
          <w:kern w:val="0"/>
          <w:sz w:val="26"/>
          <w:szCs w:val="26"/>
        </w:rPr>
        <w:t>1. Общие положения</w:t>
      </w:r>
      <w:bookmarkEnd w:id="3"/>
    </w:p>
    <w:p w14:paraId="083400C5" w14:textId="77777777" w:rsidR="00AD52A5" w:rsidRPr="00A60FE2" w:rsidRDefault="00AD52A5" w:rsidP="00AD52A5">
      <w:pPr>
        <w:ind w:firstLine="709"/>
        <w:jc w:val="both"/>
        <w:rPr>
          <w:sz w:val="26"/>
          <w:szCs w:val="26"/>
        </w:rPr>
      </w:pPr>
      <w:bookmarkStart w:id="4" w:name="sub_11"/>
      <w:r w:rsidRPr="00A60FE2">
        <w:rPr>
          <w:sz w:val="26"/>
          <w:szCs w:val="26"/>
        </w:rPr>
        <w:t>1.1. Административный регламент предоставления муниципальной услуги по признанию помещения жилым помещением, жилого помещения непригодным для проживания</w:t>
      </w:r>
      <w:r w:rsidR="00193EB1" w:rsidRPr="00A60FE2">
        <w:rPr>
          <w:sz w:val="26"/>
          <w:szCs w:val="26"/>
        </w:rPr>
        <w:t>,</w:t>
      </w:r>
      <w:r w:rsidRPr="00A60FE2">
        <w:rPr>
          <w:sz w:val="26"/>
          <w:szCs w:val="26"/>
        </w:rPr>
        <w:t xml:space="preserve"> многоквартирного дома аварийным и подлежащим сносу или реконструкции (далее - муниципальная услуга, административный регламент) разработан в целях повышения качества и доступности муниципальной услуги, устанавливает сроки и последовательность действий предоставления муниципальной услуги.</w:t>
      </w:r>
    </w:p>
    <w:p w14:paraId="4E0E4D33" w14:textId="77777777" w:rsidR="00AD52A5" w:rsidRPr="00A60FE2" w:rsidRDefault="00AD52A5" w:rsidP="00AD52A5">
      <w:pPr>
        <w:ind w:firstLine="709"/>
        <w:jc w:val="both"/>
        <w:rPr>
          <w:sz w:val="26"/>
          <w:szCs w:val="26"/>
        </w:rPr>
      </w:pPr>
      <w:bookmarkStart w:id="5" w:name="sub_12"/>
      <w:bookmarkEnd w:id="4"/>
      <w:r w:rsidRPr="00A60FE2">
        <w:rPr>
          <w:sz w:val="26"/>
          <w:szCs w:val="26"/>
        </w:rPr>
        <w:t>1.2. Заявителями являются собственники помещений, граждане (наниматели) жилых помещений либо их уполномоченные представители (на основании доверенности, указания закона либо акта уполномоченного на то государственного органа или органа местного самоуправления), обратившиеся в департамент жилищно-коммунального хозяйства мэрии (далее - Уполномоченный орган) либо в муниципальное бюджетное учреждение «Многофункциональный центр организации предоставления государстве</w:t>
      </w:r>
      <w:r w:rsidR="00495B9C" w:rsidRPr="00A60FE2">
        <w:rPr>
          <w:sz w:val="26"/>
          <w:szCs w:val="26"/>
        </w:rPr>
        <w:t xml:space="preserve">нных и муниципальных услуг в г. </w:t>
      </w:r>
      <w:r w:rsidRPr="00A60FE2">
        <w:rPr>
          <w:sz w:val="26"/>
          <w:szCs w:val="26"/>
        </w:rPr>
        <w:t>Череповце» (далее - МФЦ, многофункциональный центр) с заявлением о предоставлении муниципальной услуги (далее</w:t>
      </w:r>
      <w:r w:rsidR="00193EB1" w:rsidRPr="00A60FE2">
        <w:rPr>
          <w:sz w:val="26"/>
          <w:szCs w:val="26"/>
        </w:rPr>
        <w:t xml:space="preserve"> </w:t>
      </w:r>
      <w:r w:rsidRPr="00A60FE2">
        <w:rPr>
          <w:sz w:val="26"/>
          <w:szCs w:val="26"/>
        </w:rPr>
        <w:t>-</w:t>
      </w:r>
      <w:r w:rsidR="00193EB1" w:rsidRPr="00A60FE2">
        <w:rPr>
          <w:sz w:val="26"/>
          <w:szCs w:val="26"/>
        </w:rPr>
        <w:t xml:space="preserve"> </w:t>
      </w:r>
      <w:r w:rsidRPr="00A60FE2">
        <w:rPr>
          <w:sz w:val="26"/>
          <w:szCs w:val="26"/>
        </w:rPr>
        <w:t>заявитель).</w:t>
      </w:r>
    </w:p>
    <w:p w14:paraId="15B469E2" w14:textId="77777777" w:rsidR="00AD52A5" w:rsidRPr="00A60FE2" w:rsidRDefault="00AD52A5" w:rsidP="008C3A6A">
      <w:pPr>
        <w:ind w:firstLine="709"/>
        <w:jc w:val="both"/>
        <w:rPr>
          <w:sz w:val="26"/>
          <w:szCs w:val="26"/>
        </w:rPr>
      </w:pPr>
      <w:bookmarkStart w:id="6" w:name="sub_13"/>
      <w:bookmarkEnd w:id="5"/>
      <w:r w:rsidRPr="00A60FE2">
        <w:rPr>
          <w:sz w:val="26"/>
          <w:szCs w:val="26"/>
        </w:rPr>
        <w:t>1.3. Порядок информирования о предоставлении муниципальной услуги.</w:t>
      </w:r>
    </w:p>
    <w:bookmarkEnd w:id="6"/>
    <w:p w14:paraId="454EBA19" w14:textId="77777777" w:rsidR="00AD52A5" w:rsidRPr="00A60FE2" w:rsidRDefault="00AD52A5" w:rsidP="008C3A6A">
      <w:pPr>
        <w:ind w:firstLine="709"/>
        <w:jc w:val="both"/>
        <w:rPr>
          <w:sz w:val="26"/>
          <w:szCs w:val="26"/>
        </w:rPr>
      </w:pPr>
      <w:r w:rsidRPr="00A60FE2">
        <w:rPr>
          <w:sz w:val="26"/>
          <w:szCs w:val="26"/>
        </w:rPr>
        <w:t xml:space="preserve">Информация о месте нахождения, графике работы, справочных телефонах, адресе электронной почты Уполномоченного органа, МФЦ, а также формы обратной связи размещается на странице Уполномоченного органа на </w:t>
      </w:r>
      <w:hyperlink r:id="rId13" w:history="1">
        <w:r w:rsidRPr="00A60FE2">
          <w:rPr>
            <w:rStyle w:val="afc"/>
            <w:color w:val="auto"/>
            <w:sz w:val="26"/>
            <w:szCs w:val="26"/>
          </w:rPr>
          <w:t>официальном сайте</w:t>
        </w:r>
      </w:hyperlink>
      <w:r w:rsidRPr="00A60FE2">
        <w:rPr>
          <w:sz w:val="26"/>
          <w:szCs w:val="26"/>
        </w:rPr>
        <w:t xml:space="preserve"> мэрии города Череповца, на </w:t>
      </w:r>
      <w:hyperlink r:id="rId14" w:history="1">
        <w:r w:rsidRPr="00A60FE2">
          <w:rPr>
            <w:rStyle w:val="afc"/>
            <w:color w:val="auto"/>
            <w:sz w:val="26"/>
            <w:szCs w:val="26"/>
          </w:rPr>
          <w:t>официальном сайте</w:t>
        </w:r>
      </w:hyperlink>
      <w:r w:rsidRPr="00A60FE2">
        <w:rPr>
          <w:sz w:val="26"/>
          <w:szCs w:val="26"/>
        </w:rPr>
        <w:t xml:space="preserve"> МФЦ, на </w:t>
      </w:r>
      <w:hyperlink r:id="rId15" w:history="1">
        <w:r w:rsidRPr="00A60FE2">
          <w:rPr>
            <w:rStyle w:val="afc"/>
            <w:color w:val="auto"/>
            <w:sz w:val="26"/>
            <w:szCs w:val="26"/>
          </w:rPr>
          <w:t>Едином портале</w:t>
        </w:r>
      </w:hyperlink>
      <w:r w:rsidRPr="00A60FE2">
        <w:rPr>
          <w:sz w:val="26"/>
          <w:szCs w:val="26"/>
        </w:rPr>
        <w:t xml:space="preserve"> государственных и муниципальных услуг (функций), на Портале государственных и муниципальных услуг (функций) Вологодской области, на информационных стендах в помещении Уполномоченного органа, МФЦ, где предоставляется муниципальная услуга.</w:t>
      </w:r>
    </w:p>
    <w:p w14:paraId="7846375B" w14:textId="77777777" w:rsidR="00AD52A5" w:rsidRPr="00A60FE2" w:rsidRDefault="00AD52A5" w:rsidP="008C3A6A">
      <w:pPr>
        <w:ind w:firstLine="709"/>
        <w:jc w:val="both"/>
        <w:rPr>
          <w:sz w:val="26"/>
          <w:szCs w:val="26"/>
        </w:rPr>
      </w:pPr>
      <w:r w:rsidRPr="00A60FE2">
        <w:rPr>
          <w:sz w:val="26"/>
          <w:szCs w:val="26"/>
        </w:rPr>
        <w:t xml:space="preserve">Адрес официального сайта мэрии города Череповца: </w:t>
      </w:r>
      <w:hyperlink r:id="rId16" w:history="1">
        <w:r w:rsidRPr="00A60FE2">
          <w:rPr>
            <w:rStyle w:val="afc"/>
            <w:color w:val="auto"/>
            <w:sz w:val="26"/>
            <w:szCs w:val="26"/>
          </w:rPr>
          <w:t>https://mayor.cherinfo.ru</w:t>
        </w:r>
      </w:hyperlink>
      <w:r w:rsidRPr="00A60FE2">
        <w:rPr>
          <w:sz w:val="26"/>
          <w:szCs w:val="26"/>
        </w:rPr>
        <w:t>.</w:t>
      </w:r>
    </w:p>
    <w:p w14:paraId="38C69BF0" w14:textId="77777777" w:rsidR="00AD52A5" w:rsidRPr="00A60FE2" w:rsidRDefault="00AD52A5" w:rsidP="008C3A6A">
      <w:pPr>
        <w:ind w:firstLine="709"/>
        <w:jc w:val="both"/>
        <w:rPr>
          <w:sz w:val="26"/>
          <w:szCs w:val="26"/>
        </w:rPr>
      </w:pPr>
      <w:r w:rsidRPr="00A60FE2">
        <w:rPr>
          <w:sz w:val="26"/>
          <w:szCs w:val="26"/>
        </w:rPr>
        <w:t xml:space="preserve">Адрес страницы Уполномоченного органа на официальном сайте мэрии города Череповца: </w:t>
      </w:r>
      <w:hyperlink r:id="rId17" w:history="1">
        <w:r w:rsidRPr="00A60FE2">
          <w:rPr>
            <w:rStyle w:val="afc"/>
            <w:color w:val="auto"/>
            <w:sz w:val="26"/>
            <w:szCs w:val="26"/>
          </w:rPr>
          <w:t>https://mayor.cherinfo.ru/dzkh</w:t>
        </w:r>
      </w:hyperlink>
    </w:p>
    <w:p w14:paraId="36592606" w14:textId="77777777" w:rsidR="00AD52A5" w:rsidRPr="00A60FE2" w:rsidRDefault="00AD52A5" w:rsidP="008C3A6A">
      <w:pPr>
        <w:ind w:firstLine="709"/>
        <w:jc w:val="both"/>
        <w:rPr>
          <w:sz w:val="26"/>
          <w:szCs w:val="26"/>
        </w:rPr>
      </w:pPr>
      <w:r w:rsidRPr="00A60FE2">
        <w:rPr>
          <w:sz w:val="26"/>
          <w:szCs w:val="26"/>
        </w:rPr>
        <w:t xml:space="preserve">Адрес официального сайта МФЦ: </w:t>
      </w:r>
      <w:hyperlink r:id="rId18" w:history="1">
        <w:r w:rsidRPr="00A60FE2">
          <w:rPr>
            <w:rStyle w:val="afc"/>
            <w:color w:val="auto"/>
            <w:sz w:val="26"/>
            <w:szCs w:val="26"/>
          </w:rPr>
          <w:t>http://cherepovets.mfc35.ru</w:t>
        </w:r>
      </w:hyperlink>
      <w:r w:rsidRPr="00A60FE2">
        <w:rPr>
          <w:sz w:val="26"/>
          <w:szCs w:val="26"/>
        </w:rPr>
        <w:t>.</w:t>
      </w:r>
    </w:p>
    <w:p w14:paraId="151473DF" w14:textId="77777777" w:rsidR="00AD52A5" w:rsidRPr="00A60FE2" w:rsidRDefault="00AD52A5" w:rsidP="008C3A6A">
      <w:pPr>
        <w:ind w:firstLine="709"/>
        <w:jc w:val="both"/>
        <w:rPr>
          <w:sz w:val="26"/>
          <w:szCs w:val="26"/>
        </w:rPr>
      </w:pPr>
      <w:r w:rsidRPr="00A60FE2">
        <w:rPr>
          <w:sz w:val="26"/>
          <w:szCs w:val="26"/>
        </w:rPr>
        <w:t xml:space="preserve">Адрес Единого портала государственных и муниципальных услуг (функций): </w:t>
      </w:r>
      <w:hyperlink r:id="rId19" w:history="1">
        <w:r w:rsidRPr="00A60FE2">
          <w:rPr>
            <w:rStyle w:val="afc"/>
            <w:color w:val="auto"/>
            <w:sz w:val="26"/>
            <w:szCs w:val="26"/>
          </w:rPr>
          <w:t>https://www.gosuslugi.ru</w:t>
        </w:r>
      </w:hyperlink>
      <w:r w:rsidRPr="00A60FE2">
        <w:rPr>
          <w:sz w:val="26"/>
          <w:szCs w:val="26"/>
        </w:rPr>
        <w:t>.</w:t>
      </w:r>
    </w:p>
    <w:p w14:paraId="4CADF49F" w14:textId="77777777" w:rsidR="00AD52A5" w:rsidRPr="00A60FE2" w:rsidRDefault="00AD52A5" w:rsidP="008C3A6A">
      <w:pPr>
        <w:ind w:firstLine="709"/>
        <w:jc w:val="both"/>
        <w:rPr>
          <w:sz w:val="26"/>
          <w:szCs w:val="26"/>
        </w:rPr>
      </w:pPr>
      <w:r w:rsidRPr="00A60FE2">
        <w:rPr>
          <w:sz w:val="26"/>
          <w:szCs w:val="26"/>
        </w:rPr>
        <w:t xml:space="preserve">Адрес Портала государственных и муниципальных услуг (функций) Вологодской области: </w:t>
      </w:r>
      <w:hyperlink r:id="rId20" w:history="1">
        <w:r w:rsidRPr="00A60FE2">
          <w:rPr>
            <w:rStyle w:val="afc"/>
            <w:color w:val="auto"/>
            <w:sz w:val="26"/>
            <w:szCs w:val="26"/>
          </w:rPr>
          <w:t>https://gosuslugi35.ru</w:t>
        </w:r>
      </w:hyperlink>
      <w:r w:rsidRPr="00A60FE2">
        <w:rPr>
          <w:sz w:val="26"/>
          <w:szCs w:val="26"/>
        </w:rPr>
        <w:t>.</w:t>
      </w:r>
    </w:p>
    <w:p w14:paraId="488E63F5" w14:textId="77777777" w:rsidR="00AD52A5" w:rsidRPr="00A60FE2" w:rsidRDefault="00AD52A5" w:rsidP="008C3A6A">
      <w:pPr>
        <w:ind w:firstLine="709"/>
        <w:jc w:val="both"/>
        <w:rPr>
          <w:sz w:val="26"/>
          <w:szCs w:val="26"/>
        </w:rPr>
      </w:pPr>
      <w:bookmarkStart w:id="7" w:name="sub_14"/>
      <w:r w:rsidRPr="00A60FE2">
        <w:rPr>
          <w:sz w:val="26"/>
          <w:szCs w:val="26"/>
        </w:rPr>
        <w:t>1.4. Способы и порядок получения информации о правилах предоставления муниципальной услуги:</w:t>
      </w:r>
    </w:p>
    <w:bookmarkEnd w:id="7"/>
    <w:p w14:paraId="199D92EF" w14:textId="77777777" w:rsidR="00AD52A5" w:rsidRPr="00A60FE2" w:rsidRDefault="00AD52A5" w:rsidP="00AD52A5">
      <w:pPr>
        <w:ind w:firstLine="709"/>
        <w:jc w:val="both"/>
        <w:rPr>
          <w:sz w:val="26"/>
          <w:szCs w:val="26"/>
        </w:rPr>
      </w:pPr>
      <w:r w:rsidRPr="00A60FE2">
        <w:rPr>
          <w:sz w:val="26"/>
          <w:szCs w:val="26"/>
        </w:rPr>
        <w:t>Информацию о правилах предоставления муниципальной услуги заявитель может получить следующими способами:</w:t>
      </w:r>
    </w:p>
    <w:p w14:paraId="4D1AA800" w14:textId="77777777" w:rsidR="00AD52A5" w:rsidRPr="00A60FE2" w:rsidRDefault="00AD52A5" w:rsidP="00AD52A5">
      <w:pPr>
        <w:ind w:firstLine="709"/>
        <w:jc w:val="both"/>
        <w:rPr>
          <w:sz w:val="26"/>
          <w:szCs w:val="26"/>
        </w:rPr>
      </w:pPr>
      <w:r w:rsidRPr="00A60FE2">
        <w:rPr>
          <w:sz w:val="26"/>
          <w:szCs w:val="26"/>
        </w:rPr>
        <w:t>лично;</w:t>
      </w:r>
    </w:p>
    <w:p w14:paraId="12ABE54A" w14:textId="77777777" w:rsidR="00AD52A5" w:rsidRPr="00A60FE2" w:rsidRDefault="00AD52A5" w:rsidP="00AD52A5">
      <w:pPr>
        <w:ind w:firstLine="709"/>
        <w:jc w:val="both"/>
        <w:rPr>
          <w:sz w:val="26"/>
          <w:szCs w:val="26"/>
        </w:rPr>
      </w:pPr>
      <w:r w:rsidRPr="00A60FE2">
        <w:rPr>
          <w:sz w:val="26"/>
          <w:szCs w:val="26"/>
        </w:rPr>
        <w:t>посредством телефонной, факсимильной связи;</w:t>
      </w:r>
    </w:p>
    <w:p w14:paraId="678800D4" w14:textId="77777777" w:rsidR="00AD52A5" w:rsidRPr="00A60FE2" w:rsidRDefault="00AD52A5" w:rsidP="00AD52A5">
      <w:pPr>
        <w:ind w:firstLine="709"/>
        <w:jc w:val="both"/>
        <w:rPr>
          <w:sz w:val="26"/>
          <w:szCs w:val="26"/>
        </w:rPr>
      </w:pPr>
      <w:r w:rsidRPr="00A60FE2">
        <w:rPr>
          <w:sz w:val="26"/>
          <w:szCs w:val="26"/>
        </w:rPr>
        <w:lastRenderedPageBreak/>
        <w:t>посредством электронной связи,</w:t>
      </w:r>
    </w:p>
    <w:p w14:paraId="6794A0A7" w14:textId="77777777" w:rsidR="00AD52A5" w:rsidRPr="00A60FE2" w:rsidRDefault="00AD52A5" w:rsidP="00AD52A5">
      <w:pPr>
        <w:ind w:firstLine="709"/>
        <w:jc w:val="both"/>
        <w:rPr>
          <w:sz w:val="26"/>
          <w:szCs w:val="26"/>
        </w:rPr>
      </w:pPr>
      <w:r w:rsidRPr="00A60FE2">
        <w:rPr>
          <w:sz w:val="26"/>
          <w:szCs w:val="26"/>
        </w:rPr>
        <w:t>посредством почтовой связи;</w:t>
      </w:r>
    </w:p>
    <w:p w14:paraId="4BE40620" w14:textId="77777777" w:rsidR="00AD52A5" w:rsidRPr="00A60FE2" w:rsidRDefault="00AD52A5" w:rsidP="00AD52A5">
      <w:pPr>
        <w:ind w:firstLine="709"/>
        <w:jc w:val="both"/>
        <w:rPr>
          <w:sz w:val="26"/>
          <w:szCs w:val="26"/>
        </w:rPr>
      </w:pPr>
      <w:r w:rsidRPr="00A60FE2">
        <w:rPr>
          <w:sz w:val="26"/>
          <w:szCs w:val="26"/>
        </w:rPr>
        <w:t>на информационных стендах в помещениях Уполномоченного органа, МФЦ;</w:t>
      </w:r>
    </w:p>
    <w:p w14:paraId="05CBE334" w14:textId="77777777" w:rsidR="00AD52A5" w:rsidRPr="00A60FE2" w:rsidRDefault="00AD52A5" w:rsidP="00AD52A5">
      <w:pPr>
        <w:ind w:firstLine="709"/>
        <w:jc w:val="both"/>
        <w:rPr>
          <w:sz w:val="26"/>
          <w:szCs w:val="26"/>
        </w:rPr>
      </w:pPr>
      <w:r w:rsidRPr="00A60FE2">
        <w:rPr>
          <w:sz w:val="26"/>
          <w:szCs w:val="26"/>
        </w:rPr>
        <w:t>в информационно-телекоммуникационных сетях общего пользования:</w:t>
      </w:r>
    </w:p>
    <w:p w14:paraId="79D7F2BE" w14:textId="77777777" w:rsidR="00AD52A5" w:rsidRPr="00A60FE2" w:rsidRDefault="00AD52A5" w:rsidP="00AD52A5">
      <w:pPr>
        <w:ind w:firstLine="709"/>
        <w:jc w:val="both"/>
        <w:rPr>
          <w:sz w:val="26"/>
          <w:szCs w:val="26"/>
        </w:rPr>
      </w:pPr>
      <w:r w:rsidRPr="00A60FE2">
        <w:rPr>
          <w:sz w:val="26"/>
          <w:szCs w:val="26"/>
        </w:rPr>
        <w:t xml:space="preserve">- на официальном сайте </w:t>
      </w:r>
      <w:hyperlink r:id="rId21" w:history="1">
        <w:r w:rsidRPr="00A60FE2">
          <w:rPr>
            <w:rStyle w:val="afc"/>
            <w:color w:val="auto"/>
            <w:sz w:val="26"/>
            <w:szCs w:val="26"/>
          </w:rPr>
          <w:t>мэрии</w:t>
        </w:r>
      </w:hyperlink>
      <w:r w:rsidRPr="00A60FE2">
        <w:rPr>
          <w:sz w:val="26"/>
          <w:szCs w:val="26"/>
        </w:rPr>
        <w:t xml:space="preserve"> города Череповца, </w:t>
      </w:r>
      <w:hyperlink r:id="rId22" w:history="1">
        <w:r w:rsidRPr="00A60FE2">
          <w:rPr>
            <w:rStyle w:val="afc"/>
            <w:color w:val="auto"/>
            <w:sz w:val="26"/>
            <w:szCs w:val="26"/>
          </w:rPr>
          <w:t>МФЦ</w:t>
        </w:r>
      </w:hyperlink>
      <w:r w:rsidRPr="00A60FE2">
        <w:rPr>
          <w:sz w:val="26"/>
          <w:szCs w:val="26"/>
        </w:rPr>
        <w:t>:</w:t>
      </w:r>
    </w:p>
    <w:p w14:paraId="6C884D58" w14:textId="77777777" w:rsidR="00AD52A5" w:rsidRPr="00A60FE2" w:rsidRDefault="00AD52A5" w:rsidP="00AD52A5">
      <w:pPr>
        <w:ind w:firstLine="709"/>
        <w:jc w:val="both"/>
        <w:rPr>
          <w:sz w:val="26"/>
          <w:szCs w:val="26"/>
        </w:rPr>
      </w:pPr>
      <w:r w:rsidRPr="00A60FE2">
        <w:rPr>
          <w:sz w:val="26"/>
          <w:szCs w:val="26"/>
        </w:rPr>
        <w:t>- в информационно-телекоммуникационной сети Интернет;</w:t>
      </w:r>
    </w:p>
    <w:p w14:paraId="440C1F95" w14:textId="77777777" w:rsidR="00AD52A5" w:rsidRPr="00A60FE2" w:rsidRDefault="00AD52A5" w:rsidP="00AD52A5">
      <w:pPr>
        <w:ind w:firstLine="709"/>
        <w:jc w:val="both"/>
        <w:rPr>
          <w:sz w:val="26"/>
          <w:szCs w:val="26"/>
        </w:rPr>
      </w:pPr>
      <w:r w:rsidRPr="00A60FE2">
        <w:rPr>
          <w:sz w:val="26"/>
          <w:szCs w:val="26"/>
        </w:rPr>
        <w:t xml:space="preserve">- на </w:t>
      </w:r>
      <w:hyperlink r:id="rId23" w:history="1">
        <w:r w:rsidRPr="00A60FE2">
          <w:rPr>
            <w:rStyle w:val="afc"/>
            <w:color w:val="auto"/>
            <w:sz w:val="26"/>
            <w:szCs w:val="26"/>
          </w:rPr>
          <w:t>Едином портале</w:t>
        </w:r>
      </w:hyperlink>
      <w:r w:rsidRPr="00A60FE2">
        <w:rPr>
          <w:sz w:val="26"/>
          <w:szCs w:val="26"/>
        </w:rPr>
        <w:t xml:space="preserve"> государственных и муниципальных услуг (функций);</w:t>
      </w:r>
    </w:p>
    <w:p w14:paraId="20245F4A" w14:textId="77777777" w:rsidR="00AD52A5" w:rsidRPr="00A60FE2" w:rsidRDefault="00AD52A5" w:rsidP="00AD52A5">
      <w:pPr>
        <w:ind w:firstLine="709"/>
        <w:jc w:val="both"/>
        <w:rPr>
          <w:sz w:val="26"/>
          <w:szCs w:val="26"/>
        </w:rPr>
      </w:pPr>
      <w:r w:rsidRPr="00A60FE2">
        <w:rPr>
          <w:sz w:val="26"/>
          <w:szCs w:val="26"/>
        </w:rPr>
        <w:t xml:space="preserve">- на </w:t>
      </w:r>
      <w:hyperlink r:id="rId24" w:history="1">
        <w:r w:rsidRPr="00A60FE2">
          <w:rPr>
            <w:rStyle w:val="afc"/>
            <w:color w:val="auto"/>
            <w:sz w:val="26"/>
            <w:szCs w:val="26"/>
          </w:rPr>
          <w:t>Портале</w:t>
        </w:r>
      </w:hyperlink>
      <w:r w:rsidRPr="00A60FE2">
        <w:rPr>
          <w:sz w:val="26"/>
          <w:szCs w:val="26"/>
        </w:rPr>
        <w:t xml:space="preserve"> государственных и муниципальных услуг (функций) Вологодской области.</w:t>
      </w:r>
    </w:p>
    <w:p w14:paraId="2E684A4A" w14:textId="77777777" w:rsidR="00AD52A5" w:rsidRPr="00A60FE2" w:rsidRDefault="00AD52A5" w:rsidP="00AD52A5">
      <w:pPr>
        <w:ind w:firstLine="709"/>
        <w:jc w:val="both"/>
        <w:rPr>
          <w:sz w:val="26"/>
          <w:szCs w:val="26"/>
        </w:rPr>
      </w:pPr>
      <w:bookmarkStart w:id="8" w:name="sub_15"/>
      <w:r w:rsidRPr="00A60FE2">
        <w:rPr>
          <w:sz w:val="26"/>
          <w:szCs w:val="26"/>
        </w:rPr>
        <w:t>1.5. Информация о порядке предоставления муниципальной услуги, а также настоящий административный регламент и постановление мэрии города о его утверждении размещается:</w:t>
      </w:r>
    </w:p>
    <w:bookmarkEnd w:id="8"/>
    <w:p w14:paraId="71F6B965" w14:textId="77777777" w:rsidR="00AD52A5" w:rsidRPr="00A60FE2" w:rsidRDefault="00AD52A5" w:rsidP="006113A9">
      <w:pPr>
        <w:ind w:firstLine="709"/>
        <w:jc w:val="both"/>
        <w:rPr>
          <w:sz w:val="26"/>
          <w:szCs w:val="26"/>
        </w:rPr>
      </w:pPr>
      <w:r w:rsidRPr="00A60FE2">
        <w:rPr>
          <w:sz w:val="26"/>
          <w:szCs w:val="26"/>
        </w:rPr>
        <w:t>на информационных стендах Уполномоченного органа, МФЦ;</w:t>
      </w:r>
    </w:p>
    <w:p w14:paraId="21334098" w14:textId="77777777" w:rsidR="00AD52A5" w:rsidRPr="00A60FE2" w:rsidRDefault="00AD52A5" w:rsidP="006113A9">
      <w:pPr>
        <w:ind w:firstLine="709"/>
        <w:jc w:val="both"/>
        <w:rPr>
          <w:sz w:val="26"/>
          <w:szCs w:val="26"/>
        </w:rPr>
      </w:pPr>
      <w:r w:rsidRPr="00A60FE2">
        <w:rPr>
          <w:sz w:val="26"/>
          <w:szCs w:val="26"/>
        </w:rPr>
        <w:t>в средствах массовой информации;</w:t>
      </w:r>
    </w:p>
    <w:p w14:paraId="4641C615" w14:textId="77777777" w:rsidR="00AD52A5" w:rsidRPr="00A60FE2" w:rsidRDefault="00AD52A5" w:rsidP="006113A9">
      <w:pPr>
        <w:ind w:firstLine="709"/>
        <w:jc w:val="both"/>
        <w:rPr>
          <w:sz w:val="26"/>
          <w:szCs w:val="26"/>
        </w:rPr>
      </w:pPr>
      <w:r w:rsidRPr="00A60FE2">
        <w:rPr>
          <w:sz w:val="26"/>
          <w:szCs w:val="26"/>
        </w:rPr>
        <w:t xml:space="preserve">на официальном сайте </w:t>
      </w:r>
      <w:hyperlink r:id="rId25" w:history="1">
        <w:r w:rsidRPr="00A60FE2">
          <w:rPr>
            <w:rStyle w:val="afc"/>
            <w:color w:val="auto"/>
            <w:sz w:val="26"/>
            <w:szCs w:val="26"/>
          </w:rPr>
          <w:t>мэрии</w:t>
        </w:r>
      </w:hyperlink>
      <w:r w:rsidRPr="00A60FE2">
        <w:rPr>
          <w:sz w:val="26"/>
          <w:szCs w:val="26"/>
        </w:rPr>
        <w:t xml:space="preserve"> города Череповца, </w:t>
      </w:r>
      <w:hyperlink r:id="rId26" w:history="1">
        <w:r w:rsidRPr="00A60FE2">
          <w:rPr>
            <w:rStyle w:val="afc"/>
            <w:color w:val="auto"/>
            <w:sz w:val="26"/>
            <w:szCs w:val="26"/>
          </w:rPr>
          <w:t>МФЦ</w:t>
        </w:r>
      </w:hyperlink>
      <w:r w:rsidRPr="00A60FE2">
        <w:rPr>
          <w:sz w:val="26"/>
          <w:szCs w:val="26"/>
        </w:rPr>
        <w:t>;</w:t>
      </w:r>
    </w:p>
    <w:p w14:paraId="6458FCAD" w14:textId="77777777" w:rsidR="00AD52A5" w:rsidRPr="00A60FE2" w:rsidRDefault="00AD52A5" w:rsidP="006113A9">
      <w:pPr>
        <w:ind w:firstLine="709"/>
        <w:jc w:val="both"/>
        <w:rPr>
          <w:sz w:val="26"/>
          <w:szCs w:val="26"/>
        </w:rPr>
      </w:pPr>
      <w:r w:rsidRPr="00A60FE2">
        <w:rPr>
          <w:sz w:val="26"/>
          <w:szCs w:val="26"/>
        </w:rPr>
        <w:t xml:space="preserve">на </w:t>
      </w:r>
      <w:hyperlink r:id="rId27" w:history="1">
        <w:r w:rsidRPr="00A60FE2">
          <w:rPr>
            <w:rStyle w:val="afc"/>
            <w:color w:val="auto"/>
            <w:sz w:val="26"/>
            <w:szCs w:val="26"/>
          </w:rPr>
          <w:t>Едином портале</w:t>
        </w:r>
      </w:hyperlink>
      <w:r w:rsidRPr="00A60FE2">
        <w:rPr>
          <w:sz w:val="26"/>
          <w:szCs w:val="26"/>
        </w:rPr>
        <w:t xml:space="preserve"> государственных и муниципальных услуг (функций);</w:t>
      </w:r>
    </w:p>
    <w:p w14:paraId="44E26C03" w14:textId="77777777" w:rsidR="00AD52A5" w:rsidRPr="00A60FE2" w:rsidRDefault="00AD52A5" w:rsidP="006113A9">
      <w:pPr>
        <w:ind w:firstLine="709"/>
        <w:jc w:val="both"/>
        <w:rPr>
          <w:sz w:val="26"/>
          <w:szCs w:val="26"/>
        </w:rPr>
      </w:pPr>
      <w:r w:rsidRPr="00A60FE2">
        <w:rPr>
          <w:sz w:val="26"/>
          <w:szCs w:val="26"/>
        </w:rPr>
        <w:t xml:space="preserve">на </w:t>
      </w:r>
      <w:hyperlink r:id="rId28" w:history="1">
        <w:r w:rsidRPr="00A60FE2">
          <w:rPr>
            <w:rStyle w:val="afc"/>
            <w:color w:val="auto"/>
            <w:sz w:val="26"/>
            <w:szCs w:val="26"/>
          </w:rPr>
          <w:t>Портале</w:t>
        </w:r>
      </w:hyperlink>
      <w:r w:rsidRPr="00A60FE2">
        <w:rPr>
          <w:sz w:val="26"/>
          <w:szCs w:val="26"/>
        </w:rPr>
        <w:t xml:space="preserve"> государственных и муниципальных услуг (функций) Вологодской области.</w:t>
      </w:r>
    </w:p>
    <w:p w14:paraId="3D568FE6" w14:textId="77777777" w:rsidR="00AD52A5" w:rsidRPr="00A60FE2" w:rsidRDefault="00AD52A5" w:rsidP="00AD52A5">
      <w:pPr>
        <w:ind w:firstLine="709"/>
        <w:jc w:val="both"/>
        <w:rPr>
          <w:sz w:val="26"/>
          <w:szCs w:val="26"/>
        </w:rPr>
      </w:pPr>
      <w:bookmarkStart w:id="9" w:name="sub_16"/>
      <w:r w:rsidRPr="00A60FE2">
        <w:rPr>
          <w:sz w:val="26"/>
          <w:szCs w:val="26"/>
        </w:rPr>
        <w:t>1.6. Информирование по вопросам предоставления муниципальной услуги осуществляется специалистами Уполномоченного органа, ответственными за информирование.</w:t>
      </w:r>
    </w:p>
    <w:p w14:paraId="3CDB381B" w14:textId="77777777" w:rsidR="00AD52A5" w:rsidRPr="00A60FE2" w:rsidRDefault="00AD52A5" w:rsidP="00AD52A5">
      <w:pPr>
        <w:ind w:firstLine="709"/>
        <w:jc w:val="both"/>
        <w:rPr>
          <w:sz w:val="26"/>
          <w:szCs w:val="26"/>
        </w:rPr>
      </w:pPr>
      <w:bookmarkStart w:id="10" w:name="sub_17"/>
      <w:bookmarkEnd w:id="9"/>
      <w:r w:rsidRPr="00A60FE2">
        <w:rPr>
          <w:sz w:val="26"/>
          <w:szCs w:val="26"/>
        </w:rPr>
        <w:t>1.7. Информирование о правилах предоставления муниципальной услуги осуществляется по следующим вопросам:</w:t>
      </w:r>
    </w:p>
    <w:bookmarkEnd w:id="10"/>
    <w:p w14:paraId="41043D93" w14:textId="77777777" w:rsidR="00AD52A5" w:rsidRPr="00A60FE2" w:rsidRDefault="00AD52A5" w:rsidP="00AD52A5">
      <w:pPr>
        <w:ind w:firstLine="709"/>
        <w:jc w:val="both"/>
        <w:rPr>
          <w:sz w:val="26"/>
          <w:szCs w:val="26"/>
        </w:rPr>
      </w:pPr>
      <w:r w:rsidRPr="00A60FE2">
        <w:rPr>
          <w:sz w:val="26"/>
          <w:szCs w:val="26"/>
        </w:rPr>
        <w:t>место нахождения Уполномоченного органа, его структурных подразделений;</w:t>
      </w:r>
    </w:p>
    <w:p w14:paraId="5ABAFB1B" w14:textId="77777777" w:rsidR="00AD52A5" w:rsidRPr="00A60FE2" w:rsidRDefault="00AD52A5" w:rsidP="00AD52A5">
      <w:pPr>
        <w:ind w:firstLine="709"/>
        <w:jc w:val="both"/>
        <w:rPr>
          <w:sz w:val="26"/>
          <w:szCs w:val="26"/>
        </w:rPr>
      </w:pPr>
      <w:r w:rsidRPr="00A60FE2">
        <w:rPr>
          <w:sz w:val="26"/>
          <w:szCs w:val="26"/>
        </w:rPr>
        <w:t>должностные лица и муниципальные служащие Уполномоченного органа, уполномоченные предоставлять муниципальную услугу, и номера контактных телефонов;</w:t>
      </w:r>
    </w:p>
    <w:p w14:paraId="52401851" w14:textId="77777777" w:rsidR="00AD52A5" w:rsidRPr="00A60FE2" w:rsidRDefault="00AD52A5" w:rsidP="00AD52A5">
      <w:pPr>
        <w:ind w:firstLine="709"/>
        <w:jc w:val="both"/>
        <w:rPr>
          <w:sz w:val="26"/>
          <w:szCs w:val="26"/>
        </w:rPr>
      </w:pPr>
      <w:r w:rsidRPr="00A60FE2">
        <w:rPr>
          <w:sz w:val="26"/>
          <w:szCs w:val="26"/>
        </w:rPr>
        <w:t>график работы Уполномоченного органа, МФЦ;</w:t>
      </w:r>
    </w:p>
    <w:p w14:paraId="7FF1CFA3" w14:textId="77777777" w:rsidR="00AD52A5" w:rsidRPr="00A60FE2" w:rsidRDefault="00AD52A5" w:rsidP="00AD52A5">
      <w:pPr>
        <w:ind w:firstLine="709"/>
        <w:jc w:val="both"/>
        <w:rPr>
          <w:sz w:val="26"/>
          <w:szCs w:val="26"/>
        </w:rPr>
      </w:pPr>
      <w:r w:rsidRPr="00A60FE2">
        <w:rPr>
          <w:sz w:val="26"/>
          <w:szCs w:val="26"/>
        </w:rPr>
        <w:t xml:space="preserve">адреса официальных сайтов </w:t>
      </w:r>
      <w:hyperlink r:id="rId29" w:history="1">
        <w:r w:rsidRPr="00A60FE2">
          <w:rPr>
            <w:rStyle w:val="afc"/>
            <w:color w:val="auto"/>
            <w:sz w:val="26"/>
            <w:szCs w:val="26"/>
          </w:rPr>
          <w:t>мэрии</w:t>
        </w:r>
      </w:hyperlink>
      <w:r w:rsidRPr="00A60FE2">
        <w:rPr>
          <w:sz w:val="26"/>
          <w:szCs w:val="26"/>
        </w:rPr>
        <w:t xml:space="preserve"> города Череповца, </w:t>
      </w:r>
      <w:hyperlink r:id="rId30" w:history="1">
        <w:r w:rsidRPr="00A60FE2">
          <w:rPr>
            <w:rStyle w:val="afc"/>
            <w:color w:val="auto"/>
            <w:sz w:val="26"/>
            <w:szCs w:val="26"/>
          </w:rPr>
          <w:t>МФЦ</w:t>
        </w:r>
      </w:hyperlink>
      <w:r w:rsidRPr="00A60FE2">
        <w:rPr>
          <w:sz w:val="26"/>
          <w:szCs w:val="26"/>
        </w:rPr>
        <w:t>;</w:t>
      </w:r>
    </w:p>
    <w:p w14:paraId="7AB795D9" w14:textId="77777777" w:rsidR="00AD52A5" w:rsidRPr="00A60FE2" w:rsidRDefault="00AD52A5" w:rsidP="00AD52A5">
      <w:pPr>
        <w:ind w:firstLine="709"/>
        <w:jc w:val="both"/>
        <w:rPr>
          <w:sz w:val="26"/>
          <w:szCs w:val="26"/>
        </w:rPr>
      </w:pPr>
      <w:r w:rsidRPr="00A60FE2">
        <w:rPr>
          <w:sz w:val="26"/>
          <w:szCs w:val="26"/>
        </w:rPr>
        <w:t>адреса электронной почты Уполномоченного органа, МФЦ;</w:t>
      </w:r>
    </w:p>
    <w:p w14:paraId="6FFCACED" w14:textId="77777777" w:rsidR="00AD52A5" w:rsidRPr="00A60FE2" w:rsidRDefault="00AD52A5" w:rsidP="00AD52A5">
      <w:pPr>
        <w:ind w:firstLine="709"/>
        <w:jc w:val="both"/>
        <w:rPr>
          <w:sz w:val="26"/>
          <w:szCs w:val="26"/>
        </w:rPr>
      </w:pPr>
      <w:r w:rsidRPr="00A60FE2">
        <w:rPr>
          <w:sz w:val="26"/>
          <w:szCs w:val="26"/>
        </w:rPr>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14:paraId="4B82ED1E" w14:textId="77777777" w:rsidR="00AD52A5" w:rsidRPr="00A60FE2" w:rsidRDefault="00AD52A5" w:rsidP="00AD52A5">
      <w:pPr>
        <w:ind w:firstLine="709"/>
        <w:jc w:val="both"/>
        <w:rPr>
          <w:sz w:val="26"/>
          <w:szCs w:val="26"/>
        </w:rPr>
      </w:pPr>
      <w:r w:rsidRPr="00A60FE2">
        <w:rPr>
          <w:sz w:val="26"/>
          <w:szCs w:val="26"/>
        </w:rPr>
        <w:t>ход предоставления муниципальной услуги;</w:t>
      </w:r>
    </w:p>
    <w:p w14:paraId="78CF7CD3" w14:textId="77777777" w:rsidR="00AD52A5" w:rsidRPr="00A60FE2" w:rsidRDefault="00AD52A5" w:rsidP="00AD52A5">
      <w:pPr>
        <w:ind w:firstLine="709"/>
        <w:jc w:val="both"/>
        <w:rPr>
          <w:sz w:val="26"/>
          <w:szCs w:val="26"/>
        </w:rPr>
      </w:pPr>
      <w:r w:rsidRPr="00A60FE2">
        <w:rPr>
          <w:sz w:val="26"/>
          <w:szCs w:val="26"/>
        </w:rPr>
        <w:t>административные процедуры предоставления муниципальной услуги;</w:t>
      </w:r>
    </w:p>
    <w:p w14:paraId="4AF49E31" w14:textId="77777777" w:rsidR="00AD52A5" w:rsidRPr="00A60FE2" w:rsidRDefault="00AD52A5" w:rsidP="00AD52A5">
      <w:pPr>
        <w:ind w:firstLine="709"/>
        <w:jc w:val="both"/>
        <w:rPr>
          <w:sz w:val="26"/>
          <w:szCs w:val="26"/>
        </w:rPr>
      </w:pPr>
      <w:r w:rsidRPr="00A60FE2">
        <w:rPr>
          <w:sz w:val="26"/>
          <w:szCs w:val="26"/>
        </w:rPr>
        <w:t>срок предоставления муниципальной услуги;</w:t>
      </w:r>
    </w:p>
    <w:p w14:paraId="25659B3D" w14:textId="77777777" w:rsidR="00AD52A5" w:rsidRPr="00A60FE2" w:rsidRDefault="00AD52A5" w:rsidP="00AD52A5">
      <w:pPr>
        <w:ind w:firstLine="709"/>
        <w:jc w:val="both"/>
        <w:rPr>
          <w:sz w:val="26"/>
          <w:szCs w:val="26"/>
        </w:rPr>
      </w:pPr>
      <w:r w:rsidRPr="00A60FE2">
        <w:rPr>
          <w:sz w:val="26"/>
          <w:szCs w:val="26"/>
        </w:rPr>
        <w:t>порядок и формы контроля за предоставлением муниципальной услуги;</w:t>
      </w:r>
    </w:p>
    <w:p w14:paraId="46013A0B" w14:textId="77777777" w:rsidR="00AD52A5" w:rsidRPr="00A60FE2" w:rsidRDefault="00AD52A5" w:rsidP="00AD52A5">
      <w:pPr>
        <w:ind w:firstLine="709"/>
        <w:jc w:val="both"/>
        <w:rPr>
          <w:sz w:val="26"/>
          <w:szCs w:val="26"/>
        </w:rPr>
      </w:pPr>
      <w:r w:rsidRPr="00A60FE2">
        <w:rPr>
          <w:sz w:val="26"/>
          <w:szCs w:val="26"/>
        </w:rPr>
        <w:t>основания для отказа в предоставлении муниципальной услуги;</w:t>
      </w:r>
    </w:p>
    <w:p w14:paraId="381C8B64" w14:textId="77777777" w:rsidR="00AD52A5" w:rsidRPr="00A60FE2" w:rsidRDefault="00AD52A5" w:rsidP="00AD52A5">
      <w:pPr>
        <w:ind w:firstLine="709"/>
        <w:jc w:val="both"/>
        <w:rPr>
          <w:sz w:val="26"/>
          <w:szCs w:val="26"/>
        </w:rPr>
      </w:pPr>
      <w:r w:rsidRPr="00A60FE2">
        <w:rPr>
          <w:sz w:val="26"/>
          <w:szCs w:val="26"/>
        </w:rPr>
        <w:t>досудебный и судебный порядок обжалования действий (бездействия) должностных лиц и муниципальных служащих Уполномоченного органа, ответственных за предоставление муниципальной услуги, а также решений, принятых в ходе предоставления муниципальной услуги;</w:t>
      </w:r>
    </w:p>
    <w:p w14:paraId="3A1C5B89" w14:textId="77777777" w:rsidR="00AD52A5" w:rsidRPr="00A60FE2" w:rsidRDefault="00AD52A5" w:rsidP="00AD52A5">
      <w:pPr>
        <w:ind w:firstLine="709"/>
        <w:jc w:val="both"/>
        <w:rPr>
          <w:sz w:val="26"/>
          <w:szCs w:val="26"/>
        </w:rPr>
      </w:pPr>
      <w:r w:rsidRPr="00A60FE2">
        <w:rPr>
          <w:sz w:val="26"/>
          <w:szCs w:val="26"/>
        </w:rPr>
        <w:t xml:space="preserve">иная информация о деятельности Уполномоченного органа в соответствии с </w:t>
      </w:r>
      <w:hyperlink r:id="rId31" w:history="1">
        <w:r w:rsidRPr="00A60FE2">
          <w:rPr>
            <w:rStyle w:val="afc"/>
            <w:color w:val="auto"/>
            <w:sz w:val="26"/>
            <w:szCs w:val="26"/>
          </w:rPr>
          <w:t>Федеральным законом</w:t>
        </w:r>
      </w:hyperlink>
      <w:r w:rsidR="00193EB1" w:rsidRPr="00A60FE2">
        <w:rPr>
          <w:sz w:val="26"/>
          <w:szCs w:val="26"/>
        </w:rPr>
        <w:t xml:space="preserve"> от 09.02.2009 № </w:t>
      </w:r>
      <w:r w:rsidRPr="00A60FE2">
        <w:rPr>
          <w:sz w:val="26"/>
          <w:szCs w:val="26"/>
        </w:rPr>
        <w:t>8-ФЗ «Об обеспечении доступа к информации о деятельности государственных органов и органов местного самоуправления».</w:t>
      </w:r>
    </w:p>
    <w:p w14:paraId="6CF0794C" w14:textId="77777777" w:rsidR="00AD52A5" w:rsidRPr="00A60FE2" w:rsidRDefault="00AD52A5" w:rsidP="00AD52A5">
      <w:pPr>
        <w:ind w:firstLine="709"/>
        <w:jc w:val="both"/>
        <w:rPr>
          <w:sz w:val="26"/>
          <w:szCs w:val="26"/>
        </w:rPr>
      </w:pPr>
      <w:bookmarkStart w:id="11" w:name="sub_18"/>
      <w:r w:rsidRPr="00A60FE2">
        <w:rPr>
          <w:sz w:val="26"/>
          <w:szCs w:val="26"/>
        </w:rPr>
        <w:t xml:space="preserve">1.8. Информирование (консультирование) осуществляется специалистами Уполномоченного органа (МФЦ), ответственными за информирование, при обращении </w:t>
      </w:r>
      <w:r w:rsidRPr="00A60FE2">
        <w:rPr>
          <w:sz w:val="26"/>
          <w:szCs w:val="26"/>
        </w:rPr>
        <w:lastRenderedPageBreak/>
        <w:t>заявителей за информацией лично, по телефону, посредством почты или электронной почты.</w:t>
      </w:r>
    </w:p>
    <w:bookmarkEnd w:id="11"/>
    <w:p w14:paraId="606A5357" w14:textId="77777777" w:rsidR="00AD52A5" w:rsidRPr="00A60FE2" w:rsidRDefault="00AD52A5" w:rsidP="006113A9">
      <w:pPr>
        <w:ind w:firstLine="709"/>
        <w:jc w:val="both"/>
        <w:rPr>
          <w:sz w:val="26"/>
          <w:szCs w:val="26"/>
        </w:rPr>
      </w:pPr>
      <w:r w:rsidRPr="00A60FE2">
        <w:rPr>
          <w:sz w:val="26"/>
          <w:szCs w:val="26"/>
        </w:rPr>
        <w:t>Информирование проводится на русском языке в форме индивидуального и публичного информирования.</w:t>
      </w:r>
    </w:p>
    <w:p w14:paraId="6A0C1ED3" w14:textId="77777777" w:rsidR="00AD52A5" w:rsidRPr="00A60FE2" w:rsidRDefault="00AD52A5" w:rsidP="00AD52A5">
      <w:pPr>
        <w:ind w:firstLine="709"/>
        <w:jc w:val="both"/>
        <w:rPr>
          <w:sz w:val="26"/>
          <w:szCs w:val="26"/>
        </w:rPr>
      </w:pPr>
      <w:bookmarkStart w:id="12" w:name="sub_181"/>
      <w:r w:rsidRPr="00A60FE2">
        <w:rPr>
          <w:sz w:val="26"/>
          <w:szCs w:val="26"/>
        </w:rPr>
        <w:t>1.8.1.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bookmarkEnd w:id="12"/>
    <w:p w14:paraId="6E0765E8" w14:textId="77777777" w:rsidR="00AD52A5" w:rsidRPr="00A60FE2" w:rsidRDefault="00AD52A5" w:rsidP="00AD52A5">
      <w:pPr>
        <w:ind w:firstLine="709"/>
        <w:jc w:val="both"/>
        <w:rPr>
          <w:sz w:val="26"/>
          <w:szCs w:val="26"/>
        </w:rPr>
      </w:pPr>
      <w:r w:rsidRPr="00A60FE2">
        <w:rPr>
          <w:sz w:val="26"/>
          <w:szCs w:val="26"/>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14:paraId="2CDD6CA5" w14:textId="77777777" w:rsidR="00AD52A5" w:rsidRPr="00A60FE2" w:rsidRDefault="00AD52A5" w:rsidP="00AD52A5">
      <w:pPr>
        <w:ind w:firstLine="709"/>
        <w:jc w:val="both"/>
        <w:rPr>
          <w:sz w:val="26"/>
          <w:szCs w:val="26"/>
        </w:rPr>
      </w:pPr>
      <w:r w:rsidRPr="00A60FE2">
        <w:rPr>
          <w:sz w:val="26"/>
          <w:szCs w:val="26"/>
        </w:rPr>
        <w:t>Если для подготовки ответа требуется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3 рабочих дней со дня обращения. К назначенному сроку должен быть подготовлен ответ по вопросам заявителей.</w:t>
      </w:r>
    </w:p>
    <w:p w14:paraId="459DB70E" w14:textId="77777777" w:rsidR="00AD52A5" w:rsidRPr="00A60FE2" w:rsidRDefault="00AD52A5" w:rsidP="00AD52A5">
      <w:pPr>
        <w:ind w:firstLine="709"/>
        <w:jc w:val="both"/>
        <w:rPr>
          <w:sz w:val="26"/>
          <w:szCs w:val="26"/>
        </w:rPr>
      </w:pPr>
      <w:r w:rsidRPr="00A60FE2">
        <w:rPr>
          <w:sz w:val="26"/>
          <w:szCs w:val="26"/>
        </w:rPr>
        <w:t>При ответе на телефонные звонки специалист, ответственный за информирование, должен назвать фамилию, имя, отчество, занимаемую должность и наименование структурного подразделения Уполномоченного органа.</w:t>
      </w:r>
    </w:p>
    <w:p w14:paraId="4E846801" w14:textId="77777777" w:rsidR="00AD52A5" w:rsidRPr="00A60FE2" w:rsidRDefault="00AD52A5" w:rsidP="00AD52A5">
      <w:pPr>
        <w:ind w:firstLine="709"/>
        <w:jc w:val="both"/>
        <w:rPr>
          <w:sz w:val="26"/>
          <w:szCs w:val="26"/>
        </w:rPr>
      </w:pPr>
      <w:r w:rsidRPr="00A60FE2">
        <w:rPr>
          <w:sz w:val="26"/>
          <w:szCs w:val="26"/>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для решения вопроса заявителя с указанием на уполномоченное для решения вопроса лицо.</w:t>
      </w:r>
    </w:p>
    <w:p w14:paraId="4896D8FC" w14:textId="416639AA" w:rsidR="00AD52A5" w:rsidRPr="00C75D7B" w:rsidRDefault="00AD52A5" w:rsidP="00AD52A5">
      <w:pPr>
        <w:ind w:firstLine="709"/>
        <w:jc w:val="both"/>
        <w:rPr>
          <w:color w:val="FF0000"/>
          <w:sz w:val="26"/>
          <w:szCs w:val="26"/>
        </w:rPr>
      </w:pPr>
      <w:r w:rsidRPr="00A60FE2">
        <w:rPr>
          <w:sz w:val="26"/>
          <w:szCs w:val="26"/>
        </w:rPr>
        <w:t xml:space="preserve">В случае если предоставление информации, необходимой заявителю, невозможно посредством телефона, сотрудник Уполномоченного органа, МФЦ, принявший звонок, разъясняет заявителю право обратиться с письменным обращением в Уполномоченный орган и требования к оформлению обращения. </w:t>
      </w:r>
    </w:p>
    <w:p w14:paraId="5E0F2798" w14:textId="77777777" w:rsidR="00AD52A5" w:rsidRPr="00A60FE2" w:rsidRDefault="00AD52A5" w:rsidP="00AD52A5">
      <w:pPr>
        <w:ind w:firstLine="709"/>
        <w:jc w:val="both"/>
        <w:rPr>
          <w:bCs/>
          <w:sz w:val="26"/>
          <w:szCs w:val="26"/>
        </w:rPr>
      </w:pPr>
      <w:bookmarkStart w:id="13" w:name="sub_182"/>
      <w:r w:rsidRPr="00A60FE2">
        <w:rPr>
          <w:sz w:val="26"/>
          <w:szCs w:val="26"/>
        </w:rPr>
        <w:t xml:space="preserve">1.8.2. </w:t>
      </w:r>
      <w:bookmarkEnd w:id="13"/>
      <w:r w:rsidRPr="00A60FE2">
        <w:rPr>
          <w:bCs/>
          <w:sz w:val="26"/>
          <w:szCs w:val="26"/>
        </w:rPr>
        <w:t>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w:t>
      </w:r>
    </w:p>
    <w:p w14:paraId="066EC937" w14:textId="77777777" w:rsidR="00AD52A5" w:rsidRPr="00A60FE2" w:rsidRDefault="00AD52A5" w:rsidP="00AD52A5">
      <w:pPr>
        <w:ind w:firstLine="709"/>
        <w:jc w:val="both"/>
        <w:rPr>
          <w:sz w:val="26"/>
          <w:szCs w:val="26"/>
        </w:rPr>
      </w:pPr>
      <w:r w:rsidRPr="00A60FE2">
        <w:rPr>
          <w:bCs/>
          <w:sz w:val="26"/>
          <w:szCs w:val="26"/>
        </w:rPr>
        <w:t>Ответ на заявление предоставляется в простой, четкой форме с указанием фамилии, имени, отчества, номера телефона исполнителя, подписывается руководителем Уполномоченного орган и направляется способом, позволяющим подтвердить факт и дату направления.</w:t>
      </w:r>
    </w:p>
    <w:p w14:paraId="6329F209" w14:textId="77777777" w:rsidR="00AD52A5" w:rsidRPr="00A60FE2" w:rsidRDefault="00AD52A5" w:rsidP="00AD52A5">
      <w:pPr>
        <w:ind w:firstLine="709"/>
        <w:jc w:val="both"/>
        <w:rPr>
          <w:sz w:val="26"/>
          <w:szCs w:val="26"/>
        </w:rPr>
      </w:pPr>
      <w:bookmarkStart w:id="14" w:name="sub_183"/>
      <w:r w:rsidRPr="00A60FE2">
        <w:rPr>
          <w:sz w:val="26"/>
          <w:szCs w:val="26"/>
        </w:rPr>
        <w:t>1.8.3. Публичное устное информирование осуществляется посредством привлечения средств массовой информации - радио, телевидения. Выступления должностных лиц, ответственных за информирование, по радио и телевидению согласовываются с руководителем Уполномоченного органа.</w:t>
      </w:r>
    </w:p>
    <w:p w14:paraId="5B371FCE" w14:textId="77777777" w:rsidR="00AD52A5" w:rsidRPr="00A60FE2" w:rsidRDefault="00AD52A5" w:rsidP="00AD52A5">
      <w:pPr>
        <w:ind w:firstLine="709"/>
        <w:jc w:val="both"/>
        <w:rPr>
          <w:sz w:val="26"/>
          <w:szCs w:val="26"/>
        </w:rPr>
      </w:pPr>
      <w:bookmarkStart w:id="15" w:name="sub_184"/>
      <w:bookmarkEnd w:id="14"/>
      <w:r w:rsidRPr="00A60FE2">
        <w:rPr>
          <w:sz w:val="26"/>
          <w:szCs w:val="26"/>
        </w:rPr>
        <w:t>1.8.4. Публичное письменное информирование осуществляется путем размещения информационных материалов о порядке предоставления муниципальной услуги, а также настоящего административного регламента и постановления мэрии города о его утверждении:</w:t>
      </w:r>
    </w:p>
    <w:bookmarkEnd w:id="15"/>
    <w:p w14:paraId="6CCC0830" w14:textId="77777777" w:rsidR="00AD52A5" w:rsidRPr="00A60FE2" w:rsidRDefault="00AD52A5" w:rsidP="00AD52A5">
      <w:pPr>
        <w:ind w:firstLine="709"/>
        <w:jc w:val="both"/>
        <w:rPr>
          <w:sz w:val="26"/>
          <w:szCs w:val="26"/>
        </w:rPr>
      </w:pPr>
      <w:r w:rsidRPr="00A60FE2">
        <w:rPr>
          <w:sz w:val="26"/>
          <w:szCs w:val="26"/>
        </w:rPr>
        <w:t>в средствах массовой информации;</w:t>
      </w:r>
    </w:p>
    <w:p w14:paraId="6A62F7EB" w14:textId="77777777" w:rsidR="00AD52A5" w:rsidRPr="00A60FE2" w:rsidRDefault="00AD52A5" w:rsidP="00AD52A5">
      <w:pPr>
        <w:ind w:firstLine="709"/>
        <w:jc w:val="both"/>
        <w:rPr>
          <w:sz w:val="26"/>
          <w:szCs w:val="26"/>
        </w:rPr>
      </w:pPr>
      <w:r w:rsidRPr="00A60FE2">
        <w:rPr>
          <w:sz w:val="26"/>
          <w:szCs w:val="26"/>
        </w:rPr>
        <w:t xml:space="preserve">на официальном сайте </w:t>
      </w:r>
      <w:hyperlink r:id="rId32" w:history="1">
        <w:r w:rsidRPr="00A60FE2">
          <w:rPr>
            <w:rStyle w:val="afc"/>
            <w:color w:val="auto"/>
            <w:sz w:val="26"/>
            <w:szCs w:val="26"/>
          </w:rPr>
          <w:t>мэрии</w:t>
        </w:r>
      </w:hyperlink>
      <w:r w:rsidRPr="00A60FE2">
        <w:rPr>
          <w:sz w:val="26"/>
          <w:szCs w:val="26"/>
        </w:rPr>
        <w:t xml:space="preserve"> города Череповца, </w:t>
      </w:r>
      <w:hyperlink r:id="rId33" w:history="1">
        <w:r w:rsidRPr="00A60FE2">
          <w:rPr>
            <w:rStyle w:val="afc"/>
            <w:color w:val="auto"/>
            <w:sz w:val="26"/>
            <w:szCs w:val="26"/>
          </w:rPr>
          <w:t>МФЦ</w:t>
        </w:r>
      </w:hyperlink>
      <w:r w:rsidRPr="00A60FE2">
        <w:rPr>
          <w:sz w:val="26"/>
          <w:szCs w:val="26"/>
        </w:rPr>
        <w:t>;</w:t>
      </w:r>
    </w:p>
    <w:p w14:paraId="71CDF485" w14:textId="77777777" w:rsidR="00AD52A5" w:rsidRPr="00A60FE2" w:rsidRDefault="00AD52A5" w:rsidP="00AD52A5">
      <w:pPr>
        <w:ind w:firstLine="709"/>
        <w:jc w:val="both"/>
        <w:rPr>
          <w:sz w:val="26"/>
          <w:szCs w:val="26"/>
        </w:rPr>
      </w:pPr>
      <w:r w:rsidRPr="00A60FE2">
        <w:rPr>
          <w:sz w:val="26"/>
          <w:szCs w:val="26"/>
        </w:rPr>
        <w:t xml:space="preserve">на </w:t>
      </w:r>
      <w:hyperlink r:id="rId34" w:history="1">
        <w:r w:rsidRPr="00A60FE2">
          <w:rPr>
            <w:rStyle w:val="afc"/>
            <w:color w:val="auto"/>
            <w:sz w:val="26"/>
            <w:szCs w:val="26"/>
          </w:rPr>
          <w:t>Едином портале</w:t>
        </w:r>
      </w:hyperlink>
      <w:r w:rsidRPr="00A60FE2">
        <w:rPr>
          <w:sz w:val="26"/>
          <w:szCs w:val="26"/>
        </w:rPr>
        <w:t xml:space="preserve"> государственных и муниципальных услуг (функций);</w:t>
      </w:r>
    </w:p>
    <w:p w14:paraId="052A7FB7" w14:textId="77777777" w:rsidR="00AD52A5" w:rsidRPr="00A60FE2" w:rsidRDefault="00AD52A5" w:rsidP="00AD52A5">
      <w:pPr>
        <w:ind w:firstLine="709"/>
        <w:jc w:val="both"/>
        <w:rPr>
          <w:sz w:val="26"/>
          <w:szCs w:val="26"/>
        </w:rPr>
      </w:pPr>
      <w:r w:rsidRPr="00A60FE2">
        <w:rPr>
          <w:sz w:val="26"/>
          <w:szCs w:val="26"/>
        </w:rPr>
        <w:lastRenderedPageBreak/>
        <w:t xml:space="preserve">на </w:t>
      </w:r>
      <w:hyperlink r:id="rId35" w:history="1">
        <w:r w:rsidRPr="00A60FE2">
          <w:rPr>
            <w:rStyle w:val="afc"/>
            <w:color w:val="auto"/>
            <w:sz w:val="26"/>
            <w:szCs w:val="26"/>
          </w:rPr>
          <w:t>Портале</w:t>
        </w:r>
      </w:hyperlink>
      <w:r w:rsidRPr="00A60FE2">
        <w:rPr>
          <w:sz w:val="26"/>
          <w:szCs w:val="26"/>
        </w:rPr>
        <w:t xml:space="preserve"> государственных и муниципальных услуг (функций) Вологодской области;</w:t>
      </w:r>
    </w:p>
    <w:p w14:paraId="6A745CB8" w14:textId="6FEDD471" w:rsidR="004A059C" w:rsidRPr="00A60FE2" w:rsidRDefault="00AD52A5" w:rsidP="00193EB1">
      <w:pPr>
        <w:ind w:firstLine="709"/>
        <w:jc w:val="both"/>
        <w:rPr>
          <w:sz w:val="26"/>
          <w:szCs w:val="26"/>
        </w:rPr>
      </w:pPr>
      <w:r w:rsidRPr="00A60FE2">
        <w:rPr>
          <w:sz w:val="26"/>
          <w:szCs w:val="26"/>
        </w:rPr>
        <w:t>на информационных стендах Уполномоченного органа, МФЦ.</w:t>
      </w:r>
      <w:bookmarkStart w:id="16" w:name="sub_20"/>
    </w:p>
    <w:p w14:paraId="047646AA" w14:textId="4331A188" w:rsidR="00193EB1" w:rsidRPr="00A60FE2" w:rsidRDefault="00AD52A5" w:rsidP="005062E0">
      <w:pPr>
        <w:ind w:firstLine="709"/>
        <w:jc w:val="center"/>
        <w:rPr>
          <w:rStyle w:val="afb"/>
          <w:b w:val="0"/>
          <w:color w:val="auto"/>
          <w:sz w:val="26"/>
          <w:szCs w:val="26"/>
        </w:rPr>
      </w:pPr>
      <w:r w:rsidRPr="00A60FE2">
        <w:rPr>
          <w:rStyle w:val="afb"/>
          <w:b w:val="0"/>
          <w:color w:val="auto"/>
          <w:sz w:val="26"/>
          <w:szCs w:val="26"/>
        </w:rPr>
        <w:t>2. Стандарт предоставления муниципальной услуги</w:t>
      </w:r>
      <w:bookmarkStart w:id="17" w:name="sub_21"/>
      <w:bookmarkEnd w:id="16"/>
    </w:p>
    <w:p w14:paraId="4881AC9E" w14:textId="77777777" w:rsidR="00AD52A5" w:rsidRPr="00A60FE2" w:rsidRDefault="00AD52A5" w:rsidP="00193EB1">
      <w:pPr>
        <w:ind w:firstLine="709"/>
        <w:rPr>
          <w:rStyle w:val="afb"/>
          <w:b w:val="0"/>
          <w:bCs w:val="0"/>
          <w:color w:val="auto"/>
          <w:sz w:val="26"/>
          <w:szCs w:val="26"/>
        </w:rPr>
      </w:pPr>
      <w:r w:rsidRPr="00A60FE2">
        <w:rPr>
          <w:rStyle w:val="afb"/>
          <w:b w:val="0"/>
          <w:color w:val="auto"/>
          <w:sz w:val="26"/>
          <w:szCs w:val="26"/>
        </w:rPr>
        <w:t>2.1. Наименование муниципальной услуги.</w:t>
      </w:r>
    </w:p>
    <w:bookmarkEnd w:id="17"/>
    <w:p w14:paraId="60C6B19E" w14:textId="77777777" w:rsidR="00193EB1" w:rsidRPr="00A60FE2" w:rsidRDefault="00AD52A5" w:rsidP="00193EB1">
      <w:pPr>
        <w:ind w:firstLine="709"/>
        <w:jc w:val="both"/>
        <w:rPr>
          <w:sz w:val="26"/>
          <w:szCs w:val="26"/>
        </w:rPr>
      </w:pPr>
      <w:r w:rsidRPr="00A60FE2">
        <w:rPr>
          <w:sz w:val="26"/>
          <w:szCs w:val="26"/>
        </w:rPr>
        <w:t>Признание помещения жилым помещением, жилого помещения непригодным для проживания</w:t>
      </w:r>
      <w:r w:rsidR="006113A9" w:rsidRPr="00A60FE2">
        <w:rPr>
          <w:sz w:val="26"/>
          <w:szCs w:val="26"/>
        </w:rPr>
        <w:t>,</w:t>
      </w:r>
      <w:r w:rsidRPr="00A60FE2">
        <w:rPr>
          <w:sz w:val="26"/>
          <w:szCs w:val="26"/>
        </w:rPr>
        <w:t xml:space="preserve"> многоквартирного дома аварийным и подлежащим сносу или реконструкции.</w:t>
      </w:r>
      <w:bookmarkStart w:id="18" w:name="sub_22"/>
    </w:p>
    <w:p w14:paraId="4198D2D0" w14:textId="77777777" w:rsidR="00AD52A5" w:rsidRPr="00A60FE2" w:rsidRDefault="00AD52A5" w:rsidP="00193EB1">
      <w:pPr>
        <w:ind w:firstLine="709"/>
        <w:jc w:val="both"/>
        <w:rPr>
          <w:rStyle w:val="afb"/>
          <w:b w:val="0"/>
          <w:bCs w:val="0"/>
          <w:color w:val="auto"/>
          <w:sz w:val="26"/>
          <w:szCs w:val="26"/>
        </w:rPr>
      </w:pPr>
      <w:r w:rsidRPr="00A60FE2">
        <w:rPr>
          <w:rStyle w:val="afb"/>
          <w:b w:val="0"/>
          <w:color w:val="auto"/>
          <w:sz w:val="26"/>
          <w:szCs w:val="26"/>
        </w:rPr>
        <w:t>2.2. Наименование органа местного самоуправления, предоставляющего муниципальную услугу.</w:t>
      </w:r>
    </w:p>
    <w:p w14:paraId="1EDC5C4B" w14:textId="77777777" w:rsidR="00AD52A5" w:rsidRPr="00A60FE2" w:rsidRDefault="00AD52A5" w:rsidP="002E39ED">
      <w:pPr>
        <w:ind w:firstLine="709"/>
        <w:jc w:val="both"/>
        <w:rPr>
          <w:sz w:val="26"/>
          <w:szCs w:val="26"/>
        </w:rPr>
      </w:pPr>
      <w:bookmarkStart w:id="19" w:name="sub_221"/>
      <w:bookmarkEnd w:id="18"/>
      <w:r w:rsidRPr="00A60FE2">
        <w:rPr>
          <w:sz w:val="26"/>
          <w:szCs w:val="26"/>
        </w:rPr>
        <w:t>2.2.1. Муниципальная услуга предоставляется:</w:t>
      </w:r>
    </w:p>
    <w:bookmarkEnd w:id="19"/>
    <w:p w14:paraId="06CD5DD9" w14:textId="77777777" w:rsidR="00AD52A5" w:rsidRPr="00A60FE2" w:rsidRDefault="00AD52A5" w:rsidP="002E39ED">
      <w:pPr>
        <w:ind w:firstLine="709"/>
        <w:jc w:val="both"/>
        <w:rPr>
          <w:sz w:val="26"/>
          <w:szCs w:val="26"/>
        </w:rPr>
      </w:pPr>
      <w:r w:rsidRPr="00A60FE2">
        <w:rPr>
          <w:sz w:val="26"/>
          <w:szCs w:val="26"/>
        </w:rPr>
        <w:t>- Уполномоченным органом - в части приема, обработки документов, принятия решения и выдачи документов.</w:t>
      </w:r>
    </w:p>
    <w:p w14:paraId="0F9614F1" w14:textId="77777777" w:rsidR="00AD52A5" w:rsidRPr="00A60FE2" w:rsidRDefault="00AD52A5" w:rsidP="002E39ED">
      <w:pPr>
        <w:ind w:firstLine="709"/>
        <w:jc w:val="both"/>
        <w:rPr>
          <w:sz w:val="26"/>
          <w:szCs w:val="26"/>
        </w:rPr>
      </w:pPr>
      <w:r w:rsidRPr="00A60FE2">
        <w:rPr>
          <w:sz w:val="26"/>
          <w:szCs w:val="26"/>
        </w:rPr>
        <w:t>Признание помещения жилым помещением, жилого помеще</w:t>
      </w:r>
      <w:r w:rsidR="00193EB1" w:rsidRPr="00A60FE2">
        <w:rPr>
          <w:sz w:val="26"/>
          <w:szCs w:val="26"/>
        </w:rPr>
        <w:t>ния непригодным для проживания,</w:t>
      </w:r>
      <w:r w:rsidRPr="00A60FE2">
        <w:rPr>
          <w:sz w:val="26"/>
          <w:szCs w:val="26"/>
        </w:rPr>
        <w:t xml:space="preserve"> многоквартирного дома аварийным и подлежащим сносу или реконструкции осуществляется межведомственной комиссией, создаваемой в этих целях (далее - Комиссия);</w:t>
      </w:r>
    </w:p>
    <w:p w14:paraId="0BAE237E" w14:textId="7F23B713" w:rsidR="00AD52A5" w:rsidRPr="00A60FE2" w:rsidRDefault="00AD52A5" w:rsidP="002E39ED">
      <w:pPr>
        <w:ind w:firstLine="709"/>
        <w:jc w:val="both"/>
        <w:rPr>
          <w:sz w:val="26"/>
          <w:szCs w:val="26"/>
        </w:rPr>
      </w:pPr>
      <w:r w:rsidRPr="00A60FE2">
        <w:rPr>
          <w:sz w:val="26"/>
          <w:szCs w:val="26"/>
        </w:rPr>
        <w:t>- МФЦ - в части приема</w:t>
      </w:r>
      <w:r w:rsidR="006113A9" w:rsidRPr="00A60FE2">
        <w:rPr>
          <w:sz w:val="26"/>
          <w:szCs w:val="26"/>
        </w:rPr>
        <w:t>,</w:t>
      </w:r>
      <w:r w:rsidRPr="00A60FE2">
        <w:rPr>
          <w:sz w:val="26"/>
          <w:szCs w:val="26"/>
        </w:rPr>
        <w:t xml:space="preserve"> обработки и выдачи документов.</w:t>
      </w:r>
    </w:p>
    <w:p w14:paraId="32944642" w14:textId="77777777" w:rsidR="00AD52A5" w:rsidRPr="00A60FE2" w:rsidRDefault="00AD52A5" w:rsidP="002E39ED">
      <w:pPr>
        <w:ind w:firstLine="709"/>
        <w:jc w:val="both"/>
        <w:rPr>
          <w:sz w:val="26"/>
          <w:szCs w:val="26"/>
        </w:rPr>
      </w:pPr>
      <w:r w:rsidRPr="00A60FE2">
        <w:rPr>
          <w:sz w:val="26"/>
          <w:szCs w:val="26"/>
        </w:rPr>
        <w:t>В предоставлении муниципальной услуги также участвуют иные органы:</w:t>
      </w:r>
    </w:p>
    <w:p w14:paraId="7D580F44" w14:textId="77777777" w:rsidR="00AD52A5" w:rsidRPr="00A60FE2" w:rsidRDefault="002E39ED" w:rsidP="002E39ED">
      <w:pPr>
        <w:ind w:firstLine="709"/>
        <w:jc w:val="both"/>
        <w:rPr>
          <w:sz w:val="26"/>
          <w:szCs w:val="26"/>
        </w:rPr>
      </w:pPr>
      <w:r w:rsidRPr="00A60FE2">
        <w:rPr>
          <w:sz w:val="26"/>
          <w:szCs w:val="26"/>
        </w:rPr>
        <w:t xml:space="preserve">- </w:t>
      </w:r>
      <w:r w:rsidR="00AD52A5" w:rsidRPr="00A60FE2">
        <w:rPr>
          <w:sz w:val="26"/>
          <w:szCs w:val="26"/>
        </w:rPr>
        <w:t>Управление федеральной службы государственной регистрации кадастра и картографии по Вологодской области;</w:t>
      </w:r>
    </w:p>
    <w:p w14:paraId="364E93DF" w14:textId="77777777" w:rsidR="00AD52A5" w:rsidRPr="00A60FE2" w:rsidRDefault="00AD52A5" w:rsidP="002E39ED">
      <w:pPr>
        <w:ind w:firstLine="709"/>
        <w:jc w:val="both"/>
        <w:rPr>
          <w:sz w:val="26"/>
          <w:szCs w:val="26"/>
        </w:rPr>
      </w:pPr>
      <w:r w:rsidRPr="00A60FE2">
        <w:rPr>
          <w:sz w:val="26"/>
          <w:szCs w:val="26"/>
        </w:rPr>
        <w:t>- органы государственного надзора (контроля).</w:t>
      </w:r>
    </w:p>
    <w:p w14:paraId="7F8BA8B3" w14:textId="77777777" w:rsidR="00193EB1" w:rsidRPr="00A60FE2" w:rsidRDefault="00AD52A5" w:rsidP="00193EB1">
      <w:pPr>
        <w:ind w:firstLine="709"/>
        <w:jc w:val="both"/>
        <w:rPr>
          <w:sz w:val="26"/>
          <w:szCs w:val="26"/>
        </w:rPr>
      </w:pPr>
      <w:bookmarkStart w:id="20" w:name="sub_222"/>
      <w:r w:rsidRPr="00A60FE2">
        <w:rPr>
          <w:sz w:val="26"/>
          <w:szCs w:val="26"/>
        </w:rPr>
        <w:t>2.2.2.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настоящим административным регламентом.</w:t>
      </w:r>
      <w:bookmarkStart w:id="21" w:name="sub_23"/>
      <w:bookmarkEnd w:id="20"/>
    </w:p>
    <w:p w14:paraId="2BD3E14D" w14:textId="77777777" w:rsidR="00AD52A5" w:rsidRPr="00A60FE2" w:rsidRDefault="00AD52A5" w:rsidP="00193EB1">
      <w:pPr>
        <w:ind w:firstLine="709"/>
        <w:jc w:val="both"/>
        <w:rPr>
          <w:rStyle w:val="afb"/>
          <w:b w:val="0"/>
          <w:bCs w:val="0"/>
          <w:color w:val="auto"/>
          <w:sz w:val="26"/>
          <w:szCs w:val="26"/>
        </w:rPr>
      </w:pPr>
      <w:r w:rsidRPr="00A60FE2">
        <w:rPr>
          <w:rStyle w:val="afb"/>
          <w:b w:val="0"/>
          <w:color w:val="auto"/>
          <w:sz w:val="26"/>
          <w:szCs w:val="26"/>
        </w:rPr>
        <w:t>2.3. Результат предоставления муниципальной услуги.</w:t>
      </w:r>
    </w:p>
    <w:bookmarkEnd w:id="21"/>
    <w:p w14:paraId="4452BE58" w14:textId="390A6EEF" w:rsidR="00193EB1" w:rsidRPr="00A60FE2" w:rsidRDefault="00AD52A5" w:rsidP="00193EB1">
      <w:pPr>
        <w:ind w:firstLine="709"/>
        <w:jc w:val="both"/>
        <w:rPr>
          <w:sz w:val="26"/>
          <w:szCs w:val="26"/>
        </w:rPr>
      </w:pPr>
      <w:r w:rsidRPr="00A60FE2">
        <w:rPr>
          <w:sz w:val="26"/>
          <w:szCs w:val="26"/>
        </w:rPr>
        <w:t>Результатом предоставления муниципальной услуги является постановление мэрии города в случае принятия Комиссией заключения о признании помещения жилым помещением, жилого помеще</w:t>
      </w:r>
      <w:r w:rsidR="00EB52D0" w:rsidRPr="00A60FE2">
        <w:rPr>
          <w:sz w:val="26"/>
          <w:szCs w:val="26"/>
        </w:rPr>
        <w:t>ния непригодным для проживания,</w:t>
      </w:r>
      <w:r w:rsidRPr="00A60FE2">
        <w:rPr>
          <w:sz w:val="26"/>
          <w:szCs w:val="26"/>
        </w:rPr>
        <w:t xml:space="preserve"> многоквартирного дома аварийным и подлежащим сносу или реконструкции, или об отсутствии оснований для признания </w:t>
      </w:r>
      <w:r w:rsidR="00EB52D0" w:rsidRPr="00A60FE2">
        <w:rPr>
          <w:sz w:val="26"/>
          <w:szCs w:val="26"/>
        </w:rPr>
        <w:t xml:space="preserve">помещения жилым помещением, жилого помещения непригодным для проживания, </w:t>
      </w:r>
      <w:r w:rsidRPr="00A60FE2">
        <w:rPr>
          <w:sz w:val="26"/>
          <w:szCs w:val="26"/>
        </w:rPr>
        <w:t>многоквартирного дома аварийным и подлежащим сносу или реконструкции</w:t>
      </w:r>
      <w:r w:rsidR="00E60883" w:rsidRPr="00A60FE2">
        <w:rPr>
          <w:sz w:val="26"/>
          <w:szCs w:val="26"/>
        </w:rPr>
        <w:t>.</w:t>
      </w:r>
      <w:bookmarkStart w:id="22" w:name="sub_24"/>
    </w:p>
    <w:p w14:paraId="355CFC54" w14:textId="77777777" w:rsidR="00AD52A5" w:rsidRPr="00A60FE2" w:rsidRDefault="00AD52A5" w:rsidP="00193EB1">
      <w:pPr>
        <w:ind w:firstLine="709"/>
        <w:jc w:val="both"/>
        <w:rPr>
          <w:rStyle w:val="afb"/>
          <w:b w:val="0"/>
          <w:bCs w:val="0"/>
          <w:color w:val="auto"/>
          <w:sz w:val="26"/>
          <w:szCs w:val="26"/>
        </w:rPr>
      </w:pPr>
      <w:r w:rsidRPr="00A60FE2">
        <w:rPr>
          <w:rStyle w:val="afb"/>
          <w:b w:val="0"/>
          <w:color w:val="auto"/>
          <w:sz w:val="26"/>
          <w:szCs w:val="26"/>
        </w:rPr>
        <w:t>2.4. Срок предоставления муниципальной услуги.</w:t>
      </w:r>
    </w:p>
    <w:bookmarkEnd w:id="22"/>
    <w:p w14:paraId="4B48EB7F" w14:textId="52B9FA12" w:rsidR="00AD52A5" w:rsidRPr="00A60FE2" w:rsidRDefault="00AD52A5" w:rsidP="006E35AB">
      <w:pPr>
        <w:ind w:firstLine="709"/>
        <w:jc w:val="both"/>
        <w:rPr>
          <w:sz w:val="26"/>
          <w:szCs w:val="26"/>
        </w:rPr>
      </w:pPr>
      <w:r w:rsidRPr="00A60FE2">
        <w:t>2</w:t>
      </w:r>
      <w:r w:rsidRPr="00A60FE2">
        <w:rPr>
          <w:sz w:val="26"/>
          <w:szCs w:val="26"/>
        </w:rPr>
        <w:t xml:space="preserve">.4.1. Срок принятия решения по заявлению Комиссией составляет не более 30 календарных дней со дня регистрации заявления в Уполномоченном органе и не более 20 календарных дней со дня регистрации заявления в Уполномоченном органе в случае, если жилое помещение получило повреждения в результате чрезвычайной ситуации и при этом не включено в сводный перечень объектов (жилых помещений), предусмотренный </w:t>
      </w:r>
      <w:hyperlink r:id="rId36" w:history="1">
        <w:r w:rsidRPr="00A60FE2">
          <w:rPr>
            <w:rStyle w:val="afc"/>
            <w:rFonts w:cs="Times New Roman CYR"/>
            <w:color w:val="auto"/>
            <w:sz w:val="26"/>
            <w:szCs w:val="26"/>
          </w:rPr>
          <w:t>пунктом 42</w:t>
        </w:r>
      </w:hyperlink>
      <w:r w:rsidRPr="00A60FE2">
        <w:rPr>
          <w:sz w:val="26"/>
          <w:szCs w:val="26"/>
        </w:rPr>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или жилого дома садовым домом, утвержденного </w:t>
      </w:r>
      <w:hyperlink r:id="rId37" w:history="1">
        <w:r w:rsidRPr="00A60FE2">
          <w:rPr>
            <w:rStyle w:val="afc"/>
            <w:rFonts w:cs="Times New Roman CYR"/>
            <w:color w:val="auto"/>
            <w:sz w:val="26"/>
            <w:szCs w:val="26"/>
          </w:rPr>
          <w:t>постановлением</w:t>
        </w:r>
      </w:hyperlink>
      <w:r w:rsidRPr="00A60FE2">
        <w:rPr>
          <w:sz w:val="26"/>
          <w:szCs w:val="26"/>
        </w:rPr>
        <w:t xml:space="preserve"> Правительства Росси</w:t>
      </w:r>
      <w:r w:rsidR="00193EB1" w:rsidRPr="00A60FE2">
        <w:rPr>
          <w:sz w:val="26"/>
          <w:szCs w:val="26"/>
        </w:rPr>
        <w:t xml:space="preserve">йской Федерации от 28.01.2006 № </w:t>
      </w:r>
      <w:r w:rsidRPr="00A60FE2">
        <w:rPr>
          <w:sz w:val="26"/>
          <w:szCs w:val="26"/>
        </w:rPr>
        <w:t>47</w:t>
      </w:r>
      <w:r w:rsidR="003B03BF" w:rsidRPr="00A60FE2">
        <w:rPr>
          <w:sz w:val="26"/>
          <w:szCs w:val="26"/>
        </w:rPr>
        <w:t xml:space="preserve"> (далее - Положение)</w:t>
      </w:r>
      <w:r w:rsidRPr="00A60FE2">
        <w:rPr>
          <w:sz w:val="26"/>
          <w:szCs w:val="26"/>
        </w:rPr>
        <w:t>.</w:t>
      </w:r>
    </w:p>
    <w:p w14:paraId="477F3DD4" w14:textId="1EBA6ADB" w:rsidR="00AD52A5" w:rsidRPr="00A60FE2" w:rsidRDefault="00AD52A5" w:rsidP="006E35AB">
      <w:pPr>
        <w:ind w:firstLine="709"/>
        <w:jc w:val="both"/>
        <w:rPr>
          <w:sz w:val="26"/>
          <w:szCs w:val="26"/>
        </w:rPr>
      </w:pPr>
      <w:r w:rsidRPr="00A60FE2">
        <w:rPr>
          <w:sz w:val="26"/>
          <w:szCs w:val="26"/>
        </w:rPr>
        <w:t xml:space="preserve">Срок принятия решения Уполномоченным органом по заключению Комиссии составляет не более 30 календарных дней со дня получения данного заключения, а в </w:t>
      </w:r>
      <w:r w:rsidRPr="00A60FE2">
        <w:rPr>
          <w:sz w:val="26"/>
          <w:szCs w:val="26"/>
        </w:rPr>
        <w:lastRenderedPageBreak/>
        <w:t>случае обследования жилых помещений, получивших повреждения в результате чрезвычайной ситуации, - 10 календарных дней со дня получения данного заключения.</w:t>
      </w:r>
    </w:p>
    <w:p w14:paraId="7773CDEC" w14:textId="77777777" w:rsidR="00AD52A5" w:rsidRPr="00A60FE2" w:rsidRDefault="00AD52A5" w:rsidP="006E35AB">
      <w:pPr>
        <w:ind w:firstLine="709"/>
        <w:jc w:val="both"/>
        <w:rPr>
          <w:sz w:val="26"/>
          <w:szCs w:val="26"/>
        </w:rPr>
      </w:pPr>
      <w:r w:rsidRPr="00A60FE2">
        <w:rPr>
          <w:sz w:val="26"/>
          <w:szCs w:val="26"/>
        </w:rPr>
        <w:t xml:space="preserve">В случае если в ходе работы Комиссия назначила дополнительные обследования и испытания в соответствии с </w:t>
      </w:r>
      <w:hyperlink r:id="rId38" w:history="1">
        <w:r w:rsidRPr="00A60FE2">
          <w:rPr>
            <w:rStyle w:val="afc"/>
            <w:rFonts w:cs="Times New Roman CYR"/>
            <w:color w:val="auto"/>
            <w:sz w:val="26"/>
            <w:szCs w:val="26"/>
          </w:rPr>
          <w:t>пунктом 46</w:t>
        </w:r>
      </w:hyperlink>
      <w:r w:rsidRPr="00A60FE2">
        <w:rPr>
          <w:sz w:val="26"/>
          <w:szCs w:val="26"/>
        </w:rPr>
        <w:t xml:space="preserve"> Положения, общий срок предоставления муниципальной услуги увеличивается на срок проведения дополнительных обследований и испытаний. В этом случае Уполномоченный орган уведомляет МФЦ о продлении срока.</w:t>
      </w:r>
    </w:p>
    <w:p w14:paraId="30AFC3C2" w14:textId="610420C7" w:rsidR="00AD52A5" w:rsidRPr="00A60FE2" w:rsidRDefault="00AD52A5" w:rsidP="006E35AB">
      <w:pPr>
        <w:ind w:firstLine="709"/>
        <w:jc w:val="both"/>
        <w:rPr>
          <w:sz w:val="26"/>
          <w:szCs w:val="26"/>
        </w:rPr>
      </w:pPr>
      <w:bookmarkStart w:id="23" w:name="sub_243"/>
      <w:r w:rsidRPr="00A60FE2">
        <w:rPr>
          <w:sz w:val="26"/>
          <w:szCs w:val="26"/>
        </w:rPr>
        <w:t>2.4.</w:t>
      </w:r>
      <w:r w:rsidR="007772D6" w:rsidRPr="00A60FE2">
        <w:rPr>
          <w:sz w:val="26"/>
          <w:szCs w:val="26"/>
        </w:rPr>
        <w:t>2</w:t>
      </w:r>
      <w:r w:rsidRPr="00A60FE2">
        <w:rPr>
          <w:sz w:val="26"/>
          <w:szCs w:val="26"/>
        </w:rPr>
        <w:t xml:space="preserve">. Срок выдачи (направления) постановления мэрии города с приложением заключения Комиссии </w:t>
      </w:r>
      <w:r w:rsidR="00901361">
        <w:rPr>
          <w:sz w:val="26"/>
          <w:szCs w:val="26"/>
        </w:rPr>
        <w:t xml:space="preserve">- </w:t>
      </w:r>
      <w:r w:rsidRPr="00A60FE2">
        <w:rPr>
          <w:sz w:val="26"/>
          <w:szCs w:val="26"/>
        </w:rPr>
        <w:t>не позднее 5 календарных дней со дня принятия решения.</w:t>
      </w:r>
    </w:p>
    <w:bookmarkEnd w:id="23"/>
    <w:p w14:paraId="61F5A80A" w14:textId="77777777" w:rsidR="00AD52A5" w:rsidRPr="00A60FE2" w:rsidRDefault="00AD52A5" w:rsidP="006E35AB">
      <w:pPr>
        <w:ind w:firstLine="709"/>
        <w:jc w:val="both"/>
        <w:rPr>
          <w:sz w:val="26"/>
          <w:szCs w:val="26"/>
        </w:rPr>
      </w:pPr>
      <w:r w:rsidRPr="00A60FE2">
        <w:rPr>
          <w:sz w:val="26"/>
          <w:szCs w:val="26"/>
        </w:rPr>
        <w:t>Решение направляется заявителю способом, указанным в заявлении. В случае выбора заявителем в заявлении способа получения лично в многофункциональном центре такое решение направляется Уполномоченным органом в МФЦ в указанные в настоящем пункте сроки.</w:t>
      </w:r>
    </w:p>
    <w:p w14:paraId="283C7B2D" w14:textId="77777777" w:rsidR="00193EB1" w:rsidRPr="00A60FE2" w:rsidRDefault="00AD52A5" w:rsidP="00193EB1">
      <w:pPr>
        <w:ind w:firstLine="709"/>
        <w:jc w:val="both"/>
        <w:rPr>
          <w:sz w:val="26"/>
          <w:szCs w:val="26"/>
        </w:rPr>
      </w:pPr>
      <w:bookmarkStart w:id="24" w:name="sub_244"/>
      <w:r w:rsidRPr="00A60FE2">
        <w:rPr>
          <w:sz w:val="26"/>
          <w:szCs w:val="26"/>
        </w:rPr>
        <w:t>2.4.</w:t>
      </w:r>
      <w:r w:rsidR="006E35AB" w:rsidRPr="00A60FE2">
        <w:rPr>
          <w:sz w:val="26"/>
          <w:szCs w:val="26"/>
        </w:rPr>
        <w:t>3</w:t>
      </w:r>
      <w:r w:rsidRPr="00A60FE2">
        <w:rPr>
          <w:sz w:val="26"/>
          <w:szCs w:val="26"/>
        </w:rPr>
        <w:t>. В случае поступления заявления через МФЦ срок принятия решения исчисляется со дня поступления заявления в Уполномоченный орган.</w:t>
      </w:r>
      <w:bookmarkStart w:id="25" w:name="sub_25"/>
      <w:bookmarkEnd w:id="24"/>
    </w:p>
    <w:p w14:paraId="334E2445" w14:textId="77777777" w:rsidR="00AD52A5" w:rsidRPr="00A60FE2" w:rsidRDefault="00AD52A5" w:rsidP="00193EB1">
      <w:pPr>
        <w:ind w:firstLine="709"/>
        <w:jc w:val="both"/>
        <w:rPr>
          <w:rStyle w:val="afb"/>
          <w:b w:val="0"/>
          <w:bCs w:val="0"/>
          <w:color w:val="auto"/>
          <w:sz w:val="26"/>
          <w:szCs w:val="26"/>
        </w:rPr>
      </w:pPr>
      <w:r w:rsidRPr="00A60FE2">
        <w:rPr>
          <w:rStyle w:val="afb"/>
          <w:b w:val="0"/>
          <w:color w:val="auto"/>
          <w:sz w:val="26"/>
          <w:szCs w:val="26"/>
        </w:rPr>
        <w:t>2.5. Перечень нормативных правовых актов, регулирующих отношения, возникающие в связи с предоставлением муниципальной услуги.</w:t>
      </w:r>
    </w:p>
    <w:bookmarkEnd w:id="25"/>
    <w:p w14:paraId="57D24A60" w14:textId="77777777" w:rsidR="00193EB1" w:rsidRPr="00A60FE2" w:rsidRDefault="00AD52A5" w:rsidP="00193EB1">
      <w:pPr>
        <w:ind w:firstLine="709"/>
        <w:jc w:val="both"/>
        <w:rPr>
          <w:sz w:val="26"/>
          <w:szCs w:val="26"/>
        </w:rPr>
      </w:pPr>
      <w:r w:rsidRPr="00A60FE2">
        <w:rPr>
          <w:sz w:val="26"/>
          <w:szCs w:val="26"/>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описании муниципальной услуги на </w:t>
      </w:r>
      <w:hyperlink r:id="rId39" w:history="1">
        <w:r w:rsidRPr="00A60FE2">
          <w:rPr>
            <w:rStyle w:val="afc"/>
            <w:rFonts w:cs="Times New Roman CYR"/>
            <w:color w:val="auto"/>
            <w:sz w:val="26"/>
            <w:szCs w:val="26"/>
          </w:rPr>
          <w:t>официальном сайте</w:t>
        </w:r>
      </w:hyperlink>
      <w:r w:rsidRPr="00A60FE2">
        <w:rPr>
          <w:sz w:val="26"/>
          <w:szCs w:val="26"/>
        </w:rPr>
        <w:t xml:space="preserve"> мэрии города Череповца в разделе «Муниципальные услуги», на </w:t>
      </w:r>
      <w:hyperlink r:id="rId40" w:history="1">
        <w:r w:rsidRPr="00A60FE2">
          <w:rPr>
            <w:rStyle w:val="afc"/>
            <w:rFonts w:cs="Times New Roman CYR"/>
            <w:color w:val="auto"/>
            <w:sz w:val="26"/>
            <w:szCs w:val="26"/>
          </w:rPr>
          <w:t>Едином портале</w:t>
        </w:r>
      </w:hyperlink>
      <w:r w:rsidRPr="00A60FE2">
        <w:rPr>
          <w:sz w:val="26"/>
          <w:szCs w:val="26"/>
        </w:rPr>
        <w:t xml:space="preserve"> государственных и муниципальных услуг (функций), на </w:t>
      </w:r>
      <w:hyperlink r:id="rId41" w:history="1">
        <w:r w:rsidRPr="00A60FE2">
          <w:rPr>
            <w:rStyle w:val="afc"/>
            <w:rFonts w:cs="Times New Roman CYR"/>
            <w:color w:val="auto"/>
            <w:sz w:val="26"/>
            <w:szCs w:val="26"/>
          </w:rPr>
          <w:t>Портале</w:t>
        </w:r>
      </w:hyperlink>
      <w:r w:rsidRPr="00A60FE2">
        <w:rPr>
          <w:sz w:val="26"/>
          <w:szCs w:val="26"/>
        </w:rPr>
        <w:t xml:space="preserve"> государственных услуг и муниципальных услуг (функций) Вологодской области.</w:t>
      </w:r>
      <w:bookmarkStart w:id="26" w:name="sub_26"/>
    </w:p>
    <w:p w14:paraId="397C2083" w14:textId="77777777" w:rsidR="00AD52A5" w:rsidRPr="00A60FE2" w:rsidRDefault="00AD52A5" w:rsidP="00193EB1">
      <w:pPr>
        <w:ind w:firstLine="709"/>
        <w:jc w:val="both"/>
        <w:rPr>
          <w:rStyle w:val="afb"/>
          <w:b w:val="0"/>
          <w:bCs w:val="0"/>
          <w:color w:val="auto"/>
          <w:sz w:val="26"/>
          <w:szCs w:val="26"/>
        </w:rPr>
      </w:pPr>
      <w:r w:rsidRPr="00A60FE2">
        <w:rPr>
          <w:rStyle w:val="afb"/>
          <w:b w:val="0"/>
          <w:color w:val="auto"/>
          <w:sz w:val="26"/>
          <w:szCs w:val="26"/>
        </w:rPr>
        <w:t>2.6. Исчерпывающий перечень документов, необходимых, в соответствии с нормативными правовыми актами, для предоставления муниципальной услуги.</w:t>
      </w:r>
    </w:p>
    <w:bookmarkEnd w:id="26"/>
    <w:p w14:paraId="69F8210C" w14:textId="77777777" w:rsidR="00AD52A5" w:rsidRPr="00A60FE2" w:rsidRDefault="00AD52A5" w:rsidP="00F63245">
      <w:pPr>
        <w:ind w:firstLine="709"/>
        <w:jc w:val="both"/>
        <w:rPr>
          <w:sz w:val="26"/>
          <w:szCs w:val="26"/>
        </w:rPr>
      </w:pPr>
      <w:r w:rsidRPr="00A60FE2">
        <w:rPr>
          <w:sz w:val="26"/>
          <w:szCs w:val="26"/>
        </w:rPr>
        <w:t>2.6.1. Для рассмотрения вопроса о признании помещения жилым помещением, жилого помещен</w:t>
      </w:r>
      <w:r w:rsidR="00033204" w:rsidRPr="00A60FE2">
        <w:rPr>
          <w:sz w:val="26"/>
          <w:szCs w:val="26"/>
        </w:rPr>
        <w:t xml:space="preserve">ия непригодным для проживания, </w:t>
      </w:r>
      <w:r w:rsidRPr="00A60FE2">
        <w:rPr>
          <w:sz w:val="26"/>
          <w:szCs w:val="26"/>
        </w:rPr>
        <w:t>многоквартирного дома аварийным и подлежащим сносу или реконструкции заявители представляют следующие документы:</w:t>
      </w:r>
    </w:p>
    <w:p w14:paraId="6F18B2EE" w14:textId="77777777" w:rsidR="00AD52A5" w:rsidRPr="00A60FE2" w:rsidRDefault="00AD52A5" w:rsidP="00F63245">
      <w:pPr>
        <w:ind w:firstLine="709"/>
        <w:jc w:val="both"/>
        <w:rPr>
          <w:sz w:val="26"/>
          <w:szCs w:val="26"/>
        </w:rPr>
      </w:pPr>
      <w:bookmarkStart w:id="27" w:name="sub_2611"/>
      <w:r w:rsidRPr="00A60FE2">
        <w:rPr>
          <w:sz w:val="26"/>
          <w:szCs w:val="26"/>
        </w:rPr>
        <w:t xml:space="preserve">а) заявление по образцу согласно </w:t>
      </w:r>
      <w:hyperlink w:anchor="sub_1001" w:history="1">
        <w:r w:rsidRPr="00A60FE2">
          <w:rPr>
            <w:rStyle w:val="afc"/>
            <w:rFonts w:cs="Times New Roman CYR"/>
            <w:color w:val="auto"/>
            <w:sz w:val="26"/>
            <w:szCs w:val="26"/>
          </w:rPr>
          <w:t>приложению</w:t>
        </w:r>
      </w:hyperlink>
      <w:r w:rsidRPr="00A60FE2">
        <w:rPr>
          <w:sz w:val="26"/>
          <w:szCs w:val="26"/>
        </w:rPr>
        <w:t xml:space="preserve"> к настоящему административному регламенту;</w:t>
      </w:r>
    </w:p>
    <w:p w14:paraId="2195520B" w14:textId="77777777" w:rsidR="00AD52A5" w:rsidRPr="00A60FE2" w:rsidRDefault="00AD52A5" w:rsidP="00F63245">
      <w:pPr>
        <w:ind w:firstLine="709"/>
        <w:jc w:val="both"/>
        <w:rPr>
          <w:sz w:val="26"/>
          <w:szCs w:val="26"/>
        </w:rPr>
      </w:pPr>
      <w:bookmarkStart w:id="28" w:name="sub_2612"/>
      <w:bookmarkEnd w:id="27"/>
      <w:r w:rsidRPr="00A60FE2">
        <w:rPr>
          <w:sz w:val="26"/>
          <w:szCs w:val="26"/>
        </w:rPr>
        <w:t>б) 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787933F4" w14:textId="77777777" w:rsidR="00AD52A5" w:rsidRPr="00A60FE2" w:rsidRDefault="00AD52A5" w:rsidP="00F63245">
      <w:pPr>
        <w:ind w:firstLine="709"/>
        <w:jc w:val="both"/>
        <w:rPr>
          <w:sz w:val="26"/>
          <w:szCs w:val="26"/>
        </w:rPr>
      </w:pPr>
      <w:bookmarkStart w:id="29" w:name="sub_2613"/>
      <w:bookmarkEnd w:id="28"/>
      <w:r w:rsidRPr="00A60FE2">
        <w:rPr>
          <w:sz w:val="26"/>
          <w:szCs w:val="26"/>
        </w:rPr>
        <w:t>в)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14:paraId="5CCB0E2D" w14:textId="77777777" w:rsidR="00AD52A5" w:rsidRPr="00A60FE2" w:rsidRDefault="00AD52A5" w:rsidP="00F63245">
      <w:pPr>
        <w:ind w:firstLine="709"/>
        <w:jc w:val="both"/>
        <w:rPr>
          <w:sz w:val="26"/>
          <w:szCs w:val="26"/>
        </w:rPr>
      </w:pPr>
      <w:bookmarkStart w:id="30" w:name="sub_2614"/>
      <w:bookmarkEnd w:id="29"/>
      <w:r w:rsidRPr="00A60FE2">
        <w:rPr>
          <w:sz w:val="26"/>
          <w:szCs w:val="26"/>
        </w:rPr>
        <w:t xml:space="preserve">г)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r:id="rId42" w:history="1">
        <w:r w:rsidRPr="00A60FE2">
          <w:rPr>
            <w:rStyle w:val="afc"/>
            <w:rFonts w:cs="Times New Roman CYR"/>
            <w:color w:val="auto"/>
            <w:sz w:val="26"/>
            <w:szCs w:val="26"/>
          </w:rPr>
          <w:t>абзацем третьим пункта 44</w:t>
        </w:r>
      </w:hyperlink>
      <w:r w:rsidRPr="00A60FE2">
        <w:rPr>
          <w:sz w:val="26"/>
          <w:szCs w:val="26"/>
        </w:rPr>
        <w:t xml:space="preserve"> Положения предоставление такого заключения является необходимым для принятия решения о признании жилого помещения соответствующим (несоответствующим) установленным Положением требованиям;</w:t>
      </w:r>
    </w:p>
    <w:p w14:paraId="74EBBBF8" w14:textId="77777777" w:rsidR="00AD52A5" w:rsidRPr="00A60FE2" w:rsidRDefault="00AD52A5" w:rsidP="00F63245">
      <w:pPr>
        <w:ind w:firstLine="709"/>
        <w:jc w:val="both"/>
        <w:rPr>
          <w:sz w:val="26"/>
          <w:szCs w:val="26"/>
        </w:rPr>
      </w:pPr>
      <w:bookmarkStart w:id="31" w:name="sub_2615"/>
      <w:bookmarkEnd w:id="30"/>
      <w:r w:rsidRPr="00A60FE2">
        <w:rPr>
          <w:sz w:val="26"/>
          <w:szCs w:val="26"/>
        </w:rPr>
        <w:t>д) заявления, письма, жалобы граждан на неудовлетворительные условия проживания - по усмотрению заявителя;</w:t>
      </w:r>
    </w:p>
    <w:p w14:paraId="12972151" w14:textId="77777777" w:rsidR="00AD52A5" w:rsidRPr="00A60FE2" w:rsidRDefault="00AD52A5" w:rsidP="00F63245">
      <w:pPr>
        <w:ind w:firstLine="709"/>
        <w:jc w:val="both"/>
        <w:rPr>
          <w:sz w:val="26"/>
          <w:szCs w:val="26"/>
        </w:rPr>
      </w:pPr>
      <w:bookmarkStart w:id="32" w:name="sub_2616"/>
      <w:bookmarkEnd w:id="31"/>
      <w:r w:rsidRPr="00A60FE2">
        <w:rPr>
          <w:sz w:val="26"/>
          <w:szCs w:val="26"/>
        </w:rPr>
        <w:t>е) в отношении нежилого помещения для признания его в дальнейшем жилым помещением - проект реконструкции нежилого помещения.</w:t>
      </w:r>
    </w:p>
    <w:p w14:paraId="4AE5DC98" w14:textId="053BA2E3" w:rsidR="00AD52A5" w:rsidRPr="00A60FE2" w:rsidRDefault="00AD52A5" w:rsidP="00F63245">
      <w:pPr>
        <w:ind w:firstLine="709"/>
        <w:jc w:val="both"/>
        <w:rPr>
          <w:sz w:val="26"/>
          <w:szCs w:val="26"/>
        </w:rPr>
      </w:pPr>
      <w:bookmarkStart w:id="33" w:name="sub_62112"/>
      <w:bookmarkEnd w:id="32"/>
      <w:r w:rsidRPr="00A60FE2">
        <w:rPr>
          <w:sz w:val="26"/>
          <w:szCs w:val="26"/>
        </w:rPr>
        <w:lastRenderedPageBreak/>
        <w:t xml:space="preserve">В случае если </w:t>
      </w:r>
      <w:r w:rsidR="00287DEC" w:rsidRPr="00A60FE2">
        <w:rPr>
          <w:sz w:val="26"/>
          <w:szCs w:val="26"/>
        </w:rPr>
        <w:t xml:space="preserve">Комиссия </w:t>
      </w:r>
      <w:r w:rsidRPr="00A60FE2">
        <w:rPr>
          <w:sz w:val="26"/>
          <w:szCs w:val="26"/>
        </w:rPr>
        <w:t>проводит оценку на основании сводного перечня объектов (жилых помещений), представление документов, предусмотренных настоящим пунктом, не требуется.</w:t>
      </w:r>
    </w:p>
    <w:p w14:paraId="6F4C8796" w14:textId="77777777" w:rsidR="00AD52A5" w:rsidRPr="00A60FE2" w:rsidRDefault="00AD52A5" w:rsidP="00F63245">
      <w:pPr>
        <w:ind w:firstLine="709"/>
        <w:jc w:val="both"/>
        <w:rPr>
          <w:sz w:val="26"/>
          <w:szCs w:val="26"/>
        </w:rPr>
      </w:pPr>
      <w:bookmarkStart w:id="34" w:name="sub_263"/>
      <w:bookmarkEnd w:id="33"/>
      <w:r w:rsidRPr="00A60FE2">
        <w:rPr>
          <w:sz w:val="26"/>
          <w:szCs w:val="26"/>
        </w:rPr>
        <w:t>2.6.</w:t>
      </w:r>
      <w:r w:rsidR="00F63245" w:rsidRPr="00A60FE2">
        <w:rPr>
          <w:sz w:val="26"/>
          <w:szCs w:val="26"/>
        </w:rPr>
        <w:t>2</w:t>
      </w:r>
      <w:r w:rsidRPr="00A60FE2">
        <w:rPr>
          <w:sz w:val="26"/>
          <w:szCs w:val="26"/>
        </w:rPr>
        <w:t>. В случае обращения в Уполномоченный орган или МФЦ представителя заявителя представляется доверенность на право представления интересов заявителя, оформленная в соответствии с требованиями действующего законодательства.</w:t>
      </w:r>
    </w:p>
    <w:p w14:paraId="65FA738F" w14:textId="77777777" w:rsidR="00AD52A5" w:rsidRPr="00A60FE2" w:rsidRDefault="00AD52A5" w:rsidP="00F63245">
      <w:pPr>
        <w:ind w:firstLine="709"/>
        <w:jc w:val="both"/>
        <w:rPr>
          <w:sz w:val="26"/>
          <w:szCs w:val="26"/>
        </w:rPr>
      </w:pPr>
      <w:bookmarkStart w:id="35" w:name="sub_264"/>
      <w:bookmarkEnd w:id="34"/>
      <w:r w:rsidRPr="00A60FE2">
        <w:rPr>
          <w:sz w:val="26"/>
          <w:szCs w:val="26"/>
        </w:rPr>
        <w:t>2.6.</w:t>
      </w:r>
      <w:r w:rsidR="00F63245" w:rsidRPr="00A60FE2">
        <w:rPr>
          <w:sz w:val="26"/>
          <w:szCs w:val="26"/>
        </w:rPr>
        <w:t>3</w:t>
      </w:r>
      <w:r w:rsidRPr="00A60FE2">
        <w:rPr>
          <w:sz w:val="26"/>
          <w:szCs w:val="26"/>
        </w:rPr>
        <w:t>. Заявление оформляется на русском языке, заверяется подписью заявителя.</w:t>
      </w:r>
    </w:p>
    <w:p w14:paraId="54302EB5" w14:textId="77777777" w:rsidR="00AD52A5" w:rsidRPr="00A60FE2" w:rsidRDefault="00AD52A5" w:rsidP="00F63245">
      <w:pPr>
        <w:ind w:firstLine="709"/>
        <w:jc w:val="both"/>
        <w:rPr>
          <w:sz w:val="26"/>
          <w:szCs w:val="26"/>
        </w:rPr>
      </w:pPr>
      <w:bookmarkStart w:id="36" w:name="sub_265"/>
      <w:bookmarkEnd w:id="35"/>
      <w:r w:rsidRPr="00A60FE2">
        <w:rPr>
          <w:sz w:val="26"/>
          <w:szCs w:val="26"/>
        </w:rPr>
        <w:t>2.6.</w:t>
      </w:r>
      <w:r w:rsidR="00F63245" w:rsidRPr="00A60FE2">
        <w:rPr>
          <w:sz w:val="26"/>
          <w:szCs w:val="26"/>
        </w:rPr>
        <w:t>4</w:t>
      </w:r>
      <w:r w:rsidRPr="00A60FE2">
        <w:rPr>
          <w:sz w:val="26"/>
          <w:szCs w:val="26"/>
        </w:rPr>
        <w:t>. Документы, прилагаемые к заявлению, представляются в подлинниках или копиях. Копии документов, прилагаемые к заявлению, представляются с предъявлением подлинников.</w:t>
      </w:r>
    </w:p>
    <w:p w14:paraId="577CB5F6" w14:textId="77777777" w:rsidR="00AD52A5" w:rsidRPr="00A60FE2" w:rsidRDefault="00AD52A5" w:rsidP="00F63245">
      <w:pPr>
        <w:ind w:firstLine="709"/>
        <w:jc w:val="both"/>
        <w:rPr>
          <w:sz w:val="26"/>
          <w:szCs w:val="26"/>
        </w:rPr>
      </w:pPr>
      <w:bookmarkStart w:id="37" w:name="sub_266"/>
      <w:bookmarkEnd w:id="36"/>
      <w:r w:rsidRPr="00A60FE2">
        <w:rPr>
          <w:sz w:val="26"/>
          <w:szCs w:val="26"/>
        </w:rPr>
        <w:t>2.6.</w:t>
      </w:r>
      <w:r w:rsidR="00F63245" w:rsidRPr="00A60FE2">
        <w:rPr>
          <w:sz w:val="26"/>
          <w:szCs w:val="26"/>
        </w:rPr>
        <w:t>5</w:t>
      </w:r>
      <w:r w:rsidRPr="00A60FE2">
        <w:rPr>
          <w:sz w:val="26"/>
          <w:szCs w:val="26"/>
        </w:rPr>
        <w:t>. Заявление о предоставлении муниципальной услуги и прилагаемые документы представляются заявителем в МФЦ на бумажном носителе.</w:t>
      </w:r>
    </w:p>
    <w:p w14:paraId="665D80E5" w14:textId="2B6635AC" w:rsidR="00AD52A5" w:rsidRPr="00A60FE2" w:rsidRDefault="00AD52A5" w:rsidP="00F63245">
      <w:pPr>
        <w:ind w:firstLine="709"/>
        <w:jc w:val="both"/>
        <w:rPr>
          <w:sz w:val="26"/>
          <w:szCs w:val="26"/>
        </w:rPr>
      </w:pPr>
      <w:bookmarkStart w:id="38" w:name="sub_267"/>
      <w:bookmarkEnd w:id="37"/>
      <w:r w:rsidRPr="00A60FE2">
        <w:rPr>
          <w:sz w:val="26"/>
          <w:szCs w:val="26"/>
        </w:rPr>
        <w:t>2.6.</w:t>
      </w:r>
      <w:r w:rsidR="00F63245" w:rsidRPr="00A60FE2">
        <w:rPr>
          <w:sz w:val="26"/>
          <w:szCs w:val="26"/>
        </w:rPr>
        <w:t>6</w:t>
      </w:r>
      <w:r w:rsidRPr="00A60FE2">
        <w:rPr>
          <w:sz w:val="26"/>
          <w:szCs w:val="26"/>
        </w:rPr>
        <w:t xml:space="preserve">. Заявитель вправе представить заявление и прилагаемые документы в электронной форме с использованием государственной информационной системы </w:t>
      </w:r>
      <w:r w:rsidR="00F63245" w:rsidRPr="00A60FE2">
        <w:rPr>
          <w:sz w:val="26"/>
          <w:szCs w:val="26"/>
        </w:rPr>
        <w:t>«</w:t>
      </w:r>
      <w:r w:rsidR="00033204" w:rsidRPr="00A60FE2">
        <w:rPr>
          <w:sz w:val="26"/>
          <w:szCs w:val="26"/>
        </w:rPr>
        <w:t xml:space="preserve">Единый </w:t>
      </w:r>
      <w:hyperlink r:id="rId43" w:history="1">
        <w:r w:rsidR="00033204" w:rsidRPr="00A60FE2">
          <w:rPr>
            <w:rStyle w:val="afc"/>
            <w:rFonts w:cs="Times New Roman CYR"/>
            <w:color w:val="auto"/>
            <w:sz w:val="26"/>
            <w:szCs w:val="26"/>
          </w:rPr>
          <w:t>портал</w:t>
        </w:r>
      </w:hyperlink>
      <w:r w:rsidR="00033204" w:rsidRPr="00A60FE2">
        <w:rPr>
          <w:sz w:val="26"/>
          <w:szCs w:val="26"/>
        </w:rPr>
        <w:t xml:space="preserve"> </w:t>
      </w:r>
      <w:r w:rsidRPr="00A60FE2">
        <w:rPr>
          <w:sz w:val="26"/>
          <w:szCs w:val="26"/>
        </w:rPr>
        <w:t>государственных и муниципальных услуг (функций)</w:t>
      </w:r>
      <w:r w:rsidR="00F63245" w:rsidRPr="00A60FE2">
        <w:rPr>
          <w:sz w:val="26"/>
          <w:szCs w:val="26"/>
        </w:rPr>
        <w:t>»</w:t>
      </w:r>
      <w:r w:rsidRPr="00A60FE2">
        <w:rPr>
          <w:sz w:val="26"/>
          <w:szCs w:val="26"/>
        </w:rPr>
        <w:t xml:space="preserve"> (далее - Портал) или посредством почтового отправления с уведомлением о вручении.</w:t>
      </w:r>
    </w:p>
    <w:bookmarkEnd w:id="38"/>
    <w:p w14:paraId="2C26CBED" w14:textId="77777777" w:rsidR="00193EB1" w:rsidRPr="00A60FE2" w:rsidRDefault="00AD52A5" w:rsidP="00193EB1">
      <w:pPr>
        <w:ind w:firstLine="709"/>
        <w:jc w:val="both"/>
        <w:rPr>
          <w:sz w:val="26"/>
          <w:szCs w:val="26"/>
        </w:rPr>
      </w:pPr>
      <w:r w:rsidRPr="00A60FE2">
        <w:rPr>
          <w:sz w:val="26"/>
          <w:szCs w:val="26"/>
        </w:rPr>
        <w:t xml:space="preserve">Заявление, подаваемое в форме электронного документа, подписывается заявителем простой </w:t>
      </w:r>
      <w:hyperlink r:id="rId44" w:history="1">
        <w:r w:rsidRPr="00A60FE2">
          <w:rPr>
            <w:rStyle w:val="afc"/>
            <w:rFonts w:cs="Times New Roman CYR"/>
            <w:color w:val="auto"/>
            <w:sz w:val="26"/>
            <w:szCs w:val="26"/>
          </w:rPr>
          <w:t>электронной подписью</w:t>
        </w:r>
      </w:hyperlink>
      <w:r w:rsidRPr="00A60FE2">
        <w:rPr>
          <w:sz w:val="26"/>
          <w:szCs w:val="26"/>
        </w:rPr>
        <w:t>,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bookmarkStart w:id="39" w:name="sub_27"/>
    </w:p>
    <w:p w14:paraId="676A0ACD" w14:textId="77777777" w:rsidR="00AD52A5" w:rsidRPr="00A60FE2" w:rsidRDefault="00AD52A5" w:rsidP="00193EB1">
      <w:pPr>
        <w:ind w:firstLine="709"/>
        <w:jc w:val="both"/>
        <w:rPr>
          <w:rStyle w:val="afb"/>
          <w:b w:val="0"/>
          <w:bCs w:val="0"/>
          <w:color w:val="auto"/>
          <w:sz w:val="26"/>
          <w:szCs w:val="26"/>
        </w:rPr>
      </w:pPr>
      <w:r w:rsidRPr="00A60FE2">
        <w:rPr>
          <w:rStyle w:val="afb"/>
          <w:b w:val="0"/>
          <w:color w:val="auto"/>
          <w:sz w:val="26"/>
          <w:szCs w:val="26"/>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14:paraId="6A2D5427" w14:textId="77777777" w:rsidR="00AD52A5" w:rsidRPr="00A60FE2" w:rsidRDefault="00AD52A5" w:rsidP="00F63245">
      <w:pPr>
        <w:ind w:firstLine="709"/>
        <w:jc w:val="both"/>
        <w:rPr>
          <w:sz w:val="26"/>
          <w:szCs w:val="26"/>
        </w:rPr>
      </w:pPr>
      <w:bookmarkStart w:id="40" w:name="sub_271"/>
      <w:bookmarkEnd w:id="39"/>
      <w:r w:rsidRPr="00A60FE2">
        <w:rPr>
          <w:sz w:val="26"/>
          <w:szCs w:val="26"/>
        </w:rPr>
        <w:t xml:space="preserve">2.7.1. </w:t>
      </w:r>
      <w:r w:rsidR="00F63245" w:rsidRPr="00A60FE2">
        <w:rPr>
          <w:sz w:val="26"/>
          <w:szCs w:val="26"/>
        </w:rPr>
        <w:t>Для рассмотрения вопроса о признании помещения жилым помещением, жилого помещения непригодным для проживания</w:t>
      </w:r>
      <w:r w:rsidR="00193EB1" w:rsidRPr="00A60FE2">
        <w:rPr>
          <w:sz w:val="26"/>
          <w:szCs w:val="26"/>
        </w:rPr>
        <w:t>,</w:t>
      </w:r>
      <w:r w:rsidR="00F63245" w:rsidRPr="00A60FE2">
        <w:rPr>
          <w:sz w:val="26"/>
          <w:szCs w:val="26"/>
        </w:rPr>
        <w:t xml:space="preserve"> многоквартирного дома аварийным и подлежащим сносу или реконструкции з</w:t>
      </w:r>
      <w:r w:rsidRPr="00A60FE2">
        <w:rPr>
          <w:sz w:val="26"/>
          <w:szCs w:val="26"/>
        </w:rPr>
        <w:t>аявители вправе представить следующие документы и информацию:</w:t>
      </w:r>
    </w:p>
    <w:p w14:paraId="68025BC5" w14:textId="77777777" w:rsidR="00AD52A5" w:rsidRPr="00A60FE2" w:rsidRDefault="00AD52A5" w:rsidP="00F63245">
      <w:pPr>
        <w:ind w:firstLine="709"/>
        <w:jc w:val="both"/>
        <w:rPr>
          <w:sz w:val="26"/>
          <w:szCs w:val="26"/>
        </w:rPr>
      </w:pPr>
      <w:bookmarkStart w:id="41" w:name="sub_2711"/>
      <w:bookmarkEnd w:id="40"/>
      <w:r w:rsidRPr="00A60FE2">
        <w:rPr>
          <w:sz w:val="26"/>
          <w:szCs w:val="26"/>
        </w:rPr>
        <w:t>а) выписку из Единого государственного реестра недвижимости об основных характеристиках и зарегистрированных правах на жилое помещение;</w:t>
      </w:r>
    </w:p>
    <w:p w14:paraId="3D877B38" w14:textId="77777777" w:rsidR="00AD52A5" w:rsidRPr="00A60FE2" w:rsidRDefault="00AD52A5" w:rsidP="00F63245">
      <w:pPr>
        <w:ind w:firstLine="709"/>
        <w:jc w:val="both"/>
        <w:rPr>
          <w:sz w:val="26"/>
          <w:szCs w:val="26"/>
        </w:rPr>
      </w:pPr>
      <w:bookmarkStart w:id="42" w:name="sub_2712"/>
      <w:bookmarkEnd w:id="41"/>
      <w:r w:rsidRPr="00A60FE2">
        <w:rPr>
          <w:sz w:val="26"/>
          <w:szCs w:val="26"/>
        </w:rPr>
        <w:t>б) технический паспорт жилого помещения, а для нежилых помещений - технический план;</w:t>
      </w:r>
    </w:p>
    <w:p w14:paraId="118EE757" w14:textId="77777777" w:rsidR="00AD52A5" w:rsidRPr="00A60FE2" w:rsidRDefault="00AD52A5" w:rsidP="00F63245">
      <w:pPr>
        <w:ind w:firstLine="709"/>
        <w:jc w:val="both"/>
        <w:rPr>
          <w:sz w:val="26"/>
          <w:szCs w:val="26"/>
        </w:rPr>
      </w:pPr>
      <w:bookmarkStart w:id="43" w:name="sub_2713"/>
      <w:bookmarkEnd w:id="42"/>
      <w:r w:rsidRPr="00A60FE2">
        <w:rPr>
          <w:sz w:val="26"/>
          <w:szCs w:val="26"/>
        </w:rP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45" w:history="1">
        <w:r w:rsidRPr="00A60FE2">
          <w:rPr>
            <w:rStyle w:val="afc"/>
            <w:rFonts w:cs="Times New Roman CYR"/>
            <w:color w:val="auto"/>
            <w:sz w:val="26"/>
            <w:szCs w:val="26"/>
          </w:rPr>
          <w:t>абзацем третьим пункта 44</w:t>
        </w:r>
      </w:hyperlink>
      <w:r w:rsidRPr="00A60FE2">
        <w:rPr>
          <w:sz w:val="26"/>
          <w:szCs w:val="26"/>
        </w:rPr>
        <w:t xml:space="preserve"> Положения признано необходимым для принятия решения о признании жилого помещения соответствующим (не соответствующим) установленным Положением требованиям.</w:t>
      </w:r>
    </w:p>
    <w:p w14:paraId="324DBFD6" w14:textId="77777777" w:rsidR="00AD52A5" w:rsidRPr="00A60FE2" w:rsidRDefault="00AD52A5" w:rsidP="00F63245">
      <w:pPr>
        <w:ind w:firstLine="709"/>
        <w:jc w:val="both"/>
        <w:rPr>
          <w:sz w:val="26"/>
          <w:szCs w:val="26"/>
        </w:rPr>
      </w:pPr>
      <w:bookmarkStart w:id="44" w:name="sub_272"/>
      <w:bookmarkEnd w:id="43"/>
      <w:r w:rsidRPr="00A60FE2">
        <w:rPr>
          <w:sz w:val="26"/>
          <w:szCs w:val="26"/>
        </w:rPr>
        <w:t xml:space="preserve">2.7.2. Документы, указанные в </w:t>
      </w:r>
      <w:hyperlink w:anchor="sub_271" w:history="1">
        <w:r w:rsidRPr="00A60FE2">
          <w:rPr>
            <w:rStyle w:val="afc"/>
            <w:rFonts w:cs="Times New Roman CYR"/>
            <w:color w:val="auto"/>
            <w:sz w:val="26"/>
            <w:szCs w:val="26"/>
          </w:rPr>
          <w:t>пункте 2.7.1</w:t>
        </w:r>
      </w:hyperlink>
      <w:r w:rsidRPr="00A60FE2">
        <w:rPr>
          <w:sz w:val="26"/>
          <w:szCs w:val="26"/>
        </w:rPr>
        <w:t xml:space="preserve"> настоящего административного регламента, не могут быть затребованы у заявителя при получении муниципальной услуги.</w:t>
      </w:r>
    </w:p>
    <w:bookmarkEnd w:id="44"/>
    <w:p w14:paraId="6BC5364D" w14:textId="77777777" w:rsidR="00AD52A5" w:rsidRPr="00A60FE2" w:rsidRDefault="00AD52A5" w:rsidP="002E3F8C">
      <w:pPr>
        <w:ind w:firstLine="709"/>
        <w:jc w:val="both"/>
        <w:rPr>
          <w:sz w:val="26"/>
          <w:szCs w:val="26"/>
        </w:rPr>
      </w:pPr>
      <w:r w:rsidRPr="00A60FE2">
        <w:rPr>
          <w:sz w:val="26"/>
          <w:szCs w:val="26"/>
        </w:rPr>
        <w:t>В случае если указанные документы не были представлены заявителем самостоятельно, то они запрашиваются Уполномоченным органом, МФЦ в государственных органах, органах местного самоуправления, в организациях, в распоряжении которых находятся.</w:t>
      </w:r>
    </w:p>
    <w:p w14:paraId="07C125B5" w14:textId="77777777" w:rsidR="00AD52A5" w:rsidRPr="00A60FE2" w:rsidRDefault="00AD52A5" w:rsidP="00F63245">
      <w:pPr>
        <w:ind w:firstLine="709"/>
        <w:jc w:val="both"/>
        <w:rPr>
          <w:sz w:val="26"/>
          <w:szCs w:val="26"/>
        </w:rPr>
      </w:pPr>
      <w:bookmarkStart w:id="45" w:name="sub_273"/>
      <w:r w:rsidRPr="00A60FE2">
        <w:rPr>
          <w:sz w:val="26"/>
          <w:szCs w:val="26"/>
        </w:rPr>
        <w:lastRenderedPageBreak/>
        <w:t>2.7.3. Запрещено требовать от заявителя:</w:t>
      </w:r>
    </w:p>
    <w:bookmarkEnd w:id="45"/>
    <w:p w14:paraId="17D03C71" w14:textId="77777777" w:rsidR="00AD52A5" w:rsidRPr="00A60FE2" w:rsidRDefault="00AD52A5" w:rsidP="00F63245">
      <w:pPr>
        <w:ind w:firstLine="709"/>
        <w:jc w:val="both"/>
        <w:rPr>
          <w:sz w:val="26"/>
          <w:szCs w:val="26"/>
        </w:rPr>
      </w:pPr>
      <w:r w:rsidRPr="00A60FE2">
        <w:rPr>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AAB6A8F" w14:textId="77777777" w:rsidR="00AD52A5" w:rsidRPr="00A60FE2" w:rsidRDefault="00AD52A5" w:rsidP="00F63245">
      <w:pPr>
        <w:ind w:firstLine="709"/>
        <w:jc w:val="both"/>
        <w:rPr>
          <w:sz w:val="26"/>
          <w:szCs w:val="26"/>
        </w:rPr>
      </w:pPr>
      <w:r w:rsidRPr="00A60FE2">
        <w:rPr>
          <w:sz w:val="26"/>
          <w:szCs w:val="26"/>
        </w:rPr>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14:paraId="0D23A993" w14:textId="77777777" w:rsidR="00AD52A5" w:rsidRPr="00A60FE2" w:rsidRDefault="00AD52A5" w:rsidP="00F63245">
      <w:pPr>
        <w:ind w:firstLine="709"/>
        <w:jc w:val="both"/>
        <w:rPr>
          <w:sz w:val="26"/>
          <w:szCs w:val="26"/>
        </w:rPr>
      </w:pPr>
      <w:r w:rsidRPr="00A60FE2">
        <w:rPr>
          <w:sz w:val="26"/>
          <w:szCs w:val="26"/>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C2D13AB" w14:textId="77777777" w:rsidR="00AD52A5" w:rsidRPr="00A60FE2" w:rsidRDefault="00AD52A5" w:rsidP="00F63245">
      <w:pPr>
        <w:ind w:firstLine="709"/>
        <w:jc w:val="both"/>
        <w:rPr>
          <w:sz w:val="26"/>
          <w:szCs w:val="26"/>
        </w:rPr>
      </w:pPr>
      <w:bookmarkStart w:id="46" w:name="sub_2731"/>
      <w:r w:rsidRPr="00A60FE2">
        <w:rPr>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858417D" w14:textId="77777777" w:rsidR="00AD52A5" w:rsidRPr="00A60FE2" w:rsidRDefault="00AD52A5" w:rsidP="00F63245">
      <w:pPr>
        <w:ind w:firstLine="709"/>
        <w:jc w:val="both"/>
        <w:rPr>
          <w:sz w:val="26"/>
          <w:szCs w:val="26"/>
        </w:rPr>
      </w:pPr>
      <w:bookmarkStart w:id="47" w:name="sub_2732"/>
      <w:bookmarkEnd w:id="46"/>
      <w:r w:rsidRPr="00A60FE2">
        <w:rPr>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CD5455B" w14:textId="77777777" w:rsidR="00AD52A5" w:rsidRPr="00A60FE2" w:rsidRDefault="00AD52A5" w:rsidP="00F63245">
      <w:pPr>
        <w:ind w:firstLine="709"/>
        <w:jc w:val="both"/>
        <w:rPr>
          <w:sz w:val="26"/>
          <w:szCs w:val="26"/>
        </w:rPr>
      </w:pPr>
      <w:bookmarkStart w:id="48" w:name="sub_2733"/>
      <w:bookmarkEnd w:id="47"/>
      <w:r w:rsidRPr="00A60FE2">
        <w:rPr>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CD291F2" w14:textId="77777777" w:rsidR="00AD52A5" w:rsidRPr="00A60FE2" w:rsidRDefault="00AD52A5" w:rsidP="00F63245">
      <w:pPr>
        <w:ind w:firstLine="709"/>
        <w:jc w:val="both"/>
        <w:rPr>
          <w:sz w:val="26"/>
          <w:szCs w:val="26"/>
        </w:rPr>
      </w:pPr>
      <w:bookmarkStart w:id="49" w:name="sub_2734"/>
      <w:bookmarkEnd w:id="48"/>
      <w:r w:rsidRPr="00A60FE2">
        <w:rPr>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535BB3F" w14:textId="77777777" w:rsidR="00193EB1" w:rsidRPr="00A60FE2" w:rsidRDefault="00AD52A5" w:rsidP="00193EB1">
      <w:pPr>
        <w:ind w:firstLine="709"/>
        <w:jc w:val="both"/>
        <w:rPr>
          <w:sz w:val="26"/>
          <w:szCs w:val="26"/>
        </w:rPr>
      </w:pPr>
      <w:r w:rsidRPr="00A60FE2">
        <w:rPr>
          <w:sz w:val="26"/>
          <w:szCs w:val="26"/>
        </w:rPr>
        <w:t>представления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bookmarkStart w:id="50" w:name="sub_28"/>
      <w:bookmarkEnd w:id="49"/>
    </w:p>
    <w:p w14:paraId="195D1A8F" w14:textId="77777777" w:rsidR="00AD52A5" w:rsidRPr="00A60FE2" w:rsidRDefault="00AD52A5" w:rsidP="00193EB1">
      <w:pPr>
        <w:ind w:firstLine="709"/>
        <w:jc w:val="both"/>
        <w:rPr>
          <w:rStyle w:val="afb"/>
          <w:b w:val="0"/>
          <w:bCs w:val="0"/>
          <w:color w:val="auto"/>
          <w:sz w:val="26"/>
          <w:szCs w:val="26"/>
        </w:rPr>
      </w:pPr>
      <w:r w:rsidRPr="00A60FE2">
        <w:rPr>
          <w:rStyle w:val="afb"/>
          <w:b w:val="0"/>
          <w:color w:val="auto"/>
          <w:sz w:val="26"/>
          <w:szCs w:val="26"/>
        </w:rPr>
        <w:t>2.8. Исчерпывающий перечень оснований для отказа в приеме документов, необходимых для предоставления муниципальной услуги.</w:t>
      </w:r>
    </w:p>
    <w:bookmarkEnd w:id="50"/>
    <w:p w14:paraId="23D09C0B" w14:textId="77777777" w:rsidR="00193EB1" w:rsidRPr="00A60FE2" w:rsidRDefault="00AD52A5" w:rsidP="00193EB1">
      <w:pPr>
        <w:ind w:firstLine="709"/>
        <w:jc w:val="both"/>
        <w:rPr>
          <w:sz w:val="26"/>
          <w:szCs w:val="26"/>
        </w:rPr>
      </w:pPr>
      <w:r w:rsidRPr="00A60FE2">
        <w:rPr>
          <w:sz w:val="26"/>
          <w:szCs w:val="26"/>
        </w:rPr>
        <w:t xml:space="preserve">Основанием для отказа в приеме к рассмотрению заявления является выявление несоблюдения установленных </w:t>
      </w:r>
      <w:hyperlink r:id="rId46" w:history="1">
        <w:r w:rsidRPr="00A60FE2">
          <w:rPr>
            <w:rStyle w:val="afc"/>
            <w:rFonts w:cs="Times New Roman CYR"/>
            <w:color w:val="auto"/>
            <w:sz w:val="26"/>
            <w:szCs w:val="26"/>
          </w:rPr>
          <w:t>статьей 11</w:t>
        </w:r>
      </w:hyperlink>
      <w:r w:rsidRPr="00A60FE2">
        <w:rPr>
          <w:sz w:val="26"/>
          <w:szCs w:val="26"/>
        </w:rPr>
        <w:t xml:space="preserve"> Федерального зак</w:t>
      </w:r>
      <w:r w:rsidR="00193EB1" w:rsidRPr="00A60FE2">
        <w:rPr>
          <w:sz w:val="26"/>
          <w:szCs w:val="26"/>
        </w:rPr>
        <w:t xml:space="preserve">она от 06.04.2011 № </w:t>
      </w:r>
      <w:r w:rsidRPr="00A60FE2">
        <w:rPr>
          <w:sz w:val="26"/>
          <w:szCs w:val="26"/>
        </w:rPr>
        <w:t xml:space="preserve">63-ФЗ «Об электронной подписи» условий признания действительности квалифицированной </w:t>
      </w:r>
      <w:hyperlink r:id="rId47" w:history="1">
        <w:r w:rsidRPr="00A60FE2">
          <w:rPr>
            <w:rStyle w:val="afc"/>
            <w:rFonts w:cs="Times New Roman CYR"/>
            <w:color w:val="auto"/>
            <w:sz w:val="26"/>
            <w:szCs w:val="26"/>
          </w:rPr>
          <w:t>электронной подписи</w:t>
        </w:r>
      </w:hyperlink>
      <w:r w:rsidRPr="00A60FE2">
        <w:rPr>
          <w:sz w:val="26"/>
          <w:szCs w:val="26"/>
        </w:rPr>
        <w:t xml:space="preserve"> (в случае направления заявления и прилагаемых документов в форме электронных документов).</w:t>
      </w:r>
      <w:bookmarkStart w:id="51" w:name="sub_29"/>
    </w:p>
    <w:p w14:paraId="14FF1F66" w14:textId="77777777" w:rsidR="00AD52A5" w:rsidRPr="00A60FE2" w:rsidRDefault="00AD52A5" w:rsidP="00193EB1">
      <w:pPr>
        <w:ind w:firstLine="709"/>
        <w:jc w:val="both"/>
        <w:rPr>
          <w:rStyle w:val="afb"/>
          <w:b w:val="0"/>
          <w:bCs w:val="0"/>
          <w:color w:val="auto"/>
          <w:sz w:val="26"/>
          <w:szCs w:val="26"/>
        </w:rPr>
      </w:pPr>
      <w:r w:rsidRPr="00A60FE2">
        <w:rPr>
          <w:rStyle w:val="afb"/>
          <w:b w:val="0"/>
          <w:color w:val="auto"/>
          <w:sz w:val="26"/>
          <w:szCs w:val="26"/>
        </w:rPr>
        <w:lastRenderedPageBreak/>
        <w:t>2.9. Исчерпывающий перечень оснований для приостановления или отказа в предоставлении муниципальной услуги.</w:t>
      </w:r>
    </w:p>
    <w:p w14:paraId="1A6457E2" w14:textId="77777777" w:rsidR="00AD52A5" w:rsidRPr="00A60FE2" w:rsidRDefault="00AD52A5" w:rsidP="00543DF4">
      <w:pPr>
        <w:ind w:firstLine="709"/>
        <w:jc w:val="both"/>
        <w:rPr>
          <w:sz w:val="26"/>
          <w:szCs w:val="26"/>
        </w:rPr>
      </w:pPr>
      <w:bookmarkStart w:id="52" w:name="sub_291"/>
      <w:bookmarkEnd w:id="51"/>
      <w:r w:rsidRPr="00A60FE2">
        <w:rPr>
          <w:sz w:val="26"/>
          <w:szCs w:val="26"/>
        </w:rPr>
        <w:t>2.9.1. Оснований для приостановления предоставления муниципальной услуги не имеется.</w:t>
      </w:r>
    </w:p>
    <w:p w14:paraId="168C4C0D" w14:textId="726505D0" w:rsidR="00193EB1" w:rsidRPr="00A60FE2" w:rsidRDefault="00AD52A5" w:rsidP="00193EB1">
      <w:pPr>
        <w:ind w:firstLine="709"/>
        <w:jc w:val="both"/>
        <w:rPr>
          <w:sz w:val="26"/>
          <w:szCs w:val="26"/>
        </w:rPr>
      </w:pPr>
      <w:bookmarkStart w:id="53" w:name="sub_292"/>
      <w:bookmarkEnd w:id="52"/>
      <w:r w:rsidRPr="00A60FE2">
        <w:rPr>
          <w:sz w:val="26"/>
          <w:szCs w:val="26"/>
        </w:rPr>
        <w:t xml:space="preserve">2.9.2. Оснований для отказа в предоставлении муниципальной услуги не имеется, однако в случае непредставления заявителем документов, предусмотренных </w:t>
      </w:r>
      <w:hyperlink w:anchor="sub_261" w:history="1">
        <w:r w:rsidRPr="00A60FE2">
          <w:rPr>
            <w:rStyle w:val="afc"/>
            <w:rFonts w:cs="Times New Roman CYR"/>
            <w:color w:val="auto"/>
            <w:sz w:val="26"/>
            <w:szCs w:val="26"/>
          </w:rPr>
          <w:t>пунктом 2.6.1</w:t>
        </w:r>
      </w:hyperlink>
      <w:r w:rsidRPr="00A60FE2">
        <w:rPr>
          <w:sz w:val="26"/>
          <w:szCs w:val="26"/>
        </w:rPr>
        <w:t xml:space="preserve"> настоящего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заявление и соответствующие документы заявителю без рассмотрения в течение 15 календарных дней со дня</w:t>
      </w:r>
      <w:r w:rsidR="00E728E4" w:rsidRPr="00A60FE2">
        <w:rPr>
          <w:sz w:val="26"/>
          <w:szCs w:val="26"/>
        </w:rPr>
        <w:t xml:space="preserve"> истечения срока, предусмотренного </w:t>
      </w:r>
      <w:hyperlink r:id="rId48" w:history="1">
        <w:r w:rsidR="00E728E4" w:rsidRPr="004D5FDC">
          <w:rPr>
            <w:rStyle w:val="a3"/>
            <w:color w:val="auto"/>
            <w:sz w:val="26"/>
            <w:szCs w:val="26"/>
            <w:u w:val="none"/>
          </w:rPr>
          <w:t>абзацем первым</w:t>
        </w:r>
      </w:hyperlink>
      <w:r w:rsidR="00E728E4" w:rsidRPr="004D5FDC">
        <w:rPr>
          <w:sz w:val="26"/>
          <w:szCs w:val="26"/>
        </w:rPr>
        <w:t xml:space="preserve"> </w:t>
      </w:r>
      <w:r w:rsidR="00E728E4" w:rsidRPr="00A60FE2">
        <w:rPr>
          <w:sz w:val="26"/>
          <w:szCs w:val="26"/>
        </w:rPr>
        <w:t>пункта 46 Положения</w:t>
      </w:r>
      <w:r w:rsidRPr="00A60FE2">
        <w:rPr>
          <w:sz w:val="26"/>
          <w:szCs w:val="26"/>
        </w:rPr>
        <w:t>.</w:t>
      </w:r>
      <w:bookmarkStart w:id="54" w:name="sub_210"/>
      <w:bookmarkEnd w:id="53"/>
    </w:p>
    <w:p w14:paraId="1F4E451F" w14:textId="77777777" w:rsidR="00AD52A5" w:rsidRPr="00A60FE2" w:rsidRDefault="00AD52A5" w:rsidP="00193EB1">
      <w:pPr>
        <w:ind w:firstLine="709"/>
        <w:jc w:val="both"/>
        <w:rPr>
          <w:rStyle w:val="afb"/>
          <w:b w:val="0"/>
          <w:bCs w:val="0"/>
          <w:color w:val="auto"/>
          <w:sz w:val="26"/>
          <w:szCs w:val="26"/>
        </w:rPr>
      </w:pPr>
      <w:r w:rsidRPr="00A60FE2">
        <w:rPr>
          <w:rStyle w:val="afb"/>
          <w:b w:val="0"/>
          <w:color w:val="auto"/>
          <w:sz w:val="26"/>
          <w:szCs w:val="26"/>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14:paraId="60ED4FA7" w14:textId="77777777" w:rsidR="0061645D" w:rsidRPr="00A60FE2" w:rsidRDefault="0061645D" w:rsidP="0061645D">
      <w:pPr>
        <w:ind w:firstLine="709"/>
        <w:jc w:val="both"/>
        <w:rPr>
          <w:sz w:val="26"/>
          <w:szCs w:val="26"/>
        </w:rPr>
      </w:pPr>
      <w:bookmarkStart w:id="55" w:name="sub_211"/>
      <w:bookmarkEnd w:id="54"/>
      <w:r w:rsidRPr="00A60FE2">
        <w:rPr>
          <w:sz w:val="26"/>
          <w:szCs w:val="26"/>
        </w:rPr>
        <w:t>Для предоставления муниципальной услуги необходимыми и обязательными услугами являются:</w:t>
      </w:r>
    </w:p>
    <w:p w14:paraId="0B159682" w14:textId="71D9A261" w:rsidR="0061645D" w:rsidRPr="00A60FE2" w:rsidRDefault="0061645D" w:rsidP="0061645D">
      <w:pPr>
        <w:ind w:firstLine="709"/>
        <w:jc w:val="both"/>
        <w:rPr>
          <w:sz w:val="26"/>
          <w:szCs w:val="26"/>
        </w:rPr>
      </w:pPr>
      <w:r w:rsidRPr="00A60FE2">
        <w:rPr>
          <w:sz w:val="26"/>
          <w:szCs w:val="26"/>
        </w:rPr>
        <w:t>1</w:t>
      </w:r>
      <w:r w:rsidR="009555A7">
        <w:rPr>
          <w:sz w:val="26"/>
          <w:szCs w:val="26"/>
        </w:rPr>
        <w:t>)</w:t>
      </w:r>
      <w:r w:rsidRPr="00A60FE2">
        <w:rPr>
          <w:sz w:val="26"/>
          <w:szCs w:val="26"/>
        </w:rPr>
        <w:t xml:space="preserve"> Выдача заключения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w:t>
      </w:r>
      <w:r w:rsidR="009555A7">
        <w:rPr>
          <w:sz w:val="26"/>
          <w:szCs w:val="26"/>
        </w:rPr>
        <w:t>лежащим сносу или реконструкции.</w:t>
      </w:r>
    </w:p>
    <w:p w14:paraId="563BAEB9" w14:textId="63A24499" w:rsidR="0061645D" w:rsidRPr="00A60FE2" w:rsidRDefault="0061645D" w:rsidP="0061645D">
      <w:pPr>
        <w:ind w:firstLine="709"/>
        <w:jc w:val="both"/>
        <w:rPr>
          <w:sz w:val="26"/>
          <w:szCs w:val="26"/>
        </w:rPr>
      </w:pPr>
      <w:r w:rsidRPr="00A60FE2">
        <w:rPr>
          <w:sz w:val="26"/>
          <w:szCs w:val="26"/>
        </w:rPr>
        <w:t>2</w:t>
      </w:r>
      <w:r w:rsidR="009555A7">
        <w:rPr>
          <w:sz w:val="26"/>
          <w:szCs w:val="26"/>
        </w:rPr>
        <w:t>)</w:t>
      </w:r>
      <w:r w:rsidRPr="00A60FE2">
        <w:rPr>
          <w:sz w:val="26"/>
          <w:szCs w:val="26"/>
        </w:rPr>
        <w:t xml:space="preserve"> Выдача заключения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r:id="rId49" w:history="1">
        <w:r w:rsidRPr="009555A7">
          <w:rPr>
            <w:rStyle w:val="a3"/>
            <w:color w:val="auto"/>
            <w:sz w:val="26"/>
            <w:szCs w:val="26"/>
            <w:u w:val="none"/>
          </w:rPr>
          <w:t>абзацем третьим пункта 44</w:t>
        </w:r>
      </w:hyperlink>
      <w:r w:rsidRPr="00A60FE2">
        <w:rPr>
          <w:sz w:val="26"/>
          <w:szCs w:val="26"/>
        </w:rPr>
        <w:t xml:space="preserve"> Положения предоставление такого заключения является необходимым для принятия решения о признании жилого помещения соответствующим (несоответствующим) устан</w:t>
      </w:r>
      <w:r w:rsidR="009555A7">
        <w:rPr>
          <w:sz w:val="26"/>
          <w:szCs w:val="26"/>
        </w:rPr>
        <w:t>овленным Положением требованиям.</w:t>
      </w:r>
    </w:p>
    <w:p w14:paraId="4AAAE392" w14:textId="24A5543D" w:rsidR="0061645D" w:rsidRPr="00A60FE2" w:rsidRDefault="0061645D" w:rsidP="00193EB1">
      <w:pPr>
        <w:ind w:firstLine="709"/>
        <w:jc w:val="both"/>
        <w:rPr>
          <w:sz w:val="26"/>
          <w:szCs w:val="26"/>
        </w:rPr>
      </w:pPr>
      <w:r w:rsidRPr="00A60FE2">
        <w:rPr>
          <w:sz w:val="26"/>
          <w:szCs w:val="26"/>
        </w:rPr>
        <w:t>3</w:t>
      </w:r>
      <w:r w:rsidR="009555A7">
        <w:rPr>
          <w:sz w:val="26"/>
          <w:szCs w:val="26"/>
        </w:rPr>
        <w:t>)</w:t>
      </w:r>
      <w:r w:rsidRPr="00A60FE2">
        <w:rPr>
          <w:sz w:val="26"/>
          <w:szCs w:val="26"/>
        </w:rPr>
        <w:t xml:space="preserve"> Подготовка и выдача проекта реконструкции нежилого помещения - в отношении нежилого помещения для признания его в дальнейшем жилым помещением.</w:t>
      </w:r>
    </w:p>
    <w:p w14:paraId="18E93541" w14:textId="77777777" w:rsidR="00AD52A5" w:rsidRPr="00A60FE2" w:rsidRDefault="00AD52A5" w:rsidP="00193EB1">
      <w:pPr>
        <w:ind w:firstLine="709"/>
        <w:jc w:val="both"/>
        <w:rPr>
          <w:rStyle w:val="afb"/>
          <w:b w:val="0"/>
          <w:bCs w:val="0"/>
          <w:color w:val="auto"/>
        </w:rPr>
      </w:pPr>
      <w:r w:rsidRPr="00A60FE2">
        <w:rPr>
          <w:rStyle w:val="afb"/>
          <w:b w:val="0"/>
          <w:color w:val="auto"/>
          <w:sz w:val="26"/>
          <w:szCs w:val="26"/>
        </w:rPr>
        <w:t>2.11. Размер платы, взимаемой с заявителя при предоставлении муниципальной услуги, и способы ее взимания.</w:t>
      </w:r>
    </w:p>
    <w:bookmarkEnd w:id="55"/>
    <w:p w14:paraId="45ACB097" w14:textId="77777777" w:rsidR="00193EB1" w:rsidRPr="00A60FE2" w:rsidRDefault="00AD52A5" w:rsidP="00193EB1">
      <w:pPr>
        <w:ind w:firstLine="709"/>
        <w:jc w:val="both"/>
        <w:rPr>
          <w:sz w:val="26"/>
          <w:szCs w:val="26"/>
        </w:rPr>
      </w:pPr>
      <w:r w:rsidRPr="00A60FE2">
        <w:rPr>
          <w:sz w:val="26"/>
          <w:szCs w:val="26"/>
        </w:rPr>
        <w:t>Предоставление муниципальной услуги осуществляется для заявителей на безвозмездной основе.</w:t>
      </w:r>
      <w:bookmarkStart w:id="56" w:name="sub_212"/>
    </w:p>
    <w:p w14:paraId="0CFF709E" w14:textId="77777777" w:rsidR="00AD52A5" w:rsidRPr="00A60FE2" w:rsidRDefault="00AD52A5" w:rsidP="00193EB1">
      <w:pPr>
        <w:ind w:firstLine="709"/>
        <w:jc w:val="both"/>
        <w:rPr>
          <w:rStyle w:val="afb"/>
          <w:b w:val="0"/>
          <w:bCs w:val="0"/>
          <w:color w:val="auto"/>
        </w:rPr>
      </w:pPr>
      <w:r w:rsidRPr="00A60FE2">
        <w:rPr>
          <w:rStyle w:val="afb"/>
          <w:b w:val="0"/>
          <w:color w:val="auto"/>
          <w:sz w:val="26"/>
          <w:szCs w:val="26"/>
        </w:rPr>
        <w:t>2.12.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bookmarkEnd w:id="56"/>
    <w:p w14:paraId="3E90161F" w14:textId="77777777" w:rsidR="00193EB1" w:rsidRPr="00A60FE2" w:rsidRDefault="00AD52A5" w:rsidP="00193EB1">
      <w:pPr>
        <w:ind w:firstLine="709"/>
        <w:jc w:val="both"/>
        <w:rPr>
          <w:sz w:val="26"/>
          <w:szCs w:val="26"/>
        </w:rPr>
      </w:pPr>
      <w:r w:rsidRPr="00A60FE2">
        <w:rPr>
          <w:sz w:val="26"/>
          <w:szCs w:val="26"/>
        </w:rPr>
        <w:t>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bookmarkStart w:id="57" w:name="sub_213"/>
    </w:p>
    <w:p w14:paraId="38AD69FF" w14:textId="77777777" w:rsidR="00AD52A5" w:rsidRPr="00A60FE2" w:rsidRDefault="00AD52A5" w:rsidP="00193EB1">
      <w:pPr>
        <w:ind w:firstLine="709"/>
        <w:jc w:val="both"/>
        <w:rPr>
          <w:rStyle w:val="afb"/>
          <w:b w:val="0"/>
          <w:bCs w:val="0"/>
          <w:color w:val="auto"/>
          <w:sz w:val="26"/>
          <w:szCs w:val="26"/>
        </w:rPr>
      </w:pPr>
      <w:r w:rsidRPr="00A60FE2">
        <w:rPr>
          <w:rStyle w:val="afb"/>
          <w:b w:val="0"/>
          <w:color w:val="auto"/>
          <w:sz w:val="26"/>
          <w:szCs w:val="26"/>
        </w:rPr>
        <w:t>2.13. Срок и порядок регистрации запроса заявителя о предоставлении муниципальной услуги.</w:t>
      </w:r>
    </w:p>
    <w:p w14:paraId="6FC82118" w14:textId="77777777" w:rsidR="00AD52A5" w:rsidRPr="00A60FE2" w:rsidRDefault="00AD52A5" w:rsidP="00D07647">
      <w:pPr>
        <w:ind w:firstLine="709"/>
        <w:jc w:val="both"/>
        <w:rPr>
          <w:sz w:val="26"/>
          <w:szCs w:val="26"/>
        </w:rPr>
      </w:pPr>
      <w:bookmarkStart w:id="58" w:name="sub_2131"/>
      <w:bookmarkEnd w:id="57"/>
      <w:r w:rsidRPr="00A60FE2">
        <w:rPr>
          <w:sz w:val="26"/>
          <w:szCs w:val="26"/>
        </w:rPr>
        <w:t>2.13.1. Регистрация заявления о признании помещения жилым помещением, жилого помещен</w:t>
      </w:r>
      <w:r w:rsidR="00760A9D" w:rsidRPr="00A60FE2">
        <w:rPr>
          <w:sz w:val="26"/>
          <w:szCs w:val="26"/>
        </w:rPr>
        <w:t xml:space="preserve">ия непригодным для проживания, </w:t>
      </w:r>
      <w:r w:rsidRPr="00A60FE2">
        <w:rPr>
          <w:sz w:val="26"/>
          <w:szCs w:val="26"/>
        </w:rPr>
        <w:t>многоквартирного дома аварийным и подлежащим сносу или реконструкции</w:t>
      </w:r>
      <w:r w:rsidR="00D07647" w:rsidRPr="00A60FE2">
        <w:rPr>
          <w:sz w:val="26"/>
          <w:szCs w:val="26"/>
        </w:rPr>
        <w:t xml:space="preserve"> </w:t>
      </w:r>
      <w:r w:rsidRPr="00A60FE2">
        <w:rPr>
          <w:sz w:val="26"/>
          <w:szCs w:val="26"/>
        </w:rPr>
        <w:t xml:space="preserve">осуществляется в день представления в </w:t>
      </w:r>
      <w:r w:rsidRPr="00A60FE2">
        <w:rPr>
          <w:sz w:val="26"/>
          <w:szCs w:val="26"/>
        </w:rPr>
        <w:lastRenderedPageBreak/>
        <w:t>Уполномоченный орган, МФЦ заявления и прилагаемых к нему документов заявителем.</w:t>
      </w:r>
    </w:p>
    <w:bookmarkEnd w:id="58"/>
    <w:p w14:paraId="6BAA7E2B" w14:textId="77777777" w:rsidR="00AD52A5" w:rsidRPr="00A60FE2" w:rsidRDefault="00AD52A5" w:rsidP="00D07647">
      <w:pPr>
        <w:ind w:firstLine="709"/>
        <w:jc w:val="both"/>
        <w:rPr>
          <w:sz w:val="26"/>
          <w:szCs w:val="26"/>
        </w:rPr>
      </w:pPr>
      <w:r w:rsidRPr="00A60FE2">
        <w:rPr>
          <w:sz w:val="26"/>
          <w:szCs w:val="26"/>
        </w:rPr>
        <w:t>Специалист Уполномоченного органа, МФЦ, ответственный за прием и регистрацию заявления (далее - специалист, ответственный за прием и регистрацию заявления), регистрирует заявление в день его поступления в порядке, определенном для регистрации заявлений и обращений граждан.</w:t>
      </w:r>
    </w:p>
    <w:p w14:paraId="06B7198E" w14:textId="77777777" w:rsidR="00AD52A5" w:rsidRPr="00A60FE2" w:rsidRDefault="00AD52A5" w:rsidP="00D07647">
      <w:pPr>
        <w:ind w:firstLine="709"/>
        <w:jc w:val="both"/>
        <w:rPr>
          <w:sz w:val="26"/>
          <w:szCs w:val="26"/>
        </w:rPr>
      </w:pPr>
      <w:r w:rsidRPr="00A60FE2">
        <w:rPr>
          <w:sz w:val="26"/>
          <w:szCs w:val="26"/>
        </w:rPr>
        <w:t>При поступлении заявления в электронном виде оно регистрируется информационной системой. Датой приема указанного заявления является дата его регистрации в информационной системе.</w:t>
      </w:r>
    </w:p>
    <w:p w14:paraId="395C1FA6" w14:textId="77777777" w:rsidR="00AD52A5" w:rsidRPr="00A60FE2" w:rsidRDefault="00AD52A5" w:rsidP="00D07647">
      <w:pPr>
        <w:ind w:firstLine="709"/>
        <w:jc w:val="both"/>
        <w:rPr>
          <w:sz w:val="26"/>
          <w:szCs w:val="26"/>
        </w:rPr>
      </w:pPr>
      <w:bookmarkStart w:id="59" w:name="sub_2132"/>
      <w:r w:rsidRPr="00A60FE2">
        <w:rPr>
          <w:sz w:val="26"/>
          <w:szCs w:val="26"/>
        </w:rPr>
        <w:t xml:space="preserve">2.13.2. В случае если заявитель направил заявление о предоставлении муниципальной услуги в электронном виде, специалист, ответственный за прием и регистрацию заявления, в течение 3 календарных дней со дня поступления такого заявления проводит проверку </w:t>
      </w:r>
      <w:hyperlink r:id="rId50" w:history="1">
        <w:r w:rsidRPr="00A60FE2">
          <w:rPr>
            <w:sz w:val="26"/>
            <w:szCs w:val="26"/>
          </w:rPr>
          <w:t>электронной подписи</w:t>
        </w:r>
      </w:hyperlink>
      <w:r w:rsidRPr="00A60FE2">
        <w:rPr>
          <w:sz w:val="26"/>
          <w:szCs w:val="26"/>
        </w:rPr>
        <w:t>, которой подписаны заявление и прилагаемые документы.</w:t>
      </w:r>
    </w:p>
    <w:bookmarkEnd w:id="59"/>
    <w:p w14:paraId="1E36EC96" w14:textId="77777777" w:rsidR="00193EB1" w:rsidRPr="00A60FE2" w:rsidRDefault="00AD52A5" w:rsidP="00193EB1">
      <w:pPr>
        <w:ind w:firstLine="709"/>
        <w:jc w:val="both"/>
        <w:rPr>
          <w:sz w:val="26"/>
          <w:szCs w:val="26"/>
        </w:rPr>
      </w:pPr>
      <w:r w:rsidRPr="00A60FE2">
        <w:rPr>
          <w:sz w:val="26"/>
          <w:szCs w:val="26"/>
        </w:rPr>
        <w:t xml:space="preserve">Проверка осуществляется с использованием имеющихся средств </w:t>
      </w:r>
      <w:hyperlink r:id="rId51" w:history="1">
        <w:r w:rsidRPr="00A60FE2">
          <w:rPr>
            <w:sz w:val="26"/>
            <w:szCs w:val="26"/>
          </w:rPr>
          <w:t>электронной подписи</w:t>
        </w:r>
      </w:hyperlink>
      <w:r w:rsidRPr="00A60FE2">
        <w:rPr>
          <w:sz w:val="26"/>
          <w:szCs w:val="26"/>
        </w:rPr>
        <w:t xml:space="preserve">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электронной подписи также осуществляется с использованием средств информационной системы аккредитованного удостоверяющего центра.</w:t>
      </w:r>
      <w:bookmarkStart w:id="60" w:name="sub_214"/>
    </w:p>
    <w:p w14:paraId="3C1F02B2" w14:textId="77777777" w:rsidR="00AD52A5" w:rsidRPr="00A60FE2" w:rsidRDefault="00AD52A5" w:rsidP="00193EB1">
      <w:pPr>
        <w:ind w:firstLine="709"/>
        <w:jc w:val="both"/>
        <w:rPr>
          <w:rStyle w:val="afb"/>
          <w:b w:val="0"/>
          <w:bCs w:val="0"/>
          <w:color w:val="auto"/>
          <w:sz w:val="26"/>
          <w:szCs w:val="26"/>
        </w:rPr>
      </w:pPr>
      <w:r w:rsidRPr="00A60FE2">
        <w:rPr>
          <w:rStyle w:val="afb"/>
          <w:b w:val="0"/>
          <w:color w:val="auto"/>
          <w:sz w:val="26"/>
          <w:szCs w:val="26"/>
        </w:rPr>
        <w:t>2.14. Требования к помещениям, в которых предоставляется муниципальная услуга.</w:t>
      </w:r>
    </w:p>
    <w:p w14:paraId="0CB73617" w14:textId="77777777" w:rsidR="00AD52A5" w:rsidRPr="00A60FE2" w:rsidRDefault="00AD52A5" w:rsidP="000F4DBA">
      <w:pPr>
        <w:ind w:firstLine="709"/>
        <w:jc w:val="both"/>
        <w:rPr>
          <w:sz w:val="26"/>
          <w:szCs w:val="26"/>
        </w:rPr>
      </w:pPr>
      <w:bookmarkStart w:id="61" w:name="sub_2141"/>
      <w:bookmarkEnd w:id="60"/>
      <w:r w:rsidRPr="00A60FE2">
        <w:rPr>
          <w:sz w:val="26"/>
          <w:szCs w:val="26"/>
        </w:rPr>
        <w:t>2.14.1. Центральный вход в здание Уполномоченного органа, МФЦ, в котором предоставляется муниципальная услуга, оборудуется вывеской, содержащей информацию о наименовании и режиме работы.</w:t>
      </w:r>
    </w:p>
    <w:p w14:paraId="6BA2D882" w14:textId="77777777" w:rsidR="00AD52A5" w:rsidRPr="00A60FE2" w:rsidRDefault="00AD52A5" w:rsidP="00D07647">
      <w:pPr>
        <w:ind w:firstLine="709"/>
        <w:jc w:val="both"/>
        <w:rPr>
          <w:sz w:val="26"/>
          <w:szCs w:val="26"/>
        </w:rPr>
      </w:pPr>
      <w:bookmarkStart w:id="62" w:name="sub_2142"/>
      <w:bookmarkEnd w:id="61"/>
      <w:r w:rsidRPr="00A60FE2">
        <w:rPr>
          <w:sz w:val="26"/>
          <w:szCs w:val="26"/>
        </w:rPr>
        <w:t>2.14.2. Помещения, предназначенные для предоставления муниципальной услуги, соответствуют санитарным правилам и нормам.</w:t>
      </w:r>
    </w:p>
    <w:p w14:paraId="6158F05B" w14:textId="77777777" w:rsidR="00AD52A5" w:rsidRPr="00A60FE2" w:rsidRDefault="00AD52A5" w:rsidP="00D07647">
      <w:pPr>
        <w:ind w:firstLine="709"/>
        <w:jc w:val="both"/>
        <w:rPr>
          <w:sz w:val="26"/>
          <w:szCs w:val="26"/>
        </w:rPr>
      </w:pPr>
      <w:bookmarkStart w:id="63" w:name="sub_2143"/>
      <w:bookmarkEnd w:id="62"/>
      <w:r w:rsidRPr="00A60FE2">
        <w:rPr>
          <w:sz w:val="26"/>
          <w:szCs w:val="26"/>
        </w:rPr>
        <w:t>2.14.3. Места информирования, предназначенные для ознакомления заявителя с информационными материалами, оборудуются информационным стендом.</w:t>
      </w:r>
    </w:p>
    <w:p w14:paraId="2C09BA16" w14:textId="77777777" w:rsidR="00AD52A5" w:rsidRPr="00A60FE2" w:rsidRDefault="00AD52A5" w:rsidP="00D07647">
      <w:pPr>
        <w:ind w:firstLine="709"/>
        <w:jc w:val="both"/>
        <w:rPr>
          <w:sz w:val="26"/>
          <w:szCs w:val="26"/>
        </w:rPr>
      </w:pPr>
      <w:r w:rsidRPr="00A60FE2">
        <w:rPr>
          <w:iCs/>
          <w:sz w:val="26"/>
          <w:szCs w:val="26"/>
          <w:shd w:val="clear" w:color="auto" w:fill="FFFFFF"/>
        </w:rPr>
        <w:t xml:space="preserve">На информационном стенде размещается следующая информация: режим работы </w:t>
      </w:r>
      <w:r w:rsidRPr="00A60FE2">
        <w:rPr>
          <w:sz w:val="26"/>
          <w:szCs w:val="26"/>
        </w:rPr>
        <w:t xml:space="preserve">Уполномоченного органа, </w:t>
      </w:r>
      <w:r w:rsidRPr="00A60FE2">
        <w:rPr>
          <w:iCs/>
          <w:sz w:val="26"/>
          <w:szCs w:val="26"/>
          <w:shd w:val="clear" w:color="auto" w:fill="FFFFFF"/>
        </w:rPr>
        <w:t xml:space="preserve">МФЦ, включая график приема заявителей; условия и порядок получения информации; номера кабинетов </w:t>
      </w:r>
      <w:r w:rsidRPr="00A60FE2">
        <w:rPr>
          <w:sz w:val="26"/>
          <w:szCs w:val="26"/>
        </w:rPr>
        <w:t xml:space="preserve">Уполномоченного органа, </w:t>
      </w:r>
      <w:r w:rsidRPr="00A60FE2">
        <w:rPr>
          <w:iCs/>
          <w:sz w:val="26"/>
          <w:szCs w:val="26"/>
          <w:shd w:val="clear" w:color="auto" w:fill="FFFFFF"/>
        </w:rPr>
        <w:t xml:space="preserve">МФЦ, где проводятся прием и информирование заявителей, фамилии, имена, отчества и должности специалистов, осуществляющих прием и информирование заявителей о порядке предоставления муниципальной услуги; номера телефонов, почтовый и электронный адреса </w:t>
      </w:r>
      <w:r w:rsidRPr="00A60FE2">
        <w:rPr>
          <w:bCs/>
          <w:sz w:val="26"/>
          <w:szCs w:val="26"/>
        </w:rPr>
        <w:t>Уполномоченного органа</w:t>
      </w:r>
      <w:r w:rsidRPr="00A60FE2">
        <w:rPr>
          <w:iCs/>
          <w:sz w:val="26"/>
          <w:szCs w:val="26"/>
          <w:shd w:val="clear" w:color="auto" w:fill="FFFFFF"/>
        </w:rPr>
        <w:t>; реквизиты нормативных правовых актов, которые регламентируют порядок предоставления муниципальной услуги, настоящий Административный регламент; перечень документов, необходимых для получения муниципальной услуги; форм</w:t>
      </w:r>
      <w:r w:rsidR="00B11AF3" w:rsidRPr="00A60FE2">
        <w:rPr>
          <w:iCs/>
          <w:sz w:val="26"/>
          <w:szCs w:val="26"/>
          <w:shd w:val="clear" w:color="auto" w:fill="FFFFFF"/>
        </w:rPr>
        <w:t>а</w:t>
      </w:r>
      <w:r w:rsidRPr="00A60FE2">
        <w:rPr>
          <w:iCs/>
          <w:sz w:val="26"/>
          <w:szCs w:val="26"/>
          <w:shd w:val="clear" w:color="auto" w:fill="FFFFFF"/>
        </w:rPr>
        <w:t xml:space="preserve"> заявлений; </w:t>
      </w:r>
      <w:r w:rsidRPr="00A60FE2">
        <w:rPr>
          <w:sz w:val="26"/>
          <w:szCs w:val="26"/>
        </w:rPr>
        <w:t>образ</w:t>
      </w:r>
      <w:r w:rsidR="00B11AF3" w:rsidRPr="00A60FE2">
        <w:rPr>
          <w:sz w:val="26"/>
          <w:szCs w:val="26"/>
        </w:rPr>
        <w:t>ец</w:t>
      </w:r>
      <w:r w:rsidRPr="00A60FE2">
        <w:rPr>
          <w:sz w:val="26"/>
          <w:szCs w:val="26"/>
        </w:rPr>
        <w:t xml:space="preserve"> заполнения запрос</w:t>
      </w:r>
      <w:r w:rsidR="00B11AF3" w:rsidRPr="00A60FE2">
        <w:rPr>
          <w:sz w:val="26"/>
          <w:szCs w:val="26"/>
        </w:rPr>
        <w:t>а</w:t>
      </w:r>
      <w:r w:rsidRPr="00A60FE2">
        <w:rPr>
          <w:sz w:val="26"/>
          <w:szCs w:val="26"/>
        </w:rPr>
        <w:t xml:space="preserve"> о предоставлении муниципальной услуги; </w:t>
      </w:r>
      <w:r w:rsidRPr="00A60FE2">
        <w:rPr>
          <w:iCs/>
          <w:sz w:val="26"/>
          <w:szCs w:val="26"/>
          <w:shd w:val="clear" w:color="auto" w:fill="FFFFFF"/>
        </w:rPr>
        <w:t xml:space="preserve">перечень оснований для отказа в предоставлении муниципальной услуги. </w:t>
      </w:r>
      <w:r w:rsidRPr="00A60FE2">
        <w:rPr>
          <w:sz w:val="26"/>
          <w:szCs w:val="26"/>
        </w:rPr>
        <w:t xml:space="preserve">Уполномоченный орган, </w:t>
      </w:r>
      <w:r w:rsidRPr="00A60FE2">
        <w:rPr>
          <w:iCs/>
          <w:sz w:val="26"/>
          <w:szCs w:val="26"/>
          <w:shd w:val="clear" w:color="auto" w:fill="FFFFFF"/>
        </w:rPr>
        <w:t>МФЦ размещают в занимаемых ими помещениях иную информацию, необходимую для оперативного информирования о порядке предоставления муниципальной услуги</w:t>
      </w:r>
      <w:r w:rsidR="00B11AF3" w:rsidRPr="00A60FE2">
        <w:rPr>
          <w:iCs/>
          <w:sz w:val="26"/>
          <w:szCs w:val="26"/>
          <w:shd w:val="clear" w:color="auto" w:fill="FFFFFF"/>
        </w:rPr>
        <w:t>.</w:t>
      </w:r>
    </w:p>
    <w:p w14:paraId="0C34AE78" w14:textId="77777777" w:rsidR="00AD52A5" w:rsidRPr="00A60FE2" w:rsidRDefault="00AD52A5" w:rsidP="00D07647">
      <w:pPr>
        <w:ind w:firstLine="709"/>
        <w:jc w:val="both"/>
        <w:rPr>
          <w:sz w:val="26"/>
          <w:szCs w:val="26"/>
        </w:rPr>
      </w:pPr>
      <w:bookmarkStart w:id="64" w:name="sub_2144"/>
      <w:bookmarkEnd w:id="63"/>
      <w:r w:rsidRPr="00A60FE2">
        <w:rPr>
          <w:sz w:val="26"/>
          <w:szCs w:val="26"/>
        </w:rPr>
        <w:t>2.14.4. Места ожидания и приема заявителей соответствуют комфортным условиям, оборудованы столами, стульями для возможности оформления документов, обеспечиваются канцелярскими принадлежностями.</w:t>
      </w:r>
    </w:p>
    <w:bookmarkEnd w:id="64"/>
    <w:p w14:paraId="5C15E837" w14:textId="77777777" w:rsidR="00AD52A5" w:rsidRPr="00A60FE2" w:rsidRDefault="00AD52A5" w:rsidP="00D07647">
      <w:pPr>
        <w:ind w:firstLine="709"/>
        <w:jc w:val="both"/>
        <w:rPr>
          <w:sz w:val="26"/>
          <w:szCs w:val="26"/>
        </w:rPr>
      </w:pPr>
      <w:r w:rsidRPr="00A60FE2">
        <w:rPr>
          <w:sz w:val="26"/>
          <w:szCs w:val="26"/>
        </w:rPr>
        <w:lastRenderedPageBreak/>
        <w:t>Прием заявителей осуществляется в специально выделенных для этих целей помещениях - местах предоставления муниципальной услуги.</w:t>
      </w:r>
    </w:p>
    <w:p w14:paraId="4F7A6FC7" w14:textId="77777777" w:rsidR="00AD52A5" w:rsidRPr="00A60FE2" w:rsidRDefault="00AD52A5" w:rsidP="00D07647">
      <w:pPr>
        <w:ind w:firstLine="709"/>
        <w:jc w:val="both"/>
        <w:rPr>
          <w:sz w:val="26"/>
          <w:szCs w:val="26"/>
        </w:rPr>
      </w:pPr>
      <w:r w:rsidRPr="00A60FE2">
        <w:rPr>
          <w:sz w:val="26"/>
          <w:szCs w:val="26"/>
        </w:rPr>
        <w:t>Кабинеты ответственных должностных лиц оборудуются информационными табличками (вывесками) с указанием номера кабинета и наименования отдела.</w:t>
      </w:r>
    </w:p>
    <w:p w14:paraId="271F116B" w14:textId="77777777" w:rsidR="00AD52A5" w:rsidRPr="00A60FE2" w:rsidRDefault="00AD52A5" w:rsidP="00D07647">
      <w:pPr>
        <w:ind w:firstLine="709"/>
        <w:jc w:val="both"/>
        <w:rPr>
          <w:sz w:val="26"/>
          <w:szCs w:val="26"/>
        </w:rPr>
      </w:pPr>
      <w:r w:rsidRPr="00A60FE2">
        <w:rPr>
          <w:sz w:val="26"/>
          <w:szCs w:val="26"/>
        </w:rPr>
        <w:t>Таблички на дверях или стенах устанавливаются таким образом, чтобы при открытой двери таблички были видны и читаемы.</w:t>
      </w:r>
    </w:p>
    <w:p w14:paraId="6DEBED77" w14:textId="77777777" w:rsidR="00AD52A5" w:rsidRPr="00A60FE2" w:rsidRDefault="00AD52A5" w:rsidP="00D07647">
      <w:pPr>
        <w:ind w:firstLine="709"/>
        <w:jc w:val="both"/>
        <w:rPr>
          <w:sz w:val="26"/>
          <w:szCs w:val="26"/>
        </w:rPr>
      </w:pPr>
      <w:bookmarkStart w:id="65" w:name="sub_2145"/>
      <w:r w:rsidRPr="00A60FE2">
        <w:rPr>
          <w:sz w:val="26"/>
          <w:szCs w:val="26"/>
        </w:rPr>
        <w:t>2.14.5. Вход в помещения, предназначенные для приема заявителей, оборудован пандусом, обеспечивающим беспрепятственный доступ лиц с ограниченными возможностями, инвалидов (включая инвалидов, использующих кресла-коляски и собак-проводников) (пандусы, поручни, другие специальные приспособления).</w:t>
      </w:r>
    </w:p>
    <w:bookmarkEnd w:id="65"/>
    <w:p w14:paraId="0F01E5E5" w14:textId="77777777" w:rsidR="00AD52A5" w:rsidRPr="00A60FE2" w:rsidRDefault="00AD52A5" w:rsidP="00D07647">
      <w:pPr>
        <w:ind w:firstLine="709"/>
        <w:jc w:val="both"/>
        <w:rPr>
          <w:sz w:val="26"/>
          <w:szCs w:val="26"/>
        </w:rPr>
      </w:pPr>
      <w:r w:rsidRPr="00A60FE2">
        <w:rPr>
          <w:sz w:val="26"/>
          <w:szCs w:val="26"/>
        </w:rPr>
        <w:t>В случае обращения заявителя с ограниченными возможностями прием организуется на первом этаже здания.</w:t>
      </w:r>
    </w:p>
    <w:p w14:paraId="56DD38D0" w14:textId="77777777" w:rsidR="00AD52A5" w:rsidRPr="00A60FE2" w:rsidRDefault="00AD52A5" w:rsidP="00D07647">
      <w:pPr>
        <w:ind w:firstLine="709"/>
        <w:jc w:val="both"/>
        <w:rPr>
          <w:sz w:val="26"/>
          <w:szCs w:val="26"/>
        </w:rPr>
      </w:pPr>
      <w:r w:rsidRPr="00A60FE2">
        <w:rPr>
          <w:sz w:val="26"/>
          <w:szCs w:val="26"/>
        </w:rPr>
        <w:t>Обеспечивается соответствие помещений, в которых предоставляется муниципальная услуга, иным требованиям доступности для инвалидов в соответствии с законодательством Российской Федерации о социальной защите инвалидов</w:t>
      </w:r>
      <w:r w:rsidR="008F7B4E" w:rsidRPr="00A60FE2">
        <w:rPr>
          <w:sz w:val="26"/>
          <w:szCs w:val="26"/>
        </w:rPr>
        <w:t xml:space="preserve">, включая обеспечение допуска на объект </w:t>
      </w:r>
      <w:proofErr w:type="spellStart"/>
      <w:r w:rsidR="008F7B4E" w:rsidRPr="00A60FE2">
        <w:rPr>
          <w:sz w:val="26"/>
          <w:szCs w:val="26"/>
        </w:rPr>
        <w:t>сурдопереводчика</w:t>
      </w:r>
      <w:proofErr w:type="spellEnd"/>
      <w:r w:rsidR="008F7B4E" w:rsidRPr="00A60FE2">
        <w:rPr>
          <w:sz w:val="26"/>
          <w:szCs w:val="26"/>
        </w:rPr>
        <w:t xml:space="preserve"> и </w:t>
      </w:r>
      <w:proofErr w:type="spellStart"/>
      <w:r w:rsidR="008F7B4E" w:rsidRPr="00A60FE2">
        <w:rPr>
          <w:sz w:val="26"/>
          <w:szCs w:val="26"/>
        </w:rPr>
        <w:t>тифлосурдопереводчика</w:t>
      </w:r>
      <w:proofErr w:type="spellEnd"/>
      <w:r w:rsidRPr="00A60FE2">
        <w:rPr>
          <w:sz w:val="26"/>
          <w:szCs w:val="26"/>
        </w:rPr>
        <w:t>.</w:t>
      </w:r>
    </w:p>
    <w:p w14:paraId="7FD96D5C" w14:textId="77777777" w:rsidR="00AD52A5" w:rsidRPr="00A60FE2" w:rsidRDefault="00AD52A5" w:rsidP="00D07647">
      <w:pPr>
        <w:ind w:firstLine="709"/>
        <w:jc w:val="both"/>
        <w:rPr>
          <w:sz w:val="26"/>
          <w:szCs w:val="26"/>
        </w:rPr>
      </w:pPr>
      <w:bookmarkStart w:id="66" w:name="sub_2146"/>
      <w:r w:rsidRPr="00A60FE2">
        <w:rPr>
          <w:sz w:val="26"/>
          <w:szCs w:val="26"/>
        </w:rPr>
        <w:t>2.14.6. На автомобильных стоянках у зданий, в которых исполняется муниципальная услуга, предусматриваются места для бесплатной парковки автомобилей лиц с ограниченными возможностями.</w:t>
      </w:r>
    </w:p>
    <w:p w14:paraId="24E30888" w14:textId="77777777" w:rsidR="00AD52A5" w:rsidRPr="00A60FE2" w:rsidRDefault="00AD52A5" w:rsidP="00D17103">
      <w:pPr>
        <w:ind w:firstLine="709"/>
        <w:jc w:val="both"/>
        <w:rPr>
          <w:rStyle w:val="afb"/>
          <w:b w:val="0"/>
          <w:bCs w:val="0"/>
          <w:color w:val="auto"/>
          <w:sz w:val="26"/>
          <w:szCs w:val="26"/>
        </w:rPr>
      </w:pPr>
      <w:bookmarkStart w:id="67" w:name="sub_215"/>
      <w:bookmarkEnd w:id="66"/>
      <w:r w:rsidRPr="00A60FE2">
        <w:rPr>
          <w:rStyle w:val="afb"/>
          <w:b w:val="0"/>
          <w:color w:val="auto"/>
          <w:sz w:val="26"/>
          <w:szCs w:val="26"/>
        </w:rPr>
        <w:t>2.15. Показатели доступности и качества муниципальной услуги.</w:t>
      </w:r>
    </w:p>
    <w:bookmarkEnd w:id="67"/>
    <w:p w14:paraId="34CB21AC" w14:textId="77777777" w:rsidR="00AD52A5" w:rsidRPr="00A60FE2" w:rsidRDefault="00AD52A5" w:rsidP="00EC132D">
      <w:pPr>
        <w:ind w:firstLine="709"/>
        <w:jc w:val="both"/>
        <w:rPr>
          <w:sz w:val="26"/>
          <w:szCs w:val="26"/>
        </w:rPr>
      </w:pPr>
      <w:r w:rsidRPr="00A60FE2">
        <w:rPr>
          <w:sz w:val="26"/>
          <w:szCs w:val="26"/>
        </w:rPr>
        <w:t>К показателям доступности и качества муниципальной услуги относятся:</w:t>
      </w:r>
    </w:p>
    <w:p w14:paraId="6FD79C46" w14:textId="77777777" w:rsidR="00AD52A5" w:rsidRPr="00A60FE2" w:rsidRDefault="00AD52A5" w:rsidP="00EC132D">
      <w:pPr>
        <w:ind w:firstLine="709"/>
        <w:jc w:val="both"/>
        <w:rPr>
          <w:sz w:val="26"/>
          <w:szCs w:val="26"/>
        </w:rPr>
      </w:pPr>
      <w:r w:rsidRPr="00A60FE2">
        <w:rPr>
          <w:sz w:val="26"/>
          <w:szCs w:val="26"/>
        </w:rPr>
        <w:t>- соблюдение стандарта муниципальной услуги;</w:t>
      </w:r>
    </w:p>
    <w:p w14:paraId="3D930CA3" w14:textId="77777777" w:rsidR="00AD52A5" w:rsidRPr="00A60FE2" w:rsidRDefault="00AD52A5" w:rsidP="00EC132D">
      <w:pPr>
        <w:ind w:firstLine="709"/>
        <w:jc w:val="both"/>
        <w:rPr>
          <w:sz w:val="26"/>
          <w:szCs w:val="26"/>
        </w:rPr>
      </w:pPr>
      <w:r w:rsidRPr="00A60FE2">
        <w:rPr>
          <w:sz w:val="26"/>
          <w:szCs w:val="26"/>
        </w:rPr>
        <w:t>- доступность заявителей к сведениям о муниципальной услуге посредством использования различных каналов, в том числе получения информации с использованием информационно-телекоммуникационных технологий;</w:t>
      </w:r>
    </w:p>
    <w:p w14:paraId="4D588F92" w14:textId="77777777" w:rsidR="00AD52A5" w:rsidRPr="00A60FE2" w:rsidRDefault="00AD52A5" w:rsidP="00EC132D">
      <w:pPr>
        <w:ind w:firstLine="709"/>
        <w:jc w:val="both"/>
        <w:rPr>
          <w:sz w:val="26"/>
          <w:szCs w:val="26"/>
        </w:rPr>
      </w:pPr>
      <w:r w:rsidRPr="00A60FE2">
        <w:rPr>
          <w:sz w:val="26"/>
          <w:szCs w:val="26"/>
        </w:rPr>
        <w:t>- возможность использования межведомственного взаимодействия при предоставлении муниципальной услуги, в том числе с использованием информационно-телекоммуникационных технологий;</w:t>
      </w:r>
    </w:p>
    <w:p w14:paraId="5988C362" w14:textId="77777777" w:rsidR="00AD52A5" w:rsidRPr="00A60FE2" w:rsidRDefault="00AD52A5" w:rsidP="00EC132D">
      <w:pPr>
        <w:ind w:firstLine="709"/>
        <w:jc w:val="both"/>
        <w:rPr>
          <w:sz w:val="26"/>
          <w:szCs w:val="26"/>
        </w:rPr>
      </w:pPr>
      <w:r w:rsidRPr="00A60FE2">
        <w:rPr>
          <w:sz w:val="26"/>
          <w:szCs w:val="26"/>
        </w:rPr>
        <w:t>- соблюдение сроков подготовки документов, запрашиваемых заявителями;</w:t>
      </w:r>
    </w:p>
    <w:p w14:paraId="6EBC5D4B" w14:textId="77777777" w:rsidR="00AD52A5" w:rsidRPr="00A60FE2" w:rsidRDefault="00AD52A5" w:rsidP="00EC132D">
      <w:pPr>
        <w:ind w:firstLine="709"/>
        <w:jc w:val="both"/>
        <w:rPr>
          <w:sz w:val="26"/>
          <w:szCs w:val="26"/>
        </w:rPr>
      </w:pPr>
      <w:r w:rsidRPr="00A60FE2">
        <w:rPr>
          <w:sz w:val="26"/>
          <w:szCs w:val="26"/>
        </w:rPr>
        <w:t>- отсутствие обоснованных жалоб заявителей;</w:t>
      </w:r>
    </w:p>
    <w:p w14:paraId="4B53E627" w14:textId="77777777" w:rsidR="00D17103" w:rsidRPr="00A60FE2" w:rsidRDefault="00AD52A5" w:rsidP="00D17103">
      <w:pPr>
        <w:ind w:firstLine="709"/>
        <w:jc w:val="both"/>
        <w:rPr>
          <w:sz w:val="26"/>
          <w:szCs w:val="26"/>
        </w:rPr>
      </w:pPr>
      <w:r w:rsidRPr="00A60FE2">
        <w:rPr>
          <w:sz w:val="26"/>
          <w:szCs w:val="26"/>
        </w:rPr>
        <w:t xml:space="preserve">- возможность получения муниципальной услуги в многофункциональном центре (в том числе в полном объеме) посредством запроса о предоставлении нескольких муниципальных и (или) государственных услуг в многофункциональном центре, предусмотренного </w:t>
      </w:r>
      <w:hyperlink r:id="rId52" w:history="1">
        <w:r w:rsidRPr="00A60FE2">
          <w:rPr>
            <w:rStyle w:val="afc"/>
            <w:rFonts w:cs="Times New Roman CYR"/>
            <w:color w:val="auto"/>
            <w:sz w:val="26"/>
            <w:szCs w:val="26"/>
          </w:rPr>
          <w:t>статьей 15.1</w:t>
        </w:r>
      </w:hyperlink>
      <w:r w:rsidRPr="00A60FE2">
        <w:rPr>
          <w:sz w:val="26"/>
          <w:szCs w:val="26"/>
        </w:rPr>
        <w:t xml:space="preserve"> Федерального закона от 27.07.2010 </w:t>
      </w:r>
      <w:r w:rsidR="00EC132D" w:rsidRPr="00A60FE2">
        <w:rPr>
          <w:sz w:val="26"/>
          <w:szCs w:val="26"/>
        </w:rPr>
        <w:t>№</w:t>
      </w:r>
      <w:r w:rsidR="00D17103" w:rsidRPr="00A60FE2">
        <w:rPr>
          <w:sz w:val="26"/>
          <w:szCs w:val="26"/>
        </w:rPr>
        <w:t xml:space="preserve"> </w:t>
      </w:r>
      <w:r w:rsidRPr="00A60FE2">
        <w:rPr>
          <w:sz w:val="26"/>
          <w:szCs w:val="26"/>
        </w:rPr>
        <w:t xml:space="preserve">210-ФЗ </w:t>
      </w:r>
      <w:r w:rsidR="00EC132D" w:rsidRPr="00A60FE2">
        <w:rPr>
          <w:sz w:val="26"/>
          <w:szCs w:val="26"/>
        </w:rPr>
        <w:t>«</w:t>
      </w:r>
      <w:r w:rsidRPr="00A60FE2">
        <w:rPr>
          <w:sz w:val="26"/>
          <w:szCs w:val="26"/>
        </w:rPr>
        <w:t>Об организации предоставления государственных и муниципальных услуг</w:t>
      </w:r>
      <w:r w:rsidR="00EC132D" w:rsidRPr="00A60FE2">
        <w:rPr>
          <w:sz w:val="26"/>
          <w:szCs w:val="26"/>
        </w:rPr>
        <w:t>»</w:t>
      </w:r>
      <w:r w:rsidRPr="00A60FE2">
        <w:rPr>
          <w:sz w:val="26"/>
          <w:szCs w:val="26"/>
        </w:rPr>
        <w:t>.</w:t>
      </w:r>
      <w:bookmarkStart w:id="68" w:name="sub_216"/>
    </w:p>
    <w:p w14:paraId="6CB15330" w14:textId="77777777" w:rsidR="00AD52A5" w:rsidRPr="00A60FE2" w:rsidRDefault="00AD52A5" w:rsidP="00D17103">
      <w:pPr>
        <w:ind w:firstLine="709"/>
        <w:jc w:val="both"/>
        <w:rPr>
          <w:rStyle w:val="afb"/>
          <w:b w:val="0"/>
          <w:bCs w:val="0"/>
          <w:color w:val="auto"/>
          <w:sz w:val="26"/>
          <w:szCs w:val="26"/>
        </w:rPr>
      </w:pPr>
      <w:r w:rsidRPr="00A60FE2">
        <w:rPr>
          <w:rStyle w:val="afb"/>
          <w:b w:val="0"/>
          <w:color w:val="auto"/>
          <w:sz w:val="26"/>
          <w:szCs w:val="26"/>
        </w:rPr>
        <w:t>2.16. Иные требования, учитывающие особенности представления муниципальной услуги в электронной форме.</w:t>
      </w:r>
    </w:p>
    <w:p w14:paraId="69D13D4A" w14:textId="77777777" w:rsidR="00AD52A5" w:rsidRPr="00A60FE2" w:rsidRDefault="00AD52A5" w:rsidP="00EC132D">
      <w:pPr>
        <w:ind w:firstLine="709"/>
        <w:jc w:val="both"/>
        <w:rPr>
          <w:sz w:val="26"/>
          <w:szCs w:val="26"/>
        </w:rPr>
      </w:pPr>
      <w:bookmarkStart w:id="69" w:name="sub_2161"/>
      <w:bookmarkEnd w:id="68"/>
      <w:r w:rsidRPr="00A60FE2">
        <w:rPr>
          <w:sz w:val="26"/>
          <w:szCs w:val="26"/>
        </w:rPr>
        <w:t>2.16.1. Для предоставления муниципальной услуги в электронной форме обеспечивается:</w:t>
      </w:r>
    </w:p>
    <w:bookmarkEnd w:id="69"/>
    <w:p w14:paraId="1B292C9B" w14:textId="77777777" w:rsidR="00AD52A5" w:rsidRPr="00A60FE2" w:rsidRDefault="00AD52A5" w:rsidP="00D17103">
      <w:pPr>
        <w:ind w:firstLine="709"/>
        <w:jc w:val="both"/>
        <w:rPr>
          <w:sz w:val="26"/>
          <w:szCs w:val="26"/>
        </w:rPr>
      </w:pPr>
      <w:r w:rsidRPr="00A60FE2">
        <w:rPr>
          <w:sz w:val="26"/>
          <w:szCs w:val="26"/>
        </w:rPr>
        <w:t>- доступность заявителям сведений о муниципальной услуге через различные каналы связи, в том числе с использованием информационно-телекоммуникационной сети Интернет;</w:t>
      </w:r>
    </w:p>
    <w:p w14:paraId="15A0FF4B" w14:textId="77777777" w:rsidR="00AD52A5" w:rsidRPr="00A60FE2" w:rsidRDefault="00AD52A5" w:rsidP="00D17103">
      <w:pPr>
        <w:ind w:firstLine="709"/>
        <w:jc w:val="both"/>
        <w:rPr>
          <w:sz w:val="26"/>
          <w:szCs w:val="26"/>
        </w:rPr>
      </w:pPr>
      <w:r w:rsidRPr="00A60FE2">
        <w:rPr>
          <w:sz w:val="26"/>
          <w:szCs w:val="26"/>
        </w:rPr>
        <w:t>- возможность заполнения заявления в электронной форме;</w:t>
      </w:r>
    </w:p>
    <w:p w14:paraId="5C6E9093" w14:textId="77777777" w:rsidR="00AD52A5" w:rsidRPr="00A60FE2" w:rsidRDefault="00AD52A5" w:rsidP="00D17103">
      <w:pPr>
        <w:ind w:firstLine="709"/>
        <w:jc w:val="both"/>
        <w:rPr>
          <w:sz w:val="26"/>
          <w:szCs w:val="26"/>
        </w:rPr>
      </w:pPr>
      <w:r w:rsidRPr="00A60FE2">
        <w:rPr>
          <w:sz w:val="26"/>
          <w:szCs w:val="26"/>
        </w:rPr>
        <w:t xml:space="preserve">- возможность подачи заявления в электронной форме через </w:t>
      </w:r>
      <w:hyperlink r:id="rId53" w:history="1">
        <w:r w:rsidRPr="00A60FE2">
          <w:rPr>
            <w:rStyle w:val="afc"/>
            <w:rFonts w:cs="Times New Roman CYR"/>
            <w:color w:val="auto"/>
            <w:sz w:val="26"/>
            <w:szCs w:val="26"/>
          </w:rPr>
          <w:t>Портал</w:t>
        </w:r>
      </w:hyperlink>
      <w:r w:rsidRPr="00A60FE2">
        <w:rPr>
          <w:sz w:val="26"/>
          <w:szCs w:val="26"/>
        </w:rPr>
        <w:t>;</w:t>
      </w:r>
    </w:p>
    <w:p w14:paraId="18AD3750" w14:textId="77777777" w:rsidR="00AD52A5" w:rsidRPr="00A60FE2" w:rsidRDefault="00AD52A5" w:rsidP="00D17103">
      <w:pPr>
        <w:ind w:firstLine="709"/>
        <w:jc w:val="both"/>
        <w:rPr>
          <w:sz w:val="26"/>
          <w:szCs w:val="26"/>
        </w:rPr>
      </w:pPr>
      <w:r w:rsidRPr="00A60FE2">
        <w:rPr>
          <w:sz w:val="26"/>
          <w:szCs w:val="26"/>
        </w:rPr>
        <w:t>- возможность получения заявителем сведений о ходе выполнения запроса о предоставлении муниципальной услуги;</w:t>
      </w:r>
    </w:p>
    <w:p w14:paraId="482FBEB8" w14:textId="77777777" w:rsidR="00AD52A5" w:rsidRPr="00A60FE2" w:rsidRDefault="00AD52A5" w:rsidP="00D17103">
      <w:pPr>
        <w:ind w:firstLine="709"/>
        <w:jc w:val="both"/>
        <w:rPr>
          <w:sz w:val="26"/>
          <w:szCs w:val="26"/>
        </w:rPr>
      </w:pPr>
      <w:r w:rsidRPr="00A60FE2">
        <w:rPr>
          <w:sz w:val="26"/>
          <w:szCs w:val="26"/>
        </w:rPr>
        <w:t>- возможность получения результата предоставления муниципальной услуги.</w:t>
      </w:r>
    </w:p>
    <w:p w14:paraId="6AB47DB2" w14:textId="77777777" w:rsidR="00AD52A5" w:rsidRPr="00A60FE2" w:rsidRDefault="00AD52A5" w:rsidP="00EC132D">
      <w:pPr>
        <w:ind w:firstLine="709"/>
        <w:jc w:val="both"/>
        <w:rPr>
          <w:sz w:val="26"/>
          <w:szCs w:val="26"/>
        </w:rPr>
      </w:pPr>
      <w:bookmarkStart w:id="70" w:name="sub_2162"/>
      <w:r w:rsidRPr="00A60FE2">
        <w:rPr>
          <w:sz w:val="26"/>
          <w:szCs w:val="26"/>
        </w:rPr>
        <w:lastRenderedPageBreak/>
        <w:t xml:space="preserve">2.16.2. Перечень классов средств </w:t>
      </w:r>
      <w:hyperlink r:id="rId54" w:history="1">
        <w:r w:rsidRPr="00A60FE2">
          <w:rPr>
            <w:rStyle w:val="afc"/>
            <w:rFonts w:cs="Times New Roman CYR"/>
            <w:color w:val="auto"/>
            <w:sz w:val="26"/>
            <w:szCs w:val="26"/>
          </w:rPr>
          <w:t>электронной подписи</w:t>
        </w:r>
      </w:hyperlink>
      <w:r w:rsidRPr="00A60FE2">
        <w:rPr>
          <w:sz w:val="26"/>
          <w:szCs w:val="26"/>
        </w:rPr>
        <w:t>,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bookmarkEnd w:id="70"/>
    <w:p w14:paraId="2947023D" w14:textId="77777777" w:rsidR="00AD52A5" w:rsidRPr="00A60FE2" w:rsidRDefault="00AD52A5" w:rsidP="00EC132D">
      <w:pPr>
        <w:ind w:firstLine="709"/>
        <w:jc w:val="both"/>
        <w:rPr>
          <w:sz w:val="26"/>
          <w:szCs w:val="26"/>
        </w:rPr>
      </w:pPr>
      <w:r w:rsidRPr="00A60FE2">
        <w:rPr>
          <w:sz w:val="26"/>
          <w:szCs w:val="26"/>
        </w:rPr>
        <w:t xml:space="preserve">С учетом </w:t>
      </w:r>
      <w:hyperlink r:id="rId55" w:history="1">
        <w:r w:rsidRPr="00A60FE2">
          <w:rPr>
            <w:rStyle w:val="afc"/>
            <w:rFonts w:cs="Times New Roman CYR"/>
            <w:color w:val="auto"/>
            <w:sz w:val="26"/>
            <w:szCs w:val="26"/>
          </w:rPr>
          <w:t>Требований</w:t>
        </w:r>
      </w:hyperlink>
      <w:r w:rsidRPr="00A60FE2">
        <w:rPr>
          <w:sz w:val="26"/>
          <w:szCs w:val="26"/>
        </w:rPr>
        <w:t xml:space="preserve"> к средствам электронной подписи, утвержденных </w:t>
      </w:r>
      <w:hyperlink r:id="rId56" w:history="1">
        <w:r w:rsidRPr="00A60FE2">
          <w:rPr>
            <w:rStyle w:val="afc"/>
            <w:rFonts w:cs="Times New Roman CYR"/>
            <w:color w:val="auto"/>
            <w:sz w:val="26"/>
            <w:szCs w:val="26"/>
          </w:rPr>
          <w:t>приказом</w:t>
        </w:r>
      </w:hyperlink>
      <w:r w:rsidRPr="00A60FE2">
        <w:rPr>
          <w:sz w:val="26"/>
          <w:szCs w:val="26"/>
        </w:rPr>
        <w:t xml:space="preserve"> Федеральной службы безопасности Российской Федерации от 27.12.2011 </w:t>
      </w:r>
      <w:r w:rsidR="00EC132D" w:rsidRPr="00A60FE2">
        <w:rPr>
          <w:sz w:val="26"/>
          <w:szCs w:val="26"/>
        </w:rPr>
        <w:t>№</w:t>
      </w:r>
      <w:r w:rsidR="00D17103" w:rsidRPr="00A60FE2">
        <w:rPr>
          <w:sz w:val="26"/>
          <w:szCs w:val="26"/>
        </w:rPr>
        <w:t xml:space="preserve"> </w:t>
      </w:r>
      <w:r w:rsidRPr="00A60FE2">
        <w:rPr>
          <w:sz w:val="26"/>
          <w:szCs w:val="26"/>
        </w:rPr>
        <w:t xml:space="preserve">796, при обращении за получением муниципальной услуги, оказываемой с применением усиленной квалифицированной </w:t>
      </w:r>
      <w:hyperlink r:id="rId57" w:history="1">
        <w:r w:rsidRPr="00A60FE2">
          <w:rPr>
            <w:rStyle w:val="afc"/>
            <w:rFonts w:cs="Times New Roman CYR"/>
            <w:color w:val="auto"/>
            <w:sz w:val="26"/>
            <w:szCs w:val="26"/>
          </w:rPr>
          <w:t>электронной подписи</w:t>
        </w:r>
      </w:hyperlink>
      <w:r w:rsidRPr="00A60FE2">
        <w:rPr>
          <w:sz w:val="26"/>
          <w:szCs w:val="26"/>
        </w:rPr>
        <w:t>, допускаются к использованию следующие классы средств электронной подписи: КС2, КС3, КВ1, КВ2 и КА1.</w:t>
      </w:r>
    </w:p>
    <w:p w14:paraId="045B3ED4" w14:textId="7D5D7FDA" w:rsidR="00D17103" w:rsidRPr="00A60FE2" w:rsidRDefault="00AD52A5" w:rsidP="005062E0">
      <w:pPr>
        <w:ind w:firstLine="709"/>
        <w:jc w:val="both"/>
        <w:rPr>
          <w:sz w:val="26"/>
          <w:szCs w:val="26"/>
        </w:rPr>
      </w:pPr>
      <w:r w:rsidRPr="00A60FE2">
        <w:rPr>
          <w:sz w:val="26"/>
          <w:szCs w:val="26"/>
        </w:rPr>
        <w:t xml:space="preserve">Заявитель-физическое лицо вправе использовать простую </w:t>
      </w:r>
      <w:hyperlink r:id="rId58" w:history="1">
        <w:r w:rsidRPr="00A60FE2">
          <w:rPr>
            <w:rStyle w:val="afc"/>
            <w:rFonts w:cs="Times New Roman CYR"/>
            <w:color w:val="auto"/>
            <w:sz w:val="26"/>
            <w:szCs w:val="26"/>
          </w:rPr>
          <w:t>электронную подпись</w:t>
        </w:r>
      </w:hyperlink>
      <w:r w:rsidRPr="00A60FE2">
        <w:rPr>
          <w:sz w:val="26"/>
          <w:szCs w:val="26"/>
        </w:rPr>
        <w:t xml:space="preserve"> при обращении в электронной форме за муниципальной услугой в случае, предусмотренном </w:t>
      </w:r>
      <w:hyperlink r:id="rId59" w:history="1">
        <w:r w:rsidRPr="00A60FE2">
          <w:rPr>
            <w:rStyle w:val="afc"/>
            <w:rFonts w:cs="Times New Roman CYR"/>
            <w:color w:val="auto"/>
            <w:sz w:val="26"/>
            <w:szCs w:val="26"/>
          </w:rPr>
          <w:t>пунктом 2.1</w:t>
        </w:r>
      </w:hyperlink>
      <w:r w:rsidRPr="00A60FE2">
        <w:rPr>
          <w:sz w:val="26"/>
          <w:szCs w:val="26"/>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w:t>
      </w:r>
      <w:hyperlink r:id="rId60" w:history="1">
        <w:r w:rsidRPr="00A60FE2">
          <w:rPr>
            <w:rStyle w:val="afc"/>
            <w:rFonts w:cs="Times New Roman CYR"/>
            <w:color w:val="auto"/>
            <w:sz w:val="26"/>
            <w:szCs w:val="26"/>
          </w:rPr>
          <w:t>постановлением</w:t>
        </w:r>
      </w:hyperlink>
      <w:r w:rsidRPr="00A60FE2">
        <w:rPr>
          <w:sz w:val="26"/>
          <w:szCs w:val="26"/>
        </w:rPr>
        <w:t xml:space="preserve"> Правительства Российской Федерации от 25.06.2012 </w:t>
      </w:r>
      <w:r w:rsidR="00EC132D" w:rsidRPr="00A60FE2">
        <w:rPr>
          <w:sz w:val="26"/>
          <w:szCs w:val="26"/>
        </w:rPr>
        <w:t>№</w:t>
      </w:r>
      <w:r w:rsidR="00D17103" w:rsidRPr="00A60FE2">
        <w:rPr>
          <w:sz w:val="26"/>
          <w:szCs w:val="26"/>
        </w:rPr>
        <w:t xml:space="preserve"> </w:t>
      </w:r>
      <w:r w:rsidRPr="00A60FE2">
        <w:rPr>
          <w:sz w:val="26"/>
          <w:szCs w:val="26"/>
        </w:rPr>
        <w:t xml:space="preserve">634 </w:t>
      </w:r>
      <w:r w:rsidR="00EC132D" w:rsidRPr="00A60FE2">
        <w:rPr>
          <w:sz w:val="26"/>
          <w:szCs w:val="26"/>
        </w:rPr>
        <w:t>«</w:t>
      </w:r>
      <w:r w:rsidRPr="00A60FE2">
        <w:rPr>
          <w:sz w:val="26"/>
          <w:szCs w:val="26"/>
        </w:rPr>
        <w:t>О видах электронной подписи, использование которых допускается при обращении за получением государственных и муниципальных услуг</w:t>
      </w:r>
      <w:r w:rsidR="00EC132D" w:rsidRPr="00A60FE2">
        <w:rPr>
          <w:sz w:val="26"/>
          <w:szCs w:val="26"/>
        </w:rPr>
        <w:t>»</w:t>
      </w:r>
      <w:r w:rsidRPr="00A60FE2">
        <w:rPr>
          <w:sz w:val="26"/>
          <w:szCs w:val="26"/>
        </w:rPr>
        <w:t>.</w:t>
      </w:r>
      <w:bookmarkStart w:id="71" w:name="sub_30"/>
    </w:p>
    <w:p w14:paraId="577980C3" w14:textId="19FC751A" w:rsidR="00D17103" w:rsidRPr="00A60FE2" w:rsidRDefault="00AD52A5" w:rsidP="00FD2B35">
      <w:pPr>
        <w:jc w:val="center"/>
        <w:rPr>
          <w:rStyle w:val="afb"/>
          <w:b w:val="0"/>
          <w:bCs w:val="0"/>
          <w:color w:val="auto"/>
          <w:sz w:val="26"/>
          <w:szCs w:val="26"/>
        </w:rPr>
      </w:pPr>
      <w:r w:rsidRPr="00A60FE2">
        <w:rPr>
          <w:rStyle w:val="afb"/>
          <w:b w:val="0"/>
          <w:color w:val="auto"/>
          <w:sz w:val="26"/>
          <w:szCs w:val="26"/>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6B4DA602" w14:textId="77777777" w:rsidR="00AD52A5" w:rsidRPr="00A60FE2" w:rsidRDefault="00AD52A5" w:rsidP="004154C4">
      <w:pPr>
        <w:ind w:firstLine="709"/>
        <w:jc w:val="both"/>
        <w:rPr>
          <w:sz w:val="26"/>
          <w:szCs w:val="26"/>
        </w:rPr>
      </w:pPr>
      <w:bookmarkStart w:id="72" w:name="sub_31"/>
      <w:bookmarkEnd w:id="71"/>
      <w:r w:rsidRPr="00A60FE2">
        <w:rPr>
          <w:sz w:val="26"/>
          <w:szCs w:val="26"/>
        </w:rPr>
        <w:t>3.1. Административные процедуры при поступлении заявления о предоставлении муниципальной услуги о признании помещения жилым помещением, жилого помеще</w:t>
      </w:r>
      <w:r w:rsidR="00E31BB6" w:rsidRPr="00A60FE2">
        <w:rPr>
          <w:sz w:val="26"/>
          <w:szCs w:val="26"/>
        </w:rPr>
        <w:t>ния непригодным для проживания,</w:t>
      </w:r>
      <w:r w:rsidRPr="00A60FE2">
        <w:rPr>
          <w:sz w:val="26"/>
          <w:szCs w:val="26"/>
        </w:rPr>
        <w:t xml:space="preserve"> многоквартирного дома аварийным и подлежащим сносу или реконструкции в Уполномоченный орган:</w:t>
      </w:r>
    </w:p>
    <w:bookmarkEnd w:id="72"/>
    <w:p w14:paraId="1CE68D85" w14:textId="77777777" w:rsidR="00AD52A5" w:rsidRPr="00A60FE2" w:rsidRDefault="00AD52A5" w:rsidP="004154C4">
      <w:pPr>
        <w:ind w:firstLine="709"/>
        <w:jc w:val="both"/>
        <w:rPr>
          <w:sz w:val="26"/>
          <w:szCs w:val="26"/>
        </w:rPr>
      </w:pPr>
      <w:r w:rsidRPr="00A60FE2">
        <w:rPr>
          <w:sz w:val="26"/>
          <w:szCs w:val="26"/>
        </w:rPr>
        <w:t>прием и регистрация заявления и документов;</w:t>
      </w:r>
    </w:p>
    <w:p w14:paraId="53CFE548" w14:textId="77777777" w:rsidR="00AD52A5" w:rsidRPr="00A60FE2" w:rsidRDefault="00AD52A5" w:rsidP="004154C4">
      <w:pPr>
        <w:ind w:firstLine="709"/>
        <w:jc w:val="both"/>
        <w:rPr>
          <w:sz w:val="26"/>
          <w:szCs w:val="26"/>
        </w:rPr>
      </w:pPr>
      <w:r w:rsidRPr="00A60FE2">
        <w:rPr>
          <w:sz w:val="26"/>
          <w:szCs w:val="26"/>
        </w:rPr>
        <w:t>проверка заявления и принятие решения о передаче заявления и документов для рассмотрения Комиссией;</w:t>
      </w:r>
    </w:p>
    <w:p w14:paraId="699BDD4F" w14:textId="77777777" w:rsidR="00AD52A5" w:rsidRPr="00A60FE2" w:rsidRDefault="00AD52A5" w:rsidP="004154C4">
      <w:pPr>
        <w:ind w:firstLine="709"/>
        <w:jc w:val="both"/>
        <w:rPr>
          <w:sz w:val="26"/>
          <w:szCs w:val="26"/>
        </w:rPr>
      </w:pPr>
      <w:r w:rsidRPr="00A60FE2">
        <w:rPr>
          <w:sz w:val="26"/>
          <w:szCs w:val="26"/>
        </w:rPr>
        <w:t>рассмотрение заявления Комиссией;</w:t>
      </w:r>
    </w:p>
    <w:p w14:paraId="0DEB8C96" w14:textId="0CDC7E08" w:rsidR="00FA67A9" w:rsidRPr="00A60FE2" w:rsidRDefault="00AD52A5" w:rsidP="004154C4">
      <w:pPr>
        <w:ind w:firstLine="709"/>
        <w:jc w:val="both"/>
        <w:rPr>
          <w:sz w:val="26"/>
          <w:szCs w:val="26"/>
        </w:rPr>
      </w:pPr>
      <w:r w:rsidRPr="00A60FE2">
        <w:rPr>
          <w:sz w:val="26"/>
          <w:szCs w:val="26"/>
        </w:rPr>
        <w:t>подготовка проекта постановления</w:t>
      </w:r>
      <w:r w:rsidR="00FA67A9" w:rsidRPr="00A60FE2">
        <w:rPr>
          <w:sz w:val="26"/>
          <w:szCs w:val="26"/>
        </w:rPr>
        <w:t>;</w:t>
      </w:r>
      <w:r w:rsidRPr="00A60FE2">
        <w:rPr>
          <w:sz w:val="26"/>
          <w:szCs w:val="26"/>
        </w:rPr>
        <w:t xml:space="preserve"> </w:t>
      </w:r>
    </w:p>
    <w:p w14:paraId="1B861DF5" w14:textId="207D1EBA" w:rsidR="00AD52A5" w:rsidRPr="00A60FE2" w:rsidRDefault="00AD52A5" w:rsidP="004154C4">
      <w:pPr>
        <w:ind w:firstLine="709"/>
        <w:jc w:val="both"/>
        <w:rPr>
          <w:sz w:val="26"/>
          <w:szCs w:val="26"/>
        </w:rPr>
      </w:pPr>
      <w:r w:rsidRPr="00A60FE2">
        <w:rPr>
          <w:sz w:val="26"/>
          <w:szCs w:val="26"/>
        </w:rPr>
        <w:t>направление документов заявителю.</w:t>
      </w:r>
    </w:p>
    <w:p w14:paraId="14E36317" w14:textId="77777777" w:rsidR="00AD52A5" w:rsidRPr="00A60FE2" w:rsidRDefault="00AD52A5" w:rsidP="004154C4">
      <w:pPr>
        <w:ind w:firstLine="709"/>
        <w:jc w:val="both"/>
        <w:rPr>
          <w:sz w:val="26"/>
          <w:szCs w:val="26"/>
        </w:rPr>
      </w:pPr>
      <w:bookmarkStart w:id="73" w:name="sub_311"/>
      <w:r w:rsidRPr="00A60FE2">
        <w:rPr>
          <w:sz w:val="26"/>
          <w:szCs w:val="26"/>
        </w:rPr>
        <w:t>3.1.1. Прием и регистрация заявления и документов.</w:t>
      </w:r>
    </w:p>
    <w:p w14:paraId="725D2DD7" w14:textId="77777777" w:rsidR="00AD52A5" w:rsidRPr="00A60FE2" w:rsidRDefault="00AD52A5" w:rsidP="004154C4">
      <w:pPr>
        <w:ind w:firstLine="709"/>
        <w:jc w:val="both"/>
        <w:rPr>
          <w:sz w:val="26"/>
          <w:szCs w:val="26"/>
        </w:rPr>
      </w:pPr>
      <w:bookmarkStart w:id="74" w:name="sub_3111"/>
      <w:bookmarkEnd w:id="73"/>
      <w:r w:rsidRPr="00A60FE2">
        <w:rPr>
          <w:sz w:val="26"/>
          <w:szCs w:val="26"/>
        </w:rPr>
        <w:t>3.1.1.1. Основанием для начала данной административной процедуры является поступление заявления в Уполномоченный орган.</w:t>
      </w:r>
    </w:p>
    <w:p w14:paraId="7BB482B2" w14:textId="77777777" w:rsidR="00AD52A5" w:rsidRPr="00A60FE2" w:rsidRDefault="00AD52A5" w:rsidP="004154C4">
      <w:pPr>
        <w:ind w:firstLine="709"/>
        <w:jc w:val="both"/>
        <w:rPr>
          <w:sz w:val="26"/>
          <w:szCs w:val="26"/>
        </w:rPr>
      </w:pPr>
      <w:bookmarkStart w:id="75" w:name="sub_3112"/>
      <w:bookmarkEnd w:id="74"/>
      <w:r w:rsidRPr="00A60FE2">
        <w:rPr>
          <w:sz w:val="26"/>
          <w:szCs w:val="26"/>
        </w:rPr>
        <w:t>3.1.1.2. Специалист, ответственный за прием и регистрацию заявления, в день приема заявления при очной форме подачи документов:</w:t>
      </w:r>
    </w:p>
    <w:bookmarkEnd w:id="75"/>
    <w:p w14:paraId="5706CE97" w14:textId="77777777" w:rsidR="00AD52A5" w:rsidRPr="00A60FE2" w:rsidRDefault="00AD52A5" w:rsidP="004154C4">
      <w:pPr>
        <w:ind w:firstLine="709"/>
        <w:jc w:val="both"/>
        <w:rPr>
          <w:sz w:val="26"/>
          <w:szCs w:val="26"/>
        </w:rPr>
      </w:pPr>
      <w:r w:rsidRPr="00A60FE2">
        <w:rPr>
          <w:sz w:val="26"/>
          <w:szCs w:val="26"/>
        </w:rPr>
        <w:t>- осуществляет регистрацию заявления и приложенных к нему документов в соответствии с инструкцией по делопроизводству в органах мэрии;</w:t>
      </w:r>
    </w:p>
    <w:p w14:paraId="3B304E4C" w14:textId="77777777" w:rsidR="00AD52A5" w:rsidRPr="00A60FE2" w:rsidRDefault="00AD52A5" w:rsidP="004154C4">
      <w:pPr>
        <w:ind w:firstLine="709"/>
        <w:jc w:val="both"/>
        <w:rPr>
          <w:sz w:val="26"/>
          <w:szCs w:val="26"/>
        </w:rPr>
      </w:pPr>
      <w:r w:rsidRPr="00A60FE2">
        <w:rPr>
          <w:sz w:val="26"/>
          <w:szCs w:val="26"/>
        </w:rPr>
        <w:t>- передает заявление и приложенные к нему документы начальнику Уполномоченного органа для рассмотрения и наложения резолюции по исполнению документа.</w:t>
      </w:r>
    </w:p>
    <w:p w14:paraId="47389279" w14:textId="77777777" w:rsidR="00AD52A5" w:rsidRPr="00A60FE2" w:rsidRDefault="00AD52A5" w:rsidP="004154C4">
      <w:pPr>
        <w:ind w:firstLine="709"/>
        <w:jc w:val="both"/>
        <w:rPr>
          <w:sz w:val="26"/>
          <w:szCs w:val="26"/>
        </w:rPr>
      </w:pPr>
      <w:bookmarkStart w:id="76" w:name="sub_3113"/>
      <w:r w:rsidRPr="00A60FE2">
        <w:rPr>
          <w:sz w:val="26"/>
          <w:szCs w:val="26"/>
        </w:rPr>
        <w:t>3.1.1.3. При поступлении заявления и приложенных к нему документов по почте заказным письмом с уведомлением о вручении специалист, ответственный за прием и регистрацию заявления, в день приема:</w:t>
      </w:r>
    </w:p>
    <w:bookmarkEnd w:id="76"/>
    <w:p w14:paraId="60581621" w14:textId="77777777" w:rsidR="00AD52A5" w:rsidRPr="00A60FE2" w:rsidRDefault="00AD52A5" w:rsidP="004154C4">
      <w:pPr>
        <w:ind w:firstLine="709"/>
        <w:jc w:val="both"/>
        <w:rPr>
          <w:sz w:val="26"/>
          <w:szCs w:val="26"/>
        </w:rPr>
      </w:pPr>
      <w:r w:rsidRPr="00A60FE2">
        <w:rPr>
          <w:sz w:val="26"/>
          <w:szCs w:val="26"/>
        </w:rPr>
        <w:t>- делает отметку в почтовом уведомлении о получении документов;</w:t>
      </w:r>
    </w:p>
    <w:p w14:paraId="2E55D897" w14:textId="77777777" w:rsidR="00AD52A5" w:rsidRPr="00A60FE2" w:rsidRDefault="00AD52A5" w:rsidP="004154C4">
      <w:pPr>
        <w:ind w:firstLine="709"/>
        <w:jc w:val="both"/>
        <w:rPr>
          <w:sz w:val="26"/>
          <w:szCs w:val="26"/>
        </w:rPr>
      </w:pPr>
      <w:r w:rsidRPr="00A60FE2">
        <w:rPr>
          <w:sz w:val="26"/>
          <w:szCs w:val="26"/>
        </w:rPr>
        <w:t>- вскрывает конверт и осуществляет регистрацию заявления и прилагаемых к нему документов в соответствии с инструкцией по делопроизводству в органах мэрии;</w:t>
      </w:r>
    </w:p>
    <w:p w14:paraId="2E62E236" w14:textId="77777777" w:rsidR="00AD52A5" w:rsidRPr="00A60FE2" w:rsidRDefault="00AD52A5" w:rsidP="004154C4">
      <w:pPr>
        <w:ind w:firstLine="709"/>
        <w:jc w:val="both"/>
        <w:rPr>
          <w:sz w:val="26"/>
          <w:szCs w:val="26"/>
        </w:rPr>
      </w:pPr>
      <w:r w:rsidRPr="00A60FE2">
        <w:rPr>
          <w:sz w:val="26"/>
          <w:szCs w:val="26"/>
        </w:rPr>
        <w:lastRenderedPageBreak/>
        <w:t>- передает заявление и приложенные к нему документы начальнику Уполномоченного органа для рассмотрения и наложения резолюции по исполнению документа.</w:t>
      </w:r>
    </w:p>
    <w:p w14:paraId="228D04CA" w14:textId="1B736328" w:rsidR="00AD52A5" w:rsidRPr="00A60FE2" w:rsidRDefault="00AD52A5" w:rsidP="004154C4">
      <w:pPr>
        <w:ind w:firstLine="709"/>
        <w:jc w:val="both"/>
        <w:rPr>
          <w:sz w:val="26"/>
          <w:szCs w:val="26"/>
        </w:rPr>
      </w:pPr>
      <w:bookmarkStart w:id="77" w:name="sub_3114"/>
      <w:r w:rsidRPr="00A60FE2">
        <w:rPr>
          <w:sz w:val="26"/>
          <w:szCs w:val="26"/>
        </w:rPr>
        <w:t>3.1.1.4. При поступлении заявления в электронном виде</w:t>
      </w:r>
      <w:r w:rsidR="0033013B">
        <w:rPr>
          <w:sz w:val="26"/>
          <w:szCs w:val="26"/>
        </w:rPr>
        <w:t>,</w:t>
      </w:r>
      <w:r w:rsidRPr="00A60FE2">
        <w:rPr>
          <w:sz w:val="26"/>
          <w:szCs w:val="26"/>
        </w:rPr>
        <w:t xml:space="preserve"> через </w:t>
      </w:r>
      <w:hyperlink r:id="rId61" w:history="1">
        <w:r w:rsidRPr="00A60FE2">
          <w:rPr>
            <w:rStyle w:val="afc"/>
            <w:color w:val="auto"/>
            <w:sz w:val="26"/>
            <w:szCs w:val="26"/>
          </w:rPr>
          <w:t>Портал</w:t>
        </w:r>
      </w:hyperlink>
      <w:r w:rsidRPr="00A60FE2">
        <w:rPr>
          <w:sz w:val="26"/>
          <w:szCs w:val="26"/>
        </w:rPr>
        <w:t xml:space="preserve"> специалист, ответственный за прием и регистрацию заявления:</w:t>
      </w:r>
    </w:p>
    <w:bookmarkEnd w:id="77"/>
    <w:p w14:paraId="16FD84B0" w14:textId="42632893" w:rsidR="00AD52A5" w:rsidRPr="00A60FE2" w:rsidRDefault="00AD52A5" w:rsidP="004154C4">
      <w:pPr>
        <w:ind w:firstLine="709"/>
        <w:jc w:val="both"/>
        <w:rPr>
          <w:sz w:val="26"/>
          <w:szCs w:val="26"/>
        </w:rPr>
      </w:pPr>
      <w:r w:rsidRPr="00A60FE2">
        <w:rPr>
          <w:sz w:val="26"/>
          <w:szCs w:val="26"/>
        </w:rPr>
        <w:t xml:space="preserve">- </w:t>
      </w:r>
      <w:r w:rsidR="002170B9" w:rsidRPr="00A60FE2">
        <w:rPr>
          <w:sz w:val="26"/>
          <w:szCs w:val="26"/>
        </w:rPr>
        <w:t xml:space="preserve">в день поступления </w:t>
      </w:r>
      <w:r w:rsidRPr="00A60FE2">
        <w:rPr>
          <w:sz w:val="26"/>
          <w:szCs w:val="26"/>
        </w:rPr>
        <w:t xml:space="preserve">знакомится с направленными через </w:t>
      </w:r>
      <w:hyperlink r:id="rId62" w:history="1">
        <w:r w:rsidRPr="00A60FE2">
          <w:rPr>
            <w:rStyle w:val="afc"/>
            <w:color w:val="auto"/>
            <w:sz w:val="26"/>
            <w:szCs w:val="26"/>
          </w:rPr>
          <w:t>Портал</w:t>
        </w:r>
      </w:hyperlink>
      <w:r w:rsidRPr="00A60FE2">
        <w:rPr>
          <w:sz w:val="26"/>
          <w:szCs w:val="26"/>
        </w:rPr>
        <w:t xml:space="preserve"> заявлением и документами</w:t>
      </w:r>
      <w:r w:rsidR="002170B9" w:rsidRPr="00A60FE2">
        <w:rPr>
          <w:sz w:val="26"/>
          <w:szCs w:val="26"/>
        </w:rPr>
        <w:t>, распечатывает пакет документов</w:t>
      </w:r>
      <w:r w:rsidRPr="00A60FE2">
        <w:rPr>
          <w:sz w:val="26"/>
          <w:szCs w:val="26"/>
        </w:rPr>
        <w:t>;</w:t>
      </w:r>
    </w:p>
    <w:p w14:paraId="7BC8FAD6" w14:textId="23161FE2" w:rsidR="00AD52A5" w:rsidRPr="00A60FE2" w:rsidRDefault="009778B8" w:rsidP="004154C4">
      <w:pPr>
        <w:ind w:firstLine="709"/>
        <w:jc w:val="both"/>
        <w:rPr>
          <w:sz w:val="26"/>
          <w:szCs w:val="26"/>
        </w:rPr>
      </w:pPr>
      <w:r w:rsidRPr="00A60FE2">
        <w:rPr>
          <w:sz w:val="26"/>
          <w:szCs w:val="26"/>
        </w:rPr>
        <w:t xml:space="preserve">- </w:t>
      </w:r>
      <w:r w:rsidR="00AD52A5" w:rsidRPr="00A60FE2">
        <w:rPr>
          <w:sz w:val="26"/>
          <w:szCs w:val="26"/>
        </w:rPr>
        <w:t xml:space="preserve">в течение 3 календарных дней со дня </w:t>
      </w:r>
      <w:r w:rsidR="002170B9" w:rsidRPr="00A60FE2">
        <w:rPr>
          <w:sz w:val="26"/>
          <w:szCs w:val="26"/>
        </w:rPr>
        <w:t xml:space="preserve">поступления </w:t>
      </w:r>
      <w:r w:rsidR="00AD52A5" w:rsidRPr="00A60FE2">
        <w:rPr>
          <w:sz w:val="26"/>
          <w:szCs w:val="26"/>
        </w:rPr>
        <w:t xml:space="preserve">заявления и документов проводит проверку усиленной квалифицированной </w:t>
      </w:r>
      <w:hyperlink r:id="rId63" w:history="1">
        <w:r w:rsidR="00AD52A5" w:rsidRPr="00A60FE2">
          <w:rPr>
            <w:rStyle w:val="afc"/>
            <w:color w:val="auto"/>
            <w:sz w:val="26"/>
            <w:szCs w:val="26"/>
          </w:rPr>
          <w:t>электронной подписи</w:t>
        </w:r>
      </w:hyperlink>
      <w:r w:rsidR="00AD52A5" w:rsidRPr="00A60FE2">
        <w:rPr>
          <w:sz w:val="26"/>
          <w:szCs w:val="26"/>
        </w:rPr>
        <w:t>, которой подписаны заявление и прилагаемые документы.</w:t>
      </w:r>
    </w:p>
    <w:p w14:paraId="684BDC60" w14:textId="77777777" w:rsidR="00AD52A5" w:rsidRPr="00A60FE2" w:rsidRDefault="00AD52A5" w:rsidP="004154C4">
      <w:pPr>
        <w:ind w:firstLine="709"/>
        <w:jc w:val="both"/>
        <w:rPr>
          <w:sz w:val="26"/>
          <w:szCs w:val="26"/>
        </w:rPr>
      </w:pPr>
      <w:r w:rsidRPr="00A60FE2">
        <w:rPr>
          <w:sz w:val="26"/>
          <w:szCs w:val="26"/>
        </w:rPr>
        <w:t xml:space="preserve">Проверка усиленной квалифицированной </w:t>
      </w:r>
      <w:hyperlink r:id="rId64" w:history="1">
        <w:r w:rsidRPr="00A60FE2">
          <w:rPr>
            <w:rStyle w:val="afc"/>
            <w:color w:val="auto"/>
            <w:sz w:val="26"/>
            <w:szCs w:val="26"/>
          </w:rPr>
          <w:t>электронной подписи</w:t>
        </w:r>
      </w:hyperlink>
      <w:r w:rsidRPr="00A60FE2">
        <w:rPr>
          <w:sz w:val="26"/>
          <w:szCs w:val="26"/>
        </w:rPr>
        <w:t xml:space="preserve">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14:paraId="3678F9A3" w14:textId="677EE1EF" w:rsidR="009778B8" w:rsidRPr="00A60FE2" w:rsidRDefault="009778B8" w:rsidP="009778B8">
      <w:pPr>
        <w:ind w:firstLine="709"/>
        <w:jc w:val="both"/>
        <w:rPr>
          <w:sz w:val="26"/>
          <w:szCs w:val="26"/>
        </w:rPr>
      </w:pPr>
      <w:r w:rsidRPr="00A60FE2">
        <w:rPr>
          <w:sz w:val="26"/>
          <w:szCs w:val="26"/>
        </w:rPr>
        <w:t xml:space="preserve">3.1.1.5. Если в случае проверки усиленной квалифицированной </w:t>
      </w:r>
      <w:hyperlink r:id="rId65" w:history="1">
        <w:r w:rsidRPr="00F42619">
          <w:rPr>
            <w:rStyle w:val="a3"/>
            <w:color w:val="auto"/>
            <w:sz w:val="26"/>
            <w:szCs w:val="26"/>
            <w:u w:val="none"/>
          </w:rPr>
          <w:t>электронной подписи</w:t>
        </w:r>
      </w:hyperlink>
      <w:r w:rsidRPr="00F42619">
        <w:rPr>
          <w:sz w:val="26"/>
          <w:szCs w:val="26"/>
        </w:rPr>
        <w:t xml:space="preserve"> </w:t>
      </w:r>
      <w:r w:rsidRPr="00A60FE2">
        <w:rPr>
          <w:sz w:val="26"/>
          <w:szCs w:val="26"/>
        </w:rPr>
        <w:t>установлено несоблюдение условий признания ее действительности, специалист, ответственный за прием и регистрацию, заявления в течение 1 календарного дня со дня окончания указанной проверки:</w:t>
      </w:r>
    </w:p>
    <w:p w14:paraId="5A0DA8DF" w14:textId="77777777" w:rsidR="009778B8" w:rsidRPr="00A60FE2" w:rsidRDefault="009778B8" w:rsidP="009778B8">
      <w:pPr>
        <w:ind w:firstLine="709"/>
        <w:jc w:val="both"/>
        <w:rPr>
          <w:sz w:val="26"/>
          <w:szCs w:val="26"/>
        </w:rPr>
      </w:pPr>
      <w:r w:rsidRPr="00A60FE2">
        <w:rPr>
          <w:sz w:val="26"/>
          <w:szCs w:val="26"/>
        </w:rPr>
        <w:t>- готовит уведомление об отказе в приеме заявления и прилагаемых документов с указанием причин за подписью руководителя Уполномоченного органа;</w:t>
      </w:r>
    </w:p>
    <w:p w14:paraId="591457DD" w14:textId="77777777" w:rsidR="009778B8" w:rsidRPr="00F42619" w:rsidRDefault="009778B8" w:rsidP="009778B8">
      <w:pPr>
        <w:ind w:firstLine="709"/>
        <w:jc w:val="both"/>
        <w:rPr>
          <w:sz w:val="26"/>
          <w:szCs w:val="26"/>
        </w:rPr>
      </w:pPr>
      <w:r w:rsidRPr="00A60FE2">
        <w:rPr>
          <w:sz w:val="26"/>
          <w:szCs w:val="26"/>
        </w:rPr>
        <w:t xml:space="preserve">- направляет заявителю указанное уведомление в электронной форме, подписанное усиленной квалифицированной </w:t>
      </w:r>
      <w:hyperlink r:id="rId66" w:history="1">
        <w:r w:rsidRPr="00F42619">
          <w:rPr>
            <w:rStyle w:val="a3"/>
            <w:color w:val="auto"/>
            <w:sz w:val="26"/>
            <w:szCs w:val="26"/>
            <w:u w:val="none"/>
          </w:rPr>
          <w:t>электронной подписью</w:t>
        </w:r>
      </w:hyperlink>
      <w:r w:rsidRPr="00A60FE2">
        <w:rPr>
          <w:sz w:val="26"/>
          <w:szCs w:val="26"/>
        </w:rPr>
        <w:t xml:space="preserve"> руководителя Уполномоченного органа, в его личный кабинет </w:t>
      </w:r>
      <w:r w:rsidRPr="00F42619">
        <w:rPr>
          <w:sz w:val="26"/>
          <w:szCs w:val="26"/>
        </w:rPr>
        <w:t xml:space="preserve">на </w:t>
      </w:r>
      <w:hyperlink r:id="rId67" w:history="1">
        <w:r w:rsidRPr="00F42619">
          <w:rPr>
            <w:rStyle w:val="a3"/>
            <w:color w:val="auto"/>
            <w:sz w:val="26"/>
            <w:szCs w:val="26"/>
            <w:u w:val="none"/>
          </w:rPr>
          <w:t>Портале</w:t>
        </w:r>
      </w:hyperlink>
      <w:r w:rsidRPr="00F42619">
        <w:rPr>
          <w:sz w:val="26"/>
          <w:szCs w:val="26"/>
        </w:rPr>
        <w:t>.</w:t>
      </w:r>
    </w:p>
    <w:p w14:paraId="7C7BA5DA" w14:textId="77777777" w:rsidR="009778B8" w:rsidRPr="00A60FE2" w:rsidRDefault="009778B8" w:rsidP="009778B8">
      <w:pPr>
        <w:ind w:firstLine="709"/>
        <w:jc w:val="both"/>
        <w:rPr>
          <w:sz w:val="26"/>
          <w:szCs w:val="26"/>
        </w:rPr>
      </w:pPr>
      <w:r w:rsidRPr="00A60FE2">
        <w:rPr>
          <w:sz w:val="26"/>
          <w:szCs w:val="26"/>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первичного обращения.</w:t>
      </w:r>
    </w:p>
    <w:p w14:paraId="1A798F00" w14:textId="77777777" w:rsidR="009778B8" w:rsidRPr="00A60FE2" w:rsidRDefault="009778B8" w:rsidP="009778B8">
      <w:pPr>
        <w:ind w:firstLine="709"/>
        <w:jc w:val="both"/>
        <w:rPr>
          <w:sz w:val="26"/>
          <w:szCs w:val="26"/>
        </w:rPr>
      </w:pPr>
      <w:r w:rsidRPr="00A60FE2">
        <w:rPr>
          <w:sz w:val="26"/>
          <w:szCs w:val="26"/>
        </w:rPr>
        <w:t xml:space="preserve">3.1.1.6. Если в случае проверки усиленной квалифицированной </w:t>
      </w:r>
      <w:hyperlink r:id="rId68" w:history="1">
        <w:r w:rsidRPr="00A5455A">
          <w:rPr>
            <w:rStyle w:val="a3"/>
            <w:color w:val="auto"/>
            <w:sz w:val="26"/>
            <w:szCs w:val="26"/>
            <w:u w:val="none"/>
          </w:rPr>
          <w:t>электронной подписи</w:t>
        </w:r>
      </w:hyperlink>
      <w:r w:rsidRPr="00A5455A">
        <w:rPr>
          <w:sz w:val="26"/>
          <w:szCs w:val="26"/>
        </w:rPr>
        <w:t xml:space="preserve"> установлено соблюдение условий признания ее действительно</w:t>
      </w:r>
      <w:r w:rsidRPr="00A60FE2">
        <w:rPr>
          <w:sz w:val="26"/>
          <w:szCs w:val="26"/>
        </w:rPr>
        <w:t>сти, специалист, ответственный за прием и регистрацию заявления, в течение 1 календарного дня со дня окончания указанной проверки:</w:t>
      </w:r>
    </w:p>
    <w:p w14:paraId="446FBCE1" w14:textId="77777777" w:rsidR="009778B8" w:rsidRPr="00A60FE2" w:rsidRDefault="009778B8" w:rsidP="009778B8">
      <w:pPr>
        <w:ind w:firstLine="709"/>
        <w:jc w:val="both"/>
        <w:rPr>
          <w:sz w:val="26"/>
          <w:szCs w:val="26"/>
        </w:rPr>
      </w:pPr>
      <w:r w:rsidRPr="00A60FE2">
        <w:rPr>
          <w:sz w:val="26"/>
          <w:szCs w:val="26"/>
        </w:rPr>
        <w:t>- распечатывает документ, содержащий сведения о результате проверки, прикладывает его к поступившим от заявителя документам;</w:t>
      </w:r>
    </w:p>
    <w:p w14:paraId="0DADE154" w14:textId="77777777" w:rsidR="009778B8" w:rsidRPr="00A60FE2" w:rsidRDefault="009778B8" w:rsidP="009778B8">
      <w:pPr>
        <w:ind w:firstLine="709"/>
        <w:jc w:val="both"/>
        <w:rPr>
          <w:sz w:val="26"/>
          <w:szCs w:val="26"/>
        </w:rPr>
      </w:pPr>
      <w:r w:rsidRPr="00A60FE2">
        <w:rPr>
          <w:sz w:val="26"/>
          <w:szCs w:val="26"/>
        </w:rPr>
        <w:t>- осуществляет регистрацию заявления и приложенных к нему документов в соответствии с инструкцией по делопроизводству в органах мэрии;</w:t>
      </w:r>
    </w:p>
    <w:p w14:paraId="415239CC" w14:textId="4484BAB2" w:rsidR="00AD52A5" w:rsidRPr="00A60FE2" w:rsidRDefault="009778B8" w:rsidP="004154C4">
      <w:pPr>
        <w:ind w:firstLine="709"/>
        <w:jc w:val="both"/>
        <w:rPr>
          <w:sz w:val="26"/>
          <w:szCs w:val="26"/>
        </w:rPr>
      </w:pPr>
      <w:r w:rsidRPr="00A60FE2">
        <w:rPr>
          <w:sz w:val="26"/>
          <w:szCs w:val="26"/>
        </w:rPr>
        <w:t xml:space="preserve">- </w:t>
      </w:r>
      <w:r w:rsidR="00AD52A5" w:rsidRPr="00A60FE2">
        <w:rPr>
          <w:sz w:val="26"/>
          <w:szCs w:val="26"/>
        </w:rPr>
        <w:t>передает заявление начальнику Уполномоченного органа для рассмотрения и наложения резолюции по исполнению документа.</w:t>
      </w:r>
    </w:p>
    <w:p w14:paraId="0A8028AB" w14:textId="7CD46FFB" w:rsidR="00AD52A5" w:rsidRPr="00A60FE2" w:rsidRDefault="00AD52A5" w:rsidP="004154C4">
      <w:pPr>
        <w:ind w:firstLine="709"/>
        <w:jc w:val="both"/>
        <w:rPr>
          <w:sz w:val="26"/>
          <w:szCs w:val="26"/>
        </w:rPr>
      </w:pPr>
      <w:bookmarkStart w:id="78" w:name="sub_3115"/>
      <w:r w:rsidRPr="00A60FE2">
        <w:rPr>
          <w:sz w:val="26"/>
          <w:szCs w:val="26"/>
        </w:rPr>
        <w:t>3.1.1.</w:t>
      </w:r>
      <w:r w:rsidR="009778B8" w:rsidRPr="00A60FE2">
        <w:rPr>
          <w:sz w:val="26"/>
          <w:szCs w:val="26"/>
        </w:rPr>
        <w:t>7</w:t>
      </w:r>
      <w:r w:rsidRPr="00A60FE2">
        <w:rPr>
          <w:sz w:val="26"/>
          <w:szCs w:val="26"/>
        </w:rPr>
        <w:t>. Начальник Уполномоченного органа в день получения заявления рассматривает заявление, проставляет резолюцию по исполнению и передает для исполнения специалисту Уполномоченного органа, ответственного за предоставление муниципальной услуги (далее - специалист Уполномоченного органа), о чем делается отметка в регистрационно-контрольной карточке.</w:t>
      </w:r>
    </w:p>
    <w:p w14:paraId="71A4EEA0" w14:textId="5787E71A" w:rsidR="00AD52A5" w:rsidRPr="00A60FE2" w:rsidRDefault="00AD52A5" w:rsidP="004154C4">
      <w:pPr>
        <w:ind w:firstLine="709"/>
        <w:jc w:val="both"/>
        <w:rPr>
          <w:sz w:val="26"/>
          <w:szCs w:val="26"/>
        </w:rPr>
      </w:pPr>
      <w:bookmarkStart w:id="79" w:name="sub_3116"/>
      <w:bookmarkEnd w:id="78"/>
      <w:r w:rsidRPr="00A60FE2">
        <w:rPr>
          <w:sz w:val="26"/>
          <w:szCs w:val="26"/>
        </w:rPr>
        <w:t>3.1.1.</w:t>
      </w:r>
      <w:r w:rsidR="009778B8" w:rsidRPr="00A60FE2">
        <w:rPr>
          <w:sz w:val="26"/>
          <w:szCs w:val="26"/>
        </w:rPr>
        <w:t>8</w:t>
      </w:r>
      <w:r w:rsidRPr="00A60FE2">
        <w:rPr>
          <w:sz w:val="26"/>
          <w:szCs w:val="26"/>
        </w:rPr>
        <w:t xml:space="preserve">. Результатом административной процедуры является зарегистрированное, завизированное начальником Уполномоченного органа и </w:t>
      </w:r>
      <w:r w:rsidRPr="00A60FE2">
        <w:rPr>
          <w:sz w:val="26"/>
          <w:szCs w:val="26"/>
        </w:rPr>
        <w:lastRenderedPageBreak/>
        <w:t>переданное для исполнения специалисту Уполномоченного органа заявление о предоставлении муниципальной услуги.</w:t>
      </w:r>
    </w:p>
    <w:bookmarkEnd w:id="79"/>
    <w:p w14:paraId="5F636D67" w14:textId="31B759E5" w:rsidR="00AD52A5" w:rsidRPr="00A60FE2" w:rsidRDefault="00AD52A5" w:rsidP="004154C4">
      <w:pPr>
        <w:ind w:firstLine="709"/>
        <w:jc w:val="both"/>
        <w:rPr>
          <w:sz w:val="26"/>
          <w:szCs w:val="26"/>
        </w:rPr>
      </w:pPr>
      <w:r w:rsidRPr="00A60FE2">
        <w:rPr>
          <w:sz w:val="26"/>
          <w:szCs w:val="26"/>
        </w:rPr>
        <w:t xml:space="preserve">Срок выполнения административной процедуры </w:t>
      </w:r>
      <w:r w:rsidR="00A5455A">
        <w:rPr>
          <w:sz w:val="26"/>
          <w:szCs w:val="26"/>
        </w:rPr>
        <w:t xml:space="preserve">- </w:t>
      </w:r>
      <w:r w:rsidRPr="00A60FE2">
        <w:rPr>
          <w:sz w:val="26"/>
          <w:szCs w:val="26"/>
        </w:rPr>
        <w:t xml:space="preserve">не более </w:t>
      </w:r>
      <w:r w:rsidR="009778B8" w:rsidRPr="00A60FE2">
        <w:rPr>
          <w:sz w:val="26"/>
          <w:szCs w:val="26"/>
        </w:rPr>
        <w:t xml:space="preserve">4 </w:t>
      </w:r>
      <w:r w:rsidRPr="00A60FE2">
        <w:rPr>
          <w:sz w:val="26"/>
          <w:szCs w:val="26"/>
        </w:rPr>
        <w:t xml:space="preserve">календарных дней со дня </w:t>
      </w:r>
      <w:r w:rsidR="009778B8" w:rsidRPr="00A60FE2">
        <w:rPr>
          <w:sz w:val="26"/>
          <w:szCs w:val="26"/>
        </w:rPr>
        <w:t xml:space="preserve">поступления </w:t>
      </w:r>
      <w:r w:rsidRPr="00A60FE2">
        <w:rPr>
          <w:sz w:val="26"/>
          <w:szCs w:val="26"/>
        </w:rPr>
        <w:t xml:space="preserve">заявления в </w:t>
      </w:r>
      <w:r w:rsidR="009778B8" w:rsidRPr="00A60FE2">
        <w:rPr>
          <w:sz w:val="26"/>
          <w:szCs w:val="26"/>
        </w:rPr>
        <w:t xml:space="preserve">Уполномоченный </w:t>
      </w:r>
      <w:r w:rsidRPr="00A60FE2">
        <w:rPr>
          <w:sz w:val="26"/>
          <w:szCs w:val="26"/>
        </w:rPr>
        <w:t>орган.</w:t>
      </w:r>
    </w:p>
    <w:p w14:paraId="0468FD3C" w14:textId="77777777" w:rsidR="00AD52A5" w:rsidRPr="00A60FE2" w:rsidRDefault="00AD52A5" w:rsidP="004154C4">
      <w:pPr>
        <w:ind w:firstLine="709"/>
        <w:jc w:val="both"/>
        <w:rPr>
          <w:sz w:val="26"/>
          <w:szCs w:val="26"/>
        </w:rPr>
      </w:pPr>
      <w:bookmarkStart w:id="80" w:name="sub_312"/>
      <w:r w:rsidRPr="00A60FE2">
        <w:rPr>
          <w:sz w:val="26"/>
          <w:szCs w:val="26"/>
        </w:rPr>
        <w:t>3.1.2. Проверка заявления и принятие решения о передаче заявления и документов для рассмотрения Комиссией.</w:t>
      </w:r>
    </w:p>
    <w:p w14:paraId="4AC7A117" w14:textId="77777777" w:rsidR="00AD52A5" w:rsidRPr="00A60FE2" w:rsidRDefault="00AD52A5" w:rsidP="004154C4">
      <w:pPr>
        <w:ind w:firstLine="709"/>
        <w:jc w:val="both"/>
        <w:rPr>
          <w:sz w:val="26"/>
          <w:szCs w:val="26"/>
        </w:rPr>
      </w:pPr>
      <w:bookmarkStart w:id="81" w:name="sub_3121"/>
      <w:bookmarkEnd w:id="80"/>
      <w:r w:rsidRPr="00A60FE2">
        <w:rPr>
          <w:sz w:val="26"/>
          <w:szCs w:val="26"/>
        </w:rPr>
        <w:t>3.1.2.1. Основанием для начала административной процедуры является зарегистрированное, завизированное начальником Уполномоченного органа и переданное для исполнения специалисту Уполномоченного органа заявление.</w:t>
      </w:r>
    </w:p>
    <w:p w14:paraId="0B5EF84D" w14:textId="5582CCBC" w:rsidR="00AD52A5" w:rsidRPr="00A60FE2" w:rsidRDefault="00AD52A5" w:rsidP="004154C4">
      <w:pPr>
        <w:ind w:firstLine="709"/>
        <w:jc w:val="both"/>
        <w:rPr>
          <w:sz w:val="26"/>
          <w:szCs w:val="26"/>
        </w:rPr>
      </w:pPr>
      <w:bookmarkStart w:id="82" w:name="sub_3123"/>
      <w:bookmarkEnd w:id="81"/>
      <w:r w:rsidRPr="00A60FE2">
        <w:rPr>
          <w:sz w:val="26"/>
          <w:szCs w:val="26"/>
        </w:rPr>
        <w:t>3.1.2.</w:t>
      </w:r>
      <w:r w:rsidR="00442A16" w:rsidRPr="00A60FE2">
        <w:rPr>
          <w:sz w:val="26"/>
          <w:szCs w:val="26"/>
        </w:rPr>
        <w:t>2</w:t>
      </w:r>
      <w:r w:rsidRPr="00A60FE2">
        <w:rPr>
          <w:sz w:val="26"/>
          <w:szCs w:val="26"/>
        </w:rPr>
        <w:t>. Специалист Уполномоченного органа в день передачи заявления для исполнения осуществляет проверку заявления и наличия документов либо сведений, содержащихся в них, необходимых для предоставления муниципальной услуги.</w:t>
      </w:r>
    </w:p>
    <w:p w14:paraId="55684723" w14:textId="76A9949D" w:rsidR="00AD52A5" w:rsidRPr="00A60FE2" w:rsidRDefault="00AD52A5" w:rsidP="004154C4">
      <w:pPr>
        <w:ind w:firstLine="709"/>
        <w:jc w:val="both"/>
        <w:rPr>
          <w:sz w:val="26"/>
          <w:szCs w:val="26"/>
        </w:rPr>
      </w:pPr>
      <w:bookmarkStart w:id="83" w:name="sub_3124"/>
      <w:bookmarkEnd w:id="82"/>
      <w:r w:rsidRPr="00A60FE2">
        <w:rPr>
          <w:sz w:val="26"/>
          <w:szCs w:val="26"/>
        </w:rPr>
        <w:t>3.1.2.</w:t>
      </w:r>
      <w:r w:rsidR="00442A16" w:rsidRPr="00A60FE2">
        <w:rPr>
          <w:sz w:val="26"/>
          <w:szCs w:val="26"/>
        </w:rPr>
        <w:t>3</w:t>
      </w:r>
      <w:r w:rsidRPr="00A60FE2">
        <w:rPr>
          <w:sz w:val="26"/>
          <w:szCs w:val="26"/>
        </w:rPr>
        <w:t>. В случае отсутствия документов либо сведений, необходимых для предоставления муниципальной услуги, специалист Уполномоченного органа оформляет межведомственные запросы:</w:t>
      </w:r>
    </w:p>
    <w:bookmarkEnd w:id="83"/>
    <w:p w14:paraId="1C7DE727" w14:textId="77777777" w:rsidR="00AD52A5" w:rsidRPr="00A60FE2" w:rsidRDefault="00AD52A5" w:rsidP="004154C4">
      <w:pPr>
        <w:ind w:firstLine="709"/>
        <w:jc w:val="both"/>
        <w:rPr>
          <w:sz w:val="26"/>
          <w:szCs w:val="26"/>
        </w:rPr>
      </w:pPr>
      <w:r w:rsidRPr="00A60FE2">
        <w:rPr>
          <w:sz w:val="26"/>
          <w:szCs w:val="26"/>
        </w:rPr>
        <w:t>в Управление федеральной службы государственной регистрации кадастра и картографии по Вологодской области для получения сведений из Единого государственного реестра недвижимости о правах на жилое помещение, копии технического паспорта на жилое помещение;</w:t>
      </w:r>
    </w:p>
    <w:p w14:paraId="25198A0D" w14:textId="77777777" w:rsidR="00AD52A5" w:rsidRPr="00A60FE2" w:rsidRDefault="00AD52A5" w:rsidP="004154C4">
      <w:pPr>
        <w:ind w:firstLine="709"/>
        <w:jc w:val="both"/>
        <w:rPr>
          <w:sz w:val="26"/>
          <w:szCs w:val="26"/>
        </w:rPr>
      </w:pPr>
      <w:r w:rsidRPr="00A60FE2">
        <w:rPr>
          <w:sz w:val="26"/>
          <w:szCs w:val="26"/>
        </w:rPr>
        <w:t>в органы государственного надзора (контроля) для получения соответствующих заключений (актов).</w:t>
      </w:r>
    </w:p>
    <w:p w14:paraId="5FD1E81E" w14:textId="77777777" w:rsidR="00AD52A5" w:rsidRPr="00A60FE2" w:rsidRDefault="00AD52A5" w:rsidP="004154C4">
      <w:pPr>
        <w:ind w:firstLine="709"/>
        <w:jc w:val="both"/>
        <w:rPr>
          <w:sz w:val="26"/>
          <w:szCs w:val="26"/>
        </w:rPr>
      </w:pPr>
      <w:r w:rsidRPr="00A60FE2">
        <w:rPr>
          <w:sz w:val="26"/>
          <w:szCs w:val="26"/>
        </w:rPr>
        <w:t>Непредставление (несвоевременное представление) по межведомственным запросам документов либо сведений, содержащихся в них, в Уполномоченный орган не может являться основанием для отказа в предоставлении муниципальной услуги заявителю.</w:t>
      </w:r>
    </w:p>
    <w:p w14:paraId="12C2A71C" w14:textId="2369240E" w:rsidR="00AD52A5" w:rsidRPr="00A60FE2" w:rsidRDefault="00AD52A5" w:rsidP="004154C4">
      <w:pPr>
        <w:ind w:firstLine="709"/>
        <w:jc w:val="both"/>
        <w:rPr>
          <w:sz w:val="26"/>
          <w:szCs w:val="26"/>
        </w:rPr>
      </w:pPr>
      <w:bookmarkStart w:id="84" w:name="sub_3125"/>
      <w:r w:rsidRPr="00A60FE2">
        <w:rPr>
          <w:sz w:val="26"/>
          <w:szCs w:val="26"/>
        </w:rPr>
        <w:t>3.1.2.</w:t>
      </w:r>
      <w:r w:rsidR="00442A16" w:rsidRPr="00A60FE2">
        <w:rPr>
          <w:sz w:val="26"/>
          <w:szCs w:val="26"/>
        </w:rPr>
        <w:t>4</w:t>
      </w:r>
      <w:r w:rsidRPr="00A60FE2">
        <w:rPr>
          <w:sz w:val="26"/>
          <w:szCs w:val="26"/>
        </w:rPr>
        <w:t xml:space="preserve">. Специалист Уполномоченного органа в течение 3 календарных дней со дня получения заявления для исполнения проверяет наличие документов, предусмотренных </w:t>
      </w:r>
      <w:hyperlink w:anchor="sub_261" w:history="1">
        <w:r w:rsidRPr="00A60FE2">
          <w:rPr>
            <w:rStyle w:val="afc"/>
            <w:color w:val="auto"/>
            <w:sz w:val="26"/>
            <w:szCs w:val="26"/>
          </w:rPr>
          <w:t>пунктом 2.6.1</w:t>
        </w:r>
      </w:hyperlink>
      <w:r w:rsidRPr="00A60FE2">
        <w:rPr>
          <w:sz w:val="26"/>
          <w:szCs w:val="26"/>
        </w:rPr>
        <w:t xml:space="preserve"> настоящего административного регламента.</w:t>
      </w:r>
    </w:p>
    <w:bookmarkEnd w:id="84"/>
    <w:p w14:paraId="50919957" w14:textId="4D1A8ED3" w:rsidR="00AD52A5" w:rsidRPr="00A60FE2" w:rsidRDefault="00AD52A5" w:rsidP="004154C4">
      <w:pPr>
        <w:ind w:firstLine="709"/>
        <w:jc w:val="both"/>
        <w:rPr>
          <w:sz w:val="26"/>
          <w:szCs w:val="26"/>
        </w:rPr>
      </w:pPr>
      <w:r w:rsidRPr="00A60FE2">
        <w:rPr>
          <w:sz w:val="26"/>
          <w:szCs w:val="26"/>
        </w:rPr>
        <w:t xml:space="preserve">В случае непредставления заявителем документов, предусмотренных </w:t>
      </w:r>
      <w:hyperlink w:anchor="sub_261" w:history="1">
        <w:r w:rsidRPr="00A60FE2">
          <w:rPr>
            <w:rStyle w:val="afc"/>
            <w:color w:val="auto"/>
            <w:sz w:val="26"/>
            <w:szCs w:val="26"/>
          </w:rPr>
          <w:t>пунктом 2.6.1</w:t>
        </w:r>
      </w:hyperlink>
      <w:r w:rsidRPr="00A60FE2">
        <w:rPr>
          <w:sz w:val="26"/>
          <w:szCs w:val="26"/>
        </w:rPr>
        <w:t xml:space="preserve"> настоящего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возвращает заявление и соответствующие документы заявителю без рассмотрения в течение 15 календарных дней со дня истечения срока, </w:t>
      </w:r>
      <w:r w:rsidRPr="00A5455A">
        <w:rPr>
          <w:sz w:val="26"/>
          <w:szCs w:val="26"/>
        </w:rPr>
        <w:t>предусмотренного</w:t>
      </w:r>
      <w:r w:rsidR="00DE7B66" w:rsidRPr="00A5455A">
        <w:rPr>
          <w:sz w:val="26"/>
          <w:szCs w:val="26"/>
        </w:rPr>
        <w:t xml:space="preserve"> </w:t>
      </w:r>
      <w:hyperlink r:id="rId69" w:history="1">
        <w:r w:rsidR="00DE7B66" w:rsidRPr="00A5455A">
          <w:rPr>
            <w:rStyle w:val="a3"/>
            <w:color w:val="auto"/>
            <w:sz w:val="26"/>
            <w:szCs w:val="26"/>
            <w:u w:val="none"/>
          </w:rPr>
          <w:t>абзацем первым</w:t>
        </w:r>
      </w:hyperlink>
      <w:r w:rsidR="00DE7B66" w:rsidRPr="00A5455A">
        <w:rPr>
          <w:sz w:val="26"/>
          <w:szCs w:val="26"/>
        </w:rPr>
        <w:t xml:space="preserve"> пункта</w:t>
      </w:r>
      <w:r w:rsidR="00DE7B66" w:rsidRPr="00A60FE2">
        <w:rPr>
          <w:sz w:val="26"/>
          <w:szCs w:val="26"/>
        </w:rPr>
        <w:t xml:space="preserve"> 46 Положения.</w:t>
      </w:r>
    </w:p>
    <w:p w14:paraId="7CB472F9" w14:textId="0EE60774" w:rsidR="00AD52A5" w:rsidRPr="00A60FE2" w:rsidRDefault="00AD52A5" w:rsidP="004154C4">
      <w:pPr>
        <w:ind w:firstLine="709"/>
        <w:jc w:val="both"/>
        <w:rPr>
          <w:sz w:val="26"/>
          <w:szCs w:val="26"/>
        </w:rPr>
      </w:pPr>
      <w:bookmarkStart w:id="85" w:name="sub_3126"/>
      <w:r w:rsidRPr="00A60FE2">
        <w:rPr>
          <w:sz w:val="26"/>
          <w:szCs w:val="26"/>
        </w:rPr>
        <w:t>3.1.2.</w:t>
      </w:r>
      <w:r w:rsidR="00442A16" w:rsidRPr="00A60FE2">
        <w:rPr>
          <w:sz w:val="26"/>
          <w:szCs w:val="26"/>
        </w:rPr>
        <w:t>5</w:t>
      </w:r>
      <w:r w:rsidRPr="00A60FE2">
        <w:rPr>
          <w:sz w:val="26"/>
          <w:szCs w:val="26"/>
        </w:rPr>
        <w:t xml:space="preserve">. При наличии документов, предусмотренных </w:t>
      </w:r>
      <w:hyperlink w:anchor="sub_261" w:history="1">
        <w:r w:rsidRPr="00A60FE2">
          <w:rPr>
            <w:rStyle w:val="afc"/>
            <w:color w:val="auto"/>
            <w:sz w:val="26"/>
            <w:szCs w:val="26"/>
          </w:rPr>
          <w:t>пунктом 2.6.1</w:t>
        </w:r>
      </w:hyperlink>
      <w:r w:rsidRPr="00A60FE2">
        <w:rPr>
          <w:sz w:val="26"/>
          <w:szCs w:val="26"/>
        </w:rPr>
        <w:t xml:space="preserve"> настоящего административного регламента, направляет заявление и прилагаемые к нему документы в Комиссию для рассмотрения.</w:t>
      </w:r>
    </w:p>
    <w:p w14:paraId="31ABA887" w14:textId="7FC3890E" w:rsidR="00AD52A5" w:rsidRPr="00A60FE2" w:rsidRDefault="00AD52A5" w:rsidP="004154C4">
      <w:pPr>
        <w:ind w:firstLine="709"/>
        <w:jc w:val="both"/>
        <w:rPr>
          <w:sz w:val="26"/>
          <w:szCs w:val="26"/>
        </w:rPr>
      </w:pPr>
      <w:bookmarkStart w:id="86" w:name="sub_3127"/>
      <w:bookmarkEnd w:id="85"/>
      <w:r w:rsidRPr="00A60FE2">
        <w:rPr>
          <w:sz w:val="26"/>
          <w:szCs w:val="26"/>
        </w:rPr>
        <w:t>3.1.2.</w:t>
      </w:r>
      <w:r w:rsidR="00442A16" w:rsidRPr="00A60FE2">
        <w:rPr>
          <w:sz w:val="26"/>
          <w:szCs w:val="26"/>
        </w:rPr>
        <w:t>6</w:t>
      </w:r>
      <w:r w:rsidRPr="00A60FE2">
        <w:rPr>
          <w:sz w:val="26"/>
          <w:szCs w:val="26"/>
        </w:rPr>
        <w:t>. Результатом выполнения административной процедуры является передача заявления и приложенных к нему документов в Комиссию</w:t>
      </w:r>
      <w:r w:rsidR="00A5455A">
        <w:rPr>
          <w:sz w:val="26"/>
          <w:szCs w:val="26"/>
        </w:rPr>
        <w:t>,</w:t>
      </w:r>
      <w:r w:rsidRPr="00A60FE2">
        <w:rPr>
          <w:sz w:val="26"/>
          <w:szCs w:val="26"/>
        </w:rPr>
        <w:t xml:space="preserve"> либо возврат заявления и документов заявителю без рассмотрения, либо отказ в приеме заявления и прилагаемых документов.</w:t>
      </w:r>
    </w:p>
    <w:bookmarkEnd w:id="86"/>
    <w:p w14:paraId="216D1671" w14:textId="1B0CC3FD" w:rsidR="00AD52A5" w:rsidRPr="00A60FE2" w:rsidRDefault="00AD52A5" w:rsidP="004154C4">
      <w:pPr>
        <w:ind w:firstLine="709"/>
        <w:jc w:val="both"/>
        <w:rPr>
          <w:sz w:val="26"/>
          <w:szCs w:val="26"/>
        </w:rPr>
      </w:pPr>
      <w:r w:rsidRPr="00A60FE2">
        <w:rPr>
          <w:sz w:val="26"/>
          <w:szCs w:val="26"/>
        </w:rPr>
        <w:t xml:space="preserve">Срок выполнения административного действия </w:t>
      </w:r>
      <w:r w:rsidR="00A5455A">
        <w:rPr>
          <w:sz w:val="26"/>
          <w:szCs w:val="26"/>
        </w:rPr>
        <w:t xml:space="preserve">- </w:t>
      </w:r>
      <w:r w:rsidRPr="00A60FE2">
        <w:rPr>
          <w:sz w:val="26"/>
          <w:szCs w:val="26"/>
        </w:rPr>
        <w:t xml:space="preserve">не более 3 календарных дней со дня поступления заявления специалисту Уполномоченного органа, а в случае возврата заявления и документов заявителю без рассмотрения - не более 15 календарных дней со дня истечения срока, </w:t>
      </w:r>
      <w:r w:rsidRPr="00A5455A">
        <w:rPr>
          <w:sz w:val="26"/>
          <w:szCs w:val="26"/>
        </w:rPr>
        <w:t>предусмотренного</w:t>
      </w:r>
      <w:r w:rsidR="00AA303E" w:rsidRPr="00A5455A">
        <w:rPr>
          <w:sz w:val="26"/>
          <w:szCs w:val="26"/>
        </w:rPr>
        <w:t xml:space="preserve"> </w:t>
      </w:r>
      <w:hyperlink r:id="rId70" w:history="1">
        <w:r w:rsidR="00AA303E" w:rsidRPr="00A5455A">
          <w:rPr>
            <w:rStyle w:val="a3"/>
            <w:color w:val="auto"/>
            <w:sz w:val="26"/>
            <w:szCs w:val="26"/>
            <w:u w:val="none"/>
          </w:rPr>
          <w:t>абзацем первым</w:t>
        </w:r>
      </w:hyperlink>
      <w:r w:rsidR="00AA303E" w:rsidRPr="00A60FE2">
        <w:rPr>
          <w:sz w:val="26"/>
          <w:szCs w:val="26"/>
        </w:rPr>
        <w:t xml:space="preserve"> пункта 46 Положения</w:t>
      </w:r>
      <w:r w:rsidRPr="00A60FE2">
        <w:rPr>
          <w:sz w:val="26"/>
          <w:szCs w:val="26"/>
        </w:rPr>
        <w:t>.</w:t>
      </w:r>
    </w:p>
    <w:p w14:paraId="7102A6E5" w14:textId="77777777" w:rsidR="00AD52A5" w:rsidRPr="00A60FE2" w:rsidRDefault="00AD52A5" w:rsidP="004154C4">
      <w:pPr>
        <w:ind w:firstLine="709"/>
        <w:jc w:val="both"/>
        <w:rPr>
          <w:sz w:val="26"/>
          <w:szCs w:val="26"/>
        </w:rPr>
      </w:pPr>
      <w:bookmarkStart w:id="87" w:name="sub_313"/>
      <w:r w:rsidRPr="00A60FE2">
        <w:rPr>
          <w:sz w:val="26"/>
          <w:szCs w:val="26"/>
        </w:rPr>
        <w:lastRenderedPageBreak/>
        <w:t>3.1.3. Рассмотрение заявления Комиссией.</w:t>
      </w:r>
    </w:p>
    <w:p w14:paraId="0DC981BA" w14:textId="77777777" w:rsidR="00AD52A5" w:rsidRPr="00A60FE2" w:rsidRDefault="00AD52A5" w:rsidP="004154C4">
      <w:pPr>
        <w:ind w:firstLine="709"/>
        <w:jc w:val="both"/>
        <w:rPr>
          <w:sz w:val="26"/>
          <w:szCs w:val="26"/>
        </w:rPr>
      </w:pPr>
      <w:bookmarkStart w:id="88" w:name="sub_3131"/>
      <w:bookmarkEnd w:id="87"/>
      <w:r w:rsidRPr="00A60FE2">
        <w:rPr>
          <w:sz w:val="26"/>
          <w:szCs w:val="26"/>
        </w:rPr>
        <w:t>3.1.3.1. Основанием для начала административной процедуры является передача заявления и приложенных к нему документов Комиссии для рассмотрения.</w:t>
      </w:r>
    </w:p>
    <w:p w14:paraId="06826AA8" w14:textId="77777777" w:rsidR="00AD52A5" w:rsidRPr="00A60FE2" w:rsidRDefault="00AD52A5" w:rsidP="004154C4">
      <w:pPr>
        <w:ind w:firstLine="709"/>
        <w:jc w:val="both"/>
        <w:rPr>
          <w:sz w:val="26"/>
          <w:szCs w:val="26"/>
        </w:rPr>
      </w:pPr>
      <w:bookmarkStart w:id="89" w:name="sub_3132"/>
      <w:bookmarkEnd w:id="88"/>
      <w:r w:rsidRPr="00A60FE2">
        <w:rPr>
          <w:sz w:val="26"/>
          <w:szCs w:val="26"/>
        </w:rPr>
        <w:t>3.1.3.2. Комиссия рассматривает поступившее заявление и принимает решение в виде заключения, которое передает в Уполномоченный орган, либо решение о проведении дополнительного обследования оцениваемого помещения.</w:t>
      </w:r>
    </w:p>
    <w:bookmarkEnd w:id="89"/>
    <w:p w14:paraId="54425757" w14:textId="4A226936" w:rsidR="00AD52A5" w:rsidRPr="00A60FE2" w:rsidRDefault="00AD52A5" w:rsidP="004154C4">
      <w:pPr>
        <w:ind w:firstLine="709"/>
        <w:jc w:val="both"/>
        <w:rPr>
          <w:sz w:val="26"/>
          <w:szCs w:val="26"/>
        </w:rPr>
      </w:pPr>
      <w:r w:rsidRPr="00A60FE2">
        <w:rPr>
          <w:sz w:val="26"/>
          <w:szCs w:val="26"/>
        </w:rPr>
        <w:t xml:space="preserve">3.1.3.3.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Уполномоченный орган не позднее чем за 20 календарных дней до начала работы Комиссии, а в случае проведения оценки жилых помещений, получивших повреждения в результате чрезвычайной ситуации, - не позднее чем за 15 дней календарных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w:t>
      </w:r>
      <w:hyperlink r:id="rId71" w:history="1">
        <w:r w:rsidRPr="00A60FE2">
          <w:rPr>
            <w:rStyle w:val="afc"/>
            <w:color w:val="auto"/>
            <w:sz w:val="26"/>
            <w:szCs w:val="26"/>
          </w:rPr>
          <w:t>Портала</w:t>
        </w:r>
      </w:hyperlink>
      <w:r w:rsidRPr="00A60FE2">
        <w:rPr>
          <w:sz w:val="26"/>
          <w:szCs w:val="26"/>
        </w:rPr>
        <w:t xml:space="preserve">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w:t>
      </w:r>
      <w:hyperlink r:id="rId72" w:history="1">
        <w:r w:rsidRPr="00A60FE2">
          <w:rPr>
            <w:rStyle w:val="afc"/>
            <w:color w:val="auto"/>
            <w:sz w:val="26"/>
            <w:szCs w:val="26"/>
          </w:rPr>
          <w:t>межведомственном портале</w:t>
        </w:r>
      </w:hyperlink>
      <w:r w:rsidRPr="00A60FE2">
        <w:rPr>
          <w:sz w:val="26"/>
          <w:szCs w:val="26"/>
        </w:rPr>
        <w:t xml:space="preserve"> по управлению государственной собственностью в информационно-телекоммуникационной сети Интернет</w:t>
      </w:r>
      <w:r w:rsidR="00F9417A" w:rsidRPr="00A60FE2">
        <w:rPr>
          <w:sz w:val="26"/>
          <w:szCs w:val="26"/>
        </w:rPr>
        <w:t>.</w:t>
      </w:r>
    </w:p>
    <w:p w14:paraId="101D9A2C" w14:textId="77777777" w:rsidR="00AD52A5" w:rsidRPr="00A60FE2" w:rsidRDefault="00AD52A5" w:rsidP="00F9417A">
      <w:pPr>
        <w:ind w:firstLine="709"/>
        <w:jc w:val="both"/>
        <w:rPr>
          <w:sz w:val="26"/>
          <w:szCs w:val="26"/>
        </w:rPr>
      </w:pPr>
      <w:r w:rsidRPr="00A60FE2">
        <w:rPr>
          <w:sz w:val="26"/>
          <w:szCs w:val="26"/>
        </w:rPr>
        <w:t xml:space="preserve">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календарных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w:t>
      </w:r>
      <w:hyperlink r:id="rId73" w:history="1">
        <w:r w:rsidRPr="00A60FE2">
          <w:rPr>
            <w:rStyle w:val="afc"/>
            <w:color w:val="auto"/>
            <w:sz w:val="26"/>
            <w:szCs w:val="26"/>
          </w:rPr>
          <w:t>Портала</w:t>
        </w:r>
      </w:hyperlink>
      <w:r w:rsidRPr="00A60FE2">
        <w:rPr>
          <w:sz w:val="26"/>
          <w:szCs w:val="26"/>
        </w:rPr>
        <w:t xml:space="preserve"> информацию о своем представителе, уполномоченном на участие в работе Комиссии.</w:t>
      </w:r>
    </w:p>
    <w:p w14:paraId="5AB03D3C" w14:textId="77777777" w:rsidR="00AD52A5" w:rsidRPr="00A60FE2" w:rsidRDefault="00AD52A5" w:rsidP="00F9417A">
      <w:pPr>
        <w:ind w:firstLine="709"/>
        <w:jc w:val="both"/>
        <w:rPr>
          <w:sz w:val="26"/>
          <w:szCs w:val="26"/>
        </w:rPr>
      </w:pPr>
      <w:r w:rsidRPr="00A60FE2">
        <w:rPr>
          <w:sz w:val="26"/>
          <w:szCs w:val="26"/>
        </w:rPr>
        <w:t>В случае если уполномоченные представители не приняли участие в работе Комиссии (при условии соблюдения установленного порядка уведомления о дате начала работы Комиссии), Комиссия принимает решение в отсутствие указанных представителей.</w:t>
      </w:r>
    </w:p>
    <w:p w14:paraId="362A09EE" w14:textId="70E177C8" w:rsidR="00AD52A5" w:rsidRPr="00A60FE2" w:rsidRDefault="00AD52A5" w:rsidP="00F9417A">
      <w:pPr>
        <w:ind w:firstLine="709"/>
        <w:jc w:val="both"/>
        <w:rPr>
          <w:sz w:val="26"/>
          <w:szCs w:val="26"/>
        </w:rPr>
      </w:pPr>
      <w:bookmarkStart w:id="90" w:name="sub_3134"/>
      <w:r w:rsidRPr="00A60FE2">
        <w:rPr>
          <w:sz w:val="26"/>
          <w:szCs w:val="26"/>
        </w:rPr>
        <w:t xml:space="preserve">3.1.3.4. В случае если в ходе работы Комиссия назначила дополнительные обследования и испытания в соответствии с </w:t>
      </w:r>
      <w:hyperlink r:id="rId74" w:history="1">
        <w:r w:rsidRPr="00A60FE2">
          <w:rPr>
            <w:rStyle w:val="afc"/>
            <w:color w:val="auto"/>
            <w:sz w:val="26"/>
            <w:szCs w:val="26"/>
          </w:rPr>
          <w:t>пунктом 46</w:t>
        </w:r>
      </w:hyperlink>
      <w:r w:rsidRPr="00A60FE2">
        <w:rPr>
          <w:sz w:val="26"/>
          <w:szCs w:val="26"/>
        </w:rPr>
        <w:t xml:space="preserve"> Положения, срок составления заключения увеличивается на срок проведения дополнительных обследований и испытаний.</w:t>
      </w:r>
    </w:p>
    <w:bookmarkEnd w:id="90"/>
    <w:p w14:paraId="05CBAEDB" w14:textId="77777777" w:rsidR="00AD52A5" w:rsidRPr="00A60FE2" w:rsidRDefault="00AD52A5" w:rsidP="00F9417A">
      <w:pPr>
        <w:ind w:firstLine="709"/>
        <w:jc w:val="both"/>
        <w:rPr>
          <w:sz w:val="26"/>
          <w:szCs w:val="26"/>
        </w:rPr>
      </w:pPr>
      <w:r w:rsidRPr="00A60FE2">
        <w:rPr>
          <w:sz w:val="26"/>
          <w:szCs w:val="26"/>
        </w:rPr>
        <w:t xml:space="preserve">В случае обследования помещения Комиссия составляет в 3 экземплярах акт обследования помещения по установленной форме согласно </w:t>
      </w:r>
      <w:hyperlink r:id="rId75" w:history="1">
        <w:r w:rsidRPr="00A60FE2">
          <w:rPr>
            <w:rStyle w:val="afc"/>
            <w:color w:val="auto"/>
            <w:sz w:val="26"/>
            <w:szCs w:val="26"/>
          </w:rPr>
          <w:t>приложению 2</w:t>
        </w:r>
      </w:hyperlink>
      <w:r w:rsidRPr="00A60FE2">
        <w:rPr>
          <w:sz w:val="26"/>
          <w:szCs w:val="26"/>
        </w:rPr>
        <w:t xml:space="preserve"> к Положению.</w:t>
      </w:r>
    </w:p>
    <w:p w14:paraId="71FFAE4B" w14:textId="77777777" w:rsidR="00AD52A5" w:rsidRPr="00A60FE2" w:rsidRDefault="00AD52A5" w:rsidP="0000370A">
      <w:pPr>
        <w:ind w:firstLine="709"/>
        <w:jc w:val="both"/>
        <w:rPr>
          <w:sz w:val="26"/>
          <w:szCs w:val="26"/>
        </w:rPr>
      </w:pPr>
      <w:r w:rsidRPr="00A60FE2">
        <w:rPr>
          <w:sz w:val="26"/>
          <w:szCs w:val="26"/>
        </w:rPr>
        <w:t>Результаты дополнительного обследования, назначенного Комиссией, приобщаются к документам, ранее представленным на рассмотрение Комиссии.</w:t>
      </w:r>
    </w:p>
    <w:p w14:paraId="78CE6FEC" w14:textId="77777777" w:rsidR="00AD52A5" w:rsidRPr="00A60FE2" w:rsidRDefault="00AD52A5" w:rsidP="00F9417A">
      <w:pPr>
        <w:ind w:firstLine="709"/>
        <w:jc w:val="both"/>
        <w:rPr>
          <w:sz w:val="26"/>
          <w:szCs w:val="26"/>
        </w:rPr>
      </w:pPr>
      <w:r w:rsidRPr="00A60FE2">
        <w:rPr>
          <w:sz w:val="26"/>
          <w:szCs w:val="26"/>
        </w:rPr>
        <w:t>3.1.3.5. По результатам работы Комиссия принимает одно из следующих решений об оценке соответствия помещений и многоквартирных домов установленным в Положении требованиям:</w:t>
      </w:r>
    </w:p>
    <w:p w14:paraId="22A8BA88" w14:textId="77777777" w:rsidR="00AD52A5" w:rsidRPr="00A60FE2" w:rsidRDefault="00AD52A5" w:rsidP="00F9417A">
      <w:pPr>
        <w:ind w:firstLine="709"/>
        <w:jc w:val="both"/>
        <w:rPr>
          <w:sz w:val="26"/>
          <w:szCs w:val="26"/>
        </w:rPr>
      </w:pPr>
      <w:r w:rsidRPr="00A60FE2">
        <w:rPr>
          <w:sz w:val="26"/>
          <w:szCs w:val="26"/>
        </w:rPr>
        <w:t>- о соответствии помещения требованиям, предъявляемым к жилому помещению, и его пригодности для проживания;</w:t>
      </w:r>
    </w:p>
    <w:p w14:paraId="3E08A862" w14:textId="77777777" w:rsidR="00AD52A5" w:rsidRPr="00A60FE2" w:rsidRDefault="00AD52A5" w:rsidP="00F9417A">
      <w:pPr>
        <w:ind w:firstLine="709"/>
        <w:jc w:val="both"/>
        <w:rPr>
          <w:sz w:val="26"/>
          <w:szCs w:val="26"/>
        </w:rPr>
      </w:pPr>
      <w:r w:rsidRPr="00A60FE2">
        <w:rPr>
          <w:sz w:val="26"/>
          <w:szCs w:val="26"/>
        </w:rPr>
        <w:t xml:space="preserve">- о выявлении оснований для признания помещения подлежащим капитальному ремонту, реконструкции или перепланировки (при необходимости с технико-экономическим обоснованием) с целью приведения утраченных в процессе </w:t>
      </w:r>
      <w:r w:rsidRPr="00A60FE2">
        <w:rPr>
          <w:sz w:val="26"/>
          <w:szCs w:val="26"/>
        </w:rPr>
        <w:lastRenderedPageBreak/>
        <w:t>эксплуатации характеристик жилого помещения в соответствии с установленными Положением требованиями;</w:t>
      </w:r>
    </w:p>
    <w:p w14:paraId="6D307B2F" w14:textId="77777777" w:rsidR="00AD52A5" w:rsidRPr="00A60FE2" w:rsidRDefault="00AD52A5" w:rsidP="00F9417A">
      <w:pPr>
        <w:ind w:firstLine="709"/>
        <w:jc w:val="both"/>
        <w:rPr>
          <w:sz w:val="26"/>
          <w:szCs w:val="26"/>
        </w:rPr>
      </w:pPr>
      <w:r w:rsidRPr="00A60FE2">
        <w:rPr>
          <w:sz w:val="26"/>
          <w:szCs w:val="26"/>
        </w:rPr>
        <w:t>- о выявлении оснований для признания помещения непригодным для проживания;</w:t>
      </w:r>
    </w:p>
    <w:p w14:paraId="77F2B421" w14:textId="77777777" w:rsidR="00AD52A5" w:rsidRPr="00A60FE2" w:rsidRDefault="00AD52A5" w:rsidP="00F9417A">
      <w:pPr>
        <w:ind w:firstLine="709"/>
        <w:jc w:val="both"/>
        <w:rPr>
          <w:sz w:val="26"/>
          <w:szCs w:val="26"/>
        </w:rPr>
      </w:pPr>
      <w:r w:rsidRPr="00A60FE2">
        <w:rPr>
          <w:sz w:val="26"/>
          <w:szCs w:val="26"/>
        </w:rPr>
        <w:t>- об отсутствии оснований для признания жилого помещения непригодным для проживания;</w:t>
      </w:r>
    </w:p>
    <w:p w14:paraId="34F55225" w14:textId="77777777" w:rsidR="00AD52A5" w:rsidRPr="00A60FE2" w:rsidRDefault="00AD52A5" w:rsidP="00F9417A">
      <w:pPr>
        <w:ind w:firstLine="709"/>
        <w:jc w:val="both"/>
        <w:rPr>
          <w:sz w:val="26"/>
          <w:szCs w:val="26"/>
        </w:rPr>
      </w:pPr>
      <w:r w:rsidRPr="00A60FE2">
        <w:rPr>
          <w:sz w:val="26"/>
          <w:szCs w:val="26"/>
        </w:rPr>
        <w:t>- о выявлении оснований для признания многоквартирного дома аварийным и подлежащим реконструкции;</w:t>
      </w:r>
    </w:p>
    <w:p w14:paraId="425D2E88" w14:textId="77777777" w:rsidR="00AD52A5" w:rsidRPr="00A60FE2" w:rsidRDefault="00AD52A5" w:rsidP="00F9417A">
      <w:pPr>
        <w:ind w:firstLine="709"/>
        <w:jc w:val="both"/>
        <w:rPr>
          <w:sz w:val="26"/>
          <w:szCs w:val="26"/>
        </w:rPr>
      </w:pPr>
      <w:r w:rsidRPr="00A60FE2">
        <w:rPr>
          <w:sz w:val="26"/>
          <w:szCs w:val="26"/>
        </w:rPr>
        <w:t>- о признании многоквартирного дома аварийным и подлежащим сносу;</w:t>
      </w:r>
    </w:p>
    <w:p w14:paraId="0BCEF020" w14:textId="77777777" w:rsidR="00AD52A5" w:rsidRPr="00A60FE2" w:rsidRDefault="00AD52A5" w:rsidP="00F9417A">
      <w:pPr>
        <w:ind w:firstLine="709"/>
        <w:jc w:val="both"/>
        <w:rPr>
          <w:sz w:val="26"/>
          <w:szCs w:val="26"/>
        </w:rPr>
      </w:pPr>
      <w:r w:rsidRPr="00A60FE2">
        <w:rPr>
          <w:sz w:val="26"/>
          <w:szCs w:val="26"/>
        </w:rPr>
        <w:t>- об отсутствии оснований для признания многоквартирного дома аварийным и подлежащим сносу или реконструкции.</w:t>
      </w:r>
    </w:p>
    <w:p w14:paraId="1CDEB180" w14:textId="77777777" w:rsidR="00AD52A5" w:rsidRPr="00A60FE2" w:rsidRDefault="00AD52A5" w:rsidP="00F9417A">
      <w:pPr>
        <w:ind w:firstLine="709"/>
        <w:jc w:val="both"/>
        <w:rPr>
          <w:sz w:val="26"/>
          <w:szCs w:val="26"/>
        </w:rPr>
      </w:pPr>
      <w:r w:rsidRPr="00A60FE2">
        <w:rPr>
          <w:sz w:val="26"/>
          <w:szCs w:val="26"/>
        </w:rPr>
        <w:t xml:space="preserve">Решение принимается большинством голосов членов Комиссии и оформляется в виде заключения в трех экземплярах с указанием соответствующих оснований принятия решения. Заключение оформляется по установленной форме в соответствии с </w:t>
      </w:r>
      <w:hyperlink r:id="rId76" w:history="1">
        <w:r w:rsidRPr="00A60FE2">
          <w:rPr>
            <w:rStyle w:val="afc"/>
            <w:color w:val="auto"/>
            <w:sz w:val="26"/>
            <w:szCs w:val="26"/>
          </w:rPr>
          <w:t>приложением 1</w:t>
        </w:r>
      </w:hyperlink>
      <w:r w:rsidRPr="00A60FE2">
        <w:rPr>
          <w:sz w:val="26"/>
          <w:szCs w:val="26"/>
        </w:rPr>
        <w:t xml:space="preserve"> к Положению. Если число голосов </w:t>
      </w:r>
      <w:r w:rsidR="00F9417A" w:rsidRPr="00A60FE2">
        <w:rPr>
          <w:sz w:val="26"/>
          <w:szCs w:val="26"/>
        </w:rPr>
        <w:t>«</w:t>
      </w:r>
      <w:r w:rsidRPr="00A60FE2">
        <w:rPr>
          <w:sz w:val="26"/>
          <w:szCs w:val="26"/>
        </w:rPr>
        <w:t>за</w:t>
      </w:r>
      <w:r w:rsidR="00F9417A" w:rsidRPr="00A60FE2">
        <w:rPr>
          <w:sz w:val="26"/>
          <w:szCs w:val="26"/>
        </w:rPr>
        <w:t>»</w:t>
      </w:r>
      <w:r w:rsidRPr="00A60FE2">
        <w:rPr>
          <w:sz w:val="26"/>
          <w:szCs w:val="26"/>
        </w:rPr>
        <w:t xml:space="preserve"> и </w:t>
      </w:r>
      <w:r w:rsidR="00F9417A" w:rsidRPr="00A60FE2">
        <w:rPr>
          <w:sz w:val="26"/>
          <w:szCs w:val="26"/>
        </w:rPr>
        <w:t>«</w:t>
      </w:r>
      <w:r w:rsidRPr="00A60FE2">
        <w:rPr>
          <w:sz w:val="26"/>
          <w:szCs w:val="26"/>
        </w:rPr>
        <w:t>против</w:t>
      </w:r>
      <w:r w:rsidR="00F9417A" w:rsidRPr="00A60FE2">
        <w:rPr>
          <w:sz w:val="26"/>
          <w:szCs w:val="26"/>
        </w:rPr>
        <w:t>»</w:t>
      </w:r>
      <w:r w:rsidRPr="00A60FE2">
        <w:rPr>
          <w:sz w:val="26"/>
          <w:szCs w:val="26"/>
        </w:rPr>
        <w:t xml:space="preserve">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14:paraId="264C45FB" w14:textId="5EEAA668" w:rsidR="00AD52A5" w:rsidRPr="00A60FE2" w:rsidRDefault="00AD52A5" w:rsidP="00F9417A">
      <w:pPr>
        <w:ind w:firstLine="709"/>
        <w:jc w:val="both"/>
        <w:rPr>
          <w:sz w:val="26"/>
          <w:szCs w:val="26"/>
        </w:rPr>
      </w:pPr>
      <w:bookmarkStart w:id="91" w:name="sub_62113"/>
      <w:r w:rsidRPr="00A60FE2">
        <w:rPr>
          <w:sz w:val="26"/>
          <w:szCs w:val="26"/>
        </w:rPr>
        <w:t xml:space="preserve">Комиссия правомочна принимать решение (имеет кворум), если в заседании </w:t>
      </w:r>
      <w:r w:rsidR="00842332">
        <w:rPr>
          <w:sz w:val="26"/>
          <w:szCs w:val="26"/>
        </w:rPr>
        <w:t>К</w:t>
      </w:r>
      <w:r w:rsidRPr="00A60FE2">
        <w:rPr>
          <w:sz w:val="26"/>
          <w:szCs w:val="26"/>
        </w:rPr>
        <w:t>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w:t>
      </w:r>
    </w:p>
    <w:bookmarkEnd w:id="91"/>
    <w:p w14:paraId="572576CA" w14:textId="77777777" w:rsidR="00AD52A5" w:rsidRPr="00A60FE2" w:rsidRDefault="00AD52A5" w:rsidP="00F9417A">
      <w:pPr>
        <w:ind w:firstLine="709"/>
        <w:jc w:val="both"/>
        <w:rPr>
          <w:sz w:val="26"/>
          <w:szCs w:val="26"/>
        </w:rPr>
      </w:pPr>
      <w:r w:rsidRPr="00A60FE2">
        <w:rPr>
          <w:sz w:val="26"/>
          <w:szCs w:val="26"/>
        </w:rPr>
        <w:t>Два экземпляра заключения в 3-дневный срок направляются Комиссией в Уполномоченный орган для последующего принятия решения и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w:t>
      </w:r>
    </w:p>
    <w:p w14:paraId="534AFD98" w14:textId="77777777" w:rsidR="00AD52A5" w:rsidRPr="00A60FE2" w:rsidRDefault="00AD52A5" w:rsidP="00F9417A">
      <w:pPr>
        <w:ind w:firstLine="709"/>
        <w:jc w:val="both"/>
        <w:rPr>
          <w:sz w:val="26"/>
          <w:szCs w:val="26"/>
        </w:rPr>
      </w:pPr>
      <w:r w:rsidRPr="00A60FE2">
        <w:rPr>
          <w:sz w:val="26"/>
          <w:szCs w:val="26"/>
        </w:rPr>
        <w:t>3.1.3.6. Результатом выполнения административного действия является заключение Комиссии.</w:t>
      </w:r>
    </w:p>
    <w:p w14:paraId="7EEFA4BB" w14:textId="22E6B1B0" w:rsidR="00AD52A5" w:rsidRPr="00A60FE2" w:rsidRDefault="00AD52A5" w:rsidP="00F9417A">
      <w:pPr>
        <w:ind w:firstLine="709"/>
        <w:jc w:val="both"/>
        <w:rPr>
          <w:sz w:val="26"/>
          <w:szCs w:val="26"/>
        </w:rPr>
      </w:pPr>
      <w:r w:rsidRPr="00A60FE2">
        <w:rPr>
          <w:sz w:val="26"/>
          <w:szCs w:val="26"/>
        </w:rPr>
        <w:t xml:space="preserve">Срок выполнения административного действия </w:t>
      </w:r>
      <w:r w:rsidR="00842332">
        <w:rPr>
          <w:sz w:val="26"/>
          <w:szCs w:val="26"/>
        </w:rPr>
        <w:t xml:space="preserve">- </w:t>
      </w:r>
      <w:r w:rsidRPr="00A60FE2">
        <w:rPr>
          <w:sz w:val="26"/>
          <w:szCs w:val="26"/>
        </w:rPr>
        <w:t xml:space="preserve">не более 30 календарных дней со дня регистрации заявления в Уполномоченном органе, а в случае обследования жилых помещений, получивших повреждения в результате чрезвычайной ситуации, </w:t>
      </w:r>
      <w:r w:rsidR="00842332">
        <w:rPr>
          <w:sz w:val="26"/>
          <w:szCs w:val="26"/>
        </w:rPr>
        <w:t xml:space="preserve">- </w:t>
      </w:r>
      <w:r w:rsidRPr="00A60FE2">
        <w:rPr>
          <w:sz w:val="26"/>
          <w:szCs w:val="26"/>
        </w:rPr>
        <w:t>не более 20 календарных дней с даты регистрации заявления.</w:t>
      </w:r>
    </w:p>
    <w:p w14:paraId="4A8F8515" w14:textId="566351E5" w:rsidR="00AD52A5" w:rsidRPr="00A60FE2" w:rsidRDefault="00AD52A5" w:rsidP="00F9417A">
      <w:pPr>
        <w:ind w:firstLine="709"/>
        <w:jc w:val="both"/>
        <w:rPr>
          <w:sz w:val="26"/>
          <w:szCs w:val="26"/>
        </w:rPr>
      </w:pPr>
      <w:bookmarkStart w:id="92" w:name="sub_314"/>
      <w:r w:rsidRPr="00A60FE2">
        <w:rPr>
          <w:sz w:val="26"/>
          <w:szCs w:val="26"/>
        </w:rPr>
        <w:t>3.1.4. Подготовка проекта постановления</w:t>
      </w:r>
      <w:r w:rsidR="00842332">
        <w:rPr>
          <w:sz w:val="26"/>
          <w:szCs w:val="26"/>
        </w:rPr>
        <w:t xml:space="preserve"> мэрии города</w:t>
      </w:r>
      <w:r w:rsidRPr="00A60FE2">
        <w:rPr>
          <w:sz w:val="26"/>
          <w:szCs w:val="26"/>
        </w:rPr>
        <w:t>, направление документов заявителю.</w:t>
      </w:r>
    </w:p>
    <w:p w14:paraId="7EF146E0" w14:textId="77777777" w:rsidR="00AD52A5" w:rsidRPr="00A60FE2" w:rsidRDefault="00AD52A5" w:rsidP="00F9417A">
      <w:pPr>
        <w:ind w:firstLine="709"/>
        <w:jc w:val="both"/>
        <w:rPr>
          <w:sz w:val="26"/>
          <w:szCs w:val="26"/>
        </w:rPr>
      </w:pPr>
      <w:bookmarkStart w:id="93" w:name="sub_3141"/>
      <w:bookmarkEnd w:id="92"/>
      <w:r w:rsidRPr="00A60FE2">
        <w:rPr>
          <w:sz w:val="26"/>
          <w:szCs w:val="26"/>
        </w:rPr>
        <w:t>3.1.4.1. Основанием для начала исполнения административного действия является переданное специалисту Уполномоченного органа заключение Комиссии.</w:t>
      </w:r>
    </w:p>
    <w:bookmarkEnd w:id="93"/>
    <w:p w14:paraId="0938EDD3" w14:textId="77777777" w:rsidR="00AD52A5" w:rsidRPr="00A60FE2" w:rsidRDefault="00AD52A5" w:rsidP="00F9417A">
      <w:pPr>
        <w:ind w:firstLine="709"/>
        <w:jc w:val="both"/>
        <w:rPr>
          <w:sz w:val="26"/>
          <w:szCs w:val="26"/>
        </w:rPr>
      </w:pPr>
      <w:r w:rsidRPr="00A60FE2">
        <w:rPr>
          <w:sz w:val="26"/>
          <w:szCs w:val="26"/>
        </w:rPr>
        <w:t>3.1.4.2. Специалист Уполномоченного органа в течение 30 календарных дней со дня получения заключения Комиссии,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Комиссии:</w:t>
      </w:r>
    </w:p>
    <w:p w14:paraId="6808613C" w14:textId="09B8D53F" w:rsidR="00AD52A5" w:rsidRPr="00A60FE2" w:rsidRDefault="00AD52A5" w:rsidP="00F9417A">
      <w:pPr>
        <w:ind w:firstLine="709"/>
        <w:jc w:val="both"/>
        <w:rPr>
          <w:sz w:val="26"/>
          <w:szCs w:val="26"/>
        </w:rPr>
      </w:pPr>
      <w:r w:rsidRPr="00A60FE2">
        <w:rPr>
          <w:sz w:val="26"/>
          <w:szCs w:val="26"/>
        </w:rPr>
        <w:t>- готовит проект постановления мэрии города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о признании необходимости проведения ремонтно-восстановительных работ или об отсутствии оснований для признания многоквартирного дома аварийным и подлежащим сносу или реконструкции (далее</w:t>
      </w:r>
      <w:r w:rsidR="00AB6E5F" w:rsidRPr="00A60FE2">
        <w:rPr>
          <w:sz w:val="26"/>
          <w:szCs w:val="26"/>
        </w:rPr>
        <w:t xml:space="preserve"> </w:t>
      </w:r>
      <w:r w:rsidRPr="00A60FE2">
        <w:rPr>
          <w:sz w:val="26"/>
          <w:szCs w:val="26"/>
        </w:rPr>
        <w:t>-</w:t>
      </w:r>
      <w:r w:rsidR="00AB6E5F" w:rsidRPr="00A60FE2">
        <w:rPr>
          <w:sz w:val="26"/>
          <w:szCs w:val="26"/>
        </w:rPr>
        <w:t xml:space="preserve"> </w:t>
      </w:r>
      <w:r w:rsidRPr="00A60FE2">
        <w:rPr>
          <w:sz w:val="26"/>
          <w:szCs w:val="26"/>
        </w:rPr>
        <w:t>постановление);</w:t>
      </w:r>
    </w:p>
    <w:p w14:paraId="248733BC" w14:textId="77777777" w:rsidR="00AD52A5" w:rsidRPr="00A60FE2" w:rsidRDefault="00AD52A5" w:rsidP="00F9417A">
      <w:pPr>
        <w:ind w:firstLine="709"/>
        <w:jc w:val="both"/>
        <w:rPr>
          <w:sz w:val="26"/>
          <w:szCs w:val="26"/>
        </w:rPr>
      </w:pPr>
      <w:r w:rsidRPr="00A60FE2">
        <w:rPr>
          <w:sz w:val="26"/>
          <w:szCs w:val="26"/>
        </w:rPr>
        <w:lastRenderedPageBreak/>
        <w:t>- согласовывает проект постановления в порядке, установленном Регламентом мэрии города Череповца;</w:t>
      </w:r>
    </w:p>
    <w:p w14:paraId="71D86D37" w14:textId="77777777" w:rsidR="00AD52A5" w:rsidRPr="00A60FE2" w:rsidRDefault="00AD52A5" w:rsidP="00F9417A">
      <w:pPr>
        <w:ind w:firstLine="709"/>
        <w:jc w:val="both"/>
        <w:rPr>
          <w:sz w:val="26"/>
          <w:szCs w:val="26"/>
        </w:rPr>
      </w:pPr>
      <w:bookmarkStart w:id="94" w:name="sub_31424"/>
      <w:r w:rsidRPr="00A60FE2">
        <w:rPr>
          <w:sz w:val="26"/>
          <w:szCs w:val="26"/>
        </w:rPr>
        <w:t xml:space="preserve">- в пятидневный срок со дня принятия решения, предусмотренного </w:t>
      </w:r>
      <w:hyperlink r:id="rId77" w:history="1">
        <w:r w:rsidRPr="00A60FE2">
          <w:rPr>
            <w:rStyle w:val="afc"/>
            <w:color w:val="auto"/>
            <w:sz w:val="26"/>
            <w:szCs w:val="26"/>
          </w:rPr>
          <w:t>пунктом 49</w:t>
        </w:r>
      </w:hyperlink>
      <w:r w:rsidRPr="00A60FE2">
        <w:rPr>
          <w:sz w:val="26"/>
          <w:szCs w:val="26"/>
        </w:rPr>
        <w:t xml:space="preserve">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w:t>
      </w:r>
      <w:hyperlink r:id="rId78" w:history="1">
        <w:r w:rsidRPr="00A60FE2">
          <w:rPr>
            <w:rStyle w:val="afc"/>
            <w:color w:val="auto"/>
            <w:sz w:val="26"/>
            <w:szCs w:val="26"/>
          </w:rPr>
          <w:t>Портал</w:t>
        </w:r>
      </w:hyperlink>
      <w:r w:rsidRPr="00A60FE2">
        <w:rPr>
          <w:sz w:val="26"/>
          <w:szCs w:val="26"/>
        </w:rPr>
        <w:t>, по 1 экземпляру постановления и заключения Комиссии заявителю, в МФЦ (при подаче заявления через МФЦ),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bookmarkEnd w:id="94"/>
    <w:p w14:paraId="16E2C07B" w14:textId="77777777" w:rsidR="00AD52A5" w:rsidRPr="00A60FE2" w:rsidRDefault="00AD52A5" w:rsidP="00F9417A">
      <w:pPr>
        <w:ind w:firstLine="709"/>
        <w:jc w:val="both"/>
        <w:rPr>
          <w:sz w:val="26"/>
          <w:szCs w:val="26"/>
        </w:rPr>
      </w:pPr>
      <w:r w:rsidRPr="00A60FE2">
        <w:rPr>
          <w:sz w:val="26"/>
          <w:szCs w:val="26"/>
        </w:rPr>
        <w:t xml:space="preserve">- 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r:id="rId79" w:history="1">
        <w:r w:rsidRPr="00A60FE2">
          <w:rPr>
            <w:rStyle w:val="afc"/>
            <w:color w:val="auto"/>
            <w:sz w:val="26"/>
            <w:szCs w:val="26"/>
          </w:rPr>
          <w:t>пунктом 36</w:t>
        </w:r>
      </w:hyperlink>
      <w:r w:rsidRPr="00A60FE2">
        <w:rPr>
          <w:sz w:val="26"/>
          <w:szCs w:val="26"/>
        </w:rPr>
        <w:t xml:space="preserve"> Положения, направляет решение, предусмотренное </w:t>
      </w:r>
      <w:hyperlink r:id="rId80" w:history="1">
        <w:r w:rsidRPr="00A60FE2">
          <w:rPr>
            <w:rStyle w:val="afc"/>
            <w:color w:val="auto"/>
            <w:sz w:val="26"/>
            <w:szCs w:val="26"/>
          </w:rPr>
          <w:t>пунктом 47</w:t>
        </w:r>
      </w:hyperlink>
      <w:r w:rsidRPr="00A60FE2">
        <w:rPr>
          <w:sz w:val="26"/>
          <w:szCs w:val="26"/>
        </w:rPr>
        <w:t xml:space="preserve"> Положения,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14:paraId="13FEFEEF" w14:textId="77777777" w:rsidR="00AD52A5" w:rsidRPr="00A60FE2" w:rsidRDefault="00AD52A5" w:rsidP="00F9417A">
      <w:pPr>
        <w:ind w:firstLine="709"/>
        <w:jc w:val="both"/>
        <w:rPr>
          <w:sz w:val="26"/>
          <w:szCs w:val="26"/>
        </w:rPr>
      </w:pPr>
      <w:r w:rsidRPr="00A60FE2">
        <w:rPr>
          <w:sz w:val="26"/>
          <w:szCs w:val="26"/>
        </w:rPr>
        <w:t xml:space="preserve">- 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hyperlink r:id="rId81" w:history="1">
        <w:r w:rsidRPr="00A60FE2">
          <w:rPr>
            <w:rStyle w:val="afc"/>
            <w:color w:val="auto"/>
            <w:sz w:val="26"/>
            <w:szCs w:val="26"/>
          </w:rPr>
          <w:t>пунктом 47</w:t>
        </w:r>
      </w:hyperlink>
      <w:r w:rsidRPr="00A60FE2">
        <w:rPr>
          <w:sz w:val="26"/>
          <w:szCs w:val="26"/>
        </w:rPr>
        <w:t xml:space="preserve"> Положения, направляется в 5-дневный срок в органы прокуратуры.</w:t>
      </w:r>
    </w:p>
    <w:p w14:paraId="3886DEE8" w14:textId="1C590E4B" w:rsidR="00AD52A5" w:rsidRPr="00A60FE2" w:rsidRDefault="00AD52A5" w:rsidP="00F9417A">
      <w:pPr>
        <w:ind w:firstLine="709"/>
        <w:jc w:val="both"/>
        <w:rPr>
          <w:sz w:val="26"/>
          <w:szCs w:val="26"/>
        </w:rPr>
      </w:pPr>
      <w:bookmarkStart w:id="95" w:name="sub_3143"/>
      <w:r w:rsidRPr="00A60FE2">
        <w:rPr>
          <w:sz w:val="26"/>
          <w:szCs w:val="26"/>
        </w:rPr>
        <w:t xml:space="preserve">3.1.4.3. Результатом выполнения административной процедуры является направление заявителю заключения Комиссии и принятого постановления, в том числе направление указанных документов в МФЦ в соответствии с </w:t>
      </w:r>
      <w:hyperlink w:anchor="sub_623" w:history="1">
        <w:r w:rsidRPr="00A60FE2">
          <w:rPr>
            <w:rStyle w:val="afc"/>
            <w:color w:val="auto"/>
            <w:sz w:val="26"/>
            <w:szCs w:val="26"/>
          </w:rPr>
          <w:t>пунктом 6.2.3</w:t>
        </w:r>
      </w:hyperlink>
      <w:r w:rsidRPr="00A60FE2">
        <w:rPr>
          <w:sz w:val="26"/>
          <w:szCs w:val="26"/>
        </w:rPr>
        <w:t xml:space="preserve"> настоящего административного регламента.</w:t>
      </w:r>
    </w:p>
    <w:bookmarkEnd w:id="95"/>
    <w:p w14:paraId="47F8B4DF" w14:textId="137DB67D" w:rsidR="00F77B9B" w:rsidRPr="00A60FE2" w:rsidRDefault="00AD52A5" w:rsidP="00F9417A">
      <w:pPr>
        <w:ind w:firstLine="709"/>
        <w:jc w:val="both"/>
        <w:rPr>
          <w:sz w:val="26"/>
          <w:szCs w:val="26"/>
        </w:rPr>
      </w:pPr>
      <w:r w:rsidRPr="00A60FE2">
        <w:rPr>
          <w:sz w:val="26"/>
          <w:szCs w:val="26"/>
        </w:rPr>
        <w:t>Срок выполнения административной процедуры не более 35 календарных дней со дня получения специалистом Уполномоченного органа заключения Комиссии</w:t>
      </w:r>
      <w:r w:rsidR="00F77B9B" w:rsidRPr="00A60FE2">
        <w:rPr>
          <w:sz w:val="26"/>
          <w:szCs w:val="26"/>
        </w:rPr>
        <w:t xml:space="preserve">, а в случае обследования жилых помещений, получивших повреждения в результате чрезвычайной ситуации, </w:t>
      </w:r>
      <w:r w:rsidR="000843A2">
        <w:rPr>
          <w:sz w:val="26"/>
          <w:szCs w:val="26"/>
        </w:rPr>
        <w:t xml:space="preserve">- </w:t>
      </w:r>
      <w:r w:rsidR="00F77B9B" w:rsidRPr="00A60FE2">
        <w:rPr>
          <w:sz w:val="26"/>
          <w:szCs w:val="26"/>
        </w:rPr>
        <w:t xml:space="preserve">не более </w:t>
      </w:r>
      <w:r w:rsidR="00FC0EE3" w:rsidRPr="00A60FE2">
        <w:rPr>
          <w:sz w:val="26"/>
          <w:szCs w:val="26"/>
        </w:rPr>
        <w:t>1</w:t>
      </w:r>
      <w:r w:rsidR="00F77B9B" w:rsidRPr="00A60FE2">
        <w:rPr>
          <w:sz w:val="26"/>
          <w:szCs w:val="26"/>
        </w:rPr>
        <w:t>5 календарных дней со дня получения специалистом Уполномоченного органа заключения Комиссии.</w:t>
      </w:r>
    </w:p>
    <w:p w14:paraId="234C7EDE" w14:textId="41279A03" w:rsidR="00090FD3" w:rsidRPr="00A60FE2" w:rsidRDefault="00AD52A5" w:rsidP="00090FD3">
      <w:pPr>
        <w:ind w:firstLine="709"/>
        <w:jc w:val="both"/>
        <w:rPr>
          <w:sz w:val="26"/>
          <w:szCs w:val="26"/>
        </w:rPr>
      </w:pPr>
      <w:bookmarkStart w:id="96" w:name="sub_33"/>
      <w:r w:rsidRPr="00A60FE2">
        <w:rPr>
          <w:sz w:val="26"/>
          <w:szCs w:val="26"/>
        </w:rPr>
        <w:t>3.</w:t>
      </w:r>
      <w:r w:rsidR="004154C4" w:rsidRPr="00A60FE2">
        <w:rPr>
          <w:sz w:val="26"/>
          <w:szCs w:val="26"/>
        </w:rPr>
        <w:t>2</w:t>
      </w:r>
      <w:r w:rsidRPr="00A60FE2">
        <w:rPr>
          <w:sz w:val="26"/>
          <w:szCs w:val="26"/>
        </w:rPr>
        <w:t>.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Уполномоченный орган для их исправления. Исправление опечаток и ошибок осуществляется в срок, не превышающий 15 рабочих дней со дня обращения заявителя об их устранении.</w:t>
      </w:r>
      <w:bookmarkStart w:id="97" w:name="sub_40"/>
      <w:bookmarkEnd w:id="96"/>
    </w:p>
    <w:p w14:paraId="01E5A991" w14:textId="681B2F09" w:rsidR="00AD52A5" w:rsidRPr="00A60FE2" w:rsidRDefault="00AD52A5" w:rsidP="005062E0">
      <w:pPr>
        <w:ind w:firstLine="709"/>
        <w:jc w:val="center"/>
      </w:pPr>
      <w:r w:rsidRPr="00A60FE2">
        <w:rPr>
          <w:sz w:val="26"/>
          <w:szCs w:val="26"/>
        </w:rPr>
        <w:t>4. Формы контроля за предоставлением муниципальной услуги</w:t>
      </w:r>
      <w:bookmarkEnd w:id="97"/>
    </w:p>
    <w:p w14:paraId="62A6C43D" w14:textId="77777777" w:rsidR="00AD52A5" w:rsidRPr="00A60FE2" w:rsidRDefault="00AD52A5" w:rsidP="00812C17">
      <w:pPr>
        <w:ind w:firstLine="709"/>
        <w:jc w:val="both"/>
        <w:rPr>
          <w:sz w:val="26"/>
          <w:szCs w:val="26"/>
        </w:rPr>
      </w:pPr>
      <w:bookmarkStart w:id="98" w:name="sub_41"/>
      <w:r w:rsidRPr="00A60FE2">
        <w:rPr>
          <w:sz w:val="26"/>
          <w:szCs w:val="26"/>
        </w:rPr>
        <w:t>4.1. Текущий контроль за принятием решения, соблюдением и исполнением положений настоящего административного регламента и нормативных правовых актов, устанавливающих требования к предоставлению муниципальной услуги, осуществляет начальник Уполномоченного органа, руководитель структурного подразделения МФЦ.</w:t>
      </w:r>
    </w:p>
    <w:p w14:paraId="32C34A94" w14:textId="77777777" w:rsidR="00AD52A5" w:rsidRPr="00A60FE2" w:rsidRDefault="00AD52A5" w:rsidP="00812C17">
      <w:pPr>
        <w:ind w:firstLine="709"/>
        <w:jc w:val="both"/>
        <w:rPr>
          <w:sz w:val="26"/>
          <w:szCs w:val="26"/>
        </w:rPr>
      </w:pPr>
      <w:bookmarkStart w:id="99" w:name="sub_42"/>
      <w:bookmarkEnd w:id="98"/>
      <w:r w:rsidRPr="00A60FE2">
        <w:rPr>
          <w:sz w:val="26"/>
          <w:szCs w:val="26"/>
        </w:rPr>
        <w:lastRenderedPageBreak/>
        <w:t>4.2. Контроль над полнотой и качеством предоставления муниципальной услуги осуществляет руководитель Уполномоченного органа, директор (заместитель директора) МФЦ.</w:t>
      </w:r>
    </w:p>
    <w:p w14:paraId="0910E842" w14:textId="77777777" w:rsidR="00AD52A5" w:rsidRPr="00A60FE2" w:rsidRDefault="00AD52A5" w:rsidP="00812C17">
      <w:pPr>
        <w:ind w:firstLine="709"/>
        <w:jc w:val="both"/>
        <w:rPr>
          <w:sz w:val="26"/>
          <w:szCs w:val="26"/>
        </w:rPr>
      </w:pPr>
      <w:bookmarkStart w:id="100" w:name="sub_43"/>
      <w:bookmarkEnd w:id="99"/>
      <w:r w:rsidRPr="00A60FE2">
        <w:rPr>
          <w:sz w:val="26"/>
          <w:szCs w:val="26"/>
        </w:rPr>
        <w:t>4.3. Оценка качества предоставляемой муниципальной услуги включает в себя проведение следующих мероприятий: проверки, выявление и устранение нарушений прав заинтересованных лиц, оформление заключений по результатам проверок, подготовка предложений по повышению качества предоставления муниципальной услуги и недопущению аналогичных нарушений.</w:t>
      </w:r>
    </w:p>
    <w:bookmarkEnd w:id="100"/>
    <w:p w14:paraId="68AAF34E" w14:textId="77777777" w:rsidR="00AD52A5" w:rsidRPr="00A60FE2" w:rsidRDefault="00AD52A5" w:rsidP="00812C17">
      <w:pPr>
        <w:ind w:firstLine="709"/>
        <w:jc w:val="both"/>
        <w:rPr>
          <w:sz w:val="26"/>
          <w:szCs w:val="26"/>
        </w:rPr>
      </w:pPr>
      <w:r w:rsidRPr="00A60FE2">
        <w:rPr>
          <w:sz w:val="26"/>
          <w:szCs w:val="26"/>
        </w:rPr>
        <w:t>Мероприятия, направленные на оценку качества предоставляемой муниципальной услуги, осуществляются путем проведения плановых и внеплановых проверок.</w:t>
      </w:r>
    </w:p>
    <w:p w14:paraId="0144F48C" w14:textId="77777777" w:rsidR="00AD52A5" w:rsidRPr="00A60FE2" w:rsidRDefault="00AD52A5" w:rsidP="00812C17">
      <w:pPr>
        <w:ind w:firstLine="709"/>
        <w:jc w:val="both"/>
        <w:rPr>
          <w:sz w:val="26"/>
          <w:szCs w:val="26"/>
        </w:rPr>
      </w:pPr>
      <w:r w:rsidRPr="00A60FE2">
        <w:rPr>
          <w:sz w:val="26"/>
          <w:szCs w:val="26"/>
        </w:rPr>
        <w:t>Плановые проверки проводятся 1 раз в год на основании приказа руководителя Уполномоченного органа, директора (заместителя директора) МФЦ.</w:t>
      </w:r>
    </w:p>
    <w:p w14:paraId="4D663FFA" w14:textId="77777777" w:rsidR="00AD52A5" w:rsidRPr="00A60FE2" w:rsidRDefault="00AD52A5" w:rsidP="00812C17">
      <w:pPr>
        <w:ind w:firstLine="709"/>
        <w:jc w:val="both"/>
        <w:rPr>
          <w:sz w:val="26"/>
          <w:szCs w:val="26"/>
        </w:rPr>
      </w:pPr>
      <w:r w:rsidRPr="00A60FE2">
        <w:rPr>
          <w:sz w:val="26"/>
          <w:szCs w:val="26"/>
        </w:rPr>
        <w:t>Внеплановые проверки проводятся по конкретному обращению заявителя, инициативе органов, уполномоченных на осуществление контроля.</w:t>
      </w:r>
    </w:p>
    <w:p w14:paraId="66B13E99" w14:textId="77777777" w:rsidR="00AD52A5" w:rsidRPr="00A60FE2" w:rsidRDefault="00AD52A5" w:rsidP="00812C17">
      <w:pPr>
        <w:ind w:firstLine="709"/>
        <w:jc w:val="both"/>
        <w:rPr>
          <w:sz w:val="26"/>
          <w:szCs w:val="26"/>
        </w:rPr>
      </w:pPr>
      <w:r w:rsidRPr="00A60FE2">
        <w:rPr>
          <w:sz w:val="26"/>
          <w:szCs w:val="26"/>
        </w:rPr>
        <w:t>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Вид проверки и срок ее проведения устанавливаются муниципальным правовым актом Уполномоченного органа о проведении проверки с учетом периодичности комплексных проверок не менее 1 раза в год и тематических проверок - 2 раза в год.</w:t>
      </w:r>
    </w:p>
    <w:p w14:paraId="38BB64A6" w14:textId="77777777" w:rsidR="00AD52A5" w:rsidRPr="00A60FE2" w:rsidRDefault="00AD52A5" w:rsidP="00812C17">
      <w:pPr>
        <w:ind w:firstLine="709"/>
        <w:jc w:val="both"/>
        <w:rPr>
          <w:sz w:val="26"/>
          <w:szCs w:val="26"/>
        </w:rPr>
      </w:pPr>
      <w:r w:rsidRPr="00A60FE2">
        <w:rPr>
          <w:sz w:val="26"/>
          <w:szCs w:val="26"/>
        </w:rPr>
        <w:t>Результаты проверок оформляются в виде заключения, в котором отмечаются выявленные недостатки, нарушения и предложения по их устранению. Заключение подписывается руководителем Уполномоченного органа, директором (заместителем директора) МФЦ.</w:t>
      </w:r>
    </w:p>
    <w:p w14:paraId="081111D2" w14:textId="77777777" w:rsidR="00AD52A5" w:rsidRPr="00A60FE2" w:rsidRDefault="00AD52A5" w:rsidP="00812C17">
      <w:pPr>
        <w:ind w:firstLine="709"/>
        <w:jc w:val="both"/>
        <w:rPr>
          <w:sz w:val="26"/>
          <w:szCs w:val="26"/>
        </w:rPr>
      </w:pPr>
      <w:bookmarkStart w:id="101" w:name="sub_44"/>
      <w:r w:rsidRPr="00A60FE2">
        <w:rPr>
          <w:sz w:val="26"/>
          <w:szCs w:val="26"/>
        </w:rPr>
        <w:t xml:space="preserve">4.4. Контроль за предоставлением муниципальной услуги со стороны граждан, их объединений и организаций осуществляется в порядке и формах, предусмотренных </w:t>
      </w:r>
      <w:hyperlink r:id="rId82" w:history="1">
        <w:r w:rsidRPr="00A60FE2">
          <w:rPr>
            <w:rStyle w:val="afc"/>
            <w:rFonts w:cs="Times New Roman CYR"/>
            <w:color w:val="auto"/>
            <w:sz w:val="26"/>
            <w:szCs w:val="26"/>
          </w:rPr>
          <w:t>Федеральным законом</w:t>
        </w:r>
      </w:hyperlink>
      <w:r w:rsidRPr="00A60FE2">
        <w:rPr>
          <w:sz w:val="26"/>
          <w:szCs w:val="26"/>
        </w:rPr>
        <w:t xml:space="preserve"> от 21.07.2014 </w:t>
      </w:r>
      <w:r w:rsidR="00812C17" w:rsidRPr="00A60FE2">
        <w:rPr>
          <w:sz w:val="26"/>
          <w:szCs w:val="26"/>
        </w:rPr>
        <w:t>№</w:t>
      </w:r>
      <w:r w:rsidR="00090FD3" w:rsidRPr="00A60FE2">
        <w:rPr>
          <w:sz w:val="26"/>
          <w:szCs w:val="26"/>
        </w:rPr>
        <w:t xml:space="preserve"> </w:t>
      </w:r>
      <w:r w:rsidRPr="00A60FE2">
        <w:rPr>
          <w:sz w:val="26"/>
          <w:szCs w:val="26"/>
        </w:rPr>
        <w:t xml:space="preserve">212-ФЗ </w:t>
      </w:r>
      <w:r w:rsidR="00812C17" w:rsidRPr="00A60FE2">
        <w:rPr>
          <w:sz w:val="26"/>
          <w:szCs w:val="26"/>
        </w:rPr>
        <w:t>«</w:t>
      </w:r>
      <w:r w:rsidRPr="00A60FE2">
        <w:rPr>
          <w:sz w:val="26"/>
          <w:szCs w:val="26"/>
        </w:rPr>
        <w:t>Об основах общественного контроля в Российской Федерации</w:t>
      </w:r>
      <w:r w:rsidR="00812C17" w:rsidRPr="00A60FE2">
        <w:rPr>
          <w:sz w:val="26"/>
          <w:szCs w:val="26"/>
        </w:rPr>
        <w:t>»</w:t>
      </w:r>
      <w:r w:rsidRPr="00A60FE2">
        <w:rPr>
          <w:sz w:val="26"/>
          <w:szCs w:val="26"/>
        </w:rPr>
        <w:t>, другими федеральными законами, законами и иными нормативными правовыми актами Вологодской области, муниципальными правовыми актами.</w:t>
      </w:r>
    </w:p>
    <w:p w14:paraId="11E54CC8" w14:textId="77777777" w:rsidR="00AD52A5" w:rsidRPr="00A60FE2" w:rsidRDefault="00AD52A5" w:rsidP="00812C17">
      <w:pPr>
        <w:ind w:firstLine="709"/>
        <w:jc w:val="both"/>
        <w:rPr>
          <w:sz w:val="26"/>
          <w:szCs w:val="26"/>
        </w:rPr>
      </w:pPr>
      <w:bookmarkStart w:id="102" w:name="sub_45"/>
      <w:bookmarkEnd w:id="101"/>
      <w:r w:rsidRPr="00A60FE2">
        <w:rPr>
          <w:sz w:val="26"/>
          <w:szCs w:val="26"/>
        </w:rPr>
        <w:t>4.5. Должностные лица, ответственные за предоставление муниципальной услуги, несут персональную ответственность за соблюдение порядка предоставления муниципальной услуги.</w:t>
      </w:r>
    </w:p>
    <w:p w14:paraId="24BF3D92" w14:textId="270B51A8" w:rsidR="00AD52A5" w:rsidRPr="00A60FE2" w:rsidRDefault="00AD52A5" w:rsidP="00812C17">
      <w:pPr>
        <w:ind w:firstLine="709"/>
        <w:jc w:val="both"/>
        <w:rPr>
          <w:sz w:val="26"/>
          <w:szCs w:val="26"/>
        </w:rPr>
      </w:pPr>
      <w:bookmarkStart w:id="103" w:name="sub_46"/>
      <w:bookmarkEnd w:id="102"/>
      <w:r w:rsidRPr="00A60FE2">
        <w:rPr>
          <w:sz w:val="26"/>
          <w:szCs w:val="26"/>
        </w:rPr>
        <w:t>4.6. По результатам проведенных проверок</w:t>
      </w:r>
      <w:r w:rsidR="008F66D5">
        <w:rPr>
          <w:sz w:val="26"/>
          <w:szCs w:val="26"/>
        </w:rPr>
        <w:t>,</w:t>
      </w:r>
      <w:r w:rsidRPr="00A60FE2">
        <w:rPr>
          <w:sz w:val="26"/>
          <w:szCs w:val="26"/>
        </w:rPr>
        <w:t xml:space="preserve"> в случае выявления нарушений законодательства и настоящего административного регламента осуществляется привлечение виновных должностных лиц Уполномоченного органа, должностных лиц и работников МФЦ к ответственности в соответствии с действующим законодательством Российской Федерации.</w:t>
      </w:r>
    </w:p>
    <w:p w14:paraId="26DAF6FD" w14:textId="29A1D3CD" w:rsidR="0038523A" w:rsidRPr="00A60FE2" w:rsidRDefault="00AD52A5" w:rsidP="0038523A">
      <w:pPr>
        <w:ind w:firstLine="709"/>
        <w:jc w:val="both"/>
        <w:rPr>
          <w:sz w:val="26"/>
          <w:szCs w:val="26"/>
        </w:rPr>
      </w:pPr>
      <w:bookmarkStart w:id="104" w:name="sub_47"/>
      <w:bookmarkEnd w:id="103"/>
      <w:r w:rsidRPr="00A60FE2">
        <w:rPr>
          <w:sz w:val="26"/>
          <w:szCs w:val="26"/>
        </w:rPr>
        <w:t>4.7. Ответственность за неисполнение, ненадлежащее исполнение возложенных обязанностей по предоставлению муниципальной услуги, предусмотренная в соответствии с действующим законодательством Российской Федерации, возлагается на лиц, замещающих должности в Уполномоченном органе, должностных лиц и работников МФЦ, ответственных за предоставление муниципальной услуги.</w:t>
      </w:r>
      <w:bookmarkStart w:id="105" w:name="sub_50"/>
      <w:bookmarkEnd w:id="104"/>
    </w:p>
    <w:p w14:paraId="2433DAAD" w14:textId="2A62AEF5" w:rsidR="00AD52A5" w:rsidRPr="00A60FE2" w:rsidRDefault="00AD52A5" w:rsidP="0038523A">
      <w:pPr>
        <w:ind w:firstLine="709"/>
        <w:jc w:val="center"/>
        <w:rPr>
          <w:sz w:val="26"/>
          <w:szCs w:val="26"/>
        </w:rPr>
      </w:pPr>
      <w:r w:rsidRPr="00A60FE2">
        <w:rPr>
          <w:sz w:val="26"/>
          <w:szCs w:val="26"/>
        </w:rPr>
        <w:t>5. Досудебный (внесудебный) порядок обжалования решений и действий</w:t>
      </w:r>
      <w:r w:rsidR="005062E0">
        <w:rPr>
          <w:sz w:val="26"/>
          <w:szCs w:val="26"/>
        </w:rPr>
        <w:t xml:space="preserve"> </w:t>
      </w:r>
      <w:r w:rsidRPr="00A60FE2">
        <w:rPr>
          <w:sz w:val="26"/>
          <w:szCs w:val="26"/>
        </w:rPr>
        <w:t>(бездействие) органа, предоставляющего муниципальную услугу,</w:t>
      </w:r>
      <w:r w:rsidR="005062E0">
        <w:rPr>
          <w:sz w:val="26"/>
          <w:szCs w:val="26"/>
        </w:rPr>
        <w:t xml:space="preserve"> </w:t>
      </w:r>
      <w:r w:rsidRPr="00A60FE2">
        <w:rPr>
          <w:sz w:val="26"/>
          <w:szCs w:val="26"/>
        </w:rPr>
        <w:t>его должностных лиц либо муниципальных служащих</w:t>
      </w:r>
    </w:p>
    <w:p w14:paraId="1041580A" w14:textId="77777777" w:rsidR="00AD52A5" w:rsidRPr="00A60FE2" w:rsidRDefault="00AD52A5" w:rsidP="00027FE4">
      <w:pPr>
        <w:ind w:firstLine="709"/>
        <w:jc w:val="both"/>
        <w:rPr>
          <w:sz w:val="26"/>
          <w:szCs w:val="26"/>
        </w:rPr>
      </w:pPr>
      <w:bookmarkStart w:id="106" w:name="sub_51"/>
      <w:bookmarkEnd w:id="105"/>
      <w:r w:rsidRPr="00A60FE2">
        <w:rPr>
          <w:sz w:val="26"/>
          <w:szCs w:val="26"/>
        </w:rPr>
        <w:lastRenderedPageBreak/>
        <w:t>5.1. Заявитель имеет право на досудебное (внесудебное) обжалование действий (бездействия) и решений, принятых (осуществленных) в ходе предоставления муниципальной услуги.</w:t>
      </w:r>
    </w:p>
    <w:p w14:paraId="35DB4064" w14:textId="77777777" w:rsidR="00AD52A5" w:rsidRPr="00A60FE2" w:rsidRDefault="00AD52A5" w:rsidP="00027FE4">
      <w:pPr>
        <w:ind w:firstLine="709"/>
        <w:jc w:val="both"/>
        <w:rPr>
          <w:sz w:val="26"/>
          <w:szCs w:val="26"/>
        </w:rPr>
      </w:pPr>
      <w:bookmarkStart w:id="107" w:name="sub_52"/>
      <w:bookmarkEnd w:id="106"/>
      <w:r w:rsidRPr="00A60FE2">
        <w:rPr>
          <w:sz w:val="26"/>
          <w:szCs w:val="26"/>
        </w:rPr>
        <w:t xml:space="preserve">5.2. Досудебное (внесудебное) обжалование действий (бездействия) и решений, принятых (осуществленных) в ходе предоставления муниципальной услуги, осуществляется в соответствии с </w:t>
      </w:r>
      <w:hyperlink r:id="rId83" w:history="1">
        <w:r w:rsidRPr="00A60FE2">
          <w:rPr>
            <w:rStyle w:val="afc"/>
            <w:rFonts w:cs="Times New Roman CYR"/>
            <w:color w:val="auto"/>
            <w:sz w:val="26"/>
            <w:szCs w:val="26"/>
          </w:rPr>
          <w:t>Федеральным законом</w:t>
        </w:r>
      </w:hyperlink>
      <w:r w:rsidRPr="00A60FE2">
        <w:rPr>
          <w:sz w:val="26"/>
          <w:szCs w:val="26"/>
        </w:rPr>
        <w:t xml:space="preserve"> от 27.07.2010 </w:t>
      </w:r>
      <w:r w:rsidR="00027FE4" w:rsidRPr="00A60FE2">
        <w:rPr>
          <w:sz w:val="26"/>
          <w:szCs w:val="26"/>
        </w:rPr>
        <w:t>№</w:t>
      </w:r>
      <w:r w:rsidR="0089283B" w:rsidRPr="00A60FE2">
        <w:rPr>
          <w:sz w:val="26"/>
          <w:szCs w:val="26"/>
        </w:rPr>
        <w:t xml:space="preserve"> </w:t>
      </w:r>
      <w:r w:rsidRPr="00A60FE2">
        <w:rPr>
          <w:sz w:val="26"/>
          <w:szCs w:val="26"/>
        </w:rPr>
        <w:t xml:space="preserve">210-ФЗ </w:t>
      </w:r>
      <w:r w:rsidR="00027FE4" w:rsidRPr="00A60FE2">
        <w:rPr>
          <w:sz w:val="26"/>
          <w:szCs w:val="26"/>
        </w:rPr>
        <w:t>«</w:t>
      </w:r>
      <w:r w:rsidRPr="00A60FE2">
        <w:rPr>
          <w:sz w:val="26"/>
          <w:szCs w:val="26"/>
        </w:rPr>
        <w:t>Об организации предоставления государственных и муниципальных услуг</w:t>
      </w:r>
      <w:r w:rsidR="00027FE4" w:rsidRPr="00A60FE2">
        <w:rPr>
          <w:sz w:val="26"/>
          <w:szCs w:val="26"/>
        </w:rPr>
        <w:t>»</w:t>
      </w:r>
      <w:r w:rsidRPr="00A60FE2">
        <w:rPr>
          <w:sz w:val="26"/>
          <w:szCs w:val="26"/>
        </w:rPr>
        <w:t xml:space="preserve"> и </w:t>
      </w:r>
      <w:hyperlink r:id="rId84" w:history="1">
        <w:r w:rsidRPr="00A60FE2">
          <w:rPr>
            <w:rStyle w:val="afc"/>
            <w:rFonts w:cs="Times New Roman CYR"/>
            <w:color w:val="auto"/>
            <w:sz w:val="26"/>
            <w:szCs w:val="26"/>
          </w:rPr>
          <w:t>Порядком</w:t>
        </w:r>
      </w:hyperlink>
      <w:r w:rsidRPr="00A60FE2">
        <w:rPr>
          <w:sz w:val="26"/>
          <w:szCs w:val="26"/>
        </w:rPr>
        <w:t xml:space="preserve"> подачи и рассмотрения жалоб на решения и действия (бездействие) органов, предоставляющих муниципальные услуги, и их должностных лиц, муниципальных служащих, утвержденным </w:t>
      </w:r>
      <w:hyperlink r:id="rId85" w:history="1">
        <w:r w:rsidRPr="00A60FE2">
          <w:rPr>
            <w:rStyle w:val="afc"/>
            <w:rFonts w:cs="Times New Roman CYR"/>
            <w:color w:val="auto"/>
            <w:sz w:val="26"/>
            <w:szCs w:val="26"/>
          </w:rPr>
          <w:t>постановлением</w:t>
        </w:r>
      </w:hyperlink>
      <w:r w:rsidRPr="00A60FE2">
        <w:rPr>
          <w:sz w:val="26"/>
          <w:szCs w:val="26"/>
        </w:rPr>
        <w:t xml:space="preserve"> мэрии города от 29.05.2012 </w:t>
      </w:r>
      <w:r w:rsidR="00027FE4" w:rsidRPr="00A60FE2">
        <w:rPr>
          <w:sz w:val="26"/>
          <w:szCs w:val="26"/>
        </w:rPr>
        <w:t>№</w:t>
      </w:r>
      <w:r w:rsidR="0089283B" w:rsidRPr="00A60FE2">
        <w:rPr>
          <w:sz w:val="26"/>
          <w:szCs w:val="26"/>
        </w:rPr>
        <w:t xml:space="preserve"> </w:t>
      </w:r>
      <w:r w:rsidRPr="00A60FE2">
        <w:rPr>
          <w:sz w:val="26"/>
          <w:szCs w:val="26"/>
        </w:rPr>
        <w:t>3030.</w:t>
      </w:r>
    </w:p>
    <w:p w14:paraId="3741FE1E" w14:textId="77777777" w:rsidR="00AD52A5" w:rsidRPr="00A60FE2" w:rsidRDefault="00AD52A5" w:rsidP="00027FE4">
      <w:pPr>
        <w:ind w:firstLine="709"/>
        <w:jc w:val="both"/>
        <w:rPr>
          <w:sz w:val="26"/>
          <w:szCs w:val="26"/>
        </w:rPr>
      </w:pPr>
      <w:bookmarkStart w:id="108" w:name="sub_53"/>
      <w:bookmarkEnd w:id="107"/>
      <w:r w:rsidRPr="00A60FE2">
        <w:rPr>
          <w:sz w:val="26"/>
          <w:szCs w:val="26"/>
        </w:rPr>
        <w:t xml:space="preserve">5.3. Информация о порядке досудебного (внесудебного) обжалования действий (бездействия) и решений, принятых (осуществленных) в ходе предоставления муниципальной услуги, размещается на </w:t>
      </w:r>
      <w:hyperlink r:id="rId86" w:history="1">
        <w:r w:rsidRPr="00A60FE2">
          <w:rPr>
            <w:rStyle w:val="afc"/>
            <w:rFonts w:cs="Times New Roman CYR"/>
            <w:color w:val="auto"/>
            <w:sz w:val="26"/>
            <w:szCs w:val="26"/>
          </w:rPr>
          <w:t>Едином портале</w:t>
        </w:r>
      </w:hyperlink>
      <w:r w:rsidRPr="00A60FE2">
        <w:rPr>
          <w:sz w:val="26"/>
          <w:szCs w:val="26"/>
        </w:rPr>
        <w:t xml:space="preserve"> государственных и муниципальных услуг (функций), на </w:t>
      </w:r>
      <w:hyperlink r:id="rId87" w:history="1">
        <w:r w:rsidRPr="00A60FE2">
          <w:rPr>
            <w:rStyle w:val="afc"/>
            <w:rFonts w:cs="Times New Roman CYR"/>
            <w:color w:val="auto"/>
            <w:sz w:val="26"/>
            <w:szCs w:val="26"/>
          </w:rPr>
          <w:t>Портале</w:t>
        </w:r>
      </w:hyperlink>
      <w:r w:rsidR="00644AA9" w:rsidRPr="00A60FE2">
        <w:rPr>
          <w:rStyle w:val="afc"/>
          <w:rFonts w:cs="Times New Roman CYR"/>
          <w:color w:val="auto"/>
          <w:sz w:val="26"/>
          <w:szCs w:val="26"/>
        </w:rPr>
        <w:t xml:space="preserve"> </w:t>
      </w:r>
      <w:r w:rsidR="00644AA9" w:rsidRPr="00A60FE2">
        <w:rPr>
          <w:rFonts w:cs="Times New Roman CYR"/>
          <w:sz w:val="26"/>
          <w:szCs w:val="26"/>
        </w:rPr>
        <w:t>государственных и муниципальных услуг (функций)</w:t>
      </w:r>
      <w:r w:rsidR="00644AA9" w:rsidRPr="00A60FE2">
        <w:rPr>
          <w:rStyle w:val="afc"/>
          <w:rFonts w:cs="Times New Roman CYR"/>
          <w:color w:val="auto"/>
          <w:sz w:val="26"/>
          <w:szCs w:val="26"/>
        </w:rPr>
        <w:t xml:space="preserve"> Вологодской области</w:t>
      </w:r>
      <w:r w:rsidRPr="00A60FE2">
        <w:rPr>
          <w:sz w:val="26"/>
          <w:szCs w:val="26"/>
        </w:rPr>
        <w:t>.</w:t>
      </w:r>
    </w:p>
    <w:p w14:paraId="1DDFECBC" w14:textId="6C81AA52" w:rsidR="0089283B" w:rsidRPr="00A60FE2" w:rsidRDefault="00AD52A5" w:rsidP="0089283B">
      <w:pPr>
        <w:ind w:firstLine="709"/>
        <w:jc w:val="both"/>
        <w:rPr>
          <w:sz w:val="26"/>
          <w:szCs w:val="26"/>
        </w:rPr>
      </w:pPr>
      <w:bookmarkStart w:id="109" w:name="sub_54"/>
      <w:bookmarkEnd w:id="108"/>
      <w:r w:rsidRPr="00A60FE2">
        <w:rPr>
          <w:sz w:val="26"/>
          <w:szCs w:val="26"/>
        </w:rPr>
        <w:t>5.4. Заявитель вправе оспорить действия (бездействие) и решения, осуществляемые (принятые) в ходе предоставления муниципальной услуги, в судебном порядке в соответствии с законодательством Российской Федерации.</w:t>
      </w:r>
      <w:bookmarkStart w:id="110" w:name="sub_60"/>
      <w:bookmarkEnd w:id="109"/>
    </w:p>
    <w:p w14:paraId="6765A75B" w14:textId="0DF6DC71" w:rsidR="00AD52A5" w:rsidRPr="00A60FE2" w:rsidRDefault="00AD52A5" w:rsidP="005062E0">
      <w:pPr>
        <w:ind w:firstLine="709"/>
        <w:jc w:val="both"/>
      </w:pPr>
      <w:r w:rsidRPr="00A60FE2">
        <w:rPr>
          <w:sz w:val="26"/>
          <w:szCs w:val="26"/>
        </w:rPr>
        <w:t>6. Особенности выполнения административных процедур (действий) в МФЦ</w:t>
      </w:r>
      <w:bookmarkEnd w:id="110"/>
    </w:p>
    <w:p w14:paraId="41D229D9" w14:textId="77777777" w:rsidR="00AD52A5" w:rsidRPr="00A60FE2" w:rsidRDefault="00AD52A5" w:rsidP="00BE1F6E">
      <w:pPr>
        <w:ind w:firstLine="709"/>
        <w:jc w:val="both"/>
        <w:rPr>
          <w:sz w:val="26"/>
          <w:szCs w:val="26"/>
        </w:rPr>
      </w:pPr>
      <w:bookmarkStart w:id="111" w:name="sub_61"/>
      <w:r w:rsidRPr="00A60FE2">
        <w:rPr>
          <w:sz w:val="26"/>
          <w:szCs w:val="26"/>
        </w:rPr>
        <w:t>6.1. Информирование заявителей о порядке предоставления муниципальной услуги в МФЦ.</w:t>
      </w:r>
    </w:p>
    <w:bookmarkEnd w:id="111"/>
    <w:p w14:paraId="369C30DD" w14:textId="77777777" w:rsidR="00AD52A5" w:rsidRPr="00A60FE2" w:rsidRDefault="0089283B" w:rsidP="00BE1F6E">
      <w:pPr>
        <w:ind w:firstLine="709"/>
        <w:jc w:val="both"/>
        <w:rPr>
          <w:sz w:val="26"/>
          <w:szCs w:val="26"/>
        </w:rPr>
      </w:pPr>
      <w:r w:rsidRPr="00A60FE2">
        <w:rPr>
          <w:sz w:val="26"/>
          <w:szCs w:val="26"/>
        </w:rPr>
        <w:t xml:space="preserve">6.1.1. </w:t>
      </w:r>
      <w:r w:rsidR="00AD52A5" w:rsidRPr="00A60FE2">
        <w:rPr>
          <w:sz w:val="26"/>
          <w:szCs w:val="26"/>
        </w:rPr>
        <w:t>Информацию о правилах предоставления муниципальной услуги в МФЦ заявитель может получить следующими способами:</w:t>
      </w:r>
    </w:p>
    <w:p w14:paraId="210B6F9F" w14:textId="77777777" w:rsidR="00AD52A5" w:rsidRPr="00A60FE2" w:rsidRDefault="00AD52A5" w:rsidP="00BE1F6E">
      <w:pPr>
        <w:ind w:firstLine="709"/>
        <w:jc w:val="both"/>
        <w:rPr>
          <w:sz w:val="26"/>
          <w:szCs w:val="26"/>
        </w:rPr>
      </w:pPr>
      <w:r w:rsidRPr="00A60FE2">
        <w:rPr>
          <w:sz w:val="26"/>
          <w:szCs w:val="26"/>
        </w:rPr>
        <w:t>лично;</w:t>
      </w:r>
    </w:p>
    <w:p w14:paraId="4EC5D85D" w14:textId="77777777" w:rsidR="00AD52A5" w:rsidRPr="00A60FE2" w:rsidRDefault="00AD52A5" w:rsidP="00BE1F6E">
      <w:pPr>
        <w:ind w:firstLine="709"/>
        <w:jc w:val="both"/>
        <w:rPr>
          <w:sz w:val="26"/>
          <w:szCs w:val="26"/>
        </w:rPr>
      </w:pPr>
      <w:r w:rsidRPr="00A60FE2">
        <w:rPr>
          <w:sz w:val="26"/>
          <w:szCs w:val="26"/>
        </w:rPr>
        <w:t>посредством телефонной связи;</w:t>
      </w:r>
    </w:p>
    <w:p w14:paraId="170A4B11" w14:textId="77777777" w:rsidR="00AD52A5" w:rsidRPr="00A60FE2" w:rsidRDefault="00AD52A5" w:rsidP="00BE1F6E">
      <w:pPr>
        <w:ind w:firstLine="709"/>
        <w:jc w:val="both"/>
        <w:rPr>
          <w:sz w:val="26"/>
          <w:szCs w:val="26"/>
        </w:rPr>
      </w:pPr>
      <w:r w:rsidRPr="00A60FE2">
        <w:rPr>
          <w:sz w:val="26"/>
          <w:szCs w:val="26"/>
        </w:rPr>
        <w:t>посредством электронной почты;</w:t>
      </w:r>
    </w:p>
    <w:p w14:paraId="00EE9882" w14:textId="77777777" w:rsidR="00AD52A5" w:rsidRPr="00A60FE2" w:rsidRDefault="00AD52A5" w:rsidP="00BE1F6E">
      <w:pPr>
        <w:ind w:firstLine="709"/>
        <w:jc w:val="both"/>
        <w:rPr>
          <w:sz w:val="26"/>
          <w:szCs w:val="26"/>
        </w:rPr>
      </w:pPr>
      <w:r w:rsidRPr="00A60FE2">
        <w:rPr>
          <w:sz w:val="26"/>
          <w:szCs w:val="26"/>
        </w:rPr>
        <w:t>посредством почтовой связи;</w:t>
      </w:r>
    </w:p>
    <w:p w14:paraId="5C5D51B9" w14:textId="77777777" w:rsidR="00AD52A5" w:rsidRPr="00A60FE2" w:rsidRDefault="00AD52A5" w:rsidP="00BE1F6E">
      <w:pPr>
        <w:ind w:firstLine="709"/>
        <w:jc w:val="both"/>
        <w:rPr>
          <w:sz w:val="26"/>
          <w:szCs w:val="26"/>
        </w:rPr>
      </w:pPr>
      <w:r w:rsidRPr="00A60FE2">
        <w:rPr>
          <w:sz w:val="26"/>
          <w:szCs w:val="26"/>
        </w:rPr>
        <w:t>на информационных стендах МФЦ;</w:t>
      </w:r>
    </w:p>
    <w:p w14:paraId="0314FD47" w14:textId="77777777" w:rsidR="00AD52A5" w:rsidRPr="00A60FE2" w:rsidRDefault="00AD52A5" w:rsidP="00BE1F6E">
      <w:pPr>
        <w:ind w:firstLine="709"/>
        <w:jc w:val="both"/>
        <w:rPr>
          <w:sz w:val="26"/>
          <w:szCs w:val="26"/>
        </w:rPr>
      </w:pPr>
      <w:r w:rsidRPr="00A60FE2">
        <w:rPr>
          <w:sz w:val="26"/>
          <w:szCs w:val="26"/>
        </w:rPr>
        <w:t>в информационно-телекоммуникационной сети Интернет:</w:t>
      </w:r>
    </w:p>
    <w:p w14:paraId="57454E47" w14:textId="77777777" w:rsidR="00AD52A5" w:rsidRPr="00A60FE2" w:rsidRDefault="00AD52A5" w:rsidP="00BE1F6E">
      <w:pPr>
        <w:ind w:firstLine="709"/>
        <w:jc w:val="both"/>
        <w:rPr>
          <w:sz w:val="26"/>
          <w:szCs w:val="26"/>
        </w:rPr>
      </w:pPr>
      <w:r w:rsidRPr="00A60FE2">
        <w:rPr>
          <w:sz w:val="26"/>
          <w:szCs w:val="26"/>
        </w:rPr>
        <w:t xml:space="preserve">- на </w:t>
      </w:r>
      <w:hyperlink r:id="rId88" w:history="1">
        <w:r w:rsidRPr="00A60FE2">
          <w:rPr>
            <w:rStyle w:val="afc"/>
            <w:color w:val="auto"/>
            <w:sz w:val="26"/>
            <w:szCs w:val="26"/>
          </w:rPr>
          <w:t>официальном сайте</w:t>
        </w:r>
      </w:hyperlink>
      <w:r w:rsidRPr="00A60FE2">
        <w:rPr>
          <w:sz w:val="26"/>
          <w:szCs w:val="26"/>
        </w:rPr>
        <w:t xml:space="preserve"> МФЦ;</w:t>
      </w:r>
    </w:p>
    <w:p w14:paraId="18D8F08F" w14:textId="77777777" w:rsidR="00AD52A5" w:rsidRPr="00A60FE2" w:rsidRDefault="00AD52A5" w:rsidP="00BE1F6E">
      <w:pPr>
        <w:ind w:firstLine="709"/>
        <w:jc w:val="both"/>
        <w:rPr>
          <w:sz w:val="26"/>
          <w:szCs w:val="26"/>
        </w:rPr>
      </w:pPr>
      <w:r w:rsidRPr="00A60FE2">
        <w:rPr>
          <w:sz w:val="26"/>
          <w:szCs w:val="26"/>
        </w:rPr>
        <w:t xml:space="preserve">- на </w:t>
      </w:r>
      <w:hyperlink r:id="rId89" w:history="1">
        <w:r w:rsidRPr="00A60FE2">
          <w:rPr>
            <w:rStyle w:val="afc"/>
            <w:color w:val="auto"/>
            <w:sz w:val="26"/>
            <w:szCs w:val="26"/>
          </w:rPr>
          <w:t>Едином портале</w:t>
        </w:r>
      </w:hyperlink>
      <w:r w:rsidRPr="00A60FE2">
        <w:rPr>
          <w:sz w:val="26"/>
          <w:szCs w:val="26"/>
        </w:rPr>
        <w:t xml:space="preserve"> государственных и муниципальных услуг (функций);</w:t>
      </w:r>
    </w:p>
    <w:p w14:paraId="5591649B" w14:textId="77777777" w:rsidR="00AD52A5" w:rsidRPr="00A60FE2" w:rsidRDefault="00AD52A5" w:rsidP="00BE1F6E">
      <w:pPr>
        <w:ind w:firstLine="709"/>
        <w:jc w:val="both"/>
        <w:rPr>
          <w:sz w:val="26"/>
          <w:szCs w:val="26"/>
        </w:rPr>
      </w:pPr>
      <w:r w:rsidRPr="00A60FE2">
        <w:rPr>
          <w:sz w:val="26"/>
          <w:szCs w:val="26"/>
        </w:rPr>
        <w:t xml:space="preserve">- на </w:t>
      </w:r>
      <w:hyperlink r:id="rId90" w:history="1">
        <w:r w:rsidRPr="00A60FE2">
          <w:rPr>
            <w:rStyle w:val="afc"/>
            <w:color w:val="auto"/>
            <w:sz w:val="26"/>
            <w:szCs w:val="26"/>
          </w:rPr>
          <w:t>Портале</w:t>
        </w:r>
      </w:hyperlink>
      <w:r w:rsidR="00F42CF6" w:rsidRPr="00A60FE2">
        <w:rPr>
          <w:rStyle w:val="afc"/>
          <w:color w:val="auto"/>
          <w:sz w:val="26"/>
          <w:szCs w:val="26"/>
        </w:rPr>
        <w:t xml:space="preserve"> г</w:t>
      </w:r>
      <w:r w:rsidR="00F42CF6" w:rsidRPr="00A60FE2">
        <w:rPr>
          <w:sz w:val="26"/>
          <w:szCs w:val="26"/>
        </w:rPr>
        <w:t>осударственных и муниципальных услуг (функций) Вологодской области</w:t>
      </w:r>
      <w:r w:rsidRPr="00A60FE2">
        <w:rPr>
          <w:sz w:val="26"/>
          <w:szCs w:val="26"/>
        </w:rPr>
        <w:t>.</w:t>
      </w:r>
    </w:p>
    <w:p w14:paraId="45CD7329" w14:textId="77777777" w:rsidR="00AD52A5" w:rsidRPr="00A60FE2" w:rsidRDefault="0089283B" w:rsidP="00BE1F6E">
      <w:pPr>
        <w:ind w:firstLine="709"/>
        <w:jc w:val="both"/>
        <w:rPr>
          <w:sz w:val="26"/>
          <w:szCs w:val="26"/>
        </w:rPr>
      </w:pPr>
      <w:r w:rsidRPr="00A60FE2">
        <w:rPr>
          <w:sz w:val="26"/>
          <w:szCs w:val="26"/>
        </w:rPr>
        <w:t xml:space="preserve">6.1.2. </w:t>
      </w:r>
      <w:r w:rsidR="00AD52A5" w:rsidRPr="00A60FE2">
        <w:rPr>
          <w:sz w:val="26"/>
          <w:szCs w:val="26"/>
        </w:rPr>
        <w:t>Информирование по вопросам предоставления муниципальной услуги осуществляется специалистами МФЦ, ответственными за информирование, которые назначаются приказом директора (заместителя директора) МФЦ.</w:t>
      </w:r>
    </w:p>
    <w:p w14:paraId="75C7D876" w14:textId="77777777" w:rsidR="00AD52A5" w:rsidRPr="00A60FE2" w:rsidRDefault="0089283B" w:rsidP="00BE1F6E">
      <w:pPr>
        <w:ind w:firstLine="709"/>
        <w:jc w:val="both"/>
        <w:rPr>
          <w:sz w:val="26"/>
          <w:szCs w:val="26"/>
        </w:rPr>
      </w:pPr>
      <w:r w:rsidRPr="00A60FE2">
        <w:rPr>
          <w:sz w:val="26"/>
          <w:szCs w:val="26"/>
        </w:rPr>
        <w:t xml:space="preserve">6.1.3. </w:t>
      </w:r>
      <w:r w:rsidR="00AD52A5" w:rsidRPr="00A60FE2">
        <w:rPr>
          <w:sz w:val="26"/>
          <w:szCs w:val="26"/>
        </w:rPr>
        <w:t>Информирование о правилах предоставления муниципальной услуги осуществляется по следующим вопросам:</w:t>
      </w:r>
    </w:p>
    <w:p w14:paraId="0EC82EA4" w14:textId="77777777" w:rsidR="00AD52A5" w:rsidRPr="00A60FE2" w:rsidRDefault="00AD52A5" w:rsidP="00BE1F6E">
      <w:pPr>
        <w:ind w:firstLine="709"/>
        <w:jc w:val="both"/>
        <w:rPr>
          <w:sz w:val="26"/>
          <w:szCs w:val="26"/>
        </w:rPr>
      </w:pPr>
      <w:r w:rsidRPr="00A60FE2">
        <w:rPr>
          <w:sz w:val="26"/>
          <w:szCs w:val="26"/>
        </w:rPr>
        <w:t>место нахождения МФЦ;</w:t>
      </w:r>
    </w:p>
    <w:p w14:paraId="30B20226" w14:textId="77777777" w:rsidR="00AD52A5" w:rsidRPr="00A60FE2" w:rsidRDefault="00AD52A5" w:rsidP="00BE1F6E">
      <w:pPr>
        <w:ind w:firstLine="709"/>
        <w:jc w:val="both"/>
        <w:rPr>
          <w:sz w:val="26"/>
          <w:szCs w:val="26"/>
        </w:rPr>
      </w:pPr>
      <w:r w:rsidRPr="00A60FE2">
        <w:rPr>
          <w:sz w:val="26"/>
          <w:szCs w:val="26"/>
        </w:rPr>
        <w:t>график работы МФЦ;</w:t>
      </w:r>
    </w:p>
    <w:p w14:paraId="38094AF7" w14:textId="77777777" w:rsidR="00AD52A5" w:rsidRPr="00A60FE2" w:rsidRDefault="00AD52A5" w:rsidP="00BE1F6E">
      <w:pPr>
        <w:ind w:firstLine="709"/>
        <w:jc w:val="both"/>
        <w:rPr>
          <w:sz w:val="26"/>
          <w:szCs w:val="26"/>
        </w:rPr>
      </w:pPr>
      <w:r w:rsidRPr="00A60FE2">
        <w:rPr>
          <w:sz w:val="26"/>
          <w:szCs w:val="26"/>
        </w:rPr>
        <w:t xml:space="preserve">адрес </w:t>
      </w:r>
      <w:hyperlink r:id="rId91" w:history="1">
        <w:r w:rsidRPr="00A60FE2">
          <w:rPr>
            <w:rStyle w:val="afc"/>
            <w:color w:val="auto"/>
            <w:sz w:val="26"/>
            <w:szCs w:val="26"/>
          </w:rPr>
          <w:t>официального сайта</w:t>
        </w:r>
      </w:hyperlink>
      <w:r w:rsidRPr="00A60FE2">
        <w:rPr>
          <w:sz w:val="26"/>
          <w:szCs w:val="26"/>
        </w:rPr>
        <w:t xml:space="preserve"> МФЦ;</w:t>
      </w:r>
    </w:p>
    <w:p w14:paraId="578DB36E" w14:textId="77777777" w:rsidR="00AD52A5" w:rsidRPr="00A60FE2" w:rsidRDefault="00AD52A5" w:rsidP="00BE1F6E">
      <w:pPr>
        <w:ind w:firstLine="709"/>
        <w:jc w:val="both"/>
        <w:rPr>
          <w:sz w:val="26"/>
          <w:szCs w:val="26"/>
        </w:rPr>
      </w:pPr>
      <w:r w:rsidRPr="00A60FE2">
        <w:rPr>
          <w:sz w:val="26"/>
          <w:szCs w:val="26"/>
        </w:rPr>
        <w:t>адрес электронной почты МФЦ;</w:t>
      </w:r>
    </w:p>
    <w:p w14:paraId="72296AA9" w14:textId="77777777" w:rsidR="00AD52A5" w:rsidRPr="00A60FE2" w:rsidRDefault="00AD52A5" w:rsidP="00BE1F6E">
      <w:pPr>
        <w:ind w:firstLine="709"/>
        <w:jc w:val="both"/>
        <w:rPr>
          <w:sz w:val="26"/>
          <w:szCs w:val="26"/>
        </w:rPr>
      </w:pPr>
      <w:r w:rsidRPr="00A60FE2">
        <w:rPr>
          <w:sz w:val="26"/>
          <w:szCs w:val="26"/>
        </w:rPr>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14:paraId="39EDBE38" w14:textId="77777777" w:rsidR="00AD52A5" w:rsidRPr="00A60FE2" w:rsidRDefault="00AD52A5" w:rsidP="00BE1F6E">
      <w:pPr>
        <w:ind w:firstLine="709"/>
        <w:jc w:val="both"/>
        <w:rPr>
          <w:sz w:val="26"/>
          <w:szCs w:val="26"/>
        </w:rPr>
      </w:pPr>
      <w:r w:rsidRPr="00A60FE2">
        <w:rPr>
          <w:sz w:val="26"/>
          <w:szCs w:val="26"/>
        </w:rPr>
        <w:t>ход предоставления муниципальной услуги;</w:t>
      </w:r>
    </w:p>
    <w:p w14:paraId="70A748AD" w14:textId="77777777" w:rsidR="00AD52A5" w:rsidRPr="00A60FE2" w:rsidRDefault="00AD52A5" w:rsidP="00BE1F6E">
      <w:pPr>
        <w:ind w:firstLine="709"/>
        <w:jc w:val="both"/>
        <w:rPr>
          <w:sz w:val="26"/>
          <w:szCs w:val="26"/>
        </w:rPr>
      </w:pPr>
      <w:r w:rsidRPr="00A60FE2">
        <w:rPr>
          <w:sz w:val="26"/>
          <w:szCs w:val="26"/>
        </w:rPr>
        <w:t>административные процедуры предоставления муниципальной услуги;</w:t>
      </w:r>
    </w:p>
    <w:p w14:paraId="5C9C08FC" w14:textId="77777777" w:rsidR="00AD52A5" w:rsidRPr="00A60FE2" w:rsidRDefault="00AD52A5" w:rsidP="00BE1F6E">
      <w:pPr>
        <w:ind w:firstLine="709"/>
        <w:jc w:val="both"/>
        <w:rPr>
          <w:sz w:val="26"/>
          <w:szCs w:val="26"/>
        </w:rPr>
      </w:pPr>
      <w:r w:rsidRPr="00A60FE2">
        <w:rPr>
          <w:sz w:val="26"/>
          <w:szCs w:val="26"/>
        </w:rPr>
        <w:t>срок предоставления муниципальной услуги;</w:t>
      </w:r>
    </w:p>
    <w:p w14:paraId="69119A5D" w14:textId="77777777" w:rsidR="00AD52A5" w:rsidRPr="00A60FE2" w:rsidRDefault="00AD52A5" w:rsidP="00BE1F6E">
      <w:pPr>
        <w:ind w:firstLine="709"/>
        <w:jc w:val="both"/>
        <w:rPr>
          <w:sz w:val="26"/>
          <w:szCs w:val="26"/>
        </w:rPr>
      </w:pPr>
      <w:r w:rsidRPr="00A60FE2">
        <w:rPr>
          <w:sz w:val="26"/>
          <w:szCs w:val="26"/>
        </w:rPr>
        <w:lastRenderedPageBreak/>
        <w:t>порядок и формы контроля за предоставлением муниципальной услуги;</w:t>
      </w:r>
    </w:p>
    <w:p w14:paraId="635BD46C" w14:textId="77777777" w:rsidR="00AD52A5" w:rsidRPr="00A60FE2" w:rsidRDefault="00AD52A5" w:rsidP="00BE1F6E">
      <w:pPr>
        <w:ind w:firstLine="709"/>
        <w:jc w:val="both"/>
        <w:rPr>
          <w:sz w:val="26"/>
          <w:szCs w:val="26"/>
        </w:rPr>
      </w:pPr>
      <w:r w:rsidRPr="00A60FE2">
        <w:rPr>
          <w:sz w:val="26"/>
          <w:szCs w:val="26"/>
        </w:rPr>
        <w:t>основания для отказа в предоставлении муниципальной услуги;</w:t>
      </w:r>
    </w:p>
    <w:p w14:paraId="54F12FFD" w14:textId="77777777" w:rsidR="00AD52A5" w:rsidRPr="00A60FE2" w:rsidRDefault="00AD52A5" w:rsidP="00BE1F6E">
      <w:pPr>
        <w:ind w:firstLine="709"/>
        <w:jc w:val="both"/>
        <w:rPr>
          <w:sz w:val="26"/>
          <w:szCs w:val="26"/>
        </w:rPr>
      </w:pPr>
      <w:r w:rsidRPr="00A60FE2">
        <w:rPr>
          <w:sz w:val="26"/>
          <w:szCs w:val="26"/>
        </w:rPr>
        <w:t>досудебный и судебный порядок обжалования действий (бездействия) работников МФЦ, ответственных за предоставление муниципальной услуги, а также решений, принятых в ходе предоставления муниципальной услуги в МФЦ.</w:t>
      </w:r>
    </w:p>
    <w:p w14:paraId="43CAE74F" w14:textId="77777777" w:rsidR="00AD52A5" w:rsidRPr="00A60FE2" w:rsidRDefault="00AD52A5" w:rsidP="00BE1F6E">
      <w:pPr>
        <w:ind w:firstLine="709"/>
        <w:jc w:val="both"/>
        <w:rPr>
          <w:sz w:val="26"/>
          <w:szCs w:val="26"/>
        </w:rPr>
      </w:pPr>
      <w:bookmarkStart w:id="112" w:name="sub_62"/>
      <w:r w:rsidRPr="00A60FE2">
        <w:rPr>
          <w:sz w:val="26"/>
          <w:szCs w:val="26"/>
        </w:rPr>
        <w:t>6.2. Административные процедуры при поступлении заявления о предоставлении муниципальной услуги в МФЦ.</w:t>
      </w:r>
    </w:p>
    <w:bookmarkEnd w:id="112"/>
    <w:p w14:paraId="5A1898D7" w14:textId="77777777" w:rsidR="00AD52A5" w:rsidRPr="00A60FE2" w:rsidRDefault="00AD52A5" w:rsidP="00BE1F6E">
      <w:pPr>
        <w:ind w:firstLine="709"/>
        <w:jc w:val="both"/>
        <w:rPr>
          <w:sz w:val="26"/>
          <w:szCs w:val="26"/>
        </w:rPr>
      </w:pPr>
      <w:r w:rsidRPr="00A60FE2">
        <w:rPr>
          <w:sz w:val="26"/>
          <w:szCs w:val="26"/>
        </w:rPr>
        <w:t>Предоставление муниципальной услуги включает следующие административные процедуры:</w:t>
      </w:r>
    </w:p>
    <w:p w14:paraId="7CAC5375" w14:textId="77777777" w:rsidR="00AD52A5" w:rsidRPr="00A60FE2" w:rsidRDefault="00AD52A5" w:rsidP="00BE1F6E">
      <w:pPr>
        <w:ind w:firstLine="709"/>
        <w:jc w:val="both"/>
        <w:rPr>
          <w:sz w:val="26"/>
          <w:szCs w:val="26"/>
        </w:rPr>
      </w:pPr>
      <w:r w:rsidRPr="00A60FE2">
        <w:rPr>
          <w:sz w:val="26"/>
          <w:szCs w:val="26"/>
        </w:rPr>
        <w:t>прием, регистрация заявления, направление межведомственных запросов, направление заявления и прилагаемых документов в Уполномоченный орган;</w:t>
      </w:r>
    </w:p>
    <w:p w14:paraId="7A0AAA29" w14:textId="77777777" w:rsidR="00AD52A5" w:rsidRPr="00A60FE2" w:rsidRDefault="00AD52A5" w:rsidP="00BE1F6E">
      <w:pPr>
        <w:ind w:firstLine="709"/>
        <w:jc w:val="both"/>
        <w:rPr>
          <w:sz w:val="26"/>
          <w:szCs w:val="26"/>
        </w:rPr>
      </w:pPr>
      <w:r w:rsidRPr="00A60FE2">
        <w:rPr>
          <w:sz w:val="26"/>
          <w:szCs w:val="26"/>
        </w:rPr>
        <w:t>рассмотрение заявления Комиссией, Уполномоченным органом, принятие решения;</w:t>
      </w:r>
    </w:p>
    <w:p w14:paraId="062ECE13" w14:textId="77777777" w:rsidR="00AD52A5" w:rsidRPr="00A60FE2" w:rsidRDefault="00AD52A5" w:rsidP="00FA3F2C">
      <w:pPr>
        <w:ind w:firstLine="709"/>
        <w:jc w:val="both"/>
        <w:rPr>
          <w:sz w:val="26"/>
          <w:szCs w:val="26"/>
        </w:rPr>
      </w:pPr>
      <w:r w:rsidRPr="00A60FE2">
        <w:rPr>
          <w:sz w:val="26"/>
          <w:szCs w:val="26"/>
        </w:rPr>
        <w:t>направление результата предоставления муниципальной услуги в МФЦ;</w:t>
      </w:r>
    </w:p>
    <w:p w14:paraId="4CA46706" w14:textId="77777777" w:rsidR="00AD52A5" w:rsidRPr="00A60FE2" w:rsidRDefault="00AD52A5" w:rsidP="00BE1F6E">
      <w:pPr>
        <w:ind w:firstLine="709"/>
        <w:jc w:val="both"/>
        <w:rPr>
          <w:sz w:val="26"/>
          <w:szCs w:val="26"/>
        </w:rPr>
      </w:pPr>
      <w:r w:rsidRPr="00A60FE2">
        <w:rPr>
          <w:sz w:val="26"/>
          <w:szCs w:val="26"/>
        </w:rPr>
        <w:t>выдача документов заявителю.</w:t>
      </w:r>
    </w:p>
    <w:p w14:paraId="5A112CE4" w14:textId="77777777" w:rsidR="00AD52A5" w:rsidRPr="00A60FE2" w:rsidRDefault="00AD52A5" w:rsidP="00BE1F6E">
      <w:pPr>
        <w:ind w:firstLine="709"/>
        <w:jc w:val="both"/>
        <w:rPr>
          <w:sz w:val="26"/>
          <w:szCs w:val="26"/>
        </w:rPr>
      </w:pPr>
      <w:bookmarkStart w:id="113" w:name="sub_621"/>
      <w:r w:rsidRPr="00A60FE2">
        <w:rPr>
          <w:sz w:val="26"/>
          <w:szCs w:val="26"/>
        </w:rPr>
        <w:t>6.2.1. Прием, регистрация заявления, направление межведомственных запросов, направление заявления и прилагаемых документов в Уполномоченный орган.</w:t>
      </w:r>
    </w:p>
    <w:p w14:paraId="5FF40D41" w14:textId="77777777" w:rsidR="00AD52A5" w:rsidRPr="00A60FE2" w:rsidRDefault="00AD52A5" w:rsidP="00BE1F6E">
      <w:pPr>
        <w:ind w:firstLine="709"/>
        <w:jc w:val="both"/>
        <w:rPr>
          <w:sz w:val="26"/>
          <w:szCs w:val="26"/>
        </w:rPr>
      </w:pPr>
      <w:bookmarkStart w:id="114" w:name="sub_6211"/>
      <w:bookmarkEnd w:id="113"/>
      <w:r w:rsidRPr="00A60FE2">
        <w:rPr>
          <w:sz w:val="26"/>
          <w:szCs w:val="26"/>
        </w:rPr>
        <w:t>6.2.1.1. Основанием для начала административной процедуры является поступление в МФЦ заявления.</w:t>
      </w:r>
    </w:p>
    <w:p w14:paraId="30AD5C11" w14:textId="77777777" w:rsidR="00AD52A5" w:rsidRPr="00A60FE2" w:rsidRDefault="00AD52A5" w:rsidP="00BE1F6E">
      <w:pPr>
        <w:ind w:firstLine="709"/>
        <w:jc w:val="both"/>
        <w:rPr>
          <w:sz w:val="26"/>
          <w:szCs w:val="26"/>
        </w:rPr>
      </w:pPr>
      <w:bookmarkStart w:id="115" w:name="sub_6212"/>
      <w:bookmarkEnd w:id="114"/>
      <w:r w:rsidRPr="00A60FE2">
        <w:rPr>
          <w:sz w:val="26"/>
          <w:szCs w:val="26"/>
        </w:rPr>
        <w:t>6.2.1.2. Специалист МФЦ, ответственный за прием документов, при приеме заявления и приложенных к нему документов:</w:t>
      </w:r>
    </w:p>
    <w:bookmarkEnd w:id="115"/>
    <w:p w14:paraId="05B1CFC5" w14:textId="77777777" w:rsidR="00AD52A5" w:rsidRPr="00A60FE2" w:rsidRDefault="00AD52A5" w:rsidP="00BE1F6E">
      <w:pPr>
        <w:ind w:firstLine="709"/>
        <w:jc w:val="both"/>
        <w:rPr>
          <w:sz w:val="26"/>
          <w:szCs w:val="26"/>
        </w:rPr>
      </w:pPr>
      <w:r w:rsidRPr="00A60FE2">
        <w:rPr>
          <w:sz w:val="26"/>
          <w:szCs w:val="26"/>
        </w:rPr>
        <w:t>- проверяет наличие документа, удостоверяющего личность заявителя, представителя заявителя, а также документа, удостоверяющего полномочия представителя заявителя;</w:t>
      </w:r>
    </w:p>
    <w:p w14:paraId="117C7902" w14:textId="77777777" w:rsidR="00AD52A5" w:rsidRPr="00A60FE2" w:rsidRDefault="00AD52A5" w:rsidP="00BE1F6E">
      <w:pPr>
        <w:ind w:firstLine="709"/>
        <w:jc w:val="both"/>
        <w:rPr>
          <w:sz w:val="26"/>
          <w:szCs w:val="26"/>
        </w:rPr>
      </w:pPr>
      <w:r w:rsidRPr="00A60FE2">
        <w:rPr>
          <w:sz w:val="26"/>
          <w:szCs w:val="26"/>
        </w:rPr>
        <w:t>- заверяет копии документов на основании представленных оригиналов. При предоставлении оригиналов документов делает копии, проставляет на копии отметку о соответствии оригиналу и возвращает оригиналы заявителю;</w:t>
      </w:r>
    </w:p>
    <w:p w14:paraId="6F3AFD4B" w14:textId="77777777" w:rsidR="00AD52A5" w:rsidRPr="00A60FE2" w:rsidRDefault="00AD52A5" w:rsidP="00BE1F6E">
      <w:pPr>
        <w:ind w:firstLine="709"/>
        <w:jc w:val="both"/>
        <w:rPr>
          <w:sz w:val="26"/>
          <w:szCs w:val="26"/>
        </w:rPr>
      </w:pPr>
      <w:r w:rsidRPr="00A60FE2">
        <w:rPr>
          <w:sz w:val="26"/>
          <w:szCs w:val="26"/>
        </w:rPr>
        <w:t>- регистрирует представленный заявителем пакет документов в программно-техническом комплексе АИС МФЦ;</w:t>
      </w:r>
    </w:p>
    <w:p w14:paraId="45140F98" w14:textId="77777777" w:rsidR="00AD52A5" w:rsidRPr="00A60FE2" w:rsidRDefault="00AD52A5" w:rsidP="00BE1F6E">
      <w:pPr>
        <w:ind w:firstLine="709"/>
        <w:jc w:val="both"/>
        <w:rPr>
          <w:sz w:val="26"/>
          <w:szCs w:val="26"/>
        </w:rPr>
      </w:pPr>
      <w:r w:rsidRPr="00A60FE2">
        <w:rPr>
          <w:sz w:val="26"/>
          <w:szCs w:val="26"/>
        </w:rPr>
        <w:t>- готовит расписку о принятии заявления и приложенных к нему документов и выдает заявителю;</w:t>
      </w:r>
    </w:p>
    <w:p w14:paraId="2DA7230B" w14:textId="77777777" w:rsidR="00AD52A5" w:rsidRPr="00A60FE2" w:rsidRDefault="00AD52A5" w:rsidP="00BE1F6E">
      <w:pPr>
        <w:ind w:firstLine="709"/>
        <w:jc w:val="both"/>
        <w:rPr>
          <w:sz w:val="26"/>
          <w:szCs w:val="26"/>
        </w:rPr>
      </w:pPr>
      <w:r w:rsidRPr="00A60FE2">
        <w:rPr>
          <w:sz w:val="26"/>
          <w:szCs w:val="26"/>
        </w:rPr>
        <w:t>- формирует пакет документов, передает его в порядке делопроизводства специалисту МФЦ, ответственному за обработку документов.</w:t>
      </w:r>
    </w:p>
    <w:p w14:paraId="7FF83B41" w14:textId="77777777" w:rsidR="00AD52A5" w:rsidRPr="00A60FE2" w:rsidRDefault="00AD52A5" w:rsidP="00BE1F6E">
      <w:pPr>
        <w:ind w:firstLine="709"/>
        <w:jc w:val="both"/>
        <w:rPr>
          <w:sz w:val="26"/>
          <w:szCs w:val="26"/>
        </w:rPr>
      </w:pPr>
      <w:bookmarkStart w:id="116" w:name="sub_6214"/>
      <w:r w:rsidRPr="00A60FE2">
        <w:rPr>
          <w:sz w:val="26"/>
          <w:szCs w:val="26"/>
        </w:rPr>
        <w:t>6.2.1.</w:t>
      </w:r>
      <w:r w:rsidR="002E3F8C" w:rsidRPr="00A60FE2">
        <w:rPr>
          <w:sz w:val="26"/>
          <w:szCs w:val="26"/>
        </w:rPr>
        <w:t>3</w:t>
      </w:r>
      <w:r w:rsidRPr="00A60FE2">
        <w:rPr>
          <w:sz w:val="26"/>
          <w:szCs w:val="26"/>
        </w:rPr>
        <w:t>. Специалист МФЦ, ответственный за обработку документов:</w:t>
      </w:r>
    </w:p>
    <w:bookmarkEnd w:id="116"/>
    <w:p w14:paraId="710619C8" w14:textId="77777777" w:rsidR="00E60883" w:rsidRPr="00A60FE2" w:rsidRDefault="00E60883" w:rsidP="00E60883">
      <w:pPr>
        <w:ind w:firstLine="709"/>
        <w:jc w:val="both"/>
        <w:rPr>
          <w:sz w:val="26"/>
          <w:szCs w:val="26"/>
        </w:rPr>
      </w:pPr>
      <w:r w:rsidRPr="00A60FE2">
        <w:rPr>
          <w:sz w:val="26"/>
          <w:szCs w:val="26"/>
        </w:rPr>
        <w:t>а) осуществляет проверку представленного пакета документов на комплектность входящих в его состав документов в соответствии с требованиями, установленными действующим законодательством. В случае отсутствия документов либо сведений, содержащихся в них, необходимых для предоставления муниципальной услуги и подлежащих предоставлению в порядке межведомственного информационного взаимодействия, направляет запросы:</w:t>
      </w:r>
    </w:p>
    <w:p w14:paraId="12180086" w14:textId="34A5A8F2" w:rsidR="00E60883" w:rsidRPr="00A60FE2" w:rsidRDefault="00E60883" w:rsidP="00E60883">
      <w:pPr>
        <w:ind w:firstLine="709"/>
        <w:jc w:val="both"/>
        <w:rPr>
          <w:sz w:val="26"/>
          <w:szCs w:val="26"/>
        </w:rPr>
      </w:pPr>
      <w:r w:rsidRPr="00A60FE2">
        <w:rPr>
          <w:sz w:val="26"/>
          <w:szCs w:val="26"/>
        </w:rPr>
        <w:t>- в Управление федеральной службы государственной регистрации кадастра и картографии по Вологодской области для получения сведений из Единого государственного реестра недвижимости о правах на жилое помещение, копии технического паспорта на жилое помещение;</w:t>
      </w:r>
    </w:p>
    <w:p w14:paraId="3DD8D9B0" w14:textId="77777777" w:rsidR="00E60883" w:rsidRPr="00A60FE2" w:rsidRDefault="00E60883" w:rsidP="00E60883">
      <w:pPr>
        <w:ind w:firstLine="709"/>
        <w:jc w:val="both"/>
        <w:rPr>
          <w:sz w:val="26"/>
          <w:szCs w:val="26"/>
        </w:rPr>
      </w:pPr>
      <w:r w:rsidRPr="00A60FE2">
        <w:rPr>
          <w:sz w:val="26"/>
          <w:szCs w:val="26"/>
        </w:rPr>
        <w:t>- в органы государственного надзора (контроля) для получения соответствующих заключений (актов);</w:t>
      </w:r>
    </w:p>
    <w:p w14:paraId="432419F1" w14:textId="77777777" w:rsidR="00AD52A5" w:rsidRPr="00A60FE2" w:rsidRDefault="00E60883" w:rsidP="00BE1F6E">
      <w:pPr>
        <w:ind w:firstLine="709"/>
        <w:jc w:val="both"/>
        <w:rPr>
          <w:sz w:val="26"/>
          <w:szCs w:val="26"/>
        </w:rPr>
      </w:pPr>
      <w:r w:rsidRPr="00A60FE2">
        <w:rPr>
          <w:sz w:val="26"/>
          <w:szCs w:val="26"/>
        </w:rPr>
        <w:lastRenderedPageBreak/>
        <w:t>б) готовит принятый от заявителя пакет документов, копии направленных межведомственных запросов (в случае их направления), опись и акт приема-передачи документов для передачи на рассмотрение в Уполномоченный орган.</w:t>
      </w:r>
    </w:p>
    <w:p w14:paraId="5B0406B2" w14:textId="77AE2624" w:rsidR="00AD52A5" w:rsidRPr="00A60FE2" w:rsidRDefault="00AD52A5" w:rsidP="00BE1F6E">
      <w:pPr>
        <w:ind w:firstLine="709"/>
        <w:jc w:val="both"/>
        <w:rPr>
          <w:sz w:val="26"/>
          <w:szCs w:val="26"/>
        </w:rPr>
      </w:pPr>
      <w:bookmarkStart w:id="117" w:name="sub_6215"/>
      <w:r w:rsidRPr="00A60FE2">
        <w:rPr>
          <w:sz w:val="26"/>
          <w:szCs w:val="26"/>
        </w:rPr>
        <w:t>6.2.1.</w:t>
      </w:r>
      <w:r w:rsidR="002E3F8C" w:rsidRPr="00A60FE2">
        <w:rPr>
          <w:sz w:val="26"/>
          <w:szCs w:val="26"/>
        </w:rPr>
        <w:t>4</w:t>
      </w:r>
      <w:r w:rsidRPr="00A60FE2">
        <w:rPr>
          <w:sz w:val="26"/>
          <w:szCs w:val="26"/>
        </w:rPr>
        <w:t xml:space="preserve">. Специалист, ответственный за передачу документов в Уполномоченный орган, передает документы через ячейку для документов, расположенную на участке документационного обеспечения МАУ «Центр комплексного обслуживания», </w:t>
      </w:r>
      <w:proofErr w:type="spellStart"/>
      <w:r w:rsidRPr="00A60FE2">
        <w:rPr>
          <w:sz w:val="26"/>
          <w:szCs w:val="26"/>
        </w:rPr>
        <w:t>пр</w:t>
      </w:r>
      <w:r w:rsidR="008F66D5">
        <w:rPr>
          <w:sz w:val="26"/>
          <w:szCs w:val="26"/>
        </w:rPr>
        <w:t>-кт</w:t>
      </w:r>
      <w:proofErr w:type="spellEnd"/>
      <w:r w:rsidR="008F66D5">
        <w:rPr>
          <w:sz w:val="26"/>
          <w:szCs w:val="26"/>
        </w:rPr>
        <w:t xml:space="preserve"> </w:t>
      </w:r>
      <w:r w:rsidRPr="00A60FE2">
        <w:rPr>
          <w:sz w:val="26"/>
          <w:szCs w:val="26"/>
        </w:rPr>
        <w:t xml:space="preserve">Строителей, 2, </w:t>
      </w:r>
      <w:proofErr w:type="spellStart"/>
      <w:r w:rsidRPr="00A60FE2">
        <w:rPr>
          <w:sz w:val="26"/>
          <w:szCs w:val="26"/>
        </w:rPr>
        <w:t>каб</w:t>
      </w:r>
      <w:proofErr w:type="spellEnd"/>
      <w:r w:rsidRPr="00A60FE2">
        <w:rPr>
          <w:sz w:val="26"/>
          <w:szCs w:val="26"/>
        </w:rPr>
        <w:t>. 101 (далее - ячейка), в Уполномоченный орган в порядке, установленном Соглашением о взаимодействии между департаментом жилищно-коммунального хозяйства мэрии города Череповца и МФЦ, не позднее 15.00 часов рабочего дня, следующего за днем регистрации в МФЦ заявления.</w:t>
      </w:r>
    </w:p>
    <w:p w14:paraId="4481B3D4" w14:textId="77777777" w:rsidR="00AD52A5" w:rsidRPr="00A60FE2" w:rsidRDefault="00AD52A5" w:rsidP="00BE1F6E">
      <w:pPr>
        <w:ind w:firstLine="709"/>
        <w:jc w:val="both"/>
        <w:rPr>
          <w:sz w:val="26"/>
          <w:szCs w:val="26"/>
        </w:rPr>
      </w:pPr>
      <w:bookmarkStart w:id="118" w:name="sub_6216"/>
      <w:bookmarkEnd w:id="117"/>
      <w:r w:rsidRPr="00A60FE2">
        <w:rPr>
          <w:sz w:val="26"/>
          <w:szCs w:val="26"/>
        </w:rPr>
        <w:t>6.2.1.</w:t>
      </w:r>
      <w:r w:rsidR="002E3F8C" w:rsidRPr="00A60FE2">
        <w:rPr>
          <w:sz w:val="26"/>
          <w:szCs w:val="26"/>
        </w:rPr>
        <w:t>5</w:t>
      </w:r>
      <w:r w:rsidRPr="00A60FE2">
        <w:rPr>
          <w:sz w:val="26"/>
          <w:szCs w:val="26"/>
        </w:rPr>
        <w:t>. Специалист Уполномоченного органа:</w:t>
      </w:r>
    </w:p>
    <w:bookmarkEnd w:id="118"/>
    <w:p w14:paraId="3EDCABB3" w14:textId="7EB48644" w:rsidR="00AD52A5" w:rsidRPr="00A60FE2" w:rsidRDefault="00AD52A5" w:rsidP="00BE1F6E">
      <w:pPr>
        <w:ind w:firstLine="709"/>
        <w:jc w:val="both"/>
        <w:rPr>
          <w:sz w:val="26"/>
          <w:szCs w:val="26"/>
        </w:rPr>
      </w:pPr>
      <w:r w:rsidRPr="00A60FE2">
        <w:rPr>
          <w:sz w:val="26"/>
          <w:szCs w:val="26"/>
        </w:rPr>
        <w:t xml:space="preserve">на участке документационного обеспечения МАУ «Центр комплексного обслуживания», </w:t>
      </w:r>
      <w:proofErr w:type="spellStart"/>
      <w:r w:rsidRPr="00A60FE2">
        <w:rPr>
          <w:sz w:val="26"/>
          <w:szCs w:val="26"/>
        </w:rPr>
        <w:t>пр</w:t>
      </w:r>
      <w:r w:rsidR="008F66D5">
        <w:rPr>
          <w:sz w:val="26"/>
          <w:szCs w:val="26"/>
        </w:rPr>
        <w:t>-кт</w:t>
      </w:r>
      <w:proofErr w:type="spellEnd"/>
      <w:r w:rsidR="008F66D5">
        <w:rPr>
          <w:sz w:val="26"/>
          <w:szCs w:val="26"/>
        </w:rPr>
        <w:t xml:space="preserve"> </w:t>
      </w:r>
      <w:r w:rsidRPr="00A60FE2">
        <w:rPr>
          <w:sz w:val="26"/>
          <w:szCs w:val="26"/>
        </w:rPr>
        <w:t xml:space="preserve">Строителей, 2, </w:t>
      </w:r>
      <w:proofErr w:type="spellStart"/>
      <w:r w:rsidRPr="00A60FE2">
        <w:rPr>
          <w:sz w:val="26"/>
          <w:szCs w:val="26"/>
        </w:rPr>
        <w:t>каб</w:t>
      </w:r>
      <w:proofErr w:type="spellEnd"/>
      <w:r w:rsidRPr="00A60FE2">
        <w:rPr>
          <w:sz w:val="26"/>
          <w:szCs w:val="26"/>
        </w:rPr>
        <w:t>. 101, не позднее 9.00 часов рабочего дня, следующего за днем поступления документов в ячейку, осуществляет сверку документов на соответствие акту приема-передачи, после чего делает об этом отметку в акте приема-передачи;</w:t>
      </w:r>
    </w:p>
    <w:p w14:paraId="32B3CA25" w14:textId="77777777" w:rsidR="00AD52A5" w:rsidRPr="00A60FE2" w:rsidRDefault="00AD52A5" w:rsidP="00BE1F6E">
      <w:pPr>
        <w:ind w:firstLine="709"/>
        <w:jc w:val="both"/>
        <w:rPr>
          <w:sz w:val="26"/>
          <w:szCs w:val="26"/>
        </w:rPr>
      </w:pPr>
      <w:r w:rsidRPr="00A60FE2">
        <w:rPr>
          <w:sz w:val="26"/>
          <w:szCs w:val="26"/>
        </w:rPr>
        <w:t>незамедлительно через ячейку передает один экземпляр акта приема-передачи с отметками о получении в МФЦ;</w:t>
      </w:r>
    </w:p>
    <w:p w14:paraId="365EB84C" w14:textId="77777777" w:rsidR="00AD52A5" w:rsidRPr="00A60FE2" w:rsidRDefault="00AD52A5" w:rsidP="00BE1F6E">
      <w:pPr>
        <w:ind w:firstLine="709"/>
        <w:jc w:val="both"/>
        <w:rPr>
          <w:sz w:val="26"/>
          <w:szCs w:val="26"/>
        </w:rPr>
      </w:pPr>
      <w:r w:rsidRPr="00A60FE2">
        <w:rPr>
          <w:sz w:val="26"/>
          <w:szCs w:val="26"/>
        </w:rPr>
        <w:t>доставляет документы и один экземпляр акта приема-передачи в Уполномоченный орган.</w:t>
      </w:r>
    </w:p>
    <w:p w14:paraId="6AD100B1" w14:textId="77777777" w:rsidR="00AD52A5" w:rsidRPr="00A60FE2" w:rsidRDefault="00AD52A5" w:rsidP="00BE1F6E">
      <w:pPr>
        <w:ind w:firstLine="709"/>
        <w:jc w:val="both"/>
        <w:rPr>
          <w:sz w:val="26"/>
          <w:szCs w:val="26"/>
        </w:rPr>
      </w:pPr>
      <w:bookmarkStart w:id="119" w:name="sub_6217"/>
      <w:r w:rsidRPr="00A60FE2">
        <w:rPr>
          <w:sz w:val="26"/>
          <w:szCs w:val="26"/>
        </w:rPr>
        <w:t>6.2.1.</w:t>
      </w:r>
      <w:r w:rsidR="002E3F8C" w:rsidRPr="00A60FE2">
        <w:rPr>
          <w:sz w:val="26"/>
          <w:szCs w:val="26"/>
        </w:rPr>
        <w:t>6</w:t>
      </w:r>
      <w:r w:rsidRPr="00A60FE2">
        <w:rPr>
          <w:sz w:val="26"/>
          <w:szCs w:val="26"/>
        </w:rPr>
        <w:t>. Результатом выполнения административной процедуры является поступление заявления о предоставлении муниципальной услуги с приложенными документами в Уполномоченный орган.</w:t>
      </w:r>
    </w:p>
    <w:bookmarkEnd w:id="119"/>
    <w:p w14:paraId="6F147245" w14:textId="77777777" w:rsidR="00AD52A5" w:rsidRPr="00A60FE2" w:rsidRDefault="00AD52A5" w:rsidP="00BE1F6E">
      <w:pPr>
        <w:ind w:firstLine="709"/>
        <w:jc w:val="both"/>
        <w:rPr>
          <w:sz w:val="26"/>
          <w:szCs w:val="26"/>
        </w:rPr>
      </w:pPr>
      <w:r w:rsidRPr="00A60FE2">
        <w:rPr>
          <w:sz w:val="26"/>
          <w:szCs w:val="26"/>
        </w:rPr>
        <w:t>Срок передачи пакета документов из МФЦ в Уполномоченный орган не позднее 15 часов рабочего дня, следующего за днем регистрации специалистом МФЦ заявления.</w:t>
      </w:r>
    </w:p>
    <w:p w14:paraId="7E70B786" w14:textId="77777777" w:rsidR="00E60883" w:rsidRPr="00A60FE2" w:rsidRDefault="00AD52A5" w:rsidP="00E60883">
      <w:pPr>
        <w:ind w:firstLine="709"/>
        <w:jc w:val="both"/>
        <w:rPr>
          <w:sz w:val="26"/>
          <w:szCs w:val="26"/>
        </w:rPr>
      </w:pPr>
      <w:bookmarkStart w:id="120" w:name="sub_6218"/>
      <w:r w:rsidRPr="00A60FE2">
        <w:rPr>
          <w:sz w:val="26"/>
          <w:szCs w:val="26"/>
        </w:rPr>
        <w:t>6.2.1.</w:t>
      </w:r>
      <w:r w:rsidR="002E3F8C" w:rsidRPr="00A60FE2">
        <w:rPr>
          <w:sz w:val="26"/>
          <w:szCs w:val="26"/>
        </w:rPr>
        <w:t>7</w:t>
      </w:r>
      <w:r w:rsidRPr="00A60FE2">
        <w:rPr>
          <w:sz w:val="26"/>
          <w:szCs w:val="26"/>
        </w:rPr>
        <w:t xml:space="preserve">. </w:t>
      </w:r>
      <w:bookmarkStart w:id="121" w:name="sub_6219"/>
      <w:bookmarkEnd w:id="120"/>
      <w:r w:rsidR="00E60883" w:rsidRPr="00A60FE2">
        <w:rPr>
          <w:sz w:val="26"/>
          <w:szCs w:val="26"/>
        </w:rPr>
        <w:t>Специалист МФЦ, в случае направления запросов в порядке межведомственного взаимодействия:</w:t>
      </w:r>
    </w:p>
    <w:p w14:paraId="453D96A0" w14:textId="77777777" w:rsidR="00E60883" w:rsidRPr="00A60FE2" w:rsidRDefault="00E60883" w:rsidP="00E60883">
      <w:pPr>
        <w:ind w:firstLine="709"/>
        <w:jc w:val="both"/>
        <w:rPr>
          <w:sz w:val="26"/>
          <w:szCs w:val="26"/>
        </w:rPr>
      </w:pPr>
      <w:r w:rsidRPr="00A60FE2">
        <w:rPr>
          <w:sz w:val="26"/>
          <w:szCs w:val="26"/>
        </w:rPr>
        <w:t>- при получении ответов на межведомственные запросы о предоставлении информации, необходимой для предоставления муниципальной услуги, перенаправляет данные ответы в Уполномоченный орган не позднее 15 часов рабочего дня, следующего за днем поступления ответов в МФЦ;</w:t>
      </w:r>
    </w:p>
    <w:p w14:paraId="66C85735" w14:textId="7B24BDD0" w:rsidR="00E60883" w:rsidRPr="00A60FE2" w:rsidRDefault="00E60883" w:rsidP="00E60883">
      <w:pPr>
        <w:ind w:firstLine="709"/>
        <w:jc w:val="both"/>
        <w:rPr>
          <w:sz w:val="26"/>
          <w:szCs w:val="26"/>
        </w:rPr>
      </w:pPr>
      <w:r w:rsidRPr="00A60FE2">
        <w:rPr>
          <w:sz w:val="26"/>
          <w:szCs w:val="26"/>
        </w:rPr>
        <w:t xml:space="preserve">- в случае </w:t>
      </w:r>
      <w:proofErr w:type="spellStart"/>
      <w:r w:rsidRPr="00A60FE2">
        <w:rPr>
          <w:sz w:val="26"/>
          <w:szCs w:val="26"/>
        </w:rPr>
        <w:t>непоступления</w:t>
      </w:r>
      <w:proofErr w:type="spellEnd"/>
      <w:r w:rsidRPr="00A60FE2">
        <w:rPr>
          <w:sz w:val="26"/>
          <w:szCs w:val="26"/>
        </w:rPr>
        <w:t xml:space="preserve"> ответов более 5 рабочих дней с момента направления межведомственного запроса устно уведомляет специалиста Уполномоченного органа о непредставлении ответов на межведомственные запросы о предоставлении информации, необходимой для предоставления муниципальной услуги.</w:t>
      </w:r>
    </w:p>
    <w:p w14:paraId="2EC6795A" w14:textId="4321AED0" w:rsidR="00AD52A5" w:rsidRPr="00A60FE2" w:rsidRDefault="00AD52A5" w:rsidP="00E60883">
      <w:pPr>
        <w:ind w:firstLine="709"/>
        <w:jc w:val="both"/>
        <w:rPr>
          <w:sz w:val="26"/>
          <w:szCs w:val="26"/>
        </w:rPr>
      </w:pPr>
      <w:r w:rsidRPr="00A60FE2">
        <w:rPr>
          <w:sz w:val="26"/>
          <w:szCs w:val="26"/>
        </w:rPr>
        <w:t>6.2.1.</w:t>
      </w:r>
      <w:r w:rsidR="002E3F8C" w:rsidRPr="00A60FE2">
        <w:rPr>
          <w:sz w:val="26"/>
          <w:szCs w:val="26"/>
        </w:rPr>
        <w:t>8</w:t>
      </w:r>
      <w:r w:rsidRPr="00A60FE2">
        <w:rPr>
          <w:sz w:val="26"/>
          <w:szCs w:val="26"/>
        </w:rPr>
        <w:t>. Специалист Уполномоченного органа, ответственный за прием и регистрацию документов, в день получения из МФЦ заявления регистрирует его в соответствии с инструкцией по делопроизводству в органах мэрии</w:t>
      </w:r>
      <w:r w:rsidR="0047595A" w:rsidRPr="00A60FE2">
        <w:rPr>
          <w:sz w:val="26"/>
          <w:szCs w:val="26"/>
        </w:rPr>
        <w:t xml:space="preserve"> </w:t>
      </w:r>
      <w:r w:rsidRPr="00A60FE2">
        <w:rPr>
          <w:sz w:val="26"/>
          <w:szCs w:val="26"/>
        </w:rPr>
        <w:t>и передает для наложения резолюции начальнику Уполномоченного органа.</w:t>
      </w:r>
    </w:p>
    <w:p w14:paraId="0F2A3728" w14:textId="77777777" w:rsidR="00AD52A5" w:rsidRPr="00A60FE2" w:rsidRDefault="00AD52A5" w:rsidP="00BE1F6E">
      <w:pPr>
        <w:ind w:firstLine="709"/>
        <w:jc w:val="both"/>
        <w:rPr>
          <w:sz w:val="26"/>
          <w:szCs w:val="26"/>
        </w:rPr>
      </w:pPr>
      <w:bookmarkStart w:id="122" w:name="sub_62110"/>
      <w:bookmarkEnd w:id="121"/>
      <w:r w:rsidRPr="00A60FE2">
        <w:rPr>
          <w:sz w:val="26"/>
          <w:szCs w:val="26"/>
        </w:rPr>
        <w:t>6.2.1.</w:t>
      </w:r>
      <w:r w:rsidR="002E3F8C" w:rsidRPr="00A60FE2">
        <w:rPr>
          <w:sz w:val="26"/>
          <w:szCs w:val="26"/>
        </w:rPr>
        <w:t>9</w:t>
      </w:r>
      <w:r w:rsidRPr="00A60FE2">
        <w:rPr>
          <w:sz w:val="26"/>
          <w:szCs w:val="26"/>
        </w:rPr>
        <w:t>. Начальник Уполномоченного органа в день получения заявления рассматривает заявление, проставляет резолюцию по исполнению и передает для исполнения специалисту Уполномоченного органа, о чем делается отметка в регистрационно-контрольной карточке.</w:t>
      </w:r>
    </w:p>
    <w:p w14:paraId="6192BB9E" w14:textId="77777777" w:rsidR="00AD52A5" w:rsidRPr="00A60FE2" w:rsidRDefault="00AD52A5" w:rsidP="00BE1F6E">
      <w:pPr>
        <w:ind w:firstLine="709"/>
        <w:jc w:val="both"/>
        <w:rPr>
          <w:sz w:val="26"/>
          <w:szCs w:val="26"/>
        </w:rPr>
      </w:pPr>
      <w:bookmarkStart w:id="123" w:name="sub_62111"/>
      <w:bookmarkEnd w:id="122"/>
      <w:r w:rsidRPr="00A60FE2">
        <w:rPr>
          <w:sz w:val="26"/>
          <w:szCs w:val="26"/>
        </w:rPr>
        <w:t>6.2.1.1</w:t>
      </w:r>
      <w:r w:rsidR="002E3F8C" w:rsidRPr="00A60FE2">
        <w:rPr>
          <w:sz w:val="26"/>
          <w:szCs w:val="26"/>
        </w:rPr>
        <w:t>0</w:t>
      </w:r>
      <w:r w:rsidRPr="00A60FE2">
        <w:rPr>
          <w:sz w:val="26"/>
          <w:szCs w:val="26"/>
        </w:rPr>
        <w:t>. Результатом административной процедуры является зарегистрированное, завизированное начальником Уполномоченного органа и переданное для исполнения специалисту Уполномоченного органа заявление о предоставлении муниципальной услуги.</w:t>
      </w:r>
    </w:p>
    <w:bookmarkEnd w:id="123"/>
    <w:p w14:paraId="55347E2E" w14:textId="1E4FF6AF" w:rsidR="00AD52A5" w:rsidRPr="00A60FE2" w:rsidRDefault="00AD52A5" w:rsidP="00BE1F6E">
      <w:pPr>
        <w:ind w:firstLine="709"/>
        <w:jc w:val="both"/>
        <w:rPr>
          <w:sz w:val="26"/>
          <w:szCs w:val="26"/>
        </w:rPr>
      </w:pPr>
      <w:r w:rsidRPr="00A60FE2">
        <w:rPr>
          <w:sz w:val="26"/>
          <w:szCs w:val="26"/>
        </w:rPr>
        <w:lastRenderedPageBreak/>
        <w:t xml:space="preserve">Срок выполнения административной процедуры </w:t>
      </w:r>
      <w:r w:rsidR="008F66D5">
        <w:rPr>
          <w:sz w:val="26"/>
          <w:szCs w:val="26"/>
        </w:rPr>
        <w:t xml:space="preserve">- </w:t>
      </w:r>
      <w:r w:rsidRPr="00A60FE2">
        <w:rPr>
          <w:sz w:val="26"/>
          <w:szCs w:val="26"/>
        </w:rPr>
        <w:t xml:space="preserve">не более 3 календарных дней со дня </w:t>
      </w:r>
      <w:r w:rsidR="005C2FDC" w:rsidRPr="00A60FE2">
        <w:rPr>
          <w:sz w:val="26"/>
          <w:szCs w:val="26"/>
        </w:rPr>
        <w:t xml:space="preserve">поступления </w:t>
      </w:r>
      <w:r w:rsidRPr="00A60FE2">
        <w:rPr>
          <w:sz w:val="26"/>
          <w:szCs w:val="26"/>
        </w:rPr>
        <w:t>заявления в Уполномоченном органе.</w:t>
      </w:r>
    </w:p>
    <w:p w14:paraId="59D9861F" w14:textId="77777777" w:rsidR="00AD52A5" w:rsidRPr="00A60FE2" w:rsidRDefault="00AD52A5" w:rsidP="00BE1F6E">
      <w:pPr>
        <w:ind w:firstLine="709"/>
        <w:jc w:val="both"/>
        <w:rPr>
          <w:sz w:val="26"/>
          <w:szCs w:val="26"/>
        </w:rPr>
      </w:pPr>
      <w:bookmarkStart w:id="124" w:name="sub_622"/>
      <w:r w:rsidRPr="00A60FE2">
        <w:rPr>
          <w:sz w:val="26"/>
          <w:szCs w:val="26"/>
        </w:rPr>
        <w:t>6.2.2. Рассмотрение заявления Комиссией, Уполномоченным органом, принятие решения.</w:t>
      </w:r>
    </w:p>
    <w:bookmarkEnd w:id="124"/>
    <w:p w14:paraId="08FB442F" w14:textId="77777777" w:rsidR="00AD52A5" w:rsidRPr="00A60FE2" w:rsidRDefault="00AD52A5" w:rsidP="00BE1F6E">
      <w:pPr>
        <w:ind w:firstLine="709"/>
        <w:jc w:val="both"/>
        <w:rPr>
          <w:sz w:val="26"/>
          <w:szCs w:val="26"/>
        </w:rPr>
      </w:pPr>
      <w:r w:rsidRPr="00A60FE2">
        <w:rPr>
          <w:sz w:val="26"/>
          <w:szCs w:val="26"/>
        </w:rPr>
        <w:t xml:space="preserve">Рассмотрение заявления Комиссией, Уполномоченным органом, принятие по нему решения осуществляется в порядке, предусмотренном </w:t>
      </w:r>
      <w:hyperlink w:anchor="sub_312" w:history="1">
        <w:r w:rsidRPr="00A60FE2">
          <w:rPr>
            <w:rStyle w:val="afc"/>
            <w:color w:val="auto"/>
            <w:sz w:val="26"/>
            <w:szCs w:val="26"/>
          </w:rPr>
          <w:t>пунктами 3.1.2 - 3.1.4</w:t>
        </w:r>
      </w:hyperlink>
      <w:r w:rsidRPr="00A60FE2">
        <w:rPr>
          <w:sz w:val="26"/>
          <w:szCs w:val="26"/>
        </w:rPr>
        <w:t xml:space="preserve"> настоящего административного регламента.</w:t>
      </w:r>
    </w:p>
    <w:p w14:paraId="2A736849" w14:textId="77777777" w:rsidR="00AD52A5" w:rsidRPr="00A60FE2" w:rsidRDefault="00AD52A5" w:rsidP="00BE1F6E">
      <w:pPr>
        <w:ind w:firstLine="709"/>
        <w:jc w:val="both"/>
        <w:rPr>
          <w:sz w:val="26"/>
          <w:szCs w:val="26"/>
        </w:rPr>
      </w:pPr>
      <w:bookmarkStart w:id="125" w:name="sub_623"/>
      <w:r w:rsidRPr="00A60FE2">
        <w:rPr>
          <w:sz w:val="26"/>
          <w:szCs w:val="26"/>
        </w:rPr>
        <w:t>6.2.3. Направление результата предоставления муниципальной услуги в МФЦ.</w:t>
      </w:r>
    </w:p>
    <w:p w14:paraId="28748E9D" w14:textId="77777777" w:rsidR="00AD52A5" w:rsidRPr="00A60FE2" w:rsidRDefault="00AD52A5" w:rsidP="00BE1F6E">
      <w:pPr>
        <w:ind w:firstLine="709"/>
        <w:jc w:val="both"/>
        <w:rPr>
          <w:sz w:val="26"/>
          <w:szCs w:val="26"/>
        </w:rPr>
      </w:pPr>
      <w:bookmarkStart w:id="126" w:name="sub_6231"/>
      <w:bookmarkEnd w:id="125"/>
      <w:r w:rsidRPr="00A60FE2">
        <w:rPr>
          <w:sz w:val="26"/>
          <w:szCs w:val="26"/>
        </w:rPr>
        <w:t>6.2.3.1. Основанием для начала административной процедуры является подготовленные для выдачи в МФЦ документы, являющиеся результатом предоставления муниципальной услуги.</w:t>
      </w:r>
    </w:p>
    <w:p w14:paraId="1A8FEB90" w14:textId="77777777" w:rsidR="00AD52A5" w:rsidRPr="00A60FE2" w:rsidRDefault="00AD52A5" w:rsidP="00BE1F6E">
      <w:pPr>
        <w:ind w:firstLine="709"/>
        <w:jc w:val="both"/>
        <w:rPr>
          <w:sz w:val="26"/>
          <w:szCs w:val="26"/>
        </w:rPr>
      </w:pPr>
      <w:bookmarkStart w:id="127" w:name="sub_6232"/>
      <w:bookmarkEnd w:id="126"/>
      <w:r w:rsidRPr="00A60FE2">
        <w:rPr>
          <w:sz w:val="26"/>
          <w:szCs w:val="26"/>
        </w:rPr>
        <w:t>6.2.3.2. Специалист Уполномоченного органа в день получения заключения Комиссии и принятого постановления (далее - документы, являющиеся результатом предоставления муниципальной услуги):</w:t>
      </w:r>
    </w:p>
    <w:bookmarkEnd w:id="127"/>
    <w:p w14:paraId="1E4CB494" w14:textId="77777777" w:rsidR="00AD52A5" w:rsidRPr="00A60FE2" w:rsidRDefault="00AD52A5" w:rsidP="00BE1F6E">
      <w:pPr>
        <w:ind w:firstLine="709"/>
        <w:jc w:val="both"/>
        <w:rPr>
          <w:sz w:val="26"/>
          <w:szCs w:val="26"/>
        </w:rPr>
      </w:pPr>
      <w:r w:rsidRPr="00A60FE2">
        <w:rPr>
          <w:sz w:val="26"/>
          <w:szCs w:val="26"/>
        </w:rPr>
        <w:t>оформляет акт приема-передачи в двух экземплярах;</w:t>
      </w:r>
    </w:p>
    <w:p w14:paraId="7FB84D41" w14:textId="77777777" w:rsidR="00AD52A5" w:rsidRPr="00A60FE2" w:rsidRDefault="00AD52A5" w:rsidP="00BE1F6E">
      <w:pPr>
        <w:ind w:firstLine="709"/>
        <w:jc w:val="both"/>
        <w:rPr>
          <w:sz w:val="26"/>
          <w:szCs w:val="26"/>
        </w:rPr>
      </w:pPr>
      <w:r w:rsidRPr="00A60FE2">
        <w:rPr>
          <w:sz w:val="26"/>
          <w:szCs w:val="26"/>
        </w:rPr>
        <w:t>передает через ячейку документы и акт приема-передачи документов в МФЦ для выдачи заявителю.</w:t>
      </w:r>
    </w:p>
    <w:p w14:paraId="5C78BF5B" w14:textId="13A71F67" w:rsidR="00AD52A5" w:rsidRPr="00A60FE2" w:rsidRDefault="00AD52A5" w:rsidP="00BE1F6E">
      <w:pPr>
        <w:ind w:firstLine="709"/>
        <w:jc w:val="both"/>
        <w:rPr>
          <w:sz w:val="26"/>
          <w:szCs w:val="26"/>
        </w:rPr>
      </w:pPr>
      <w:r w:rsidRPr="00A60FE2">
        <w:rPr>
          <w:sz w:val="26"/>
          <w:szCs w:val="26"/>
        </w:rPr>
        <w:t xml:space="preserve">Срок направления документов, являющихся результатом предоставления муниципальной услуги, из Уполномоченного органа в МФЦ </w:t>
      </w:r>
      <w:r w:rsidR="008F66D5">
        <w:rPr>
          <w:sz w:val="26"/>
          <w:szCs w:val="26"/>
        </w:rPr>
        <w:t xml:space="preserve">- </w:t>
      </w:r>
      <w:r w:rsidRPr="00A60FE2">
        <w:rPr>
          <w:sz w:val="26"/>
          <w:szCs w:val="26"/>
        </w:rPr>
        <w:t>не позднее 9.00 часов рабочего дня, следующего за днем их получения специалистом Уполномоченного органа, ответственного за прием и выдачу (направление) документов.</w:t>
      </w:r>
    </w:p>
    <w:p w14:paraId="1F51F2EF" w14:textId="77777777" w:rsidR="00AD52A5" w:rsidRPr="00A60FE2" w:rsidRDefault="00AD52A5" w:rsidP="00BE1F6E">
      <w:pPr>
        <w:ind w:firstLine="709"/>
        <w:jc w:val="both"/>
        <w:rPr>
          <w:sz w:val="26"/>
          <w:szCs w:val="26"/>
        </w:rPr>
      </w:pPr>
      <w:bookmarkStart w:id="128" w:name="sub_6233"/>
      <w:r w:rsidRPr="00A60FE2">
        <w:rPr>
          <w:sz w:val="26"/>
          <w:szCs w:val="26"/>
        </w:rPr>
        <w:t>6.2.3.3. Специалист МФЦ, ответственный за прием и передачу документов в Уполномоченный орган, в день поступления документов, являющихся результатом предоставления муниципальной услуги:</w:t>
      </w:r>
    </w:p>
    <w:bookmarkEnd w:id="128"/>
    <w:p w14:paraId="25E16B61" w14:textId="077D0C3F" w:rsidR="00AD52A5" w:rsidRPr="00A60FE2" w:rsidRDefault="00AD52A5" w:rsidP="00BE1F6E">
      <w:pPr>
        <w:ind w:firstLine="709"/>
        <w:jc w:val="both"/>
        <w:rPr>
          <w:sz w:val="26"/>
          <w:szCs w:val="26"/>
        </w:rPr>
      </w:pPr>
      <w:r w:rsidRPr="00A60FE2">
        <w:rPr>
          <w:sz w:val="26"/>
          <w:szCs w:val="26"/>
        </w:rPr>
        <w:t xml:space="preserve">на участке документационного обеспечения МАУ «Центр </w:t>
      </w:r>
      <w:r w:rsidR="008952F6" w:rsidRPr="00A60FE2">
        <w:rPr>
          <w:sz w:val="26"/>
          <w:szCs w:val="26"/>
        </w:rPr>
        <w:t xml:space="preserve">комплексного обслуживания», </w:t>
      </w:r>
      <w:proofErr w:type="spellStart"/>
      <w:r w:rsidR="008952F6" w:rsidRPr="00A60FE2">
        <w:rPr>
          <w:sz w:val="26"/>
          <w:szCs w:val="26"/>
        </w:rPr>
        <w:t>пр</w:t>
      </w:r>
      <w:r w:rsidR="008F66D5">
        <w:rPr>
          <w:sz w:val="26"/>
          <w:szCs w:val="26"/>
        </w:rPr>
        <w:t>-кт</w:t>
      </w:r>
      <w:proofErr w:type="spellEnd"/>
      <w:r w:rsidR="008952F6" w:rsidRPr="00A60FE2">
        <w:rPr>
          <w:sz w:val="26"/>
          <w:szCs w:val="26"/>
        </w:rPr>
        <w:t xml:space="preserve"> </w:t>
      </w:r>
      <w:r w:rsidRPr="00A60FE2">
        <w:rPr>
          <w:sz w:val="26"/>
          <w:szCs w:val="26"/>
        </w:rPr>
        <w:t xml:space="preserve">Строителей, 2, </w:t>
      </w:r>
      <w:proofErr w:type="spellStart"/>
      <w:r w:rsidRPr="00A60FE2">
        <w:rPr>
          <w:sz w:val="26"/>
          <w:szCs w:val="26"/>
        </w:rPr>
        <w:t>каб</w:t>
      </w:r>
      <w:proofErr w:type="spellEnd"/>
      <w:r w:rsidRPr="00A60FE2">
        <w:rPr>
          <w:sz w:val="26"/>
          <w:szCs w:val="26"/>
        </w:rPr>
        <w:t>. 101, не позднее 16.00 часов дня поступления документов в ячейку осуществляет сверку документов на соответствие акту приема-передачи, после чего делает об этом отметку в акте приема-передачи;</w:t>
      </w:r>
    </w:p>
    <w:p w14:paraId="53E136B0" w14:textId="77777777" w:rsidR="00AD52A5" w:rsidRPr="00A60FE2" w:rsidRDefault="00AD52A5" w:rsidP="00BE1F6E">
      <w:pPr>
        <w:ind w:firstLine="709"/>
        <w:jc w:val="both"/>
        <w:rPr>
          <w:sz w:val="26"/>
          <w:szCs w:val="26"/>
        </w:rPr>
      </w:pPr>
      <w:r w:rsidRPr="00A60FE2">
        <w:rPr>
          <w:sz w:val="26"/>
          <w:szCs w:val="26"/>
        </w:rPr>
        <w:t>незамедлительно передает через ячейку в Уполномоченный орган один экземпляр акта приема-передачи с отметками о получении;</w:t>
      </w:r>
    </w:p>
    <w:p w14:paraId="01FBDE99" w14:textId="77777777" w:rsidR="00AD52A5" w:rsidRPr="00A60FE2" w:rsidRDefault="00AD52A5" w:rsidP="00BE1F6E">
      <w:pPr>
        <w:ind w:firstLine="709"/>
        <w:jc w:val="both"/>
        <w:rPr>
          <w:sz w:val="26"/>
          <w:szCs w:val="26"/>
        </w:rPr>
      </w:pPr>
      <w:r w:rsidRPr="00A60FE2">
        <w:rPr>
          <w:sz w:val="26"/>
          <w:szCs w:val="26"/>
        </w:rPr>
        <w:t>доставляет документы и один экземпляр акта приема-передачи в МФЦ.</w:t>
      </w:r>
    </w:p>
    <w:p w14:paraId="36975332" w14:textId="77777777" w:rsidR="00E60883" w:rsidRPr="00A60FE2" w:rsidRDefault="00AD52A5" w:rsidP="00E60883">
      <w:pPr>
        <w:ind w:firstLine="709"/>
        <w:jc w:val="both"/>
        <w:rPr>
          <w:sz w:val="26"/>
          <w:szCs w:val="26"/>
        </w:rPr>
      </w:pPr>
      <w:bookmarkStart w:id="129" w:name="sub_6234"/>
      <w:r w:rsidRPr="00A60FE2">
        <w:rPr>
          <w:sz w:val="26"/>
          <w:szCs w:val="26"/>
        </w:rPr>
        <w:t xml:space="preserve">6.2.3.4. </w:t>
      </w:r>
      <w:bookmarkStart w:id="130" w:name="sub_6241"/>
      <w:bookmarkEnd w:id="129"/>
      <w:r w:rsidR="00E60883" w:rsidRPr="00A60FE2">
        <w:rPr>
          <w:sz w:val="26"/>
          <w:szCs w:val="26"/>
        </w:rPr>
        <w:t>Специалист МФЦ не позднее рабочего дня, следующего за днем поступления документов из Уполномоченного органа, информирует заявителя о подготовке результата предоставления муниципальной услуги и возможности его получения в МФЦ.</w:t>
      </w:r>
    </w:p>
    <w:p w14:paraId="665F872C" w14:textId="77777777" w:rsidR="00E928DA" w:rsidRPr="00A60FE2" w:rsidRDefault="00E928DA" w:rsidP="00E60883">
      <w:pPr>
        <w:ind w:firstLine="709"/>
        <w:jc w:val="both"/>
        <w:rPr>
          <w:sz w:val="26"/>
          <w:szCs w:val="26"/>
        </w:rPr>
      </w:pPr>
      <w:bookmarkStart w:id="131" w:name="sub_624"/>
      <w:r w:rsidRPr="00A60FE2">
        <w:rPr>
          <w:sz w:val="26"/>
          <w:szCs w:val="26"/>
        </w:rPr>
        <w:t>6.2.4. Выдача документов заявителю.</w:t>
      </w:r>
      <w:bookmarkEnd w:id="131"/>
    </w:p>
    <w:p w14:paraId="79D183F0" w14:textId="77777777" w:rsidR="00AD52A5" w:rsidRPr="00A60FE2" w:rsidRDefault="00AD52A5" w:rsidP="00E60883">
      <w:pPr>
        <w:ind w:firstLine="709"/>
        <w:jc w:val="both"/>
        <w:rPr>
          <w:sz w:val="26"/>
          <w:szCs w:val="26"/>
        </w:rPr>
      </w:pPr>
      <w:r w:rsidRPr="00A60FE2">
        <w:rPr>
          <w:sz w:val="26"/>
          <w:szCs w:val="26"/>
        </w:rPr>
        <w:t>6.2.4.1. Специалист МФЦ выдает документы, являющиеся результатом предоставления муниципальной услуги, лично заявителю или его законному представителю при предъявлении документа, удостоверяющего личность (документа, подтверждающего полномочия представителя).</w:t>
      </w:r>
    </w:p>
    <w:p w14:paraId="75BF9009" w14:textId="77777777" w:rsidR="00AD52A5" w:rsidRPr="00A60FE2" w:rsidRDefault="00AD52A5" w:rsidP="00BE1F6E">
      <w:pPr>
        <w:ind w:firstLine="709"/>
        <w:jc w:val="both"/>
        <w:rPr>
          <w:sz w:val="26"/>
          <w:szCs w:val="26"/>
        </w:rPr>
      </w:pPr>
      <w:bookmarkStart w:id="132" w:name="sub_6242"/>
      <w:bookmarkEnd w:id="130"/>
      <w:r w:rsidRPr="00A60FE2">
        <w:rPr>
          <w:sz w:val="26"/>
          <w:szCs w:val="26"/>
        </w:rPr>
        <w:t>6.2.4.2. При получении результата муниципальной услуги заявитель ставит в журнале учета и выдачи результатов предоставления муниципальных услуг МФЦ дату и подпись, подтверждающую получение документов.</w:t>
      </w:r>
    </w:p>
    <w:p w14:paraId="5105A13B" w14:textId="77777777" w:rsidR="00AD52A5" w:rsidRPr="00A60FE2" w:rsidRDefault="00AD52A5" w:rsidP="00BE1F6E">
      <w:pPr>
        <w:ind w:firstLine="709"/>
        <w:jc w:val="both"/>
        <w:rPr>
          <w:sz w:val="26"/>
          <w:szCs w:val="26"/>
        </w:rPr>
      </w:pPr>
      <w:bookmarkStart w:id="133" w:name="sub_6243"/>
      <w:bookmarkEnd w:id="132"/>
      <w:r w:rsidRPr="00A60FE2">
        <w:rPr>
          <w:sz w:val="26"/>
          <w:szCs w:val="26"/>
        </w:rPr>
        <w:t>6.2.4.3. Результатом выполнения административной процедуры является выданные заявителю документы, являющиеся результатом предоставления муниципальной услуги.</w:t>
      </w:r>
    </w:p>
    <w:p w14:paraId="600726EE" w14:textId="77777777" w:rsidR="008952F6" w:rsidRPr="00A60FE2" w:rsidRDefault="00AD52A5" w:rsidP="002E3F8C">
      <w:pPr>
        <w:ind w:firstLine="698"/>
        <w:jc w:val="both"/>
        <w:rPr>
          <w:sz w:val="26"/>
          <w:szCs w:val="26"/>
        </w:rPr>
      </w:pPr>
      <w:bookmarkStart w:id="134" w:name="sub_63"/>
      <w:bookmarkEnd w:id="133"/>
      <w:r w:rsidRPr="00A60FE2">
        <w:rPr>
          <w:sz w:val="26"/>
          <w:szCs w:val="26"/>
        </w:rPr>
        <w:t xml:space="preserve">6.3. Заявитель может обратиться в МФЦ за получением результата предоставления муниципальной услуги в течение </w:t>
      </w:r>
      <w:r w:rsidR="00E60883" w:rsidRPr="00A60FE2">
        <w:rPr>
          <w:sz w:val="26"/>
          <w:szCs w:val="26"/>
        </w:rPr>
        <w:t>3</w:t>
      </w:r>
      <w:r w:rsidRPr="00A60FE2">
        <w:rPr>
          <w:sz w:val="26"/>
          <w:szCs w:val="26"/>
        </w:rPr>
        <w:t xml:space="preserve">0 календарных дней после </w:t>
      </w:r>
      <w:r w:rsidRPr="00A60FE2">
        <w:rPr>
          <w:sz w:val="26"/>
          <w:szCs w:val="26"/>
        </w:rPr>
        <w:lastRenderedPageBreak/>
        <w:t>уведомления заявителя о возможности получить результат предоставления муниципальной услуги. По истечении указанного срока документы возвращаются в Уполномоченный орган.</w:t>
      </w:r>
      <w:bookmarkEnd w:id="134"/>
    </w:p>
    <w:p w14:paraId="0D6D51C7" w14:textId="77777777" w:rsidR="00691008" w:rsidRPr="00A60FE2" w:rsidRDefault="00691008" w:rsidP="002E3F8C">
      <w:pPr>
        <w:ind w:firstLine="698"/>
        <w:jc w:val="both"/>
        <w:rPr>
          <w:sz w:val="26"/>
          <w:szCs w:val="26"/>
        </w:rPr>
      </w:pPr>
    </w:p>
    <w:p w14:paraId="35E7068D" w14:textId="77777777" w:rsidR="00691008" w:rsidRPr="00A60FE2" w:rsidRDefault="00691008" w:rsidP="002E3F8C">
      <w:pPr>
        <w:ind w:firstLine="698"/>
        <w:jc w:val="both"/>
        <w:rPr>
          <w:sz w:val="26"/>
          <w:szCs w:val="26"/>
        </w:rPr>
        <w:sectPr w:rsidR="00691008" w:rsidRPr="00A60FE2" w:rsidSect="004037DC">
          <w:pgSz w:w="11906" w:h="16838" w:code="9"/>
          <w:pgMar w:top="1134" w:right="567" w:bottom="1134" w:left="1701" w:header="720" w:footer="720" w:gutter="0"/>
          <w:pgNumType w:start="1"/>
          <w:cols w:space="720"/>
          <w:titlePg/>
          <w:docGrid w:linePitch="326"/>
        </w:sectPr>
      </w:pPr>
    </w:p>
    <w:p w14:paraId="7AF31F18" w14:textId="77777777" w:rsidR="00E60883" w:rsidRPr="00A60FE2" w:rsidRDefault="00E60883" w:rsidP="002E3F8C">
      <w:pPr>
        <w:ind w:firstLine="698"/>
        <w:jc w:val="both"/>
        <w:rPr>
          <w:rStyle w:val="afb"/>
          <w:bCs w:val="0"/>
          <w:color w:val="auto"/>
        </w:rPr>
      </w:pPr>
    </w:p>
    <w:p w14:paraId="5BFCCDAF" w14:textId="77777777" w:rsidR="00AD52A5" w:rsidRPr="004037DC" w:rsidRDefault="00AD52A5" w:rsidP="004037DC">
      <w:pPr>
        <w:ind w:left="5670"/>
        <w:jc w:val="both"/>
        <w:rPr>
          <w:b/>
          <w:sz w:val="26"/>
          <w:szCs w:val="26"/>
        </w:rPr>
      </w:pPr>
      <w:r w:rsidRPr="004037DC">
        <w:rPr>
          <w:rStyle w:val="afb"/>
          <w:b w:val="0"/>
          <w:bCs w:val="0"/>
          <w:color w:val="auto"/>
          <w:sz w:val="26"/>
          <w:szCs w:val="26"/>
        </w:rPr>
        <w:t xml:space="preserve">Приложение </w:t>
      </w:r>
      <w:r w:rsidRPr="004037DC">
        <w:rPr>
          <w:rStyle w:val="afb"/>
          <w:b w:val="0"/>
          <w:bCs w:val="0"/>
          <w:color w:val="auto"/>
          <w:sz w:val="26"/>
          <w:szCs w:val="26"/>
        </w:rPr>
        <w:br/>
        <w:t xml:space="preserve">к </w:t>
      </w:r>
      <w:hyperlink w:anchor="sub_1000" w:history="1">
        <w:r w:rsidRPr="004037DC">
          <w:rPr>
            <w:rStyle w:val="afc"/>
            <w:rFonts w:cs="Times New Roman CYR"/>
            <w:color w:val="auto"/>
            <w:sz w:val="26"/>
            <w:szCs w:val="26"/>
          </w:rPr>
          <w:t>административному регламенту</w:t>
        </w:r>
      </w:hyperlink>
    </w:p>
    <w:p w14:paraId="2138FA1A" w14:textId="77777777" w:rsidR="00A85021" w:rsidRPr="00A60FE2" w:rsidRDefault="00A85021" w:rsidP="00A85021">
      <w:pPr>
        <w:pStyle w:val="aff2"/>
        <w:ind w:firstLine="4820"/>
        <w:rPr>
          <w:rFonts w:ascii="Times New Roman" w:hAnsi="Times New Roman" w:cs="Times New Roman"/>
          <w:sz w:val="22"/>
          <w:szCs w:val="22"/>
        </w:rPr>
      </w:pPr>
      <w:r w:rsidRPr="00A60FE2">
        <w:rPr>
          <w:rFonts w:ascii="Times New Roman" w:hAnsi="Times New Roman" w:cs="Times New Roman"/>
          <w:sz w:val="22"/>
          <w:szCs w:val="22"/>
        </w:rPr>
        <w:t>__________________________________________</w:t>
      </w:r>
    </w:p>
    <w:p w14:paraId="21DF6B39" w14:textId="77777777" w:rsidR="00A85021" w:rsidRPr="00A60FE2" w:rsidRDefault="00A85021" w:rsidP="00A85021">
      <w:pPr>
        <w:pStyle w:val="aff2"/>
        <w:ind w:firstLine="4820"/>
        <w:rPr>
          <w:rFonts w:ascii="Times New Roman" w:hAnsi="Times New Roman" w:cs="Times New Roman"/>
          <w:sz w:val="22"/>
          <w:szCs w:val="22"/>
        </w:rPr>
      </w:pPr>
      <w:r w:rsidRPr="00A60FE2">
        <w:rPr>
          <w:rFonts w:ascii="Times New Roman" w:hAnsi="Times New Roman" w:cs="Times New Roman"/>
          <w:sz w:val="22"/>
          <w:szCs w:val="22"/>
        </w:rPr>
        <w:t>(наименование органа местного самоуправления)</w:t>
      </w:r>
    </w:p>
    <w:p w14:paraId="7B5D63BB" w14:textId="77777777" w:rsidR="00A85021" w:rsidRPr="00A60FE2" w:rsidRDefault="00A85021" w:rsidP="00A85021">
      <w:pPr>
        <w:pStyle w:val="aff2"/>
        <w:ind w:firstLine="4820"/>
        <w:rPr>
          <w:rFonts w:ascii="Times New Roman" w:hAnsi="Times New Roman" w:cs="Times New Roman"/>
          <w:sz w:val="22"/>
          <w:szCs w:val="22"/>
        </w:rPr>
      </w:pPr>
      <w:r w:rsidRPr="00A60FE2">
        <w:rPr>
          <w:rFonts w:ascii="Times New Roman" w:hAnsi="Times New Roman" w:cs="Times New Roman"/>
          <w:sz w:val="22"/>
          <w:szCs w:val="22"/>
        </w:rPr>
        <w:t>от ________________________________________</w:t>
      </w:r>
    </w:p>
    <w:p w14:paraId="48C7F305" w14:textId="77777777" w:rsidR="00A85021" w:rsidRPr="00A60FE2" w:rsidRDefault="00A85021" w:rsidP="00A85021">
      <w:pPr>
        <w:pStyle w:val="aff2"/>
        <w:ind w:left="4820"/>
        <w:rPr>
          <w:rFonts w:ascii="Times New Roman" w:hAnsi="Times New Roman" w:cs="Times New Roman"/>
          <w:sz w:val="22"/>
          <w:szCs w:val="22"/>
        </w:rPr>
      </w:pPr>
      <w:r w:rsidRPr="00A60FE2">
        <w:rPr>
          <w:rFonts w:ascii="Times New Roman" w:hAnsi="Times New Roman" w:cs="Times New Roman"/>
          <w:sz w:val="22"/>
          <w:szCs w:val="22"/>
        </w:rPr>
        <w:t>(фамилия, имя, отчество), наименование юридического лица</w:t>
      </w:r>
    </w:p>
    <w:p w14:paraId="39C2EAD9" w14:textId="77777777" w:rsidR="00A85021" w:rsidRPr="00A60FE2" w:rsidRDefault="00A85021" w:rsidP="00A85021">
      <w:pPr>
        <w:ind w:firstLine="4820"/>
      </w:pPr>
      <w:r w:rsidRPr="00A60FE2">
        <w:rPr>
          <w:sz w:val="22"/>
          <w:szCs w:val="22"/>
        </w:rPr>
        <w:t>ИНН, ОГРН</w:t>
      </w:r>
      <w:r w:rsidRPr="00A60FE2">
        <w:t xml:space="preserve"> _____________________________</w:t>
      </w:r>
    </w:p>
    <w:p w14:paraId="01817A76" w14:textId="1482FAFF" w:rsidR="00A85021" w:rsidRPr="00A60FE2" w:rsidRDefault="00A85021" w:rsidP="00A85021">
      <w:pPr>
        <w:pStyle w:val="aff2"/>
        <w:ind w:firstLine="4820"/>
        <w:rPr>
          <w:rFonts w:ascii="Times New Roman" w:hAnsi="Times New Roman" w:cs="Times New Roman"/>
          <w:sz w:val="22"/>
          <w:szCs w:val="22"/>
        </w:rPr>
      </w:pPr>
      <w:r w:rsidRPr="00A60FE2">
        <w:rPr>
          <w:rFonts w:ascii="Times New Roman" w:hAnsi="Times New Roman" w:cs="Times New Roman"/>
          <w:sz w:val="22"/>
          <w:szCs w:val="22"/>
        </w:rPr>
        <w:t>паспорт:</w:t>
      </w:r>
      <w:r w:rsidR="005062E0">
        <w:rPr>
          <w:rFonts w:ascii="Times New Roman" w:hAnsi="Times New Roman" w:cs="Times New Roman"/>
          <w:sz w:val="22"/>
          <w:szCs w:val="22"/>
        </w:rPr>
        <w:t xml:space="preserve"> </w:t>
      </w:r>
      <w:r w:rsidRPr="00A60FE2">
        <w:rPr>
          <w:rFonts w:ascii="Times New Roman" w:hAnsi="Times New Roman" w:cs="Times New Roman"/>
          <w:sz w:val="22"/>
          <w:szCs w:val="22"/>
        </w:rPr>
        <w:t>___________________________________</w:t>
      </w:r>
      <w:r w:rsidR="008F66D5">
        <w:rPr>
          <w:rFonts w:ascii="Times New Roman" w:hAnsi="Times New Roman" w:cs="Times New Roman"/>
          <w:sz w:val="22"/>
          <w:szCs w:val="22"/>
        </w:rPr>
        <w:t>,</w:t>
      </w:r>
    </w:p>
    <w:p w14:paraId="5F43BA09" w14:textId="5A8A8ECB" w:rsidR="00A85021" w:rsidRPr="00A60FE2" w:rsidRDefault="005062E0" w:rsidP="00A85021">
      <w:pPr>
        <w:pStyle w:val="aff2"/>
        <w:ind w:firstLine="4820"/>
        <w:rPr>
          <w:rFonts w:ascii="Times New Roman" w:hAnsi="Times New Roman" w:cs="Times New Roman"/>
          <w:sz w:val="22"/>
          <w:szCs w:val="22"/>
        </w:rPr>
      </w:pPr>
      <w:r>
        <w:rPr>
          <w:rFonts w:ascii="Times New Roman" w:hAnsi="Times New Roman" w:cs="Times New Roman"/>
          <w:sz w:val="22"/>
          <w:szCs w:val="22"/>
        </w:rPr>
        <w:t xml:space="preserve">                            </w:t>
      </w:r>
      <w:r w:rsidR="00A85021" w:rsidRPr="00A60FE2">
        <w:rPr>
          <w:rFonts w:ascii="Times New Roman" w:hAnsi="Times New Roman" w:cs="Times New Roman"/>
          <w:sz w:val="22"/>
          <w:szCs w:val="22"/>
        </w:rPr>
        <w:t>(серия, номер, кем, когда выдан)</w:t>
      </w:r>
    </w:p>
    <w:p w14:paraId="4444DBD0" w14:textId="77777777" w:rsidR="00A85021" w:rsidRPr="00A60FE2" w:rsidRDefault="00A85021" w:rsidP="00A85021">
      <w:pPr>
        <w:ind w:firstLine="4820"/>
      </w:pPr>
      <w:r w:rsidRPr="00A60FE2">
        <w:t>_______________________________________</w:t>
      </w:r>
    </w:p>
    <w:p w14:paraId="584C1CF1" w14:textId="4CAC38B1" w:rsidR="00A85021" w:rsidRPr="00A60FE2" w:rsidRDefault="00A85021" w:rsidP="005062E0">
      <w:pPr>
        <w:pStyle w:val="aff2"/>
        <w:ind w:left="4820"/>
        <w:rPr>
          <w:rFonts w:ascii="Times New Roman" w:hAnsi="Times New Roman" w:cs="Times New Roman"/>
          <w:sz w:val="22"/>
          <w:szCs w:val="22"/>
        </w:rPr>
      </w:pPr>
      <w:r w:rsidRPr="00A60FE2">
        <w:rPr>
          <w:rFonts w:ascii="Times New Roman" w:hAnsi="Times New Roman" w:cs="Times New Roman"/>
          <w:sz w:val="22"/>
          <w:szCs w:val="22"/>
        </w:rPr>
        <w:t>зарегистрированного(ой) по адресу, юридический адрес</w:t>
      </w:r>
      <w:r w:rsidR="005062E0">
        <w:rPr>
          <w:rFonts w:ascii="Times New Roman" w:hAnsi="Times New Roman" w:cs="Times New Roman"/>
          <w:sz w:val="22"/>
          <w:szCs w:val="22"/>
        </w:rPr>
        <w:t xml:space="preserve"> </w:t>
      </w:r>
      <w:r w:rsidRPr="00A60FE2">
        <w:rPr>
          <w:rFonts w:ascii="Times New Roman" w:hAnsi="Times New Roman" w:cs="Times New Roman"/>
          <w:sz w:val="22"/>
          <w:szCs w:val="22"/>
        </w:rPr>
        <w:t>______________________________________</w:t>
      </w:r>
      <w:r w:rsidR="008F66D5">
        <w:rPr>
          <w:rFonts w:ascii="Times New Roman" w:hAnsi="Times New Roman" w:cs="Times New Roman"/>
          <w:sz w:val="22"/>
          <w:szCs w:val="22"/>
        </w:rPr>
        <w:t>,</w:t>
      </w:r>
    </w:p>
    <w:p w14:paraId="7AFF2BDA" w14:textId="77777777" w:rsidR="00A85021" w:rsidRPr="00A60FE2" w:rsidRDefault="00A85021" w:rsidP="00A85021">
      <w:pPr>
        <w:pStyle w:val="aff2"/>
        <w:ind w:firstLine="4820"/>
        <w:rPr>
          <w:rFonts w:ascii="Times New Roman" w:hAnsi="Times New Roman" w:cs="Times New Roman"/>
          <w:sz w:val="22"/>
          <w:szCs w:val="22"/>
        </w:rPr>
      </w:pPr>
      <w:r w:rsidRPr="00A60FE2">
        <w:rPr>
          <w:rFonts w:ascii="Times New Roman" w:hAnsi="Times New Roman" w:cs="Times New Roman"/>
          <w:sz w:val="22"/>
          <w:szCs w:val="22"/>
        </w:rPr>
        <w:t>проживающего(ей) по адресу:</w:t>
      </w:r>
    </w:p>
    <w:p w14:paraId="2A425663" w14:textId="3219EB3B" w:rsidR="00A85021" w:rsidRPr="00A60FE2" w:rsidRDefault="00A85021" w:rsidP="00A85021">
      <w:pPr>
        <w:pStyle w:val="aff2"/>
        <w:ind w:firstLine="4820"/>
        <w:rPr>
          <w:rFonts w:ascii="Times New Roman" w:hAnsi="Times New Roman" w:cs="Times New Roman"/>
          <w:sz w:val="22"/>
          <w:szCs w:val="22"/>
        </w:rPr>
      </w:pPr>
      <w:r w:rsidRPr="00A60FE2">
        <w:rPr>
          <w:rFonts w:ascii="Times New Roman" w:hAnsi="Times New Roman" w:cs="Times New Roman"/>
          <w:sz w:val="22"/>
          <w:szCs w:val="22"/>
        </w:rPr>
        <w:t>___________________________________________</w:t>
      </w:r>
      <w:r w:rsidR="008F66D5">
        <w:rPr>
          <w:rFonts w:ascii="Times New Roman" w:hAnsi="Times New Roman" w:cs="Times New Roman"/>
          <w:sz w:val="22"/>
          <w:szCs w:val="22"/>
        </w:rPr>
        <w:t>,</w:t>
      </w:r>
    </w:p>
    <w:p w14:paraId="60ED5356" w14:textId="3737C5E0" w:rsidR="00A85021" w:rsidRPr="00A60FE2" w:rsidRDefault="00A85021" w:rsidP="00A85021">
      <w:pPr>
        <w:pStyle w:val="aff2"/>
        <w:ind w:firstLine="4820"/>
        <w:rPr>
          <w:rFonts w:ascii="Times New Roman" w:hAnsi="Times New Roman" w:cs="Times New Roman"/>
          <w:sz w:val="22"/>
          <w:szCs w:val="22"/>
        </w:rPr>
      </w:pPr>
      <w:r w:rsidRPr="00A60FE2">
        <w:rPr>
          <w:rFonts w:ascii="Times New Roman" w:hAnsi="Times New Roman" w:cs="Times New Roman"/>
          <w:sz w:val="22"/>
          <w:szCs w:val="22"/>
        </w:rPr>
        <w:t>телефон:</w:t>
      </w:r>
      <w:r w:rsidR="005062E0">
        <w:rPr>
          <w:rFonts w:ascii="Times New Roman" w:hAnsi="Times New Roman" w:cs="Times New Roman"/>
          <w:sz w:val="22"/>
          <w:szCs w:val="22"/>
        </w:rPr>
        <w:t xml:space="preserve"> </w:t>
      </w:r>
      <w:r w:rsidRPr="00A60FE2">
        <w:rPr>
          <w:rFonts w:ascii="Times New Roman" w:hAnsi="Times New Roman" w:cs="Times New Roman"/>
          <w:sz w:val="22"/>
          <w:szCs w:val="22"/>
        </w:rPr>
        <w:t>___________________________________</w:t>
      </w:r>
    </w:p>
    <w:p w14:paraId="03F50138" w14:textId="11F1C595" w:rsidR="00A85021" w:rsidRPr="00A60FE2" w:rsidRDefault="00A85021" w:rsidP="00A85021">
      <w:pPr>
        <w:ind w:firstLine="4820"/>
      </w:pPr>
      <w:r w:rsidRPr="00A60FE2">
        <w:rPr>
          <w:sz w:val="22"/>
          <w:szCs w:val="22"/>
        </w:rPr>
        <w:t>электронная почта:</w:t>
      </w:r>
      <w:r w:rsidR="005062E0">
        <w:rPr>
          <w:sz w:val="22"/>
          <w:szCs w:val="22"/>
        </w:rPr>
        <w:t xml:space="preserve"> </w:t>
      </w:r>
      <w:r w:rsidRPr="00A60FE2">
        <w:t>________________________</w:t>
      </w:r>
    </w:p>
    <w:p w14:paraId="68C69957" w14:textId="77777777" w:rsidR="00250717" w:rsidRPr="00A60FE2" w:rsidRDefault="00250717" w:rsidP="00AD52A5">
      <w:pPr>
        <w:pStyle w:val="aff2"/>
        <w:jc w:val="center"/>
        <w:rPr>
          <w:rStyle w:val="afb"/>
          <w:rFonts w:ascii="Times New Roman" w:hAnsi="Times New Roman" w:cs="Times New Roman"/>
          <w:bCs w:val="0"/>
          <w:color w:val="auto"/>
          <w:sz w:val="22"/>
          <w:szCs w:val="22"/>
        </w:rPr>
      </w:pPr>
    </w:p>
    <w:p w14:paraId="25F58077" w14:textId="77777777" w:rsidR="00AD52A5" w:rsidRPr="00A60FE2" w:rsidRDefault="00AD52A5" w:rsidP="00AD52A5">
      <w:pPr>
        <w:pStyle w:val="aff2"/>
        <w:jc w:val="center"/>
        <w:rPr>
          <w:rFonts w:ascii="Times New Roman" w:hAnsi="Times New Roman" w:cs="Times New Roman"/>
          <w:sz w:val="22"/>
          <w:szCs w:val="22"/>
        </w:rPr>
      </w:pPr>
      <w:r w:rsidRPr="00A60FE2">
        <w:rPr>
          <w:rStyle w:val="afb"/>
          <w:rFonts w:ascii="Times New Roman" w:hAnsi="Times New Roman" w:cs="Times New Roman"/>
          <w:bCs w:val="0"/>
          <w:color w:val="auto"/>
          <w:sz w:val="22"/>
          <w:szCs w:val="22"/>
        </w:rPr>
        <w:t>ЗАЯВЛЕНИЕ</w:t>
      </w:r>
    </w:p>
    <w:p w14:paraId="58ED2B86" w14:textId="7F007469" w:rsidR="002E3F8C" w:rsidRPr="00A60FE2" w:rsidRDefault="002E3F8C" w:rsidP="00691008">
      <w:pPr>
        <w:jc w:val="center"/>
        <w:rPr>
          <w:rStyle w:val="afb"/>
          <w:b w:val="0"/>
          <w:bCs w:val="0"/>
          <w:color w:val="auto"/>
          <w:sz w:val="22"/>
          <w:szCs w:val="22"/>
        </w:rPr>
      </w:pPr>
      <w:r w:rsidRPr="00A60FE2">
        <w:rPr>
          <w:rFonts w:eastAsiaTheme="minorEastAsia"/>
          <w:b/>
          <w:sz w:val="22"/>
          <w:szCs w:val="22"/>
        </w:rPr>
        <w:t>о признании помещения жилым помещением,</w:t>
      </w:r>
      <w:r w:rsidR="005062E0">
        <w:rPr>
          <w:rFonts w:eastAsiaTheme="minorEastAsia"/>
          <w:b/>
          <w:sz w:val="22"/>
          <w:szCs w:val="22"/>
        </w:rPr>
        <w:t xml:space="preserve"> </w:t>
      </w:r>
      <w:r w:rsidRPr="00A60FE2">
        <w:rPr>
          <w:rFonts w:eastAsiaTheme="minorEastAsia"/>
          <w:b/>
          <w:sz w:val="22"/>
          <w:szCs w:val="22"/>
        </w:rPr>
        <w:t>жилого помещения непригодным для проживания</w:t>
      </w:r>
      <w:r w:rsidR="00391010" w:rsidRPr="00A60FE2">
        <w:rPr>
          <w:rFonts w:eastAsiaTheme="minorEastAsia"/>
          <w:b/>
          <w:sz w:val="22"/>
          <w:szCs w:val="22"/>
        </w:rPr>
        <w:t>,</w:t>
      </w:r>
      <w:r w:rsidR="005062E0">
        <w:rPr>
          <w:rFonts w:eastAsiaTheme="minorEastAsia"/>
          <w:b/>
          <w:sz w:val="22"/>
          <w:szCs w:val="22"/>
        </w:rPr>
        <w:t xml:space="preserve"> </w:t>
      </w:r>
      <w:r w:rsidRPr="00A60FE2">
        <w:rPr>
          <w:rFonts w:eastAsiaTheme="minorEastAsia"/>
          <w:b/>
          <w:sz w:val="22"/>
          <w:szCs w:val="22"/>
        </w:rPr>
        <w:t>многоквартирного дома аварийным и подлежащим</w:t>
      </w:r>
      <w:r w:rsidR="00691008" w:rsidRPr="00A60FE2">
        <w:rPr>
          <w:rFonts w:eastAsiaTheme="minorEastAsia"/>
          <w:b/>
          <w:sz w:val="22"/>
          <w:szCs w:val="22"/>
        </w:rPr>
        <w:t xml:space="preserve"> </w:t>
      </w:r>
      <w:r w:rsidRPr="00A60FE2">
        <w:rPr>
          <w:b/>
          <w:sz w:val="22"/>
          <w:szCs w:val="22"/>
        </w:rPr>
        <w:t>сносу или реконструкции</w:t>
      </w:r>
    </w:p>
    <w:p w14:paraId="1DAB8641" w14:textId="77777777" w:rsidR="00AD52A5" w:rsidRPr="00A60FE2" w:rsidRDefault="00AD52A5" w:rsidP="00691008">
      <w:pPr>
        <w:pStyle w:val="aff2"/>
        <w:jc w:val="center"/>
        <w:rPr>
          <w:rFonts w:ascii="Times New Roman" w:hAnsi="Times New Roman" w:cs="Times New Roman"/>
          <w:sz w:val="22"/>
          <w:szCs w:val="22"/>
        </w:rPr>
      </w:pPr>
      <w:r w:rsidRPr="00A60FE2">
        <w:rPr>
          <w:rStyle w:val="afb"/>
          <w:rFonts w:ascii="Times New Roman" w:hAnsi="Times New Roman" w:cs="Times New Roman"/>
          <w:bCs w:val="0"/>
          <w:color w:val="auto"/>
          <w:sz w:val="22"/>
          <w:szCs w:val="22"/>
        </w:rPr>
        <w:t>(ненужное вычеркнуть)</w:t>
      </w:r>
    </w:p>
    <w:p w14:paraId="662AF323" w14:textId="77777777" w:rsidR="00A85021" w:rsidRPr="00A60FE2" w:rsidRDefault="00A85021" w:rsidP="00A85021">
      <w:pPr>
        <w:rPr>
          <w:rFonts w:eastAsiaTheme="minorEastAsia"/>
          <w:sz w:val="22"/>
          <w:szCs w:val="22"/>
        </w:rPr>
      </w:pPr>
      <w:r w:rsidRPr="00A60FE2">
        <w:rPr>
          <w:rFonts w:eastAsiaTheme="minorEastAsia"/>
          <w:sz w:val="22"/>
          <w:szCs w:val="22"/>
        </w:rPr>
        <w:t xml:space="preserve">Прошу признать________________________________________________________________________ </w:t>
      </w:r>
    </w:p>
    <w:p w14:paraId="221551C0" w14:textId="26EDEF4B" w:rsidR="00A85021" w:rsidRPr="00A60FE2" w:rsidRDefault="00A85021" w:rsidP="00A85021">
      <w:pPr>
        <w:rPr>
          <w:rFonts w:eastAsiaTheme="minorEastAsia"/>
          <w:sz w:val="22"/>
          <w:szCs w:val="22"/>
        </w:rPr>
      </w:pPr>
      <w:r w:rsidRPr="00A60FE2">
        <w:rPr>
          <w:rFonts w:eastAsiaTheme="minorEastAsia"/>
          <w:sz w:val="22"/>
          <w:szCs w:val="22"/>
        </w:rPr>
        <w:t>_______________________________________________________________________________________</w:t>
      </w:r>
    </w:p>
    <w:p w14:paraId="65A0C0E6" w14:textId="2A09A5C2" w:rsidR="00A85021" w:rsidRPr="00A60FE2" w:rsidRDefault="00A85021" w:rsidP="00A85021">
      <w:pPr>
        <w:rPr>
          <w:rFonts w:eastAsiaTheme="minorEastAsia"/>
          <w:sz w:val="22"/>
          <w:szCs w:val="22"/>
        </w:rPr>
      </w:pPr>
      <w:r w:rsidRPr="00A60FE2">
        <w:rPr>
          <w:rFonts w:eastAsiaTheme="minorEastAsia"/>
          <w:sz w:val="22"/>
          <w:szCs w:val="22"/>
        </w:rPr>
        <w:t>Кадастровый номер помеще</w:t>
      </w:r>
      <w:r w:rsidR="005062E0">
        <w:rPr>
          <w:rFonts w:eastAsiaTheme="minorEastAsia"/>
          <w:sz w:val="22"/>
          <w:szCs w:val="22"/>
        </w:rPr>
        <w:t xml:space="preserve">ния, многоквартирного дома: </w:t>
      </w:r>
      <w:r w:rsidRPr="00A60FE2">
        <w:rPr>
          <w:rFonts w:eastAsiaTheme="minorEastAsia"/>
          <w:sz w:val="22"/>
          <w:szCs w:val="22"/>
        </w:rPr>
        <w:t>_____________________________________</w:t>
      </w:r>
    </w:p>
    <w:p w14:paraId="4617EC81" w14:textId="083B5E95" w:rsidR="00AD52A5" w:rsidRPr="00A60FE2" w:rsidRDefault="00AD52A5" w:rsidP="00AD52A5">
      <w:pPr>
        <w:pStyle w:val="aff2"/>
        <w:rPr>
          <w:rFonts w:ascii="Times New Roman" w:hAnsi="Times New Roman" w:cs="Times New Roman"/>
          <w:sz w:val="22"/>
          <w:szCs w:val="22"/>
        </w:rPr>
      </w:pPr>
      <w:r w:rsidRPr="00A60FE2">
        <w:rPr>
          <w:rFonts w:ascii="Times New Roman" w:hAnsi="Times New Roman" w:cs="Times New Roman"/>
          <w:sz w:val="22"/>
          <w:szCs w:val="22"/>
        </w:rPr>
        <w:t>К заявлению прилагаю следующие документы:</w:t>
      </w:r>
      <w:r w:rsidR="005062E0">
        <w:rPr>
          <w:rFonts w:ascii="Times New Roman" w:hAnsi="Times New Roman" w:cs="Times New Roman"/>
          <w:sz w:val="22"/>
          <w:szCs w:val="22"/>
        </w:rPr>
        <w:t xml:space="preserve"> </w:t>
      </w:r>
      <w:bookmarkStart w:id="135" w:name="_GoBack"/>
      <w:bookmarkEnd w:id="135"/>
      <w:r w:rsidRPr="00A60FE2">
        <w:rPr>
          <w:rFonts w:ascii="Times New Roman" w:hAnsi="Times New Roman" w:cs="Times New Roman"/>
          <w:sz w:val="22"/>
          <w:szCs w:val="22"/>
        </w:rPr>
        <w:t>_______________________________</w:t>
      </w:r>
      <w:r w:rsidR="00250717" w:rsidRPr="00A60FE2">
        <w:rPr>
          <w:rFonts w:ascii="Times New Roman" w:hAnsi="Times New Roman" w:cs="Times New Roman"/>
          <w:sz w:val="22"/>
          <w:szCs w:val="22"/>
        </w:rPr>
        <w:t>______________</w:t>
      </w:r>
    </w:p>
    <w:p w14:paraId="1AFB67F6" w14:textId="77777777" w:rsidR="00AD52A5" w:rsidRPr="00A60FE2" w:rsidRDefault="00AD52A5" w:rsidP="00AD52A5">
      <w:pPr>
        <w:pStyle w:val="aff2"/>
        <w:rPr>
          <w:rFonts w:ascii="Times New Roman" w:hAnsi="Times New Roman" w:cs="Times New Roman"/>
          <w:sz w:val="22"/>
          <w:szCs w:val="22"/>
        </w:rPr>
      </w:pPr>
      <w:r w:rsidRPr="00A60FE2">
        <w:rPr>
          <w:rFonts w:ascii="Times New Roman" w:hAnsi="Times New Roman" w:cs="Times New Roman"/>
          <w:sz w:val="22"/>
          <w:szCs w:val="22"/>
        </w:rPr>
        <w:t>_________________________________________________________________________</w:t>
      </w:r>
      <w:r w:rsidR="00250717" w:rsidRPr="00A60FE2">
        <w:rPr>
          <w:rFonts w:ascii="Times New Roman" w:hAnsi="Times New Roman" w:cs="Times New Roman"/>
          <w:sz w:val="22"/>
          <w:szCs w:val="22"/>
        </w:rPr>
        <w:t>______________</w:t>
      </w:r>
    </w:p>
    <w:p w14:paraId="7F52F8B8" w14:textId="77777777" w:rsidR="00AD52A5" w:rsidRPr="00A60FE2" w:rsidRDefault="00AD52A5" w:rsidP="00AD52A5">
      <w:pPr>
        <w:pStyle w:val="aff2"/>
        <w:rPr>
          <w:rFonts w:ascii="Times New Roman" w:hAnsi="Times New Roman" w:cs="Times New Roman"/>
          <w:sz w:val="22"/>
          <w:szCs w:val="22"/>
        </w:rPr>
      </w:pPr>
      <w:r w:rsidRPr="00A60FE2">
        <w:rPr>
          <w:rFonts w:ascii="Times New Roman" w:hAnsi="Times New Roman" w:cs="Times New Roman"/>
          <w:sz w:val="22"/>
          <w:szCs w:val="22"/>
        </w:rPr>
        <w:t>Способ выдачи документов (нужное отметить):</w:t>
      </w:r>
    </w:p>
    <w:p w14:paraId="2D1CA760" w14:textId="77777777" w:rsidR="00AD52A5" w:rsidRPr="00A60FE2" w:rsidRDefault="00AD52A5" w:rsidP="00AD52A5">
      <w:pPr>
        <w:pStyle w:val="aff2"/>
        <w:rPr>
          <w:rFonts w:ascii="Times New Roman" w:hAnsi="Times New Roman" w:cs="Times New Roman"/>
          <w:sz w:val="22"/>
          <w:szCs w:val="22"/>
        </w:rPr>
      </w:pPr>
    </w:p>
    <w:p w14:paraId="3F4DE385" w14:textId="77777777" w:rsidR="00AD52A5" w:rsidRPr="00A60FE2" w:rsidRDefault="00622198" w:rsidP="00AD52A5">
      <w:pPr>
        <w:pStyle w:val="aff2"/>
        <w:rPr>
          <w:rFonts w:ascii="Times New Roman" w:hAnsi="Times New Roman" w:cs="Times New Roman"/>
          <w:sz w:val="22"/>
          <w:szCs w:val="22"/>
        </w:rPr>
      </w:pPr>
      <w:r w:rsidRPr="00A60FE2">
        <w:rPr>
          <w:rFonts w:ascii="Times New Roman" w:hAnsi="Times New Roman" w:cs="Times New Roman"/>
          <w:noProof/>
          <w:sz w:val="22"/>
          <w:szCs w:val="22"/>
        </w:rPr>
        <w:drawing>
          <wp:inline distT="0" distB="0" distL="0" distR="0" wp14:anchorId="36CDDA18" wp14:editId="1234AA55">
            <wp:extent cx="176530" cy="2501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76530" cy="250190"/>
                    </a:xfrm>
                    <a:prstGeom prst="rect">
                      <a:avLst/>
                    </a:prstGeom>
                    <a:noFill/>
                  </pic:spPr>
                </pic:pic>
              </a:graphicData>
            </a:graphic>
          </wp:inline>
        </w:drawing>
      </w:r>
      <w:r w:rsidRPr="00A60FE2">
        <w:rPr>
          <w:rFonts w:ascii="Times New Roman" w:hAnsi="Times New Roman" w:cs="Times New Roman"/>
          <w:sz w:val="22"/>
          <w:szCs w:val="22"/>
        </w:rPr>
        <w:t xml:space="preserve"> </w:t>
      </w:r>
      <w:r w:rsidR="00AD52A5" w:rsidRPr="00A60FE2">
        <w:rPr>
          <w:rFonts w:ascii="Times New Roman" w:hAnsi="Times New Roman" w:cs="Times New Roman"/>
          <w:sz w:val="22"/>
          <w:szCs w:val="22"/>
        </w:rPr>
        <w:t xml:space="preserve"> лично в Уполномоченном органе</w:t>
      </w:r>
    </w:p>
    <w:p w14:paraId="2A1E3065" w14:textId="77777777" w:rsidR="00AD52A5" w:rsidRPr="00A60FE2" w:rsidRDefault="00AD52A5" w:rsidP="00AD52A5">
      <w:pPr>
        <w:pStyle w:val="aff2"/>
        <w:rPr>
          <w:rFonts w:ascii="Times New Roman" w:hAnsi="Times New Roman" w:cs="Times New Roman"/>
          <w:sz w:val="22"/>
          <w:szCs w:val="22"/>
        </w:rPr>
      </w:pPr>
    </w:p>
    <w:p w14:paraId="63336CAE" w14:textId="77777777" w:rsidR="00AD52A5" w:rsidRPr="00A60FE2" w:rsidRDefault="00622198" w:rsidP="00AD52A5">
      <w:pPr>
        <w:pStyle w:val="aff2"/>
        <w:rPr>
          <w:rFonts w:ascii="Times New Roman" w:hAnsi="Times New Roman" w:cs="Times New Roman"/>
          <w:sz w:val="22"/>
          <w:szCs w:val="22"/>
        </w:rPr>
      </w:pPr>
      <w:r w:rsidRPr="00A60FE2">
        <w:rPr>
          <w:rFonts w:ascii="Times New Roman" w:hAnsi="Times New Roman" w:cs="Times New Roman"/>
          <w:noProof/>
          <w:sz w:val="22"/>
          <w:szCs w:val="22"/>
        </w:rPr>
        <w:drawing>
          <wp:inline distT="0" distB="0" distL="0" distR="0" wp14:anchorId="097729AB" wp14:editId="3B862DBC">
            <wp:extent cx="176530" cy="2501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76530" cy="250190"/>
                    </a:xfrm>
                    <a:prstGeom prst="rect">
                      <a:avLst/>
                    </a:prstGeom>
                    <a:noFill/>
                  </pic:spPr>
                </pic:pic>
              </a:graphicData>
            </a:graphic>
          </wp:inline>
        </w:drawing>
      </w:r>
      <w:r w:rsidR="00AD52A5" w:rsidRPr="00A60FE2">
        <w:rPr>
          <w:rFonts w:ascii="Times New Roman" w:hAnsi="Times New Roman" w:cs="Times New Roman"/>
          <w:sz w:val="22"/>
          <w:szCs w:val="22"/>
        </w:rPr>
        <w:t xml:space="preserve"> лично в МФЦ</w:t>
      </w:r>
      <w:r w:rsidR="00DF5BE1" w:rsidRPr="00A60FE2">
        <w:rPr>
          <w:rFonts w:ascii="Times New Roman" w:hAnsi="Times New Roman" w:cs="Times New Roman"/>
          <w:sz w:val="22"/>
          <w:szCs w:val="22"/>
          <w:vertAlign w:val="superscript"/>
        </w:rPr>
        <w:t>1</w:t>
      </w:r>
    </w:p>
    <w:p w14:paraId="46DD2ED2" w14:textId="77777777" w:rsidR="00AD52A5" w:rsidRPr="00A60FE2" w:rsidRDefault="00AD52A5" w:rsidP="00AD52A5">
      <w:pPr>
        <w:pStyle w:val="aff2"/>
        <w:rPr>
          <w:rFonts w:ascii="Times New Roman" w:hAnsi="Times New Roman" w:cs="Times New Roman"/>
          <w:sz w:val="22"/>
          <w:szCs w:val="22"/>
        </w:rPr>
      </w:pPr>
    </w:p>
    <w:p w14:paraId="2E59FF70" w14:textId="77777777" w:rsidR="00AD52A5" w:rsidRPr="00A60FE2" w:rsidRDefault="00622198" w:rsidP="00AD52A5">
      <w:pPr>
        <w:pStyle w:val="aff2"/>
        <w:rPr>
          <w:rFonts w:ascii="Times New Roman" w:hAnsi="Times New Roman" w:cs="Times New Roman"/>
          <w:sz w:val="22"/>
          <w:szCs w:val="22"/>
        </w:rPr>
      </w:pPr>
      <w:r w:rsidRPr="00A60FE2">
        <w:rPr>
          <w:rFonts w:ascii="Times New Roman" w:hAnsi="Times New Roman" w:cs="Times New Roman"/>
          <w:noProof/>
          <w:sz w:val="22"/>
          <w:szCs w:val="22"/>
        </w:rPr>
        <w:drawing>
          <wp:inline distT="0" distB="0" distL="0" distR="0" wp14:anchorId="25954A02" wp14:editId="6B44F7DB">
            <wp:extent cx="176530" cy="25019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76530" cy="250190"/>
                    </a:xfrm>
                    <a:prstGeom prst="rect">
                      <a:avLst/>
                    </a:prstGeom>
                    <a:noFill/>
                  </pic:spPr>
                </pic:pic>
              </a:graphicData>
            </a:graphic>
          </wp:inline>
        </w:drawing>
      </w:r>
      <w:r w:rsidR="00AD52A5" w:rsidRPr="00A60FE2">
        <w:rPr>
          <w:rFonts w:ascii="Times New Roman" w:hAnsi="Times New Roman" w:cs="Times New Roman"/>
          <w:sz w:val="22"/>
          <w:szCs w:val="22"/>
        </w:rPr>
        <w:t xml:space="preserve"> направление посредством почтового отправления с уведомлением</w:t>
      </w:r>
    </w:p>
    <w:p w14:paraId="4DA93AA9" w14:textId="77777777" w:rsidR="00AD52A5" w:rsidRPr="00A60FE2" w:rsidRDefault="00AD52A5" w:rsidP="00AD52A5">
      <w:pPr>
        <w:pStyle w:val="aff2"/>
        <w:rPr>
          <w:rFonts w:ascii="Times New Roman" w:hAnsi="Times New Roman" w:cs="Times New Roman"/>
          <w:sz w:val="22"/>
          <w:szCs w:val="22"/>
        </w:rPr>
      </w:pPr>
    </w:p>
    <w:p w14:paraId="703C5077" w14:textId="3FBC6736" w:rsidR="00AD52A5" w:rsidRPr="00A60FE2" w:rsidRDefault="00622198" w:rsidP="00AD52A5">
      <w:pPr>
        <w:pStyle w:val="aff2"/>
        <w:rPr>
          <w:rFonts w:ascii="Times New Roman" w:hAnsi="Times New Roman" w:cs="Times New Roman"/>
          <w:sz w:val="22"/>
          <w:szCs w:val="22"/>
        </w:rPr>
      </w:pPr>
      <w:r w:rsidRPr="00A60FE2">
        <w:rPr>
          <w:rFonts w:ascii="Times New Roman" w:hAnsi="Times New Roman" w:cs="Times New Roman"/>
          <w:noProof/>
          <w:sz w:val="22"/>
          <w:szCs w:val="22"/>
        </w:rPr>
        <w:drawing>
          <wp:inline distT="0" distB="0" distL="0" distR="0" wp14:anchorId="4FE57130" wp14:editId="3034162E">
            <wp:extent cx="176530" cy="25019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76530" cy="250190"/>
                    </a:xfrm>
                    <a:prstGeom prst="rect">
                      <a:avLst/>
                    </a:prstGeom>
                    <a:noFill/>
                  </pic:spPr>
                </pic:pic>
              </a:graphicData>
            </a:graphic>
          </wp:inline>
        </w:drawing>
      </w:r>
      <w:r w:rsidRPr="00A60FE2">
        <w:rPr>
          <w:rFonts w:ascii="Times New Roman" w:hAnsi="Times New Roman" w:cs="Times New Roman"/>
          <w:sz w:val="22"/>
          <w:szCs w:val="22"/>
        </w:rPr>
        <w:t xml:space="preserve"> </w:t>
      </w:r>
      <w:r w:rsidR="00AD52A5" w:rsidRPr="00A60FE2">
        <w:rPr>
          <w:rFonts w:ascii="Times New Roman" w:hAnsi="Times New Roman" w:cs="Times New Roman"/>
          <w:sz w:val="22"/>
          <w:szCs w:val="22"/>
        </w:rPr>
        <w:t xml:space="preserve"> в личном кабинете на </w:t>
      </w:r>
      <w:r w:rsidR="00691008" w:rsidRPr="00A60FE2">
        <w:rPr>
          <w:rFonts w:ascii="Times New Roman" w:hAnsi="Times New Roman" w:cs="Times New Roman"/>
          <w:sz w:val="22"/>
          <w:szCs w:val="22"/>
        </w:rPr>
        <w:t xml:space="preserve">Едином </w:t>
      </w:r>
      <w:hyperlink r:id="rId93" w:history="1">
        <w:r w:rsidR="00D44014" w:rsidRPr="00A60FE2">
          <w:rPr>
            <w:rStyle w:val="afc"/>
            <w:rFonts w:ascii="Times New Roman" w:hAnsi="Times New Roman" w:cs="Times New Roman"/>
            <w:color w:val="auto"/>
            <w:sz w:val="22"/>
            <w:szCs w:val="22"/>
          </w:rPr>
          <w:t>п</w:t>
        </w:r>
        <w:r w:rsidR="00AD52A5" w:rsidRPr="00A60FE2">
          <w:rPr>
            <w:rStyle w:val="afc"/>
            <w:rFonts w:ascii="Times New Roman" w:hAnsi="Times New Roman" w:cs="Times New Roman"/>
            <w:color w:val="auto"/>
            <w:sz w:val="22"/>
            <w:szCs w:val="22"/>
          </w:rPr>
          <w:t>ортале</w:t>
        </w:r>
      </w:hyperlink>
      <w:r w:rsidR="00691008" w:rsidRPr="00A60FE2">
        <w:rPr>
          <w:rFonts w:ascii="Times New Roman" w:hAnsi="Times New Roman" w:cs="Times New Roman"/>
          <w:sz w:val="22"/>
          <w:szCs w:val="22"/>
        </w:rPr>
        <w:t xml:space="preserve"> </w:t>
      </w:r>
      <w:r w:rsidR="00AD52A5" w:rsidRPr="00A60FE2">
        <w:rPr>
          <w:rFonts w:ascii="Times New Roman" w:hAnsi="Times New Roman" w:cs="Times New Roman"/>
          <w:sz w:val="22"/>
          <w:szCs w:val="22"/>
        </w:rPr>
        <w:t>государственных и муниципальных услуг (функций)</w:t>
      </w:r>
      <w:r w:rsidR="00DF5BE1" w:rsidRPr="00A60FE2">
        <w:rPr>
          <w:rFonts w:ascii="Times New Roman" w:hAnsi="Times New Roman" w:cs="Times New Roman"/>
          <w:sz w:val="22"/>
          <w:szCs w:val="22"/>
          <w:vertAlign w:val="superscript"/>
        </w:rPr>
        <w:t>2</w:t>
      </w:r>
    </w:p>
    <w:p w14:paraId="54E7D4B9" w14:textId="77777777" w:rsidR="00AD52A5" w:rsidRPr="00A60FE2" w:rsidRDefault="00AD52A5" w:rsidP="00AD52A5">
      <w:pPr>
        <w:rPr>
          <w:sz w:val="22"/>
          <w:szCs w:val="22"/>
        </w:rPr>
      </w:pPr>
    </w:p>
    <w:p w14:paraId="5CD8A1D6" w14:textId="77777777" w:rsidR="00AC7F12" w:rsidRPr="00A60FE2" w:rsidRDefault="00AC7F12" w:rsidP="00AD52A5">
      <w:pPr>
        <w:rPr>
          <w:sz w:val="22"/>
          <w:szCs w:val="22"/>
        </w:rPr>
      </w:pPr>
    </w:p>
    <w:p w14:paraId="7DC56668" w14:textId="77777777" w:rsidR="00AD52A5" w:rsidRPr="00A60FE2" w:rsidRDefault="00AD52A5" w:rsidP="00AD52A5">
      <w:pPr>
        <w:pStyle w:val="aff2"/>
        <w:rPr>
          <w:rFonts w:ascii="Times New Roman" w:hAnsi="Times New Roman" w:cs="Times New Roman"/>
          <w:sz w:val="22"/>
          <w:szCs w:val="22"/>
        </w:rPr>
      </w:pPr>
      <w:r w:rsidRPr="00A60FE2">
        <w:rPr>
          <w:rFonts w:ascii="Times New Roman" w:hAnsi="Times New Roman" w:cs="Times New Roman"/>
          <w:sz w:val="22"/>
          <w:szCs w:val="22"/>
        </w:rPr>
        <w:t>"__" __________ 20___ г.</w:t>
      </w:r>
      <w:r w:rsidR="003A7BC7" w:rsidRPr="00A60FE2">
        <w:rPr>
          <w:rFonts w:ascii="Times New Roman" w:hAnsi="Times New Roman" w:cs="Times New Roman"/>
          <w:sz w:val="22"/>
          <w:szCs w:val="22"/>
        </w:rPr>
        <w:t xml:space="preserve"> </w:t>
      </w:r>
      <w:r w:rsidRPr="00A60FE2">
        <w:rPr>
          <w:rFonts w:ascii="Times New Roman" w:hAnsi="Times New Roman" w:cs="Times New Roman"/>
          <w:sz w:val="22"/>
          <w:szCs w:val="22"/>
        </w:rPr>
        <w:t xml:space="preserve"> ________________ </w:t>
      </w:r>
      <w:r w:rsidR="003A7BC7" w:rsidRPr="00A60FE2">
        <w:rPr>
          <w:rFonts w:ascii="Times New Roman" w:hAnsi="Times New Roman" w:cs="Times New Roman"/>
          <w:sz w:val="22"/>
          <w:szCs w:val="22"/>
        </w:rPr>
        <w:t xml:space="preserve"> </w:t>
      </w:r>
      <w:r w:rsidR="00622198" w:rsidRPr="00A60FE2">
        <w:rPr>
          <w:rFonts w:ascii="Times New Roman" w:hAnsi="Times New Roman" w:cs="Times New Roman"/>
          <w:sz w:val="22"/>
          <w:szCs w:val="22"/>
        </w:rPr>
        <w:t xml:space="preserve">  </w:t>
      </w:r>
      <w:r w:rsidRPr="00A60FE2">
        <w:rPr>
          <w:rFonts w:ascii="Times New Roman" w:hAnsi="Times New Roman" w:cs="Times New Roman"/>
          <w:sz w:val="22"/>
          <w:szCs w:val="22"/>
        </w:rPr>
        <w:t>___________________________</w:t>
      </w:r>
    </w:p>
    <w:p w14:paraId="18F6918E" w14:textId="450E7699" w:rsidR="00AD52A5" w:rsidRPr="00A60FE2" w:rsidRDefault="00AD52A5" w:rsidP="00AD52A5">
      <w:pPr>
        <w:pStyle w:val="aff2"/>
        <w:rPr>
          <w:rFonts w:ascii="Times New Roman" w:hAnsi="Times New Roman" w:cs="Times New Roman"/>
          <w:sz w:val="22"/>
          <w:szCs w:val="22"/>
        </w:rPr>
      </w:pPr>
      <w:r w:rsidRPr="00A60FE2">
        <w:rPr>
          <w:rFonts w:ascii="Times New Roman" w:hAnsi="Times New Roman" w:cs="Times New Roman"/>
          <w:sz w:val="22"/>
          <w:szCs w:val="22"/>
        </w:rPr>
        <w:t xml:space="preserve">         (</w:t>
      </w:r>
      <w:proofErr w:type="gramStart"/>
      <w:r w:rsidRPr="00A60FE2">
        <w:rPr>
          <w:rFonts w:ascii="Times New Roman" w:hAnsi="Times New Roman" w:cs="Times New Roman"/>
          <w:sz w:val="22"/>
          <w:szCs w:val="22"/>
        </w:rPr>
        <w:t xml:space="preserve">дата)   </w:t>
      </w:r>
      <w:proofErr w:type="gramEnd"/>
      <w:r w:rsidRPr="00A60FE2">
        <w:rPr>
          <w:rFonts w:ascii="Times New Roman" w:hAnsi="Times New Roman" w:cs="Times New Roman"/>
          <w:sz w:val="22"/>
          <w:szCs w:val="22"/>
        </w:rPr>
        <w:t xml:space="preserve">           </w:t>
      </w:r>
      <w:r w:rsidR="00A85021" w:rsidRPr="00A60FE2">
        <w:rPr>
          <w:rFonts w:ascii="Times New Roman" w:hAnsi="Times New Roman" w:cs="Times New Roman"/>
          <w:sz w:val="22"/>
          <w:szCs w:val="22"/>
        </w:rPr>
        <w:t xml:space="preserve">                   </w:t>
      </w:r>
      <w:r w:rsidR="00622198" w:rsidRPr="00A60FE2">
        <w:rPr>
          <w:rFonts w:ascii="Times New Roman" w:hAnsi="Times New Roman" w:cs="Times New Roman"/>
          <w:sz w:val="22"/>
          <w:szCs w:val="22"/>
        </w:rPr>
        <w:t xml:space="preserve">   </w:t>
      </w:r>
      <w:r w:rsidRPr="00A60FE2">
        <w:rPr>
          <w:rFonts w:ascii="Times New Roman" w:hAnsi="Times New Roman" w:cs="Times New Roman"/>
          <w:sz w:val="22"/>
          <w:szCs w:val="22"/>
        </w:rPr>
        <w:t>(подпись</w:t>
      </w:r>
      <w:r w:rsidR="00DF5BE1" w:rsidRPr="00A60FE2">
        <w:rPr>
          <w:rFonts w:ascii="Times New Roman" w:hAnsi="Times New Roman" w:cs="Times New Roman"/>
          <w:sz w:val="22"/>
          <w:szCs w:val="22"/>
        </w:rPr>
        <w:t>)</w:t>
      </w:r>
      <w:r w:rsidRPr="00A60FE2">
        <w:rPr>
          <w:rFonts w:ascii="Times New Roman" w:hAnsi="Times New Roman" w:cs="Times New Roman"/>
          <w:sz w:val="22"/>
          <w:szCs w:val="22"/>
        </w:rPr>
        <w:t xml:space="preserve">     </w:t>
      </w:r>
      <w:r w:rsidR="00A85021" w:rsidRPr="00A60FE2">
        <w:rPr>
          <w:rFonts w:ascii="Times New Roman" w:hAnsi="Times New Roman" w:cs="Times New Roman"/>
          <w:sz w:val="22"/>
          <w:szCs w:val="22"/>
        </w:rPr>
        <w:t xml:space="preserve">  </w:t>
      </w:r>
      <w:r w:rsidRPr="00A60FE2">
        <w:rPr>
          <w:rFonts w:ascii="Times New Roman" w:hAnsi="Times New Roman" w:cs="Times New Roman"/>
          <w:sz w:val="22"/>
          <w:szCs w:val="22"/>
        </w:rPr>
        <w:t xml:space="preserve">  </w:t>
      </w:r>
      <w:r w:rsidR="00622198" w:rsidRPr="00A60FE2">
        <w:rPr>
          <w:rFonts w:ascii="Times New Roman" w:hAnsi="Times New Roman" w:cs="Times New Roman"/>
          <w:sz w:val="22"/>
          <w:szCs w:val="22"/>
        </w:rPr>
        <w:t xml:space="preserve">   </w:t>
      </w:r>
      <w:r w:rsidRPr="00A60FE2">
        <w:rPr>
          <w:rFonts w:ascii="Times New Roman" w:hAnsi="Times New Roman" w:cs="Times New Roman"/>
          <w:sz w:val="22"/>
          <w:szCs w:val="22"/>
        </w:rPr>
        <w:t xml:space="preserve"> </w:t>
      </w:r>
      <w:r w:rsidR="003A7BC7" w:rsidRPr="00A60FE2">
        <w:rPr>
          <w:rFonts w:ascii="Times New Roman" w:hAnsi="Times New Roman" w:cs="Times New Roman"/>
          <w:sz w:val="22"/>
          <w:szCs w:val="22"/>
        </w:rPr>
        <w:t xml:space="preserve"> </w:t>
      </w:r>
      <w:r w:rsidRPr="00A60FE2">
        <w:rPr>
          <w:rFonts w:ascii="Times New Roman" w:hAnsi="Times New Roman" w:cs="Times New Roman"/>
          <w:sz w:val="22"/>
          <w:szCs w:val="22"/>
        </w:rPr>
        <w:t xml:space="preserve"> (расшифровка подписи)</w:t>
      </w:r>
    </w:p>
    <w:p w14:paraId="463AAC1C" w14:textId="77777777" w:rsidR="00AD52A5" w:rsidRPr="00A60FE2" w:rsidRDefault="00AD52A5" w:rsidP="00AD52A5">
      <w:pPr>
        <w:pStyle w:val="aff2"/>
        <w:rPr>
          <w:rFonts w:ascii="Times New Roman" w:hAnsi="Times New Roman" w:cs="Times New Roman"/>
          <w:sz w:val="22"/>
          <w:szCs w:val="22"/>
        </w:rPr>
      </w:pPr>
      <w:r w:rsidRPr="00A60FE2">
        <w:rPr>
          <w:rFonts w:ascii="Times New Roman" w:hAnsi="Times New Roman" w:cs="Times New Roman"/>
          <w:sz w:val="22"/>
          <w:szCs w:val="22"/>
        </w:rPr>
        <w:t xml:space="preserve">                             </w:t>
      </w:r>
    </w:p>
    <w:p w14:paraId="3EC0A788" w14:textId="77777777" w:rsidR="00AD52A5" w:rsidRPr="00A60FE2" w:rsidRDefault="00AD52A5" w:rsidP="00AD52A5">
      <w:pPr>
        <w:pStyle w:val="aff2"/>
        <w:rPr>
          <w:rFonts w:ascii="Times New Roman" w:hAnsi="Times New Roman" w:cs="Times New Roman"/>
          <w:sz w:val="22"/>
          <w:szCs w:val="22"/>
        </w:rPr>
      </w:pPr>
      <w:r w:rsidRPr="00A60FE2">
        <w:rPr>
          <w:rFonts w:ascii="Times New Roman" w:hAnsi="Times New Roman" w:cs="Times New Roman"/>
          <w:noProof/>
          <w:sz w:val="22"/>
          <w:szCs w:val="22"/>
        </w:rPr>
        <w:drawing>
          <wp:inline distT="0" distB="0" distL="0" distR="0" wp14:anchorId="25753A6D" wp14:editId="1D4F378C">
            <wp:extent cx="95250" cy="1428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A60FE2">
        <w:rPr>
          <w:rFonts w:ascii="Times New Roman" w:hAnsi="Times New Roman" w:cs="Times New Roman"/>
          <w:noProof/>
          <w:sz w:val="22"/>
          <w:szCs w:val="22"/>
        </w:rPr>
        <w:drawing>
          <wp:inline distT="0" distB="0" distL="0" distR="0" wp14:anchorId="0312C86F" wp14:editId="02A0043F">
            <wp:extent cx="95250" cy="1428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A60FE2">
        <w:rPr>
          <w:rFonts w:ascii="Times New Roman" w:hAnsi="Times New Roman" w:cs="Times New Roman"/>
          <w:noProof/>
          <w:sz w:val="22"/>
          <w:szCs w:val="22"/>
        </w:rPr>
        <w:drawing>
          <wp:inline distT="0" distB="0" distL="0" distR="0" wp14:anchorId="4FCFA806" wp14:editId="6C6DD56C">
            <wp:extent cx="95250" cy="14287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A60FE2">
        <w:rPr>
          <w:rFonts w:ascii="Times New Roman" w:hAnsi="Times New Roman" w:cs="Times New Roman"/>
          <w:noProof/>
          <w:sz w:val="22"/>
          <w:szCs w:val="22"/>
        </w:rPr>
        <w:drawing>
          <wp:inline distT="0" distB="0" distL="0" distR="0" wp14:anchorId="4CA19455" wp14:editId="6DC463B5">
            <wp:extent cx="95250" cy="14287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A60FE2">
        <w:rPr>
          <w:rFonts w:ascii="Times New Roman" w:hAnsi="Times New Roman" w:cs="Times New Roman"/>
          <w:noProof/>
          <w:sz w:val="22"/>
          <w:szCs w:val="22"/>
        </w:rPr>
        <w:drawing>
          <wp:inline distT="0" distB="0" distL="0" distR="0" wp14:anchorId="22320700" wp14:editId="7443425F">
            <wp:extent cx="95250" cy="14287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A60FE2">
        <w:rPr>
          <w:rFonts w:ascii="Times New Roman" w:hAnsi="Times New Roman" w:cs="Times New Roman"/>
          <w:noProof/>
          <w:sz w:val="22"/>
          <w:szCs w:val="22"/>
        </w:rPr>
        <w:drawing>
          <wp:inline distT="0" distB="0" distL="0" distR="0" wp14:anchorId="53561944" wp14:editId="29142F21">
            <wp:extent cx="95250" cy="14287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A60FE2">
        <w:rPr>
          <w:rFonts w:ascii="Times New Roman" w:hAnsi="Times New Roman" w:cs="Times New Roman"/>
          <w:noProof/>
          <w:sz w:val="22"/>
          <w:szCs w:val="22"/>
        </w:rPr>
        <w:drawing>
          <wp:inline distT="0" distB="0" distL="0" distR="0" wp14:anchorId="0660CE46" wp14:editId="4AD5F945">
            <wp:extent cx="95250" cy="14287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A60FE2">
        <w:rPr>
          <w:rFonts w:ascii="Times New Roman" w:hAnsi="Times New Roman" w:cs="Times New Roman"/>
          <w:noProof/>
          <w:sz w:val="22"/>
          <w:szCs w:val="22"/>
        </w:rPr>
        <w:drawing>
          <wp:inline distT="0" distB="0" distL="0" distR="0" wp14:anchorId="0DC89B7E" wp14:editId="6401F8ED">
            <wp:extent cx="95250" cy="1428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A60FE2">
        <w:rPr>
          <w:rFonts w:ascii="Times New Roman" w:hAnsi="Times New Roman" w:cs="Times New Roman"/>
          <w:noProof/>
          <w:sz w:val="22"/>
          <w:szCs w:val="22"/>
        </w:rPr>
        <w:drawing>
          <wp:inline distT="0" distB="0" distL="0" distR="0" wp14:anchorId="3AB7993B" wp14:editId="307E2CF3">
            <wp:extent cx="95250" cy="1428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A60FE2">
        <w:rPr>
          <w:rFonts w:ascii="Times New Roman" w:hAnsi="Times New Roman" w:cs="Times New Roman"/>
          <w:noProof/>
          <w:sz w:val="22"/>
          <w:szCs w:val="22"/>
        </w:rPr>
        <w:drawing>
          <wp:inline distT="0" distB="0" distL="0" distR="0" wp14:anchorId="738F28D0" wp14:editId="561D98CA">
            <wp:extent cx="95250" cy="14287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A60FE2">
        <w:rPr>
          <w:rFonts w:ascii="Times New Roman" w:hAnsi="Times New Roman" w:cs="Times New Roman"/>
          <w:noProof/>
          <w:sz w:val="22"/>
          <w:szCs w:val="22"/>
        </w:rPr>
        <w:drawing>
          <wp:inline distT="0" distB="0" distL="0" distR="0" wp14:anchorId="487B6682" wp14:editId="41185CFF">
            <wp:extent cx="95250" cy="14287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A60FE2">
        <w:rPr>
          <w:rFonts w:ascii="Times New Roman" w:hAnsi="Times New Roman" w:cs="Times New Roman"/>
          <w:noProof/>
          <w:sz w:val="22"/>
          <w:szCs w:val="22"/>
        </w:rPr>
        <w:drawing>
          <wp:inline distT="0" distB="0" distL="0" distR="0" wp14:anchorId="5EB47F52" wp14:editId="4D856114">
            <wp:extent cx="95250" cy="14287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A60FE2">
        <w:rPr>
          <w:rFonts w:ascii="Times New Roman" w:hAnsi="Times New Roman" w:cs="Times New Roman"/>
          <w:noProof/>
          <w:sz w:val="22"/>
          <w:szCs w:val="22"/>
        </w:rPr>
        <w:drawing>
          <wp:inline distT="0" distB="0" distL="0" distR="0" wp14:anchorId="10EA1283" wp14:editId="7ED4E1AF">
            <wp:extent cx="95250" cy="14287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A60FE2">
        <w:rPr>
          <w:rFonts w:ascii="Times New Roman" w:hAnsi="Times New Roman" w:cs="Times New Roman"/>
          <w:noProof/>
          <w:sz w:val="22"/>
          <w:szCs w:val="22"/>
        </w:rPr>
        <w:drawing>
          <wp:inline distT="0" distB="0" distL="0" distR="0" wp14:anchorId="47E2FC52" wp14:editId="69F6B878">
            <wp:extent cx="95250" cy="14287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A60FE2">
        <w:rPr>
          <w:rFonts w:ascii="Times New Roman" w:hAnsi="Times New Roman" w:cs="Times New Roman"/>
          <w:noProof/>
          <w:sz w:val="22"/>
          <w:szCs w:val="22"/>
        </w:rPr>
        <w:drawing>
          <wp:inline distT="0" distB="0" distL="0" distR="0" wp14:anchorId="390FB5E7" wp14:editId="2AC21E62">
            <wp:extent cx="95250" cy="1428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A60FE2">
        <w:rPr>
          <w:rFonts w:ascii="Times New Roman" w:hAnsi="Times New Roman" w:cs="Times New Roman"/>
          <w:noProof/>
          <w:sz w:val="22"/>
          <w:szCs w:val="22"/>
        </w:rPr>
        <w:drawing>
          <wp:inline distT="0" distB="0" distL="0" distR="0" wp14:anchorId="741469AB" wp14:editId="4E26BDAE">
            <wp:extent cx="95250" cy="1428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A60FE2">
        <w:rPr>
          <w:rFonts w:ascii="Times New Roman" w:hAnsi="Times New Roman" w:cs="Times New Roman"/>
          <w:noProof/>
          <w:sz w:val="22"/>
          <w:szCs w:val="22"/>
        </w:rPr>
        <w:drawing>
          <wp:inline distT="0" distB="0" distL="0" distR="0" wp14:anchorId="3F47A017" wp14:editId="39D57111">
            <wp:extent cx="95250" cy="1428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A60FE2">
        <w:rPr>
          <w:rFonts w:ascii="Times New Roman" w:hAnsi="Times New Roman" w:cs="Times New Roman"/>
          <w:noProof/>
          <w:sz w:val="22"/>
          <w:szCs w:val="22"/>
        </w:rPr>
        <w:drawing>
          <wp:inline distT="0" distB="0" distL="0" distR="0" wp14:anchorId="4C5F636E" wp14:editId="02764D07">
            <wp:extent cx="95250" cy="1428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A60FE2">
        <w:rPr>
          <w:rFonts w:ascii="Times New Roman" w:hAnsi="Times New Roman" w:cs="Times New Roman"/>
          <w:noProof/>
          <w:sz w:val="22"/>
          <w:szCs w:val="22"/>
        </w:rPr>
        <w:drawing>
          <wp:inline distT="0" distB="0" distL="0" distR="0" wp14:anchorId="0F75C5C3" wp14:editId="34307082">
            <wp:extent cx="95250" cy="1428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A60FE2">
        <w:rPr>
          <w:rFonts w:ascii="Times New Roman" w:hAnsi="Times New Roman" w:cs="Times New Roman"/>
          <w:noProof/>
          <w:sz w:val="22"/>
          <w:szCs w:val="22"/>
        </w:rPr>
        <w:drawing>
          <wp:inline distT="0" distB="0" distL="0" distR="0" wp14:anchorId="4158EB37" wp14:editId="0B447B78">
            <wp:extent cx="95250" cy="14287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A60FE2">
        <w:rPr>
          <w:rFonts w:ascii="Times New Roman" w:hAnsi="Times New Roman" w:cs="Times New Roman"/>
          <w:noProof/>
          <w:sz w:val="22"/>
          <w:szCs w:val="22"/>
        </w:rPr>
        <w:drawing>
          <wp:inline distT="0" distB="0" distL="0" distR="0" wp14:anchorId="5D415FF1" wp14:editId="300A86FB">
            <wp:extent cx="95250" cy="1428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A60FE2">
        <w:rPr>
          <w:rFonts w:ascii="Times New Roman" w:hAnsi="Times New Roman" w:cs="Times New Roman"/>
          <w:noProof/>
          <w:sz w:val="22"/>
          <w:szCs w:val="22"/>
        </w:rPr>
        <w:drawing>
          <wp:inline distT="0" distB="0" distL="0" distR="0" wp14:anchorId="1EE90A47" wp14:editId="6D3BF705">
            <wp:extent cx="95250" cy="14287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A60FE2">
        <w:rPr>
          <w:rFonts w:ascii="Times New Roman" w:hAnsi="Times New Roman" w:cs="Times New Roman"/>
          <w:noProof/>
          <w:sz w:val="22"/>
          <w:szCs w:val="22"/>
        </w:rPr>
        <w:drawing>
          <wp:inline distT="0" distB="0" distL="0" distR="0" wp14:anchorId="3080619F" wp14:editId="482DCC54">
            <wp:extent cx="95250" cy="14287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A60FE2">
        <w:rPr>
          <w:rFonts w:ascii="Times New Roman" w:hAnsi="Times New Roman" w:cs="Times New Roman"/>
          <w:noProof/>
          <w:sz w:val="22"/>
          <w:szCs w:val="22"/>
        </w:rPr>
        <w:drawing>
          <wp:inline distT="0" distB="0" distL="0" distR="0" wp14:anchorId="20049BDE" wp14:editId="6BDC55F5">
            <wp:extent cx="95250" cy="1428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A60FE2">
        <w:rPr>
          <w:rFonts w:ascii="Times New Roman" w:hAnsi="Times New Roman" w:cs="Times New Roman"/>
          <w:noProof/>
          <w:sz w:val="22"/>
          <w:szCs w:val="22"/>
        </w:rPr>
        <w:drawing>
          <wp:inline distT="0" distB="0" distL="0" distR="0" wp14:anchorId="7EDA8EB0" wp14:editId="21A0EB5A">
            <wp:extent cx="95250" cy="1428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A60FE2">
        <w:rPr>
          <w:rFonts w:ascii="Times New Roman" w:hAnsi="Times New Roman" w:cs="Times New Roman"/>
          <w:noProof/>
          <w:sz w:val="22"/>
          <w:szCs w:val="22"/>
        </w:rPr>
        <w:drawing>
          <wp:inline distT="0" distB="0" distL="0" distR="0" wp14:anchorId="3571A773" wp14:editId="6431B2C1">
            <wp:extent cx="95250" cy="1428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A60FE2">
        <w:rPr>
          <w:rFonts w:ascii="Times New Roman" w:hAnsi="Times New Roman" w:cs="Times New Roman"/>
          <w:noProof/>
          <w:sz w:val="22"/>
          <w:szCs w:val="22"/>
        </w:rPr>
        <w:drawing>
          <wp:inline distT="0" distB="0" distL="0" distR="0" wp14:anchorId="61A376FE" wp14:editId="5718E928">
            <wp:extent cx="95250" cy="1428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A60FE2">
        <w:rPr>
          <w:rFonts w:ascii="Times New Roman" w:hAnsi="Times New Roman" w:cs="Times New Roman"/>
          <w:noProof/>
          <w:sz w:val="22"/>
          <w:szCs w:val="22"/>
        </w:rPr>
        <w:drawing>
          <wp:inline distT="0" distB="0" distL="0" distR="0" wp14:anchorId="71B5792C" wp14:editId="59F67E6D">
            <wp:extent cx="95250" cy="1428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A60FE2">
        <w:rPr>
          <w:rFonts w:ascii="Times New Roman" w:hAnsi="Times New Roman" w:cs="Times New Roman"/>
          <w:noProof/>
          <w:sz w:val="22"/>
          <w:szCs w:val="22"/>
        </w:rPr>
        <w:drawing>
          <wp:inline distT="0" distB="0" distL="0" distR="0" wp14:anchorId="605CF5BC" wp14:editId="694C1AD7">
            <wp:extent cx="95250" cy="1428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r w:rsidRPr="00A60FE2">
        <w:rPr>
          <w:rFonts w:ascii="Times New Roman" w:hAnsi="Times New Roman" w:cs="Times New Roman"/>
          <w:noProof/>
          <w:sz w:val="22"/>
          <w:szCs w:val="22"/>
        </w:rPr>
        <w:drawing>
          <wp:inline distT="0" distB="0" distL="0" distR="0" wp14:anchorId="27AE9960" wp14:editId="703EC799">
            <wp:extent cx="95250" cy="1428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p>
    <w:p w14:paraId="7FE7EEDC" w14:textId="65A8FBE4" w:rsidR="00AD52A5" w:rsidRPr="00A60FE2" w:rsidRDefault="00B7019B" w:rsidP="00AD52A5">
      <w:pPr>
        <w:pStyle w:val="aff2"/>
        <w:rPr>
          <w:rFonts w:ascii="Times New Roman" w:hAnsi="Times New Roman" w:cs="Times New Roman"/>
          <w:sz w:val="22"/>
          <w:szCs w:val="22"/>
        </w:rPr>
      </w:pPr>
      <w:bookmarkStart w:id="136" w:name="sub_1111"/>
      <w:r w:rsidRPr="00A60FE2">
        <w:rPr>
          <w:rFonts w:ascii="Times New Roman" w:hAnsi="Times New Roman" w:cs="Times New Roman"/>
          <w:sz w:val="22"/>
          <w:szCs w:val="22"/>
          <w:vertAlign w:val="superscript"/>
        </w:rPr>
        <w:t>1</w:t>
      </w:r>
      <w:r w:rsidR="00AD52A5" w:rsidRPr="00A60FE2">
        <w:rPr>
          <w:rFonts w:ascii="Times New Roman" w:hAnsi="Times New Roman" w:cs="Times New Roman"/>
          <w:sz w:val="22"/>
          <w:szCs w:val="22"/>
        </w:rPr>
        <w:t xml:space="preserve"> - </w:t>
      </w:r>
      <w:r w:rsidR="004037DC">
        <w:rPr>
          <w:rFonts w:ascii="Times New Roman" w:hAnsi="Times New Roman" w:cs="Times New Roman"/>
          <w:sz w:val="22"/>
          <w:szCs w:val="22"/>
        </w:rPr>
        <w:t>В</w:t>
      </w:r>
      <w:r w:rsidR="00AD52A5" w:rsidRPr="00A60FE2">
        <w:rPr>
          <w:rFonts w:ascii="Times New Roman" w:hAnsi="Times New Roman" w:cs="Times New Roman"/>
          <w:sz w:val="22"/>
          <w:szCs w:val="22"/>
        </w:rPr>
        <w:t xml:space="preserve"> случае </w:t>
      </w:r>
      <w:r w:rsidR="004037DC">
        <w:rPr>
          <w:rFonts w:ascii="Times New Roman" w:hAnsi="Times New Roman" w:cs="Times New Roman"/>
          <w:sz w:val="22"/>
          <w:szCs w:val="22"/>
        </w:rPr>
        <w:t>если заявление подано через МФЦ.</w:t>
      </w:r>
    </w:p>
    <w:p w14:paraId="5EE4ABB2" w14:textId="5FE51AAD" w:rsidR="00A60FE2" w:rsidRDefault="00B7019B" w:rsidP="00A60FE2">
      <w:pPr>
        <w:pStyle w:val="aff2"/>
        <w:rPr>
          <w:rFonts w:ascii="Times New Roman" w:hAnsi="Times New Roman" w:cs="Times New Roman"/>
          <w:sz w:val="22"/>
          <w:szCs w:val="22"/>
        </w:rPr>
      </w:pPr>
      <w:bookmarkStart w:id="137" w:name="sub_2222"/>
      <w:bookmarkEnd w:id="136"/>
      <w:r w:rsidRPr="00A60FE2">
        <w:rPr>
          <w:rFonts w:ascii="Times New Roman" w:hAnsi="Times New Roman" w:cs="Times New Roman"/>
          <w:sz w:val="22"/>
          <w:szCs w:val="22"/>
          <w:vertAlign w:val="superscript"/>
        </w:rPr>
        <w:t>2</w:t>
      </w:r>
      <w:r w:rsidR="00AD52A5" w:rsidRPr="00A60FE2">
        <w:rPr>
          <w:rFonts w:ascii="Times New Roman" w:hAnsi="Times New Roman" w:cs="Times New Roman"/>
          <w:sz w:val="22"/>
          <w:szCs w:val="22"/>
        </w:rPr>
        <w:t xml:space="preserve"> - </w:t>
      </w:r>
      <w:r w:rsidR="004037DC">
        <w:rPr>
          <w:rFonts w:ascii="Times New Roman" w:hAnsi="Times New Roman" w:cs="Times New Roman"/>
          <w:sz w:val="22"/>
          <w:szCs w:val="22"/>
        </w:rPr>
        <w:t>В</w:t>
      </w:r>
      <w:r w:rsidR="00AD52A5" w:rsidRPr="00A60FE2">
        <w:rPr>
          <w:rFonts w:ascii="Times New Roman" w:hAnsi="Times New Roman" w:cs="Times New Roman"/>
          <w:sz w:val="22"/>
          <w:szCs w:val="22"/>
        </w:rPr>
        <w:t xml:space="preserve"> случае если заявление подано посредством </w:t>
      </w:r>
      <w:r w:rsidR="00D44014" w:rsidRPr="00A60FE2">
        <w:rPr>
          <w:rFonts w:ascii="Times New Roman" w:hAnsi="Times New Roman" w:cs="Times New Roman"/>
          <w:sz w:val="22"/>
          <w:szCs w:val="22"/>
        </w:rPr>
        <w:t xml:space="preserve">Единого </w:t>
      </w:r>
      <w:hyperlink r:id="rId124" w:history="1">
        <w:r w:rsidR="00D44014" w:rsidRPr="00A60FE2">
          <w:rPr>
            <w:rStyle w:val="afc"/>
            <w:rFonts w:ascii="Times New Roman" w:hAnsi="Times New Roman" w:cs="Times New Roman"/>
            <w:color w:val="auto"/>
            <w:sz w:val="22"/>
            <w:szCs w:val="22"/>
          </w:rPr>
          <w:t>п</w:t>
        </w:r>
        <w:r w:rsidR="00AD52A5" w:rsidRPr="00A60FE2">
          <w:rPr>
            <w:rStyle w:val="afc"/>
            <w:rFonts w:ascii="Times New Roman" w:hAnsi="Times New Roman" w:cs="Times New Roman"/>
            <w:color w:val="auto"/>
            <w:sz w:val="22"/>
            <w:szCs w:val="22"/>
          </w:rPr>
          <w:t>ортала</w:t>
        </w:r>
      </w:hyperlink>
      <w:r w:rsidR="00AD52A5" w:rsidRPr="00A60FE2">
        <w:rPr>
          <w:rFonts w:ascii="Times New Roman" w:hAnsi="Times New Roman" w:cs="Times New Roman"/>
          <w:sz w:val="22"/>
          <w:szCs w:val="22"/>
        </w:rPr>
        <w:t xml:space="preserve"> государственных</w:t>
      </w:r>
      <w:r w:rsidR="00D44014" w:rsidRPr="00A60FE2">
        <w:rPr>
          <w:rFonts w:ascii="Times New Roman" w:hAnsi="Times New Roman" w:cs="Times New Roman"/>
          <w:sz w:val="22"/>
          <w:szCs w:val="22"/>
        </w:rPr>
        <w:t xml:space="preserve"> </w:t>
      </w:r>
      <w:bookmarkEnd w:id="137"/>
      <w:r w:rsidR="00AD52A5" w:rsidRPr="00A60FE2">
        <w:rPr>
          <w:rFonts w:ascii="Times New Roman" w:hAnsi="Times New Roman" w:cs="Times New Roman"/>
          <w:sz w:val="22"/>
          <w:szCs w:val="22"/>
        </w:rPr>
        <w:t>и муниципальных услуг (функций).</w:t>
      </w:r>
    </w:p>
    <w:sectPr w:rsidR="00A60FE2" w:rsidSect="00C37853">
      <w:pgSz w:w="11906" w:h="16838" w:code="9"/>
      <w:pgMar w:top="567" w:right="567" w:bottom="567"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6F7BB" w14:textId="77777777" w:rsidR="00B9382A" w:rsidRDefault="00B9382A">
      <w:r>
        <w:separator/>
      </w:r>
    </w:p>
  </w:endnote>
  <w:endnote w:type="continuationSeparator" w:id="0">
    <w:p w14:paraId="55F1A46C" w14:textId="77777777" w:rsidR="00B9382A" w:rsidRDefault="00B9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3E973" w14:textId="77777777" w:rsidR="00B9382A" w:rsidRDefault="00B9382A">
      <w:r>
        <w:separator/>
      </w:r>
    </w:p>
  </w:footnote>
  <w:footnote w:type="continuationSeparator" w:id="0">
    <w:p w14:paraId="7FE523CD" w14:textId="77777777" w:rsidR="00B9382A" w:rsidRDefault="00B938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67271" w14:textId="3D2568A7" w:rsidR="004037DC" w:rsidRDefault="004037DC">
    <w:pPr>
      <w:pStyle w:val="af3"/>
      <w:jc w:val="center"/>
    </w:pPr>
    <w:r>
      <w:fldChar w:fldCharType="begin"/>
    </w:r>
    <w:r>
      <w:instrText xml:space="preserve"> PAGE   \* MERGEFORMAT </w:instrText>
    </w:r>
    <w:r>
      <w:fldChar w:fldCharType="separate"/>
    </w:r>
    <w:r w:rsidR="005062E0">
      <w:rPr>
        <w:noProof/>
      </w:rPr>
      <w:t>22</w:t>
    </w:r>
    <w:r>
      <w:rPr>
        <w:noProof/>
      </w:rPr>
      <w:fldChar w:fldCharType="end"/>
    </w:r>
  </w:p>
  <w:p w14:paraId="38A14D1E" w14:textId="77777777" w:rsidR="004037DC" w:rsidRDefault="004037DC">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FAA"/>
    <w:multiLevelType w:val="multilevel"/>
    <w:tmpl w:val="18526CBE"/>
    <w:lvl w:ilvl="0">
      <w:start w:val="3"/>
      <w:numFmt w:val="decimal"/>
      <w:lvlText w:val="%1."/>
      <w:lvlJc w:val="left"/>
      <w:pPr>
        <w:ind w:left="585" w:hanging="585"/>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24F4C64"/>
    <w:multiLevelType w:val="multilevel"/>
    <w:tmpl w:val="4544B6B8"/>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571"/>
        </w:tabs>
        <w:ind w:left="1571" w:hanging="720"/>
      </w:pPr>
      <w:rPr>
        <w:rFonts w:hint="default"/>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85B3BC0"/>
    <w:multiLevelType w:val="singleLevel"/>
    <w:tmpl w:val="3FC267A0"/>
    <w:lvl w:ilvl="0">
      <w:start w:val="1"/>
      <w:numFmt w:val="decimal"/>
      <w:lvlText w:val="%1."/>
      <w:lvlJc w:val="left"/>
      <w:pPr>
        <w:tabs>
          <w:tab w:val="num" w:pos="360"/>
        </w:tabs>
        <w:ind w:left="360" w:hanging="360"/>
      </w:pPr>
      <w:rPr>
        <w:rFonts w:hint="default"/>
      </w:rPr>
    </w:lvl>
  </w:abstractNum>
  <w:abstractNum w:abstractNumId="3" w15:restartNumberingAfterBreak="0">
    <w:nsid w:val="1764163F"/>
    <w:multiLevelType w:val="hybridMultilevel"/>
    <w:tmpl w:val="46EC283C"/>
    <w:lvl w:ilvl="0" w:tplc="364C9122">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1F5D6FAF"/>
    <w:multiLevelType w:val="singleLevel"/>
    <w:tmpl w:val="F55C5FC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9EA3E8F"/>
    <w:multiLevelType w:val="singleLevel"/>
    <w:tmpl w:val="5B589574"/>
    <w:lvl w:ilvl="0">
      <w:numFmt w:val="bullet"/>
      <w:lvlText w:val="-"/>
      <w:lvlJc w:val="left"/>
      <w:pPr>
        <w:tabs>
          <w:tab w:val="num" w:pos="785"/>
        </w:tabs>
        <w:ind w:left="785" w:hanging="360"/>
      </w:pPr>
      <w:rPr>
        <w:rFonts w:hint="default"/>
      </w:rPr>
    </w:lvl>
  </w:abstractNum>
  <w:abstractNum w:abstractNumId="6" w15:restartNumberingAfterBreak="0">
    <w:nsid w:val="2D9448F0"/>
    <w:multiLevelType w:val="hybridMultilevel"/>
    <w:tmpl w:val="61603D08"/>
    <w:lvl w:ilvl="0" w:tplc="28D86B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2DFB3C5D"/>
    <w:multiLevelType w:val="hybridMultilevel"/>
    <w:tmpl w:val="6FA69484"/>
    <w:lvl w:ilvl="0" w:tplc="364C9122">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338C2E7F"/>
    <w:multiLevelType w:val="hybridMultilevel"/>
    <w:tmpl w:val="A29A89CC"/>
    <w:lvl w:ilvl="0" w:tplc="6A48C6FE">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394D0576"/>
    <w:multiLevelType w:val="multilevel"/>
    <w:tmpl w:val="3B9EA244"/>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1B15D90"/>
    <w:multiLevelType w:val="singleLevel"/>
    <w:tmpl w:val="5B589574"/>
    <w:lvl w:ilvl="0">
      <w:numFmt w:val="bullet"/>
      <w:lvlText w:val="-"/>
      <w:lvlJc w:val="left"/>
      <w:pPr>
        <w:tabs>
          <w:tab w:val="num" w:pos="785"/>
        </w:tabs>
        <w:ind w:left="785" w:hanging="360"/>
      </w:pPr>
      <w:rPr>
        <w:rFonts w:hint="default"/>
      </w:rPr>
    </w:lvl>
  </w:abstractNum>
  <w:abstractNum w:abstractNumId="11" w15:restartNumberingAfterBreak="0">
    <w:nsid w:val="44E66E78"/>
    <w:multiLevelType w:val="hybridMultilevel"/>
    <w:tmpl w:val="1EB2F9A8"/>
    <w:lvl w:ilvl="0" w:tplc="4D120DA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7820E7C"/>
    <w:multiLevelType w:val="singleLevel"/>
    <w:tmpl w:val="F55C5FCC"/>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7BC3D8C"/>
    <w:multiLevelType w:val="singleLevel"/>
    <w:tmpl w:val="F55C5FC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C83B23"/>
    <w:multiLevelType w:val="hybridMultilevel"/>
    <w:tmpl w:val="C0B8FBB6"/>
    <w:lvl w:ilvl="0" w:tplc="1C78AD82">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5" w15:restartNumberingAfterBreak="0">
    <w:nsid w:val="4D83527D"/>
    <w:multiLevelType w:val="singleLevel"/>
    <w:tmpl w:val="5B589574"/>
    <w:lvl w:ilvl="0">
      <w:numFmt w:val="bullet"/>
      <w:lvlText w:val="-"/>
      <w:lvlJc w:val="left"/>
      <w:pPr>
        <w:tabs>
          <w:tab w:val="num" w:pos="785"/>
        </w:tabs>
        <w:ind w:left="785" w:hanging="360"/>
      </w:pPr>
      <w:rPr>
        <w:rFonts w:hint="default"/>
      </w:rPr>
    </w:lvl>
  </w:abstractNum>
  <w:abstractNum w:abstractNumId="16" w15:restartNumberingAfterBreak="0">
    <w:nsid w:val="53CD281F"/>
    <w:multiLevelType w:val="multilevel"/>
    <w:tmpl w:val="E8FA6E48"/>
    <w:lvl w:ilvl="0">
      <w:start w:val="3"/>
      <w:numFmt w:val="decimal"/>
      <w:lvlText w:val="%1."/>
      <w:lvlJc w:val="left"/>
      <w:pPr>
        <w:ind w:left="780" w:hanging="780"/>
      </w:pPr>
      <w:rPr>
        <w:rFonts w:hint="default"/>
      </w:rPr>
    </w:lvl>
    <w:lvl w:ilvl="1">
      <w:start w:val="1"/>
      <w:numFmt w:val="decimal"/>
      <w:lvlText w:val="%1.%2."/>
      <w:lvlJc w:val="left"/>
      <w:pPr>
        <w:ind w:left="1020" w:hanging="780"/>
      </w:pPr>
      <w:rPr>
        <w:rFonts w:hint="default"/>
      </w:rPr>
    </w:lvl>
    <w:lvl w:ilvl="2">
      <w:start w:val="1"/>
      <w:numFmt w:val="decimal"/>
      <w:lvlText w:val="%1.%2.%3."/>
      <w:lvlJc w:val="left"/>
      <w:pPr>
        <w:ind w:left="2624" w:hanging="78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7" w15:restartNumberingAfterBreak="0">
    <w:nsid w:val="58126AC2"/>
    <w:multiLevelType w:val="hybridMultilevel"/>
    <w:tmpl w:val="FA262470"/>
    <w:lvl w:ilvl="0" w:tplc="3F6C880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5ABD5BB1"/>
    <w:multiLevelType w:val="singleLevel"/>
    <w:tmpl w:val="F55C5FCC"/>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C462B34"/>
    <w:multiLevelType w:val="singleLevel"/>
    <w:tmpl w:val="F55C5FCC"/>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4295831"/>
    <w:multiLevelType w:val="multilevel"/>
    <w:tmpl w:val="4AAC3DE4"/>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7C363C5"/>
    <w:multiLevelType w:val="hybridMultilevel"/>
    <w:tmpl w:val="B4CC6E4C"/>
    <w:lvl w:ilvl="0" w:tplc="364C9122">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F3D3925"/>
    <w:multiLevelType w:val="hybridMultilevel"/>
    <w:tmpl w:val="139489A0"/>
    <w:lvl w:ilvl="0" w:tplc="E3D61A5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71F64243"/>
    <w:multiLevelType w:val="multilevel"/>
    <w:tmpl w:val="EC6C72FE"/>
    <w:lvl w:ilvl="0">
      <w:start w:val="1"/>
      <w:numFmt w:val="decimal"/>
      <w:lvlText w:val="%1."/>
      <w:lvlJc w:val="left"/>
      <w:pPr>
        <w:ind w:left="1080" w:hanging="360"/>
      </w:pPr>
      <w:rPr>
        <w:rFonts w:hint="default"/>
      </w:rPr>
    </w:lvl>
    <w:lvl w:ilvl="1">
      <w:start w:val="16"/>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730F47CC"/>
    <w:multiLevelType w:val="singleLevel"/>
    <w:tmpl w:val="5B589574"/>
    <w:lvl w:ilvl="0">
      <w:numFmt w:val="bullet"/>
      <w:lvlText w:val="-"/>
      <w:lvlJc w:val="left"/>
      <w:pPr>
        <w:tabs>
          <w:tab w:val="num" w:pos="785"/>
        </w:tabs>
        <w:ind w:left="785" w:hanging="360"/>
      </w:pPr>
      <w:rPr>
        <w:rFonts w:hint="default"/>
      </w:rPr>
    </w:lvl>
  </w:abstractNum>
  <w:abstractNum w:abstractNumId="26" w15:restartNumberingAfterBreak="0">
    <w:nsid w:val="74FA7478"/>
    <w:multiLevelType w:val="multilevel"/>
    <w:tmpl w:val="E97E46DE"/>
    <w:lvl w:ilvl="0">
      <w:start w:val="3"/>
      <w:numFmt w:val="decimal"/>
      <w:lvlText w:val="%1."/>
      <w:lvlJc w:val="left"/>
      <w:pPr>
        <w:ind w:left="585" w:hanging="585"/>
      </w:pPr>
      <w:rPr>
        <w:rFonts w:hint="default"/>
      </w:rPr>
    </w:lvl>
    <w:lvl w:ilvl="1">
      <w:start w:val="1"/>
      <w:numFmt w:val="decimal"/>
      <w:lvlText w:val="%1.%2."/>
      <w:lvlJc w:val="left"/>
      <w:pPr>
        <w:ind w:left="1642" w:hanging="72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3846" w:hanging="108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6050" w:hanging="144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8254" w:hanging="1800"/>
      </w:pPr>
      <w:rPr>
        <w:rFonts w:hint="default"/>
      </w:rPr>
    </w:lvl>
    <w:lvl w:ilvl="8">
      <w:start w:val="1"/>
      <w:numFmt w:val="decimal"/>
      <w:lvlText w:val="%1.%2.%3.%4.%5.%6.%7.%8.%9."/>
      <w:lvlJc w:val="left"/>
      <w:pPr>
        <w:ind w:left="9176" w:hanging="1800"/>
      </w:pPr>
      <w:rPr>
        <w:rFonts w:hint="default"/>
      </w:rPr>
    </w:lvl>
  </w:abstractNum>
  <w:num w:numId="1">
    <w:abstractNumId w:val="8"/>
  </w:num>
  <w:num w:numId="2">
    <w:abstractNumId w:val="17"/>
  </w:num>
  <w:num w:numId="3">
    <w:abstractNumId w:val="25"/>
  </w:num>
  <w:num w:numId="4">
    <w:abstractNumId w:val="15"/>
  </w:num>
  <w:num w:numId="5">
    <w:abstractNumId w:val="12"/>
  </w:num>
  <w:num w:numId="6">
    <w:abstractNumId w:val="13"/>
  </w:num>
  <w:num w:numId="7">
    <w:abstractNumId w:val="19"/>
  </w:num>
  <w:num w:numId="8">
    <w:abstractNumId w:val="4"/>
  </w:num>
  <w:num w:numId="9">
    <w:abstractNumId w:val="18"/>
  </w:num>
  <w:num w:numId="10">
    <w:abstractNumId w:val="2"/>
  </w:num>
  <w:num w:numId="11">
    <w:abstractNumId w:val="7"/>
  </w:num>
  <w:num w:numId="12">
    <w:abstractNumId w:val="5"/>
  </w:num>
  <w:num w:numId="13">
    <w:abstractNumId w:val="10"/>
  </w:num>
  <w:num w:numId="14">
    <w:abstractNumId w:val="1"/>
  </w:num>
  <w:num w:numId="15">
    <w:abstractNumId w:val="3"/>
  </w:num>
  <w:num w:numId="16">
    <w:abstractNumId w:val="21"/>
  </w:num>
  <w:num w:numId="17">
    <w:abstractNumId w:val="23"/>
  </w:num>
  <w:num w:numId="18">
    <w:abstractNumId w:val="0"/>
  </w:num>
  <w:num w:numId="19">
    <w:abstractNumId w:val="20"/>
  </w:num>
  <w:num w:numId="20">
    <w:abstractNumId w:val="9"/>
  </w:num>
  <w:num w:numId="21">
    <w:abstractNumId w:val="16"/>
  </w:num>
  <w:num w:numId="22">
    <w:abstractNumId w:val="26"/>
  </w:num>
  <w:num w:numId="23">
    <w:abstractNumId w:val="6"/>
  </w:num>
  <w:num w:numId="24">
    <w:abstractNumId w:val="14"/>
  </w:num>
  <w:num w:numId="25">
    <w:abstractNumId w:val="24"/>
  </w:num>
  <w:num w:numId="26">
    <w:abstractNumId w:val="2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E69"/>
    <w:rsid w:val="00000D28"/>
    <w:rsid w:val="0000121C"/>
    <w:rsid w:val="00001E2E"/>
    <w:rsid w:val="0000336A"/>
    <w:rsid w:val="0000370A"/>
    <w:rsid w:val="00004CCB"/>
    <w:rsid w:val="00014D35"/>
    <w:rsid w:val="00016547"/>
    <w:rsid w:val="00017752"/>
    <w:rsid w:val="000178A5"/>
    <w:rsid w:val="00020F70"/>
    <w:rsid w:val="000218B7"/>
    <w:rsid w:val="00022F8D"/>
    <w:rsid w:val="00027040"/>
    <w:rsid w:val="00027FE4"/>
    <w:rsid w:val="00030E0B"/>
    <w:rsid w:val="00031B8E"/>
    <w:rsid w:val="00033204"/>
    <w:rsid w:val="00035777"/>
    <w:rsid w:val="000358D9"/>
    <w:rsid w:val="00037392"/>
    <w:rsid w:val="00037482"/>
    <w:rsid w:val="000403C5"/>
    <w:rsid w:val="00041CC5"/>
    <w:rsid w:val="000422F9"/>
    <w:rsid w:val="00042DFD"/>
    <w:rsid w:val="00044E56"/>
    <w:rsid w:val="00047E80"/>
    <w:rsid w:val="000501C9"/>
    <w:rsid w:val="0005145A"/>
    <w:rsid w:val="00052F4C"/>
    <w:rsid w:val="00053F68"/>
    <w:rsid w:val="00057ECE"/>
    <w:rsid w:val="00061221"/>
    <w:rsid w:val="00062BAA"/>
    <w:rsid w:val="0006425E"/>
    <w:rsid w:val="00065017"/>
    <w:rsid w:val="00066277"/>
    <w:rsid w:val="00066EDF"/>
    <w:rsid w:val="00067227"/>
    <w:rsid w:val="00070936"/>
    <w:rsid w:val="00072DF5"/>
    <w:rsid w:val="00073931"/>
    <w:rsid w:val="00073E83"/>
    <w:rsid w:val="0007543F"/>
    <w:rsid w:val="000760B2"/>
    <w:rsid w:val="00076190"/>
    <w:rsid w:val="00076642"/>
    <w:rsid w:val="00077340"/>
    <w:rsid w:val="00080115"/>
    <w:rsid w:val="00081B93"/>
    <w:rsid w:val="00082805"/>
    <w:rsid w:val="000829A7"/>
    <w:rsid w:val="00082DD7"/>
    <w:rsid w:val="000843A2"/>
    <w:rsid w:val="0008615C"/>
    <w:rsid w:val="00086349"/>
    <w:rsid w:val="00087E61"/>
    <w:rsid w:val="00090B70"/>
    <w:rsid w:val="00090FD3"/>
    <w:rsid w:val="00095E5F"/>
    <w:rsid w:val="000963B5"/>
    <w:rsid w:val="000966EC"/>
    <w:rsid w:val="00097A3A"/>
    <w:rsid w:val="000A0330"/>
    <w:rsid w:val="000A19D0"/>
    <w:rsid w:val="000A6595"/>
    <w:rsid w:val="000A6E68"/>
    <w:rsid w:val="000A6EF8"/>
    <w:rsid w:val="000A7491"/>
    <w:rsid w:val="000A7E90"/>
    <w:rsid w:val="000B0314"/>
    <w:rsid w:val="000B1114"/>
    <w:rsid w:val="000B1D84"/>
    <w:rsid w:val="000B216B"/>
    <w:rsid w:val="000B4DDB"/>
    <w:rsid w:val="000B6058"/>
    <w:rsid w:val="000B6E45"/>
    <w:rsid w:val="000B7EDC"/>
    <w:rsid w:val="000C105A"/>
    <w:rsid w:val="000C37F5"/>
    <w:rsid w:val="000C7051"/>
    <w:rsid w:val="000C786F"/>
    <w:rsid w:val="000C7C32"/>
    <w:rsid w:val="000D424E"/>
    <w:rsid w:val="000D4A05"/>
    <w:rsid w:val="000D6349"/>
    <w:rsid w:val="000D6A5A"/>
    <w:rsid w:val="000D704E"/>
    <w:rsid w:val="000D7D7E"/>
    <w:rsid w:val="000E0B86"/>
    <w:rsid w:val="000E10C3"/>
    <w:rsid w:val="000E1402"/>
    <w:rsid w:val="000E30BA"/>
    <w:rsid w:val="000E34CA"/>
    <w:rsid w:val="000E360D"/>
    <w:rsid w:val="000E41F3"/>
    <w:rsid w:val="000E4AE0"/>
    <w:rsid w:val="000E4F4B"/>
    <w:rsid w:val="000E5CD9"/>
    <w:rsid w:val="000E5E87"/>
    <w:rsid w:val="000E7D19"/>
    <w:rsid w:val="000F3EB5"/>
    <w:rsid w:val="000F4DBA"/>
    <w:rsid w:val="000F5E1B"/>
    <w:rsid w:val="000F649F"/>
    <w:rsid w:val="000F691B"/>
    <w:rsid w:val="000F6C9D"/>
    <w:rsid w:val="000F721A"/>
    <w:rsid w:val="000F79A4"/>
    <w:rsid w:val="00101AC7"/>
    <w:rsid w:val="0010201E"/>
    <w:rsid w:val="00102657"/>
    <w:rsid w:val="00104D17"/>
    <w:rsid w:val="00107A9B"/>
    <w:rsid w:val="0011048C"/>
    <w:rsid w:val="00112413"/>
    <w:rsid w:val="00117786"/>
    <w:rsid w:val="001177F4"/>
    <w:rsid w:val="001179DE"/>
    <w:rsid w:val="00117F3B"/>
    <w:rsid w:val="00120EB6"/>
    <w:rsid w:val="00124629"/>
    <w:rsid w:val="00125433"/>
    <w:rsid w:val="001254CF"/>
    <w:rsid w:val="00125686"/>
    <w:rsid w:val="0012569B"/>
    <w:rsid w:val="00125D5A"/>
    <w:rsid w:val="00127E9C"/>
    <w:rsid w:val="00130810"/>
    <w:rsid w:val="001309EE"/>
    <w:rsid w:val="00131609"/>
    <w:rsid w:val="00131B8B"/>
    <w:rsid w:val="00133A7B"/>
    <w:rsid w:val="00133BCB"/>
    <w:rsid w:val="00137216"/>
    <w:rsid w:val="0013774E"/>
    <w:rsid w:val="00137E9F"/>
    <w:rsid w:val="00140661"/>
    <w:rsid w:val="00140787"/>
    <w:rsid w:val="00140C7C"/>
    <w:rsid w:val="00140E92"/>
    <w:rsid w:val="001411A8"/>
    <w:rsid w:val="00142B23"/>
    <w:rsid w:val="001444CC"/>
    <w:rsid w:val="00146B3C"/>
    <w:rsid w:val="00151AD5"/>
    <w:rsid w:val="00153F9E"/>
    <w:rsid w:val="00154F23"/>
    <w:rsid w:val="00155DC3"/>
    <w:rsid w:val="001565B7"/>
    <w:rsid w:val="001604F8"/>
    <w:rsid w:val="00160EFB"/>
    <w:rsid w:val="00161D69"/>
    <w:rsid w:val="00163F9F"/>
    <w:rsid w:val="00164688"/>
    <w:rsid w:val="0016611F"/>
    <w:rsid w:val="00166C77"/>
    <w:rsid w:val="001724C4"/>
    <w:rsid w:val="001724F1"/>
    <w:rsid w:val="00172685"/>
    <w:rsid w:val="0017335B"/>
    <w:rsid w:val="00174042"/>
    <w:rsid w:val="00175D78"/>
    <w:rsid w:val="0017613D"/>
    <w:rsid w:val="00177AC6"/>
    <w:rsid w:val="001807A3"/>
    <w:rsid w:val="00180AD8"/>
    <w:rsid w:val="0018184A"/>
    <w:rsid w:val="001820E3"/>
    <w:rsid w:val="0018383D"/>
    <w:rsid w:val="00185244"/>
    <w:rsid w:val="001860BC"/>
    <w:rsid w:val="0019102A"/>
    <w:rsid w:val="00193EB1"/>
    <w:rsid w:val="0019443B"/>
    <w:rsid w:val="00196809"/>
    <w:rsid w:val="00197761"/>
    <w:rsid w:val="0019780F"/>
    <w:rsid w:val="001A1832"/>
    <w:rsid w:val="001A1A1F"/>
    <w:rsid w:val="001A36D2"/>
    <w:rsid w:val="001A38C4"/>
    <w:rsid w:val="001A4FEF"/>
    <w:rsid w:val="001A5A30"/>
    <w:rsid w:val="001B1938"/>
    <w:rsid w:val="001B24C7"/>
    <w:rsid w:val="001B29FE"/>
    <w:rsid w:val="001B37B9"/>
    <w:rsid w:val="001B4787"/>
    <w:rsid w:val="001B7CD2"/>
    <w:rsid w:val="001C059F"/>
    <w:rsid w:val="001C12A7"/>
    <w:rsid w:val="001C148D"/>
    <w:rsid w:val="001C240D"/>
    <w:rsid w:val="001C3639"/>
    <w:rsid w:val="001C4679"/>
    <w:rsid w:val="001C4C95"/>
    <w:rsid w:val="001C4E60"/>
    <w:rsid w:val="001C553B"/>
    <w:rsid w:val="001C5AE6"/>
    <w:rsid w:val="001C624A"/>
    <w:rsid w:val="001C6A89"/>
    <w:rsid w:val="001D07CD"/>
    <w:rsid w:val="001D0FF7"/>
    <w:rsid w:val="001D1C2B"/>
    <w:rsid w:val="001D2E0F"/>
    <w:rsid w:val="001D2F8F"/>
    <w:rsid w:val="001D336F"/>
    <w:rsid w:val="001D5423"/>
    <w:rsid w:val="001D6743"/>
    <w:rsid w:val="001E36B7"/>
    <w:rsid w:val="001E482B"/>
    <w:rsid w:val="001E4EDE"/>
    <w:rsid w:val="001F0CF0"/>
    <w:rsid w:val="001F0E6E"/>
    <w:rsid w:val="001F0F63"/>
    <w:rsid w:val="001F262B"/>
    <w:rsid w:val="001F2D52"/>
    <w:rsid w:val="001F5473"/>
    <w:rsid w:val="001F5A3F"/>
    <w:rsid w:val="001F64E9"/>
    <w:rsid w:val="001F6839"/>
    <w:rsid w:val="001F7FF6"/>
    <w:rsid w:val="00200072"/>
    <w:rsid w:val="00200154"/>
    <w:rsid w:val="002010D3"/>
    <w:rsid w:val="002055AF"/>
    <w:rsid w:val="00205EFB"/>
    <w:rsid w:val="0021340C"/>
    <w:rsid w:val="002135A4"/>
    <w:rsid w:val="0021424F"/>
    <w:rsid w:val="002145F7"/>
    <w:rsid w:val="00215CCF"/>
    <w:rsid w:val="002170B9"/>
    <w:rsid w:val="00217393"/>
    <w:rsid w:val="002173BF"/>
    <w:rsid w:val="00220B8C"/>
    <w:rsid w:val="00222E7A"/>
    <w:rsid w:val="00223560"/>
    <w:rsid w:val="00223C0B"/>
    <w:rsid w:val="00223D27"/>
    <w:rsid w:val="0022400C"/>
    <w:rsid w:val="002246FA"/>
    <w:rsid w:val="00224FD8"/>
    <w:rsid w:val="0022509A"/>
    <w:rsid w:val="00226C67"/>
    <w:rsid w:val="00232330"/>
    <w:rsid w:val="0023234B"/>
    <w:rsid w:val="00232BE6"/>
    <w:rsid w:val="00234012"/>
    <w:rsid w:val="00234DD4"/>
    <w:rsid w:val="00237702"/>
    <w:rsid w:val="002377AA"/>
    <w:rsid w:val="00241C6B"/>
    <w:rsid w:val="0024207B"/>
    <w:rsid w:val="00242D87"/>
    <w:rsid w:val="00245FB1"/>
    <w:rsid w:val="0024662A"/>
    <w:rsid w:val="00246D97"/>
    <w:rsid w:val="00247FA3"/>
    <w:rsid w:val="00250413"/>
    <w:rsid w:val="00250717"/>
    <w:rsid w:val="00255979"/>
    <w:rsid w:val="00255C64"/>
    <w:rsid w:val="0025716F"/>
    <w:rsid w:val="0025753A"/>
    <w:rsid w:val="0025758F"/>
    <w:rsid w:val="002612D0"/>
    <w:rsid w:val="00261B5B"/>
    <w:rsid w:val="002622AE"/>
    <w:rsid w:val="00262313"/>
    <w:rsid w:val="002649E7"/>
    <w:rsid w:val="00264C49"/>
    <w:rsid w:val="00264D43"/>
    <w:rsid w:val="002663F2"/>
    <w:rsid w:val="00270588"/>
    <w:rsid w:val="0027069A"/>
    <w:rsid w:val="00271353"/>
    <w:rsid w:val="0027157E"/>
    <w:rsid w:val="00271620"/>
    <w:rsid w:val="00272C98"/>
    <w:rsid w:val="0027405B"/>
    <w:rsid w:val="00274BC7"/>
    <w:rsid w:val="00274FAF"/>
    <w:rsid w:val="00274FF1"/>
    <w:rsid w:val="00275167"/>
    <w:rsid w:val="002764D0"/>
    <w:rsid w:val="002770BE"/>
    <w:rsid w:val="00285B65"/>
    <w:rsid w:val="00287687"/>
    <w:rsid w:val="0028792B"/>
    <w:rsid w:val="00287C7C"/>
    <w:rsid w:val="00287DEC"/>
    <w:rsid w:val="00290B80"/>
    <w:rsid w:val="00292799"/>
    <w:rsid w:val="00294FC0"/>
    <w:rsid w:val="00295659"/>
    <w:rsid w:val="00296BF4"/>
    <w:rsid w:val="0029733F"/>
    <w:rsid w:val="002A1BB5"/>
    <w:rsid w:val="002A2091"/>
    <w:rsid w:val="002A300E"/>
    <w:rsid w:val="002A48E7"/>
    <w:rsid w:val="002A4DF6"/>
    <w:rsid w:val="002A53FE"/>
    <w:rsid w:val="002B090A"/>
    <w:rsid w:val="002B0CEE"/>
    <w:rsid w:val="002B2021"/>
    <w:rsid w:val="002B21AD"/>
    <w:rsid w:val="002B4D9D"/>
    <w:rsid w:val="002B5125"/>
    <w:rsid w:val="002B6C00"/>
    <w:rsid w:val="002C0D97"/>
    <w:rsid w:val="002C22F2"/>
    <w:rsid w:val="002C2459"/>
    <w:rsid w:val="002C2D90"/>
    <w:rsid w:val="002C5BB4"/>
    <w:rsid w:val="002C5E13"/>
    <w:rsid w:val="002C7128"/>
    <w:rsid w:val="002C72BB"/>
    <w:rsid w:val="002C788E"/>
    <w:rsid w:val="002D2754"/>
    <w:rsid w:val="002D2822"/>
    <w:rsid w:val="002D2C84"/>
    <w:rsid w:val="002D42FE"/>
    <w:rsid w:val="002D5B91"/>
    <w:rsid w:val="002D6059"/>
    <w:rsid w:val="002D70D2"/>
    <w:rsid w:val="002D79C2"/>
    <w:rsid w:val="002E00C7"/>
    <w:rsid w:val="002E02C6"/>
    <w:rsid w:val="002E39ED"/>
    <w:rsid w:val="002E3F8C"/>
    <w:rsid w:val="002E4106"/>
    <w:rsid w:val="002E4DDF"/>
    <w:rsid w:val="002E5540"/>
    <w:rsid w:val="002E55FE"/>
    <w:rsid w:val="002E6C73"/>
    <w:rsid w:val="002E6DCB"/>
    <w:rsid w:val="002E6E84"/>
    <w:rsid w:val="002E7303"/>
    <w:rsid w:val="002F1018"/>
    <w:rsid w:val="002F264D"/>
    <w:rsid w:val="002F28BB"/>
    <w:rsid w:val="002F3CDB"/>
    <w:rsid w:val="002F465D"/>
    <w:rsid w:val="002F4794"/>
    <w:rsid w:val="002F494A"/>
    <w:rsid w:val="002F5BDC"/>
    <w:rsid w:val="002F5D8D"/>
    <w:rsid w:val="002F78F1"/>
    <w:rsid w:val="002F7AD7"/>
    <w:rsid w:val="002F7B67"/>
    <w:rsid w:val="00300838"/>
    <w:rsid w:val="0030260F"/>
    <w:rsid w:val="0030279C"/>
    <w:rsid w:val="00303E83"/>
    <w:rsid w:val="003046E0"/>
    <w:rsid w:val="00304718"/>
    <w:rsid w:val="003069C2"/>
    <w:rsid w:val="00306E8F"/>
    <w:rsid w:val="0030794E"/>
    <w:rsid w:val="00310075"/>
    <w:rsid w:val="00310517"/>
    <w:rsid w:val="00310881"/>
    <w:rsid w:val="003159FF"/>
    <w:rsid w:val="00315DC4"/>
    <w:rsid w:val="00316356"/>
    <w:rsid w:val="003173A3"/>
    <w:rsid w:val="0031761C"/>
    <w:rsid w:val="00317B02"/>
    <w:rsid w:val="00320283"/>
    <w:rsid w:val="00320A33"/>
    <w:rsid w:val="0032115B"/>
    <w:rsid w:val="003222C8"/>
    <w:rsid w:val="0032265D"/>
    <w:rsid w:val="00323469"/>
    <w:rsid w:val="0032380C"/>
    <w:rsid w:val="00323A28"/>
    <w:rsid w:val="0032417E"/>
    <w:rsid w:val="00324BA1"/>
    <w:rsid w:val="00326443"/>
    <w:rsid w:val="0033013B"/>
    <w:rsid w:val="00331D90"/>
    <w:rsid w:val="00332677"/>
    <w:rsid w:val="00333912"/>
    <w:rsid w:val="003356CD"/>
    <w:rsid w:val="0033621C"/>
    <w:rsid w:val="00337CA7"/>
    <w:rsid w:val="0034060A"/>
    <w:rsid w:val="00342C67"/>
    <w:rsid w:val="003446A5"/>
    <w:rsid w:val="00345215"/>
    <w:rsid w:val="00346BB7"/>
    <w:rsid w:val="0035067B"/>
    <w:rsid w:val="0035107D"/>
    <w:rsid w:val="003527DF"/>
    <w:rsid w:val="003532CF"/>
    <w:rsid w:val="00354601"/>
    <w:rsid w:val="00354665"/>
    <w:rsid w:val="00356CC4"/>
    <w:rsid w:val="00360860"/>
    <w:rsid w:val="00361397"/>
    <w:rsid w:val="00362485"/>
    <w:rsid w:val="00363138"/>
    <w:rsid w:val="00364D60"/>
    <w:rsid w:val="003654DE"/>
    <w:rsid w:val="00365875"/>
    <w:rsid w:val="00365A3F"/>
    <w:rsid w:val="0036672E"/>
    <w:rsid w:val="0036787C"/>
    <w:rsid w:val="00370E8C"/>
    <w:rsid w:val="0037196E"/>
    <w:rsid w:val="00373437"/>
    <w:rsid w:val="003768A0"/>
    <w:rsid w:val="003771FA"/>
    <w:rsid w:val="00377EE0"/>
    <w:rsid w:val="00380E90"/>
    <w:rsid w:val="00382268"/>
    <w:rsid w:val="00382EAC"/>
    <w:rsid w:val="003839E1"/>
    <w:rsid w:val="00384CB6"/>
    <w:rsid w:val="0038523A"/>
    <w:rsid w:val="003852E0"/>
    <w:rsid w:val="00385898"/>
    <w:rsid w:val="00386242"/>
    <w:rsid w:val="0038717A"/>
    <w:rsid w:val="0038744B"/>
    <w:rsid w:val="003909C8"/>
    <w:rsid w:val="00391010"/>
    <w:rsid w:val="003921B9"/>
    <w:rsid w:val="003942AD"/>
    <w:rsid w:val="003A04F3"/>
    <w:rsid w:val="003A0533"/>
    <w:rsid w:val="003A63A9"/>
    <w:rsid w:val="003A6442"/>
    <w:rsid w:val="003A7BC7"/>
    <w:rsid w:val="003A7C55"/>
    <w:rsid w:val="003B03BF"/>
    <w:rsid w:val="003B1709"/>
    <w:rsid w:val="003B24C8"/>
    <w:rsid w:val="003B262C"/>
    <w:rsid w:val="003B2FEA"/>
    <w:rsid w:val="003B4F65"/>
    <w:rsid w:val="003B72FF"/>
    <w:rsid w:val="003B74DC"/>
    <w:rsid w:val="003C0532"/>
    <w:rsid w:val="003C07E2"/>
    <w:rsid w:val="003C17EA"/>
    <w:rsid w:val="003C1AF2"/>
    <w:rsid w:val="003C2F8C"/>
    <w:rsid w:val="003C48B2"/>
    <w:rsid w:val="003C5513"/>
    <w:rsid w:val="003C5A71"/>
    <w:rsid w:val="003C6AF6"/>
    <w:rsid w:val="003C7FEA"/>
    <w:rsid w:val="003D0A28"/>
    <w:rsid w:val="003D3F23"/>
    <w:rsid w:val="003D4043"/>
    <w:rsid w:val="003D5A60"/>
    <w:rsid w:val="003D6A81"/>
    <w:rsid w:val="003E1FCB"/>
    <w:rsid w:val="003E3C8F"/>
    <w:rsid w:val="003E46C4"/>
    <w:rsid w:val="003E4A53"/>
    <w:rsid w:val="003E57D6"/>
    <w:rsid w:val="003E5F66"/>
    <w:rsid w:val="003E7236"/>
    <w:rsid w:val="003E7AE2"/>
    <w:rsid w:val="003F0A75"/>
    <w:rsid w:val="003F0F78"/>
    <w:rsid w:val="003F166D"/>
    <w:rsid w:val="003F187E"/>
    <w:rsid w:val="003F2118"/>
    <w:rsid w:val="003F2CA9"/>
    <w:rsid w:val="003F3522"/>
    <w:rsid w:val="003F3A6F"/>
    <w:rsid w:val="003F6163"/>
    <w:rsid w:val="003F639A"/>
    <w:rsid w:val="003F6AC3"/>
    <w:rsid w:val="003F777C"/>
    <w:rsid w:val="004002C4"/>
    <w:rsid w:val="004037DC"/>
    <w:rsid w:val="00403A31"/>
    <w:rsid w:val="00403AB7"/>
    <w:rsid w:val="00405463"/>
    <w:rsid w:val="004058AD"/>
    <w:rsid w:val="00406183"/>
    <w:rsid w:val="00406F7D"/>
    <w:rsid w:val="004148AD"/>
    <w:rsid w:val="004148F4"/>
    <w:rsid w:val="004154C4"/>
    <w:rsid w:val="004174FB"/>
    <w:rsid w:val="004176DB"/>
    <w:rsid w:val="00420EAE"/>
    <w:rsid w:val="004210EA"/>
    <w:rsid w:val="00422829"/>
    <w:rsid w:val="00422A1F"/>
    <w:rsid w:val="00423C3D"/>
    <w:rsid w:val="004242B7"/>
    <w:rsid w:val="00425BBE"/>
    <w:rsid w:val="0042606E"/>
    <w:rsid w:val="004262E6"/>
    <w:rsid w:val="004307E3"/>
    <w:rsid w:val="004336B8"/>
    <w:rsid w:val="00433A17"/>
    <w:rsid w:val="0043513E"/>
    <w:rsid w:val="00436541"/>
    <w:rsid w:val="00436BDD"/>
    <w:rsid w:val="00436E4C"/>
    <w:rsid w:val="00437096"/>
    <w:rsid w:val="00437F39"/>
    <w:rsid w:val="0044113D"/>
    <w:rsid w:val="00441C8C"/>
    <w:rsid w:val="00442A16"/>
    <w:rsid w:val="00443F56"/>
    <w:rsid w:val="00444CB5"/>
    <w:rsid w:val="004471B9"/>
    <w:rsid w:val="00447906"/>
    <w:rsid w:val="004522E9"/>
    <w:rsid w:val="00453919"/>
    <w:rsid w:val="0045401C"/>
    <w:rsid w:val="00455379"/>
    <w:rsid w:val="00457CAC"/>
    <w:rsid w:val="00457CEF"/>
    <w:rsid w:val="00460D22"/>
    <w:rsid w:val="004612D1"/>
    <w:rsid w:val="00461A66"/>
    <w:rsid w:val="00463F58"/>
    <w:rsid w:val="00465638"/>
    <w:rsid w:val="004661EE"/>
    <w:rsid w:val="004676DC"/>
    <w:rsid w:val="00467D5D"/>
    <w:rsid w:val="00470A20"/>
    <w:rsid w:val="00472F2E"/>
    <w:rsid w:val="0047488B"/>
    <w:rsid w:val="00475030"/>
    <w:rsid w:val="0047595A"/>
    <w:rsid w:val="00477F84"/>
    <w:rsid w:val="004822B7"/>
    <w:rsid w:val="00483CDB"/>
    <w:rsid w:val="00485F8A"/>
    <w:rsid w:val="00487B59"/>
    <w:rsid w:val="00490910"/>
    <w:rsid w:val="00490BBD"/>
    <w:rsid w:val="00495B9C"/>
    <w:rsid w:val="00495D63"/>
    <w:rsid w:val="00496D61"/>
    <w:rsid w:val="004A059C"/>
    <w:rsid w:val="004A0911"/>
    <w:rsid w:val="004A4669"/>
    <w:rsid w:val="004A4A89"/>
    <w:rsid w:val="004A57B3"/>
    <w:rsid w:val="004B19D8"/>
    <w:rsid w:val="004B25A7"/>
    <w:rsid w:val="004B2B82"/>
    <w:rsid w:val="004B5F70"/>
    <w:rsid w:val="004B7671"/>
    <w:rsid w:val="004B7AD5"/>
    <w:rsid w:val="004C2F0F"/>
    <w:rsid w:val="004C339D"/>
    <w:rsid w:val="004C3635"/>
    <w:rsid w:val="004C6161"/>
    <w:rsid w:val="004D2511"/>
    <w:rsid w:val="004D4027"/>
    <w:rsid w:val="004D4DEF"/>
    <w:rsid w:val="004D5063"/>
    <w:rsid w:val="004D5FDC"/>
    <w:rsid w:val="004E11A5"/>
    <w:rsid w:val="004E20C2"/>
    <w:rsid w:val="004E3C42"/>
    <w:rsid w:val="004E4932"/>
    <w:rsid w:val="004E542B"/>
    <w:rsid w:val="004F0376"/>
    <w:rsid w:val="004F15FF"/>
    <w:rsid w:val="004F2718"/>
    <w:rsid w:val="004F273A"/>
    <w:rsid w:val="004F2FCF"/>
    <w:rsid w:val="004F32A1"/>
    <w:rsid w:val="004F3B51"/>
    <w:rsid w:val="004F5280"/>
    <w:rsid w:val="004F5A75"/>
    <w:rsid w:val="004F66BD"/>
    <w:rsid w:val="004F7537"/>
    <w:rsid w:val="004F7CF0"/>
    <w:rsid w:val="00500708"/>
    <w:rsid w:val="00500ED7"/>
    <w:rsid w:val="005012C5"/>
    <w:rsid w:val="005017AB"/>
    <w:rsid w:val="005021A2"/>
    <w:rsid w:val="00503566"/>
    <w:rsid w:val="00503820"/>
    <w:rsid w:val="005062E0"/>
    <w:rsid w:val="00506802"/>
    <w:rsid w:val="005074F4"/>
    <w:rsid w:val="005076B1"/>
    <w:rsid w:val="00507941"/>
    <w:rsid w:val="0051136D"/>
    <w:rsid w:val="005118CC"/>
    <w:rsid w:val="005131AC"/>
    <w:rsid w:val="00513CA0"/>
    <w:rsid w:val="00514FD3"/>
    <w:rsid w:val="005161A7"/>
    <w:rsid w:val="0051678B"/>
    <w:rsid w:val="00516CBC"/>
    <w:rsid w:val="00522A2D"/>
    <w:rsid w:val="00522DB3"/>
    <w:rsid w:val="0052446F"/>
    <w:rsid w:val="00524B8F"/>
    <w:rsid w:val="00524D07"/>
    <w:rsid w:val="00524EC9"/>
    <w:rsid w:val="005275DE"/>
    <w:rsid w:val="00527759"/>
    <w:rsid w:val="0053006B"/>
    <w:rsid w:val="00531528"/>
    <w:rsid w:val="00531F6E"/>
    <w:rsid w:val="00533745"/>
    <w:rsid w:val="0053374A"/>
    <w:rsid w:val="00533C50"/>
    <w:rsid w:val="00534599"/>
    <w:rsid w:val="00535D99"/>
    <w:rsid w:val="00536202"/>
    <w:rsid w:val="00536304"/>
    <w:rsid w:val="005366FA"/>
    <w:rsid w:val="005405AF"/>
    <w:rsid w:val="0054134E"/>
    <w:rsid w:val="00542923"/>
    <w:rsid w:val="00543DF4"/>
    <w:rsid w:val="0054546F"/>
    <w:rsid w:val="00545D7E"/>
    <w:rsid w:val="00546D83"/>
    <w:rsid w:val="00547687"/>
    <w:rsid w:val="005502DF"/>
    <w:rsid w:val="005505A6"/>
    <w:rsid w:val="005518D5"/>
    <w:rsid w:val="0055191D"/>
    <w:rsid w:val="005521DE"/>
    <w:rsid w:val="00553BA6"/>
    <w:rsid w:val="005548B6"/>
    <w:rsid w:val="00557B6D"/>
    <w:rsid w:val="005602EE"/>
    <w:rsid w:val="005607B6"/>
    <w:rsid w:val="0056176F"/>
    <w:rsid w:val="00561E3F"/>
    <w:rsid w:val="00566A0B"/>
    <w:rsid w:val="00570A2F"/>
    <w:rsid w:val="005725B4"/>
    <w:rsid w:val="00572ED8"/>
    <w:rsid w:val="00573D88"/>
    <w:rsid w:val="005802C7"/>
    <w:rsid w:val="005809F6"/>
    <w:rsid w:val="0058178D"/>
    <w:rsid w:val="00581F5D"/>
    <w:rsid w:val="005824A0"/>
    <w:rsid w:val="005850F9"/>
    <w:rsid w:val="00585BA2"/>
    <w:rsid w:val="0058602F"/>
    <w:rsid w:val="00590705"/>
    <w:rsid w:val="00590821"/>
    <w:rsid w:val="005910D8"/>
    <w:rsid w:val="00591F6B"/>
    <w:rsid w:val="0059255C"/>
    <w:rsid w:val="005935F9"/>
    <w:rsid w:val="00594092"/>
    <w:rsid w:val="00594BE5"/>
    <w:rsid w:val="00594D39"/>
    <w:rsid w:val="005950A3"/>
    <w:rsid w:val="00597DDC"/>
    <w:rsid w:val="005A0765"/>
    <w:rsid w:val="005A0A4E"/>
    <w:rsid w:val="005A1207"/>
    <w:rsid w:val="005A1F42"/>
    <w:rsid w:val="005A25FD"/>
    <w:rsid w:val="005A2A34"/>
    <w:rsid w:val="005A4C84"/>
    <w:rsid w:val="005B2CFC"/>
    <w:rsid w:val="005B39D1"/>
    <w:rsid w:val="005B53E5"/>
    <w:rsid w:val="005B7913"/>
    <w:rsid w:val="005C019B"/>
    <w:rsid w:val="005C203D"/>
    <w:rsid w:val="005C2C23"/>
    <w:rsid w:val="005C2FDC"/>
    <w:rsid w:val="005C5C96"/>
    <w:rsid w:val="005C74CE"/>
    <w:rsid w:val="005C7B55"/>
    <w:rsid w:val="005D2649"/>
    <w:rsid w:val="005D329F"/>
    <w:rsid w:val="005D3993"/>
    <w:rsid w:val="005D54F9"/>
    <w:rsid w:val="005D6F67"/>
    <w:rsid w:val="005E27EA"/>
    <w:rsid w:val="005E2C9A"/>
    <w:rsid w:val="005E597D"/>
    <w:rsid w:val="005E5D40"/>
    <w:rsid w:val="005E651E"/>
    <w:rsid w:val="005E7836"/>
    <w:rsid w:val="005F08FC"/>
    <w:rsid w:val="005F32AC"/>
    <w:rsid w:val="005F351A"/>
    <w:rsid w:val="005F796A"/>
    <w:rsid w:val="006022BE"/>
    <w:rsid w:val="006026A0"/>
    <w:rsid w:val="006044B8"/>
    <w:rsid w:val="00604D2B"/>
    <w:rsid w:val="00605263"/>
    <w:rsid w:val="0060553D"/>
    <w:rsid w:val="00610695"/>
    <w:rsid w:val="00610BB5"/>
    <w:rsid w:val="006113A9"/>
    <w:rsid w:val="00611AAC"/>
    <w:rsid w:val="00611EBC"/>
    <w:rsid w:val="00613279"/>
    <w:rsid w:val="00614691"/>
    <w:rsid w:val="00614AA5"/>
    <w:rsid w:val="00615B69"/>
    <w:rsid w:val="00615BB7"/>
    <w:rsid w:val="006160ED"/>
    <w:rsid w:val="00616280"/>
    <w:rsid w:val="006162F3"/>
    <w:rsid w:val="0061645D"/>
    <w:rsid w:val="00616EC8"/>
    <w:rsid w:val="00616F4E"/>
    <w:rsid w:val="00617FF3"/>
    <w:rsid w:val="0062023A"/>
    <w:rsid w:val="00621F3D"/>
    <w:rsid w:val="00622198"/>
    <w:rsid w:val="006242FC"/>
    <w:rsid w:val="006254AD"/>
    <w:rsid w:val="00625CC1"/>
    <w:rsid w:val="0062727B"/>
    <w:rsid w:val="006278DD"/>
    <w:rsid w:val="006310C7"/>
    <w:rsid w:val="006314DE"/>
    <w:rsid w:val="006318B0"/>
    <w:rsid w:val="00632935"/>
    <w:rsid w:val="00634A56"/>
    <w:rsid w:val="00634D7E"/>
    <w:rsid w:val="00637482"/>
    <w:rsid w:val="0064039F"/>
    <w:rsid w:val="006407AA"/>
    <w:rsid w:val="00640B49"/>
    <w:rsid w:val="006433CC"/>
    <w:rsid w:val="00643FE9"/>
    <w:rsid w:val="00644452"/>
    <w:rsid w:val="00644AA9"/>
    <w:rsid w:val="006458FB"/>
    <w:rsid w:val="00646BCD"/>
    <w:rsid w:val="00647697"/>
    <w:rsid w:val="00647D27"/>
    <w:rsid w:val="00650711"/>
    <w:rsid w:val="00651038"/>
    <w:rsid w:val="00651120"/>
    <w:rsid w:val="006527F6"/>
    <w:rsid w:val="006536B5"/>
    <w:rsid w:val="006553CA"/>
    <w:rsid w:val="006555D1"/>
    <w:rsid w:val="0065747C"/>
    <w:rsid w:val="00663666"/>
    <w:rsid w:val="00663859"/>
    <w:rsid w:val="0066414A"/>
    <w:rsid w:val="00665010"/>
    <w:rsid w:val="006656A1"/>
    <w:rsid w:val="00665C9A"/>
    <w:rsid w:val="00666E04"/>
    <w:rsid w:val="006670FA"/>
    <w:rsid w:val="0066738B"/>
    <w:rsid w:val="00667CD3"/>
    <w:rsid w:val="00667D69"/>
    <w:rsid w:val="00672608"/>
    <w:rsid w:val="0067351E"/>
    <w:rsid w:val="0067466A"/>
    <w:rsid w:val="00675C77"/>
    <w:rsid w:val="006774C5"/>
    <w:rsid w:val="0068276A"/>
    <w:rsid w:val="00682B5E"/>
    <w:rsid w:val="00682D17"/>
    <w:rsid w:val="00682D82"/>
    <w:rsid w:val="00683B7E"/>
    <w:rsid w:val="00684A8D"/>
    <w:rsid w:val="00684FDA"/>
    <w:rsid w:val="00685652"/>
    <w:rsid w:val="00685F80"/>
    <w:rsid w:val="00686364"/>
    <w:rsid w:val="00687C51"/>
    <w:rsid w:val="00691008"/>
    <w:rsid w:val="00691EE9"/>
    <w:rsid w:val="006923EF"/>
    <w:rsid w:val="0069355E"/>
    <w:rsid w:val="006A0F69"/>
    <w:rsid w:val="006A0FB8"/>
    <w:rsid w:val="006A2079"/>
    <w:rsid w:val="006A2870"/>
    <w:rsid w:val="006A2A52"/>
    <w:rsid w:val="006A5DD5"/>
    <w:rsid w:val="006A6363"/>
    <w:rsid w:val="006B0DF7"/>
    <w:rsid w:val="006B2713"/>
    <w:rsid w:val="006B28C4"/>
    <w:rsid w:val="006B3982"/>
    <w:rsid w:val="006B40E5"/>
    <w:rsid w:val="006B546A"/>
    <w:rsid w:val="006B5903"/>
    <w:rsid w:val="006B6897"/>
    <w:rsid w:val="006B771B"/>
    <w:rsid w:val="006C1869"/>
    <w:rsid w:val="006C19F0"/>
    <w:rsid w:val="006C2428"/>
    <w:rsid w:val="006C2F2B"/>
    <w:rsid w:val="006C3065"/>
    <w:rsid w:val="006C4429"/>
    <w:rsid w:val="006C4FA2"/>
    <w:rsid w:val="006C54FE"/>
    <w:rsid w:val="006C5665"/>
    <w:rsid w:val="006C5718"/>
    <w:rsid w:val="006C6008"/>
    <w:rsid w:val="006C673B"/>
    <w:rsid w:val="006C6F35"/>
    <w:rsid w:val="006D486E"/>
    <w:rsid w:val="006D5333"/>
    <w:rsid w:val="006D6610"/>
    <w:rsid w:val="006D6E81"/>
    <w:rsid w:val="006D7856"/>
    <w:rsid w:val="006D7A23"/>
    <w:rsid w:val="006E00AE"/>
    <w:rsid w:val="006E1B91"/>
    <w:rsid w:val="006E3392"/>
    <w:rsid w:val="006E35AB"/>
    <w:rsid w:val="006F022D"/>
    <w:rsid w:val="006F036F"/>
    <w:rsid w:val="006F04B1"/>
    <w:rsid w:val="006F0D76"/>
    <w:rsid w:val="006F1126"/>
    <w:rsid w:val="006F3BB5"/>
    <w:rsid w:val="006F409B"/>
    <w:rsid w:val="006F52FA"/>
    <w:rsid w:val="006F547C"/>
    <w:rsid w:val="006F63C5"/>
    <w:rsid w:val="006F7B30"/>
    <w:rsid w:val="0070136A"/>
    <w:rsid w:val="00701400"/>
    <w:rsid w:val="007055C0"/>
    <w:rsid w:val="0070757E"/>
    <w:rsid w:val="00707C04"/>
    <w:rsid w:val="007112BD"/>
    <w:rsid w:val="00713F83"/>
    <w:rsid w:val="007158DD"/>
    <w:rsid w:val="00715E20"/>
    <w:rsid w:val="00721B6C"/>
    <w:rsid w:val="007243E3"/>
    <w:rsid w:val="00726CD1"/>
    <w:rsid w:val="00727EC1"/>
    <w:rsid w:val="00730D6A"/>
    <w:rsid w:val="00731D54"/>
    <w:rsid w:val="00732108"/>
    <w:rsid w:val="007355CB"/>
    <w:rsid w:val="007419E9"/>
    <w:rsid w:val="00745AC4"/>
    <w:rsid w:val="00750792"/>
    <w:rsid w:val="00753D9E"/>
    <w:rsid w:val="00754F6D"/>
    <w:rsid w:val="00757D69"/>
    <w:rsid w:val="00760A9D"/>
    <w:rsid w:val="00761256"/>
    <w:rsid w:val="00762317"/>
    <w:rsid w:val="00762CD7"/>
    <w:rsid w:val="00762E93"/>
    <w:rsid w:val="007630F1"/>
    <w:rsid w:val="007638C9"/>
    <w:rsid w:val="0076594A"/>
    <w:rsid w:val="00765C2B"/>
    <w:rsid w:val="00771AE0"/>
    <w:rsid w:val="00774CA4"/>
    <w:rsid w:val="007772D6"/>
    <w:rsid w:val="00782B46"/>
    <w:rsid w:val="00785046"/>
    <w:rsid w:val="00791560"/>
    <w:rsid w:val="00791BA5"/>
    <w:rsid w:val="00795843"/>
    <w:rsid w:val="00796660"/>
    <w:rsid w:val="007966E6"/>
    <w:rsid w:val="00797975"/>
    <w:rsid w:val="007A0508"/>
    <w:rsid w:val="007A07CC"/>
    <w:rsid w:val="007A4A29"/>
    <w:rsid w:val="007A5D4A"/>
    <w:rsid w:val="007A6ABD"/>
    <w:rsid w:val="007B0D46"/>
    <w:rsid w:val="007B1415"/>
    <w:rsid w:val="007B1C2C"/>
    <w:rsid w:val="007B3B2F"/>
    <w:rsid w:val="007B3F69"/>
    <w:rsid w:val="007B5105"/>
    <w:rsid w:val="007B5B82"/>
    <w:rsid w:val="007B664A"/>
    <w:rsid w:val="007B6BA4"/>
    <w:rsid w:val="007B7763"/>
    <w:rsid w:val="007B7A8B"/>
    <w:rsid w:val="007C0077"/>
    <w:rsid w:val="007C0556"/>
    <w:rsid w:val="007C3F2D"/>
    <w:rsid w:val="007C411E"/>
    <w:rsid w:val="007C490C"/>
    <w:rsid w:val="007C4F25"/>
    <w:rsid w:val="007C5760"/>
    <w:rsid w:val="007C6007"/>
    <w:rsid w:val="007C6189"/>
    <w:rsid w:val="007C6382"/>
    <w:rsid w:val="007C6D35"/>
    <w:rsid w:val="007C6F07"/>
    <w:rsid w:val="007D2A5F"/>
    <w:rsid w:val="007D382E"/>
    <w:rsid w:val="007D5265"/>
    <w:rsid w:val="007D66D0"/>
    <w:rsid w:val="007E1921"/>
    <w:rsid w:val="007E2982"/>
    <w:rsid w:val="007E3899"/>
    <w:rsid w:val="007E4517"/>
    <w:rsid w:val="007E5BAE"/>
    <w:rsid w:val="007F3E73"/>
    <w:rsid w:val="007F4FE2"/>
    <w:rsid w:val="007F58B2"/>
    <w:rsid w:val="007F5986"/>
    <w:rsid w:val="007F68E8"/>
    <w:rsid w:val="007F6D3E"/>
    <w:rsid w:val="0080078A"/>
    <w:rsid w:val="00802579"/>
    <w:rsid w:val="00803718"/>
    <w:rsid w:val="008076D8"/>
    <w:rsid w:val="00807B16"/>
    <w:rsid w:val="008102E2"/>
    <w:rsid w:val="008104FB"/>
    <w:rsid w:val="008115A3"/>
    <w:rsid w:val="00812C17"/>
    <w:rsid w:val="008138D7"/>
    <w:rsid w:val="00814A39"/>
    <w:rsid w:val="008158F0"/>
    <w:rsid w:val="0081648C"/>
    <w:rsid w:val="008211EC"/>
    <w:rsid w:val="00822AF7"/>
    <w:rsid w:val="00827A88"/>
    <w:rsid w:val="0083028A"/>
    <w:rsid w:val="00830298"/>
    <w:rsid w:val="00831094"/>
    <w:rsid w:val="00834E50"/>
    <w:rsid w:val="00835655"/>
    <w:rsid w:val="00835889"/>
    <w:rsid w:val="00835B20"/>
    <w:rsid w:val="008371A4"/>
    <w:rsid w:val="00841003"/>
    <w:rsid w:val="0084181C"/>
    <w:rsid w:val="00841BFF"/>
    <w:rsid w:val="00842332"/>
    <w:rsid w:val="008425E0"/>
    <w:rsid w:val="008442CD"/>
    <w:rsid w:val="00845222"/>
    <w:rsid w:val="008454D8"/>
    <w:rsid w:val="00850768"/>
    <w:rsid w:val="008509B2"/>
    <w:rsid w:val="00851659"/>
    <w:rsid w:val="0085208F"/>
    <w:rsid w:val="00853690"/>
    <w:rsid w:val="00856767"/>
    <w:rsid w:val="00857267"/>
    <w:rsid w:val="00860FC5"/>
    <w:rsid w:val="00861CD9"/>
    <w:rsid w:val="008631C0"/>
    <w:rsid w:val="008637BB"/>
    <w:rsid w:val="00865015"/>
    <w:rsid w:val="00865B2A"/>
    <w:rsid w:val="0086614E"/>
    <w:rsid w:val="00866745"/>
    <w:rsid w:val="008671E2"/>
    <w:rsid w:val="00867D04"/>
    <w:rsid w:val="00870073"/>
    <w:rsid w:val="00870391"/>
    <w:rsid w:val="00870863"/>
    <w:rsid w:val="008721D4"/>
    <w:rsid w:val="00873CD3"/>
    <w:rsid w:val="00874947"/>
    <w:rsid w:val="00876067"/>
    <w:rsid w:val="008761C5"/>
    <w:rsid w:val="00877352"/>
    <w:rsid w:val="00881AB1"/>
    <w:rsid w:val="00882361"/>
    <w:rsid w:val="008826B5"/>
    <w:rsid w:val="00882B5B"/>
    <w:rsid w:val="00883536"/>
    <w:rsid w:val="0088513C"/>
    <w:rsid w:val="008863ED"/>
    <w:rsid w:val="00886598"/>
    <w:rsid w:val="00887DC3"/>
    <w:rsid w:val="008903ED"/>
    <w:rsid w:val="008904B2"/>
    <w:rsid w:val="00891107"/>
    <w:rsid w:val="0089283B"/>
    <w:rsid w:val="00892AD3"/>
    <w:rsid w:val="008952F6"/>
    <w:rsid w:val="00897E43"/>
    <w:rsid w:val="008A1360"/>
    <w:rsid w:val="008A14B7"/>
    <w:rsid w:val="008A2293"/>
    <w:rsid w:val="008A324C"/>
    <w:rsid w:val="008A5694"/>
    <w:rsid w:val="008A5CB8"/>
    <w:rsid w:val="008A7246"/>
    <w:rsid w:val="008B1ED5"/>
    <w:rsid w:val="008B26FA"/>
    <w:rsid w:val="008B2867"/>
    <w:rsid w:val="008B30A7"/>
    <w:rsid w:val="008B4B45"/>
    <w:rsid w:val="008B4D81"/>
    <w:rsid w:val="008B5961"/>
    <w:rsid w:val="008B59FD"/>
    <w:rsid w:val="008C3710"/>
    <w:rsid w:val="008C3A6A"/>
    <w:rsid w:val="008C3DD1"/>
    <w:rsid w:val="008C4678"/>
    <w:rsid w:val="008D284A"/>
    <w:rsid w:val="008D3FE7"/>
    <w:rsid w:val="008D76D5"/>
    <w:rsid w:val="008E076A"/>
    <w:rsid w:val="008E0A93"/>
    <w:rsid w:val="008E0B8B"/>
    <w:rsid w:val="008E257B"/>
    <w:rsid w:val="008E277D"/>
    <w:rsid w:val="008E3733"/>
    <w:rsid w:val="008E3DDA"/>
    <w:rsid w:val="008E5EA3"/>
    <w:rsid w:val="008E6060"/>
    <w:rsid w:val="008E7322"/>
    <w:rsid w:val="008F23C3"/>
    <w:rsid w:val="008F344D"/>
    <w:rsid w:val="008F3E2B"/>
    <w:rsid w:val="008F58BF"/>
    <w:rsid w:val="008F66D5"/>
    <w:rsid w:val="008F689D"/>
    <w:rsid w:val="008F6C18"/>
    <w:rsid w:val="008F7ABF"/>
    <w:rsid w:val="008F7B4E"/>
    <w:rsid w:val="0090045F"/>
    <w:rsid w:val="00901361"/>
    <w:rsid w:val="009019DD"/>
    <w:rsid w:val="00901E57"/>
    <w:rsid w:val="009020B8"/>
    <w:rsid w:val="00902A69"/>
    <w:rsid w:val="00902D3C"/>
    <w:rsid w:val="00902E14"/>
    <w:rsid w:val="00903544"/>
    <w:rsid w:val="009058E1"/>
    <w:rsid w:val="00906018"/>
    <w:rsid w:val="00907179"/>
    <w:rsid w:val="00914966"/>
    <w:rsid w:val="00914C95"/>
    <w:rsid w:val="00915237"/>
    <w:rsid w:val="009154EF"/>
    <w:rsid w:val="00922B45"/>
    <w:rsid w:val="00923A1A"/>
    <w:rsid w:val="009240A8"/>
    <w:rsid w:val="00925084"/>
    <w:rsid w:val="00926EFF"/>
    <w:rsid w:val="009310A6"/>
    <w:rsid w:val="00931BFA"/>
    <w:rsid w:val="00932EA7"/>
    <w:rsid w:val="00933020"/>
    <w:rsid w:val="0093423C"/>
    <w:rsid w:val="00934257"/>
    <w:rsid w:val="0093439D"/>
    <w:rsid w:val="00935588"/>
    <w:rsid w:val="0093569A"/>
    <w:rsid w:val="00935ECC"/>
    <w:rsid w:val="009364AC"/>
    <w:rsid w:val="00936B5F"/>
    <w:rsid w:val="009370D5"/>
    <w:rsid w:val="0093766C"/>
    <w:rsid w:val="00942E6F"/>
    <w:rsid w:val="009466E3"/>
    <w:rsid w:val="009503AC"/>
    <w:rsid w:val="00951B68"/>
    <w:rsid w:val="00952AA4"/>
    <w:rsid w:val="0095476C"/>
    <w:rsid w:val="00954833"/>
    <w:rsid w:val="00955140"/>
    <w:rsid w:val="009555A7"/>
    <w:rsid w:val="009560DD"/>
    <w:rsid w:val="009564F5"/>
    <w:rsid w:val="00957F36"/>
    <w:rsid w:val="009621BA"/>
    <w:rsid w:val="00967147"/>
    <w:rsid w:val="009720BE"/>
    <w:rsid w:val="00975B7D"/>
    <w:rsid w:val="0097674B"/>
    <w:rsid w:val="009778B8"/>
    <w:rsid w:val="009810D9"/>
    <w:rsid w:val="0098119F"/>
    <w:rsid w:val="009823E8"/>
    <w:rsid w:val="00982436"/>
    <w:rsid w:val="00982709"/>
    <w:rsid w:val="009830B9"/>
    <w:rsid w:val="00984CB7"/>
    <w:rsid w:val="00986225"/>
    <w:rsid w:val="00987D9F"/>
    <w:rsid w:val="009914CC"/>
    <w:rsid w:val="009917E9"/>
    <w:rsid w:val="00992692"/>
    <w:rsid w:val="00992B8D"/>
    <w:rsid w:val="00993982"/>
    <w:rsid w:val="0099797B"/>
    <w:rsid w:val="00997FE0"/>
    <w:rsid w:val="009A0C68"/>
    <w:rsid w:val="009A14DF"/>
    <w:rsid w:val="009A1872"/>
    <w:rsid w:val="009A4ABC"/>
    <w:rsid w:val="009A4C12"/>
    <w:rsid w:val="009A6E41"/>
    <w:rsid w:val="009A7357"/>
    <w:rsid w:val="009A7B47"/>
    <w:rsid w:val="009B271A"/>
    <w:rsid w:val="009B4ACD"/>
    <w:rsid w:val="009B51C5"/>
    <w:rsid w:val="009B5B26"/>
    <w:rsid w:val="009B63F3"/>
    <w:rsid w:val="009B63FA"/>
    <w:rsid w:val="009C0766"/>
    <w:rsid w:val="009C1F19"/>
    <w:rsid w:val="009C24AC"/>
    <w:rsid w:val="009C3321"/>
    <w:rsid w:val="009C68B1"/>
    <w:rsid w:val="009C68BF"/>
    <w:rsid w:val="009C7830"/>
    <w:rsid w:val="009C79EE"/>
    <w:rsid w:val="009C7A51"/>
    <w:rsid w:val="009D264D"/>
    <w:rsid w:val="009D550F"/>
    <w:rsid w:val="009E1FEF"/>
    <w:rsid w:val="009E27BB"/>
    <w:rsid w:val="009E38E6"/>
    <w:rsid w:val="009E76BF"/>
    <w:rsid w:val="009F06D9"/>
    <w:rsid w:val="009F12BF"/>
    <w:rsid w:val="009F1391"/>
    <w:rsid w:val="009F2F25"/>
    <w:rsid w:val="009F6EAA"/>
    <w:rsid w:val="009F796C"/>
    <w:rsid w:val="00A00EC5"/>
    <w:rsid w:val="00A03F02"/>
    <w:rsid w:val="00A0403A"/>
    <w:rsid w:val="00A053E3"/>
    <w:rsid w:val="00A06FA1"/>
    <w:rsid w:val="00A10527"/>
    <w:rsid w:val="00A116C7"/>
    <w:rsid w:val="00A11710"/>
    <w:rsid w:val="00A13D2C"/>
    <w:rsid w:val="00A141D0"/>
    <w:rsid w:val="00A1443C"/>
    <w:rsid w:val="00A14701"/>
    <w:rsid w:val="00A162CF"/>
    <w:rsid w:val="00A1645E"/>
    <w:rsid w:val="00A16E21"/>
    <w:rsid w:val="00A1738F"/>
    <w:rsid w:val="00A17E0C"/>
    <w:rsid w:val="00A17EFF"/>
    <w:rsid w:val="00A24BB9"/>
    <w:rsid w:val="00A26A50"/>
    <w:rsid w:val="00A30AAD"/>
    <w:rsid w:val="00A3202F"/>
    <w:rsid w:val="00A3249D"/>
    <w:rsid w:val="00A342F6"/>
    <w:rsid w:val="00A354D9"/>
    <w:rsid w:val="00A36C08"/>
    <w:rsid w:val="00A40FE3"/>
    <w:rsid w:val="00A41581"/>
    <w:rsid w:val="00A41CE7"/>
    <w:rsid w:val="00A42692"/>
    <w:rsid w:val="00A42901"/>
    <w:rsid w:val="00A43716"/>
    <w:rsid w:val="00A4538C"/>
    <w:rsid w:val="00A459F2"/>
    <w:rsid w:val="00A47419"/>
    <w:rsid w:val="00A47701"/>
    <w:rsid w:val="00A477BF"/>
    <w:rsid w:val="00A50407"/>
    <w:rsid w:val="00A5053C"/>
    <w:rsid w:val="00A51791"/>
    <w:rsid w:val="00A5214D"/>
    <w:rsid w:val="00A52438"/>
    <w:rsid w:val="00A5455A"/>
    <w:rsid w:val="00A547AB"/>
    <w:rsid w:val="00A54EA9"/>
    <w:rsid w:val="00A56563"/>
    <w:rsid w:val="00A5670E"/>
    <w:rsid w:val="00A60761"/>
    <w:rsid w:val="00A60FE2"/>
    <w:rsid w:val="00A61467"/>
    <w:rsid w:val="00A6210E"/>
    <w:rsid w:val="00A62CE2"/>
    <w:rsid w:val="00A652D2"/>
    <w:rsid w:val="00A659F4"/>
    <w:rsid w:val="00A65F9C"/>
    <w:rsid w:val="00A66C5F"/>
    <w:rsid w:val="00A677C5"/>
    <w:rsid w:val="00A701CF"/>
    <w:rsid w:val="00A70AE4"/>
    <w:rsid w:val="00A70C00"/>
    <w:rsid w:val="00A71AFC"/>
    <w:rsid w:val="00A725FA"/>
    <w:rsid w:val="00A72BC0"/>
    <w:rsid w:val="00A75389"/>
    <w:rsid w:val="00A759B4"/>
    <w:rsid w:val="00A76A76"/>
    <w:rsid w:val="00A76AB7"/>
    <w:rsid w:val="00A77159"/>
    <w:rsid w:val="00A77ABE"/>
    <w:rsid w:val="00A77F81"/>
    <w:rsid w:val="00A80219"/>
    <w:rsid w:val="00A80257"/>
    <w:rsid w:val="00A823BF"/>
    <w:rsid w:val="00A8263E"/>
    <w:rsid w:val="00A84344"/>
    <w:rsid w:val="00A84725"/>
    <w:rsid w:val="00A84C6B"/>
    <w:rsid w:val="00A84DD1"/>
    <w:rsid w:val="00A85021"/>
    <w:rsid w:val="00A85D65"/>
    <w:rsid w:val="00A87D4A"/>
    <w:rsid w:val="00A9095F"/>
    <w:rsid w:val="00A93D53"/>
    <w:rsid w:val="00A96275"/>
    <w:rsid w:val="00A97780"/>
    <w:rsid w:val="00AA02EA"/>
    <w:rsid w:val="00AA1992"/>
    <w:rsid w:val="00AA1C77"/>
    <w:rsid w:val="00AA2699"/>
    <w:rsid w:val="00AA2DA9"/>
    <w:rsid w:val="00AA303E"/>
    <w:rsid w:val="00AA6313"/>
    <w:rsid w:val="00AA724B"/>
    <w:rsid w:val="00AB05AA"/>
    <w:rsid w:val="00AB1DA5"/>
    <w:rsid w:val="00AB2B6B"/>
    <w:rsid w:val="00AB47E6"/>
    <w:rsid w:val="00AB4ED9"/>
    <w:rsid w:val="00AB5B58"/>
    <w:rsid w:val="00AB6222"/>
    <w:rsid w:val="00AB6E5F"/>
    <w:rsid w:val="00AB7AE8"/>
    <w:rsid w:val="00AC0468"/>
    <w:rsid w:val="00AC0AC4"/>
    <w:rsid w:val="00AC1064"/>
    <w:rsid w:val="00AC3E1C"/>
    <w:rsid w:val="00AC5183"/>
    <w:rsid w:val="00AC5458"/>
    <w:rsid w:val="00AC7F12"/>
    <w:rsid w:val="00AD09D6"/>
    <w:rsid w:val="00AD25E3"/>
    <w:rsid w:val="00AD2D64"/>
    <w:rsid w:val="00AD3963"/>
    <w:rsid w:val="00AD396F"/>
    <w:rsid w:val="00AD4675"/>
    <w:rsid w:val="00AD52A5"/>
    <w:rsid w:val="00AD5A23"/>
    <w:rsid w:val="00AD663A"/>
    <w:rsid w:val="00AD7608"/>
    <w:rsid w:val="00AD761D"/>
    <w:rsid w:val="00AE02DF"/>
    <w:rsid w:val="00AE03D1"/>
    <w:rsid w:val="00AE0971"/>
    <w:rsid w:val="00AF09FA"/>
    <w:rsid w:val="00AF0E2D"/>
    <w:rsid w:val="00AF130E"/>
    <w:rsid w:val="00AF2E50"/>
    <w:rsid w:val="00AF3E00"/>
    <w:rsid w:val="00AF419C"/>
    <w:rsid w:val="00AF55DE"/>
    <w:rsid w:val="00AF6680"/>
    <w:rsid w:val="00AF6E47"/>
    <w:rsid w:val="00B00002"/>
    <w:rsid w:val="00B00889"/>
    <w:rsid w:val="00B02735"/>
    <w:rsid w:val="00B03B35"/>
    <w:rsid w:val="00B06B81"/>
    <w:rsid w:val="00B06C98"/>
    <w:rsid w:val="00B10680"/>
    <w:rsid w:val="00B11A5E"/>
    <w:rsid w:val="00B11AF3"/>
    <w:rsid w:val="00B1258D"/>
    <w:rsid w:val="00B12651"/>
    <w:rsid w:val="00B14CCD"/>
    <w:rsid w:val="00B14FE1"/>
    <w:rsid w:val="00B15292"/>
    <w:rsid w:val="00B16B35"/>
    <w:rsid w:val="00B20F60"/>
    <w:rsid w:val="00B23C56"/>
    <w:rsid w:val="00B24C79"/>
    <w:rsid w:val="00B26EF9"/>
    <w:rsid w:val="00B3096B"/>
    <w:rsid w:val="00B343E1"/>
    <w:rsid w:val="00B3501D"/>
    <w:rsid w:val="00B35C3C"/>
    <w:rsid w:val="00B36643"/>
    <w:rsid w:val="00B3692B"/>
    <w:rsid w:val="00B3779A"/>
    <w:rsid w:val="00B407BA"/>
    <w:rsid w:val="00B4167C"/>
    <w:rsid w:val="00B436C3"/>
    <w:rsid w:val="00B475DA"/>
    <w:rsid w:val="00B50655"/>
    <w:rsid w:val="00B53B93"/>
    <w:rsid w:val="00B542E3"/>
    <w:rsid w:val="00B5468C"/>
    <w:rsid w:val="00B557DC"/>
    <w:rsid w:val="00B56DAF"/>
    <w:rsid w:val="00B56E99"/>
    <w:rsid w:val="00B606F2"/>
    <w:rsid w:val="00B62D1E"/>
    <w:rsid w:val="00B667A8"/>
    <w:rsid w:val="00B7019B"/>
    <w:rsid w:val="00B7170D"/>
    <w:rsid w:val="00B718C6"/>
    <w:rsid w:val="00B726BD"/>
    <w:rsid w:val="00B72812"/>
    <w:rsid w:val="00B734F4"/>
    <w:rsid w:val="00B73B2B"/>
    <w:rsid w:val="00B7526B"/>
    <w:rsid w:val="00B75947"/>
    <w:rsid w:val="00B76469"/>
    <w:rsid w:val="00B7719D"/>
    <w:rsid w:val="00B7735D"/>
    <w:rsid w:val="00B77378"/>
    <w:rsid w:val="00B77903"/>
    <w:rsid w:val="00B80C68"/>
    <w:rsid w:val="00B80F55"/>
    <w:rsid w:val="00B82C66"/>
    <w:rsid w:val="00B863D4"/>
    <w:rsid w:val="00B865AA"/>
    <w:rsid w:val="00B871A4"/>
    <w:rsid w:val="00B87BE7"/>
    <w:rsid w:val="00B91415"/>
    <w:rsid w:val="00B92205"/>
    <w:rsid w:val="00B92ADA"/>
    <w:rsid w:val="00B9345B"/>
    <w:rsid w:val="00B9382A"/>
    <w:rsid w:val="00B93A39"/>
    <w:rsid w:val="00B9650D"/>
    <w:rsid w:val="00B96DA2"/>
    <w:rsid w:val="00B97205"/>
    <w:rsid w:val="00B97535"/>
    <w:rsid w:val="00BA453B"/>
    <w:rsid w:val="00BA64B8"/>
    <w:rsid w:val="00BA6B46"/>
    <w:rsid w:val="00BA7ABD"/>
    <w:rsid w:val="00BB0813"/>
    <w:rsid w:val="00BB41FD"/>
    <w:rsid w:val="00BB50E9"/>
    <w:rsid w:val="00BB51C0"/>
    <w:rsid w:val="00BB6FE2"/>
    <w:rsid w:val="00BB791D"/>
    <w:rsid w:val="00BC0F9C"/>
    <w:rsid w:val="00BC19DA"/>
    <w:rsid w:val="00BC3DF5"/>
    <w:rsid w:val="00BC4515"/>
    <w:rsid w:val="00BC5DE8"/>
    <w:rsid w:val="00BC6D17"/>
    <w:rsid w:val="00BC7F12"/>
    <w:rsid w:val="00BD0225"/>
    <w:rsid w:val="00BD09B0"/>
    <w:rsid w:val="00BD2F9D"/>
    <w:rsid w:val="00BD336A"/>
    <w:rsid w:val="00BD3373"/>
    <w:rsid w:val="00BD4480"/>
    <w:rsid w:val="00BD4C21"/>
    <w:rsid w:val="00BD5A39"/>
    <w:rsid w:val="00BD68D2"/>
    <w:rsid w:val="00BD70C3"/>
    <w:rsid w:val="00BD7B9A"/>
    <w:rsid w:val="00BE03E9"/>
    <w:rsid w:val="00BE0E94"/>
    <w:rsid w:val="00BE1F6E"/>
    <w:rsid w:val="00BE4B52"/>
    <w:rsid w:val="00BE55D5"/>
    <w:rsid w:val="00BF016D"/>
    <w:rsid w:val="00BF0E32"/>
    <w:rsid w:val="00BF135D"/>
    <w:rsid w:val="00BF1A22"/>
    <w:rsid w:val="00BF373A"/>
    <w:rsid w:val="00C022F6"/>
    <w:rsid w:val="00C0456F"/>
    <w:rsid w:val="00C04AB6"/>
    <w:rsid w:val="00C06163"/>
    <w:rsid w:val="00C07857"/>
    <w:rsid w:val="00C122E8"/>
    <w:rsid w:val="00C1528A"/>
    <w:rsid w:val="00C154E9"/>
    <w:rsid w:val="00C16792"/>
    <w:rsid w:val="00C17046"/>
    <w:rsid w:val="00C17B5D"/>
    <w:rsid w:val="00C211CB"/>
    <w:rsid w:val="00C2376E"/>
    <w:rsid w:val="00C304E3"/>
    <w:rsid w:val="00C30DC1"/>
    <w:rsid w:val="00C3187E"/>
    <w:rsid w:val="00C32956"/>
    <w:rsid w:val="00C338E0"/>
    <w:rsid w:val="00C33B5C"/>
    <w:rsid w:val="00C34826"/>
    <w:rsid w:val="00C36209"/>
    <w:rsid w:val="00C3662A"/>
    <w:rsid w:val="00C37853"/>
    <w:rsid w:val="00C409F0"/>
    <w:rsid w:val="00C44622"/>
    <w:rsid w:val="00C51231"/>
    <w:rsid w:val="00C549CA"/>
    <w:rsid w:val="00C56591"/>
    <w:rsid w:val="00C6063B"/>
    <w:rsid w:val="00C626A2"/>
    <w:rsid w:val="00C639ED"/>
    <w:rsid w:val="00C65507"/>
    <w:rsid w:val="00C65C4A"/>
    <w:rsid w:val="00C66FDA"/>
    <w:rsid w:val="00C709DE"/>
    <w:rsid w:val="00C71A31"/>
    <w:rsid w:val="00C754C6"/>
    <w:rsid w:val="00C75988"/>
    <w:rsid w:val="00C75D7B"/>
    <w:rsid w:val="00C76C35"/>
    <w:rsid w:val="00C77963"/>
    <w:rsid w:val="00C779B8"/>
    <w:rsid w:val="00C84DF7"/>
    <w:rsid w:val="00C85972"/>
    <w:rsid w:val="00C85F00"/>
    <w:rsid w:val="00C864E9"/>
    <w:rsid w:val="00C8714B"/>
    <w:rsid w:val="00C8734F"/>
    <w:rsid w:val="00C8753D"/>
    <w:rsid w:val="00C87FDB"/>
    <w:rsid w:val="00C91BD3"/>
    <w:rsid w:val="00C93314"/>
    <w:rsid w:val="00C93FCD"/>
    <w:rsid w:val="00C940DF"/>
    <w:rsid w:val="00C94A06"/>
    <w:rsid w:val="00C96C47"/>
    <w:rsid w:val="00C97A46"/>
    <w:rsid w:val="00CA09F9"/>
    <w:rsid w:val="00CA111E"/>
    <w:rsid w:val="00CA213A"/>
    <w:rsid w:val="00CA3004"/>
    <w:rsid w:val="00CA3444"/>
    <w:rsid w:val="00CA39A6"/>
    <w:rsid w:val="00CA3F60"/>
    <w:rsid w:val="00CA5918"/>
    <w:rsid w:val="00CA6737"/>
    <w:rsid w:val="00CB07F3"/>
    <w:rsid w:val="00CB12D7"/>
    <w:rsid w:val="00CB2BEA"/>
    <w:rsid w:val="00CB4E49"/>
    <w:rsid w:val="00CB58BA"/>
    <w:rsid w:val="00CB6F47"/>
    <w:rsid w:val="00CC1331"/>
    <w:rsid w:val="00CC1380"/>
    <w:rsid w:val="00CC17CA"/>
    <w:rsid w:val="00CC1FB4"/>
    <w:rsid w:val="00CC25A0"/>
    <w:rsid w:val="00CC3736"/>
    <w:rsid w:val="00CC3C3C"/>
    <w:rsid w:val="00CC5FF2"/>
    <w:rsid w:val="00CC6549"/>
    <w:rsid w:val="00CC6F9E"/>
    <w:rsid w:val="00CC77CA"/>
    <w:rsid w:val="00CC7E33"/>
    <w:rsid w:val="00CD0C94"/>
    <w:rsid w:val="00CD2AAE"/>
    <w:rsid w:val="00CD3DFA"/>
    <w:rsid w:val="00CE05C4"/>
    <w:rsid w:val="00CE2D59"/>
    <w:rsid w:val="00CE32D8"/>
    <w:rsid w:val="00CE3760"/>
    <w:rsid w:val="00CE3828"/>
    <w:rsid w:val="00CE4985"/>
    <w:rsid w:val="00CE5B50"/>
    <w:rsid w:val="00CE6478"/>
    <w:rsid w:val="00CE64BC"/>
    <w:rsid w:val="00CF0580"/>
    <w:rsid w:val="00CF0E5D"/>
    <w:rsid w:val="00CF2604"/>
    <w:rsid w:val="00CF2A5D"/>
    <w:rsid w:val="00CF3F27"/>
    <w:rsid w:val="00CF4410"/>
    <w:rsid w:val="00CF461E"/>
    <w:rsid w:val="00D013E9"/>
    <w:rsid w:val="00D01C0A"/>
    <w:rsid w:val="00D03407"/>
    <w:rsid w:val="00D0467F"/>
    <w:rsid w:val="00D07647"/>
    <w:rsid w:val="00D07886"/>
    <w:rsid w:val="00D10A29"/>
    <w:rsid w:val="00D11222"/>
    <w:rsid w:val="00D115DA"/>
    <w:rsid w:val="00D11F04"/>
    <w:rsid w:val="00D1266B"/>
    <w:rsid w:val="00D12A64"/>
    <w:rsid w:val="00D135FC"/>
    <w:rsid w:val="00D138B2"/>
    <w:rsid w:val="00D138B7"/>
    <w:rsid w:val="00D13E05"/>
    <w:rsid w:val="00D163E0"/>
    <w:rsid w:val="00D164B8"/>
    <w:rsid w:val="00D17103"/>
    <w:rsid w:val="00D20AAC"/>
    <w:rsid w:val="00D21AB7"/>
    <w:rsid w:val="00D21B49"/>
    <w:rsid w:val="00D22035"/>
    <w:rsid w:val="00D220CA"/>
    <w:rsid w:val="00D222D5"/>
    <w:rsid w:val="00D23458"/>
    <w:rsid w:val="00D23E8F"/>
    <w:rsid w:val="00D23F6A"/>
    <w:rsid w:val="00D25CA6"/>
    <w:rsid w:val="00D269A4"/>
    <w:rsid w:val="00D30171"/>
    <w:rsid w:val="00D3028D"/>
    <w:rsid w:val="00D31B1C"/>
    <w:rsid w:val="00D32349"/>
    <w:rsid w:val="00D330A4"/>
    <w:rsid w:val="00D347A8"/>
    <w:rsid w:val="00D367B4"/>
    <w:rsid w:val="00D415BF"/>
    <w:rsid w:val="00D42027"/>
    <w:rsid w:val="00D439DA"/>
    <w:rsid w:val="00D44014"/>
    <w:rsid w:val="00D44897"/>
    <w:rsid w:val="00D44A30"/>
    <w:rsid w:val="00D45D06"/>
    <w:rsid w:val="00D46904"/>
    <w:rsid w:val="00D4761D"/>
    <w:rsid w:val="00D47C99"/>
    <w:rsid w:val="00D50217"/>
    <w:rsid w:val="00D50A91"/>
    <w:rsid w:val="00D5143E"/>
    <w:rsid w:val="00D51650"/>
    <w:rsid w:val="00D540FC"/>
    <w:rsid w:val="00D60190"/>
    <w:rsid w:val="00D66A3F"/>
    <w:rsid w:val="00D670C9"/>
    <w:rsid w:val="00D67ECD"/>
    <w:rsid w:val="00D70EA1"/>
    <w:rsid w:val="00D71A00"/>
    <w:rsid w:val="00D729A6"/>
    <w:rsid w:val="00D73230"/>
    <w:rsid w:val="00D734D2"/>
    <w:rsid w:val="00D73B05"/>
    <w:rsid w:val="00D74E69"/>
    <w:rsid w:val="00D75273"/>
    <w:rsid w:val="00D75D18"/>
    <w:rsid w:val="00D80D83"/>
    <w:rsid w:val="00D82840"/>
    <w:rsid w:val="00D8293C"/>
    <w:rsid w:val="00D84E8E"/>
    <w:rsid w:val="00D850B0"/>
    <w:rsid w:val="00D85268"/>
    <w:rsid w:val="00D85973"/>
    <w:rsid w:val="00D86DB9"/>
    <w:rsid w:val="00D87A60"/>
    <w:rsid w:val="00D92A5E"/>
    <w:rsid w:val="00D93D65"/>
    <w:rsid w:val="00D95958"/>
    <w:rsid w:val="00D95E6B"/>
    <w:rsid w:val="00DA0BF3"/>
    <w:rsid w:val="00DA36A8"/>
    <w:rsid w:val="00DA3FC9"/>
    <w:rsid w:val="00DA7BC4"/>
    <w:rsid w:val="00DB0BE3"/>
    <w:rsid w:val="00DB11E3"/>
    <w:rsid w:val="00DB1405"/>
    <w:rsid w:val="00DB15B5"/>
    <w:rsid w:val="00DB270B"/>
    <w:rsid w:val="00DB3A19"/>
    <w:rsid w:val="00DB4321"/>
    <w:rsid w:val="00DB489B"/>
    <w:rsid w:val="00DB5430"/>
    <w:rsid w:val="00DB5AAC"/>
    <w:rsid w:val="00DB5CBE"/>
    <w:rsid w:val="00DB69E2"/>
    <w:rsid w:val="00DC06B3"/>
    <w:rsid w:val="00DC16C4"/>
    <w:rsid w:val="00DC1962"/>
    <w:rsid w:val="00DC2E30"/>
    <w:rsid w:val="00DC421A"/>
    <w:rsid w:val="00DC5CCD"/>
    <w:rsid w:val="00DD00F9"/>
    <w:rsid w:val="00DD7847"/>
    <w:rsid w:val="00DE0D76"/>
    <w:rsid w:val="00DE1EEA"/>
    <w:rsid w:val="00DE23FE"/>
    <w:rsid w:val="00DE2B53"/>
    <w:rsid w:val="00DE63CB"/>
    <w:rsid w:val="00DE7551"/>
    <w:rsid w:val="00DE7B66"/>
    <w:rsid w:val="00DF0869"/>
    <w:rsid w:val="00DF161B"/>
    <w:rsid w:val="00DF28A9"/>
    <w:rsid w:val="00DF2D14"/>
    <w:rsid w:val="00DF344D"/>
    <w:rsid w:val="00DF3FA1"/>
    <w:rsid w:val="00DF5815"/>
    <w:rsid w:val="00DF599F"/>
    <w:rsid w:val="00DF5BE1"/>
    <w:rsid w:val="00DF703C"/>
    <w:rsid w:val="00E0183B"/>
    <w:rsid w:val="00E01BF8"/>
    <w:rsid w:val="00E04369"/>
    <w:rsid w:val="00E04B05"/>
    <w:rsid w:val="00E0672A"/>
    <w:rsid w:val="00E06D78"/>
    <w:rsid w:val="00E06DE9"/>
    <w:rsid w:val="00E07733"/>
    <w:rsid w:val="00E10A65"/>
    <w:rsid w:val="00E12DBD"/>
    <w:rsid w:val="00E130C7"/>
    <w:rsid w:val="00E137BA"/>
    <w:rsid w:val="00E13A20"/>
    <w:rsid w:val="00E13DD1"/>
    <w:rsid w:val="00E1797A"/>
    <w:rsid w:val="00E23721"/>
    <w:rsid w:val="00E24425"/>
    <w:rsid w:val="00E2569D"/>
    <w:rsid w:val="00E259E8"/>
    <w:rsid w:val="00E3087C"/>
    <w:rsid w:val="00E31BB6"/>
    <w:rsid w:val="00E321B3"/>
    <w:rsid w:val="00E34801"/>
    <w:rsid w:val="00E35186"/>
    <w:rsid w:val="00E474C9"/>
    <w:rsid w:val="00E500C1"/>
    <w:rsid w:val="00E51191"/>
    <w:rsid w:val="00E524D5"/>
    <w:rsid w:val="00E527D8"/>
    <w:rsid w:val="00E53A5E"/>
    <w:rsid w:val="00E54235"/>
    <w:rsid w:val="00E56459"/>
    <w:rsid w:val="00E57DE8"/>
    <w:rsid w:val="00E60883"/>
    <w:rsid w:val="00E60A83"/>
    <w:rsid w:val="00E6158F"/>
    <w:rsid w:val="00E62A05"/>
    <w:rsid w:val="00E63E7E"/>
    <w:rsid w:val="00E651DD"/>
    <w:rsid w:val="00E667E8"/>
    <w:rsid w:val="00E728E4"/>
    <w:rsid w:val="00E738D3"/>
    <w:rsid w:val="00E772CB"/>
    <w:rsid w:val="00E821C3"/>
    <w:rsid w:val="00E84560"/>
    <w:rsid w:val="00E84B19"/>
    <w:rsid w:val="00E84D1D"/>
    <w:rsid w:val="00E853E9"/>
    <w:rsid w:val="00E928DA"/>
    <w:rsid w:val="00E93E1A"/>
    <w:rsid w:val="00E9475F"/>
    <w:rsid w:val="00E94828"/>
    <w:rsid w:val="00E955A8"/>
    <w:rsid w:val="00E96A5E"/>
    <w:rsid w:val="00E97371"/>
    <w:rsid w:val="00E97EA6"/>
    <w:rsid w:val="00EA0527"/>
    <w:rsid w:val="00EA0A05"/>
    <w:rsid w:val="00EA1CEE"/>
    <w:rsid w:val="00EA2739"/>
    <w:rsid w:val="00EA39CF"/>
    <w:rsid w:val="00EA3F73"/>
    <w:rsid w:val="00EA45ED"/>
    <w:rsid w:val="00EA4651"/>
    <w:rsid w:val="00EA46C5"/>
    <w:rsid w:val="00EA50B4"/>
    <w:rsid w:val="00EB0A55"/>
    <w:rsid w:val="00EB1B65"/>
    <w:rsid w:val="00EB2AF4"/>
    <w:rsid w:val="00EB3CB2"/>
    <w:rsid w:val="00EB3E4F"/>
    <w:rsid w:val="00EB4228"/>
    <w:rsid w:val="00EB45F0"/>
    <w:rsid w:val="00EB4EF1"/>
    <w:rsid w:val="00EB52D0"/>
    <w:rsid w:val="00EB6A4C"/>
    <w:rsid w:val="00EC132D"/>
    <w:rsid w:val="00EC1B29"/>
    <w:rsid w:val="00EC211C"/>
    <w:rsid w:val="00EC24D0"/>
    <w:rsid w:val="00EC4B99"/>
    <w:rsid w:val="00EC71A1"/>
    <w:rsid w:val="00EC7CFA"/>
    <w:rsid w:val="00ED0093"/>
    <w:rsid w:val="00ED03C6"/>
    <w:rsid w:val="00ED100F"/>
    <w:rsid w:val="00ED267C"/>
    <w:rsid w:val="00ED5005"/>
    <w:rsid w:val="00ED54E5"/>
    <w:rsid w:val="00ED77A4"/>
    <w:rsid w:val="00EE019F"/>
    <w:rsid w:val="00EE253D"/>
    <w:rsid w:val="00EE27D7"/>
    <w:rsid w:val="00EE719F"/>
    <w:rsid w:val="00EE7F86"/>
    <w:rsid w:val="00EF03C1"/>
    <w:rsid w:val="00EF1410"/>
    <w:rsid w:val="00EF14C6"/>
    <w:rsid w:val="00EF1771"/>
    <w:rsid w:val="00EF1C84"/>
    <w:rsid w:val="00EF4BBF"/>
    <w:rsid w:val="00EF5E6F"/>
    <w:rsid w:val="00F01E20"/>
    <w:rsid w:val="00F041E3"/>
    <w:rsid w:val="00F049E4"/>
    <w:rsid w:val="00F06C6D"/>
    <w:rsid w:val="00F076EF"/>
    <w:rsid w:val="00F07747"/>
    <w:rsid w:val="00F103BB"/>
    <w:rsid w:val="00F11AED"/>
    <w:rsid w:val="00F12956"/>
    <w:rsid w:val="00F135DE"/>
    <w:rsid w:val="00F13A2B"/>
    <w:rsid w:val="00F14BE9"/>
    <w:rsid w:val="00F15469"/>
    <w:rsid w:val="00F15D6C"/>
    <w:rsid w:val="00F15ED1"/>
    <w:rsid w:val="00F16040"/>
    <w:rsid w:val="00F17EF3"/>
    <w:rsid w:val="00F203F6"/>
    <w:rsid w:val="00F206F4"/>
    <w:rsid w:val="00F2096A"/>
    <w:rsid w:val="00F25CC5"/>
    <w:rsid w:val="00F2733D"/>
    <w:rsid w:val="00F2772C"/>
    <w:rsid w:val="00F31087"/>
    <w:rsid w:val="00F3360A"/>
    <w:rsid w:val="00F33AAE"/>
    <w:rsid w:val="00F3497E"/>
    <w:rsid w:val="00F41A6E"/>
    <w:rsid w:val="00F41DDB"/>
    <w:rsid w:val="00F42619"/>
    <w:rsid w:val="00F42CEE"/>
    <w:rsid w:val="00F42CF6"/>
    <w:rsid w:val="00F442E0"/>
    <w:rsid w:val="00F443BF"/>
    <w:rsid w:val="00F4507E"/>
    <w:rsid w:val="00F465EF"/>
    <w:rsid w:val="00F504CF"/>
    <w:rsid w:val="00F504D5"/>
    <w:rsid w:val="00F515A5"/>
    <w:rsid w:val="00F521AC"/>
    <w:rsid w:val="00F52DFF"/>
    <w:rsid w:val="00F54E3F"/>
    <w:rsid w:val="00F55FB9"/>
    <w:rsid w:val="00F56510"/>
    <w:rsid w:val="00F57AC9"/>
    <w:rsid w:val="00F60081"/>
    <w:rsid w:val="00F6249C"/>
    <w:rsid w:val="00F63245"/>
    <w:rsid w:val="00F64B77"/>
    <w:rsid w:val="00F65F17"/>
    <w:rsid w:val="00F71395"/>
    <w:rsid w:val="00F74369"/>
    <w:rsid w:val="00F74B72"/>
    <w:rsid w:val="00F75AC6"/>
    <w:rsid w:val="00F77B9B"/>
    <w:rsid w:val="00F80CF2"/>
    <w:rsid w:val="00F81936"/>
    <w:rsid w:val="00F82B3C"/>
    <w:rsid w:val="00F84023"/>
    <w:rsid w:val="00F85129"/>
    <w:rsid w:val="00F85796"/>
    <w:rsid w:val="00F86016"/>
    <w:rsid w:val="00F861D6"/>
    <w:rsid w:val="00F86825"/>
    <w:rsid w:val="00F92A33"/>
    <w:rsid w:val="00F9417A"/>
    <w:rsid w:val="00F948B6"/>
    <w:rsid w:val="00F954A9"/>
    <w:rsid w:val="00FA119D"/>
    <w:rsid w:val="00FA1365"/>
    <w:rsid w:val="00FA21C6"/>
    <w:rsid w:val="00FA3970"/>
    <w:rsid w:val="00FA3F2C"/>
    <w:rsid w:val="00FA67A9"/>
    <w:rsid w:val="00FA712E"/>
    <w:rsid w:val="00FB301E"/>
    <w:rsid w:val="00FB47A1"/>
    <w:rsid w:val="00FB50DD"/>
    <w:rsid w:val="00FB7672"/>
    <w:rsid w:val="00FC0EE3"/>
    <w:rsid w:val="00FC1C44"/>
    <w:rsid w:val="00FC4094"/>
    <w:rsid w:val="00FC45FA"/>
    <w:rsid w:val="00FD008D"/>
    <w:rsid w:val="00FD1FE4"/>
    <w:rsid w:val="00FD2B35"/>
    <w:rsid w:val="00FD47EF"/>
    <w:rsid w:val="00FD4CBA"/>
    <w:rsid w:val="00FD76C8"/>
    <w:rsid w:val="00FD7CA7"/>
    <w:rsid w:val="00FE0526"/>
    <w:rsid w:val="00FE0CF2"/>
    <w:rsid w:val="00FE2DF4"/>
    <w:rsid w:val="00FE3A9D"/>
    <w:rsid w:val="00FE4558"/>
    <w:rsid w:val="00FE5F10"/>
    <w:rsid w:val="00FE6862"/>
    <w:rsid w:val="00FF1C39"/>
    <w:rsid w:val="00FF20B2"/>
    <w:rsid w:val="00FF22C8"/>
    <w:rsid w:val="00FF2978"/>
    <w:rsid w:val="00FF4C14"/>
    <w:rsid w:val="00FF64AC"/>
    <w:rsid w:val="00FF7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0D5BA"/>
  <w15:docId w15:val="{B2AB62C8-8EB4-4CDC-8D77-BF18F438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uiPriority="0" w:qFormat="1"/>
    <w:lsdException w:name="heading 5" w:uiPriority="9"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24B"/>
    <w:rPr>
      <w:sz w:val="24"/>
      <w:szCs w:val="24"/>
    </w:rPr>
  </w:style>
  <w:style w:type="paragraph" w:styleId="1">
    <w:name w:val="heading 1"/>
    <w:basedOn w:val="a"/>
    <w:next w:val="a"/>
    <w:link w:val="10"/>
    <w:uiPriority w:val="99"/>
    <w:qFormat/>
    <w:rsid w:val="00B92ADA"/>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4148AD"/>
    <w:pPr>
      <w:keepNext/>
      <w:spacing w:before="240" w:after="60"/>
      <w:outlineLvl w:val="1"/>
    </w:pPr>
    <w:rPr>
      <w:rFonts w:ascii="Cambria" w:hAnsi="Cambria"/>
      <w:b/>
      <w:bCs/>
      <w:i/>
      <w:iCs/>
      <w:sz w:val="28"/>
      <w:szCs w:val="28"/>
    </w:rPr>
  </w:style>
  <w:style w:type="paragraph" w:styleId="4">
    <w:name w:val="heading 4"/>
    <w:basedOn w:val="a"/>
    <w:next w:val="a"/>
    <w:link w:val="41"/>
    <w:qFormat/>
    <w:rsid w:val="000E4F4B"/>
    <w:pPr>
      <w:keepNext/>
      <w:tabs>
        <w:tab w:val="num" w:pos="0"/>
      </w:tabs>
      <w:spacing w:before="120"/>
      <w:jc w:val="center"/>
      <w:outlineLvl w:val="3"/>
    </w:pPr>
    <w:rPr>
      <w:sz w:val="28"/>
      <w:szCs w:val="28"/>
    </w:rPr>
  </w:style>
  <w:style w:type="paragraph" w:styleId="5">
    <w:name w:val="heading 5"/>
    <w:basedOn w:val="a"/>
    <w:next w:val="a"/>
    <w:link w:val="50"/>
    <w:uiPriority w:val="9"/>
    <w:qFormat/>
    <w:rsid w:val="00647D27"/>
    <w:pPr>
      <w:spacing w:before="240" w:after="60"/>
      <w:outlineLvl w:val="4"/>
    </w:pPr>
    <w:rPr>
      <w:rFonts w:ascii="Calibri" w:hAnsi="Calibri"/>
      <w:b/>
      <w:bCs/>
      <w:i/>
      <w:iCs/>
      <w:sz w:val="26"/>
      <w:szCs w:val="26"/>
    </w:rPr>
  </w:style>
  <w:style w:type="paragraph" w:styleId="7">
    <w:name w:val="heading 7"/>
    <w:basedOn w:val="a"/>
    <w:next w:val="a"/>
    <w:link w:val="70"/>
    <w:qFormat/>
    <w:rsid w:val="00E137BA"/>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1BFF"/>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841BFF"/>
    <w:pPr>
      <w:widowControl w:val="0"/>
      <w:autoSpaceDE w:val="0"/>
      <w:autoSpaceDN w:val="0"/>
      <w:adjustRightInd w:val="0"/>
    </w:pPr>
    <w:rPr>
      <w:rFonts w:ascii="Courier New" w:hAnsi="Courier New" w:cs="Courier New"/>
    </w:rPr>
  </w:style>
  <w:style w:type="paragraph" w:customStyle="1" w:styleId="ConsPlusTitle">
    <w:name w:val="ConsPlusTitle"/>
    <w:rsid w:val="00841BFF"/>
    <w:pPr>
      <w:widowControl w:val="0"/>
      <w:autoSpaceDE w:val="0"/>
      <w:autoSpaceDN w:val="0"/>
      <w:adjustRightInd w:val="0"/>
    </w:pPr>
    <w:rPr>
      <w:rFonts w:ascii="Arial" w:hAnsi="Arial" w:cs="Arial"/>
      <w:b/>
      <w:bCs/>
    </w:rPr>
  </w:style>
  <w:style w:type="character" w:customStyle="1" w:styleId="3">
    <w:name w:val="Заголовок 3 Знак"/>
    <w:rsid w:val="00841BFF"/>
    <w:rPr>
      <w:rFonts w:ascii="Arial" w:hAnsi="Arial" w:cs="Arial"/>
      <w:b/>
      <w:bCs/>
      <w:sz w:val="26"/>
      <w:szCs w:val="26"/>
      <w:lang w:val="ru-RU" w:eastAsia="ru-RU"/>
    </w:rPr>
  </w:style>
  <w:style w:type="paragraph" w:customStyle="1" w:styleId="ConsNormal">
    <w:name w:val="ConsNormal"/>
    <w:rsid w:val="00841BFF"/>
    <w:pPr>
      <w:widowControl w:val="0"/>
      <w:autoSpaceDE w:val="0"/>
      <w:autoSpaceDN w:val="0"/>
      <w:adjustRightInd w:val="0"/>
      <w:ind w:firstLine="720"/>
    </w:pPr>
    <w:rPr>
      <w:rFonts w:ascii="Arial" w:hAnsi="Arial" w:cs="Arial"/>
    </w:rPr>
  </w:style>
  <w:style w:type="character" w:styleId="a3">
    <w:name w:val="Hyperlink"/>
    <w:uiPriority w:val="99"/>
    <w:rsid w:val="00841BFF"/>
    <w:rPr>
      <w:rFonts w:cs="Times New Roman"/>
      <w:color w:val="0000FF"/>
      <w:u w:val="single"/>
    </w:rPr>
  </w:style>
  <w:style w:type="paragraph" w:styleId="21">
    <w:name w:val="Body Text Indent 2"/>
    <w:basedOn w:val="a"/>
    <w:link w:val="22"/>
    <w:rsid w:val="00841BFF"/>
    <w:pPr>
      <w:autoSpaceDE w:val="0"/>
      <w:autoSpaceDN w:val="0"/>
      <w:adjustRightInd w:val="0"/>
      <w:ind w:firstLine="540"/>
      <w:jc w:val="both"/>
    </w:pPr>
  </w:style>
  <w:style w:type="character" w:customStyle="1" w:styleId="22">
    <w:name w:val="Основной текст с отступом 2 Знак"/>
    <w:link w:val="21"/>
    <w:rsid w:val="00841BFF"/>
    <w:rPr>
      <w:sz w:val="24"/>
      <w:szCs w:val="24"/>
      <w:lang w:val="ru-RU" w:eastAsia="ru-RU" w:bidi="ar-SA"/>
    </w:rPr>
  </w:style>
  <w:style w:type="paragraph" w:customStyle="1" w:styleId="11">
    <w:name w:val="Основной текст с отступом1"/>
    <w:basedOn w:val="a"/>
    <w:link w:val="BodyTextIndentChar"/>
    <w:rsid w:val="00841BFF"/>
    <w:pPr>
      <w:spacing w:after="120" w:line="480" w:lineRule="auto"/>
    </w:pPr>
  </w:style>
  <w:style w:type="character" w:customStyle="1" w:styleId="BodyTextIndentChar">
    <w:name w:val="Body Text Indent Char"/>
    <w:link w:val="11"/>
    <w:semiHidden/>
    <w:rsid w:val="00841BFF"/>
    <w:rPr>
      <w:sz w:val="24"/>
      <w:szCs w:val="24"/>
      <w:lang w:val="ru-RU" w:eastAsia="ru-RU" w:bidi="ar-SA"/>
    </w:rPr>
  </w:style>
  <w:style w:type="paragraph" w:styleId="a4">
    <w:name w:val="footer"/>
    <w:basedOn w:val="a"/>
    <w:link w:val="a5"/>
    <w:uiPriority w:val="99"/>
    <w:rsid w:val="00841BFF"/>
    <w:pPr>
      <w:tabs>
        <w:tab w:val="center" w:pos="4677"/>
        <w:tab w:val="right" w:pos="9355"/>
      </w:tabs>
    </w:pPr>
  </w:style>
  <w:style w:type="character" w:customStyle="1" w:styleId="a5">
    <w:name w:val="Нижний колонтитул Знак"/>
    <w:link w:val="a4"/>
    <w:uiPriority w:val="99"/>
    <w:rsid w:val="00841BFF"/>
    <w:rPr>
      <w:sz w:val="24"/>
      <w:szCs w:val="24"/>
      <w:lang w:val="ru-RU" w:eastAsia="ru-RU" w:bidi="ar-SA"/>
    </w:rPr>
  </w:style>
  <w:style w:type="character" w:styleId="a6">
    <w:name w:val="page number"/>
    <w:rsid w:val="00841BFF"/>
    <w:rPr>
      <w:rFonts w:cs="Times New Roman"/>
    </w:rPr>
  </w:style>
  <w:style w:type="character" w:customStyle="1" w:styleId="40">
    <w:name w:val="Заголовок 4 Знак"/>
    <w:uiPriority w:val="9"/>
    <w:semiHidden/>
    <w:rsid w:val="000E4F4B"/>
    <w:rPr>
      <w:rFonts w:ascii="Calibri" w:eastAsia="Times New Roman" w:hAnsi="Calibri" w:cs="Times New Roman"/>
      <w:b/>
      <w:bCs/>
      <w:sz w:val="28"/>
      <w:szCs w:val="28"/>
    </w:rPr>
  </w:style>
  <w:style w:type="character" w:customStyle="1" w:styleId="41">
    <w:name w:val="Заголовок 4 Знак1"/>
    <w:link w:val="4"/>
    <w:rsid w:val="000E4F4B"/>
    <w:rPr>
      <w:sz w:val="28"/>
      <w:szCs w:val="28"/>
    </w:rPr>
  </w:style>
  <w:style w:type="paragraph" w:styleId="23">
    <w:name w:val="Body Text 2"/>
    <w:basedOn w:val="a"/>
    <w:link w:val="24"/>
    <w:uiPriority w:val="99"/>
    <w:unhideWhenUsed/>
    <w:rsid w:val="000E4F4B"/>
    <w:pPr>
      <w:spacing w:after="120" w:line="480" w:lineRule="auto"/>
    </w:pPr>
  </w:style>
  <w:style w:type="character" w:customStyle="1" w:styleId="24">
    <w:name w:val="Основной текст 2 Знак"/>
    <w:link w:val="23"/>
    <w:uiPriority w:val="99"/>
    <w:rsid w:val="000E4F4B"/>
    <w:rPr>
      <w:sz w:val="24"/>
      <w:szCs w:val="24"/>
    </w:rPr>
  </w:style>
  <w:style w:type="paragraph" w:styleId="a7">
    <w:name w:val="Body Text"/>
    <w:basedOn w:val="a"/>
    <w:link w:val="a8"/>
    <w:uiPriority w:val="99"/>
    <w:unhideWhenUsed/>
    <w:rsid w:val="000E4F4B"/>
    <w:pPr>
      <w:spacing w:after="120"/>
    </w:pPr>
  </w:style>
  <w:style w:type="character" w:customStyle="1" w:styleId="a8">
    <w:name w:val="Основной текст Знак"/>
    <w:link w:val="a7"/>
    <w:uiPriority w:val="99"/>
    <w:rsid w:val="000E4F4B"/>
    <w:rPr>
      <w:sz w:val="24"/>
      <w:szCs w:val="24"/>
    </w:rPr>
  </w:style>
  <w:style w:type="character" w:customStyle="1" w:styleId="a9">
    <w:name w:val="Знак"/>
    <w:rsid w:val="000E4F4B"/>
    <w:rPr>
      <w:rFonts w:cs="Times New Roman"/>
      <w:sz w:val="16"/>
      <w:szCs w:val="16"/>
      <w:lang w:val="ru-RU" w:eastAsia="ru-RU"/>
    </w:rPr>
  </w:style>
  <w:style w:type="character" w:customStyle="1" w:styleId="Bodytext">
    <w:name w:val="Body text_"/>
    <w:link w:val="12"/>
    <w:uiPriority w:val="99"/>
    <w:locked/>
    <w:rsid w:val="006774C5"/>
    <w:rPr>
      <w:sz w:val="27"/>
      <w:szCs w:val="27"/>
      <w:shd w:val="clear" w:color="auto" w:fill="FFFFFF"/>
    </w:rPr>
  </w:style>
  <w:style w:type="paragraph" w:customStyle="1" w:styleId="12">
    <w:name w:val="Основной текст1"/>
    <w:basedOn w:val="a"/>
    <w:link w:val="Bodytext"/>
    <w:uiPriority w:val="99"/>
    <w:rsid w:val="006774C5"/>
    <w:pPr>
      <w:shd w:val="clear" w:color="auto" w:fill="FFFFFF"/>
      <w:spacing w:after="600" w:line="322" w:lineRule="exact"/>
      <w:ind w:hanging="840"/>
      <w:jc w:val="right"/>
    </w:pPr>
    <w:rPr>
      <w:sz w:val="27"/>
      <w:szCs w:val="27"/>
    </w:rPr>
  </w:style>
  <w:style w:type="paragraph" w:styleId="aa">
    <w:name w:val="Body Text Indent"/>
    <w:basedOn w:val="a"/>
    <w:link w:val="ab"/>
    <w:uiPriority w:val="99"/>
    <w:unhideWhenUsed/>
    <w:rsid w:val="00AD663A"/>
    <w:pPr>
      <w:spacing w:after="120"/>
      <w:ind w:left="283"/>
    </w:pPr>
  </w:style>
  <w:style w:type="character" w:customStyle="1" w:styleId="ab">
    <w:name w:val="Основной текст с отступом Знак"/>
    <w:link w:val="aa"/>
    <w:uiPriority w:val="99"/>
    <w:rsid w:val="00AD663A"/>
    <w:rPr>
      <w:sz w:val="24"/>
      <w:szCs w:val="24"/>
    </w:rPr>
  </w:style>
  <w:style w:type="paragraph" w:styleId="ac">
    <w:name w:val="Balloon Text"/>
    <w:basedOn w:val="a"/>
    <w:link w:val="ad"/>
    <w:uiPriority w:val="99"/>
    <w:semiHidden/>
    <w:unhideWhenUsed/>
    <w:rsid w:val="00AD761D"/>
    <w:rPr>
      <w:rFonts w:ascii="Tahoma" w:hAnsi="Tahoma"/>
      <w:sz w:val="16"/>
      <w:szCs w:val="16"/>
    </w:rPr>
  </w:style>
  <w:style w:type="character" w:customStyle="1" w:styleId="ad">
    <w:name w:val="Текст выноски Знак"/>
    <w:link w:val="ac"/>
    <w:uiPriority w:val="99"/>
    <w:semiHidden/>
    <w:rsid w:val="00AD761D"/>
    <w:rPr>
      <w:rFonts w:ascii="Tahoma" w:hAnsi="Tahoma" w:cs="Tahoma"/>
      <w:sz w:val="16"/>
      <w:szCs w:val="16"/>
    </w:rPr>
  </w:style>
  <w:style w:type="paragraph" w:styleId="ae">
    <w:name w:val="Normal (Web)"/>
    <w:basedOn w:val="a"/>
    <w:link w:val="af"/>
    <w:rsid w:val="000F6C9D"/>
    <w:pPr>
      <w:spacing w:before="100" w:after="100"/>
    </w:pPr>
    <w:rPr>
      <w:szCs w:val="20"/>
    </w:rPr>
  </w:style>
  <w:style w:type="character" w:customStyle="1" w:styleId="af">
    <w:name w:val="Обычный (веб) Знак"/>
    <w:link w:val="ae"/>
    <w:rsid w:val="000F6C9D"/>
    <w:rPr>
      <w:sz w:val="24"/>
    </w:rPr>
  </w:style>
  <w:style w:type="character" w:customStyle="1" w:styleId="50">
    <w:name w:val="Заголовок 5 Знак"/>
    <w:link w:val="5"/>
    <w:uiPriority w:val="9"/>
    <w:semiHidden/>
    <w:rsid w:val="00647D27"/>
    <w:rPr>
      <w:rFonts w:ascii="Calibri" w:eastAsia="Times New Roman" w:hAnsi="Calibri" w:cs="Times New Roman"/>
      <w:b/>
      <w:bCs/>
      <w:i/>
      <w:iCs/>
      <w:sz w:val="26"/>
      <w:szCs w:val="26"/>
    </w:rPr>
  </w:style>
  <w:style w:type="character" w:customStyle="1" w:styleId="70">
    <w:name w:val="Заголовок 7 Знак"/>
    <w:link w:val="7"/>
    <w:rsid w:val="00E137BA"/>
    <w:rPr>
      <w:rFonts w:ascii="Calibri" w:eastAsia="Times New Roman" w:hAnsi="Calibri" w:cs="Times New Roman"/>
      <w:sz w:val="24"/>
      <w:szCs w:val="24"/>
    </w:rPr>
  </w:style>
  <w:style w:type="paragraph" w:styleId="af0">
    <w:name w:val="footnote text"/>
    <w:basedOn w:val="a"/>
    <w:link w:val="af1"/>
    <w:semiHidden/>
    <w:rsid w:val="00E137BA"/>
    <w:rPr>
      <w:sz w:val="20"/>
      <w:szCs w:val="20"/>
    </w:rPr>
  </w:style>
  <w:style w:type="character" w:customStyle="1" w:styleId="af1">
    <w:name w:val="Текст сноски Знак"/>
    <w:basedOn w:val="a0"/>
    <w:link w:val="af0"/>
    <w:semiHidden/>
    <w:rsid w:val="00E137BA"/>
  </w:style>
  <w:style w:type="character" w:customStyle="1" w:styleId="10">
    <w:name w:val="Заголовок 1 Знак"/>
    <w:link w:val="1"/>
    <w:uiPriority w:val="9"/>
    <w:rsid w:val="00B92ADA"/>
    <w:rPr>
      <w:rFonts w:ascii="Cambria" w:eastAsia="Times New Roman" w:hAnsi="Cambria" w:cs="Times New Roman"/>
      <w:b/>
      <w:bCs/>
      <w:kern w:val="32"/>
      <w:sz w:val="32"/>
      <w:szCs w:val="32"/>
    </w:rPr>
  </w:style>
  <w:style w:type="paragraph" w:customStyle="1" w:styleId="ConsPlusCell">
    <w:name w:val="ConsPlusCell"/>
    <w:link w:val="ConsPlusCell0"/>
    <w:uiPriority w:val="99"/>
    <w:rsid w:val="00B92ADA"/>
    <w:pPr>
      <w:widowControl w:val="0"/>
      <w:autoSpaceDE w:val="0"/>
      <w:autoSpaceDN w:val="0"/>
      <w:adjustRightInd w:val="0"/>
    </w:pPr>
    <w:rPr>
      <w:rFonts w:ascii="Arial" w:hAnsi="Arial" w:cs="Arial"/>
    </w:rPr>
  </w:style>
  <w:style w:type="character" w:customStyle="1" w:styleId="ConsPlusCell0">
    <w:name w:val="ConsPlusCell Знак"/>
    <w:link w:val="ConsPlusCell"/>
    <w:uiPriority w:val="99"/>
    <w:rsid w:val="00B92ADA"/>
    <w:rPr>
      <w:rFonts w:ascii="Arial" w:hAnsi="Arial" w:cs="Arial"/>
      <w:lang w:val="ru-RU" w:eastAsia="ru-RU" w:bidi="ar-SA"/>
    </w:rPr>
  </w:style>
  <w:style w:type="table" w:styleId="af2">
    <w:name w:val="Table Grid"/>
    <w:basedOn w:val="a1"/>
    <w:uiPriority w:val="59"/>
    <w:rsid w:val="00B92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B92ADA"/>
    <w:pPr>
      <w:tabs>
        <w:tab w:val="center" w:pos="4677"/>
        <w:tab w:val="right" w:pos="9355"/>
      </w:tabs>
    </w:pPr>
  </w:style>
  <w:style w:type="character" w:customStyle="1" w:styleId="af4">
    <w:name w:val="Верхний колонтитул Знак"/>
    <w:link w:val="af3"/>
    <w:uiPriority w:val="99"/>
    <w:rsid w:val="00B92ADA"/>
    <w:rPr>
      <w:sz w:val="24"/>
      <w:szCs w:val="24"/>
    </w:rPr>
  </w:style>
  <w:style w:type="character" w:customStyle="1" w:styleId="20">
    <w:name w:val="Заголовок 2 Знак"/>
    <w:link w:val="2"/>
    <w:uiPriority w:val="9"/>
    <w:semiHidden/>
    <w:rsid w:val="004148AD"/>
    <w:rPr>
      <w:rFonts w:ascii="Cambria" w:eastAsia="Times New Roman" w:hAnsi="Cambria" w:cs="Times New Roman"/>
      <w:b/>
      <w:bCs/>
      <w:i/>
      <w:iCs/>
      <w:sz w:val="28"/>
      <w:szCs w:val="28"/>
    </w:rPr>
  </w:style>
  <w:style w:type="paragraph" w:customStyle="1" w:styleId="af5">
    <w:name w:val="Знак Знак Знак Знак"/>
    <w:basedOn w:val="a"/>
    <w:rsid w:val="006656A1"/>
    <w:pPr>
      <w:spacing w:before="100" w:beforeAutospacing="1" w:after="100" w:afterAutospacing="1"/>
    </w:pPr>
    <w:rPr>
      <w:rFonts w:ascii="Tahoma" w:hAnsi="Tahoma"/>
      <w:sz w:val="20"/>
      <w:szCs w:val="20"/>
      <w:lang w:val="en-US" w:eastAsia="en-US"/>
    </w:rPr>
  </w:style>
  <w:style w:type="character" w:styleId="af6">
    <w:name w:val="annotation reference"/>
    <w:uiPriority w:val="99"/>
    <w:semiHidden/>
    <w:unhideWhenUsed/>
    <w:rsid w:val="00803718"/>
    <w:rPr>
      <w:sz w:val="16"/>
      <w:szCs w:val="16"/>
    </w:rPr>
  </w:style>
  <w:style w:type="paragraph" w:styleId="af7">
    <w:name w:val="annotation text"/>
    <w:basedOn w:val="a"/>
    <w:link w:val="af8"/>
    <w:uiPriority w:val="99"/>
    <w:unhideWhenUsed/>
    <w:rsid w:val="00803718"/>
    <w:rPr>
      <w:sz w:val="20"/>
      <w:szCs w:val="20"/>
    </w:rPr>
  </w:style>
  <w:style w:type="character" w:customStyle="1" w:styleId="af8">
    <w:name w:val="Текст примечания Знак"/>
    <w:basedOn w:val="a0"/>
    <w:link w:val="af7"/>
    <w:uiPriority w:val="99"/>
    <w:rsid w:val="00803718"/>
  </w:style>
  <w:style w:type="paragraph" w:styleId="af9">
    <w:name w:val="annotation subject"/>
    <w:basedOn w:val="af7"/>
    <w:next w:val="af7"/>
    <w:link w:val="afa"/>
    <w:uiPriority w:val="99"/>
    <w:semiHidden/>
    <w:unhideWhenUsed/>
    <w:rsid w:val="00803718"/>
    <w:rPr>
      <w:b/>
      <w:bCs/>
    </w:rPr>
  </w:style>
  <w:style w:type="character" w:customStyle="1" w:styleId="afa">
    <w:name w:val="Тема примечания Знак"/>
    <w:link w:val="af9"/>
    <w:uiPriority w:val="99"/>
    <w:semiHidden/>
    <w:rsid w:val="00803718"/>
    <w:rPr>
      <w:b/>
      <w:bCs/>
    </w:rPr>
  </w:style>
  <w:style w:type="paragraph" w:customStyle="1" w:styleId="210">
    <w:name w:val="Основной текст с отступом 21"/>
    <w:basedOn w:val="a"/>
    <w:rsid w:val="00AE02DF"/>
    <w:pPr>
      <w:autoSpaceDE w:val="0"/>
      <w:ind w:firstLine="540"/>
      <w:jc w:val="both"/>
    </w:pPr>
    <w:rPr>
      <w:rFonts w:eastAsia="Calibri" w:cs="Calibri"/>
      <w:lang w:eastAsia="ar-SA"/>
    </w:rPr>
  </w:style>
  <w:style w:type="paragraph" w:customStyle="1" w:styleId="edaparagraph">
    <w:name w:val="eda_paragraph"/>
    <w:basedOn w:val="a"/>
    <w:rsid w:val="008211EC"/>
    <w:pPr>
      <w:spacing w:before="100" w:beforeAutospacing="1" w:after="100" w:afterAutospacing="1"/>
    </w:pPr>
  </w:style>
  <w:style w:type="paragraph" w:customStyle="1" w:styleId="mswordheading3">
    <w:name w:val="msword_heading_3"/>
    <w:basedOn w:val="a"/>
    <w:rsid w:val="005B2CFC"/>
    <w:pPr>
      <w:spacing w:before="100" w:beforeAutospacing="1" w:after="100" w:afterAutospacing="1"/>
    </w:pPr>
  </w:style>
  <w:style w:type="character" w:customStyle="1" w:styleId="apple-converted-space">
    <w:name w:val="apple-converted-space"/>
    <w:rsid w:val="005B2CFC"/>
  </w:style>
  <w:style w:type="character" w:customStyle="1" w:styleId="afb">
    <w:name w:val="Цветовое выделение"/>
    <w:uiPriority w:val="99"/>
    <w:rsid w:val="00CE5B50"/>
    <w:rPr>
      <w:b/>
      <w:bCs/>
      <w:color w:val="26282F"/>
    </w:rPr>
  </w:style>
  <w:style w:type="character" w:customStyle="1" w:styleId="afc">
    <w:name w:val="Гипертекстовая ссылка"/>
    <w:uiPriority w:val="99"/>
    <w:rsid w:val="00CC6549"/>
    <w:rPr>
      <w:color w:val="106BBE"/>
    </w:rPr>
  </w:style>
  <w:style w:type="paragraph" w:customStyle="1" w:styleId="afd">
    <w:name w:val="Нормальный (таблица)"/>
    <w:basedOn w:val="a"/>
    <w:next w:val="a"/>
    <w:uiPriority w:val="99"/>
    <w:rsid w:val="00CC6549"/>
    <w:pPr>
      <w:widowControl w:val="0"/>
      <w:autoSpaceDE w:val="0"/>
      <w:autoSpaceDN w:val="0"/>
      <w:adjustRightInd w:val="0"/>
      <w:jc w:val="both"/>
    </w:pPr>
    <w:rPr>
      <w:rFonts w:ascii="Arial" w:hAnsi="Arial"/>
    </w:rPr>
  </w:style>
  <w:style w:type="paragraph" w:customStyle="1" w:styleId="afe">
    <w:name w:val="Прижатый влево"/>
    <w:basedOn w:val="a"/>
    <w:next w:val="a"/>
    <w:uiPriority w:val="99"/>
    <w:rsid w:val="00CC6549"/>
    <w:pPr>
      <w:widowControl w:val="0"/>
      <w:autoSpaceDE w:val="0"/>
      <w:autoSpaceDN w:val="0"/>
      <w:adjustRightInd w:val="0"/>
    </w:pPr>
    <w:rPr>
      <w:rFonts w:ascii="Arial" w:hAnsi="Arial"/>
    </w:rPr>
  </w:style>
  <w:style w:type="character" w:styleId="aff">
    <w:name w:val="FollowedHyperlink"/>
    <w:basedOn w:val="a0"/>
    <w:uiPriority w:val="99"/>
    <w:semiHidden/>
    <w:unhideWhenUsed/>
    <w:rsid w:val="00665010"/>
    <w:rPr>
      <w:color w:val="800080" w:themeColor="followedHyperlink"/>
      <w:u w:val="single"/>
    </w:rPr>
  </w:style>
  <w:style w:type="paragraph" w:styleId="aff0">
    <w:name w:val="List Paragraph"/>
    <w:basedOn w:val="a"/>
    <w:uiPriority w:val="34"/>
    <w:qFormat/>
    <w:rsid w:val="001C12A7"/>
    <w:pPr>
      <w:ind w:left="720"/>
      <w:contextualSpacing/>
    </w:pPr>
  </w:style>
  <w:style w:type="paragraph" w:customStyle="1" w:styleId="aff1">
    <w:name w:val="Комментарий"/>
    <w:basedOn w:val="a"/>
    <w:next w:val="a"/>
    <w:uiPriority w:val="99"/>
    <w:rsid w:val="001C12A7"/>
    <w:pPr>
      <w:widowControl w:val="0"/>
      <w:autoSpaceDE w:val="0"/>
      <w:autoSpaceDN w:val="0"/>
      <w:adjustRightInd w:val="0"/>
      <w:spacing w:before="75"/>
      <w:ind w:left="170"/>
      <w:jc w:val="both"/>
    </w:pPr>
    <w:rPr>
      <w:rFonts w:ascii="Arial" w:eastAsiaTheme="minorEastAsia" w:hAnsi="Arial" w:cs="Arial"/>
      <w:color w:val="353842"/>
      <w:shd w:val="clear" w:color="auto" w:fill="F0F0F0"/>
    </w:rPr>
  </w:style>
  <w:style w:type="paragraph" w:customStyle="1" w:styleId="aff2">
    <w:name w:val="Таблицы (моноширинный)"/>
    <w:basedOn w:val="a"/>
    <w:next w:val="a"/>
    <w:uiPriority w:val="99"/>
    <w:rsid w:val="001C12A7"/>
    <w:pPr>
      <w:widowControl w:val="0"/>
      <w:autoSpaceDE w:val="0"/>
      <w:autoSpaceDN w:val="0"/>
      <w:adjustRightInd w:val="0"/>
    </w:pPr>
    <w:rPr>
      <w:rFonts w:ascii="Courier New" w:eastAsiaTheme="minorEastAsia" w:hAnsi="Courier New" w:cs="Courier New"/>
    </w:rPr>
  </w:style>
  <w:style w:type="paragraph" w:styleId="aff3">
    <w:name w:val="No Spacing"/>
    <w:uiPriority w:val="1"/>
    <w:qFormat/>
    <w:rsid w:val="003527DF"/>
    <w:rPr>
      <w:sz w:val="24"/>
      <w:szCs w:val="24"/>
    </w:rPr>
  </w:style>
  <w:style w:type="character" w:styleId="aff4">
    <w:name w:val="Emphasis"/>
    <w:uiPriority w:val="20"/>
    <w:qFormat/>
    <w:rsid w:val="00380E90"/>
    <w:rPr>
      <w:i/>
      <w:iCs/>
    </w:rPr>
  </w:style>
  <w:style w:type="paragraph" w:styleId="aff5">
    <w:name w:val="endnote text"/>
    <w:basedOn w:val="a"/>
    <w:link w:val="aff6"/>
    <w:uiPriority w:val="99"/>
    <w:semiHidden/>
    <w:unhideWhenUsed/>
    <w:rsid w:val="00234DD4"/>
    <w:rPr>
      <w:sz w:val="20"/>
      <w:szCs w:val="20"/>
    </w:rPr>
  </w:style>
  <w:style w:type="character" w:customStyle="1" w:styleId="aff6">
    <w:name w:val="Текст концевой сноски Знак"/>
    <w:basedOn w:val="a0"/>
    <w:link w:val="aff5"/>
    <w:uiPriority w:val="99"/>
    <w:semiHidden/>
    <w:rsid w:val="00234DD4"/>
  </w:style>
  <w:style w:type="character" w:styleId="aff7">
    <w:name w:val="endnote reference"/>
    <w:basedOn w:val="a0"/>
    <w:uiPriority w:val="99"/>
    <w:semiHidden/>
    <w:unhideWhenUsed/>
    <w:rsid w:val="00234DD4"/>
    <w:rPr>
      <w:vertAlign w:val="superscript"/>
    </w:rPr>
  </w:style>
  <w:style w:type="paragraph" w:customStyle="1" w:styleId="s1">
    <w:name w:val="s_1"/>
    <w:basedOn w:val="a"/>
    <w:rsid w:val="00F55FB9"/>
    <w:pPr>
      <w:spacing w:before="100" w:beforeAutospacing="1" w:after="100" w:afterAutospacing="1"/>
    </w:pPr>
    <w:rPr>
      <w:rFonts w:eastAsiaTheme="minorEastAsia"/>
    </w:rPr>
  </w:style>
  <w:style w:type="paragraph" w:customStyle="1" w:styleId="aff8">
    <w:name w:val="Текст (справка)"/>
    <w:basedOn w:val="a"/>
    <w:next w:val="a"/>
    <w:uiPriority w:val="99"/>
    <w:rsid w:val="002D2754"/>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f9">
    <w:name w:val="Информация о версии"/>
    <w:basedOn w:val="aff1"/>
    <w:next w:val="a"/>
    <w:uiPriority w:val="99"/>
    <w:rsid w:val="002D2754"/>
    <w:rPr>
      <w:rFonts w:ascii="Times New Roman CYR" w:hAnsi="Times New Roman CYR" w:cs="Times New Roman CYR"/>
      <w:i/>
      <w:iCs/>
      <w:shd w:val="clear" w:color="auto" w:fill="auto"/>
    </w:rPr>
  </w:style>
  <w:style w:type="paragraph" w:customStyle="1" w:styleId="affa">
    <w:name w:val="Текст информации об изменениях"/>
    <w:basedOn w:val="a"/>
    <w:next w:val="a"/>
    <w:uiPriority w:val="99"/>
    <w:rsid w:val="002D2754"/>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fb">
    <w:name w:val="Информация об изменениях"/>
    <w:basedOn w:val="affa"/>
    <w:next w:val="a"/>
    <w:uiPriority w:val="99"/>
    <w:rsid w:val="002D2754"/>
    <w:pPr>
      <w:spacing w:before="180"/>
      <w:ind w:left="360" w:right="360" w:firstLine="0"/>
    </w:pPr>
  </w:style>
  <w:style w:type="paragraph" w:customStyle="1" w:styleId="affc">
    <w:name w:val="Подзаголовок для информации об изменениях"/>
    <w:basedOn w:val="affa"/>
    <w:next w:val="a"/>
    <w:uiPriority w:val="99"/>
    <w:rsid w:val="002D2754"/>
    <w:rPr>
      <w:b/>
      <w:bCs/>
    </w:rPr>
  </w:style>
  <w:style w:type="character" w:customStyle="1" w:styleId="affd">
    <w:name w:val="Цветовое выделение для Текст"/>
    <w:uiPriority w:val="99"/>
    <w:rsid w:val="002D2754"/>
    <w:rPr>
      <w:rFonts w:ascii="Times New Roman CYR" w:hAnsi="Times New Roman CYR" w:cs="Times New Roman CYR"/>
    </w:rPr>
  </w:style>
  <w:style w:type="character" w:customStyle="1" w:styleId="UnresolvedMention">
    <w:name w:val="Unresolved Mention"/>
    <w:basedOn w:val="a0"/>
    <w:uiPriority w:val="99"/>
    <w:semiHidden/>
    <w:unhideWhenUsed/>
    <w:rsid w:val="000B7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84272">
      <w:bodyDiv w:val="1"/>
      <w:marLeft w:val="0"/>
      <w:marRight w:val="0"/>
      <w:marTop w:val="0"/>
      <w:marBottom w:val="0"/>
      <w:divBdr>
        <w:top w:val="none" w:sz="0" w:space="0" w:color="auto"/>
        <w:left w:val="none" w:sz="0" w:space="0" w:color="auto"/>
        <w:bottom w:val="none" w:sz="0" w:space="0" w:color="auto"/>
        <w:right w:val="none" w:sz="0" w:space="0" w:color="auto"/>
      </w:divBdr>
    </w:div>
    <w:div w:id="414910014">
      <w:bodyDiv w:val="1"/>
      <w:marLeft w:val="0"/>
      <w:marRight w:val="0"/>
      <w:marTop w:val="0"/>
      <w:marBottom w:val="0"/>
      <w:divBdr>
        <w:top w:val="none" w:sz="0" w:space="0" w:color="auto"/>
        <w:left w:val="none" w:sz="0" w:space="0" w:color="auto"/>
        <w:bottom w:val="none" w:sz="0" w:space="0" w:color="auto"/>
        <w:right w:val="none" w:sz="0" w:space="0" w:color="auto"/>
      </w:divBdr>
    </w:div>
    <w:div w:id="998466078">
      <w:bodyDiv w:val="1"/>
      <w:marLeft w:val="0"/>
      <w:marRight w:val="0"/>
      <w:marTop w:val="0"/>
      <w:marBottom w:val="0"/>
      <w:divBdr>
        <w:top w:val="none" w:sz="0" w:space="0" w:color="auto"/>
        <w:left w:val="none" w:sz="0" w:space="0" w:color="auto"/>
        <w:bottom w:val="none" w:sz="0" w:space="0" w:color="auto"/>
        <w:right w:val="none" w:sz="0" w:space="0" w:color="auto"/>
      </w:divBdr>
    </w:div>
    <w:div w:id="1022585204">
      <w:bodyDiv w:val="1"/>
      <w:marLeft w:val="0"/>
      <w:marRight w:val="0"/>
      <w:marTop w:val="0"/>
      <w:marBottom w:val="0"/>
      <w:divBdr>
        <w:top w:val="none" w:sz="0" w:space="0" w:color="auto"/>
        <w:left w:val="none" w:sz="0" w:space="0" w:color="auto"/>
        <w:bottom w:val="none" w:sz="0" w:space="0" w:color="auto"/>
        <w:right w:val="none" w:sz="0" w:space="0" w:color="auto"/>
      </w:divBdr>
    </w:div>
    <w:div w:id="1123616868">
      <w:bodyDiv w:val="1"/>
      <w:marLeft w:val="0"/>
      <w:marRight w:val="0"/>
      <w:marTop w:val="0"/>
      <w:marBottom w:val="0"/>
      <w:divBdr>
        <w:top w:val="none" w:sz="0" w:space="0" w:color="auto"/>
        <w:left w:val="none" w:sz="0" w:space="0" w:color="auto"/>
        <w:bottom w:val="none" w:sz="0" w:space="0" w:color="auto"/>
        <w:right w:val="none" w:sz="0" w:space="0" w:color="auto"/>
      </w:divBdr>
    </w:div>
    <w:div w:id="1147546838">
      <w:bodyDiv w:val="1"/>
      <w:marLeft w:val="0"/>
      <w:marRight w:val="0"/>
      <w:marTop w:val="0"/>
      <w:marBottom w:val="0"/>
      <w:divBdr>
        <w:top w:val="none" w:sz="0" w:space="0" w:color="auto"/>
        <w:left w:val="none" w:sz="0" w:space="0" w:color="auto"/>
        <w:bottom w:val="none" w:sz="0" w:space="0" w:color="auto"/>
        <w:right w:val="none" w:sz="0" w:space="0" w:color="auto"/>
      </w:divBdr>
    </w:div>
    <w:div w:id="1219054832">
      <w:bodyDiv w:val="1"/>
      <w:marLeft w:val="0"/>
      <w:marRight w:val="0"/>
      <w:marTop w:val="0"/>
      <w:marBottom w:val="0"/>
      <w:divBdr>
        <w:top w:val="none" w:sz="0" w:space="0" w:color="auto"/>
        <w:left w:val="none" w:sz="0" w:space="0" w:color="auto"/>
        <w:bottom w:val="none" w:sz="0" w:space="0" w:color="auto"/>
        <w:right w:val="none" w:sz="0" w:space="0" w:color="auto"/>
      </w:divBdr>
    </w:div>
    <w:div w:id="1526333965">
      <w:bodyDiv w:val="1"/>
      <w:marLeft w:val="0"/>
      <w:marRight w:val="0"/>
      <w:marTop w:val="0"/>
      <w:marBottom w:val="0"/>
      <w:divBdr>
        <w:top w:val="none" w:sz="0" w:space="0" w:color="auto"/>
        <w:left w:val="none" w:sz="0" w:space="0" w:color="auto"/>
        <w:bottom w:val="none" w:sz="0" w:space="0" w:color="auto"/>
        <w:right w:val="none" w:sz="0" w:space="0" w:color="auto"/>
      </w:divBdr>
    </w:div>
    <w:div w:id="1596981602">
      <w:bodyDiv w:val="1"/>
      <w:marLeft w:val="0"/>
      <w:marRight w:val="0"/>
      <w:marTop w:val="0"/>
      <w:marBottom w:val="0"/>
      <w:divBdr>
        <w:top w:val="none" w:sz="0" w:space="0" w:color="auto"/>
        <w:left w:val="none" w:sz="0" w:space="0" w:color="auto"/>
        <w:bottom w:val="none" w:sz="0" w:space="0" w:color="auto"/>
        <w:right w:val="none" w:sz="0" w:space="0" w:color="auto"/>
      </w:divBdr>
      <w:divsChild>
        <w:div w:id="1047754773">
          <w:marLeft w:val="0"/>
          <w:marRight w:val="0"/>
          <w:marTop w:val="0"/>
          <w:marBottom w:val="0"/>
          <w:divBdr>
            <w:top w:val="none" w:sz="0" w:space="0" w:color="auto"/>
            <w:left w:val="none" w:sz="0" w:space="0" w:color="auto"/>
            <w:bottom w:val="none" w:sz="0" w:space="0" w:color="auto"/>
            <w:right w:val="none" w:sz="0" w:space="0" w:color="auto"/>
          </w:divBdr>
        </w:div>
      </w:divsChild>
    </w:div>
    <w:div w:id="201217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20337777/2244" TargetMode="External"/><Relationship Id="rId117" Type="http://schemas.openxmlformats.org/officeDocument/2006/relationships/image" Target="media/image26.emf"/><Relationship Id="rId21" Type="http://schemas.openxmlformats.org/officeDocument/2006/relationships/hyperlink" Target="http://internet.garant.ru/document/redirect/20337777/56" TargetMode="External"/><Relationship Id="rId42" Type="http://schemas.openxmlformats.org/officeDocument/2006/relationships/hyperlink" Target="http://internet.garant.ru/document/redirect/12144695/10442" TargetMode="External"/><Relationship Id="rId47" Type="http://schemas.openxmlformats.org/officeDocument/2006/relationships/hyperlink" Target="http://internet.garant.ru/document/redirect/12184522/21" TargetMode="External"/><Relationship Id="rId63" Type="http://schemas.openxmlformats.org/officeDocument/2006/relationships/hyperlink" Target="http://internet.garant.ru/document/redirect/12184522/21" TargetMode="External"/><Relationship Id="rId68" Type="http://schemas.openxmlformats.org/officeDocument/2006/relationships/hyperlink" Target="http://internet.garant.ru/document/redirect/12184522/21" TargetMode="External"/><Relationship Id="rId84" Type="http://schemas.openxmlformats.org/officeDocument/2006/relationships/hyperlink" Target="http://internet.garant.ru/document/redirect/20377267/1000" TargetMode="External"/><Relationship Id="rId89" Type="http://schemas.openxmlformats.org/officeDocument/2006/relationships/hyperlink" Target="http://internet.garant.ru/document/redirect/20337777/404" TargetMode="External"/><Relationship Id="rId112" Type="http://schemas.openxmlformats.org/officeDocument/2006/relationships/image" Target="media/image21.emf"/><Relationship Id="rId16" Type="http://schemas.openxmlformats.org/officeDocument/2006/relationships/hyperlink" Target="http://internet.garant.ru/document/redirect/20337777/56" TargetMode="External"/><Relationship Id="rId107" Type="http://schemas.openxmlformats.org/officeDocument/2006/relationships/image" Target="media/image16.emf"/><Relationship Id="rId11" Type="http://schemas.openxmlformats.org/officeDocument/2006/relationships/hyperlink" Target="http://internet.garant.ru/document/redirect/46302979/1" TargetMode="External"/><Relationship Id="rId32" Type="http://schemas.openxmlformats.org/officeDocument/2006/relationships/hyperlink" Target="http://internet.garant.ru/document/redirect/20337777/56" TargetMode="External"/><Relationship Id="rId37" Type="http://schemas.openxmlformats.org/officeDocument/2006/relationships/hyperlink" Target="http://internet.garant.ru/document/redirect/12144695/0" TargetMode="External"/><Relationship Id="rId53" Type="http://schemas.openxmlformats.org/officeDocument/2006/relationships/hyperlink" Target="http://internet.garant.ru/document/redirect/20337777/1577" TargetMode="External"/><Relationship Id="rId58" Type="http://schemas.openxmlformats.org/officeDocument/2006/relationships/hyperlink" Target="http://internet.garant.ru/document/redirect/12184522/21" TargetMode="External"/><Relationship Id="rId74" Type="http://schemas.openxmlformats.org/officeDocument/2006/relationships/hyperlink" Target="http://internet.garant.ru/document/redirect/12144695/1046" TargetMode="External"/><Relationship Id="rId79" Type="http://schemas.openxmlformats.org/officeDocument/2006/relationships/hyperlink" Target="http://internet.garant.ru/document/redirect/12144695/1036" TargetMode="External"/><Relationship Id="rId102" Type="http://schemas.openxmlformats.org/officeDocument/2006/relationships/image" Target="media/image11.emf"/><Relationship Id="rId123" Type="http://schemas.openxmlformats.org/officeDocument/2006/relationships/image" Target="media/image32.emf"/><Relationship Id="rId5" Type="http://schemas.openxmlformats.org/officeDocument/2006/relationships/webSettings" Target="webSettings.xml"/><Relationship Id="rId90" Type="http://schemas.openxmlformats.org/officeDocument/2006/relationships/hyperlink" Target="http://internet.garant.ru/document/redirect/20337777/1577" TargetMode="External"/><Relationship Id="rId95" Type="http://schemas.openxmlformats.org/officeDocument/2006/relationships/image" Target="media/image4.emf"/><Relationship Id="rId22" Type="http://schemas.openxmlformats.org/officeDocument/2006/relationships/hyperlink" Target="http://internet.garant.ru/document/redirect/20337777/2244" TargetMode="External"/><Relationship Id="rId27" Type="http://schemas.openxmlformats.org/officeDocument/2006/relationships/hyperlink" Target="http://internet.garant.ru/document/redirect/20337777/404" TargetMode="External"/><Relationship Id="rId43" Type="http://schemas.openxmlformats.org/officeDocument/2006/relationships/hyperlink" Target="http://internet.garant.ru/document/redirect/20337777/1577" TargetMode="External"/><Relationship Id="rId48" Type="http://schemas.openxmlformats.org/officeDocument/2006/relationships/hyperlink" Target="consultantplus://offline/ref=EB1FAB01A3D589402C5E3A99B4A9D9739224D7BFD79D744EDD162F96790A3154196E66B27B53433F54AACB6634E567A1D0D5C75Av36AM" TargetMode="External"/><Relationship Id="rId64" Type="http://schemas.openxmlformats.org/officeDocument/2006/relationships/hyperlink" Target="http://internet.garant.ru/document/redirect/12184522/21" TargetMode="External"/><Relationship Id="rId69" Type="http://schemas.openxmlformats.org/officeDocument/2006/relationships/hyperlink" Target="consultantplus://offline/ref=EB1FAB01A3D589402C5E3A99B4A9D9739224D7BFD79D744EDD162F96790A3154196E66B27B53433F54AACB6634E567A1D0D5C75Av36AM" TargetMode="External"/><Relationship Id="rId113" Type="http://schemas.openxmlformats.org/officeDocument/2006/relationships/image" Target="media/image22.emf"/><Relationship Id="rId118" Type="http://schemas.openxmlformats.org/officeDocument/2006/relationships/image" Target="media/image27.emf"/><Relationship Id="rId80" Type="http://schemas.openxmlformats.org/officeDocument/2006/relationships/hyperlink" Target="http://internet.garant.ru/document/redirect/12144695/1047" TargetMode="External"/><Relationship Id="rId85" Type="http://schemas.openxmlformats.org/officeDocument/2006/relationships/hyperlink" Target="http://internet.garant.ru/document/redirect/20377267/0" TargetMode="External"/><Relationship Id="rId12" Type="http://schemas.openxmlformats.org/officeDocument/2006/relationships/header" Target="header1.xml"/><Relationship Id="rId17" Type="http://schemas.openxmlformats.org/officeDocument/2006/relationships/hyperlink" Target="http://internet.garant.ru/document/redirect/20337777/3094" TargetMode="External"/><Relationship Id="rId33" Type="http://schemas.openxmlformats.org/officeDocument/2006/relationships/hyperlink" Target="http://internet.garant.ru/document/redirect/20337777/2244" TargetMode="External"/><Relationship Id="rId38" Type="http://schemas.openxmlformats.org/officeDocument/2006/relationships/hyperlink" Target="http://internet.garant.ru/document/redirect/12144695/1046" TargetMode="External"/><Relationship Id="rId59" Type="http://schemas.openxmlformats.org/officeDocument/2006/relationships/hyperlink" Target="http://internet.garant.ru/document/redirect/70193794/10021" TargetMode="External"/><Relationship Id="rId103" Type="http://schemas.openxmlformats.org/officeDocument/2006/relationships/image" Target="media/image12.emf"/><Relationship Id="rId108" Type="http://schemas.openxmlformats.org/officeDocument/2006/relationships/image" Target="media/image17.emf"/><Relationship Id="rId124" Type="http://schemas.openxmlformats.org/officeDocument/2006/relationships/hyperlink" Target="http://internet.garant.ru/document/redirect/20337777/1577" TargetMode="External"/><Relationship Id="rId54" Type="http://schemas.openxmlformats.org/officeDocument/2006/relationships/hyperlink" Target="http://internet.garant.ru/document/redirect/12184522/21" TargetMode="External"/><Relationship Id="rId70" Type="http://schemas.openxmlformats.org/officeDocument/2006/relationships/hyperlink" Target="consultantplus://offline/ref=EB1FAB01A3D589402C5E3A99B4A9D9739224D7BFD79D744EDD162F96790A3154196E66B27B53433F54AACB6634E567A1D0D5C75Av36AM" TargetMode="External"/><Relationship Id="rId75" Type="http://schemas.openxmlformats.org/officeDocument/2006/relationships/hyperlink" Target="http://internet.garant.ru/document/redirect/12144695/1200" TargetMode="External"/><Relationship Id="rId91" Type="http://schemas.openxmlformats.org/officeDocument/2006/relationships/hyperlink" Target="http://internet.garant.ru/document/redirect/20337777/2244" TargetMode="External"/><Relationship Id="rId9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internet.garant.ru/document/redirect/20337777/404" TargetMode="External"/><Relationship Id="rId28" Type="http://schemas.openxmlformats.org/officeDocument/2006/relationships/hyperlink" Target="http://internet.garant.ru/document/redirect/20337777/1577" TargetMode="External"/><Relationship Id="rId49" Type="http://schemas.openxmlformats.org/officeDocument/2006/relationships/hyperlink" Target="http://internet.garant.ru/document/redirect/12144695/10442" TargetMode="External"/><Relationship Id="rId114" Type="http://schemas.openxmlformats.org/officeDocument/2006/relationships/image" Target="media/image23.emf"/><Relationship Id="rId119" Type="http://schemas.openxmlformats.org/officeDocument/2006/relationships/image" Target="media/image28.emf"/><Relationship Id="rId44" Type="http://schemas.openxmlformats.org/officeDocument/2006/relationships/hyperlink" Target="http://internet.garant.ru/document/redirect/12184522/21" TargetMode="External"/><Relationship Id="rId60" Type="http://schemas.openxmlformats.org/officeDocument/2006/relationships/hyperlink" Target="http://internet.garant.ru/document/redirect/70193794/0" TargetMode="External"/><Relationship Id="rId65" Type="http://schemas.openxmlformats.org/officeDocument/2006/relationships/hyperlink" Target="http://internet.garant.ru/document/redirect/12184522/21" TargetMode="External"/><Relationship Id="rId81" Type="http://schemas.openxmlformats.org/officeDocument/2006/relationships/hyperlink" Target="http://internet.garant.ru/document/redirect/12144695/1047" TargetMode="External"/><Relationship Id="rId86" Type="http://schemas.openxmlformats.org/officeDocument/2006/relationships/hyperlink" Target="http://internet.garant.ru/document/redirect/20337777/404" TargetMode="External"/><Relationship Id="rId13" Type="http://schemas.openxmlformats.org/officeDocument/2006/relationships/hyperlink" Target="http://internet.garant.ru/document/redirect/20337777/56" TargetMode="External"/><Relationship Id="rId18" Type="http://schemas.openxmlformats.org/officeDocument/2006/relationships/hyperlink" Target="http://internet.garant.ru/document/redirect/20337777/2244" TargetMode="External"/><Relationship Id="rId39" Type="http://schemas.openxmlformats.org/officeDocument/2006/relationships/hyperlink" Target="http://internet.garant.ru/document/redirect/20337777/56" TargetMode="External"/><Relationship Id="rId109" Type="http://schemas.openxmlformats.org/officeDocument/2006/relationships/image" Target="media/image18.emf"/><Relationship Id="rId34" Type="http://schemas.openxmlformats.org/officeDocument/2006/relationships/hyperlink" Target="http://internet.garant.ru/document/redirect/20337777/404" TargetMode="External"/><Relationship Id="rId50" Type="http://schemas.openxmlformats.org/officeDocument/2006/relationships/hyperlink" Target="http://internet.garant.ru/document/redirect/12184522/21" TargetMode="External"/><Relationship Id="rId55" Type="http://schemas.openxmlformats.org/officeDocument/2006/relationships/hyperlink" Target="http://internet.garant.ru/document/redirect/70139150/66" TargetMode="External"/><Relationship Id="rId76" Type="http://schemas.openxmlformats.org/officeDocument/2006/relationships/hyperlink" Target="http://internet.garant.ru/document/redirect/12144695/1100" TargetMode="External"/><Relationship Id="rId97" Type="http://schemas.openxmlformats.org/officeDocument/2006/relationships/image" Target="media/image6.emf"/><Relationship Id="rId104" Type="http://schemas.openxmlformats.org/officeDocument/2006/relationships/image" Target="media/image13.emf"/><Relationship Id="rId120" Type="http://schemas.openxmlformats.org/officeDocument/2006/relationships/image" Target="media/image29.emf"/><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internet.garant.ru/document/redirect/20337777/1577" TargetMode="External"/><Relationship Id="rId92" Type="http://schemas.openxmlformats.org/officeDocument/2006/relationships/image" Target="media/image2.png"/><Relationship Id="rId2" Type="http://schemas.openxmlformats.org/officeDocument/2006/relationships/numbering" Target="numbering.xml"/><Relationship Id="rId29" Type="http://schemas.openxmlformats.org/officeDocument/2006/relationships/hyperlink" Target="http://internet.garant.ru/document/redirect/20337777/56" TargetMode="External"/><Relationship Id="rId24" Type="http://schemas.openxmlformats.org/officeDocument/2006/relationships/hyperlink" Target="http://internet.garant.ru/document/redirect/20337777/1577" TargetMode="External"/><Relationship Id="rId40" Type="http://schemas.openxmlformats.org/officeDocument/2006/relationships/hyperlink" Target="http://internet.garant.ru/document/redirect/20337777/404" TargetMode="External"/><Relationship Id="rId45" Type="http://schemas.openxmlformats.org/officeDocument/2006/relationships/hyperlink" Target="http://internet.garant.ru/document/redirect/12144695/10442" TargetMode="External"/><Relationship Id="rId66" Type="http://schemas.openxmlformats.org/officeDocument/2006/relationships/hyperlink" Target="http://internet.garant.ru/document/redirect/12184522/21" TargetMode="External"/><Relationship Id="rId87" Type="http://schemas.openxmlformats.org/officeDocument/2006/relationships/hyperlink" Target="http://internet.garant.ru/document/redirect/20337777/1577" TargetMode="External"/><Relationship Id="rId110" Type="http://schemas.openxmlformats.org/officeDocument/2006/relationships/image" Target="media/image19.emf"/><Relationship Id="rId115" Type="http://schemas.openxmlformats.org/officeDocument/2006/relationships/image" Target="media/image24.emf"/><Relationship Id="rId61" Type="http://schemas.openxmlformats.org/officeDocument/2006/relationships/hyperlink" Target="http://internet.garant.ru/document/redirect/20337777/1577" TargetMode="External"/><Relationship Id="rId82" Type="http://schemas.openxmlformats.org/officeDocument/2006/relationships/hyperlink" Target="http://internet.garant.ru/document/redirect/70700452/0" TargetMode="External"/><Relationship Id="rId19" Type="http://schemas.openxmlformats.org/officeDocument/2006/relationships/hyperlink" Target="http://internet.garant.ru/document/redirect/20337777/404" TargetMode="External"/><Relationship Id="rId14" Type="http://schemas.openxmlformats.org/officeDocument/2006/relationships/hyperlink" Target="http://internet.garant.ru/document/redirect/20337777/2244" TargetMode="External"/><Relationship Id="rId30" Type="http://schemas.openxmlformats.org/officeDocument/2006/relationships/hyperlink" Target="http://internet.garant.ru/document/redirect/20337777/2244" TargetMode="External"/><Relationship Id="rId35" Type="http://schemas.openxmlformats.org/officeDocument/2006/relationships/hyperlink" Target="http://internet.garant.ru/document/redirect/20337777/1577" TargetMode="External"/><Relationship Id="rId56" Type="http://schemas.openxmlformats.org/officeDocument/2006/relationships/hyperlink" Target="http://internet.garant.ru/document/redirect/70139150/0" TargetMode="External"/><Relationship Id="rId77" Type="http://schemas.openxmlformats.org/officeDocument/2006/relationships/hyperlink" Target="http://internet.garant.ru/document/redirect/12144695/1049" TargetMode="External"/><Relationship Id="rId100" Type="http://schemas.openxmlformats.org/officeDocument/2006/relationships/image" Target="media/image9.emf"/><Relationship Id="rId105" Type="http://schemas.openxmlformats.org/officeDocument/2006/relationships/image" Target="media/image14.emf"/><Relationship Id="rId126"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hyperlink" Target="http://internet.garant.ru/document/redirect/12184522/21" TargetMode="External"/><Relationship Id="rId72" Type="http://schemas.openxmlformats.org/officeDocument/2006/relationships/hyperlink" Target="http://internet.garant.ru/document/redirect/20337777/3194" TargetMode="External"/><Relationship Id="rId93" Type="http://schemas.openxmlformats.org/officeDocument/2006/relationships/hyperlink" Target="http://internet.garant.ru/document/redirect/20337777/1577" TargetMode="External"/><Relationship Id="rId98" Type="http://schemas.openxmlformats.org/officeDocument/2006/relationships/image" Target="media/image7.emf"/><Relationship Id="rId121" Type="http://schemas.openxmlformats.org/officeDocument/2006/relationships/image" Target="media/image30.emf"/><Relationship Id="rId3" Type="http://schemas.openxmlformats.org/officeDocument/2006/relationships/styles" Target="styles.xml"/><Relationship Id="rId25" Type="http://schemas.openxmlformats.org/officeDocument/2006/relationships/hyperlink" Target="http://internet.garant.ru/document/redirect/20337777/56" TargetMode="External"/><Relationship Id="rId46" Type="http://schemas.openxmlformats.org/officeDocument/2006/relationships/hyperlink" Target="http://internet.garant.ru/document/redirect/12184522/11" TargetMode="External"/><Relationship Id="rId67" Type="http://schemas.openxmlformats.org/officeDocument/2006/relationships/hyperlink" Target="http://internet.garant.ru/document/redirect/20337777/1577" TargetMode="External"/><Relationship Id="rId116" Type="http://schemas.openxmlformats.org/officeDocument/2006/relationships/image" Target="media/image25.emf"/><Relationship Id="rId20" Type="http://schemas.openxmlformats.org/officeDocument/2006/relationships/hyperlink" Target="http://internet.garant.ru/document/redirect/20337777/1577" TargetMode="External"/><Relationship Id="rId41" Type="http://schemas.openxmlformats.org/officeDocument/2006/relationships/hyperlink" Target="http://internet.garant.ru/document/redirect/20337777/1577" TargetMode="External"/><Relationship Id="rId62" Type="http://schemas.openxmlformats.org/officeDocument/2006/relationships/hyperlink" Target="http://internet.garant.ru/document/redirect/20337777/1577" TargetMode="External"/><Relationship Id="rId83" Type="http://schemas.openxmlformats.org/officeDocument/2006/relationships/hyperlink" Target="http://internet.garant.ru/document/redirect/12177515/0" TargetMode="External"/><Relationship Id="rId88" Type="http://schemas.openxmlformats.org/officeDocument/2006/relationships/hyperlink" Target="http://internet.garant.ru/document/redirect/20337777/2244" TargetMode="External"/><Relationship Id="rId111" Type="http://schemas.openxmlformats.org/officeDocument/2006/relationships/image" Target="media/image20.emf"/><Relationship Id="rId15" Type="http://schemas.openxmlformats.org/officeDocument/2006/relationships/hyperlink" Target="http://internet.garant.ru/document/redirect/20337777/404" TargetMode="External"/><Relationship Id="rId36" Type="http://schemas.openxmlformats.org/officeDocument/2006/relationships/hyperlink" Target="http://internet.garant.ru/document/redirect/12144695/1042" TargetMode="External"/><Relationship Id="rId57" Type="http://schemas.openxmlformats.org/officeDocument/2006/relationships/hyperlink" Target="http://internet.garant.ru/document/redirect/12184522/21" TargetMode="External"/><Relationship Id="rId106" Type="http://schemas.openxmlformats.org/officeDocument/2006/relationships/image" Target="media/image15.emf"/><Relationship Id="rId10" Type="http://schemas.openxmlformats.org/officeDocument/2006/relationships/hyperlink" Target="garantF1://86367.0" TargetMode="External"/><Relationship Id="rId31" Type="http://schemas.openxmlformats.org/officeDocument/2006/relationships/hyperlink" Target="http://internet.garant.ru/document/redirect/194874/0" TargetMode="External"/><Relationship Id="rId52" Type="http://schemas.openxmlformats.org/officeDocument/2006/relationships/hyperlink" Target="http://internet.garant.ru/document/redirect/12177515/1510" TargetMode="External"/><Relationship Id="rId73" Type="http://schemas.openxmlformats.org/officeDocument/2006/relationships/hyperlink" Target="http://internet.garant.ru/document/redirect/20337777/1577" TargetMode="External"/><Relationship Id="rId78" Type="http://schemas.openxmlformats.org/officeDocument/2006/relationships/hyperlink" Target="http://internet.garant.ru/document/redirect/20337777/1577" TargetMode="External"/><Relationship Id="rId94" Type="http://schemas.openxmlformats.org/officeDocument/2006/relationships/image" Target="media/image3.emf"/><Relationship Id="rId99" Type="http://schemas.openxmlformats.org/officeDocument/2006/relationships/image" Target="media/image8.emf"/><Relationship Id="rId101" Type="http://schemas.openxmlformats.org/officeDocument/2006/relationships/image" Target="media/image10.emf"/><Relationship Id="rId122" Type="http://schemas.openxmlformats.org/officeDocument/2006/relationships/image" Target="media/image31.e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F42AFDF-F42E-4271-B26D-089DD49D5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10712</Words>
  <Characters>61065</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User</Company>
  <LinksUpToDate>false</LinksUpToDate>
  <CharactersWithSpaces>71634</CharactersWithSpaces>
  <SharedDoc>false</SharedDoc>
  <HLinks>
    <vt:vector size="78" baseType="variant">
      <vt:variant>
        <vt:i4>6946874</vt:i4>
      </vt:variant>
      <vt:variant>
        <vt:i4>39</vt:i4>
      </vt:variant>
      <vt:variant>
        <vt:i4>0</vt:i4>
      </vt:variant>
      <vt:variant>
        <vt:i4>5</vt:i4>
      </vt:variant>
      <vt:variant>
        <vt:lpwstr>garantf1://20277267.0/</vt:lpwstr>
      </vt:variant>
      <vt:variant>
        <vt:lpwstr/>
      </vt:variant>
      <vt:variant>
        <vt:i4>4521995</vt:i4>
      </vt:variant>
      <vt:variant>
        <vt:i4>36</vt:i4>
      </vt:variant>
      <vt:variant>
        <vt:i4>0</vt:i4>
      </vt:variant>
      <vt:variant>
        <vt:i4>5</vt:i4>
      </vt:variant>
      <vt:variant>
        <vt:lpwstr>garantf1://20277267.1000/</vt:lpwstr>
      </vt:variant>
      <vt:variant>
        <vt:lpwstr/>
      </vt:variant>
      <vt:variant>
        <vt:i4>7077949</vt:i4>
      </vt:variant>
      <vt:variant>
        <vt:i4>33</vt:i4>
      </vt:variant>
      <vt:variant>
        <vt:i4>0</vt:i4>
      </vt:variant>
      <vt:variant>
        <vt:i4>5</vt:i4>
      </vt:variant>
      <vt:variant>
        <vt:lpwstr>garantf1://12077515.0/</vt:lpwstr>
      </vt:variant>
      <vt:variant>
        <vt:lpwstr/>
      </vt:variant>
      <vt:variant>
        <vt:i4>2949177</vt:i4>
      </vt:variant>
      <vt:variant>
        <vt:i4>30</vt:i4>
      </vt:variant>
      <vt:variant>
        <vt:i4>0</vt:i4>
      </vt:variant>
      <vt:variant>
        <vt:i4>5</vt:i4>
      </vt:variant>
      <vt:variant>
        <vt:lpwstr>consultantplus://offline/ref=89BEDF482095DB87B6B0B9837B5EDF884FFE46E203A0B03783DD7E2D2F399354B1B5BCF5A52D8197H44CM</vt:lpwstr>
      </vt:variant>
      <vt:variant>
        <vt:lpwstr/>
      </vt:variant>
      <vt:variant>
        <vt:i4>7536741</vt:i4>
      </vt:variant>
      <vt:variant>
        <vt:i4>27</vt:i4>
      </vt:variant>
      <vt:variant>
        <vt:i4>0</vt:i4>
      </vt:variant>
      <vt:variant>
        <vt:i4>5</vt:i4>
      </vt:variant>
      <vt:variant>
        <vt:lpwstr>consultantplus://offline/ref=C059F78D4F9387567465ADBC8D13D597A1CD1835BD352048A5693C26C65F4ABDB702B7E79A0A6F0738g8F</vt:lpwstr>
      </vt:variant>
      <vt:variant>
        <vt:lpwstr/>
      </vt:variant>
      <vt:variant>
        <vt:i4>7536741</vt:i4>
      </vt:variant>
      <vt:variant>
        <vt:i4>24</vt:i4>
      </vt:variant>
      <vt:variant>
        <vt:i4>0</vt:i4>
      </vt:variant>
      <vt:variant>
        <vt:i4>5</vt:i4>
      </vt:variant>
      <vt:variant>
        <vt:lpwstr>consultantplus://offline/ref=C059F78D4F9387567465ADBC8D13D597A1CD1835BD352048A5693C26C65F4ABDB702B7E79A0A6F0738g8F</vt:lpwstr>
      </vt:variant>
      <vt:variant>
        <vt:lpwstr/>
      </vt:variant>
      <vt:variant>
        <vt:i4>4849664</vt:i4>
      </vt:variant>
      <vt:variant>
        <vt:i4>21</vt:i4>
      </vt:variant>
      <vt:variant>
        <vt:i4>0</vt:i4>
      </vt:variant>
      <vt:variant>
        <vt:i4>5</vt:i4>
      </vt:variant>
      <vt:variant>
        <vt:lpwstr>consultantplus://offline/ref=C059F78D4F9387567465ADBC8D13D597A1CD1630BB392048A5693C26C635gFF</vt:lpwstr>
      </vt:variant>
      <vt:variant>
        <vt:lpwstr/>
      </vt:variant>
      <vt:variant>
        <vt:i4>1179687</vt:i4>
      </vt:variant>
      <vt:variant>
        <vt:i4>18</vt:i4>
      </vt:variant>
      <vt:variant>
        <vt:i4>0</vt:i4>
      </vt:variant>
      <vt:variant>
        <vt:i4>5</vt:i4>
      </vt:variant>
      <vt:variant>
        <vt:lpwstr>mailto:chermfc@cherepovetscity.ru</vt:lpwstr>
      </vt:variant>
      <vt:variant>
        <vt:lpwstr/>
      </vt:variant>
      <vt:variant>
        <vt:i4>3735593</vt:i4>
      </vt:variant>
      <vt:variant>
        <vt:i4>15</vt:i4>
      </vt:variant>
      <vt:variant>
        <vt:i4>0</vt:i4>
      </vt:variant>
      <vt:variant>
        <vt:i4>5</vt:i4>
      </vt:variant>
      <vt:variant>
        <vt:lpwstr>http://www.gosuslugi35.ru./</vt:lpwstr>
      </vt:variant>
      <vt:variant>
        <vt:lpwstr/>
      </vt:variant>
      <vt:variant>
        <vt:i4>6619236</vt:i4>
      </vt:variant>
      <vt:variant>
        <vt:i4>12</vt:i4>
      </vt:variant>
      <vt:variant>
        <vt:i4>0</vt:i4>
      </vt:variant>
      <vt:variant>
        <vt:i4>5</vt:i4>
      </vt:variant>
      <vt:variant>
        <vt:lpwstr>C:\Documents and Settings\Local Settings\флешка Якуничев\AppData\Local\AppData\Local\Temp\Documents and Settings\Аня\Рабочий стол\МОДЕЛИ\8\www.vologda-oblast.ru</vt:lpwstr>
      </vt:variant>
      <vt:variant>
        <vt:lpwstr/>
      </vt:variant>
      <vt:variant>
        <vt:i4>7536741</vt:i4>
      </vt:variant>
      <vt:variant>
        <vt:i4>9</vt:i4>
      </vt:variant>
      <vt:variant>
        <vt:i4>0</vt:i4>
      </vt:variant>
      <vt:variant>
        <vt:i4>5</vt:i4>
      </vt:variant>
      <vt:variant>
        <vt:lpwstr>consultantplus://offline/ref=C059F78D4F9387567465ADBC8D13D597A1CD1835BD352048A5693C26C65F4ABDB702B7E79A0A6F0738g8F</vt:lpwstr>
      </vt:variant>
      <vt:variant>
        <vt:lpwstr/>
      </vt:variant>
      <vt:variant>
        <vt:i4>4259854</vt:i4>
      </vt:variant>
      <vt:variant>
        <vt:i4>6</vt:i4>
      </vt:variant>
      <vt:variant>
        <vt:i4>0</vt:i4>
      </vt:variant>
      <vt:variant>
        <vt:i4>5</vt:i4>
      </vt:variant>
      <vt:variant>
        <vt:lpwstr>garantf1://20235400.1000/</vt:lpwstr>
      </vt:variant>
      <vt:variant>
        <vt:lpwstr/>
      </vt:variant>
      <vt:variant>
        <vt:i4>6684710</vt:i4>
      </vt:variant>
      <vt:variant>
        <vt:i4>3</vt:i4>
      </vt:variant>
      <vt:variant>
        <vt:i4>0</vt:i4>
      </vt:variant>
      <vt:variant>
        <vt:i4>5</vt:i4>
      </vt:variant>
      <vt:variant>
        <vt:lpwstr>garantf1://86367.0/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Виноградова Ольга Юрьевна</dc:creator>
  <cp:lastModifiedBy>user</cp:lastModifiedBy>
  <cp:revision>19</cp:revision>
  <cp:lastPrinted>2016-12-02T12:39:00Z</cp:lastPrinted>
  <dcterms:created xsi:type="dcterms:W3CDTF">2022-06-15T07:08:00Z</dcterms:created>
  <dcterms:modified xsi:type="dcterms:W3CDTF">2022-06-28T05:44:00Z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-1807599916</vt:i4>
  </property>
  <property fmtid="{D5CDD505-2E9C-101B-9397-08002B2CF9AE}" pid="4" name="_EmailSubject">
    <vt:lpwstr>проект АР 1973-2022</vt:lpwstr>
  </property>
  <property fmtid="{D5CDD505-2E9C-101B-9397-08002B2CF9AE}" pid="5" name="_AuthorEmail">
    <vt:lpwstr>garshina.os@cherepovetscity.ru</vt:lpwstr>
  </property>
  <property fmtid="{D5CDD505-2E9C-101B-9397-08002B2CF9AE}" pid="6" name="_AuthorEmailDisplayName">
    <vt:lpwstr>Гаршина Ольга Станиславовна</vt:lpwstr>
  </property>
  <property fmtid="{D5CDD505-2E9C-101B-9397-08002B2CF9AE}" pid="7" name="_ReviewingToolsShownOnce">
    <vt:lpwstr/>
  </property>
</Properties>
</file>