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6F" w:rsidRDefault="006E0ABF">
      <w:pPr>
        <w:spacing w:after="0" w:line="240" w:lineRule="auto"/>
        <w:ind w:left="5386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E5016F" w:rsidRDefault="006E0ABF">
      <w:pPr>
        <w:spacing w:after="0" w:line="240" w:lineRule="auto"/>
        <w:ind w:left="5386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</w:p>
    <w:p w:rsidR="00E5016F" w:rsidRDefault="006E0ABF">
      <w:pPr>
        <w:spacing w:after="0" w:line="240" w:lineRule="auto"/>
        <w:ind w:left="5386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E5016F" w:rsidRDefault="006E0ABF">
      <w:pPr>
        <w:spacing w:after="0" w:line="240" w:lineRule="auto"/>
        <w:ind w:left="5386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               № </w:t>
      </w:r>
    </w:p>
    <w:p w:rsidR="00E5016F" w:rsidRDefault="00E5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16F" w:rsidRDefault="00E5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16F" w:rsidRDefault="006E0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Персональный состав половины членов конкурсной комиссии</w:t>
      </w:r>
    </w:p>
    <w:p w:rsidR="00E5016F" w:rsidRDefault="006E0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проведению конкурса на замещение должности мэра города Череповца</w:t>
      </w:r>
    </w:p>
    <w:p w:rsidR="00E5016F" w:rsidRDefault="006E0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муниципального образования «городской округ город Череповец Вологодской области»</w:t>
      </w:r>
    </w:p>
    <w:p w:rsidR="00E5016F" w:rsidRDefault="00E5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E5016F" w:rsidRDefault="00E50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9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6662"/>
      </w:tblGrid>
      <w:tr w:rsidR="00E5016F">
        <w:tc>
          <w:tcPr>
            <w:tcW w:w="3368" w:type="dxa"/>
          </w:tcPr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</w:t>
            </w:r>
          </w:p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6662" w:type="dxa"/>
          </w:tcPr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</w:t>
            </w:r>
          </w:p>
          <w:p w:rsidR="00E5016F" w:rsidRDefault="006E0ABF">
            <w:pPr>
              <w:rPr>
                <w:sz w:val="26"/>
              </w:rPr>
            </w:pPr>
            <w:r>
              <w:rPr>
                <w:sz w:val="26"/>
                <w:szCs w:val="26"/>
              </w:rPr>
              <w:t>правоохранительных органов;</w:t>
            </w:r>
          </w:p>
          <w:p w:rsidR="00E5016F" w:rsidRDefault="00E5016F">
            <w:pPr>
              <w:rPr>
                <w:sz w:val="26"/>
                <w:szCs w:val="26"/>
              </w:rPr>
            </w:pPr>
          </w:p>
        </w:tc>
      </w:tr>
      <w:tr w:rsidR="00E5016F">
        <w:trPr>
          <w:trHeight w:val="299"/>
        </w:trPr>
        <w:tc>
          <w:tcPr>
            <w:tcW w:w="3368" w:type="dxa"/>
            <w:vMerge w:val="restart"/>
          </w:tcPr>
          <w:p w:rsidR="00E5016F" w:rsidRDefault="006E0AB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Виноградов</w:t>
            </w:r>
          </w:p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 xml:space="preserve">Евгений Николаевич </w:t>
            </w:r>
          </w:p>
          <w:p w:rsidR="00E5016F" w:rsidRDefault="00E5016F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vMerge w:val="restart"/>
          </w:tcPr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Генеральный директор дивизиона «Северсталь Российская сталь» и ресурсных активов;</w:t>
            </w:r>
          </w:p>
        </w:tc>
      </w:tr>
      <w:tr w:rsidR="00E5016F">
        <w:trPr>
          <w:trHeight w:val="299"/>
        </w:trPr>
        <w:tc>
          <w:tcPr>
            <w:tcW w:w="3368" w:type="dxa"/>
            <w:vMerge w:val="restart"/>
          </w:tcPr>
          <w:p w:rsidR="00E5016F" w:rsidRDefault="006E0ABF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</w:rPr>
              <w:t>Гильгенберг</w:t>
            </w:r>
            <w:proofErr w:type="spellEnd"/>
          </w:p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Александр Александрович</w:t>
            </w:r>
          </w:p>
          <w:p w:rsidR="00E5016F" w:rsidRDefault="00E5016F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vMerge w:val="restart"/>
          </w:tcPr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Генеральный директор АО «Апатит»;</w:t>
            </w:r>
          </w:p>
        </w:tc>
      </w:tr>
      <w:tr w:rsidR="00E5016F">
        <w:tc>
          <w:tcPr>
            <w:tcW w:w="3368" w:type="dxa"/>
          </w:tcPr>
          <w:p w:rsidR="00E5016F" w:rsidRDefault="006E0AB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Маклаков</w:t>
            </w:r>
            <w:proofErr w:type="gramEnd"/>
          </w:p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 Иванович</w:t>
            </w:r>
          </w:p>
          <w:p w:rsidR="00E5016F" w:rsidRDefault="00E5016F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Городского общественного совета Череповца, </w:t>
            </w:r>
            <w:r>
              <w:rPr>
                <w:color w:val="000000"/>
                <w:sz w:val="24"/>
              </w:rPr>
              <w:t>менеджер (по работе с молодежью) Дирекции по персоналу АО «Северсталь Менеджмент»</w:t>
            </w:r>
          </w:p>
        </w:tc>
      </w:tr>
      <w:tr w:rsidR="00E5016F">
        <w:tc>
          <w:tcPr>
            <w:tcW w:w="3368" w:type="dxa"/>
          </w:tcPr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Ставровский</w:t>
            </w:r>
          </w:p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Сергеевич</w:t>
            </w:r>
          </w:p>
        </w:tc>
        <w:tc>
          <w:tcPr>
            <w:tcW w:w="6662" w:type="dxa"/>
          </w:tcPr>
          <w:p w:rsidR="00E5016F" w:rsidRDefault="006E0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Почетный гражданин города Череповца.</w:t>
            </w:r>
          </w:p>
          <w:p w:rsidR="00E5016F" w:rsidRDefault="00E5016F">
            <w:pPr>
              <w:rPr>
                <w:sz w:val="26"/>
                <w:szCs w:val="26"/>
              </w:rPr>
            </w:pPr>
          </w:p>
        </w:tc>
      </w:tr>
    </w:tbl>
    <w:p w:rsidR="00E5016F" w:rsidRDefault="00E5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16F" w:rsidRDefault="00E5016F"/>
    <w:sectPr w:rsidR="00E5016F">
      <w:pgSz w:w="11906" w:h="16838"/>
      <w:pgMar w:top="1134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C6" w:rsidRDefault="00CA5DC6">
      <w:pPr>
        <w:spacing w:after="0" w:line="240" w:lineRule="auto"/>
      </w:pPr>
      <w:r>
        <w:separator/>
      </w:r>
    </w:p>
  </w:endnote>
  <w:endnote w:type="continuationSeparator" w:id="0">
    <w:p w:rsidR="00CA5DC6" w:rsidRDefault="00CA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C6" w:rsidRDefault="00CA5DC6">
      <w:pPr>
        <w:spacing w:after="0" w:line="240" w:lineRule="auto"/>
      </w:pPr>
      <w:r>
        <w:separator/>
      </w:r>
    </w:p>
  </w:footnote>
  <w:footnote w:type="continuationSeparator" w:id="0">
    <w:p w:rsidR="00CA5DC6" w:rsidRDefault="00CA5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6F"/>
    <w:rsid w:val="004D0A8F"/>
    <w:rsid w:val="006E0ABF"/>
    <w:rsid w:val="00CA5DC6"/>
    <w:rsid w:val="00E5016F"/>
    <w:rsid w:val="00F3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forward36</dc:creator>
  <cp:lastModifiedBy>Смирнова Елена Александровна</cp:lastModifiedBy>
  <cp:revision>4</cp:revision>
  <dcterms:created xsi:type="dcterms:W3CDTF">2022-06-14T05:38:00Z</dcterms:created>
  <dcterms:modified xsi:type="dcterms:W3CDTF">2022-06-14T06:54:00Z</dcterms:modified>
</cp:coreProperties>
</file>