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87" w:rsidRPr="005114BE" w:rsidRDefault="009B2E87" w:rsidP="009B2E87">
      <w:pPr>
        <w:ind w:left="7797"/>
        <w:jc w:val="both"/>
        <w:rPr>
          <w:sz w:val="26"/>
          <w:szCs w:val="26"/>
        </w:rPr>
      </w:pPr>
      <w:r w:rsidRPr="005114BE">
        <w:rPr>
          <w:sz w:val="26"/>
          <w:szCs w:val="26"/>
        </w:rPr>
        <w:t>Приложение 1</w:t>
      </w:r>
    </w:p>
    <w:p w:rsidR="009B2E87" w:rsidRPr="0011706C" w:rsidRDefault="009B2E87" w:rsidP="009B2E87">
      <w:pPr>
        <w:ind w:left="7797"/>
        <w:jc w:val="both"/>
        <w:rPr>
          <w:sz w:val="26"/>
          <w:szCs w:val="26"/>
        </w:rPr>
      </w:pPr>
      <w:r w:rsidRPr="0011706C">
        <w:rPr>
          <w:sz w:val="26"/>
          <w:szCs w:val="26"/>
        </w:rPr>
        <w:t xml:space="preserve">к </w:t>
      </w:r>
      <w:r>
        <w:rPr>
          <w:sz w:val="26"/>
          <w:szCs w:val="26"/>
        </w:rPr>
        <w:t>Порядку</w:t>
      </w:r>
    </w:p>
    <w:p w:rsidR="009B2E87" w:rsidRPr="005114BE" w:rsidRDefault="009B2E87" w:rsidP="009B2E87">
      <w:pPr>
        <w:jc w:val="right"/>
        <w:rPr>
          <w:sz w:val="26"/>
          <w:szCs w:val="26"/>
        </w:rPr>
      </w:pPr>
    </w:p>
    <w:p w:rsidR="009B2E87" w:rsidRPr="005114BE" w:rsidRDefault="009B2E87" w:rsidP="009B2E87">
      <w:pPr>
        <w:jc w:val="center"/>
        <w:rPr>
          <w:sz w:val="26"/>
          <w:szCs w:val="26"/>
        </w:rPr>
      </w:pPr>
      <w:bookmarkStart w:id="0" w:name="P320"/>
      <w:bookmarkEnd w:id="0"/>
      <w:r w:rsidRPr="005114BE">
        <w:rPr>
          <w:sz w:val="26"/>
          <w:szCs w:val="26"/>
        </w:rPr>
        <w:t>Заявка</w:t>
      </w:r>
    </w:p>
    <w:p w:rsidR="009B2E87" w:rsidRPr="005114BE" w:rsidRDefault="009B2E87" w:rsidP="009B2E87">
      <w:pPr>
        <w:jc w:val="center"/>
        <w:rPr>
          <w:sz w:val="26"/>
          <w:szCs w:val="26"/>
        </w:rPr>
      </w:pPr>
      <w:r w:rsidRPr="005114BE">
        <w:rPr>
          <w:sz w:val="26"/>
          <w:szCs w:val="26"/>
        </w:rPr>
        <w:t>на участие в конкурсном отборе</w:t>
      </w:r>
    </w:p>
    <w:p w:rsidR="009B2E87" w:rsidRPr="005114BE" w:rsidRDefault="009B2E87" w:rsidP="009B2E8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565"/>
        <w:gridCol w:w="709"/>
      </w:tblGrid>
      <w:tr w:rsidR="009B2E87" w:rsidRPr="00A2792A" w:rsidTr="00A01060">
        <w:tc>
          <w:tcPr>
            <w:tcW w:w="4082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1. Регистрационный номер заявки</w:t>
            </w:r>
          </w:p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(заполняется специалистом уполномоченного органа при сдаче документов)</w:t>
            </w:r>
          </w:p>
        </w:tc>
        <w:tc>
          <w:tcPr>
            <w:tcW w:w="5274" w:type="dxa"/>
            <w:gridSpan w:val="2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c>
          <w:tcPr>
            <w:tcW w:w="4082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2. Дата и время получения заявки (заполняется специалистом уполномоченного органа при сдаче документов)</w:t>
            </w:r>
          </w:p>
        </w:tc>
        <w:tc>
          <w:tcPr>
            <w:tcW w:w="5274" w:type="dxa"/>
            <w:gridSpan w:val="2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«__</w:t>
            </w:r>
            <w:r w:rsidRPr="00E1295D">
              <w:rPr>
                <w:sz w:val="24"/>
                <w:szCs w:val="24"/>
              </w:rPr>
              <w:t>»</w:t>
            </w:r>
            <w:r w:rsidRPr="00A2792A">
              <w:rPr>
                <w:sz w:val="24"/>
                <w:szCs w:val="24"/>
              </w:rPr>
              <w:t>________20__ г.</w:t>
            </w:r>
          </w:p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__ час. __ мин.</w:t>
            </w:r>
          </w:p>
        </w:tc>
      </w:tr>
      <w:tr w:rsidR="009B2E87" w:rsidRPr="00A2792A" w:rsidTr="00A01060">
        <w:trPr>
          <w:trHeight w:val="147"/>
        </w:trPr>
        <w:tc>
          <w:tcPr>
            <w:tcW w:w="4082" w:type="dxa"/>
            <w:vMerge w:val="restart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 xml:space="preserve">3. Приоритетное направление отбора (формулировка заполняется в соответствии с текстом, закрепленным в Порядке конкурсного отбора, определения объема и предоставления субсидии из городского бюджета социально ориентированным некоммерческим организациям, не являющимся государственными (муниципальными) учреждениями, утверждённом постановлением мэрии города от 13.07.2018 № 3211 </w:t>
            </w:r>
          </w:p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2792A">
              <w:rPr>
                <w:sz w:val="24"/>
                <w:szCs w:val="24"/>
              </w:rPr>
              <w:t>рофилактика социально опасных форм поведения граждан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благотворительная деятельность, а также деятельность в области организации и поддержки благотворительности и добровольчества (волонтерства)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132"/>
        </w:trPr>
        <w:tc>
          <w:tcPr>
            <w:tcW w:w="4082" w:type="dxa"/>
            <w:vMerge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5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  <w:tc>
          <w:tcPr>
            <w:tcW w:w="709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rPr>
          <w:trHeight w:val="547"/>
        </w:trPr>
        <w:tc>
          <w:tcPr>
            <w:tcW w:w="4082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4. Наименование проекта</w:t>
            </w:r>
          </w:p>
        </w:tc>
        <w:tc>
          <w:tcPr>
            <w:tcW w:w="5274" w:type="dxa"/>
            <w:gridSpan w:val="2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A2792A" w:rsidTr="00A01060">
        <w:tc>
          <w:tcPr>
            <w:tcW w:w="4082" w:type="dxa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  <w:r w:rsidRPr="00A2792A">
              <w:rPr>
                <w:sz w:val="24"/>
                <w:szCs w:val="24"/>
              </w:rPr>
              <w:t>5. Наименование социально ориентированной организации, подающей заявку</w:t>
            </w:r>
          </w:p>
        </w:tc>
        <w:tc>
          <w:tcPr>
            <w:tcW w:w="5274" w:type="dxa"/>
            <w:gridSpan w:val="2"/>
          </w:tcPr>
          <w:p w:rsidR="009B2E87" w:rsidRPr="00A2792A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</w:tbl>
    <w:p w:rsidR="009B2E87" w:rsidRPr="005114BE" w:rsidRDefault="009B2E87" w:rsidP="009B2E87">
      <w:pPr>
        <w:jc w:val="both"/>
        <w:rPr>
          <w:sz w:val="26"/>
          <w:szCs w:val="26"/>
        </w:rPr>
      </w:pPr>
    </w:p>
    <w:p w:rsidR="009B2E87" w:rsidRPr="005114BE" w:rsidRDefault="009B2E87" w:rsidP="009B2E87">
      <w:pPr>
        <w:ind w:left="106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Информация о социально </w:t>
      </w:r>
      <w:r w:rsidRPr="005114BE">
        <w:rPr>
          <w:sz w:val="26"/>
          <w:szCs w:val="26"/>
        </w:rPr>
        <w:t>ориентированной некоммерческой организации,</w:t>
      </w:r>
    </w:p>
    <w:p w:rsidR="009B2E87" w:rsidRDefault="009B2E87" w:rsidP="009B2E87">
      <w:pPr>
        <w:ind w:firstLine="709"/>
        <w:jc w:val="center"/>
        <w:rPr>
          <w:sz w:val="26"/>
          <w:szCs w:val="26"/>
        </w:rPr>
      </w:pPr>
      <w:r w:rsidRPr="005114BE">
        <w:rPr>
          <w:sz w:val="26"/>
          <w:szCs w:val="26"/>
        </w:rPr>
        <w:t xml:space="preserve">участвующей в отборе по предоставлению субсидий на </w:t>
      </w:r>
      <w:r>
        <w:rPr>
          <w:sz w:val="26"/>
          <w:szCs w:val="26"/>
        </w:rPr>
        <w:t>п</w:t>
      </w:r>
      <w:r w:rsidRPr="005114BE">
        <w:rPr>
          <w:sz w:val="26"/>
          <w:szCs w:val="26"/>
        </w:rPr>
        <w:t xml:space="preserve">роект, связанный </w:t>
      </w:r>
    </w:p>
    <w:p w:rsidR="009B2E87" w:rsidRPr="005114BE" w:rsidRDefault="009B2E87" w:rsidP="009B2E87">
      <w:pPr>
        <w:ind w:firstLine="709"/>
        <w:jc w:val="center"/>
        <w:rPr>
          <w:sz w:val="26"/>
          <w:szCs w:val="26"/>
        </w:rPr>
      </w:pPr>
      <w:r w:rsidRPr="005114BE">
        <w:rPr>
          <w:sz w:val="26"/>
          <w:szCs w:val="26"/>
        </w:rPr>
        <w:t>с осуществлением уставной деятельности</w:t>
      </w:r>
    </w:p>
    <w:p w:rsidR="009B2E87" w:rsidRPr="005114BE" w:rsidRDefault="009B2E87" w:rsidP="009B2E87">
      <w:pPr>
        <w:ind w:firstLine="709"/>
        <w:jc w:val="center"/>
        <w:rPr>
          <w:sz w:val="26"/>
          <w:szCs w:val="26"/>
        </w:rPr>
      </w:pPr>
      <w:r w:rsidRPr="005114BE">
        <w:rPr>
          <w:sz w:val="26"/>
          <w:szCs w:val="26"/>
        </w:rPr>
        <w:t>(далее – отбор)</w:t>
      </w:r>
    </w:p>
    <w:p w:rsidR="009B2E87" w:rsidRPr="005114BE" w:rsidRDefault="009B2E87" w:rsidP="009B2E87">
      <w:pPr>
        <w:jc w:val="both"/>
        <w:rPr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3842"/>
        <w:gridCol w:w="1970"/>
      </w:tblGrid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1. Полное наименование социально ориентированной некоммерческой организации – заявителя (далее – СОНКО)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(согласно выписке из Единого государственного реестра юридических лиц)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2. Сокращенное наименование СОНКО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(согласно выписке из Единого государственного реестра юридических лиц)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3. Организационно-правовая форма СОНКО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(согласно выписке из Единого государственного реестра юридических лиц)</w:t>
            </w:r>
          </w:p>
        </w:tc>
      </w:tr>
      <w:tr w:rsidR="009B2E87" w:rsidRPr="00FE44E1" w:rsidTr="00A01060">
        <w:tc>
          <w:tcPr>
            <w:tcW w:w="3606" w:type="dxa"/>
            <w:vMerge w:val="restart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4. Реквизиты:</w:t>
            </w:r>
          </w:p>
        </w:tc>
        <w:tc>
          <w:tcPr>
            <w:tcW w:w="3842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ИНН</w:t>
            </w:r>
          </w:p>
        </w:tc>
        <w:tc>
          <w:tcPr>
            <w:tcW w:w="1970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  <w:vMerge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КПП</w:t>
            </w:r>
          </w:p>
        </w:tc>
        <w:tc>
          <w:tcPr>
            <w:tcW w:w="1970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  <w:vMerge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ОГРН</w:t>
            </w:r>
          </w:p>
        </w:tc>
        <w:tc>
          <w:tcPr>
            <w:tcW w:w="1970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  <w:vMerge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1970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(число, месяц, год)</w:t>
            </w:r>
          </w:p>
        </w:tc>
      </w:tr>
      <w:tr w:rsidR="009B2E87" w:rsidRPr="00FE44E1" w:rsidTr="00A01060">
        <w:tc>
          <w:tcPr>
            <w:tcW w:w="3606" w:type="dxa"/>
            <w:vMerge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1970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(число, месяц, год)</w:t>
            </w:r>
          </w:p>
        </w:tc>
      </w:tr>
      <w:tr w:rsidR="009B2E87" w:rsidRPr="00FE44E1" w:rsidTr="00A01060">
        <w:tc>
          <w:tcPr>
            <w:tcW w:w="3606" w:type="dxa"/>
            <w:vMerge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2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Устав организации (число, месяц, год)</w:t>
            </w:r>
          </w:p>
        </w:tc>
        <w:tc>
          <w:tcPr>
            <w:tcW w:w="1970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5. Контактная информация: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 почтовым индексом)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 почтовым индексом)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 почтовым индексом)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 кодом населенного пункта)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Факс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 кодом населенного пункта)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Адрес сайта в сети Интернет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Адрес страницы в </w:t>
            </w:r>
            <w:r w:rsidRPr="00FE44E1">
              <w:rPr>
                <w:sz w:val="24"/>
                <w:szCs w:val="24"/>
                <w:lang w:val="en-US"/>
              </w:rPr>
              <w:t>VK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6. Банковские реквизиты: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Наименование учреждения банка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ИНН банка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КПП банка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БИК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FE44E1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7. Руководитель СОНКО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Должность руководителя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(в полном соответствии с уставом и выпиской из 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ЕГРЮЛ)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Стационарный телефон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 кодом населенного пункта)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b/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8. Главный бухгалтер СОНКО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Стационарный телефон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(с кодом населенного пункта)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lastRenderedPageBreak/>
              <w:t>9. Имеющиеся материально-технические и информационные ресурсы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с количественными показателями и основанием пользования (собственность, аренда, безвозмездное пользование и т.д.)</w:t>
            </w:r>
            <w:r>
              <w:rPr>
                <w:sz w:val="24"/>
                <w:szCs w:val="24"/>
              </w:rPr>
              <w:t>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помещение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периодическое издание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другое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(указать, что именно)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10. Основные виды деятельности СОНКО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вид(-ы) и соответствующий(-ие) ему (им) пункт(-ы) устава, ОКВЭД)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11. География деятельности СОНКО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город Череповец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12. Количество членов организации-заявителя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(по состоянию на последний отчетный период)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количество человек за последние два года, за каждый год отдельно)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13. Количество сотрудников организации-заявителя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(по состоянию на последний отчетный период)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количество человек за последние два года, за каждый год отдельно)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временные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количество человек за последние два года, за каждый год отдельно)</w:t>
            </w: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14. Количество жителей города, получивших услуги организации в течение года, предшествующего году проведения конкурса на предоставление субсидии. 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606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15. Количество добровольцев (волонтеров), вовлеченных в деятельность СОНКО</w:t>
            </w:r>
          </w:p>
        </w:tc>
        <w:tc>
          <w:tcPr>
            <w:tcW w:w="5812" w:type="dxa"/>
            <w:gridSpan w:val="2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</w:tbl>
    <w:p w:rsidR="009B2E87" w:rsidRPr="005114BE" w:rsidRDefault="009B2E87" w:rsidP="009B2E87">
      <w:pPr>
        <w:jc w:val="both"/>
        <w:rPr>
          <w:sz w:val="26"/>
          <w:szCs w:val="26"/>
        </w:rPr>
      </w:pPr>
    </w:p>
    <w:p w:rsidR="009B2E87" w:rsidRPr="005114BE" w:rsidRDefault="009B2E87" w:rsidP="009B2E87">
      <w:pPr>
        <w:jc w:val="both"/>
        <w:rPr>
          <w:sz w:val="26"/>
          <w:szCs w:val="26"/>
        </w:rPr>
      </w:pPr>
      <w:r w:rsidRPr="005114BE">
        <w:rPr>
          <w:sz w:val="26"/>
          <w:szCs w:val="26"/>
        </w:rPr>
        <w:t>Руководитель организации-заявителя _______________________       (И.О. Фамилия)</w:t>
      </w:r>
    </w:p>
    <w:p w:rsidR="009B2E87" w:rsidRPr="00F705B8" w:rsidRDefault="009B2E87" w:rsidP="009B2E87">
      <w:pPr>
        <w:jc w:val="both"/>
        <w:rPr>
          <w:sz w:val="18"/>
          <w:szCs w:val="18"/>
        </w:rPr>
      </w:pPr>
      <w:r w:rsidRPr="005114BE">
        <w:rPr>
          <w:sz w:val="18"/>
          <w:szCs w:val="18"/>
        </w:rPr>
        <w:t xml:space="preserve">                                                                                                                            (подпись)</w:t>
      </w:r>
      <w:r w:rsidRPr="005114BE">
        <w:rPr>
          <w:sz w:val="26"/>
          <w:szCs w:val="26"/>
        </w:rPr>
        <w:t xml:space="preserve">                     </w:t>
      </w:r>
    </w:p>
    <w:p w:rsidR="009B2E87" w:rsidRDefault="009B2E87" w:rsidP="009B2E87">
      <w:pPr>
        <w:jc w:val="both"/>
        <w:rPr>
          <w:sz w:val="26"/>
          <w:szCs w:val="26"/>
        </w:rPr>
      </w:pPr>
      <w:r w:rsidRPr="005114BE">
        <w:rPr>
          <w:sz w:val="26"/>
          <w:szCs w:val="26"/>
        </w:rPr>
        <w:t>М.П.</w:t>
      </w:r>
    </w:p>
    <w:p w:rsidR="009B2E87" w:rsidRDefault="009B2E87" w:rsidP="009B2E87">
      <w:pPr>
        <w:jc w:val="both"/>
        <w:rPr>
          <w:sz w:val="26"/>
          <w:szCs w:val="26"/>
        </w:rPr>
      </w:pPr>
    </w:p>
    <w:p w:rsidR="009B2E87" w:rsidRPr="005114BE" w:rsidRDefault="009B2E87" w:rsidP="009B2E87">
      <w:pPr>
        <w:jc w:val="both"/>
        <w:rPr>
          <w:sz w:val="26"/>
          <w:szCs w:val="26"/>
        </w:rPr>
      </w:pPr>
    </w:p>
    <w:p w:rsidR="009B2E87" w:rsidRDefault="009B2E87" w:rsidP="009B2E87">
      <w:pPr>
        <w:jc w:val="both"/>
        <w:rPr>
          <w:sz w:val="26"/>
          <w:szCs w:val="26"/>
        </w:rPr>
      </w:pPr>
      <w:r w:rsidRPr="005114BE">
        <w:rPr>
          <w:sz w:val="26"/>
          <w:szCs w:val="26"/>
        </w:rPr>
        <w:t>«__» _________ 20__ г.</w:t>
      </w:r>
    </w:p>
    <w:p w:rsidR="009B2E87" w:rsidRDefault="009B2E87" w:rsidP="009B2E87">
      <w:pPr>
        <w:jc w:val="both"/>
        <w:rPr>
          <w:sz w:val="26"/>
          <w:szCs w:val="26"/>
        </w:rPr>
      </w:pPr>
    </w:p>
    <w:p w:rsidR="009B2E87" w:rsidRDefault="009B2E87" w:rsidP="009B2E87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B2E87" w:rsidRPr="005114BE" w:rsidRDefault="009B2E87" w:rsidP="009B2E87">
      <w:pPr>
        <w:jc w:val="center"/>
        <w:rPr>
          <w:sz w:val="26"/>
          <w:szCs w:val="26"/>
        </w:rPr>
      </w:pPr>
      <w:r w:rsidRPr="005114BE">
        <w:rPr>
          <w:sz w:val="26"/>
          <w:szCs w:val="26"/>
        </w:rPr>
        <w:lastRenderedPageBreak/>
        <w:t>Информация о проекте, представленном в составе</w:t>
      </w:r>
    </w:p>
    <w:p w:rsidR="009B2E87" w:rsidRPr="005114BE" w:rsidRDefault="009B2E87" w:rsidP="009B2E87">
      <w:pPr>
        <w:jc w:val="center"/>
        <w:rPr>
          <w:sz w:val="26"/>
          <w:szCs w:val="26"/>
        </w:rPr>
      </w:pPr>
      <w:r w:rsidRPr="005114BE">
        <w:rPr>
          <w:sz w:val="26"/>
          <w:szCs w:val="26"/>
        </w:rPr>
        <w:t>документации на участие в отборе</w:t>
      </w:r>
    </w:p>
    <w:p w:rsidR="009B2E87" w:rsidRPr="005114BE" w:rsidRDefault="009B2E87" w:rsidP="009B2E87">
      <w:pPr>
        <w:jc w:val="both"/>
        <w:rPr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03"/>
        <w:gridCol w:w="5615"/>
      </w:tblGrid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Проблема, на решение которой направлены мероприятия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роекта, ее актуальность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одну главную проблему, кратко обосновать актуальность, социальную значимость проекта – в чем заключается проблема, каких людей она касается, представить конкретные факты, указывающие на существование проблемы)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Краткое описание проекта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(кратко изложить основную идею проекта, содержание и наиболее значимые ожидаемые результаты.: что предполагается сделать за счет запрашиваемой суммы, как планируемые мероприятия повлияют на целевую группу (что и как изменится у целевых групп проекта),  какой вклад внесет в решение социальной проблемы города, в целом)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Цель проекта (не более 3)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</w:t>
            </w:r>
            <w:r w:rsidRPr="00FE44E1">
              <w:rPr>
                <w:sz w:val="24"/>
                <w:szCs w:val="24"/>
              </w:rPr>
              <w:t xml:space="preserve">ель должна быть напрямую связана с целевой группой и направлена на решение или смягчение заявленной социальной проблемы. 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Как правило, у проекта одна цель, которая достигается через решение нескольких задач)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 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Задачи проекта (не более 5)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еречислить только те задачи, которые будут способствовать достижению цели проекта</w:t>
            </w:r>
            <w:r>
              <w:rPr>
                <w:sz w:val="24"/>
                <w:szCs w:val="24"/>
              </w:rPr>
              <w:t>. Это шаги для достижения цели)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Целевая группа (аудитория)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Описание ожидаемых результатов (показателей результативности), на достижение которых направлен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(перечислить конкретные ожидаемые результаты (целевые показатели) с указанием количественных характеристик)</w:t>
            </w:r>
            <w:r>
              <w:rPr>
                <w:sz w:val="24"/>
                <w:szCs w:val="24"/>
              </w:rPr>
              <w:t>.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Количественный результат: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1.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….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Качественный результат: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1.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lastRenderedPageBreak/>
              <w:t>….</w:t>
            </w: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Срок реализации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роекта, для финансового обеспечения которого запрашивается субсидия, с указанием даты начала и конца периода его реализации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Общая сумма планируемых расходов на реализацию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роекта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в рублях)</w:t>
            </w: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Запрашиваемый размер субсидии на реализацию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роекта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в рублях)</w:t>
            </w: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Доля софинансирования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>(указать в процентах и в рублях)</w:t>
            </w:r>
          </w:p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Наличие у СОНКО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роектов</w:t>
            </w:r>
            <w:r>
              <w:rPr>
                <w:sz w:val="24"/>
                <w:szCs w:val="24"/>
              </w:rPr>
              <w:t xml:space="preserve"> на территории города Череповца</w:t>
            </w:r>
            <w:r>
              <w:rPr>
                <w:rStyle w:val="a5"/>
                <w:sz w:val="24"/>
                <w:szCs w:val="24"/>
              </w:rPr>
              <w:footnoteReference w:id="1"/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Фамилия, имя, отчество координатора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 xml:space="preserve">роекта, у которого в оперативном порядке может быть запрошена информация о ходе реализации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роекта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Мобильный телефон координатора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роекта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  <w:tr w:rsidR="009B2E87" w:rsidRPr="00FE44E1" w:rsidTr="00A01060">
        <w:tc>
          <w:tcPr>
            <w:tcW w:w="3803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  <w:r w:rsidRPr="00FE44E1">
              <w:rPr>
                <w:sz w:val="24"/>
                <w:szCs w:val="24"/>
              </w:rPr>
              <w:t xml:space="preserve">Адрес электронной почты координатора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 xml:space="preserve">роекта, на который будет производиться рассылка информации, связанной с проведением отбора и реализацией </w:t>
            </w:r>
            <w:r>
              <w:rPr>
                <w:sz w:val="24"/>
                <w:szCs w:val="24"/>
              </w:rPr>
              <w:t>п</w:t>
            </w:r>
            <w:r w:rsidRPr="00FE44E1">
              <w:rPr>
                <w:sz w:val="24"/>
                <w:szCs w:val="24"/>
              </w:rPr>
              <w:t>роекта</w:t>
            </w:r>
          </w:p>
        </w:tc>
        <w:tc>
          <w:tcPr>
            <w:tcW w:w="5615" w:type="dxa"/>
          </w:tcPr>
          <w:p w:rsidR="009B2E87" w:rsidRPr="00FE44E1" w:rsidRDefault="009B2E87" w:rsidP="00A01060">
            <w:pPr>
              <w:jc w:val="both"/>
              <w:rPr>
                <w:sz w:val="24"/>
                <w:szCs w:val="24"/>
              </w:rPr>
            </w:pPr>
          </w:p>
        </w:tc>
      </w:tr>
    </w:tbl>
    <w:p w:rsidR="009B2E87" w:rsidRPr="005114BE" w:rsidRDefault="009B2E87" w:rsidP="009B2E87">
      <w:pPr>
        <w:shd w:val="clear" w:color="auto" w:fill="FFFFFF"/>
        <w:spacing w:line="240" w:lineRule="exact"/>
        <w:jc w:val="both"/>
        <w:rPr>
          <w:sz w:val="26"/>
        </w:rPr>
      </w:pPr>
      <w:r w:rsidRPr="005114BE">
        <w:rPr>
          <w:b/>
          <w:sz w:val="26"/>
        </w:rPr>
        <w:t>__________________________</w:t>
      </w:r>
    </w:p>
    <w:p w:rsidR="009B2E87" w:rsidRDefault="009B2E87" w:rsidP="009B2E87">
      <w:pPr>
        <w:ind w:firstLine="708"/>
        <w:jc w:val="center"/>
        <w:rPr>
          <w:sz w:val="26"/>
        </w:rPr>
      </w:pPr>
      <w:bookmarkStart w:id="1" w:name="P528"/>
      <w:bookmarkStart w:id="2" w:name="P529"/>
      <w:bookmarkEnd w:id="1"/>
      <w:bookmarkEnd w:id="2"/>
      <w:r w:rsidRPr="005114BE">
        <w:rPr>
          <w:sz w:val="26"/>
        </w:rPr>
        <w:t xml:space="preserve">Значения показателей, которые СОНКО обязуется достичь по итогам </w:t>
      </w:r>
    </w:p>
    <w:p w:rsidR="009B2E87" w:rsidRPr="005114BE" w:rsidRDefault="009B2E87" w:rsidP="009B2E87">
      <w:pPr>
        <w:ind w:firstLine="708"/>
        <w:jc w:val="center"/>
        <w:rPr>
          <w:sz w:val="26"/>
        </w:rPr>
      </w:pPr>
      <w:r w:rsidRPr="005114BE">
        <w:rPr>
          <w:sz w:val="26"/>
        </w:rPr>
        <w:t xml:space="preserve">реализации </w:t>
      </w:r>
      <w:r>
        <w:rPr>
          <w:sz w:val="26"/>
        </w:rPr>
        <w:t>п</w:t>
      </w:r>
      <w:r w:rsidRPr="005114BE">
        <w:rPr>
          <w:sz w:val="26"/>
        </w:rPr>
        <w:t>роекта</w:t>
      </w:r>
    </w:p>
    <w:p w:rsidR="009B2E87" w:rsidRPr="005114BE" w:rsidRDefault="009B2E87" w:rsidP="009B2E87">
      <w:pPr>
        <w:ind w:firstLine="708"/>
        <w:jc w:val="both"/>
        <w:rPr>
          <w:sz w:val="26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625"/>
        <w:gridCol w:w="1559"/>
        <w:gridCol w:w="993"/>
        <w:gridCol w:w="1275"/>
        <w:gridCol w:w="1418"/>
      </w:tblGrid>
      <w:tr w:rsidR="009B2E87" w:rsidRPr="005114BE" w:rsidTr="00A01060">
        <w:tc>
          <w:tcPr>
            <w:tcW w:w="525" w:type="dxa"/>
            <w:vMerge w:val="restart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center"/>
              <w:rPr>
                <w:sz w:val="24"/>
              </w:rPr>
            </w:pPr>
            <w:r w:rsidRPr="005114BE">
              <w:rPr>
                <w:sz w:val="24"/>
              </w:rPr>
              <w:t>№</w:t>
            </w:r>
          </w:p>
          <w:p w:rsidR="009B2E87" w:rsidRPr="005114BE" w:rsidRDefault="009B2E87" w:rsidP="00A01060">
            <w:pPr>
              <w:jc w:val="center"/>
              <w:rPr>
                <w:sz w:val="24"/>
              </w:rPr>
            </w:pPr>
            <w:r w:rsidRPr="005114BE">
              <w:rPr>
                <w:sz w:val="24"/>
              </w:rPr>
              <w:t>п/п</w:t>
            </w:r>
          </w:p>
        </w:tc>
        <w:tc>
          <w:tcPr>
            <w:tcW w:w="3625" w:type="dxa"/>
            <w:vMerge w:val="restart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center"/>
              <w:rPr>
                <w:sz w:val="24"/>
              </w:rPr>
            </w:pPr>
            <w:r w:rsidRPr="005114BE">
              <w:rPr>
                <w:sz w:val="24"/>
              </w:rPr>
              <w:t>Наименование показателя (мероприятия)</w:t>
            </w:r>
          </w:p>
          <w:p w:rsidR="009B2E87" w:rsidRPr="005114BE" w:rsidRDefault="009B2E87" w:rsidP="00A01060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114BE">
              <w:rPr>
                <w:sz w:val="24"/>
              </w:rPr>
              <w:t>Единица измерения</w:t>
            </w:r>
          </w:p>
          <w:p w:rsidR="009B2E87" w:rsidRPr="005114BE" w:rsidRDefault="009B2E87" w:rsidP="00A01060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114BE">
              <w:rPr>
                <w:sz w:val="24"/>
              </w:rPr>
              <w:t>по ОКЕИ</w:t>
            </w:r>
          </w:p>
        </w:tc>
        <w:tc>
          <w:tcPr>
            <w:tcW w:w="1275" w:type="dxa"/>
            <w:vMerge w:val="restart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center"/>
              <w:rPr>
                <w:sz w:val="24"/>
              </w:rPr>
            </w:pPr>
            <w:r w:rsidRPr="005114BE">
              <w:rPr>
                <w:sz w:val="24"/>
              </w:rPr>
              <w:t>Плановое значение показателя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center"/>
              <w:rPr>
                <w:sz w:val="24"/>
              </w:rPr>
            </w:pPr>
            <w:r w:rsidRPr="005114BE">
              <w:rPr>
                <w:sz w:val="24"/>
              </w:rPr>
              <w:t>Срок, на который запланировано достижение показателя</w:t>
            </w:r>
          </w:p>
        </w:tc>
      </w:tr>
      <w:tr w:rsidR="009B2E87" w:rsidRPr="005114BE" w:rsidTr="00A01060">
        <w:tc>
          <w:tcPr>
            <w:tcW w:w="525" w:type="dxa"/>
            <w:vMerge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3625" w:type="dxa"/>
            <w:vMerge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Наименование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Код</w:t>
            </w:r>
          </w:p>
        </w:tc>
        <w:tc>
          <w:tcPr>
            <w:tcW w:w="1275" w:type="dxa"/>
            <w:vMerge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  <w:tr w:rsidR="009B2E87" w:rsidRPr="005114BE" w:rsidTr="00A01060">
        <w:tc>
          <w:tcPr>
            <w:tcW w:w="52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1</w:t>
            </w:r>
          </w:p>
        </w:tc>
        <w:tc>
          <w:tcPr>
            <w:tcW w:w="362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 xml:space="preserve">количество участников </w:t>
            </w:r>
            <w:r>
              <w:rPr>
                <w:sz w:val="24"/>
              </w:rPr>
              <w:t>п</w:t>
            </w:r>
            <w:r w:rsidRPr="005114BE">
              <w:rPr>
                <w:sz w:val="24"/>
              </w:rPr>
              <w:t>роекта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человек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792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  <w:tr w:rsidR="009B2E87" w:rsidRPr="005114BE" w:rsidTr="00A01060">
        <w:tc>
          <w:tcPr>
            <w:tcW w:w="52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2</w:t>
            </w:r>
          </w:p>
        </w:tc>
        <w:tc>
          <w:tcPr>
            <w:tcW w:w="362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 xml:space="preserve">количество добровольцев (волонтеров), которых планируется привлечь к реализации </w:t>
            </w:r>
            <w:r>
              <w:rPr>
                <w:sz w:val="24"/>
              </w:rPr>
              <w:t>п</w:t>
            </w:r>
            <w:r w:rsidRPr="005114BE">
              <w:rPr>
                <w:sz w:val="24"/>
              </w:rPr>
              <w:t xml:space="preserve">роекта, в соответствии с </w:t>
            </w:r>
            <w:hyperlink r:id="rId7" w:history="1">
              <w:r w:rsidRPr="005114BE">
                <w:rPr>
                  <w:sz w:val="24"/>
                </w:rPr>
                <w:t>Федеральным законом</w:t>
              </w:r>
            </w:hyperlink>
            <w:r>
              <w:rPr>
                <w:sz w:val="24"/>
              </w:rPr>
              <w:t xml:space="preserve"> от 11.08.</w:t>
            </w:r>
            <w:r w:rsidRPr="005114BE">
              <w:rPr>
                <w:sz w:val="24"/>
              </w:rPr>
              <w:t xml:space="preserve">95 № 135-ФЗ «О благотворительной деятельности и </w:t>
            </w:r>
            <w:r w:rsidRPr="005114BE">
              <w:rPr>
                <w:sz w:val="24"/>
              </w:rPr>
              <w:lastRenderedPageBreak/>
              <w:t>добровольчестве (волонтерстве)»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lastRenderedPageBreak/>
              <w:t>человек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792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  <w:tr w:rsidR="009B2E87" w:rsidRPr="005114BE" w:rsidTr="00A01060">
        <w:tc>
          <w:tcPr>
            <w:tcW w:w="52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3</w:t>
            </w:r>
          </w:p>
        </w:tc>
        <w:tc>
          <w:tcPr>
            <w:tcW w:w="362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иные показатели результативности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</w:tbl>
    <w:p w:rsidR="009B2E87" w:rsidRPr="005114BE" w:rsidRDefault="009B2E87" w:rsidP="009B2E87">
      <w:pPr>
        <w:shd w:val="clear" w:color="auto" w:fill="FFFFFF"/>
        <w:spacing w:line="240" w:lineRule="exact"/>
        <w:ind w:left="-142" w:firstLine="709"/>
        <w:jc w:val="center"/>
        <w:rPr>
          <w:b/>
          <w:sz w:val="26"/>
        </w:rPr>
      </w:pPr>
    </w:p>
    <w:p w:rsidR="009B2E87" w:rsidRPr="005114BE" w:rsidRDefault="009B2E87" w:rsidP="009B2E87">
      <w:pPr>
        <w:jc w:val="center"/>
        <w:rPr>
          <w:sz w:val="26"/>
          <w:szCs w:val="26"/>
        </w:rPr>
      </w:pPr>
      <w:r w:rsidRPr="005114BE">
        <w:rPr>
          <w:sz w:val="26"/>
          <w:szCs w:val="26"/>
        </w:rPr>
        <w:t>Календарный план</w:t>
      </w:r>
    </w:p>
    <w:p w:rsidR="009B2E87" w:rsidRPr="005114BE" w:rsidRDefault="009B2E87" w:rsidP="009B2E87">
      <w:pPr>
        <w:rPr>
          <w:sz w:val="26"/>
          <w:szCs w:val="26"/>
        </w:rPr>
      </w:pP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99"/>
        <w:gridCol w:w="1604"/>
        <w:gridCol w:w="1872"/>
        <w:gridCol w:w="2315"/>
        <w:gridCol w:w="2137"/>
      </w:tblGrid>
      <w:tr w:rsidR="009B2E87" w:rsidRPr="007C2847" w:rsidTr="00A01060">
        <w:tc>
          <w:tcPr>
            <w:tcW w:w="540" w:type="dxa"/>
          </w:tcPr>
          <w:p w:rsidR="009B2E87" w:rsidRPr="007C2847" w:rsidRDefault="009B2E87" w:rsidP="00A01060">
            <w:pPr>
              <w:jc w:val="center"/>
              <w:rPr>
                <w:sz w:val="24"/>
                <w:szCs w:val="26"/>
              </w:rPr>
            </w:pPr>
            <w:r w:rsidRPr="007C2847">
              <w:rPr>
                <w:sz w:val="24"/>
                <w:szCs w:val="26"/>
              </w:rPr>
              <w:t>№</w:t>
            </w:r>
          </w:p>
          <w:p w:rsidR="009B2E87" w:rsidRPr="007C2847" w:rsidRDefault="009B2E87" w:rsidP="00A01060">
            <w:pPr>
              <w:jc w:val="center"/>
              <w:rPr>
                <w:sz w:val="24"/>
                <w:szCs w:val="26"/>
              </w:rPr>
            </w:pPr>
            <w:r w:rsidRPr="007C2847">
              <w:rPr>
                <w:sz w:val="24"/>
                <w:szCs w:val="26"/>
              </w:rPr>
              <w:t>п/п</w:t>
            </w:r>
          </w:p>
        </w:tc>
        <w:tc>
          <w:tcPr>
            <w:tcW w:w="899" w:type="dxa"/>
          </w:tcPr>
          <w:p w:rsidR="009B2E87" w:rsidRPr="007C2847" w:rsidRDefault="009B2E87" w:rsidP="00A01060">
            <w:pPr>
              <w:jc w:val="center"/>
              <w:rPr>
                <w:sz w:val="24"/>
                <w:szCs w:val="26"/>
              </w:rPr>
            </w:pPr>
            <w:r w:rsidRPr="007C2847">
              <w:rPr>
                <w:sz w:val="24"/>
                <w:szCs w:val="26"/>
              </w:rPr>
              <w:t>Задача</w:t>
            </w:r>
          </w:p>
        </w:tc>
        <w:tc>
          <w:tcPr>
            <w:tcW w:w="1604" w:type="dxa"/>
          </w:tcPr>
          <w:p w:rsidR="009B2E87" w:rsidRPr="007C2847" w:rsidRDefault="009B2E87" w:rsidP="00A01060">
            <w:pPr>
              <w:jc w:val="center"/>
              <w:rPr>
                <w:sz w:val="24"/>
                <w:szCs w:val="26"/>
              </w:rPr>
            </w:pPr>
            <w:r w:rsidRPr="007C2847">
              <w:rPr>
                <w:sz w:val="24"/>
                <w:szCs w:val="26"/>
              </w:rPr>
              <w:t>Мероприятие</w:t>
            </w:r>
          </w:p>
        </w:tc>
        <w:tc>
          <w:tcPr>
            <w:tcW w:w="1872" w:type="dxa"/>
          </w:tcPr>
          <w:p w:rsidR="009B2E87" w:rsidRPr="007C2847" w:rsidRDefault="009B2E87" w:rsidP="00A0106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Срок</w:t>
            </w:r>
            <w:r w:rsidRPr="007C2847">
              <w:rPr>
                <w:sz w:val="24"/>
                <w:szCs w:val="26"/>
              </w:rPr>
              <w:t xml:space="preserve"> проведения</w:t>
            </w:r>
          </w:p>
        </w:tc>
        <w:tc>
          <w:tcPr>
            <w:tcW w:w="2315" w:type="dxa"/>
          </w:tcPr>
          <w:p w:rsidR="009B2E87" w:rsidRPr="007C2847" w:rsidRDefault="009B2E87" w:rsidP="00A01060">
            <w:pPr>
              <w:jc w:val="center"/>
              <w:rPr>
                <w:sz w:val="24"/>
                <w:szCs w:val="26"/>
              </w:rPr>
            </w:pPr>
            <w:r w:rsidRPr="007C2847">
              <w:rPr>
                <w:sz w:val="24"/>
                <w:szCs w:val="26"/>
              </w:rPr>
              <w:t>Целевая аудитория</w:t>
            </w:r>
          </w:p>
        </w:tc>
        <w:tc>
          <w:tcPr>
            <w:tcW w:w="2137" w:type="dxa"/>
          </w:tcPr>
          <w:p w:rsidR="009B2E87" w:rsidRPr="007C2847" w:rsidRDefault="009B2E87" w:rsidP="00A01060">
            <w:pPr>
              <w:jc w:val="center"/>
              <w:rPr>
                <w:sz w:val="24"/>
                <w:szCs w:val="26"/>
              </w:rPr>
            </w:pPr>
            <w:r w:rsidRPr="007C2847">
              <w:rPr>
                <w:sz w:val="24"/>
                <w:szCs w:val="26"/>
              </w:rPr>
              <w:t>Ожидаемые результаты с указанием количества участников</w:t>
            </w:r>
          </w:p>
        </w:tc>
      </w:tr>
      <w:tr w:rsidR="009B2E87" w:rsidRPr="007C2847" w:rsidTr="00A01060">
        <w:tc>
          <w:tcPr>
            <w:tcW w:w="540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899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1604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1872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2315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2137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</w:tr>
      <w:tr w:rsidR="009B2E87" w:rsidRPr="007C2847" w:rsidTr="00A01060">
        <w:tc>
          <w:tcPr>
            <w:tcW w:w="540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899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1604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1872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2315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2137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</w:tr>
      <w:tr w:rsidR="009B2E87" w:rsidRPr="007C2847" w:rsidTr="00A01060">
        <w:tc>
          <w:tcPr>
            <w:tcW w:w="540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899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1604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1872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2315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  <w:tc>
          <w:tcPr>
            <w:tcW w:w="2137" w:type="dxa"/>
          </w:tcPr>
          <w:p w:rsidR="009B2E87" w:rsidRPr="007C2847" w:rsidRDefault="009B2E87" w:rsidP="00A01060">
            <w:pPr>
              <w:rPr>
                <w:sz w:val="24"/>
                <w:szCs w:val="26"/>
              </w:rPr>
            </w:pPr>
          </w:p>
        </w:tc>
      </w:tr>
    </w:tbl>
    <w:p w:rsidR="009B2E87" w:rsidRPr="005114BE" w:rsidRDefault="009B2E87" w:rsidP="009B2E87">
      <w:pPr>
        <w:rPr>
          <w:sz w:val="26"/>
          <w:szCs w:val="26"/>
        </w:rPr>
      </w:pPr>
    </w:p>
    <w:p w:rsidR="009B2E87" w:rsidRPr="005114BE" w:rsidRDefault="009B2E87" w:rsidP="009B2E87">
      <w:pPr>
        <w:rPr>
          <w:sz w:val="26"/>
          <w:szCs w:val="26"/>
        </w:rPr>
      </w:pPr>
    </w:p>
    <w:p w:rsidR="009B2E87" w:rsidRPr="005114BE" w:rsidRDefault="009B2E87" w:rsidP="009B2E87">
      <w:pPr>
        <w:shd w:val="clear" w:color="auto" w:fill="FFFFFF"/>
        <w:spacing w:line="240" w:lineRule="exact"/>
        <w:ind w:firstLine="567"/>
        <w:jc w:val="center"/>
        <w:rPr>
          <w:bCs/>
          <w:sz w:val="26"/>
        </w:rPr>
      </w:pPr>
      <w:r w:rsidRPr="005114BE">
        <w:rPr>
          <w:bCs/>
          <w:sz w:val="26"/>
        </w:rPr>
        <w:t xml:space="preserve">Смета </w:t>
      </w:r>
      <w:r>
        <w:rPr>
          <w:bCs/>
          <w:sz w:val="26"/>
        </w:rPr>
        <w:t>п</w:t>
      </w:r>
      <w:r w:rsidRPr="005114BE">
        <w:rPr>
          <w:bCs/>
          <w:sz w:val="26"/>
        </w:rPr>
        <w:t>роекта</w:t>
      </w:r>
    </w:p>
    <w:p w:rsidR="009B2E87" w:rsidRPr="005114BE" w:rsidRDefault="009B2E87" w:rsidP="009B2E87">
      <w:pPr>
        <w:shd w:val="clear" w:color="auto" w:fill="FFFFFF"/>
        <w:spacing w:line="240" w:lineRule="exact"/>
        <w:ind w:firstLine="567"/>
        <w:jc w:val="center"/>
        <w:rPr>
          <w:b/>
          <w:sz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2424"/>
        <w:gridCol w:w="2268"/>
      </w:tblGrid>
      <w:tr w:rsidR="009B2E87" w:rsidRPr="005114BE" w:rsidTr="00A01060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87" w:rsidRPr="005114BE" w:rsidRDefault="009B2E87" w:rsidP="00A01060">
            <w:pPr>
              <w:jc w:val="center"/>
              <w:rPr>
                <w:sz w:val="24"/>
              </w:rPr>
            </w:pPr>
            <w:r w:rsidRPr="005114BE">
              <w:rPr>
                <w:sz w:val="24"/>
              </w:rPr>
              <w:t>Статья расходов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87" w:rsidRPr="005114BE" w:rsidRDefault="009B2E87" w:rsidP="00A01060">
            <w:pPr>
              <w:jc w:val="center"/>
              <w:rPr>
                <w:sz w:val="24"/>
              </w:rPr>
            </w:pPr>
            <w:r w:rsidRPr="005114BE">
              <w:rPr>
                <w:sz w:val="24"/>
              </w:rPr>
              <w:t>Запрашиваемая сумма</w:t>
            </w:r>
            <w:r>
              <w:rPr>
                <w:sz w:val="24"/>
              </w:rPr>
              <w:t>,</w:t>
            </w:r>
            <w:r w:rsidRPr="005114BE">
              <w:rPr>
                <w:sz w:val="24"/>
              </w:rPr>
              <w:t xml:space="preserve"> рублей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87" w:rsidRPr="005114BE" w:rsidRDefault="009B2E87" w:rsidP="00A01060">
            <w:pPr>
              <w:jc w:val="center"/>
              <w:rPr>
                <w:sz w:val="24"/>
              </w:rPr>
            </w:pPr>
            <w:r w:rsidRPr="005114BE">
              <w:rPr>
                <w:sz w:val="24"/>
              </w:rPr>
              <w:t>Софинансирование</w:t>
            </w:r>
            <w:r>
              <w:rPr>
                <w:sz w:val="24"/>
              </w:rPr>
              <w:t>,</w:t>
            </w:r>
            <w:r w:rsidRPr="005114BE">
              <w:rPr>
                <w:sz w:val="24"/>
              </w:rPr>
              <w:t xml:space="preserve"> рублей</w:t>
            </w:r>
          </w:p>
        </w:tc>
      </w:tr>
      <w:tr w:rsidR="009B2E87" w:rsidRPr="005114BE" w:rsidTr="00A01060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  <w:tr w:rsidR="009B2E87" w:rsidRPr="005114BE" w:rsidTr="00A01060"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Итого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</w:tbl>
    <w:p w:rsidR="009B2E87" w:rsidRPr="005114BE" w:rsidRDefault="009B2E87" w:rsidP="009B2E87">
      <w:pPr>
        <w:shd w:val="clear" w:color="auto" w:fill="FFFFFF"/>
        <w:spacing w:line="240" w:lineRule="exact"/>
        <w:ind w:firstLine="709"/>
        <w:jc w:val="both"/>
        <w:rPr>
          <w:b/>
          <w:sz w:val="26"/>
        </w:rPr>
      </w:pPr>
    </w:p>
    <w:p w:rsidR="009B2E87" w:rsidRPr="005114BE" w:rsidRDefault="009B2E87" w:rsidP="009B2E87">
      <w:pPr>
        <w:shd w:val="clear" w:color="auto" w:fill="FFFFFF"/>
        <w:spacing w:line="240" w:lineRule="exact"/>
        <w:ind w:firstLine="709"/>
        <w:jc w:val="center"/>
        <w:rPr>
          <w:bCs/>
          <w:sz w:val="26"/>
        </w:rPr>
      </w:pPr>
      <w:r w:rsidRPr="005114BE">
        <w:rPr>
          <w:bCs/>
          <w:sz w:val="26"/>
        </w:rPr>
        <w:t>Способ получения уведомления</w:t>
      </w:r>
    </w:p>
    <w:p w:rsidR="009B2E87" w:rsidRPr="005114BE" w:rsidRDefault="009B2E87" w:rsidP="009B2E87">
      <w:pPr>
        <w:shd w:val="clear" w:color="auto" w:fill="FFFFFF"/>
        <w:spacing w:line="240" w:lineRule="exact"/>
        <w:ind w:firstLine="709"/>
        <w:jc w:val="center"/>
        <w:rPr>
          <w:b/>
          <w:sz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402"/>
        <w:gridCol w:w="1843"/>
      </w:tblGrid>
      <w:tr w:rsidR="009B2E87" w:rsidRPr="005114BE" w:rsidTr="00A0106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По электронной почте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  <w:tr w:rsidR="009B2E87" w:rsidRPr="005114BE" w:rsidTr="00A0106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Лично с уведомлением по телефону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  <w:tr w:rsidR="009B2E87" w:rsidRPr="005114BE" w:rsidTr="00A01060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  <w:r w:rsidRPr="005114BE">
              <w:rPr>
                <w:sz w:val="24"/>
              </w:rPr>
              <w:t>По почтовому адресу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87" w:rsidRPr="005114BE" w:rsidRDefault="009B2E87" w:rsidP="00A01060">
            <w:pPr>
              <w:jc w:val="both"/>
              <w:rPr>
                <w:sz w:val="24"/>
              </w:rPr>
            </w:pPr>
          </w:p>
        </w:tc>
      </w:tr>
    </w:tbl>
    <w:p w:rsidR="009B2E87" w:rsidRPr="00F11877" w:rsidRDefault="009B2E87" w:rsidP="009B2E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F11877">
        <w:rPr>
          <w:sz w:val="26"/>
          <w:szCs w:val="26"/>
        </w:rPr>
        <w:t xml:space="preserve"> графе 3 поставить галочку напротив приоритетного способа получения уведомления</w:t>
      </w:r>
      <w:r>
        <w:rPr>
          <w:sz w:val="26"/>
          <w:szCs w:val="26"/>
        </w:rPr>
        <w:t>.</w:t>
      </w:r>
    </w:p>
    <w:p w:rsidR="009B2E87" w:rsidRPr="00F11877" w:rsidRDefault="009B2E87" w:rsidP="009B2E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F11877">
        <w:rPr>
          <w:sz w:val="26"/>
          <w:szCs w:val="26"/>
        </w:rPr>
        <w:t xml:space="preserve"> графе 2 указать контактную информацию по приоритетному способу</w:t>
      </w:r>
      <w:r>
        <w:rPr>
          <w:sz w:val="26"/>
          <w:szCs w:val="26"/>
        </w:rPr>
        <w:t>.</w:t>
      </w:r>
    </w:p>
    <w:p w:rsidR="009B2E87" w:rsidRPr="005114BE" w:rsidRDefault="009B2E87" w:rsidP="009B2E87">
      <w:pPr>
        <w:ind w:firstLine="709"/>
        <w:jc w:val="both"/>
        <w:rPr>
          <w:sz w:val="26"/>
          <w:szCs w:val="26"/>
        </w:rPr>
      </w:pPr>
    </w:p>
    <w:p w:rsidR="009B2E87" w:rsidRPr="005114BE" w:rsidRDefault="009B2E87" w:rsidP="009B2E87">
      <w:pPr>
        <w:ind w:firstLine="709"/>
        <w:jc w:val="both"/>
        <w:rPr>
          <w:sz w:val="26"/>
          <w:szCs w:val="26"/>
        </w:rPr>
      </w:pPr>
      <w:r w:rsidRPr="005114BE">
        <w:rPr>
          <w:sz w:val="26"/>
          <w:szCs w:val="26"/>
        </w:rPr>
        <w:t>При подаче данной заявки подтверждаю:</w:t>
      </w:r>
    </w:p>
    <w:p w:rsidR="009B2E87" w:rsidRPr="005114BE" w:rsidRDefault="009B2E87" w:rsidP="009B2E87">
      <w:pPr>
        <w:ind w:firstLine="709"/>
        <w:jc w:val="both"/>
        <w:rPr>
          <w:sz w:val="26"/>
          <w:szCs w:val="26"/>
        </w:rPr>
      </w:pPr>
      <w:r w:rsidRPr="005114BE">
        <w:rPr>
          <w:sz w:val="26"/>
          <w:szCs w:val="26"/>
        </w:rPr>
        <w:t xml:space="preserve">согласие на публикацию (размещение) в информационно-телекоммуникационной сети </w:t>
      </w:r>
      <w:r>
        <w:rPr>
          <w:sz w:val="26"/>
          <w:szCs w:val="26"/>
        </w:rPr>
        <w:t xml:space="preserve">Интернет </w:t>
      </w:r>
      <w:r w:rsidRPr="005114BE">
        <w:rPr>
          <w:sz w:val="26"/>
          <w:szCs w:val="26"/>
        </w:rPr>
        <w:t>информации о социально ориентированной некоммерческой организации - участнике отбора, о подаваемой заявке и иной информации, связанной с отбором;</w:t>
      </w:r>
    </w:p>
    <w:p w:rsidR="009B2E87" w:rsidRPr="005114BE" w:rsidRDefault="009B2E87" w:rsidP="009B2E87">
      <w:pPr>
        <w:ind w:firstLine="709"/>
        <w:jc w:val="both"/>
        <w:rPr>
          <w:sz w:val="26"/>
          <w:szCs w:val="26"/>
        </w:rPr>
      </w:pPr>
      <w:r w:rsidRPr="005114BE">
        <w:rPr>
          <w:sz w:val="26"/>
          <w:szCs w:val="26"/>
        </w:rPr>
        <w:t>согласие с условиями и порядком проведения отбора, которые определены настоящим Порядком;</w:t>
      </w:r>
    </w:p>
    <w:p w:rsidR="009B2E87" w:rsidRPr="005114BE" w:rsidRDefault="009B2E87" w:rsidP="009B2E87">
      <w:pPr>
        <w:ind w:firstLine="709"/>
        <w:jc w:val="both"/>
        <w:rPr>
          <w:sz w:val="26"/>
          <w:szCs w:val="26"/>
        </w:rPr>
      </w:pPr>
      <w:r w:rsidRPr="005114BE">
        <w:rPr>
          <w:sz w:val="26"/>
          <w:szCs w:val="26"/>
        </w:rPr>
        <w:t>актуальность и достоверность информации, пред</w:t>
      </w:r>
      <w:r>
        <w:rPr>
          <w:sz w:val="26"/>
          <w:szCs w:val="26"/>
        </w:rPr>
        <w:t>о</w:t>
      </w:r>
      <w:r w:rsidRPr="005114BE">
        <w:rPr>
          <w:sz w:val="26"/>
          <w:szCs w:val="26"/>
        </w:rPr>
        <w:t>ставленной в составе настоящей заявки;</w:t>
      </w:r>
    </w:p>
    <w:p w:rsidR="009B2E87" w:rsidRPr="005114BE" w:rsidRDefault="009B2E87" w:rsidP="009B2E87">
      <w:pPr>
        <w:ind w:firstLine="709"/>
        <w:jc w:val="both"/>
        <w:rPr>
          <w:sz w:val="26"/>
          <w:szCs w:val="26"/>
        </w:rPr>
      </w:pPr>
      <w:r w:rsidRPr="005114BE">
        <w:rPr>
          <w:sz w:val="26"/>
          <w:szCs w:val="26"/>
        </w:rPr>
        <w:t>актуальность и подлинность документов, представленных в составе заявки.</w:t>
      </w:r>
    </w:p>
    <w:p w:rsidR="009B2E87" w:rsidRPr="005114BE" w:rsidRDefault="009B2E87" w:rsidP="009B2E87">
      <w:pPr>
        <w:ind w:firstLine="709"/>
        <w:jc w:val="both"/>
        <w:rPr>
          <w:sz w:val="26"/>
          <w:szCs w:val="26"/>
        </w:rPr>
      </w:pPr>
      <w:r w:rsidRPr="005114BE">
        <w:rPr>
          <w:sz w:val="26"/>
          <w:szCs w:val="26"/>
        </w:rPr>
        <w:t>Настоящей заявкой подтверждаю, что</w:t>
      </w:r>
    </w:p>
    <w:p w:rsidR="009B2E87" w:rsidRPr="005114BE" w:rsidRDefault="009B2E87" w:rsidP="009B2E87">
      <w:pPr>
        <w:shd w:val="clear" w:color="auto" w:fill="FFFFFF"/>
        <w:spacing w:line="240" w:lineRule="exact"/>
        <w:ind w:firstLine="709"/>
        <w:jc w:val="both"/>
        <w:rPr>
          <w:b/>
          <w:sz w:val="26"/>
        </w:rPr>
      </w:pPr>
    </w:p>
    <w:p w:rsidR="009B2E87" w:rsidRPr="005114BE" w:rsidRDefault="009B2E87" w:rsidP="009B2E87">
      <w:pPr>
        <w:jc w:val="center"/>
        <w:rPr>
          <w:sz w:val="24"/>
        </w:rPr>
      </w:pPr>
      <w:r w:rsidRPr="005114BE">
        <w:rPr>
          <w:sz w:val="24"/>
        </w:rPr>
        <w:t>_____________________________________________________________________________</w:t>
      </w:r>
    </w:p>
    <w:p w:rsidR="009B2E87" w:rsidRPr="005114BE" w:rsidRDefault="009B2E87" w:rsidP="009B2E87">
      <w:pPr>
        <w:jc w:val="center"/>
        <w:rPr>
          <w:sz w:val="16"/>
        </w:rPr>
      </w:pPr>
      <w:r w:rsidRPr="005114BE">
        <w:rPr>
          <w:sz w:val="24"/>
        </w:rPr>
        <w:t>(</w:t>
      </w:r>
      <w:r w:rsidRPr="005114BE">
        <w:rPr>
          <w:sz w:val="16"/>
        </w:rPr>
        <w:t>полное наименование социально ориентированной некоммерческой организации)</w:t>
      </w:r>
    </w:p>
    <w:p w:rsidR="009B2E87" w:rsidRPr="005114BE" w:rsidRDefault="009B2E87" w:rsidP="009B2E87">
      <w:pPr>
        <w:ind w:firstLine="567"/>
        <w:jc w:val="both"/>
        <w:rPr>
          <w:sz w:val="26"/>
          <w:szCs w:val="26"/>
        </w:rPr>
      </w:pPr>
      <w:r w:rsidRPr="005114BE">
        <w:rPr>
          <w:sz w:val="26"/>
          <w:szCs w:val="26"/>
        </w:rPr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5114BE">
        <w:rPr>
          <w:sz w:val="26"/>
        </w:rPr>
        <w:t>, ликвидации, не введена процедура банкротства, деятельность не приостановлена;</w:t>
      </w:r>
    </w:p>
    <w:p w:rsidR="009B2E87" w:rsidRPr="005114BE" w:rsidRDefault="009B2E87" w:rsidP="009B2E87">
      <w:pPr>
        <w:ind w:firstLine="708"/>
        <w:jc w:val="both"/>
        <w:rPr>
          <w:sz w:val="26"/>
        </w:rPr>
      </w:pPr>
      <w:r w:rsidRPr="005114BE">
        <w:rPr>
          <w:sz w:val="26"/>
        </w:rPr>
        <w:t>- не имеет просроченной задолженности по возврату в бюджет города Череповца субсидий, бюджетных инвестиций и иной просроченной задолженности;</w:t>
      </w:r>
    </w:p>
    <w:p w:rsidR="009B2E87" w:rsidRPr="005114BE" w:rsidRDefault="009B2E87" w:rsidP="009B2E87">
      <w:pPr>
        <w:jc w:val="both"/>
        <w:rPr>
          <w:rFonts w:eastAsia="Calibri"/>
          <w:sz w:val="26"/>
          <w:szCs w:val="26"/>
        </w:rPr>
      </w:pPr>
      <w:r w:rsidRPr="005114BE">
        <w:rPr>
          <w:sz w:val="24"/>
        </w:rPr>
        <w:tab/>
        <w:t xml:space="preserve">- </w:t>
      </w:r>
      <w:r w:rsidRPr="005114BE">
        <w:rPr>
          <w:rFonts w:eastAsia="Calibri"/>
          <w:sz w:val="26"/>
          <w:szCs w:val="26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Pr="005114BE">
        <w:rPr>
          <w:rFonts w:eastAsia="Calibri"/>
          <w:sz w:val="26"/>
          <w:szCs w:val="26"/>
        </w:rPr>
        <w:lastRenderedPageBreak/>
        <w:t>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B2E87" w:rsidRPr="005114BE" w:rsidRDefault="009B2E87" w:rsidP="009B2E87">
      <w:pPr>
        <w:ind w:firstLine="708"/>
        <w:jc w:val="both"/>
        <w:rPr>
          <w:rFonts w:eastAsia="Calibri"/>
          <w:sz w:val="26"/>
          <w:szCs w:val="26"/>
        </w:rPr>
      </w:pPr>
      <w:r w:rsidRPr="005114BE">
        <w:rPr>
          <w:rFonts w:eastAsia="Calibri"/>
          <w:sz w:val="26"/>
          <w:szCs w:val="26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субсидии;</w:t>
      </w:r>
    </w:p>
    <w:p w:rsidR="009B2E87" w:rsidRPr="005114BE" w:rsidRDefault="009B2E87" w:rsidP="009B2E87">
      <w:pPr>
        <w:ind w:firstLine="708"/>
        <w:jc w:val="both"/>
        <w:rPr>
          <w:rFonts w:eastAsia="Calibri"/>
          <w:sz w:val="26"/>
          <w:szCs w:val="26"/>
        </w:rPr>
      </w:pPr>
      <w:r w:rsidRPr="005114BE">
        <w:rPr>
          <w:rFonts w:eastAsia="Calibri"/>
          <w:sz w:val="26"/>
          <w:szCs w:val="26"/>
        </w:rPr>
        <w:t>- не получала средства из городского бюджета в соответствии с иными муниципальными правовыми актами на цели, указанные в пункте 1.3 Порядка;</w:t>
      </w:r>
    </w:p>
    <w:p w:rsidR="009B2E87" w:rsidRPr="005114BE" w:rsidRDefault="009B2E87" w:rsidP="009B2E87">
      <w:pPr>
        <w:ind w:firstLine="708"/>
        <w:jc w:val="both"/>
        <w:rPr>
          <w:rFonts w:eastAsia="Calibri"/>
          <w:sz w:val="26"/>
          <w:szCs w:val="26"/>
        </w:rPr>
      </w:pPr>
      <w:r w:rsidRPr="005114BE">
        <w:rPr>
          <w:rFonts w:eastAsia="Calibri"/>
          <w:sz w:val="26"/>
          <w:szCs w:val="26"/>
        </w:rPr>
        <w:t>- отсутствуют факты нарушения требований пункта 3.9 Порядка в течение 3 лет, предшествующих дню подачи заявки (указывается в случае получения СОНКО субсидии ранее).</w:t>
      </w:r>
    </w:p>
    <w:p w:rsidR="009B2E87" w:rsidRPr="005114BE" w:rsidRDefault="009B2E87" w:rsidP="009B2E87">
      <w:pPr>
        <w:ind w:firstLine="708"/>
        <w:jc w:val="both"/>
        <w:rPr>
          <w:sz w:val="26"/>
          <w:szCs w:val="26"/>
        </w:rPr>
      </w:pPr>
      <w:r w:rsidRPr="005114BE">
        <w:rPr>
          <w:sz w:val="26"/>
          <w:szCs w:val="26"/>
        </w:rPr>
        <w:t>Опись документов, представленных в составе заявки на участие в отборе (заполняются название, количество листов, количество экземпляров)</w:t>
      </w:r>
      <w:r>
        <w:rPr>
          <w:sz w:val="26"/>
          <w:szCs w:val="26"/>
        </w:rPr>
        <w:t>.</w:t>
      </w:r>
      <w:r w:rsidRPr="005114BE">
        <w:rPr>
          <w:sz w:val="26"/>
          <w:szCs w:val="26"/>
        </w:rPr>
        <w:t xml:space="preserve">  </w:t>
      </w:r>
    </w:p>
    <w:p w:rsidR="009B2E87" w:rsidRPr="005114BE" w:rsidRDefault="009B2E87" w:rsidP="009B2E87">
      <w:pPr>
        <w:ind w:firstLine="708"/>
        <w:jc w:val="both"/>
        <w:rPr>
          <w:sz w:val="26"/>
          <w:szCs w:val="26"/>
        </w:rPr>
      </w:pPr>
      <w:r w:rsidRPr="005114BE">
        <w:rPr>
          <w:sz w:val="26"/>
          <w:szCs w:val="26"/>
        </w:rPr>
        <w:t xml:space="preserve">Например: копия устава организации </w:t>
      </w:r>
      <w:r>
        <w:rPr>
          <w:sz w:val="26"/>
          <w:szCs w:val="26"/>
        </w:rPr>
        <w:t>(</w:t>
      </w:r>
      <w:r w:rsidRPr="005114BE">
        <w:rPr>
          <w:sz w:val="26"/>
          <w:szCs w:val="26"/>
        </w:rPr>
        <w:t>на 15 л. в 1 экз.).</w:t>
      </w:r>
    </w:p>
    <w:p w:rsidR="009B2E87" w:rsidRPr="005114BE" w:rsidRDefault="009B2E87" w:rsidP="009B2E87">
      <w:pPr>
        <w:jc w:val="both"/>
        <w:rPr>
          <w:sz w:val="26"/>
        </w:rPr>
      </w:pPr>
      <w:r w:rsidRPr="005114BE">
        <w:rPr>
          <w:sz w:val="26"/>
        </w:rPr>
        <w:t>______________________________  ________________   _______________________</w:t>
      </w:r>
    </w:p>
    <w:p w:rsidR="009B2E87" w:rsidRPr="005114BE" w:rsidRDefault="009B2E87" w:rsidP="009B2E87">
      <w:pPr>
        <w:jc w:val="both"/>
        <w:rPr>
          <w:sz w:val="26"/>
          <w:szCs w:val="26"/>
        </w:rPr>
      </w:pPr>
      <w:r w:rsidRPr="005114BE">
        <w:rPr>
          <w:sz w:val="26"/>
          <w:szCs w:val="26"/>
        </w:rPr>
        <w:t xml:space="preserve">                             </w:t>
      </w:r>
    </w:p>
    <w:p w:rsidR="009B2E87" w:rsidRPr="005114BE" w:rsidRDefault="009B2E87" w:rsidP="009B2E87">
      <w:pPr>
        <w:jc w:val="both"/>
        <w:rPr>
          <w:sz w:val="26"/>
          <w:szCs w:val="26"/>
        </w:rPr>
      </w:pPr>
      <w:r w:rsidRPr="005114BE">
        <w:rPr>
          <w:sz w:val="26"/>
          <w:szCs w:val="26"/>
        </w:rPr>
        <w:t>Наименование должности руководителя СОНКО _________________</w:t>
      </w:r>
      <w:r>
        <w:rPr>
          <w:sz w:val="26"/>
          <w:szCs w:val="26"/>
        </w:rPr>
        <w:t xml:space="preserve">              </w:t>
      </w:r>
      <w:bookmarkStart w:id="3" w:name="_GoBack"/>
      <w:bookmarkEnd w:id="3"/>
      <w:r w:rsidRPr="005114BE">
        <w:rPr>
          <w:sz w:val="26"/>
          <w:szCs w:val="26"/>
        </w:rPr>
        <w:t xml:space="preserve"> (И.О. Фамилия)</w:t>
      </w:r>
    </w:p>
    <w:p w:rsidR="009B2E87" w:rsidRPr="005114BE" w:rsidRDefault="009B2E87" w:rsidP="009B2E87">
      <w:pPr>
        <w:jc w:val="both"/>
        <w:rPr>
          <w:sz w:val="18"/>
          <w:szCs w:val="18"/>
        </w:rPr>
      </w:pPr>
      <w:r w:rsidRPr="005114BE">
        <w:rPr>
          <w:sz w:val="18"/>
          <w:szCs w:val="18"/>
        </w:rPr>
        <w:t xml:space="preserve">                                                                                                                                        (подпись)</w:t>
      </w:r>
    </w:p>
    <w:p w:rsidR="009B2E87" w:rsidRPr="005114BE" w:rsidRDefault="009B2E87" w:rsidP="009B2E87">
      <w:pPr>
        <w:ind w:firstLine="709"/>
        <w:jc w:val="both"/>
        <w:rPr>
          <w:sz w:val="26"/>
        </w:rPr>
      </w:pPr>
    </w:p>
    <w:p w:rsidR="009B2E87" w:rsidRPr="005114BE" w:rsidRDefault="009B2E87" w:rsidP="009B2E87">
      <w:pPr>
        <w:jc w:val="both"/>
        <w:rPr>
          <w:sz w:val="26"/>
        </w:rPr>
      </w:pPr>
      <w:r w:rsidRPr="005114BE">
        <w:rPr>
          <w:sz w:val="26"/>
        </w:rPr>
        <w:t>«____»_________ 20__ г.</w:t>
      </w:r>
    </w:p>
    <w:p w:rsidR="00AC5B4A" w:rsidRDefault="009B2E87" w:rsidP="009B2E87">
      <w:r w:rsidRPr="005114BE">
        <w:rPr>
          <w:sz w:val="26"/>
        </w:rPr>
        <w:t>М.П.</w:t>
      </w:r>
    </w:p>
    <w:sectPr w:rsidR="00AC5B4A" w:rsidSect="009B2E87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19" w:rsidRDefault="001F7A19" w:rsidP="009B2E87">
      <w:r>
        <w:separator/>
      </w:r>
    </w:p>
  </w:endnote>
  <w:endnote w:type="continuationSeparator" w:id="0">
    <w:p w:rsidR="001F7A19" w:rsidRDefault="001F7A19" w:rsidP="009B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19" w:rsidRDefault="001F7A19" w:rsidP="009B2E87">
      <w:r>
        <w:separator/>
      </w:r>
    </w:p>
  </w:footnote>
  <w:footnote w:type="continuationSeparator" w:id="0">
    <w:p w:rsidR="001F7A19" w:rsidRDefault="001F7A19" w:rsidP="009B2E87">
      <w:r>
        <w:continuationSeparator/>
      </w:r>
    </w:p>
  </w:footnote>
  <w:footnote w:id="1">
    <w:p w:rsidR="009B2E87" w:rsidRPr="00825E6C" w:rsidRDefault="009B2E87" w:rsidP="009B2E87">
      <w:pPr>
        <w:jc w:val="both"/>
      </w:pPr>
      <w:r w:rsidRPr="00825E6C">
        <w:rPr>
          <w:rStyle w:val="a5"/>
        </w:rPr>
        <w:footnoteRef/>
      </w:r>
      <w:r w:rsidRPr="00825E6C">
        <w:t xml:space="preserve"> В случае наличия у СОНКО опыта реализации </w:t>
      </w:r>
      <w:r>
        <w:t>п</w:t>
      </w:r>
      <w:r w:rsidRPr="00825E6C">
        <w:t>роектов на территории города Череповца необходимо указать информацию о реализованны</w:t>
      </w:r>
      <w:r>
        <w:t>х на территории города проектах.</w:t>
      </w:r>
    </w:p>
    <w:p w:rsidR="009B2E87" w:rsidRDefault="009B2E87" w:rsidP="009B2E87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87"/>
    <w:rsid w:val="001F7A19"/>
    <w:rsid w:val="009B2E87"/>
    <w:rsid w:val="00A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C00F"/>
  <w15:chartTrackingRefBased/>
  <w15:docId w15:val="{85518146-2760-45C3-8AD6-A813AB32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B2E87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B2E8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B2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bileonline.garant.ru/document/redirect/104232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603EB63A39BC6049D5AA7C435806966AD817A035C22BFB22DC4BF6CA2F4B6712BB9DDB8C4D2549DB9946AC13g0g0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Еремичева Полина Сергеевна</dc:creator>
  <cp:keywords/>
  <dc:description/>
  <cp:lastModifiedBy>Еремичева Полина Сергеевна</cp:lastModifiedBy>
  <cp:revision>1</cp:revision>
  <dcterms:created xsi:type="dcterms:W3CDTF">2022-03-21T12:38:00Z</dcterms:created>
  <dcterms:modified xsi:type="dcterms:W3CDTF">2022-03-21T12:39:00Z</dcterms:modified>
</cp:coreProperties>
</file>