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73481" w14:textId="77777777" w:rsidR="00025625" w:rsidRPr="00025625" w:rsidRDefault="00025625" w:rsidP="00025625">
      <w:pPr>
        <w:keepNext/>
        <w:widowControl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pacing w:val="20"/>
          <w:sz w:val="6"/>
          <w:szCs w:val="18"/>
          <w:lang w:val="en-US"/>
        </w:rPr>
      </w:pPr>
      <w:r w:rsidRPr="00025625">
        <w:rPr>
          <w:rFonts w:ascii="Times New Roman" w:hAnsi="Times New Roman" w:cs="Times New Roman"/>
          <w:b/>
          <w:bCs/>
          <w:spacing w:val="60"/>
          <w:sz w:val="18"/>
          <w:szCs w:val="18"/>
        </w:rPr>
        <w:object w:dxaOrig="811" w:dyaOrig="1007" w14:anchorId="618256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05126055" r:id="rId8"/>
        </w:object>
      </w:r>
    </w:p>
    <w:p w14:paraId="26B62583" w14:textId="77777777" w:rsidR="00025625" w:rsidRPr="00025625" w:rsidRDefault="00025625" w:rsidP="00025625">
      <w:pPr>
        <w:keepNext/>
        <w:widowControl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pacing w:val="34"/>
          <w:w w:val="160"/>
          <w:szCs w:val="18"/>
        </w:rPr>
      </w:pPr>
      <w:r w:rsidRPr="00025625">
        <w:rPr>
          <w:rFonts w:ascii="Times New Roman" w:hAnsi="Times New Roman" w:cs="Times New Roman"/>
          <w:b/>
          <w:bCs/>
          <w:spacing w:val="34"/>
          <w:w w:val="160"/>
          <w:szCs w:val="18"/>
        </w:rPr>
        <w:t>ВОЛОГОДСКАЯ  ОБЛАСТЬ</w:t>
      </w:r>
    </w:p>
    <w:p w14:paraId="34C9D49A" w14:textId="77777777" w:rsidR="00025625" w:rsidRPr="00025625" w:rsidRDefault="00025625" w:rsidP="00025625">
      <w:pPr>
        <w:keepNext/>
        <w:widowControl/>
        <w:adjustRightInd/>
        <w:ind w:firstLine="0"/>
        <w:jc w:val="center"/>
        <w:outlineLvl w:val="1"/>
        <w:rPr>
          <w:rFonts w:ascii="Times New Roman" w:hAnsi="Times New Roman" w:cs="Times New Roman"/>
          <w:b/>
          <w:bCs/>
          <w:sz w:val="8"/>
          <w:szCs w:val="28"/>
        </w:rPr>
      </w:pPr>
    </w:p>
    <w:p w14:paraId="3DEDF2C2" w14:textId="77777777" w:rsidR="00025625" w:rsidRPr="00025625" w:rsidRDefault="00025625" w:rsidP="00025625">
      <w:pPr>
        <w:keepNext/>
        <w:widowControl/>
        <w:adjustRightInd/>
        <w:ind w:firstLine="0"/>
        <w:jc w:val="center"/>
        <w:outlineLvl w:val="1"/>
        <w:rPr>
          <w:rFonts w:ascii="Times New Roman" w:hAnsi="Times New Roman" w:cs="Times New Roman"/>
          <w:b/>
          <w:bCs/>
          <w:spacing w:val="16"/>
          <w:w w:val="115"/>
          <w:szCs w:val="28"/>
        </w:rPr>
      </w:pPr>
      <w:r w:rsidRPr="00025625">
        <w:rPr>
          <w:rFonts w:ascii="Times New Roman" w:hAnsi="Times New Roman" w:cs="Times New Roman"/>
          <w:b/>
          <w:bCs/>
          <w:spacing w:val="16"/>
          <w:w w:val="115"/>
          <w:szCs w:val="28"/>
        </w:rPr>
        <w:t>ЧЕРЕПОВЕЦКАЯ ГОРОДСКАЯ ДУМА</w:t>
      </w:r>
    </w:p>
    <w:p w14:paraId="6C86DC02" w14:textId="77777777" w:rsidR="00025625" w:rsidRPr="00025625" w:rsidRDefault="00025625" w:rsidP="00025625">
      <w:pPr>
        <w:keepNext/>
        <w:widowControl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pacing w:val="20"/>
          <w:sz w:val="20"/>
          <w:szCs w:val="18"/>
        </w:rPr>
      </w:pPr>
    </w:p>
    <w:p w14:paraId="0CB32946" w14:textId="77777777" w:rsidR="00025625" w:rsidRPr="00025625" w:rsidRDefault="00025625" w:rsidP="00025625">
      <w:pPr>
        <w:keepNext/>
        <w:widowControl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pacing w:val="76"/>
          <w:w w:val="110"/>
          <w:sz w:val="36"/>
          <w:szCs w:val="20"/>
        </w:rPr>
      </w:pPr>
      <w:r w:rsidRPr="00025625">
        <w:rPr>
          <w:rFonts w:ascii="Times New Roman" w:hAnsi="Times New Roman" w:cs="Times New Roman"/>
          <w:b/>
          <w:bCs/>
          <w:spacing w:val="76"/>
          <w:w w:val="110"/>
          <w:sz w:val="36"/>
          <w:szCs w:val="20"/>
        </w:rPr>
        <w:t>РЕШЕНИЕ</w:t>
      </w:r>
    </w:p>
    <w:p w14:paraId="68666B72" w14:textId="77777777" w:rsidR="004C50C5" w:rsidRPr="009559F8" w:rsidRDefault="004C50C5" w:rsidP="004C50C5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14:paraId="3C34EE79" w14:textId="77777777" w:rsidR="004C50C5" w:rsidRPr="009559F8" w:rsidRDefault="004C50C5" w:rsidP="004C50C5">
      <w:pPr>
        <w:rPr>
          <w:sz w:val="26"/>
          <w:szCs w:val="26"/>
        </w:rPr>
      </w:pPr>
    </w:p>
    <w:p w14:paraId="55AD6DAD" w14:textId="5294BCAC" w:rsidR="004C50C5" w:rsidRDefault="004C50C5" w:rsidP="004C50C5">
      <w:pPr>
        <w:ind w:firstLine="0"/>
        <w:jc w:val="right"/>
      </w:pPr>
    </w:p>
    <w:p w14:paraId="795557E4" w14:textId="77777777" w:rsidR="004C50C5" w:rsidRDefault="004C50C5" w:rsidP="004C50C5"/>
    <w:p w14:paraId="5A19C20F" w14:textId="77777777" w:rsidR="004C50C5" w:rsidRDefault="004C50C5" w:rsidP="004C50C5">
      <w:pPr>
        <w:jc w:val="center"/>
      </w:pPr>
    </w:p>
    <w:p w14:paraId="560EC652" w14:textId="77777777" w:rsidR="00025625" w:rsidRDefault="00025625" w:rsidP="004C50C5">
      <w:pPr>
        <w:jc w:val="center"/>
      </w:pPr>
    </w:p>
    <w:p w14:paraId="2EAEC4B1" w14:textId="09CE6522" w:rsidR="004C50C5" w:rsidRPr="00025625" w:rsidRDefault="004C50C5" w:rsidP="00502CA4">
      <w:pPr>
        <w:jc w:val="center"/>
        <w:rPr>
          <w:b/>
          <w:sz w:val="26"/>
          <w:szCs w:val="26"/>
        </w:rPr>
      </w:pPr>
      <w:r w:rsidRPr="00025625">
        <w:rPr>
          <w:b/>
          <w:sz w:val="26"/>
          <w:szCs w:val="26"/>
        </w:rPr>
        <w:t xml:space="preserve">О порядке подготовки, утверждения местных </w:t>
      </w:r>
      <w:bookmarkStart w:id="0" w:name="_GoBack"/>
      <w:bookmarkEnd w:id="0"/>
      <w:r w:rsidR="0069450B" w:rsidRPr="00025625">
        <w:rPr>
          <w:b/>
          <w:sz w:val="26"/>
          <w:szCs w:val="26"/>
        </w:rPr>
        <w:t>нормативов</w:t>
      </w:r>
      <w:r w:rsidR="0069450B">
        <w:rPr>
          <w:b/>
          <w:sz w:val="26"/>
          <w:szCs w:val="26"/>
        </w:rPr>
        <w:t xml:space="preserve"> </w:t>
      </w:r>
      <w:r w:rsidR="0069450B" w:rsidRPr="00025625">
        <w:rPr>
          <w:b/>
          <w:sz w:val="26"/>
          <w:szCs w:val="26"/>
        </w:rPr>
        <w:t>градостроительного</w:t>
      </w:r>
      <w:r w:rsidRPr="00025625">
        <w:rPr>
          <w:b/>
          <w:sz w:val="26"/>
          <w:szCs w:val="26"/>
        </w:rPr>
        <w:t xml:space="preserve"> проектирования</w:t>
      </w:r>
      <w:r w:rsidR="007A4F9A" w:rsidRPr="00025625">
        <w:rPr>
          <w:b/>
          <w:sz w:val="26"/>
          <w:szCs w:val="26"/>
        </w:rPr>
        <w:t xml:space="preserve"> </w:t>
      </w:r>
      <w:r w:rsidR="00CE4FF7" w:rsidRPr="00025625">
        <w:rPr>
          <w:b/>
          <w:sz w:val="26"/>
          <w:szCs w:val="26"/>
        </w:rPr>
        <w:t>городского округа город Череповец Вологодской области</w:t>
      </w:r>
      <w:r w:rsidR="00DC6089" w:rsidRPr="00025625">
        <w:rPr>
          <w:b/>
          <w:sz w:val="26"/>
          <w:szCs w:val="26"/>
        </w:rPr>
        <w:t xml:space="preserve"> </w:t>
      </w:r>
      <w:r w:rsidRPr="00025625">
        <w:rPr>
          <w:b/>
          <w:sz w:val="26"/>
          <w:szCs w:val="26"/>
        </w:rPr>
        <w:t xml:space="preserve">и внесения в них изменений </w:t>
      </w:r>
    </w:p>
    <w:p w14:paraId="01BC92CC" w14:textId="768602AD" w:rsidR="004C50C5" w:rsidRPr="00105395" w:rsidRDefault="004C50C5" w:rsidP="004C50C5">
      <w:pPr>
        <w:rPr>
          <w:sz w:val="26"/>
          <w:szCs w:val="26"/>
        </w:rPr>
      </w:pPr>
    </w:p>
    <w:p w14:paraId="0E218C87" w14:textId="77777777" w:rsidR="00105395" w:rsidRDefault="00105395" w:rsidP="004C50C5">
      <w:pPr>
        <w:rPr>
          <w:sz w:val="26"/>
          <w:szCs w:val="26"/>
        </w:rPr>
      </w:pPr>
    </w:p>
    <w:p w14:paraId="62CBED49" w14:textId="718E4707" w:rsidR="00025625" w:rsidRDefault="00025625" w:rsidP="00025625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445AFC4F" w14:textId="2CABE012" w:rsidR="00025625" w:rsidRDefault="00025625" w:rsidP="00025625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25.01.2022</w:t>
      </w:r>
    </w:p>
    <w:p w14:paraId="7A47B9B2" w14:textId="77777777" w:rsidR="00025625" w:rsidRDefault="00025625" w:rsidP="004C50C5">
      <w:pPr>
        <w:rPr>
          <w:sz w:val="26"/>
          <w:szCs w:val="26"/>
        </w:rPr>
      </w:pPr>
    </w:p>
    <w:p w14:paraId="58BFD67F" w14:textId="77777777" w:rsidR="00025625" w:rsidRPr="00105395" w:rsidRDefault="00025625" w:rsidP="004C50C5">
      <w:pPr>
        <w:rPr>
          <w:sz w:val="26"/>
          <w:szCs w:val="26"/>
        </w:rPr>
      </w:pPr>
    </w:p>
    <w:p w14:paraId="3A583D14" w14:textId="18D1675E" w:rsidR="004C50C5" w:rsidRPr="00105395" w:rsidRDefault="004C50C5" w:rsidP="004C50C5">
      <w:pPr>
        <w:rPr>
          <w:sz w:val="26"/>
          <w:szCs w:val="26"/>
        </w:rPr>
      </w:pPr>
      <w:r w:rsidRPr="00105395">
        <w:rPr>
          <w:sz w:val="26"/>
          <w:szCs w:val="26"/>
        </w:rPr>
        <w:t xml:space="preserve">В соответствии с частью 8 статьи </w:t>
      </w:r>
      <w:hyperlink r:id="rId9" w:history="1">
        <w:r w:rsidRPr="00105395">
          <w:rPr>
            <w:sz w:val="26"/>
            <w:szCs w:val="26"/>
          </w:rPr>
          <w:t>29.4</w:t>
        </w:r>
      </w:hyperlink>
      <w:r w:rsidRPr="00105395">
        <w:rPr>
          <w:sz w:val="26"/>
          <w:szCs w:val="26"/>
        </w:rPr>
        <w:t xml:space="preserve"> Градостроительного кодекса Российской Федерации, </w:t>
      </w:r>
      <w:hyperlink r:id="rId10" w:history="1">
        <w:r w:rsidRPr="00105395">
          <w:rPr>
            <w:sz w:val="26"/>
            <w:szCs w:val="26"/>
          </w:rPr>
          <w:t>статьей 16</w:t>
        </w:r>
      </w:hyperlink>
      <w:r w:rsidRPr="00105395">
        <w:rPr>
          <w:sz w:val="26"/>
          <w:szCs w:val="26"/>
        </w:rPr>
        <w:t xml:space="preserve"> Федерального</w:t>
      </w:r>
      <w:r w:rsidR="00025625">
        <w:rPr>
          <w:sz w:val="26"/>
          <w:szCs w:val="26"/>
        </w:rPr>
        <w:t xml:space="preserve"> закона от 6 октября 2003 года </w:t>
      </w:r>
      <w:r w:rsidR="00105395">
        <w:rPr>
          <w:sz w:val="26"/>
          <w:szCs w:val="26"/>
        </w:rPr>
        <w:t>№</w:t>
      </w:r>
      <w:r w:rsidRPr="00105395">
        <w:rPr>
          <w:sz w:val="26"/>
          <w:szCs w:val="26"/>
        </w:rPr>
        <w:t xml:space="preserve"> 131-ФЗ </w:t>
      </w:r>
      <w:r w:rsidR="00105395" w:rsidRPr="00105395">
        <w:rPr>
          <w:sz w:val="26"/>
          <w:szCs w:val="26"/>
        </w:rPr>
        <w:t>«</w:t>
      </w:r>
      <w:r w:rsidRPr="0010539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05395" w:rsidRPr="00105395">
        <w:rPr>
          <w:sz w:val="26"/>
          <w:szCs w:val="26"/>
        </w:rPr>
        <w:t>»</w:t>
      </w:r>
      <w:r w:rsidRPr="00105395">
        <w:rPr>
          <w:sz w:val="26"/>
          <w:szCs w:val="26"/>
        </w:rPr>
        <w:t xml:space="preserve">, </w:t>
      </w:r>
      <w:hyperlink r:id="rId11" w:history="1">
        <w:r w:rsidRPr="00105395">
          <w:rPr>
            <w:sz w:val="26"/>
            <w:szCs w:val="26"/>
          </w:rPr>
          <w:t>Уставом</w:t>
        </w:r>
      </w:hyperlink>
      <w:r w:rsidRPr="00105395">
        <w:rPr>
          <w:sz w:val="26"/>
          <w:szCs w:val="26"/>
        </w:rPr>
        <w:t xml:space="preserve"> </w:t>
      </w:r>
      <w:r w:rsidR="00025625">
        <w:rPr>
          <w:sz w:val="26"/>
          <w:szCs w:val="26"/>
        </w:rPr>
        <w:t>городского округа город Череповец Вологодской области</w:t>
      </w:r>
      <w:r w:rsidRPr="00105395">
        <w:rPr>
          <w:sz w:val="26"/>
          <w:szCs w:val="26"/>
        </w:rPr>
        <w:t xml:space="preserve"> Череповецкая городская Дума</w:t>
      </w:r>
    </w:p>
    <w:p w14:paraId="662BFF1C" w14:textId="77777777" w:rsidR="004C50C5" w:rsidRPr="00105395" w:rsidRDefault="004C50C5" w:rsidP="00025625">
      <w:pPr>
        <w:ind w:firstLine="0"/>
        <w:rPr>
          <w:sz w:val="26"/>
          <w:szCs w:val="26"/>
        </w:rPr>
      </w:pPr>
      <w:r w:rsidRPr="00105395">
        <w:rPr>
          <w:sz w:val="26"/>
          <w:szCs w:val="26"/>
        </w:rPr>
        <w:t>РЕШИЛА:</w:t>
      </w:r>
    </w:p>
    <w:p w14:paraId="40E6B3A8" w14:textId="765EB192" w:rsidR="004C50C5" w:rsidRPr="00105395" w:rsidRDefault="004C50C5" w:rsidP="008B63CC">
      <w:pPr>
        <w:tabs>
          <w:tab w:val="left" w:pos="851"/>
        </w:tabs>
        <w:rPr>
          <w:sz w:val="26"/>
          <w:szCs w:val="26"/>
        </w:rPr>
      </w:pPr>
      <w:bookmarkStart w:id="1" w:name="sub_1"/>
      <w:r w:rsidRPr="00105395">
        <w:rPr>
          <w:sz w:val="26"/>
          <w:szCs w:val="26"/>
        </w:rPr>
        <w:t xml:space="preserve">1. Утвердить </w:t>
      </w:r>
      <w:r w:rsidR="00BF2E3C">
        <w:rPr>
          <w:sz w:val="26"/>
          <w:szCs w:val="26"/>
        </w:rPr>
        <w:t xml:space="preserve">прилагаемый </w:t>
      </w:r>
      <w:r w:rsidR="00DC6089">
        <w:rPr>
          <w:sz w:val="26"/>
          <w:szCs w:val="26"/>
        </w:rPr>
        <w:t>П</w:t>
      </w:r>
      <w:r w:rsidRPr="00105395">
        <w:rPr>
          <w:sz w:val="26"/>
          <w:szCs w:val="26"/>
        </w:rPr>
        <w:t>оряд</w:t>
      </w:r>
      <w:r w:rsidR="00DC6089">
        <w:rPr>
          <w:sz w:val="26"/>
          <w:szCs w:val="26"/>
        </w:rPr>
        <w:t>ок</w:t>
      </w:r>
      <w:r w:rsidRPr="00105395">
        <w:rPr>
          <w:sz w:val="26"/>
          <w:szCs w:val="26"/>
        </w:rPr>
        <w:t xml:space="preserve"> подготовки, утверждения местных нормативов градостроительного проектирования</w:t>
      </w:r>
      <w:r w:rsidR="00ED090A">
        <w:rPr>
          <w:sz w:val="26"/>
          <w:szCs w:val="26"/>
        </w:rPr>
        <w:t xml:space="preserve"> </w:t>
      </w:r>
      <w:r w:rsidR="00C644DC">
        <w:rPr>
          <w:sz w:val="26"/>
          <w:szCs w:val="26"/>
        </w:rPr>
        <w:t>городского округ</w:t>
      </w:r>
      <w:r w:rsidR="00EA7922">
        <w:rPr>
          <w:sz w:val="26"/>
          <w:szCs w:val="26"/>
        </w:rPr>
        <w:t>а</w:t>
      </w:r>
      <w:r w:rsidRPr="00105395">
        <w:rPr>
          <w:sz w:val="26"/>
          <w:szCs w:val="26"/>
        </w:rPr>
        <w:t xml:space="preserve"> </w:t>
      </w:r>
      <w:r w:rsidR="00C644DC">
        <w:rPr>
          <w:sz w:val="26"/>
          <w:szCs w:val="26"/>
        </w:rPr>
        <w:t>г</w:t>
      </w:r>
      <w:r w:rsidR="00ED090A">
        <w:rPr>
          <w:sz w:val="26"/>
          <w:szCs w:val="26"/>
        </w:rPr>
        <w:t>ород</w:t>
      </w:r>
      <w:r w:rsidR="00DC6089">
        <w:rPr>
          <w:sz w:val="26"/>
          <w:szCs w:val="26"/>
        </w:rPr>
        <w:t xml:space="preserve"> Черепов</w:t>
      </w:r>
      <w:r w:rsidR="00ED090A">
        <w:rPr>
          <w:sz w:val="26"/>
          <w:szCs w:val="26"/>
        </w:rPr>
        <w:t>е</w:t>
      </w:r>
      <w:r w:rsidR="00DC6089">
        <w:rPr>
          <w:sz w:val="26"/>
          <w:szCs w:val="26"/>
        </w:rPr>
        <w:t xml:space="preserve">ц </w:t>
      </w:r>
      <w:r w:rsidR="00C644DC">
        <w:rPr>
          <w:sz w:val="26"/>
          <w:szCs w:val="26"/>
        </w:rPr>
        <w:t>Вологодской области</w:t>
      </w:r>
      <w:r w:rsidRPr="00105395">
        <w:rPr>
          <w:sz w:val="26"/>
          <w:szCs w:val="26"/>
        </w:rPr>
        <w:t xml:space="preserve"> </w:t>
      </w:r>
      <w:r w:rsidR="00EF7094">
        <w:rPr>
          <w:sz w:val="26"/>
          <w:szCs w:val="26"/>
        </w:rPr>
        <w:t xml:space="preserve">и </w:t>
      </w:r>
      <w:r w:rsidRPr="00105395">
        <w:rPr>
          <w:sz w:val="26"/>
          <w:szCs w:val="26"/>
        </w:rPr>
        <w:t>внесения в них изменений.</w:t>
      </w:r>
    </w:p>
    <w:p w14:paraId="7173D273" w14:textId="381FB920" w:rsidR="004C50C5" w:rsidRDefault="004C50C5" w:rsidP="004C50C5">
      <w:pPr>
        <w:rPr>
          <w:sz w:val="26"/>
          <w:szCs w:val="26"/>
        </w:rPr>
      </w:pPr>
      <w:bookmarkStart w:id="2" w:name="sub_3"/>
      <w:bookmarkEnd w:id="1"/>
      <w:r w:rsidRPr="00105395">
        <w:rPr>
          <w:sz w:val="26"/>
          <w:szCs w:val="26"/>
        </w:rPr>
        <w:t xml:space="preserve">2. Настоящее решение </w:t>
      </w:r>
      <w:r w:rsidR="00025625">
        <w:rPr>
          <w:sz w:val="26"/>
          <w:szCs w:val="26"/>
        </w:rPr>
        <w:t xml:space="preserve">подлежит официальному опубликованию и </w:t>
      </w:r>
      <w:r w:rsidRPr="00105395">
        <w:rPr>
          <w:sz w:val="26"/>
          <w:szCs w:val="26"/>
        </w:rPr>
        <w:t xml:space="preserve">вступает в силу </w:t>
      </w:r>
      <w:r w:rsidR="00025625">
        <w:rPr>
          <w:sz w:val="26"/>
          <w:szCs w:val="26"/>
        </w:rPr>
        <w:t>с 01.09.2022</w:t>
      </w:r>
      <w:r w:rsidRPr="00105395">
        <w:rPr>
          <w:sz w:val="26"/>
          <w:szCs w:val="26"/>
        </w:rPr>
        <w:t>.</w:t>
      </w:r>
    </w:p>
    <w:p w14:paraId="340DD9F1" w14:textId="77777777" w:rsidR="00025625" w:rsidRDefault="00025625" w:rsidP="004C50C5">
      <w:pPr>
        <w:rPr>
          <w:sz w:val="26"/>
          <w:szCs w:val="26"/>
        </w:rPr>
      </w:pPr>
    </w:p>
    <w:p w14:paraId="3683A745" w14:textId="77777777" w:rsidR="00025625" w:rsidRDefault="00025625" w:rsidP="004C50C5">
      <w:pPr>
        <w:rPr>
          <w:sz w:val="26"/>
          <w:szCs w:val="26"/>
        </w:rPr>
      </w:pPr>
    </w:p>
    <w:p w14:paraId="73B4C4D3" w14:textId="77777777" w:rsidR="00025625" w:rsidRDefault="00025625" w:rsidP="004C50C5">
      <w:pPr>
        <w:rPr>
          <w:sz w:val="26"/>
          <w:szCs w:val="26"/>
        </w:rPr>
      </w:pPr>
    </w:p>
    <w:p w14:paraId="78EFCCC8" w14:textId="0CF00880" w:rsidR="00025625" w:rsidRDefault="00025625" w:rsidP="00025625">
      <w:pPr>
        <w:ind w:firstLine="0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40F1EEFD" w14:textId="331F21F3" w:rsidR="00025625" w:rsidRDefault="00025625" w:rsidP="00025625">
      <w:pPr>
        <w:ind w:firstLine="0"/>
        <w:rPr>
          <w:sz w:val="26"/>
          <w:szCs w:val="26"/>
        </w:rPr>
      </w:pPr>
      <w:r>
        <w:rPr>
          <w:sz w:val="26"/>
          <w:szCs w:val="26"/>
        </w:rPr>
        <w:t>28.01.2022</w:t>
      </w:r>
    </w:p>
    <w:p w14:paraId="1C6A3FD2" w14:textId="4C6625C4" w:rsidR="00025625" w:rsidRPr="00105395" w:rsidRDefault="00025625" w:rsidP="00025625">
      <w:pPr>
        <w:ind w:firstLine="0"/>
        <w:rPr>
          <w:sz w:val="26"/>
          <w:szCs w:val="26"/>
        </w:rPr>
      </w:pPr>
      <w:r>
        <w:rPr>
          <w:sz w:val="26"/>
          <w:szCs w:val="26"/>
        </w:rPr>
        <w:t>№ 3</w:t>
      </w:r>
    </w:p>
    <w:bookmarkEnd w:id="2"/>
    <w:p w14:paraId="57A8B909" w14:textId="394BBDD0" w:rsidR="00105395" w:rsidRDefault="00105395" w:rsidP="00105395">
      <w:pPr>
        <w:ind w:firstLine="0"/>
        <w:rPr>
          <w:sz w:val="26"/>
          <w:szCs w:val="26"/>
        </w:rPr>
      </w:pPr>
    </w:p>
    <w:p w14:paraId="29BDB06D" w14:textId="6D261398" w:rsidR="0069450B" w:rsidRDefault="0069450B" w:rsidP="00105395">
      <w:pPr>
        <w:ind w:firstLine="0"/>
        <w:rPr>
          <w:sz w:val="26"/>
          <w:szCs w:val="26"/>
        </w:rPr>
      </w:pPr>
    </w:p>
    <w:p w14:paraId="68CAB1CA" w14:textId="43139116" w:rsidR="0069450B" w:rsidRDefault="0069450B" w:rsidP="00105395">
      <w:pPr>
        <w:ind w:firstLine="0"/>
        <w:rPr>
          <w:sz w:val="26"/>
          <w:szCs w:val="26"/>
        </w:rPr>
      </w:pPr>
    </w:p>
    <w:p w14:paraId="60B1D8C0" w14:textId="21D51CD6" w:rsidR="0069450B" w:rsidRDefault="0069450B" w:rsidP="00105395">
      <w:pPr>
        <w:ind w:firstLine="0"/>
        <w:rPr>
          <w:sz w:val="26"/>
          <w:szCs w:val="26"/>
        </w:rPr>
      </w:pPr>
    </w:p>
    <w:p w14:paraId="07C0047A" w14:textId="6C7881C7" w:rsidR="0069450B" w:rsidRDefault="0069450B" w:rsidP="00105395">
      <w:pPr>
        <w:ind w:firstLine="0"/>
        <w:rPr>
          <w:sz w:val="26"/>
          <w:szCs w:val="26"/>
        </w:rPr>
      </w:pPr>
    </w:p>
    <w:p w14:paraId="661797BE" w14:textId="322535F5" w:rsidR="0069450B" w:rsidRDefault="0069450B" w:rsidP="00105395">
      <w:pPr>
        <w:ind w:firstLine="0"/>
        <w:rPr>
          <w:sz w:val="26"/>
          <w:szCs w:val="26"/>
        </w:rPr>
      </w:pPr>
    </w:p>
    <w:p w14:paraId="5893BAFD" w14:textId="36796496" w:rsidR="0069450B" w:rsidRDefault="0069450B" w:rsidP="00105395">
      <w:pPr>
        <w:ind w:firstLine="0"/>
        <w:rPr>
          <w:sz w:val="26"/>
          <w:szCs w:val="26"/>
        </w:rPr>
      </w:pPr>
    </w:p>
    <w:p w14:paraId="6A149ED0" w14:textId="341D86FA" w:rsidR="0069450B" w:rsidRDefault="0069450B" w:rsidP="00105395">
      <w:pPr>
        <w:ind w:firstLine="0"/>
        <w:rPr>
          <w:sz w:val="26"/>
          <w:szCs w:val="26"/>
        </w:rPr>
      </w:pPr>
    </w:p>
    <w:p w14:paraId="6BCFF07F" w14:textId="234A2383" w:rsidR="0069450B" w:rsidRDefault="0069450B" w:rsidP="00105395">
      <w:pPr>
        <w:ind w:firstLine="0"/>
        <w:rPr>
          <w:sz w:val="26"/>
          <w:szCs w:val="26"/>
        </w:rPr>
      </w:pPr>
    </w:p>
    <w:p w14:paraId="6E41174D" w14:textId="5227E673" w:rsidR="0069450B" w:rsidRDefault="0069450B" w:rsidP="00105395">
      <w:pPr>
        <w:ind w:firstLine="0"/>
        <w:rPr>
          <w:sz w:val="26"/>
          <w:szCs w:val="26"/>
        </w:rPr>
      </w:pPr>
    </w:p>
    <w:p w14:paraId="5FC09ED2" w14:textId="7B99BE58" w:rsidR="0069450B" w:rsidRDefault="0069450B" w:rsidP="00105395">
      <w:pPr>
        <w:ind w:firstLine="0"/>
        <w:rPr>
          <w:sz w:val="26"/>
          <w:szCs w:val="26"/>
        </w:rPr>
      </w:pPr>
    </w:p>
    <w:p w14:paraId="542830ED" w14:textId="24E9D0C9" w:rsidR="0069450B" w:rsidRDefault="0069450B" w:rsidP="00105395">
      <w:pPr>
        <w:ind w:firstLine="0"/>
        <w:rPr>
          <w:sz w:val="26"/>
          <w:szCs w:val="26"/>
        </w:rPr>
      </w:pPr>
    </w:p>
    <w:p w14:paraId="38FB7CF2" w14:textId="22F52629" w:rsidR="0069450B" w:rsidRDefault="0069450B" w:rsidP="00105395">
      <w:pPr>
        <w:ind w:firstLine="0"/>
        <w:rPr>
          <w:sz w:val="26"/>
          <w:szCs w:val="26"/>
        </w:rPr>
      </w:pPr>
    </w:p>
    <w:p w14:paraId="5F6C9F73" w14:textId="77777777" w:rsidR="0069450B" w:rsidRPr="00ED090A" w:rsidRDefault="0069450B" w:rsidP="0069450B">
      <w:pPr>
        <w:tabs>
          <w:tab w:val="left" w:pos="8370"/>
          <w:tab w:val="right" w:pos="9780"/>
        </w:tabs>
        <w:ind w:left="2552" w:firstLine="0"/>
        <w:jc w:val="right"/>
        <w:rPr>
          <w:sz w:val="26"/>
          <w:szCs w:val="26"/>
        </w:rPr>
      </w:pPr>
      <w:r w:rsidRPr="00ED090A">
        <w:rPr>
          <w:sz w:val="26"/>
          <w:szCs w:val="26"/>
        </w:rPr>
        <w:t>Утвержден</w:t>
      </w:r>
      <w:r w:rsidRPr="00ED090A">
        <w:rPr>
          <w:sz w:val="26"/>
          <w:szCs w:val="26"/>
        </w:rPr>
        <w:br/>
      </w:r>
      <w:hyperlink w:anchor="sub_0" w:history="1">
        <w:r w:rsidRPr="00ED090A">
          <w:rPr>
            <w:bCs/>
            <w:sz w:val="26"/>
            <w:szCs w:val="26"/>
          </w:rPr>
          <w:t>решением</w:t>
        </w:r>
      </w:hyperlink>
      <w:r w:rsidRPr="00ED090A">
        <w:rPr>
          <w:sz w:val="26"/>
          <w:szCs w:val="26"/>
        </w:rPr>
        <w:t xml:space="preserve"> Череповец</w:t>
      </w:r>
      <w:r>
        <w:rPr>
          <w:sz w:val="26"/>
          <w:szCs w:val="26"/>
        </w:rPr>
        <w:t>кой городской Думы от 28.01.2022 №</w:t>
      </w:r>
      <w:r w:rsidRPr="00ED090A">
        <w:rPr>
          <w:sz w:val="26"/>
          <w:szCs w:val="26"/>
        </w:rPr>
        <w:t> </w:t>
      </w:r>
      <w:r>
        <w:rPr>
          <w:sz w:val="26"/>
          <w:szCs w:val="26"/>
        </w:rPr>
        <w:t>3</w:t>
      </w:r>
    </w:p>
    <w:p w14:paraId="652DE0C8" w14:textId="77777777" w:rsidR="0069450B" w:rsidRPr="00ED090A" w:rsidRDefault="0069450B" w:rsidP="0069450B">
      <w:pPr>
        <w:rPr>
          <w:sz w:val="26"/>
          <w:szCs w:val="26"/>
        </w:rPr>
      </w:pPr>
    </w:p>
    <w:p w14:paraId="2C1548FA" w14:textId="77777777" w:rsidR="0069450B" w:rsidRPr="00ED090A" w:rsidRDefault="0069450B" w:rsidP="0069450B">
      <w:pPr>
        <w:rPr>
          <w:sz w:val="26"/>
          <w:szCs w:val="26"/>
        </w:rPr>
      </w:pPr>
    </w:p>
    <w:p w14:paraId="479D5D03" w14:textId="77777777" w:rsidR="0069450B" w:rsidRPr="00ED090A" w:rsidRDefault="0069450B" w:rsidP="0069450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Порядок подготовки, </w:t>
      </w:r>
      <w:r w:rsidRPr="00ED090A">
        <w:rPr>
          <w:bCs/>
          <w:sz w:val="26"/>
          <w:szCs w:val="26"/>
        </w:rPr>
        <w:t>утверждения местных нормативов градостроительного проектирования</w:t>
      </w:r>
      <w:r>
        <w:rPr>
          <w:bCs/>
          <w:sz w:val="26"/>
          <w:szCs w:val="26"/>
        </w:rPr>
        <w:t xml:space="preserve"> городского округа г</w:t>
      </w:r>
      <w:r w:rsidRPr="00ED090A">
        <w:rPr>
          <w:bCs/>
          <w:sz w:val="26"/>
          <w:szCs w:val="26"/>
        </w:rPr>
        <w:t>ород Черепов</w:t>
      </w:r>
      <w:r>
        <w:rPr>
          <w:bCs/>
          <w:sz w:val="26"/>
          <w:szCs w:val="26"/>
        </w:rPr>
        <w:t>ец Вологодской области</w:t>
      </w:r>
      <w:r w:rsidRPr="00ED090A">
        <w:rPr>
          <w:bCs/>
          <w:sz w:val="26"/>
          <w:szCs w:val="26"/>
        </w:rPr>
        <w:t xml:space="preserve"> и внесения в них изменений</w:t>
      </w:r>
    </w:p>
    <w:p w14:paraId="7B060CC9" w14:textId="77777777" w:rsidR="0069450B" w:rsidRPr="00105395" w:rsidRDefault="0069450B" w:rsidP="0069450B">
      <w:pPr>
        <w:jc w:val="center"/>
        <w:rPr>
          <w:sz w:val="26"/>
          <w:szCs w:val="26"/>
        </w:rPr>
      </w:pPr>
      <w:r w:rsidRPr="004C50C5">
        <w:rPr>
          <w:sz w:val="26"/>
          <w:szCs w:val="26"/>
        </w:rPr>
        <w:br/>
        <w:t>1. Общие положения</w:t>
      </w:r>
    </w:p>
    <w:p w14:paraId="32256CE9" w14:textId="77777777" w:rsidR="0069450B" w:rsidRPr="000808EC" w:rsidRDefault="0069450B" w:rsidP="0069450B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0808EC">
        <w:rPr>
          <w:sz w:val="26"/>
          <w:szCs w:val="26"/>
        </w:rPr>
        <w:t xml:space="preserve">Настоящий порядок подготовки, утверждения местных нормативов </w:t>
      </w:r>
      <w:bookmarkStart w:id="3" w:name="_Hlk93683138"/>
      <w:r w:rsidRPr="000808EC">
        <w:rPr>
          <w:sz w:val="26"/>
          <w:szCs w:val="26"/>
        </w:rPr>
        <w:t>градостроительного проектирования</w:t>
      </w:r>
      <w:r w:rsidRPr="000808EC">
        <w:rPr>
          <w:bCs/>
          <w:sz w:val="26"/>
          <w:szCs w:val="26"/>
        </w:rPr>
        <w:t xml:space="preserve"> городского округа город Череповец Вологодской области </w:t>
      </w:r>
      <w:r>
        <w:rPr>
          <w:sz w:val="26"/>
          <w:szCs w:val="26"/>
        </w:rPr>
        <w:t>(далее –</w:t>
      </w:r>
      <w:r w:rsidRPr="000808EC">
        <w:rPr>
          <w:sz w:val="26"/>
          <w:szCs w:val="26"/>
        </w:rPr>
        <w:t xml:space="preserve"> местные нормативы)</w:t>
      </w:r>
      <w:r w:rsidRPr="000808EC">
        <w:rPr>
          <w:bCs/>
          <w:sz w:val="26"/>
          <w:szCs w:val="26"/>
        </w:rPr>
        <w:t xml:space="preserve"> </w:t>
      </w:r>
      <w:bookmarkEnd w:id="3"/>
      <w:r w:rsidRPr="000808EC">
        <w:rPr>
          <w:sz w:val="26"/>
          <w:szCs w:val="26"/>
        </w:rPr>
        <w:t>и внесения в них изменений разработан в соответ</w:t>
      </w:r>
      <w:r>
        <w:rPr>
          <w:sz w:val="26"/>
          <w:szCs w:val="26"/>
        </w:rPr>
        <w:t xml:space="preserve">ствии с </w:t>
      </w:r>
      <w:hyperlink r:id="rId12" w:anchor="/document/12138258/entry/3100" w:history="1">
        <w:r w:rsidRPr="000808EC">
          <w:rPr>
            <w:sz w:val="26"/>
            <w:szCs w:val="26"/>
          </w:rPr>
          <w:t>главой 3.1</w:t>
        </w:r>
      </w:hyperlink>
      <w:r w:rsidRPr="000808EC">
        <w:rPr>
          <w:sz w:val="26"/>
          <w:szCs w:val="26"/>
        </w:rPr>
        <w:t> Градостроительного кодекса Российской Федерации</w:t>
      </w:r>
      <w:r>
        <w:rPr>
          <w:sz w:val="26"/>
          <w:szCs w:val="26"/>
        </w:rPr>
        <w:t>,</w:t>
      </w:r>
      <w:r w:rsidRPr="000808EC">
        <w:rPr>
          <w:sz w:val="26"/>
          <w:szCs w:val="26"/>
        </w:rPr>
        <w:t xml:space="preserve"> определяет и закрепляет основные положения, касающиеся подготовки, утверждения и внесения из</w:t>
      </w:r>
      <w:r>
        <w:rPr>
          <w:sz w:val="26"/>
          <w:szCs w:val="26"/>
        </w:rPr>
        <w:t xml:space="preserve">менений в местные </w:t>
      </w:r>
      <w:r w:rsidRPr="000808EC">
        <w:rPr>
          <w:sz w:val="26"/>
          <w:szCs w:val="26"/>
        </w:rPr>
        <w:t>нормативы.</w:t>
      </w:r>
    </w:p>
    <w:p w14:paraId="60D00414" w14:textId="77777777" w:rsidR="0069450B" w:rsidRPr="000808EC" w:rsidRDefault="0069450B" w:rsidP="0069450B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0808EC">
        <w:rPr>
          <w:sz w:val="26"/>
          <w:szCs w:val="26"/>
        </w:rPr>
        <w:t xml:space="preserve">Уполномоченным органом по подготовке проекта местных нормативов является управление архитектуры и градостроительства мэрии города Череповца (далее </w:t>
      </w:r>
      <w:r>
        <w:rPr>
          <w:sz w:val="26"/>
          <w:szCs w:val="26"/>
        </w:rPr>
        <w:t>–</w:t>
      </w:r>
      <w:r w:rsidRPr="000808EC">
        <w:rPr>
          <w:sz w:val="26"/>
          <w:szCs w:val="26"/>
        </w:rPr>
        <w:t xml:space="preserve"> уполномоченный орган).</w:t>
      </w:r>
    </w:p>
    <w:p w14:paraId="27396083" w14:textId="77777777" w:rsidR="0069450B" w:rsidRPr="00D42CB2" w:rsidRDefault="0069450B" w:rsidP="0069450B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Порядок подготовки и </w:t>
      </w:r>
      <w:r w:rsidRPr="000808EC">
        <w:rPr>
          <w:sz w:val="26"/>
          <w:szCs w:val="26"/>
        </w:rPr>
        <w:t xml:space="preserve">утверждения местных нормативов </w:t>
      </w:r>
    </w:p>
    <w:p w14:paraId="5F3854FC" w14:textId="77777777" w:rsidR="0069450B" w:rsidRPr="00215A0F" w:rsidRDefault="0069450B" w:rsidP="0069450B">
      <w:pPr>
        <w:pStyle w:val="a8"/>
        <w:ind w:left="0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215A0F">
        <w:rPr>
          <w:sz w:val="26"/>
          <w:szCs w:val="26"/>
        </w:rPr>
        <w:t>Подготовка местных нормативов</w:t>
      </w:r>
      <w:r w:rsidRPr="00FF4934">
        <w:rPr>
          <w:bCs/>
          <w:sz w:val="26"/>
          <w:szCs w:val="26"/>
        </w:rPr>
        <w:t xml:space="preserve"> </w:t>
      </w:r>
      <w:r w:rsidRPr="00215A0F">
        <w:rPr>
          <w:sz w:val="26"/>
          <w:szCs w:val="26"/>
        </w:rPr>
        <w:t>осуществляется с учетом:</w:t>
      </w:r>
    </w:p>
    <w:p w14:paraId="0F2127C2" w14:textId="77777777" w:rsidR="0069450B" w:rsidRPr="00215A0F" w:rsidRDefault="0069450B" w:rsidP="0069450B">
      <w:pPr>
        <w:pStyle w:val="a8"/>
        <w:ind w:left="0"/>
        <w:rPr>
          <w:sz w:val="26"/>
          <w:szCs w:val="26"/>
        </w:rPr>
      </w:pPr>
      <w:r w:rsidRPr="00215A0F">
        <w:rPr>
          <w:sz w:val="26"/>
          <w:szCs w:val="26"/>
        </w:rPr>
        <w:t>социально-демографического состава и плотности населения на территории муниципального образования;</w:t>
      </w:r>
    </w:p>
    <w:p w14:paraId="05FEF9A6" w14:textId="77777777" w:rsidR="0069450B" w:rsidRPr="00215A0F" w:rsidRDefault="0069450B" w:rsidP="0069450B">
      <w:pPr>
        <w:pStyle w:val="a8"/>
        <w:ind w:left="0"/>
        <w:rPr>
          <w:sz w:val="26"/>
          <w:szCs w:val="26"/>
        </w:rPr>
      </w:pPr>
      <w:r w:rsidRPr="00215A0F">
        <w:rPr>
          <w:sz w:val="26"/>
          <w:szCs w:val="26"/>
        </w:rPr>
        <w:t>стратегии социально-экономического развития муниципального образования и плана мероприятий по ее реализации;</w:t>
      </w:r>
    </w:p>
    <w:p w14:paraId="21BC0350" w14:textId="77777777" w:rsidR="0069450B" w:rsidRDefault="0069450B" w:rsidP="0069450B">
      <w:pPr>
        <w:pStyle w:val="a8"/>
        <w:ind w:left="0"/>
        <w:rPr>
          <w:sz w:val="26"/>
          <w:szCs w:val="26"/>
        </w:rPr>
      </w:pPr>
      <w:r w:rsidRPr="00215A0F">
        <w:rPr>
          <w:sz w:val="26"/>
          <w:szCs w:val="26"/>
        </w:rPr>
        <w:t>предложений органов местного самоуправления и заинтересованных лиц.</w:t>
      </w:r>
    </w:p>
    <w:p w14:paraId="44D7DBC5" w14:textId="77777777" w:rsidR="0069450B" w:rsidRDefault="0069450B" w:rsidP="0069450B">
      <w:pPr>
        <w:rPr>
          <w:sz w:val="26"/>
          <w:szCs w:val="26"/>
        </w:rPr>
      </w:pPr>
      <w:r>
        <w:rPr>
          <w:sz w:val="26"/>
          <w:szCs w:val="26"/>
        </w:rPr>
        <w:t>2.2. Р</w:t>
      </w:r>
      <w:r w:rsidRPr="00105395">
        <w:rPr>
          <w:sz w:val="26"/>
          <w:szCs w:val="26"/>
        </w:rPr>
        <w:t>азраб</w:t>
      </w:r>
      <w:r>
        <w:rPr>
          <w:sz w:val="26"/>
          <w:szCs w:val="26"/>
        </w:rPr>
        <w:t>отка</w:t>
      </w:r>
      <w:r w:rsidRPr="00105395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Pr="00105395">
        <w:rPr>
          <w:sz w:val="26"/>
          <w:szCs w:val="26"/>
        </w:rPr>
        <w:t xml:space="preserve"> местных нормативо</w:t>
      </w:r>
      <w:r>
        <w:rPr>
          <w:sz w:val="26"/>
          <w:szCs w:val="26"/>
        </w:rPr>
        <w:t>в</w:t>
      </w:r>
      <w:r w:rsidRPr="00FF4934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 у</w:t>
      </w:r>
      <w:r w:rsidRPr="00105395">
        <w:rPr>
          <w:sz w:val="26"/>
          <w:szCs w:val="26"/>
        </w:rPr>
        <w:t>полномоченны</w:t>
      </w:r>
      <w:r>
        <w:rPr>
          <w:sz w:val="26"/>
          <w:szCs w:val="26"/>
        </w:rPr>
        <w:t>м</w:t>
      </w:r>
      <w:r w:rsidRPr="00105395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ом</w:t>
      </w:r>
      <w:r w:rsidRPr="00105395">
        <w:rPr>
          <w:sz w:val="26"/>
          <w:szCs w:val="26"/>
        </w:rPr>
        <w:t xml:space="preserve"> </w:t>
      </w:r>
      <w:r w:rsidRPr="004C50C5">
        <w:rPr>
          <w:sz w:val="26"/>
          <w:szCs w:val="26"/>
        </w:rPr>
        <w:t xml:space="preserve">самостоятельно или </w:t>
      </w:r>
      <w:r w:rsidRPr="00105395">
        <w:rPr>
          <w:sz w:val="26"/>
          <w:szCs w:val="26"/>
        </w:rPr>
        <w:t>иными лицами</w:t>
      </w:r>
      <w:r>
        <w:rPr>
          <w:sz w:val="26"/>
          <w:szCs w:val="26"/>
        </w:rPr>
        <w:t>,</w:t>
      </w:r>
      <w:r w:rsidRPr="00105395">
        <w:rPr>
          <w:sz w:val="26"/>
          <w:szCs w:val="26"/>
        </w:rPr>
        <w:t xml:space="preserve"> привлекаемыми </w:t>
      </w:r>
      <w:r>
        <w:rPr>
          <w:sz w:val="26"/>
          <w:szCs w:val="26"/>
        </w:rPr>
        <w:t>уполномоченным органом</w:t>
      </w:r>
      <w:r w:rsidRPr="00105395">
        <w:rPr>
          <w:sz w:val="26"/>
          <w:szCs w:val="26"/>
        </w:rPr>
        <w:t xml:space="preserve"> на основании муниципального контракта</w:t>
      </w:r>
      <w:r>
        <w:rPr>
          <w:sz w:val="26"/>
          <w:szCs w:val="26"/>
        </w:rPr>
        <w:t xml:space="preserve">, заключенного в соответствии с </w:t>
      </w:r>
      <w:hyperlink r:id="rId13" w:anchor="/document/70353464/entry/2" w:history="1">
        <w:r w:rsidRPr="00105395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</w:t>
      </w:r>
      <w:r w:rsidRPr="00105395">
        <w:rPr>
          <w:sz w:val="26"/>
          <w:szCs w:val="26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2816E7E3" w14:textId="77777777" w:rsidR="0069450B" w:rsidRPr="004C50C5" w:rsidRDefault="0069450B" w:rsidP="0069450B">
      <w:pPr>
        <w:rPr>
          <w:sz w:val="26"/>
          <w:szCs w:val="26"/>
        </w:rPr>
      </w:pPr>
      <w:r>
        <w:rPr>
          <w:sz w:val="26"/>
          <w:szCs w:val="26"/>
        </w:rPr>
        <w:t>В случае заключения муниципального контракта ф</w:t>
      </w:r>
      <w:r w:rsidRPr="00872D3B">
        <w:rPr>
          <w:sz w:val="26"/>
          <w:szCs w:val="26"/>
        </w:rPr>
        <w:t>инансирование мероприятий по подготовке местных нормативов</w:t>
      </w:r>
      <w:r w:rsidRPr="00EA7922">
        <w:rPr>
          <w:bCs/>
          <w:sz w:val="26"/>
          <w:szCs w:val="26"/>
        </w:rPr>
        <w:t xml:space="preserve"> </w:t>
      </w:r>
      <w:r w:rsidRPr="00872D3B">
        <w:rPr>
          <w:sz w:val="26"/>
          <w:szCs w:val="26"/>
        </w:rPr>
        <w:t>осуществляется за счет средств</w:t>
      </w:r>
      <w:r>
        <w:rPr>
          <w:sz w:val="26"/>
          <w:szCs w:val="26"/>
        </w:rPr>
        <w:t xml:space="preserve"> городского бюджета.</w:t>
      </w:r>
    </w:p>
    <w:p w14:paraId="11CAC8B5" w14:textId="77777777" w:rsidR="0069450B" w:rsidRPr="004C50C5" w:rsidRDefault="0069450B" w:rsidP="0069450B">
      <w:pPr>
        <w:rPr>
          <w:sz w:val="26"/>
          <w:szCs w:val="26"/>
        </w:rPr>
      </w:pPr>
      <w:r w:rsidRPr="004C50C5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4C50C5">
        <w:rPr>
          <w:sz w:val="26"/>
          <w:szCs w:val="26"/>
        </w:rPr>
        <w:t>. Проект местных нормативов</w:t>
      </w:r>
      <w:r w:rsidRPr="00FF493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Pr="004C50C5">
        <w:rPr>
          <w:sz w:val="26"/>
          <w:szCs w:val="26"/>
        </w:rPr>
        <w:t xml:space="preserve">о внесения в </w:t>
      </w:r>
      <w:r w:rsidRPr="00105395">
        <w:rPr>
          <w:sz w:val="26"/>
          <w:szCs w:val="26"/>
        </w:rPr>
        <w:t>Череповецкую</w:t>
      </w:r>
      <w:r w:rsidRPr="004C50C5">
        <w:rPr>
          <w:sz w:val="26"/>
          <w:szCs w:val="26"/>
        </w:rPr>
        <w:t xml:space="preserve"> городскую Думу проекта решения </w:t>
      </w:r>
      <w:r w:rsidRPr="00105395">
        <w:rPr>
          <w:sz w:val="26"/>
          <w:szCs w:val="26"/>
        </w:rPr>
        <w:t>Череповецкой</w:t>
      </w:r>
      <w:r w:rsidRPr="004C50C5">
        <w:rPr>
          <w:sz w:val="26"/>
          <w:szCs w:val="26"/>
        </w:rPr>
        <w:t xml:space="preserve"> городской Думы об их утверждении подлежит согласованию</w:t>
      </w:r>
      <w:r>
        <w:rPr>
          <w:sz w:val="26"/>
          <w:szCs w:val="26"/>
        </w:rPr>
        <w:t xml:space="preserve"> в порядке, предусмотренном регламентом мэрии города Череповца.</w:t>
      </w:r>
    </w:p>
    <w:p w14:paraId="2B82880B" w14:textId="77777777" w:rsidR="0069450B" w:rsidRPr="003A5CA9" w:rsidRDefault="0069450B" w:rsidP="0069450B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5CA9">
        <w:rPr>
          <w:rFonts w:ascii="Times New Roman" w:hAnsi="Times New Roman" w:cs="Times New Roman"/>
          <w:sz w:val="26"/>
          <w:szCs w:val="26"/>
        </w:rPr>
        <w:t xml:space="preserve">2.4. </w:t>
      </w:r>
      <w:r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местных нормативов подлежит размещению на официальном сайте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мэрии города Череповца,</w:t>
      </w:r>
      <w:r w:rsidRPr="009154F3">
        <w:rPr>
          <w:sz w:val="26"/>
          <w:szCs w:val="26"/>
        </w:rPr>
        <w:t xml:space="preserve"> на официальном интернет-портале правовой информации г</w:t>
      </w:r>
      <w:r>
        <w:rPr>
          <w:sz w:val="26"/>
          <w:szCs w:val="26"/>
        </w:rPr>
        <w:t>орода</w:t>
      </w:r>
      <w:r w:rsidRPr="009154F3">
        <w:rPr>
          <w:sz w:val="26"/>
          <w:szCs w:val="26"/>
        </w:rPr>
        <w:t xml:space="preserve"> Череповца </w:t>
      </w:r>
      <w:r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>и опубликованию в порядке, установленном для официального опубликования муниципальных правовых акт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ов</w:t>
      </w:r>
      <w:r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менее чем за два месяца до их утверждения.</w:t>
      </w:r>
    </w:p>
    <w:p w14:paraId="49A9E1FE" w14:textId="77777777" w:rsidR="0069450B" w:rsidRPr="004C50C5" w:rsidRDefault="0069450B" w:rsidP="0069450B">
      <w:pPr>
        <w:rPr>
          <w:sz w:val="26"/>
          <w:szCs w:val="26"/>
        </w:rPr>
      </w:pPr>
      <w:r w:rsidRPr="00105395">
        <w:rPr>
          <w:sz w:val="26"/>
          <w:szCs w:val="26"/>
        </w:rPr>
        <w:t>2.</w:t>
      </w:r>
      <w:r>
        <w:rPr>
          <w:sz w:val="26"/>
          <w:szCs w:val="26"/>
        </w:rPr>
        <w:t>5</w:t>
      </w:r>
      <w:r w:rsidRPr="00105395">
        <w:rPr>
          <w:sz w:val="26"/>
          <w:szCs w:val="26"/>
        </w:rPr>
        <w:t xml:space="preserve">. Уполномоченный орган размещает на </w:t>
      </w:r>
      <w:hyperlink r:id="rId14" w:history="1">
        <w:r w:rsidRPr="00105395">
          <w:rPr>
            <w:sz w:val="26"/>
            <w:szCs w:val="26"/>
          </w:rPr>
          <w:t>официальном интернет-портале</w:t>
        </w:r>
      </w:hyperlink>
      <w:r w:rsidRPr="00105395">
        <w:rPr>
          <w:sz w:val="26"/>
          <w:szCs w:val="26"/>
        </w:rPr>
        <w:t xml:space="preserve"> правовой информации Вологодской области </w:t>
      </w:r>
      <w:r>
        <w:rPr>
          <w:sz w:val="26"/>
          <w:szCs w:val="26"/>
        </w:rPr>
        <w:t>п</w:t>
      </w:r>
      <w:r w:rsidRPr="00105395">
        <w:rPr>
          <w:sz w:val="26"/>
          <w:szCs w:val="26"/>
        </w:rPr>
        <w:t xml:space="preserve">роект </w:t>
      </w:r>
      <w:r>
        <w:rPr>
          <w:sz w:val="26"/>
          <w:szCs w:val="26"/>
        </w:rPr>
        <w:t>местных нормативов</w:t>
      </w:r>
      <w:r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05395">
        <w:rPr>
          <w:sz w:val="26"/>
          <w:szCs w:val="26"/>
        </w:rPr>
        <w:t xml:space="preserve">и уведомление о проведении публичных консультаций по </w:t>
      </w:r>
      <w:r>
        <w:rPr>
          <w:sz w:val="26"/>
          <w:szCs w:val="26"/>
        </w:rPr>
        <w:t>п</w:t>
      </w:r>
      <w:r w:rsidRPr="00105395">
        <w:rPr>
          <w:sz w:val="26"/>
          <w:szCs w:val="26"/>
        </w:rPr>
        <w:t>роекту в целях проведения оценки регулирующего воздействия в порядке</w:t>
      </w:r>
      <w:r>
        <w:rPr>
          <w:sz w:val="26"/>
          <w:szCs w:val="26"/>
        </w:rPr>
        <w:t>, установленном муниципальным правовым актом мэрии города Череповца.</w:t>
      </w:r>
    </w:p>
    <w:p w14:paraId="154F9881" w14:textId="77777777" w:rsidR="0069450B" w:rsidRPr="004C50C5" w:rsidRDefault="0069450B" w:rsidP="0069450B">
      <w:pPr>
        <w:rPr>
          <w:sz w:val="26"/>
          <w:szCs w:val="26"/>
        </w:rPr>
      </w:pPr>
      <w:r w:rsidRPr="004C50C5">
        <w:rPr>
          <w:sz w:val="26"/>
          <w:szCs w:val="26"/>
        </w:rPr>
        <w:t>2.</w:t>
      </w:r>
      <w:r w:rsidRPr="00DC5585">
        <w:rPr>
          <w:sz w:val="26"/>
          <w:szCs w:val="26"/>
        </w:rPr>
        <w:t>6</w:t>
      </w:r>
      <w:r w:rsidRPr="004C50C5">
        <w:rPr>
          <w:sz w:val="26"/>
          <w:szCs w:val="26"/>
        </w:rPr>
        <w:t xml:space="preserve">. </w:t>
      </w:r>
      <w:r w:rsidRPr="00DC5585">
        <w:rPr>
          <w:sz w:val="26"/>
          <w:szCs w:val="26"/>
        </w:rPr>
        <w:t>М</w:t>
      </w:r>
      <w:r w:rsidRPr="004C50C5">
        <w:rPr>
          <w:sz w:val="26"/>
          <w:szCs w:val="26"/>
        </w:rPr>
        <w:t>естны</w:t>
      </w:r>
      <w:r w:rsidRPr="00DC5585">
        <w:rPr>
          <w:sz w:val="26"/>
          <w:szCs w:val="26"/>
        </w:rPr>
        <w:t>е</w:t>
      </w:r>
      <w:r w:rsidRPr="004C50C5">
        <w:rPr>
          <w:sz w:val="26"/>
          <w:szCs w:val="26"/>
        </w:rPr>
        <w:t xml:space="preserve"> норматив</w:t>
      </w:r>
      <w:r w:rsidRPr="00DC5585">
        <w:rPr>
          <w:sz w:val="26"/>
          <w:szCs w:val="26"/>
        </w:rPr>
        <w:t>ы</w:t>
      </w:r>
      <w:r w:rsidRPr="004C50C5">
        <w:rPr>
          <w:sz w:val="26"/>
          <w:szCs w:val="26"/>
        </w:rPr>
        <w:t xml:space="preserve"> </w:t>
      </w:r>
      <w:r w:rsidRPr="00DC5585">
        <w:rPr>
          <w:sz w:val="26"/>
          <w:szCs w:val="26"/>
        </w:rPr>
        <w:t>и внесенные в них изменения утверждаются р</w:t>
      </w:r>
      <w:r w:rsidRPr="004C50C5">
        <w:rPr>
          <w:sz w:val="26"/>
          <w:szCs w:val="26"/>
        </w:rPr>
        <w:t>ешение</w:t>
      </w:r>
      <w:r w:rsidRPr="00DC5585">
        <w:rPr>
          <w:sz w:val="26"/>
          <w:szCs w:val="26"/>
        </w:rPr>
        <w:t>м</w:t>
      </w:r>
      <w:r w:rsidRPr="004C50C5">
        <w:rPr>
          <w:sz w:val="26"/>
          <w:szCs w:val="26"/>
        </w:rPr>
        <w:t xml:space="preserve"> </w:t>
      </w:r>
      <w:r w:rsidRPr="00DC5585">
        <w:rPr>
          <w:sz w:val="26"/>
          <w:szCs w:val="26"/>
        </w:rPr>
        <w:t>Череповецкой</w:t>
      </w:r>
      <w:r>
        <w:rPr>
          <w:sz w:val="26"/>
          <w:szCs w:val="26"/>
        </w:rPr>
        <w:t xml:space="preserve"> городской Думы.</w:t>
      </w:r>
    </w:p>
    <w:p w14:paraId="299A4E6D" w14:textId="77777777" w:rsidR="0069450B" w:rsidRPr="009154F3" w:rsidRDefault="0069450B" w:rsidP="0069450B">
      <w:pPr>
        <w:rPr>
          <w:sz w:val="26"/>
          <w:szCs w:val="26"/>
        </w:rPr>
      </w:pPr>
      <w:r w:rsidRPr="004C50C5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4C50C5">
        <w:rPr>
          <w:sz w:val="26"/>
          <w:szCs w:val="26"/>
        </w:rPr>
        <w:t xml:space="preserve">. Решение </w:t>
      </w:r>
      <w:r w:rsidRPr="00105395">
        <w:rPr>
          <w:sz w:val="26"/>
          <w:szCs w:val="26"/>
        </w:rPr>
        <w:t xml:space="preserve">Череповецкой </w:t>
      </w:r>
      <w:r w:rsidRPr="004C50C5">
        <w:rPr>
          <w:sz w:val="26"/>
          <w:szCs w:val="26"/>
        </w:rPr>
        <w:t xml:space="preserve">городской Думы об утверждении местных нормативов подлежит опубликованию </w:t>
      </w:r>
      <w:r>
        <w:rPr>
          <w:sz w:val="26"/>
          <w:szCs w:val="26"/>
        </w:rPr>
        <w:t xml:space="preserve">в порядке, установленном для </w:t>
      </w:r>
      <w:r w:rsidRPr="004C50C5">
        <w:rPr>
          <w:sz w:val="26"/>
          <w:szCs w:val="26"/>
        </w:rPr>
        <w:t>официально</w:t>
      </w:r>
      <w:r>
        <w:rPr>
          <w:sz w:val="26"/>
          <w:szCs w:val="26"/>
        </w:rPr>
        <w:t xml:space="preserve">го </w:t>
      </w:r>
      <w:r>
        <w:rPr>
          <w:sz w:val="26"/>
          <w:szCs w:val="26"/>
        </w:rPr>
        <w:lastRenderedPageBreak/>
        <w:t>опубликования муниципальных правовых актов,</w:t>
      </w:r>
      <w:r w:rsidRPr="004C50C5">
        <w:rPr>
          <w:sz w:val="26"/>
          <w:szCs w:val="26"/>
        </w:rPr>
        <w:t xml:space="preserve"> размещению на официальн</w:t>
      </w:r>
      <w:r w:rsidRPr="00D42CB2">
        <w:rPr>
          <w:sz w:val="26"/>
          <w:szCs w:val="26"/>
        </w:rPr>
        <w:t>ом</w:t>
      </w:r>
      <w:r w:rsidRPr="004C50C5">
        <w:rPr>
          <w:sz w:val="26"/>
          <w:szCs w:val="26"/>
        </w:rPr>
        <w:t xml:space="preserve"> сайт</w:t>
      </w:r>
      <w:r w:rsidRPr="00D42CB2">
        <w:rPr>
          <w:sz w:val="26"/>
          <w:szCs w:val="26"/>
        </w:rPr>
        <w:t>е</w:t>
      </w:r>
      <w:r>
        <w:rPr>
          <w:sz w:val="26"/>
          <w:szCs w:val="26"/>
        </w:rPr>
        <w:t xml:space="preserve"> Череповецкой городской Думы, </w:t>
      </w:r>
      <w:r w:rsidRPr="00D42CB2">
        <w:rPr>
          <w:sz w:val="26"/>
          <w:szCs w:val="26"/>
        </w:rPr>
        <w:t>мэрии</w:t>
      </w:r>
      <w:r>
        <w:rPr>
          <w:sz w:val="26"/>
          <w:szCs w:val="26"/>
        </w:rPr>
        <w:t xml:space="preserve"> </w:t>
      </w:r>
      <w:r w:rsidRPr="004C50C5">
        <w:rPr>
          <w:sz w:val="26"/>
          <w:szCs w:val="26"/>
        </w:rPr>
        <w:t xml:space="preserve">города </w:t>
      </w:r>
      <w:r w:rsidRPr="00D42CB2">
        <w:rPr>
          <w:sz w:val="26"/>
          <w:szCs w:val="26"/>
        </w:rPr>
        <w:t xml:space="preserve">Череповца </w:t>
      </w:r>
      <w:r w:rsidRPr="009154F3">
        <w:rPr>
          <w:sz w:val="26"/>
          <w:szCs w:val="26"/>
        </w:rPr>
        <w:t>и на официальном интернет-портале правовой информации г</w:t>
      </w:r>
      <w:r>
        <w:rPr>
          <w:sz w:val="26"/>
          <w:szCs w:val="26"/>
        </w:rPr>
        <w:t>орода</w:t>
      </w:r>
      <w:r w:rsidRPr="009154F3">
        <w:rPr>
          <w:sz w:val="26"/>
          <w:szCs w:val="26"/>
        </w:rPr>
        <w:t xml:space="preserve"> Череповца.</w:t>
      </w:r>
    </w:p>
    <w:p w14:paraId="1FBF82F7" w14:textId="77777777" w:rsidR="0069450B" w:rsidRPr="004C50C5" w:rsidRDefault="0069450B" w:rsidP="0069450B">
      <w:pPr>
        <w:rPr>
          <w:sz w:val="26"/>
          <w:szCs w:val="26"/>
        </w:rPr>
      </w:pPr>
      <w:r w:rsidRPr="004C50C5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4C50C5">
        <w:rPr>
          <w:sz w:val="26"/>
          <w:szCs w:val="26"/>
        </w:rPr>
        <w:t>. Утвержденные местные нормативы</w:t>
      </w:r>
      <w:r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C50C5">
        <w:rPr>
          <w:sz w:val="26"/>
          <w:szCs w:val="26"/>
        </w:rPr>
        <w:t>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14:paraId="11100FA1" w14:textId="77777777" w:rsidR="0069450B" w:rsidRPr="00D42CB2" w:rsidRDefault="0069450B" w:rsidP="0069450B">
      <w:pPr>
        <w:ind w:left="12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808EC">
        <w:rPr>
          <w:sz w:val="26"/>
          <w:szCs w:val="26"/>
        </w:rPr>
        <w:t>Внесение изменений в местные нормативы</w:t>
      </w:r>
    </w:p>
    <w:p w14:paraId="30345B6C" w14:textId="77777777" w:rsidR="0069450B" w:rsidRPr="000808EC" w:rsidRDefault="0069450B" w:rsidP="0069450B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0808EC">
        <w:rPr>
          <w:sz w:val="26"/>
          <w:szCs w:val="26"/>
        </w:rPr>
        <w:t>Изменения в местные нормативы</w:t>
      </w:r>
      <w:r w:rsidRPr="000808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808EC">
        <w:rPr>
          <w:sz w:val="26"/>
          <w:szCs w:val="26"/>
        </w:rPr>
        <w:t>вносятся в случаях изменений федеральных или региональных нормативных правовых актов, иных нормативных документов, изменяющих требования к обеспечению безопасности жизни и здоровья людей, охране окружающей среды, надежности зданий и сооружений и иных требований, влияющих на установление минимальных расчетных показателей обеспечения благоприятных условий жизнедеятельности человека, показателей генерального плана города, влияющих на местные нормативы.</w:t>
      </w:r>
    </w:p>
    <w:p w14:paraId="63A40018" w14:textId="77777777" w:rsidR="0069450B" w:rsidRDefault="0069450B" w:rsidP="0069450B">
      <w:pPr>
        <w:ind w:firstLine="708"/>
      </w:pPr>
      <w:r w:rsidRPr="004C50C5">
        <w:rPr>
          <w:sz w:val="26"/>
          <w:szCs w:val="26"/>
        </w:rPr>
        <w:t xml:space="preserve">3.2. </w:t>
      </w:r>
      <w:r>
        <w:rPr>
          <w:sz w:val="26"/>
          <w:szCs w:val="26"/>
        </w:rPr>
        <w:t xml:space="preserve">Изменения в местные </w:t>
      </w:r>
      <w:r w:rsidRPr="00004F0B">
        <w:rPr>
          <w:sz w:val="26"/>
          <w:szCs w:val="26"/>
        </w:rPr>
        <w:t>нормативы</w:t>
      </w:r>
      <w:r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04F0B">
        <w:rPr>
          <w:sz w:val="26"/>
          <w:szCs w:val="26"/>
        </w:rPr>
        <w:t>вносятся в порядке, ус</w:t>
      </w:r>
      <w:r>
        <w:rPr>
          <w:sz w:val="26"/>
          <w:szCs w:val="26"/>
        </w:rPr>
        <w:t xml:space="preserve">тановленном для их подготовки и </w:t>
      </w:r>
      <w:r w:rsidRPr="00004F0B">
        <w:rPr>
          <w:sz w:val="26"/>
          <w:szCs w:val="26"/>
        </w:rPr>
        <w:t>утверждения</w:t>
      </w:r>
      <w:r>
        <w:rPr>
          <w:rFonts w:ascii="PT Serif" w:hAnsi="PT Serif"/>
          <w:color w:val="22272F"/>
          <w:shd w:val="clear" w:color="auto" w:fill="FFFFFF"/>
        </w:rPr>
        <w:t>.</w:t>
      </w:r>
    </w:p>
    <w:p w14:paraId="31C5A8FE" w14:textId="77777777" w:rsidR="0069450B" w:rsidRPr="00105395" w:rsidRDefault="0069450B" w:rsidP="00105395">
      <w:pPr>
        <w:ind w:firstLine="0"/>
        <w:rPr>
          <w:sz w:val="26"/>
          <w:szCs w:val="26"/>
        </w:rPr>
      </w:pPr>
    </w:p>
    <w:p w14:paraId="77103DE0" w14:textId="77777777" w:rsidR="00105395" w:rsidRPr="00105395" w:rsidRDefault="00105395" w:rsidP="00105395">
      <w:pPr>
        <w:ind w:firstLine="0"/>
        <w:rPr>
          <w:sz w:val="26"/>
          <w:szCs w:val="26"/>
        </w:rPr>
      </w:pPr>
    </w:p>
    <w:p w14:paraId="050AF3BE" w14:textId="77777777" w:rsidR="00D42CB2" w:rsidRDefault="00D42CB2" w:rsidP="00DC6089">
      <w:pPr>
        <w:ind w:firstLine="698"/>
        <w:jc w:val="right"/>
        <w:rPr>
          <w:b/>
          <w:sz w:val="26"/>
          <w:szCs w:val="26"/>
        </w:rPr>
      </w:pPr>
    </w:p>
    <w:p w14:paraId="6B49C1F1" w14:textId="77777777" w:rsidR="00D42CB2" w:rsidRDefault="00D42CB2" w:rsidP="00DC6089">
      <w:pPr>
        <w:ind w:firstLine="698"/>
        <w:jc w:val="right"/>
        <w:rPr>
          <w:b/>
          <w:sz w:val="26"/>
          <w:szCs w:val="26"/>
        </w:rPr>
      </w:pPr>
    </w:p>
    <w:p w14:paraId="713FA346" w14:textId="77777777" w:rsidR="00D42CB2" w:rsidRDefault="00D42CB2" w:rsidP="00DC6089">
      <w:pPr>
        <w:ind w:firstLine="698"/>
        <w:jc w:val="right"/>
        <w:rPr>
          <w:b/>
          <w:sz w:val="26"/>
          <w:szCs w:val="26"/>
        </w:rPr>
      </w:pPr>
    </w:p>
    <w:p w14:paraId="72869CCD" w14:textId="77777777" w:rsidR="00D42CB2" w:rsidRDefault="00D42CB2" w:rsidP="00DC6089">
      <w:pPr>
        <w:ind w:firstLine="698"/>
        <w:jc w:val="right"/>
        <w:rPr>
          <w:b/>
          <w:sz w:val="26"/>
          <w:szCs w:val="26"/>
        </w:rPr>
      </w:pPr>
    </w:p>
    <w:p w14:paraId="2518D67F" w14:textId="77777777" w:rsidR="00D42CB2" w:rsidRDefault="00D42CB2" w:rsidP="00DC6089">
      <w:pPr>
        <w:ind w:firstLine="698"/>
        <w:jc w:val="right"/>
        <w:rPr>
          <w:b/>
          <w:sz w:val="26"/>
          <w:szCs w:val="26"/>
        </w:rPr>
      </w:pPr>
    </w:p>
    <w:p w14:paraId="4C896698" w14:textId="77777777" w:rsidR="00D42CB2" w:rsidRDefault="00D42CB2" w:rsidP="00DC6089">
      <w:pPr>
        <w:ind w:firstLine="698"/>
        <w:jc w:val="right"/>
        <w:rPr>
          <w:b/>
          <w:sz w:val="26"/>
          <w:szCs w:val="26"/>
        </w:rPr>
      </w:pPr>
    </w:p>
    <w:p w14:paraId="638B7ED1" w14:textId="77777777" w:rsidR="00D42CB2" w:rsidRDefault="00D42CB2" w:rsidP="00DC6089">
      <w:pPr>
        <w:ind w:firstLine="698"/>
        <w:jc w:val="right"/>
        <w:rPr>
          <w:b/>
          <w:sz w:val="26"/>
          <w:szCs w:val="26"/>
        </w:rPr>
      </w:pPr>
    </w:p>
    <w:sectPr w:rsidR="00D42CB2" w:rsidSect="00025625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D5815" w14:textId="77777777" w:rsidR="00E30CBA" w:rsidRDefault="00E30CBA" w:rsidP="00ED090A">
      <w:r>
        <w:separator/>
      </w:r>
    </w:p>
  </w:endnote>
  <w:endnote w:type="continuationSeparator" w:id="0">
    <w:p w14:paraId="3E6D97F9" w14:textId="77777777" w:rsidR="00E30CBA" w:rsidRDefault="00E30CBA" w:rsidP="00ED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C7D92" w14:textId="77777777" w:rsidR="00E30CBA" w:rsidRDefault="00E30CBA" w:rsidP="00ED090A">
      <w:r>
        <w:separator/>
      </w:r>
    </w:p>
  </w:footnote>
  <w:footnote w:type="continuationSeparator" w:id="0">
    <w:p w14:paraId="0A463961" w14:textId="77777777" w:rsidR="00E30CBA" w:rsidRDefault="00E30CBA" w:rsidP="00ED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2838"/>
    <w:multiLevelType w:val="multilevel"/>
    <w:tmpl w:val="67F475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D2"/>
    <w:rsid w:val="00004F0B"/>
    <w:rsid w:val="00025625"/>
    <w:rsid w:val="00040C23"/>
    <w:rsid w:val="00066660"/>
    <w:rsid w:val="000C71CF"/>
    <w:rsid w:val="000E2AC7"/>
    <w:rsid w:val="000E551A"/>
    <w:rsid w:val="00105395"/>
    <w:rsid w:val="0017481F"/>
    <w:rsid w:val="001B1A17"/>
    <w:rsid w:val="00215A0F"/>
    <w:rsid w:val="002178FF"/>
    <w:rsid w:val="00297B00"/>
    <w:rsid w:val="003536FD"/>
    <w:rsid w:val="0038303E"/>
    <w:rsid w:val="003A5CA9"/>
    <w:rsid w:val="004018DD"/>
    <w:rsid w:val="00424F45"/>
    <w:rsid w:val="004B3D14"/>
    <w:rsid w:val="004C50C5"/>
    <w:rsid w:val="004D457D"/>
    <w:rsid w:val="004E1198"/>
    <w:rsid w:val="00502CA4"/>
    <w:rsid w:val="005A6A40"/>
    <w:rsid w:val="005B7296"/>
    <w:rsid w:val="005D46BD"/>
    <w:rsid w:val="005D6BEA"/>
    <w:rsid w:val="00614455"/>
    <w:rsid w:val="0069450B"/>
    <w:rsid w:val="00767CCB"/>
    <w:rsid w:val="00771075"/>
    <w:rsid w:val="007A4F9A"/>
    <w:rsid w:val="00800910"/>
    <w:rsid w:val="008100D8"/>
    <w:rsid w:val="008205F9"/>
    <w:rsid w:val="00872D3B"/>
    <w:rsid w:val="008B63CC"/>
    <w:rsid w:val="009154F3"/>
    <w:rsid w:val="00992A2F"/>
    <w:rsid w:val="009B4102"/>
    <w:rsid w:val="00A2592E"/>
    <w:rsid w:val="00A40658"/>
    <w:rsid w:val="00AB21C7"/>
    <w:rsid w:val="00B1229A"/>
    <w:rsid w:val="00B2495E"/>
    <w:rsid w:val="00B729A1"/>
    <w:rsid w:val="00BF2E3C"/>
    <w:rsid w:val="00C0449A"/>
    <w:rsid w:val="00C33790"/>
    <w:rsid w:val="00C644DC"/>
    <w:rsid w:val="00CC61F5"/>
    <w:rsid w:val="00CE4FF7"/>
    <w:rsid w:val="00CF758C"/>
    <w:rsid w:val="00D42CB2"/>
    <w:rsid w:val="00D500A0"/>
    <w:rsid w:val="00DC5585"/>
    <w:rsid w:val="00DC6089"/>
    <w:rsid w:val="00DE4507"/>
    <w:rsid w:val="00E07E19"/>
    <w:rsid w:val="00E10A2F"/>
    <w:rsid w:val="00E206F4"/>
    <w:rsid w:val="00E30CBA"/>
    <w:rsid w:val="00EA231B"/>
    <w:rsid w:val="00EA7922"/>
    <w:rsid w:val="00ED090A"/>
    <w:rsid w:val="00EE114A"/>
    <w:rsid w:val="00EE72D2"/>
    <w:rsid w:val="00EF7094"/>
    <w:rsid w:val="00F50B11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BD6F"/>
  <w15:docId w15:val="{400779ED-0C53-4ED2-BBFA-EF539B38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0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56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C50C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4C50C5"/>
    <w:pPr>
      <w:ind w:firstLine="0"/>
      <w:jc w:val="left"/>
    </w:pPr>
  </w:style>
  <w:style w:type="character" w:customStyle="1" w:styleId="40">
    <w:name w:val="Заголовок 4 Знак"/>
    <w:basedOn w:val="a0"/>
    <w:link w:val="4"/>
    <w:uiPriority w:val="9"/>
    <w:rsid w:val="004C50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4C50C5"/>
    <w:rPr>
      <w:color w:val="0000FF"/>
      <w:u w:val="single"/>
    </w:rPr>
  </w:style>
  <w:style w:type="character" w:styleId="a6">
    <w:name w:val="Emphasis"/>
    <w:basedOn w:val="a0"/>
    <w:uiPriority w:val="20"/>
    <w:qFormat/>
    <w:rsid w:val="004C50C5"/>
    <w:rPr>
      <w:i/>
      <w:iCs/>
    </w:rPr>
  </w:style>
  <w:style w:type="paragraph" w:customStyle="1" w:styleId="s52">
    <w:name w:val="s_52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7">
    <w:name w:val="Гипертекстовая ссылка"/>
    <w:basedOn w:val="a0"/>
    <w:uiPriority w:val="99"/>
    <w:rsid w:val="00105395"/>
    <w:rPr>
      <w:rFonts w:cs="Times New Roman"/>
      <w:b w:val="0"/>
      <w:color w:val="106BBE"/>
    </w:rPr>
  </w:style>
  <w:style w:type="paragraph" w:styleId="a8">
    <w:name w:val="List Paragraph"/>
    <w:basedOn w:val="a"/>
    <w:uiPriority w:val="34"/>
    <w:qFormat/>
    <w:rsid w:val="004D457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D0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090A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09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090A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2562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56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56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60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9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07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86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17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9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5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6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20335400/100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186367/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38258/294" TargetMode="External"/><Relationship Id="rId14" Type="http://schemas.openxmlformats.org/officeDocument/2006/relationships/hyperlink" Target="http://internet.garant.ru/document/redirect/20337777/1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Надежда Николаевна</dc:creator>
  <cp:keywords/>
  <dc:description/>
  <cp:lastModifiedBy>user</cp:lastModifiedBy>
  <cp:revision>2</cp:revision>
  <cp:lastPrinted>2022-01-25T10:56:00Z</cp:lastPrinted>
  <dcterms:created xsi:type="dcterms:W3CDTF">2022-01-31T06:21:00Z</dcterms:created>
  <dcterms:modified xsi:type="dcterms:W3CDTF">2022-01-31T06:21:00Z</dcterms:modified>
</cp:coreProperties>
</file>