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9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"/>
        <w:gridCol w:w="305"/>
        <w:gridCol w:w="113"/>
        <w:gridCol w:w="567"/>
        <w:gridCol w:w="340"/>
        <w:gridCol w:w="476"/>
        <w:gridCol w:w="454"/>
        <w:gridCol w:w="794"/>
        <w:gridCol w:w="408"/>
        <w:gridCol w:w="340"/>
        <w:gridCol w:w="907"/>
        <w:gridCol w:w="672"/>
        <w:gridCol w:w="1020"/>
        <w:gridCol w:w="2514"/>
        <w:gridCol w:w="14"/>
        <w:gridCol w:w="130"/>
      </w:tblGrid>
      <w:tr w:rsidR="00FD75EB" w:rsidRPr="00597EA2" w14:paraId="1974A733" w14:textId="77777777" w:rsidTr="000F482F">
        <w:trPr>
          <w:gridAfter w:val="1"/>
          <w:wAfter w:w="130" w:type="dxa"/>
          <w:trHeight w:val="1068"/>
        </w:trPr>
        <w:tc>
          <w:tcPr>
            <w:tcW w:w="4512" w:type="dxa"/>
            <w:gridSpan w:val="11"/>
          </w:tcPr>
          <w:p w14:paraId="4B3978E9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5127" w:type="dxa"/>
            <w:gridSpan w:val="5"/>
          </w:tcPr>
          <w:p w14:paraId="76E057C3" w14:textId="77777777" w:rsidR="00FD75EB" w:rsidRPr="00597EA2" w:rsidRDefault="00FD75EB" w:rsidP="000F482F">
            <w:pPr>
              <w:pStyle w:val="ConsPlusNormal"/>
            </w:pPr>
            <w:r w:rsidRPr="00597EA2">
              <w:t>В комитет по физической культуре</w:t>
            </w:r>
          </w:p>
          <w:p w14:paraId="1793BADE" w14:textId="77777777" w:rsidR="00FD75EB" w:rsidRPr="00597EA2" w:rsidRDefault="00FD75EB" w:rsidP="000F482F">
            <w:pPr>
              <w:pStyle w:val="ConsPlusNormal"/>
            </w:pPr>
            <w:r w:rsidRPr="00597EA2">
              <w:t>и спорту мэрии города Череповца</w:t>
            </w:r>
          </w:p>
        </w:tc>
      </w:tr>
      <w:tr w:rsidR="00FD75EB" w:rsidRPr="00597EA2" w14:paraId="39667CE6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</w:tcPr>
          <w:p w14:paraId="2B3F0D1F" w14:textId="77777777" w:rsidR="00FD75EB" w:rsidRPr="00597EA2" w:rsidRDefault="00FD75EB" w:rsidP="000F482F">
            <w:pPr>
              <w:pStyle w:val="ConsPlusNormal"/>
              <w:jc w:val="center"/>
            </w:pPr>
            <w:bookmarkStart w:id="0" w:name="Par156"/>
            <w:bookmarkEnd w:id="0"/>
            <w:r w:rsidRPr="00597EA2">
              <w:t>ЗАЯВКА</w:t>
            </w:r>
          </w:p>
          <w:p w14:paraId="2CE71D94" w14:textId="77777777" w:rsidR="00FD75EB" w:rsidRPr="00597EA2" w:rsidRDefault="00FD75EB" w:rsidP="000F482F">
            <w:pPr>
              <w:pStyle w:val="ConsPlusNormal"/>
              <w:jc w:val="center"/>
            </w:pPr>
            <w:r w:rsidRPr="00597EA2">
              <w:t>на участие в конкурсном отборе на предоставление субсидии физкультурно-спортивным некоммерческим организациям (далее – ФСНКО), не являющимся государственными (муниципальными) организациями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из средств бюджета городского округа город Череповец Вологодской области (далее - городской бюджет)</w:t>
            </w:r>
          </w:p>
        </w:tc>
      </w:tr>
      <w:tr w:rsidR="00FD75EB" w:rsidRPr="00597EA2" w14:paraId="2681C14D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  <w:tcBorders>
              <w:bottom w:val="single" w:sz="4" w:space="0" w:color="auto"/>
            </w:tcBorders>
          </w:tcPr>
          <w:p w14:paraId="2BD25DFF" w14:textId="77777777" w:rsidR="00FD75EB" w:rsidRPr="00597EA2" w:rsidRDefault="00FD75EB" w:rsidP="000F482F">
            <w:pPr>
              <w:pStyle w:val="ConsPlusNormal"/>
            </w:pPr>
            <w:r w:rsidRPr="00597EA2">
              <w:t>______________________________________________________________________________</w:t>
            </w:r>
          </w:p>
          <w:p w14:paraId="406CBC54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16CCEC1C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  <w:tcBorders>
              <w:top w:val="single" w:sz="4" w:space="0" w:color="auto"/>
            </w:tcBorders>
          </w:tcPr>
          <w:p w14:paraId="5AE17832" w14:textId="77777777" w:rsidR="00FD75EB" w:rsidRPr="00597EA2" w:rsidRDefault="00FD75EB" w:rsidP="000F482F">
            <w:pPr>
              <w:pStyle w:val="ConsPlusNormal"/>
              <w:jc w:val="center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>(полное и сокращенное наименование ФСНКО)</w:t>
            </w:r>
          </w:p>
        </w:tc>
      </w:tr>
      <w:tr w:rsidR="00FD75EB" w:rsidRPr="00597EA2" w14:paraId="15016914" w14:textId="77777777" w:rsidTr="000F482F">
        <w:trPr>
          <w:gridAfter w:val="1"/>
          <w:wAfter w:w="130" w:type="dxa"/>
        </w:trPr>
        <w:tc>
          <w:tcPr>
            <w:tcW w:w="2970" w:type="dxa"/>
            <w:gridSpan w:val="8"/>
          </w:tcPr>
          <w:p w14:paraId="4E8AAEC2" w14:textId="77777777" w:rsidR="00FD75EB" w:rsidRPr="00597EA2" w:rsidRDefault="00FD75EB" w:rsidP="000F482F">
            <w:pPr>
              <w:pStyle w:val="ConsPlusNormal"/>
            </w:pPr>
            <w:r w:rsidRPr="00597EA2">
              <w:t>Адрес (место нахождения):</w:t>
            </w:r>
          </w:p>
        </w:tc>
        <w:tc>
          <w:tcPr>
            <w:tcW w:w="6669" w:type="dxa"/>
            <w:gridSpan w:val="8"/>
            <w:tcBorders>
              <w:bottom w:val="single" w:sz="4" w:space="0" w:color="auto"/>
            </w:tcBorders>
          </w:tcPr>
          <w:p w14:paraId="395F3858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2875B359" w14:textId="77777777" w:rsidTr="000F482F">
        <w:trPr>
          <w:gridAfter w:val="1"/>
          <w:wAfter w:w="130" w:type="dxa"/>
        </w:trPr>
        <w:tc>
          <w:tcPr>
            <w:tcW w:w="1133" w:type="dxa"/>
            <w:gridSpan w:val="4"/>
          </w:tcPr>
          <w:p w14:paraId="7228E753" w14:textId="77777777" w:rsidR="00FD75EB" w:rsidRPr="00597EA2" w:rsidRDefault="00FD75EB" w:rsidP="000F482F">
            <w:pPr>
              <w:pStyle w:val="ConsPlusNormal"/>
            </w:pPr>
            <w:r w:rsidRPr="00597EA2">
              <w:t>Телефон:</w:t>
            </w:r>
          </w:p>
        </w:tc>
        <w:tc>
          <w:tcPr>
            <w:tcW w:w="3379" w:type="dxa"/>
            <w:gridSpan w:val="7"/>
          </w:tcPr>
          <w:p w14:paraId="263F4ACC" w14:textId="77777777" w:rsidR="00FD75EB" w:rsidRPr="00597EA2" w:rsidRDefault="00FD75EB" w:rsidP="000F482F">
            <w:pPr>
              <w:pStyle w:val="ConsPlusNormal"/>
            </w:pPr>
            <w:r w:rsidRPr="00597EA2">
              <w:t>___________________________</w:t>
            </w:r>
          </w:p>
        </w:tc>
        <w:tc>
          <w:tcPr>
            <w:tcW w:w="907" w:type="dxa"/>
          </w:tcPr>
          <w:p w14:paraId="65254076" w14:textId="77777777" w:rsidR="00FD75EB" w:rsidRPr="00597EA2" w:rsidRDefault="00FD75EB" w:rsidP="000F482F">
            <w:pPr>
              <w:pStyle w:val="ConsPlusNormal"/>
            </w:pPr>
            <w:r w:rsidRPr="00597EA2">
              <w:t>,e-mail:</w:t>
            </w:r>
          </w:p>
        </w:tc>
        <w:tc>
          <w:tcPr>
            <w:tcW w:w="4220" w:type="dxa"/>
            <w:gridSpan w:val="4"/>
          </w:tcPr>
          <w:p w14:paraId="6126CC3A" w14:textId="77777777" w:rsidR="00FD75EB" w:rsidRPr="00597EA2" w:rsidRDefault="00FD75EB" w:rsidP="000F482F">
            <w:pPr>
              <w:pStyle w:val="ConsPlusNormal"/>
              <w:rPr>
                <w:lang w:val="en-US"/>
              </w:rPr>
            </w:pPr>
            <w:r w:rsidRPr="00597EA2">
              <w:t>______</w:t>
            </w:r>
            <w:r w:rsidRPr="00597EA2">
              <w:rPr>
                <w:lang w:val="en-US"/>
              </w:rPr>
              <w:t>____________________________</w:t>
            </w:r>
          </w:p>
        </w:tc>
      </w:tr>
      <w:tr w:rsidR="00FD75EB" w:rsidRPr="00597EA2" w14:paraId="0CEE48AB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</w:tcPr>
          <w:p w14:paraId="466E34D9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Банковские реквизиты:</w:t>
            </w:r>
          </w:p>
        </w:tc>
      </w:tr>
      <w:tr w:rsidR="00FD75EB" w:rsidRPr="00597EA2" w14:paraId="36FA824B" w14:textId="77777777" w:rsidTr="000F482F">
        <w:tc>
          <w:tcPr>
            <w:tcW w:w="715" w:type="dxa"/>
            <w:gridSpan w:val="2"/>
          </w:tcPr>
          <w:p w14:paraId="2C6687D0" w14:textId="77777777" w:rsidR="00FD75EB" w:rsidRPr="00597EA2" w:rsidRDefault="00FD75EB" w:rsidP="000F482F">
            <w:pPr>
              <w:pStyle w:val="ConsPlusNormal"/>
            </w:pPr>
            <w:r w:rsidRPr="00597EA2">
              <w:t>ИНН</w:t>
            </w:r>
          </w:p>
        </w:tc>
        <w:tc>
          <w:tcPr>
            <w:tcW w:w="2255" w:type="dxa"/>
            <w:gridSpan w:val="6"/>
            <w:tcBorders>
              <w:bottom w:val="single" w:sz="4" w:space="0" w:color="auto"/>
            </w:tcBorders>
          </w:tcPr>
          <w:p w14:paraId="7474F92C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794" w:type="dxa"/>
          </w:tcPr>
          <w:p w14:paraId="4687F92E" w14:textId="77777777" w:rsidR="00FD75EB" w:rsidRPr="00597EA2" w:rsidRDefault="00FD75EB" w:rsidP="000F482F">
            <w:pPr>
              <w:pStyle w:val="ConsPlusNormal"/>
              <w:jc w:val="center"/>
            </w:pPr>
            <w:r w:rsidRPr="00597EA2">
              <w:t>КПП</w:t>
            </w:r>
          </w:p>
        </w:tc>
        <w:tc>
          <w:tcPr>
            <w:tcW w:w="2327" w:type="dxa"/>
            <w:gridSpan w:val="4"/>
            <w:tcBorders>
              <w:bottom w:val="single" w:sz="4" w:space="0" w:color="auto"/>
            </w:tcBorders>
          </w:tcPr>
          <w:p w14:paraId="696F3EA3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020" w:type="dxa"/>
          </w:tcPr>
          <w:p w14:paraId="6BC2E6C0" w14:textId="77777777" w:rsidR="00FD75EB" w:rsidRPr="00597EA2" w:rsidRDefault="00FD75EB" w:rsidP="000F482F">
            <w:pPr>
              <w:pStyle w:val="ConsPlusNormal"/>
              <w:jc w:val="center"/>
            </w:pPr>
            <w:r w:rsidRPr="00597EA2">
              <w:t>Р/с №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F1B5766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44" w:type="dxa"/>
            <w:gridSpan w:val="2"/>
          </w:tcPr>
          <w:p w14:paraId="46F4C370" w14:textId="77777777" w:rsidR="00FD75EB" w:rsidRPr="00597EA2" w:rsidRDefault="00FD75EB" w:rsidP="000F482F">
            <w:pPr>
              <w:pStyle w:val="ConsPlusNormal"/>
            </w:pPr>
            <w:r w:rsidRPr="00597EA2">
              <w:t>,</w:t>
            </w:r>
          </w:p>
        </w:tc>
      </w:tr>
      <w:tr w:rsidR="00FD75EB" w:rsidRPr="00597EA2" w14:paraId="6D994515" w14:textId="77777777" w:rsidTr="000F482F">
        <w:tc>
          <w:tcPr>
            <w:tcW w:w="2516" w:type="dxa"/>
            <w:gridSpan w:val="7"/>
          </w:tcPr>
          <w:p w14:paraId="43655295" w14:textId="77777777" w:rsidR="00FD75EB" w:rsidRPr="00597EA2" w:rsidRDefault="00FD75EB" w:rsidP="000F482F">
            <w:pPr>
              <w:pStyle w:val="ConsPlusNormal"/>
            </w:pPr>
            <w:r w:rsidRPr="00597EA2">
              <w:t>Наименование банка</w:t>
            </w:r>
          </w:p>
        </w:tc>
        <w:tc>
          <w:tcPr>
            <w:tcW w:w="7109" w:type="dxa"/>
            <w:gridSpan w:val="8"/>
            <w:tcBorders>
              <w:bottom w:val="single" w:sz="4" w:space="0" w:color="auto"/>
            </w:tcBorders>
          </w:tcPr>
          <w:p w14:paraId="211E0814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44" w:type="dxa"/>
            <w:gridSpan w:val="2"/>
          </w:tcPr>
          <w:p w14:paraId="1828BAF7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,</w:t>
            </w:r>
          </w:p>
        </w:tc>
      </w:tr>
      <w:tr w:rsidR="00FD75EB" w:rsidRPr="00597EA2" w14:paraId="64A2BCE4" w14:textId="77777777" w:rsidTr="000F482F">
        <w:trPr>
          <w:gridAfter w:val="1"/>
          <w:wAfter w:w="130" w:type="dxa"/>
        </w:trPr>
        <w:tc>
          <w:tcPr>
            <w:tcW w:w="1133" w:type="dxa"/>
            <w:gridSpan w:val="4"/>
          </w:tcPr>
          <w:p w14:paraId="2BFC2F0A" w14:textId="77777777" w:rsidR="00FD75EB" w:rsidRPr="00597EA2" w:rsidRDefault="00FD75EB" w:rsidP="000F482F">
            <w:pPr>
              <w:pStyle w:val="ConsPlusNormal"/>
            </w:pPr>
            <w:r w:rsidRPr="00597EA2">
              <w:t>Кор. счет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</w:tcPr>
          <w:p w14:paraId="04A56894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8A9B65A" w14:textId="77777777" w:rsidR="00FD75EB" w:rsidRPr="00597EA2" w:rsidRDefault="00FD75EB" w:rsidP="000F482F">
            <w:pPr>
              <w:pStyle w:val="ConsPlusNormal"/>
              <w:jc w:val="center"/>
            </w:pPr>
            <w:r w:rsidRPr="00597EA2">
              <w:t>, БИК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C58A91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1261976C" w14:textId="77777777" w:rsidR="00FD75EB" w:rsidRPr="00597EA2" w:rsidRDefault="00FD75EB" w:rsidP="000F482F">
            <w:pPr>
              <w:pStyle w:val="ConsPlusNormal"/>
              <w:jc w:val="center"/>
            </w:pPr>
            <w:r w:rsidRPr="00597EA2">
              <w:t>, ОКПО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</w:tcPr>
          <w:p w14:paraId="44FACD4C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64BD46C3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</w:tcPr>
          <w:p w14:paraId="52356054" w14:textId="77777777" w:rsidR="00FD75EB" w:rsidRPr="00597EA2" w:rsidRDefault="00FD75EB" w:rsidP="000F482F">
            <w:pPr>
              <w:pStyle w:val="ConsPlusNormal"/>
            </w:pPr>
            <w:r w:rsidRPr="00597EA2">
              <w:t>Адрес сайта, на котором размещена информация об уставной и иной деятельности ФСНКО</w:t>
            </w:r>
          </w:p>
        </w:tc>
      </w:tr>
      <w:tr w:rsidR="00FD75EB" w:rsidRPr="00597EA2" w14:paraId="4A7BE151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  <w:tcBorders>
              <w:bottom w:val="single" w:sz="4" w:space="0" w:color="auto"/>
            </w:tcBorders>
          </w:tcPr>
          <w:p w14:paraId="4C509549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7AABD6C2" w14:textId="77777777" w:rsidTr="000F482F">
        <w:tc>
          <w:tcPr>
            <w:tcW w:w="9769" w:type="dxa"/>
            <w:gridSpan w:val="17"/>
            <w:tcBorders>
              <w:top w:val="single" w:sz="4" w:space="0" w:color="auto"/>
            </w:tcBorders>
          </w:tcPr>
          <w:p w14:paraId="0D7FCB6D" w14:textId="77777777" w:rsidR="00FD75EB" w:rsidRPr="00597EA2" w:rsidRDefault="00FD75EB" w:rsidP="000F482F">
            <w:pPr>
              <w:pStyle w:val="ConsPlusNormal"/>
            </w:pPr>
            <w:r w:rsidRPr="00597EA2">
              <w:t>Основной государственный регистрационный номер юридического лица (ОГРН)</w:t>
            </w:r>
          </w:p>
        </w:tc>
      </w:tr>
      <w:tr w:rsidR="00FD75EB" w:rsidRPr="00597EA2" w14:paraId="41F32374" w14:textId="77777777" w:rsidTr="000F482F">
        <w:trPr>
          <w:gridAfter w:val="1"/>
          <w:wAfter w:w="130" w:type="dxa"/>
        </w:trPr>
        <w:tc>
          <w:tcPr>
            <w:tcW w:w="715" w:type="dxa"/>
            <w:gridSpan w:val="2"/>
          </w:tcPr>
          <w:p w14:paraId="2D5AB93A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8924" w:type="dxa"/>
            <w:gridSpan w:val="14"/>
            <w:tcBorders>
              <w:bottom w:val="single" w:sz="4" w:space="0" w:color="auto"/>
            </w:tcBorders>
          </w:tcPr>
          <w:p w14:paraId="0C80BD84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5A1FFCA9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  <w:tcBorders>
              <w:top w:val="single" w:sz="4" w:space="0" w:color="auto"/>
            </w:tcBorders>
          </w:tcPr>
          <w:p w14:paraId="27A40351" w14:textId="77777777" w:rsidR="00FD75EB" w:rsidRPr="00597EA2" w:rsidRDefault="00FD75EB" w:rsidP="000F482F">
            <w:pPr>
              <w:pStyle w:val="ConsPlusNormal"/>
            </w:pPr>
            <w:r w:rsidRPr="00597EA2">
              <w:t>Свидетельство о государственной регистрации ФСНКО:</w:t>
            </w:r>
          </w:p>
        </w:tc>
      </w:tr>
      <w:tr w:rsidR="00FD75EB" w:rsidRPr="00597EA2" w14:paraId="7DC8110E" w14:textId="77777777" w:rsidTr="000F482F">
        <w:trPr>
          <w:gridAfter w:val="1"/>
          <w:wAfter w:w="130" w:type="dxa"/>
        </w:trPr>
        <w:tc>
          <w:tcPr>
            <w:tcW w:w="2040" w:type="dxa"/>
            <w:gridSpan w:val="6"/>
          </w:tcPr>
          <w:p w14:paraId="182CCF1E" w14:textId="77777777" w:rsidR="00FD75EB" w:rsidRPr="00597EA2" w:rsidRDefault="00FD75EB" w:rsidP="000F482F">
            <w:pPr>
              <w:pStyle w:val="ConsPlusNormal"/>
            </w:pPr>
            <w:r w:rsidRPr="00597EA2">
              <w:t>Учетный номер</w:t>
            </w:r>
          </w:p>
        </w:tc>
        <w:tc>
          <w:tcPr>
            <w:tcW w:w="7599" w:type="dxa"/>
            <w:gridSpan w:val="10"/>
            <w:tcBorders>
              <w:bottom w:val="single" w:sz="4" w:space="0" w:color="auto"/>
            </w:tcBorders>
          </w:tcPr>
          <w:p w14:paraId="0A125EB6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4E37D24E" w14:textId="77777777" w:rsidTr="000F482F">
        <w:trPr>
          <w:gridAfter w:val="1"/>
          <w:wAfter w:w="130" w:type="dxa"/>
        </w:trPr>
        <w:tc>
          <w:tcPr>
            <w:tcW w:w="1700" w:type="dxa"/>
            <w:gridSpan w:val="5"/>
          </w:tcPr>
          <w:p w14:paraId="7F4334FA" w14:textId="77777777" w:rsidR="00FD75EB" w:rsidRPr="00597EA2" w:rsidRDefault="00FD75EB" w:rsidP="000F482F">
            <w:pPr>
              <w:pStyle w:val="ConsPlusNormal"/>
            </w:pPr>
            <w:r w:rsidRPr="00597EA2">
              <w:t>дата выдачи</w:t>
            </w:r>
          </w:p>
        </w:tc>
        <w:tc>
          <w:tcPr>
            <w:tcW w:w="7939" w:type="dxa"/>
            <w:gridSpan w:val="11"/>
            <w:tcBorders>
              <w:bottom w:val="single" w:sz="4" w:space="0" w:color="auto"/>
            </w:tcBorders>
          </w:tcPr>
          <w:p w14:paraId="5054546E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55945054" w14:textId="77777777" w:rsidTr="000F482F">
        <w:trPr>
          <w:gridAfter w:val="1"/>
          <w:wAfter w:w="130" w:type="dxa"/>
        </w:trPr>
        <w:tc>
          <w:tcPr>
            <w:tcW w:w="680" w:type="dxa"/>
          </w:tcPr>
          <w:p w14:paraId="4E8BEC14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ИНН</w:t>
            </w:r>
          </w:p>
        </w:tc>
        <w:tc>
          <w:tcPr>
            <w:tcW w:w="8959" w:type="dxa"/>
            <w:gridSpan w:val="15"/>
            <w:tcBorders>
              <w:bottom w:val="single" w:sz="4" w:space="0" w:color="auto"/>
            </w:tcBorders>
          </w:tcPr>
          <w:p w14:paraId="68EC8AC3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19670126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</w:tcPr>
          <w:p w14:paraId="35DA792A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Свидетельство о постановке на учет ФСНКО в налоговом органе по</w:t>
            </w:r>
          </w:p>
        </w:tc>
      </w:tr>
      <w:tr w:rsidR="00FD75EB" w:rsidRPr="00597EA2" w14:paraId="45EAF291" w14:textId="77777777" w:rsidTr="000F482F">
        <w:trPr>
          <w:gridAfter w:val="1"/>
          <w:wAfter w:w="130" w:type="dxa"/>
        </w:trPr>
        <w:tc>
          <w:tcPr>
            <w:tcW w:w="2040" w:type="dxa"/>
            <w:gridSpan w:val="6"/>
          </w:tcPr>
          <w:p w14:paraId="1FA3CDD2" w14:textId="77777777" w:rsidR="00FD75EB" w:rsidRPr="00597EA2" w:rsidRDefault="00FD75EB" w:rsidP="000F482F">
            <w:pPr>
              <w:pStyle w:val="ConsPlusNormal"/>
            </w:pPr>
            <w:r w:rsidRPr="00597EA2">
              <w:t>месту нахождения</w:t>
            </w:r>
          </w:p>
        </w:tc>
        <w:tc>
          <w:tcPr>
            <w:tcW w:w="7599" w:type="dxa"/>
            <w:gridSpan w:val="10"/>
            <w:tcBorders>
              <w:bottom w:val="single" w:sz="4" w:space="0" w:color="auto"/>
            </w:tcBorders>
          </w:tcPr>
          <w:p w14:paraId="6A1BC1E9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4D17F141" w14:textId="77777777" w:rsidTr="000F482F">
        <w:trPr>
          <w:gridAfter w:val="1"/>
          <w:wAfter w:w="130" w:type="dxa"/>
        </w:trPr>
        <w:tc>
          <w:tcPr>
            <w:tcW w:w="1700" w:type="dxa"/>
            <w:gridSpan w:val="5"/>
          </w:tcPr>
          <w:p w14:paraId="6168863B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дата выдачи</w:t>
            </w:r>
          </w:p>
        </w:tc>
        <w:tc>
          <w:tcPr>
            <w:tcW w:w="7939" w:type="dxa"/>
            <w:gridSpan w:val="11"/>
            <w:tcBorders>
              <w:bottom w:val="single" w:sz="4" w:space="0" w:color="auto"/>
            </w:tcBorders>
          </w:tcPr>
          <w:p w14:paraId="01F2724F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6E5168DE" w14:textId="77777777" w:rsidTr="000F482F">
        <w:trPr>
          <w:gridAfter w:val="1"/>
          <w:wAfter w:w="130" w:type="dxa"/>
        </w:trPr>
        <w:tc>
          <w:tcPr>
            <w:tcW w:w="1020" w:type="dxa"/>
            <w:gridSpan w:val="3"/>
          </w:tcPr>
          <w:p w14:paraId="2A8F1911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в лице</w:t>
            </w:r>
          </w:p>
        </w:tc>
        <w:tc>
          <w:tcPr>
            <w:tcW w:w="8619" w:type="dxa"/>
            <w:gridSpan w:val="13"/>
            <w:tcBorders>
              <w:bottom w:val="single" w:sz="4" w:space="0" w:color="auto"/>
            </w:tcBorders>
          </w:tcPr>
          <w:p w14:paraId="4EC17279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13AB50C6" w14:textId="77777777" w:rsidTr="000F482F">
        <w:trPr>
          <w:gridAfter w:val="1"/>
          <w:wAfter w:w="130" w:type="dxa"/>
        </w:trPr>
        <w:tc>
          <w:tcPr>
            <w:tcW w:w="1020" w:type="dxa"/>
            <w:gridSpan w:val="3"/>
          </w:tcPr>
          <w:p w14:paraId="4430EF7B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8619" w:type="dxa"/>
            <w:gridSpan w:val="13"/>
            <w:tcBorders>
              <w:top w:val="single" w:sz="4" w:space="0" w:color="auto"/>
            </w:tcBorders>
          </w:tcPr>
          <w:p w14:paraId="24600BA4" w14:textId="77777777" w:rsidR="00FD75EB" w:rsidRPr="00597EA2" w:rsidRDefault="00FD75EB" w:rsidP="000F482F">
            <w:pPr>
              <w:pStyle w:val="ConsPlusNormal"/>
              <w:jc w:val="center"/>
              <w:rPr>
                <w:sz w:val="20"/>
                <w:szCs w:val="20"/>
              </w:rPr>
            </w:pPr>
            <w:r w:rsidRPr="00597EA2">
              <w:rPr>
                <w:sz w:val="20"/>
                <w:szCs w:val="20"/>
              </w:rPr>
              <w:t>(должность, Ф.И.О.)</w:t>
            </w:r>
          </w:p>
        </w:tc>
      </w:tr>
      <w:tr w:rsidR="00FD75EB" w:rsidRPr="00597EA2" w14:paraId="5DCE0A3B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</w:tcPr>
          <w:p w14:paraId="2E466644" w14:textId="77777777" w:rsidR="00FD75EB" w:rsidRPr="00597EA2" w:rsidRDefault="00FD75EB" w:rsidP="000F482F">
            <w:pPr>
              <w:pStyle w:val="ConsPlusNormal"/>
            </w:pPr>
            <w:r w:rsidRPr="00597EA2">
              <w:t xml:space="preserve">ходатайствует о предоставлении в _______ году субсидии из средств городского бюджета в размере ______________ тыс. руб.   на   финансовое обеспечение затрат, возникающих при </w:t>
            </w:r>
          </w:p>
        </w:tc>
      </w:tr>
      <w:tr w:rsidR="00FD75EB" w:rsidRPr="00597EA2" w14:paraId="292E02D0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  <w:shd w:val="clear" w:color="auto" w:fill="FFFFFF"/>
          </w:tcPr>
          <w:p w14:paraId="446B56DF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 в период с 01 января по 31 декабря ______ года.</w:t>
            </w:r>
          </w:p>
          <w:p w14:paraId="64F06FE4" w14:textId="77777777" w:rsidR="00FD75EB" w:rsidRPr="00597EA2" w:rsidRDefault="00FD75EB" w:rsidP="000F482F">
            <w:pPr>
              <w:pStyle w:val="ConsPlusNormal"/>
            </w:pPr>
            <w:r w:rsidRPr="00597EA2">
              <w:t>Цели и задачи запланированных мероприятий _______________________________________________________________________________</w:t>
            </w:r>
          </w:p>
          <w:p w14:paraId="77017795" w14:textId="77777777" w:rsidR="00FD75EB" w:rsidRPr="00597EA2" w:rsidRDefault="00FD75EB" w:rsidP="000F482F">
            <w:pPr>
              <w:pStyle w:val="ConsPlusNormal"/>
            </w:pPr>
          </w:p>
          <w:p w14:paraId="0E5595B4" w14:textId="77777777" w:rsidR="00FD75EB" w:rsidRPr="00597EA2" w:rsidRDefault="00FD75EB" w:rsidP="000F482F">
            <w:pPr>
              <w:pStyle w:val="ConsPlusNormal"/>
            </w:pPr>
            <w:r w:rsidRPr="00597EA2">
              <w:t>_______________________________________________________________________________</w:t>
            </w:r>
          </w:p>
          <w:p w14:paraId="045CD690" w14:textId="77777777" w:rsidR="00FD75EB" w:rsidRPr="00597EA2" w:rsidRDefault="00FD75EB" w:rsidP="000F482F">
            <w:pPr>
              <w:pStyle w:val="ConsPlusNormal"/>
            </w:pPr>
          </w:p>
          <w:p w14:paraId="78A00051" w14:textId="77777777" w:rsidR="00FD75EB" w:rsidRPr="00597EA2" w:rsidRDefault="00FD75EB" w:rsidP="000F482F">
            <w:pPr>
              <w:pStyle w:val="ConsPlusNormal"/>
            </w:pPr>
            <w:r w:rsidRPr="00597EA2">
              <w:t>Сроки реализации _______________________________________________________________________________</w:t>
            </w:r>
          </w:p>
          <w:p w14:paraId="2D39117F" w14:textId="77777777" w:rsidR="00FD75EB" w:rsidRPr="00597EA2" w:rsidRDefault="00FD75EB" w:rsidP="000F482F">
            <w:pPr>
              <w:pStyle w:val="ConsPlusNormal"/>
            </w:pPr>
          </w:p>
          <w:p w14:paraId="01610889" w14:textId="77777777" w:rsidR="00FD75EB" w:rsidRPr="00597EA2" w:rsidRDefault="00FD75EB" w:rsidP="000F482F">
            <w:pPr>
              <w:pStyle w:val="ConsPlusNormal"/>
            </w:pPr>
            <w:r w:rsidRPr="00597EA2">
              <w:t>Календарный план мероприятий _______________________________________________________________________________</w:t>
            </w:r>
          </w:p>
          <w:p w14:paraId="0291299E" w14:textId="77777777" w:rsidR="00FD75EB" w:rsidRPr="00597EA2" w:rsidRDefault="00FD75EB" w:rsidP="000F482F">
            <w:pPr>
              <w:pStyle w:val="ConsPlusNormal"/>
            </w:pPr>
            <w:r w:rsidRPr="00597EA2">
              <w:t>_______________________________________________________________________________</w:t>
            </w:r>
          </w:p>
          <w:p w14:paraId="15F64E92" w14:textId="77777777" w:rsidR="00FD75EB" w:rsidRPr="00597EA2" w:rsidRDefault="00FD75EB" w:rsidP="000F482F">
            <w:pPr>
              <w:pStyle w:val="ConsPlusNormal"/>
            </w:pPr>
          </w:p>
          <w:p w14:paraId="2530F08C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Ожидаемые результаты: результатом предоставления субсидии является завоевание не менее 3-х призовых мест в календарном году в Кубке и/или чемпионате России по волейболу среди женских команд в период с 01 января по 31 декабря ______ года.</w:t>
            </w:r>
          </w:p>
          <w:p w14:paraId="6188EA36" w14:textId="77777777" w:rsidR="00FD75EB" w:rsidRPr="00597EA2" w:rsidRDefault="00FD75EB" w:rsidP="000F482F">
            <w:pPr>
              <w:pStyle w:val="ConsPlusNormal"/>
            </w:pPr>
          </w:p>
          <w:p w14:paraId="5C8DF66A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ФСНКО в лице руководителя (уполномоченного лица)_____</w:t>
            </w:r>
            <w:r>
              <w:t>___________________</w:t>
            </w:r>
            <w:r w:rsidRPr="00597EA2">
              <w:t>________ ______________________________________________________________________________:</w:t>
            </w:r>
          </w:p>
          <w:p w14:paraId="4D332C1B" w14:textId="77777777" w:rsidR="00FD75EB" w:rsidRPr="00597EA2" w:rsidRDefault="00FD75EB" w:rsidP="000F482F">
            <w:pPr>
              <w:pStyle w:val="ConsPlusNormal"/>
              <w:numPr>
                <w:ilvl w:val="0"/>
                <w:numId w:val="1"/>
              </w:numPr>
              <w:ind w:left="-62" w:firstLine="0"/>
              <w:jc w:val="both"/>
            </w:pPr>
            <w:r w:rsidRPr="00597EA2">
              <w:t xml:space="preserve">дает согласие на публикацию (размещение) на едином портале бюджетной системы Российской Федерации в информационно-телекоммуникационной сети Интернет (далее – единый портал), а также на официальном сайте мэрии г. Череповца информации о нем как об участнике отбора, о подаваемой участником отбора заявке, иной информации об участнике отбора, связанной с соответствующим отбором, а также на осуществление комитетом по физической культуре и спорту мэрии и уполномоченными органами (государственного) муниципального финансового контроля проверок соблюдения получателем субсидии условий, целей и порядка их предоставления; </w:t>
            </w:r>
          </w:p>
          <w:p w14:paraId="3F2FDB5B" w14:textId="77777777" w:rsidR="00FD75EB" w:rsidRPr="00597EA2" w:rsidRDefault="00FD75EB" w:rsidP="000F482F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</w:pPr>
            <w:r w:rsidRPr="00597EA2">
              <w:t>подтверждает, что _________________________________________________________</w:t>
            </w:r>
          </w:p>
          <w:p w14:paraId="29FEF9D7" w14:textId="77777777" w:rsidR="00FD75EB" w:rsidRPr="00597EA2" w:rsidRDefault="00FD75EB" w:rsidP="000F482F">
            <w:pPr>
              <w:pStyle w:val="ConsPlusNormal"/>
              <w:jc w:val="both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 xml:space="preserve">                                                  (наименование ФСНКО)</w:t>
            </w:r>
          </w:p>
          <w:p w14:paraId="35C38765" w14:textId="77777777" w:rsidR="00FD75EB" w:rsidRPr="00597EA2" w:rsidRDefault="00FD75EB" w:rsidP="000F482F">
            <w:pPr>
              <w:pStyle w:val="ConsPlusNormal"/>
              <w:rPr>
                <w:sz w:val="10"/>
                <w:szCs w:val="10"/>
              </w:rPr>
            </w:pPr>
          </w:p>
        </w:tc>
      </w:tr>
      <w:tr w:rsidR="00FD75EB" w:rsidRPr="00597EA2" w14:paraId="49ABCF8B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  <w:tcBorders>
              <w:top w:val="single" w:sz="4" w:space="0" w:color="auto"/>
            </w:tcBorders>
          </w:tcPr>
          <w:p w14:paraId="652EA639" w14:textId="77777777" w:rsidR="00FD75EB" w:rsidRPr="00597EA2" w:rsidRDefault="00FD75EB" w:rsidP="000F482F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</w:tr>
      <w:tr w:rsidR="00FD75EB" w:rsidRPr="00597EA2" w14:paraId="26BAF412" w14:textId="77777777" w:rsidTr="000F482F">
        <w:trPr>
          <w:gridAfter w:val="1"/>
          <w:wAfter w:w="130" w:type="dxa"/>
        </w:trPr>
        <w:tc>
          <w:tcPr>
            <w:tcW w:w="9639" w:type="dxa"/>
            <w:gridSpan w:val="16"/>
          </w:tcPr>
          <w:p w14:paraId="5F45E47B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2.1.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      </w:r>
          </w:p>
          <w:p w14:paraId="175B2C7C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2.2.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ФСНКО;</w:t>
            </w:r>
          </w:p>
          <w:p w14:paraId="1FC656CF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 xml:space="preserve">2.3. принимает участие в организации и проведении мероприятий, направленных на поддержку и развитие волейбола в городе Череповце, обеспечение участия команд в Кубке и чемпионате России по волейболу среди женских команд, а именно: </w:t>
            </w:r>
          </w:p>
          <w:p w14:paraId="16FCFACD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______________________________________________________________________________;</w:t>
            </w:r>
          </w:p>
          <w:p w14:paraId="022E3569" w14:textId="77777777" w:rsidR="00FD75EB" w:rsidRPr="00597EA2" w:rsidRDefault="00FD75EB" w:rsidP="000F482F">
            <w:pPr>
              <w:pStyle w:val="ConsPlusNormal"/>
              <w:jc w:val="both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 xml:space="preserve">                             (перечислить, в каких мероприятиях принимается участие)</w:t>
            </w:r>
          </w:p>
          <w:p w14:paraId="41C3B3B1" w14:textId="77777777" w:rsidR="00FD75EB" w:rsidRPr="00597EA2" w:rsidRDefault="00FD75EB" w:rsidP="000F482F">
            <w:pPr>
              <w:pStyle w:val="ConsPlusNormal"/>
              <w:jc w:val="both"/>
            </w:pPr>
            <w:r w:rsidRPr="00597EA2">
              <w:t>2.4. у ФСНКО отсутствует просроченная задолженность по возврату в городской бюджет 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обязательствам;</w:t>
            </w:r>
          </w:p>
          <w:p w14:paraId="0BD17023" w14:textId="77777777" w:rsidR="00FD75EB" w:rsidRPr="00597EA2" w:rsidRDefault="00FD75EB" w:rsidP="000F482F">
            <w:pPr>
              <w:pStyle w:val="ConsPlusNormal"/>
              <w:jc w:val="both"/>
              <w:rPr>
                <w:bCs/>
              </w:rPr>
            </w:pPr>
            <w:r w:rsidRPr="00597EA2">
              <w:rPr>
                <w:bCs/>
              </w:rPr>
              <w:t xml:space="preserve">2.5. ФСНКО не получала средства из городского бюджета в соответствии с иными муниципальными правовыми актами на цели, указанные в </w:t>
            </w:r>
            <w:hyperlink w:anchor="Par48" w:tooltip="1.4. Субсидия предоставляется получателю субсидии на финансовое обеспечение затрат на мероприятия, направленные на реализацию проекта по персонифицированному финансированию дополнительного образования детей, в период с 01.01.2021 по 31.12.2021 в рамках реализации подпрограммы &quot;Дополнительное образование&quot; муниципальной программы." w:history="1">
              <w:r w:rsidRPr="00597EA2">
                <w:rPr>
                  <w:bCs/>
                </w:rPr>
                <w:t>пункте</w:t>
              </w:r>
            </w:hyperlink>
            <w:r w:rsidRPr="00597EA2">
              <w:rPr>
                <w:bCs/>
              </w:rPr>
              <w:t xml:space="preserve"> 1.3 Порядка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утверждённого постановлением мэрии города Череповца;</w:t>
            </w:r>
          </w:p>
          <w:p w14:paraId="7CC7A93B" w14:textId="77777777" w:rsidR="00FD75EB" w:rsidRPr="00597EA2" w:rsidRDefault="00FD75EB" w:rsidP="000F482F">
            <w:pPr>
              <w:pStyle w:val="ConsPlusNormal"/>
              <w:jc w:val="both"/>
              <w:rPr>
                <w:bCs/>
              </w:rPr>
            </w:pPr>
            <w:r w:rsidRPr="00597EA2">
              <w:rPr>
                <w:bCs/>
              </w:rPr>
              <w:t>2.6. ФСНКО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 в отношении неё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14:paraId="12B43752" w14:textId="77777777" w:rsidR="00FD75EB" w:rsidRPr="00597EA2" w:rsidRDefault="00FD75EB" w:rsidP="000F482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D75EB" w:rsidRPr="00597EA2" w14:paraId="10301D6C" w14:textId="77777777" w:rsidTr="000F482F">
        <w:trPr>
          <w:gridAfter w:val="1"/>
          <w:wAfter w:w="130" w:type="dxa"/>
        </w:trPr>
        <w:tc>
          <w:tcPr>
            <w:tcW w:w="2970" w:type="dxa"/>
            <w:gridSpan w:val="8"/>
            <w:tcBorders>
              <w:bottom w:val="single" w:sz="4" w:space="0" w:color="auto"/>
            </w:tcBorders>
          </w:tcPr>
          <w:p w14:paraId="6D32219D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202" w:type="dxa"/>
            <w:gridSpan w:val="2"/>
          </w:tcPr>
          <w:p w14:paraId="37408463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5467" w:type="dxa"/>
            <w:gridSpan w:val="6"/>
            <w:tcBorders>
              <w:bottom w:val="single" w:sz="4" w:space="0" w:color="auto"/>
            </w:tcBorders>
          </w:tcPr>
          <w:p w14:paraId="4123A9A6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48969D36" w14:textId="77777777" w:rsidTr="000F482F">
        <w:trPr>
          <w:gridAfter w:val="1"/>
          <w:wAfter w:w="130" w:type="dxa"/>
        </w:trPr>
        <w:tc>
          <w:tcPr>
            <w:tcW w:w="2970" w:type="dxa"/>
            <w:gridSpan w:val="8"/>
            <w:tcBorders>
              <w:top w:val="single" w:sz="4" w:space="0" w:color="auto"/>
            </w:tcBorders>
          </w:tcPr>
          <w:p w14:paraId="20E58317" w14:textId="77777777" w:rsidR="00FD75EB" w:rsidRPr="00597EA2" w:rsidRDefault="00FD75EB" w:rsidP="000F482F">
            <w:pPr>
              <w:pStyle w:val="ConsPlusNormal"/>
              <w:jc w:val="center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1202" w:type="dxa"/>
            <w:gridSpan w:val="2"/>
          </w:tcPr>
          <w:p w14:paraId="1FE2CE71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</w:p>
          <w:p w14:paraId="5B168AA8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</w:p>
          <w:p w14:paraId="0AD2456C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>МП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</w:tcBorders>
          </w:tcPr>
          <w:p w14:paraId="3FBDF369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 xml:space="preserve">(подпись и расшифровка подписи руководителя (уполномоченного лица)) </w:t>
            </w:r>
          </w:p>
          <w:p w14:paraId="752FDF4E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5519ED6B" w14:textId="77777777" w:rsidR="00FD75EB" w:rsidRPr="00597EA2" w:rsidRDefault="00FD75EB" w:rsidP="00FD75EB">
      <w:pPr>
        <w:pStyle w:val="ConsPlusNormal"/>
        <w:ind w:left="8505"/>
        <w:outlineLvl w:val="1"/>
      </w:pPr>
    </w:p>
    <w:p w14:paraId="5EB602AD" w14:textId="77777777" w:rsidR="00FD75EB" w:rsidRPr="00597EA2" w:rsidRDefault="00FD75EB" w:rsidP="00FD75EB">
      <w:pPr>
        <w:pStyle w:val="ConsPlusNormal"/>
        <w:jc w:val="right"/>
        <w:outlineLvl w:val="1"/>
        <w:sectPr w:rsidR="00FD75EB" w:rsidRPr="00597EA2" w:rsidSect="004F36F7">
          <w:pgSz w:w="11906" w:h="16838"/>
          <w:pgMar w:top="1134" w:right="567" w:bottom="567" w:left="1701" w:header="0" w:footer="0" w:gutter="0"/>
          <w:pgNumType w:start="1"/>
          <w:cols w:space="720"/>
          <w:noEndnote/>
          <w:titlePg/>
          <w:docGrid w:linePitch="299"/>
        </w:sect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88"/>
        <w:gridCol w:w="914"/>
        <w:gridCol w:w="769"/>
        <w:gridCol w:w="4698"/>
      </w:tblGrid>
      <w:tr w:rsidR="00FD75EB" w:rsidRPr="00597EA2" w14:paraId="3BF2ECFF" w14:textId="77777777" w:rsidTr="000F482F">
        <w:trPr>
          <w:trHeight w:val="271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755B45AC" w14:textId="77777777" w:rsidR="00FD75EB" w:rsidRPr="00597EA2" w:rsidRDefault="00FD75EB" w:rsidP="000F482F">
            <w:pPr>
              <w:pStyle w:val="ConsPlusNormal"/>
            </w:pPr>
          </w:p>
          <w:p w14:paraId="498CD2AB" w14:textId="77777777" w:rsidR="00FD75EB" w:rsidRPr="00597EA2" w:rsidRDefault="00FD75EB" w:rsidP="000F482F">
            <w:pPr>
              <w:pStyle w:val="ConsPlusNormal"/>
              <w:jc w:val="center"/>
              <w:rPr>
                <w:sz w:val="26"/>
                <w:szCs w:val="26"/>
              </w:rPr>
            </w:pPr>
            <w:r w:rsidRPr="00597EA2">
              <w:rPr>
                <w:sz w:val="26"/>
                <w:szCs w:val="26"/>
              </w:rPr>
              <w:t>Обязательство физкультурно-спортивной некоммерческой организации (далее – ФСНКО)</w:t>
            </w:r>
          </w:p>
          <w:p w14:paraId="3A7AB546" w14:textId="77777777" w:rsidR="00FD75EB" w:rsidRPr="00597EA2" w:rsidRDefault="00FD75EB" w:rsidP="000F482F">
            <w:pPr>
              <w:pStyle w:val="ConsPlusNormal"/>
              <w:jc w:val="center"/>
              <w:rPr>
                <w:sz w:val="26"/>
                <w:szCs w:val="26"/>
              </w:rPr>
            </w:pPr>
            <w:r w:rsidRPr="00597EA2">
              <w:rPr>
                <w:sz w:val="26"/>
                <w:szCs w:val="26"/>
              </w:rPr>
              <w:t xml:space="preserve">по реализации основного мероприятия ____________________________ </w:t>
            </w:r>
          </w:p>
          <w:p w14:paraId="10891F64" w14:textId="77777777" w:rsidR="00FD75EB" w:rsidRPr="00597EA2" w:rsidRDefault="00FD75EB" w:rsidP="000F482F">
            <w:pPr>
              <w:pStyle w:val="ConsPlusNormal"/>
              <w:jc w:val="center"/>
              <w:rPr>
                <w:sz w:val="26"/>
                <w:szCs w:val="26"/>
              </w:rPr>
            </w:pPr>
            <w:r w:rsidRPr="00597EA2">
              <w:rPr>
                <w:sz w:val="26"/>
                <w:szCs w:val="26"/>
              </w:rPr>
              <w:t>муниципальной программы _________________________________________________</w:t>
            </w:r>
            <w:r>
              <w:rPr>
                <w:sz w:val="26"/>
                <w:szCs w:val="26"/>
              </w:rPr>
              <w:t>_________________</w:t>
            </w:r>
            <w:r w:rsidRPr="00597EA2">
              <w:rPr>
                <w:sz w:val="26"/>
                <w:szCs w:val="26"/>
              </w:rPr>
              <w:t xml:space="preserve">___, утвержденной постановлением мэрии города </w:t>
            </w:r>
          </w:p>
          <w:p w14:paraId="7785F473" w14:textId="77777777" w:rsidR="00FD75EB" w:rsidRPr="00597EA2" w:rsidRDefault="00FD75EB" w:rsidP="000F482F">
            <w:pPr>
              <w:pStyle w:val="ConsPlusNormal"/>
              <w:jc w:val="center"/>
              <w:rPr>
                <w:sz w:val="26"/>
                <w:szCs w:val="26"/>
              </w:rPr>
            </w:pPr>
            <w:r w:rsidRPr="00597EA2">
              <w:rPr>
                <w:sz w:val="26"/>
                <w:szCs w:val="26"/>
              </w:rPr>
              <w:t>от ____________ № ______</w:t>
            </w:r>
          </w:p>
          <w:p w14:paraId="68FFD7A9" w14:textId="77777777" w:rsidR="00FD75EB" w:rsidRPr="00597EA2" w:rsidRDefault="00FD75EB" w:rsidP="000F482F">
            <w:pPr>
              <w:pStyle w:val="ConsPlusNormal"/>
            </w:pPr>
          </w:p>
          <w:p w14:paraId="3A016036" w14:textId="77777777" w:rsidR="00FD75EB" w:rsidRPr="00597EA2" w:rsidRDefault="00FD75EB" w:rsidP="000F482F">
            <w:pPr>
              <w:pStyle w:val="ConsPlusNormal"/>
            </w:pPr>
          </w:p>
          <w:p w14:paraId="61D4CE15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0DFDA1C4" w14:textId="77777777" w:rsidTr="000F482F">
        <w:trPr>
          <w:trHeight w:val="271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14:paraId="717AC5A8" w14:textId="77777777" w:rsidR="00FD75EB" w:rsidRPr="00597EA2" w:rsidRDefault="00FD75EB" w:rsidP="000F482F">
            <w:pPr>
              <w:pStyle w:val="ConsPlusNormal"/>
              <w:jc w:val="center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>(полное и сокращенное наименование ФСНКО)</w:t>
            </w:r>
          </w:p>
        </w:tc>
      </w:tr>
      <w:tr w:rsidR="00FD75EB" w:rsidRPr="00597EA2" w14:paraId="11C2E768" w14:textId="77777777" w:rsidTr="000F482F">
        <w:trPr>
          <w:trHeight w:val="271"/>
        </w:trPr>
        <w:tc>
          <w:tcPr>
            <w:tcW w:w="9639" w:type="dxa"/>
            <w:gridSpan w:val="5"/>
          </w:tcPr>
          <w:p w14:paraId="563386B0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561361AA" w14:textId="77777777" w:rsidTr="000F482F">
        <w:trPr>
          <w:trHeight w:val="4774"/>
        </w:trPr>
        <w:tc>
          <w:tcPr>
            <w:tcW w:w="9639" w:type="dxa"/>
            <w:gridSpan w:val="5"/>
          </w:tcPr>
          <w:p w14:paraId="7D342F9C" w14:textId="14AEFA09" w:rsidR="00FD75EB" w:rsidRPr="00597EA2" w:rsidRDefault="00FD75EB" w:rsidP="000F482F">
            <w:pPr>
              <w:pStyle w:val="ConsPlusNormal"/>
              <w:ind w:firstLine="647"/>
              <w:jc w:val="both"/>
              <w:rPr>
                <w:sz w:val="26"/>
                <w:szCs w:val="26"/>
              </w:rPr>
            </w:pPr>
            <w:r w:rsidRPr="00597EA2">
              <w:rPr>
                <w:sz w:val="26"/>
                <w:szCs w:val="26"/>
              </w:rPr>
              <w:t xml:space="preserve">Настоящим подтверждает в ______ году реализацию основного мероприятия </w:t>
            </w:r>
            <w:r>
              <w:rPr>
                <w:sz w:val="26"/>
                <w:szCs w:val="26"/>
              </w:rPr>
              <w:t>3</w:t>
            </w:r>
            <w:r w:rsidRPr="00597EA2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Поддержка развития физической культуры и спорта</w:t>
            </w:r>
            <w:r w:rsidRPr="00597EA2">
              <w:rPr>
                <w:sz w:val="26"/>
                <w:szCs w:val="26"/>
              </w:rPr>
              <w:t xml:space="preserve">» муниципальной программы </w:t>
            </w:r>
            <w:r>
              <w:rPr>
                <w:sz w:val="26"/>
                <w:szCs w:val="26"/>
              </w:rPr>
              <w:t>«Развитие физической культуры и спорта в городе Череповце» на 2022-2024 годы</w:t>
            </w:r>
            <w:r w:rsidRPr="00597EA2">
              <w:rPr>
                <w:sz w:val="26"/>
                <w:szCs w:val="26"/>
              </w:rPr>
              <w:t xml:space="preserve">, утвержденной постановлением мэрии города от </w:t>
            </w:r>
            <w:r>
              <w:rPr>
                <w:sz w:val="26"/>
                <w:szCs w:val="26"/>
              </w:rPr>
              <w:t>28.10.2021</w:t>
            </w:r>
            <w:r w:rsidRPr="00597EA2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4150</w:t>
            </w:r>
            <w:r w:rsidRPr="00597EA2">
              <w:rPr>
                <w:sz w:val="26"/>
                <w:szCs w:val="26"/>
              </w:rPr>
              <w:t xml:space="preserve">, в предоставленном объеме средств субсидии, рассчитанном в соответствии с Порядком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утвержденным постановлением мэрии города от </w:t>
            </w:r>
            <w:r>
              <w:rPr>
                <w:sz w:val="26"/>
                <w:szCs w:val="26"/>
              </w:rPr>
              <w:t>18.08.2021</w:t>
            </w:r>
            <w:r w:rsidRPr="00597EA2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3375</w:t>
            </w:r>
            <w:r w:rsidRPr="00597EA2">
              <w:rPr>
                <w:sz w:val="26"/>
                <w:szCs w:val="26"/>
              </w:rPr>
              <w:t xml:space="preserve">,  за счет средств бюджета городского округа город Череповец Вологодской области (далее - городской бюджет), предусмотренных </w:t>
            </w:r>
            <w:hyperlink r:id="rId5" w:history="1">
              <w:r w:rsidRPr="00597EA2">
                <w:rPr>
                  <w:sz w:val="26"/>
                  <w:szCs w:val="26"/>
                </w:rPr>
                <w:t>решением</w:t>
              </w:r>
            </w:hyperlink>
            <w:r w:rsidRPr="00597EA2">
              <w:rPr>
                <w:sz w:val="26"/>
                <w:szCs w:val="26"/>
              </w:rPr>
              <w:t xml:space="preserve"> Череповецкой городской Думы от </w:t>
            </w:r>
            <w:r w:rsidR="00157EA7">
              <w:rPr>
                <w:sz w:val="26"/>
                <w:szCs w:val="26"/>
              </w:rPr>
              <w:t>07.12.2021</w:t>
            </w:r>
            <w:r w:rsidRPr="00597EA2">
              <w:rPr>
                <w:sz w:val="26"/>
                <w:szCs w:val="26"/>
              </w:rPr>
              <w:t xml:space="preserve"> № </w:t>
            </w:r>
            <w:r w:rsidR="00157EA7">
              <w:rPr>
                <w:sz w:val="26"/>
                <w:szCs w:val="26"/>
              </w:rPr>
              <w:t>188</w:t>
            </w:r>
            <w:r w:rsidRPr="00597EA2">
              <w:rPr>
                <w:sz w:val="26"/>
                <w:szCs w:val="26"/>
              </w:rPr>
              <w:t xml:space="preserve"> «О городском бюджете на </w:t>
            </w:r>
            <w:r w:rsidR="00157EA7">
              <w:rPr>
                <w:sz w:val="26"/>
                <w:szCs w:val="26"/>
              </w:rPr>
              <w:t>2022</w:t>
            </w:r>
            <w:r w:rsidRPr="00597EA2">
              <w:rPr>
                <w:sz w:val="26"/>
                <w:szCs w:val="26"/>
              </w:rPr>
              <w:t xml:space="preserve"> год и плановый период </w:t>
            </w:r>
            <w:r w:rsidR="00157EA7">
              <w:rPr>
                <w:sz w:val="26"/>
                <w:szCs w:val="26"/>
              </w:rPr>
              <w:t>2023</w:t>
            </w:r>
            <w:r w:rsidRPr="00597EA2">
              <w:rPr>
                <w:sz w:val="26"/>
                <w:szCs w:val="26"/>
              </w:rPr>
              <w:t xml:space="preserve"> и </w:t>
            </w:r>
            <w:r w:rsidR="00157EA7">
              <w:rPr>
                <w:sz w:val="26"/>
                <w:szCs w:val="26"/>
              </w:rPr>
              <w:t>2024</w:t>
            </w:r>
            <w:r w:rsidRPr="00597EA2">
              <w:rPr>
                <w:sz w:val="26"/>
                <w:szCs w:val="26"/>
              </w:rPr>
              <w:t xml:space="preserve"> годов», а также в случае уменьшения размера субсидии в связи с сокращением бюджетных ассигнований и лимитов бюджетных обязательств на предоставление субсидии ФСНКО, не являющимся государственными (муниципальными) учреждениями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из средств городского бюджета.</w:t>
            </w:r>
          </w:p>
        </w:tc>
      </w:tr>
      <w:tr w:rsidR="00FD75EB" w:rsidRPr="00597EA2" w14:paraId="5B2899FB" w14:textId="77777777" w:rsidTr="000F482F">
        <w:trPr>
          <w:trHeight w:val="271"/>
        </w:trPr>
        <w:tc>
          <w:tcPr>
            <w:tcW w:w="3258" w:type="dxa"/>
            <w:gridSpan w:val="2"/>
          </w:tcPr>
          <w:p w14:paraId="4096A979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683" w:type="dxa"/>
            <w:gridSpan w:val="2"/>
          </w:tcPr>
          <w:p w14:paraId="6EF06451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4698" w:type="dxa"/>
          </w:tcPr>
          <w:p w14:paraId="17455DB5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495E5ACC" w14:textId="77777777" w:rsidTr="000F482F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bottom w:val="single" w:sz="4" w:space="0" w:color="auto"/>
            </w:tcBorders>
          </w:tcPr>
          <w:p w14:paraId="3FA818FC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1202" w:type="dxa"/>
            <w:gridSpan w:val="2"/>
          </w:tcPr>
          <w:p w14:paraId="2ED35D7B" w14:textId="77777777" w:rsidR="00FD75EB" w:rsidRPr="00597EA2" w:rsidRDefault="00FD75EB" w:rsidP="000F482F">
            <w:pPr>
              <w:pStyle w:val="ConsPlusNormal"/>
            </w:pPr>
          </w:p>
        </w:tc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7DB5FAAB" w14:textId="77777777" w:rsidR="00FD75EB" w:rsidRPr="00597EA2" w:rsidRDefault="00FD75EB" w:rsidP="000F482F">
            <w:pPr>
              <w:pStyle w:val="ConsPlusNormal"/>
            </w:pPr>
          </w:p>
        </w:tc>
      </w:tr>
      <w:tr w:rsidR="00FD75EB" w:rsidRPr="00597EA2" w14:paraId="6251D183" w14:textId="77777777" w:rsidTr="000F482F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single" w:sz="4" w:space="0" w:color="auto"/>
            </w:tcBorders>
          </w:tcPr>
          <w:p w14:paraId="43CE1482" w14:textId="77777777" w:rsidR="00FD75EB" w:rsidRPr="00597EA2" w:rsidRDefault="00FD75EB" w:rsidP="000F482F">
            <w:pPr>
              <w:pStyle w:val="ConsPlusNormal"/>
              <w:jc w:val="center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1202" w:type="dxa"/>
            <w:gridSpan w:val="2"/>
          </w:tcPr>
          <w:p w14:paraId="53F5953E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</w:p>
          <w:p w14:paraId="0F6B5972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</w:p>
          <w:p w14:paraId="24532FCD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>МП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</w:tcBorders>
          </w:tcPr>
          <w:p w14:paraId="265D8698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  <w:r w:rsidRPr="00597EA2">
              <w:rPr>
                <w:sz w:val="18"/>
                <w:szCs w:val="18"/>
              </w:rPr>
              <w:t xml:space="preserve">(подпись и расшифровка подписи руководителя (уполномоченного лица)) </w:t>
            </w:r>
          </w:p>
          <w:p w14:paraId="6D0134C1" w14:textId="77777777" w:rsidR="00FD75EB" w:rsidRPr="00597EA2" w:rsidRDefault="00FD75EB" w:rsidP="000F482F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07AA2315" w14:textId="77777777" w:rsidR="003B1DA2" w:rsidRDefault="003B1DA2"/>
    <w:sectPr w:rsidR="003B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D7F8F"/>
    <w:multiLevelType w:val="multilevel"/>
    <w:tmpl w:val="3DA2C5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F3"/>
    <w:rsid w:val="001006F3"/>
    <w:rsid w:val="00157EA7"/>
    <w:rsid w:val="003B1DA2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7735"/>
  <w15:chartTrackingRefBased/>
  <w15:docId w15:val="{20882755-40E9-4CAA-A6A2-00D2F486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5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190654&amp;date=12.04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Янул Надежда Дмитриевна</dc:creator>
  <cp:keywords/>
  <dc:description/>
  <cp:lastModifiedBy>Янул Надежда Дмитриевна</cp:lastModifiedBy>
  <cp:revision>2</cp:revision>
  <dcterms:created xsi:type="dcterms:W3CDTF">2022-01-17T11:12:00Z</dcterms:created>
  <dcterms:modified xsi:type="dcterms:W3CDTF">2022-01-17T11:26:00Z</dcterms:modified>
</cp:coreProperties>
</file>