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84C54" w14:textId="7924506A" w:rsidR="0013458F" w:rsidRPr="002B167E" w:rsidRDefault="0013458F" w:rsidP="00C04EFC">
      <w:pPr>
        <w:pStyle w:val="1"/>
        <w:tabs>
          <w:tab w:val="clear" w:pos="9072"/>
        </w:tabs>
        <w:ind w:firstLine="10773"/>
      </w:pPr>
      <w:bookmarkStart w:id="0" w:name="_GoBack"/>
      <w:bookmarkEnd w:id="0"/>
      <w:r w:rsidRPr="002B167E">
        <w:t xml:space="preserve">Приложение </w:t>
      </w:r>
      <w:r w:rsidR="00FD50B0" w:rsidRPr="002B167E">
        <w:t>1</w:t>
      </w:r>
      <w:r w:rsidRPr="002B167E">
        <w:t xml:space="preserve"> </w:t>
      </w:r>
    </w:p>
    <w:p w14:paraId="7F2522C1" w14:textId="77777777" w:rsidR="0013458F" w:rsidRPr="002B167E" w:rsidRDefault="0013458F" w:rsidP="00C04EFC">
      <w:pPr>
        <w:pStyle w:val="1"/>
        <w:ind w:firstLine="10773"/>
      </w:pPr>
      <w:r w:rsidRPr="002B167E">
        <w:t xml:space="preserve">к постановлению мэрии города </w:t>
      </w:r>
    </w:p>
    <w:p w14:paraId="4EB34A10" w14:textId="507E1967" w:rsidR="0013458F" w:rsidRPr="002B167E" w:rsidRDefault="0013458F" w:rsidP="00C04EFC">
      <w:pPr>
        <w:snapToGrid w:val="0"/>
        <w:ind w:firstLine="10773"/>
        <w:rPr>
          <w:bCs/>
          <w:sz w:val="26"/>
          <w:szCs w:val="26"/>
        </w:rPr>
      </w:pPr>
      <w:r w:rsidRPr="002B167E">
        <w:rPr>
          <w:sz w:val="26"/>
          <w:szCs w:val="26"/>
        </w:rPr>
        <w:t xml:space="preserve">от </w:t>
      </w:r>
      <w:r w:rsidR="00C04EFC" w:rsidRPr="002B167E">
        <w:rPr>
          <w:sz w:val="26"/>
          <w:szCs w:val="26"/>
        </w:rPr>
        <w:t xml:space="preserve">                    </w:t>
      </w:r>
      <w:r w:rsidRPr="002B167E">
        <w:rPr>
          <w:sz w:val="26"/>
          <w:szCs w:val="26"/>
        </w:rPr>
        <w:t xml:space="preserve"> № </w:t>
      </w:r>
    </w:p>
    <w:p w14:paraId="4F2D1CB5" w14:textId="77777777" w:rsidR="0013458F" w:rsidRPr="002B167E" w:rsidRDefault="0013458F" w:rsidP="0013458F">
      <w:pPr>
        <w:ind w:firstLine="12474"/>
        <w:rPr>
          <w:rStyle w:val="aff4"/>
          <w:b w:val="0"/>
          <w:color w:val="auto"/>
          <w:sz w:val="26"/>
          <w:szCs w:val="26"/>
        </w:rPr>
      </w:pPr>
    </w:p>
    <w:p w14:paraId="10B31DE1" w14:textId="77777777" w:rsidR="0013458F" w:rsidRPr="002B167E" w:rsidRDefault="0013458F" w:rsidP="0013458F">
      <w:pPr>
        <w:ind w:firstLine="11340"/>
        <w:rPr>
          <w:sz w:val="26"/>
          <w:szCs w:val="26"/>
        </w:rPr>
      </w:pPr>
    </w:p>
    <w:p w14:paraId="428DF736" w14:textId="77777777" w:rsidR="0013458F" w:rsidRPr="002B167E" w:rsidRDefault="0013458F" w:rsidP="0013458F">
      <w:pPr>
        <w:jc w:val="right"/>
        <w:rPr>
          <w:b/>
          <w:sz w:val="26"/>
          <w:szCs w:val="26"/>
        </w:rPr>
      </w:pPr>
      <w:r w:rsidRPr="002B167E">
        <w:rPr>
          <w:rStyle w:val="aff4"/>
          <w:b w:val="0"/>
          <w:color w:val="auto"/>
          <w:sz w:val="26"/>
          <w:szCs w:val="26"/>
        </w:rPr>
        <w:t>Приложение 1 к Программе</w:t>
      </w:r>
    </w:p>
    <w:p w14:paraId="5B51AE7A" w14:textId="77777777" w:rsidR="0013458F" w:rsidRPr="002B167E" w:rsidRDefault="0013458F" w:rsidP="0013458F">
      <w:pPr>
        <w:pStyle w:val="1"/>
        <w:jc w:val="center"/>
        <w:rPr>
          <w:b/>
        </w:rPr>
      </w:pPr>
      <w:r w:rsidRPr="002B167E">
        <w:rPr>
          <w:b/>
        </w:rPr>
        <w:t>Информация о показателях (индикаторах) Программы и их значениях</w:t>
      </w:r>
    </w:p>
    <w:p w14:paraId="679F72AF" w14:textId="77777777" w:rsidR="0013458F" w:rsidRPr="002B167E" w:rsidRDefault="0013458F" w:rsidP="0013458F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8"/>
        <w:gridCol w:w="3417"/>
        <w:gridCol w:w="1060"/>
        <w:gridCol w:w="1094"/>
        <w:gridCol w:w="1127"/>
        <w:gridCol w:w="1094"/>
        <w:gridCol w:w="1094"/>
        <w:gridCol w:w="1094"/>
        <w:gridCol w:w="1213"/>
        <w:gridCol w:w="2811"/>
      </w:tblGrid>
      <w:tr w:rsidR="0013458F" w:rsidRPr="002B167E" w14:paraId="0E60F7D5" w14:textId="77777777" w:rsidTr="00FB03CC">
        <w:trPr>
          <w:tblHeader/>
        </w:trPr>
        <w:tc>
          <w:tcPr>
            <w:tcW w:w="562" w:type="dxa"/>
            <w:vMerge w:val="restart"/>
          </w:tcPr>
          <w:p w14:paraId="6AFF80C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66FC775C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Показатель (индикатор)</w:t>
            </w:r>
          </w:p>
          <w:p w14:paraId="7E7BE440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134" w:type="dxa"/>
            <w:vMerge w:val="restart"/>
          </w:tcPr>
          <w:p w14:paraId="71F077AA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 xml:space="preserve">Ед. </w:t>
            </w:r>
          </w:p>
          <w:p w14:paraId="312B9DE2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измерения</w:t>
            </w:r>
          </w:p>
        </w:tc>
        <w:tc>
          <w:tcPr>
            <w:tcW w:w="6943" w:type="dxa"/>
            <w:gridSpan w:val="6"/>
          </w:tcPr>
          <w:p w14:paraId="7154BAF2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3117" w:type="dxa"/>
            <w:vMerge w:val="restart"/>
          </w:tcPr>
          <w:p w14:paraId="5A94B991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 xml:space="preserve">Взаимосвязь с городскими стратегическими </w:t>
            </w:r>
          </w:p>
          <w:p w14:paraId="169FDFF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показателями</w:t>
            </w:r>
          </w:p>
        </w:tc>
      </w:tr>
      <w:tr w:rsidR="0013458F" w:rsidRPr="002B167E" w14:paraId="15FE38E9" w14:textId="77777777" w:rsidTr="00FB03CC">
        <w:trPr>
          <w:tblHeader/>
        </w:trPr>
        <w:tc>
          <w:tcPr>
            <w:tcW w:w="562" w:type="dxa"/>
            <w:vMerge/>
          </w:tcPr>
          <w:p w14:paraId="391050B7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1F54802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D8522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4DC23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2020 г.</w:t>
            </w:r>
          </w:p>
          <w:p w14:paraId="530E249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(факт)</w:t>
            </w:r>
          </w:p>
        </w:tc>
        <w:tc>
          <w:tcPr>
            <w:tcW w:w="1134" w:type="dxa"/>
          </w:tcPr>
          <w:p w14:paraId="609FD5F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2021 г.</w:t>
            </w:r>
          </w:p>
          <w:p w14:paraId="6EE0DF70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14:paraId="43E8C30C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2022 г.</w:t>
            </w:r>
          </w:p>
          <w:p w14:paraId="538F8AD6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44CE07A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2023 г.</w:t>
            </w:r>
          </w:p>
          <w:p w14:paraId="2F08C90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7F148A7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2024 г.</w:t>
            </w:r>
          </w:p>
          <w:p w14:paraId="5212277E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(план)</w:t>
            </w:r>
          </w:p>
        </w:tc>
        <w:tc>
          <w:tcPr>
            <w:tcW w:w="1273" w:type="dxa"/>
          </w:tcPr>
          <w:p w14:paraId="1D81E24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2025 г.</w:t>
            </w:r>
          </w:p>
          <w:p w14:paraId="1AD22E36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(план)</w:t>
            </w:r>
          </w:p>
        </w:tc>
        <w:tc>
          <w:tcPr>
            <w:tcW w:w="3117" w:type="dxa"/>
            <w:vMerge/>
          </w:tcPr>
          <w:p w14:paraId="0C43897D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</w:tr>
      <w:tr w:rsidR="0013458F" w:rsidRPr="002B167E" w14:paraId="7EF354B1" w14:textId="77777777" w:rsidTr="00FB03CC">
        <w:trPr>
          <w:tblHeader/>
        </w:trPr>
        <w:tc>
          <w:tcPr>
            <w:tcW w:w="562" w:type="dxa"/>
          </w:tcPr>
          <w:p w14:paraId="54D9F47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488497C7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BF949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DB55DB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1DA34E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B2BD3C3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B67BDE1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5EC12B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14:paraId="6C96D63D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71A5C13E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10</w:t>
            </w:r>
          </w:p>
        </w:tc>
      </w:tr>
      <w:tr w:rsidR="0013458F" w:rsidRPr="002B167E" w14:paraId="52711FA1" w14:textId="77777777" w:rsidTr="00FB03CC">
        <w:tc>
          <w:tcPr>
            <w:tcW w:w="15584" w:type="dxa"/>
            <w:gridSpan w:val="10"/>
          </w:tcPr>
          <w:p w14:paraId="5804FD2A" w14:textId="77777777" w:rsidR="0013458F" w:rsidRPr="002B167E" w:rsidRDefault="0013458F" w:rsidP="00FB03CC">
            <w:pPr>
              <w:jc w:val="center"/>
              <w:rPr>
                <w:b/>
                <w:bCs/>
                <w:sz w:val="24"/>
                <w:szCs w:val="24"/>
              </w:rPr>
            </w:pPr>
            <w:r w:rsidRPr="002B167E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13458F" w:rsidRPr="002B167E" w14:paraId="5604DDEB" w14:textId="77777777" w:rsidTr="00FB03CC">
        <w:tc>
          <w:tcPr>
            <w:tcW w:w="15584" w:type="dxa"/>
            <w:gridSpan w:val="10"/>
          </w:tcPr>
          <w:p w14:paraId="58D7487E" w14:textId="0386A17B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 xml:space="preserve">Основное мероприятие 1 </w:t>
            </w:r>
            <w:r w:rsidR="00C04EFC" w:rsidRPr="002B167E">
              <w:rPr>
                <w:sz w:val="24"/>
                <w:szCs w:val="24"/>
              </w:rPr>
              <w:t>«Реализация мероприятий по обеспечению жильем молодых семей города»</w:t>
            </w:r>
          </w:p>
        </w:tc>
      </w:tr>
      <w:tr w:rsidR="0013458F" w:rsidRPr="002B167E" w14:paraId="1B62634D" w14:textId="77777777" w:rsidTr="00FB03CC">
        <w:tc>
          <w:tcPr>
            <w:tcW w:w="562" w:type="dxa"/>
          </w:tcPr>
          <w:p w14:paraId="13C2598A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  <w:lang w:val="en-US"/>
              </w:rPr>
              <w:t>1</w:t>
            </w:r>
            <w:r w:rsidRPr="002B167E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1F1BC75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34" w:type="dxa"/>
          </w:tcPr>
          <w:p w14:paraId="51D78641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14:paraId="54465CD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641C77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DA4C6D6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56CF622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02B298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14:paraId="62E4FC3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 w:val="restart"/>
          </w:tcPr>
          <w:p w14:paraId="05AC40C5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B167E">
              <w:rPr>
                <w:rFonts w:ascii="Times New Roman" w:hAnsi="Times New Roman" w:cs="Times New Roman"/>
              </w:rPr>
              <w:t>Ч 12</w:t>
            </w:r>
          </w:p>
          <w:p w14:paraId="3C3D6BEE" w14:textId="77777777" w:rsidR="0013458F" w:rsidRPr="002B167E" w:rsidRDefault="0013458F" w:rsidP="00FB03CC">
            <w:pPr>
              <w:jc w:val="both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13458F" w:rsidRPr="002B167E" w14:paraId="43AD7E5F" w14:textId="77777777" w:rsidTr="00FB03CC">
        <w:tc>
          <w:tcPr>
            <w:tcW w:w="562" w:type="dxa"/>
          </w:tcPr>
          <w:p w14:paraId="288852A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10D75D56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134" w:type="dxa"/>
          </w:tcPr>
          <w:p w14:paraId="3124541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14:paraId="59BB5B8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3B46F4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C1E4AC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12715B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3792FD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14:paraId="5B2D895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/>
          </w:tcPr>
          <w:p w14:paraId="7CFAFC49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205854F6" w14:textId="77777777" w:rsidTr="00FB03CC">
        <w:tc>
          <w:tcPr>
            <w:tcW w:w="562" w:type="dxa"/>
          </w:tcPr>
          <w:p w14:paraId="71D5D41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33370898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</w:t>
            </w:r>
            <w:r w:rsidRPr="002B167E">
              <w:rPr>
                <w:sz w:val="24"/>
                <w:szCs w:val="24"/>
              </w:rPr>
              <w:lastRenderedPageBreak/>
              <w:t xml:space="preserve">оплате жилищно-коммунальных услуг» </w:t>
            </w:r>
            <w:hyperlink r:id="rId8" w:anchor="/document/71849506/entry/1000" w:history="1">
              <w:r w:rsidRPr="002B167E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2B167E">
              <w:rPr>
                <w:sz w:val="24"/>
                <w:szCs w:val="24"/>
              </w:rPr>
              <w:t xml:space="preserve"> в текущем году</w:t>
            </w:r>
          </w:p>
          <w:p w14:paraId="61518190" w14:textId="77777777" w:rsidR="0013458F" w:rsidRPr="002B167E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4630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14:paraId="6AB8DF9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14:paraId="51664C9E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C961C0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05BEB940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00D58B4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28</w:t>
            </w:r>
          </w:p>
        </w:tc>
        <w:tc>
          <w:tcPr>
            <w:tcW w:w="1273" w:type="dxa"/>
          </w:tcPr>
          <w:p w14:paraId="1B4C805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39</w:t>
            </w:r>
          </w:p>
        </w:tc>
        <w:tc>
          <w:tcPr>
            <w:tcW w:w="3117" w:type="dxa"/>
            <w:vMerge/>
          </w:tcPr>
          <w:p w14:paraId="60E3DB13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23F71A13" w14:textId="77777777" w:rsidTr="00FB03CC">
        <w:tc>
          <w:tcPr>
            <w:tcW w:w="15584" w:type="dxa"/>
            <w:gridSpan w:val="10"/>
          </w:tcPr>
          <w:p w14:paraId="77C0367C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2B167E">
              <w:rPr>
                <w:rFonts w:ascii="Times New Roman" w:hAnsi="Times New Roman" w:cs="Times New Roman"/>
                <w:bCs/>
              </w:rPr>
              <w:lastRenderedPageBreak/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13458F" w:rsidRPr="002B167E" w14:paraId="620790C7" w14:textId="77777777" w:rsidTr="00FB03CC">
        <w:tc>
          <w:tcPr>
            <w:tcW w:w="562" w:type="dxa"/>
            <w:vMerge w:val="restart"/>
          </w:tcPr>
          <w:p w14:paraId="59B01B73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5419EEBB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14:paraId="01E8619E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4AF58A2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8C26E10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6052F81" w14:textId="4F2CCAF4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FFC63F1" w14:textId="4523A4F3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930CF6" w14:textId="3E8106B4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64650F4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14:paraId="140930A7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B167E">
              <w:rPr>
                <w:rFonts w:ascii="Times New Roman" w:hAnsi="Times New Roman" w:cs="Times New Roman"/>
              </w:rPr>
              <w:t>Ч 12</w:t>
            </w:r>
          </w:p>
          <w:p w14:paraId="3F9C402C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B167E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6856B917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0D4B84C1" w14:textId="77777777" w:rsidTr="00FB03CC">
        <w:tc>
          <w:tcPr>
            <w:tcW w:w="562" w:type="dxa"/>
            <w:vMerge/>
          </w:tcPr>
          <w:p w14:paraId="574A11E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F9EF064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14:paraId="1F78FBC1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EE34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41A4D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5D666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2E745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319E7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2C994746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0F500E91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1D138C8E" w14:textId="77777777" w:rsidTr="00FB03CC">
        <w:tc>
          <w:tcPr>
            <w:tcW w:w="562" w:type="dxa"/>
            <w:vMerge/>
          </w:tcPr>
          <w:p w14:paraId="25309CC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4FC699F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14:paraId="726CC9F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8D9E7D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E060870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87E812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2DDEE1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CC478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21E13EE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59368EDD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620BDDC6" w14:textId="77777777" w:rsidTr="00FB03CC">
        <w:tc>
          <w:tcPr>
            <w:tcW w:w="562" w:type="dxa"/>
            <w:vMerge/>
          </w:tcPr>
          <w:p w14:paraId="1203D60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836144C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34" w:type="dxa"/>
            <w:vMerge/>
          </w:tcPr>
          <w:p w14:paraId="0DB56DF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88C1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E328B9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4222621" w14:textId="30B4E4F1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D1D86A5" w14:textId="270D0B73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0C34CCD" w14:textId="69D216FC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5F65F451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655AA8D5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64DD7A1E" w14:textId="77777777" w:rsidTr="00FB03CC">
        <w:tc>
          <w:tcPr>
            <w:tcW w:w="562" w:type="dxa"/>
            <w:vMerge w:val="restart"/>
          </w:tcPr>
          <w:p w14:paraId="7C47F26E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6F2C6FAD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</w:t>
            </w:r>
            <w:r w:rsidRPr="002B167E">
              <w:rPr>
                <w:sz w:val="24"/>
                <w:szCs w:val="24"/>
              </w:rPr>
              <w:lastRenderedPageBreak/>
              <w:t>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14:paraId="16C53AA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14:paraId="27680DC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5DE587D3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9987F25" w14:textId="69BC26DD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A5291F1" w14:textId="1664D3E4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B5D325" w14:textId="6528AECB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7672115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11116F0A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0FAF8E02" w14:textId="77777777" w:rsidTr="00FB03CC">
        <w:tc>
          <w:tcPr>
            <w:tcW w:w="562" w:type="dxa"/>
            <w:vMerge/>
          </w:tcPr>
          <w:p w14:paraId="1FA2C68A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2A7565A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14:paraId="28A899B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D748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0BDBE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FFC84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B2BE1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32FC41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0F040E2D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29A08F8B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2D40B2ED" w14:textId="77777777" w:rsidTr="00FB03CC">
        <w:tc>
          <w:tcPr>
            <w:tcW w:w="562" w:type="dxa"/>
            <w:vMerge/>
          </w:tcPr>
          <w:p w14:paraId="5CE79347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B09FF9B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14:paraId="099FBDF8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792B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4D40BC2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5D401CC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155AD4D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EE633AB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1059190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45216587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04BBB458" w14:textId="77777777" w:rsidTr="00FB03CC">
        <w:tc>
          <w:tcPr>
            <w:tcW w:w="562" w:type="dxa"/>
            <w:vMerge/>
          </w:tcPr>
          <w:p w14:paraId="261D017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1CF1EFB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инвалидов и семей, имеющих детей-инвалидов</w:t>
            </w:r>
          </w:p>
          <w:p w14:paraId="41E465B7" w14:textId="77777777" w:rsidR="0013458F" w:rsidRPr="002B167E" w:rsidRDefault="0013458F" w:rsidP="00FB03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1EF1D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0FFE7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AD6144F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1D62146" w14:textId="32BB7EE6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EC7369A" w14:textId="4426D405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865FF5" w14:textId="4BF85146" w:rsidR="0013458F" w:rsidRPr="002B167E" w:rsidRDefault="00C04EFC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3D1BF25A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742D30F2" w14:textId="77777777" w:rsidR="0013458F" w:rsidRPr="002B167E" w:rsidRDefault="0013458F" w:rsidP="00FB03CC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58F" w:rsidRPr="002B167E" w14:paraId="646A1BD7" w14:textId="77777777" w:rsidTr="00FB03CC">
        <w:tc>
          <w:tcPr>
            <w:tcW w:w="15584" w:type="dxa"/>
            <w:gridSpan w:val="10"/>
          </w:tcPr>
          <w:p w14:paraId="30025455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2B167E">
              <w:rPr>
                <w:rFonts w:ascii="Times New Roman" w:hAnsi="Times New Roman" w:cs="Times New Roman"/>
                <w:bCs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13458F" w:rsidRPr="002B167E" w14:paraId="642BDA66" w14:textId="77777777" w:rsidTr="00FB03CC">
        <w:tc>
          <w:tcPr>
            <w:tcW w:w="562" w:type="dxa"/>
          </w:tcPr>
          <w:p w14:paraId="55BAF493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004593B5" w14:textId="77777777" w:rsidR="0013458F" w:rsidRPr="002B167E" w:rsidRDefault="0013458F" w:rsidP="00FB03CC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34" w:type="dxa"/>
          </w:tcPr>
          <w:p w14:paraId="0840343D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2220C575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5E43CB52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69DBF1B9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5D54224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1572330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14:paraId="16EDC68D" w14:textId="77777777" w:rsidR="0013458F" w:rsidRPr="002B167E" w:rsidRDefault="0013458F" w:rsidP="00FB03CC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3AE6C818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B167E">
              <w:rPr>
                <w:rFonts w:ascii="Times New Roman" w:hAnsi="Times New Roman" w:cs="Times New Roman"/>
              </w:rPr>
              <w:t>Ч 12</w:t>
            </w:r>
          </w:p>
          <w:p w14:paraId="42971563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B167E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391C5A8C" w14:textId="77777777" w:rsidR="0013458F" w:rsidRPr="002B167E" w:rsidRDefault="0013458F" w:rsidP="00FB03CC">
            <w:pPr>
              <w:jc w:val="both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Т.1.3</w:t>
            </w:r>
          </w:p>
          <w:p w14:paraId="0FCA6FB3" w14:textId="77777777" w:rsidR="0013458F" w:rsidRPr="002B167E" w:rsidRDefault="0013458F" w:rsidP="00FB03CC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B167E">
              <w:rPr>
                <w:rFonts w:ascii="Times New Roman" w:hAnsi="Times New Roman" w:cs="Times New Roman"/>
              </w:rPr>
              <w:t>Доля числа граждан, имеющих трех и более детей, которым бесплатно предоставлены 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</w:tc>
      </w:tr>
    </w:tbl>
    <w:p w14:paraId="6D9F7DC6" w14:textId="77777777" w:rsidR="005D4E7A" w:rsidRPr="002B167E" w:rsidRDefault="005D4E7A">
      <w:pPr>
        <w:widowControl/>
        <w:autoSpaceDE/>
        <w:autoSpaceDN/>
        <w:adjustRightInd/>
        <w:sectPr w:rsidR="005D4E7A" w:rsidRPr="002B167E" w:rsidSect="0013458F">
          <w:headerReference w:type="default" r:id="rId9"/>
          <w:footerReference w:type="default" r:id="rId10"/>
          <w:pgSz w:w="16840" w:h="11907" w:orient="landscape" w:code="9"/>
          <w:pgMar w:top="1701" w:right="1134" w:bottom="567" w:left="1134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0BCF2DB3" w14:textId="77777777" w:rsidR="00AD1090" w:rsidRPr="002B167E" w:rsidRDefault="00AD1090" w:rsidP="00175132">
      <w:pPr>
        <w:jc w:val="right"/>
        <w:rPr>
          <w:rStyle w:val="aff4"/>
          <w:color w:val="auto"/>
          <w:sz w:val="26"/>
          <w:szCs w:val="26"/>
        </w:rPr>
        <w:sectPr w:rsidR="00AD1090" w:rsidRPr="002B167E" w:rsidSect="002C7738">
          <w:headerReference w:type="default" r:id="rId11"/>
          <w:pgSz w:w="16838" w:h="11906" w:orient="landscape" w:code="9"/>
          <w:pgMar w:top="1701" w:right="567" w:bottom="1134" w:left="567" w:header="709" w:footer="709" w:gutter="0"/>
          <w:pgNumType w:start="1"/>
          <w:cols w:space="708"/>
          <w:titlePg/>
          <w:docGrid w:linePitch="360"/>
        </w:sectPr>
      </w:pPr>
      <w:bookmarkStart w:id="1" w:name="sub_10032"/>
    </w:p>
    <w:bookmarkEnd w:id="1"/>
    <w:p w14:paraId="2064F0B3" w14:textId="4383D4EE" w:rsidR="00FD50B0" w:rsidRPr="002B167E" w:rsidRDefault="00FD50B0" w:rsidP="00FD50B0">
      <w:pPr>
        <w:pStyle w:val="1"/>
        <w:tabs>
          <w:tab w:val="clear" w:pos="9072"/>
        </w:tabs>
        <w:ind w:firstLine="10773"/>
      </w:pPr>
      <w:r w:rsidRPr="002B167E">
        <w:lastRenderedPageBreak/>
        <w:t xml:space="preserve">Приложение 2 </w:t>
      </w:r>
    </w:p>
    <w:p w14:paraId="5B72B6CD" w14:textId="77777777" w:rsidR="00FD50B0" w:rsidRPr="002B167E" w:rsidRDefault="00FD50B0" w:rsidP="00FD50B0">
      <w:pPr>
        <w:pStyle w:val="1"/>
        <w:ind w:firstLine="10773"/>
      </w:pPr>
      <w:r w:rsidRPr="002B167E">
        <w:t xml:space="preserve">к постановлению мэрии города </w:t>
      </w:r>
    </w:p>
    <w:p w14:paraId="5ADBC404" w14:textId="338C927E" w:rsidR="00FD50B0" w:rsidRPr="002B167E" w:rsidRDefault="00FD50B0" w:rsidP="00FD50B0">
      <w:pPr>
        <w:snapToGrid w:val="0"/>
        <w:ind w:firstLine="10773"/>
        <w:rPr>
          <w:sz w:val="26"/>
          <w:szCs w:val="26"/>
        </w:rPr>
      </w:pPr>
      <w:r w:rsidRPr="002B167E">
        <w:rPr>
          <w:sz w:val="26"/>
          <w:szCs w:val="26"/>
        </w:rPr>
        <w:t xml:space="preserve">от                      № </w:t>
      </w:r>
    </w:p>
    <w:p w14:paraId="32DCB20F" w14:textId="77777777" w:rsidR="00FD50B0" w:rsidRPr="002B167E" w:rsidRDefault="00FD50B0" w:rsidP="00FD50B0">
      <w:pPr>
        <w:snapToGrid w:val="0"/>
        <w:ind w:firstLine="10773"/>
        <w:rPr>
          <w:bCs/>
          <w:sz w:val="26"/>
          <w:szCs w:val="26"/>
        </w:rPr>
      </w:pPr>
    </w:p>
    <w:p w14:paraId="7F21CCBA" w14:textId="77777777" w:rsidR="00282B5B" w:rsidRPr="002B167E" w:rsidRDefault="00282B5B" w:rsidP="00282B5B">
      <w:pPr>
        <w:pStyle w:val="1"/>
        <w:ind w:firstLine="11907"/>
      </w:pPr>
      <w:r w:rsidRPr="002B167E">
        <w:t>Приложение 5 к Программе</w:t>
      </w:r>
    </w:p>
    <w:p w14:paraId="40ACE5B8" w14:textId="77777777" w:rsidR="006D71ED" w:rsidRPr="002B167E" w:rsidRDefault="006D71ED" w:rsidP="00282B5B">
      <w:pPr>
        <w:pStyle w:val="1"/>
        <w:jc w:val="center"/>
        <w:rPr>
          <w:b/>
        </w:rPr>
      </w:pPr>
    </w:p>
    <w:p w14:paraId="04314205" w14:textId="102D9B56" w:rsidR="00282B5B" w:rsidRPr="002B167E" w:rsidRDefault="00282B5B" w:rsidP="00282B5B">
      <w:pPr>
        <w:pStyle w:val="1"/>
        <w:jc w:val="center"/>
        <w:rPr>
          <w:b/>
        </w:rPr>
      </w:pPr>
      <w:r w:rsidRPr="002B167E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56F4AB14" w14:textId="43F59584" w:rsidR="00282B5B" w:rsidRPr="002B167E" w:rsidRDefault="00282B5B" w:rsidP="006D71ED">
      <w:pPr>
        <w:pStyle w:val="1"/>
        <w:jc w:val="center"/>
        <w:rPr>
          <w:b/>
        </w:rPr>
      </w:pPr>
      <w:r w:rsidRPr="002B167E">
        <w:rPr>
          <w:b/>
        </w:rPr>
        <w:t>областного бюджетов, внебюджетных источников на реализацию целей Программы (тыс. руб.)</w:t>
      </w:r>
    </w:p>
    <w:p w14:paraId="3F75C258" w14:textId="77777777" w:rsidR="006D71ED" w:rsidRPr="002B167E" w:rsidRDefault="006D71ED" w:rsidP="006D71ED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282B5B" w:rsidRPr="002B167E" w14:paraId="6F482ABF" w14:textId="77777777" w:rsidTr="005F5F09">
        <w:trPr>
          <w:tblHeader/>
        </w:trPr>
        <w:tc>
          <w:tcPr>
            <w:tcW w:w="562" w:type="dxa"/>
            <w:vMerge w:val="restart"/>
          </w:tcPr>
          <w:p w14:paraId="0353F975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3B7205B4" w14:textId="77777777" w:rsidR="005F5F09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 xml:space="preserve">Наименование Программы, </w:t>
            </w:r>
          </w:p>
          <w:p w14:paraId="4795B327" w14:textId="412B769C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основного мероприятия</w:t>
            </w:r>
          </w:p>
          <w:p w14:paraId="5506BB1B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E44E6C7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345656AE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282B5B" w:rsidRPr="002B167E" w14:paraId="714808EB" w14:textId="77777777" w:rsidTr="005F5F09">
        <w:trPr>
          <w:tblHeader/>
        </w:trPr>
        <w:tc>
          <w:tcPr>
            <w:tcW w:w="562" w:type="dxa"/>
            <w:vMerge/>
          </w:tcPr>
          <w:p w14:paraId="3E9CE3EA" w14:textId="77777777" w:rsidR="00282B5B" w:rsidRPr="002B167E" w:rsidRDefault="00282B5B" w:rsidP="00A914B4"/>
        </w:tc>
        <w:tc>
          <w:tcPr>
            <w:tcW w:w="4678" w:type="dxa"/>
            <w:vMerge/>
          </w:tcPr>
          <w:p w14:paraId="23E04BAC" w14:textId="77777777" w:rsidR="00282B5B" w:rsidRPr="002B167E" w:rsidRDefault="00282B5B" w:rsidP="00A914B4"/>
        </w:tc>
        <w:tc>
          <w:tcPr>
            <w:tcW w:w="2268" w:type="dxa"/>
            <w:vMerge/>
          </w:tcPr>
          <w:p w14:paraId="6EC3B9C8" w14:textId="77777777" w:rsidR="00282B5B" w:rsidRPr="002B167E" w:rsidRDefault="00282B5B" w:rsidP="00A914B4"/>
        </w:tc>
        <w:tc>
          <w:tcPr>
            <w:tcW w:w="1985" w:type="dxa"/>
          </w:tcPr>
          <w:p w14:paraId="65BB259D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579EF0E5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078C5A82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14:paraId="2E78F47C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2025</w:t>
            </w:r>
          </w:p>
        </w:tc>
      </w:tr>
      <w:tr w:rsidR="00104E61" w:rsidRPr="002B167E" w14:paraId="0E1CB2C6" w14:textId="77777777" w:rsidTr="005F5F09">
        <w:trPr>
          <w:tblHeader/>
        </w:trPr>
        <w:tc>
          <w:tcPr>
            <w:tcW w:w="562" w:type="dxa"/>
          </w:tcPr>
          <w:p w14:paraId="015E110B" w14:textId="7E030761" w:rsidR="00104E61" w:rsidRPr="002B167E" w:rsidRDefault="00104E61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0C07D7C" w14:textId="553F0FF2" w:rsidR="00104E61" w:rsidRPr="002B167E" w:rsidRDefault="00104E61" w:rsidP="005F5F09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39AB126" w14:textId="6F538C8E" w:rsidR="00104E61" w:rsidRPr="002B167E" w:rsidRDefault="00104E61" w:rsidP="005F5F09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08ADF80" w14:textId="73441506" w:rsidR="00104E61" w:rsidRPr="002B167E" w:rsidRDefault="00104E61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AAD07D2" w14:textId="15E787AF" w:rsidR="00104E61" w:rsidRPr="002B167E" w:rsidRDefault="00104E61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B11C05B" w14:textId="6E4D0BD4" w:rsidR="00104E61" w:rsidRPr="002B167E" w:rsidRDefault="00104E61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630D3E52" w14:textId="1CCBBA41" w:rsidR="00104E61" w:rsidRPr="002B167E" w:rsidRDefault="00104E61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7</w:t>
            </w:r>
          </w:p>
        </w:tc>
      </w:tr>
      <w:tr w:rsidR="00282B5B" w:rsidRPr="002B167E" w14:paraId="25768CE1" w14:textId="77777777" w:rsidTr="00A914B4">
        <w:tc>
          <w:tcPr>
            <w:tcW w:w="562" w:type="dxa"/>
            <w:vMerge w:val="restart"/>
          </w:tcPr>
          <w:p w14:paraId="738B1156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3924F4B9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59CD2703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2E5E74B5" w14:textId="14B8726D" w:rsidR="00282B5B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37 207,8</w:t>
            </w:r>
          </w:p>
        </w:tc>
        <w:tc>
          <w:tcPr>
            <w:tcW w:w="2126" w:type="dxa"/>
          </w:tcPr>
          <w:p w14:paraId="78B01CB1" w14:textId="578AC443" w:rsidR="00282B5B" w:rsidRPr="002B167E" w:rsidRDefault="00BE22F1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41 839,2</w:t>
            </w:r>
          </w:p>
        </w:tc>
        <w:tc>
          <w:tcPr>
            <w:tcW w:w="1984" w:type="dxa"/>
          </w:tcPr>
          <w:p w14:paraId="1749A372" w14:textId="22A318C2" w:rsidR="00282B5B" w:rsidRPr="002B167E" w:rsidRDefault="00BE22F1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41 457,4</w:t>
            </w:r>
          </w:p>
        </w:tc>
        <w:tc>
          <w:tcPr>
            <w:tcW w:w="1978" w:type="dxa"/>
          </w:tcPr>
          <w:p w14:paraId="7F100AAD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19 214,4</w:t>
            </w:r>
          </w:p>
        </w:tc>
      </w:tr>
      <w:tr w:rsidR="00282B5B" w:rsidRPr="002B167E" w14:paraId="2871C521" w14:textId="77777777" w:rsidTr="00A914B4">
        <w:tc>
          <w:tcPr>
            <w:tcW w:w="562" w:type="dxa"/>
            <w:vMerge/>
          </w:tcPr>
          <w:p w14:paraId="50075B4B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54637FE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EECC2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502D8E04" w14:textId="7EC433A2" w:rsidR="00282B5B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14 605,3</w:t>
            </w:r>
          </w:p>
        </w:tc>
        <w:tc>
          <w:tcPr>
            <w:tcW w:w="2126" w:type="dxa"/>
            <w:shd w:val="clear" w:color="auto" w:fill="auto"/>
          </w:tcPr>
          <w:p w14:paraId="7EAE0A7D" w14:textId="4B4047B0" w:rsidR="00282B5B" w:rsidRPr="002B167E" w:rsidRDefault="00FD50B0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20 295,2</w:t>
            </w:r>
          </w:p>
        </w:tc>
        <w:tc>
          <w:tcPr>
            <w:tcW w:w="1984" w:type="dxa"/>
            <w:shd w:val="clear" w:color="auto" w:fill="auto"/>
          </w:tcPr>
          <w:p w14:paraId="75D551D9" w14:textId="39AEB830" w:rsidR="00282B5B" w:rsidRPr="002B167E" w:rsidRDefault="00FD50B0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19 913,4</w:t>
            </w:r>
          </w:p>
        </w:tc>
        <w:tc>
          <w:tcPr>
            <w:tcW w:w="1978" w:type="dxa"/>
          </w:tcPr>
          <w:p w14:paraId="13B1D62A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282B5B" w:rsidRPr="002B167E" w14:paraId="5ED1A004" w14:textId="77777777" w:rsidTr="00A914B4">
        <w:tc>
          <w:tcPr>
            <w:tcW w:w="562" w:type="dxa"/>
            <w:vMerge/>
          </w:tcPr>
          <w:p w14:paraId="2FA43B7C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A8ADC3D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2FE1FB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63FD4182" w14:textId="0E63938A" w:rsidR="00282B5B" w:rsidRPr="002B167E" w:rsidRDefault="00FD50B0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3 388,1</w:t>
            </w:r>
          </w:p>
        </w:tc>
        <w:tc>
          <w:tcPr>
            <w:tcW w:w="2126" w:type="dxa"/>
          </w:tcPr>
          <w:p w14:paraId="05C70494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3F0747E8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155E5438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282B5B" w:rsidRPr="002B167E" w14:paraId="5CF78873" w14:textId="77777777" w:rsidTr="00A914B4">
        <w:tc>
          <w:tcPr>
            <w:tcW w:w="562" w:type="dxa"/>
            <w:vMerge/>
          </w:tcPr>
          <w:p w14:paraId="2AF491B8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38718A3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C8E20E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65951FCE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24F21142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758CC845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34EC0138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</w:tr>
      <w:tr w:rsidR="00282B5B" w:rsidRPr="002B167E" w14:paraId="2D9DEBBB" w14:textId="77777777" w:rsidTr="00A914B4">
        <w:tc>
          <w:tcPr>
            <w:tcW w:w="562" w:type="dxa"/>
            <w:vMerge/>
          </w:tcPr>
          <w:p w14:paraId="1F3A8C14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41CAF1D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76A8D3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123796D3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79A1CCFA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F419917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229AF461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</w:tr>
      <w:tr w:rsidR="00282B5B" w:rsidRPr="002B167E" w14:paraId="19E673CC" w14:textId="77777777" w:rsidTr="00A914B4">
        <w:tc>
          <w:tcPr>
            <w:tcW w:w="562" w:type="dxa"/>
            <w:vMerge w:val="restart"/>
          </w:tcPr>
          <w:p w14:paraId="1E692B25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43A8E57C" w14:textId="0354BF62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Основное мероприятие 1 «</w:t>
            </w:r>
            <w:r w:rsidR="00BE22F1" w:rsidRPr="002B167E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  <w:r w:rsidRPr="002B167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4178A4FB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4C5E1058" w14:textId="35E791C1" w:rsidR="00282B5B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24 924,4</w:t>
            </w:r>
          </w:p>
        </w:tc>
        <w:tc>
          <w:tcPr>
            <w:tcW w:w="2126" w:type="dxa"/>
          </w:tcPr>
          <w:p w14:paraId="4FA5CDAB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23 057,4</w:t>
            </w:r>
          </w:p>
        </w:tc>
        <w:tc>
          <w:tcPr>
            <w:tcW w:w="1984" w:type="dxa"/>
          </w:tcPr>
          <w:p w14:paraId="26D000D3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22 938,0</w:t>
            </w:r>
          </w:p>
        </w:tc>
        <w:tc>
          <w:tcPr>
            <w:tcW w:w="1978" w:type="dxa"/>
          </w:tcPr>
          <w:p w14:paraId="14BC611E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19 214,4</w:t>
            </w:r>
          </w:p>
        </w:tc>
      </w:tr>
      <w:tr w:rsidR="00282B5B" w:rsidRPr="002B167E" w14:paraId="22516647" w14:textId="77777777" w:rsidTr="00A914B4">
        <w:tc>
          <w:tcPr>
            <w:tcW w:w="562" w:type="dxa"/>
            <w:vMerge/>
          </w:tcPr>
          <w:p w14:paraId="38F51FEB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ED646CD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66E470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1F567ED9" w14:textId="41715432" w:rsidR="00282B5B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2 321,9</w:t>
            </w:r>
          </w:p>
        </w:tc>
        <w:tc>
          <w:tcPr>
            <w:tcW w:w="2126" w:type="dxa"/>
          </w:tcPr>
          <w:p w14:paraId="544CFC82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1 513,4</w:t>
            </w:r>
          </w:p>
        </w:tc>
        <w:tc>
          <w:tcPr>
            <w:tcW w:w="1984" w:type="dxa"/>
          </w:tcPr>
          <w:p w14:paraId="287FF17A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1 394,0</w:t>
            </w:r>
          </w:p>
        </w:tc>
        <w:tc>
          <w:tcPr>
            <w:tcW w:w="1978" w:type="dxa"/>
          </w:tcPr>
          <w:p w14:paraId="4F5F9E86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282B5B" w:rsidRPr="002B167E" w14:paraId="2DBEE23B" w14:textId="77777777" w:rsidTr="00A914B4">
        <w:tc>
          <w:tcPr>
            <w:tcW w:w="562" w:type="dxa"/>
            <w:vMerge/>
          </w:tcPr>
          <w:p w14:paraId="27CD8557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2812264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110A40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4BC334BB" w14:textId="0564DA98" w:rsidR="00282B5B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3 388,1</w:t>
            </w:r>
          </w:p>
        </w:tc>
        <w:tc>
          <w:tcPr>
            <w:tcW w:w="2126" w:type="dxa"/>
          </w:tcPr>
          <w:p w14:paraId="1ACAD0F6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71BF3DD6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50B43E17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282B5B" w:rsidRPr="002B167E" w14:paraId="33741E7A" w14:textId="77777777" w:rsidTr="00A914B4">
        <w:tc>
          <w:tcPr>
            <w:tcW w:w="562" w:type="dxa"/>
            <w:vMerge/>
          </w:tcPr>
          <w:p w14:paraId="0EF9BE2A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E0104BC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F71F8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5964107B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6ED93345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1D90D02F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578F6720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2 336,9</w:t>
            </w:r>
          </w:p>
        </w:tc>
      </w:tr>
      <w:tr w:rsidR="00282B5B" w:rsidRPr="002B167E" w14:paraId="26286376" w14:textId="77777777" w:rsidTr="00A914B4">
        <w:tc>
          <w:tcPr>
            <w:tcW w:w="562" w:type="dxa"/>
            <w:vMerge/>
          </w:tcPr>
          <w:p w14:paraId="08C1FEB9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555AEDD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21BD8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1E92F2DB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067B76AE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984B0C0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027D90CB" w14:textId="77777777" w:rsidR="00282B5B" w:rsidRPr="002B167E" w:rsidRDefault="00282B5B" w:rsidP="00A914B4">
            <w:pPr>
              <w:jc w:val="center"/>
              <w:rPr>
                <w:color w:val="FF0000"/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16 877,5</w:t>
            </w:r>
          </w:p>
        </w:tc>
      </w:tr>
      <w:tr w:rsidR="006D71ED" w:rsidRPr="002B167E" w14:paraId="4EFB643D" w14:textId="77777777" w:rsidTr="00A914B4">
        <w:tc>
          <w:tcPr>
            <w:tcW w:w="562" w:type="dxa"/>
            <w:vMerge w:val="restart"/>
          </w:tcPr>
          <w:p w14:paraId="767C63AF" w14:textId="77777777" w:rsidR="006D71ED" w:rsidRPr="002B167E" w:rsidRDefault="006D71ED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1D091BCD" w14:textId="77777777" w:rsidR="006D71ED" w:rsidRPr="002B167E" w:rsidRDefault="006D71ED" w:rsidP="00A914B4">
            <w:pPr>
              <w:ind w:left="-57" w:right="-170" w:firstLine="34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</w:t>
            </w:r>
            <w:r w:rsidRPr="002B167E">
              <w:rPr>
                <w:sz w:val="24"/>
                <w:szCs w:val="24"/>
              </w:rPr>
              <w:lastRenderedPageBreak/>
              <w:t xml:space="preserve">жильем отдельных категорий граждан в соответствии с федеральным и областным законодательством», </w:t>
            </w:r>
          </w:p>
          <w:p w14:paraId="017C3841" w14:textId="77777777" w:rsidR="006D71ED" w:rsidRPr="002B167E" w:rsidRDefault="006D71ED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1586D29C" w14:textId="77777777" w:rsidR="006D71ED" w:rsidRPr="002B167E" w:rsidRDefault="006D71ED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lastRenderedPageBreak/>
              <w:t>всего</w:t>
            </w:r>
          </w:p>
          <w:p w14:paraId="704A589A" w14:textId="77777777" w:rsidR="006D71ED" w:rsidRPr="002B167E" w:rsidRDefault="006D71ED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35FE8C" w14:textId="1EBD6FCD" w:rsidR="006D71ED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12 283,4</w:t>
            </w:r>
          </w:p>
        </w:tc>
        <w:tc>
          <w:tcPr>
            <w:tcW w:w="2126" w:type="dxa"/>
          </w:tcPr>
          <w:p w14:paraId="057326FE" w14:textId="3D3595EC" w:rsidR="006D71ED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2DAB8191" w14:textId="2E4D0623" w:rsidR="006D71ED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2796605C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F3743D" w:rsidRPr="002B167E" w14:paraId="3749E800" w14:textId="77777777" w:rsidTr="00A914B4">
        <w:trPr>
          <w:trHeight w:val="950"/>
        </w:trPr>
        <w:tc>
          <w:tcPr>
            <w:tcW w:w="562" w:type="dxa"/>
            <w:vMerge/>
          </w:tcPr>
          <w:p w14:paraId="1D41688E" w14:textId="77777777" w:rsidR="00F3743D" w:rsidRPr="002B167E" w:rsidRDefault="00F3743D" w:rsidP="00F3743D"/>
        </w:tc>
        <w:tc>
          <w:tcPr>
            <w:tcW w:w="4678" w:type="dxa"/>
            <w:vMerge/>
          </w:tcPr>
          <w:p w14:paraId="7154D4BE" w14:textId="77777777" w:rsidR="00F3743D" w:rsidRPr="002B167E" w:rsidRDefault="00F3743D" w:rsidP="00F3743D"/>
        </w:tc>
        <w:tc>
          <w:tcPr>
            <w:tcW w:w="2268" w:type="dxa"/>
          </w:tcPr>
          <w:p w14:paraId="5E726FF6" w14:textId="77777777" w:rsidR="00F3743D" w:rsidRPr="002B167E" w:rsidRDefault="00F3743D" w:rsidP="00F3743D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73E22C8" w14:textId="4B7162AC" w:rsidR="00F3743D" w:rsidRPr="002B167E" w:rsidRDefault="00F3743D" w:rsidP="00F3743D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12 283,4</w:t>
            </w:r>
          </w:p>
        </w:tc>
        <w:tc>
          <w:tcPr>
            <w:tcW w:w="2126" w:type="dxa"/>
          </w:tcPr>
          <w:p w14:paraId="55C93A81" w14:textId="45D955F3" w:rsidR="00F3743D" w:rsidRPr="002B167E" w:rsidRDefault="00F3743D" w:rsidP="00F3743D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23D65DA0" w14:textId="03739610" w:rsidR="00F3743D" w:rsidRPr="002B167E" w:rsidRDefault="00F3743D" w:rsidP="00F3743D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71D29924" w14:textId="77777777" w:rsidR="00F3743D" w:rsidRPr="002B167E" w:rsidRDefault="00F3743D" w:rsidP="00F3743D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6D71ED" w:rsidRPr="002B167E" w14:paraId="6C4A91F5" w14:textId="77777777" w:rsidTr="00A914B4">
        <w:tc>
          <w:tcPr>
            <w:tcW w:w="562" w:type="dxa"/>
            <w:vMerge/>
          </w:tcPr>
          <w:p w14:paraId="29560D76" w14:textId="77777777" w:rsidR="006D71ED" w:rsidRPr="002B167E" w:rsidRDefault="006D71ED" w:rsidP="00A914B4"/>
        </w:tc>
        <w:tc>
          <w:tcPr>
            <w:tcW w:w="4678" w:type="dxa"/>
          </w:tcPr>
          <w:p w14:paraId="654F29F4" w14:textId="77777777" w:rsidR="006D71ED" w:rsidRPr="002B167E" w:rsidRDefault="006D71ED" w:rsidP="00A914B4">
            <w:r w:rsidRPr="002B167E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2909576C" w14:textId="77777777" w:rsidR="006D71ED" w:rsidRPr="002B167E" w:rsidRDefault="006D71ED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66BA5A5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ABE9BDC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0D6E1680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5361DC3A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6D71ED" w:rsidRPr="002B167E" w14:paraId="4149F221" w14:textId="77777777" w:rsidTr="00A914B4">
        <w:tc>
          <w:tcPr>
            <w:tcW w:w="562" w:type="dxa"/>
            <w:vMerge/>
          </w:tcPr>
          <w:p w14:paraId="03CE4BA2" w14:textId="77777777" w:rsidR="006D71ED" w:rsidRPr="002B167E" w:rsidRDefault="006D71ED" w:rsidP="00A914B4"/>
        </w:tc>
        <w:tc>
          <w:tcPr>
            <w:tcW w:w="4678" w:type="dxa"/>
          </w:tcPr>
          <w:p w14:paraId="1C38416C" w14:textId="77777777" w:rsidR="006D71ED" w:rsidRPr="002B167E" w:rsidRDefault="006D71ED" w:rsidP="00A914B4">
            <w:r w:rsidRPr="002B167E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6D079898" w14:textId="77777777" w:rsidR="006D71ED" w:rsidRPr="002B167E" w:rsidRDefault="006D71ED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федеральный бюджет</w:t>
            </w:r>
          </w:p>
          <w:p w14:paraId="35328F39" w14:textId="41EE4631" w:rsidR="006D71ED" w:rsidRPr="002B167E" w:rsidRDefault="006D71ED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D4004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7 483,4</w:t>
            </w:r>
          </w:p>
        </w:tc>
        <w:tc>
          <w:tcPr>
            <w:tcW w:w="2126" w:type="dxa"/>
          </w:tcPr>
          <w:p w14:paraId="647DD023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14 781,8</w:t>
            </w:r>
          </w:p>
        </w:tc>
        <w:tc>
          <w:tcPr>
            <w:tcW w:w="1984" w:type="dxa"/>
          </w:tcPr>
          <w:p w14:paraId="49A6C421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14 519,4</w:t>
            </w:r>
          </w:p>
        </w:tc>
        <w:tc>
          <w:tcPr>
            <w:tcW w:w="1978" w:type="dxa"/>
          </w:tcPr>
          <w:p w14:paraId="1DBEF1AB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6D71ED" w:rsidRPr="002B167E" w14:paraId="1DEBABDC" w14:textId="77777777" w:rsidTr="00A914B4">
        <w:tc>
          <w:tcPr>
            <w:tcW w:w="562" w:type="dxa"/>
          </w:tcPr>
          <w:p w14:paraId="4CDAC0FE" w14:textId="77777777" w:rsidR="006D71ED" w:rsidRPr="002B167E" w:rsidRDefault="006D71ED" w:rsidP="00A914B4"/>
        </w:tc>
        <w:tc>
          <w:tcPr>
            <w:tcW w:w="4678" w:type="dxa"/>
          </w:tcPr>
          <w:p w14:paraId="7F2AA46A" w14:textId="77777777" w:rsidR="006D71ED" w:rsidRPr="002B167E" w:rsidRDefault="006D71ED" w:rsidP="00A914B4">
            <w:r w:rsidRPr="002B167E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21F2760A" w14:textId="77777777" w:rsidR="006D71ED" w:rsidRPr="002B167E" w:rsidRDefault="006D71ED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DA7171A" w14:textId="4204EFCB" w:rsidR="006D71ED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4 800,0</w:t>
            </w:r>
          </w:p>
        </w:tc>
        <w:tc>
          <w:tcPr>
            <w:tcW w:w="2126" w:type="dxa"/>
          </w:tcPr>
          <w:p w14:paraId="3E2E2680" w14:textId="725402EC" w:rsidR="006D71ED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</w:tcPr>
          <w:p w14:paraId="0B87BF44" w14:textId="009F3307" w:rsidR="006D71ED" w:rsidRPr="002B167E" w:rsidRDefault="00F3743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4 000,0</w:t>
            </w:r>
          </w:p>
        </w:tc>
        <w:tc>
          <w:tcPr>
            <w:tcW w:w="1978" w:type="dxa"/>
          </w:tcPr>
          <w:p w14:paraId="71C1411B" w14:textId="77777777" w:rsidR="006D71ED" w:rsidRPr="002B167E" w:rsidRDefault="006D71ED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282B5B" w:rsidRPr="002B167E" w14:paraId="3BB234D9" w14:textId="77777777" w:rsidTr="00A914B4">
        <w:tc>
          <w:tcPr>
            <w:tcW w:w="562" w:type="dxa"/>
            <w:vMerge w:val="restart"/>
          </w:tcPr>
          <w:p w14:paraId="752CE4EB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56570EF2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64E53241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всего</w:t>
            </w:r>
          </w:p>
          <w:p w14:paraId="47C5C75F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  <w:p w14:paraId="097E6699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  <w:p w14:paraId="5132C250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5562E3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1DBF608E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51E7E301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47FC78C7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  <w:tr w:rsidR="00282B5B" w:rsidRPr="00BE22F1" w14:paraId="326CD85F" w14:textId="77777777" w:rsidTr="00A914B4">
        <w:trPr>
          <w:trHeight w:val="848"/>
        </w:trPr>
        <w:tc>
          <w:tcPr>
            <w:tcW w:w="562" w:type="dxa"/>
            <w:vMerge/>
          </w:tcPr>
          <w:p w14:paraId="3EA23868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05AC3DF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1936E6" w14:textId="77777777" w:rsidR="00282B5B" w:rsidRPr="002B167E" w:rsidRDefault="00282B5B" w:rsidP="00A914B4">
            <w:pPr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областной бюджет, в том числе</w:t>
            </w:r>
          </w:p>
          <w:p w14:paraId="135BFD2F" w14:textId="77777777" w:rsidR="00282B5B" w:rsidRPr="002B167E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CAF91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0B8300F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751875E1" w14:textId="77777777" w:rsidR="00282B5B" w:rsidRPr="002B167E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466F2F0D" w14:textId="77777777" w:rsidR="00282B5B" w:rsidRPr="00BE22F1" w:rsidRDefault="00282B5B" w:rsidP="00A914B4">
            <w:pPr>
              <w:jc w:val="center"/>
              <w:rPr>
                <w:sz w:val="24"/>
                <w:szCs w:val="24"/>
              </w:rPr>
            </w:pPr>
            <w:r w:rsidRPr="002B167E">
              <w:rPr>
                <w:sz w:val="24"/>
                <w:szCs w:val="24"/>
              </w:rPr>
              <w:t>-</w:t>
            </w:r>
          </w:p>
        </w:tc>
      </w:tr>
    </w:tbl>
    <w:p w14:paraId="354906AE" w14:textId="5118EBE7" w:rsidR="003C00DB" w:rsidRPr="00BE22F1" w:rsidRDefault="003C00DB" w:rsidP="005F5F09">
      <w:pPr>
        <w:pStyle w:val="1"/>
        <w:ind w:firstLine="11907"/>
      </w:pPr>
    </w:p>
    <w:sectPr w:rsidR="003C00DB" w:rsidRPr="00BE22F1" w:rsidSect="005F5F09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EA46B" w14:textId="77777777" w:rsidR="002C2008" w:rsidRDefault="002C2008" w:rsidP="00743E19">
      <w:r>
        <w:separator/>
      </w:r>
    </w:p>
  </w:endnote>
  <w:endnote w:type="continuationSeparator" w:id="0">
    <w:p w14:paraId="64123706" w14:textId="77777777" w:rsidR="002C2008" w:rsidRDefault="002C2008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926D" w14:textId="77777777" w:rsidR="00E148F2" w:rsidRDefault="00E148F2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D28CE" w14:textId="77777777" w:rsidR="002C2008" w:rsidRDefault="002C2008" w:rsidP="00743E19">
      <w:r>
        <w:separator/>
      </w:r>
    </w:p>
  </w:footnote>
  <w:footnote w:type="continuationSeparator" w:id="0">
    <w:p w14:paraId="47CCE797" w14:textId="77777777" w:rsidR="002C2008" w:rsidRDefault="002C2008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FAD6C" w14:textId="2F6507B1" w:rsidR="00E148F2" w:rsidRPr="005A2906" w:rsidRDefault="00E148F2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29752D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11BCEEAA" w14:textId="77777777"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BDB34" w14:textId="2971445F"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29752D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451CDF" w14:textId="77777777"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5.75pt;visibility:visible" o:bullet="t">
        <v:imagedata r:id="rId1" o:title=""/>
      </v:shape>
    </w:pict>
  </w:numPicBullet>
  <w:numPicBullet w:numPicBulletId="1">
    <w:pict>
      <v:shape id="_x0000_i1029" type="#_x0000_t75" style="width:14.25pt;height:18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07910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1DAA"/>
    <w:rsid w:val="001233FE"/>
    <w:rsid w:val="0012369E"/>
    <w:rsid w:val="00123E7C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A82"/>
    <w:rsid w:val="00132E11"/>
    <w:rsid w:val="001344C2"/>
    <w:rsid w:val="0013458F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1513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B82"/>
    <w:rsid w:val="001E3D1E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1FAF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52D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167E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2008"/>
    <w:rsid w:val="002C588F"/>
    <w:rsid w:val="002C5C7F"/>
    <w:rsid w:val="002C63D7"/>
    <w:rsid w:val="002C6A0F"/>
    <w:rsid w:val="002C6BD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6AF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16A23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FE8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DCF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A9F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33B"/>
    <w:rsid w:val="004F5CED"/>
    <w:rsid w:val="004F7108"/>
    <w:rsid w:val="004F75E4"/>
    <w:rsid w:val="004F7CAE"/>
    <w:rsid w:val="004F7E50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A"/>
    <w:rsid w:val="0055223C"/>
    <w:rsid w:val="005523B0"/>
    <w:rsid w:val="00552F2E"/>
    <w:rsid w:val="00555520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A69"/>
    <w:rsid w:val="005744C2"/>
    <w:rsid w:val="00574A51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0C00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2734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7D1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7E3"/>
    <w:rsid w:val="00715B68"/>
    <w:rsid w:val="00720030"/>
    <w:rsid w:val="00720038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239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02C7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10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1D75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25"/>
    <w:rsid w:val="009D427B"/>
    <w:rsid w:val="009D43C9"/>
    <w:rsid w:val="009D483C"/>
    <w:rsid w:val="009D49B0"/>
    <w:rsid w:val="009D4D52"/>
    <w:rsid w:val="009D57BF"/>
    <w:rsid w:val="009D57E6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6FD2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4407"/>
    <w:rsid w:val="00A759DB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359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090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2BCC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5C8C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22F1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16D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D6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3F1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7DD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4778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91F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2999B6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E3726-1D0A-4D2A-AEA3-3A4CECDF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5326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user</cp:lastModifiedBy>
  <cp:revision>2</cp:revision>
  <cp:lastPrinted>2021-10-05T11:58:00Z</cp:lastPrinted>
  <dcterms:created xsi:type="dcterms:W3CDTF">2021-12-08T06:02:00Z</dcterms:created>
  <dcterms:modified xsi:type="dcterms:W3CDTF">2021-12-08T06:02:00Z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