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61" w:rsidRPr="00475800" w:rsidRDefault="00647461" w:rsidP="0000385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75800">
        <w:rPr>
          <w:rFonts w:ascii="Times New Roman" w:hAnsi="Times New Roman" w:cs="Times New Roman"/>
          <w:sz w:val="26"/>
          <w:szCs w:val="26"/>
        </w:rPr>
        <w:t>Утверждено</w:t>
      </w:r>
    </w:p>
    <w:p w:rsidR="00647461" w:rsidRPr="00475800" w:rsidRDefault="00647461" w:rsidP="0000385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Решением</w:t>
      </w:r>
    </w:p>
    <w:p w:rsidR="00647461" w:rsidRPr="00475800" w:rsidRDefault="00647461" w:rsidP="0000385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Череповецкой городской Думы</w:t>
      </w:r>
    </w:p>
    <w:p w:rsidR="00647461" w:rsidRPr="00475800" w:rsidRDefault="00647461" w:rsidP="00D71BA5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647461" w:rsidRPr="00475800" w:rsidRDefault="00647461" w:rsidP="00D71BA5">
      <w:pPr>
        <w:pStyle w:val="ConsPlusNormal"/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</w:p>
    <w:p w:rsidR="00647461" w:rsidRPr="00475800" w:rsidRDefault="00647461" w:rsidP="00D71BA5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29"/>
      <w:bookmarkEnd w:id="1"/>
      <w:r w:rsidRPr="00475800">
        <w:rPr>
          <w:rFonts w:ascii="Times New Roman" w:hAnsi="Times New Roman" w:cs="Times New Roman"/>
          <w:sz w:val="26"/>
          <w:szCs w:val="26"/>
        </w:rPr>
        <w:t>ПОЛОЖЕНИЕ</w:t>
      </w:r>
      <w:r w:rsidR="009648A3" w:rsidRPr="00475800">
        <w:rPr>
          <w:rFonts w:ascii="Times New Roman" w:hAnsi="Times New Roman" w:cs="Times New Roman"/>
          <w:sz w:val="26"/>
          <w:szCs w:val="26"/>
        </w:rPr>
        <w:t xml:space="preserve"> </w:t>
      </w:r>
      <w:r w:rsidRPr="00475800">
        <w:rPr>
          <w:rFonts w:ascii="Times New Roman" w:hAnsi="Times New Roman" w:cs="Times New Roman"/>
          <w:sz w:val="26"/>
          <w:szCs w:val="26"/>
        </w:rPr>
        <w:t xml:space="preserve">О МУНИЦИПАЛЬНОМ </w:t>
      </w:r>
      <w:r w:rsidR="00DC72FC" w:rsidRPr="00475800">
        <w:rPr>
          <w:rFonts w:ascii="Times New Roman" w:hAnsi="Times New Roman" w:cs="Times New Roman"/>
          <w:sz w:val="26"/>
          <w:szCs w:val="26"/>
        </w:rPr>
        <w:t xml:space="preserve">ЖИЛИЩНОМ </w:t>
      </w:r>
      <w:r w:rsidRPr="00475800">
        <w:rPr>
          <w:rFonts w:ascii="Times New Roman" w:hAnsi="Times New Roman" w:cs="Times New Roman"/>
          <w:sz w:val="26"/>
          <w:szCs w:val="26"/>
        </w:rPr>
        <w:t xml:space="preserve">КОНТРОЛЕ </w:t>
      </w:r>
    </w:p>
    <w:p w:rsidR="009648A3" w:rsidRPr="00475800" w:rsidRDefault="009648A3" w:rsidP="0000385D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НА ТЕРРИТОРИИ ГОРОД</w:t>
      </w:r>
      <w:r w:rsidR="007418AB">
        <w:rPr>
          <w:rFonts w:ascii="Times New Roman" w:hAnsi="Times New Roman" w:cs="Times New Roman"/>
          <w:sz w:val="26"/>
          <w:szCs w:val="26"/>
        </w:rPr>
        <w:t>А</w:t>
      </w:r>
      <w:r w:rsidRPr="00475800">
        <w:rPr>
          <w:rFonts w:ascii="Times New Roman" w:hAnsi="Times New Roman" w:cs="Times New Roman"/>
          <w:sz w:val="26"/>
          <w:szCs w:val="26"/>
        </w:rPr>
        <w:t xml:space="preserve"> ЧЕРЕПОВЦ</w:t>
      </w:r>
      <w:r w:rsidR="007418AB">
        <w:rPr>
          <w:rFonts w:ascii="Times New Roman" w:hAnsi="Times New Roman" w:cs="Times New Roman"/>
          <w:sz w:val="26"/>
          <w:szCs w:val="26"/>
        </w:rPr>
        <w:t>А</w:t>
      </w:r>
    </w:p>
    <w:p w:rsidR="00647461" w:rsidRPr="00475800" w:rsidRDefault="00647461" w:rsidP="00D71BA5">
      <w:pPr>
        <w:pStyle w:val="ConsPlusNormal"/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</w:p>
    <w:p w:rsidR="00647461" w:rsidRPr="00475800" w:rsidRDefault="00647461" w:rsidP="00D71BA5">
      <w:pPr>
        <w:pStyle w:val="ConsPlusTitle"/>
        <w:spacing w:before="120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647461" w:rsidRPr="00475800" w:rsidRDefault="00647461" w:rsidP="00D71BA5">
      <w:pPr>
        <w:pStyle w:val="ConsPlusNormal"/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</w:p>
    <w:p w:rsidR="00D0348B" w:rsidRDefault="00D71BA5" w:rsidP="00D0348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1.1. Настоящее П</w:t>
      </w:r>
      <w:r w:rsidR="00617631">
        <w:rPr>
          <w:rFonts w:ascii="Times New Roman" w:hAnsi="Times New Roman" w:cs="Times New Roman"/>
          <w:sz w:val="26"/>
          <w:szCs w:val="26"/>
        </w:rPr>
        <w:t>оложение определяет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порядок организации и осуществления муниц</w:t>
      </w:r>
      <w:r w:rsidR="00647461" w:rsidRPr="00475800">
        <w:rPr>
          <w:rFonts w:ascii="Times New Roman" w:hAnsi="Times New Roman" w:cs="Times New Roman"/>
          <w:sz w:val="26"/>
          <w:szCs w:val="26"/>
        </w:rPr>
        <w:t>и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пального </w:t>
      </w:r>
      <w:r w:rsidR="00DC72FC" w:rsidRPr="00475800">
        <w:rPr>
          <w:rFonts w:ascii="Times New Roman" w:hAnsi="Times New Roman" w:cs="Times New Roman"/>
          <w:sz w:val="26"/>
          <w:szCs w:val="26"/>
        </w:rPr>
        <w:t xml:space="preserve">жилищного </w:t>
      </w:r>
      <w:r w:rsidR="00AF516D" w:rsidRPr="00475800">
        <w:rPr>
          <w:rFonts w:ascii="Times New Roman" w:hAnsi="Times New Roman" w:cs="Times New Roman"/>
          <w:sz w:val="26"/>
          <w:szCs w:val="26"/>
        </w:rPr>
        <w:t xml:space="preserve">контроля на территории </w:t>
      </w:r>
      <w:r w:rsidR="00617631">
        <w:rPr>
          <w:rFonts w:ascii="Times New Roman" w:hAnsi="Times New Roman" w:cs="Times New Roman"/>
          <w:sz w:val="26"/>
          <w:szCs w:val="26"/>
        </w:rPr>
        <w:t>городского округа г</w:t>
      </w:r>
      <w:r w:rsidR="006A3AC6" w:rsidRPr="00475800">
        <w:rPr>
          <w:rFonts w:ascii="Times New Roman" w:hAnsi="Times New Roman" w:cs="Times New Roman"/>
          <w:sz w:val="26"/>
          <w:szCs w:val="26"/>
        </w:rPr>
        <w:t>ород Череповец</w:t>
      </w:r>
      <w:r w:rsidR="00617631">
        <w:rPr>
          <w:rFonts w:ascii="Times New Roman" w:hAnsi="Times New Roman" w:cs="Times New Roman"/>
          <w:sz w:val="26"/>
          <w:szCs w:val="26"/>
        </w:rPr>
        <w:t xml:space="preserve"> Волого</w:t>
      </w:r>
      <w:r w:rsidR="00617631">
        <w:rPr>
          <w:rFonts w:ascii="Times New Roman" w:hAnsi="Times New Roman" w:cs="Times New Roman"/>
          <w:sz w:val="26"/>
          <w:szCs w:val="26"/>
        </w:rPr>
        <w:t>д</w:t>
      </w:r>
      <w:r w:rsidR="00617631">
        <w:rPr>
          <w:rFonts w:ascii="Times New Roman" w:hAnsi="Times New Roman" w:cs="Times New Roman"/>
          <w:sz w:val="26"/>
          <w:szCs w:val="26"/>
        </w:rPr>
        <w:t>ской области (далее – город Череповец)</w:t>
      </w:r>
      <w:r w:rsidR="00AF516D" w:rsidRPr="00475800">
        <w:rPr>
          <w:rFonts w:ascii="Times New Roman" w:hAnsi="Times New Roman" w:cs="Times New Roman"/>
          <w:sz w:val="26"/>
          <w:szCs w:val="26"/>
        </w:rPr>
        <w:t>.</w:t>
      </w:r>
    </w:p>
    <w:p w:rsidR="00647461" w:rsidRPr="00475800" w:rsidRDefault="00647461" w:rsidP="00D034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1.2. Предметом муниципального </w:t>
      </w:r>
      <w:r w:rsidR="00DC72FC" w:rsidRPr="00475800">
        <w:rPr>
          <w:rFonts w:ascii="Times New Roman" w:hAnsi="Times New Roman" w:cs="Times New Roman"/>
          <w:sz w:val="26"/>
          <w:szCs w:val="26"/>
        </w:rPr>
        <w:t xml:space="preserve">жилищного </w:t>
      </w:r>
      <w:r w:rsidRPr="00475800">
        <w:rPr>
          <w:rFonts w:ascii="Times New Roman" w:hAnsi="Times New Roman" w:cs="Times New Roman"/>
          <w:sz w:val="26"/>
          <w:szCs w:val="26"/>
        </w:rPr>
        <w:t xml:space="preserve">контроля является </w:t>
      </w:r>
      <w:r w:rsidR="007004B3" w:rsidRPr="00475800">
        <w:rPr>
          <w:rFonts w:ascii="Times New Roman" w:hAnsi="Times New Roman" w:cs="Times New Roman"/>
          <w:sz w:val="26"/>
          <w:szCs w:val="26"/>
        </w:rPr>
        <w:t xml:space="preserve">соблюдение </w:t>
      </w:r>
      <w:r w:rsidR="00C34BAA" w:rsidRPr="00475800">
        <w:rPr>
          <w:rFonts w:ascii="Times New Roman" w:hAnsi="Times New Roman" w:cs="Times New Roman"/>
          <w:sz w:val="26"/>
          <w:szCs w:val="26"/>
        </w:rPr>
        <w:t>юридич</w:t>
      </w:r>
      <w:r w:rsidR="00C34BAA" w:rsidRPr="00475800">
        <w:rPr>
          <w:rFonts w:ascii="Times New Roman" w:hAnsi="Times New Roman" w:cs="Times New Roman"/>
          <w:sz w:val="26"/>
          <w:szCs w:val="26"/>
        </w:rPr>
        <w:t>е</w:t>
      </w:r>
      <w:r w:rsidR="00C34BAA" w:rsidRPr="00475800">
        <w:rPr>
          <w:rFonts w:ascii="Times New Roman" w:hAnsi="Times New Roman" w:cs="Times New Roman"/>
          <w:sz w:val="26"/>
          <w:szCs w:val="26"/>
        </w:rPr>
        <w:t>скими лицами, индивидуальными предпринимателями и гражданами обязательных требов</w:t>
      </w:r>
      <w:r w:rsidR="00C34BAA" w:rsidRPr="00475800">
        <w:rPr>
          <w:rFonts w:ascii="Times New Roman" w:hAnsi="Times New Roman" w:cs="Times New Roman"/>
          <w:sz w:val="26"/>
          <w:szCs w:val="26"/>
        </w:rPr>
        <w:t>а</w:t>
      </w:r>
      <w:r w:rsidR="00C34BAA" w:rsidRPr="00475800">
        <w:rPr>
          <w:rFonts w:ascii="Times New Roman" w:hAnsi="Times New Roman" w:cs="Times New Roman"/>
          <w:sz w:val="26"/>
          <w:szCs w:val="26"/>
        </w:rPr>
        <w:t>ний</w:t>
      </w:r>
      <w:r w:rsidR="007C7BAC" w:rsidRPr="00475800">
        <w:rPr>
          <w:rFonts w:ascii="Times New Roman" w:hAnsi="Times New Roman" w:cs="Times New Roman"/>
          <w:sz w:val="26"/>
          <w:szCs w:val="26"/>
        </w:rPr>
        <w:t>,</w:t>
      </w:r>
      <w:r w:rsidR="00C34BAA" w:rsidRPr="00475800">
        <w:rPr>
          <w:rFonts w:ascii="Times New Roman" w:hAnsi="Times New Roman" w:cs="Times New Roman"/>
          <w:sz w:val="26"/>
          <w:szCs w:val="26"/>
        </w:rPr>
        <w:t xml:space="preserve"> </w:t>
      </w:r>
      <w:r w:rsidR="007C7BAC" w:rsidRPr="00475800">
        <w:rPr>
          <w:rFonts w:ascii="Times New Roman" w:hAnsi="Times New Roman" w:cs="Times New Roman"/>
          <w:sz w:val="26"/>
          <w:szCs w:val="26"/>
        </w:rPr>
        <w:t>установленных в отношении муниципального жилищного фонда федеральными закон</w:t>
      </w:r>
      <w:r w:rsidR="007C7BAC" w:rsidRPr="00475800">
        <w:rPr>
          <w:rFonts w:ascii="Times New Roman" w:hAnsi="Times New Roman" w:cs="Times New Roman"/>
          <w:sz w:val="26"/>
          <w:szCs w:val="26"/>
        </w:rPr>
        <w:t>а</w:t>
      </w:r>
      <w:r w:rsidR="007C7BAC" w:rsidRPr="00475800">
        <w:rPr>
          <w:rFonts w:ascii="Times New Roman" w:hAnsi="Times New Roman" w:cs="Times New Roman"/>
          <w:sz w:val="26"/>
          <w:szCs w:val="26"/>
        </w:rPr>
        <w:t>ми, законами Вологодской области в области жилищных отношений, а также муниципал</w:t>
      </w:r>
      <w:r w:rsidR="007C7BAC" w:rsidRPr="00475800">
        <w:rPr>
          <w:rFonts w:ascii="Times New Roman" w:hAnsi="Times New Roman" w:cs="Times New Roman"/>
          <w:sz w:val="26"/>
          <w:szCs w:val="26"/>
        </w:rPr>
        <w:t>ь</w:t>
      </w:r>
      <w:r w:rsidR="007C7BAC" w:rsidRPr="00475800">
        <w:rPr>
          <w:rFonts w:ascii="Times New Roman" w:hAnsi="Times New Roman" w:cs="Times New Roman"/>
          <w:sz w:val="26"/>
          <w:szCs w:val="26"/>
        </w:rPr>
        <w:t>ными правовыми актами (далее – обязательные требования)</w:t>
      </w:r>
      <w:r w:rsidRPr="00475800">
        <w:rPr>
          <w:rFonts w:ascii="Times New Roman" w:hAnsi="Times New Roman" w:cs="Times New Roman"/>
          <w:sz w:val="26"/>
          <w:szCs w:val="26"/>
        </w:rPr>
        <w:t>.</w:t>
      </w:r>
    </w:p>
    <w:p w:rsidR="0020357F" w:rsidRDefault="00647461" w:rsidP="00D034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1.3. </w:t>
      </w:r>
      <w:r w:rsidR="0020357F">
        <w:rPr>
          <w:rFonts w:ascii="Times New Roman" w:hAnsi="Times New Roman" w:cs="Times New Roman"/>
          <w:sz w:val="26"/>
          <w:szCs w:val="26"/>
        </w:rPr>
        <w:t xml:space="preserve">Муниципальный жилищный контроль осуществляется с целью предупреждения, выявления и пресечения нарушений обязательных требований посредством профилактики нарушений требований </w:t>
      </w:r>
      <w:r w:rsidR="00D0348B">
        <w:rPr>
          <w:rFonts w:ascii="Times New Roman" w:hAnsi="Times New Roman" w:cs="Times New Roman"/>
          <w:sz w:val="26"/>
          <w:szCs w:val="26"/>
        </w:rPr>
        <w:t>жилищного</w:t>
      </w:r>
      <w:r w:rsidR="0020357F">
        <w:rPr>
          <w:rFonts w:ascii="Times New Roman" w:hAnsi="Times New Roman" w:cs="Times New Roman"/>
          <w:sz w:val="26"/>
          <w:szCs w:val="26"/>
        </w:rPr>
        <w:t xml:space="preserve"> законодательства, оценки соблюдения контролируем</w:t>
      </w:r>
      <w:r w:rsidR="00D0348B">
        <w:rPr>
          <w:rFonts w:ascii="Times New Roman" w:hAnsi="Times New Roman" w:cs="Times New Roman"/>
          <w:sz w:val="26"/>
          <w:szCs w:val="26"/>
        </w:rPr>
        <w:t>ыми лицами требований жилищного</w:t>
      </w:r>
      <w:r w:rsidR="0020357F">
        <w:rPr>
          <w:rFonts w:ascii="Times New Roman" w:hAnsi="Times New Roman" w:cs="Times New Roman"/>
          <w:sz w:val="26"/>
          <w:szCs w:val="26"/>
        </w:rPr>
        <w:t xml:space="preserve"> законодательства, выявления их нарушений, принятия предусмотренных законодательством Российской Федерации мер по пресечению выявле</w:t>
      </w:r>
      <w:r w:rsidR="0020357F">
        <w:rPr>
          <w:rFonts w:ascii="Times New Roman" w:hAnsi="Times New Roman" w:cs="Times New Roman"/>
          <w:sz w:val="26"/>
          <w:szCs w:val="26"/>
        </w:rPr>
        <w:t>н</w:t>
      </w:r>
      <w:r w:rsidR="0020357F">
        <w:rPr>
          <w:rFonts w:ascii="Times New Roman" w:hAnsi="Times New Roman" w:cs="Times New Roman"/>
          <w:sz w:val="26"/>
          <w:szCs w:val="26"/>
        </w:rPr>
        <w:t>ных</w:t>
      </w:r>
      <w:r w:rsidR="00D0348B">
        <w:rPr>
          <w:rFonts w:ascii="Times New Roman" w:hAnsi="Times New Roman" w:cs="Times New Roman"/>
          <w:sz w:val="26"/>
          <w:szCs w:val="26"/>
        </w:rPr>
        <w:t xml:space="preserve"> нарушений требований жилищного</w:t>
      </w:r>
      <w:r w:rsidR="0020357F">
        <w:rPr>
          <w:rFonts w:ascii="Times New Roman" w:hAnsi="Times New Roman" w:cs="Times New Roman"/>
          <w:sz w:val="26"/>
          <w:szCs w:val="26"/>
        </w:rPr>
        <w:t xml:space="preserve"> законодательства, устранению их последствий и (или) восстановлению правового положения, существовавшего до возникновения таких нарушений.</w:t>
      </w:r>
    </w:p>
    <w:p w:rsidR="00D0348B" w:rsidRDefault="00D0348B" w:rsidP="00D034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6329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Муниципальный жилищный контроль осуществляется на основе управления ри</w:t>
      </w: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ками причинения вреда (ущерба).</w:t>
      </w:r>
    </w:p>
    <w:p w:rsidR="00D0348B" w:rsidRDefault="00D0348B" w:rsidP="00D034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6329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Контрольным органом, уполномоченным на осуществление муниципального ж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лищного контроля является мэрия города Череповца в лице отдела муниципального жили</w:t>
      </w:r>
      <w:r>
        <w:rPr>
          <w:rFonts w:ascii="Times New Roman" w:hAnsi="Times New Roman" w:cs="Times New Roman"/>
          <w:sz w:val="26"/>
          <w:szCs w:val="26"/>
        </w:rPr>
        <w:t>щ</w:t>
      </w:r>
      <w:r>
        <w:rPr>
          <w:rFonts w:ascii="Times New Roman" w:hAnsi="Times New Roman" w:cs="Times New Roman"/>
          <w:sz w:val="26"/>
          <w:szCs w:val="26"/>
        </w:rPr>
        <w:t>ного контроля контрольно-правового управления мэрии (далее - Контрольный орган).</w:t>
      </w:r>
    </w:p>
    <w:p w:rsidR="004C3ADF" w:rsidRPr="004C3ADF" w:rsidRDefault="004C3ADF" w:rsidP="004C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3ADF">
        <w:rPr>
          <w:rFonts w:ascii="Times New Roman" w:hAnsi="Times New Roman" w:cs="Times New Roman"/>
          <w:sz w:val="26"/>
          <w:szCs w:val="26"/>
        </w:rPr>
        <w:t>1.</w:t>
      </w:r>
      <w:r w:rsidR="0076329F">
        <w:rPr>
          <w:rFonts w:ascii="Times New Roman" w:hAnsi="Times New Roman" w:cs="Times New Roman"/>
          <w:sz w:val="26"/>
          <w:szCs w:val="26"/>
        </w:rPr>
        <w:t>6</w:t>
      </w:r>
      <w:r w:rsidRPr="004C3ADF">
        <w:rPr>
          <w:rFonts w:ascii="Times New Roman" w:hAnsi="Times New Roman" w:cs="Times New Roman"/>
          <w:sz w:val="26"/>
          <w:szCs w:val="26"/>
        </w:rPr>
        <w:t>. Объектом муниципального жилищного контроля является деятельность юридич</w:t>
      </w:r>
      <w:r w:rsidRPr="004C3ADF">
        <w:rPr>
          <w:rFonts w:ascii="Times New Roman" w:hAnsi="Times New Roman" w:cs="Times New Roman"/>
          <w:sz w:val="26"/>
          <w:szCs w:val="26"/>
        </w:rPr>
        <w:t>е</w:t>
      </w:r>
      <w:r w:rsidRPr="004C3ADF">
        <w:rPr>
          <w:rFonts w:ascii="Times New Roman" w:hAnsi="Times New Roman" w:cs="Times New Roman"/>
          <w:sz w:val="26"/>
          <w:szCs w:val="26"/>
        </w:rPr>
        <w:t>ских лиц, индивидуальных предпринимателей и граждан в отношении муниципального ж</w:t>
      </w:r>
      <w:r w:rsidRPr="004C3ADF">
        <w:rPr>
          <w:rFonts w:ascii="Times New Roman" w:hAnsi="Times New Roman" w:cs="Times New Roman"/>
          <w:sz w:val="26"/>
          <w:szCs w:val="26"/>
        </w:rPr>
        <w:t>и</w:t>
      </w:r>
      <w:r w:rsidRPr="004C3ADF">
        <w:rPr>
          <w:rFonts w:ascii="Times New Roman" w:hAnsi="Times New Roman" w:cs="Times New Roman"/>
          <w:sz w:val="26"/>
          <w:szCs w:val="26"/>
        </w:rPr>
        <w:t>лищного фонда.</w:t>
      </w:r>
    </w:p>
    <w:p w:rsidR="004C3ADF" w:rsidRPr="004C3ADF" w:rsidRDefault="004C3ADF" w:rsidP="004C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3ADF">
        <w:rPr>
          <w:rFonts w:ascii="Times New Roman" w:hAnsi="Times New Roman" w:cs="Times New Roman"/>
          <w:sz w:val="26"/>
          <w:szCs w:val="26"/>
        </w:rPr>
        <w:t>1.</w:t>
      </w:r>
      <w:r w:rsidR="0076329F">
        <w:rPr>
          <w:rFonts w:ascii="Times New Roman" w:hAnsi="Times New Roman" w:cs="Times New Roman"/>
          <w:sz w:val="26"/>
          <w:szCs w:val="26"/>
        </w:rPr>
        <w:t>7</w:t>
      </w:r>
      <w:r w:rsidRPr="004C3ADF">
        <w:rPr>
          <w:rFonts w:ascii="Times New Roman" w:hAnsi="Times New Roman" w:cs="Times New Roman"/>
          <w:sz w:val="26"/>
          <w:szCs w:val="26"/>
        </w:rPr>
        <w:t xml:space="preserve">. </w:t>
      </w:r>
      <w:r w:rsidR="00834509">
        <w:rPr>
          <w:rFonts w:ascii="Times New Roman" w:hAnsi="Times New Roman" w:cs="Times New Roman"/>
          <w:sz w:val="26"/>
          <w:szCs w:val="26"/>
        </w:rPr>
        <w:t>Контрольный о</w:t>
      </w:r>
      <w:r w:rsidRPr="004C3ADF">
        <w:rPr>
          <w:rFonts w:ascii="Times New Roman" w:hAnsi="Times New Roman" w:cs="Times New Roman"/>
          <w:sz w:val="26"/>
          <w:szCs w:val="26"/>
        </w:rPr>
        <w:t xml:space="preserve">рган осуществляет учет объектов контроля. </w:t>
      </w:r>
      <w:r w:rsidR="00834509">
        <w:rPr>
          <w:rFonts w:ascii="Times New Roman" w:hAnsi="Times New Roman" w:cs="Times New Roman"/>
          <w:sz w:val="26"/>
          <w:szCs w:val="26"/>
        </w:rPr>
        <w:t>Контрольный о</w:t>
      </w:r>
      <w:r w:rsidR="00834509" w:rsidRPr="004C3ADF">
        <w:rPr>
          <w:rFonts w:ascii="Times New Roman" w:hAnsi="Times New Roman" w:cs="Times New Roman"/>
          <w:sz w:val="26"/>
          <w:szCs w:val="26"/>
        </w:rPr>
        <w:t>рган</w:t>
      </w:r>
      <w:r w:rsidRPr="004C3ADF">
        <w:rPr>
          <w:rFonts w:ascii="Times New Roman" w:hAnsi="Times New Roman" w:cs="Times New Roman"/>
          <w:sz w:val="26"/>
          <w:szCs w:val="26"/>
        </w:rPr>
        <w:t xml:space="preserve"> обеспечивает актуальность сведений об объектах контроля.</w:t>
      </w:r>
    </w:p>
    <w:p w:rsidR="004C3ADF" w:rsidRPr="004C3ADF" w:rsidRDefault="004C3ADF" w:rsidP="004C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3ADF">
        <w:rPr>
          <w:rFonts w:ascii="Times New Roman" w:hAnsi="Times New Roman" w:cs="Times New Roman"/>
          <w:sz w:val="26"/>
          <w:szCs w:val="26"/>
        </w:rPr>
        <w:t xml:space="preserve">При сборе, обработке, анализе и учете сведений об объектах контроля для целей их учета </w:t>
      </w:r>
      <w:r w:rsidR="00E268CA">
        <w:rPr>
          <w:rFonts w:ascii="Times New Roman" w:hAnsi="Times New Roman" w:cs="Times New Roman"/>
          <w:sz w:val="26"/>
          <w:szCs w:val="26"/>
        </w:rPr>
        <w:t>Контрольный о</w:t>
      </w:r>
      <w:r w:rsidR="00E268CA" w:rsidRPr="004C3ADF">
        <w:rPr>
          <w:rFonts w:ascii="Times New Roman" w:hAnsi="Times New Roman" w:cs="Times New Roman"/>
          <w:sz w:val="26"/>
          <w:szCs w:val="26"/>
        </w:rPr>
        <w:t xml:space="preserve">рган </w:t>
      </w:r>
      <w:r w:rsidRPr="004C3ADF">
        <w:rPr>
          <w:rFonts w:ascii="Times New Roman" w:hAnsi="Times New Roman" w:cs="Times New Roman"/>
          <w:sz w:val="26"/>
          <w:szCs w:val="26"/>
        </w:rPr>
        <w:t>использует информацию, представляемую ему в соответствии с нормативными правовыми актами, информацию, содержащуюся в государственных инфо</w:t>
      </w:r>
      <w:r w:rsidRPr="004C3ADF">
        <w:rPr>
          <w:rFonts w:ascii="Times New Roman" w:hAnsi="Times New Roman" w:cs="Times New Roman"/>
          <w:sz w:val="26"/>
          <w:szCs w:val="26"/>
        </w:rPr>
        <w:t>р</w:t>
      </w:r>
      <w:r w:rsidRPr="004C3ADF">
        <w:rPr>
          <w:rFonts w:ascii="Times New Roman" w:hAnsi="Times New Roman" w:cs="Times New Roman"/>
          <w:sz w:val="26"/>
          <w:szCs w:val="26"/>
        </w:rPr>
        <w:t>мационных системах, а также информационных системах иных контрольных (надзорных) о</w:t>
      </w:r>
      <w:r w:rsidRPr="004C3ADF">
        <w:rPr>
          <w:rFonts w:ascii="Times New Roman" w:hAnsi="Times New Roman" w:cs="Times New Roman"/>
          <w:sz w:val="26"/>
          <w:szCs w:val="26"/>
        </w:rPr>
        <w:t>р</w:t>
      </w:r>
      <w:r w:rsidRPr="004C3ADF">
        <w:rPr>
          <w:rFonts w:ascii="Times New Roman" w:hAnsi="Times New Roman" w:cs="Times New Roman"/>
          <w:sz w:val="26"/>
          <w:szCs w:val="26"/>
        </w:rPr>
        <w:t>ганов, получаемую в рамках межведомственного взаимодействия, а также общедоступную информацию.</w:t>
      </w:r>
    </w:p>
    <w:p w:rsidR="00D0348B" w:rsidRPr="004C3ADF" w:rsidRDefault="00D0348B" w:rsidP="004C3AD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6329F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Понятия, используемые в настоящем положении, применяются в значениях, опр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деленных Федеральным </w:t>
      </w:r>
      <w:hyperlink r:id="rId8" w:history="1">
        <w:r w:rsidRPr="00D0348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034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31 июля 2020 года № 248-ФЗ «О государственном ко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троле (надзоре) и муниципальном контроле в Российской Федерации» (далее - Федеральный закон № 248-ФЗ).</w:t>
      </w:r>
    </w:p>
    <w:p w:rsidR="00D0348B" w:rsidRDefault="00D0348B" w:rsidP="00D034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76329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 Муниципальный жилищный контроль на территории города Череповца осущест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ляется должностными лицами Контрольного органа, включенными в перечень должностных лиц, осуществляющих муниципальный жилищный контроль на территории города Черепо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ца, утвержденный </w:t>
      </w:r>
      <w:r w:rsidR="00F54DF3">
        <w:rPr>
          <w:rFonts w:ascii="Times New Roman" w:hAnsi="Times New Roman" w:cs="Times New Roman"/>
          <w:sz w:val="26"/>
          <w:szCs w:val="26"/>
        </w:rPr>
        <w:t>решением Череповецкой городской Думы</w:t>
      </w:r>
      <w:r>
        <w:rPr>
          <w:rFonts w:ascii="Times New Roman" w:hAnsi="Times New Roman" w:cs="Times New Roman"/>
          <w:sz w:val="26"/>
          <w:szCs w:val="26"/>
        </w:rPr>
        <w:t xml:space="preserve"> (далее - должностные лица). Должностные лица руководствуются в своей деятельности </w:t>
      </w:r>
      <w:hyperlink r:id="rId9" w:history="1">
        <w:r w:rsidRPr="00D0348B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рации, федеральными законами, иными нормативными правовыми актами Российской Фед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рации, Вологодской области, муниципальными правовыми актами города Череповца.</w:t>
      </w:r>
    </w:p>
    <w:p w:rsidR="00155D27" w:rsidRDefault="00155D27" w:rsidP="00155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6329F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75800">
        <w:rPr>
          <w:rFonts w:ascii="Times New Roman" w:hAnsi="Times New Roman" w:cs="Times New Roman"/>
          <w:sz w:val="26"/>
          <w:szCs w:val="26"/>
        </w:rPr>
        <w:t>Должностные лица, уполномоченные на принятие решений о проведении ко</w:t>
      </w:r>
      <w:r w:rsidRPr="00475800">
        <w:rPr>
          <w:rFonts w:ascii="Times New Roman" w:hAnsi="Times New Roman" w:cs="Times New Roman"/>
          <w:sz w:val="26"/>
          <w:szCs w:val="26"/>
        </w:rPr>
        <w:t>н</w:t>
      </w:r>
      <w:r w:rsidRPr="00475800">
        <w:rPr>
          <w:rFonts w:ascii="Times New Roman" w:hAnsi="Times New Roman" w:cs="Times New Roman"/>
          <w:sz w:val="26"/>
          <w:szCs w:val="26"/>
        </w:rPr>
        <w:t>трольных мероприятий:</w:t>
      </w:r>
    </w:p>
    <w:p w:rsidR="00155D27" w:rsidRDefault="00155D27" w:rsidP="00155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мэр города;</w:t>
      </w:r>
    </w:p>
    <w:p w:rsidR="00155D27" w:rsidRDefault="00155D27" w:rsidP="00155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заместитель мэра города;</w:t>
      </w:r>
    </w:p>
    <w:p w:rsidR="00155D27" w:rsidRDefault="00155D27" w:rsidP="00155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начальник контрольно-правового управления мэрии города;</w:t>
      </w:r>
    </w:p>
    <w:p w:rsidR="00155D27" w:rsidRDefault="00155D27" w:rsidP="00155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начальник отдела муниципального жилищного контроля мэрии города.</w:t>
      </w:r>
    </w:p>
    <w:p w:rsidR="00D0348B" w:rsidRPr="00D0348B" w:rsidRDefault="00155D27" w:rsidP="00D034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76329F">
        <w:rPr>
          <w:rFonts w:ascii="Times New Roman" w:hAnsi="Times New Roman" w:cs="Times New Roman"/>
          <w:sz w:val="26"/>
          <w:szCs w:val="26"/>
        </w:rPr>
        <w:t>1</w:t>
      </w:r>
      <w:r w:rsidR="00D0348B">
        <w:rPr>
          <w:rFonts w:ascii="Times New Roman" w:hAnsi="Times New Roman" w:cs="Times New Roman"/>
          <w:sz w:val="26"/>
          <w:szCs w:val="26"/>
        </w:rPr>
        <w:t>. Должностные лица Контрольного органа имеют права, обязанности и несут о</w:t>
      </w:r>
      <w:r w:rsidR="00D0348B">
        <w:rPr>
          <w:rFonts w:ascii="Times New Roman" w:hAnsi="Times New Roman" w:cs="Times New Roman"/>
          <w:sz w:val="26"/>
          <w:szCs w:val="26"/>
        </w:rPr>
        <w:t>т</w:t>
      </w:r>
      <w:r w:rsidR="00D0348B">
        <w:rPr>
          <w:rFonts w:ascii="Times New Roman" w:hAnsi="Times New Roman" w:cs="Times New Roman"/>
          <w:sz w:val="26"/>
          <w:szCs w:val="26"/>
        </w:rPr>
        <w:t xml:space="preserve">ветственность в соответствии с Федеральным </w:t>
      </w:r>
      <w:hyperlink r:id="rId10" w:history="1">
        <w:r w:rsidR="00D0348B" w:rsidRPr="00D0348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D0348B">
        <w:rPr>
          <w:rFonts w:ascii="Times New Roman" w:hAnsi="Times New Roman" w:cs="Times New Roman"/>
          <w:sz w:val="26"/>
          <w:szCs w:val="26"/>
        </w:rPr>
        <w:t xml:space="preserve"> № 248-ФЗ.</w:t>
      </w:r>
    </w:p>
    <w:p w:rsidR="009648A3" w:rsidRPr="00475800" w:rsidRDefault="009648A3" w:rsidP="001E710F">
      <w:pPr>
        <w:pStyle w:val="ConsPlusNormal"/>
        <w:spacing w:before="120"/>
        <w:jc w:val="both"/>
        <w:rPr>
          <w:rFonts w:ascii="Times New Roman" w:hAnsi="Times New Roman" w:cs="Times New Roman"/>
          <w:sz w:val="26"/>
          <w:szCs w:val="26"/>
        </w:rPr>
      </w:pPr>
    </w:p>
    <w:p w:rsidR="00AF516D" w:rsidRPr="00475800" w:rsidRDefault="001E710F" w:rsidP="001E710F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AF516D" w:rsidRPr="00475800">
        <w:rPr>
          <w:rFonts w:ascii="Times New Roman" w:hAnsi="Times New Roman" w:cs="Times New Roman"/>
          <w:b/>
          <w:sz w:val="26"/>
          <w:szCs w:val="26"/>
        </w:rPr>
        <w:t>. Управление рисками причинения вреда (ущерба) охраняемым законом ценн</w:t>
      </w:r>
      <w:r w:rsidR="00AF516D" w:rsidRPr="00475800">
        <w:rPr>
          <w:rFonts w:ascii="Times New Roman" w:hAnsi="Times New Roman" w:cs="Times New Roman"/>
          <w:b/>
          <w:sz w:val="26"/>
          <w:szCs w:val="26"/>
        </w:rPr>
        <w:t>о</w:t>
      </w:r>
      <w:r w:rsidR="00AF516D" w:rsidRPr="00475800">
        <w:rPr>
          <w:rFonts w:ascii="Times New Roman" w:hAnsi="Times New Roman" w:cs="Times New Roman"/>
          <w:b/>
          <w:sz w:val="26"/>
          <w:szCs w:val="26"/>
        </w:rPr>
        <w:t>стям при осуществлении муниципального жилищного контроля</w:t>
      </w:r>
    </w:p>
    <w:p w:rsidR="009648A3" w:rsidRPr="00475800" w:rsidRDefault="009648A3" w:rsidP="00D71BA5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16D" w:rsidRPr="00475800" w:rsidRDefault="0076329F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F516D" w:rsidRPr="00475800">
        <w:rPr>
          <w:rFonts w:ascii="Times New Roman" w:hAnsi="Times New Roman" w:cs="Times New Roman"/>
          <w:sz w:val="26"/>
          <w:szCs w:val="26"/>
        </w:rPr>
        <w:t>.1. Муниципальный жилищный контроль осуществляется на основе управления ри</w:t>
      </w:r>
      <w:r w:rsidR="00AF516D" w:rsidRPr="00475800">
        <w:rPr>
          <w:rFonts w:ascii="Times New Roman" w:hAnsi="Times New Roman" w:cs="Times New Roman"/>
          <w:sz w:val="26"/>
          <w:szCs w:val="26"/>
        </w:rPr>
        <w:t>с</w:t>
      </w:r>
      <w:r w:rsidR="00AF516D" w:rsidRPr="00475800">
        <w:rPr>
          <w:rFonts w:ascii="Times New Roman" w:hAnsi="Times New Roman" w:cs="Times New Roman"/>
          <w:sz w:val="26"/>
          <w:szCs w:val="26"/>
        </w:rPr>
        <w:t>ками причинения вреда (ущерба), определяющего выбор профилактических и контрольных мероприятий, а также их содержание (в том числе объем проверяемых обязательных треб</w:t>
      </w:r>
      <w:r w:rsidR="00AF516D" w:rsidRPr="00475800">
        <w:rPr>
          <w:rFonts w:ascii="Times New Roman" w:hAnsi="Times New Roman" w:cs="Times New Roman"/>
          <w:sz w:val="26"/>
          <w:szCs w:val="26"/>
        </w:rPr>
        <w:t>о</w:t>
      </w:r>
      <w:r w:rsidR="00AF516D" w:rsidRPr="00475800">
        <w:rPr>
          <w:rFonts w:ascii="Times New Roman" w:hAnsi="Times New Roman" w:cs="Times New Roman"/>
          <w:sz w:val="26"/>
          <w:szCs w:val="26"/>
        </w:rPr>
        <w:t>ваний), интенсивность и результаты.</w:t>
      </w:r>
    </w:p>
    <w:p w:rsidR="00AF516D" w:rsidRPr="00475800" w:rsidRDefault="00A05F2A" w:rsidP="001E710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Контрольный о</w:t>
      </w:r>
      <w:r w:rsidRPr="004C3ADF">
        <w:rPr>
          <w:rFonts w:ascii="Times New Roman" w:hAnsi="Times New Roman" w:cs="Times New Roman"/>
          <w:sz w:val="26"/>
          <w:szCs w:val="26"/>
        </w:rPr>
        <w:t>рган</w:t>
      </w:r>
      <w:r w:rsidR="00AF516D" w:rsidRPr="00475800">
        <w:rPr>
          <w:rFonts w:ascii="Times New Roman" w:hAnsi="Times New Roman" w:cs="Times New Roman"/>
          <w:sz w:val="26"/>
          <w:szCs w:val="26"/>
        </w:rPr>
        <w:t xml:space="preserve"> для целей управления рисками причинения вреда (ущерба) охр</w:t>
      </w:r>
      <w:r w:rsidR="00AF516D" w:rsidRPr="00475800">
        <w:rPr>
          <w:rFonts w:ascii="Times New Roman" w:hAnsi="Times New Roman" w:cs="Times New Roman"/>
          <w:sz w:val="26"/>
          <w:szCs w:val="26"/>
        </w:rPr>
        <w:t>а</w:t>
      </w:r>
      <w:r w:rsidR="00AF516D" w:rsidRPr="00475800">
        <w:rPr>
          <w:rFonts w:ascii="Times New Roman" w:hAnsi="Times New Roman" w:cs="Times New Roman"/>
          <w:sz w:val="26"/>
          <w:szCs w:val="26"/>
        </w:rPr>
        <w:t>няемым законом ценностям при осуществлении муниципального жилищного контроля отн</w:t>
      </w:r>
      <w:r w:rsidR="00AF516D" w:rsidRPr="00475800">
        <w:rPr>
          <w:rFonts w:ascii="Times New Roman" w:hAnsi="Times New Roman" w:cs="Times New Roman"/>
          <w:sz w:val="26"/>
          <w:szCs w:val="26"/>
        </w:rPr>
        <w:t>о</w:t>
      </w:r>
      <w:r w:rsidR="00AF516D" w:rsidRPr="00475800">
        <w:rPr>
          <w:rFonts w:ascii="Times New Roman" w:hAnsi="Times New Roman" w:cs="Times New Roman"/>
          <w:sz w:val="26"/>
          <w:szCs w:val="26"/>
        </w:rPr>
        <w:t>сит объекты</w:t>
      </w:r>
      <w:r w:rsidR="001E710F">
        <w:rPr>
          <w:rFonts w:ascii="Times New Roman" w:hAnsi="Times New Roman" w:cs="Times New Roman"/>
          <w:sz w:val="26"/>
          <w:szCs w:val="26"/>
        </w:rPr>
        <w:t xml:space="preserve"> жилищного</w:t>
      </w:r>
      <w:r w:rsidR="00AF516D" w:rsidRPr="00475800">
        <w:rPr>
          <w:rFonts w:ascii="Times New Roman" w:hAnsi="Times New Roman" w:cs="Times New Roman"/>
          <w:sz w:val="26"/>
          <w:szCs w:val="26"/>
        </w:rPr>
        <w:t xml:space="preserve"> контроля к определенным категориям риска в соответствии с крит</w:t>
      </w:r>
      <w:r w:rsidR="00AF516D" w:rsidRPr="00475800">
        <w:rPr>
          <w:rFonts w:ascii="Times New Roman" w:hAnsi="Times New Roman" w:cs="Times New Roman"/>
          <w:sz w:val="26"/>
          <w:szCs w:val="26"/>
        </w:rPr>
        <w:t>е</w:t>
      </w:r>
      <w:r w:rsidR="00AF516D" w:rsidRPr="00475800">
        <w:rPr>
          <w:rFonts w:ascii="Times New Roman" w:hAnsi="Times New Roman" w:cs="Times New Roman"/>
          <w:sz w:val="26"/>
          <w:szCs w:val="26"/>
        </w:rPr>
        <w:t>риями отнесения объектов муниципального жилищного контро</w:t>
      </w:r>
      <w:r w:rsidR="009648A3" w:rsidRPr="00475800">
        <w:rPr>
          <w:rFonts w:ascii="Times New Roman" w:hAnsi="Times New Roman" w:cs="Times New Roman"/>
          <w:sz w:val="26"/>
          <w:szCs w:val="26"/>
        </w:rPr>
        <w:t>ля к категориям риска согла</w:t>
      </w:r>
      <w:r w:rsidR="009648A3" w:rsidRPr="00475800">
        <w:rPr>
          <w:rFonts w:ascii="Times New Roman" w:hAnsi="Times New Roman" w:cs="Times New Roman"/>
          <w:sz w:val="26"/>
          <w:szCs w:val="26"/>
        </w:rPr>
        <w:t>с</w:t>
      </w:r>
      <w:r w:rsidR="009648A3" w:rsidRPr="00475800">
        <w:rPr>
          <w:rFonts w:ascii="Times New Roman" w:hAnsi="Times New Roman" w:cs="Times New Roman"/>
          <w:sz w:val="26"/>
          <w:szCs w:val="26"/>
        </w:rPr>
        <w:t>но П</w:t>
      </w:r>
      <w:r w:rsidR="001E710F">
        <w:rPr>
          <w:rFonts w:ascii="Times New Roman" w:hAnsi="Times New Roman" w:cs="Times New Roman"/>
          <w:sz w:val="26"/>
          <w:szCs w:val="26"/>
        </w:rPr>
        <w:t>риложению</w:t>
      </w:r>
      <w:r w:rsidR="00AF516D" w:rsidRPr="00475800">
        <w:rPr>
          <w:rFonts w:ascii="Times New Roman" w:hAnsi="Times New Roman" w:cs="Times New Roman"/>
          <w:sz w:val="26"/>
          <w:szCs w:val="26"/>
        </w:rPr>
        <w:t xml:space="preserve"> </w:t>
      </w:r>
      <w:r w:rsidR="004C3ADF">
        <w:rPr>
          <w:rFonts w:ascii="Times New Roman" w:hAnsi="Times New Roman" w:cs="Times New Roman"/>
          <w:sz w:val="26"/>
          <w:szCs w:val="26"/>
        </w:rPr>
        <w:t>1</w:t>
      </w:r>
      <w:r w:rsidR="00AF516D" w:rsidRPr="00475800">
        <w:rPr>
          <w:rFonts w:ascii="Times New Roman" w:hAnsi="Times New Roman" w:cs="Times New Roman"/>
          <w:sz w:val="26"/>
          <w:szCs w:val="26"/>
        </w:rPr>
        <w:t xml:space="preserve"> к настоящему Положению.</w:t>
      </w:r>
    </w:p>
    <w:p w:rsidR="00357186" w:rsidRPr="00357186" w:rsidRDefault="00F54DF3" w:rsidP="003571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7186">
        <w:rPr>
          <w:rFonts w:ascii="Times New Roman" w:hAnsi="Times New Roman" w:cs="Times New Roman"/>
          <w:sz w:val="26"/>
          <w:szCs w:val="26"/>
        </w:rPr>
        <w:t xml:space="preserve"> </w:t>
      </w:r>
      <w:r w:rsidR="00357186" w:rsidRPr="00357186">
        <w:rPr>
          <w:rFonts w:ascii="Times New Roman" w:hAnsi="Times New Roman" w:cs="Times New Roman"/>
          <w:sz w:val="26"/>
          <w:szCs w:val="26"/>
        </w:rPr>
        <w:t>Для каждой категории риска причинения вреда (ущерба) (далее – категории риска) определяется следующая периодичность плановых контрольных мероприятий:</w:t>
      </w:r>
    </w:p>
    <w:p w:rsidR="00357186" w:rsidRPr="00357186" w:rsidRDefault="00357186" w:rsidP="003571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7186">
        <w:rPr>
          <w:rFonts w:ascii="Times New Roman" w:hAnsi="Times New Roman" w:cs="Times New Roman"/>
          <w:sz w:val="26"/>
          <w:szCs w:val="26"/>
        </w:rPr>
        <w:t>для категории значительного риска – 1 контрольное мероприятие в 3 года;</w:t>
      </w:r>
    </w:p>
    <w:p w:rsidR="00357186" w:rsidRPr="00357186" w:rsidRDefault="00357186" w:rsidP="003571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7186">
        <w:rPr>
          <w:rFonts w:ascii="Times New Roman" w:hAnsi="Times New Roman" w:cs="Times New Roman"/>
          <w:sz w:val="26"/>
          <w:szCs w:val="26"/>
        </w:rPr>
        <w:t>для категории умеренного риска – 1 контрольное мероприятие в 6 лет.</w:t>
      </w:r>
    </w:p>
    <w:p w:rsidR="00AF516D" w:rsidRPr="001E710F" w:rsidRDefault="00AF516D" w:rsidP="001E710F">
      <w:pPr>
        <w:pStyle w:val="ConsPlusNormal"/>
        <w:ind w:firstLine="709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F54DF3">
        <w:rPr>
          <w:rFonts w:ascii="Times New Roman" w:hAnsi="Times New Roman" w:cs="Times New Roman"/>
          <w:sz w:val="26"/>
          <w:szCs w:val="26"/>
        </w:rPr>
        <w:t>Плановые контрольные мероприятия в отношении объектов контроля, отнесенных к категории низкого риска, не проводятся</w:t>
      </w:r>
      <w:r w:rsidRPr="001E710F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</w:p>
    <w:p w:rsidR="00F54DF3" w:rsidRDefault="0076329F" w:rsidP="001E710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361F3">
        <w:rPr>
          <w:rFonts w:ascii="Times New Roman" w:hAnsi="Times New Roman" w:cs="Times New Roman"/>
          <w:sz w:val="26"/>
          <w:szCs w:val="26"/>
        </w:rPr>
        <w:t>.2. П</w:t>
      </w:r>
      <w:r w:rsidR="00AF516D" w:rsidRPr="00475800">
        <w:rPr>
          <w:rFonts w:ascii="Times New Roman" w:hAnsi="Times New Roman" w:cs="Times New Roman"/>
          <w:sz w:val="26"/>
          <w:szCs w:val="26"/>
        </w:rPr>
        <w:t>еречень объектов контроля, которым присвоены категории риска (далее – пер</w:t>
      </w:r>
      <w:r w:rsidR="00AF516D" w:rsidRPr="00475800">
        <w:rPr>
          <w:rFonts w:ascii="Times New Roman" w:hAnsi="Times New Roman" w:cs="Times New Roman"/>
          <w:sz w:val="26"/>
          <w:szCs w:val="26"/>
        </w:rPr>
        <w:t>е</w:t>
      </w:r>
      <w:r w:rsidR="00AF516D" w:rsidRPr="00475800">
        <w:rPr>
          <w:rFonts w:ascii="Times New Roman" w:hAnsi="Times New Roman" w:cs="Times New Roman"/>
          <w:sz w:val="26"/>
          <w:szCs w:val="26"/>
        </w:rPr>
        <w:t>чень)</w:t>
      </w:r>
      <w:r w:rsidR="00F54DF3">
        <w:rPr>
          <w:rFonts w:ascii="Times New Roman" w:hAnsi="Times New Roman" w:cs="Times New Roman"/>
          <w:sz w:val="26"/>
          <w:szCs w:val="26"/>
        </w:rPr>
        <w:t xml:space="preserve"> ведет отдел муниципального жилищного контроля контрольно-правового управления мэрии города</w:t>
      </w:r>
      <w:r w:rsidR="00AF516D" w:rsidRPr="00475800">
        <w:rPr>
          <w:rFonts w:ascii="Times New Roman" w:hAnsi="Times New Roman" w:cs="Times New Roman"/>
          <w:sz w:val="26"/>
          <w:szCs w:val="26"/>
        </w:rPr>
        <w:t>.</w:t>
      </w:r>
    </w:p>
    <w:p w:rsidR="00AF516D" w:rsidRPr="00475800" w:rsidRDefault="00AF516D" w:rsidP="001E710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 Включение объектов контроля в п</w:t>
      </w:r>
      <w:r w:rsidR="00F54DF3">
        <w:rPr>
          <w:rFonts w:ascii="Times New Roman" w:hAnsi="Times New Roman" w:cs="Times New Roman"/>
          <w:sz w:val="26"/>
          <w:szCs w:val="26"/>
        </w:rPr>
        <w:t>еречень осуществляется на основании</w:t>
      </w:r>
      <w:r w:rsidRPr="00475800">
        <w:rPr>
          <w:rFonts w:ascii="Times New Roman" w:hAnsi="Times New Roman" w:cs="Times New Roman"/>
          <w:sz w:val="26"/>
          <w:szCs w:val="26"/>
        </w:rPr>
        <w:t xml:space="preserve"> </w:t>
      </w:r>
      <w:r w:rsidR="00F54DF3">
        <w:rPr>
          <w:rFonts w:ascii="Times New Roman" w:hAnsi="Times New Roman" w:cs="Times New Roman"/>
          <w:sz w:val="26"/>
          <w:szCs w:val="26"/>
        </w:rPr>
        <w:t xml:space="preserve">распоряжения заместителя мэра города, курирующего общие вопросы деятельности мэрии, </w:t>
      </w:r>
      <w:r w:rsidRPr="00475800">
        <w:rPr>
          <w:rFonts w:ascii="Times New Roman" w:hAnsi="Times New Roman" w:cs="Times New Roman"/>
          <w:sz w:val="26"/>
          <w:szCs w:val="26"/>
        </w:rPr>
        <w:t xml:space="preserve">об отнесении объектов контроля к </w:t>
      </w:r>
      <w:r w:rsidR="00F54DF3">
        <w:rPr>
          <w:rFonts w:ascii="Times New Roman" w:hAnsi="Times New Roman" w:cs="Times New Roman"/>
          <w:sz w:val="26"/>
          <w:szCs w:val="26"/>
        </w:rPr>
        <w:t>определенной категории</w:t>
      </w:r>
      <w:r w:rsidRPr="00475800">
        <w:rPr>
          <w:rFonts w:ascii="Times New Roman" w:hAnsi="Times New Roman" w:cs="Times New Roman"/>
          <w:sz w:val="26"/>
          <w:szCs w:val="26"/>
        </w:rPr>
        <w:t xml:space="preserve"> риска. </w:t>
      </w:r>
    </w:p>
    <w:p w:rsidR="00AF516D" w:rsidRPr="00475800" w:rsidRDefault="00AF516D" w:rsidP="00F54D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При отсутствии решения об отнесении объектов контроля к категориям риска такие объекты контроля считаются отнесенными к низкой категории риска.</w:t>
      </w:r>
    </w:p>
    <w:p w:rsidR="00AF516D" w:rsidRPr="00475800" w:rsidRDefault="00AF516D" w:rsidP="00F54D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Перечень с указанием категорий риска размещается на официальном сайте </w:t>
      </w:r>
      <w:r w:rsidR="006A3AC6" w:rsidRPr="00475800">
        <w:rPr>
          <w:rFonts w:ascii="Times New Roman" w:hAnsi="Times New Roman" w:cs="Times New Roman"/>
          <w:sz w:val="26"/>
          <w:szCs w:val="26"/>
        </w:rPr>
        <w:t xml:space="preserve">мэрии </w:t>
      </w:r>
      <w:r w:rsidRPr="00475800">
        <w:rPr>
          <w:rFonts w:ascii="Times New Roman" w:hAnsi="Times New Roman" w:cs="Times New Roman"/>
          <w:sz w:val="26"/>
          <w:szCs w:val="26"/>
        </w:rPr>
        <w:t>г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>рода Череповца в информаци</w:t>
      </w:r>
      <w:r w:rsidR="00D71BA5" w:rsidRPr="00475800">
        <w:rPr>
          <w:rFonts w:ascii="Times New Roman" w:hAnsi="Times New Roman" w:cs="Times New Roman"/>
          <w:sz w:val="26"/>
          <w:szCs w:val="26"/>
        </w:rPr>
        <w:t xml:space="preserve">онно-телекоммуникационной сети </w:t>
      </w:r>
      <w:r w:rsidRPr="00475800">
        <w:rPr>
          <w:rFonts w:ascii="Times New Roman" w:hAnsi="Times New Roman" w:cs="Times New Roman"/>
          <w:sz w:val="26"/>
          <w:szCs w:val="26"/>
        </w:rPr>
        <w:t>Интернет.</w:t>
      </w:r>
    </w:p>
    <w:p w:rsidR="00AF516D" w:rsidRPr="00475800" w:rsidRDefault="00AF516D" w:rsidP="00F54D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Перечень содержит следующую информацию:</w:t>
      </w:r>
    </w:p>
    <w:p w:rsidR="00AF516D" w:rsidRPr="00475800" w:rsidRDefault="00AF516D" w:rsidP="00F54D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наименование деятельности контролируемого лица с указанием адреса многокварти</w:t>
      </w:r>
      <w:r w:rsidRPr="00475800">
        <w:rPr>
          <w:rFonts w:ascii="Times New Roman" w:hAnsi="Times New Roman" w:cs="Times New Roman"/>
          <w:sz w:val="26"/>
          <w:szCs w:val="26"/>
        </w:rPr>
        <w:t>р</w:t>
      </w:r>
      <w:r w:rsidRPr="00475800">
        <w:rPr>
          <w:rFonts w:ascii="Times New Roman" w:hAnsi="Times New Roman" w:cs="Times New Roman"/>
          <w:sz w:val="26"/>
          <w:szCs w:val="26"/>
        </w:rPr>
        <w:t>ного дома и ОГРН контролируемого лица,</w:t>
      </w:r>
    </w:p>
    <w:p w:rsidR="00AF516D" w:rsidRPr="00475800" w:rsidRDefault="00AF516D" w:rsidP="00F54D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присвоенная категория риска,</w:t>
      </w:r>
    </w:p>
    <w:p w:rsidR="00AF516D" w:rsidRPr="00475800" w:rsidRDefault="00AF516D" w:rsidP="00F54D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lastRenderedPageBreak/>
        <w:t>реквизиты решения о присвоении категории риска.</w:t>
      </w:r>
    </w:p>
    <w:p w:rsidR="00AF516D" w:rsidRPr="00475800" w:rsidRDefault="00AF516D" w:rsidP="00F54D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Размещение информации, указанной в настоящем пункте, осуществляется с учетом з</w:t>
      </w:r>
      <w:r w:rsidRPr="00475800">
        <w:rPr>
          <w:rFonts w:ascii="Times New Roman" w:hAnsi="Times New Roman" w:cs="Times New Roman"/>
          <w:sz w:val="26"/>
          <w:szCs w:val="26"/>
        </w:rPr>
        <w:t>а</w:t>
      </w:r>
      <w:r w:rsidRPr="00475800">
        <w:rPr>
          <w:rFonts w:ascii="Times New Roman" w:hAnsi="Times New Roman" w:cs="Times New Roman"/>
          <w:sz w:val="26"/>
          <w:szCs w:val="26"/>
        </w:rPr>
        <w:t>конодательства Российской Федерации.</w:t>
      </w:r>
    </w:p>
    <w:p w:rsidR="00AF516D" w:rsidRPr="00475800" w:rsidRDefault="00F54DF3" w:rsidP="00F54D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Контрольный о</w:t>
      </w:r>
      <w:r w:rsidR="00AF516D" w:rsidRPr="00475800">
        <w:rPr>
          <w:rFonts w:ascii="Times New Roman" w:hAnsi="Times New Roman" w:cs="Times New Roman"/>
          <w:sz w:val="26"/>
          <w:szCs w:val="26"/>
        </w:rPr>
        <w:t>рган размещает и поддерживает в актуальном состоянии информацию из перечня, предусмотренную настоящим пунктом, за исключением сведений, на основании которых было принято решение об отнесении объекта контроля к категории риска, на офиц</w:t>
      </w:r>
      <w:r w:rsidR="00AF516D" w:rsidRPr="00475800">
        <w:rPr>
          <w:rFonts w:ascii="Times New Roman" w:hAnsi="Times New Roman" w:cs="Times New Roman"/>
          <w:sz w:val="26"/>
          <w:szCs w:val="26"/>
        </w:rPr>
        <w:t>и</w:t>
      </w:r>
      <w:r w:rsidR="00AF516D" w:rsidRPr="00475800">
        <w:rPr>
          <w:rFonts w:ascii="Times New Roman" w:hAnsi="Times New Roman" w:cs="Times New Roman"/>
          <w:sz w:val="26"/>
          <w:szCs w:val="26"/>
        </w:rPr>
        <w:t xml:space="preserve">альном сайте </w:t>
      </w:r>
      <w:r w:rsidR="006A3AC6" w:rsidRPr="00475800">
        <w:rPr>
          <w:rFonts w:ascii="Times New Roman" w:hAnsi="Times New Roman" w:cs="Times New Roman"/>
          <w:sz w:val="26"/>
          <w:szCs w:val="26"/>
        </w:rPr>
        <w:t xml:space="preserve">мэрии города Череповца </w:t>
      </w:r>
      <w:r w:rsidR="00AF516D" w:rsidRPr="00475800">
        <w:rPr>
          <w:rFonts w:ascii="Times New Roman" w:hAnsi="Times New Roman" w:cs="Times New Roman"/>
          <w:sz w:val="26"/>
          <w:szCs w:val="26"/>
        </w:rPr>
        <w:t>в информаци</w:t>
      </w:r>
      <w:r w:rsidR="00D71BA5" w:rsidRPr="00475800">
        <w:rPr>
          <w:rFonts w:ascii="Times New Roman" w:hAnsi="Times New Roman" w:cs="Times New Roman"/>
          <w:sz w:val="26"/>
          <w:szCs w:val="26"/>
        </w:rPr>
        <w:t xml:space="preserve">онно-телекоммуникационной сети </w:t>
      </w:r>
      <w:r w:rsidR="00AF516D" w:rsidRPr="00475800">
        <w:rPr>
          <w:rFonts w:ascii="Times New Roman" w:hAnsi="Times New Roman" w:cs="Times New Roman"/>
          <w:sz w:val="26"/>
          <w:szCs w:val="26"/>
        </w:rPr>
        <w:t>И</w:t>
      </w:r>
      <w:r w:rsidR="00AF516D" w:rsidRPr="00475800">
        <w:rPr>
          <w:rFonts w:ascii="Times New Roman" w:hAnsi="Times New Roman" w:cs="Times New Roman"/>
          <w:sz w:val="26"/>
          <w:szCs w:val="26"/>
        </w:rPr>
        <w:t>н</w:t>
      </w:r>
      <w:r w:rsidR="00AF516D" w:rsidRPr="00475800">
        <w:rPr>
          <w:rFonts w:ascii="Times New Roman" w:hAnsi="Times New Roman" w:cs="Times New Roman"/>
          <w:sz w:val="26"/>
          <w:szCs w:val="26"/>
        </w:rPr>
        <w:t>тернет.</w:t>
      </w:r>
    </w:p>
    <w:p w:rsidR="00F54DF3" w:rsidRDefault="0076329F" w:rsidP="00F54D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F516D" w:rsidRPr="00475800">
        <w:rPr>
          <w:rFonts w:ascii="Times New Roman" w:hAnsi="Times New Roman" w:cs="Times New Roman"/>
          <w:sz w:val="26"/>
          <w:szCs w:val="26"/>
        </w:rPr>
        <w:t xml:space="preserve">.3. По запросу контролируемого лица </w:t>
      </w:r>
      <w:r w:rsidR="00F54DF3">
        <w:rPr>
          <w:rFonts w:ascii="Times New Roman" w:hAnsi="Times New Roman" w:cs="Times New Roman"/>
          <w:sz w:val="26"/>
          <w:szCs w:val="26"/>
        </w:rPr>
        <w:t xml:space="preserve">Контрольный </w:t>
      </w:r>
      <w:r w:rsidR="00AF516D" w:rsidRPr="00475800">
        <w:rPr>
          <w:rFonts w:ascii="Times New Roman" w:hAnsi="Times New Roman" w:cs="Times New Roman"/>
          <w:sz w:val="26"/>
          <w:szCs w:val="26"/>
        </w:rPr>
        <w:t>орган предоставляет ему инфо</w:t>
      </w:r>
      <w:r w:rsidR="00AF516D" w:rsidRPr="00475800">
        <w:rPr>
          <w:rFonts w:ascii="Times New Roman" w:hAnsi="Times New Roman" w:cs="Times New Roman"/>
          <w:sz w:val="26"/>
          <w:szCs w:val="26"/>
        </w:rPr>
        <w:t>р</w:t>
      </w:r>
      <w:r w:rsidR="00AF516D" w:rsidRPr="00475800">
        <w:rPr>
          <w:rFonts w:ascii="Times New Roman" w:hAnsi="Times New Roman" w:cs="Times New Roman"/>
          <w:sz w:val="26"/>
          <w:szCs w:val="26"/>
        </w:rPr>
        <w:t>мацию о присвоенной его объектам контроля категории риска, а также сведения, на основ</w:t>
      </w:r>
      <w:r w:rsidR="00AF516D" w:rsidRPr="00475800">
        <w:rPr>
          <w:rFonts w:ascii="Times New Roman" w:hAnsi="Times New Roman" w:cs="Times New Roman"/>
          <w:sz w:val="26"/>
          <w:szCs w:val="26"/>
        </w:rPr>
        <w:t>а</w:t>
      </w:r>
      <w:r w:rsidR="00AF516D" w:rsidRPr="00475800">
        <w:rPr>
          <w:rFonts w:ascii="Times New Roman" w:hAnsi="Times New Roman" w:cs="Times New Roman"/>
          <w:sz w:val="26"/>
          <w:szCs w:val="26"/>
        </w:rPr>
        <w:t>нии которых принято решение об отнесении к категории риска его объектов контроля.</w:t>
      </w:r>
    </w:p>
    <w:p w:rsidR="00F54DF3" w:rsidRDefault="00AF516D" w:rsidP="00F54D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Контролируемое лицо вправе подать в </w:t>
      </w:r>
      <w:r w:rsidR="00F54DF3">
        <w:rPr>
          <w:rFonts w:ascii="Times New Roman" w:hAnsi="Times New Roman" w:cs="Times New Roman"/>
          <w:sz w:val="26"/>
          <w:szCs w:val="26"/>
        </w:rPr>
        <w:t xml:space="preserve">Контрольный </w:t>
      </w:r>
      <w:r w:rsidRPr="00475800">
        <w:rPr>
          <w:rFonts w:ascii="Times New Roman" w:hAnsi="Times New Roman" w:cs="Times New Roman"/>
          <w:sz w:val="26"/>
          <w:szCs w:val="26"/>
        </w:rPr>
        <w:t>орган заявление об изменении присвоенной ранее категории риска.</w:t>
      </w:r>
    </w:p>
    <w:p w:rsidR="00CF6B96" w:rsidRDefault="0076329F" w:rsidP="00CF6B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F516D" w:rsidRPr="00475800">
        <w:rPr>
          <w:rFonts w:ascii="Times New Roman" w:hAnsi="Times New Roman" w:cs="Times New Roman"/>
          <w:sz w:val="26"/>
          <w:szCs w:val="26"/>
        </w:rPr>
        <w:t>.4. В целях оценки риска причинения вреда (ущерба) при принятии решения о пров</w:t>
      </w:r>
      <w:r w:rsidR="00AF516D" w:rsidRPr="00475800">
        <w:rPr>
          <w:rFonts w:ascii="Times New Roman" w:hAnsi="Times New Roman" w:cs="Times New Roman"/>
          <w:sz w:val="26"/>
          <w:szCs w:val="26"/>
        </w:rPr>
        <w:t>е</w:t>
      </w:r>
      <w:r w:rsidR="00AF516D" w:rsidRPr="00475800">
        <w:rPr>
          <w:rFonts w:ascii="Times New Roman" w:hAnsi="Times New Roman" w:cs="Times New Roman"/>
          <w:sz w:val="26"/>
          <w:szCs w:val="26"/>
        </w:rPr>
        <w:t>дении и выборе вида внепланового контрольного мероприятия применяются индикаторы риска нарушения обязательных требований, применяемые при осуществлении муниципал</w:t>
      </w:r>
      <w:r w:rsidR="00AF516D" w:rsidRPr="00475800">
        <w:rPr>
          <w:rFonts w:ascii="Times New Roman" w:hAnsi="Times New Roman" w:cs="Times New Roman"/>
          <w:sz w:val="26"/>
          <w:szCs w:val="26"/>
        </w:rPr>
        <w:t>ь</w:t>
      </w:r>
      <w:r w:rsidR="00AF516D" w:rsidRPr="00475800">
        <w:rPr>
          <w:rFonts w:ascii="Times New Roman" w:hAnsi="Times New Roman" w:cs="Times New Roman"/>
          <w:sz w:val="26"/>
          <w:szCs w:val="26"/>
        </w:rPr>
        <w:t>ного жилищного контроля (далее – индикаторы риска)</w:t>
      </w:r>
      <w:r w:rsidR="00CF6B96">
        <w:rPr>
          <w:rFonts w:ascii="Times New Roman" w:hAnsi="Times New Roman" w:cs="Times New Roman"/>
          <w:sz w:val="26"/>
          <w:szCs w:val="26"/>
        </w:rPr>
        <w:t>, утвержденные</w:t>
      </w:r>
      <w:r w:rsidR="004C3ADF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CF6B96">
        <w:rPr>
          <w:rFonts w:ascii="Times New Roman" w:hAnsi="Times New Roman" w:cs="Times New Roman"/>
          <w:sz w:val="26"/>
          <w:szCs w:val="26"/>
        </w:rPr>
        <w:t>ем</w:t>
      </w:r>
      <w:r w:rsidR="004C3ADF">
        <w:rPr>
          <w:rFonts w:ascii="Times New Roman" w:hAnsi="Times New Roman" w:cs="Times New Roman"/>
          <w:sz w:val="26"/>
          <w:szCs w:val="26"/>
        </w:rPr>
        <w:t xml:space="preserve"> Черепове</w:t>
      </w:r>
      <w:r w:rsidR="004C3ADF">
        <w:rPr>
          <w:rFonts w:ascii="Times New Roman" w:hAnsi="Times New Roman" w:cs="Times New Roman"/>
          <w:sz w:val="26"/>
          <w:szCs w:val="26"/>
        </w:rPr>
        <w:t>ц</w:t>
      </w:r>
      <w:r w:rsidR="004C3ADF">
        <w:rPr>
          <w:rFonts w:ascii="Times New Roman" w:hAnsi="Times New Roman" w:cs="Times New Roman"/>
          <w:sz w:val="26"/>
          <w:szCs w:val="26"/>
        </w:rPr>
        <w:t>кой городской Думы</w:t>
      </w:r>
      <w:r w:rsidR="00AF516D" w:rsidRPr="0047580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F6B96" w:rsidRDefault="00AF516D" w:rsidP="00CF6B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Под индикаторами риска понимается соответствие или отклонение от параметров об</w:t>
      </w:r>
      <w:r w:rsidRPr="00475800">
        <w:rPr>
          <w:rFonts w:ascii="Times New Roman" w:hAnsi="Times New Roman" w:cs="Times New Roman"/>
          <w:sz w:val="26"/>
          <w:szCs w:val="26"/>
        </w:rPr>
        <w:t>ъ</w:t>
      </w:r>
      <w:r w:rsidRPr="00475800">
        <w:rPr>
          <w:rFonts w:ascii="Times New Roman" w:hAnsi="Times New Roman" w:cs="Times New Roman"/>
          <w:sz w:val="26"/>
          <w:szCs w:val="26"/>
        </w:rPr>
        <w:t>екта контроля, которые сами по себе не являются нарушениями требований жилищного з</w:t>
      </w:r>
      <w:r w:rsidRPr="00475800">
        <w:rPr>
          <w:rFonts w:ascii="Times New Roman" w:hAnsi="Times New Roman" w:cs="Times New Roman"/>
          <w:sz w:val="26"/>
          <w:szCs w:val="26"/>
        </w:rPr>
        <w:t>а</w:t>
      </w:r>
      <w:r w:rsidRPr="00475800">
        <w:rPr>
          <w:rFonts w:ascii="Times New Roman" w:hAnsi="Times New Roman" w:cs="Times New Roman"/>
          <w:sz w:val="26"/>
          <w:szCs w:val="26"/>
        </w:rPr>
        <w:t>конодательства,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AF516D" w:rsidRPr="00475800" w:rsidRDefault="00AF516D" w:rsidP="00CF6B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Для оценки и управления рисками причинения вреда (ущерба) </w:t>
      </w:r>
      <w:r w:rsidR="00D817EB">
        <w:rPr>
          <w:rFonts w:ascii="Times New Roman" w:hAnsi="Times New Roman" w:cs="Times New Roman"/>
          <w:sz w:val="26"/>
          <w:szCs w:val="26"/>
        </w:rPr>
        <w:t>Контрольным о</w:t>
      </w:r>
      <w:r w:rsidR="00D817EB" w:rsidRPr="004C3ADF">
        <w:rPr>
          <w:rFonts w:ascii="Times New Roman" w:hAnsi="Times New Roman" w:cs="Times New Roman"/>
          <w:sz w:val="26"/>
          <w:szCs w:val="26"/>
        </w:rPr>
        <w:t>рган</w:t>
      </w:r>
      <w:r w:rsidR="00D817EB">
        <w:rPr>
          <w:rFonts w:ascii="Times New Roman" w:hAnsi="Times New Roman" w:cs="Times New Roman"/>
          <w:sz w:val="26"/>
          <w:szCs w:val="26"/>
        </w:rPr>
        <w:t>ом</w:t>
      </w:r>
      <w:r w:rsidRPr="00475800">
        <w:rPr>
          <w:rFonts w:ascii="Times New Roman" w:hAnsi="Times New Roman" w:cs="Times New Roman"/>
          <w:sz w:val="26"/>
          <w:szCs w:val="26"/>
        </w:rPr>
        <w:t xml:space="preserve"> обеспечивается организация постоянного мониторинга (сбора, обработки, анализа и учета) сведений о фактах нарушения действующего законодательства в сфере жилищных отнош</w:t>
      </w:r>
      <w:r w:rsidRPr="00475800">
        <w:rPr>
          <w:rFonts w:ascii="Times New Roman" w:hAnsi="Times New Roman" w:cs="Times New Roman"/>
          <w:sz w:val="26"/>
          <w:szCs w:val="26"/>
        </w:rPr>
        <w:t>е</w:t>
      </w:r>
      <w:r w:rsidRPr="00475800">
        <w:rPr>
          <w:rFonts w:ascii="Times New Roman" w:hAnsi="Times New Roman" w:cs="Times New Roman"/>
          <w:sz w:val="26"/>
          <w:szCs w:val="26"/>
        </w:rPr>
        <w:t>ний.</w:t>
      </w:r>
    </w:p>
    <w:p w:rsidR="009648A3" w:rsidRPr="00475800" w:rsidRDefault="009648A3" w:rsidP="00D71BA5">
      <w:pPr>
        <w:pStyle w:val="ConsPlusTitle"/>
        <w:spacing w:before="120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648A3" w:rsidRPr="00475800" w:rsidRDefault="0076329F" w:rsidP="00D71BA5">
      <w:pPr>
        <w:pStyle w:val="ConsPlusTitle"/>
        <w:spacing w:before="120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. </w:t>
      </w:r>
      <w:r w:rsidR="009648A3" w:rsidRPr="00475800">
        <w:rPr>
          <w:rFonts w:ascii="Times New Roman" w:hAnsi="Times New Roman" w:cs="Times New Roman"/>
          <w:sz w:val="26"/>
          <w:szCs w:val="26"/>
        </w:rPr>
        <w:t>Профилактика рисков причинения вреда (ущерба)</w:t>
      </w:r>
    </w:p>
    <w:p w:rsidR="00647461" w:rsidRPr="00475800" w:rsidRDefault="009648A3" w:rsidP="00A557F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охраняемым законом ценностям при осуществлении муниципального жилищного контроля</w:t>
      </w:r>
    </w:p>
    <w:p w:rsidR="00647461" w:rsidRPr="00475800" w:rsidRDefault="00647461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557FC" w:rsidRDefault="0076329F" w:rsidP="00A557F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.1. </w:t>
      </w:r>
      <w:r w:rsidR="009648A3" w:rsidRPr="00475800">
        <w:rPr>
          <w:rFonts w:ascii="Times New Roman" w:hAnsi="Times New Roman" w:cs="Times New Roman"/>
          <w:sz w:val="26"/>
          <w:szCs w:val="26"/>
        </w:rPr>
        <w:t xml:space="preserve">Профилактические мероприятия осуществляются </w:t>
      </w:r>
      <w:r w:rsidR="00D817EB">
        <w:rPr>
          <w:rFonts w:ascii="Times New Roman" w:hAnsi="Times New Roman" w:cs="Times New Roman"/>
          <w:sz w:val="26"/>
          <w:szCs w:val="26"/>
        </w:rPr>
        <w:t>Контрольным о</w:t>
      </w:r>
      <w:r w:rsidR="00D817EB" w:rsidRPr="004C3ADF">
        <w:rPr>
          <w:rFonts w:ascii="Times New Roman" w:hAnsi="Times New Roman" w:cs="Times New Roman"/>
          <w:sz w:val="26"/>
          <w:szCs w:val="26"/>
        </w:rPr>
        <w:t>рган</w:t>
      </w:r>
      <w:r w:rsidR="00D817EB">
        <w:rPr>
          <w:rFonts w:ascii="Times New Roman" w:hAnsi="Times New Roman" w:cs="Times New Roman"/>
          <w:sz w:val="26"/>
          <w:szCs w:val="26"/>
        </w:rPr>
        <w:t>ом</w:t>
      </w:r>
      <w:r w:rsidR="00D817EB" w:rsidRPr="004C3ADF">
        <w:rPr>
          <w:rFonts w:ascii="Times New Roman" w:hAnsi="Times New Roman" w:cs="Times New Roman"/>
          <w:sz w:val="26"/>
          <w:szCs w:val="26"/>
        </w:rPr>
        <w:t xml:space="preserve"> </w:t>
      </w:r>
      <w:r w:rsidR="009648A3" w:rsidRPr="00475800">
        <w:rPr>
          <w:rFonts w:ascii="Times New Roman" w:hAnsi="Times New Roman" w:cs="Times New Roman"/>
          <w:sz w:val="26"/>
          <w:szCs w:val="26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 охраняемым законом ценностям, а также являются приоритетными по отношению к проведению контрольных м</w:t>
      </w:r>
      <w:r w:rsidR="009648A3" w:rsidRPr="00475800">
        <w:rPr>
          <w:rFonts w:ascii="Times New Roman" w:hAnsi="Times New Roman" w:cs="Times New Roman"/>
          <w:sz w:val="26"/>
          <w:szCs w:val="26"/>
        </w:rPr>
        <w:t>е</w:t>
      </w:r>
      <w:r w:rsidR="009648A3" w:rsidRPr="00475800">
        <w:rPr>
          <w:rFonts w:ascii="Times New Roman" w:hAnsi="Times New Roman" w:cs="Times New Roman"/>
          <w:sz w:val="26"/>
          <w:szCs w:val="26"/>
        </w:rPr>
        <w:t xml:space="preserve">роприятий. </w:t>
      </w:r>
    </w:p>
    <w:p w:rsidR="00783E80" w:rsidRDefault="00A557FC" w:rsidP="00783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Профилактика рисков причинения вреда (ущерба) охраняемым законом ценностям</w:t>
      </w:r>
      <w:r w:rsidR="009648A3" w:rsidRPr="00475800">
        <w:rPr>
          <w:rFonts w:ascii="Times New Roman" w:hAnsi="Times New Roman" w:cs="Times New Roman"/>
          <w:sz w:val="26"/>
          <w:szCs w:val="26"/>
        </w:rPr>
        <w:t xml:space="preserve"> </w:t>
      </w:r>
      <w:r w:rsidR="007C7BAC" w:rsidRPr="00475800">
        <w:rPr>
          <w:rFonts w:ascii="Times New Roman" w:hAnsi="Times New Roman" w:cs="Times New Roman"/>
          <w:sz w:val="26"/>
          <w:szCs w:val="26"/>
        </w:rPr>
        <w:t>осуществля</w:t>
      </w:r>
      <w:r>
        <w:rPr>
          <w:rFonts w:ascii="Times New Roman" w:hAnsi="Times New Roman" w:cs="Times New Roman"/>
          <w:sz w:val="26"/>
          <w:szCs w:val="26"/>
        </w:rPr>
        <w:t>е</w:t>
      </w:r>
      <w:r w:rsidR="007C7BAC" w:rsidRPr="00475800">
        <w:rPr>
          <w:rFonts w:ascii="Times New Roman" w:hAnsi="Times New Roman" w:cs="Times New Roman"/>
          <w:sz w:val="26"/>
          <w:szCs w:val="26"/>
        </w:rPr>
        <w:t xml:space="preserve">тся в соответствии с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7C7BAC" w:rsidRPr="00475800">
        <w:rPr>
          <w:rFonts w:ascii="Times New Roman" w:hAnsi="Times New Roman" w:cs="Times New Roman"/>
          <w:sz w:val="26"/>
          <w:szCs w:val="26"/>
        </w:rPr>
        <w:t xml:space="preserve">рограммой профилактики рисков причинения вреда (ущерба) охраняемым </w:t>
      </w:r>
      <w:r w:rsidR="009648A3" w:rsidRPr="00475800">
        <w:rPr>
          <w:rFonts w:ascii="Times New Roman" w:hAnsi="Times New Roman" w:cs="Times New Roman"/>
          <w:sz w:val="26"/>
          <w:szCs w:val="26"/>
        </w:rPr>
        <w:t>законом ценностям (далее – П</w:t>
      </w:r>
      <w:r>
        <w:rPr>
          <w:rFonts w:ascii="Times New Roman" w:hAnsi="Times New Roman" w:cs="Times New Roman"/>
          <w:sz w:val="26"/>
          <w:szCs w:val="26"/>
        </w:rPr>
        <w:t>рограмма профилактики</w:t>
      </w:r>
      <w:r w:rsidR="007C7BAC" w:rsidRPr="0047580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 ежегодно ра</w:t>
      </w: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рабатываемой должностным лицом, ответственным за проведение профилактических мер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приятий и утверждаемой распоряжением заместителя мэра города, курирующего общие в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просы деятельности м</w:t>
      </w:r>
      <w:r w:rsidR="00783E80">
        <w:rPr>
          <w:rFonts w:ascii="Times New Roman" w:hAnsi="Times New Roman" w:cs="Times New Roman"/>
          <w:sz w:val="26"/>
          <w:szCs w:val="26"/>
        </w:rPr>
        <w:t>эрии, в соответствии с правилами разработки и утверждения контрол</w:t>
      </w:r>
      <w:r w:rsidR="00783E80">
        <w:rPr>
          <w:rFonts w:ascii="Times New Roman" w:hAnsi="Times New Roman" w:cs="Times New Roman"/>
          <w:sz w:val="26"/>
          <w:szCs w:val="26"/>
        </w:rPr>
        <w:t>ь</w:t>
      </w:r>
      <w:r w:rsidR="00783E80">
        <w:rPr>
          <w:rFonts w:ascii="Times New Roman" w:hAnsi="Times New Roman" w:cs="Times New Roman"/>
          <w:sz w:val="26"/>
          <w:szCs w:val="26"/>
        </w:rPr>
        <w:t>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Федерации, путем проведения профилактических мероприятий.</w:t>
      </w:r>
    </w:p>
    <w:p w:rsidR="00647461" w:rsidRPr="00475800" w:rsidRDefault="0076329F" w:rsidP="00783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F022E" w:rsidRPr="00475800">
        <w:rPr>
          <w:rFonts w:ascii="Times New Roman" w:hAnsi="Times New Roman" w:cs="Times New Roman"/>
          <w:sz w:val="26"/>
          <w:szCs w:val="26"/>
        </w:rPr>
        <w:t xml:space="preserve">.2. </w:t>
      </w:r>
      <w:r w:rsidR="00783E80">
        <w:rPr>
          <w:rFonts w:ascii="Times New Roman" w:hAnsi="Times New Roman" w:cs="Times New Roman"/>
          <w:sz w:val="26"/>
          <w:szCs w:val="26"/>
        </w:rPr>
        <w:t>Контрольный орган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проводит следующие профилактически</w:t>
      </w:r>
      <w:r w:rsidR="00783E80">
        <w:rPr>
          <w:rFonts w:ascii="Times New Roman" w:hAnsi="Times New Roman" w:cs="Times New Roman"/>
          <w:sz w:val="26"/>
          <w:szCs w:val="26"/>
        </w:rPr>
        <w:t>е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783E80">
        <w:rPr>
          <w:rFonts w:ascii="Times New Roman" w:hAnsi="Times New Roman" w:cs="Times New Roman"/>
          <w:sz w:val="26"/>
          <w:szCs w:val="26"/>
        </w:rPr>
        <w:t>я</w:t>
      </w:r>
      <w:r w:rsidR="00647461" w:rsidRPr="00475800">
        <w:rPr>
          <w:rFonts w:ascii="Times New Roman" w:hAnsi="Times New Roman" w:cs="Times New Roman"/>
          <w:sz w:val="26"/>
          <w:szCs w:val="26"/>
        </w:rPr>
        <w:t>:</w:t>
      </w:r>
    </w:p>
    <w:p w:rsidR="00647461" w:rsidRPr="00475800" w:rsidRDefault="00647461" w:rsidP="00783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информирование;</w:t>
      </w:r>
    </w:p>
    <w:p w:rsidR="00647461" w:rsidRPr="00475800" w:rsidRDefault="00647461" w:rsidP="00783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объявление предостережения;</w:t>
      </w:r>
    </w:p>
    <w:p w:rsidR="00647461" w:rsidRPr="00475800" w:rsidRDefault="00647461" w:rsidP="00783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lastRenderedPageBreak/>
        <w:t>консультирование.</w:t>
      </w:r>
    </w:p>
    <w:p w:rsidR="00647461" w:rsidRPr="00475800" w:rsidRDefault="0076329F" w:rsidP="00783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5C5059" w:rsidRPr="00475800"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 Профилактические мероприятия осуществляются в порядке, установленном Фед</w:t>
      </w:r>
      <w:r w:rsidR="00647461" w:rsidRPr="00475800">
        <w:rPr>
          <w:rFonts w:ascii="Times New Roman" w:hAnsi="Times New Roman" w:cs="Times New Roman"/>
          <w:sz w:val="26"/>
          <w:szCs w:val="26"/>
        </w:rPr>
        <w:t>е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ральным </w:t>
      </w:r>
      <w:hyperlink r:id="rId11" w:history="1">
        <w:r w:rsidR="00647461" w:rsidRPr="0047580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783E80">
        <w:rPr>
          <w:rFonts w:ascii="Times New Roman" w:hAnsi="Times New Roman" w:cs="Times New Roman"/>
          <w:sz w:val="26"/>
          <w:szCs w:val="26"/>
        </w:rPr>
        <w:t xml:space="preserve"> №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248-ФЗ с учетом особенн</w:t>
      </w:r>
      <w:r w:rsidR="00D71BA5" w:rsidRPr="00475800">
        <w:rPr>
          <w:rFonts w:ascii="Times New Roman" w:hAnsi="Times New Roman" w:cs="Times New Roman"/>
          <w:sz w:val="26"/>
          <w:szCs w:val="26"/>
        </w:rPr>
        <w:t>остей, установленных настоящим П</w:t>
      </w:r>
      <w:r w:rsidR="00647461" w:rsidRPr="00475800">
        <w:rPr>
          <w:rFonts w:ascii="Times New Roman" w:hAnsi="Times New Roman" w:cs="Times New Roman"/>
          <w:sz w:val="26"/>
          <w:szCs w:val="26"/>
        </w:rPr>
        <w:t>оложением.</w:t>
      </w:r>
    </w:p>
    <w:p w:rsidR="00647461" w:rsidRPr="00475800" w:rsidRDefault="0076329F" w:rsidP="00783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5C5059" w:rsidRPr="00475800">
        <w:rPr>
          <w:rFonts w:ascii="Times New Roman" w:hAnsi="Times New Roman" w:cs="Times New Roman"/>
          <w:sz w:val="26"/>
          <w:szCs w:val="26"/>
        </w:rPr>
        <w:t>4</w:t>
      </w:r>
      <w:r w:rsidR="00647461" w:rsidRPr="00475800">
        <w:rPr>
          <w:rFonts w:ascii="Times New Roman" w:hAnsi="Times New Roman" w:cs="Times New Roman"/>
          <w:sz w:val="26"/>
          <w:szCs w:val="26"/>
        </w:rPr>
        <w:t>. Информирование</w:t>
      </w:r>
    </w:p>
    <w:p w:rsidR="009648A3" w:rsidRPr="00475800" w:rsidRDefault="0076329F" w:rsidP="00783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648A3" w:rsidRPr="00475800">
        <w:rPr>
          <w:rFonts w:ascii="Times New Roman" w:hAnsi="Times New Roman" w:cs="Times New Roman"/>
          <w:sz w:val="26"/>
          <w:szCs w:val="26"/>
        </w:rPr>
        <w:t>.4.1. Информирование по вопросам осуществления муниципального жилищного ко</w:t>
      </w:r>
      <w:r w:rsidR="009648A3" w:rsidRPr="00475800">
        <w:rPr>
          <w:rFonts w:ascii="Times New Roman" w:hAnsi="Times New Roman" w:cs="Times New Roman"/>
          <w:sz w:val="26"/>
          <w:szCs w:val="26"/>
        </w:rPr>
        <w:t>н</w:t>
      </w:r>
      <w:r w:rsidR="009648A3" w:rsidRPr="00475800">
        <w:rPr>
          <w:rFonts w:ascii="Times New Roman" w:hAnsi="Times New Roman" w:cs="Times New Roman"/>
          <w:sz w:val="26"/>
          <w:szCs w:val="26"/>
        </w:rPr>
        <w:t>троля проводится непосредственно должностными лицами, уполномоченными на осущест</w:t>
      </w:r>
      <w:r w:rsidR="009648A3" w:rsidRPr="00475800">
        <w:rPr>
          <w:rFonts w:ascii="Times New Roman" w:hAnsi="Times New Roman" w:cs="Times New Roman"/>
          <w:sz w:val="26"/>
          <w:szCs w:val="26"/>
        </w:rPr>
        <w:t>в</w:t>
      </w:r>
      <w:r w:rsidR="009648A3" w:rsidRPr="00475800">
        <w:rPr>
          <w:rFonts w:ascii="Times New Roman" w:hAnsi="Times New Roman" w:cs="Times New Roman"/>
          <w:sz w:val="26"/>
          <w:szCs w:val="26"/>
        </w:rPr>
        <w:t>ление муниципального жилищного контроля</w:t>
      </w:r>
    </w:p>
    <w:p w:rsidR="00647461" w:rsidRPr="00475800" w:rsidRDefault="0076329F" w:rsidP="002E7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648A3" w:rsidRPr="00475800">
        <w:rPr>
          <w:rFonts w:ascii="Times New Roman" w:hAnsi="Times New Roman" w:cs="Times New Roman"/>
          <w:sz w:val="26"/>
          <w:szCs w:val="26"/>
        </w:rPr>
        <w:t xml:space="preserve">.4.2. </w:t>
      </w:r>
      <w:r w:rsidR="00783E80">
        <w:rPr>
          <w:rFonts w:ascii="Times New Roman" w:hAnsi="Times New Roman" w:cs="Times New Roman"/>
          <w:sz w:val="26"/>
          <w:szCs w:val="26"/>
        </w:rPr>
        <w:t>Контрольный орган осуществляет информирование контролируемых лиц и иных заинтересованных лиц по вопросам соблюдения обязательных требований посредством ра</w:t>
      </w:r>
      <w:r w:rsidR="00783E80">
        <w:rPr>
          <w:rFonts w:ascii="Times New Roman" w:hAnsi="Times New Roman" w:cs="Times New Roman"/>
          <w:sz w:val="26"/>
          <w:szCs w:val="26"/>
        </w:rPr>
        <w:t>з</w:t>
      </w:r>
      <w:r w:rsidR="00783E80">
        <w:rPr>
          <w:rFonts w:ascii="Times New Roman" w:hAnsi="Times New Roman" w:cs="Times New Roman"/>
          <w:sz w:val="26"/>
          <w:szCs w:val="26"/>
        </w:rPr>
        <w:t xml:space="preserve">мещения соответствующих сведений на официальном сайте мэрии города </w:t>
      </w:r>
      <w:r w:rsidR="00C85298">
        <w:rPr>
          <w:rFonts w:ascii="Times New Roman" w:hAnsi="Times New Roman" w:cs="Times New Roman"/>
          <w:sz w:val="26"/>
          <w:szCs w:val="26"/>
        </w:rPr>
        <w:t>Череповца в сети «</w:t>
      </w:r>
      <w:r w:rsidR="00783E80">
        <w:rPr>
          <w:rFonts w:ascii="Times New Roman" w:hAnsi="Times New Roman" w:cs="Times New Roman"/>
          <w:sz w:val="26"/>
          <w:szCs w:val="26"/>
        </w:rPr>
        <w:t>Интернет</w:t>
      </w:r>
      <w:r w:rsidR="00C85298">
        <w:rPr>
          <w:rFonts w:ascii="Times New Roman" w:hAnsi="Times New Roman" w:cs="Times New Roman"/>
          <w:sz w:val="26"/>
          <w:szCs w:val="26"/>
        </w:rPr>
        <w:t>»</w:t>
      </w:r>
      <w:r w:rsidR="00783E80">
        <w:rPr>
          <w:rFonts w:ascii="Times New Roman" w:hAnsi="Times New Roman" w:cs="Times New Roman"/>
          <w:sz w:val="26"/>
          <w:szCs w:val="26"/>
        </w:rPr>
        <w:t>, в средствах массовой информации, через личные кабинеты контролируемых лиц в государственных информационных системах (п</w:t>
      </w:r>
      <w:r w:rsidR="002E735E">
        <w:rPr>
          <w:rFonts w:ascii="Times New Roman" w:hAnsi="Times New Roman" w:cs="Times New Roman"/>
          <w:sz w:val="26"/>
          <w:szCs w:val="26"/>
        </w:rPr>
        <w:t>ри их наличии) и в иных формах.</w:t>
      </w:r>
    </w:p>
    <w:p w:rsidR="00647461" w:rsidRPr="00475800" w:rsidRDefault="0076329F" w:rsidP="002E73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4C1A9E" w:rsidRPr="00475800">
        <w:rPr>
          <w:rFonts w:ascii="Times New Roman" w:hAnsi="Times New Roman" w:cs="Times New Roman"/>
          <w:sz w:val="26"/>
          <w:szCs w:val="26"/>
        </w:rPr>
        <w:t>5</w:t>
      </w:r>
      <w:r w:rsidR="00647461" w:rsidRPr="00475800">
        <w:rPr>
          <w:rFonts w:ascii="Times New Roman" w:hAnsi="Times New Roman" w:cs="Times New Roman"/>
          <w:sz w:val="26"/>
          <w:szCs w:val="26"/>
        </w:rPr>
        <w:t>. Объявление предостережения</w:t>
      </w:r>
    </w:p>
    <w:p w:rsidR="00E255E0" w:rsidRDefault="0076329F" w:rsidP="00E255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4C1A9E" w:rsidRPr="00475800">
        <w:rPr>
          <w:rFonts w:ascii="Times New Roman" w:hAnsi="Times New Roman" w:cs="Times New Roman"/>
          <w:sz w:val="26"/>
          <w:szCs w:val="26"/>
        </w:rPr>
        <w:t>5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.1. </w:t>
      </w:r>
      <w:r w:rsidR="00E255E0">
        <w:rPr>
          <w:rFonts w:ascii="Times New Roman" w:hAnsi="Times New Roman" w:cs="Times New Roman"/>
          <w:sz w:val="26"/>
          <w:szCs w:val="26"/>
        </w:rPr>
        <w:t>При наличии у Контрольного органа</w:t>
      </w:r>
      <w:r w:rsidR="009648A3" w:rsidRPr="00475800">
        <w:rPr>
          <w:rFonts w:ascii="Times New Roman" w:hAnsi="Times New Roman" w:cs="Times New Roman"/>
          <w:sz w:val="26"/>
          <w:szCs w:val="26"/>
        </w:rPr>
        <w:t xml:space="preserve"> сведений о готовящихся нарушениях обяз</w:t>
      </w:r>
      <w:r w:rsidR="009648A3" w:rsidRPr="00475800">
        <w:rPr>
          <w:rFonts w:ascii="Times New Roman" w:hAnsi="Times New Roman" w:cs="Times New Roman"/>
          <w:sz w:val="26"/>
          <w:szCs w:val="26"/>
        </w:rPr>
        <w:t>а</w:t>
      </w:r>
      <w:r w:rsidR="009648A3" w:rsidRPr="00475800">
        <w:rPr>
          <w:rFonts w:ascii="Times New Roman" w:hAnsi="Times New Roman" w:cs="Times New Roman"/>
          <w:sz w:val="26"/>
          <w:szCs w:val="26"/>
        </w:rPr>
        <w:t>тельных требований или признаках нарушений обязательных требований и (или) в случае о</w:t>
      </w:r>
      <w:r w:rsidR="009648A3" w:rsidRPr="00475800">
        <w:rPr>
          <w:rFonts w:ascii="Times New Roman" w:hAnsi="Times New Roman" w:cs="Times New Roman"/>
          <w:sz w:val="26"/>
          <w:szCs w:val="26"/>
        </w:rPr>
        <w:t>т</w:t>
      </w:r>
      <w:r w:rsidR="009648A3" w:rsidRPr="00475800">
        <w:rPr>
          <w:rFonts w:ascii="Times New Roman" w:hAnsi="Times New Roman" w:cs="Times New Roman"/>
          <w:sz w:val="26"/>
          <w:szCs w:val="26"/>
        </w:rPr>
        <w:t>сутствия подтвержденных данных о том, что нарушение обязательных требований причин</w:t>
      </w:r>
      <w:r w:rsidR="009648A3" w:rsidRPr="00475800">
        <w:rPr>
          <w:rFonts w:ascii="Times New Roman" w:hAnsi="Times New Roman" w:cs="Times New Roman"/>
          <w:sz w:val="26"/>
          <w:szCs w:val="26"/>
        </w:rPr>
        <w:t>и</w:t>
      </w:r>
      <w:r w:rsidR="009648A3" w:rsidRPr="00475800">
        <w:rPr>
          <w:rFonts w:ascii="Times New Roman" w:hAnsi="Times New Roman" w:cs="Times New Roman"/>
          <w:sz w:val="26"/>
          <w:szCs w:val="26"/>
        </w:rPr>
        <w:t xml:space="preserve">ло вред (ущерб) охраняемым законом ценностям либо создало угрозу причинения вреда (ущерба) охраняемым законом ценностям, </w:t>
      </w:r>
      <w:r w:rsidR="00E255E0">
        <w:rPr>
          <w:rFonts w:ascii="Times New Roman" w:hAnsi="Times New Roman" w:cs="Times New Roman"/>
          <w:sz w:val="26"/>
          <w:szCs w:val="26"/>
        </w:rPr>
        <w:t xml:space="preserve">Контрольный орган объявляет </w:t>
      </w:r>
      <w:r w:rsidR="009648A3" w:rsidRPr="00475800">
        <w:rPr>
          <w:rFonts w:ascii="Times New Roman" w:hAnsi="Times New Roman" w:cs="Times New Roman"/>
          <w:sz w:val="26"/>
          <w:szCs w:val="26"/>
        </w:rPr>
        <w:t>контролируемому лицу предостережение о недопустимости нарушения обязательных требований по</w:t>
      </w:r>
      <w:r w:rsidR="00E255E0">
        <w:rPr>
          <w:rFonts w:ascii="Times New Roman" w:hAnsi="Times New Roman" w:cs="Times New Roman"/>
          <w:sz w:val="26"/>
          <w:szCs w:val="26"/>
        </w:rPr>
        <w:t xml:space="preserve"> типовой</w:t>
      </w:r>
      <w:r w:rsidR="009648A3" w:rsidRPr="00475800">
        <w:rPr>
          <w:rFonts w:ascii="Times New Roman" w:hAnsi="Times New Roman" w:cs="Times New Roman"/>
          <w:sz w:val="26"/>
          <w:szCs w:val="26"/>
        </w:rPr>
        <w:t xml:space="preserve"> форме, утвержденной</w:t>
      </w:r>
      <w:r w:rsidR="00E255E0">
        <w:rPr>
          <w:rFonts w:ascii="Times New Roman" w:hAnsi="Times New Roman" w:cs="Times New Roman"/>
          <w:sz w:val="26"/>
          <w:szCs w:val="26"/>
        </w:rP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контроля, и предлагает принять меры по обеспечению соблюдения обязательных требований.</w:t>
      </w:r>
    </w:p>
    <w:p w:rsidR="00E255E0" w:rsidRDefault="009648A3" w:rsidP="00E255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Предостережение содержит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должно содержать требования о представлении контролируемым лицом сведений и документов.</w:t>
      </w:r>
    </w:p>
    <w:p w:rsidR="00E255E0" w:rsidRDefault="008E1CCA" w:rsidP="00E255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</w:t>
      </w:r>
      <w:r w:rsidR="009648A3" w:rsidRPr="00475800">
        <w:rPr>
          <w:rFonts w:ascii="Times New Roman" w:hAnsi="Times New Roman" w:cs="Times New Roman"/>
          <w:sz w:val="26"/>
          <w:szCs w:val="26"/>
        </w:rPr>
        <w:t xml:space="preserve">редостережение </w:t>
      </w:r>
      <w:r w:rsidRPr="00475800">
        <w:rPr>
          <w:rFonts w:ascii="Times New Roman" w:hAnsi="Times New Roman" w:cs="Times New Roman"/>
          <w:sz w:val="26"/>
          <w:szCs w:val="26"/>
        </w:rPr>
        <w:t xml:space="preserve">регистрируется </w:t>
      </w:r>
      <w:r w:rsidR="009648A3" w:rsidRPr="00475800">
        <w:rPr>
          <w:rFonts w:ascii="Times New Roman" w:hAnsi="Times New Roman" w:cs="Times New Roman"/>
          <w:sz w:val="26"/>
          <w:szCs w:val="26"/>
        </w:rPr>
        <w:t>в журнале учета объявленных предостережений с присвоением регистрационного номера.</w:t>
      </w:r>
    </w:p>
    <w:p w:rsidR="00647461" w:rsidRPr="00475800" w:rsidRDefault="0076329F" w:rsidP="00E255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4C1A9E" w:rsidRPr="00475800">
        <w:rPr>
          <w:rFonts w:ascii="Times New Roman" w:hAnsi="Times New Roman" w:cs="Times New Roman"/>
          <w:sz w:val="26"/>
          <w:szCs w:val="26"/>
        </w:rPr>
        <w:t>5</w:t>
      </w:r>
      <w:r w:rsidR="00647461" w:rsidRPr="00475800">
        <w:rPr>
          <w:rFonts w:ascii="Times New Roman" w:hAnsi="Times New Roman" w:cs="Times New Roman"/>
          <w:sz w:val="26"/>
          <w:szCs w:val="26"/>
        </w:rPr>
        <w:t>.2. Контролируемое лицо вправе в течение десяти рабочих дней со дня получения предостережения подать в</w:t>
      </w:r>
      <w:r w:rsidR="00D817EB" w:rsidRPr="00D817EB">
        <w:rPr>
          <w:rFonts w:ascii="Times New Roman" w:hAnsi="Times New Roman" w:cs="Times New Roman"/>
          <w:sz w:val="26"/>
          <w:szCs w:val="26"/>
        </w:rPr>
        <w:t xml:space="preserve"> </w:t>
      </w:r>
      <w:r w:rsidR="00D817EB">
        <w:rPr>
          <w:rFonts w:ascii="Times New Roman" w:hAnsi="Times New Roman" w:cs="Times New Roman"/>
          <w:sz w:val="26"/>
          <w:szCs w:val="26"/>
        </w:rPr>
        <w:t>Контрольный о</w:t>
      </w:r>
      <w:r w:rsidR="00D817EB" w:rsidRPr="004C3ADF">
        <w:rPr>
          <w:rFonts w:ascii="Times New Roman" w:hAnsi="Times New Roman" w:cs="Times New Roman"/>
          <w:sz w:val="26"/>
          <w:szCs w:val="26"/>
        </w:rPr>
        <w:t>рган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возражение в отношении указанного пред</w:t>
      </w:r>
      <w:r w:rsidR="00647461" w:rsidRPr="00475800">
        <w:rPr>
          <w:rFonts w:ascii="Times New Roman" w:hAnsi="Times New Roman" w:cs="Times New Roman"/>
          <w:sz w:val="26"/>
          <w:szCs w:val="26"/>
        </w:rPr>
        <w:t>о</w:t>
      </w:r>
      <w:r w:rsidR="00647461" w:rsidRPr="00475800">
        <w:rPr>
          <w:rFonts w:ascii="Times New Roman" w:hAnsi="Times New Roman" w:cs="Times New Roman"/>
          <w:sz w:val="26"/>
          <w:szCs w:val="26"/>
        </w:rPr>
        <w:t>стережения.</w:t>
      </w:r>
    </w:p>
    <w:p w:rsidR="008E1CCA" w:rsidRPr="00475800" w:rsidRDefault="0076329F" w:rsidP="00D817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4C1A9E" w:rsidRPr="00475800">
        <w:rPr>
          <w:rFonts w:ascii="Times New Roman" w:hAnsi="Times New Roman" w:cs="Times New Roman"/>
          <w:sz w:val="26"/>
          <w:szCs w:val="26"/>
        </w:rPr>
        <w:t>5</w:t>
      </w:r>
      <w:r w:rsidR="00647461" w:rsidRPr="00475800">
        <w:rPr>
          <w:rFonts w:ascii="Times New Roman" w:hAnsi="Times New Roman" w:cs="Times New Roman"/>
          <w:sz w:val="26"/>
          <w:szCs w:val="26"/>
        </w:rPr>
        <w:t>.3. В</w:t>
      </w:r>
      <w:r w:rsidR="008E1CCA" w:rsidRPr="00475800">
        <w:rPr>
          <w:rFonts w:ascii="Times New Roman" w:hAnsi="Times New Roman" w:cs="Times New Roman"/>
          <w:sz w:val="26"/>
          <w:szCs w:val="26"/>
        </w:rPr>
        <w:t>озражение составляется контролируемым лицом в произвольной форме.</w:t>
      </w:r>
    </w:p>
    <w:p w:rsidR="00E255E0" w:rsidRDefault="008E1CCA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возражении контролируемым лицом указываются:</w:t>
      </w:r>
    </w:p>
    <w:p w:rsidR="00E255E0" w:rsidRDefault="00647461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="008E1CCA" w:rsidRPr="00475800">
        <w:rPr>
          <w:rFonts w:ascii="Times New Roman" w:hAnsi="Times New Roman" w:cs="Times New Roman"/>
          <w:sz w:val="26"/>
          <w:szCs w:val="26"/>
        </w:rPr>
        <w:t>контролируемого лица,</w:t>
      </w:r>
    </w:p>
    <w:p w:rsidR="00E255E0" w:rsidRDefault="00647461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адрес контролируемого лица, </w:t>
      </w:r>
      <w:r w:rsidR="004C1A9E" w:rsidRPr="00475800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 - юрид</w:t>
      </w:r>
      <w:r w:rsidR="004C1A9E" w:rsidRPr="00475800">
        <w:rPr>
          <w:rFonts w:ascii="Times New Roman" w:hAnsi="Times New Roman" w:cs="Times New Roman"/>
          <w:sz w:val="26"/>
          <w:szCs w:val="26"/>
        </w:rPr>
        <w:t>и</w:t>
      </w:r>
      <w:r w:rsidR="004C1A9E" w:rsidRPr="00475800">
        <w:rPr>
          <w:rFonts w:ascii="Times New Roman" w:hAnsi="Times New Roman" w:cs="Times New Roman"/>
          <w:sz w:val="26"/>
          <w:szCs w:val="26"/>
        </w:rPr>
        <w:t xml:space="preserve">ческого лица, индивидуального предпринимателя, </w:t>
      </w:r>
      <w:r w:rsidRPr="00475800">
        <w:rPr>
          <w:rFonts w:ascii="Times New Roman" w:hAnsi="Times New Roman" w:cs="Times New Roman"/>
          <w:sz w:val="26"/>
          <w:szCs w:val="26"/>
        </w:rPr>
        <w:t xml:space="preserve">а также адрес </w:t>
      </w:r>
      <w:r w:rsidR="008E1CCA" w:rsidRPr="00475800">
        <w:rPr>
          <w:rFonts w:ascii="Times New Roman" w:hAnsi="Times New Roman" w:cs="Times New Roman"/>
          <w:sz w:val="26"/>
          <w:szCs w:val="26"/>
        </w:rPr>
        <w:t>электронной почты (при наличии),</w:t>
      </w:r>
    </w:p>
    <w:p w:rsidR="00E255E0" w:rsidRDefault="008E1CCA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сведения об объекте контроля,</w:t>
      </w:r>
    </w:p>
    <w:p w:rsidR="00E255E0" w:rsidRDefault="00647461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дата и номер предостережения, направленного в адрес контролир</w:t>
      </w:r>
      <w:r w:rsidR="008E1CCA" w:rsidRPr="00475800">
        <w:rPr>
          <w:rFonts w:ascii="Times New Roman" w:hAnsi="Times New Roman" w:cs="Times New Roman"/>
          <w:sz w:val="26"/>
          <w:szCs w:val="26"/>
        </w:rPr>
        <w:t>уемого лица,</w:t>
      </w:r>
    </w:p>
    <w:p w:rsidR="00E255E0" w:rsidRDefault="00647461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обоснование позиции в отношении указанных в предостережении действий (безде</w:t>
      </w:r>
      <w:r w:rsidRPr="00475800">
        <w:rPr>
          <w:rFonts w:ascii="Times New Roman" w:hAnsi="Times New Roman" w:cs="Times New Roman"/>
          <w:sz w:val="26"/>
          <w:szCs w:val="26"/>
        </w:rPr>
        <w:t>й</w:t>
      </w:r>
      <w:r w:rsidRPr="00475800">
        <w:rPr>
          <w:rFonts w:ascii="Times New Roman" w:hAnsi="Times New Roman" w:cs="Times New Roman"/>
          <w:sz w:val="26"/>
          <w:szCs w:val="26"/>
        </w:rPr>
        <w:t>ствия) контролируемого лица, которые приводят или могут привести к на</w:t>
      </w:r>
      <w:r w:rsidR="008E1CCA" w:rsidRPr="00475800">
        <w:rPr>
          <w:rFonts w:ascii="Times New Roman" w:hAnsi="Times New Roman" w:cs="Times New Roman"/>
          <w:sz w:val="26"/>
          <w:szCs w:val="26"/>
        </w:rPr>
        <w:t>рушению обяз</w:t>
      </w:r>
      <w:r w:rsidR="008E1CCA" w:rsidRPr="00475800">
        <w:rPr>
          <w:rFonts w:ascii="Times New Roman" w:hAnsi="Times New Roman" w:cs="Times New Roman"/>
          <w:sz w:val="26"/>
          <w:szCs w:val="26"/>
        </w:rPr>
        <w:t>а</w:t>
      </w:r>
      <w:r w:rsidR="008E1CCA" w:rsidRPr="00475800">
        <w:rPr>
          <w:rFonts w:ascii="Times New Roman" w:hAnsi="Times New Roman" w:cs="Times New Roman"/>
          <w:sz w:val="26"/>
          <w:szCs w:val="26"/>
        </w:rPr>
        <w:t>тельных требований,</w:t>
      </w:r>
    </w:p>
    <w:p w:rsidR="00E255E0" w:rsidRDefault="008E1CCA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фамилию, имя, отчество (при наличии) лица, направившего возражение,</w:t>
      </w:r>
    </w:p>
    <w:p w:rsidR="00E255E0" w:rsidRDefault="008E1CCA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дата направления возражения.</w:t>
      </w:r>
    </w:p>
    <w:p w:rsidR="00E255E0" w:rsidRDefault="00647461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Контролируемое лицо вправе приложить к возражени</w:t>
      </w:r>
      <w:r w:rsidR="008E1CCA" w:rsidRPr="00475800">
        <w:rPr>
          <w:rFonts w:ascii="Times New Roman" w:hAnsi="Times New Roman" w:cs="Times New Roman"/>
          <w:sz w:val="26"/>
          <w:szCs w:val="26"/>
        </w:rPr>
        <w:t>ю</w:t>
      </w:r>
      <w:r w:rsidRPr="00475800">
        <w:rPr>
          <w:rFonts w:ascii="Times New Roman" w:hAnsi="Times New Roman" w:cs="Times New Roman"/>
          <w:sz w:val="26"/>
          <w:szCs w:val="26"/>
        </w:rPr>
        <w:t xml:space="preserve"> документы, подтверждающие обоснованность возражени</w:t>
      </w:r>
      <w:r w:rsidR="008E1CCA" w:rsidRPr="00475800">
        <w:rPr>
          <w:rFonts w:ascii="Times New Roman" w:hAnsi="Times New Roman" w:cs="Times New Roman"/>
          <w:sz w:val="26"/>
          <w:szCs w:val="26"/>
        </w:rPr>
        <w:t>я</w:t>
      </w:r>
      <w:r w:rsidRPr="00475800">
        <w:rPr>
          <w:rFonts w:ascii="Times New Roman" w:hAnsi="Times New Roman" w:cs="Times New Roman"/>
          <w:sz w:val="26"/>
          <w:szCs w:val="26"/>
        </w:rPr>
        <w:t>, или заверенные копии</w:t>
      </w:r>
      <w:r w:rsidR="004C1A9E" w:rsidRPr="00475800">
        <w:rPr>
          <w:rFonts w:ascii="Times New Roman" w:hAnsi="Times New Roman" w:cs="Times New Roman"/>
          <w:sz w:val="26"/>
          <w:szCs w:val="26"/>
        </w:rPr>
        <w:t xml:space="preserve"> таких документов</w:t>
      </w:r>
      <w:r w:rsidRPr="00475800">
        <w:rPr>
          <w:rFonts w:ascii="Times New Roman" w:hAnsi="Times New Roman" w:cs="Times New Roman"/>
          <w:sz w:val="26"/>
          <w:szCs w:val="26"/>
        </w:rPr>
        <w:t>.</w:t>
      </w:r>
    </w:p>
    <w:p w:rsidR="00E255E0" w:rsidRDefault="0076329F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4C1A9E" w:rsidRPr="00475800">
        <w:rPr>
          <w:rFonts w:ascii="Times New Roman" w:hAnsi="Times New Roman" w:cs="Times New Roman"/>
          <w:sz w:val="26"/>
          <w:szCs w:val="26"/>
        </w:rPr>
        <w:t>5</w:t>
      </w:r>
      <w:r w:rsidR="00647461" w:rsidRPr="00475800">
        <w:rPr>
          <w:rFonts w:ascii="Times New Roman" w:hAnsi="Times New Roman" w:cs="Times New Roman"/>
          <w:sz w:val="26"/>
          <w:szCs w:val="26"/>
        </w:rPr>
        <w:t>.4. Возражени</w:t>
      </w:r>
      <w:r w:rsidR="008E1CCA" w:rsidRPr="00475800">
        <w:rPr>
          <w:rFonts w:ascii="Times New Roman" w:hAnsi="Times New Roman" w:cs="Times New Roman"/>
          <w:sz w:val="26"/>
          <w:szCs w:val="26"/>
        </w:rPr>
        <w:t>е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направля</w:t>
      </w:r>
      <w:r w:rsidR="008E1CCA" w:rsidRPr="00475800">
        <w:rPr>
          <w:rFonts w:ascii="Times New Roman" w:hAnsi="Times New Roman" w:cs="Times New Roman"/>
          <w:sz w:val="26"/>
          <w:szCs w:val="26"/>
        </w:rPr>
        <w:t>е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тся контролируемым лицом </w:t>
      </w:r>
      <w:r w:rsidR="004C1A9E" w:rsidRPr="00475800">
        <w:rPr>
          <w:rFonts w:ascii="Times New Roman" w:hAnsi="Times New Roman" w:cs="Times New Roman"/>
          <w:sz w:val="26"/>
          <w:szCs w:val="26"/>
        </w:rPr>
        <w:t xml:space="preserve">в бумажном виде почтовым отправлением в </w:t>
      </w:r>
      <w:r w:rsidR="007F07E7">
        <w:rPr>
          <w:rFonts w:ascii="Times New Roman" w:hAnsi="Times New Roman" w:cs="Times New Roman"/>
          <w:sz w:val="26"/>
          <w:szCs w:val="26"/>
        </w:rPr>
        <w:t>Контрольный о</w:t>
      </w:r>
      <w:r w:rsidR="007F07E7" w:rsidRPr="004C3ADF">
        <w:rPr>
          <w:rFonts w:ascii="Times New Roman" w:hAnsi="Times New Roman" w:cs="Times New Roman"/>
          <w:sz w:val="26"/>
          <w:szCs w:val="26"/>
        </w:rPr>
        <w:t>рган</w:t>
      </w:r>
      <w:r w:rsidR="004C1A9E" w:rsidRPr="00475800">
        <w:rPr>
          <w:rFonts w:ascii="Times New Roman" w:hAnsi="Times New Roman" w:cs="Times New Roman"/>
          <w:sz w:val="26"/>
          <w:szCs w:val="26"/>
        </w:rPr>
        <w:t>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</w:t>
      </w:r>
      <w:r w:rsidR="004C1A9E" w:rsidRPr="00475800">
        <w:rPr>
          <w:rFonts w:ascii="Times New Roman" w:hAnsi="Times New Roman" w:cs="Times New Roman"/>
          <w:sz w:val="26"/>
          <w:szCs w:val="26"/>
        </w:rPr>
        <w:t>е</w:t>
      </w:r>
      <w:r w:rsidR="004C1A9E" w:rsidRPr="00475800">
        <w:rPr>
          <w:rFonts w:ascii="Times New Roman" w:hAnsi="Times New Roman" w:cs="Times New Roman"/>
          <w:sz w:val="26"/>
          <w:szCs w:val="26"/>
        </w:rPr>
        <w:t>режении адрес электронной почты</w:t>
      </w:r>
      <w:r w:rsidR="007F07E7" w:rsidRPr="007F07E7">
        <w:rPr>
          <w:rFonts w:ascii="Times New Roman" w:hAnsi="Times New Roman" w:cs="Times New Roman"/>
          <w:sz w:val="26"/>
          <w:szCs w:val="26"/>
        </w:rPr>
        <w:t xml:space="preserve"> </w:t>
      </w:r>
      <w:r w:rsidR="007F07E7">
        <w:rPr>
          <w:rFonts w:ascii="Times New Roman" w:hAnsi="Times New Roman" w:cs="Times New Roman"/>
          <w:sz w:val="26"/>
          <w:szCs w:val="26"/>
        </w:rPr>
        <w:t>Контрольного о</w:t>
      </w:r>
      <w:r w:rsidR="007F07E7" w:rsidRPr="004C3ADF">
        <w:rPr>
          <w:rFonts w:ascii="Times New Roman" w:hAnsi="Times New Roman" w:cs="Times New Roman"/>
          <w:sz w:val="26"/>
          <w:szCs w:val="26"/>
        </w:rPr>
        <w:t>рган</w:t>
      </w:r>
      <w:r w:rsidR="007F07E7">
        <w:rPr>
          <w:rFonts w:ascii="Times New Roman" w:hAnsi="Times New Roman" w:cs="Times New Roman"/>
          <w:sz w:val="26"/>
          <w:szCs w:val="26"/>
        </w:rPr>
        <w:t>а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</w:p>
    <w:p w:rsidR="00E255E0" w:rsidRDefault="0076329F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4C1A9E" w:rsidRPr="00475800">
        <w:rPr>
          <w:rFonts w:ascii="Times New Roman" w:hAnsi="Times New Roman" w:cs="Times New Roman"/>
          <w:sz w:val="26"/>
          <w:szCs w:val="26"/>
        </w:rPr>
        <w:t>5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.5 Возражение рассматривается </w:t>
      </w:r>
      <w:r w:rsidR="007F07E7">
        <w:rPr>
          <w:rFonts w:ascii="Times New Roman" w:hAnsi="Times New Roman" w:cs="Times New Roman"/>
          <w:sz w:val="26"/>
          <w:szCs w:val="26"/>
        </w:rPr>
        <w:t>Контрольным о</w:t>
      </w:r>
      <w:r w:rsidR="007F07E7" w:rsidRPr="004C3ADF">
        <w:rPr>
          <w:rFonts w:ascii="Times New Roman" w:hAnsi="Times New Roman" w:cs="Times New Roman"/>
          <w:sz w:val="26"/>
          <w:szCs w:val="26"/>
        </w:rPr>
        <w:t>рган</w:t>
      </w:r>
      <w:r w:rsidR="007F07E7">
        <w:rPr>
          <w:rFonts w:ascii="Times New Roman" w:hAnsi="Times New Roman" w:cs="Times New Roman"/>
          <w:sz w:val="26"/>
          <w:szCs w:val="26"/>
        </w:rPr>
        <w:t>ом</w:t>
      </w:r>
      <w:r w:rsidR="008E1CCA" w:rsidRPr="00475800">
        <w:rPr>
          <w:rFonts w:ascii="Times New Roman" w:hAnsi="Times New Roman" w:cs="Times New Roman"/>
          <w:sz w:val="26"/>
          <w:szCs w:val="26"/>
        </w:rPr>
        <w:t xml:space="preserve"> 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8E1CCA" w:rsidRPr="00475800">
        <w:rPr>
          <w:rFonts w:ascii="Times New Roman" w:hAnsi="Times New Roman" w:cs="Times New Roman"/>
          <w:sz w:val="26"/>
          <w:szCs w:val="26"/>
        </w:rPr>
        <w:t>десяти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рабочих дней со дня регистрации возражения.</w:t>
      </w:r>
    </w:p>
    <w:p w:rsidR="00E255E0" w:rsidRDefault="0076329F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4C1A9E" w:rsidRPr="00475800">
        <w:rPr>
          <w:rFonts w:ascii="Times New Roman" w:hAnsi="Times New Roman" w:cs="Times New Roman"/>
          <w:sz w:val="26"/>
          <w:szCs w:val="26"/>
        </w:rPr>
        <w:t>5</w:t>
      </w:r>
      <w:r w:rsidR="00647461" w:rsidRPr="00475800">
        <w:rPr>
          <w:rFonts w:ascii="Times New Roman" w:hAnsi="Times New Roman" w:cs="Times New Roman"/>
          <w:sz w:val="26"/>
          <w:szCs w:val="26"/>
        </w:rPr>
        <w:t>.6. По результатам рассмотрения возражения принимается одно из следующих р</w:t>
      </w:r>
      <w:r w:rsidR="00647461" w:rsidRPr="00475800">
        <w:rPr>
          <w:rFonts w:ascii="Times New Roman" w:hAnsi="Times New Roman" w:cs="Times New Roman"/>
          <w:sz w:val="26"/>
          <w:szCs w:val="26"/>
        </w:rPr>
        <w:t>е</w:t>
      </w:r>
      <w:r w:rsidR="00647461" w:rsidRPr="00475800">
        <w:rPr>
          <w:rFonts w:ascii="Times New Roman" w:hAnsi="Times New Roman" w:cs="Times New Roman"/>
          <w:sz w:val="26"/>
          <w:szCs w:val="26"/>
        </w:rPr>
        <w:t>шений:</w:t>
      </w:r>
    </w:p>
    <w:p w:rsidR="00E255E0" w:rsidRDefault="00647461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удовлетворить возражение в форме отмены объявленного предостережения;</w:t>
      </w:r>
    </w:p>
    <w:p w:rsidR="00E255E0" w:rsidRDefault="00647461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отказать в удовлетворении возражения.</w:t>
      </w:r>
    </w:p>
    <w:p w:rsidR="00E255E0" w:rsidRDefault="008E1CCA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 случае принятия представленных контролируемым лицом в возражениях доводов направленное предостережение аннулируется с соответствующей отметкой в журнале учета объявленных предостережений.</w:t>
      </w:r>
      <w:bookmarkStart w:id="2" w:name="P78"/>
      <w:bookmarkEnd w:id="2"/>
    </w:p>
    <w:p w:rsidR="00E255E0" w:rsidRDefault="0076329F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351864" w:rsidRPr="00475800">
        <w:rPr>
          <w:rFonts w:ascii="Times New Roman" w:hAnsi="Times New Roman" w:cs="Times New Roman"/>
          <w:sz w:val="26"/>
          <w:szCs w:val="26"/>
        </w:rPr>
        <w:t>5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.7. </w:t>
      </w:r>
      <w:r w:rsidR="00351864" w:rsidRPr="00475800">
        <w:rPr>
          <w:rFonts w:ascii="Times New Roman" w:hAnsi="Times New Roman" w:cs="Times New Roman"/>
          <w:sz w:val="26"/>
          <w:szCs w:val="26"/>
        </w:rPr>
        <w:t>М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отивированный ответ о результатах рассмотрения возражения </w:t>
      </w:r>
      <w:r w:rsidR="00351864" w:rsidRPr="00475800">
        <w:rPr>
          <w:rFonts w:ascii="Times New Roman" w:hAnsi="Times New Roman" w:cs="Times New Roman"/>
          <w:sz w:val="26"/>
          <w:szCs w:val="26"/>
        </w:rPr>
        <w:t>направляется лицу, направившему</w:t>
      </w:r>
      <w:r w:rsidR="008E1CCA" w:rsidRPr="00475800">
        <w:rPr>
          <w:rFonts w:ascii="Times New Roman" w:hAnsi="Times New Roman" w:cs="Times New Roman"/>
          <w:sz w:val="26"/>
          <w:szCs w:val="26"/>
        </w:rPr>
        <w:t xml:space="preserve"> возражение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</w:p>
    <w:p w:rsidR="00E255E0" w:rsidRDefault="0076329F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351864" w:rsidRPr="00475800">
        <w:rPr>
          <w:rFonts w:ascii="Times New Roman" w:hAnsi="Times New Roman" w:cs="Times New Roman"/>
          <w:sz w:val="26"/>
          <w:szCs w:val="26"/>
        </w:rPr>
        <w:t>5</w:t>
      </w:r>
      <w:r w:rsidR="00647461" w:rsidRPr="00475800">
        <w:rPr>
          <w:rFonts w:ascii="Times New Roman" w:hAnsi="Times New Roman" w:cs="Times New Roman"/>
          <w:sz w:val="26"/>
          <w:szCs w:val="26"/>
        </w:rPr>
        <w:t>.8. Повторное направление возражения по тем же основаниям не допускается. П</w:t>
      </w:r>
      <w:r w:rsidR="00647461" w:rsidRPr="00475800">
        <w:rPr>
          <w:rFonts w:ascii="Times New Roman" w:hAnsi="Times New Roman" w:cs="Times New Roman"/>
          <w:sz w:val="26"/>
          <w:szCs w:val="26"/>
        </w:rPr>
        <w:t>о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ступившее в </w:t>
      </w:r>
      <w:r w:rsidR="007F07E7">
        <w:rPr>
          <w:rFonts w:ascii="Times New Roman" w:hAnsi="Times New Roman" w:cs="Times New Roman"/>
          <w:sz w:val="26"/>
          <w:szCs w:val="26"/>
        </w:rPr>
        <w:t>Контрольный о</w:t>
      </w:r>
      <w:r w:rsidR="007F07E7" w:rsidRPr="004C3ADF">
        <w:rPr>
          <w:rFonts w:ascii="Times New Roman" w:hAnsi="Times New Roman" w:cs="Times New Roman"/>
          <w:sz w:val="26"/>
          <w:szCs w:val="26"/>
        </w:rPr>
        <w:t xml:space="preserve">рган </w:t>
      </w:r>
      <w:r w:rsidR="00647461" w:rsidRPr="00475800">
        <w:rPr>
          <w:rFonts w:ascii="Times New Roman" w:hAnsi="Times New Roman" w:cs="Times New Roman"/>
          <w:sz w:val="26"/>
          <w:szCs w:val="26"/>
        </w:rPr>
        <w:t>возражение по тем же основаниям подлежит оставлению без рассмотрения, о чем контролируемое лицо уведомляется в порядке и сроки, установле</w:t>
      </w:r>
      <w:r w:rsidR="00647461" w:rsidRPr="00475800">
        <w:rPr>
          <w:rFonts w:ascii="Times New Roman" w:hAnsi="Times New Roman" w:cs="Times New Roman"/>
          <w:sz w:val="26"/>
          <w:szCs w:val="26"/>
        </w:rPr>
        <w:t>н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ные </w:t>
      </w:r>
      <w:hyperlink w:anchor="P78" w:history="1">
        <w:r w:rsidR="00647461" w:rsidRPr="00475800">
          <w:rPr>
            <w:rFonts w:ascii="Times New Roman" w:hAnsi="Times New Roman" w:cs="Times New Roman"/>
            <w:sz w:val="26"/>
            <w:szCs w:val="26"/>
          </w:rPr>
          <w:t>пункт</w:t>
        </w:r>
        <w:r w:rsidR="008E1CCA" w:rsidRPr="00475800">
          <w:rPr>
            <w:rFonts w:ascii="Times New Roman" w:hAnsi="Times New Roman" w:cs="Times New Roman"/>
            <w:sz w:val="26"/>
            <w:szCs w:val="26"/>
          </w:rPr>
          <w:t>ами</w:t>
        </w:r>
        <w:r w:rsidR="00647461" w:rsidRPr="00475800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D5266B">
          <w:rPr>
            <w:rFonts w:ascii="Times New Roman" w:hAnsi="Times New Roman" w:cs="Times New Roman"/>
            <w:sz w:val="26"/>
            <w:szCs w:val="26"/>
          </w:rPr>
          <w:t>3</w:t>
        </w:r>
        <w:r w:rsidR="00647461" w:rsidRPr="00475800">
          <w:rPr>
            <w:rFonts w:ascii="Times New Roman" w:hAnsi="Times New Roman" w:cs="Times New Roman"/>
            <w:sz w:val="26"/>
            <w:szCs w:val="26"/>
          </w:rPr>
          <w:t>.</w:t>
        </w:r>
        <w:r w:rsidR="00077122" w:rsidRPr="00475800">
          <w:rPr>
            <w:rFonts w:ascii="Times New Roman" w:hAnsi="Times New Roman" w:cs="Times New Roman"/>
            <w:sz w:val="26"/>
            <w:szCs w:val="26"/>
          </w:rPr>
          <w:t>5</w:t>
        </w:r>
        <w:r w:rsidR="00647461" w:rsidRPr="00475800">
          <w:rPr>
            <w:rFonts w:ascii="Times New Roman" w:hAnsi="Times New Roman" w:cs="Times New Roman"/>
            <w:sz w:val="26"/>
            <w:szCs w:val="26"/>
          </w:rPr>
          <w:t>.</w:t>
        </w:r>
        <w:r w:rsidR="008E1CCA" w:rsidRPr="00475800">
          <w:rPr>
            <w:rFonts w:ascii="Times New Roman" w:hAnsi="Times New Roman" w:cs="Times New Roman"/>
            <w:sz w:val="26"/>
            <w:szCs w:val="26"/>
          </w:rPr>
          <w:t xml:space="preserve">5 и </w:t>
        </w:r>
        <w:r w:rsidR="00D5266B">
          <w:rPr>
            <w:rFonts w:ascii="Times New Roman" w:hAnsi="Times New Roman" w:cs="Times New Roman"/>
            <w:sz w:val="26"/>
            <w:szCs w:val="26"/>
          </w:rPr>
          <w:t>3</w:t>
        </w:r>
        <w:r w:rsidR="008E1CCA" w:rsidRPr="00475800">
          <w:rPr>
            <w:rFonts w:ascii="Times New Roman" w:hAnsi="Times New Roman" w:cs="Times New Roman"/>
            <w:sz w:val="26"/>
            <w:szCs w:val="26"/>
          </w:rPr>
          <w:t>.5.7</w:t>
        </w:r>
      </w:hyperlink>
      <w:r w:rsidR="00647461" w:rsidRPr="00475800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E255E0" w:rsidRDefault="0076329F" w:rsidP="00E255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351864" w:rsidRPr="00475800">
        <w:rPr>
          <w:rFonts w:ascii="Times New Roman" w:hAnsi="Times New Roman" w:cs="Times New Roman"/>
          <w:sz w:val="26"/>
          <w:szCs w:val="26"/>
        </w:rPr>
        <w:t>6</w:t>
      </w:r>
      <w:r w:rsidR="00647461" w:rsidRPr="00475800">
        <w:rPr>
          <w:rFonts w:ascii="Times New Roman" w:hAnsi="Times New Roman" w:cs="Times New Roman"/>
          <w:sz w:val="26"/>
          <w:szCs w:val="26"/>
        </w:rPr>
        <w:t>. Консультирование</w:t>
      </w:r>
    </w:p>
    <w:p w:rsidR="00C61DFB" w:rsidRDefault="0076329F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351864" w:rsidRPr="00475800">
        <w:rPr>
          <w:rFonts w:ascii="Times New Roman" w:hAnsi="Times New Roman" w:cs="Times New Roman"/>
          <w:sz w:val="26"/>
          <w:szCs w:val="26"/>
        </w:rPr>
        <w:t>6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.1. Должностные лица </w:t>
      </w:r>
      <w:r w:rsidR="007F07E7">
        <w:rPr>
          <w:rFonts w:ascii="Times New Roman" w:hAnsi="Times New Roman" w:cs="Times New Roman"/>
          <w:sz w:val="26"/>
          <w:szCs w:val="26"/>
        </w:rPr>
        <w:t>Контрольного о</w:t>
      </w:r>
      <w:r w:rsidR="007F07E7" w:rsidRPr="004C3ADF">
        <w:rPr>
          <w:rFonts w:ascii="Times New Roman" w:hAnsi="Times New Roman" w:cs="Times New Roman"/>
          <w:sz w:val="26"/>
          <w:szCs w:val="26"/>
        </w:rPr>
        <w:t>рган</w:t>
      </w:r>
      <w:r w:rsidR="007F07E7">
        <w:rPr>
          <w:rFonts w:ascii="Times New Roman" w:hAnsi="Times New Roman" w:cs="Times New Roman"/>
          <w:sz w:val="26"/>
          <w:szCs w:val="26"/>
        </w:rPr>
        <w:t>а</w:t>
      </w:r>
      <w:r w:rsidR="007F07E7" w:rsidRPr="004C3ADF">
        <w:rPr>
          <w:rFonts w:ascii="Times New Roman" w:hAnsi="Times New Roman" w:cs="Times New Roman"/>
          <w:sz w:val="26"/>
          <w:szCs w:val="26"/>
        </w:rPr>
        <w:t xml:space="preserve"> </w:t>
      </w:r>
      <w:r w:rsidR="00647461" w:rsidRPr="00475800">
        <w:rPr>
          <w:rFonts w:ascii="Times New Roman" w:hAnsi="Times New Roman" w:cs="Times New Roman"/>
          <w:sz w:val="26"/>
          <w:szCs w:val="26"/>
        </w:rPr>
        <w:t>по обращению контролируемого лица и их представителей осуществляют консультирование (дают разъяснения по вопросам, связа</w:t>
      </w:r>
      <w:r w:rsidR="00647461" w:rsidRPr="00475800">
        <w:rPr>
          <w:rFonts w:ascii="Times New Roman" w:hAnsi="Times New Roman" w:cs="Times New Roman"/>
          <w:sz w:val="26"/>
          <w:szCs w:val="26"/>
        </w:rPr>
        <w:t>н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ным с организацией и осуществлением муниципального </w:t>
      </w:r>
      <w:r w:rsidR="00077122" w:rsidRPr="00475800">
        <w:rPr>
          <w:rFonts w:ascii="Times New Roman" w:hAnsi="Times New Roman" w:cs="Times New Roman"/>
          <w:sz w:val="26"/>
          <w:szCs w:val="26"/>
        </w:rPr>
        <w:t>жилищного контроля</w:t>
      </w:r>
      <w:r w:rsidR="00647461" w:rsidRPr="00475800">
        <w:rPr>
          <w:rFonts w:ascii="Times New Roman" w:hAnsi="Times New Roman" w:cs="Times New Roman"/>
          <w:sz w:val="26"/>
          <w:szCs w:val="26"/>
        </w:rPr>
        <w:t>). Консульт</w:t>
      </w:r>
      <w:r w:rsidR="00647461" w:rsidRPr="00475800">
        <w:rPr>
          <w:rFonts w:ascii="Times New Roman" w:hAnsi="Times New Roman" w:cs="Times New Roman"/>
          <w:sz w:val="26"/>
          <w:szCs w:val="26"/>
        </w:rPr>
        <w:t>и</w:t>
      </w:r>
      <w:r w:rsidR="00647461" w:rsidRPr="00475800">
        <w:rPr>
          <w:rFonts w:ascii="Times New Roman" w:hAnsi="Times New Roman" w:cs="Times New Roman"/>
          <w:sz w:val="26"/>
          <w:szCs w:val="26"/>
        </w:rPr>
        <w:t>рование осуществляется без взимания платы.</w:t>
      </w:r>
      <w:r w:rsidR="008E1CCA" w:rsidRPr="00475800">
        <w:rPr>
          <w:rFonts w:ascii="Times New Roman" w:hAnsi="Times New Roman" w:cs="Times New Roman"/>
          <w:sz w:val="26"/>
          <w:szCs w:val="26"/>
        </w:rPr>
        <w:t xml:space="preserve"> Время консультирования не должно превышать 15 минут.</w:t>
      </w:r>
    </w:p>
    <w:p w:rsidR="00C61DFB" w:rsidRDefault="0076329F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351864" w:rsidRPr="00475800">
        <w:rPr>
          <w:rFonts w:ascii="Times New Roman" w:hAnsi="Times New Roman" w:cs="Times New Roman"/>
          <w:sz w:val="26"/>
          <w:szCs w:val="26"/>
        </w:rPr>
        <w:t>6</w:t>
      </w:r>
      <w:r w:rsidR="00647461" w:rsidRPr="00475800">
        <w:rPr>
          <w:rFonts w:ascii="Times New Roman" w:hAnsi="Times New Roman" w:cs="Times New Roman"/>
          <w:sz w:val="26"/>
          <w:szCs w:val="26"/>
        </w:rPr>
        <w:t>.2. Консультирование может осуществляться должностным лицом органа муниц</w:t>
      </w:r>
      <w:r w:rsidR="00647461" w:rsidRPr="00475800">
        <w:rPr>
          <w:rFonts w:ascii="Times New Roman" w:hAnsi="Times New Roman" w:cs="Times New Roman"/>
          <w:sz w:val="26"/>
          <w:szCs w:val="26"/>
        </w:rPr>
        <w:t>и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пального </w:t>
      </w:r>
      <w:r w:rsidR="00077122" w:rsidRPr="00475800">
        <w:rPr>
          <w:rFonts w:ascii="Times New Roman" w:hAnsi="Times New Roman" w:cs="Times New Roman"/>
          <w:sz w:val="26"/>
          <w:szCs w:val="26"/>
        </w:rPr>
        <w:t xml:space="preserve">жилищного </w:t>
      </w:r>
      <w:r w:rsidR="00647461" w:rsidRPr="00475800">
        <w:rPr>
          <w:rFonts w:ascii="Times New Roman" w:hAnsi="Times New Roman" w:cs="Times New Roman"/>
          <w:sz w:val="26"/>
          <w:szCs w:val="26"/>
        </w:rPr>
        <w:t>контроля по телефону, посредством видео-конференц-связи, на личном приеме либо в ходе проведения профилактического мероприятия, контрольного меропри</w:t>
      </w:r>
      <w:r w:rsidR="00647461" w:rsidRPr="00475800">
        <w:rPr>
          <w:rFonts w:ascii="Times New Roman" w:hAnsi="Times New Roman" w:cs="Times New Roman"/>
          <w:sz w:val="26"/>
          <w:szCs w:val="26"/>
        </w:rPr>
        <w:t>я</w:t>
      </w:r>
      <w:r w:rsidR="00647461" w:rsidRPr="00475800">
        <w:rPr>
          <w:rFonts w:ascii="Times New Roman" w:hAnsi="Times New Roman" w:cs="Times New Roman"/>
          <w:sz w:val="26"/>
          <w:szCs w:val="26"/>
        </w:rPr>
        <w:t>тия.</w:t>
      </w:r>
    </w:p>
    <w:p w:rsidR="00C61DFB" w:rsidRDefault="0076329F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351864" w:rsidRPr="00475800">
        <w:rPr>
          <w:rFonts w:ascii="Times New Roman" w:hAnsi="Times New Roman" w:cs="Times New Roman"/>
          <w:sz w:val="26"/>
          <w:szCs w:val="26"/>
        </w:rPr>
        <w:t>6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.3. Консультирование осуществляется по вопросам, связанным с организацией и осуществлением муниципального </w:t>
      </w:r>
      <w:r w:rsidR="00077122" w:rsidRPr="00475800">
        <w:rPr>
          <w:rFonts w:ascii="Times New Roman" w:hAnsi="Times New Roman" w:cs="Times New Roman"/>
          <w:sz w:val="26"/>
          <w:szCs w:val="26"/>
        </w:rPr>
        <w:t xml:space="preserve">жилищного </w:t>
      </w:r>
      <w:r w:rsidR="00647461" w:rsidRPr="00475800">
        <w:rPr>
          <w:rFonts w:ascii="Times New Roman" w:hAnsi="Times New Roman" w:cs="Times New Roman"/>
          <w:sz w:val="26"/>
          <w:szCs w:val="26"/>
        </w:rPr>
        <w:t>контроля, в том числе:</w:t>
      </w:r>
    </w:p>
    <w:p w:rsidR="00C61DFB" w:rsidRDefault="00077122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компетенция </w:t>
      </w:r>
      <w:r w:rsidR="007F07E7">
        <w:rPr>
          <w:rFonts w:ascii="Times New Roman" w:hAnsi="Times New Roman" w:cs="Times New Roman"/>
          <w:sz w:val="26"/>
          <w:szCs w:val="26"/>
        </w:rPr>
        <w:t>Контрольного органа</w:t>
      </w:r>
      <w:r w:rsidR="00647461" w:rsidRPr="00475800">
        <w:rPr>
          <w:rFonts w:ascii="Times New Roman" w:hAnsi="Times New Roman" w:cs="Times New Roman"/>
          <w:sz w:val="26"/>
          <w:szCs w:val="26"/>
        </w:rPr>
        <w:t>;</w:t>
      </w:r>
    </w:p>
    <w:p w:rsidR="00C61DFB" w:rsidRDefault="00A42199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соблюдение обязательных требований;</w:t>
      </w:r>
    </w:p>
    <w:p w:rsidR="00647461" w:rsidRPr="00475800" w:rsidRDefault="00A42199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проведение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контрольных мероприятий;</w:t>
      </w:r>
    </w:p>
    <w:p w:rsidR="00647461" w:rsidRPr="00475800" w:rsidRDefault="00A42199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применение мер ответственности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</w:p>
    <w:p w:rsidR="00647461" w:rsidRPr="00475800" w:rsidRDefault="0076329F" w:rsidP="007F07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A42199" w:rsidRPr="00475800">
        <w:rPr>
          <w:rFonts w:ascii="Times New Roman" w:hAnsi="Times New Roman" w:cs="Times New Roman"/>
          <w:sz w:val="26"/>
          <w:szCs w:val="26"/>
        </w:rPr>
        <w:t>6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.4. </w:t>
      </w:r>
      <w:r w:rsidR="00C61DFB">
        <w:rPr>
          <w:rFonts w:ascii="Times New Roman" w:hAnsi="Times New Roman" w:cs="Times New Roman"/>
          <w:sz w:val="26"/>
          <w:szCs w:val="26"/>
        </w:rPr>
        <w:t>Контрольный о</w:t>
      </w:r>
      <w:r w:rsidR="00647461" w:rsidRPr="00475800">
        <w:rPr>
          <w:rFonts w:ascii="Times New Roman" w:hAnsi="Times New Roman" w:cs="Times New Roman"/>
          <w:sz w:val="26"/>
          <w:szCs w:val="26"/>
        </w:rPr>
        <w:t>рган осуществляет учет консультирований.</w:t>
      </w:r>
    </w:p>
    <w:p w:rsidR="00647461" w:rsidRPr="00475800" w:rsidRDefault="0076329F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42199" w:rsidRPr="00475800">
        <w:rPr>
          <w:rFonts w:ascii="Times New Roman" w:hAnsi="Times New Roman" w:cs="Times New Roman"/>
          <w:sz w:val="26"/>
          <w:szCs w:val="26"/>
        </w:rPr>
        <w:t>.6</w:t>
      </w:r>
      <w:r w:rsidR="00647461" w:rsidRPr="00475800">
        <w:rPr>
          <w:rFonts w:ascii="Times New Roman" w:hAnsi="Times New Roman" w:cs="Times New Roman"/>
          <w:sz w:val="26"/>
          <w:szCs w:val="26"/>
        </w:rPr>
        <w:t>.5. 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</w:t>
      </w:r>
      <w:r w:rsidR="00647461" w:rsidRPr="00475800">
        <w:rPr>
          <w:rFonts w:ascii="Times New Roman" w:hAnsi="Times New Roman" w:cs="Times New Roman"/>
          <w:sz w:val="26"/>
          <w:szCs w:val="26"/>
        </w:rPr>
        <w:t>а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прос о предоставлении письменного ответа в сроки, установленные Федеральным </w:t>
      </w:r>
      <w:hyperlink r:id="rId12" w:history="1">
        <w:r w:rsidR="00647461" w:rsidRPr="0047580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C61DFB">
        <w:rPr>
          <w:rFonts w:ascii="Times New Roman" w:hAnsi="Times New Roman" w:cs="Times New Roman"/>
          <w:sz w:val="26"/>
          <w:szCs w:val="26"/>
        </w:rPr>
        <w:t xml:space="preserve"> от 2 мая 2006 года №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59-ФЗ </w:t>
      </w:r>
      <w:r w:rsidR="00C61DFB">
        <w:rPr>
          <w:rFonts w:ascii="Times New Roman" w:hAnsi="Times New Roman" w:cs="Times New Roman"/>
          <w:sz w:val="26"/>
          <w:szCs w:val="26"/>
        </w:rPr>
        <w:t>«</w:t>
      </w:r>
      <w:r w:rsidR="00647461" w:rsidRPr="00475800">
        <w:rPr>
          <w:rFonts w:ascii="Times New Roman" w:hAnsi="Times New Roman" w:cs="Times New Roman"/>
          <w:sz w:val="26"/>
          <w:szCs w:val="26"/>
        </w:rPr>
        <w:t>О порядке рассмотрения обращений граждан Российской Федер</w:t>
      </w:r>
      <w:r w:rsidR="00647461" w:rsidRPr="00475800">
        <w:rPr>
          <w:rFonts w:ascii="Times New Roman" w:hAnsi="Times New Roman" w:cs="Times New Roman"/>
          <w:sz w:val="26"/>
          <w:szCs w:val="26"/>
        </w:rPr>
        <w:t>а</w:t>
      </w:r>
      <w:r w:rsidR="00647461" w:rsidRPr="00475800">
        <w:rPr>
          <w:rFonts w:ascii="Times New Roman" w:hAnsi="Times New Roman" w:cs="Times New Roman"/>
          <w:sz w:val="26"/>
          <w:szCs w:val="26"/>
        </w:rPr>
        <w:t>ции</w:t>
      </w:r>
      <w:r w:rsidR="00C61DFB">
        <w:rPr>
          <w:rFonts w:ascii="Times New Roman" w:hAnsi="Times New Roman" w:cs="Times New Roman"/>
          <w:sz w:val="26"/>
          <w:szCs w:val="26"/>
        </w:rPr>
        <w:t>»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</w:p>
    <w:p w:rsidR="00A42199" w:rsidRPr="00475800" w:rsidRDefault="0076329F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42199" w:rsidRPr="00475800">
        <w:rPr>
          <w:rFonts w:ascii="Times New Roman" w:hAnsi="Times New Roman" w:cs="Times New Roman"/>
          <w:sz w:val="26"/>
          <w:szCs w:val="26"/>
        </w:rPr>
        <w:t>.6.7. В ходе консультирования информация, содержащая оценку конкретного ко</w:t>
      </w:r>
      <w:r w:rsidR="00A42199" w:rsidRPr="00475800">
        <w:rPr>
          <w:rFonts w:ascii="Times New Roman" w:hAnsi="Times New Roman" w:cs="Times New Roman"/>
          <w:sz w:val="26"/>
          <w:szCs w:val="26"/>
        </w:rPr>
        <w:t>н</w:t>
      </w:r>
      <w:r w:rsidR="00A42199" w:rsidRPr="00475800">
        <w:rPr>
          <w:rFonts w:ascii="Times New Roman" w:hAnsi="Times New Roman" w:cs="Times New Roman"/>
          <w:sz w:val="26"/>
          <w:szCs w:val="26"/>
        </w:rPr>
        <w:t xml:space="preserve">трольного мероприятия, решений и (или) действий должностных лиц </w:t>
      </w:r>
      <w:r w:rsidR="00C61DFB">
        <w:rPr>
          <w:rFonts w:ascii="Times New Roman" w:hAnsi="Times New Roman" w:cs="Times New Roman"/>
          <w:sz w:val="26"/>
          <w:szCs w:val="26"/>
        </w:rPr>
        <w:t xml:space="preserve">Контрольного </w:t>
      </w:r>
      <w:r w:rsidR="00A42199" w:rsidRPr="00475800">
        <w:rPr>
          <w:rFonts w:ascii="Times New Roman" w:hAnsi="Times New Roman" w:cs="Times New Roman"/>
          <w:sz w:val="26"/>
          <w:szCs w:val="26"/>
        </w:rPr>
        <w:t>органа</w:t>
      </w:r>
      <w:r w:rsidR="00C61DFB">
        <w:rPr>
          <w:rFonts w:ascii="Times New Roman" w:hAnsi="Times New Roman" w:cs="Times New Roman"/>
          <w:sz w:val="26"/>
          <w:szCs w:val="26"/>
        </w:rPr>
        <w:t>,</w:t>
      </w:r>
      <w:r w:rsidR="00A42199" w:rsidRPr="00475800">
        <w:rPr>
          <w:rFonts w:ascii="Times New Roman" w:hAnsi="Times New Roman" w:cs="Times New Roman"/>
          <w:sz w:val="26"/>
          <w:szCs w:val="26"/>
        </w:rPr>
        <w:t xml:space="preserve"> иных участников контрольного мероприятия не предоставляется.</w:t>
      </w:r>
    </w:p>
    <w:p w:rsidR="00647461" w:rsidRPr="00475800" w:rsidRDefault="0076329F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A42199" w:rsidRPr="00475800">
        <w:rPr>
          <w:rFonts w:ascii="Times New Roman" w:hAnsi="Times New Roman" w:cs="Times New Roman"/>
          <w:sz w:val="26"/>
          <w:szCs w:val="26"/>
        </w:rPr>
        <w:t>6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A42199" w:rsidRPr="00475800">
        <w:rPr>
          <w:rFonts w:ascii="Times New Roman" w:hAnsi="Times New Roman" w:cs="Times New Roman"/>
          <w:sz w:val="26"/>
          <w:szCs w:val="26"/>
        </w:rPr>
        <w:t>8</w:t>
      </w:r>
      <w:r w:rsidR="00647461" w:rsidRPr="00475800">
        <w:rPr>
          <w:rFonts w:ascii="Times New Roman" w:hAnsi="Times New Roman" w:cs="Times New Roman"/>
          <w:sz w:val="26"/>
          <w:szCs w:val="26"/>
        </w:rPr>
        <w:t>. В случае, если в течение календарного года поступило пять или более одноти</w:t>
      </w:r>
      <w:r w:rsidR="00647461" w:rsidRPr="00475800">
        <w:rPr>
          <w:rFonts w:ascii="Times New Roman" w:hAnsi="Times New Roman" w:cs="Times New Roman"/>
          <w:sz w:val="26"/>
          <w:szCs w:val="26"/>
        </w:rPr>
        <w:t>п</w:t>
      </w:r>
      <w:r w:rsidR="00647461" w:rsidRPr="00475800">
        <w:rPr>
          <w:rFonts w:ascii="Times New Roman" w:hAnsi="Times New Roman" w:cs="Times New Roman"/>
          <w:sz w:val="26"/>
          <w:szCs w:val="26"/>
        </w:rPr>
        <w:t>ных (по одним и тем же вопросам) обращений контролируемых лиц, консультирование по таким обращениям осуществляется посредством размещения на официальном сайте</w:t>
      </w:r>
      <w:r w:rsidR="00D71BA5" w:rsidRPr="00475800">
        <w:rPr>
          <w:rFonts w:ascii="Times New Roman" w:hAnsi="Times New Roman" w:cs="Times New Roman"/>
          <w:sz w:val="26"/>
          <w:szCs w:val="26"/>
        </w:rPr>
        <w:t xml:space="preserve"> мэрии города Череповца в сети </w:t>
      </w:r>
      <w:r w:rsidR="00647461" w:rsidRPr="00475800">
        <w:rPr>
          <w:rFonts w:ascii="Times New Roman" w:hAnsi="Times New Roman" w:cs="Times New Roman"/>
          <w:sz w:val="26"/>
          <w:szCs w:val="26"/>
        </w:rPr>
        <w:t>Интернет письменного разъяснения, подписанного уп</w:t>
      </w:r>
      <w:r w:rsidR="007F07E7">
        <w:rPr>
          <w:rFonts w:ascii="Times New Roman" w:hAnsi="Times New Roman" w:cs="Times New Roman"/>
          <w:sz w:val="26"/>
          <w:szCs w:val="26"/>
        </w:rPr>
        <w:t>олномоче</w:t>
      </w:r>
      <w:r w:rsidR="007F07E7">
        <w:rPr>
          <w:rFonts w:ascii="Times New Roman" w:hAnsi="Times New Roman" w:cs="Times New Roman"/>
          <w:sz w:val="26"/>
          <w:szCs w:val="26"/>
        </w:rPr>
        <w:t>н</w:t>
      </w:r>
      <w:r w:rsidR="007F07E7">
        <w:rPr>
          <w:rFonts w:ascii="Times New Roman" w:hAnsi="Times New Roman" w:cs="Times New Roman"/>
          <w:sz w:val="26"/>
          <w:szCs w:val="26"/>
        </w:rPr>
        <w:lastRenderedPageBreak/>
        <w:t>ным должностным лицом К</w:t>
      </w:r>
      <w:r w:rsidR="00647461" w:rsidRPr="00475800">
        <w:rPr>
          <w:rFonts w:ascii="Times New Roman" w:hAnsi="Times New Roman" w:cs="Times New Roman"/>
          <w:sz w:val="26"/>
          <w:szCs w:val="26"/>
        </w:rPr>
        <w:t>онтрольного органа.</w:t>
      </w:r>
    </w:p>
    <w:p w:rsidR="00647461" w:rsidRPr="00475800" w:rsidRDefault="00647461" w:rsidP="00D71BA5">
      <w:pPr>
        <w:pStyle w:val="ConsPlusNormal"/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</w:p>
    <w:p w:rsidR="00647461" w:rsidRDefault="0076329F" w:rsidP="00D71BA5">
      <w:pPr>
        <w:pStyle w:val="ConsPlusTitle"/>
        <w:spacing w:before="120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. Организация осуществления </w:t>
      </w:r>
      <w:r w:rsidR="00DC72FC" w:rsidRPr="00475800">
        <w:rPr>
          <w:rFonts w:ascii="Times New Roman" w:hAnsi="Times New Roman" w:cs="Times New Roman"/>
          <w:sz w:val="26"/>
          <w:szCs w:val="26"/>
        </w:rPr>
        <w:t>м</w:t>
      </w:r>
      <w:r w:rsidR="00647461" w:rsidRPr="00475800">
        <w:rPr>
          <w:rFonts w:ascii="Times New Roman" w:hAnsi="Times New Roman" w:cs="Times New Roman"/>
          <w:sz w:val="26"/>
          <w:szCs w:val="26"/>
        </w:rPr>
        <w:t>униципального</w:t>
      </w:r>
      <w:r w:rsidR="00DC72FC" w:rsidRPr="00475800">
        <w:rPr>
          <w:rFonts w:ascii="Times New Roman" w:hAnsi="Times New Roman" w:cs="Times New Roman"/>
          <w:sz w:val="26"/>
          <w:szCs w:val="26"/>
        </w:rPr>
        <w:t xml:space="preserve"> жилищного 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контроля </w:t>
      </w:r>
    </w:p>
    <w:p w:rsidR="00CF6B96" w:rsidRPr="00475800" w:rsidRDefault="00CF6B96" w:rsidP="00D71BA5">
      <w:pPr>
        <w:pStyle w:val="ConsPlusTitle"/>
        <w:spacing w:before="120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03AFA" w:rsidRPr="00475800" w:rsidRDefault="0076329F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47461" w:rsidRPr="00475800">
        <w:rPr>
          <w:rFonts w:ascii="Times New Roman" w:hAnsi="Times New Roman" w:cs="Times New Roman"/>
          <w:sz w:val="26"/>
          <w:szCs w:val="26"/>
        </w:rPr>
        <w:t>.1.</w:t>
      </w:r>
      <w:r w:rsidR="00003AFA" w:rsidRPr="00475800">
        <w:rPr>
          <w:rFonts w:ascii="Times New Roman" w:hAnsi="Times New Roman" w:cs="Times New Roman"/>
          <w:sz w:val="26"/>
          <w:szCs w:val="26"/>
        </w:rPr>
        <w:t xml:space="preserve"> При осуществлении муниципального жилищного контроля </w:t>
      </w:r>
      <w:r w:rsidR="00C61DFB">
        <w:rPr>
          <w:rFonts w:ascii="Times New Roman" w:hAnsi="Times New Roman" w:cs="Times New Roman"/>
          <w:sz w:val="26"/>
          <w:szCs w:val="26"/>
        </w:rPr>
        <w:t xml:space="preserve">Контрольным органом </w:t>
      </w:r>
      <w:r w:rsidR="00003AFA" w:rsidRPr="00475800">
        <w:rPr>
          <w:rFonts w:ascii="Times New Roman" w:hAnsi="Times New Roman" w:cs="Times New Roman"/>
          <w:sz w:val="26"/>
          <w:szCs w:val="26"/>
        </w:rPr>
        <w:t>проводятся следующие виды контрольных мероприятий и контрольных действий, в рамках указанных мероприятий:</w:t>
      </w:r>
    </w:p>
    <w:p w:rsidR="000E20CD" w:rsidRPr="00475800" w:rsidRDefault="000E20CD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инспекционный визит (посредством осмотра, опроса, получения письменных объясн</w:t>
      </w:r>
      <w:r w:rsidRPr="00475800">
        <w:rPr>
          <w:rFonts w:ascii="Times New Roman" w:hAnsi="Times New Roman" w:cs="Times New Roman"/>
          <w:sz w:val="26"/>
          <w:szCs w:val="26"/>
        </w:rPr>
        <w:t>е</w:t>
      </w:r>
      <w:r w:rsidRPr="00475800">
        <w:rPr>
          <w:rFonts w:ascii="Times New Roman" w:hAnsi="Times New Roman" w:cs="Times New Roman"/>
          <w:sz w:val="26"/>
          <w:szCs w:val="26"/>
        </w:rPr>
        <w:t>ний, инструментального обследования, истребования документов, которые в соответствии с обязательными требованиями должны находиться в месте нахождения (осуществления де</w:t>
      </w:r>
      <w:r w:rsidRPr="00475800">
        <w:rPr>
          <w:rFonts w:ascii="Times New Roman" w:hAnsi="Times New Roman" w:cs="Times New Roman"/>
          <w:sz w:val="26"/>
          <w:szCs w:val="26"/>
        </w:rPr>
        <w:t>я</w:t>
      </w:r>
      <w:r w:rsidRPr="00475800">
        <w:rPr>
          <w:rFonts w:ascii="Times New Roman" w:hAnsi="Times New Roman" w:cs="Times New Roman"/>
          <w:sz w:val="26"/>
          <w:szCs w:val="26"/>
        </w:rPr>
        <w:t>тельности) контролируемого лица (его филиалов, представительств, обособленных структу</w:t>
      </w:r>
      <w:r w:rsidRPr="00475800">
        <w:rPr>
          <w:rFonts w:ascii="Times New Roman" w:hAnsi="Times New Roman" w:cs="Times New Roman"/>
          <w:sz w:val="26"/>
          <w:szCs w:val="26"/>
        </w:rPr>
        <w:t>р</w:t>
      </w:r>
      <w:r w:rsidRPr="00475800">
        <w:rPr>
          <w:rFonts w:ascii="Times New Roman" w:hAnsi="Times New Roman" w:cs="Times New Roman"/>
          <w:sz w:val="26"/>
          <w:szCs w:val="26"/>
        </w:rPr>
        <w:t>ных подразделений) либо объекта контроля),</w:t>
      </w:r>
    </w:p>
    <w:p w:rsidR="00003AFA" w:rsidRPr="00475800" w:rsidRDefault="00003AFA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документарная проверка (посредством получения письменных объяснений, истребов</w:t>
      </w:r>
      <w:r w:rsidRPr="00475800">
        <w:rPr>
          <w:rFonts w:ascii="Times New Roman" w:hAnsi="Times New Roman" w:cs="Times New Roman"/>
          <w:sz w:val="26"/>
          <w:szCs w:val="26"/>
        </w:rPr>
        <w:t>а</w:t>
      </w:r>
      <w:r w:rsidRPr="00475800">
        <w:rPr>
          <w:rFonts w:ascii="Times New Roman" w:hAnsi="Times New Roman" w:cs="Times New Roman"/>
          <w:sz w:val="26"/>
          <w:szCs w:val="26"/>
        </w:rPr>
        <w:t>ния документов),</w:t>
      </w:r>
    </w:p>
    <w:p w:rsidR="00003AFA" w:rsidRPr="00475800" w:rsidRDefault="00003AFA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выездная проверка (посредством осмотра, опроса, получения письменных объяснений, инструментального обследования, истребования документов).</w:t>
      </w:r>
    </w:p>
    <w:p w:rsidR="00003AFA" w:rsidRPr="00475800" w:rsidRDefault="00003AFA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Без взаимодействия с контролируемым лицом проводятся следующие контрольные мероприятия (далее – контрольные мероприятия без взаимодействия):</w:t>
      </w:r>
    </w:p>
    <w:p w:rsidR="00003AFA" w:rsidRPr="00475800" w:rsidRDefault="00003AFA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наблюдение за соблюдением обязательных требований (мониторинг безопасности);</w:t>
      </w:r>
    </w:p>
    <w:p w:rsidR="00003AFA" w:rsidRPr="00475800" w:rsidRDefault="00003AFA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выездное обследование.</w:t>
      </w:r>
    </w:p>
    <w:p w:rsidR="00647461" w:rsidRPr="0033637D" w:rsidRDefault="00003AFA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637D">
        <w:rPr>
          <w:rFonts w:ascii="Times New Roman" w:hAnsi="Times New Roman" w:cs="Times New Roman"/>
          <w:sz w:val="26"/>
          <w:szCs w:val="26"/>
        </w:rPr>
        <w:t>Контрольные мероприятия, за исключением контрольных мероприятий без взаимоде</w:t>
      </w:r>
      <w:r w:rsidRPr="0033637D">
        <w:rPr>
          <w:rFonts w:ascii="Times New Roman" w:hAnsi="Times New Roman" w:cs="Times New Roman"/>
          <w:sz w:val="26"/>
          <w:szCs w:val="26"/>
        </w:rPr>
        <w:t>й</w:t>
      </w:r>
      <w:r w:rsidRPr="0033637D">
        <w:rPr>
          <w:rFonts w:ascii="Times New Roman" w:hAnsi="Times New Roman" w:cs="Times New Roman"/>
          <w:sz w:val="26"/>
          <w:szCs w:val="26"/>
        </w:rPr>
        <w:t>ствия, проводятся на плановой и внеплановой основе</w:t>
      </w:r>
      <w:r w:rsidR="00CF6B96">
        <w:rPr>
          <w:rFonts w:ascii="Times New Roman" w:hAnsi="Times New Roman" w:cs="Times New Roman"/>
          <w:sz w:val="26"/>
          <w:szCs w:val="26"/>
        </w:rPr>
        <w:t>.</w:t>
      </w:r>
    </w:p>
    <w:p w:rsidR="00C34BAA" w:rsidRPr="00475800" w:rsidRDefault="0076329F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.2. </w:t>
      </w:r>
      <w:r w:rsidR="00C34BAA" w:rsidRPr="00475800">
        <w:rPr>
          <w:rFonts w:ascii="Times New Roman" w:hAnsi="Times New Roman" w:cs="Times New Roman"/>
          <w:sz w:val="26"/>
          <w:szCs w:val="26"/>
        </w:rPr>
        <w:t>При осуществлении муниципального жилищного контроля в отношении жилых помещений, используемых гражданами, плановые контрольные мероприятия не проводятся.</w:t>
      </w:r>
    </w:p>
    <w:p w:rsidR="00003AFA" w:rsidRPr="00475800" w:rsidRDefault="0076329F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.3. </w:t>
      </w:r>
      <w:r w:rsidR="00003AFA" w:rsidRPr="00475800">
        <w:rPr>
          <w:rFonts w:ascii="Times New Roman" w:hAnsi="Times New Roman" w:cs="Times New Roman"/>
          <w:sz w:val="26"/>
          <w:szCs w:val="26"/>
        </w:rPr>
        <w:t xml:space="preserve">Плановые контрольные мероприятия проводятся на основании разрабатываемого </w:t>
      </w:r>
      <w:r w:rsidR="00C61DFB">
        <w:rPr>
          <w:rFonts w:ascii="Times New Roman" w:hAnsi="Times New Roman" w:cs="Times New Roman"/>
          <w:sz w:val="26"/>
          <w:szCs w:val="26"/>
        </w:rPr>
        <w:t>Контрольным органом</w:t>
      </w:r>
      <w:r w:rsidR="00003AFA" w:rsidRPr="00475800">
        <w:rPr>
          <w:rFonts w:ascii="Times New Roman" w:hAnsi="Times New Roman" w:cs="Times New Roman"/>
          <w:sz w:val="26"/>
          <w:szCs w:val="26"/>
        </w:rPr>
        <w:t xml:space="preserve">, согласованного с органами прокуратуры и утверждаемого </w:t>
      </w:r>
      <w:r w:rsidR="0033637D">
        <w:rPr>
          <w:rFonts w:ascii="Times New Roman" w:hAnsi="Times New Roman" w:cs="Times New Roman"/>
          <w:sz w:val="26"/>
          <w:szCs w:val="26"/>
        </w:rPr>
        <w:t>заместит</w:t>
      </w:r>
      <w:r w:rsidR="0033637D">
        <w:rPr>
          <w:rFonts w:ascii="Times New Roman" w:hAnsi="Times New Roman" w:cs="Times New Roman"/>
          <w:sz w:val="26"/>
          <w:szCs w:val="26"/>
        </w:rPr>
        <w:t>е</w:t>
      </w:r>
      <w:r w:rsidR="0033637D">
        <w:rPr>
          <w:rFonts w:ascii="Times New Roman" w:hAnsi="Times New Roman" w:cs="Times New Roman"/>
          <w:sz w:val="26"/>
          <w:szCs w:val="26"/>
        </w:rPr>
        <w:t>лем мэра города, курирующем общие вопросы деятельности мэрии</w:t>
      </w:r>
      <w:r w:rsidR="00003AFA" w:rsidRPr="00475800">
        <w:rPr>
          <w:rFonts w:ascii="Times New Roman" w:hAnsi="Times New Roman" w:cs="Times New Roman"/>
          <w:sz w:val="26"/>
          <w:szCs w:val="26"/>
        </w:rPr>
        <w:t xml:space="preserve"> ежегодного плана ко</w:t>
      </w:r>
      <w:r w:rsidR="00003AFA" w:rsidRPr="00475800">
        <w:rPr>
          <w:rFonts w:ascii="Times New Roman" w:hAnsi="Times New Roman" w:cs="Times New Roman"/>
          <w:sz w:val="26"/>
          <w:szCs w:val="26"/>
        </w:rPr>
        <w:t>н</w:t>
      </w:r>
      <w:r w:rsidR="00003AFA" w:rsidRPr="00475800">
        <w:rPr>
          <w:rFonts w:ascii="Times New Roman" w:hAnsi="Times New Roman" w:cs="Times New Roman"/>
          <w:sz w:val="26"/>
          <w:szCs w:val="26"/>
        </w:rPr>
        <w:t>трольных мероприятий (далее – план).</w:t>
      </w:r>
    </w:p>
    <w:p w:rsidR="00647461" w:rsidRPr="00475800" w:rsidRDefault="0076329F" w:rsidP="00C61D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03AFA" w:rsidRPr="00475800">
        <w:rPr>
          <w:rFonts w:ascii="Times New Roman" w:hAnsi="Times New Roman" w:cs="Times New Roman"/>
          <w:sz w:val="26"/>
          <w:szCs w:val="26"/>
        </w:rPr>
        <w:t>.3.1. Основанием для включения контрольного мероприятия в план в отношении об</w:t>
      </w:r>
      <w:r w:rsidR="00003AFA" w:rsidRPr="00475800">
        <w:rPr>
          <w:rFonts w:ascii="Times New Roman" w:hAnsi="Times New Roman" w:cs="Times New Roman"/>
          <w:sz w:val="26"/>
          <w:szCs w:val="26"/>
        </w:rPr>
        <w:t>ъ</w:t>
      </w:r>
      <w:r w:rsidR="00003AFA" w:rsidRPr="00475800">
        <w:rPr>
          <w:rFonts w:ascii="Times New Roman" w:hAnsi="Times New Roman" w:cs="Times New Roman"/>
          <w:sz w:val="26"/>
          <w:szCs w:val="26"/>
        </w:rPr>
        <w:t>ектов контроля, отнесенных к определенной категории риска, является истечение в году пр</w:t>
      </w:r>
      <w:r w:rsidR="00003AFA" w:rsidRPr="00475800">
        <w:rPr>
          <w:rFonts w:ascii="Times New Roman" w:hAnsi="Times New Roman" w:cs="Times New Roman"/>
          <w:sz w:val="26"/>
          <w:szCs w:val="26"/>
        </w:rPr>
        <w:t>о</w:t>
      </w:r>
      <w:r w:rsidR="00003AFA" w:rsidRPr="00475800">
        <w:rPr>
          <w:rFonts w:ascii="Times New Roman" w:hAnsi="Times New Roman" w:cs="Times New Roman"/>
          <w:sz w:val="26"/>
          <w:szCs w:val="26"/>
        </w:rPr>
        <w:t>ведения планового контрольного мероприятия</w:t>
      </w:r>
      <w:r w:rsidR="00C61DFB">
        <w:rPr>
          <w:rFonts w:ascii="Times New Roman" w:hAnsi="Times New Roman" w:cs="Times New Roman"/>
          <w:sz w:val="26"/>
          <w:szCs w:val="26"/>
        </w:rPr>
        <w:t>,</w:t>
      </w:r>
      <w:r w:rsidR="00003AFA" w:rsidRPr="00475800">
        <w:rPr>
          <w:rFonts w:ascii="Times New Roman" w:hAnsi="Times New Roman" w:cs="Times New Roman"/>
          <w:sz w:val="26"/>
          <w:szCs w:val="26"/>
        </w:rPr>
        <w:t xml:space="preserve"> установленного в соответствии с пунктом 3.1 настоящего Положения периода времени по каждой категории риска.</w:t>
      </w:r>
    </w:p>
    <w:p w:rsidR="00003AFA" w:rsidRPr="00475800" w:rsidRDefault="0076329F" w:rsidP="001C7D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03AFA" w:rsidRPr="00475800">
        <w:rPr>
          <w:rFonts w:ascii="Times New Roman" w:hAnsi="Times New Roman" w:cs="Times New Roman"/>
          <w:sz w:val="26"/>
          <w:szCs w:val="26"/>
        </w:rPr>
        <w:t>.3.2. Формирование плана включает в себя следующие мероприятия:</w:t>
      </w:r>
    </w:p>
    <w:p w:rsidR="001C7D1C" w:rsidRDefault="00003AFA" w:rsidP="001C7D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в срок до 15 августа года, предшествующего году проведения плановых проверок, </w:t>
      </w:r>
      <w:r w:rsidR="00011191">
        <w:rPr>
          <w:rFonts w:ascii="Times New Roman" w:hAnsi="Times New Roman" w:cs="Times New Roman"/>
          <w:sz w:val="26"/>
          <w:szCs w:val="26"/>
        </w:rPr>
        <w:t>Контрольный о</w:t>
      </w:r>
      <w:r w:rsidR="00011191" w:rsidRPr="004C3ADF">
        <w:rPr>
          <w:rFonts w:ascii="Times New Roman" w:hAnsi="Times New Roman" w:cs="Times New Roman"/>
          <w:sz w:val="26"/>
          <w:szCs w:val="26"/>
        </w:rPr>
        <w:t xml:space="preserve">рган </w:t>
      </w:r>
      <w:r w:rsidRPr="00475800">
        <w:rPr>
          <w:rFonts w:ascii="Times New Roman" w:hAnsi="Times New Roman" w:cs="Times New Roman"/>
          <w:sz w:val="26"/>
          <w:szCs w:val="26"/>
        </w:rPr>
        <w:t>формирует проект плана в соответствии с Правилами формирования плана проведения плановых контрольных (надзорных) мероприятий на очередной календа</w:t>
      </w:r>
      <w:r w:rsidRPr="00475800">
        <w:rPr>
          <w:rFonts w:ascii="Times New Roman" w:hAnsi="Times New Roman" w:cs="Times New Roman"/>
          <w:sz w:val="26"/>
          <w:szCs w:val="26"/>
        </w:rPr>
        <w:t>р</w:t>
      </w:r>
      <w:r w:rsidRPr="00475800">
        <w:rPr>
          <w:rFonts w:ascii="Times New Roman" w:hAnsi="Times New Roman" w:cs="Times New Roman"/>
          <w:sz w:val="26"/>
          <w:szCs w:val="26"/>
        </w:rPr>
        <w:t>ный год, его согласования с органами прокуратуры, включения в него и исключения из него контрольных (надзорных) мероприятий в течение года, утвержденными постановлением Правительства Российской Федерации (далее – Правила формирования плана) и направляют на согласование в орган государственного жилищного надзора;</w:t>
      </w:r>
    </w:p>
    <w:p w:rsidR="00003AFA" w:rsidRPr="00475800" w:rsidRDefault="00003AFA" w:rsidP="001C7D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после согласования с органом государственного жилищного надзора в срок до 1 </w:t>
      </w:r>
      <w:r w:rsidR="001C7D1C">
        <w:rPr>
          <w:rFonts w:ascii="Times New Roman" w:hAnsi="Times New Roman" w:cs="Times New Roman"/>
          <w:sz w:val="26"/>
          <w:szCs w:val="26"/>
        </w:rPr>
        <w:t>октя</w:t>
      </w:r>
      <w:r w:rsidRPr="00475800">
        <w:rPr>
          <w:rFonts w:ascii="Times New Roman" w:hAnsi="Times New Roman" w:cs="Times New Roman"/>
          <w:sz w:val="26"/>
          <w:szCs w:val="26"/>
        </w:rPr>
        <w:t>б</w:t>
      </w:r>
      <w:r w:rsidRPr="00475800">
        <w:rPr>
          <w:rFonts w:ascii="Times New Roman" w:hAnsi="Times New Roman" w:cs="Times New Roman"/>
          <w:sz w:val="26"/>
          <w:szCs w:val="26"/>
        </w:rPr>
        <w:t xml:space="preserve">ря года, предшествующего году реализации плана, </w:t>
      </w:r>
      <w:r w:rsidR="00011191">
        <w:rPr>
          <w:rFonts w:ascii="Times New Roman" w:hAnsi="Times New Roman" w:cs="Times New Roman"/>
          <w:sz w:val="26"/>
          <w:szCs w:val="26"/>
        </w:rPr>
        <w:t>Контрольный о</w:t>
      </w:r>
      <w:r w:rsidR="00011191" w:rsidRPr="004C3ADF">
        <w:rPr>
          <w:rFonts w:ascii="Times New Roman" w:hAnsi="Times New Roman" w:cs="Times New Roman"/>
          <w:sz w:val="26"/>
          <w:szCs w:val="26"/>
        </w:rPr>
        <w:t xml:space="preserve">рган </w:t>
      </w:r>
      <w:r w:rsidRPr="00475800">
        <w:rPr>
          <w:rFonts w:ascii="Times New Roman" w:hAnsi="Times New Roman" w:cs="Times New Roman"/>
          <w:sz w:val="26"/>
          <w:szCs w:val="26"/>
        </w:rPr>
        <w:t xml:space="preserve">направляет проект плана на согласование в органы прокуратуры посредством его размещения </w:t>
      </w:r>
      <w:r w:rsidR="00C46666">
        <w:rPr>
          <w:rFonts w:ascii="Times New Roman" w:hAnsi="Times New Roman" w:cs="Times New Roman"/>
          <w:sz w:val="26"/>
          <w:szCs w:val="26"/>
        </w:rPr>
        <w:t xml:space="preserve"> Контрольным о</w:t>
      </w:r>
      <w:r w:rsidR="00C46666">
        <w:rPr>
          <w:rFonts w:ascii="Times New Roman" w:hAnsi="Times New Roman" w:cs="Times New Roman"/>
          <w:sz w:val="26"/>
          <w:szCs w:val="26"/>
        </w:rPr>
        <w:t>р</w:t>
      </w:r>
      <w:r w:rsidR="00C46666">
        <w:rPr>
          <w:rFonts w:ascii="Times New Roman" w:hAnsi="Times New Roman" w:cs="Times New Roman"/>
          <w:sz w:val="26"/>
          <w:szCs w:val="26"/>
        </w:rPr>
        <w:t xml:space="preserve">ганом </w:t>
      </w:r>
      <w:r w:rsidRPr="00475800">
        <w:rPr>
          <w:rFonts w:ascii="Times New Roman" w:hAnsi="Times New Roman" w:cs="Times New Roman"/>
          <w:sz w:val="26"/>
          <w:szCs w:val="26"/>
        </w:rPr>
        <w:t xml:space="preserve">в </w:t>
      </w:r>
      <w:r w:rsidR="00C46666">
        <w:rPr>
          <w:rFonts w:ascii="Times New Roman" w:hAnsi="Times New Roman" w:cs="Times New Roman"/>
          <w:sz w:val="26"/>
          <w:szCs w:val="26"/>
        </w:rPr>
        <w:t>е</w:t>
      </w:r>
      <w:r w:rsidRPr="00475800">
        <w:rPr>
          <w:rFonts w:ascii="Times New Roman" w:hAnsi="Times New Roman" w:cs="Times New Roman"/>
          <w:sz w:val="26"/>
          <w:szCs w:val="26"/>
        </w:rPr>
        <w:t>дином реестре конт</w:t>
      </w:r>
      <w:r w:rsidR="00C46666">
        <w:rPr>
          <w:rFonts w:ascii="Times New Roman" w:hAnsi="Times New Roman" w:cs="Times New Roman"/>
          <w:sz w:val="26"/>
          <w:szCs w:val="26"/>
        </w:rPr>
        <w:t>рольных (надзорных) мероприятий</w:t>
      </w:r>
      <w:r w:rsidRPr="00475800">
        <w:rPr>
          <w:rFonts w:ascii="Times New Roman" w:hAnsi="Times New Roman" w:cs="Times New Roman"/>
          <w:sz w:val="26"/>
          <w:szCs w:val="26"/>
        </w:rPr>
        <w:t xml:space="preserve"> (далее – Реестр);</w:t>
      </w:r>
    </w:p>
    <w:p w:rsidR="00003AFA" w:rsidRPr="00475800" w:rsidRDefault="00003AFA" w:rsidP="001C7D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в случае поступления предложений органов прокуратуры по включению или </w:t>
      </w:r>
      <w:proofErr w:type="spellStart"/>
      <w:r w:rsidRPr="00475800">
        <w:rPr>
          <w:rFonts w:ascii="Times New Roman" w:hAnsi="Times New Roman" w:cs="Times New Roman"/>
          <w:sz w:val="26"/>
          <w:szCs w:val="26"/>
        </w:rPr>
        <w:t>невкл</w:t>
      </w:r>
      <w:r w:rsidRPr="00475800">
        <w:rPr>
          <w:rFonts w:ascii="Times New Roman" w:hAnsi="Times New Roman" w:cs="Times New Roman"/>
          <w:sz w:val="26"/>
          <w:szCs w:val="26"/>
        </w:rPr>
        <w:t>ю</w:t>
      </w:r>
      <w:r w:rsidRPr="00475800">
        <w:rPr>
          <w:rFonts w:ascii="Times New Roman" w:hAnsi="Times New Roman" w:cs="Times New Roman"/>
          <w:sz w:val="26"/>
          <w:szCs w:val="26"/>
        </w:rPr>
        <w:t>чению</w:t>
      </w:r>
      <w:proofErr w:type="spellEnd"/>
      <w:r w:rsidRPr="00475800">
        <w:rPr>
          <w:rFonts w:ascii="Times New Roman" w:hAnsi="Times New Roman" w:cs="Times New Roman"/>
          <w:sz w:val="26"/>
          <w:szCs w:val="26"/>
        </w:rPr>
        <w:t xml:space="preserve"> контрольных мероприятий в ежегодный план в срок до 20 ноября года, предшеств</w:t>
      </w:r>
      <w:r w:rsidRPr="00475800">
        <w:rPr>
          <w:rFonts w:ascii="Times New Roman" w:hAnsi="Times New Roman" w:cs="Times New Roman"/>
          <w:sz w:val="26"/>
          <w:szCs w:val="26"/>
        </w:rPr>
        <w:t>у</w:t>
      </w:r>
      <w:r w:rsidRPr="00475800">
        <w:rPr>
          <w:rFonts w:ascii="Times New Roman" w:hAnsi="Times New Roman" w:cs="Times New Roman"/>
          <w:sz w:val="26"/>
          <w:szCs w:val="26"/>
        </w:rPr>
        <w:t xml:space="preserve">ющего году реализации плана, </w:t>
      </w:r>
      <w:r w:rsidR="00C46666">
        <w:rPr>
          <w:rFonts w:ascii="Times New Roman" w:hAnsi="Times New Roman" w:cs="Times New Roman"/>
          <w:sz w:val="26"/>
          <w:szCs w:val="26"/>
        </w:rPr>
        <w:t>Контрольный орган</w:t>
      </w:r>
      <w:r w:rsidRPr="00475800">
        <w:rPr>
          <w:rFonts w:ascii="Times New Roman" w:hAnsi="Times New Roman" w:cs="Times New Roman"/>
          <w:sz w:val="26"/>
          <w:szCs w:val="26"/>
        </w:rPr>
        <w:t xml:space="preserve"> рассматривает и учитывает поступившие предложения; </w:t>
      </w:r>
    </w:p>
    <w:p w:rsidR="00003AFA" w:rsidRPr="00475800" w:rsidRDefault="00003AFA" w:rsidP="001C7D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lastRenderedPageBreak/>
        <w:t xml:space="preserve">после рассмотрения предложений органов прокуратуры в срок до </w:t>
      </w:r>
      <w:r w:rsidR="00C46666">
        <w:rPr>
          <w:rFonts w:ascii="Times New Roman" w:hAnsi="Times New Roman" w:cs="Times New Roman"/>
          <w:sz w:val="26"/>
          <w:szCs w:val="26"/>
        </w:rPr>
        <w:t>15</w:t>
      </w:r>
      <w:r w:rsidRPr="00475800">
        <w:rPr>
          <w:rFonts w:ascii="Times New Roman" w:hAnsi="Times New Roman" w:cs="Times New Roman"/>
          <w:sz w:val="26"/>
          <w:szCs w:val="26"/>
        </w:rPr>
        <w:t xml:space="preserve"> декабря года, предшествующего году реализации плана, </w:t>
      </w:r>
      <w:r w:rsidR="00C46666">
        <w:rPr>
          <w:rFonts w:ascii="Times New Roman" w:hAnsi="Times New Roman" w:cs="Times New Roman"/>
          <w:sz w:val="26"/>
          <w:szCs w:val="26"/>
        </w:rPr>
        <w:t xml:space="preserve">Контрольный </w:t>
      </w:r>
      <w:r w:rsidRPr="00475800">
        <w:rPr>
          <w:rFonts w:ascii="Times New Roman" w:hAnsi="Times New Roman" w:cs="Times New Roman"/>
          <w:sz w:val="26"/>
          <w:szCs w:val="26"/>
        </w:rPr>
        <w:t xml:space="preserve">орган </w:t>
      </w:r>
      <w:r w:rsidR="00F8511D" w:rsidRPr="00475800">
        <w:rPr>
          <w:rFonts w:ascii="Times New Roman" w:hAnsi="Times New Roman" w:cs="Times New Roman"/>
          <w:sz w:val="26"/>
          <w:szCs w:val="26"/>
        </w:rPr>
        <w:t>утверждает план</w:t>
      </w:r>
      <w:r w:rsidRPr="00475800">
        <w:rPr>
          <w:rFonts w:ascii="Times New Roman" w:hAnsi="Times New Roman" w:cs="Times New Roman"/>
          <w:sz w:val="26"/>
          <w:szCs w:val="26"/>
        </w:rPr>
        <w:t>;</w:t>
      </w:r>
    </w:p>
    <w:p w:rsidR="00003AFA" w:rsidRPr="00475800" w:rsidRDefault="00003AFA" w:rsidP="00C466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план размещается в течение 5 рабочих дней со дня его утверждения на официальном сайте </w:t>
      </w:r>
      <w:r w:rsidR="006A3AC6" w:rsidRPr="00475800">
        <w:rPr>
          <w:rFonts w:ascii="Times New Roman" w:hAnsi="Times New Roman" w:cs="Times New Roman"/>
          <w:sz w:val="26"/>
          <w:szCs w:val="26"/>
        </w:rPr>
        <w:t xml:space="preserve">мэрии </w:t>
      </w:r>
      <w:r w:rsidR="00F8511D" w:rsidRPr="00475800">
        <w:rPr>
          <w:rFonts w:ascii="Times New Roman" w:hAnsi="Times New Roman" w:cs="Times New Roman"/>
          <w:sz w:val="26"/>
          <w:szCs w:val="26"/>
        </w:rPr>
        <w:t>города Череповца</w:t>
      </w:r>
      <w:r w:rsidRPr="00475800">
        <w:rPr>
          <w:rFonts w:ascii="Times New Roman" w:hAnsi="Times New Roman" w:cs="Times New Roman"/>
          <w:sz w:val="26"/>
          <w:szCs w:val="26"/>
        </w:rPr>
        <w:t xml:space="preserve"> в информаци</w:t>
      </w:r>
      <w:r w:rsidR="00F8511D" w:rsidRPr="00475800">
        <w:rPr>
          <w:rFonts w:ascii="Times New Roman" w:hAnsi="Times New Roman" w:cs="Times New Roman"/>
          <w:sz w:val="26"/>
          <w:szCs w:val="26"/>
        </w:rPr>
        <w:t xml:space="preserve">онно-телекоммуникационной сети </w:t>
      </w:r>
      <w:r w:rsidRPr="00475800">
        <w:rPr>
          <w:rFonts w:ascii="Times New Roman" w:hAnsi="Times New Roman" w:cs="Times New Roman"/>
          <w:sz w:val="26"/>
          <w:szCs w:val="26"/>
        </w:rPr>
        <w:t>Интерне</w:t>
      </w:r>
      <w:r w:rsidR="00C46666">
        <w:rPr>
          <w:rFonts w:ascii="Times New Roman" w:hAnsi="Times New Roman" w:cs="Times New Roman"/>
          <w:sz w:val="26"/>
          <w:szCs w:val="26"/>
        </w:rPr>
        <w:t>т</w:t>
      </w:r>
      <w:r w:rsidRPr="00475800">
        <w:rPr>
          <w:rFonts w:ascii="Times New Roman" w:hAnsi="Times New Roman" w:cs="Times New Roman"/>
          <w:sz w:val="26"/>
          <w:szCs w:val="26"/>
        </w:rPr>
        <w:t>, за исключением сведений, содержащихся в ежегодном плане, распространение которых огр</w:t>
      </w:r>
      <w:r w:rsidRPr="00475800">
        <w:rPr>
          <w:rFonts w:ascii="Times New Roman" w:hAnsi="Times New Roman" w:cs="Times New Roman"/>
          <w:sz w:val="26"/>
          <w:szCs w:val="26"/>
        </w:rPr>
        <w:t>а</w:t>
      </w:r>
      <w:r w:rsidRPr="00475800">
        <w:rPr>
          <w:rFonts w:ascii="Times New Roman" w:hAnsi="Times New Roman" w:cs="Times New Roman"/>
          <w:sz w:val="26"/>
          <w:szCs w:val="26"/>
        </w:rPr>
        <w:t>ничено или запрещено в соответствии с законодательством Российской Федерации</w:t>
      </w:r>
      <w:r w:rsidR="00F8511D" w:rsidRPr="00475800">
        <w:rPr>
          <w:rFonts w:ascii="Times New Roman" w:hAnsi="Times New Roman" w:cs="Times New Roman"/>
          <w:sz w:val="26"/>
          <w:szCs w:val="26"/>
        </w:rPr>
        <w:t>.</w:t>
      </w:r>
    </w:p>
    <w:p w:rsidR="00003AFA" w:rsidRPr="00475800" w:rsidRDefault="0076329F" w:rsidP="00C466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8511D" w:rsidRPr="00475800">
        <w:rPr>
          <w:rFonts w:ascii="Times New Roman" w:hAnsi="Times New Roman" w:cs="Times New Roman"/>
          <w:sz w:val="26"/>
          <w:szCs w:val="26"/>
        </w:rPr>
        <w:t xml:space="preserve">.3.3. Внесение изменений в план осуществляется </w:t>
      </w:r>
      <w:r w:rsidR="00C46666">
        <w:rPr>
          <w:rFonts w:ascii="Times New Roman" w:hAnsi="Times New Roman" w:cs="Times New Roman"/>
          <w:sz w:val="26"/>
          <w:szCs w:val="26"/>
        </w:rPr>
        <w:t xml:space="preserve">Контрольным </w:t>
      </w:r>
      <w:r w:rsidR="00F8511D" w:rsidRPr="00475800">
        <w:rPr>
          <w:rFonts w:ascii="Times New Roman" w:hAnsi="Times New Roman" w:cs="Times New Roman"/>
          <w:sz w:val="26"/>
          <w:szCs w:val="26"/>
        </w:rPr>
        <w:t>органом в соотве</w:t>
      </w:r>
      <w:r w:rsidR="00F8511D" w:rsidRPr="00475800">
        <w:rPr>
          <w:rFonts w:ascii="Times New Roman" w:hAnsi="Times New Roman" w:cs="Times New Roman"/>
          <w:sz w:val="26"/>
          <w:szCs w:val="26"/>
        </w:rPr>
        <w:t>т</w:t>
      </w:r>
      <w:r w:rsidR="00F8511D" w:rsidRPr="00475800">
        <w:rPr>
          <w:rFonts w:ascii="Times New Roman" w:hAnsi="Times New Roman" w:cs="Times New Roman"/>
          <w:sz w:val="26"/>
          <w:szCs w:val="26"/>
        </w:rPr>
        <w:t>ствии с Правилами формирования плана.</w:t>
      </w:r>
    </w:p>
    <w:p w:rsidR="00F8511D" w:rsidRPr="00475800" w:rsidRDefault="0076329F" w:rsidP="00C466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8511D" w:rsidRPr="00475800">
        <w:rPr>
          <w:rFonts w:ascii="Times New Roman" w:hAnsi="Times New Roman" w:cs="Times New Roman"/>
          <w:sz w:val="26"/>
          <w:szCs w:val="26"/>
        </w:rPr>
        <w:t>.4. Внеплановые контрольные мероприятия, за исключением внеплановых контрол</w:t>
      </w:r>
      <w:r w:rsidR="00F8511D" w:rsidRPr="00475800">
        <w:rPr>
          <w:rFonts w:ascii="Times New Roman" w:hAnsi="Times New Roman" w:cs="Times New Roman"/>
          <w:sz w:val="26"/>
          <w:szCs w:val="26"/>
        </w:rPr>
        <w:t>ь</w:t>
      </w:r>
      <w:r w:rsidR="00F8511D" w:rsidRPr="00475800">
        <w:rPr>
          <w:rFonts w:ascii="Times New Roman" w:hAnsi="Times New Roman" w:cs="Times New Roman"/>
          <w:sz w:val="26"/>
          <w:szCs w:val="26"/>
        </w:rPr>
        <w:t>ных мероприятий без взаимодействия, проводятся по основаниям, предусмотренным пун</w:t>
      </w:r>
      <w:r w:rsidR="00F8511D" w:rsidRPr="00475800">
        <w:rPr>
          <w:rFonts w:ascii="Times New Roman" w:hAnsi="Times New Roman" w:cs="Times New Roman"/>
          <w:sz w:val="26"/>
          <w:szCs w:val="26"/>
        </w:rPr>
        <w:t>к</w:t>
      </w:r>
      <w:r w:rsidR="00F8511D" w:rsidRPr="00475800">
        <w:rPr>
          <w:rFonts w:ascii="Times New Roman" w:hAnsi="Times New Roman" w:cs="Times New Roman"/>
          <w:sz w:val="26"/>
          <w:szCs w:val="26"/>
        </w:rPr>
        <w:t>тами 1, 3-6 части 1 статьи 57 Федерального закона № 248-ФЗ</w:t>
      </w:r>
    </w:p>
    <w:p w:rsidR="00F8511D" w:rsidRPr="00475800" w:rsidRDefault="00F8511D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7461" w:rsidRPr="00475800" w:rsidRDefault="0076329F" w:rsidP="00D71BA5">
      <w:pPr>
        <w:pStyle w:val="ConsPlusTitle"/>
        <w:spacing w:before="120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47461" w:rsidRPr="00475800">
        <w:rPr>
          <w:rFonts w:ascii="Times New Roman" w:hAnsi="Times New Roman" w:cs="Times New Roman"/>
          <w:sz w:val="26"/>
          <w:szCs w:val="26"/>
        </w:rPr>
        <w:t>. Порядок проведения контрольных мероприятий</w:t>
      </w:r>
    </w:p>
    <w:p w:rsidR="00647461" w:rsidRPr="00475800" w:rsidRDefault="00647461" w:rsidP="00D71BA5">
      <w:pPr>
        <w:pStyle w:val="ConsPlusNormal"/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</w:p>
    <w:p w:rsidR="00CF6B96" w:rsidRDefault="0076329F" w:rsidP="00CF6B9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.1. </w:t>
      </w:r>
      <w:r w:rsidR="00365150" w:rsidRPr="00475800">
        <w:rPr>
          <w:rFonts w:ascii="Times New Roman" w:hAnsi="Times New Roman" w:cs="Times New Roman"/>
          <w:sz w:val="26"/>
          <w:szCs w:val="26"/>
        </w:rPr>
        <w:t>Основания проведения контрольных мероприятий при осуществлении муниц</w:t>
      </w:r>
      <w:r w:rsidR="00365150" w:rsidRPr="00475800">
        <w:rPr>
          <w:rFonts w:ascii="Times New Roman" w:hAnsi="Times New Roman" w:cs="Times New Roman"/>
          <w:sz w:val="26"/>
          <w:szCs w:val="26"/>
        </w:rPr>
        <w:t>и</w:t>
      </w:r>
      <w:r w:rsidR="00365150" w:rsidRPr="00475800">
        <w:rPr>
          <w:rFonts w:ascii="Times New Roman" w:hAnsi="Times New Roman" w:cs="Times New Roman"/>
          <w:sz w:val="26"/>
          <w:szCs w:val="26"/>
        </w:rPr>
        <w:t xml:space="preserve">пального жилищного контроля определяются Федеральным законом </w:t>
      </w:r>
      <w:r w:rsidR="00CF6B96">
        <w:rPr>
          <w:rFonts w:ascii="Times New Roman" w:hAnsi="Times New Roman" w:cs="Times New Roman"/>
          <w:sz w:val="26"/>
          <w:szCs w:val="26"/>
        </w:rPr>
        <w:t xml:space="preserve">№ </w:t>
      </w:r>
      <w:r w:rsidR="00365150" w:rsidRPr="00475800">
        <w:rPr>
          <w:rFonts w:ascii="Times New Roman" w:hAnsi="Times New Roman" w:cs="Times New Roman"/>
          <w:sz w:val="26"/>
          <w:szCs w:val="26"/>
        </w:rPr>
        <w:t>248-ФЗ и Жилищным кодексом Российской Федерации.</w:t>
      </w:r>
    </w:p>
    <w:p w:rsidR="00647461" w:rsidRPr="00475800" w:rsidRDefault="0076329F" w:rsidP="00CF6B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365150" w:rsidRPr="00475800">
        <w:rPr>
          <w:rFonts w:ascii="Times New Roman" w:hAnsi="Times New Roman" w:cs="Times New Roman"/>
          <w:sz w:val="26"/>
          <w:szCs w:val="26"/>
        </w:rPr>
        <w:t xml:space="preserve">.2. </w:t>
      </w:r>
      <w:r w:rsidR="00647461" w:rsidRPr="00475800">
        <w:rPr>
          <w:rFonts w:ascii="Times New Roman" w:hAnsi="Times New Roman" w:cs="Times New Roman"/>
          <w:sz w:val="26"/>
          <w:szCs w:val="26"/>
        </w:rPr>
        <w:t>Порядок проведения контрольных мероприятий при осуществлении муниципал</w:t>
      </w:r>
      <w:r w:rsidR="00647461" w:rsidRPr="00475800">
        <w:rPr>
          <w:rFonts w:ascii="Times New Roman" w:hAnsi="Times New Roman" w:cs="Times New Roman"/>
          <w:sz w:val="26"/>
          <w:szCs w:val="26"/>
        </w:rPr>
        <w:t>ь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ного </w:t>
      </w:r>
      <w:r w:rsidR="00DC72FC" w:rsidRPr="00475800">
        <w:rPr>
          <w:rFonts w:ascii="Times New Roman" w:hAnsi="Times New Roman" w:cs="Times New Roman"/>
          <w:sz w:val="26"/>
          <w:szCs w:val="26"/>
        </w:rPr>
        <w:t xml:space="preserve">жилищного 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контроля определяется Федеральным </w:t>
      </w:r>
      <w:hyperlink r:id="rId13" w:history="1">
        <w:r w:rsidR="00647461" w:rsidRPr="0047580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CF6B96">
        <w:rPr>
          <w:rFonts w:ascii="Times New Roman" w:hAnsi="Times New Roman" w:cs="Times New Roman"/>
          <w:sz w:val="26"/>
          <w:szCs w:val="26"/>
        </w:rPr>
        <w:t xml:space="preserve"> №</w:t>
      </w:r>
      <w:r w:rsidR="00647461" w:rsidRPr="00475800">
        <w:rPr>
          <w:rFonts w:ascii="Times New Roman" w:hAnsi="Times New Roman" w:cs="Times New Roman"/>
          <w:sz w:val="26"/>
          <w:szCs w:val="26"/>
        </w:rPr>
        <w:t xml:space="preserve"> 248-ФЗ и настоящим П</w:t>
      </w:r>
      <w:r w:rsidR="00647461" w:rsidRPr="00475800">
        <w:rPr>
          <w:rFonts w:ascii="Times New Roman" w:hAnsi="Times New Roman" w:cs="Times New Roman"/>
          <w:sz w:val="26"/>
          <w:szCs w:val="26"/>
        </w:rPr>
        <w:t>о</w:t>
      </w:r>
      <w:r w:rsidR="00647461" w:rsidRPr="00475800">
        <w:rPr>
          <w:rFonts w:ascii="Times New Roman" w:hAnsi="Times New Roman" w:cs="Times New Roman"/>
          <w:sz w:val="26"/>
          <w:szCs w:val="26"/>
        </w:rPr>
        <w:t>ложением.</w:t>
      </w:r>
    </w:p>
    <w:p w:rsidR="000C102E" w:rsidRDefault="0076329F" w:rsidP="00321F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365150" w:rsidRPr="00475800">
        <w:rPr>
          <w:rFonts w:ascii="Times New Roman" w:hAnsi="Times New Roman" w:cs="Times New Roman"/>
          <w:sz w:val="26"/>
          <w:szCs w:val="26"/>
        </w:rPr>
        <w:t>3</w:t>
      </w:r>
      <w:r w:rsidR="00647461" w:rsidRPr="00475800">
        <w:rPr>
          <w:rFonts w:ascii="Times New Roman" w:hAnsi="Times New Roman" w:cs="Times New Roman"/>
          <w:sz w:val="26"/>
          <w:szCs w:val="26"/>
        </w:rPr>
        <w:t>.</w:t>
      </w:r>
      <w:r w:rsidR="00365150" w:rsidRPr="00475800">
        <w:rPr>
          <w:rFonts w:ascii="Times New Roman" w:hAnsi="Times New Roman" w:cs="Times New Roman"/>
          <w:sz w:val="26"/>
          <w:szCs w:val="26"/>
        </w:rPr>
        <w:t xml:space="preserve"> </w:t>
      </w:r>
      <w:r w:rsidR="00CF6B96">
        <w:rPr>
          <w:rFonts w:ascii="Times New Roman" w:hAnsi="Times New Roman" w:cs="Times New Roman"/>
          <w:sz w:val="26"/>
          <w:szCs w:val="26"/>
        </w:rPr>
        <w:t>Контрольн</w:t>
      </w:r>
      <w:r w:rsidR="000C102E">
        <w:rPr>
          <w:rFonts w:ascii="Times New Roman" w:hAnsi="Times New Roman" w:cs="Times New Roman"/>
          <w:sz w:val="26"/>
          <w:szCs w:val="26"/>
        </w:rPr>
        <w:t>ый</w:t>
      </w:r>
      <w:r w:rsidR="00CF6B96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0C102E">
        <w:rPr>
          <w:rFonts w:ascii="Times New Roman" w:hAnsi="Times New Roman" w:cs="Times New Roman"/>
          <w:sz w:val="26"/>
          <w:szCs w:val="26"/>
        </w:rPr>
        <w:t xml:space="preserve"> в целях проведения контрольного мероприятия</w:t>
      </w:r>
      <w:r w:rsidR="00321F31">
        <w:rPr>
          <w:rFonts w:ascii="Times New Roman" w:hAnsi="Times New Roman" w:cs="Times New Roman"/>
          <w:sz w:val="26"/>
          <w:szCs w:val="26"/>
        </w:rPr>
        <w:t>, предусматр</w:t>
      </w:r>
      <w:r w:rsidR="00321F31">
        <w:rPr>
          <w:rFonts w:ascii="Times New Roman" w:hAnsi="Times New Roman" w:cs="Times New Roman"/>
          <w:sz w:val="26"/>
          <w:szCs w:val="26"/>
        </w:rPr>
        <w:t>и</w:t>
      </w:r>
      <w:r w:rsidR="00321F31">
        <w:rPr>
          <w:rFonts w:ascii="Times New Roman" w:hAnsi="Times New Roman" w:cs="Times New Roman"/>
          <w:sz w:val="26"/>
          <w:szCs w:val="26"/>
        </w:rPr>
        <w:t>вающего взаимодействие с контролируемым лицом, а также документарной проверки</w:t>
      </w:r>
      <w:r w:rsidR="000C102E">
        <w:rPr>
          <w:rFonts w:ascii="Times New Roman" w:hAnsi="Times New Roman" w:cs="Times New Roman"/>
          <w:sz w:val="26"/>
          <w:szCs w:val="26"/>
        </w:rPr>
        <w:t xml:space="preserve"> пр</w:t>
      </w:r>
      <w:r w:rsidR="000C102E">
        <w:rPr>
          <w:rFonts w:ascii="Times New Roman" w:hAnsi="Times New Roman" w:cs="Times New Roman"/>
          <w:sz w:val="26"/>
          <w:szCs w:val="26"/>
        </w:rPr>
        <w:t>и</w:t>
      </w:r>
      <w:r w:rsidR="000C102E">
        <w:rPr>
          <w:rFonts w:ascii="Times New Roman" w:hAnsi="Times New Roman" w:cs="Times New Roman"/>
          <w:sz w:val="26"/>
          <w:szCs w:val="26"/>
        </w:rPr>
        <w:t>нимает решение</w:t>
      </w:r>
      <w:r w:rsidR="00365150" w:rsidRPr="00475800">
        <w:rPr>
          <w:rFonts w:ascii="Times New Roman" w:hAnsi="Times New Roman" w:cs="Times New Roman"/>
          <w:sz w:val="26"/>
          <w:szCs w:val="26"/>
        </w:rPr>
        <w:t xml:space="preserve"> о проведении контрольного мероприятия</w:t>
      </w:r>
      <w:r w:rsidR="00CF6B96">
        <w:rPr>
          <w:rFonts w:ascii="Times New Roman" w:hAnsi="Times New Roman" w:cs="Times New Roman"/>
          <w:sz w:val="26"/>
          <w:szCs w:val="26"/>
        </w:rPr>
        <w:t xml:space="preserve"> по типовой форме, утвержденной федеральным органом исполнительной власти, осуществляющим функции по выработке го</w:t>
      </w:r>
      <w:r w:rsidR="00CF6B96">
        <w:rPr>
          <w:rFonts w:ascii="Times New Roman" w:hAnsi="Times New Roman" w:cs="Times New Roman"/>
          <w:sz w:val="26"/>
          <w:szCs w:val="26"/>
        </w:rPr>
        <w:t>с</w:t>
      </w:r>
      <w:r w:rsidR="00CF6B96">
        <w:rPr>
          <w:rFonts w:ascii="Times New Roman" w:hAnsi="Times New Roman" w:cs="Times New Roman"/>
          <w:sz w:val="26"/>
          <w:szCs w:val="26"/>
        </w:rPr>
        <w:t xml:space="preserve">ударственной политики и нормативно-правовому регулированию в области государственного контроля (надзора) и муниципального контроля или в случаях, предусмотренных </w:t>
      </w:r>
      <w:r w:rsidR="00CF6B96" w:rsidRPr="00CF6B96">
        <w:rPr>
          <w:rFonts w:ascii="Times New Roman" w:hAnsi="Times New Roman" w:cs="Times New Roman"/>
          <w:sz w:val="26"/>
          <w:szCs w:val="26"/>
        </w:rPr>
        <w:t>Федерал</w:t>
      </w:r>
      <w:r w:rsidR="00CF6B96" w:rsidRPr="00CF6B96">
        <w:rPr>
          <w:rFonts w:ascii="Times New Roman" w:hAnsi="Times New Roman" w:cs="Times New Roman"/>
          <w:sz w:val="26"/>
          <w:szCs w:val="26"/>
        </w:rPr>
        <w:t>ь</w:t>
      </w:r>
      <w:r w:rsidR="00CF6B96" w:rsidRPr="00CF6B96">
        <w:rPr>
          <w:rFonts w:ascii="Times New Roman" w:hAnsi="Times New Roman" w:cs="Times New Roman"/>
          <w:sz w:val="26"/>
          <w:szCs w:val="26"/>
        </w:rPr>
        <w:t xml:space="preserve">ным </w:t>
      </w:r>
      <w:hyperlink r:id="rId14" w:history="1">
        <w:r w:rsidR="00CF6B96" w:rsidRPr="00CF6B9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CF6B96">
        <w:rPr>
          <w:rFonts w:ascii="Times New Roman" w:hAnsi="Times New Roman" w:cs="Times New Roman"/>
          <w:sz w:val="26"/>
          <w:szCs w:val="26"/>
        </w:rPr>
        <w:t xml:space="preserve"> № 248-ФЗ, по форме, ут</w:t>
      </w:r>
      <w:r w:rsidR="000C102E">
        <w:rPr>
          <w:rFonts w:ascii="Times New Roman" w:hAnsi="Times New Roman" w:cs="Times New Roman"/>
          <w:sz w:val="26"/>
          <w:szCs w:val="26"/>
        </w:rPr>
        <w:t>вержденной Контрольным органом.</w:t>
      </w:r>
    </w:p>
    <w:p w:rsidR="00365150" w:rsidRPr="00475800" w:rsidRDefault="00365150" w:rsidP="00CF6B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Проведение контрольного мероприятия осуществляется должностным лицом (дол</w:t>
      </w:r>
      <w:r w:rsidRPr="00475800">
        <w:rPr>
          <w:rFonts w:ascii="Times New Roman" w:hAnsi="Times New Roman" w:cs="Times New Roman"/>
          <w:sz w:val="26"/>
          <w:szCs w:val="26"/>
        </w:rPr>
        <w:t>ж</w:t>
      </w:r>
      <w:r w:rsidRPr="00475800">
        <w:rPr>
          <w:rFonts w:ascii="Times New Roman" w:hAnsi="Times New Roman" w:cs="Times New Roman"/>
          <w:sz w:val="26"/>
          <w:szCs w:val="26"/>
        </w:rPr>
        <w:t xml:space="preserve">ностными лицами) </w:t>
      </w:r>
      <w:r w:rsidR="00CF6B96">
        <w:rPr>
          <w:rFonts w:ascii="Times New Roman" w:hAnsi="Times New Roman" w:cs="Times New Roman"/>
          <w:sz w:val="26"/>
          <w:szCs w:val="26"/>
        </w:rPr>
        <w:t>Контрольного органа</w:t>
      </w:r>
      <w:r w:rsidRPr="00475800">
        <w:rPr>
          <w:rFonts w:ascii="Times New Roman" w:hAnsi="Times New Roman" w:cs="Times New Roman"/>
          <w:sz w:val="26"/>
          <w:szCs w:val="26"/>
        </w:rPr>
        <w:t>, указанным(и) в решении о проведении контрольн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>го мероприятия.</w:t>
      </w:r>
    </w:p>
    <w:p w:rsidR="00647461" w:rsidRPr="00475800" w:rsidRDefault="00365150" w:rsidP="00CF6B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Контрольное мероприятие проводится в сроки, указанные в решении о проведении контрольного мероприятия.</w:t>
      </w:r>
    </w:p>
    <w:p w:rsidR="00DE7A0B" w:rsidRDefault="00DE7A0B" w:rsidP="00CF6B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 отношении проведения наблюдения за соблюдением обязательных требований, в</w:t>
      </w:r>
      <w:r w:rsidRPr="00475800">
        <w:rPr>
          <w:rFonts w:ascii="Times New Roman" w:hAnsi="Times New Roman" w:cs="Times New Roman"/>
          <w:sz w:val="26"/>
          <w:szCs w:val="26"/>
        </w:rPr>
        <w:t>ы</w:t>
      </w:r>
      <w:r w:rsidRPr="00475800">
        <w:rPr>
          <w:rFonts w:ascii="Times New Roman" w:hAnsi="Times New Roman" w:cs="Times New Roman"/>
          <w:sz w:val="26"/>
          <w:szCs w:val="26"/>
        </w:rPr>
        <w:t>ездного обследования принятие решения о проведении данного контрольного мероприятия, предусмотренного абзацем первым настоящего пункта Положения, не требуется.</w:t>
      </w:r>
    </w:p>
    <w:p w:rsidR="00932E41" w:rsidRDefault="00932E41" w:rsidP="00932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Внеплановые контрольные мероприятия проводятся в форме выездной проверки, и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спекционного визита, документарной проверки.</w:t>
      </w:r>
    </w:p>
    <w:p w:rsidR="00602303" w:rsidRPr="00475800" w:rsidRDefault="0076329F" w:rsidP="00932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02303" w:rsidRPr="00475800">
        <w:rPr>
          <w:rFonts w:ascii="Times New Roman" w:hAnsi="Times New Roman" w:cs="Times New Roman"/>
          <w:sz w:val="26"/>
          <w:szCs w:val="26"/>
        </w:rPr>
        <w:t>.3.</w:t>
      </w:r>
      <w:r w:rsidR="000E20CD" w:rsidRPr="00475800">
        <w:rPr>
          <w:rFonts w:ascii="Times New Roman" w:hAnsi="Times New Roman" w:cs="Times New Roman"/>
          <w:sz w:val="26"/>
          <w:szCs w:val="26"/>
        </w:rPr>
        <w:t>3</w:t>
      </w:r>
      <w:r w:rsidR="00602303" w:rsidRPr="00475800">
        <w:rPr>
          <w:rFonts w:ascii="Times New Roman" w:hAnsi="Times New Roman" w:cs="Times New Roman"/>
          <w:sz w:val="26"/>
          <w:szCs w:val="26"/>
        </w:rPr>
        <w:t xml:space="preserve">. Выездная проверка проводится посредством взаимодействия с контролируемым лицом в целях оценки соблюдения таким лицом обязательных требований, а также оценки выполнения решений </w:t>
      </w:r>
      <w:r w:rsidR="00932E41">
        <w:rPr>
          <w:rFonts w:ascii="Times New Roman" w:hAnsi="Times New Roman" w:cs="Times New Roman"/>
          <w:sz w:val="26"/>
          <w:szCs w:val="26"/>
        </w:rPr>
        <w:t xml:space="preserve">Контрольного </w:t>
      </w:r>
      <w:r w:rsidR="00602303" w:rsidRPr="00475800">
        <w:rPr>
          <w:rFonts w:ascii="Times New Roman" w:hAnsi="Times New Roman" w:cs="Times New Roman"/>
          <w:sz w:val="26"/>
          <w:szCs w:val="26"/>
        </w:rPr>
        <w:t>органа.</w:t>
      </w:r>
    </w:p>
    <w:p w:rsidR="00602303" w:rsidRPr="00475800" w:rsidRDefault="00602303" w:rsidP="00932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</w:t>
      </w:r>
      <w:r w:rsidRPr="00475800">
        <w:rPr>
          <w:rFonts w:ascii="Times New Roman" w:hAnsi="Times New Roman" w:cs="Times New Roman"/>
          <w:sz w:val="26"/>
          <w:szCs w:val="26"/>
        </w:rPr>
        <w:t>з</w:t>
      </w:r>
      <w:r w:rsidRPr="00475800">
        <w:rPr>
          <w:rFonts w:ascii="Times New Roman" w:hAnsi="Times New Roman" w:cs="Times New Roman"/>
          <w:sz w:val="26"/>
          <w:szCs w:val="26"/>
        </w:rPr>
        <w:t>делений) либо объекта контроля.</w:t>
      </w:r>
    </w:p>
    <w:p w:rsidR="00602303" w:rsidRPr="00475800" w:rsidRDefault="00602303" w:rsidP="00932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 ходе выездной проверки могут совершаться следующие контрольные действия:</w:t>
      </w:r>
    </w:p>
    <w:p w:rsidR="00602303" w:rsidRPr="00475800" w:rsidRDefault="00602303" w:rsidP="00932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осмотр,</w:t>
      </w:r>
    </w:p>
    <w:p w:rsidR="00602303" w:rsidRPr="00475800" w:rsidRDefault="00602303" w:rsidP="00932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опрос,</w:t>
      </w:r>
    </w:p>
    <w:p w:rsidR="00602303" w:rsidRPr="00475800" w:rsidRDefault="00602303" w:rsidP="00932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получение письменных объяснений,</w:t>
      </w:r>
    </w:p>
    <w:p w:rsidR="00602303" w:rsidRPr="00475800" w:rsidRDefault="00602303" w:rsidP="00932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истребование документов,</w:t>
      </w:r>
    </w:p>
    <w:p w:rsidR="00602303" w:rsidRPr="00475800" w:rsidRDefault="00602303" w:rsidP="00932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lastRenderedPageBreak/>
        <w:t>инструментальное обследование.</w:t>
      </w:r>
    </w:p>
    <w:p w:rsidR="00602303" w:rsidRDefault="00602303" w:rsidP="00932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Срок проведения выездной проверки не может превышать 10 рабочих дней. В отнош</w:t>
      </w:r>
      <w:r w:rsidRPr="00475800">
        <w:rPr>
          <w:rFonts w:ascii="Times New Roman" w:hAnsi="Times New Roman" w:cs="Times New Roman"/>
          <w:sz w:val="26"/>
          <w:szCs w:val="26"/>
        </w:rPr>
        <w:t>е</w:t>
      </w:r>
      <w:r w:rsidRPr="00475800">
        <w:rPr>
          <w:rFonts w:ascii="Times New Roman" w:hAnsi="Times New Roman" w:cs="Times New Roman"/>
          <w:sz w:val="26"/>
          <w:szCs w:val="26"/>
        </w:rPr>
        <w:t>нии одного субъекта малого предпринимательства общий срок взаимодействия в ходе пров</w:t>
      </w:r>
      <w:r w:rsidRPr="00475800">
        <w:rPr>
          <w:rFonts w:ascii="Times New Roman" w:hAnsi="Times New Roman" w:cs="Times New Roman"/>
          <w:sz w:val="26"/>
          <w:szCs w:val="26"/>
        </w:rPr>
        <w:t>е</w:t>
      </w:r>
      <w:r w:rsidRPr="00475800">
        <w:rPr>
          <w:rFonts w:ascii="Times New Roman" w:hAnsi="Times New Roman" w:cs="Times New Roman"/>
          <w:sz w:val="26"/>
          <w:szCs w:val="26"/>
        </w:rPr>
        <w:t xml:space="preserve">дения выездной проверки составляет пятьдесят часов для малого предприятия и пятнадцать часов для </w:t>
      </w:r>
      <w:proofErr w:type="spellStart"/>
      <w:r w:rsidRPr="00475800">
        <w:rPr>
          <w:rFonts w:ascii="Times New Roman" w:hAnsi="Times New Roman" w:cs="Times New Roman"/>
          <w:sz w:val="26"/>
          <w:szCs w:val="26"/>
        </w:rPr>
        <w:t>микропредприятия</w:t>
      </w:r>
      <w:proofErr w:type="spellEnd"/>
      <w:r w:rsidRPr="00475800">
        <w:rPr>
          <w:rFonts w:ascii="Times New Roman" w:hAnsi="Times New Roman" w:cs="Times New Roman"/>
          <w:sz w:val="26"/>
          <w:szCs w:val="26"/>
        </w:rPr>
        <w:t>, за исключением выездной проверки, основанием для провед</w:t>
      </w:r>
      <w:r w:rsidRPr="00475800">
        <w:rPr>
          <w:rFonts w:ascii="Times New Roman" w:hAnsi="Times New Roman" w:cs="Times New Roman"/>
          <w:sz w:val="26"/>
          <w:szCs w:val="26"/>
        </w:rPr>
        <w:t>е</w:t>
      </w:r>
      <w:r w:rsidRPr="00475800">
        <w:rPr>
          <w:rFonts w:ascii="Times New Roman" w:hAnsi="Times New Roman" w:cs="Times New Roman"/>
          <w:sz w:val="26"/>
          <w:szCs w:val="26"/>
        </w:rPr>
        <w:t xml:space="preserve">ния которой является пункт 6 части 1 статьи 57 Федерального закона № 248-ФЗ и которая для </w:t>
      </w:r>
      <w:proofErr w:type="spellStart"/>
      <w:r w:rsidRPr="00475800">
        <w:rPr>
          <w:rFonts w:ascii="Times New Roman" w:hAnsi="Times New Roman" w:cs="Times New Roman"/>
          <w:sz w:val="26"/>
          <w:szCs w:val="26"/>
        </w:rPr>
        <w:t>микропредприятия</w:t>
      </w:r>
      <w:proofErr w:type="spellEnd"/>
      <w:r w:rsidRPr="00475800">
        <w:rPr>
          <w:rFonts w:ascii="Times New Roman" w:hAnsi="Times New Roman" w:cs="Times New Roman"/>
          <w:sz w:val="26"/>
          <w:szCs w:val="26"/>
        </w:rPr>
        <w:t xml:space="preserve"> составляет сорок часов.</w:t>
      </w:r>
    </w:p>
    <w:p w:rsidR="001D2593" w:rsidRDefault="0076329F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D2593" w:rsidRPr="00475800">
        <w:rPr>
          <w:rFonts w:ascii="Times New Roman" w:hAnsi="Times New Roman" w:cs="Times New Roman"/>
          <w:sz w:val="26"/>
          <w:szCs w:val="26"/>
        </w:rPr>
        <w:t>.3.</w:t>
      </w:r>
      <w:r w:rsidR="00644581">
        <w:rPr>
          <w:rFonts w:ascii="Times New Roman" w:hAnsi="Times New Roman" w:cs="Times New Roman"/>
          <w:sz w:val="26"/>
          <w:szCs w:val="26"/>
        </w:rPr>
        <w:t>4</w:t>
      </w:r>
      <w:r w:rsidR="001D2593" w:rsidRPr="00475800">
        <w:rPr>
          <w:rFonts w:ascii="Times New Roman" w:hAnsi="Times New Roman" w:cs="Times New Roman"/>
          <w:sz w:val="26"/>
          <w:szCs w:val="26"/>
        </w:rPr>
        <w:t>. Инспекционный визит проводится по месту нахождения (осуществления де</w:t>
      </w:r>
      <w:r w:rsidR="001D2593" w:rsidRPr="00475800">
        <w:rPr>
          <w:rFonts w:ascii="Times New Roman" w:hAnsi="Times New Roman" w:cs="Times New Roman"/>
          <w:sz w:val="26"/>
          <w:szCs w:val="26"/>
        </w:rPr>
        <w:t>я</w:t>
      </w:r>
      <w:r w:rsidR="001D2593" w:rsidRPr="00475800">
        <w:rPr>
          <w:rFonts w:ascii="Times New Roman" w:hAnsi="Times New Roman" w:cs="Times New Roman"/>
          <w:sz w:val="26"/>
          <w:szCs w:val="26"/>
        </w:rPr>
        <w:t>тельности) контролируемого лица (его филиалов, представительств, обособленных структу</w:t>
      </w:r>
      <w:r w:rsidR="001D2593" w:rsidRPr="00475800">
        <w:rPr>
          <w:rFonts w:ascii="Times New Roman" w:hAnsi="Times New Roman" w:cs="Times New Roman"/>
          <w:sz w:val="26"/>
          <w:szCs w:val="26"/>
        </w:rPr>
        <w:t>р</w:t>
      </w:r>
      <w:r w:rsidR="001D2593" w:rsidRPr="00475800">
        <w:rPr>
          <w:rFonts w:ascii="Times New Roman" w:hAnsi="Times New Roman" w:cs="Times New Roman"/>
          <w:sz w:val="26"/>
          <w:szCs w:val="26"/>
        </w:rPr>
        <w:t>ных подразделений) либо объекта контроля.</w:t>
      </w:r>
    </w:p>
    <w:p w:rsidR="001D2593" w:rsidRPr="00475800" w:rsidRDefault="001D2593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 ходе инспекционного визита могут совершаться следующие контрольные действия:</w:t>
      </w:r>
    </w:p>
    <w:p w:rsidR="001D2593" w:rsidRPr="00475800" w:rsidRDefault="001D2593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осмотр,</w:t>
      </w:r>
    </w:p>
    <w:p w:rsidR="001D2593" w:rsidRPr="00475800" w:rsidRDefault="001D2593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опрос,</w:t>
      </w:r>
    </w:p>
    <w:p w:rsidR="001D2593" w:rsidRPr="00475800" w:rsidRDefault="001D2593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получение письменных объяснений,</w:t>
      </w:r>
    </w:p>
    <w:p w:rsidR="009D080D" w:rsidRDefault="001D2593" w:rsidP="009D08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инструментальное обследование,</w:t>
      </w:r>
    </w:p>
    <w:p w:rsidR="001D2593" w:rsidRPr="00475800" w:rsidRDefault="001D2593" w:rsidP="009D08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</w:t>
      </w:r>
      <w:r w:rsidRPr="00475800">
        <w:rPr>
          <w:rFonts w:ascii="Times New Roman" w:hAnsi="Times New Roman" w:cs="Times New Roman"/>
          <w:sz w:val="26"/>
          <w:szCs w:val="26"/>
        </w:rPr>
        <w:t>и</w:t>
      </w:r>
      <w:r w:rsidRPr="00475800">
        <w:rPr>
          <w:rFonts w:ascii="Times New Roman" w:hAnsi="Times New Roman" w:cs="Times New Roman"/>
          <w:sz w:val="26"/>
          <w:szCs w:val="26"/>
        </w:rPr>
        <w:t>ца (его филиалов, представительств, обособленных структурных подразделений) либо объе</w:t>
      </w:r>
      <w:r w:rsidRPr="00475800">
        <w:rPr>
          <w:rFonts w:ascii="Times New Roman" w:hAnsi="Times New Roman" w:cs="Times New Roman"/>
          <w:sz w:val="26"/>
          <w:szCs w:val="26"/>
        </w:rPr>
        <w:t>к</w:t>
      </w:r>
      <w:r w:rsidRPr="00475800">
        <w:rPr>
          <w:rFonts w:ascii="Times New Roman" w:hAnsi="Times New Roman" w:cs="Times New Roman"/>
          <w:sz w:val="26"/>
          <w:szCs w:val="26"/>
        </w:rPr>
        <w:t>та контроля.</w:t>
      </w:r>
    </w:p>
    <w:p w:rsidR="001D2593" w:rsidRPr="00475800" w:rsidRDefault="001D2593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Инспекционный визит проводится без предварительного уведомления контролируем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>го лица.</w:t>
      </w:r>
    </w:p>
    <w:p w:rsidR="00932E41" w:rsidRDefault="001D2593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932E41" w:rsidRPr="00475800" w:rsidRDefault="0076329F" w:rsidP="00932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32E41" w:rsidRPr="00475800">
        <w:rPr>
          <w:rFonts w:ascii="Times New Roman" w:hAnsi="Times New Roman" w:cs="Times New Roman"/>
          <w:sz w:val="26"/>
          <w:szCs w:val="26"/>
        </w:rPr>
        <w:t>.3.</w:t>
      </w:r>
      <w:r w:rsidR="00644581">
        <w:rPr>
          <w:rFonts w:ascii="Times New Roman" w:hAnsi="Times New Roman" w:cs="Times New Roman"/>
          <w:sz w:val="26"/>
          <w:szCs w:val="26"/>
        </w:rPr>
        <w:t>5</w:t>
      </w:r>
      <w:r w:rsidR="00932E41" w:rsidRPr="00475800">
        <w:rPr>
          <w:rFonts w:ascii="Times New Roman" w:hAnsi="Times New Roman" w:cs="Times New Roman"/>
          <w:sz w:val="26"/>
          <w:szCs w:val="26"/>
        </w:rPr>
        <w:t xml:space="preserve">. Документарная проверка проводится по месту нахождения </w:t>
      </w:r>
      <w:r w:rsidR="00932E41">
        <w:rPr>
          <w:rFonts w:ascii="Times New Roman" w:hAnsi="Times New Roman" w:cs="Times New Roman"/>
          <w:sz w:val="26"/>
          <w:szCs w:val="26"/>
        </w:rPr>
        <w:t>Контрольного органа</w:t>
      </w:r>
      <w:r w:rsidR="00932E41" w:rsidRPr="00475800">
        <w:rPr>
          <w:rFonts w:ascii="Times New Roman" w:hAnsi="Times New Roman" w:cs="Times New Roman"/>
          <w:sz w:val="26"/>
          <w:szCs w:val="26"/>
        </w:rPr>
        <w:t>. В ходе документарной проверки рассматриваются документы контролируемых лиц, име</w:t>
      </w:r>
      <w:r w:rsidR="00932E41" w:rsidRPr="00475800">
        <w:rPr>
          <w:rFonts w:ascii="Times New Roman" w:hAnsi="Times New Roman" w:cs="Times New Roman"/>
          <w:sz w:val="26"/>
          <w:szCs w:val="26"/>
        </w:rPr>
        <w:t>ю</w:t>
      </w:r>
      <w:r w:rsidR="00932E41" w:rsidRPr="00475800">
        <w:rPr>
          <w:rFonts w:ascii="Times New Roman" w:hAnsi="Times New Roman" w:cs="Times New Roman"/>
          <w:sz w:val="26"/>
          <w:szCs w:val="26"/>
        </w:rPr>
        <w:t xml:space="preserve">щиеся в распоряжении </w:t>
      </w:r>
      <w:r w:rsidR="00932E41">
        <w:rPr>
          <w:rFonts w:ascii="Times New Roman" w:hAnsi="Times New Roman" w:cs="Times New Roman"/>
          <w:sz w:val="26"/>
          <w:szCs w:val="26"/>
        </w:rPr>
        <w:t>Контрольного органа</w:t>
      </w:r>
      <w:r w:rsidR="00932E41" w:rsidRPr="00475800">
        <w:rPr>
          <w:rFonts w:ascii="Times New Roman" w:hAnsi="Times New Roman" w:cs="Times New Roman"/>
          <w:sz w:val="26"/>
          <w:szCs w:val="26"/>
        </w:rPr>
        <w:t>, результаты предыдущих контрольных мер</w:t>
      </w:r>
      <w:r w:rsidR="00932E41" w:rsidRPr="00475800">
        <w:rPr>
          <w:rFonts w:ascii="Times New Roman" w:hAnsi="Times New Roman" w:cs="Times New Roman"/>
          <w:sz w:val="26"/>
          <w:szCs w:val="26"/>
        </w:rPr>
        <w:t>о</w:t>
      </w:r>
      <w:r w:rsidR="00932E41" w:rsidRPr="00475800">
        <w:rPr>
          <w:rFonts w:ascii="Times New Roman" w:hAnsi="Times New Roman" w:cs="Times New Roman"/>
          <w:sz w:val="26"/>
          <w:szCs w:val="26"/>
        </w:rPr>
        <w:t>приятий, материалы рассмотрения дел об административных правонарушениях и иные док</w:t>
      </w:r>
      <w:r w:rsidR="00932E41" w:rsidRPr="00475800">
        <w:rPr>
          <w:rFonts w:ascii="Times New Roman" w:hAnsi="Times New Roman" w:cs="Times New Roman"/>
          <w:sz w:val="26"/>
          <w:szCs w:val="26"/>
        </w:rPr>
        <w:t>у</w:t>
      </w:r>
      <w:r w:rsidR="00932E41" w:rsidRPr="00475800">
        <w:rPr>
          <w:rFonts w:ascii="Times New Roman" w:hAnsi="Times New Roman" w:cs="Times New Roman"/>
          <w:sz w:val="26"/>
          <w:szCs w:val="26"/>
        </w:rPr>
        <w:t>менты о результатах осуществления в отношении этого контролируемого лица государстве</w:t>
      </w:r>
      <w:r w:rsidR="00932E41" w:rsidRPr="00475800">
        <w:rPr>
          <w:rFonts w:ascii="Times New Roman" w:hAnsi="Times New Roman" w:cs="Times New Roman"/>
          <w:sz w:val="26"/>
          <w:szCs w:val="26"/>
        </w:rPr>
        <w:t>н</w:t>
      </w:r>
      <w:r w:rsidR="00932E41" w:rsidRPr="00475800">
        <w:rPr>
          <w:rFonts w:ascii="Times New Roman" w:hAnsi="Times New Roman" w:cs="Times New Roman"/>
          <w:sz w:val="26"/>
          <w:szCs w:val="26"/>
        </w:rPr>
        <w:t>ного контроля (надзора), муниципального контроля.</w:t>
      </w:r>
    </w:p>
    <w:p w:rsidR="00932E41" w:rsidRPr="00475800" w:rsidRDefault="00932E41" w:rsidP="00932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 ходе документарной проверки могут сов</w:t>
      </w:r>
      <w:r w:rsidR="00644581">
        <w:rPr>
          <w:rFonts w:ascii="Times New Roman" w:hAnsi="Times New Roman" w:cs="Times New Roman"/>
          <w:sz w:val="26"/>
          <w:szCs w:val="26"/>
        </w:rPr>
        <w:t xml:space="preserve">ершаться следующие контрольные </w:t>
      </w:r>
      <w:r w:rsidRPr="00475800">
        <w:rPr>
          <w:rFonts w:ascii="Times New Roman" w:hAnsi="Times New Roman" w:cs="Times New Roman"/>
          <w:sz w:val="26"/>
          <w:szCs w:val="26"/>
        </w:rPr>
        <w:t>де</w:t>
      </w:r>
      <w:r w:rsidRPr="00475800">
        <w:rPr>
          <w:rFonts w:ascii="Times New Roman" w:hAnsi="Times New Roman" w:cs="Times New Roman"/>
          <w:sz w:val="26"/>
          <w:szCs w:val="26"/>
        </w:rPr>
        <w:t>й</w:t>
      </w:r>
      <w:r w:rsidRPr="00475800">
        <w:rPr>
          <w:rFonts w:ascii="Times New Roman" w:hAnsi="Times New Roman" w:cs="Times New Roman"/>
          <w:sz w:val="26"/>
          <w:szCs w:val="26"/>
        </w:rPr>
        <w:t>ствия:</w:t>
      </w:r>
    </w:p>
    <w:p w:rsidR="00932E41" w:rsidRPr="00475800" w:rsidRDefault="00932E41" w:rsidP="00932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получение письменных объяснений,</w:t>
      </w:r>
    </w:p>
    <w:p w:rsidR="00932E41" w:rsidRPr="00475800" w:rsidRDefault="00932E41" w:rsidP="00932E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истребование документов.</w:t>
      </w:r>
    </w:p>
    <w:p w:rsidR="00932E41" w:rsidRDefault="00932E41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Срок проведения </w:t>
      </w:r>
      <w:r>
        <w:rPr>
          <w:rFonts w:ascii="Times New Roman" w:hAnsi="Times New Roman" w:cs="Times New Roman"/>
          <w:sz w:val="26"/>
          <w:szCs w:val="26"/>
        </w:rPr>
        <w:t xml:space="preserve">Контрольным </w:t>
      </w:r>
      <w:r w:rsidRPr="00475800">
        <w:rPr>
          <w:rFonts w:ascii="Times New Roman" w:hAnsi="Times New Roman" w:cs="Times New Roman"/>
          <w:sz w:val="26"/>
          <w:szCs w:val="26"/>
        </w:rPr>
        <w:t xml:space="preserve">органом документарной проверки не может превышать 10 рабочих дней. В указанный срок не включается период с момента направления </w:t>
      </w:r>
      <w:r>
        <w:rPr>
          <w:rFonts w:ascii="Times New Roman" w:hAnsi="Times New Roman" w:cs="Times New Roman"/>
          <w:sz w:val="26"/>
          <w:szCs w:val="26"/>
        </w:rPr>
        <w:t>Контрол</w:t>
      </w:r>
      <w:r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ным </w:t>
      </w:r>
      <w:r w:rsidRPr="00475800">
        <w:rPr>
          <w:rFonts w:ascii="Times New Roman" w:hAnsi="Times New Roman" w:cs="Times New Roman"/>
          <w:sz w:val="26"/>
          <w:szCs w:val="26"/>
        </w:rPr>
        <w:t>органом контролируемому лицу требования представить необходимые для рассмотр</w:t>
      </w:r>
      <w:r w:rsidRPr="00475800">
        <w:rPr>
          <w:rFonts w:ascii="Times New Roman" w:hAnsi="Times New Roman" w:cs="Times New Roman"/>
          <w:sz w:val="26"/>
          <w:szCs w:val="26"/>
        </w:rPr>
        <w:t>е</w:t>
      </w:r>
      <w:r w:rsidRPr="00475800">
        <w:rPr>
          <w:rFonts w:ascii="Times New Roman" w:hAnsi="Times New Roman" w:cs="Times New Roman"/>
          <w:sz w:val="26"/>
          <w:szCs w:val="26"/>
        </w:rPr>
        <w:t>ния в ходе документарной проверки документы до момента представления указанных в тр</w:t>
      </w:r>
      <w:r w:rsidRPr="00475800">
        <w:rPr>
          <w:rFonts w:ascii="Times New Roman" w:hAnsi="Times New Roman" w:cs="Times New Roman"/>
          <w:sz w:val="26"/>
          <w:szCs w:val="26"/>
        </w:rPr>
        <w:t>е</w:t>
      </w:r>
      <w:r w:rsidRPr="00475800">
        <w:rPr>
          <w:rFonts w:ascii="Times New Roman" w:hAnsi="Times New Roman" w:cs="Times New Roman"/>
          <w:sz w:val="26"/>
          <w:szCs w:val="26"/>
        </w:rPr>
        <w:t xml:space="preserve">бовании документов в </w:t>
      </w:r>
      <w:r>
        <w:rPr>
          <w:rFonts w:ascii="Times New Roman" w:hAnsi="Times New Roman" w:cs="Times New Roman"/>
          <w:sz w:val="26"/>
          <w:szCs w:val="26"/>
        </w:rPr>
        <w:t>Контрольный орган</w:t>
      </w:r>
      <w:r w:rsidRPr="00475800">
        <w:rPr>
          <w:rFonts w:ascii="Times New Roman" w:hAnsi="Times New Roman" w:cs="Times New Roman"/>
          <w:sz w:val="26"/>
          <w:szCs w:val="26"/>
        </w:rPr>
        <w:t>, а также период с момента направления контрол</w:t>
      </w:r>
      <w:r w:rsidRPr="00475800">
        <w:rPr>
          <w:rFonts w:ascii="Times New Roman" w:hAnsi="Times New Roman" w:cs="Times New Roman"/>
          <w:sz w:val="26"/>
          <w:szCs w:val="26"/>
        </w:rPr>
        <w:t>и</w:t>
      </w:r>
      <w:r w:rsidRPr="00475800">
        <w:rPr>
          <w:rFonts w:ascii="Times New Roman" w:hAnsi="Times New Roman" w:cs="Times New Roman"/>
          <w:sz w:val="26"/>
          <w:szCs w:val="26"/>
        </w:rPr>
        <w:t xml:space="preserve">руемому лицу информации </w:t>
      </w:r>
      <w:r>
        <w:rPr>
          <w:rFonts w:ascii="Times New Roman" w:hAnsi="Times New Roman" w:cs="Times New Roman"/>
          <w:sz w:val="26"/>
          <w:szCs w:val="26"/>
        </w:rPr>
        <w:t xml:space="preserve">Контрольного </w:t>
      </w:r>
      <w:r w:rsidRPr="00475800">
        <w:rPr>
          <w:rFonts w:ascii="Times New Roman" w:hAnsi="Times New Roman" w:cs="Times New Roman"/>
          <w:sz w:val="26"/>
          <w:szCs w:val="26"/>
        </w:rPr>
        <w:t>органа о выявлении ошибок и (или) противоречий в представленных контролируемым лицом документах либо о несоответствии сведений, с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 xml:space="preserve">держащихся в этих документах, сведениям, содержащимся в имеющихся у </w:t>
      </w:r>
      <w:r>
        <w:rPr>
          <w:rFonts w:ascii="Times New Roman" w:hAnsi="Times New Roman" w:cs="Times New Roman"/>
          <w:sz w:val="26"/>
          <w:szCs w:val="26"/>
        </w:rPr>
        <w:t xml:space="preserve">Контрольного 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>р</w:t>
      </w:r>
      <w:r w:rsidRPr="00475800">
        <w:rPr>
          <w:rFonts w:ascii="Times New Roman" w:hAnsi="Times New Roman" w:cs="Times New Roman"/>
          <w:sz w:val="26"/>
          <w:szCs w:val="26"/>
        </w:rPr>
        <w:t>гана документах и (или) полученным при осуществлении муниципального жилищного ко</w:t>
      </w:r>
      <w:r w:rsidRPr="00475800">
        <w:rPr>
          <w:rFonts w:ascii="Times New Roman" w:hAnsi="Times New Roman" w:cs="Times New Roman"/>
          <w:sz w:val="26"/>
          <w:szCs w:val="26"/>
        </w:rPr>
        <w:t>н</w:t>
      </w:r>
      <w:r w:rsidRPr="00475800">
        <w:rPr>
          <w:rFonts w:ascii="Times New Roman" w:hAnsi="Times New Roman" w:cs="Times New Roman"/>
          <w:sz w:val="26"/>
          <w:szCs w:val="26"/>
        </w:rPr>
        <w:t xml:space="preserve">троля, и требования представить необходимые пояснения в письменной форме до момента представления указанных пояснений в </w:t>
      </w:r>
      <w:r>
        <w:rPr>
          <w:rFonts w:ascii="Times New Roman" w:hAnsi="Times New Roman" w:cs="Times New Roman"/>
          <w:sz w:val="26"/>
          <w:szCs w:val="26"/>
        </w:rPr>
        <w:t>Контрольный орган.</w:t>
      </w:r>
    </w:p>
    <w:p w:rsidR="001D2593" w:rsidRDefault="0076329F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02303" w:rsidRPr="00475800">
        <w:rPr>
          <w:rFonts w:ascii="Times New Roman" w:hAnsi="Times New Roman" w:cs="Times New Roman"/>
          <w:sz w:val="26"/>
          <w:szCs w:val="26"/>
        </w:rPr>
        <w:t>.3.</w:t>
      </w:r>
      <w:r w:rsidR="00644581">
        <w:rPr>
          <w:rFonts w:ascii="Times New Roman" w:hAnsi="Times New Roman" w:cs="Times New Roman"/>
          <w:sz w:val="26"/>
          <w:szCs w:val="26"/>
        </w:rPr>
        <w:t>6</w:t>
      </w:r>
      <w:r w:rsidR="00602303" w:rsidRPr="00475800">
        <w:rPr>
          <w:rFonts w:ascii="Times New Roman" w:hAnsi="Times New Roman" w:cs="Times New Roman"/>
          <w:sz w:val="26"/>
          <w:szCs w:val="26"/>
        </w:rPr>
        <w:t>. Наблюдение за соблюдением обязательных требований (мониторинг безопасн</w:t>
      </w:r>
      <w:r w:rsidR="00602303" w:rsidRPr="00475800">
        <w:rPr>
          <w:rFonts w:ascii="Times New Roman" w:hAnsi="Times New Roman" w:cs="Times New Roman"/>
          <w:sz w:val="26"/>
          <w:szCs w:val="26"/>
        </w:rPr>
        <w:t>о</w:t>
      </w:r>
      <w:r w:rsidR="00602303" w:rsidRPr="00475800">
        <w:rPr>
          <w:rFonts w:ascii="Times New Roman" w:hAnsi="Times New Roman" w:cs="Times New Roman"/>
          <w:sz w:val="26"/>
          <w:szCs w:val="26"/>
        </w:rPr>
        <w:t xml:space="preserve">сти) осуществляется должностным лицом </w:t>
      </w:r>
      <w:r w:rsidR="001D2593">
        <w:rPr>
          <w:rFonts w:ascii="Times New Roman" w:hAnsi="Times New Roman" w:cs="Times New Roman"/>
          <w:sz w:val="26"/>
          <w:szCs w:val="26"/>
        </w:rPr>
        <w:t xml:space="preserve">Контрольного </w:t>
      </w:r>
      <w:r w:rsidR="00602303" w:rsidRPr="00475800">
        <w:rPr>
          <w:rFonts w:ascii="Times New Roman" w:hAnsi="Times New Roman" w:cs="Times New Roman"/>
          <w:sz w:val="26"/>
          <w:szCs w:val="26"/>
        </w:rPr>
        <w:t xml:space="preserve">органа путем сбора, анализа данных об объектах контроля, имеющихся у </w:t>
      </w:r>
      <w:r w:rsidR="001D2593">
        <w:rPr>
          <w:rFonts w:ascii="Times New Roman" w:hAnsi="Times New Roman" w:cs="Times New Roman"/>
          <w:sz w:val="26"/>
          <w:szCs w:val="26"/>
        </w:rPr>
        <w:t>Контрольного органа</w:t>
      </w:r>
      <w:r w:rsidR="00602303" w:rsidRPr="00475800">
        <w:rPr>
          <w:rFonts w:ascii="Times New Roman" w:hAnsi="Times New Roman" w:cs="Times New Roman"/>
          <w:sz w:val="26"/>
          <w:szCs w:val="26"/>
        </w:rPr>
        <w:t>, в том числе данных, которые п</w:t>
      </w:r>
      <w:r w:rsidR="00602303" w:rsidRPr="00475800">
        <w:rPr>
          <w:rFonts w:ascii="Times New Roman" w:hAnsi="Times New Roman" w:cs="Times New Roman"/>
          <w:sz w:val="26"/>
          <w:szCs w:val="26"/>
        </w:rPr>
        <w:t>о</w:t>
      </w:r>
      <w:r w:rsidR="00602303" w:rsidRPr="00475800">
        <w:rPr>
          <w:rFonts w:ascii="Times New Roman" w:hAnsi="Times New Roman" w:cs="Times New Roman"/>
          <w:sz w:val="26"/>
          <w:szCs w:val="26"/>
        </w:rPr>
        <w:t xml:space="preserve">ступают в ходе межведомственного информационного взаимодействия, предоставляются </w:t>
      </w:r>
      <w:r w:rsidR="00602303" w:rsidRPr="00475800">
        <w:rPr>
          <w:rFonts w:ascii="Times New Roman" w:hAnsi="Times New Roman" w:cs="Times New Roman"/>
          <w:sz w:val="26"/>
          <w:szCs w:val="26"/>
        </w:rPr>
        <w:lastRenderedPageBreak/>
        <w:t>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информационно-телекоммуникационной сети Интернет, иных общедоступных данных, а также данных, полученных с использованием работающих в автоматическом режиме техн</w:t>
      </w:r>
      <w:r w:rsidR="00602303" w:rsidRPr="00475800">
        <w:rPr>
          <w:rFonts w:ascii="Times New Roman" w:hAnsi="Times New Roman" w:cs="Times New Roman"/>
          <w:sz w:val="26"/>
          <w:szCs w:val="26"/>
        </w:rPr>
        <w:t>и</w:t>
      </w:r>
      <w:r w:rsidR="00602303" w:rsidRPr="00475800">
        <w:rPr>
          <w:rFonts w:ascii="Times New Roman" w:hAnsi="Times New Roman" w:cs="Times New Roman"/>
          <w:sz w:val="26"/>
          <w:szCs w:val="26"/>
        </w:rPr>
        <w:t>ческих средств фиксации правонарушений, имеющих функции фото- и киносъемки, видеоз</w:t>
      </w:r>
      <w:r w:rsidR="00602303" w:rsidRPr="00475800">
        <w:rPr>
          <w:rFonts w:ascii="Times New Roman" w:hAnsi="Times New Roman" w:cs="Times New Roman"/>
          <w:sz w:val="26"/>
          <w:szCs w:val="26"/>
        </w:rPr>
        <w:t>а</w:t>
      </w:r>
      <w:r w:rsidR="00602303" w:rsidRPr="00475800">
        <w:rPr>
          <w:rFonts w:ascii="Times New Roman" w:hAnsi="Times New Roman" w:cs="Times New Roman"/>
          <w:sz w:val="26"/>
          <w:szCs w:val="26"/>
        </w:rPr>
        <w:t>писи.</w:t>
      </w:r>
    </w:p>
    <w:p w:rsidR="001D2593" w:rsidRDefault="00602303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При наблюдении за соблюдением обязательных требований (мониторинге безопасн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>сти) на контролируемых лиц не могут возлагаться обязанности, не установленные обязател</w:t>
      </w:r>
      <w:r w:rsidRPr="00475800">
        <w:rPr>
          <w:rFonts w:ascii="Times New Roman" w:hAnsi="Times New Roman" w:cs="Times New Roman"/>
          <w:sz w:val="26"/>
          <w:szCs w:val="26"/>
        </w:rPr>
        <w:t>ь</w:t>
      </w:r>
      <w:r w:rsidRPr="00475800">
        <w:rPr>
          <w:rFonts w:ascii="Times New Roman" w:hAnsi="Times New Roman" w:cs="Times New Roman"/>
          <w:sz w:val="26"/>
          <w:szCs w:val="26"/>
        </w:rPr>
        <w:t>ными требованиями.</w:t>
      </w:r>
    </w:p>
    <w:p w:rsidR="001D2593" w:rsidRDefault="00602303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В случае выявления в ходе наблюдения за соблюдением обязательных требований (мониторинга безопасности) должностным лицом </w:t>
      </w:r>
      <w:r w:rsidR="001D2593">
        <w:rPr>
          <w:rFonts w:ascii="Times New Roman" w:hAnsi="Times New Roman" w:cs="Times New Roman"/>
          <w:sz w:val="26"/>
          <w:szCs w:val="26"/>
        </w:rPr>
        <w:t xml:space="preserve">Контрольного </w:t>
      </w:r>
      <w:r w:rsidRPr="00475800">
        <w:rPr>
          <w:rFonts w:ascii="Times New Roman" w:hAnsi="Times New Roman" w:cs="Times New Roman"/>
          <w:sz w:val="26"/>
          <w:szCs w:val="26"/>
        </w:rPr>
        <w:t xml:space="preserve">органа фактов причинения вреда (ущерба) или возникновения угрозы причинения вреда (ущерба) охраняемым законом ценностям, сведений о нарушениях обязательных требований, о готовящихся нарушениях обязательных требований или признаках нарушений обязательных требований, </w:t>
      </w:r>
      <w:r w:rsidR="001D2593">
        <w:rPr>
          <w:rFonts w:ascii="Times New Roman" w:hAnsi="Times New Roman" w:cs="Times New Roman"/>
          <w:sz w:val="26"/>
          <w:szCs w:val="26"/>
        </w:rPr>
        <w:t>Контрольным органом</w:t>
      </w:r>
      <w:r w:rsidRPr="00475800">
        <w:rPr>
          <w:rFonts w:ascii="Times New Roman" w:hAnsi="Times New Roman" w:cs="Times New Roman"/>
          <w:sz w:val="26"/>
          <w:szCs w:val="26"/>
        </w:rPr>
        <w:t xml:space="preserve"> принимается </w:t>
      </w:r>
      <w:r w:rsidR="00F83020" w:rsidRPr="00475800">
        <w:rPr>
          <w:rFonts w:ascii="Times New Roman" w:hAnsi="Times New Roman" w:cs="Times New Roman"/>
          <w:sz w:val="26"/>
          <w:szCs w:val="26"/>
        </w:rPr>
        <w:t>решение о проведении внепланового контрольного (надзорного) мер</w:t>
      </w:r>
      <w:r w:rsidR="00F83020" w:rsidRPr="00475800">
        <w:rPr>
          <w:rFonts w:ascii="Times New Roman" w:hAnsi="Times New Roman" w:cs="Times New Roman"/>
          <w:sz w:val="26"/>
          <w:szCs w:val="26"/>
        </w:rPr>
        <w:t>о</w:t>
      </w:r>
      <w:r w:rsidR="00F83020" w:rsidRPr="00475800">
        <w:rPr>
          <w:rFonts w:ascii="Times New Roman" w:hAnsi="Times New Roman" w:cs="Times New Roman"/>
          <w:sz w:val="26"/>
          <w:szCs w:val="26"/>
        </w:rPr>
        <w:t>приятия или решение об объявлении предостережения</w:t>
      </w:r>
      <w:r w:rsidRPr="00475800">
        <w:rPr>
          <w:rFonts w:ascii="Times New Roman" w:hAnsi="Times New Roman" w:cs="Times New Roman"/>
          <w:sz w:val="26"/>
          <w:szCs w:val="26"/>
        </w:rPr>
        <w:t>.</w:t>
      </w:r>
    </w:p>
    <w:p w:rsidR="001D2593" w:rsidRDefault="0076329F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02303" w:rsidRPr="00475800">
        <w:rPr>
          <w:rFonts w:ascii="Times New Roman" w:hAnsi="Times New Roman" w:cs="Times New Roman"/>
          <w:sz w:val="26"/>
          <w:szCs w:val="26"/>
        </w:rPr>
        <w:t>.3.</w:t>
      </w:r>
      <w:r w:rsidR="00644581">
        <w:rPr>
          <w:rFonts w:ascii="Times New Roman" w:hAnsi="Times New Roman" w:cs="Times New Roman"/>
          <w:sz w:val="26"/>
          <w:szCs w:val="26"/>
        </w:rPr>
        <w:t>7</w:t>
      </w:r>
      <w:r w:rsidR="00602303" w:rsidRPr="00475800">
        <w:rPr>
          <w:rFonts w:ascii="Times New Roman" w:hAnsi="Times New Roman" w:cs="Times New Roman"/>
          <w:sz w:val="26"/>
          <w:szCs w:val="26"/>
        </w:rPr>
        <w:t xml:space="preserve">. Выездное обследование проводится должностным лицом </w:t>
      </w:r>
      <w:r w:rsidR="001D2593">
        <w:rPr>
          <w:rFonts w:ascii="Times New Roman" w:hAnsi="Times New Roman" w:cs="Times New Roman"/>
          <w:sz w:val="26"/>
          <w:szCs w:val="26"/>
        </w:rPr>
        <w:t xml:space="preserve">Контрольного </w:t>
      </w:r>
      <w:r w:rsidR="00602303" w:rsidRPr="00475800">
        <w:rPr>
          <w:rFonts w:ascii="Times New Roman" w:hAnsi="Times New Roman" w:cs="Times New Roman"/>
          <w:sz w:val="26"/>
          <w:szCs w:val="26"/>
        </w:rPr>
        <w:t>органа по месту нахождения (осуществления деятельности) организации (ее филиалов, представ</w:t>
      </w:r>
      <w:r w:rsidR="00602303" w:rsidRPr="00475800">
        <w:rPr>
          <w:rFonts w:ascii="Times New Roman" w:hAnsi="Times New Roman" w:cs="Times New Roman"/>
          <w:sz w:val="26"/>
          <w:szCs w:val="26"/>
        </w:rPr>
        <w:t>и</w:t>
      </w:r>
      <w:r w:rsidR="00602303" w:rsidRPr="00475800">
        <w:rPr>
          <w:rFonts w:ascii="Times New Roman" w:hAnsi="Times New Roman" w:cs="Times New Roman"/>
          <w:sz w:val="26"/>
          <w:szCs w:val="26"/>
        </w:rPr>
        <w:t>тельств, обособленных структурных подразделений), месту осуществления деятельности гражданина, месту нахождения объекта контроля, без взаимодействия с контролируемым л</w:t>
      </w:r>
      <w:r w:rsidR="00602303" w:rsidRPr="00475800">
        <w:rPr>
          <w:rFonts w:ascii="Times New Roman" w:hAnsi="Times New Roman" w:cs="Times New Roman"/>
          <w:sz w:val="26"/>
          <w:szCs w:val="26"/>
        </w:rPr>
        <w:t>и</w:t>
      </w:r>
      <w:r w:rsidR="00602303" w:rsidRPr="00475800">
        <w:rPr>
          <w:rFonts w:ascii="Times New Roman" w:hAnsi="Times New Roman" w:cs="Times New Roman"/>
          <w:sz w:val="26"/>
          <w:szCs w:val="26"/>
        </w:rPr>
        <w:t>цом.</w:t>
      </w:r>
    </w:p>
    <w:p w:rsidR="001D2593" w:rsidRDefault="00602303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Срок проведения выездного обследования одного объекта (нескольких объектов, ра</w:t>
      </w:r>
      <w:r w:rsidRPr="00475800">
        <w:rPr>
          <w:rFonts w:ascii="Times New Roman" w:hAnsi="Times New Roman" w:cs="Times New Roman"/>
          <w:sz w:val="26"/>
          <w:szCs w:val="26"/>
        </w:rPr>
        <w:t>с</w:t>
      </w:r>
      <w:r w:rsidRPr="00475800">
        <w:rPr>
          <w:rFonts w:ascii="Times New Roman" w:hAnsi="Times New Roman" w:cs="Times New Roman"/>
          <w:sz w:val="26"/>
          <w:szCs w:val="26"/>
        </w:rPr>
        <w:t xml:space="preserve">положенных в непосредственной близости друг от друга) определяется должностным лицом </w:t>
      </w:r>
      <w:r w:rsidR="001D2593">
        <w:rPr>
          <w:rFonts w:ascii="Times New Roman" w:hAnsi="Times New Roman" w:cs="Times New Roman"/>
          <w:sz w:val="26"/>
          <w:szCs w:val="26"/>
        </w:rPr>
        <w:t xml:space="preserve">Контрольного </w:t>
      </w:r>
      <w:r w:rsidRPr="00475800">
        <w:rPr>
          <w:rFonts w:ascii="Times New Roman" w:hAnsi="Times New Roman" w:cs="Times New Roman"/>
          <w:sz w:val="26"/>
          <w:szCs w:val="26"/>
        </w:rPr>
        <w:t>органа самостоятельно и не может превышать один рабочий день.</w:t>
      </w:r>
    </w:p>
    <w:p w:rsidR="001D2593" w:rsidRDefault="0076329F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02303" w:rsidRPr="00475800">
        <w:rPr>
          <w:rFonts w:ascii="Times New Roman" w:hAnsi="Times New Roman" w:cs="Times New Roman"/>
          <w:sz w:val="26"/>
          <w:szCs w:val="26"/>
        </w:rPr>
        <w:t>.4. Контрольные мероприятия, за исключением контрольных мероприятий без вза</w:t>
      </w:r>
      <w:r w:rsidR="00602303" w:rsidRPr="00475800">
        <w:rPr>
          <w:rFonts w:ascii="Times New Roman" w:hAnsi="Times New Roman" w:cs="Times New Roman"/>
          <w:sz w:val="26"/>
          <w:szCs w:val="26"/>
        </w:rPr>
        <w:t>и</w:t>
      </w:r>
      <w:r w:rsidR="00602303" w:rsidRPr="00475800">
        <w:rPr>
          <w:rFonts w:ascii="Times New Roman" w:hAnsi="Times New Roman" w:cs="Times New Roman"/>
          <w:sz w:val="26"/>
          <w:szCs w:val="26"/>
        </w:rPr>
        <w:t xml:space="preserve">модействия, проводятся путем совершения должностным лицом </w:t>
      </w:r>
      <w:r w:rsidR="001D2593">
        <w:rPr>
          <w:rFonts w:ascii="Times New Roman" w:hAnsi="Times New Roman" w:cs="Times New Roman"/>
          <w:sz w:val="26"/>
          <w:szCs w:val="26"/>
        </w:rPr>
        <w:t xml:space="preserve">Контрольного </w:t>
      </w:r>
      <w:r w:rsidR="00602303" w:rsidRPr="00475800">
        <w:rPr>
          <w:rFonts w:ascii="Times New Roman" w:hAnsi="Times New Roman" w:cs="Times New Roman"/>
          <w:sz w:val="26"/>
          <w:szCs w:val="26"/>
        </w:rPr>
        <w:t>органа и л</w:t>
      </w:r>
      <w:r w:rsidR="00602303" w:rsidRPr="00475800">
        <w:rPr>
          <w:rFonts w:ascii="Times New Roman" w:hAnsi="Times New Roman" w:cs="Times New Roman"/>
          <w:sz w:val="26"/>
          <w:szCs w:val="26"/>
        </w:rPr>
        <w:t>и</w:t>
      </w:r>
      <w:r w:rsidR="00602303" w:rsidRPr="00475800">
        <w:rPr>
          <w:rFonts w:ascii="Times New Roman" w:hAnsi="Times New Roman" w:cs="Times New Roman"/>
          <w:sz w:val="26"/>
          <w:szCs w:val="26"/>
        </w:rPr>
        <w:t>цами, привлекаемыми к проведению контрольного мероприятия, контрольных действий в порядке, установленном Федеральным законом № 248-ФЗ.</w:t>
      </w:r>
    </w:p>
    <w:p w:rsidR="001D2593" w:rsidRDefault="00602303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Случаями, при наступлении которых контролируемые лица вправе в соответствии с частью 8 статьи 31 Федерального закона № 248-ФЗ представить в </w:t>
      </w:r>
      <w:r w:rsidR="00B975EE">
        <w:rPr>
          <w:rFonts w:ascii="Times New Roman" w:hAnsi="Times New Roman" w:cs="Times New Roman"/>
          <w:sz w:val="26"/>
          <w:szCs w:val="26"/>
        </w:rPr>
        <w:t>Контрольный о</w:t>
      </w:r>
      <w:r w:rsidR="00B975EE" w:rsidRPr="004C3ADF">
        <w:rPr>
          <w:rFonts w:ascii="Times New Roman" w:hAnsi="Times New Roman" w:cs="Times New Roman"/>
          <w:sz w:val="26"/>
          <w:szCs w:val="26"/>
        </w:rPr>
        <w:t xml:space="preserve">рган </w:t>
      </w:r>
      <w:r w:rsidRPr="00475800">
        <w:rPr>
          <w:rFonts w:ascii="Times New Roman" w:hAnsi="Times New Roman" w:cs="Times New Roman"/>
          <w:sz w:val="26"/>
          <w:szCs w:val="26"/>
        </w:rPr>
        <w:t>и</w:t>
      </w:r>
      <w:r w:rsidRPr="00475800">
        <w:rPr>
          <w:rFonts w:ascii="Times New Roman" w:hAnsi="Times New Roman" w:cs="Times New Roman"/>
          <w:sz w:val="26"/>
          <w:szCs w:val="26"/>
        </w:rPr>
        <w:t>н</w:t>
      </w:r>
      <w:r w:rsidRPr="00475800">
        <w:rPr>
          <w:rFonts w:ascii="Times New Roman" w:hAnsi="Times New Roman" w:cs="Times New Roman"/>
          <w:sz w:val="26"/>
          <w:szCs w:val="26"/>
        </w:rPr>
        <w:t>формацию о невозможности присутствия при проведении контрольного мероприятия, явл</w:t>
      </w:r>
      <w:r w:rsidRPr="00475800">
        <w:rPr>
          <w:rFonts w:ascii="Times New Roman" w:hAnsi="Times New Roman" w:cs="Times New Roman"/>
          <w:sz w:val="26"/>
          <w:szCs w:val="26"/>
        </w:rPr>
        <w:t>я</w:t>
      </w:r>
      <w:r w:rsidRPr="00475800">
        <w:rPr>
          <w:rFonts w:ascii="Times New Roman" w:hAnsi="Times New Roman" w:cs="Times New Roman"/>
          <w:sz w:val="26"/>
          <w:szCs w:val="26"/>
        </w:rPr>
        <w:t>ются:</w:t>
      </w:r>
    </w:p>
    <w:p w:rsidR="001D2593" w:rsidRDefault="00602303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временная нетрудоспособность;</w:t>
      </w:r>
    </w:p>
    <w:p w:rsidR="001D2593" w:rsidRDefault="00602303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нахождение за пределами Российской Федерации;</w:t>
      </w:r>
    </w:p>
    <w:p w:rsidR="00602303" w:rsidRPr="00475800" w:rsidRDefault="00602303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административный арест;</w:t>
      </w:r>
    </w:p>
    <w:p w:rsidR="00602303" w:rsidRPr="00475800" w:rsidRDefault="00602303" w:rsidP="001D2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</w:t>
      </w:r>
      <w:r w:rsidRPr="00475800">
        <w:rPr>
          <w:rFonts w:ascii="Times New Roman" w:hAnsi="Times New Roman" w:cs="Times New Roman"/>
          <w:sz w:val="26"/>
          <w:szCs w:val="26"/>
        </w:rPr>
        <w:t>н</w:t>
      </w:r>
      <w:r w:rsidRPr="00475800">
        <w:rPr>
          <w:rFonts w:ascii="Times New Roman" w:hAnsi="Times New Roman" w:cs="Times New Roman"/>
          <w:sz w:val="26"/>
          <w:szCs w:val="26"/>
        </w:rPr>
        <w:t xml:space="preserve">ных действий, заключения под стражу, домашнего ареста; </w:t>
      </w:r>
    </w:p>
    <w:p w:rsidR="00534639" w:rsidRDefault="00602303" w:rsidP="005346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наступление обстоятельств непреодолимой силы, препятствующих присутствию ко</w:t>
      </w:r>
      <w:r w:rsidRPr="00475800">
        <w:rPr>
          <w:rFonts w:ascii="Times New Roman" w:hAnsi="Times New Roman" w:cs="Times New Roman"/>
          <w:sz w:val="26"/>
          <w:szCs w:val="26"/>
        </w:rPr>
        <w:t>н</w:t>
      </w:r>
      <w:r w:rsidRPr="00475800">
        <w:rPr>
          <w:rFonts w:ascii="Times New Roman" w:hAnsi="Times New Roman" w:cs="Times New Roman"/>
          <w:sz w:val="26"/>
          <w:szCs w:val="26"/>
        </w:rPr>
        <w:t>тролируемого лица при проведении контрольного мероприятия (военные действия, кат</w:t>
      </w:r>
      <w:r w:rsidRPr="00475800">
        <w:rPr>
          <w:rFonts w:ascii="Times New Roman" w:hAnsi="Times New Roman" w:cs="Times New Roman"/>
          <w:sz w:val="26"/>
          <w:szCs w:val="26"/>
        </w:rPr>
        <w:t>а</w:t>
      </w:r>
      <w:r w:rsidRPr="00475800">
        <w:rPr>
          <w:rFonts w:ascii="Times New Roman" w:hAnsi="Times New Roman" w:cs="Times New Roman"/>
          <w:sz w:val="26"/>
          <w:szCs w:val="26"/>
        </w:rPr>
        <w:t>строфа, стихийное бедствие, крупная авария, эпидемия и другие чрезвычайные обстоятел</w:t>
      </w:r>
      <w:r w:rsidRPr="00475800">
        <w:rPr>
          <w:rFonts w:ascii="Times New Roman" w:hAnsi="Times New Roman" w:cs="Times New Roman"/>
          <w:sz w:val="26"/>
          <w:szCs w:val="26"/>
        </w:rPr>
        <w:t>ь</w:t>
      </w:r>
      <w:r w:rsidRPr="00475800">
        <w:rPr>
          <w:rFonts w:ascii="Times New Roman" w:hAnsi="Times New Roman" w:cs="Times New Roman"/>
          <w:sz w:val="26"/>
          <w:szCs w:val="26"/>
        </w:rPr>
        <w:t>ства).</w:t>
      </w:r>
    </w:p>
    <w:p w:rsidR="00602303" w:rsidRPr="00475800" w:rsidRDefault="00602303" w:rsidP="005346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При предоставлении вышеуказанной информации проведение контрольного меропр</w:t>
      </w:r>
      <w:r w:rsidRPr="00475800">
        <w:rPr>
          <w:rFonts w:ascii="Times New Roman" w:hAnsi="Times New Roman" w:cs="Times New Roman"/>
          <w:sz w:val="26"/>
          <w:szCs w:val="26"/>
        </w:rPr>
        <w:t>и</w:t>
      </w:r>
      <w:r w:rsidRPr="00475800">
        <w:rPr>
          <w:rFonts w:ascii="Times New Roman" w:hAnsi="Times New Roman" w:cs="Times New Roman"/>
          <w:sz w:val="26"/>
          <w:szCs w:val="26"/>
        </w:rPr>
        <w:t>ятия переносится органом муниципального жилищного контроля на срок, необходимый для устранения обстоятельств, послуживших поводом для данного обращения контролируемого лица.</w:t>
      </w:r>
    </w:p>
    <w:p w:rsidR="00602303" w:rsidRPr="00475800" w:rsidRDefault="0076329F" w:rsidP="00E227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02303" w:rsidRPr="00475800">
        <w:rPr>
          <w:rFonts w:ascii="Times New Roman" w:hAnsi="Times New Roman" w:cs="Times New Roman"/>
          <w:sz w:val="26"/>
          <w:szCs w:val="26"/>
        </w:rPr>
        <w:t xml:space="preserve">.5. Для фиксации должностным лицом </w:t>
      </w:r>
      <w:r w:rsidR="00E227A2">
        <w:rPr>
          <w:rFonts w:ascii="Times New Roman" w:hAnsi="Times New Roman" w:cs="Times New Roman"/>
          <w:sz w:val="26"/>
          <w:szCs w:val="26"/>
        </w:rPr>
        <w:t xml:space="preserve">Контрольного </w:t>
      </w:r>
      <w:r w:rsidR="00602303" w:rsidRPr="00475800">
        <w:rPr>
          <w:rFonts w:ascii="Times New Roman" w:hAnsi="Times New Roman" w:cs="Times New Roman"/>
          <w:sz w:val="26"/>
          <w:szCs w:val="26"/>
        </w:rPr>
        <w:t>органа и лицами, привлекаем</w:t>
      </w:r>
      <w:r w:rsidR="00602303" w:rsidRPr="00475800">
        <w:rPr>
          <w:rFonts w:ascii="Times New Roman" w:hAnsi="Times New Roman" w:cs="Times New Roman"/>
          <w:sz w:val="26"/>
          <w:szCs w:val="26"/>
        </w:rPr>
        <w:t>ы</w:t>
      </w:r>
      <w:r w:rsidR="00602303" w:rsidRPr="00475800">
        <w:rPr>
          <w:rFonts w:ascii="Times New Roman" w:hAnsi="Times New Roman" w:cs="Times New Roman"/>
          <w:sz w:val="26"/>
          <w:szCs w:val="26"/>
        </w:rPr>
        <w:t>ми к совершению контрольных действий, доказательств нарушений обязательных требов</w:t>
      </w:r>
      <w:r w:rsidR="00602303" w:rsidRPr="00475800">
        <w:rPr>
          <w:rFonts w:ascii="Times New Roman" w:hAnsi="Times New Roman" w:cs="Times New Roman"/>
          <w:sz w:val="26"/>
          <w:szCs w:val="26"/>
        </w:rPr>
        <w:t>а</w:t>
      </w:r>
      <w:r w:rsidR="00602303" w:rsidRPr="00475800">
        <w:rPr>
          <w:rFonts w:ascii="Times New Roman" w:hAnsi="Times New Roman" w:cs="Times New Roman"/>
          <w:sz w:val="26"/>
          <w:szCs w:val="26"/>
        </w:rPr>
        <w:t>ний могут использоваться фотосъемка, аудио- и видеозапись, иные способы фиксации док</w:t>
      </w:r>
      <w:r w:rsidR="00602303" w:rsidRPr="00475800">
        <w:rPr>
          <w:rFonts w:ascii="Times New Roman" w:hAnsi="Times New Roman" w:cs="Times New Roman"/>
          <w:sz w:val="26"/>
          <w:szCs w:val="26"/>
        </w:rPr>
        <w:t>а</w:t>
      </w:r>
      <w:r w:rsidR="00602303" w:rsidRPr="00475800">
        <w:rPr>
          <w:rFonts w:ascii="Times New Roman" w:hAnsi="Times New Roman" w:cs="Times New Roman"/>
          <w:sz w:val="26"/>
          <w:szCs w:val="26"/>
        </w:rPr>
        <w:lastRenderedPageBreak/>
        <w:t>зательств, за исключением случаев фиксации:</w:t>
      </w:r>
    </w:p>
    <w:p w:rsidR="00602303" w:rsidRPr="00475800" w:rsidRDefault="00602303" w:rsidP="00E227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сведений, отнесенных законодательством Российской Федерации к государственной тайне,</w:t>
      </w:r>
    </w:p>
    <w:p w:rsidR="00602303" w:rsidRPr="00475800" w:rsidRDefault="00602303" w:rsidP="00E227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объектов, территорий, которые законодательством Российской Федерации отнесены к режимным и особо важным объектам.</w:t>
      </w:r>
    </w:p>
    <w:p w:rsidR="00602303" w:rsidRPr="00475800" w:rsidRDefault="00602303" w:rsidP="00E227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Решение об использовании фотосъемки, аудио- и видеозаписи для фиксации доказ</w:t>
      </w:r>
      <w:r w:rsidRPr="00475800">
        <w:rPr>
          <w:rFonts w:ascii="Times New Roman" w:hAnsi="Times New Roman" w:cs="Times New Roman"/>
          <w:sz w:val="26"/>
          <w:szCs w:val="26"/>
        </w:rPr>
        <w:t>а</w:t>
      </w:r>
      <w:r w:rsidRPr="00475800">
        <w:rPr>
          <w:rFonts w:ascii="Times New Roman" w:hAnsi="Times New Roman" w:cs="Times New Roman"/>
          <w:sz w:val="26"/>
          <w:szCs w:val="26"/>
        </w:rPr>
        <w:t xml:space="preserve">тельств принимается должностными лицами самостоятельно. </w:t>
      </w:r>
    </w:p>
    <w:p w:rsidR="00602303" w:rsidRPr="00475800" w:rsidRDefault="00602303" w:rsidP="00E227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Для фиксации доказательств могут быть использованы любые имеющиеся в распор</w:t>
      </w:r>
      <w:r w:rsidRPr="00475800">
        <w:rPr>
          <w:rFonts w:ascii="Times New Roman" w:hAnsi="Times New Roman" w:cs="Times New Roman"/>
          <w:sz w:val="26"/>
          <w:szCs w:val="26"/>
        </w:rPr>
        <w:t>я</w:t>
      </w:r>
      <w:r w:rsidRPr="00475800">
        <w:rPr>
          <w:rFonts w:ascii="Times New Roman" w:hAnsi="Times New Roman" w:cs="Times New Roman"/>
          <w:sz w:val="26"/>
          <w:szCs w:val="26"/>
        </w:rPr>
        <w:t xml:space="preserve">жении технические средства фотосъемки, аудио- и видеозаписи. </w:t>
      </w:r>
    </w:p>
    <w:p w:rsidR="00E227A2" w:rsidRDefault="00602303" w:rsidP="00E227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Аудио- и видеозапись осуществляется в ходе контрольного мероприятия непрерывно, с уведомлением в начале и конце записи о дате, месте, времени начала и окончания ос</w:t>
      </w:r>
      <w:r w:rsidRPr="00475800">
        <w:rPr>
          <w:rFonts w:ascii="Times New Roman" w:hAnsi="Times New Roman" w:cs="Times New Roman"/>
          <w:sz w:val="26"/>
          <w:szCs w:val="26"/>
        </w:rPr>
        <w:t>у</w:t>
      </w:r>
      <w:r w:rsidRPr="00475800">
        <w:rPr>
          <w:rFonts w:ascii="Times New Roman" w:hAnsi="Times New Roman" w:cs="Times New Roman"/>
          <w:sz w:val="26"/>
          <w:szCs w:val="26"/>
        </w:rPr>
        <w:t>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E227A2" w:rsidRDefault="00602303" w:rsidP="00E227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Информация о применении способов фиксации доказательств и использованных для этих целей технических средствах отражается в акте по результатам контрольного меропри</w:t>
      </w:r>
      <w:r w:rsidRPr="00475800">
        <w:rPr>
          <w:rFonts w:ascii="Times New Roman" w:hAnsi="Times New Roman" w:cs="Times New Roman"/>
          <w:sz w:val="26"/>
          <w:szCs w:val="26"/>
        </w:rPr>
        <w:t>я</w:t>
      </w:r>
      <w:r w:rsidRPr="00475800">
        <w:rPr>
          <w:rFonts w:ascii="Times New Roman" w:hAnsi="Times New Roman" w:cs="Times New Roman"/>
          <w:sz w:val="26"/>
          <w:szCs w:val="26"/>
        </w:rPr>
        <w:t>тия, результаты фиксации доказательств являются приложением к данному акту.</w:t>
      </w:r>
    </w:p>
    <w:p w:rsidR="00E227A2" w:rsidRDefault="0076329F" w:rsidP="00E227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02303" w:rsidRPr="00475800">
        <w:rPr>
          <w:rFonts w:ascii="Times New Roman" w:hAnsi="Times New Roman" w:cs="Times New Roman"/>
          <w:sz w:val="26"/>
          <w:szCs w:val="26"/>
        </w:rPr>
        <w:t>.6. По окончании проведения контрольного мероприятия, предусматривающего вза</w:t>
      </w:r>
      <w:r w:rsidR="00602303" w:rsidRPr="00475800">
        <w:rPr>
          <w:rFonts w:ascii="Times New Roman" w:hAnsi="Times New Roman" w:cs="Times New Roman"/>
          <w:sz w:val="26"/>
          <w:szCs w:val="26"/>
        </w:rPr>
        <w:t>и</w:t>
      </w:r>
      <w:r w:rsidR="00602303" w:rsidRPr="00475800">
        <w:rPr>
          <w:rFonts w:ascii="Times New Roman" w:hAnsi="Times New Roman" w:cs="Times New Roman"/>
          <w:sz w:val="26"/>
          <w:szCs w:val="26"/>
        </w:rPr>
        <w:t>модействие с контролируемым лицом, составляется акт.</w:t>
      </w:r>
    </w:p>
    <w:p w:rsidR="00E227A2" w:rsidRDefault="0076329F" w:rsidP="00E227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02303" w:rsidRPr="00475800">
        <w:rPr>
          <w:rFonts w:ascii="Times New Roman" w:hAnsi="Times New Roman" w:cs="Times New Roman"/>
          <w:sz w:val="26"/>
          <w:szCs w:val="26"/>
        </w:rPr>
        <w:t>.6.1. В акте отражаются результаты проведенного контрольного мероприятия. Акт с</w:t>
      </w:r>
      <w:r w:rsidR="00602303" w:rsidRPr="00475800">
        <w:rPr>
          <w:rFonts w:ascii="Times New Roman" w:hAnsi="Times New Roman" w:cs="Times New Roman"/>
          <w:sz w:val="26"/>
          <w:szCs w:val="26"/>
        </w:rPr>
        <w:t>о</w:t>
      </w:r>
      <w:r w:rsidR="00602303" w:rsidRPr="00475800">
        <w:rPr>
          <w:rFonts w:ascii="Times New Roman" w:hAnsi="Times New Roman" w:cs="Times New Roman"/>
          <w:sz w:val="26"/>
          <w:szCs w:val="26"/>
        </w:rPr>
        <w:t xml:space="preserve">ставляется должностным лицом </w:t>
      </w:r>
      <w:r w:rsidR="00E227A2">
        <w:rPr>
          <w:rFonts w:ascii="Times New Roman" w:hAnsi="Times New Roman" w:cs="Times New Roman"/>
          <w:sz w:val="26"/>
          <w:szCs w:val="26"/>
        </w:rPr>
        <w:t>Контрольного органа</w:t>
      </w:r>
      <w:r w:rsidR="00602303" w:rsidRPr="00475800">
        <w:rPr>
          <w:rFonts w:ascii="Times New Roman" w:hAnsi="Times New Roman" w:cs="Times New Roman"/>
          <w:sz w:val="26"/>
          <w:szCs w:val="26"/>
        </w:rPr>
        <w:t>, ответственным за проведение ко</w:t>
      </w:r>
      <w:r w:rsidR="00602303" w:rsidRPr="00475800">
        <w:rPr>
          <w:rFonts w:ascii="Times New Roman" w:hAnsi="Times New Roman" w:cs="Times New Roman"/>
          <w:sz w:val="26"/>
          <w:szCs w:val="26"/>
        </w:rPr>
        <w:t>н</w:t>
      </w:r>
      <w:r w:rsidR="00602303" w:rsidRPr="00475800">
        <w:rPr>
          <w:rFonts w:ascii="Times New Roman" w:hAnsi="Times New Roman" w:cs="Times New Roman"/>
          <w:sz w:val="26"/>
          <w:szCs w:val="26"/>
        </w:rPr>
        <w:t>трольного мероприятия, в одном экземпляре в день окончания проведения такого контрол</w:t>
      </w:r>
      <w:r w:rsidR="00602303" w:rsidRPr="00475800">
        <w:rPr>
          <w:rFonts w:ascii="Times New Roman" w:hAnsi="Times New Roman" w:cs="Times New Roman"/>
          <w:sz w:val="26"/>
          <w:szCs w:val="26"/>
        </w:rPr>
        <w:t>ь</w:t>
      </w:r>
      <w:r w:rsidR="00602303" w:rsidRPr="00475800">
        <w:rPr>
          <w:rFonts w:ascii="Times New Roman" w:hAnsi="Times New Roman" w:cs="Times New Roman"/>
          <w:sz w:val="26"/>
          <w:szCs w:val="26"/>
        </w:rPr>
        <w:t>ного мероприятия, если иной порядок оформления акта не установлен Правительством Ро</w:t>
      </w:r>
      <w:r w:rsidR="00602303" w:rsidRPr="00475800">
        <w:rPr>
          <w:rFonts w:ascii="Times New Roman" w:hAnsi="Times New Roman" w:cs="Times New Roman"/>
          <w:sz w:val="26"/>
          <w:szCs w:val="26"/>
        </w:rPr>
        <w:t>с</w:t>
      </w:r>
      <w:r w:rsidR="00602303" w:rsidRPr="00475800">
        <w:rPr>
          <w:rFonts w:ascii="Times New Roman" w:hAnsi="Times New Roman" w:cs="Times New Roman"/>
          <w:sz w:val="26"/>
          <w:szCs w:val="26"/>
        </w:rPr>
        <w:t>сийской Федерации</w:t>
      </w:r>
      <w:r w:rsidR="00E227A2">
        <w:rPr>
          <w:rFonts w:ascii="Times New Roman" w:hAnsi="Times New Roman" w:cs="Times New Roman"/>
          <w:sz w:val="26"/>
          <w:szCs w:val="26"/>
        </w:rPr>
        <w:t>.</w:t>
      </w:r>
    </w:p>
    <w:p w:rsidR="00E227A2" w:rsidRDefault="0076329F" w:rsidP="00E227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02303" w:rsidRPr="00475800">
        <w:rPr>
          <w:rFonts w:ascii="Times New Roman" w:hAnsi="Times New Roman" w:cs="Times New Roman"/>
          <w:sz w:val="26"/>
          <w:szCs w:val="26"/>
        </w:rPr>
        <w:t>.6.2. В случае если по результатам проведения контрольного мероприятия выявлено нарушение обязательных требований, в акте указывается, какое именно обязательное треб</w:t>
      </w:r>
      <w:r w:rsidR="00602303" w:rsidRPr="00475800">
        <w:rPr>
          <w:rFonts w:ascii="Times New Roman" w:hAnsi="Times New Roman" w:cs="Times New Roman"/>
          <w:sz w:val="26"/>
          <w:szCs w:val="26"/>
        </w:rPr>
        <w:t>о</w:t>
      </w:r>
      <w:r w:rsidR="00602303" w:rsidRPr="00475800">
        <w:rPr>
          <w:rFonts w:ascii="Times New Roman" w:hAnsi="Times New Roman" w:cs="Times New Roman"/>
          <w:sz w:val="26"/>
          <w:szCs w:val="26"/>
        </w:rPr>
        <w:t>вание нарушено, каким нормативным правовым актом и его структурной единицей оно уст</w:t>
      </w:r>
      <w:r w:rsidR="00602303" w:rsidRPr="00475800">
        <w:rPr>
          <w:rFonts w:ascii="Times New Roman" w:hAnsi="Times New Roman" w:cs="Times New Roman"/>
          <w:sz w:val="26"/>
          <w:szCs w:val="26"/>
        </w:rPr>
        <w:t>а</w:t>
      </w:r>
      <w:r w:rsidR="00602303" w:rsidRPr="00475800">
        <w:rPr>
          <w:rFonts w:ascii="Times New Roman" w:hAnsi="Times New Roman" w:cs="Times New Roman"/>
          <w:sz w:val="26"/>
          <w:szCs w:val="26"/>
        </w:rPr>
        <w:t>новлено. При устранении выявленного нарушения до окончания проведения контрольного мероприятия, предусматривающего взаимодействие с контролируемым лицом, в акте указ</w:t>
      </w:r>
      <w:r w:rsidR="00602303" w:rsidRPr="00475800">
        <w:rPr>
          <w:rFonts w:ascii="Times New Roman" w:hAnsi="Times New Roman" w:cs="Times New Roman"/>
          <w:sz w:val="26"/>
          <w:szCs w:val="26"/>
        </w:rPr>
        <w:t>ы</w:t>
      </w:r>
      <w:r w:rsidR="00602303" w:rsidRPr="00475800">
        <w:rPr>
          <w:rFonts w:ascii="Times New Roman" w:hAnsi="Times New Roman" w:cs="Times New Roman"/>
          <w:sz w:val="26"/>
          <w:szCs w:val="26"/>
        </w:rPr>
        <w:t>вается факт его устранения. Документы, заполненные при проведении контрольного мер</w:t>
      </w:r>
      <w:r w:rsidR="00602303" w:rsidRPr="00475800">
        <w:rPr>
          <w:rFonts w:ascii="Times New Roman" w:hAnsi="Times New Roman" w:cs="Times New Roman"/>
          <w:sz w:val="26"/>
          <w:szCs w:val="26"/>
        </w:rPr>
        <w:t>о</w:t>
      </w:r>
      <w:r w:rsidR="00602303" w:rsidRPr="00475800">
        <w:rPr>
          <w:rFonts w:ascii="Times New Roman" w:hAnsi="Times New Roman" w:cs="Times New Roman"/>
          <w:sz w:val="26"/>
          <w:szCs w:val="26"/>
        </w:rPr>
        <w:t xml:space="preserve">приятия проверочные листы, иные материалы, являющиеся доказательствами нарушения обязательных требований, приобщаются к акту. </w:t>
      </w:r>
    </w:p>
    <w:p w:rsidR="00E227A2" w:rsidRDefault="00602303" w:rsidP="00E227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 случае выявления в ходе проведения контрольного мероприятия нарушения обяз</w:t>
      </w:r>
      <w:r w:rsidRPr="00475800">
        <w:rPr>
          <w:rFonts w:ascii="Times New Roman" w:hAnsi="Times New Roman" w:cs="Times New Roman"/>
          <w:sz w:val="26"/>
          <w:szCs w:val="26"/>
        </w:rPr>
        <w:t>а</w:t>
      </w:r>
      <w:r w:rsidRPr="00475800">
        <w:rPr>
          <w:rFonts w:ascii="Times New Roman" w:hAnsi="Times New Roman" w:cs="Times New Roman"/>
          <w:sz w:val="26"/>
          <w:szCs w:val="26"/>
        </w:rPr>
        <w:t>тельных требований, установленных нормативными правовыми актами в отношении объе</w:t>
      </w:r>
      <w:r w:rsidRPr="00475800">
        <w:rPr>
          <w:rFonts w:ascii="Times New Roman" w:hAnsi="Times New Roman" w:cs="Times New Roman"/>
          <w:sz w:val="26"/>
          <w:szCs w:val="26"/>
        </w:rPr>
        <w:t>к</w:t>
      </w:r>
      <w:r w:rsidRPr="00475800">
        <w:rPr>
          <w:rFonts w:ascii="Times New Roman" w:hAnsi="Times New Roman" w:cs="Times New Roman"/>
          <w:sz w:val="26"/>
          <w:szCs w:val="26"/>
        </w:rPr>
        <w:t>тов муниципального жилищного контроля, за нарушение которых законодательством Ро</w:t>
      </w:r>
      <w:r w:rsidRPr="00475800">
        <w:rPr>
          <w:rFonts w:ascii="Times New Roman" w:hAnsi="Times New Roman" w:cs="Times New Roman"/>
          <w:sz w:val="26"/>
          <w:szCs w:val="26"/>
        </w:rPr>
        <w:t>с</w:t>
      </w:r>
      <w:r w:rsidRPr="00475800">
        <w:rPr>
          <w:rFonts w:ascii="Times New Roman" w:hAnsi="Times New Roman" w:cs="Times New Roman"/>
          <w:sz w:val="26"/>
          <w:szCs w:val="26"/>
        </w:rPr>
        <w:t>сийской Федерации предусмотрена административная ответственность, в акте проверки ук</w:t>
      </w:r>
      <w:r w:rsidRPr="00475800">
        <w:rPr>
          <w:rFonts w:ascii="Times New Roman" w:hAnsi="Times New Roman" w:cs="Times New Roman"/>
          <w:sz w:val="26"/>
          <w:szCs w:val="26"/>
        </w:rPr>
        <w:t>а</w:t>
      </w:r>
      <w:r w:rsidRPr="00475800">
        <w:rPr>
          <w:rFonts w:ascii="Times New Roman" w:hAnsi="Times New Roman" w:cs="Times New Roman"/>
          <w:sz w:val="26"/>
          <w:szCs w:val="26"/>
        </w:rPr>
        <w:t xml:space="preserve">зывается информация о наличии признаков выявленного нарушения. Должностное лицо </w:t>
      </w:r>
      <w:r w:rsidR="00E227A2">
        <w:rPr>
          <w:rFonts w:ascii="Times New Roman" w:hAnsi="Times New Roman" w:cs="Times New Roman"/>
          <w:sz w:val="26"/>
          <w:szCs w:val="26"/>
        </w:rPr>
        <w:t>Контрольного органа</w:t>
      </w:r>
      <w:r w:rsidRPr="00475800">
        <w:rPr>
          <w:rFonts w:ascii="Times New Roman" w:hAnsi="Times New Roman" w:cs="Times New Roman"/>
          <w:sz w:val="26"/>
          <w:szCs w:val="26"/>
        </w:rPr>
        <w:t>, ответственное за проведение контрольного мероприятия, в устано</w:t>
      </w:r>
      <w:r w:rsidRPr="00475800">
        <w:rPr>
          <w:rFonts w:ascii="Times New Roman" w:hAnsi="Times New Roman" w:cs="Times New Roman"/>
          <w:sz w:val="26"/>
          <w:szCs w:val="26"/>
        </w:rPr>
        <w:t>в</w:t>
      </w:r>
      <w:r w:rsidRPr="00475800">
        <w:rPr>
          <w:rFonts w:ascii="Times New Roman" w:hAnsi="Times New Roman" w:cs="Times New Roman"/>
          <w:sz w:val="26"/>
          <w:szCs w:val="26"/>
        </w:rPr>
        <w:t>ленных случаях вправе направить копию акта в соответствующий орган государственного жилищного надзора.</w:t>
      </w:r>
    </w:p>
    <w:p w:rsidR="00E227A2" w:rsidRDefault="0076329F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02303" w:rsidRPr="00475800">
        <w:rPr>
          <w:rFonts w:ascii="Times New Roman" w:hAnsi="Times New Roman" w:cs="Times New Roman"/>
          <w:sz w:val="26"/>
          <w:szCs w:val="26"/>
        </w:rPr>
        <w:t>.6.3. Акт контрольного м</w:t>
      </w:r>
      <w:r w:rsidR="00E227A2">
        <w:rPr>
          <w:rFonts w:ascii="Times New Roman" w:hAnsi="Times New Roman" w:cs="Times New Roman"/>
          <w:sz w:val="26"/>
          <w:szCs w:val="26"/>
        </w:rPr>
        <w:t>ероприятия оформляется по</w:t>
      </w:r>
      <w:r w:rsidR="00602303" w:rsidRPr="00475800">
        <w:rPr>
          <w:rFonts w:ascii="Times New Roman" w:hAnsi="Times New Roman" w:cs="Times New Roman"/>
          <w:sz w:val="26"/>
          <w:szCs w:val="26"/>
        </w:rPr>
        <w:t xml:space="preserve"> </w:t>
      </w:r>
      <w:r w:rsidR="00E227A2">
        <w:rPr>
          <w:rFonts w:ascii="Times New Roman" w:hAnsi="Times New Roman" w:cs="Times New Roman"/>
          <w:sz w:val="26"/>
          <w:szCs w:val="26"/>
        </w:rPr>
        <w:t>типовой форме, утвержденной федеральным органом исполнительной власти, осуществляющим функции по выработке го</w:t>
      </w:r>
      <w:r w:rsidR="00E227A2">
        <w:rPr>
          <w:rFonts w:ascii="Times New Roman" w:hAnsi="Times New Roman" w:cs="Times New Roman"/>
          <w:sz w:val="26"/>
          <w:szCs w:val="26"/>
        </w:rPr>
        <w:t>с</w:t>
      </w:r>
      <w:r w:rsidR="00E227A2">
        <w:rPr>
          <w:rFonts w:ascii="Times New Roman" w:hAnsi="Times New Roman" w:cs="Times New Roman"/>
          <w:sz w:val="26"/>
          <w:szCs w:val="26"/>
        </w:rPr>
        <w:t>ударственной политики и нормативно-правовому регулированию в области государственного контроля (надзора) и муниципального контроля.</w:t>
      </w:r>
    </w:p>
    <w:p w:rsidR="00E227A2" w:rsidRDefault="0076329F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02303" w:rsidRPr="00475800">
        <w:rPr>
          <w:rFonts w:ascii="Times New Roman" w:hAnsi="Times New Roman" w:cs="Times New Roman"/>
          <w:sz w:val="26"/>
          <w:szCs w:val="26"/>
        </w:rPr>
        <w:t>.6.4. Акт контрольного мероприятия, проведение которого было согласовано орган</w:t>
      </w:r>
      <w:r w:rsidR="00602303" w:rsidRPr="00475800">
        <w:rPr>
          <w:rFonts w:ascii="Times New Roman" w:hAnsi="Times New Roman" w:cs="Times New Roman"/>
          <w:sz w:val="26"/>
          <w:szCs w:val="26"/>
        </w:rPr>
        <w:t>а</w:t>
      </w:r>
      <w:r w:rsidR="00602303" w:rsidRPr="00475800">
        <w:rPr>
          <w:rFonts w:ascii="Times New Roman" w:hAnsi="Times New Roman" w:cs="Times New Roman"/>
          <w:sz w:val="26"/>
          <w:szCs w:val="26"/>
        </w:rPr>
        <w:t>ми прокуратуры, направляется в органы прокуратуры посредством единого реестра ко</w:t>
      </w:r>
      <w:r w:rsidR="00602303" w:rsidRPr="00475800">
        <w:rPr>
          <w:rFonts w:ascii="Times New Roman" w:hAnsi="Times New Roman" w:cs="Times New Roman"/>
          <w:sz w:val="26"/>
          <w:szCs w:val="26"/>
        </w:rPr>
        <w:t>н</w:t>
      </w:r>
      <w:r w:rsidR="00602303" w:rsidRPr="00475800">
        <w:rPr>
          <w:rFonts w:ascii="Times New Roman" w:hAnsi="Times New Roman" w:cs="Times New Roman"/>
          <w:sz w:val="26"/>
          <w:szCs w:val="26"/>
        </w:rPr>
        <w:t>трольных (надзорных) мероприятий непосредственно после его оформления</w:t>
      </w:r>
      <w:r w:rsidR="00401E12" w:rsidRPr="00475800">
        <w:rPr>
          <w:rFonts w:ascii="Times New Roman" w:hAnsi="Times New Roman" w:cs="Times New Roman"/>
          <w:sz w:val="26"/>
          <w:szCs w:val="26"/>
        </w:rPr>
        <w:t>.</w:t>
      </w:r>
    </w:p>
    <w:p w:rsidR="00E227A2" w:rsidRDefault="0076329F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01E12" w:rsidRPr="00475800">
        <w:rPr>
          <w:rFonts w:ascii="Times New Roman" w:hAnsi="Times New Roman" w:cs="Times New Roman"/>
          <w:sz w:val="26"/>
          <w:szCs w:val="26"/>
        </w:rPr>
        <w:t>.7. В случае выявления при проведении контрольного мероприятия нарушений ко</w:t>
      </w:r>
      <w:r w:rsidR="00401E12" w:rsidRPr="00475800">
        <w:rPr>
          <w:rFonts w:ascii="Times New Roman" w:hAnsi="Times New Roman" w:cs="Times New Roman"/>
          <w:sz w:val="26"/>
          <w:szCs w:val="26"/>
        </w:rPr>
        <w:t>н</w:t>
      </w:r>
      <w:r w:rsidR="00401E12" w:rsidRPr="00475800">
        <w:rPr>
          <w:rFonts w:ascii="Times New Roman" w:hAnsi="Times New Roman" w:cs="Times New Roman"/>
          <w:sz w:val="26"/>
          <w:szCs w:val="26"/>
        </w:rPr>
        <w:t>тролируемым лицом обязательных требований</w:t>
      </w:r>
      <w:r w:rsidR="00E227A2">
        <w:rPr>
          <w:rFonts w:ascii="Times New Roman" w:hAnsi="Times New Roman" w:cs="Times New Roman"/>
          <w:sz w:val="26"/>
          <w:szCs w:val="26"/>
        </w:rPr>
        <w:t xml:space="preserve"> Контрольный</w:t>
      </w:r>
      <w:r w:rsidR="00401E12" w:rsidRPr="00475800">
        <w:rPr>
          <w:rFonts w:ascii="Times New Roman" w:hAnsi="Times New Roman" w:cs="Times New Roman"/>
          <w:sz w:val="26"/>
          <w:szCs w:val="26"/>
        </w:rPr>
        <w:t xml:space="preserve"> орган после оформления акта выдает контролируемому лицу предписание об устранении выявленных нарушений с указ</w:t>
      </w:r>
      <w:r w:rsidR="00401E12" w:rsidRPr="00475800">
        <w:rPr>
          <w:rFonts w:ascii="Times New Roman" w:hAnsi="Times New Roman" w:cs="Times New Roman"/>
          <w:sz w:val="26"/>
          <w:szCs w:val="26"/>
        </w:rPr>
        <w:t>а</w:t>
      </w:r>
      <w:r w:rsidR="00401E12" w:rsidRPr="00475800">
        <w:rPr>
          <w:rFonts w:ascii="Times New Roman" w:hAnsi="Times New Roman" w:cs="Times New Roman"/>
          <w:sz w:val="26"/>
          <w:szCs w:val="26"/>
        </w:rPr>
        <w:lastRenderedPageBreak/>
        <w:t>нием разумных сроков их устранения и (или) о проведении мероприятий по предотвращению причинения вреда (ущерба) охраняемым законом ценностям, а также осуществляет иные м</w:t>
      </w:r>
      <w:r w:rsidR="00401E12" w:rsidRPr="00475800">
        <w:rPr>
          <w:rFonts w:ascii="Times New Roman" w:hAnsi="Times New Roman" w:cs="Times New Roman"/>
          <w:sz w:val="26"/>
          <w:szCs w:val="26"/>
        </w:rPr>
        <w:t>е</w:t>
      </w:r>
      <w:r w:rsidR="00401E12" w:rsidRPr="00475800">
        <w:rPr>
          <w:rFonts w:ascii="Times New Roman" w:hAnsi="Times New Roman" w:cs="Times New Roman"/>
          <w:sz w:val="26"/>
          <w:szCs w:val="26"/>
        </w:rPr>
        <w:t>роприятия, предусмотренные статьей 90 Федерального закона № 248-ФЗ.</w:t>
      </w:r>
    </w:p>
    <w:p w:rsidR="00E227A2" w:rsidRDefault="0076329F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01E12" w:rsidRPr="00475800">
        <w:rPr>
          <w:rFonts w:ascii="Times New Roman" w:hAnsi="Times New Roman" w:cs="Times New Roman"/>
          <w:sz w:val="26"/>
          <w:szCs w:val="26"/>
        </w:rPr>
        <w:t xml:space="preserve">.7.1. </w:t>
      </w:r>
      <w:r w:rsidR="00E227A2">
        <w:rPr>
          <w:rFonts w:ascii="Times New Roman" w:hAnsi="Times New Roman" w:cs="Times New Roman"/>
          <w:sz w:val="26"/>
          <w:szCs w:val="26"/>
        </w:rPr>
        <w:t>Контрольный о</w:t>
      </w:r>
      <w:r w:rsidR="00401E12" w:rsidRPr="00475800">
        <w:rPr>
          <w:rFonts w:ascii="Times New Roman" w:hAnsi="Times New Roman" w:cs="Times New Roman"/>
          <w:sz w:val="26"/>
          <w:szCs w:val="26"/>
        </w:rPr>
        <w:t>рган осуществляет контроль за исполнением предписаний, иных решений, принятых в рамках муниципального жилищного контроля.</w:t>
      </w:r>
    </w:p>
    <w:p w:rsidR="00E227A2" w:rsidRDefault="0076329F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01E12" w:rsidRPr="00475800">
        <w:rPr>
          <w:rFonts w:ascii="Times New Roman" w:hAnsi="Times New Roman" w:cs="Times New Roman"/>
          <w:sz w:val="26"/>
          <w:szCs w:val="26"/>
        </w:rPr>
        <w:t>.7.2. Срок устранения нарушений обязательных требований в предписании устана</w:t>
      </w:r>
      <w:r w:rsidR="00401E12" w:rsidRPr="00475800">
        <w:rPr>
          <w:rFonts w:ascii="Times New Roman" w:hAnsi="Times New Roman" w:cs="Times New Roman"/>
          <w:sz w:val="26"/>
          <w:szCs w:val="26"/>
        </w:rPr>
        <w:t>в</w:t>
      </w:r>
      <w:r w:rsidR="00401E12" w:rsidRPr="00475800">
        <w:rPr>
          <w:rFonts w:ascii="Times New Roman" w:hAnsi="Times New Roman" w:cs="Times New Roman"/>
          <w:sz w:val="26"/>
          <w:szCs w:val="26"/>
        </w:rPr>
        <w:t>ливается должностным лицом</w:t>
      </w:r>
      <w:r w:rsidR="00C1714D" w:rsidRPr="00C1714D">
        <w:rPr>
          <w:rFonts w:ascii="Times New Roman" w:hAnsi="Times New Roman" w:cs="Times New Roman"/>
          <w:sz w:val="26"/>
          <w:szCs w:val="26"/>
        </w:rPr>
        <w:t xml:space="preserve"> </w:t>
      </w:r>
      <w:r w:rsidR="00C1714D">
        <w:rPr>
          <w:rFonts w:ascii="Times New Roman" w:hAnsi="Times New Roman" w:cs="Times New Roman"/>
          <w:sz w:val="26"/>
          <w:szCs w:val="26"/>
        </w:rPr>
        <w:t>Контрольного о</w:t>
      </w:r>
      <w:r w:rsidR="00C1714D" w:rsidRPr="004C3ADF">
        <w:rPr>
          <w:rFonts w:ascii="Times New Roman" w:hAnsi="Times New Roman" w:cs="Times New Roman"/>
          <w:sz w:val="26"/>
          <w:szCs w:val="26"/>
        </w:rPr>
        <w:t>рган</w:t>
      </w:r>
      <w:r w:rsidR="00C1714D">
        <w:rPr>
          <w:rFonts w:ascii="Times New Roman" w:hAnsi="Times New Roman" w:cs="Times New Roman"/>
          <w:sz w:val="26"/>
          <w:szCs w:val="26"/>
        </w:rPr>
        <w:t>а</w:t>
      </w:r>
      <w:r w:rsidR="00401E12" w:rsidRPr="00475800">
        <w:rPr>
          <w:rFonts w:ascii="Times New Roman" w:hAnsi="Times New Roman" w:cs="Times New Roman"/>
          <w:sz w:val="26"/>
          <w:szCs w:val="26"/>
        </w:rPr>
        <w:t xml:space="preserve"> с учетом характера выявленного нар</w:t>
      </w:r>
      <w:r w:rsidR="00401E12" w:rsidRPr="00475800">
        <w:rPr>
          <w:rFonts w:ascii="Times New Roman" w:hAnsi="Times New Roman" w:cs="Times New Roman"/>
          <w:sz w:val="26"/>
          <w:szCs w:val="26"/>
        </w:rPr>
        <w:t>у</w:t>
      </w:r>
      <w:r w:rsidR="00401E12" w:rsidRPr="00475800">
        <w:rPr>
          <w:rFonts w:ascii="Times New Roman" w:hAnsi="Times New Roman" w:cs="Times New Roman"/>
          <w:sz w:val="26"/>
          <w:szCs w:val="26"/>
        </w:rPr>
        <w:t>шения и времени, необходимого для устранения нарушения.</w:t>
      </w:r>
    </w:p>
    <w:p w:rsidR="00E227A2" w:rsidRDefault="0076329F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01E12" w:rsidRPr="00475800">
        <w:rPr>
          <w:rFonts w:ascii="Times New Roman" w:hAnsi="Times New Roman" w:cs="Times New Roman"/>
          <w:sz w:val="26"/>
          <w:szCs w:val="26"/>
        </w:rPr>
        <w:t>.7.3. Указанный в предписании срок устранения нарушений может быть продлен на срок до одного года:</w:t>
      </w:r>
    </w:p>
    <w:p w:rsidR="00E227A2" w:rsidRDefault="00401E12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на основании ходатайства контролируемого лица, в отношении которого вынесено предписание об устранении нарушений законодательства;</w:t>
      </w:r>
    </w:p>
    <w:p w:rsidR="00E227A2" w:rsidRDefault="00401E12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по решению уполномоченного должностного лица </w:t>
      </w:r>
      <w:r w:rsidR="00E227A2">
        <w:rPr>
          <w:rFonts w:ascii="Times New Roman" w:hAnsi="Times New Roman" w:cs="Times New Roman"/>
          <w:sz w:val="26"/>
          <w:szCs w:val="26"/>
        </w:rPr>
        <w:t>Контрольного органа</w:t>
      </w:r>
      <w:r w:rsidRPr="00475800">
        <w:rPr>
          <w:rFonts w:ascii="Times New Roman" w:hAnsi="Times New Roman" w:cs="Times New Roman"/>
          <w:sz w:val="26"/>
          <w:szCs w:val="26"/>
        </w:rPr>
        <w:t>, в случае наличия документально подтвержденных оснований необходимости продления срока для обеспечения устранения выявленных нарушений в установленном законодательством поря</w:t>
      </w:r>
      <w:r w:rsidRPr="00475800">
        <w:rPr>
          <w:rFonts w:ascii="Times New Roman" w:hAnsi="Times New Roman" w:cs="Times New Roman"/>
          <w:sz w:val="26"/>
          <w:szCs w:val="26"/>
        </w:rPr>
        <w:t>д</w:t>
      </w:r>
      <w:r w:rsidRPr="00475800">
        <w:rPr>
          <w:rFonts w:ascii="Times New Roman" w:hAnsi="Times New Roman" w:cs="Times New Roman"/>
          <w:sz w:val="26"/>
          <w:szCs w:val="26"/>
        </w:rPr>
        <w:t>ке.</w:t>
      </w:r>
    </w:p>
    <w:p w:rsidR="00E227A2" w:rsidRDefault="0076329F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01E12" w:rsidRPr="00475800">
        <w:rPr>
          <w:rFonts w:ascii="Times New Roman" w:hAnsi="Times New Roman" w:cs="Times New Roman"/>
          <w:sz w:val="26"/>
          <w:szCs w:val="26"/>
        </w:rPr>
        <w:t xml:space="preserve">.7.3.1. В случае невозможности устранения нарушения в установленный срок лицо, которому выдано предписание об устранении выявленных нарушений законодательства, вправе направить в </w:t>
      </w:r>
      <w:r w:rsidR="00E227A2">
        <w:rPr>
          <w:rFonts w:ascii="Times New Roman" w:hAnsi="Times New Roman" w:cs="Times New Roman"/>
          <w:sz w:val="26"/>
          <w:szCs w:val="26"/>
        </w:rPr>
        <w:t xml:space="preserve">Контрольный </w:t>
      </w:r>
      <w:r w:rsidR="00401E12" w:rsidRPr="00475800">
        <w:rPr>
          <w:rFonts w:ascii="Times New Roman" w:hAnsi="Times New Roman" w:cs="Times New Roman"/>
          <w:sz w:val="26"/>
          <w:szCs w:val="26"/>
        </w:rPr>
        <w:t>орган</w:t>
      </w:r>
      <w:r w:rsidR="00E227A2">
        <w:rPr>
          <w:rFonts w:ascii="Times New Roman" w:hAnsi="Times New Roman" w:cs="Times New Roman"/>
          <w:sz w:val="26"/>
          <w:szCs w:val="26"/>
        </w:rPr>
        <w:t xml:space="preserve"> ход</w:t>
      </w:r>
      <w:r w:rsidR="00401E12" w:rsidRPr="00475800">
        <w:rPr>
          <w:rFonts w:ascii="Times New Roman" w:hAnsi="Times New Roman" w:cs="Times New Roman"/>
          <w:sz w:val="26"/>
          <w:szCs w:val="26"/>
        </w:rPr>
        <w:t>атайство о продлении указанного в предписании срока устранения нарушения жилищного законодательства. К ходатайству прилагаются д</w:t>
      </w:r>
      <w:r w:rsidR="00401E12" w:rsidRPr="00475800">
        <w:rPr>
          <w:rFonts w:ascii="Times New Roman" w:hAnsi="Times New Roman" w:cs="Times New Roman"/>
          <w:sz w:val="26"/>
          <w:szCs w:val="26"/>
        </w:rPr>
        <w:t>о</w:t>
      </w:r>
      <w:r w:rsidR="00401E12" w:rsidRPr="00475800">
        <w:rPr>
          <w:rFonts w:ascii="Times New Roman" w:hAnsi="Times New Roman" w:cs="Times New Roman"/>
          <w:sz w:val="26"/>
          <w:szCs w:val="26"/>
        </w:rPr>
        <w:t>кументы, подтверждающие принятие в установленный срок мер, необходимых для устран</w:t>
      </w:r>
      <w:r w:rsidR="00401E12" w:rsidRPr="00475800">
        <w:rPr>
          <w:rFonts w:ascii="Times New Roman" w:hAnsi="Times New Roman" w:cs="Times New Roman"/>
          <w:sz w:val="26"/>
          <w:szCs w:val="26"/>
        </w:rPr>
        <w:t>е</w:t>
      </w:r>
      <w:r w:rsidR="00401E12" w:rsidRPr="00475800">
        <w:rPr>
          <w:rFonts w:ascii="Times New Roman" w:hAnsi="Times New Roman" w:cs="Times New Roman"/>
          <w:sz w:val="26"/>
          <w:szCs w:val="26"/>
        </w:rPr>
        <w:t>ния правонарушения.</w:t>
      </w:r>
    </w:p>
    <w:p w:rsidR="00E227A2" w:rsidRDefault="0076329F" w:rsidP="00FD43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01E12" w:rsidRPr="00475800">
        <w:rPr>
          <w:rFonts w:ascii="Times New Roman" w:hAnsi="Times New Roman" w:cs="Times New Roman"/>
          <w:sz w:val="26"/>
          <w:szCs w:val="26"/>
        </w:rPr>
        <w:t xml:space="preserve">.7.3.2. Ходатайство о продлении срока исполнения предписания рассматривается должностным лицом </w:t>
      </w:r>
      <w:r w:rsidR="00E227A2">
        <w:rPr>
          <w:rFonts w:ascii="Times New Roman" w:hAnsi="Times New Roman" w:cs="Times New Roman"/>
          <w:sz w:val="26"/>
          <w:szCs w:val="26"/>
        </w:rPr>
        <w:t xml:space="preserve">Контрольного </w:t>
      </w:r>
      <w:r w:rsidR="00401E12" w:rsidRPr="00475800">
        <w:rPr>
          <w:rFonts w:ascii="Times New Roman" w:hAnsi="Times New Roman" w:cs="Times New Roman"/>
          <w:sz w:val="26"/>
          <w:szCs w:val="26"/>
        </w:rPr>
        <w:t>органа, вынесшим данное предписание, в течение 10 р</w:t>
      </w:r>
      <w:r w:rsidR="00401E12" w:rsidRPr="00475800">
        <w:rPr>
          <w:rFonts w:ascii="Times New Roman" w:hAnsi="Times New Roman" w:cs="Times New Roman"/>
          <w:sz w:val="26"/>
          <w:szCs w:val="26"/>
        </w:rPr>
        <w:t>а</w:t>
      </w:r>
      <w:r w:rsidR="00401E12" w:rsidRPr="00475800">
        <w:rPr>
          <w:rFonts w:ascii="Times New Roman" w:hAnsi="Times New Roman" w:cs="Times New Roman"/>
          <w:sz w:val="26"/>
          <w:szCs w:val="26"/>
        </w:rPr>
        <w:t xml:space="preserve">бочих дней со дня поступления. По результатам рассмотрения ходатайства </w:t>
      </w:r>
      <w:r w:rsidR="00FD433A">
        <w:rPr>
          <w:rFonts w:ascii="Times New Roman" w:hAnsi="Times New Roman" w:cs="Times New Roman"/>
          <w:sz w:val="26"/>
          <w:szCs w:val="26"/>
        </w:rPr>
        <w:t xml:space="preserve">Контрольным </w:t>
      </w:r>
      <w:r w:rsidR="00401E12" w:rsidRPr="00475800">
        <w:rPr>
          <w:rFonts w:ascii="Times New Roman" w:hAnsi="Times New Roman" w:cs="Times New Roman"/>
          <w:sz w:val="26"/>
          <w:szCs w:val="26"/>
        </w:rPr>
        <w:t>о</w:t>
      </w:r>
      <w:r w:rsidR="00401E12" w:rsidRPr="00475800">
        <w:rPr>
          <w:rFonts w:ascii="Times New Roman" w:hAnsi="Times New Roman" w:cs="Times New Roman"/>
          <w:sz w:val="26"/>
          <w:szCs w:val="26"/>
        </w:rPr>
        <w:t>р</w:t>
      </w:r>
      <w:r w:rsidR="00401E12" w:rsidRPr="00475800">
        <w:rPr>
          <w:rFonts w:ascii="Times New Roman" w:hAnsi="Times New Roman" w:cs="Times New Roman"/>
          <w:sz w:val="26"/>
          <w:szCs w:val="26"/>
        </w:rPr>
        <w:t>ганом принимается решение:</w:t>
      </w:r>
    </w:p>
    <w:p w:rsidR="00E227A2" w:rsidRDefault="00401E12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об удовлетворении ходатайства и продлении срока исполнения предписания – в сл</w:t>
      </w:r>
      <w:r w:rsidRPr="00475800">
        <w:rPr>
          <w:rFonts w:ascii="Times New Roman" w:hAnsi="Times New Roman" w:cs="Times New Roman"/>
          <w:sz w:val="26"/>
          <w:szCs w:val="26"/>
        </w:rPr>
        <w:t>у</w:t>
      </w:r>
      <w:r w:rsidRPr="00475800">
        <w:rPr>
          <w:rFonts w:ascii="Times New Roman" w:hAnsi="Times New Roman" w:cs="Times New Roman"/>
          <w:sz w:val="26"/>
          <w:szCs w:val="26"/>
        </w:rPr>
        <w:t>чае, если лицом приняты все зависящие от него и предусмотренные нормативными правов</w:t>
      </w:r>
      <w:r w:rsidRPr="00475800">
        <w:rPr>
          <w:rFonts w:ascii="Times New Roman" w:hAnsi="Times New Roman" w:cs="Times New Roman"/>
          <w:sz w:val="26"/>
          <w:szCs w:val="26"/>
        </w:rPr>
        <w:t>ы</w:t>
      </w:r>
      <w:r w:rsidRPr="00475800">
        <w:rPr>
          <w:rFonts w:ascii="Times New Roman" w:hAnsi="Times New Roman" w:cs="Times New Roman"/>
          <w:sz w:val="26"/>
          <w:szCs w:val="26"/>
        </w:rPr>
        <w:t>ми актами Российской Федерации меры, необходимые для устранения выявленного наруш</w:t>
      </w:r>
      <w:r w:rsidRPr="00475800">
        <w:rPr>
          <w:rFonts w:ascii="Times New Roman" w:hAnsi="Times New Roman" w:cs="Times New Roman"/>
          <w:sz w:val="26"/>
          <w:szCs w:val="26"/>
        </w:rPr>
        <w:t>е</w:t>
      </w:r>
      <w:r w:rsidRPr="00475800">
        <w:rPr>
          <w:rFonts w:ascii="Times New Roman" w:hAnsi="Times New Roman" w:cs="Times New Roman"/>
          <w:sz w:val="26"/>
          <w:szCs w:val="26"/>
        </w:rPr>
        <w:t>ния;</w:t>
      </w:r>
    </w:p>
    <w:p w:rsidR="00E227A2" w:rsidRDefault="00401E12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об отклонении ходатайства и оставлении срока устранения нарушения жилищного з</w:t>
      </w:r>
      <w:r w:rsidRPr="00475800">
        <w:rPr>
          <w:rFonts w:ascii="Times New Roman" w:hAnsi="Times New Roman" w:cs="Times New Roman"/>
          <w:sz w:val="26"/>
          <w:szCs w:val="26"/>
        </w:rPr>
        <w:t>а</w:t>
      </w:r>
      <w:r w:rsidRPr="00475800">
        <w:rPr>
          <w:rFonts w:ascii="Times New Roman" w:hAnsi="Times New Roman" w:cs="Times New Roman"/>
          <w:sz w:val="26"/>
          <w:szCs w:val="26"/>
        </w:rPr>
        <w:t>конодательства без изменения – в случае, если в установленный предписанием срок наруш</w:t>
      </w:r>
      <w:r w:rsidRPr="00475800">
        <w:rPr>
          <w:rFonts w:ascii="Times New Roman" w:hAnsi="Times New Roman" w:cs="Times New Roman"/>
          <w:sz w:val="26"/>
          <w:szCs w:val="26"/>
        </w:rPr>
        <w:t>е</w:t>
      </w:r>
      <w:r w:rsidRPr="00475800">
        <w:rPr>
          <w:rFonts w:ascii="Times New Roman" w:hAnsi="Times New Roman" w:cs="Times New Roman"/>
          <w:sz w:val="26"/>
          <w:szCs w:val="26"/>
        </w:rPr>
        <w:t>ние возможно устранить, но лицом не приняты все зависящие от него меры, необходимые для устранения выявленного нарушения.</w:t>
      </w:r>
    </w:p>
    <w:p w:rsidR="00E227A2" w:rsidRDefault="00401E12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 решении об отклонении ходатайства указываются причины, послужившие основан</w:t>
      </w:r>
      <w:r w:rsidRPr="00475800">
        <w:rPr>
          <w:rFonts w:ascii="Times New Roman" w:hAnsi="Times New Roman" w:cs="Times New Roman"/>
          <w:sz w:val="26"/>
          <w:szCs w:val="26"/>
        </w:rPr>
        <w:t>и</w:t>
      </w:r>
      <w:r w:rsidRPr="00475800">
        <w:rPr>
          <w:rFonts w:ascii="Times New Roman" w:hAnsi="Times New Roman" w:cs="Times New Roman"/>
          <w:sz w:val="26"/>
          <w:szCs w:val="26"/>
        </w:rPr>
        <w:t>ем для отклонения ходатайства.</w:t>
      </w:r>
    </w:p>
    <w:p w:rsidR="00E227A2" w:rsidRDefault="00401E12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Копия вынесенного решения по результатам рассмотрения ходатайства направляется заявителю заказным почтовым отправлением с уведомлением о вручении, либо через личный кабинет контролируемого лица в государственных информационных системах (при нал</w:t>
      </w:r>
      <w:r w:rsidRPr="00475800">
        <w:rPr>
          <w:rFonts w:ascii="Times New Roman" w:hAnsi="Times New Roman" w:cs="Times New Roman"/>
          <w:sz w:val="26"/>
          <w:szCs w:val="26"/>
        </w:rPr>
        <w:t>и</w:t>
      </w:r>
      <w:r w:rsidRPr="00475800">
        <w:rPr>
          <w:rFonts w:ascii="Times New Roman" w:hAnsi="Times New Roman" w:cs="Times New Roman"/>
          <w:sz w:val="26"/>
          <w:szCs w:val="26"/>
        </w:rPr>
        <w:t>чии).</w:t>
      </w:r>
    </w:p>
    <w:p w:rsidR="000E20CD" w:rsidRPr="00475800" w:rsidRDefault="0076329F" w:rsidP="00E22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E20CD" w:rsidRPr="00475800">
        <w:rPr>
          <w:rFonts w:ascii="Times New Roman" w:hAnsi="Times New Roman" w:cs="Times New Roman"/>
          <w:sz w:val="26"/>
          <w:szCs w:val="26"/>
        </w:rPr>
        <w:t>.7.4. По истечении срока исполнения контролируемым лицом выданного предпис</w:t>
      </w:r>
      <w:r w:rsidR="000E20CD" w:rsidRPr="00475800">
        <w:rPr>
          <w:rFonts w:ascii="Times New Roman" w:hAnsi="Times New Roman" w:cs="Times New Roman"/>
          <w:sz w:val="26"/>
          <w:szCs w:val="26"/>
        </w:rPr>
        <w:t>а</w:t>
      </w:r>
      <w:r w:rsidR="000E20CD" w:rsidRPr="00475800">
        <w:rPr>
          <w:rFonts w:ascii="Times New Roman" w:hAnsi="Times New Roman" w:cs="Times New Roman"/>
          <w:sz w:val="26"/>
          <w:szCs w:val="26"/>
        </w:rPr>
        <w:t>ния, либо при представлении контролируемым лицом до истечения указанного срока док</w:t>
      </w:r>
      <w:r w:rsidR="000E20CD" w:rsidRPr="00475800">
        <w:rPr>
          <w:rFonts w:ascii="Times New Roman" w:hAnsi="Times New Roman" w:cs="Times New Roman"/>
          <w:sz w:val="26"/>
          <w:szCs w:val="26"/>
        </w:rPr>
        <w:t>у</w:t>
      </w:r>
      <w:r w:rsidR="000E20CD" w:rsidRPr="00475800">
        <w:rPr>
          <w:rFonts w:ascii="Times New Roman" w:hAnsi="Times New Roman" w:cs="Times New Roman"/>
          <w:sz w:val="26"/>
          <w:szCs w:val="26"/>
        </w:rPr>
        <w:t>ментов и сведений, свидетельствующих об исполнении выданного предписания, либо в сл</w:t>
      </w:r>
      <w:r w:rsidR="000E20CD" w:rsidRPr="00475800">
        <w:rPr>
          <w:rFonts w:ascii="Times New Roman" w:hAnsi="Times New Roman" w:cs="Times New Roman"/>
          <w:sz w:val="26"/>
          <w:szCs w:val="26"/>
        </w:rPr>
        <w:t>у</w:t>
      </w:r>
      <w:r w:rsidR="000E20CD" w:rsidRPr="00475800">
        <w:rPr>
          <w:rFonts w:ascii="Times New Roman" w:hAnsi="Times New Roman" w:cs="Times New Roman"/>
          <w:sz w:val="26"/>
          <w:szCs w:val="26"/>
        </w:rPr>
        <w:t xml:space="preserve">чае получения информации в рамках наблюдения за соблюдением обязательных требований (мониторинга безопасности), </w:t>
      </w:r>
      <w:r w:rsidR="00E227A2">
        <w:rPr>
          <w:rFonts w:ascii="Times New Roman" w:hAnsi="Times New Roman" w:cs="Times New Roman"/>
          <w:sz w:val="26"/>
          <w:szCs w:val="26"/>
        </w:rPr>
        <w:t xml:space="preserve">Контрольный </w:t>
      </w:r>
      <w:r w:rsidR="000E20CD" w:rsidRPr="00475800">
        <w:rPr>
          <w:rFonts w:ascii="Times New Roman" w:hAnsi="Times New Roman" w:cs="Times New Roman"/>
          <w:sz w:val="26"/>
          <w:szCs w:val="26"/>
        </w:rPr>
        <w:t>орган оценивает исполнение решения на основ</w:t>
      </w:r>
      <w:r w:rsidR="000E20CD" w:rsidRPr="00475800">
        <w:rPr>
          <w:rFonts w:ascii="Times New Roman" w:hAnsi="Times New Roman" w:cs="Times New Roman"/>
          <w:sz w:val="26"/>
          <w:szCs w:val="26"/>
        </w:rPr>
        <w:t>а</w:t>
      </w:r>
      <w:r w:rsidR="000E20CD" w:rsidRPr="00475800">
        <w:rPr>
          <w:rFonts w:ascii="Times New Roman" w:hAnsi="Times New Roman" w:cs="Times New Roman"/>
          <w:sz w:val="26"/>
          <w:szCs w:val="26"/>
        </w:rPr>
        <w:t>нии представленных документов и сведений, полученной информации. Если указанные д</w:t>
      </w:r>
      <w:r w:rsidR="000E20CD" w:rsidRPr="00475800">
        <w:rPr>
          <w:rFonts w:ascii="Times New Roman" w:hAnsi="Times New Roman" w:cs="Times New Roman"/>
          <w:sz w:val="26"/>
          <w:szCs w:val="26"/>
        </w:rPr>
        <w:t>о</w:t>
      </w:r>
      <w:r w:rsidR="000E20CD" w:rsidRPr="00475800">
        <w:rPr>
          <w:rFonts w:ascii="Times New Roman" w:hAnsi="Times New Roman" w:cs="Times New Roman"/>
          <w:sz w:val="26"/>
          <w:szCs w:val="26"/>
        </w:rPr>
        <w:t xml:space="preserve">кументы и сведения контролируемым лицом не представлены или на их основании либо на основании информации, полученной в рамках наблюдения за соблюдением обязательных требований (мониторинга безопасности), невозможно сделать вывод об исполнении решения, </w:t>
      </w:r>
      <w:r w:rsidR="00E227A2">
        <w:rPr>
          <w:rFonts w:ascii="Times New Roman" w:hAnsi="Times New Roman" w:cs="Times New Roman"/>
          <w:sz w:val="26"/>
          <w:szCs w:val="26"/>
        </w:rPr>
        <w:lastRenderedPageBreak/>
        <w:t xml:space="preserve">Контрольный </w:t>
      </w:r>
      <w:r w:rsidR="000E20CD" w:rsidRPr="00475800">
        <w:rPr>
          <w:rFonts w:ascii="Times New Roman" w:hAnsi="Times New Roman" w:cs="Times New Roman"/>
          <w:sz w:val="26"/>
          <w:szCs w:val="26"/>
        </w:rPr>
        <w:t xml:space="preserve">орган оценивает исполнение указанного решения путем проведения одного из контрольных мероприятий, предусмотренных </w:t>
      </w:r>
      <w:r w:rsidR="000E20CD" w:rsidRPr="00644581">
        <w:rPr>
          <w:rFonts w:ascii="Times New Roman" w:hAnsi="Times New Roman" w:cs="Times New Roman"/>
          <w:sz w:val="26"/>
          <w:szCs w:val="26"/>
        </w:rPr>
        <w:t>пунктами 6.3.</w:t>
      </w:r>
      <w:r w:rsidR="00644581" w:rsidRPr="00644581">
        <w:rPr>
          <w:rFonts w:ascii="Times New Roman" w:hAnsi="Times New Roman" w:cs="Times New Roman"/>
          <w:sz w:val="26"/>
          <w:szCs w:val="26"/>
        </w:rPr>
        <w:t>4</w:t>
      </w:r>
      <w:r w:rsidR="000E20CD" w:rsidRPr="00644581">
        <w:rPr>
          <w:rFonts w:ascii="Times New Roman" w:hAnsi="Times New Roman" w:cs="Times New Roman"/>
          <w:sz w:val="26"/>
          <w:szCs w:val="26"/>
        </w:rPr>
        <w:t>. и 6.3.</w:t>
      </w:r>
      <w:r w:rsidR="00644581" w:rsidRPr="00644581">
        <w:rPr>
          <w:rFonts w:ascii="Times New Roman" w:hAnsi="Times New Roman" w:cs="Times New Roman"/>
          <w:sz w:val="26"/>
          <w:szCs w:val="26"/>
        </w:rPr>
        <w:t>5</w:t>
      </w:r>
      <w:r w:rsidR="000E20CD" w:rsidRPr="00644581">
        <w:rPr>
          <w:rFonts w:ascii="Times New Roman" w:hAnsi="Times New Roman" w:cs="Times New Roman"/>
          <w:sz w:val="26"/>
          <w:szCs w:val="26"/>
        </w:rPr>
        <w:t xml:space="preserve">. </w:t>
      </w:r>
      <w:r w:rsidR="000E20CD" w:rsidRPr="00475800">
        <w:rPr>
          <w:rFonts w:ascii="Times New Roman" w:hAnsi="Times New Roman" w:cs="Times New Roman"/>
          <w:sz w:val="26"/>
          <w:szCs w:val="26"/>
        </w:rPr>
        <w:t>В случае, если пров</w:t>
      </w:r>
      <w:r w:rsidR="000E20CD" w:rsidRPr="00475800">
        <w:rPr>
          <w:rFonts w:ascii="Times New Roman" w:hAnsi="Times New Roman" w:cs="Times New Roman"/>
          <w:sz w:val="26"/>
          <w:szCs w:val="26"/>
        </w:rPr>
        <w:t>о</w:t>
      </w:r>
      <w:r w:rsidR="000E20CD" w:rsidRPr="00475800">
        <w:rPr>
          <w:rFonts w:ascii="Times New Roman" w:hAnsi="Times New Roman" w:cs="Times New Roman"/>
          <w:sz w:val="26"/>
          <w:szCs w:val="26"/>
        </w:rPr>
        <w:t>дится оценка исполнения решения, принятого по итогам выездной проверки, допускается проведение выездной проверки.</w:t>
      </w:r>
    </w:p>
    <w:p w:rsidR="00401E12" w:rsidRPr="00475800" w:rsidRDefault="00401E12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20CD" w:rsidRPr="0076329F" w:rsidRDefault="000E20CD" w:rsidP="00D71BA5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5800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Pr="0076329F">
        <w:rPr>
          <w:rFonts w:ascii="Times New Roman" w:hAnsi="Times New Roman" w:cs="Times New Roman"/>
          <w:b/>
          <w:sz w:val="26"/>
          <w:szCs w:val="26"/>
        </w:rPr>
        <w:t xml:space="preserve">Обжалование решений </w:t>
      </w:r>
      <w:r w:rsidR="00FC01B0" w:rsidRPr="0076329F">
        <w:rPr>
          <w:rFonts w:ascii="Times New Roman" w:hAnsi="Times New Roman" w:cs="Times New Roman"/>
          <w:b/>
          <w:sz w:val="26"/>
          <w:szCs w:val="26"/>
        </w:rPr>
        <w:t>Контрольного органа</w:t>
      </w:r>
      <w:r w:rsidRPr="0076329F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0E20CD" w:rsidRPr="00475800" w:rsidRDefault="000E20CD" w:rsidP="0064458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29F">
        <w:rPr>
          <w:rFonts w:ascii="Times New Roman" w:hAnsi="Times New Roman" w:cs="Times New Roman"/>
          <w:b/>
          <w:sz w:val="26"/>
          <w:szCs w:val="26"/>
        </w:rPr>
        <w:t>действий (бездействия) его должностных</w:t>
      </w:r>
      <w:r w:rsidRPr="00475800">
        <w:rPr>
          <w:rFonts w:ascii="Times New Roman" w:hAnsi="Times New Roman" w:cs="Times New Roman"/>
          <w:b/>
          <w:sz w:val="26"/>
          <w:szCs w:val="26"/>
        </w:rPr>
        <w:t xml:space="preserve"> лиц</w:t>
      </w:r>
    </w:p>
    <w:p w:rsidR="00401E12" w:rsidRPr="00475800" w:rsidRDefault="00401E12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4581" w:rsidRDefault="0076329F" w:rsidP="0064458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E20CD" w:rsidRPr="00475800">
        <w:rPr>
          <w:rFonts w:ascii="Times New Roman" w:hAnsi="Times New Roman" w:cs="Times New Roman"/>
          <w:sz w:val="26"/>
          <w:szCs w:val="26"/>
        </w:rPr>
        <w:t xml:space="preserve">.1. </w:t>
      </w:r>
      <w:r w:rsidR="003F1271" w:rsidRPr="00475800">
        <w:rPr>
          <w:rFonts w:ascii="Times New Roman" w:hAnsi="Times New Roman" w:cs="Times New Roman"/>
          <w:sz w:val="26"/>
          <w:szCs w:val="26"/>
        </w:rPr>
        <w:t xml:space="preserve">Обжалование решений </w:t>
      </w:r>
      <w:r w:rsidR="00FC01B0">
        <w:rPr>
          <w:rFonts w:ascii="Times New Roman" w:hAnsi="Times New Roman" w:cs="Times New Roman"/>
          <w:sz w:val="26"/>
          <w:szCs w:val="26"/>
        </w:rPr>
        <w:t>Контрольного органа д</w:t>
      </w:r>
      <w:r w:rsidR="003F1271" w:rsidRPr="00475800">
        <w:rPr>
          <w:rFonts w:ascii="Times New Roman" w:hAnsi="Times New Roman" w:cs="Times New Roman"/>
          <w:sz w:val="26"/>
          <w:szCs w:val="26"/>
        </w:rPr>
        <w:t>ействий (бездействия) его дол</w:t>
      </w:r>
      <w:r w:rsidR="003F1271" w:rsidRPr="00475800">
        <w:rPr>
          <w:rFonts w:ascii="Times New Roman" w:hAnsi="Times New Roman" w:cs="Times New Roman"/>
          <w:sz w:val="26"/>
          <w:szCs w:val="26"/>
        </w:rPr>
        <w:t>ж</w:t>
      </w:r>
      <w:r w:rsidR="003F1271" w:rsidRPr="00475800">
        <w:rPr>
          <w:rFonts w:ascii="Times New Roman" w:hAnsi="Times New Roman" w:cs="Times New Roman"/>
          <w:sz w:val="26"/>
          <w:szCs w:val="26"/>
        </w:rPr>
        <w:t>ностных лиц осуществл</w:t>
      </w:r>
      <w:r w:rsidR="002B6DD9" w:rsidRPr="00475800">
        <w:rPr>
          <w:rFonts w:ascii="Times New Roman" w:hAnsi="Times New Roman" w:cs="Times New Roman"/>
          <w:sz w:val="26"/>
          <w:szCs w:val="26"/>
        </w:rPr>
        <w:t>яются в порядке, установленном Федеральным законом № 248-ФЗ</w:t>
      </w:r>
      <w:r w:rsidR="003F1271" w:rsidRPr="00475800">
        <w:rPr>
          <w:rFonts w:ascii="Times New Roman" w:hAnsi="Times New Roman" w:cs="Times New Roman"/>
          <w:sz w:val="26"/>
          <w:szCs w:val="26"/>
        </w:rPr>
        <w:t>.</w:t>
      </w:r>
    </w:p>
    <w:p w:rsidR="003F1271" w:rsidRPr="00475800" w:rsidRDefault="0076329F" w:rsidP="006445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F1271" w:rsidRPr="00475800">
        <w:rPr>
          <w:rFonts w:ascii="Times New Roman" w:hAnsi="Times New Roman" w:cs="Times New Roman"/>
          <w:sz w:val="26"/>
          <w:szCs w:val="26"/>
        </w:rPr>
        <w:t xml:space="preserve">.2. </w:t>
      </w:r>
      <w:r w:rsidR="00696FD8" w:rsidRPr="00475800">
        <w:rPr>
          <w:rFonts w:ascii="Times New Roman" w:hAnsi="Times New Roman" w:cs="Times New Roman"/>
          <w:sz w:val="26"/>
          <w:szCs w:val="26"/>
        </w:rPr>
        <w:t>Досудебный порядок подачи жалоб, установленный Федеральным законом № 248-ФЗ, при осуществлении муниципального жилищного контроля не применяется.</w:t>
      </w:r>
    </w:p>
    <w:p w:rsidR="00896A69" w:rsidRPr="00475800" w:rsidRDefault="00896A69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4581" w:rsidRPr="00DD170C" w:rsidRDefault="0076329F" w:rsidP="00DD170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896A69" w:rsidRPr="00DD170C">
        <w:rPr>
          <w:rFonts w:ascii="Times New Roman" w:hAnsi="Times New Roman" w:cs="Times New Roman"/>
          <w:b/>
          <w:sz w:val="26"/>
          <w:szCs w:val="26"/>
        </w:rPr>
        <w:t>. Оценка результативност</w:t>
      </w:r>
      <w:r w:rsidR="00644581" w:rsidRPr="00DD170C">
        <w:rPr>
          <w:rFonts w:ascii="Times New Roman" w:hAnsi="Times New Roman" w:cs="Times New Roman"/>
          <w:b/>
          <w:sz w:val="26"/>
          <w:szCs w:val="26"/>
        </w:rPr>
        <w:t xml:space="preserve">и и эффективности деятельности </w:t>
      </w:r>
    </w:p>
    <w:p w:rsidR="00401E12" w:rsidRDefault="00DD170C" w:rsidP="00DD170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170C">
        <w:rPr>
          <w:rFonts w:ascii="Times New Roman" w:hAnsi="Times New Roman" w:cs="Times New Roman"/>
          <w:b/>
          <w:sz w:val="26"/>
          <w:szCs w:val="26"/>
        </w:rPr>
        <w:t>Контрольного органа</w:t>
      </w:r>
    </w:p>
    <w:p w:rsidR="00DD170C" w:rsidRPr="00DD170C" w:rsidRDefault="00DD170C" w:rsidP="00DD170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6A69" w:rsidRPr="00475800" w:rsidRDefault="0076329F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96A69" w:rsidRPr="00475800">
        <w:rPr>
          <w:rFonts w:ascii="Times New Roman" w:hAnsi="Times New Roman" w:cs="Times New Roman"/>
          <w:sz w:val="26"/>
          <w:szCs w:val="26"/>
        </w:rPr>
        <w:t>.1. Оценка результативности и эффективности осуществления муниципального ж</w:t>
      </w:r>
      <w:r w:rsidR="00896A69" w:rsidRPr="00475800">
        <w:rPr>
          <w:rFonts w:ascii="Times New Roman" w:hAnsi="Times New Roman" w:cs="Times New Roman"/>
          <w:sz w:val="26"/>
          <w:szCs w:val="26"/>
        </w:rPr>
        <w:t>и</w:t>
      </w:r>
      <w:r w:rsidR="00896A69" w:rsidRPr="00475800">
        <w:rPr>
          <w:rFonts w:ascii="Times New Roman" w:hAnsi="Times New Roman" w:cs="Times New Roman"/>
          <w:sz w:val="26"/>
          <w:szCs w:val="26"/>
        </w:rPr>
        <w:t xml:space="preserve">лищного контроля осуществляется на основании статьи 30 Федерального закона № 248-ФЗ. </w:t>
      </w:r>
    </w:p>
    <w:p w:rsidR="00896A69" w:rsidRPr="00475800" w:rsidRDefault="0076329F" w:rsidP="006445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96A69" w:rsidRPr="00475800">
        <w:rPr>
          <w:rFonts w:ascii="Times New Roman" w:hAnsi="Times New Roman" w:cs="Times New Roman"/>
          <w:sz w:val="26"/>
          <w:szCs w:val="26"/>
        </w:rPr>
        <w:t>.2. Ключевые показатели вида контроля и их целевые значения, индикативные пок</w:t>
      </w:r>
      <w:r w:rsidR="00896A69" w:rsidRPr="00475800">
        <w:rPr>
          <w:rFonts w:ascii="Times New Roman" w:hAnsi="Times New Roman" w:cs="Times New Roman"/>
          <w:sz w:val="26"/>
          <w:szCs w:val="26"/>
        </w:rPr>
        <w:t>а</w:t>
      </w:r>
      <w:r w:rsidR="00896A69" w:rsidRPr="00475800">
        <w:rPr>
          <w:rFonts w:ascii="Times New Roman" w:hAnsi="Times New Roman" w:cs="Times New Roman"/>
          <w:sz w:val="26"/>
          <w:szCs w:val="26"/>
        </w:rPr>
        <w:t xml:space="preserve">затели </w:t>
      </w:r>
      <w:r w:rsidR="00D71BA5" w:rsidRPr="00475800">
        <w:rPr>
          <w:rFonts w:ascii="Times New Roman" w:hAnsi="Times New Roman" w:cs="Times New Roman"/>
          <w:sz w:val="26"/>
          <w:szCs w:val="26"/>
        </w:rPr>
        <w:t>утверждаются решением Череповецкой городской Думы</w:t>
      </w:r>
      <w:r w:rsidR="00896A69" w:rsidRPr="00475800">
        <w:rPr>
          <w:rFonts w:ascii="Times New Roman" w:hAnsi="Times New Roman" w:cs="Times New Roman"/>
          <w:sz w:val="26"/>
          <w:szCs w:val="26"/>
        </w:rPr>
        <w:t>.</w:t>
      </w:r>
    </w:p>
    <w:p w:rsidR="00896A69" w:rsidRPr="00475800" w:rsidRDefault="00896A69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2256" w:rsidRPr="00475800" w:rsidRDefault="00CC2256" w:rsidP="0000385D">
      <w:pPr>
        <w:pStyle w:val="ConsPlusNormal"/>
        <w:spacing w:before="120"/>
        <w:rPr>
          <w:rFonts w:ascii="Times New Roman" w:hAnsi="Times New Roman" w:cs="Times New Roman"/>
          <w:sz w:val="26"/>
          <w:szCs w:val="26"/>
        </w:rPr>
      </w:pPr>
    </w:p>
    <w:p w:rsidR="006B71B0" w:rsidRDefault="006B71B0" w:rsidP="0000385D">
      <w:pPr>
        <w:spacing w:before="120"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0385D" w:rsidRDefault="0000385D" w:rsidP="0000385D">
      <w:pPr>
        <w:spacing w:before="120"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:rsidR="0000385D" w:rsidRDefault="0000385D" w:rsidP="000038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</w:t>
      </w:r>
    </w:p>
    <w:p w:rsidR="0000385D" w:rsidRDefault="0000385D" w:rsidP="000038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муниципальном жилищном контроле</w:t>
      </w:r>
    </w:p>
    <w:p w:rsidR="0000385D" w:rsidRPr="00475800" w:rsidRDefault="0000385D" w:rsidP="000038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территории города Череповца</w:t>
      </w:r>
    </w:p>
    <w:p w:rsidR="0000385D" w:rsidRPr="00475800" w:rsidRDefault="0000385D" w:rsidP="0000385D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385D" w:rsidRPr="0000385D" w:rsidRDefault="0000385D" w:rsidP="0000385D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5800">
        <w:rPr>
          <w:rFonts w:ascii="Times New Roman" w:hAnsi="Times New Roman" w:cs="Times New Roman"/>
          <w:b/>
          <w:sz w:val="26"/>
          <w:szCs w:val="26"/>
        </w:rPr>
        <w:t>КРИТЕРИИ ОТНЕСЕНИЯ ОБЪЕКТОВ МУНИЦИПАЛЬНОГО ЖИЛИЩНОГО КОНТРОЛЯ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75800">
        <w:rPr>
          <w:rFonts w:ascii="Times New Roman" w:hAnsi="Times New Roman" w:cs="Times New Roman"/>
          <w:b/>
          <w:sz w:val="26"/>
          <w:szCs w:val="26"/>
        </w:rPr>
        <w:t>К КАТЕГОРИЯМ РИСКА</w:t>
      </w:r>
    </w:p>
    <w:p w:rsidR="0000385D" w:rsidRPr="00475800" w:rsidRDefault="0000385D" w:rsidP="0000385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385D" w:rsidRPr="0000385D" w:rsidRDefault="0000385D" w:rsidP="0000385D">
      <w:pPr>
        <w:pStyle w:val="aa"/>
        <w:numPr>
          <w:ilvl w:val="0"/>
          <w:numId w:val="3"/>
        </w:numPr>
        <w:tabs>
          <w:tab w:val="left" w:pos="1134"/>
        </w:tabs>
        <w:spacing w:before="120"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385D">
        <w:rPr>
          <w:rFonts w:ascii="Times New Roman" w:hAnsi="Times New Roman" w:cs="Times New Roman"/>
          <w:sz w:val="26"/>
          <w:szCs w:val="26"/>
        </w:rPr>
        <w:t>С учетом вероятности наступления и тяжести потенциальных негативных после</w:t>
      </w:r>
      <w:r w:rsidRPr="0000385D">
        <w:rPr>
          <w:rFonts w:ascii="Times New Roman" w:hAnsi="Times New Roman" w:cs="Times New Roman"/>
          <w:sz w:val="26"/>
          <w:szCs w:val="26"/>
        </w:rPr>
        <w:t>д</w:t>
      </w:r>
      <w:r w:rsidRPr="0000385D">
        <w:rPr>
          <w:rFonts w:ascii="Times New Roman" w:hAnsi="Times New Roman" w:cs="Times New Roman"/>
          <w:sz w:val="26"/>
          <w:szCs w:val="26"/>
        </w:rPr>
        <w:t>ствий несоблюдения обязательных требований объекты муниципального контроля подлежат отнесению к категориям значительного, умеренного и низкого риска.</w:t>
      </w:r>
    </w:p>
    <w:p w:rsidR="0000385D" w:rsidRPr="0000385D" w:rsidRDefault="0000385D" w:rsidP="000038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385D">
        <w:rPr>
          <w:rFonts w:ascii="Times New Roman" w:hAnsi="Times New Roman" w:cs="Times New Roman"/>
          <w:sz w:val="26"/>
          <w:szCs w:val="26"/>
        </w:rPr>
        <w:t>2. К категории значительного риска относится деятельность юридических лиц и (или) индивидуальных предпринимателей, в отношении которых в календарном году, предш</w:t>
      </w:r>
      <w:r w:rsidRPr="0000385D">
        <w:rPr>
          <w:rFonts w:ascii="Times New Roman" w:hAnsi="Times New Roman" w:cs="Times New Roman"/>
          <w:sz w:val="26"/>
          <w:szCs w:val="26"/>
        </w:rPr>
        <w:t>е</w:t>
      </w:r>
      <w:r w:rsidRPr="0000385D">
        <w:rPr>
          <w:rFonts w:ascii="Times New Roman" w:hAnsi="Times New Roman" w:cs="Times New Roman"/>
          <w:sz w:val="26"/>
          <w:szCs w:val="26"/>
        </w:rPr>
        <w:t>ствующем году, в котором принимается решение об отнесении деятельности юридического лица и (или) индивидуального предпринимателя к категории риска (далее – решение), им</w:t>
      </w:r>
      <w:r w:rsidRPr="0000385D">
        <w:rPr>
          <w:rFonts w:ascii="Times New Roman" w:hAnsi="Times New Roman" w:cs="Times New Roman"/>
          <w:sz w:val="26"/>
          <w:szCs w:val="26"/>
        </w:rPr>
        <w:t>е</w:t>
      </w:r>
      <w:r w:rsidRPr="0000385D">
        <w:rPr>
          <w:rFonts w:ascii="Times New Roman" w:hAnsi="Times New Roman" w:cs="Times New Roman"/>
          <w:sz w:val="26"/>
          <w:szCs w:val="26"/>
        </w:rPr>
        <w:t>ются:</w:t>
      </w:r>
    </w:p>
    <w:p w:rsidR="0000385D" w:rsidRPr="00475800" w:rsidRDefault="0000385D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более пяти вступивших в законную силу постановлений о назначении администрати</w:t>
      </w:r>
      <w:r w:rsidRPr="00475800">
        <w:rPr>
          <w:rFonts w:ascii="Times New Roman" w:hAnsi="Times New Roman" w:cs="Times New Roman"/>
          <w:sz w:val="26"/>
          <w:szCs w:val="26"/>
        </w:rPr>
        <w:t>в</w:t>
      </w:r>
      <w:r w:rsidRPr="00475800">
        <w:rPr>
          <w:rFonts w:ascii="Times New Roman" w:hAnsi="Times New Roman" w:cs="Times New Roman"/>
          <w:sz w:val="26"/>
          <w:szCs w:val="26"/>
        </w:rPr>
        <w:t>ного наказания юридическому лицу (его должностным лицам) и (или) индивидуальному предпринимателю за совершение административного правонарушения, предусмотренного статьей 19.4.1 Кодекса Российской Федерации об административных правонарушениях, в</w:t>
      </w:r>
      <w:r w:rsidRPr="00475800">
        <w:rPr>
          <w:rFonts w:ascii="Times New Roman" w:hAnsi="Times New Roman" w:cs="Times New Roman"/>
          <w:sz w:val="26"/>
          <w:szCs w:val="26"/>
        </w:rPr>
        <w:t>ы</w:t>
      </w:r>
      <w:r w:rsidRPr="00475800">
        <w:rPr>
          <w:rFonts w:ascii="Times New Roman" w:hAnsi="Times New Roman" w:cs="Times New Roman"/>
          <w:sz w:val="26"/>
          <w:szCs w:val="26"/>
        </w:rPr>
        <w:lastRenderedPageBreak/>
        <w:t xml:space="preserve">несенных по составленным </w:t>
      </w:r>
      <w:r w:rsidR="005D21C0">
        <w:rPr>
          <w:rFonts w:ascii="Times New Roman" w:hAnsi="Times New Roman" w:cs="Times New Roman"/>
          <w:sz w:val="26"/>
          <w:szCs w:val="26"/>
        </w:rPr>
        <w:t xml:space="preserve">Контрольным </w:t>
      </w:r>
      <w:r w:rsidRPr="00475800">
        <w:rPr>
          <w:rFonts w:ascii="Times New Roman" w:hAnsi="Times New Roman" w:cs="Times New Roman"/>
          <w:sz w:val="26"/>
          <w:szCs w:val="26"/>
        </w:rPr>
        <w:t>органом протоколам об административных прав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>нарушениях;</w:t>
      </w:r>
    </w:p>
    <w:p w:rsidR="0000385D" w:rsidRPr="00475800" w:rsidRDefault="0000385D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более пяти вступивших в законную силу постановлений о назначении администрати</w:t>
      </w:r>
      <w:r w:rsidRPr="00475800">
        <w:rPr>
          <w:rFonts w:ascii="Times New Roman" w:hAnsi="Times New Roman" w:cs="Times New Roman"/>
          <w:sz w:val="26"/>
          <w:szCs w:val="26"/>
        </w:rPr>
        <w:t>в</w:t>
      </w:r>
      <w:r w:rsidRPr="00475800">
        <w:rPr>
          <w:rFonts w:ascii="Times New Roman" w:hAnsi="Times New Roman" w:cs="Times New Roman"/>
          <w:sz w:val="26"/>
          <w:szCs w:val="26"/>
        </w:rPr>
        <w:t>ного наказания юридическому лицу (его должностным лицам) и (или) индивидуальному предпринимателю за совершение административного правонарушения, предусмотренного частью 1 статьи 19.5 Кодекса Российской Федерации об административных правонарушен</w:t>
      </w:r>
      <w:r w:rsidRPr="00475800">
        <w:rPr>
          <w:rFonts w:ascii="Times New Roman" w:hAnsi="Times New Roman" w:cs="Times New Roman"/>
          <w:sz w:val="26"/>
          <w:szCs w:val="26"/>
        </w:rPr>
        <w:t>и</w:t>
      </w:r>
      <w:r w:rsidRPr="00475800">
        <w:rPr>
          <w:rFonts w:ascii="Times New Roman" w:hAnsi="Times New Roman" w:cs="Times New Roman"/>
          <w:sz w:val="26"/>
          <w:szCs w:val="26"/>
        </w:rPr>
        <w:t xml:space="preserve">ях, вынесенных по составленным </w:t>
      </w:r>
      <w:r w:rsidR="005D21C0">
        <w:rPr>
          <w:rFonts w:ascii="Times New Roman" w:hAnsi="Times New Roman" w:cs="Times New Roman"/>
          <w:sz w:val="26"/>
          <w:szCs w:val="26"/>
        </w:rPr>
        <w:t>Контрольным</w:t>
      </w:r>
      <w:r w:rsidR="005D21C0" w:rsidRPr="00475800">
        <w:rPr>
          <w:rFonts w:ascii="Times New Roman" w:hAnsi="Times New Roman" w:cs="Times New Roman"/>
          <w:sz w:val="26"/>
          <w:szCs w:val="26"/>
        </w:rPr>
        <w:t xml:space="preserve"> </w:t>
      </w:r>
      <w:r w:rsidRPr="00475800">
        <w:rPr>
          <w:rFonts w:ascii="Times New Roman" w:hAnsi="Times New Roman" w:cs="Times New Roman"/>
          <w:sz w:val="26"/>
          <w:szCs w:val="26"/>
        </w:rPr>
        <w:t>органом протоколам об административных правонарушениях;</w:t>
      </w:r>
    </w:p>
    <w:p w:rsidR="0000385D" w:rsidRPr="00475800" w:rsidRDefault="0000385D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более пяти выданных юридическому лицу и (или) индивидуальному предпринимателю предписаний об устранении выявленных нарушений обязательных требований (не подлежат учету предписания об устранении выявленных нарушений обязательных требований, по к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>торым имеются вступившие на дату принятия решения судебные решения об их отмене и (или) признании</w:t>
      </w:r>
      <w:r w:rsidR="005D21C0">
        <w:rPr>
          <w:rFonts w:ascii="Times New Roman" w:hAnsi="Times New Roman" w:cs="Times New Roman"/>
          <w:sz w:val="26"/>
          <w:szCs w:val="26"/>
        </w:rPr>
        <w:t xml:space="preserve"> незаконными (недействительными</w:t>
      </w:r>
      <w:r w:rsidRPr="00475800">
        <w:rPr>
          <w:rFonts w:ascii="Times New Roman" w:hAnsi="Times New Roman" w:cs="Times New Roman"/>
          <w:sz w:val="26"/>
          <w:szCs w:val="26"/>
        </w:rPr>
        <w:t>).</w:t>
      </w:r>
    </w:p>
    <w:p w:rsidR="0000385D" w:rsidRPr="00475800" w:rsidRDefault="0000385D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3. К категории умеренного риска относится деятельность юридических лиц и (или) и</w:t>
      </w:r>
      <w:r w:rsidRPr="00475800">
        <w:rPr>
          <w:rFonts w:ascii="Times New Roman" w:hAnsi="Times New Roman" w:cs="Times New Roman"/>
          <w:sz w:val="26"/>
          <w:szCs w:val="26"/>
        </w:rPr>
        <w:t>н</w:t>
      </w:r>
      <w:r w:rsidRPr="00475800">
        <w:rPr>
          <w:rFonts w:ascii="Times New Roman" w:hAnsi="Times New Roman" w:cs="Times New Roman"/>
          <w:sz w:val="26"/>
          <w:szCs w:val="26"/>
        </w:rPr>
        <w:t>дивидуальных предпринимателей, в отношении которых в календарном году, предшеству</w:t>
      </w:r>
      <w:r w:rsidRPr="00475800">
        <w:rPr>
          <w:rFonts w:ascii="Times New Roman" w:hAnsi="Times New Roman" w:cs="Times New Roman"/>
          <w:sz w:val="26"/>
          <w:szCs w:val="26"/>
        </w:rPr>
        <w:t>ю</w:t>
      </w:r>
      <w:r w:rsidRPr="00475800">
        <w:rPr>
          <w:rFonts w:ascii="Times New Roman" w:hAnsi="Times New Roman" w:cs="Times New Roman"/>
          <w:sz w:val="26"/>
          <w:szCs w:val="26"/>
        </w:rPr>
        <w:t>щем году, в котором принимается решение об отнесении деятельности юридического лица и (или) индивидуального предпринимателя к категории риска (далее – решение), имеются:</w:t>
      </w:r>
    </w:p>
    <w:p w:rsidR="0000385D" w:rsidRPr="00475800" w:rsidRDefault="0000385D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пять вступивших в законную силу постановлений о назначении административного наказания юридическому лицу (его должностным лицам) и (или) индивидуальному предпр</w:t>
      </w:r>
      <w:r w:rsidRPr="00475800">
        <w:rPr>
          <w:rFonts w:ascii="Times New Roman" w:hAnsi="Times New Roman" w:cs="Times New Roman"/>
          <w:sz w:val="26"/>
          <w:szCs w:val="26"/>
        </w:rPr>
        <w:t>и</w:t>
      </w:r>
      <w:r w:rsidRPr="00475800">
        <w:rPr>
          <w:rFonts w:ascii="Times New Roman" w:hAnsi="Times New Roman" w:cs="Times New Roman"/>
          <w:sz w:val="26"/>
          <w:szCs w:val="26"/>
        </w:rPr>
        <w:t xml:space="preserve">нимателю за совершение административного правонарушения, предусмотренного статьей 19.4.1 Кодекса Российской Федерации об административных правонарушениях, вынесенных по составленным </w:t>
      </w:r>
      <w:r w:rsidR="00BE3941">
        <w:rPr>
          <w:rFonts w:ascii="Times New Roman" w:hAnsi="Times New Roman" w:cs="Times New Roman"/>
          <w:sz w:val="26"/>
          <w:szCs w:val="26"/>
        </w:rPr>
        <w:t xml:space="preserve">Контрольным </w:t>
      </w:r>
      <w:r w:rsidRPr="00475800">
        <w:rPr>
          <w:rFonts w:ascii="Times New Roman" w:hAnsi="Times New Roman" w:cs="Times New Roman"/>
          <w:sz w:val="26"/>
          <w:szCs w:val="26"/>
        </w:rPr>
        <w:t>органом протоколам об административных правонарушен</w:t>
      </w:r>
      <w:r w:rsidRPr="00475800">
        <w:rPr>
          <w:rFonts w:ascii="Times New Roman" w:hAnsi="Times New Roman" w:cs="Times New Roman"/>
          <w:sz w:val="26"/>
          <w:szCs w:val="26"/>
        </w:rPr>
        <w:t>и</w:t>
      </w:r>
      <w:r w:rsidRPr="00475800">
        <w:rPr>
          <w:rFonts w:ascii="Times New Roman" w:hAnsi="Times New Roman" w:cs="Times New Roman"/>
          <w:sz w:val="26"/>
          <w:szCs w:val="26"/>
        </w:rPr>
        <w:t>ях;</w:t>
      </w:r>
    </w:p>
    <w:p w:rsidR="0000385D" w:rsidRPr="00475800" w:rsidRDefault="0000385D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пять вступивших в законную силу постановлений о назначении административного наказания юридическому лицу (его должностным лицам) и (или) индивидуальному предпр</w:t>
      </w:r>
      <w:r w:rsidRPr="00475800">
        <w:rPr>
          <w:rFonts w:ascii="Times New Roman" w:hAnsi="Times New Roman" w:cs="Times New Roman"/>
          <w:sz w:val="26"/>
          <w:szCs w:val="26"/>
        </w:rPr>
        <w:t>и</w:t>
      </w:r>
      <w:r w:rsidRPr="00475800">
        <w:rPr>
          <w:rFonts w:ascii="Times New Roman" w:hAnsi="Times New Roman" w:cs="Times New Roman"/>
          <w:sz w:val="26"/>
          <w:szCs w:val="26"/>
        </w:rPr>
        <w:t>нимателю за совершение административного правонарушения, предусмотренного частью 1 статьи 19.5 Кодекса Российской Федерации об административных правонарушениях, вын</w:t>
      </w:r>
      <w:r w:rsidRPr="00475800">
        <w:rPr>
          <w:rFonts w:ascii="Times New Roman" w:hAnsi="Times New Roman" w:cs="Times New Roman"/>
          <w:sz w:val="26"/>
          <w:szCs w:val="26"/>
        </w:rPr>
        <w:t>е</w:t>
      </w:r>
      <w:r w:rsidRPr="00475800">
        <w:rPr>
          <w:rFonts w:ascii="Times New Roman" w:hAnsi="Times New Roman" w:cs="Times New Roman"/>
          <w:sz w:val="26"/>
          <w:szCs w:val="26"/>
        </w:rPr>
        <w:t xml:space="preserve">сенных по составленным </w:t>
      </w:r>
      <w:r w:rsidR="00BE3941">
        <w:rPr>
          <w:rFonts w:ascii="Times New Roman" w:hAnsi="Times New Roman" w:cs="Times New Roman"/>
          <w:sz w:val="26"/>
          <w:szCs w:val="26"/>
        </w:rPr>
        <w:t xml:space="preserve">Контрольным </w:t>
      </w:r>
      <w:r w:rsidRPr="00475800">
        <w:rPr>
          <w:rFonts w:ascii="Times New Roman" w:hAnsi="Times New Roman" w:cs="Times New Roman"/>
          <w:sz w:val="26"/>
          <w:szCs w:val="26"/>
        </w:rPr>
        <w:t>органом протоколам об административных правон</w:t>
      </w:r>
      <w:r w:rsidRPr="00475800">
        <w:rPr>
          <w:rFonts w:ascii="Times New Roman" w:hAnsi="Times New Roman" w:cs="Times New Roman"/>
          <w:sz w:val="26"/>
          <w:szCs w:val="26"/>
        </w:rPr>
        <w:t>а</w:t>
      </w:r>
      <w:r w:rsidRPr="00475800">
        <w:rPr>
          <w:rFonts w:ascii="Times New Roman" w:hAnsi="Times New Roman" w:cs="Times New Roman"/>
          <w:sz w:val="26"/>
          <w:szCs w:val="26"/>
        </w:rPr>
        <w:t>рушениях;</w:t>
      </w:r>
    </w:p>
    <w:p w:rsidR="0000385D" w:rsidRPr="00475800" w:rsidRDefault="0000385D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пять выданных юридическому лицу и (или) индивидуальному предпринимателю пре</w:t>
      </w:r>
      <w:r w:rsidRPr="00475800">
        <w:rPr>
          <w:rFonts w:ascii="Times New Roman" w:hAnsi="Times New Roman" w:cs="Times New Roman"/>
          <w:sz w:val="26"/>
          <w:szCs w:val="26"/>
        </w:rPr>
        <w:t>д</w:t>
      </w:r>
      <w:r w:rsidRPr="00475800">
        <w:rPr>
          <w:rFonts w:ascii="Times New Roman" w:hAnsi="Times New Roman" w:cs="Times New Roman"/>
          <w:sz w:val="26"/>
          <w:szCs w:val="26"/>
        </w:rPr>
        <w:t>писаний об устранении выявленных нарушений обязательных требований (не подлежат уч</w:t>
      </w:r>
      <w:r w:rsidRPr="00475800">
        <w:rPr>
          <w:rFonts w:ascii="Times New Roman" w:hAnsi="Times New Roman" w:cs="Times New Roman"/>
          <w:sz w:val="26"/>
          <w:szCs w:val="26"/>
        </w:rPr>
        <w:t>е</w:t>
      </w:r>
      <w:r w:rsidRPr="00475800">
        <w:rPr>
          <w:rFonts w:ascii="Times New Roman" w:hAnsi="Times New Roman" w:cs="Times New Roman"/>
          <w:sz w:val="26"/>
          <w:szCs w:val="26"/>
        </w:rPr>
        <w:t>ту предписания об устранении выявленных нарушений обязательных требований, по кот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>рым имеются вступившие на дату принятия решения судебные решения об их отмене и (или) признании</w:t>
      </w:r>
      <w:r w:rsidR="006B71B0">
        <w:rPr>
          <w:rFonts w:ascii="Times New Roman" w:hAnsi="Times New Roman" w:cs="Times New Roman"/>
          <w:sz w:val="26"/>
          <w:szCs w:val="26"/>
        </w:rPr>
        <w:t xml:space="preserve"> незаконными (недействительными</w:t>
      </w:r>
      <w:r w:rsidRPr="00475800">
        <w:rPr>
          <w:rFonts w:ascii="Times New Roman" w:hAnsi="Times New Roman" w:cs="Times New Roman"/>
          <w:sz w:val="26"/>
          <w:szCs w:val="26"/>
        </w:rPr>
        <w:t>).</w:t>
      </w:r>
    </w:p>
    <w:p w:rsidR="0000385D" w:rsidRPr="00475800" w:rsidRDefault="0000385D" w:rsidP="005D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4. К категории низкого риска относится деятельность юридических лиц и (или) инд</w:t>
      </w:r>
      <w:r w:rsidRPr="00475800">
        <w:rPr>
          <w:rFonts w:ascii="Times New Roman" w:hAnsi="Times New Roman" w:cs="Times New Roman"/>
          <w:sz w:val="26"/>
          <w:szCs w:val="26"/>
        </w:rPr>
        <w:t>и</w:t>
      </w:r>
      <w:r w:rsidRPr="00475800">
        <w:rPr>
          <w:rFonts w:ascii="Times New Roman" w:hAnsi="Times New Roman" w:cs="Times New Roman"/>
          <w:sz w:val="26"/>
          <w:szCs w:val="26"/>
        </w:rPr>
        <w:t>видуальных предпринимателей, не соответствующая критериями</w:t>
      </w:r>
      <w:r w:rsidR="005D21C0">
        <w:rPr>
          <w:rFonts w:ascii="Times New Roman" w:hAnsi="Times New Roman" w:cs="Times New Roman"/>
          <w:sz w:val="26"/>
          <w:szCs w:val="26"/>
        </w:rPr>
        <w:t>, установленным в пунктах 2 и 3.</w:t>
      </w:r>
    </w:p>
    <w:p w:rsidR="006B71B0" w:rsidRDefault="006B71B0" w:rsidP="00D71BA5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647461" w:rsidRDefault="0000385D" w:rsidP="00D71BA5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00385D" w:rsidRDefault="0000385D" w:rsidP="0000385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</w:t>
      </w:r>
    </w:p>
    <w:p w:rsidR="0000385D" w:rsidRPr="00475800" w:rsidRDefault="0000385D" w:rsidP="0000385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Череповецкой городской Думы</w:t>
      </w:r>
    </w:p>
    <w:p w:rsidR="00647461" w:rsidRPr="00475800" w:rsidRDefault="00647461" w:rsidP="00D71BA5">
      <w:pPr>
        <w:pStyle w:val="ConsPlusNormal"/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</w:p>
    <w:p w:rsidR="00782EB1" w:rsidRPr="00475800" w:rsidRDefault="00647461" w:rsidP="006B71B0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190"/>
      <w:bookmarkEnd w:id="3"/>
      <w:r w:rsidRPr="00475800">
        <w:rPr>
          <w:rFonts w:ascii="Times New Roman" w:hAnsi="Times New Roman" w:cs="Times New Roman"/>
          <w:sz w:val="26"/>
          <w:szCs w:val="26"/>
        </w:rPr>
        <w:t>ПЕРЕЧЕНЬ</w:t>
      </w:r>
      <w:r w:rsidR="00782EB1" w:rsidRPr="00475800">
        <w:rPr>
          <w:rFonts w:ascii="Times New Roman" w:hAnsi="Times New Roman" w:cs="Times New Roman"/>
          <w:sz w:val="26"/>
          <w:szCs w:val="26"/>
        </w:rPr>
        <w:t xml:space="preserve"> </w:t>
      </w:r>
      <w:r w:rsidRPr="00475800">
        <w:rPr>
          <w:rFonts w:ascii="Times New Roman" w:hAnsi="Times New Roman" w:cs="Times New Roman"/>
          <w:sz w:val="26"/>
          <w:szCs w:val="26"/>
        </w:rPr>
        <w:t xml:space="preserve">ДОЛЖНОСТНЫХ ЛИЦ, </w:t>
      </w:r>
    </w:p>
    <w:p w:rsidR="00647461" w:rsidRPr="00475800" w:rsidRDefault="00647461" w:rsidP="006B71B0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ОСУЩЕСТВЛЯЮЩИХ</w:t>
      </w:r>
      <w:r w:rsidR="00782EB1" w:rsidRPr="00475800">
        <w:rPr>
          <w:rFonts w:ascii="Times New Roman" w:hAnsi="Times New Roman" w:cs="Times New Roman"/>
          <w:sz w:val="26"/>
          <w:szCs w:val="26"/>
        </w:rPr>
        <w:t xml:space="preserve"> </w:t>
      </w:r>
      <w:r w:rsidRPr="00475800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="00782EB1" w:rsidRPr="00475800">
        <w:rPr>
          <w:rFonts w:ascii="Times New Roman" w:hAnsi="Times New Roman" w:cs="Times New Roman"/>
          <w:sz w:val="26"/>
          <w:szCs w:val="26"/>
        </w:rPr>
        <w:t xml:space="preserve">ЖИЛИЩНЫЙ </w:t>
      </w:r>
      <w:r w:rsidRPr="00475800">
        <w:rPr>
          <w:rFonts w:ascii="Times New Roman" w:hAnsi="Times New Roman" w:cs="Times New Roman"/>
          <w:sz w:val="26"/>
          <w:szCs w:val="26"/>
        </w:rPr>
        <w:t xml:space="preserve">КОНТРОЛЬ </w:t>
      </w:r>
    </w:p>
    <w:p w:rsidR="00647461" w:rsidRPr="00475800" w:rsidRDefault="00647461" w:rsidP="00D71BA5">
      <w:pPr>
        <w:pStyle w:val="ConsPlusNormal"/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</w:p>
    <w:p w:rsidR="00647461" w:rsidRPr="00475800" w:rsidRDefault="00647461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1. Начальник </w:t>
      </w:r>
      <w:r w:rsidR="00782EB1" w:rsidRPr="00475800">
        <w:rPr>
          <w:rFonts w:ascii="Times New Roman" w:hAnsi="Times New Roman" w:cs="Times New Roman"/>
          <w:sz w:val="26"/>
          <w:szCs w:val="26"/>
        </w:rPr>
        <w:t>отдела муниципального жилищного контроля контрольно-правового управления</w:t>
      </w:r>
      <w:r w:rsidRPr="00475800">
        <w:rPr>
          <w:rFonts w:ascii="Times New Roman" w:hAnsi="Times New Roman" w:cs="Times New Roman"/>
          <w:sz w:val="26"/>
          <w:szCs w:val="26"/>
        </w:rPr>
        <w:t xml:space="preserve"> мэрии города Череповца.</w:t>
      </w:r>
    </w:p>
    <w:p w:rsidR="00647461" w:rsidRPr="00475800" w:rsidRDefault="00647461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="00782EB1" w:rsidRPr="00475800">
        <w:rPr>
          <w:rFonts w:ascii="Times New Roman" w:hAnsi="Times New Roman" w:cs="Times New Roman"/>
          <w:sz w:val="26"/>
          <w:szCs w:val="26"/>
        </w:rPr>
        <w:t>Заместитель начальника отдела муниципального жилищного контроля контрольно-правового управления мэрии города Череповца</w:t>
      </w:r>
      <w:r w:rsidRPr="00475800">
        <w:rPr>
          <w:rFonts w:ascii="Times New Roman" w:hAnsi="Times New Roman" w:cs="Times New Roman"/>
          <w:sz w:val="26"/>
          <w:szCs w:val="26"/>
        </w:rPr>
        <w:t>.</w:t>
      </w:r>
    </w:p>
    <w:p w:rsidR="00647461" w:rsidRPr="00475800" w:rsidRDefault="00647461" w:rsidP="00D71BA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3. Главный специалист отдела </w:t>
      </w:r>
      <w:r w:rsidR="00782EB1" w:rsidRPr="00475800">
        <w:rPr>
          <w:rFonts w:ascii="Times New Roman" w:hAnsi="Times New Roman" w:cs="Times New Roman"/>
          <w:sz w:val="26"/>
          <w:szCs w:val="26"/>
        </w:rPr>
        <w:t>муниципального жилищного контроля контрольно-правового управления мэрии города Череповца</w:t>
      </w:r>
      <w:r w:rsidRPr="00475800">
        <w:rPr>
          <w:rFonts w:ascii="Times New Roman" w:hAnsi="Times New Roman" w:cs="Times New Roman"/>
          <w:sz w:val="26"/>
          <w:szCs w:val="26"/>
        </w:rPr>
        <w:t>.</w:t>
      </w:r>
    </w:p>
    <w:p w:rsidR="00647461" w:rsidRPr="00475800" w:rsidRDefault="00647461" w:rsidP="00D71BA5">
      <w:pPr>
        <w:pStyle w:val="ConsPlusNormal"/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</w:p>
    <w:p w:rsidR="009901E0" w:rsidRDefault="009901E0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9901E0" w:rsidRDefault="009901E0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544C9C" w:rsidRDefault="00544C9C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6B71B0" w:rsidRDefault="006B71B0" w:rsidP="006B71B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  <w:r w:rsidR="00321F31">
        <w:rPr>
          <w:rFonts w:ascii="Times New Roman" w:hAnsi="Times New Roman" w:cs="Times New Roman"/>
          <w:sz w:val="26"/>
          <w:szCs w:val="26"/>
        </w:rPr>
        <w:t>ы</w:t>
      </w:r>
    </w:p>
    <w:p w:rsidR="006B71B0" w:rsidRDefault="006B71B0" w:rsidP="006B71B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</w:t>
      </w:r>
    </w:p>
    <w:p w:rsidR="006B71B0" w:rsidRPr="00475800" w:rsidRDefault="006B71B0" w:rsidP="006B71B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Череповецкой городской Думы</w:t>
      </w:r>
    </w:p>
    <w:p w:rsidR="00CC2256" w:rsidRPr="00475800" w:rsidRDefault="00CC2256" w:rsidP="00D71BA5">
      <w:pPr>
        <w:spacing w:before="120"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250B7C" w:rsidRPr="00475800" w:rsidRDefault="00250B7C" w:rsidP="006B71B0">
      <w:p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50B7C" w:rsidRPr="00475800" w:rsidRDefault="00250B7C" w:rsidP="006B71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5800">
        <w:rPr>
          <w:rFonts w:ascii="Times New Roman" w:hAnsi="Times New Roman" w:cs="Times New Roman"/>
          <w:b/>
          <w:sz w:val="26"/>
          <w:szCs w:val="26"/>
        </w:rPr>
        <w:t xml:space="preserve">ИНДИКАТОРЫ РИСКА НАРУШЕНИЯ ОБЯЗАТЕЛЬНЫХ ТРЕБОВАНИЙ, </w:t>
      </w:r>
    </w:p>
    <w:p w:rsidR="00250B7C" w:rsidRPr="00475800" w:rsidRDefault="00250B7C" w:rsidP="006B71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5800">
        <w:rPr>
          <w:rFonts w:ascii="Times New Roman" w:hAnsi="Times New Roman" w:cs="Times New Roman"/>
          <w:b/>
          <w:sz w:val="26"/>
          <w:szCs w:val="26"/>
        </w:rPr>
        <w:t>ПРИМЕНЯЕМЫЕ ПРИ ОСУЩЕСТВЛЕНИИ МУНИЦИПАЛЬНОГО ЖИЛИ</w:t>
      </w:r>
      <w:r w:rsidRPr="00475800">
        <w:rPr>
          <w:rFonts w:ascii="Times New Roman" w:hAnsi="Times New Roman" w:cs="Times New Roman"/>
          <w:b/>
          <w:sz w:val="26"/>
          <w:szCs w:val="26"/>
        </w:rPr>
        <w:t>Щ</w:t>
      </w:r>
      <w:r w:rsidRPr="00475800">
        <w:rPr>
          <w:rFonts w:ascii="Times New Roman" w:hAnsi="Times New Roman" w:cs="Times New Roman"/>
          <w:b/>
          <w:sz w:val="26"/>
          <w:szCs w:val="26"/>
        </w:rPr>
        <w:t>НОГО КОНТРОЛЯ</w:t>
      </w:r>
    </w:p>
    <w:p w:rsidR="00250B7C" w:rsidRPr="00475800" w:rsidRDefault="00250B7C" w:rsidP="00D71B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0B7C" w:rsidRPr="00475800" w:rsidRDefault="00250B7C" w:rsidP="00D71B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1. Поступление в </w:t>
      </w:r>
      <w:r w:rsidR="0087301B">
        <w:rPr>
          <w:rFonts w:ascii="Times New Roman" w:hAnsi="Times New Roman" w:cs="Times New Roman"/>
          <w:sz w:val="26"/>
          <w:szCs w:val="26"/>
        </w:rPr>
        <w:t xml:space="preserve">Контрольный </w:t>
      </w:r>
      <w:r w:rsidRPr="00475800">
        <w:rPr>
          <w:rFonts w:ascii="Times New Roman" w:hAnsi="Times New Roman" w:cs="Times New Roman"/>
          <w:sz w:val="26"/>
          <w:szCs w:val="26"/>
        </w:rPr>
        <w:t>орган обращения гражданина или организации, явл</w:t>
      </w:r>
      <w:r w:rsidRPr="00475800">
        <w:rPr>
          <w:rFonts w:ascii="Times New Roman" w:hAnsi="Times New Roman" w:cs="Times New Roman"/>
          <w:sz w:val="26"/>
          <w:szCs w:val="26"/>
        </w:rPr>
        <w:t>я</w:t>
      </w:r>
      <w:r w:rsidRPr="00475800">
        <w:rPr>
          <w:rFonts w:ascii="Times New Roman" w:hAnsi="Times New Roman" w:cs="Times New Roman"/>
          <w:sz w:val="26"/>
          <w:szCs w:val="26"/>
        </w:rPr>
        <w:t>ющихся собственниками помещений в многоквартирном доме, граждан, являющихся пол</w:t>
      </w:r>
      <w:r w:rsidRPr="00475800">
        <w:rPr>
          <w:rFonts w:ascii="Times New Roman" w:hAnsi="Times New Roman" w:cs="Times New Roman"/>
          <w:sz w:val="26"/>
          <w:szCs w:val="26"/>
        </w:rPr>
        <w:t>ь</w:t>
      </w:r>
      <w:r w:rsidRPr="00475800">
        <w:rPr>
          <w:rFonts w:ascii="Times New Roman" w:hAnsi="Times New Roman" w:cs="Times New Roman"/>
          <w:sz w:val="26"/>
          <w:szCs w:val="26"/>
        </w:rPr>
        <w:t>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наличии в де</w:t>
      </w:r>
      <w:r w:rsidRPr="00475800">
        <w:rPr>
          <w:rFonts w:ascii="Times New Roman" w:hAnsi="Times New Roman" w:cs="Times New Roman"/>
          <w:sz w:val="26"/>
          <w:szCs w:val="26"/>
        </w:rPr>
        <w:t>я</w:t>
      </w:r>
      <w:r w:rsidRPr="00475800">
        <w:rPr>
          <w:rFonts w:ascii="Times New Roman" w:hAnsi="Times New Roman" w:cs="Times New Roman"/>
          <w:sz w:val="26"/>
          <w:szCs w:val="26"/>
        </w:rPr>
        <w:t>тельности контролируемого лица хотя бы одного отклонения от следующих обязательных требований к:</w:t>
      </w:r>
    </w:p>
    <w:p w:rsidR="00250B7C" w:rsidRPr="00475800" w:rsidRDefault="00250B7C" w:rsidP="00873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- порядку осуществления перевода жилого помещения в нежилое помещение и неж</w:t>
      </w:r>
      <w:r w:rsidRPr="00475800">
        <w:rPr>
          <w:rFonts w:ascii="Times New Roman" w:hAnsi="Times New Roman" w:cs="Times New Roman"/>
          <w:sz w:val="26"/>
          <w:szCs w:val="26"/>
        </w:rPr>
        <w:t>и</w:t>
      </w:r>
      <w:r w:rsidRPr="00475800">
        <w:rPr>
          <w:rFonts w:ascii="Times New Roman" w:hAnsi="Times New Roman" w:cs="Times New Roman"/>
          <w:sz w:val="26"/>
          <w:szCs w:val="26"/>
        </w:rPr>
        <w:t xml:space="preserve">лого помещения в жилое в многоквартирном доме; </w:t>
      </w:r>
    </w:p>
    <w:p w:rsidR="00250B7C" w:rsidRPr="00475800" w:rsidRDefault="00250B7C" w:rsidP="00873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- порядку осуществления перепланировки и (или) переустройства помещений в мног</w:t>
      </w:r>
      <w:r w:rsidRPr="00475800">
        <w:rPr>
          <w:rFonts w:ascii="Times New Roman" w:hAnsi="Times New Roman" w:cs="Times New Roman"/>
          <w:sz w:val="26"/>
          <w:szCs w:val="26"/>
        </w:rPr>
        <w:t>о</w:t>
      </w:r>
      <w:r w:rsidRPr="00475800">
        <w:rPr>
          <w:rFonts w:ascii="Times New Roman" w:hAnsi="Times New Roman" w:cs="Times New Roman"/>
          <w:sz w:val="26"/>
          <w:szCs w:val="26"/>
        </w:rPr>
        <w:t>квартирном доме;</w:t>
      </w:r>
    </w:p>
    <w:p w:rsidR="00250B7C" w:rsidRPr="00475800" w:rsidRDefault="00250B7C" w:rsidP="00873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- к предоставлению коммунальных услуг собственникам и пользователям помещений в многоквартирных домах и жилых домов;</w:t>
      </w:r>
    </w:p>
    <w:p w:rsidR="00250B7C" w:rsidRPr="00475800" w:rsidRDefault="00250B7C" w:rsidP="00873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- к деятельности юридических лиц, выполняющих работы или оказывающих услуги по содержанию общего имущества собственников помещений в многоквартирном доме, в части осуществления аварийно-диспетчерского обслуживания;</w:t>
      </w:r>
    </w:p>
    <w:p w:rsidR="00250B7C" w:rsidRPr="00475800" w:rsidRDefault="00250B7C" w:rsidP="00873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- к обеспечению безопасности при использовании и содержании внутридомового и внутриквартирного газового оборудования.</w:t>
      </w:r>
    </w:p>
    <w:p w:rsidR="00250B7C" w:rsidRPr="00475800" w:rsidRDefault="00250B7C" w:rsidP="00873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</w:t>
      </w:r>
      <w:r w:rsidRPr="00475800">
        <w:rPr>
          <w:rFonts w:ascii="Times New Roman" w:hAnsi="Times New Roman" w:cs="Times New Roman"/>
          <w:sz w:val="26"/>
          <w:szCs w:val="26"/>
        </w:rPr>
        <w:t>е</w:t>
      </w:r>
      <w:r w:rsidRPr="00475800">
        <w:rPr>
          <w:rFonts w:ascii="Times New Roman" w:hAnsi="Times New Roman" w:cs="Times New Roman"/>
          <w:sz w:val="26"/>
          <w:szCs w:val="26"/>
        </w:rPr>
        <w:t>планового контрольного мероприятия незамедлительно в соответствии с частью 12 статьи 66 Федерального закона № 248-ФЗ.</w:t>
      </w:r>
    </w:p>
    <w:p w:rsidR="0087301B" w:rsidRDefault="00250B7C" w:rsidP="0041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2. Поступление в </w:t>
      </w:r>
      <w:r w:rsidR="0087301B">
        <w:rPr>
          <w:rFonts w:ascii="Times New Roman" w:hAnsi="Times New Roman" w:cs="Times New Roman"/>
          <w:sz w:val="26"/>
          <w:szCs w:val="26"/>
        </w:rPr>
        <w:t xml:space="preserve">Контрольный </w:t>
      </w:r>
      <w:r w:rsidRPr="00475800">
        <w:rPr>
          <w:rFonts w:ascii="Times New Roman" w:hAnsi="Times New Roman" w:cs="Times New Roman"/>
          <w:sz w:val="26"/>
          <w:szCs w:val="26"/>
        </w:rPr>
        <w:t>орган обращения гражданина или организации, явл</w:t>
      </w:r>
      <w:r w:rsidRPr="00475800">
        <w:rPr>
          <w:rFonts w:ascii="Times New Roman" w:hAnsi="Times New Roman" w:cs="Times New Roman"/>
          <w:sz w:val="26"/>
          <w:szCs w:val="26"/>
        </w:rPr>
        <w:t>я</w:t>
      </w:r>
      <w:r w:rsidRPr="00475800">
        <w:rPr>
          <w:rFonts w:ascii="Times New Roman" w:hAnsi="Times New Roman" w:cs="Times New Roman"/>
          <w:sz w:val="26"/>
          <w:szCs w:val="26"/>
        </w:rPr>
        <w:t>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</w:t>
      </w:r>
      <w:r w:rsidRPr="00475800">
        <w:rPr>
          <w:rFonts w:ascii="Times New Roman" w:hAnsi="Times New Roman" w:cs="Times New Roman"/>
          <w:sz w:val="26"/>
          <w:szCs w:val="26"/>
        </w:rPr>
        <w:t>н</w:t>
      </w:r>
      <w:r w:rsidRPr="00475800">
        <w:rPr>
          <w:rFonts w:ascii="Times New Roman" w:hAnsi="Times New Roman" w:cs="Times New Roman"/>
          <w:sz w:val="26"/>
          <w:szCs w:val="26"/>
        </w:rPr>
        <w:t>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</w:t>
      </w:r>
      <w:r w:rsidRPr="00475800">
        <w:rPr>
          <w:rFonts w:ascii="Times New Roman" w:hAnsi="Times New Roman" w:cs="Times New Roman"/>
          <w:sz w:val="26"/>
          <w:szCs w:val="26"/>
        </w:rPr>
        <w:t>к</w:t>
      </w:r>
      <w:r w:rsidRPr="00475800">
        <w:rPr>
          <w:rFonts w:ascii="Times New Roman" w:hAnsi="Times New Roman" w:cs="Times New Roman"/>
          <w:sz w:val="26"/>
          <w:szCs w:val="26"/>
        </w:rPr>
        <w:t>са Российской Федерации (далее – ЖК РФ), за исключением обращений, у</w:t>
      </w:r>
      <w:r w:rsidR="00D71BA5" w:rsidRPr="00475800">
        <w:rPr>
          <w:rFonts w:ascii="Times New Roman" w:hAnsi="Times New Roman" w:cs="Times New Roman"/>
          <w:sz w:val="26"/>
          <w:szCs w:val="26"/>
        </w:rPr>
        <w:t>казанных в пункте 1 настоящего П</w:t>
      </w:r>
      <w:r w:rsidRPr="00475800">
        <w:rPr>
          <w:rFonts w:ascii="Times New Roman" w:hAnsi="Times New Roman" w:cs="Times New Roman"/>
          <w:sz w:val="26"/>
          <w:szCs w:val="26"/>
        </w:rPr>
        <w:t>риложения, и обращений, послуживших основанием для проведения внепл</w:t>
      </w:r>
      <w:r w:rsidRPr="00475800">
        <w:rPr>
          <w:rFonts w:ascii="Times New Roman" w:hAnsi="Times New Roman" w:cs="Times New Roman"/>
          <w:sz w:val="26"/>
          <w:szCs w:val="26"/>
        </w:rPr>
        <w:t>а</w:t>
      </w:r>
      <w:r w:rsidRPr="00475800">
        <w:rPr>
          <w:rFonts w:ascii="Times New Roman" w:hAnsi="Times New Roman" w:cs="Times New Roman"/>
          <w:sz w:val="26"/>
          <w:szCs w:val="26"/>
        </w:rPr>
        <w:lastRenderedPageBreak/>
        <w:t>нового контрольного (надзорного) мероприятия в соответствии с частью 12 статьи 66 Фед</w:t>
      </w:r>
      <w:r w:rsidRPr="00475800">
        <w:rPr>
          <w:rFonts w:ascii="Times New Roman" w:hAnsi="Times New Roman" w:cs="Times New Roman"/>
          <w:sz w:val="26"/>
          <w:szCs w:val="26"/>
        </w:rPr>
        <w:t>е</w:t>
      </w:r>
      <w:r w:rsidRPr="00475800">
        <w:rPr>
          <w:rFonts w:ascii="Times New Roman" w:hAnsi="Times New Roman" w:cs="Times New Roman"/>
          <w:sz w:val="26"/>
          <w:szCs w:val="26"/>
        </w:rPr>
        <w:t>рального закона № 248-ФЗ, в случае если в течение года до поступления данного обращения (информации) контролируемому лицу органом государственного жилищного надзора объя</w:t>
      </w:r>
      <w:r w:rsidRPr="00475800">
        <w:rPr>
          <w:rFonts w:ascii="Times New Roman" w:hAnsi="Times New Roman" w:cs="Times New Roman"/>
          <w:sz w:val="26"/>
          <w:szCs w:val="26"/>
        </w:rPr>
        <w:t>в</w:t>
      </w:r>
      <w:r w:rsidRPr="00475800">
        <w:rPr>
          <w:rFonts w:ascii="Times New Roman" w:hAnsi="Times New Roman" w:cs="Times New Roman"/>
          <w:sz w:val="26"/>
          <w:szCs w:val="26"/>
        </w:rPr>
        <w:t>лялись предостережения о недопустимости нарушения анало</w:t>
      </w:r>
      <w:r w:rsidR="0087301B">
        <w:rPr>
          <w:rFonts w:ascii="Times New Roman" w:hAnsi="Times New Roman" w:cs="Times New Roman"/>
          <w:sz w:val="26"/>
          <w:szCs w:val="26"/>
        </w:rPr>
        <w:t>гичных обязательных требов</w:t>
      </w:r>
      <w:r w:rsidR="0087301B">
        <w:rPr>
          <w:rFonts w:ascii="Times New Roman" w:hAnsi="Times New Roman" w:cs="Times New Roman"/>
          <w:sz w:val="26"/>
          <w:szCs w:val="26"/>
        </w:rPr>
        <w:t>а</w:t>
      </w:r>
      <w:r w:rsidR="0087301B">
        <w:rPr>
          <w:rFonts w:ascii="Times New Roman" w:hAnsi="Times New Roman" w:cs="Times New Roman"/>
          <w:sz w:val="26"/>
          <w:szCs w:val="26"/>
        </w:rPr>
        <w:t>ний.</w:t>
      </w:r>
    </w:p>
    <w:p w:rsidR="00250B7C" w:rsidRDefault="00250B7C" w:rsidP="00E96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3.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</w:t>
      </w:r>
      <w:r w:rsidR="0087301B">
        <w:rPr>
          <w:rFonts w:ascii="Times New Roman" w:hAnsi="Times New Roman" w:cs="Times New Roman"/>
          <w:sz w:val="26"/>
          <w:szCs w:val="26"/>
        </w:rPr>
        <w:t>Ко</w:t>
      </w:r>
      <w:r w:rsidR="0087301B">
        <w:rPr>
          <w:rFonts w:ascii="Times New Roman" w:hAnsi="Times New Roman" w:cs="Times New Roman"/>
          <w:sz w:val="26"/>
          <w:szCs w:val="26"/>
        </w:rPr>
        <w:t>н</w:t>
      </w:r>
      <w:r w:rsidR="0087301B">
        <w:rPr>
          <w:rFonts w:ascii="Times New Roman" w:hAnsi="Times New Roman" w:cs="Times New Roman"/>
          <w:sz w:val="26"/>
          <w:szCs w:val="26"/>
        </w:rPr>
        <w:t xml:space="preserve">трольный </w:t>
      </w:r>
      <w:r w:rsidRPr="00475800">
        <w:rPr>
          <w:rFonts w:ascii="Times New Roman" w:hAnsi="Times New Roman" w:cs="Times New Roman"/>
          <w:sz w:val="26"/>
          <w:szCs w:val="26"/>
        </w:rPr>
        <w:t>орган от граждан или организаций, являющихся собственниками помещений в многоквартирном доме, граждан, являющихся пользователями помещений в многокварти</w:t>
      </w:r>
      <w:r w:rsidRPr="00475800">
        <w:rPr>
          <w:rFonts w:ascii="Times New Roman" w:hAnsi="Times New Roman" w:cs="Times New Roman"/>
          <w:sz w:val="26"/>
          <w:szCs w:val="26"/>
        </w:rPr>
        <w:t>р</w:t>
      </w:r>
      <w:r w:rsidRPr="00475800">
        <w:rPr>
          <w:rFonts w:ascii="Times New Roman" w:hAnsi="Times New Roman" w:cs="Times New Roman"/>
          <w:sz w:val="26"/>
          <w:szCs w:val="26"/>
        </w:rPr>
        <w:t>ном доме, информации от органов государственной власти, органов местного самоуправл</w:t>
      </w:r>
      <w:r w:rsidRPr="00475800">
        <w:rPr>
          <w:rFonts w:ascii="Times New Roman" w:hAnsi="Times New Roman" w:cs="Times New Roman"/>
          <w:sz w:val="26"/>
          <w:szCs w:val="26"/>
        </w:rPr>
        <w:t>е</w:t>
      </w:r>
      <w:r w:rsidRPr="00475800">
        <w:rPr>
          <w:rFonts w:ascii="Times New Roman" w:hAnsi="Times New Roman" w:cs="Times New Roman"/>
          <w:sz w:val="26"/>
          <w:szCs w:val="26"/>
        </w:rPr>
        <w:t>ния, из средств массовой информации о фактах нарушений обязательных требований, уст</w:t>
      </w:r>
      <w:r w:rsidRPr="00475800">
        <w:rPr>
          <w:rFonts w:ascii="Times New Roman" w:hAnsi="Times New Roman" w:cs="Times New Roman"/>
          <w:sz w:val="26"/>
          <w:szCs w:val="26"/>
        </w:rPr>
        <w:t>а</w:t>
      </w:r>
      <w:r w:rsidRPr="00475800">
        <w:rPr>
          <w:rFonts w:ascii="Times New Roman" w:hAnsi="Times New Roman" w:cs="Times New Roman"/>
          <w:sz w:val="26"/>
          <w:szCs w:val="26"/>
        </w:rPr>
        <w:t>новленных статьёй 20 Жилищного кодекса Российской Федерации.</w:t>
      </w:r>
    </w:p>
    <w:p w:rsidR="00321F31" w:rsidRDefault="00321F31" w:rsidP="00E96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1F31" w:rsidRDefault="00321F31" w:rsidP="00E96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1F31" w:rsidRDefault="00544C9C" w:rsidP="00544C9C">
      <w:pPr>
        <w:pStyle w:val="ConsPlusNormal"/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21F31">
        <w:rPr>
          <w:rFonts w:ascii="Times New Roman" w:hAnsi="Times New Roman" w:cs="Times New Roman"/>
          <w:sz w:val="26"/>
          <w:szCs w:val="26"/>
        </w:rPr>
        <w:tab/>
      </w:r>
      <w:r w:rsidR="00321F31">
        <w:rPr>
          <w:rFonts w:ascii="Times New Roman" w:hAnsi="Times New Roman" w:cs="Times New Roman"/>
          <w:sz w:val="26"/>
          <w:szCs w:val="26"/>
        </w:rPr>
        <w:tab/>
      </w:r>
    </w:p>
    <w:p w:rsidR="009901E0" w:rsidRDefault="009901E0" w:rsidP="009901E0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9901E0" w:rsidRDefault="009901E0" w:rsidP="009901E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</w:t>
      </w:r>
    </w:p>
    <w:p w:rsidR="009901E0" w:rsidRPr="00475800" w:rsidRDefault="009901E0" w:rsidP="009901E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Череповецкой городской Думы</w:t>
      </w:r>
    </w:p>
    <w:p w:rsidR="009901E0" w:rsidRDefault="009901E0" w:rsidP="009901E0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9901E0" w:rsidRDefault="009901E0" w:rsidP="009901E0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544C9C" w:rsidRDefault="009901E0" w:rsidP="009901E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01E0">
        <w:rPr>
          <w:rFonts w:ascii="Times New Roman" w:hAnsi="Times New Roman" w:cs="Times New Roman"/>
          <w:sz w:val="26"/>
          <w:szCs w:val="26"/>
        </w:rPr>
        <w:t xml:space="preserve">ПЕРЕЧЕНЬ КЛЮЧЕВЫХ ПОКАЗАТЕЛЕЙ </w:t>
      </w:r>
      <w:r w:rsidR="00544C9C">
        <w:rPr>
          <w:rFonts w:ascii="Times New Roman" w:hAnsi="Times New Roman" w:cs="Times New Roman"/>
          <w:sz w:val="26"/>
          <w:szCs w:val="26"/>
        </w:rPr>
        <w:t>МУНИЦИПАЛЬНОГО</w:t>
      </w:r>
    </w:p>
    <w:p w:rsidR="009901E0" w:rsidRPr="009901E0" w:rsidRDefault="00544C9C" w:rsidP="00544C9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ЖИЛИЩНОГО</w:t>
      </w:r>
      <w:r w:rsidR="009901E0" w:rsidRPr="009901E0">
        <w:rPr>
          <w:rFonts w:ascii="Times New Roman" w:hAnsi="Times New Roman" w:cs="Times New Roman"/>
          <w:sz w:val="26"/>
          <w:szCs w:val="26"/>
        </w:rPr>
        <w:t xml:space="preserve"> КОНТРОЛЯ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901E0">
        <w:rPr>
          <w:rFonts w:ascii="Times New Roman" w:hAnsi="Times New Roman" w:cs="Times New Roman"/>
          <w:sz w:val="26"/>
          <w:szCs w:val="26"/>
        </w:rPr>
        <w:t>И ИХ ЦЕЛЕВЫЕ ЗНАЧЕНИЯ</w:t>
      </w:r>
    </w:p>
    <w:p w:rsidR="009901E0" w:rsidRPr="009901E0" w:rsidRDefault="009901E0" w:rsidP="009901E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901E0" w:rsidRPr="009901E0" w:rsidRDefault="009901E0" w:rsidP="009901E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7798"/>
        <w:gridCol w:w="1984"/>
      </w:tblGrid>
      <w:tr w:rsidR="009901E0" w:rsidRPr="009901E0" w:rsidTr="001D0852">
        <w:tc>
          <w:tcPr>
            <w:tcW w:w="561" w:type="dxa"/>
          </w:tcPr>
          <w:p w:rsidR="009901E0" w:rsidRPr="009901E0" w:rsidRDefault="009901E0" w:rsidP="001D08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1E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798" w:type="dxa"/>
          </w:tcPr>
          <w:p w:rsidR="009901E0" w:rsidRPr="009901E0" w:rsidRDefault="009901E0" w:rsidP="001D08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1E0">
              <w:rPr>
                <w:rFonts w:ascii="Times New Roman" w:hAnsi="Times New Roman" w:cs="Times New Roman"/>
                <w:sz w:val="26"/>
                <w:szCs w:val="26"/>
              </w:rPr>
              <w:t>Наименование ключевого показателя</w:t>
            </w:r>
          </w:p>
        </w:tc>
        <w:tc>
          <w:tcPr>
            <w:tcW w:w="1984" w:type="dxa"/>
          </w:tcPr>
          <w:p w:rsidR="009901E0" w:rsidRPr="009901E0" w:rsidRDefault="009901E0" w:rsidP="001D08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1E0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</w:tr>
      <w:tr w:rsidR="009901E0" w:rsidRPr="009901E0" w:rsidTr="001D0852">
        <w:trPr>
          <w:trHeight w:val="593"/>
        </w:trPr>
        <w:tc>
          <w:tcPr>
            <w:tcW w:w="561" w:type="dxa"/>
          </w:tcPr>
          <w:p w:rsidR="009901E0" w:rsidRPr="009901E0" w:rsidRDefault="009901E0" w:rsidP="001D08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01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8" w:type="dxa"/>
          </w:tcPr>
          <w:p w:rsidR="009901E0" w:rsidRPr="009901E0" w:rsidRDefault="009901E0" w:rsidP="001D08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01E0">
              <w:rPr>
                <w:rFonts w:ascii="Times New Roman" w:hAnsi="Times New Roman" w:cs="Times New Roman"/>
                <w:sz w:val="26"/>
                <w:szCs w:val="26"/>
              </w:rPr>
              <w:t>Доля устраненных нарушений обязательных требований из числа выявленных нарушений обязательных требований</w:t>
            </w:r>
          </w:p>
        </w:tc>
        <w:tc>
          <w:tcPr>
            <w:tcW w:w="1984" w:type="dxa"/>
          </w:tcPr>
          <w:p w:rsidR="009901E0" w:rsidRPr="009901E0" w:rsidRDefault="009901E0" w:rsidP="001D08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1E0">
              <w:rPr>
                <w:rFonts w:ascii="Times New Roman" w:hAnsi="Times New Roman" w:cs="Times New Roman"/>
                <w:sz w:val="26"/>
                <w:szCs w:val="26"/>
              </w:rPr>
              <w:t>70%</w:t>
            </w:r>
          </w:p>
        </w:tc>
      </w:tr>
      <w:tr w:rsidR="009901E0" w:rsidRPr="009901E0" w:rsidTr="001D0852">
        <w:trPr>
          <w:trHeight w:val="505"/>
        </w:trPr>
        <w:tc>
          <w:tcPr>
            <w:tcW w:w="561" w:type="dxa"/>
          </w:tcPr>
          <w:p w:rsidR="009901E0" w:rsidRPr="009901E0" w:rsidRDefault="009901E0" w:rsidP="001D08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01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98" w:type="dxa"/>
          </w:tcPr>
          <w:p w:rsidR="009901E0" w:rsidRPr="009901E0" w:rsidRDefault="009901E0" w:rsidP="001D08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01E0">
              <w:rPr>
                <w:rFonts w:ascii="Times New Roman" w:hAnsi="Times New Roman" w:cs="Times New Roman"/>
                <w:sz w:val="26"/>
                <w:szCs w:val="26"/>
              </w:rPr>
              <w:t>Доля отмененных предписаний об устранении нарушений обяз</w:t>
            </w:r>
            <w:r w:rsidRPr="009901E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901E0">
              <w:rPr>
                <w:rFonts w:ascii="Times New Roman" w:hAnsi="Times New Roman" w:cs="Times New Roman"/>
                <w:sz w:val="26"/>
                <w:szCs w:val="26"/>
              </w:rPr>
              <w:t>тельных требований выданных Контрольным органом от общего количества выданных предписаний</w:t>
            </w:r>
          </w:p>
        </w:tc>
        <w:tc>
          <w:tcPr>
            <w:tcW w:w="1984" w:type="dxa"/>
          </w:tcPr>
          <w:p w:rsidR="009901E0" w:rsidRPr="009901E0" w:rsidRDefault="009901E0" w:rsidP="001D08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1E0"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9901E0" w:rsidRPr="009901E0" w:rsidTr="001D0852">
        <w:trPr>
          <w:trHeight w:val="505"/>
        </w:trPr>
        <w:tc>
          <w:tcPr>
            <w:tcW w:w="561" w:type="dxa"/>
          </w:tcPr>
          <w:p w:rsidR="009901E0" w:rsidRPr="009901E0" w:rsidRDefault="009901E0" w:rsidP="001D08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01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98" w:type="dxa"/>
          </w:tcPr>
          <w:p w:rsidR="009901E0" w:rsidRPr="009901E0" w:rsidRDefault="009901E0" w:rsidP="001D08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01E0">
              <w:rPr>
                <w:rFonts w:ascii="Times New Roman" w:hAnsi="Times New Roman" w:cs="Times New Roman"/>
                <w:sz w:val="26"/>
                <w:szCs w:val="26"/>
              </w:rPr>
              <w:t>Доля обоснованных жалоб на действия (бездействие) Контрольного органа и (или) его должностного лица при проведении контрол</w:t>
            </w:r>
            <w:r w:rsidRPr="009901E0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9901E0">
              <w:rPr>
                <w:rFonts w:ascii="Times New Roman" w:hAnsi="Times New Roman" w:cs="Times New Roman"/>
                <w:sz w:val="26"/>
                <w:szCs w:val="26"/>
              </w:rPr>
              <w:t>ных мероприятий</w:t>
            </w:r>
          </w:p>
        </w:tc>
        <w:tc>
          <w:tcPr>
            <w:tcW w:w="1984" w:type="dxa"/>
          </w:tcPr>
          <w:p w:rsidR="009901E0" w:rsidRPr="009901E0" w:rsidRDefault="009901E0" w:rsidP="001D08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1E0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</w:tbl>
    <w:p w:rsidR="009901E0" w:rsidRPr="009901E0" w:rsidRDefault="009901E0" w:rsidP="009901E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01E0" w:rsidRDefault="009901E0" w:rsidP="00321F31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21F31" w:rsidRDefault="00321F31" w:rsidP="00321F31">
      <w:pPr>
        <w:pStyle w:val="ConsPlusNormal"/>
        <w:spacing w:before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321F31" w:rsidRDefault="00321F31" w:rsidP="00321F31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</w:t>
      </w:r>
    </w:p>
    <w:p w:rsidR="00321F31" w:rsidRPr="00475800" w:rsidRDefault="00321F31" w:rsidP="00321F31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Череповецкой городской Думы</w:t>
      </w:r>
    </w:p>
    <w:p w:rsidR="00321F31" w:rsidRDefault="00321F31" w:rsidP="00E96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01E0" w:rsidRDefault="009901E0" w:rsidP="00321F3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44C9C" w:rsidRDefault="00321F31" w:rsidP="00321F3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21F31">
        <w:rPr>
          <w:rFonts w:ascii="Times New Roman" w:hAnsi="Times New Roman" w:cs="Times New Roman"/>
          <w:sz w:val="26"/>
          <w:szCs w:val="26"/>
        </w:rPr>
        <w:t xml:space="preserve">ПЕРЕЧЕНЬ ИНДИКАТИВНЫХ ПОКАЗАТЕЛЕЙ </w:t>
      </w:r>
    </w:p>
    <w:p w:rsidR="00321F31" w:rsidRPr="00321F31" w:rsidRDefault="00544C9C" w:rsidP="00321F3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ЖИЛИЩНОГО</w:t>
      </w:r>
      <w:r w:rsidR="00321F31" w:rsidRPr="00321F31">
        <w:rPr>
          <w:rFonts w:ascii="Times New Roman" w:hAnsi="Times New Roman" w:cs="Times New Roman"/>
          <w:sz w:val="26"/>
          <w:szCs w:val="26"/>
        </w:rPr>
        <w:t xml:space="preserve"> КОНТРОЛЯ </w:t>
      </w:r>
    </w:p>
    <w:p w:rsidR="00321F31" w:rsidRPr="00321F31" w:rsidRDefault="00321F31" w:rsidP="00321F31">
      <w:pPr>
        <w:rPr>
          <w:rFonts w:ascii="Times New Roman" w:hAnsi="Times New Roman" w:cs="Times New Roman"/>
          <w:sz w:val="26"/>
          <w:szCs w:val="26"/>
        </w:rPr>
      </w:pPr>
    </w:p>
    <w:p w:rsidR="00321F31" w:rsidRPr="00321F31" w:rsidRDefault="00321F31" w:rsidP="00321F3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F31">
        <w:rPr>
          <w:rFonts w:ascii="Times New Roman" w:hAnsi="Times New Roman" w:cs="Times New Roman"/>
          <w:sz w:val="26"/>
          <w:szCs w:val="26"/>
        </w:rPr>
        <w:t>1. Количество внеплановых контрольных (надзорных) мероприятий, проведенных за отчетный период;</w:t>
      </w:r>
    </w:p>
    <w:p w:rsidR="00321F31" w:rsidRPr="00321F31" w:rsidRDefault="00321F31" w:rsidP="00321F3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F31">
        <w:rPr>
          <w:rFonts w:ascii="Times New Roman" w:hAnsi="Times New Roman" w:cs="Times New Roman"/>
          <w:sz w:val="26"/>
          <w:szCs w:val="26"/>
        </w:rPr>
        <w:lastRenderedPageBreak/>
        <w:t>2. Количество документарных проверок, проведенных за отчетный период;</w:t>
      </w:r>
    </w:p>
    <w:p w:rsidR="00321F31" w:rsidRPr="00321F31" w:rsidRDefault="00321F31" w:rsidP="00321F3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F31">
        <w:rPr>
          <w:rFonts w:ascii="Times New Roman" w:hAnsi="Times New Roman" w:cs="Times New Roman"/>
          <w:sz w:val="26"/>
          <w:szCs w:val="26"/>
        </w:rPr>
        <w:t>3. Количество выездных проверок, проведенных за отчетный период;</w:t>
      </w:r>
    </w:p>
    <w:p w:rsidR="00321F31" w:rsidRPr="00321F31" w:rsidRDefault="00321F31" w:rsidP="00321F3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F31">
        <w:rPr>
          <w:rFonts w:ascii="Times New Roman" w:hAnsi="Times New Roman" w:cs="Times New Roman"/>
          <w:sz w:val="26"/>
          <w:szCs w:val="26"/>
        </w:rPr>
        <w:t>4. Количество инспекционных визитов, проведенных за отчетный период;</w:t>
      </w:r>
    </w:p>
    <w:p w:rsidR="00321F31" w:rsidRPr="00321F31" w:rsidRDefault="00321F31" w:rsidP="00321F3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F31">
        <w:rPr>
          <w:rFonts w:ascii="Times New Roman" w:hAnsi="Times New Roman" w:cs="Times New Roman"/>
          <w:sz w:val="26"/>
          <w:szCs w:val="26"/>
        </w:rPr>
        <w:t>5. Количество предостережений о недопустимости нарушения обязательных требов</w:t>
      </w:r>
      <w:r w:rsidRPr="00321F31">
        <w:rPr>
          <w:rFonts w:ascii="Times New Roman" w:hAnsi="Times New Roman" w:cs="Times New Roman"/>
          <w:sz w:val="26"/>
          <w:szCs w:val="26"/>
        </w:rPr>
        <w:t>а</w:t>
      </w:r>
      <w:r w:rsidRPr="00321F31">
        <w:rPr>
          <w:rFonts w:ascii="Times New Roman" w:hAnsi="Times New Roman" w:cs="Times New Roman"/>
          <w:sz w:val="26"/>
          <w:szCs w:val="26"/>
        </w:rPr>
        <w:t>ний, объявленных за отчетный период;</w:t>
      </w:r>
    </w:p>
    <w:p w:rsidR="00321F31" w:rsidRPr="00321F31" w:rsidRDefault="00321F31" w:rsidP="00321F3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F31">
        <w:rPr>
          <w:rFonts w:ascii="Times New Roman" w:hAnsi="Times New Roman" w:cs="Times New Roman"/>
          <w:sz w:val="26"/>
          <w:szCs w:val="26"/>
        </w:rPr>
        <w:t>6. Количество контрольных (надзорных) мероприятий, по результатам которых выя</w:t>
      </w:r>
      <w:r w:rsidRPr="00321F31">
        <w:rPr>
          <w:rFonts w:ascii="Times New Roman" w:hAnsi="Times New Roman" w:cs="Times New Roman"/>
          <w:sz w:val="26"/>
          <w:szCs w:val="26"/>
        </w:rPr>
        <w:t>в</w:t>
      </w:r>
      <w:r w:rsidRPr="00321F31">
        <w:rPr>
          <w:rFonts w:ascii="Times New Roman" w:hAnsi="Times New Roman" w:cs="Times New Roman"/>
          <w:sz w:val="26"/>
          <w:szCs w:val="26"/>
        </w:rPr>
        <w:t>лены нарушения обязательных требований, за отчетный период;</w:t>
      </w:r>
    </w:p>
    <w:p w:rsidR="00321F31" w:rsidRPr="00321F31" w:rsidRDefault="00321F31" w:rsidP="00321F3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F31">
        <w:rPr>
          <w:rFonts w:ascii="Times New Roman" w:hAnsi="Times New Roman" w:cs="Times New Roman"/>
          <w:sz w:val="26"/>
          <w:szCs w:val="26"/>
        </w:rPr>
        <w:t>7. 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321F31" w:rsidRPr="00321F31" w:rsidRDefault="00321F31" w:rsidP="00321F3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F31">
        <w:rPr>
          <w:rFonts w:ascii="Times New Roman" w:hAnsi="Times New Roman" w:cs="Times New Roman"/>
          <w:sz w:val="26"/>
          <w:szCs w:val="26"/>
        </w:rPr>
        <w:t>8. Сумма административных штрафов, наложенных по результатам контрольных (надзорных) мероприятий, за отчетный период;</w:t>
      </w:r>
    </w:p>
    <w:p w:rsidR="00321F31" w:rsidRPr="00321F31" w:rsidRDefault="00321F31" w:rsidP="00321F3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F31">
        <w:rPr>
          <w:rFonts w:ascii="Times New Roman" w:hAnsi="Times New Roman" w:cs="Times New Roman"/>
          <w:sz w:val="26"/>
          <w:szCs w:val="26"/>
        </w:rPr>
        <w:t>9. Общее количество жалоб, поданных контролируемыми лицами в досудебном поря</w:t>
      </w:r>
      <w:r w:rsidRPr="00321F31">
        <w:rPr>
          <w:rFonts w:ascii="Times New Roman" w:hAnsi="Times New Roman" w:cs="Times New Roman"/>
          <w:sz w:val="26"/>
          <w:szCs w:val="26"/>
        </w:rPr>
        <w:t>д</w:t>
      </w:r>
      <w:r w:rsidRPr="00321F31">
        <w:rPr>
          <w:rFonts w:ascii="Times New Roman" w:hAnsi="Times New Roman" w:cs="Times New Roman"/>
          <w:sz w:val="26"/>
          <w:szCs w:val="26"/>
        </w:rPr>
        <w:t>ке за отчетный период;</w:t>
      </w:r>
    </w:p>
    <w:p w:rsidR="00321F31" w:rsidRPr="00321F31" w:rsidRDefault="00321F31" w:rsidP="00321F3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F31">
        <w:rPr>
          <w:rFonts w:ascii="Times New Roman" w:hAnsi="Times New Roman" w:cs="Times New Roman"/>
          <w:sz w:val="26"/>
          <w:szCs w:val="26"/>
        </w:rPr>
        <w:t>10. Количество жалоб, в отношении которых нарушен срок рассмотрения, за отчетный период;</w:t>
      </w:r>
    </w:p>
    <w:p w:rsidR="00321F31" w:rsidRPr="00321F31" w:rsidRDefault="00321F31" w:rsidP="00321F3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F31">
        <w:rPr>
          <w:rFonts w:ascii="Times New Roman" w:hAnsi="Times New Roman" w:cs="Times New Roman"/>
          <w:sz w:val="26"/>
          <w:szCs w:val="26"/>
        </w:rPr>
        <w:t>11.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органа, либо о признании действий (бездействия) должностных лиц Контрол</w:t>
      </w:r>
      <w:r w:rsidRPr="00321F31">
        <w:rPr>
          <w:rFonts w:ascii="Times New Roman" w:hAnsi="Times New Roman" w:cs="Times New Roman"/>
          <w:sz w:val="26"/>
          <w:szCs w:val="26"/>
        </w:rPr>
        <w:t>ь</w:t>
      </w:r>
      <w:r w:rsidRPr="00321F31">
        <w:rPr>
          <w:rFonts w:ascii="Times New Roman" w:hAnsi="Times New Roman" w:cs="Times New Roman"/>
          <w:sz w:val="26"/>
          <w:szCs w:val="26"/>
        </w:rPr>
        <w:t>ного органа недействительными, за отчетный период;</w:t>
      </w:r>
    </w:p>
    <w:p w:rsidR="00321F31" w:rsidRPr="00321F31" w:rsidRDefault="00321F31" w:rsidP="00321F3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F31">
        <w:rPr>
          <w:rFonts w:ascii="Times New Roman" w:hAnsi="Times New Roman" w:cs="Times New Roman"/>
          <w:sz w:val="26"/>
          <w:szCs w:val="26"/>
        </w:rPr>
        <w:t>12. 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</w:t>
      </w:r>
      <w:r w:rsidRPr="00321F31">
        <w:rPr>
          <w:rFonts w:ascii="Times New Roman" w:hAnsi="Times New Roman" w:cs="Times New Roman"/>
          <w:sz w:val="26"/>
          <w:szCs w:val="26"/>
        </w:rPr>
        <w:t>б</w:t>
      </w:r>
      <w:r w:rsidRPr="00321F31">
        <w:rPr>
          <w:rFonts w:ascii="Times New Roman" w:hAnsi="Times New Roman" w:cs="Times New Roman"/>
          <w:sz w:val="26"/>
          <w:szCs w:val="26"/>
        </w:rPr>
        <w:t>ном порядке, за отчетный период;</w:t>
      </w:r>
    </w:p>
    <w:p w:rsidR="00321F31" w:rsidRPr="00321F31" w:rsidRDefault="00321F31" w:rsidP="00321F3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F31">
        <w:rPr>
          <w:rFonts w:ascii="Times New Roman" w:hAnsi="Times New Roman" w:cs="Times New Roman"/>
          <w:sz w:val="26"/>
          <w:szCs w:val="26"/>
        </w:rPr>
        <w:t>13. 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</w:t>
      </w:r>
      <w:r w:rsidRPr="00321F31">
        <w:rPr>
          <w:rFonts w:ascii="Times New Roman" w:hAnsi="Times New Roman" w:cs="Times New Roman"/>
          <w:sz w:val="26"/>
          <w:szCs w:val="26"/>
        </w:rPr>
        <w:t>б</w:t>
      </w:r>
      <w:r w:rsidRPr="00321F31">
        <w:rPr>
          <w:rFonts w:ascii="Times New Roman" w:hAnsi="Times New Roman" w:cs="Times New Roman"/>
          <w:sz w:val="26"/>
          <w:szCs w:val="26"/>
        </w:rPr>
        <w:t>ном порядке, по которым принято решение об удовлетворении заявленных требований, за отчетный период;</w:t>
      </w:r>
    </w:p>
    <w:p w:rsidR="00321F31" w:rsidRPr="00321F31" w:rsidRDefault="00321F31" w:rsidP="00321F3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F31">
        <w:rPr>
          <w:rFonts w:ascii="Times New Roman" w:hAnsi="Times New Roman" w:cs="Times New Roman"/>
          <w:sz w:val="26"/>
          <w:szCs w:val="26"/>
        </w:rPr>
        <w:t>14. Количество контрольных (надзорных) мероприятий, проведенных с грубым нар</w:t>
      </w:r>
      <w:r w:rsidRPr="00321F31">
        <w:rPr>
          <w:rFonts w:ascii="Times New Roman" w:hAnsi="Times New Roman" w:cs="Times New Roman"/>
          <w:sz w:val="26"/>
          <w:szCs w:val="26"/>
        </w:rPr>
        <w:t>у</w:t>
      </w:r>
      <w:r w:rsidRPr="00321F31">
        <w:rPr>
          <w:rFonts w:ascii="Times New Roman" w:hAnsi="Times New Roman" w:cs="Times New Roman"/>
          <w:sz w:val="26"/>
          <w:szCs w:val="26"/>
        </w:rPr>
        <w:t>шением требований к организации и осуществлению муниципального жилищного контроля и результаты которых были признаны недействительными и (или) отменены, за отчетный п</w:t>
      </w:r>
      <w:r w:rsidRPr="00321F31">
        <w:rPr>
          <w:rFonts w:ascii="Times New Roman" w:hAnsi="Times New Roman" w:cs="Times New Roman"/>
          <w:sz w:val="26"/>
          <w:szCs w:val="26"/>
        </w:rPr>
        <w:t>е</w:t>
      </w:r>
      <w:r w:rsidRPr="00321F31">
        <w:rPr>
          <w:rFonts w:ascii="Times New Roman" w:hAnsi="Times New Roman" w:cs="Times New Roman"/>
          <w:sz w:val="26"/>
          <w:szCs w:val="26"/>
        </w:rPr>
        <w:t>риод.</w:t>
      </w:r>
    </w:p>
    <w:p w:rsidR="00321F31" w:rsidRPr="00321F31" w:rsidRDefault="00321F31" w:rsidP="0032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321F31" w:rsidRPr="00321F31" w:rsidSect="00DC72F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138" w:rsidRDefault="00DB7138" w:rsidP="0000385D">
      <w:pPr>
        <w:spacing w:after="0" w:line="240" w:lineRule="auto"/>
      </w:pPr>
      <w:r>
        <w:separator/>
      </w:r>
    </w:p>
  </w:endnote>
  <w:endnote w:type="continuationSeparator" w:id="0">
    <w:p w:rsidR="00DB7138" w:rsidRDefault="00DB7138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5D" w:rsidRDefault="0000385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5D" w:rsidRDefault="0000385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5D" w:rsidRDefault="0000385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138" w:rsidRDefault="00DB7138" w:rsidP="0000385D">
      <w:pPr>
        <w:spacing w:after="0" w:line="240" w:lineRule="auto"/>
      </w:pPr>
      <w:r>
        <w:separator/>
      </w:r>
    </w:p>
  </w:footnote>
  <w:footnote w:type="continuationSeparator" w:id="0">
    <w:p w:rsidR="00DB7138" w:rsidRDefault="00DB7138" w:rsidP="00003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5D" w:rsidRDefault="0000385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5D" w:rsidRDefault="0000385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5D" w:rsidRDefault="0000385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33777"/>
    <w:rsid w:val="00036BA2"/>
    <w:rsid w:val="00077122"/>
    <w:rsid w:val="000B5B0D"/>
    <w:rsid w:val="000C102E"/>
    <w:rsid w:val="000E20CD"/>
    <w:rsid w:val="00147506"/>
    <w:rsid w:val="00155D27"/>
    <w:rsid w:val="001C7D1C"/>
    <w:rsid w:val="001D2593"/>
    <w:rsid w:val="001E710F"/>
    <w:rsid w:val="0020357F"/>
    <w:rsid w:val="00250B7C"/>
    <w:rsid w:val="0025707F"/>
    <w:rsid w:val="002B6DD9"/>
    <w:rsid w:val="002E735E"/>
    <w:rsid w:val="00321F31"/>
    <w:rsid w:val="0033637D"/>
    <w:rsid w:val="00351864"/>
    <w:rsid w:val="00357186"/>
    <w:rsid w:val="00365150"/>
    <w:rsid w:val="003D6E52"/>
    <w:rsid w:val="003E305C"/>
    <w:rsid w:val="003F1271"/>
    <w:rsid w:val="00401E12"/>
    <w:rsid w:val="004144EF"/>
    <w:rsid w:val="00417303"/>
    <w:rsid w:val="00475800"/>
    <w:rsid w:val="004857AE"/>
    <w:rsid w:val="004C1A9E"/>
    <w:rsid w:val="004C3ADF"/>
    <w:rsid w:val="004F3EFF"/>
    <w:rsid w:val="005342FB"/>
    <w:rsid w:val="00534639"/>
    <w:rsid w:val="00544C9C"/>
    <w:rsid w:val="005A2C35"/>
    <w:rsid w:val="005C5059"/>
    <w:rsid w:val="005D21C0"/>
    <w:rsid w:val="00602303"/>
    <w:rsid w:val="00617631"/>
    <w:rsid w:val="00644581"/>
    <w:rsid w:val="00647461"/>
    <w:rsid w:val="00684CBC"/>
    <w:rsid w:val="006920D1"/>
    <w:rsid w:val="00696FD8"/>
    <w:rsid w:val="006A3AC6"/>
    <w:rsid w:val="006B71B0"/>
    <w:rsid w:val="006D7146"/>
    <w:rsid w:val="007004B3"/>
    <w:rsid w:val="007418AB"/>
    <w:rsid w:val="007626DA"/>
    <w:rsid w:val="0076329F"/>
    <w:rsid w:val="00782EB1"/>
    <w:rsid w:val="00783E80"/>
    <w:rsid w:val="007A5482"/>
    <w:rsid w:val="007B753C"/>
    <w:rsid w:val="007C7BAC"/>
    <w:rsid w:val="007F07E7"/>
    <w:rsid w:val="00834509"/>
    <w:rsid w:val="008361F3"/>
    <w:rsid w:val="0087301B"/>
    <w:rsid w:val="00896A69"/>
    <w:rsid w:val="008E1CCA"/>
    <w:rsid w:val="008E4B3B"/>
    <w:rsid w:val="00932E41"/>
    <w:rsid w:val="00947DF8"/>
    <w:rsid w:val="009648A3"/>
    <w:rsid w:val="009901E0"/>
    <w:rsid w:val="009A44E5"/>
    <w:rsid w:val="009A46B0"/>
    <w:rsid w:val="009D080D"/>
    <w:rsid w:val="009D602E"/>
    <w:rsid w:val="00A05F2A"/>
    <w:rsid w:val="00A27802"/>
    <w:rsid w:val="00A42199"/>
    <w:rsid w:val="00A539D6"/>
    <w:rsid w:val="00A54E6E"/>
    <w:rsid w:val="00A557FC"/>
    <w:rsid w:val="00AD1D5D"/>
    <w:rsid w:val="00AF516D"/>
    <w:rsid w:val="00AF64C1"/>
    <w:rsid w:val="00B3074F"/>
    <w:rsid w:val="00B42650"/>
    <w:rsid w:val="00B64AC6"/>
    <w:rsid w:val="00B812C1"/>
    <w:rsid w:val="00B975EE"/>
    <w:rsid w:val="00BE3941"/>
    <w:rsid w:val="00C1714D"/>
    <w:rsid w:val="00C34BAA"/>
    <w:rsid w:val="00C46666"/>
    <w:rsid w:val="00C61DFB"/>
    <w:rsid w:val="00C76EC1"/>
    <w:rsid w:val="00C85298"/>
    <w:rsid w:val="00CB6822"/>
    <w:rsid w:val="00CC2256"/>
    <w:rsid w:val="00CF6B96"/>
    <w:rsid w:val="00D0348B"/>
    <w:rsid w:val="00D5266B"/>
    <w:rsid w:val="00D71BA5"/>
    <w:rsid w:val="00D817EB"/>
    <w:rsid w:val="00DB7138"/>
    <w:rsid w:val="00DC2033"/>
    <w:rsid w:val="00DC72FC"/>
    <w:rsid w:val="00DD170C"/>
    <w:rsid w:val="00DE7A0B"/>
    <w:rsid w:val="00E03FCE"/>
    <w:rsid w:val="00E227A2"/>
    <w:rsid w:val="00E255E0"/>
    <w:rsid w:val="00E268CA"/>
    <w:rsid w:val="00E27C03"/>
    <w:rsid w:val="00E96E2A"/>
    <w:rsid w:val="00ED3A11"/>
    <w:rsid w:val="00F33979"/>
    <w:rsid w:val="00F409D8"/>
    <w:rsid w:val="00F54DF3"/>
    <w:rsid w:val="00F83020"/>
    <w:rsid w:val="00F8511D"/>
    <w:rsid w:val="00FA1720"/>
    <w:rsid w:val="00FC01B0"/>
    <w:rsid w:val="00FC6DBD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9DABF7222C420C342B732F2A586128529AF89D11A5B7BBEC4623810CFBDD4F7B8FD538038371D43A3CAD7D26S6c6H" TargetMode="External"/><Relationship Id="rId13" Type="http://schemas.openxmlformats.org/officeDocument/2006/relationships/hyperlink" Target="consultantplus://offline/ref=623110A915B95B828EF485D9FD60F28ABA9F7145B3F1EB19BF4C535C798FD4D16DA5C8094E0B8920DE6F6C2842FEEA342F3FB1135C25C983XAU4M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23110A915B95B828EF485D9FD60F28ABA967344B4F5EB19BF4C535C798FD4D17FA590054C039121DF7A3A7904XAUA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3110A915B95B828EF485D9FD60F28ABA9F7145B3F1EB19BF4C535C798FD4D16DA5C8094E0B8B29D96F6C2842FEEA342F3FB1135C25C983XAU4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19DABF7222C420C342B732F2A586128529AF89D11A5B7BBEC4623810CFBDD4F698F8D3401816CD43F29FB2C603281AF04062E6D240E6295SCc7H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9DABF7222C420C342B732F2A586128539AF9911FF7E0B9BD132D8404AB875F7FC682371F806FCB3822ADS7cCH" TargetMode="External"/><Relationship Id="rId14" Type="http://schemas.openxmlformats.org/officeDocument/2006/relationships/hyperlink" Target="consultantplus://offline/ref=4C047E5E1C3BEBF0BA5DB8F4164287D8BBFD32E100768C4FF6B203BBB3E39D582D2795B68096A0A72EB0068B55c2XD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6983</Words>
  <Characters>39804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Ирина Олеговна</dc:creator>
  <cp:keywords/>
  <dc:description/>
  <cp:lastModifiedBy>Смирнова Елена Александровна</cp:lastModifiedBy>
  <cp:revision>42</cp:revision>
  <cp:lastPrinted>2021-11-17T14:44:00Z</cp:lastPrinted>
  <dcterms:created xsi:type="dcterms:W3CDTF">2021-10-15T10:59:00Z</dcterms:created>
  <dcterms:modified xsi:type="dcterms:W3CDTF">2021-11-19T10:16:00Z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